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1FDC" w14:textId="77777777" w:rsidR="00A51256" w:rsidRPr="00A51256" w:rsidRDefault="00A51256" w:rsidP="00A51256">
      <w:pPr>
        <w:shd w:val="clear" w:color="auto" w:fill="FFFFFF"/>
        <w:spacing w:before="100" w:beforeAutospacing="1" w:after="100" w:afterAutospacing="1" w:line="240" w:lineRule="auto"/>
        <w:outlineLvl w:val="0"/>
        <w:rPr>
          <w:rFonts w:ascii="Helvetica" w:eastAsia="Times New Roman" w:hAnsi="Helvetica" w:cs="Arial"/>
          <w:b/>
          <w:bCs/>
          <w:color w:val="1E1E1E"/>
          <w:kern w:val="36"/>
          <w:sz w:val="30"/>
          <w:szCs w:val="30"/>
          <w:lang w:eastAsia="en-GB"/>
        </w:rPr>
      </w:pPr>
      <w:r w:rsidRPr="00A51256">
        <w:rPr>
          <w:rFonts w:ascii="Helvetica" w:eastAsia="Times New Roman" w:hAnsi="Helvetica" w:cs="Arial"/>
          <w:b/>
          <w:bCs/>
          <w:color w:val="1E1E1E"/>
          <w:kern w:val="36"/>
          <w:sz w:val="30"/>
          <w:szCs w:val="30"/>
          <w:lang w:eastAsia="en-GB"/>
        </w:rPr>
        <w:t>Tesco customers are going bananas over price hike</w:t>
      </w:r>
    </w:p>
    <w:p w14:paraId="3B411A28" w14:textId="77777777" w:rsidR="00A51256" w:rsidRDefault="00A51256" w:rsidP="00A51256">
      <w:pPr>
        <w:shd w:val="clear" w:color="auto" w:fill="FFFFFF"/>
        <w:spacing w:after="0" w:line="240" w:lineRule="auto"/>
        <w:rPr>
          <w:rFonts w:ascii="Helvetica" w:eastAsia="Times New Roman" w:hAnsi="Helvetica" w:cs="Arial"/>
          <w:color w:val="404040"/>
          <w:sz w:val="21"/>
          <w:szCs w:val="21"/>
          <w:lang w:eastAsia="en-GB"/>
        </w:rPr>
      </w:pPr>
    </w:p>
    <w:p w14:paraId="4B954533" w14:textId="77777777" w:rsidR="00A51256" w:rsidRPr="00A51256" w:rsidRDefault="00A51256" w:rsidP="00A51256">
      <w:pPr>
        <w:shd w:val="clear" w:color="auto" w:fill="FFFFFF"/>
        <w:spacing w:after="0" w:line="240" w:lineRule="auto"/>
        <w:rPr>
          <w:rFonts w:ascii="Helvetica" w:eastAsia="Times New Roman" w:hAnsi="Helvetica" w:cs="Arial"/>
          <w:vanish/>
          <w:color w:val="404040"/>
          <w:sz w:val="2"/>
          <w:szCs w:val="2"/>
          <w:lang w:eastAsia="en-GB"/>
        </w:rPr>
      </w:pPr>
      <w:r w:rsidRPr="00A51256">
        <w:rPr>
          <w:rFonts w:ascii="Helvetica" w:eastAsia="Times New Roman" w:hAnsi="Helvetica" w:cs="Arial"/>
          <w:color w:val="404040"/>
          <w:sz w:val="21"/>
          <w:szCs w:val="21"/>
          <w:lang w:eastAsia="en-GB"/>
        </w:rPr>
        <w:t xml:space="preserve">By Simon Read </w:t>
      </w:r>
      <w:r w:rsidRPr="00A51256">
        <w:rPr>
          <w:rFonts w:ascii="Helvetica" w:eastAsia="Times New Roman" w:hAnsi="Helvetica" w:cs="Arial"/>
          <w:color w:val="5A5A5A"/>
          <w:sz w:val="21"/>
          <w:szCs w:val="21"/>
          <w:lang w:eastAsia="en-GB"/>
        </w:rPr>
        <w:t>Personal finance reporter</w:t>
      </w:r>
      <w:hyperlink r:id="rId8" w:history="1">
        <w:r w:rsidRPr="00A51256">
          <w:rPr>
            <w:rFonts w:ascii="Helvetica" w:eastAsia="Times New Roman" w:hAnsi="Helvetica" w:cs="Arial"/>
            <w:vanish/>
            <w:color w:val="0000FF"/>
            <w:sz w:val="2"/>
            <w:szCs w:val="2"/>
            <w:bdr w:val="none" w:sz="0" w:space="0" w:color="auto" w:frame="1"/>
            <w:lang w:eastAsia="en-GB"/>
          </w:rPr>
          <w:t>Share this with Facebook</w:t>
        </w:r>
        <w:r w:rsidRPr="00A51256">
          <w:rPr>
            <w:rFonts w:ascii="Helvetica" w:eastAsia="Times New Roman" w:hAnsi="Helvetica" w:cs="Arial"/>
            <w:vanish/>
            <w:color w:val="0000FF"/>
            <w:sz w:val="2"/>
            <w:szCs w:val="2"/>
            <w:lang w:eastAsia="en-GB"/>
          </w:rPr>
          <w:t xml:space="preserve"> </w:t>
        </w:r>
      </w:hyperlink>
    </w:p>
    <w:p w14:paraId="388C991C" w14:textId="77777777" w:rsidR="00A51256" w:rsidRPr="00A51256" w:rsidRDefault="00A51256" w:rsidP="00A51256">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Arial"/>
          <w:vanish/>
          <w:color w:val="404040"/>
          <w:sz w:val="2"/>
          <w:szCs w:val="2"/>
          <w:lang w:eastAsia="en-GB"/>
        </w:rPr>
      </w:pPr>
      <w:hyperlink r:id="rId9" w:history="1">
        <w:r w:rsidRPr="00A51256">
          <w:rPr>
            <w:rFonts w:ascii="Helvetica" w:eastAsia="Times New Roman" w:hAnsi="Helvetica" w:cs="Arial"/>
            <w:vanish/>
            <w:color w:val="0000FF"/>
            <w:sz w:val="2"/>
            <w:szCs w:val="2"/>
            <w:bdr w:val="none" w:sz="0" w:space="0" w:color="auto" w:frame="1"/>
            <w:lang w:eastAsia="en-GB"/>
          </w:rPr>
          <w:t>Share this with Messenger</w:t>
        </w:r>
        <w:r w:rsidRPr="00A51256">
          <w:rPr>
            <w:rFonts w:ascii="Helvetica" w:eastAsia="Times New Roman" w:hAnsi="Helvetica" w:cs="Arial"/>
            <w:vanish/>
            <w:color w:val="0000FF"/>
            <w:sz w:val="2"/>
            <w:szCs w:val="2"/>
            <w:lang w:eastAsia="en-GB"/>
          </w:rPr>
          <w:t xml:space="preserve"> </w:t>
        </w:r>
      </w:hyperlink>
    </w:p>
    <w:p w14:paraId="04DA8A03" w14:textId="77777777" w:rsidR="00A51256" w:rsidRPr="00A51256" w:rsidRDefault="00A51256" w:rsidP="00A51256">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Arial"/>
          <w:vanish/>
          <w:color w:val="404040"/>
          <w:sz w:val="2"/>
          <w:szCs w:val="2"/>
          <w:lang w:eastAsia="en-GB"/>
        </w:rPr>
      </w:pPr>
      <w:hyperlink r:id="rId10" w:history="1">
        <w:r w:rsidRPr="00A51256">
          <w:rPr>
            <w:rFonts w:ascii="Helvetica" w:eastAsia="Times New Roman" w:hAnsi="Helvetica" w:cs="Arial"/>
            <w:vanish/>
            <w:color w:val="0000FF"/>
            <w:sz w:val="2"/>
            <w:szCs w:val="2"/>
            <w:bdr w:val="none" w:sz="0" w:space="0" w:color="auto" w:frame="1"/>
            <w:lang w:eastAsia="en-GB"/>
          </w:rPr>
          <w:t>Share this with Twitter</w:t>
        </w:r>
        <w:r w:rsidRPr="00A51256">
          <w:rPr>
            <w:rFonts w:ascii="Helvetica" w:eastAsia="Times New Roman" w:hAnsi="Helvetica" w:cs="Arial"/>
            <w:vanish/>
            <w:color w:val="0000FF"/>
            <w:sz w:val="2"/>
            <w:szCs w:val="2"/>
            <w:lang w:eastAsia="en-GB"/>
          </w:rPr>
          <w:t xml:space="preserve"> </w:t>
        </w:r>
      </w:hyperlink>
    </w:p>
    <w:p w14:paraId="4EED4977" w14:textId="77777777" w:rsidR="00A51256" w:rsidRPr="00A51256" w:rsidRDefault="00A51256" w:rsidP="00A51256">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Arial"/>
          <w:vanish/>
          <w:color w:val="404040"/>
          <w:sz w:val="2"/>
          <w:szCs w:val="2"/>
          <w:lang w:eastAsia="en-GB"/>
        </w:rPr>
      </w:pPr>
      <w:hyperlink r:id="rId11" w:history="1">
        <w:r w:rsidRPr="00A51256">
          <w:rPr>
            <w:rFonts w:ascii="Helvetica" w:eastAsia="Times New Roman" w:hAnsi="Helvetica" w:cs="Arial"/>
            <w:vanish/>
            <w:color w:val="0000FF"/>
            <w:sz w:val="2"/>
            <w:szCs w:val="2"/>
            <w:bdr w:val="none" w:sz="0" w:space="0" w:color="auto" w:frame="1"/>
            <w:lang w:eastAsia="en-GB"/>
          </w:rPr>
          <w:t>Share this with Email</w:t>
        </w:r>
        <w:r w:rsidRPr="00A51256">
          <w:rPr>
            <w:rFonts w:ascii="Helvetica" w:eastAsia="Times New Roman" w:hAnsi="Helvetica" w:cs="Arial"/>
            <w:vanish/>
            <w:color w:val="0000FF"/>
            <w:sz w:val="2"/>
            <w:szCs w:val="2"/>
            <w:lang w:eastAsia="en-GB"/>
          </w:rPr>
          <w:t xml:space="preserve"> </w:t>
        </w:r>
      </w:hyperlink>
    </w:p>
    <w:p w14:paraId="002832CD" w14:textId="77777777" w:rsidR="00A51256" w:rsidRPr="00A51256" w:rsidRDefault="00A51256" w:rsidP="00A51256">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Arial"/>
          <w:vanish/>
          <w:color w:val="404040"/>
          <w:sz w:val="2"/>
          <w:szCs w:val="2"/>
          <w:lang w:eastAsia="en-GB"/>
        </w:rPr>
      </w:pPr>
      <w:hyperlink r:id="rId12" w:history="1">
        <w:r w:rsidRPr="00A51256">
          <w:rPr>
            <w:rFonts w:ascii="Helvetica" w:eastAsia="Times New Roman" w:hAnsi="Helvetica" w:cs="Arial"/>
            <w:vanish/>
            <w:color w:val="0000FF"/>
            <w:sz w:val="2"/>
            <w:szCs w:val="2"/>
            <w:bdr w:val="none" w:sz="0" w:space="0" w:color="auto" w:frame="1"/>
            <w:lang w:eastAsia="en-GB"/>
          </w:rPr>
          <w:t>Share this with Facebook</w:t>
        </w:r>
        <w:r w:rsidRPr="00A51256">
          <w:rPr>
            <w:rFonts w:ascii="Helvetica" w:eastAsia="Times New Roman" w:hAnsi="Helvetica" w:cs="Arial"/>
            <w:vanish/>
            <w:color w:val="0000FF"/>
            <w:sz w:val="2"/>
            <w:szCs w:val="2"/>
            <w:lang w:eastAsia="en-GB"/>
          </w:rPr>
          <w:t xml:space="preserve"> </w:t>
        </w:r>
      </w:hyperlink>
    </w:p>
    <w:p w14:paraId="21318A69" w14:textId="77777777" w:rsidR="00A51256" w:rsidRPr="00A51256" w:rsidRDefault="00A51256" w:rsidP="00A51256">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Arial"/>
          <w:vanish/>
          <w:color w:val="404040"/>
          <w:sz w:val="2"/>
          <w:szCs w:val="2"/>
          <w:lang w:eastAsia="en-GB"/>
        </w:rPr>
      </w:pPr>
      <w:hyperlink r:id="rId13" w:history="1">
        <w:r w:rsidRPr="00A51256">
          <w:rPr>
            <w:rFonts w:ascii="Helvetica" w:eastAsia="Times New Roman" w:hAnsi="Helvetica" w:cs="Arial"/>
            <w:vanish/>
            <w:color w:val="0000FF"/>
            <w:sz w:val="2"/>
            <w:szCs w:val="2"/>
            <w:bdr w:val="none" w:sz="0" w:space="0" w:color="auto" w:frame="1"/>
            <w:lang w:eastAsia="en-GB"/>
          </w:rPr>
          <w:t>Share this with WhatsApp</w:t>
        </w:r>
        <w:r w:rsidRPr="00A51256">
          <w:rPr>
            <w:rFonts w:ascii="Helvetica" w:eastAsia="Times New Roman" w:hAnsi="Helvetica" w:cs="Arial"/>
            <w:vanish/>
            <w:color w:val="0000FF"/>
            <w:sz w:val="2"/>
            <w:szCs w:val="2"/>
            <w:lang w:eastAsia="en-GB"/>
          </w:rPr>
          <w:t xml:space="preserve"> </w:t>
        </w:r>
      </w:hyperlink>
    </w:p>
    <w:p w14:paraId="0497B0DF" w14:textId="77777777" w:rsidR="00A51256" w:rsidRPr="00A51256" w:rsidRDefault="00A51256" w:rsidP="00A51256">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Arial"/>
          <w:vanish/>
          <w:color w:val="404040"/>
          <w:sz w:val="2"/>
          <w:szCs w:val="2"/>
          <w:lang w:eastAsia="en-GB"/>
        </w:rPr>
      </w:pPr>
      <w:hyperlink r:id="rId14" w:tgtFrame="_blank" w:history="1">
        <w:r w:rsidRPr="00A51256">
          <w:rPr>
            <w:rFonts w:ascii="Helvetica" w:eastAsia="Times New Roman" w:hAnsi="Helvetica" w:cs="Arial"/>
            <w:vanish/>
            <w:color w:val="0000FF"/>
            <w:sz w:val="2"/>
            <w:szCs w:val="2"/>
            <w:bdr w:val="none" w:sz="0" w:space="0" w:color="auto" w:frame="1"/>
            <w:lang w:eastAsia="en-GB"/>
          </w:rPr>
          <w:t>Share this with Messenger</w:t>
        </w:r>
        <w:r w:rsidRPr="00A51256">
          <w:rPr>
            <w:rFonts w:ascii="Helvetica" w:eastAsia="Times New Roman" w:hAnsi="Helvetica" w:cs="Arial"/>
            <w:vanish/>
            <w:color w:val="0000FF"/>
            <w:sz w:val="2"/>
            <w:szCs w:val="2"/>
            <w:lang w:eastAsia="en-GB"/>
          </w:rPr>
          <w:t xml:space="preserve"> </w:t>
        </w:r>
      </w:hyperlink>
    </w:p>
    <w:p w14:paraId="4A690AE4" w14:textId="77777777" w:rsidR="00A51256" w:rsidRPr="00A51256" w:rsidRDefault="00A51256" w:rsidP="00A51256">
      <w:pPr>
        <w:numPr>
          <w:ilvl w:val="0"/>
          <w:numId w:val="2"/>
        </w:numPr>
        <w:shd w:val="clear" w:color="auto" w:fill="FFFFFF"/>
        <w:spacing w:before="100" w:beforeAutospacing="1" w:after="100" w:afterAutospacing="1" w:line="240" w:lineRule="auto"/>
        <w:jc w:val="right"/>
        <w:textAlignment w:val="center"/>
        <w:rPr>
          <w:rFonts w:ascii="Helvetica" w:eastAsia="Times New Roman" w:hAnsi="Helvetica" w:cs="Arial"/>
          <w:vanish/>
          <w:color w:val="404040"/>
          <w:sz w:val="2"/>
          <w:szCs w:val="2"/>
          <w:lang w:eastAsia="en-GB"/>
        </w:rPr>
      </w:pPr>
      <w:hyperlink r:id="rId15" w:history="1">
        <w:r w:rsidRPr="00A51256">
          <w:rPr>
            <w:rFonts w:ascii="Helvetica" w:eastAsia="Times New Roman" w:hAnsi="Helvetica" w:cs="Arial"/>
            <w:vanish/>
            <w:color w:val="0000FF"/>
            <w:sz w:val="2"/>
            <w:szCs w:val="2"/>
            <w:bdr w:val="none" w:sz="0" w:space="0" w:color="auto" w:frame="1"/>
            <w:lang w:eastAsia="en-GB"/>
          </w:rPr>
          <w:t>Share this with Twitter</w:t>
        </w:r>
        <w:r w:rsidRPr="00A51256">
          <w:rPr>
            <w:rFonts w:ascii="Helvetica" w:eastAsia="Times New Roman" w:hAnsi="Helvetica" w:cs="Arial"/>
            <w:vanish/>
            <w:color w:val="0000FF"/>
            <w:sz w:val="2"/>
            <w:szCs w:val="2"/>
            <w:lang w:eastAsia="en-GB"/>
          </w:rPr>
          <w:t xml:space="preserve"> </w:t>
        </w:r>
      </w:hyperlink>
    </w:p>
    <w:p w14:paraId="3AD3A94A" w14:textId="77777777" w:rsidR="00A51256" w:rsidRPr="00A51256" w:rsidRDefault="00A51256" w:rsidP="00A51256">
      <w:pPr>
        <w:shd w:val="clear" w:color="auto" w:fill="FFFFFF"/>
        <w:spacing w:beforeAutospacing="1" w:after="100" w:afterAutospacing="1" w:line="240" w:lineRule="auto"/>
        <w:ind w:left="1440"/>
        <w:jc w:val="right"/>
        <w:textAlignment w:val="bottom"/>
        <w:rPr>
          <w:rFonts w:ascii="Helvetica" w:eastAsia="Times New Roman" w:hAnsi="Helvetica" w:cs="Arial"/>
          <w:vanish/>
          <w:color w:val="404040"/>
          <w:sz w:val="2"/>
          <w:szCs w:val="2"/>
          <w:lang w:eastAsia="en-GB"/>
        </w:rPr>
      </w:pPr>
    </w:p>
    <w:p w14:paraId="65125B44" w14:textId="77777777" w:rsidR="00A51256" w:rsidRPr="00A51256" w:rsidRDefault="00A51256" w:rsidP="00496FBC">
      <w:pPr>
        <w:numPr>
          <w:ilvl w:val="1"/>
          <w:numId w:val="2"/>
        </w:numPr>
        <w:shd w:val="clear" w:color="auto" w:fill="FFFFFF"/>
        <w:spacing w:before="240" w:beforeAutospacing="1" w:after="100" w:afterAutospacing="1" w:line="240" w:lineRule="auto"/>
        <w:ind w:left="1440"/>
        <w:jc w:val="right"/>
        <w:textAlignment w:val="bottom"/>
        <w:rPr>
          <w:rFonts w:ascii="Times New Roman" w:eastAsia="Times New Roman" w:hAnsi="Times New Roman" w:cs="Times New Roman"/>
          <w:color w:val="404040"/>
          <w:sz w:val="23"/>
          <w:szCs w:val="23"/>
          <w:lang w:eastAsia="en-GB"/>
        </w:rPr>
      </w:pPr>
      <w:r w:rsidRPr="00A51256">
        <w:rPr>
          <w:rFonts w:ascii="Helvetica" w:eastAsia="Times New Roman" w:hAnsi="Helvetica" w:cs="Arial"/>
          <w:vanish/>
          <w:color w:val="404040"/>
          <w:sz w:val="2"/>
          <w:szCs w:val="2"/>
          <w:lang w:eastAsia="en-GB"/>
        </w:rPr>
        <w:fldChar w:fldCharType="begin"/>
      </w:r>
      <w:r w:rsidRPr="00A51256">
        <w:rPr>
          <w:rFonts w:ascii="Helvetica" w:eastAsia="Times New Roman" w:hAnsi="Helvetica" w:cs="Arial"/>
          <w:vanish/>
          <w:color w:val="404040"/>
          <w:sz w:val="2"/>
          <w:szCs w:val="2"/>
          <w:lang w:eastAsia="en-GB"/>
        </w:rPr>
        <w:instrText xml:space="preserve"> HYPERLINK "https://www.bbc.co.uk/news/business-45419805" </w:instrText>
      </w:r>
      <w:r w:rsidRPr="00A51256">
        <w:rPr>
          <w:rFonts w:ascii="Helvetica" w:eastAsia="Times New Roman" w:hAnsi="Helvetica" w:cs="Arial"/>
          <w:vanish/>
          <w:color w:val="404040"/>
          <w:sz w:val="2"/>
          <w:szCs w:val="2"/>
          <w:lang w:eastAsia="en-GB"/>
        </w:rPr>
        <w:fldChar w:fldCharType="separate"/>
      </w:r>
      <w:r w:rsidRPr="00A51256">
        <w:rPr>
          <w:rFonts w:ascii="Helvetica" w:eastAsia="Times New Roman" w:hAnsi="Helvetica" w:cs="Arial"/>
          <w:vanish/>
          <w:color w:val="404040"/>
          <w:sz w:val="23"/>
          <w:szCs w:val="23"/>
          <w:lang w:eastAsia="en-GB"/>
        </w:rPr>
        <w:t>LinkedIn</w:t>
      </w:r>
    </w:p>
    <w:p w14:paraId="0C442250" w14:textId="77777777" w:rsidR="00A51256" w:rsidRPr="00A51256" w:rsidRDefault="00A51256" w:rsidP="00A51256">
      <w:pPr>
        <w:shd w:val="clear" w:color="auto" w:fill="FFFFFF"/>
        <w:spacing w:beforeAutospacing="1" w:after="0" w:afterAutospacing="1" w:line="240" w:lineRule="auto"/>
        <w:ind w:left="1440"/>
        <w:jc w:val="right"/>
        <w:textAlignment w:val="bottom"/>
        <w:rPr>
          <w:rFonts w:ascii="Helvetica" w:eastAsia="Times New Roman" w:hAnsi="Helvetica" w:cs="Arial"/>
          <w:vanish/>
          <w:color w:val="404040"/>
          <w:sz w:val="2"/>
          <w:szCs w:val="2"/>
          <w:lang w:eastAsia="en-GB"/>
        </w:rPr>
      </w:pPr>
      <w:r w:rsidRPr="00A51256">
        <w:rPr>
          <w:rFonts w:ascii="Helvetica" w:eastAsia="Times New Roman" w:hAnsi="Helvetica" w:cs="Arial"/>
          <w:noProof/>
          <w:color w:val="404040"/>
          <w:sz w:val="21"/>
          <w:szCs w:val="21"/>
          <w:lang w:eastAsia="en-GB"/>
        </w:rPr>
        <w:drawing>
          <wp:anchor distT="0" distB="0" distL="114300" distR="114300" simplePos="0" relativeHeight="251658240" behindDoc="0" locked="0" layoutInCell="1" allowOverlap="1" wp14:anchorId="1654B9C9" wp14:editId="4B6819C7">
            <wp:simplePos x="0" y="0"/>
            <wp:positionH relativeFrom="margin">
              <wp:posOffset>3441700</wp:posOffset>
            </wp:positionH>
            <wp:positionV relativeFrom="paragraph">
              <wp:posOffset>62230</wp:posOffset>
            </wp:positionV>
            <wp:extent cx="3201035" cy="1801495"/>
            <wp:effectExtent l="0" t="0" r="0" b="8255"/>
            <wp:wrapSquare wrapText="bothSides"/>
            <wp:docPr id="1" name="Picture 1" descr="Tesco bananas and other groc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co bananas and other groceri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320103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256">
        <w:rPr>
          <w:rFonts w:ascii="Helvetica" w:eastAsia="Times New Roman" w:hAnsi="Helvetica" w:cs="Arial"/>
          <w:vanish/>
          <w:color w:val="0000FF"/>
          <w:sz w:val="2"/>
          <w:szCs w:val="2"/>
          <w:bdr w:val="none" w:sz="0" w:space="0" w:color="auto" w:frame="1"/>
          <w:lang w:eastAsia="en-GB"/>
        </w:rPr>
        <w:t>Share this with LinkedIn</w:t>
      </w:r>
      <w:r w:rsidRPr="00A51256">
        <w:rPr>
          <w:rFonts w:ascii="Helvetica" w:eastAsia="Times New Roman" w:hAnsi="Helvetica" w:cs="Arial"/>
          <w:vanish/>
          <w:color w:val="0000FF"/>
          <w:sz w:val="2"/>
          <w:szCs w:val="2"/>
          <w:lang w:eastAsia="en-GB"/>
        </w:rPr>
        <w:t xml:space="preserve"> </w:t>
      </w:r>
      <w:r w:rsidRPr="00A51256">
        <w:rPr>
          <w:rFonts w:ascii="Helvetica" w:eastAsia="Times New Roman" w:hAnsi="Helvetica" w:cs="Arial"/>
          <w:vanish/>
          <w:color w:val="404040"/>
          <w:sz w:val="2"/>
          <w:szCs w:val="2"/>
          <w:lang w:eastAsia="en-GB"/>
        </w:rPr>
        <w:fldChar w:fldCharType="end"/>
      </w:r>
    </w:p>
    <w:p w14:paraId="2CE50C0A" w14:textId="77777777" w:rsidR="00A51256" w:rsidRPr="00A51256" w:rsidRDefault="00A51256" w:rsidP="00A51256">
      <w:pPr>
        <w:shd w:val="clear" w:color="auto" w:fill="FFFFFF"/>
        <w:spacing w:before="240" w:after="100" w:afterAutospacing="1" w:line="240" w:lineRule="auto"/>
        <w:ind w:left="720"/>
        <w:jc w:val="right"/>
        <w:textAlignment w:val="bottom"/>
        <w:rPr>
          <w:rFonts w:ascii="Helvetica" w:eastAsia="Times New Roman" w:hAnsi="Helvetica" w:cs="Arial"/>
          <w:vanish/>
          <w:color w:val="404040"/>
          <w:sz w:val="21"/>
          <w:szCs w:val="21"/>
          <w:lang w:eastAsia="en-GB"/>
        </w:rPr>
      </w:pPr>
      <w:r w:rsidRPr="00A51256">
        <w:rPr>
          <w:rFonts w:ascii="Helvetica" w:eastAsia="Times New Roman" w:hAnsi="Helvetica" w:cs="Arial"/>
          <w:vanish/>
          <w:color w:val="404040"/>
          <w:sz w:val="21"/>
          <w:szCs w:val="21"/>
          <w:lang w:eastAsia="en-GB"/>
        </w:rPr>
        <w:t>Copy this link</w:t>
      </w:r>
    </w:p>
    <w:p w14:paraId="6A0B9F37" w14:textId="77777777" w:rsidR="00A51256" w:rsidRPr="00A51256" w:rsidRDefault="00A51256" w:rsidP="00A51256">
      <w:pPr>
        <w:shd w:val="clear" w:color="auto" w:fill="FFFFFF"/>
        <w:spacing w:beforeAutospacing="1" w:after="0" w:afterAutospacing="1" w:line="240" w:lineRule="auto"/>
        <w:ind w:left="720"/>
        <w:jc w:val="right"/>
        <w:textAlignment w:val="bottom"/>
        <w:rPr>
          <w:rFonts w:ascii="Helvetica" w:eastAsia="Times New Roman" w:hAnsi="Helvetica" w:cs="Arial"/>
          <w:vanish/>
          <w:color w:val="404040"/>
          <w:sz w:val="2"/>
          <w:szCs w:val="2"/>
          <w:lang w:eastAsia="en-GB"/>
        </w:rPr>
      </w:pPr>
      <w:hyperlink r:id="rId17" w:history="1">
        <w:r w:rsidRPr="00A51256">
          <w:rPr>
            <w:rFonts w:ascii="Helvetica" w:eastAsia="Times New Roman" w:hAnsi="Helvetica" w:cs="Arial"/>
            <w:vanish/>
            <w:color w:val="0000FF"/>
            <w:sz w:val="21"/>
            <w:szCs w:val="21"/>
            <w:lang w:eastAsia="en-GB"/>
          </w:rPr>
          <w:t>https://www.bbc.co.uk/news/business-45419805</w:t>
        </w:r>
      </w:hyperlink>
    </w:p>
    <w:p w14:paraId="5AE7FB0A" w14:textId="77777777" w:rsidR="00A51256" w:rsidRPr="00A51256" w:rsidRDefault="00A51256" w:rsidP="00A51256">
      <w:pPr>
        <w:shd w:val="clear" w:color="auto" w:fill="FFFFFF"/>
        <w:spacing w:beforeAutospacing="1" w:after="0" w:afterAutospacing="1" w:line="240" w:lineRule="auto"/>
        <w:ind w:left="720"/>
        <w:jc w:val="right"/>
        <w:textAlignment w:val="bottom"/>
        <w:rPr>
          <w:rFonts w:ascii="Helvetica" w:eastAsia="Times New Roman" w:hAnsi="Helvetica" w:cs="Arial"/>
          <w:vanish/>
          <w:color w:val="404040"/>
          <w:sz w:val="2"/>
          <w:szCs w:val="2"/>
          <w:lang w:eastAsia="en-GB"/>
        </w:rPr>
      </w:pPr>
      <w:hyperlink r:id="rId18" w:history="1">
        <w:r w:rsidRPr="00A51256">
          <w:rPr>
            <w:rFonts w:ascii="Helvetica" w:eastAsia="Times New Roman" w:hAnsi="Helvetica" w:cs="Arial"/>
            <w:vanish/>
            <w:color w:val="0000FF"/>
            <w:sz w:val="21"/>
            <w:szCs w:val="21"/>
            <w:lang w:eastAsia="en-GB"/>
          </w:rPr>
          <w:t>Read more about sharing.</w:t>
        </w:r>
      </w:hyperlink>
    </w:p>
    <w:p w14:paraId="1096845B" w14:textId="77777777" w:rsidR="00A51256" w:rsidRPr="00A51256" w:rsidRDefault="00A51256" w:rsidP="00A51256">
      <w:pPr>
        <w:shd w:val="clear" w:color="auto" w:fill="FFFFFF"/>
        <w:spacing w:before="240" w:after="100" w:afterAutospacing="1" w:line="240" w:lineRule="auto"/>
        <w:ind w:left="720"/>
        <w:jc w:val="right"/>
        <w:textAlignment w:val="bottom"/>
        <w:rPr>
          <w:rFonts w:ascii="Helvetica" w:eastAsia="Times New Roman" w:hAnsi="Helvetica" w:cs="Arial"/>
          <w:vanish/>
          <w:color w:val="404040"/>
          <w:sz w:val="21"/>
          <w:szCs w:val="21"/>
          <w:lang w:eastAsia="en-GB"/>
        </w:rPr>
      </w:pPr>
      <w:r w:rsidRPr="00A51256">
        <w:rPr>
          <w:rFonts w:ascii="Helvetica" w:eastAsia="Times New Roman" w:hAnsi="Helvetica" w:cs="Arial"/>
          <w:vanish/>
          <w:color w:val="404040"/>
          <w:sz w:val="21"/>
          <w:szCs w:val="21"/>
          <w:lang w:eastAsia="en-GB"/>
        </w:rPr>
        <w:t>These are external links and will open in a new window</w:t>
      </w:r>
    </w:p>
    <w:p w14:paraId="796042BD" w14:textId="77777777" w:rsidR="00A51256" w:rsidRPr="00A51256" w:rsidRDefault="00A51256" w:rsidP="00A51256">
      <w:pPr>
        <w:shd w:val="clear" w:color="auto" w:fill="FFFFFF"/>
        <w:spacing w:beforeAutospacing="1" w:after="0" w:afterAutospacing="1" w:line="240" w:lineRule="auto"/>
        <w:ind w:left="720"/>
        <w:jc w:val="right"/>
        <w:textAlignment w:val="bottom"/>
        <w:rPr>
          <w:rFonts w:ascii="Helvetica" w:eastAsia="Times New Roman" w:hAnsi="Helvetica" w:cs="Arial"/>
          <w:vanish/>
          <w:color w:val="404040"/>
          <w:sz w:val="2"/>
          <w:szCs w:val="2"/>
          <w:lang w:eastAsia="en-GB"/>
        </w:rPr>
      </w:pPr>
      <w:r w:rsidRPr="00A51256">
        <w:rPr>
          <w:rFonts w:ascii="Helvetica" w:eastAsia="Times New Roman" w:hAnsi="Helvetica" w:cs="Arial"/>
          <w:vanish/>
          <w:color w:val="404040"/>
          <w:sz w:val="2"/>
          <w:szCs w:val="2"/>
          <w:bdr w:val="none" w:sz="0" w:space="0" w:color="auto" w:frame="1"/>
          <w:lang w:eastAsia="en-GB"/>
        </w:rPr>
        <w:t>Close share panel</w:t>
      </w:r>
      <w:r w:rsidRPr="00A51256">
        <w:rPr>
          <w:rFonts w:ascii="Helvetica" w:eastAsia="Times New Roman" w:hAnsi="Helvetica" w:cs="Arial"/>
          <w:vanish/>
          <w:color w:val="404040"/>
          <w:sz w:val="2"/>
          <w:szCs w:val="2"/>
          <w:lang w:eastAsia="en-GB"/>
        </w:rPr>
        <w:t xml:space="preserve"> </w:t>
      </w:r>
    </w:p>
    <w:p w14:paraId="7CED48E3" w14:textId="77777777" w:rsidR="00A51256" w:rsidRPr="00A51256" w:rsidRDefault="00A51256" w:rsidP="00A51256">
      <w:pPr>
        <w:shd w:val="clear" w:color="auto" w:fill="FFFFFF"/>
        <w:spacing w:after="0"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bdr w:val="none" w:sz="0" w:space="0" w:color="auto" w:frame="1"/>
          <w:lang w:eastAsia="en-GB"/>
        </w:rPr>
        <w:t>Image copyright</w:t>
      </w:r>
      <w:r w:rsidRPr="00A51256">
        <w:rPr>
          <w:rFonts w:ascii="Helvetica" w:eastAsia="Times New Roman" w:hAnsi="Helvetica" w:cs="Arial"/>
          <w:color w:val="404040"/>
          <w:sz w:val="21"/>
          <w:szCs w:val="21"/>
          <w:lang w:eastAsia="en-GB"/>
        </w:rPr>
        <w:t xml:space="preserve"> </w:t>
      </w:r>
      <w:r w:rsidRPr="00A51256">
        <w:rPr>
          <w:rFonts w:ascii="Helvetica" w:eastAsia="Times New Roman" w:hAnsi="Helvetica" w:cs="Arial"/>
          <w:color w:val="ECECEC"/>
          <w:spacing w:val="4"/>
          <w:sz w:val="21"/>
          <w:szCs w:val="21"/>
          <w:shd w:val="clear" w:color="auto" w:fill="404040"/>
          <w:lang w:eastAsia="en-GB"/>
        </w:rPr>
        <w:t>Tesco</w:t>
      </w:r>
      <w:r w:rsidRPr="00A51256">
        <w:rPr>
          <w:rFonts w:ascii="Helvetica" w:eastAsia="Times New Roman" w:hAnsi="Helvetica" w:cs="Arial"/>
          <w:color w:val="404040"/>
          <w:sz w:val="21"/>
          <w:szCs w:val="21"/>
          <w:lang w:eastAsia="en-GB"/>
        </w:rPr>
        <w:t xml:space="preserve"> </w:t>
      </w:r>
    </w:p>
    <w:p w14:paraId="361232F6" w14:textId="77777777" w:rsidR="00A51256" w:rsidRPr="00A51256" w:rsidRDefault="00A51256" w:rsidP="00A51256">
      <w:pPr>
        <w:shd w:val="clear" w:color="auto" w:fill="FFFFFF"/>
        <w:spacing w:before="360" w:after="100" w:afterAutospacing="1" w:line="240" w:lineRule="auto"/>
        <w:rPr>
          <w:rFonts w:ascii="Helvetica" w:eastAsia="Times New Roman" w:hAnsi="Helvetica" w:cs="Arial"/>
          <w:b/>
          <w:bCs/>
          <w:color w:val="404040"/>
          <w:sz w:val="21"/>
          <w:szCs w:val="21"/>
          <w:lang w:eastAsia="en-GB"/>
        </w:rPr>
      </w:pPr>
      <w:r w:rsidRPr="00A51256">
        <w:rPr>
          <w:rFonts w:ascii="Helvetica" w:eastAsia="Times New Roman" w:hAnsi="Helvetica" w:cs="Arial"/>
          <w:b/>
          <w:bCs/>
          <w:color w:val="404040"/>
          <w:sz w:val="21"/>
          <w:szCs w:val="21"/>
          <w:lang w:eastAsia="en-GB"/>
        </w:rPr>
        <w:t>Supermarket chain Tesco has angered shoppers in its inner-city stores by hiking the cost of individual bananas.</w:t>
      </w:r>
    </w:p>
    <w:p w14:paraId="7339E300"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The retailer has stopped charging by weight and is instead charging by single banana, meaning the cost of each yellow fruit has more than doubled at its Tesco Metro and Express stores.</w:t>
      </w:r>
    </w:p>
    <w:p w14:paraId="0EC67CD3"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The price rise, from around 10p-15p to 25p, has led to a flood of angry complaints on social media.</w:t>
      </w:r>
    </w:p>
    <w:p w14:paraId="6FAF6E03"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The grocer blames the increase on "more expensive" leases.</w:t>
      </w:r>
    </w:p>
    <w:p w14:paraId="381C4E3E"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hyperlink r:id="rId19" w:history="1">
        <w:r w:rsidRPr="00A51256">
          <w:rPr>
            <w:rFonts w:ascii="Helvetica" w:eastAsia="Times New Roman" w:hAnsi="Helvetica" w:cs="Arial"/>
            <w:b/>
            <w:bCs/>
            <w:color w:val="222222"/>
            <w:sz w:val="21"/>
            <w:szCs w:val="21"/>
            <w:lang w:eastAsia="en-GB"/>
          </w:rPr>
          <w:t>The move, first reported in the Mirror</w:t>
        </w:r>
      </w:hyperlink>
      <w:r w:rsidRPr="00A51256">
        <w:rPr>
          <w:rFonts w:ascii="Helvetica" w:eastAsia="Times New Roman" w:hAnsi="Helvetica" w:cs="Arial"/>
          <w:color w:val="404040"/>
          <w:sz w:val="21"/>
          <w:szCs w:val="21"/>
          <w:lang w:eastAsia="en-GB"/>
        </w:rPr>
        <w:t>, means customers were paying 76p per kilogram at Tesco Metro stores, which worked out to about 10-15p per banana depending on the size. The new 25p price means some bananas cost more than twice as much now.</w:t>
      </w:r>
    </w:p>
    <w:p w14:paraId="30F282C1"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Customers have been paying a higher price for single bananas in Express stores for some time. Charging per banana rather than by weight has only just been introduced to Tesco Metro stores, to bring them in line with Express stores.</w:t>
      </w:r>
    </w:p>
    <w:p w14:paraId="628F04F9"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 xml:space="preserve">A Tesco spokesperson said: "Due to the higher costs involved in operating our Express and Metro stores there is a small premium on a number of products. </w:t>
      </w:r>
    </w:p>
    <w:p w14:paraId="23BE9CA6"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"Our convenience stores are in prime, central locations where leases are more expensive in comparison to out of town Extras and Superstores."</w:t>
      </w:r>
    </w:p>
    <w:p w14:paraId="628C5E20"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It said it has no plans to roll-out the price change to larger stores.</w:t>
      </w:r>
    </w:p>
    <w:p w14:paraId="3E03D8F4"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The supermarket has almost 3,500 stores in the UK of which around 2,700 are convenience stores, including 1,749 Express shops, 776 One-Stop, and 172 Metro stores.</w:t>
      </w:r>
    </w:p>
    <w:p w14:paraId="34A6CEA0" w14:textId="77777777" w:rsid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r w:rsidRPr="00A51256">
        <w:rPr>
          <w:rFonts w:ascii="Helvetica" w:eastAsia="Times New Roman" w:hAnsi="Helvetica" w:cs="Arial"/>
          <w:color w:val="404040"/>
          <w:sz w:val="21"/>
          <w:szCs w:val="21"/>
          <w:lang w:eastAsia="en-GB"/>
        </w:rPr>
        <w:t>The change in pricing took effect last week and one Twitter user noticed right away that the new 25p price was a considerable premium on the 14p the store charges online.</w:t>
      </w:r>
    </w:p>
    <w:p w14:paraId="7E519CA0" w14:textId="77777777" w:rsid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p>
    <w:p w14:paraId="1BF2916D" w14:textId="77777777" w:rsidR="00A51256" w:rsidRPr="00A51256" w:rsidRDefault="00A51256" w:rsidP="00A51256">
      <w:pPr>
        <w:shd w:val="clear" w:color="auto" w:fill="FFFFFF"/>
        <w:spacing w:before="240" w:after="100" w:afterAutospacing="1" w:line="240" w:lineRule="auto"/>
        <w:rPr>
          <w:rFonts w:ascii="Helvetica" w:eastAsia="Times New Roman" w:hAnsi="Helvetica" w:cs="Arial"/>
          <w:color w:val="404040"/>
          <w:sz w:val="21"/>
          <w:szCs w:val="21"/>
          <w:lang w:eastAsia="en-GB"/>
        </w:rPr>
      </w:pPr>
      <w:hyperlink r:id="rId20" w:history="1">
        <w:r w:rsidRPr="000259F9">
          <w:rPr>
            <w:rStyle w:val="Hyperlink"/>
            <w:rFonts w:ascii="Helvetica" w:eastAsia="Times New Roman" w:hAnsi="Helvetica" w:cs="Arial"/>
            <w:sz w:val="21"/>
            <w:szCs w:val="21"/>
            <w:lang w:eastAsia="en-GB"/>
          </w:rPr>
          <w:t>https://www.bbc.co.uk/news/business-45419805</w:t>
        </w:r>
      </w:hyperlink>
      <w:r>
        <w:rPr>
          <w:rFonts w:ascii="Helvetica" w:eastAsia="Times New Roman" w:hAnsi="Helvetica" w:cs="Arial"/>
          <w:color w:val="404040"/>
          <w:sz w:val="21"/>
          <w:szCs w:val="21"/>
          <w:lang w:eastAsia="en-GB"/>
        </w:rPr>
        <w:t xml:space="preserve"> </w:t>
      </w:r>
      <w:bookmarkStart w:id="0" w:name="_GoBack"/>
      <w:bookmarkEnd w:id="0"/>
    </w:p>
    <w:sectPr w:rsidR="00A51256" w:rsidRPr="00A51256" w:rsidSect="00A512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4642"/>
    <w:multiLevelType w:val="multilevel"/>
    <w:tmpl w:val="177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07E7C"/>
    <w:multiLevelType w:val="multilevel"/>
    <w:tmpl w:val="5672E61E"/>
    <w:lvl w:ilvl="0">
      <w:start w:val="1"/>
      <w:numFmt w:val="bullet"/>
      <w:lvlText w:val=""/>
      <w:lvlJc w:val="left"/>
      <w:pPr>
        <w:tabs>
          <w:tab w:val="num" w:pos="3621"/>
        </w:tabs>
        <w:ind w:left="3621" w:hanging="360"/>
      </w:pPr>
      <w:rPr>
        <w:rFonts w:ascii="Symbol" w:hAnsi="Symbol" w:hint="default"/>
        <w:sz w:val="20"/>
      </w:rPr>
    </w:lvl>
    <w:lvl w:ilvl="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56"/>
    <w:rsid w:val="008A2B7E"/>
    <w:rsid w:val="00A51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1FEA"/>
  <w15:chartTrackingRefBased/>
  <w15:docId w15:val="{EBB05C98-9990-41E9-BEE6-C01A2E5D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120569">
      <w:bodyDiv w:val="1"/>
      <w:marLeft w:val="0"/>
      <w:marRight w:val="0"/>
      <w:marTop w:val="0"/>
      <w:marBottom w:val="0"/>
      <w:divBdr>
        <w:top w:val="none" w:sz="0" w:space="0" w:color="auto"/>
        <w:left w:val="none" w:sz="0" w:space="0" w:color="auto"/>
        <w:bottom w:val="none" w:sz="0" w:space="0" w:color="auto"/>
        <w:right w:val="none" w:sz="0" w:space="0" w:color="auto"/>
      </w:divBdr>
      <w:divsChild>
        <w:div w:id="1789936040">
          <w:marLeft w:val="0"/>
          <w:marRight w:val="0"/>
          <w:marTop w:val="0"/>
          <w:marBottom w:val="0"/>
          <w:divBdr>
            <w:top w:val="none" w:sz="0" w:space="0" w:color="auto"/>
            <w:left w:val="none" w:sz="0" w:space="0" w:color="auto"/>
            <w:bottom w:val="none" w:sz="0" w:space="0" w:color="auto"/>
            <w:right w:val="none" w:sz="0" w:space="0" w:color="auto"/>
          </w:divBdr>
          <w:divsChild>
            <w:div w:id="1985699512">
              <w:marLeft w:val="0"/>
              <w:marRight w:val="0"/>
              <w:marTop w:val="0"/>
              <w:marBottom w:val="0"/>
              <w:divBdr>
                <w:top w:val="none" w:sz="0" w:space="0" w:color="auto"/>
                <w:left w:val="none" w:sz="0" w:space="0" w:color="auto"/>
                <w:bottom w:val="none" w:sz="0" w:space="0" w:color="auto"/>
                <w:right w:val="none" w:sz="0" w:space="0" w:color="auto"/>
              </w:divBdr>
              <w:divsChild>
                <w:div w:id="515580873">
                  <w:marLeft w:val="0"/>
                  <w:marRight w:val="0"/>
                  <w:marTop w:val="0"/>
                  <w:marBottom w:val="0"/>
                  <w:divBdr>
                    <w:top w:val="none" w:sz="0" w:space="0" w:color="auto"/>
                    <w:left w:val="none" w:sz="0" w:space="0" w:color="auto"/>
                    <w:bottom w:val="none" w:sz="0" w:space="0" w:color="auto"/>
                    <w:right w:val="none" w:sz="0" w:space="0" w:color="auto"/>
                  </w:divBdr>
                  <w:divsChild>
                    <w:div w:id="1838493907">
                      <w:marLeft w:val="0"/>
                      <w:marRight w:val="0"/>
                      <w:marTop w:val="0"/>
                      <w:marBottom w:val="0"/>
                      <w:divBdr>
                        <w:top w:val="none" w:sz="0" w:space="0" w:color="auto"/>
                        <w:left w:val="none" w:sz="0" w:space="0" w:color="auto"/>
                        <w:bottom w:val="none" w:sz="0" w:space="0" w:color="auto"/>
                        <w:right w:val="none" w:sz="0" w:space="0" w:color="auto"/>
                      </w:divBdr>
                      <w:divsChild>
                        <w:div w:id="754979787">
                          <w:marLeft w:val="0"/>
                          <w:marRight w:val="0"/>
                          <w:marTop w:val="0"/>
                          <w:marBottom w:val="0"/>
                          <w:divBdr>
                            <w:top w:val="none" w:sz="0" w:space="0" w:color="auto"/>
                            <w:left w:val="none" w:sz="0" w:space="0" w:color="auto"/>
                            <w:bottom w:val="none" w:sz="0" w:space="0" w:color="auto"/>
                            <w:right w:val="none" w:sz="0" w:space="0" w:color="auto"/>
                          </w:divBdr>
                          <w:divsChild>
                            <w:div w:id="1835492280">
                              <w:marLeft w:val="0"/>
                              <w:marRight w:val="0"/>
                              <w:marTop w:val="0"/>
                              <w:marBottom w:val="0"/>
                              <w:divBdr>
                                <w:top w:val="none" w:sz="0" w:space="0" w:color="auto"/>
                                <w:left w:val="none" w:sz="0" w:space="0" w:color="auto"/>
                                <w:bottom w:val="none" w:sz="0" w:space="0" w:color="auto"/>
                                <w:right w:val="none" w:sz="0" w:space="0" w:color="auto"/>
                              </w:divBdr>
                              <w:divsChild>
                                <w:div w:id="219486616">
                                  <w:marLeft w:val="0"/>
                                  <w:marRight w:val="0"/>
                                  <w:marTop w:val="0"/>
                                  <w:marBottom w:val="0"/>
                                  <w:divBdr>
                                    <w:top w:val="none" w:sz="0" w:space="0" w:color="auto"/>
                                    <w:left w:val="none" w:sz="0" w:space="0" w:color="auto"/>
                                    <w:bottom w:val="none" w:sz="0" w:space="0" w:color="auto"/>
                                    <w:right w:val="none" w:sz="0" w:space="0" w:color="auto"/>
                                  </w:divBdr>
                                  <w:divsChild>
                                    <w:div w:id="1281302027">
                                      <w:marLeft w:val="0"/>
                                      <w:marRight w:val="0"/>
                                      <w:marTop w:val="0"/>
                                      <w:marBottom w:val="0"/>
                                      <w:divBdr>
                                        <w:top w:val="none" w:sz="0" w:space="0" w:color="auto"/>
                                        <w:left w:val="none" w:sz="0" w:space="0" w:color="auto"/>
                                        <w:bottom w:val="none" w:sz="0" w:space="0" w:color="auto"/>
                                        <w:right w:val="none" w:sz="0" w:space="0" w:color="auto"/>
                                      </w:divBdr>
                                      <w:divsChild>
                                        <w:div w:id="1061172767">
                                          <w:marLeft w:val="0"/>
                                          <w:marRight w:val="0"/>
                                          <w:marTop w:val="0"/>
                                          <w:marBottom w:val="0"/>
                                          <w:divBdr>
                                            <w:top w:val="none" w:sz="0" w:space="0" w:color="auto"/>
                                            <w:left w:val="none" w:sz="0" w:space="0" w:color="auto"/>
                                            <w:bottom w:val="none" w:sz="0" w:space="0" w:color="auto"/>
                                            <w:right w:val="none" w:sz="0" w:space="0" w:color="auto"/>
                                          </w:divBdr>
                                          <w:divsChild>
                                            <w:div w:id="1271358948">
                                              <w:marLeft w:val="0"/>
                                              <w:marRight w:val="0"/>
                                              <w:marTop w:val="240"/>
                                              <w:marBottom w:val="0"/>
                                              <w:divBdr>
                                                <w:top w:val="none" w:sz="0" w:space="0" w:color="auto"/>
                                                <w:left w:val="none" w:sz="0" w:space="0" w:color="auto"/>
                                                <w:bottom w:val="none" w:sz="0" w:space="0" w:color="auto"/>
                                                <w:right w:val="none" w:sz="0" w:space="0" w:color="auto"/>
                                              </w:divBdr>
                                            </w:div>
                                            <w:div w:id="1935476485">
                                              <w:marLeft w:val="0"/>
                                              <w:marRight w:val="0"/>
                                              <w:marTop w:val="0"/>
                                              <w:marBottom w:val="0"/>
                                              <w:divBdr>
                                                <w:top w:val="none" w:sz="0" w:space="0" w:color="auto"/>
                                                <w:left w:val="none" w:sz="0" w:space="0" w:color="auto"/>
                                                <w:bottom w:val="none" w:sz="0" w:space="0" w:color="auto"/>
                                                <w:right w:val="none" w:sz="0" w:space="0" w:color="auto"/>
                                              </w:divBdr>
                                              <w:divsChild>
                                                <w:div w:id="640623421">
                                                  <w:marLeft w:val="0"/>
                                                  <w:marRight w:val="0"/>
                                                  <w:marTop w:val="120"/>
                                                  <w:marBottom w:val="0"/>
                                                  <w:divBdr>
                                                    <w:top w:val="none" w:sz="0" w:space="0" w:color="auto"/>
                                                    <w:left w:val="none" w:sz="0" w:space="0" w:color="auto"/>
                                                    <w:bottom w:val="single" w:sz="6" w:space="12" w:color="DBDBDB"/>
                                                    <w:right w:val="none" w:sz="0" w:space="0" w:color="auto"/>
                                                  </w:divBdr>
                                                  <w:divsChild>
                                                    <w:div w:id="809446564">
                                                      <w:marLeft w:val="0"/>
                                                      <w:marRight w:val="0"/>
                                                      <w:marTop w:val="0"/>
                                                      <w:marBottom w:val="0"/>
                                                      <w:divBdr>
                                                        <w:top w:val="none" w:sz="0" w:space="0" w:color="auto"/>
                                                        <w:left w:val="none" w:sz="0" w:space="0" w:color="auto"/>
                                                        <w:bottom w:val="none" w:sz="0" w:space="0" w:color="auto"/>
                                                        <w:right w:val="none" w:sz="0" w:space="0" w:color="auto"/>
                                                      </w:divBdr>
                                                      <w:divsChild>
                                                        <w:div w:id="907226391">
                                                          <w:marLeft w:val="0"/>
                                                          <w:marRight w:val="0"/>
                                                          <w:marTop w:val="0"/>
                                                          <w:marBottom w:val="0"/>
                                                          <w:divBdr>
                                                            <w:top w:val="none" w:sz="0" w:space="0" w:color="auto"/>
                                                            <w:left w:val="none" w:sz="0" w:space="0" w:color="auto"/>
                                                            <w:bottom w:val="none" w:sz="0" w:space="0" w:color="auto"/>
                                                            <w:right w:val="none" w:sz="0" w:space="0" w:color="auto"/>
                                                          </w:divBdr>
                                                        </w:div>
                                                        <w:div w:id="507255577">
                                                          <w:marLeft w:val="0"/>
                                                          <w:marRight w:val="0"/>
                                                          <w:marTop w:val="0"/>
                                                          <w:marBottom w:val="0"/>
                                                          <w:divBdr>
                                                            <w:top w:val="none" w:sz="0" w:space="0" w:color="auto"/>
                                                            <w:left w:val="none" w:sz="0" w:space="0" w:color="auto"/>
                                                            <w:bottom w:val="none" w:sz="0" w:space="0" w:color="auto"/>
                                                            <w:right w:val="none" w:sz="0" w:space="0" w:color="auto"/>
                                                          </w:divBdr>
                                                          <w:divsChild>
                                                            <w:div w:id="1763910682">
                                                              <w:marLeft w:val="0"/>
                                                              <w:marRight w:val="0"/>
                                                              <w:marTop w:val="0"/>
                                                              <w:marBottom w:val="0"/>
                                                              <w:divBdr>
                                                                <w:top w:val="none" w:sz="0" w:space="0" w:color="auto"/>
                                                                <w:left w:val="none" w:sz="0" w:space="0" w:color="auto"/>
                                                                <w:bottom w:val="none" w:sz="0" w:space="0" w:color="auto"/>
                                                                <w:right w:val="none" w:sz="0" w:space="0" w:color="auto"/>
                                                              </w:divBdr>
                                                              <w:divsChild>
                                                                <w:div w:id="15398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23194">
                                              <w:marLeft w:val="0"/>
                                              <w:marRight w:val="0"/>
                                              <w:marTop w:val="0"/>
                                              <w:marBottom w:val="0"/>
                                              <w:divBdr>
                                                <w:top w:val="none" w:sz="0" w:space="0" w:color="auto"/>
                                                <w:left w:val="none" w:sz="0" w:space="0" w:color="auto"/>
                                                <w:bottom w:val="none" w:sz="0" w:space="0" w:color="auto"/>
                                                <w:right w:val="none" w:sz="0" w:space="0" w:color="auto"/>
                                              </w:divBdr>
                                              <w:divsChild>
                                                <w:div w:id="447970348">
                                                  <w:marLeft w:val="0"/>
                                                  <w:marRight w:val="0"/>
                                                  <w:marTop w:val="180"/>
                                                  <w:marBottom w:val="0"/>
                                                  <w:divBdr>
                                                    <w:top w:val="none" w:sz="0" w:space="0" w:color="auto"/>
                                                    <w:left w:val="none" w:sz="0" w:space="0" w:color="auto"/>
                                                    <w:bottom w:val="none" w:sz="0" w:space="0" w:color="auto"/>
                                                    <w:right w:val="none" w:sz="0" w:space="0" w:color="auto"/>
                                                  </w:divBdr>
                                                  <w:divsChild>
                                                    <w:div w:id="1257711479">
                                                      <w:marLeft w:val="0"/>
                                                      <w:marRight w:val="0"/>
                                                      <w:marTop w:val="0"/>
                                                      <w:marBottom w:val="0"/>
                                                      <w:divBdr>
                                                        <w:top w:val="none" w:sz="0" w:space="0" w:color="auto"/>
                                                        <w:left w:val="none" w:sz="0" w:space="0" w:color="auto"/>
                                                        <w:bottom w:val="none" w:sz="0" w:space="0" w:color="auto"/>
                                                        <w:right w:val="none" w:sz="0" w:space="0" w:color="auto"/>
                                                      </w:divBdr>
                                                      <w:divsChild>
                                                        <w:div w:id="801382764">
                                                          <w:marLeft w:val="0"/>
                                                          <w:marRight w:val="0"/>
                                                          <w:marTop w:val="0"/>
                                                          <w:marBottom w:val="0"/>
                                                          <w:divBdr>
                                                            <w:top w:val="none" w:sz="0" w:space="0" w:color="auto"/>
                                                            <w:left w:val="none" w:sz="0" w:space="0" w:color="auto"/>
                                                            <w:bottom w:val="none" w:sz="0" w:space="0" w:color="auto"/>
                                                            <w:right w:val="none" w:sz="0" w:space="0" w:color="auto"/>
                                                          </w:divBdr>
                                                          <w:divsChild>
                                                            <w:div w:id="585263436">
                                                              <w:marLeft w:val="0"/>
                                                              <w:marRight w:val="0"/>
                                                              <w:marTop w:val="0"/>
                                                              <w:marBottom w:val="0"/>
                                                              <w:divBdr>
                                                                <w:top w:val="none" w:sz="0" w:space="0" w:color="auto"/>
                                                                <w:left w:val="none" w:sz="0" w:space="0" w:color="auto"/>
                                                                <w:bottom w:val="none" w:sz="0" w:space="0" w:color="auto"/>
                                                                <w:right w:val="none" w:sz="0" w:space="0" w:color="auto"/>
                                                              </w:divBdr>
                                                              <w:divsChild>
                                                                <w:div w:id="1254506928">
                                                                  <w:marLeft w:val="0"/>
                                                                  <w:marRight w:val="0"/>
                                                                  <w:marTop w:val="0"/>
                                                                  <w:marBottom w:val="0"/>
                                                                  <w:divBdr>
                                                                    <w:top w:val="none" w:sz="0" w:space="0" w:color="auto"/>
                                                                    <w:left w:val="none" w:sz="0" w:space="0" w:color="auto"/>
                                                                    <w:bottom w:val="none" w:sz="0" w:space="0" w:color="auto"/>
                                                                    <w:right w:val="none" w:sz="0" w:space="0" w:color="auto"/>
                                                                  </w:divBdr>
                                                                  <w:divsChild>
                                                                    <w:div w:id="5085694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29461">
                                                  <w:marLeft w:val="0"/>
                                                  <w:marRight w:val="0"/>
                                                  <w:marTop w:val="180"/>
                                                  <w:marBottom w:val="0"/>
                                                  <w:divBdr>
                                                    <w:top w:val="none" w:sz="0" w:space="0" w:color="auto"/>
                                                    <w:left w:val="none" w:sz="0" w:space="0" w:color="auto"/>
                                                    <w:bottom w:val="none" w:sz="0" w:space="0" w:color="auto"/>
                                                    <w:right w:val="none" w:sz="0" w:space="0" w:color="auto"/>
                                                  </w:divBdr>
                                                  <w:divsChild>
                                                    <w:div w:id="83303263">
                                                      <w:marLeft w:val="0"/>
                                                      <w:marRight w:val="0"/>
                                                      <w:marTop w:val="0"/>
                                                      <w:marBottom w:val="0"/>
                                                      <w:divBdr>
                                                        <w:top w:val="none" w:sz="0" w:space="0" w:color="auto"/>
                                                        <w:left w:val="none" w:sz="0" w:space="0" w:color="auto"/>
                                                        <w:bottom w:val="none" w:sz="0" w:space="0" w:color="auto"/>
                                                        <w:right w:val="none" w:sz="0" w:space="0" w:color="auto"/>
                                                      </w:divBdr>
                                                      <w:divsChild>
                                                        <w:div w:id="1228300682">
                                                          <w:marLeft w:val="0"/>
                                                          <w:marRight w:val="0"/>
                                                          <w:marTop w:val="0"/>
                                                          <w:marBottom w:val="0"/>
                                                          <w:divBdr>
                                                            <w:top w:val="none" w:sz="0" w:space="0" w:color="auto"/>
                                                            <w:left w:val="none" w:sz="0" w:space="0" w:color="auto"/>
                                                            <w:bottom w:val="none" w:sz="0" w:space="0" w:color="auto"/>
                                                            <w:right w:val="none" w:sz="0" w:space="0" w:color="auto"/>
                                                          </w:divBdr>
                                                          <w:divsChild>
                                                            <w:div w:id="12326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business-45419805" TargetMode="External"/><Relationship Id="rId13" Type="http://schemas.openxmlformats.org/officeDocument/2006/relationships/hyperlink" Target="https://www.bbc.co.uk/news/business-45419805" TargetMode="External"/><Relationship Id="rId18" Type="http://schemas.openxmlformats.org/officeDocument/2006/relationships/hyperlink" Target="https://www.bbc.co.uk/faqs/questions/bbc_online/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bc.co.uk/news/business-45419805" TargetMode="External"/><Relationship Id="rId17" Type="http://schemas.openxmlformats.org/officeDocument/2006/relationships/hyperlink" Target="https://www.bbc.co.uk/news/business-45419805"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bbc.co.uk/news/business-454198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bject=Shared%20from%20BBC%20News&amp;body=https%3A%2F%2Fwww.bbc.co.uk%2Fnews%2Fbusiness-45419805" TargetMode="External"/><Relationship Id="rId5" Type="http://schemas.openxmlformats.org/officeDocument/2006/relationships/styles" Target="styles.xml"/><Relationship Id="rId15" Type="http://schemas.openxmlformats.org/officeDocument/2006/relationships/hyperlink" Target="https://www.bbc.co.uk/news/business-45419805" TargetMode="External"/><Relationship Id="rId10" Type="http://schemas.openxmlformats.org/officeDocument/2006/relationships/hyperlink" Target="https://www.bbc.co.uk/news/business-45419805" TargetMode="External"/><Relationship Id="rId19" Type="http://schemas.openxmlformats.org/officeDocument/2006/relationships/hyperlink" Target="https://www.mirror.co.uk/news/uk-news/tesco-changed-way-price-loose-13189790" TargetMode="External"/><Relationship Id="rId4" Type="http://schemas.openxmlformats.org/officeDocument/2006/relationships/numbering" Target="numbering.xml"/><Relationship Id="rId9" Type="http://schemas.openxmlformats.org/officeDocument/2006/relationships/hyperlink" Target="https://www.bbc.co.uk/news/business-45419805" TargetMode="External"/><Relationship Id="rId14" Type="http://schemas.openxmlformats.org/officeDocument/2006/relationships/hyperlink" Target="fb-messenger://share/?app_id=58567469885&amp;redirect_uri=https%3A%2F%2Fwww.bbc.co.uk%2Fnews%2Fbusiness-45419805&amp;link=https%3A%2F%2Fwww.bbc.co.uk%2Fnews%2Fbusiness-45419805%3FCMP%3Dshare_btn_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9DE5AA-11B7-4F4D-A3D8-E20F633B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46C55-BDDF-408C-9CF5-8D477E49745D}">
  <ds:schemaRefs>
    <ds:schemaRef ds:uri="http://schemas.microsoft.com/sharepoint/v3/contenttype/forms"/>
  </ds:schemaRefs>
</ds:datastoreItem>
</file>

<file path=customXml/itemProps3.xml><?xml version="1.0" encoding="utf-8"?>
<ds:datastoreItem xmlns:ds="http://schemas.openxmlformats.org/officeDocument/2006/customXml" ds:itemID="{5AFD50AE-5087-46CB-8F47-56A6BE58BABD}">
  <ds:schemaRef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1DE00A70</Template>
  <TotalTime>5</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Seonaid Botfield</cp:lastModifiedBy>
  <cp:revision>1</cp:revision>
  <dcterms:created xsi:type="dcterms:W3CDTF">2018-09-05T12:13:00Z</dcterms:created>
  <dcterms:modified xsi:type="dcterms:W3CDTF">2018-09-05T12:18:00Z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