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B84F" w14:textId="77777777" w:rsidR="00581D15" w:rsidRDefault="00485E33" w:rsidP="00485E33">
      <w:pPr>
        <w:pStyle w:val="Title"/>
      </w:pPr>
      <w:r>
        <w:t>Dairy Crest Accounts Summer 2014</w:t>
      </w:r>
    </w:p>
    <w:p w14:paraId="24909DE5" w14:textId="77777777" w:rsidR="00485E33" w:rsidRDefault="00485E33"/>
    <w:p w14:paraId="5B0622F2" w14:textId="77777777" w:rsidR="00485E33" w:rsidRDefault="00485E33">
      <w:r w:rsidRPr="00485E33">
        <w:rPr>
          <w:noProof/>
          <w:lang w:eastAsia="en-GB"/>
        </w:rPr>
        <w:drawing>
          <wp:inline distT="0" distB="0" distL="0" distR="0" wp14:anchorId="15778611" wp14:editId="255F0016">
            <wp:extent cx="4867275" cy="6791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3"/>
    <w:rsid w:val="00281E0C"/>
    <w:rsid w:val="00485E33"/>
    <w:rsid w:val="008E660E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E799"/>
  <w15:chartTrackingRefBased/>
  <w15:docId w15:val="{6C20934A-FCD2-4268-89D2-3E3DAA0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5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8A029-2A42-4E75-B23C-1CCCAD95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AFF96-DD8F-4419-B9C9-A3AB6FDA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BFA5-6B91-4D8A-8AAC-C37CE93E63C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2020-10-01T10:47:00Z</dcterms:created>
  <dcterms:modified xsi:type="dcterms:W3CDTF">2020-10-01T10:49:00Z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