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1F77" w14:textId="61872223" w:rsidR="009379D5" w:rsidRPr="00CA490A" w:rsidRDefault="00424176">
      <w:pPr>
        <w:rPr>
          <w:u w:val="single"/>
        </w:rPr>
      </w:pPr>
      <w:bookmarkStart w:id="0" w:name="_GoBack"/>
      <w:bookmarkEnd w:id="0"/>
      <w:r w:rsidRPr="00CA490A">
        <w:rPr>
          <w:u w:val="single"/>
        </w:rPr>
        <w:t>Representation of Women/Introduction to Nicole</w:t>
      </w:r>
    </w:p>
    <w:p w14:paraId="18359360" w14:textId="5A638A9D" w:rsidR="00424176" w:rsidRDefault="00424176"/>
    <w:p w14:paraId="688C76C2" w14:textId="6BBD859A" w:rsidR="005F1B12" w:rsidRDefault="00424176">
      <w:r w:rsidRPr="00CA490A">
        <w:rPr>
          <w:highlight w:val="yellow"/>
        </w:rPr>
        <w:t>Tom Beasley suggests that Whiplash offers a poor representation of women</w:t>
      </w:r>
      <w:r>
        <w:t>. If we consider the introduction of Nicole, it can be argued this is certainly the case. We are introduced to Nicole at the movie theatre</w:t>
      </w:r>
      <w:r w:rsidR="005F1B12">
        <w:t xml:space="preserve"> through a series of </w:t>
      </w:r>
      <w:r w:rsidR="005F1B12" w:rsidRPr="00CA490A">
        <w:rPr>
          <w:highlight w:val="yellow"/>
        </w:rPr>
        <w:t>quick edits</w:t>
      </w:r>
      <w:r w:rsidR="005F1B12">
        <w:t xml:space="preserve"> showing her doing a menial customer service job; filling a drink, scooping popcorn. This representation of Nicole is in stark contrast to Andrew who, while presented as naïve and somewhat </w:t>
      </w:r>
      <w:r w:rsidR="005F1B12" w:rsidRPr="00CA490A">
        <w:rPr>
          <w:highlight w:val="yellow"/>
        </w:rPr>
        <w:t>emasculated</w:t>
      </w:r>
      <w:r w:rsidR="005F1B12">
        <w:t xml:space="preserve"> in the introductory sequence by Fletcher, still has some command and power in the scene via his drumming and potential. Nicole’s </w:t>
      </w:r>
      <w:r w:rsidR="005F1B12" w:rsidRPr="00CA490A">
        <w:rPr>
          <w:highlight w:val="yellow"/>
        </w:rPr>
        <w:t>hunched body posture and dull grey t-shirt</w:t>
      </w:r>
      <w:r w:rsidR="005F1B12">
        <w:t xml:space="preserve"> introduces her as a character who perhaps lacks the drive of Andrew or is happy to simply slot into the background.</w:t>
      </w:r>
    </w:p>
    <w:p w14:paraId="2C74503D" w14:textId="3D06F622" w:rsidR="005F1B12" w:rsidRDefault="005F1B12">
      <w:r>
        <w:t xml:space="preserve"> </w:t>
      </w:r>
    </w:p>
    <w:p w14:paraId="37C9807A" w14:textId="719C3BD7" w:rsidR="00424176" w:rsidRDefault="005F1B12">
      <w:r>
        <w:t>Despite this</w:t>
      </w:r>
      <w:r w:rsidR="00CA490A">
        <w:t>,</w:t>
      </w:r>
      <w:r>
        <w:t xml:space="preserve"> in the next scene t</w:t>
      </w:r>
      <w:r w:rsidR="00424176">
        <w:t xml:space="preserve">hrough a </w:t>
      </w:r>
      <w:r w:rsidR="00424176" w:rsidRPr="00CA490A">
        <w:rPr>
          <w:highlight w:val="yellow"/>
        </w:rPr>
        <w:t>close-up shot</w:t>
      </w:r>
      <w:r>
        <w:t xml:space="preserve">, Nicole </w:t>
      </w:r>
      <w:r w:rsidR="00424176">
        <w:t xml:space="preserve">is </w:t>
      </w:r>
      <w:r w:rsidR="00424176" w:rsidRPr="00CA490A">
        <w:rPr>
          <w:highlight w:val="yellow"/>
        </w:rPr>
        <w:t>bathed in a golden hue</w:t>
      </w:r>
      <w:r w:rsidR="00424176">
        <w:t xml:space="preserve">. Arguably this </w:t>
      </w:r>
      <w:r w:rsidR="00424176" w:rsidRPr="00CA490A">
        <w:rPr>
          <w:highlight w:val="yellow"/>
        </w:rPr>
        <w:t>‘angelic’ lighting</w:t>
      </w:r>
      <w:r w:rsidR="00424176">
        <w:t xml:space="preserve"> creates her as someone who is desirable and in </w:t>
      </w:r>
      <w:r w:rsidR="00424176" w:rsidRPr="00CA490A">
        <w:rPr>
          <w:highlight w:val="yellow"/>
        </w:rPr>
        <w:t>Proppian terms the ‘Princess’ or ‘Prize’,</w:t>
      </w:r>
      <w:r w:rsidR="00424176">
        <w:t xml:space="preserve"> for Andrew. The s</w:t>
      </w:r>
      <w:r w:rsidR="00424176" w:rsidRPr="00CA490A">
        <w:rPr>
          <w:highlight w:val="yellow"/>
        </w:rPr>
        <w:t>oft lighting</w:t>
      </w:r>
      <w:r w:rsidR="00424176">
        <w:t xml:space="preserve"> on her face in the </w:t>
      </w:r>
      <w:r w:rsidR="00424176" w:rsidRPr="00CA490A">
        <w:rPr>
          <w:highlight w:val="yellow"/>
        </w:rPr>
        <w:t>close-up</w:t>
      </w:r>
      <w:r w:rsidR="00424176">
        <w:t xml:space="preserve"> works to highlight and enhance her stereotypically feminine features</w:t>
      </w:r>
      <w:r>
        <w:t xml:space="preserve">; red smiling lips, welcoming dark eyes. It </w:t>
      </w:r>
      <w:r w:rsidR="00424176">
        <w:t xml:space="preserve">could be argued that this type of cinematography and lighting actively portrays Nicole as a tool for Andrew to affirm and reach </w:t>
      </w:r>
      <w:r w:rsidR="00424176" w:rsidRPr="00CA490A">
        <w:rPr>
          <w:highlight w:val="yellow"/>
        </w:rPr>
        <w:t>stereotypical conventions of a male</w:t>
      </w:r>
      <w:r w:rsidR="00424176">
        <w:t xml:space="preserve">: to have a </w:t>
      </w:r>
      <w:r w:rsidR="00424176" w:rsidRPr="00CA490A">
        <w:rPr>
          <w:highlight w:val="yellow"/>
        </w:rPr>
        <w:t>heteronormative relationship</w:t>
      </w:r>
      <w:r w:rsidR="00424176">
        <w:t>. Casting Nicole immediately in this light, as a ‘prize’ potentially to be won by Andrew, feeds directly into Beasley’s argument, and gives her minimal agenc</w:t>
      </w:r>
      <w:r w:rsidR="00A1706E">
        <w:t xml:space="preserve">y outside of being something for Andrew to use to fulfil a </w:t>
      </w:r>
      <w:r w:rsidR="00A1706E" w:rsidRPr="00391E2D">
        <w:rPr>
          <w:highlight w:val="yellow"/>
        </w:rPr>
        <w:t>hyper-masculine identity.</w:t>
      </w:r>
      <w:r w:rsidR="00A1706E">
        <w:t xml:space="preserve"> </w:t>
      </w:r>
    </w:p>
    <w:p w14:paraId="729862E4" w14:textId="5B16C34E" w:rsidR="005F1B12" w:rsidRDefault="005F1B12"/>
    <w:p w14:paraId="134F788E" w14:textId="53C987C1" w:rsidR="005F1B12" w:rsidRDefault="005F1B12">
      <w:r>
        <w:t>These ideas can be reinforced when we consider the sequence whe</w:t>
      </w:r>
      <w:r w:rsidR="00A1706E">
        <w:t>re</w:t>
      </w:r>
      <w:r>
        <w:t xml:space="preserve"> Andrew asks </w:t>
      </w:r>
      <w:r w:rsidR="00A1706E">
        <w:t xml:space="preserve">Nicole </w:t>
      </w:r>
      <w:r>
        <w:t>out</w:t>
      </w:r>
      <w:r w:rsidR="00345F03">
        <w:t xml:space="preserve"> on a date</w:t>
      </w:r>
      <w:r>
        <w:t xml:space="preserve">. </w:t>
      </w:r>
      <w:r w:rsidR="00A1706E">
        <w:t xml:space="preserve">In order to do this we must consider the scene directly before </w:t>
      </w:r>
      <w:r w:rsidR="00BF7AE1">
        <w:t>this sequence,</w:t>
      </w:r>
      <w:r w:rsidR="00A1706E">
        <w:t xml:space="preserve"> where</w:t>
      </w:r>
      <w:r w:rsidR="00A17CB3">
        <w:t xml:space="preserve"> </w:t>
      </w:r>
      <w:r w:rsidR="00A1706E">
        <w:t>Andrew competes with Ryan Conno</w:t>
      </w:r>
      <w:r w:rsidR="00A17CB3">
        <w:t>l</w:t>
      </w:r>
      <w:r w:rsidR="00A1706E">
        <w:t>ly for a place in Fletcher’s band. While Connol</w:t>
      </w:r>
      <w:r w:rsidR="00A17CB3">
        <w:t>l</w:t>
      </w:r>
      <w:r w:rsidR="00A1706E">
        <w:t xml:space="preserve">y appears </w:t>
      </w:r>
      <w:r w:rsidR="00A1706E" w:rsidRPr="00345F03">
        <w:rPr>
          <w:highlight w:val="yellow"/>
        </w:rPr>
        <w:t>physically more imposing</w:t>
      </w:r>
      <w:r w:rsidR="00A17CB3">
        <w:t xml:space="preserve"> than Andrew</w:t>
      </w:r>
      <w:r w:rsidR="00A1706E">
        <w:t xml:space="preserve">, and </w:t>
      </w:r>
      <w:r w:rsidR="00A17CB3">
        <w:t>has</w:t>
      </w:r>
      <w:r w:rsidR="00345F03">
        <w:t xml:space="preserve">, </w:t>
      </w:r>
      <w:r w:rsidR="00A17CB3">
        <w:t>perhaps</w:t>
      </w:r>
      <w:r w:rsidR="00345F03">
        <w:t>,</w:t>
      </w:r>
      <w:r w:rsidR="00A17CB3">
        <w:t xml:space="preserve"> more t</w:t>
      </w:r>
      <w:r w:rsidR="00A17CB3" w:rsidRPr="00345F03">
        <w:rPr>
          <w:highlight w:val="yellow"/>
        </w:rPr>
        <w:t xml:space="preserve">raditionally </w:t>
      </w:r>
      <w:r w:rsidR="00345F03" w:rsidRPr="00345F03">
        <w:rPr>
          <w:highlight w:val="yellow"/>
        </w:rPr>
        <w:t>d</w:t>
      </w:r>
      <w:r w:rsidR="00A17CB3" w:rsidRPr="00345F03">
        <w:rPr>
          <w:highlight w:val="yellow"/>
        </w:rPr>
        <w:t>esirable masculine features</w:t>
      </w:r>
      <w:r w:rsidR="00A17CB3">
        <w:t>: a squarer jaw line, more symmetrical features and he has a girlfriend, Andrew triumphs and seemingly gains Fletcher’s approval. In gaining Fletcher’s approval; the approval of a male who is physically and verbally aggressive</w:t>
      </w:r>
      <w:r w:rsidR="00345F03">
        <w:t xml:space="preserve">; thus </w:t>
      </w:r>
      <w:r w:rsidR="00345F03" w:rsidRPr="00345F03">
        <w:rPr>
          <w:highlight w:val="yellow"/>
        </w:rPr>
        <w:t>hyper-masculine,</w:t>
      </w:r>
      <w:r w:rsidR="00345F03">
        <w:t xml:space="preserve"> Andrew is one step closer to his </w:t>
      </w:r>
      <w:r w:rsidR="00345F03" w:rsidRPr="00345F03">
        <w:rPr>
          <w:highlight w:val="yellow"/>
        </w:rPr>
        <w:t>masculine utopia</w:t>
      </w:r>
      <w:r w:rsidR="00345F03">
        <w:t>. As such</w:t>
      </w:r>
      <w:r w:rsidR="00391E2D">
        <w:t xml:space="preserve"> in the following scene we see Andrew march up to Nicole, dressed in dark colours – almost mirroring Fletcher’s costume – and ask her out. While he does appear nervous, he is somewhat direct in his request – again, attempting to mirror his </w:t>
      </w:r>
      <w:r w:rsidR="00391E2D" w:rsidRPr="00391E2D">
        <w:rPr>
          <w:highlight w:val="yellow"/>
        </w:rPr>
        <w:t>masculine ideal</w:t>
      </w:r>
      <w:r w:rsidR="00391E2D">
        <w:t xml:space="preserve"> Fletcher, </w:t>
      </w:r>
      <w:r w:rsidR="00BF7AE1">
        <w:t>reaffirming that</w:t>
      </w:r>
      <w:r w:rsidR="008A1DD5">
        <w:t xml:space="preserve"> Nicole </w:t>
      </w:r>
      <w:r w:rsidR="00BF7AE1">
        <w:t>is</w:t>
      </w:r>
      <w:r w:rsidR="008A1DD5">
        <w:t xml:space="preserve"> simply an object </w:t>
      </w:r>
      <w:r w:rsidR="00BF7AE1">
        <w:t>to aid</w:t>
      </w:r>
      <w:r w:rsidR="008A1DD5">
        <w:t xml:space="preserve"> </w:t>
      </w:r>
      <w:r w:rsidR="00BF7AE1">
        <w:t>Andrew on a</w:t>
      </w:r>
      <w:r w:rsidR="008A1DD5">
        <w:t xml:space="preserve"> quest to his </w:t>
      </w:r>
      <w:r w:rsidR="008A1DD5" w:rsidRPr="00BF7AE1">
        <w:rPr>
          <w:highlight w:val="yellow"/>
        </w:rPr>
        <w:t>hyper masculine</w:t>
      </w:r>
      <w:r w:rsidR="008A1DD5">
        <w:t xml:space="preserve"> goal. </w:t>
      </w:r>
    </w:p>
    <w:sectPr w:rsidR="005F1B12" w:rsidSect="008F58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76"/>
    <w:rsid w:val="00137B1F"/>
    <w:rsid w:val="00345F03"/>
    <w:rsid w:val="00391E2D"/>
    <w:rsid w:val="00424176"/>
    <w:rsid w:val="005F1B12"/>
    <w:rsid w:val="008A1DD5"/>
    <w:rsid w:val="008F580F"/>
    <w:rsid w:val="009379D5"/>
    <w:rsid w:val="00A1706E"/>
    <w:rsid w:val="00A17CB3"/>
    <w:rsid w:val="00BF7AE1"/>
    <w:rsid w:val="00C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F74A"/>
  <w15:chartTrackingRefBased/>
  <w15:docId w15:val="{81109F95-901F-154F-85C1-C9D4ACA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Gemma Stevens</cp:lastModifiedBy>
  <cp:revision>2</cp:revision>
  <dcterms:created xsi:type="dcterms:W3CDTF">2022-05-12T10:33:00Z</dcterms:created>
  <dcterms:modified xsi:type="dcterms:W3CDTF">2022-05-12T10:33:00Z</dcterms:modified>
</cp:coreProperties>
</file>