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93877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93877">
        <w:rPr>
          <w:rFonts w:eastAsia="Times New Roman"/>
          <w:bCs w:val="0"/>
          <w:color w:val="404040"/>
          <w:kern w:val="0"/>
          <w:szCs w:val="22"/>
          <w:lang w:eastAsia="en-GB"/>
        </w:rPr>
        <w:t>Programming language translators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170D7" w:rsidRDefault="00FE6CA0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B9387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6B2B">
        <w:rPr>
          <w:rFonts w:ascii="Arial" w:eastAsia="Times New Roman" w:hAnsi="Arial" w:cs="Arial"/>
          <w:sz w:val="22"/>
          <w:szCs w:val="22"/>
          <w:lang w:eastAsia="en-GB"/>
        </w:rPr>
        <w:t>Fill in the blanks in the following:</w:t>
      </w:r>
    </w:p>
    <w:p w:rsidR="00BE6B2B" w:rsidRPr="00C36A9A" w:rsidRDefault="00BE6B2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6B2B" w:rsidRPr="00C36A9A" w:rsidRDefault="00BE6B2B" w:rsidP="0010246F">
      <w:pPr>
        <w:tabs>
          <w:tab w:val="left" w:pos="426"/>
        </w:tabs>
        <w:spacing w:line="480" w:lineRule="auto"/>
        <w:ind w:left="426" w:hanging="426"/>
        <w:rPr>
          <w:rFonts w:ascii="Arial" w:eastAsia="Times New Roman" w:hAnsi="Arial" w:cs="Arial"/>
          <w:sz w:val="28"/>
          <w:szCs w:val="28"/>
          <w:lang w:eastAsia="en-GB"/>
        </w:rPr>
      </w:pPr>
      <w:r w:rsidRPr="00C36A9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When a program is </w:t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  <w:t>___________________</w:t>
      </w:r>
      <w:r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 from source code, the </w:t>
      </w:r>
      <w:r w:rsid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t>______________________________</w:t>
      </w:r>
      <w:r w:rsidR="0010246F"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   </w:t>
      </w:r>
      <w:r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can be saved on disk and executed whenever required. </w:t>
      </w:r>
    </w:p>
    <w:p w:rsidR="0010246F" w:rsidRPr="00C36A9A" w:rsidRDefault="00BE6B2B" w:rsidP="0010246F">
      <w:pPr>
        <w:tabs>
          <w:tab w:val="left" w:pos="426"/>
        </w:tabs>
        <w:spacing w:line="480" w:lineRule="auto"/>
        <w:ind w:left="426" w:hanging="426"/>
        <w:rPr>
          <w:rFonts w:ascii="Arial" w:eastAsia="Times New Roman" w:hAnsi="Arial" w:cs="Arial"/>
          <w:sz w:val="28"/>
          <w:szCs w:val="28"/>
          <w:lang w:eastAsia="en-GB"/>
        </w:rPr>
      </w:pPr>
      <w:r w:rsidRPr="00C36A9A">
        <w:rPr>
          <w:rFonts w:ascii="Arial" w:eastAsia="Times New Roman" w:hAnsi="Arial" w:cs="Arial"/>
          <w:sz w:val="28"/>
          <w:szCs w:val="28"/>
          <w:lang w:eastAsia="en-GB"/>
        </w:rPr>
        <w:tab/>
        <w:t>A</w:t>
      </w:r>
      <w:r w:rsidR="00425286">
        <w:rPr>
          <w:rFonts w:ascii="Arial" w:eastAsia="Times New Roman" w:hAnsi="Arial" w:cs="Arial"/>
          <w:sz w:val="28"/>
          <w:szCs w:val="28"/>
          <w:lang w:eastAsia="en-GB"/>
        </w:rPr>
        <w:t xml:space="preserve"> / A</w:t>
      </w:r>
      <w:r w:rsidRPr="00C36A9A">
        <w:rPr>
          <w:rFonts w:ascii="Arial" w:eastAsia="Times New Roman" w:hAnsi="Arial" w:cs="Arial"/>
          <w:sz w:val="28"/>
          <w:szCs w:val="28"/>
          <w:lang w:eastAsia="en-GB"/>
        </w:rPr>
        <w:t>n</w:t>
      </w:r>
      <w:r w:rsidR="0042528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C36A9A">
        <w:rPr>
          <w:rFonts w:ascii="Arial" w:eastAsia="Times New Roman" w:hAnsi="Arial" w:cs="Arial"/>
          <w:sz w:val="28"/>
          <w:szCs w:val="28"/>
          <w:lang w:eastAsia="en-GB"/>
        </w:rPr>
        <w:t>_______________________</w:t>
      </w:r>
      <w:r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 is useful for program development as parts of the program can be </w:t>
      </w:r>
      <w:r w:rsid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t>_______________________</w:t>
      </w:r>
      <w:r w:rsidR="0010246F"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 without having to </w:t>
      </w:r>
      <w:bookmarkStart w:id="0" w:name="_GoBack"/>
      <w:bookmarkEnd w:id="0"/>
      <w:r w:rsid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t>____________________</w:t>
      </w:r>
      <w:r w:rsidR="0010246F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t xml:space="preserve"> </w:t>
      </w:r>
      <w:r w:rsidR="0010246F"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a lengthy program each time. </w:t>
      </w:r>
      <w:r w:rsidR="00D14E1C"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However, a </w:t>
      </w:r>
      <w:r w:rsid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t>___________________</w:t>
      </w:r>
      <w:r w:rsidR="00D14E1C"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 program will generally run faster</w:t>
      </w:r>
      <w:r w:rsidR="00E70627" w:rsidRPr="00C36A9A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:rsidR="0010246F" w:rsidRDefault="0010246F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C36A9A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C36A9A">
        <w:rPr>
          <w:rFonts w:ascii="Arial" w:eastAsia="Times New Roman" w:hAnsi="Arial" w:cs="Arial"/>
          <w:sz w:val="22"/>
          <w:szCs w:val="22"/>
          <w:lang w:eastAsia="en-GB"/>
        </w:rPr>
        <w:tab/>
        <w:t>If you have written a Python or VB program for one type of computer, can you run it on a different type of computer? Explain.</w:t>
      </w:r>
    </w:p>
    <w:p w:rsidR="00C36A9A" w:rsidRDefault="00C36A9A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Pr="00C36A9A" w:rsidRDefault="00C36A9A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0246F" w:rsidRPr="00C36A9A" w:rsidRDefault="0010246F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0246F" w:rsidRPr="00C36A9A" w:rsidRDefault="0010246F" w:rsidP="00C36A9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C36A9A">
        <w:rPr>
          <w:rFonts w:ascii="Arial" w:eastAsia="Times New Roman" w:hAnsi="Arial" w:cs="Arial"/>
          <w:sz w:val="22"/>
          <w:szCs w:val="22"/>
          <w:lang w:eastAsia="en-GB"/>
        </w:rPr>
        <w:t>3.</w:t>
      </w:r>
      <w:r w:rsidRPr="00C36A9A">
        <w:rPr>
          <w:rFonts w:ascii="Arial" w:eastAsia="Times New Roman" w:hAnsi="Arial" w:cs="Arial"/>
          <w:sz w:val="22"/>
          <w:szCs w:val="22"/>
          <w:lang w:eastAsia="en-GB"/>
        </w:rPr>
        <w:tab/>
        <w:t>Name a programming language that uses bytecode. What are the advantages for the programmer</w:t>
      </w:r>
      <w:r w:rsidR="00D14E1C" w:rsidRPr="00C36A9A">
        <w:rPr>
          <w:rFonts w:ascii="Arial" w:eastAsia="Times New Roman" w:hAnsi="Arial" w:cs="Arial"/>
          <w:sz w:val="22"/>
          <w:szCs w:val="22"/>
          <w:lang w:eastAsia="en-GB"/>
        </w:rPr>
        <w:t xml:space="preserve"> of having code compiled into bytecode?</w:t>
      </w:r>
      <w:r w:rsidR="00825B84">
        <w:rPr>
          <w:rFonts w:ascii="Arial" w:eastAsia="Times New Roman" w:hAnsi="Arial" w:cs="Arial"/>
          <w:sz w:val="22"/>
          <w:szCs w:val="22"/>
          <w:lang w:eastAsia="en-GB"/>
        </w:rPr>
        <w:t xml:space="preserve"> Do some research on the Internet on this </w:t>
      </w:r>
      <w:proofErr w:type="gramStart"/>
      <w:r w:rsidR="00825B84">
        <w:rPr>
          <w:rFonts w:ascii="Arial" w:eastAsia="Times New Roman" w:hAnsi="Arial" w:cs="Arial"/>
          <w:sz w:val="22"/>
          <w:szCs w:val="22"/>
          <w:lang w:eastAsia="en-GB"/>
        </w:rPr>
        <w:t>topic.</w:t>
      </w:r>
      <w:proofErr w:type="gramEnd"/>
    </w:p>
    <w:p w:rsidR="00BE6B2B" w:rsidRPr="00C36A9A" w:rsidRDefault="0010246F" w:rsidP="00C36A9A">
      <w:pPr>
        <w:tabs>
          <w:tab w:val="left" w:pos="426"/>
        </w:tabs>
        <w:ind w:left="851" w:hanging="851"/>
        <w:rPr>
          <w:rFonts w:ascii="Arial" w:eastAsia="Times New Roman" w:hAnsi="Arial" w:cs="Arial"/>
          <w:sz w:val="28"/>
          <w:szCs w:val="28"/>
          <w:lang w:eastAsia="en-GB"/>
        </w:rPr>
      </w:pPr>
      <w:r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70627" w:rsidRPr="00C36A9A">
        <w:rPr>
          <w:rFonts w:ascii="Arial" w:eastAsia="Times New Roman" w:hAnsi="Arial" w:cs="Arial"/>
          <w:sz w:val="28"/>
          <w:szCs w:val="28"/>
          <w:lang w:eastAsia="en-GB"/>
        </w:rPr>
        <w:tab/>
      </w:r>
    </w:p>
    <w:sectPr w:rsidR="00BE6B2B" w:rsidRPr="00C36A9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73" w:rsidRDefault="003C6173" w:rsidP="001330B2">
      <w:r>
        <w:separator/>
      </w:r>
    </w:p>
  </w:endnote>
  <w:endnote w:type="continuationSeparator" w:id="0">
    <w:p w:rsidR="003C6173" w:rsidRDefault="003C617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101D0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73" w:rsidRDefault="003C6173" w:rsidP="001330B2">
      <w:r>
        <w:separator/>
      </w:r>
    </w:p>
  </w:footnote>
  <w:footnote w:type="continuationSeparator" w:id="0">
    <w:p w:rsidR="003C6173" w:rsidRDefault="003C617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Translators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Translators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46F"/>
    <w:rsid w:val="00102CD3"/>
    <w:rsid w:val="00104750"/>
    <w:rsid w:val="00111B4B"/>
    <w:rsid w:val="00114A83"/>
    <w:rsid w:val="001330B2"/>
    <w:rsid w:val="00134B82"/>
    <w:rsid w:val="001360D1"/>
    <w:rsid w:val="001535BE"/>
    <w:rsid w:val="00153DD6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4272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6173"/>
    <w:rsid w:val="003D3888"/>
    <w:rsid w:val="003E5D3C"/>
    <w:rsid w:val="003F3345"/>
    <w:rsid w:val="003F4508"/>
    <w:rsid w:val="004026C2"/>
    <w:rsid w:val="00424CE5"/>
    <w:rsid w:val="00425286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5B84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01D0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3299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B2B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6A9A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4E1C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627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161B4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2879B-618F-4DA8-BC7A-61682529C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F8CD8-0F6E-471A-BB9E-7FBD3ACE8672}"/>
</file>

<file path=customXml/itemProps3.xml><?xml version="1.0" encoding="utf-8"?>
<ds:datastoreItem xmlns:ds="http://schemas.openxmlformats.org/officeDocument/2006/customXml" ds:itemID="{0F7AAEC8-8122-4CE0-9373-5C60D0BB3976}"/>
</file>

<file path=customXml/itemProps4.xml><?xml version="1.0" encoding="utf-8"?>
<ds:datastoreItem xmlns:ds="http://schemas.openxmlformats.org/officeDocument/2006/customXml" ds:itemID="{823DD27B-8E04-49C7-8DAA-CBBC86616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Worksheet 4 Programming language translators </vt:lpstr>
      <vt:lpstr/>
    </vt:vector>
  </TitlesOfParts>
  <Company>PG Online Ltd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5</cp:revision>
  <cp:lastPrinted>2014-08-28T11:34:00Z</cp:lastPrinted>
  <dcterms:created xsi:type="dcterms:W3CDTF">2015-12-05T17:58:00Z</dcterms:created>
  <dcterms:modified xsi:type="dcterms:W3CDTF">2016-01-07T08:47:00Z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