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77777777"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FF7C60">
        <w:rPr>
          <w:b/>
          <w:sz w:val="28"/>
          <w:szCs w:val="28"/>
          <w:u w:val="single"/>
        </w:rPr>
        <w:t>seismic hazards</w:t>
      </w:r>
    </w:p>
    <w:p w14:paraId="2317D156" w14:textId="3743BE9F" w:rsidR="00E9572F" w:rsidRDefault="002E2736" w:rsidP="00E9572F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6D2914C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628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BD74A" w14:textId="71C38655" w:rsidR="002E2736" w:rsidRPr="002E2736" w:rsidRDefault="002E2736">
                            <w:pPr>
                              <w:rPr>
                                <w:b/>
                              </w:rPr>
                            </w:pPr>
                            <w:r w:rsidRPr="002E2736">
                              <w:rPr>
                                <w:b/>
                              </w:rPr>
                              <w:t>What are the main features of seismic waves and how do they differ?</w:t>
                            </w:r>
                          </w:p>
                          <w:p w14:paraId="75055786" w14:textId="68FB9834" w:rsidR="002E2736" w:rsidRPr="002E2736" w:rsidRDefault="002E2736">
                            <w:pPr>
                              <w:rPr>
                                <w:b/>
                              </w:rPr>
                            </w:pPr>
                          </w:p>
                          <w:p w14:paraId="170AEBB8" w14:textId="75EB84C4" w:rsidR="002E2736" w:rsidRPr="002E2736" w:rsidRDefault="002E2736">
                            <w:pPr>
                              <w:rPr>
                                <w:b/>
                              </w:rPr>
                            </w:pPr>
                            <w:r w:rsidRPr="002E2736">
                              <w:rPr>
                                <w:b/>
                              </w:rPr>
                              <w:t>How are seismic waves measured and why do scientists prefer the MMS scale to the Richter and Mercalli?</w:t>
                            </w:r>
                          </w:p>
                          <w:p w14:paraId="0AFD0081" w14:textId="77777777" w:rsidR="002E2736" w:rsidRDefault="002E2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F4A5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8.25pt;margin-top:15.55pt;width:258.75pt;height:1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CGTQIAAKIEAAAOAAAAZHJzL2Uyb0RvYy54bWysVE2P2jAQvVfqf7B8LyFZvhoRVpQVVSW0&#10;uxJUezaOQ6I6Htc2JPTXd+wElt32VPVixjMvzzNvZpjft7UkJ2FsBSqj8WBIiVAc8kodMvp9t/40&#10;o8Q6pnImQYmMnoWl94uPH+aNTkUCJchcGIIkyqaNzmjpnE6jyPJS1MwOQAuFwQJMzRxezSHKDWuQ&#10;vZZRMhxOogZMrg1wYS16H7ogXQT+ohDcPRWFFY7IjGJuLpwmnHt/Ros5Sw+G6bLifRrsH7KoWaXw&#10;0SvVA3OMHE31B1VdcQMWCjfgUEdQFBUXoQasJh6+q2ZbMi1CLSiO1VeZ7P+j5Y+nZ0OqPKMTShSr&#10;sUU70TryBVoy8eo02qYI2mqEuRbd2OWL36LTF90Wpva/WA7BOOp8vmrryTg675LZJE7GlHCMxZNk&#10;Np2OPU/0+rk21n0VUBNvZNRg84Km7LSxroNeIP41C7LK15WU4eIHRqykISeGrZYuJInkb1BSkQYr&#10;vRsPA/GbmKe+fr+XjP/o07tBIZ9UmLMXpSveW67dt71Se8jPKJSBbtCs5usKeTfMumdmcLJQG9wW&#10;94RHIQGTgd6ipATz629+j8eGY5SSBic1o/bnkRlBifymcBQ+x6ORH+1wGY2nCV7MbWR/G1HHegWo&#10;UIx7qXkwPd7Ji1kYqF9wqZb+VQwxxfHtjLqLuXLd/uBScrFcBhAOs2Zuo7aae2rfEa/nrn1hRvf9&#10;dDgKj3CZaZa+a2uH9V8qWB4dFFXouRe4U7XXHRchTE2/tH7Tbu8B9frXsvgNAAD//wMAUEsDBBQA&#10;BgAIAAAAIQCOJhWk3gAAAAsBAAAPAAAAZHJzL2Rvd25yZXYueG1sTI/BTsMwEETvSPyDtUjcqJNS&#10;QhriVIAKF04UxHkbb22L2I5sNw1/j3uC42qfZt60m9kObKIQjXcCykUBjFzvpXFKwOfHy00NLCZ0&#10;EgfvSMAPRdh0lxctNtKf3DtNu6RYDnGxQQE6pbHhPPaaLMaFH8nl38EHiymfQXEZ8JTD7cCXRVFx&#10;i8blBo0jPWvqv3dHK2D7pNaqrzHobS2Nmeavw5t6FeL6an58AJZoTn8wnPWzOnTZae+PTkY2CFit&#10;q7uMCrgtS2BnoChXed1ewLK+r4B3Lf+/ofsFAAD//wMAUEsBAi0AFAAGAAgAAAAhALaDOJL+AAAA&#10;4QEAABMAAAAAAAAAAAAAAAAAAAAAAFtDb250ZW50X1R5cGVzXS54bWxQSwECLQAUAAYACAAAACEA&#10;OP0h/9YAAACUAQAACwAAAAAAAAAAAAAAAAAvAQAAX3JlbHMvLnJlbHNQSwECLQAUAAYACAAAACEA&#10;djiwhk0CAACiBAAADgAAAAAAAAAAAAAAAAAuAgAAZHJzL2Uyb0RvYy54bWxQSwECLQAUAAYACAAA&#10;ACEAjiYVpN4AAAALAQAADwAAAAAAAAAAAAAAAACnBAAAZHJzL2Rvd25yZXYueG1sUEsFBgAAAAAE&#10;AAQA8wAAALIFAAAAAA==&#10;" fillcolor="white [3201]" strokeweight=".5pt">
                <v:textbox>
                  <w:txbxContent>
                    <w:p w14:paraId="03DBD74A" w14:textId="71C38655" w:rsidR="002E2736" w:rsidRPr="002E2736" w:rsidRDefault="002E2736">
                      <w:pPr>
                        <w:rPr>
                          <w:b/>
                        </w:rPr>
                      </w:pPr>
                      <w:r w:rsidRPr="002E2736">
                        <w:rPr>
                          <w:b/>
                        </w:rPr>
                        <w:t>What are the main features of seismic waves and how do they differ?</w:t>
                      </w:r>
                    </w:p>
                    <w:p w14:paraId="75055786" w14:textId="68FB9834" w:rsidR="002E2736" w:rsidRPr="002E2736" w:rsidRDefault="002E2736">
                      <w:pPr>
                        <w:rPr>
                          <w:b/>
                        </w:rPr>
                      </w:pPr>
                    </w:p>
                    <w:p w14:paraId="170AEBB8" w14:textId="75EB84C4" w:rsidR="002E2736" w:rsidRPr="002E2736" w:rsidRDefault="002E2736">
                      <w:pPr>
                        <w:rPr>
                          <w:b/>
                        </w:rPr>
                      </w:pPr>
                      <w:r w:rsidRPr="002E2736">
                        <w:rPr>
                          <w:b/>
                        </w:rPr>
                        <w:t>How are seismic waves measured and why do scientists prefer the MMS scale to the Richter and Mercalli?</w:t>
                      </w:r>
                    </w:p>
                    <w:p w14:paraId="0AFD0081" w14:textId="77777777" w:rsidR="002E2736" w:rsidRDefault="002E2736"/>
                  </w:txbxContent>
                </v:textbox>
              </v:shape>
            </w:pict>
          </mc:Fallback>
        </mc:AlternateContent>
      </w:r>
      <w:r w:rsidR="00670A39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24C9944E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1743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84D5" w14:textId="52CA48D8" w:rsidR="00FF7C60" w:rsidRDefault="00FF7C60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Describe and explain the distribution of earthquakes globally</w:t>
                            </w:r>
                            <w:r w:rsidR="002E2736">
                              <w:rPr>
                                <w:b/>
                              </w:rPr>
                              <w:t>.</w:t>
                            </w:r>
                          </w:p>
                          <w:p w14:paraId="0C06AE48" w14:textId="3559725E" w:rsidR="00FF7C60" w:rsidRDefault="00FF7C60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the following terms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focus, epicentre and seismic waves (draw a little diagram)</w:t>
                            </w:r>
                            <w:r w:rsidR="002E2736">
                              <w:rPr>
                                <w:b/>
                              </w:rPr>
                              <w:t>.</w:t>
                            </w:r>
                          </w:p>
                          <w:p w14:paraId="76E126AE" w14:textId="3BBC81F0" w:rsidR="002E2736" w:rsidRPr="00FF7C60" w:rsidRDefault="00FF7C60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does the depth of focus vary between the different plates</w:t>
                            </w:r>
                            <w:r w:rsidR="002E2736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1942A3" id="Text Box 2" o:spid="_x0000_s1027" type="#_x0000_t202" style="position:absolute;left:0;text-align:left;margin-left:0;margin-top:11.05pt;width:202.5pt;height:13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nFJwIAAE4EAAAOAAAAZHJzL2Uyb0RvYy54bWysVNtu2zAMfR+wfxD0vviyeG6NOEWXLsOA&#10;7gK0+wBZlmNhkuhJSuzu60vJaZrdXob5QRBF6ujwkPTqatKKHIR1EkxNs0VKiTAcWml2Nf16v311&#10;QYnzzLRMgRE1fRCOXq1fvliNQyVy6EG1whIEMa4ah5r23g9VkjjeC83cAgZh0NmB1cyjaXdJa9mI&#10;6FoleZq+SUaw7WCBC+fw9GZ20nXE7zrB/eeuc8ITVVPk5uNq49qENVmvWLWzbOglP9Jg/8BCM2nw&#10;0RPUDfOM7K38DUpLbsFB5xccdAJdJ7mIOWA2WfpLNnc9G0TMBcVxw0km9/9g+afDF0tkW9M8Kykx&#10;TGOR7sXkyVuYSB70GQdXYdjdgIF+wmOsc8zVDbfAvzliYNMzsxPX1sLYC9YivyzcTM6uzjgugDTj&#10;R2jxGbb3EIGmzuogHspBEB3r9HCqTaDC8TAvyqws0MXRl5XL12lZxDdY9XR9sM6/F6BJ2NTUYvEj&#10;PDvcOh/osOopJLzmQMl2K5WKht01G2XJgWGjbON3RP8pTBky1vSyyItZgb9CpPH7E4SWHjteSV3T&#10;i1MQq4Ju70wb+9EzqeY9UlbmKGTQblbRT80UaxZVDiI30D6gshbmBseBxE0P9gclIzZ3Td33PbOC&#10;EvXBYHUus+UyTEM0lkWZo2HPPc25hxmOUDX1lMzbjY8TFHQzcI1V7GTU95nJkTI2bZT9OGBhKs7t&#10;GPX8G1g/AgAA//8DAFBLAwQUAAYACAAAACEA+jhJBN0AAAAHAQAADwAAAGRycy9kb3ducmV2Lnht&#10;bEyPwU7DMBBE70j8g7VIXBB1GkpoQ5wKIYHoDQqCqxtvkwh7HWw3DX/PcoLjzKxm3lbryVkxYoi9&#10;JwXzWQYCqfGmp1bB2+vD5RJETJqMtp5QwTdGWNenJ5UujT/SC47b1AouoVhqBV1KQyllbDp0Os78&#10;gMTZ3genE8vQShP0kcudlXmWFdLpnnih0wPed9h8bg9OwXLxNH7EzdXze1Ps7Spd3IyPX0Gp87Pp&#10;7hZEwin9HcMvPqNDzUw7fyAThVXAjyQFeT4Hwekiu2Zjx8aqKEDWlfzPX/8AAAD//wMAUEsBAi0A&#10;FAAGAAgAAAAhALaDOJL+AAAA4QEAABMAAAAAAAAAAAAAAAAAAAAAAFtDb250ZW50X1R5cGVzXS54&#10;bWxQSwECLQAUAAYACAAAACEAOP0h/9YAAACUAQAACwAAAAAAAAAAAAAAAAAvAQAAX3JlbHMvLnJl&#10;bHNQSwECLQAUAAYACAAAACEAzXapxScCAABOBAAADgAAAAAAAAAAAAAAAAAuAgAAZHJzL2Uyb0Rv&#10;Yy54bWxQSwECLQAUAAYACAAAACEA+jhJBN0AAAAHAQAADwAAAAAAAAAAAAAAAACBBAAAZHJzL2Rv&#10;d25yZXYueG1sUEsFBgAAAAAEAAQA8wAAAIsFAAAAAA==&#10;">
                <v:textbox>
                  <w:txbxContent>
                    <w:p w14:paraId="1C3A84D5" w14:textId="52CA48D8" w:rsidR="00FF7C60" w:rsidRDefault="00FF7C60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Describe and explain the distribution of earthquakes globally</w:t>
                      </w:r>
                      <w:r w:rsidR="002E2736">
                        <w:rPr>
                          <w:b/>
                        </w:rPr>
                        <w:t>.</w:t>
                      </w:r>
                    </w:p>
                    <w:p w14:paraId="0C06AE48" w14:textId="3559725E" w:rsidR="00FF7C60" w:rsidRDefault="00FF7C60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Define the following </w:t>
                      </w:r>
                      <w:proofErr w:type="gramStart"/>
                      <w:r>
                        <w:rPr>
                          <w:b/>
                        </w:rPr>
                        <w:t>terms:-</w:t>
                      </w:r>
                      <w:proofErr w:type="gramEnd"/>
                      <w:r>
                        <w:rPr>
                          <w:b/>
                        </w:rPr>
                        <w:t xml:space="preserve"> focus, epicentre and seismic waves (draw a little diagram)</w:t>
                      </w:r>
                      <w:r w:rsidR="002E2736">
                        <w:rPr>
                          <w:b/>
                        </w:rPr>
                        <w:t>.</w:t>
                      </w:r>
                    </w:p>
                    <w:p w14:paraId="76E126AE" w14:textId="3BBC81F0" w:rsidR="002E2736" w:rsidRPr="00FF7C60" w:rsidRDefault="00FF7C60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does the depth of focus vary between the different plates</w:t>
                      </w:r>
                      <w:r w:rsidR="002E2736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72D87BB1" w:rsidR="00E9572F" w:rsidRDefault="00E9572F">
      <w:pPr>
        <w:rPr>
          <w:sz w:val="28"/>
          <w:szCs w:val="28"/>
        </w:rPr>
      </w:pPr>
    </w:p>
    <w:p w14:paraId="508B056A" w14:textId="61D794BB" w:rsidR="00E9572F" w:rsidRDefault="005053EC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7ECA16" wp14:editId="30C15A65">
                <wp:simplePos x="0" y="0"/>
                <wp:positionH relativeFrom="margin">
                  <wp:posOffset>19050</wp:posOffset>
                </wp:positionH>
                <wp:positionV relativeFrom="paragraph">
                  <wp:posOffset>144145</wp:posOffset>
                </wp:positionV>
                <wp:extent cx="2905125" cy="3152775"/>
                <wp:effectExtent l="0" t="0" r="28575" b="28575"/>
                <wp:wrapTight wrapText="bothSides">
                  <wp:wrapPolygon edited="0">
                    <wp:start x="0" y="0"/>
                    <wp:lineTo x="0" y="21665"/>
                    <wp:lineTo x="21671" y="21665"/>
                    <wp:lineTo x="2167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9621" w14:textId="235DBDD8" w:rsidR="00FF7C60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are the primary and secondary effects of seismic hazards? </w:t>
                            </w:r>
                            <w:r w:rsidR="00DF53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Outline the hazard.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Give examples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of where each have occurred and the impacts they have had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036F0A" w14:textId="2ACF0BC0" w:rsidR="005053EC" w:rsidRDefault="005053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028663" w14:textId="28C236B8" w:rsidR="005053EC" w:rsidRDefault="005053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of the primary and secondary effects do you think have the greatest/least impacts? Why?</w:t>
                            </w:r>
                          </w:p>
                          <w:p w14:paraId="6B562D8C" w14:textId="10CDFE78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A7EF13" w14:textId="33054F9B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factors affect the scale of a seismic hazard?</w:t>
                            </w:r>
                          </w:p>
                          <w:p w14:paraId="6DCBCB91" w14:textId="3E4D66D9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6F5F56" w14:textId="77777777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D67832" w14:textId="77777777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1B1814" w14:textId="77777777" w:rsidR="00FF7C60" w:rsidRPr="00670A39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ECA1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5pt;margin-top:11.35pt;width:228.75pt;height:24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b6JAIAAEwEAAAOAAAAZHJzL2Uyb0RvYy54bWysVNuO0zAQfUfiHyy/06ShYbdR09XSpQhp&#10;uUi7fIDjOI2F7TG226R8/Y6dbqkA8YDIg+XxjI/PnJnJ6mbUihyE8xJMTeeznBJhOLTS7Gr69XH7&#10;6poSH5hpmQIjanoUnt6sX75YDbYSBfSgWuEIghhfDbamfQi2yjLPe6GZn4EVBp0dOM0Cmm6XtY4N&#10;iK5VVuT5m2wA11oHXHiPp3eTk64TftcJHj53nReBqJoit5BWl9Ymrtl6xaqdY7aX/ESD/QMLzaTB&#10;R89QdywwsnfyNygtuQMPXZhx0Bl0neQi5YDZzPNfsnnomRUpFxTH27NM/v/B8k+HL47IFmtHiWEa&#10;S/QoxkDewkiKqM5gfYVBDxbDwojHMTJm6u098G+eGNj0zOzErXMw9IK1yG4eb2YXVyccH0Ga4SO0&#10;+AzbB0hAY+d0BEQxCKJjlY7nykQqHA+LZV7Oi5ISjr7X87K4uirTG6x6vm6dD+8FaBI3NXVY+gTP&#10;Dvc+RDqseg5J9EHJdiuVSobbNRvlyIFhm2zTd0L3l2HKkKGmyxKJ/B0iT9+fILQM2O9K6ppen4NY&#10;FXV7Z9rUjYFJNe2RsjInIaN2k4phbMZUsXN9GmiPqKyDqb1xHHHTg/tByYCtXVP/fc+coER9MFid&#10;5XyxiLOQjEV5VaDhLj3NpYcZjlA1DZRM201I8xMVMHCLVexk0jeWe2Jyoowtm2Q/jVeciUs7Rf38&#10;CayfAAAA//8DAFBLAwQUAAYACAAAACEApcIjUuAAAAAIAQAADwAAAGRycy9kb3ducmV2LnhtbEyP&#10;wU7DMBBE70j8g7VIXBB1mrZpG7KpEBIIbtBWcHXjbRJhr0PspuHvMSc4jmY086bYjNaIgXrfOkaY&#10;ThIQxJXTLdcI+93j7QqED4q1Mo4J4Zs8bMrLi0Ll2p35jYZtqEUsYZ8rhCaELpfSVw1Z5SeuI47e&#10;0fVWhSj7WupenWO5NTJNkkxa1XJcaFRHDw1Vn9uTRVjNn4cP/zJ7fa+yo1mHm+Xw9NUjXl+N93cg&#10;Ao3hLwy/+BEdysh0cCfWXhiEWXwSENJ0CSLa8yxZgDggLKbrFGRZyP8Hyh8AAAD//wMAUEsBAi0A&#10;FAAGAAgAAAAhALaDOJL+AAAA4QEAABMAAAAAAAAAAAAAAAAAAAAAAFtDb250ZW50X1R5cGVzXS54&#10;bWxQSwECLQAUAAYACAAAACEAOP0h/9YAAACUAQAACwAAAAAAAAAAAAAAAAAvAQAAX3JlbHMvLnJl&#10;bHNQSwECLQAUAAYACAAAACEA4TRG+iQCAABMBAAADgAAAAAAAAAAAAAAAAAuAgAAZHJzL2Uyb0Rv&#10;Yy54bWxQSwECLQAUAAYACAAAACEApcIjUuAAAAAIAQAADwAAAAAAAAAAAAAAAAB+BAAAZHJzL2Rv&#10;d25yZXYueG1sUEsFBgAAAAAEAAQA8wAAAIsFAAAAAA==&#10;">
                <v:textbox>
                  <w:txbxContent>
                    <w:p w14:paraId="0EDB9621" w14:textId="235DBDD8" w:rsidR="00FF7C60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are the primary and secondary effects of seismic hazards? </w:t>
                      </w:r>
                      <w:r w:rsidR="00DF530F">
                        <w:rPr>
                          <w:b/>
                          <w:sz w:val="24"/>
                          <w:szCs w:val="24"/>
                        </w:rPr>
                        <w:t xml:space="preserve">Outline the hazard. 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 xml:space="preserve">Give examples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of where each have occurred and the impacts they have had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2036F0A" w14:textId="2ACF0BC0" w:rsidR="005053EC" w:rsidRDefault="005053E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028663" w14:textId="28C236B8" w:rsidR="005053EC" w:rsidRDefault="005053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Which of the primary and secondary effects do you think have the greatest/least impacts? Why?</w:t>
                      </w:r>
                    </w:p>
                    <w:p w14:paraId="6B562D8C" w14:textId="10CDFE78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9A7EF13" w14:textId="33054F9B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factors affect the scale of a seismic hazard?</w:t>
                      </w:r>
                    </w:p>
                    <w:p w14:paraId="6DCBCB91" w14:textId="3E4D66D9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A6F5F56" w14:textId="77777777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AD67832" w14:textId="77777777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1B1814" w14:textId="77777777" w:rsidR="00FF7C60" w:rsidRPr="00670A39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6725"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3CD3A" wp14:editId="564C677D">
                <wp:simplePos x="0" y="0"/>
                <wp:positionH relativeFrom="column">
                  <wp:posOffset>3409950</wp:posOffset>
                </wp:positionH>
                <wp:positionV relativeFrom="paragraph">
                  <wp:posOffset>182245</wp:posOffset>
                </wp:positionV>
                <wp:extent cx="3192145" cy="16478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178A" w14:textId="6465DB54" w:rsidR="00FF7C60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can seismic hazards be managed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? Give examples for the following:-</w:t>
                            </w:r>
                          </w:p>
                          <w:p w14:paraId="329C0FFD" w14:textId="2538387C" w:rsidR="002E2736" w:rsidRDefault="002E2736" w:rsidP="002E27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Preparation</w:t>
                            </w:r>
                          </w:p>
                          <w:p w14:paraId="78DBC5FC" w14:textId="00938C2C" w:rsidR="002E2736" w:rsidRDefault="002E2736" w:rsidP="002E27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Mitigation</w:t>
                            </w:r>
                          </w:p>
                          <w:p w14:paraId="37752823" w14:textId="1F3293D9" w:rsidR="002E2736" w:rsidRDefault="002E2736" w:rsidP="002E27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Prevention</w:t>
                            </w:r>
                          </w:p>
                          <w:p w14:paraId="725EA97F" w14:textId="2DFEE2B8" w:rsidR="002E2736" w:rsidRPr="002E2736" w:rsidRDefault="002E2736" w:rsidP="002E27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Adaptation</w:t>
                            </w:r>
                          </w:p>
                          <w:p w14:paraId="0252E29A" w14:textId="77777777" w:rsidR="00FF7C60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CBDCC7" w14:textId="77777777" w:rsidR="00FF7C60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E185ED" w14:textId="77777777" w:rsidR="00FF7C60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DBB874" w14:textId="77777777" w:rsidR="00FF7C60" w:rsidRPr="00670A39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400E6F" w14:textId="77777777" w:rsidR="00FF7C60" w:rsidRDefault="00FF7C60"/>
                          <w:p w14:paraId="35769F6D" w14:textId="77777777" w:rsidR="00FF7C60" w:rsidRDefault="00FF7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C3CD3A" id="_x0000_s1029" type="#_x0000_t202" style="position:absolute;margin-left:268.5pt;margin-top:14.35pt;width:251.35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O5JQIAAEwEAAAOAAAAZHJzL2Uyb0RvYy54bWysVNuO2yAQfa/Uf0C8N47dZDex4qy22aaq&#10;tL1Iu/0AgnGMCgwFEjv9+h2wN00v6kNVPyAGhjMz58x4ddNrRY7CeQmmovlkSokwHGpp9hX98rh9&#10;taDEB2ZqpsCIip6Epzfrly9WnS1FAS2oWjiCIMaXna1oG4Its8zzVmjmJ2CFwcsGnGYBTbfPasc6&#10;RNcqK6bTq6wDV1sHXHiPp3fDJV0n/KYRPHxqGi8CURXF3EJaXVp3cc3WK1buHbOt5GMa7B+y0Ewa&#10;DHqGumOBkYOTv0FpyR14aMKEg86gaSQXqQasJp/+Us1Dy6xItSA53p5p8v8Pln88fnZE1hUtKDFM&#10;o0SPog/kDfSkiOx01pfo9GDRLfR4jCqnSr29B/7VEwOblpm9uHUOulawGrPL48vs4umA4yPIrvsA&#10;NYZhhwAJqG+cjtQhGQTRUaXTWZmYCsfD1/myyGdzSjje5Vez60UxTzFY+fzcOh/eCdAkbirqUPoE&#10;z473PsR0WPnsEqN5ULLeSqWS4fa7jXLkyLBNtukb0X9yU4Z0FV3OMfbfIabp+xOElgH7XUld0cXZ&#10;iZWRt7emTt0YmFTDHlNWZiQycjewGPpdPyo26rOD+oTMOhjaG8cRNy2475R02NoV9d8OzAlK1HuD&#10;6izz2SzOQjJm8+sCDXd5s7u8YYYjVEUDJcN2E9L8RAYM3KKKjUz8RrmHTMaUsWUT7eN4xZm4tJPX&#10;j5/A+gkAAP//AwBQSwMEFAAGAAgAAAAhAEFA4qPgAAAACwEAAA8AAABkcnMvZG93bnJldi54bWxM&#10;j8FOwzAQRO9I/IO1SFwQdUigSUOcCiGB4AZtBVc33iYR9jrYbhr+HucEt92d0eybaj0ZzUZ0vrck&#10;4GaRAENqrOqpFbDbPl0XwHyQpKS2hAJ+0MO6Pj+rZKnsid5x3ISWxRDypRTQhTCUnPumQyP9wg5I&#10;UTtYZ2SIq2u5cvIUw43maZIsuZE9xQ+dHPCxw+ZrczQCituX8dO/Zm8fzfKgV+EqH5+/nRCXF9PD&#10;PbCAU/gzw4wf0aGOTHt7JOWZFnCX5bFLEJAWObDZkGSrOO3nS5ECryv+v0P9CwAA//8DAFBLAQIt&#10;ABQABgAIAAAAIQC2gziS/gAAAOEBAAATAAAAAAAAAAAAAAAAAAAAAABbQ29udGVudF9UeXBlc10u&#10;eG1sUEsBAi0AFAAGAAgAAAAhADj9If/WAAAAlAEAAAsAAAAAAAAAAAAAAAAALwEAAF9yZWxzLy5y&#10;ZWxzUEsBAi0AFAAGAAgAAAAhAGuq87klAgAATAQAAA4AAAAAAAAAAAAAAAAALgIAAGRycy9lMm9E&#10;b2MueG1sUEsBAi0AFAAGAAgAAAAhAEFA4qPgAAAACwEAAA8AAAAAAAAAAAAAAAAAfwQAAGRycy9k&#10;b3ducmV2LnhtbFBLBQYAAAAABAAEAPMAAACMBQAAAAA=&#10;">
                <v:textbox>
                  <w:txbxContent>
                    <w:p w14:paraId="58CB178A" w14:textId="6465DB54" w:rsidR="00FF7C60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can seismic hazards be managed? Give examples for the following:-</w:t>
                      </w:r>
                    </w:p>
                    <w:p w14:paraId="329C0FFD" w14:textId="2538387C" w:rsidR="002E2736" w:rsidRDefault="002E2736" w:rsidP="002E27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Preparation</w:t>
                      </w:r>
                    </w:p>
                    <w:p w14:paraId="78DBC5FC" w14:textId="00938C2C" w:rsidR="002E2736" w:rsidRDefault="002E2736" w:rsidP="002E27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Mitigation</w:t>
                      </w:r>
                    </w:p>
                    <w:p w14:paraId="37752823" w14:textId="1F3293D9" w:rsidR="002E2736" w:rsidRDefault="002E2736" w:rsidP="002E27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Prevention</w:t>
                      </w:r>
                    </w:p>
                    <w:p w14:paraId="725EA97F" w14:textId="2DFEE2B8" w:rsidR="002E2736" w:rsidRPr="002E2736" w:rsidRDefault="002E2736" w:rsidP="002E27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Adaptation</w:t>
                      </w:r>
                    </w:p>
                    <w:p w14:paraId="0252E29A" w14:textId="77777777" w:rsidR="00FF7C60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0CBDCC7" w14:textId="77777777" w:rsidR="00FF7C60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7E185ED" w14:textId="77777777" w:rsidR="00FF7C60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1DBB874" w14:textId="77777777" w:rsidR="00FF7C60" w:rsidRPr="00670A39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400E6F" w14:textId="77777777" w:rsidR="00FF7C60" w:rsidRDefault="00FF7C60"/>
                    <w:p w14:paraId="35769F6D" w14:textId="77777777" w:rsidR="00FF7C60" w:rsidRDefault="00FF7C60"/>
                  </w:txbxContent>
                </v:textbox>
                <w10:wrap type="square"/>
              </v:shape>
            </w:pict>
          </mc:Fallback>
        </mc:AlternateContent>
      </w:r>
    </w:p>
    <w:p w14:paraId="005B9B96" w14:textId="7E60DD52" w:rsidR="00E9572F" w:rsidRDefault="00E9572F">
      <w:pPr>
        <w:rPr>
          <w:sz w:val="28"/>
          <w:szCs w:val="28"/>
        </w:rPr>
      </w:pPr>
    </w:p>
    <w:p w14:paraId="556C886E" w14:textId="248751FD" w:rsidR="00E9572F" w:rsidRDefault="00E9572F">
      <w:pPr>
        <w:rPr>
          <w:sz w:val="28"/>
          <w:szCs w:val="28"/>
        </w:rPr>
      </w:pPr>
    </w:p>
    <w:p w14:paraId="3FBAD3FB" w14:textId="0831C9F8" w:rsidR="00E9572F" w:rsidRDefault="00E9572F">
      <w:pPr>
        <w:rPr>
          <w:sz w:val="28"/>
          <w:szCs w:val="28"/>
        </w:rPr>
      </w:pPr>
    </w:p>
    <w:p w14:paraId="7D631B3F" w14:textId="37AF0228" w:rsidR="00E9572F" w:rsidRDefault="005053EC">
      <w:pPr>
        <w:rPr>
          <w:sz w:val="28"/>
          <w:szCs w:val="28"/>
        </w:rPr>
      </w:pPr>
      <w:r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15AA703C">
                <wp:simplePos x="0" y="0"/>
                <wp:positionH relativeFrom="column">
                  <wp:posOffset>85725</wp:posOffset>
                </wp:positionH>
                <wp:positionV relativeFrom="paragraph">
                  <wp:posOffset>2240280</wp:posOffset>
                </wp:positionV>
                <wp:extent cx="6343650" cy="1404620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4E720EA0" w:rsidR="00FF7C60" w:rsidRPr="00E81C48" w:rsidRDefault="002E2736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Detailed c</w:t>
                            </w:r>
                            <w:r w:rsidR="00FF7C60" w:rsidRPr="00E81C48">
                              <w:rPr>
                                <w:b/>
                                <w:sz w:val="24"/>
                                <w:szCs w:val="24"/>
                              </w:rPr>
                              <w:t>ase study example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Toh</w:t>
                            </w:r>
                            <w:r w:rsidR="006D6725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ku</w:t>
                            </w:r>
                          </w:p>
                          <w:p w14:paraId="0C48FD82" w14:textId="74557F22" w:rsidR="00FF7C60" w:rsidRPr="003932A7" w:rsidRDefault="00C151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Mind-map or produce notes t</w:t>
                            </w:r>
                            <w:r w:rsidR="00FF7C60" w:rsidRPr="003932A7">
                              <w:rPr>
                                <w:b/>
                                <w:sz w:val="24"/>
                                <w:szCs w:val="24"/>
                              </w:rPr>
                              <w:t>o include:-</w:t>
                            </w:r>
                          </w:p>
                          <w:p w14:paraId="67321DB2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spatial and temporal setting of the event.</w:t>
                            </w:r>
                          </w:p>
                          <w:p w14:paraId="08AA1BB8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association of the event to plate boundaries and plate movement.</w:t>
                            </w:r>
                          </w:p>
                          <w:p w14:paraId="00F62476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causes of the event.</w:t>
                            </w:r>
                          </w:p>
                          <w:p w14:paraId="7DE16255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perception of the event, and the factors affecting those perceptions at a range of scales –e.g. magnitude, frequency, population characteristics.</w:t>
                            </w:r>
                          </w:p>
                          <w:p w14:paraId="4A86622C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impacts and an assessment of the impacts.</w:t>
                            </w:r>
                          </w:p>
                          <w:p w14:paraId="20710AC7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Assessment and justification of the response to the event – including the factors affecting the response.</w:t>
                            </w:r>
                          </w:p>
                          <w:p w14:paraId="2BB73123" w14:textId="77777777" w:rsidR="00FF7C60" w:rsidRDefault="00FF7C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2A07F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.75pt;margin-top:176.4pt;width:49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KUJgIAAEwEAAAOAAAAZHJzL2Uyb0RvYy54bWysVNtu2zAMfR+wfxD0vthJnaw14hRdugwD&#10;ugvQ7gNoWY6F6TZJid19fSnZzYJuexnmB0EUqSPyHNLr60FJcuTOC6MrOp/llHDNTCP0vqLfHnZv&#10;LinxAXQD0mhe0Ufu6fXm9at1b0u+MJ2RDXcEQbQve1vRLgRbZplnHVfgZ8Zyjc7WOAUBTbfPGgc9&#10;oiuZLfJ8lfXGNdYZxr3H09vRSTcJv205C1/a1vNAZEUxt5BWl9Y6rtlmDeXege0Em9KAf8hCgdD4&#10;6AnqFgKQgxO/QSnBnPGmDTNmVGbaVjCeasBq5vmLau47sDzVguR4e6LJ/z9Y9vn41RHRVLSgRINC&#10;iR74EMg7M5BFZKe3vsSge4thYcBjVDlV6u2dYd890Wbbgd7zG+dM33FoMLt5vJmdXR1xfASp+0+m&#10;wWfgEEwCGlqnInVIBkF0VOnxpExMheHh6qK4WC3RxdA3L/JitUjaZVA+X7fOhw/cKBI3FXUofYKH&#10;450PMR0on0Pia95I0eyElMlw+3orHTkCtskufamCF2FSk76iV8vFcmTgrxB5+v4EoUTAfpdCVfTy&#10;FARl5O29blI3BhBy3GPKUk9ERu5GFsNQD5Nikz61aR6RWWfG9sZxxE1n3E9KemztivofB3CcEvlR&#10;ozpX86KIs5CMYvkWqSTu3FOfe0AzhKpooGTcbkOan8SbvUEVdyLxG+UeM5lSxpZNtE/jFWfi3E5R&#10;v34CmycAAAD//wMAUEsDBBQABgAIAAAAIQASVHVe3gAAAAsBAAAPAAAAZHJzL2Rvd25yZXYueG1s&#10;TI/BTsMwEETvSPyDtUhcKmo3wW0V4lRQqSdODeXuxiaJiNfBdtv079me4DizT7Mz5WZyAzvbEHuP&#10;ChZzAcxi402PrYLDx+5pDSwmjUYPHq2Cq42wqe7vSl0Yf8G9PdepZRSCsdAKupTGgvPYdNbpOPej&#10;Rbp9+eB0IhlaboK+ULgbeCbEkjvdI33o9Gi3nW2+65NTsPyp89n7p5nh/rp7C42TZnuQSj0+TK8v&#10;wJKd0h8Mt/pUHSrqdPQnNJENpHNJpIJcZjThBohFRtZRgVw9C+BVyf9vqH4BAAD//wMAUEsBAi0A&#10;FAAGAAgAAAAhALaDOJL+AAAA4QEAABMAAAAAAAAAAAAAAAAAAAAAAFtDb250ZW50X1R5cGVzXS54&#10;bWxQSwECLQAUAAYACAAAACEAOP0h/9YAAACUAQAACwAAAAAAAAAAAAAAAAAvAQAAX3JlbHMvLnJl&#10;bHNQSwECLQAUAAYACAAAACEAS47ClCYCAABMBAAADgAAAAAAAAAAAAAAAAAuAgAAZHJzL2Uyb0Rv&#10;Yy54bWxQSwECLQAUAAYACAAAACEAElR1Xt4AAAALAQAADwAAAAAAAAAAAAAAAACABAAAZHJzL2Rv&#10;d25yZXYueG1sUEsFBgAAAAAEAAQA8wAAAIsFAAAAAA==&#10;">
                <v:textbox style="mso-fit-shape-to-text:t">
                  <w:txbxContent>
                    <w:p w14:paraId="6F64E242" w14:textId="4E720EA0" w:rsidR="00FF7C60" w:rsidRPr="00E81C48" w:rsidRDefault="002E2736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Detailed c</w:t>
                      </w:r>
                      <w:r w:rsidR="00FF7C60" w:rsidRPr="00E81C48">
                        <w:rPr>
                          <w:b/>
                          <w:sz w:val="24"/>
                          <w:szCs w:val="24"/>
                        </w:rPr>
                        <w:t>ase study example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of Toh</w:t>
                      </w:r>
                      <w:r w:rsidR="006D6725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ku</w:t>
                      </w:r>
                    </w:p>
                    <w:p w14:paraId="0C48FD82" w14:textId="74557F22" w:rsidR="00FF7C60" w:rsidRPr="003932A7" w:rsidRDefault="00C1510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Mind-map or produce notes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bookmarkStart w:id="1" w:name="_GoBack"/>
                      <w:bookmarkEnd w:id="1"/>
                      <w:r w:rsidR="00FF7C60" w:rsidRPr="003932A7">
                        <w:rPr>
                          <w:b/>
                          <w:sz w:val="24"/>
                          <w:szCs w:val="24"/>
                        </w:rPr>
                        <w:t>o include:-</w:t>
                      </w:r>
                    </w:p>
                    <w:p w14:paraId="67321DB2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spatial and temporal setting of the event.</w:t>
                      </w:r>
                    </w:p>
                    <w:p w14:paraId="08AA1BB8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association of the event to plate boundaries and plate movement.</w:t>
                      </w:r>
                    </w:p>
                    <w:p w14:paraId="00F62476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causes of the event.</w:t>
                      </w:r>
                    </w:p>
                    <w:p w14:paraId="7DE16255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perception of the event, and the factors affecting those perceptions at a range of scales –e.g. magnitude, frequency, population characteristics.</w:t>
                      </w:r>
                    </w:p>
                    <w:p w14:paraId="4A86622C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impacts and an assessment of the impacts.</w:t>
                      </w:r>
                    </w:p>
                    <w:p w14:paraId="20710AC7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Assessment and justification of the response to the event – including the factors affecting the response.</w:t>
                      </w:r>
                    </w:p>
                    <w:p w14:paraId="2BB73123" w14:textId="77777777" w:rsidR="00FF7C60" w:rsidRDefault="00FF7C60"/>
                  </w:txbxContent>
                </v:textbox>
                <w10:wrap type="square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E2736"/>
    <w:rsid w:val="003932A7"/>
    <w:rsid w:val="004A3D76"/>
    <w:rsid w:val="004E7544"/>
    <w:rsid w:val="005053EC"/>
    <w:rsid w:val="005222D6"/>
    <w:rsid w:val="005B069A"/>
    <w:rsid w:val="00646413"/>
    <w:rsid w:val="00670A39"/>
    <w:rsid w:val="006D6725"/>
    <w:rsid w:val="006E2032"/>
    <w:rsid w:val="00926EA5"/>
    <w:rsid w:val="009C7F14"/>
    <w:rsid w:val="00AA16B0"/>
    <w:rsid w:val="00BF6212"/>
    <w:rsid w:val="00C15101"/>
    <w:rsid w:val="00D32548"/>
    <w:rsid w:val="00DF530F"/>
    <w:rsid w:val="00E0339D"/>
    <w:rsid w:val="00E81C48"/>
    <w:rsid w:val="00E9572F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3</cp:revision>
  <cp:lastPrinted>2018-11-12T09:00:00Z</cp:lastPrinted>
  <dcterms:created xsi:type="dcterms:W3CDTF">2021-01-27T14:30:00Z</dcterms:created>
  <dcterms:modified xsi:type="dcterms:W3CDTF">2023-09-28T14:31:00Z</dcterms:modified>
</cp:coreProperties>
</file>