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E5" w:rsidRPr="00874CE5" w:rsidRDefault="00B33834" w:rsidP="00874CE5">
      <w:pPr>
        <w:rPr>
          <w:b/>
          <w:u w:val="single"/>
        </w:rPr>
      </w:pPr>
      <w:r w:rsidRPr="00B33834">
        <w:rPr>
          <w:b/>
          <w:noProof/>
          <w:color w:val="0070C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5688</wp:posOffset>
            </wp:positionV>
            <wp:extent cx="2114936" cy="1228290"/>
            <wp:effectExtent l="0" t="0" r="0" b="0"/>
            <wp:wrapNone/>
            <wp:docPr id="1" name="Picture 1" descr="C:\Users\gms\AppData\Local\Microsoft\Windows\INetCache\Content.MSO\12F76B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s\AppData\Local\Microsoft\Windows\INetCache\Content.MSO\12F76BF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36" cy="12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4CE5" w:rsidRPr="00874CE5">
        <w:rPr>
          <w:b/>
          <w:u w:val="single"/>
          <w:lang w:val="en-US"/>
        </w:rPr>
        <w:t>Mise</w:t>
      </w:r>
      <w:proofErr w:type="spellEnd"/>
      <w:r w:rsidR="00874CE5" w:rsidRPr="00874CE5">
        <w:rPr>
          <w:b/>
          <w:u w:val="single"/>
          <w:lang w:val="en-US"/>
        </w:rPr>
        <w:t>-</w:t>
      </w:r>
      <w:proofErr w:type="spellStart"/>
      <w:r w:rsidR="00874CE5" w:rsidRPr="00874CE5">
        <w:rPr>
          <w:b/>
          <w:u w:val="single"/>
          <w:lang w:val="en-US"/>
        </w:rPr>
        <w:t>en</w:t>
      </w:r>
      <w:proofErr w:type="spellEnd"/>
      <w:r w:rsidR="00874CE5" w:rsidRPr="00874CE5">
        <w:rPr>
          <w:b/>
          <w:u w:val="single"/>
          <w:lang w:val="en-US"/>
        </w:rPr>
        <w:t>-Scène</w:t>
      </w:r>
      <w:r w:rsidR="00874CE5">
        <w:rPr>
          <w:b/>
          <w:u w:val="single"/>
          <w:lang w:val="en-US"/>
        </w:rPr>
        <w:t xml:space="preserve"> task </w:t>
      </w:r>
    </w:p>
    <w:p w:rsidR="008C75E1" w:rsidRDefault="00874CE5" w:rsidP="00E77DA6">
      <w:pPr>
        <w:rPr>
          <w:lang w:val="en-US"/>
        </w:rPr>
      </w:pPr>
      <w:r>
        <w:t xml:space="preserve">Watch the opening of </w:t>
      </w:r>
      <w:r w:rsidRPr="00874CE5">
        <w:rPr>
          <w:i/>
        </w:rPr>
        <w:t>Attack the Block</w:t>
      </w:r>
      <w:r>
        <w:rPr>
          <w:i/>
        </w:rPr>
        <w:t xml:space="preserve"> (2011)</w:t>
      </w:r>
      <w:r w:rsidR="00E77DA6" w:rsidRPr="00E77DA6">
        <w:t xml:space="preserve">. </w:t>
      </w:r>
      <w:r>
        <w:t xml:space="preserve">What do the following areas of </w:t>
      </w:r>
      <w:proofErr w:type="spellStart"/>
      <w:r w:rsidRPr="00874CE5">
        <w:rPr>
          <w:lang w:val="en-US"/>
        </w:rPr>
        <w:t>mise</w:t>
      </w:r>
      <w:proofErr w:type="spellEnd"/>
      <w:r w:rsidRPr="00874CE5">
        <w:rPr>
          <w:lang w:val="en-US"/>
        </w:rPr>
        <w:t>-</w:t>
      </w:r>
      <w:proofErr w:type="spellStart"/>
      <w:r w:rsidRPr="00874CE5">
        <w:rPr>
          <w:lang w:val="en-US"/>
        </w:rPr>
        <w:t>en</w:t>
      </w:r>
      <w:proofErr w:type="spellEnd"/>
      <w:r w:rsidRPr="00874CE5">
        <w:rPr>
          <w:lang w:val="en-US"/>
        </w:rPr>
        <w:t>-Scène</w:t>
      </w:r>
      <w:r>
        <w:rPr>
          <w:lang w:val="en-US"/>
        </w:rPr>
        <w:t xml:space="preserve"> tell us about the:</w:t>
      </w:r>
    </w:p>
    <w:p w:rsidR="00874CE5" w:rsidRPr="00874CE5" w:rsidRDefault="00874CE5" w:rsidP="00874CE5">
      <w:pPr>
        <w:jc w:val="center"/>
        <w:rPr>
          <w:b/>
          <w:color w:val="0070C0"/>
          <w:lang w:val="en-US"/>
        </w:rPr>
      </w:pPr>
      <w:r w:rsidRPr="00874CE5">
        <w:rPr>
          <w:b/>
          <w:color w:val="0070C0"/>
          <w:lang w:val="en-US"/>
        </w:rPr>
        <w:t>Genre</w:t>
      </w:r>
      <w:r w:rsidR="00B33834" w:rsidRPr="00B33834">
        <w:rPr>
          <w:b/>
          <w:color w:val="0070C0"/>
          <w:lang w:val="en-US"/>
        </w:rPr>
        <w:t xml:space="preserve"> </w:t>
      </w:r>
    </w:p>
    <w:p w:rsidR="00874CE5" w:rsidRPr="00874CE5" w:rsidRDefault="00874CE5" w:rsidP="00874CE5">
      <w:pPr>
        <w:jc w:val="center"/>
        <w:rPr>
          <w:b/>
          <w:color w:val="0070C0"/>
          <w:lang w:val="en-US"/>
        </w:rPr>
      </w:pPr>
      <w:r w:rsidRPr="00874CE5">
        <w:rPr>
          <w:b/>
          <w:color w:val="0070C0"/>
          <w:lang w:val="en-US"/>
        </w:rPr>
        <w:t>Characters</w:t>
      </w:r>
    </w:p>
    <w:p w:rsidR="00874CE5" w:rsidRPr="00874CE5" w:rsidRDefault="00874CE5" w:rsidP="00874CE5">
      <w:pPr>
        <w:jc w:val="center"/>
        <w:rPr>
          <w:b/>
          <w:color w:val="0070C0"/>
        </w:rPr>
      </w:pPr>
      <w:r w:rsidRPr="00874CE5">
        <w:rPr>
          <w:b/>
          <w:color w:val="0070C0"/>
          <w:lang w:val="en-US"/>
        </w:rPr>
        <w:t>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874CE5" w:rsidTr="00874CE5">
        <w:tc>
          <w:tcPr>
            <w:tcW w:w="7563" w:type="dxa"/>
          </w:tcPr>
          <w:p w:rsidR="00874CE5" w:rsidRDefault="00874CE5">
            <w:r>
              <w:t>Setting/Location</w:t>
            </w:r>
          </w:p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</w:tc>
        <w:tc>
          <w:tcPr>
            <w:tcW w:w="7563" w:type="dxa"/>
          </w:tcPr>
          <w:p w:rsidR="00874CE5" w:rsidRDefault="00874CE5">
            <w:r>
              <w:t>Lighting</w:t>
            </w:r>
          </w:p>
        </w:tc>
      </w:tr>
      <w:tr w:rsidR="00874CE5" w:rsidTr="00874CE5">
        <w:tc>
          <w:tcPr>
            <w:tcW w:w="7563" w:type="dxa"/>
          </w:tcPr>
          <w:p w:rsidR="00874CE5" w:rsidRDefault="00874CE5">
            <w:r>
              <w:t>Props</w:t>
            </w:r>
          </w:p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</w:tc>
        <w:tc>
          <w:tcPr>
            <w:tcW w:w="7563" w:type="dxa"/>
          </w:tcPr>
          <w:p w:rsidR="00874CE5" w:rsidRDefault="00874CE5">
            <w:r>
              <w:t>Costume</w:t>
            </w:r>
          </w:p>
        </w:tc>
      </w:tr>
      <w:tr w:rsidR="00874CE5" w:rsidTr="00874CE5">
        <w:tc>
          <w:tcPr>
            <w:tcW w:w="7563" w:type="dxa"/>
          </w:tcPr>
          <w:p w:rsidR="00874CE5" w:rsidRDefault="00874CE5">
            <w:r>
              <w:t>Make up</w:t>
            </w:r>
          </w:p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  <w:p w:rsidR="00874CE5" w:rsidRDefault="00874CE5"/>
        </w:tc>
        <w:tc>
          <w:tcPr>
            <w:tcW w:w="7563" w:type="dxa"/>
          </w:tcPr>
          <w:p w:rsidR="00874CE5" w:rsidRDefault="00874CE5">
            <w:r>
              <w:t>Performance/body language/movement</w:t>
            </w:r>
          </w:p>
        </w:tc>
      </w:tr>
    </w:tbl>
    <w:p w:rsidR="00676599" w:rsidRDefault="00676599"/>
    <w:sectPr w:rsidR="00676599" w:rsidSect="00874CE5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85E"/>
    <w:multiLevelType w:val="hybridMultilevel"/>
    <w:tmpl w:val="9BC8CC12"/>
    <w:lvl w:ilvl="0" w:tplc="574675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1CA567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0DA47A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650148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06A198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BD21EA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6B4E35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610CF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29647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4"/>
    <w:rsid w:val="003969D4"/>
    <w:rsid w:val="00676599"/>
    <w:rsid w:val="007C18DF"/>
    <w:rsid w:val="007D20FB"/>
    <w:rsid w:val="00874CE5"/>
    <w:rsid w:val="008C75E1"/>
    <w:rsid w:val="00B33834"/>
    <w:rsid w:val="00E77DA6"/>
    <w:rsid w:val="00FA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BEEEF-376C-4C08-9E15-B6752F15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7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7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Stevens</dc:creator>
  <cp:keywords/>
  <dc:description/>
  <cp:lastModifiedBy>Gemma Stevens</cp:lastModifiedBy>
  <cp:revision>7</cp:revision>
  <cp:lastPrinted>2020-09-15T13:45:00Z</cp:lastPrinted>
  <dcterms:created xsi:type="dcterms:W3CDTF">2020-09-15T13:39:00Z</dcterms:created>
  <dcterms:modified xsi:type="dcterms:W3CDTF">2020-09-15T13:51:00Z</dcterms:modified>
</cp:coreProperties>
</file>