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2FF11" w14:textId="0D4162A1" w:rsidR="00DB6F67" w:rsidRDefault="00BF3860" w:rsidP="00ED2196">
      <w:pPr>
        <w:jc w:val="center"/>
        <w:rPr>
          <w:b/>
          <w:sz w:val="28"/>
          <w:u w:val="single"/>
        </w:rPr>
      </w:pPr>
      <w:r>
        <w:rPr>
          <w:noProof/>
          <w:lang w:eastAsia="en-GB"/>
        </w:rPr>
        <w:drawing>
          <wp:anchor distT="0" distB="0" distL="114300" distR="114300" simplePos="0" relativeHeight="251658252" behindDoc="1" locked="0" layoutInCell="1" allowOverlap="1" wp14:anchorId="33C58698" wp14:editId="2442C3F6">
            <wp:simplePos x="0" y="0"/>
            <wp:positionH relativeFrom="column">
              <wp:posOffset>5213985</wp:posOffset>
            </wp:positionH>
            <wp:positionV relativeFrom="page">
              <wp:posOffset>4688205</wp:posOffset>
            </wp:positionV>
            <wp:extent cx="2720340" cy="1592580"/>
            <wp:effectExtent l="0" t="0" r="3810" b="7620"/>
            <wp:wrapTight wrapText="bothSides">
              <wp:wrapPolygon edited="0">
                <wp:start x="0" y="0"/>
                <wp:lineTo x="0" y="21445"/>
                <wp:lineTo x="21479" y="21445"/>
                <wp:lineTo x="21479" y="0"/>
                <wp:lineTo x="0" y="0"/>
              </wp:wrapPolygon>
            </wp:wrapTight>
            <wp:docPr id="6" name="Picture 6" descr="Latin America World Flag Spanish Country, PNG, 640x480px, Latin America, Area, Brand, Country, English Download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tin America World Flag Spanish Country, PNG, 640x480px, Latin America, Area, Brand, Country, English Download F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0340" cy="1592580"/>
                    </a:xfrm>
                    <a:prstGeom prst="rect">
                      <a:avLst/>
                    </a:prstGeom>
                    <a:noFill/>
                    <a:ln>
                      <a:noFill/>
                    </a:ln>
                  </pic:spPr>
                </pic:pic>
              </a:graphicData>
            </a:graphic>
          </wp:anchor>
        </w:drawing>
      </w:r>
      <w:r>
        <w:rPr>
          <w:noProof/>
          <w:lang w:eastAsia="en-GB"/>
        </w:rPr>
        <w:drawing>
          <wp:anchor distT="0" distB="0" distL="114300" distR="114300" simplePos="0" relativeHeight="251658243" behindDoc="1" locked="0" layoutInCell="1" allowOverlap="1" wp14:anchorId="595E2732" wp14:editId="4D66D92A">
            <wp:simplePos x="0" y="0"/>
            <wp:positionH relativeFrom="column">
              <wp:posOffset>1807845</wp:posOffset>
            </wp:positionH>
            <wp:positionV relativeFrom="page">
              <wp:posOffset>4629150</wp:posOffset>
            </wp:positionV>
            <wp:extent cx="2237740" cy="1653540"/>
            <wp:effectExtent l="0" t="0" r="0" b="3810"/>
            <wp:wrapTight wrapText="bothSides">
              <wp:wrapPolygon edited="0">
                <wp:start x="0" y="0"/>
                <wp:lineTo x="0" y="21401"/>
                <wp:lineTo x="21330" y="21401"/>
                <wp:lineTo x="21330" y="0"/>
                <wp:lineTo x="0" y="0"/>
              </wp:wrapPolygon>
            </wp:wrapTight>
            <wp:docPr id="1" name="Picture 1" descr="Spain Fl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in Fla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774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1966">
        <w:rPr>
          <w:b/>
          <w:noProof/>
          <w:sz w:val="72"/>
          <w:szCs w:val="96"/>
          <w:lang w:eastAsia="en-GB"/>
        </w:rPr>
        <mc:AlternateContent>
          <mc:Choice Requires="wps">
            <w:drawing>
              <wp:anchor distT="45720" distB="45720" distL="114300" distR="114300" simplePos="0" relativeHeight="251658241" behindDoc="0" locked="0" layoutInCell="1" allowOverlap="1" wp14:anchorId="353C18FA" wp14:editId="51816A79">
                <wp:simplePos x="0" y="0"/>
                <wp:positionH relativeFrom="margin">
                  <wp:posOffset>1448435</wp:posOffset>
                </wp:positionH>
                <wp:positionV relativeFrom="paragraph">
                  <wp:posOffset>1603375</wp:posOffset>
                </wp:positionV>
                <wp:extent cx="6805930" cy="1173480"/>
                <wp:effectExtent l="0" t="0" r="1397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173480"/>
                        </a:xfrm>
                        <a:prstGeom prst="rect">
                          <a:avLst/>
                        </a:prstGeom>
                        <a:solidFill>
                          <a:schemeClr val="accent4">
                            <a:lumMod val="20000"/>
                            <a:lumOff val="80000"/>
                          </a:schemeClr>
                        </a:solidFill>
                        <a:ln w="9525">
                          <a:solidFill>
                            <a:srgbClr val="000000"/>
                          </a:solidFill>
                          <a:miter lim="800000"/>
                          <a:headEnd/>
                          <a:tailEnd/>
                        </a:ln>
                      </wps:spPr>
                      <wps:txbx>
                        <w:txbxContent>
                          <w:p w14:paraId="49C2C8A6" w14:textId="1689D02B" w:rsidR="00A41AB7" w:rsidRDefault="00A41AB7" w:rsidP="00DB6F67">
                            <w:pPr>
                              <w:spacing w:line="240" w:lineRule="auto"/>
                              <w:jc w:val="center"/>
                              <w:rPr>
                                <w:sz w:val="44"/>
                              </w:rPr>
                            </w:pPr>
                            <w:r>
                              <w:rPr>
                                <w:sz w:val="44"/>
                              </w:rPr>
                              <w:t>Exam board: AQA</w:t>
                            </w:r>
                          </w:p>
                          <w:p w14:paraId="08CF1318" w14:textId="12D95049" w:rsidR="00A41AB7" w:rsidRPr="00DB0120" w:rsidRDefault="00A41AB7" w:rsidP="00DB6F67">
                            <w:pPr>
                              <w:spacing w:line="240" w:lineRule="auto"/>
                              <w:jc w:val="center"/>
                              <w:rPr>
                                <w:sz w:val="44"/>
                              </w:rPr>
                            </w:pPr>
                            <w:r>
                              <w:rPr>
                                <w:sz w:val="44"/>
                              </w:rPr>
                              <w:t>Course Code 7692V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C18FA" id="_x0000_t202" coordsize="21600,21600" o:spt="202" path="m,l,21600r21600,l21600,xe">
                <v:stroke joinstyle="miter"/>
                <v:path gradientshapeok="t" o:connecttype="rect"/>
              </v:shapetype>
              <v:shape id="Text Box 2" o:spid="_x0000_s1026" type="#_x0000_t202" style="position:absolute;left:0;text-align:left;margin-left:114.05pt;margin-top:126.25pt;width:535.9pt;height:92.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" fillcolor="#fff2cc [663]">
                <v:textbox>
                  <w:txbxContent>
                    <w:p w14:paraId="49C2C8A6" w14:textId="1689D02B" w:rsidR="00A41AB7" w:rsidRDefault="00A41AB7" w:rsidP="00DB6F67">
                      <w:pPr>
                        <w:spacing w:line="240" w:lineRule="auto"/>
                        <w:jc w:val="center"/>
                        <w:rPr>
                          <w:sz w:val="44"/>
                        </w:rPr>
                      </w:pPr>
                      <w:r>
                        <w:rPr>
                          <w:sz w:val="44"/>
                        </w:rPr>
                        <w:t>Exam board: AQA</w:t>
                      </w:r>
                    </w:p>
                    <w:p w14:paraId="08CF1318" w14:textId="12D95049" w:rsidR="00A41AB7" w:rsidRPr="00DB0120" w:rsidRDefault="00A41AB7" w:rsidP="00DB6F67">
                      <w:pPr>
                        <w:spacing w:line="240" w:lineRule="auto"/>
                        <w:jc w:val="center"/>
                        <w:rPr>
                          <w:sz w:val="44"/>
                        </w:rPr>
                      </w:pPr>
                      <w:r>
                        <w:rPr>
                          <w:sz w:val="44"/>
                        </w:rPr>
                        <w:t>Course Code 7692V</w:t>
                      </w:r>
                    </w:p>
                  </w:txbxContent>
                </v:textbox>
                <w10:wrap anchorx="margin"/>
              </v:shape>
            </w:pict>
          </mc:Fallback>
        </mc:AlternateContent>
      </w:r>
      <w:r w:rsidRPr="00442E1A">
        <w:rPr>
          <w:b/>
          <w:noProof/>
          <w:sz w:val="28"/>
          <w:u w:val="single"/>
          <w:lang w:eastAsia="en-GB"/>
        </w:rPr>
        <mc:AlternateContent>
          <mc:Choice Requires="wps">
            <w:drawing>
              <wp:anchor distT="45720" distB="45720" distL="114300" distR="114300" simplePos="0" relativeHeight="251658240" behindDoc="1" locked="0" layoutInCell="1" allowOverlap="1" wp14:anchorId="48059893" wp14:editId="7E656EF9">
                <wp:simplePos x="0" y="0"/>
                <wp:positionH relativeFrom="page">
                  <wp:align>center</wp:align>
                </wp:positionH>
                <wp:positionV relativeFrom="paragraph">
                  <wp:posOffset>175895</wp:posOffset>
                </wp:positionV>
                <wp:extent cx="6761480" cy="1318260"/>
                <wp:effectExtent l="0" t="0" r="20320" b="15240"/>
                <wp:wrapTight wrapText="bothSides">
                  <wp:wrapPolygon edited="0">
                    <wp:start x="0" y="0"/>
                    <wp:lineTo x="0" y="21538"/>
                    <wp:lineTo x="21604" y="21538"/>
                    <wp:lineTo x="21604" y="0"/>
                    <wp:lineTo x="0" y="0"/>
                  </wp:wrapPolygon>
                </wp:wrapTight>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1318260"/>
                        </a:xfrm>
                        <a:prstGeom prst="rect">
                          <a:avLst/>
                        </a:prstGeom>
                        <a:solidFill>
                          <a:schemeClr val="bg1">
                            <a:lumMod val="95000"/>
                          </a:schemeClr>
                        </a:solidFill>
                        <a:ln w="9525">
                          <a:solidFill>
                            <a:srgbClr val="000000"/>
                          </a:solidFill>
                          <a:miter lim="800000"/>
                          <a:headEnd/>
                          <a:tailEnd/>
                        </a:ln>
                      </wps:spPr>
                      <wps:txbx>
                        <w:txbxContent>
                          <w:p w14:paraId="44F6394E" w14:textId="32A554D2" w:rsidR="00A41AB7" w:rsidRPr="00442E1A" w:rsidRDefault="00A41AB7" w:rsidP="00DB6F67">
                            <w:pPr>
                              <w:spacing w:after="0"/>
                              <w:jc w:val="center"/>
                              <w:rPr>
                                <w:sz w:val="72"/>
                              </w:rPr>
                            </w:pPr>
                            <w:r>
                              <w:rPr>
                                <w:sz w:val="72"/>
                              </w:rPr>
                              <w:t>Spanish A-Level</w:t>
                            </w:r>
                          </w:p>
                          <w:p w14:paraId="3501519C" w14:textId="77777777" w:rsidR="00A41AB7" w:rsidRPr="00503E76" w:rsidRDefault="00A41AB7" w:rsidP="00DB6F67">
                            <w:pPr>
                              <w:spacing w:after="0"/>
                              <w:jc w:val="center"/>
                              <w:rPr>
                                <w:b/>
                                <w:caps/>
                                <w:sz w:val="72"/>
                              </w:rPr>
                            </w:pPr>
                            <w:r w:rsidRPr="00503E76">
                              <w:rPr>
                                <w:b/>
                                <w:caps/>
                                <w:sz w:val="72"/>
                              </w:rPr>
                              <w:t>Course Handbook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059893" id="Text Box 49" o:spid="_x0000_s1027" type="#_x0000_t202" style="position:absolute;left:0;text-align:left;margin-left:0;margin-top:13.85pt;width:532.4pt;height:103.8pt;z-index:-25165824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" fillcolor="#f2f2f2 [3052]">
                <v:textbox>
                  <w:txbxContent>
                    <w:p w14:paraId="44F6394E" w14:textId="32A554D2" w:rsidR="00A41AB7" w:rsidRPr="00442E1A" w:rsidRDefault="00A41AB7" w:rsidP="00DB6F67">
                      <w:pPr>
                        <w:spacing w:after="0"/>
                        <w:jc w:val="center"/>
                        <w:rPr>
                          <w:sz w:val="72"/>
                        </w:rPr>
                      </w:pPr>
                      <w:r>
                        <w:rPr>
                          <w:sz w:val="72"/>
                        </w:rPr>
                        <w:t>Spanish A-Level</w:t>
                      </w:r>
                    </w:p>
                    <w:p w14:paraId="3501519C" w14:textId="77777777" w:rsidR="00A41AB7" w:rsidRPr="00503E76" w:rsidRDefault="00A41AB7" w:rsidP="00DB6F67">
                      <w:pPr>
                        <w:spacing w:after="0"/>
                        <w:jc w:val="center"/>
                        <w:rPr>
                          <w:b/>
                          <w:caps/>
                          <w:sz w:val="72"/>
                        </w:rPr>
                      </w:pPr>
                      <w:r w:rsidRPr="00503E76">
                        <w:rPr>
                          <w:b/>
                          <w:caps/>
                          <w:sz w:val="72"/>
                        </w:rPr>
                        <w:t>Course Handbook</w:t>
                      </w:r>
                    </w:p>
                  </w:txbxContent>
                </v:textbox>
                <w10:wrap type="tight" anchorx="page"/>
              </v:shape>
            </w:pict>
          </mc:Fallback>
        </mc:AlternateContent>
      </w:r>
      <w:r w:rsidR="00DB6F67" w:rsidRPr="00FA7786">
        <w:rPr>
          <w:b/>
          <w:noProof/>
          <w:sz w:val="72"/>
          <w:szCs w:val="96"/>
          <w:lang w:eastAsia="en-GB"/>
        </w:rPr>
        <mc:AlternateContent>
          <mc:Choice Requires="wps">
            <w:drawing>
              <wp:anchor distT="45720" distB="45720" distL="114300" distR="114300" simplePos="0" relativeHeight="251658242" behindDoc="0" locked="0" layoutInCell="1" allowOverlap="1" wp14:anchorId="03A9FCD5" wp14:editId="2B551EA5">
                <wp:simplePos x="0" y="0"/>
                <wp:positionH relativeFrom="margin">
                  <wp:posOffset>35056</wp:posOffset>
                </wp:positionH>
                <wp:positionV relativeFrom="paragraph">
                  <wp:posOffset>8702040</wp:posOffset>
                </wp:positionV>
                <wp:extent cx="6628765" cy="771525"/>
                <wp:effectExtent l="0" t="0" r="1968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765" cy="771525"/>
                        </a:xfrm>
                        <a:prstGeom prst="rect">
                          <a:avLst/>
                        </a:prstGeom>
                        <a:solidFill>
                          <a:schemeClr val="bg1">
                            <a:lumMod val="95000"/>
                          </a:schemeClr>
                        </a:solidFill>
                        <a:ln w="12700">
                          <a:solidFill>
                            <a:srgbClr val="000000"/>
                          </a:solidFill>
                          <a:miter lim="800000"/>
                          <a:headEnd/>
                          <a:tailEnd/>
                        </a:ln>
                      </wps:spPr>
                      <wps:txbx>
                        <w:txbxContent>
                          <w:p w14:paraId="240B49FE" w14:textId="77777777" w:rsidR="00A41AB7" w:rsidRPr="00503E76" w:rsidRDefault="00A41AB7" w:rsidP="00DB6F67">
                            <w:pPr>
                              <w:spacing w:line="240" w:lineRule="auto"/>
                              <w:jc w:val="center"/>
                              <w:rPr>
                                <w:b/>
                                <w:sz w:val="32"/>
                                <w:u w:val="single"/>
                              </w:rPr>
                            </w:pPr>
                            <w:r w:rsidRPr="00503E76">
                              <w:rPr>
                                <w:b/>
                                <w:sz w:val="32"/>
                                <w:u w:val="single"/>
                              </w:rPr>
                              <w:t>NAME:</w:t>
                            </w:r>
                          </w:p>
                          <w:p w14:paraId="6022629A" w14:textId="77777777" w:rsidR="00A41AB7" w:rsidRPr="00503E76" w:rsidRDefault="00A41AB7"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A41AB7" w:rsidRPr="007B278E" w:rsidRDefault="00A41AB7" w:rsidP="00DB6F67">
                            <w:pPr>
                              <w:spacing w:after="0" w:line="240" w:lineRule="auto"/>
                              <w:jc w:val="center"/>
                              <w:rPr>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9FCD5" id="Text Box 11" o:spid="_x0000_s1028" type="#_x0000_t202" style="position:absolute;left:0;text-align:left;margin-left:2.75pt;margin-top:685.2pt;width:521.95pt;height:60.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" fillcolor="#f2f2f2 [3052]" strokeweight="1pt">
                <v:textbox>
                  <w:txbxContent>
                    <w:p w14:paraId="240B49FE" w14:textId="77777777" w:rsidR="00A41AB7" w:rsidRPr="00503E76" w:rsidRDefault="00A41AB7" w:rsidP="00DB6F67">
                      <w:pPr>
                        <w:spacing w:line="240" w:lineRule="auto"/>
                        <w:jc w:val="center"/>
                        <w:rPr>
                          <w:b/>
                          <w:sz w:val="32"/>
                          <w:u w:val="single"/>
                        </w:rPr>
                      </w:pPr>
                      <w:r w:rsidRPr="00503E76">
                        <w:rPr>
                          <w:b/>
                          <w:sz w:val="32"/>
                          <w:u w:val="single"/>
                        </w:rPr>
                        <w:t>NAME:</w:t>
                      </w:r>
                    </w:p>
                    <w:p w14:paraId="6022629A" w14:textId="77777777" w:rsidR="00A41AB7" w:rsidRPr="00503E76" w:rsidRDefault="00A41AB7" w:rsidP="00DB6F67">
                      <w:pPr>
                        <w:spacing w:after="0" w:line="480" w:lineRule="auto"/>
                        <w:rPr>
                          <w:sz w:val="28"/>
                          <w:u w:val="dotted"/>
                        </w:rPr>
                      </w:pPr>
                      <w:r w:rsidRPr="00503E76">
                        <w:rPr>
                          <w:sz w:val="28"/>
                          <w:u w:val="dotted"/>
                        </w:rPr>
                        <w:tab/>
                      </w:r>
                      <w:r w:rsidRPr="00503E76">
                        <w:rPr>
                          <w:sz w:val="28"/>
                          <w:u w:val="dotted"/>
                        </w:rPr>
                        <w:tab/>
                      </w:r>
                      <w:r w:rsidRPr="00503E76">
                        <w:rPr>
                          <w:sz w:val="28"/>
                          <w:u w:val="dotted"/>
                        </w:rPr>
                        <w:tab/>
                      </w:r>
                      <w:r>
                        <w:rPr>
                          <w:sz w:val="28"/>
                          <w:u w:val="dotted"/>
                        </w:rPr>
                        <w:tab/>
                      </w:r>
                      <w:r>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r w:rsidRPr="00503E76">
                        <w:rPr>
                          <w:sz w:val="28"/>
                          <w:u w:val="dotted"/>
                        </w:rPr>
                        <w:tab/>
                      </w:r>
                    </w:p>
                    <w:p w14:paraId="222D89CF" w14:textId="77777777" w:rsidR="00A41AB7" w:rsidRPr="007B278E" w:rsidRDefault="00A41AB7" w:rsidP="00DB6F67">
                      <w:pPr>
                        <w:spacing w:after="0" w:line="240" w:lineRule="auto"/>
                        <w:jc w:val="center"/>
                        <w:rPr>
                          <w:sz w:val="28"/>
                          <w:u w:val="single"/>
                        </w:rPr>
                      </w:pPr>
                    </w:p>
                  </w:txbxContent>
                </v:textbox>
                <w10:wrap anchorx="margin"/>
              </v:shape>
            </w:pict>
          </mc:Fallback>
        </mc:AlternateContent>
      </w:r>
      <w:r w:rsidR="00DB6F67" w:rsidRPr="59171283">
        <w:rPr>
          <w:b/>
          <w:bCs/>
          <w:sz w:val="28"/>
          <w:szCs w:val="28"/>
          <w:u w:val="single"/>
        </w:rPr>
        <w:br w:type="page"/>
      </w:r>
    </w:p>
    <w:p w14:paraId="108730A1" w14:textId="098304B5" w:rsidR="00DB6F67" w:rsidRPr="00D86845" w:rsidRDefault="00DB6F67" w:rsidP="00DB6F67">
      <w:pPr>
        <w:spacing w:before="240" w:after="0" w:line="240" w:lineRule="auto"/>
        <w:jc w:val="center"/>
        <w:rPr>
          <w:b/>
          <w:caps/>
          <w:color w:val="002060"/>
          <w:sz w:val="36"/>
          <w:u w:val="single"/>
        </w:rPr>
      </w:pPr>
      <w:r w:rsidRPr="00D86845">
        <w:rPr>
          <w:b/>
          <w:caps/>
          <w:color w:val="002060"/>
          <w:sz w:val="36"/>
          <w:u w:val="single"/>
        </w:rPr>
        <w:lastRenderedPageBreak/>
        <w:t>Introduction</w:t>
      </w:r>
      <w:r w:rsidR="0087595B">
        <w:rPr>
          <w:b/>
          <w:caps/>
          <w:color w:val="002060"/>
          <w:sz w:val="36"/>
          <w:u w:val="single"/>
        </w:rPr>
        <w:t xml:space="preserve"> to the department </w:t>
      </w:r>
    </w:p>
    <w:p w14:paraId="2D6153B3" w14:textId="17E577C6" w:rsidR="00DB6F67" w:rsidRDefault="00DB6F67" w:rsidP="00DB6F67">
      <w:pPr>
        <w:spacing w:before="240" w:after="0" w:line="240" w:lineRule="auto"/>
        <w:rPr>
          <w:sz w:val="24"/>
          <w:szCs w:val="24"/>
        </w:rPr>
      </w:pPr>
      <w:r w:rsidRPr="004514BE">
        <w:rPr>
          <w:sz w:val="24"/>
          <w:szCs w:val="24"/>
        </w:rPr>
        <w:t>Welcome to</w:t>
      </w:r>
      <w:r w:rsidR="00D0418B">
        <w:rPr>
          <w:sz w:val="24"/>
          <w:szCs w:val="24"/>
        </w:rPr>
        <w:t xml:space="preserve"> the Spanish Department.</w:t>
      </w:r>
      <w:r>
        <w:rPr>
          <w:sz w:val="24"/>
          <w:szCs w:val="24"/>
        </w:rPr>
        <w:t xml:space="preserve"> </w:t>
      </w:r>
    </w:p>
    <w:p w14:paraId="09D4D13F" w14:textId="6EF5108B" w:rsidR="00DB6F67" w:rsidRDefault="00DB6F67" w:rsidP="00DB6F67">
      <w:pPr>
        <w:spacing w:before="240" w:after="0" w:line="240" w:lineRule="auto"/>
        <w:rPr>
          <w:sz w:val="24"/>
          <w:szCs w:val="24"/>
        </w:rPr>
      </w:pPr>
      <w:r>
        <w:rPr>
          <w:sz w:val="24"/>
          <w:szCs w:val="24"/>
        </w:rPr>
        <w:t xml:space="preserve">The purpose </w:t>
      </w:r>
      <w:r w:rsidR="00F56E6D">
        <w:rPr>
          <w:sz w:val="24"/>
          <w:szCs w:val="24"/>
        </w:rPr>
        <w:t>o</w:t>
      </w:r>
      <w:r>
        <w:rPr>
          <w:sz w:val="24"/>
          <w:szCs w:val="24"/>
        </w:rPr>
        <w:t>f this guide is to provide you with a range of information and advice to help you organise your programme of study, learn independently</w:t>
      </w:r>
      <w:r w:rsidR="00485661">
        <w:rPr>
          <w:sz w:val="24"/>
          <w:szCs w:val="24"/>
        </w:rPr>
        <w:t xml:space="preserve">, and equip you with </w:t>
      </w:r>
      <w:r w:rsidR="00124964">
        <w:rPr>
          <w:sz w:val="24"/>
          <w:szCs w:val="24"/>
        </w:rPr>
        <w:t>important information about the department and how it can support you</w:t>
      </w:r>
      <w:r>
        <w:rPr>
          <w:sz w:val="24"/>
          <w:szCs w:val="24"/>
        </w:rPr>
        <w:t xml:space="preserve">. </w:t>
      </w:r>
    </w:p>
    <w:p w14:paraId="4A8893B0" w14:textId="32A5B37B" w:rsidR="00385335" w:rsidRPr="00DE5944" w:rsidRDefault="00DE5944" w:rsidP="00DB6F67">
      <w:pPr>
        <w:spacing w:before="240" w:after="0" w:line="240" w:lineRule="auto"/>
        <w:rPr>
          <w:b/>
          <w:bCs/>
          <w:sz w:val="24"/>
          <w:szCs w:val="24"/>
        </w:rPr>
      </w:pPr>
      <w:r w:rsidRPr="00DE5944">
        <w:rPr>
          <w:b/>
          <w:bCs/>
          <w:sz w:val="24"/>
          <w:szCs w:val="24"/>
        </w:rPr>
        <w:t>Location:</w:t>
      </w:r>
      <w:r w:rsidR="00943D45">
        <w:rPr>
          <w:b/>
          <w:bCs/>
          <w:sz w:val="24"/>
          <w:szCs w:val="24"/>
        </w:rPr>
        <w:t xml:space="preserve"> </w:t>
      </w:r>
      <w:r w:rsidR="004C67E5" w:rsidRPr="007232D0">
        <w:rPr>
          <w:sz w:val="24"/>
          <w:szCs w:val="24"/>
        </w:rPr>
        <w:t xml:space="preserve">The MFL Department is located </w:t>
      </w:r>
      <w:r w:rsidR="003E471E" w:rsidRPr="007232D0">
        <w:rPr>
          <w:sz w:val="24"/>
          <w:szCs w:val="24"/>
        </w:rPr>
        <w:t>on the ground floor in the 400s building</w:t>
      </w:r>
      <w:r w:rsidR="00CA78D8">
        <w:rPr>
          <w:sz w:val="24"/>
          <w:szCs w:val="24"/>
        </w:rPr>
        <w:t>, with its</w:t>
      </w:r>
      <w:r w:rsidR="00065E77" w:rsidRPr="007232D0">
        <w:rPr>
          <w:sz w:val="24"/>
          <w:szCs w:val="24"/>
        </w:rPr>
        <w:t xml:space="preserve"> Office </w:t>
      </w:r>
      <w:r w:rsidR="007232D0" w:rsidRPr="007232D0">
        <w:rPr>
          <w:sz w:val="24"/>
          <w:szCs w:val="24"/>
        </w:rPr>
        <w:t>i</w:t>
      </w:r>
      <w:r w:rsidR="00186CA1">
        <w:rPr>
          <w:sz w:val="24"/>
          <w:szCs w:val="24"/>
        </w:rPr>
        <w:t>n</w:t>
      </w:r>
      <w:r w:rsidR="007232D0" w:rsidRPr="007232D0">
        <w:rPr>
          <w:sz w:val="24"/>
          <w:szCs w:val="24"/>
        </w:rPr>
        <w:t xml:space="preserve"> Rm 404.</w:t>
      </w:r>
    </w:p>
    <w:p w14:paraId="343FD385" w14:textId="3AA0454F" w:rsidR="00DB6F67" w:rsidRPr="0011613D" w:rsidRDefault="00012578" w:rsidP="0011613D">
      <w:pPr>
        <w:tabs>
          <w:tab w:val="left" w:pos="2966"/>
        </w:tabs>
        <w:spacing w:before="240" w:after="0" w:line="240" w:lineRule="auto"/>
        <w:rPr>
          <w:sz w:val="24"/>
          <w:szCs w:val="24"/>
        </w:rPr>
      </w:pPr>
      <w:r>
        <w:rPr>
          <w:b/>
          <w:sz w:val="24"/>
          <w:szCs w:val="24"/>
        </w:rPr>
        <w:t>Teaching Staff</w:t>
      </w:r>
      <w:r w:rsidR="00DB6F67" w:rsidRPr="001A7EAB">
        <w:rPr>
          <w:b/>
          <w:sz w:val="24"/>
          <w:szCs w:val="24"/>
        </w:rPr>
        <w:t>:</w:t>
      </w:r>
      <w:r w:rsidR="00137C8B" w:rsidRPr="00137C8B">
        <w:rPr>
          <w:rFonts w:cstheme="minorHAnsi"/>
          <w:sz w:val="28"/>
          <w:szCs w:val="28"/>
        </w:rPr>
        <w:t xml:space="preserve"> </w:t>
      </w:r>
      <w:r w:rsidR="00137C8B" w:rsidRPr="003351BE">
        <w:rPr>
          <w:rFonts w:cstheme="minorHAnsi"/>
          <w:sz w:val="28"/>
          <w:szCs w:val="28"/>
        </w:rPr>
        <w:t xml:space="preserve"> </w:t>
      </w:r>
      <w:r w:rsidR="00137C8B" w:rsidRPr="000B32C1">
        <w:rPr>
          <w:rFonts w:cstheme="minorHAnsi"/>
          <w:sz w:val="24"/>
          <w:szCs w:val="24"/>
        </w:rPr>
        <w:t>Your teacher</w:t>
      </w:r>
      <w:r w:rsidR="00C5294B">
        <w:rPr>
          <w:rFonts w:cstheme="minorHAnsi"/>
          <w:sz w:val="24"/>
          <w:szCs w:val="24"/>
        </w:rPr>
        <w:t>s Jennifer Pyburn (Head of MFL</w:t>
      </w:r>
      <w:r w:rsidR="00137C8B" w:rsidRPr="000B32C1">
        <w:rPr>
          <w:rFonts w:cstheme="minorHAnsi"/>
          <w:sz w:val="24"/>
          <w:szCs w:val="24"/>
        </w:rPr>
        <w:t xml:space="preserve"> </w:t>
      </w:r>
      <w:hyperlink r:id="rId13" w:history="1">
        <w:r w:rsidR="00137C8B" w:rsidRPr="000B32C1">
          <w:rPr>
            <w:rStyle w:val="Hyperlink"/>
            <w:rFonts w:cstheme="minorHAnsi"/>
            <w:sz w:val="24"/>
            <w:szCs w:val="24"/>
          </w:rPr>
          <w:t>jrp@godalming.ac.uk</w:t>
        </w:r>
      </w:hyperlink>
      <w:r w:rsidR="00137C8B" w:rsidRPr="000B32C1">
        <w:rPr>
          <w:rFonts w:cstheme="minorHAnsi"/>
          <w:sz w:val="24"/>
          <w:szCs w:val="24"/>
        </w:rPr>
        <w:t xml:space="preserve">), Yenny Wakeham (teacher and FLA </w:t>
      </w:r>
      <w:hyperlink r:id="rId14" w:history="1">
        <w:r w:rsidR="00137C8B" w:rsidRPr="00AE2C5D">
          <w:rPr>
            <w:rStyle w:val="Hyperlink"/>
            <w:rFonts w:cstheme="minorHAnsi"/>
            <w:sz w:val="24"/>
            <w:szCs w:val="24"/>
          </w:rPr>
          <w:t>yfw@godalming.ac.uk</w:t>
        </w:r>
      </w:hyperlink>
      <w:r w:rsidR="00137C8B" w:rsidRPr="000B32C1">
        <w:rPr>
          <w:rFonts w:cstheme="minorHAnsi"/>
          <w:sz w:val="24"/>
          <w:szCs w:val="24"/>
        </w:rPr>
        <w:t xml:space="preserve">) </w:t>
      </w:r>
      <w:r w:rsidR="00C5294B">
        <w:rPr>
          <w:rFonts w:cstheme="minorHAnsi"/>
          <w:sz w:val="24"/>
          <w:szCs w:val="24"/>
        </w:rPr>
        <w:t>and Mónica Ramirez (</w:t>
      </w:r>
      <w:r w:rsidR="00137C8B" w:rsidRPr="000B32C1">
        <w:rPr>
          <w:rFonts w:cstheme="minorHAnsi"/>
          <w:sz w:val="24"/>
          <w:szCs w:val="24"/>
        </w:rPr>
        <w:t xml:space="preserve">FLA </w:t>
      </w:r>
      <w:hyperlink r:id="rId15" w:history="1">
        <w:r w:rsidR="00C5294B" w:rsidRPr="00293F1C">
          <w:rPr>
            <w:rStyle w:val="Hyperlink"/>
            <w:rFonts w:cstheme="minorHAnsi"/>
            <w:sz w:val="24"/>
            <w:szCs w:val="24"/>
          </w:rPr>
          <w:t>mrj@godalming.ac.uk</w:t>
        </w:r>
      </w:hyperlink>
      <w:r w:rsidR="00B323F9" w:rsidRPr="000B32C1">
        <w:rPr>
          <w:rStyle w:val="Hyperlink"/>
          <w:rFonts w:cstheme="minorHAnsi"/>
          <w:color w:val="auto"/>
          <w:sz w:val="24"/>
          <w:szCs w:val="24"/>
        </w:rPr>
        <w:t>)</w:t>
      </w:r>
      <w:r w:rsidR="00137C8B" w:rsidRPr="000B32C1">
        <w:rPr>
          <w:rFonts w:cstheme="minorHAnsi"/>
          <w:sz w:val="24"/>
          <w:szCs w:val="24"/>
        </w:rPr>
        <w:t xml:space="preserve"> hope that the journey into the Spanish speaking world is one of discoveries and pleasant surprises, and that it opens the doors to cultures you did not know.</w:t>
      </w:r>
    </w:p>
    <w:p w14:paraId="6521E81E" w14:textId="3FE7710C" w:rsidR="00DB6F67" w:rsidRPr="0011613D" w:rsidRDefault="00DB6F67" w:rsidP="0011613D">
      <w:pPr>
        <w:spacing w:before="240" w:after="0" w:line="240" w:lineRule="auto"/>
        <w:rPr>
          <w:b/>
          <w:sz w:val="24"/>
          <w:szCs w:val="24"/>
        </w:rPr>
      </w:pPr>
      <w:r w:rsidRPr="0011613D">
        <w:rPr>
          <w:b/>
          <w:sz w:val="24"/>
          <w:szCs w:val="24"/>
        </w:rPr>
        <w:t>Director of Faculty (Humanities and Social Sciences):</w:t>
      </w:r>
      <w:r w:rsidR="00AE045A" w:rsidRPr="0011613D">
        <w:rPr>
          <w:b/>
          <w:sz w:val="24"/>
          <w:szCs w:val="24"/>
        </w:rPr>
        <w:t xml:space="preserve"> </w:t>
      </w:r>
      <w:r w:rsidR="00C5294B">
        <w:rPr>
          <w:bCs/>
          <w:sz w:val="24"/>
          <w:szCs w:val="24"/>
        </w:rPr>
        <w:t>Mark</w:t>
      </w:r>
      <w:r w:rsidR="00111F0C">
        <w:rPr>
          <w:bCs/>
          <w:sz w:val="24"/>
          <w:szCs w:val="24"/>
        </w:rPr>
        <w:t xml:space="preserve"> Woodward</w:t>
      </w:r>
      <w:r w:rsidR="00C5294B">
        <w:rPr>
          <w:bCs/>
          <w:sz w:val="24"/>
          <w:szCs w:val="24"/>
        </w:rPr>
        <w:t xml:space="preserve"> </w:t>
      </w:r>
    </w:p>
    <w:p w14:paraId="7BCA2E54" w14:textId="4B6FFD27" w:rsidR="00DB6F67" w:rsidRPr="0011613D" w:rsidRDefault="00DB6F67" w:rsidP="0011613D">
      <w:pPr>
        <w:spacing w:before="240" w:after="0" w:line="240" w:lineRule="auto"/>
        <w:rPr>
          <w:b/>
          <w:sz w:val="24"/>
          <w:szCs w:val="24"/>
        </w:rPr>
      </w:pPr>
      <w:r w:rsidRPr="0011613D">
        <w:rPr>
          <w:sz w:val="24"/>
        </w:rPr>
        <w:t xml:space="preserve">Along with the names above, the following departments and places will be useful </w:t>
      </w:r>
      <w:r w:rsidR="002F2058" w:rsidRPr="0011613D">
        <w:rPr>
          <w:sz w:val="24"/>
        </w:rPr>
        <w:t>whilst studying on the course</w:t>
      </w:r>
      <w:r w:rsidRPr="0011613D">
        <w:rPr>
          <w:sz w:val="24"/>
        </w:rPr>
        <w:t>:</w:t>
      </w:r>
    </w:p>
    <w:p w14:paraId="16604E98" w14:textId="77777777" w:rsidR="00DB6F67" w:rsidRPr="00153CD9" w:rsidRDefault="00DB6F67" w:rsidP="00DB6F67">
      <w:pPr>
        <w:spacing w:before="240" w:after="0" w:line="240" w:lineRule="auto"/>
        <w:rPr>
          <w:sz w:val="24"/>
        </w:rPr>
      </w:pPr>
      <w:r>
        <w:rPr>
          <w:b/>
          <w:sz w:val="24"/>
        </w:rPr>
        <w:t>The ILC</w:t>
      </w:r>
      <w:r>
        <w:rPr>
          <w:sz w:val="24"/>
        </w:rPr>
        <w:t xml:space="preserve"> – your go-to place to complete work and independent study outside of lessons. The Silent Study area provides an area to work individually, whilst the library contains an excellent selection of wider reading. Make sure that you have familiarised yourself with the ILC when you start the course</w:t>
      </w:r>
    </w:p>
    <w:p w14:paraId="07B3DD49" w14:textId="77777777" w:rsidR="00DB6F67" w:rsidRPr="00AA5D0B" w:rsidRDefault="00DB6F67" w:rsidP="00DB6F67">
      <w:pPr>
        <w:spacing w:before="240" w:after="0" w:line="240" w:lineRule="auto"/>
        <w:rPr>
          <w:sz w:val="24"/>
        </w:rPr>
      </w:pPr>
      <w:r w:rsidRPr="00AA5D0B">
        <w:rPr>
          <w:b/>
          <w:sz w:val="24"/>
        </w:rPr>
        <w:t>The Exams Office</w:t>
      </w:r>
      <w:r>
        <w:rPr>
          <w:sz w:val="24"/>
        </w:rPr>
        <w:t xml:space="preserve"> – for any questions you have about your exam entries, exam timetable or remarks and script requests.</w:t>
      </w:r>
    </w:p>
    <w:p w14:paraId="1A3CF89D" w14:textId="77777777" w:rsidR="00DB6F67" w:rsidRDefault="00DB6F67" w:rsidP="00DB6F67">
      <w:pPr>
        <w:spacing w:before="240" w:after="0" w:line="240" w:lineRule="auto"/>
        <w:rPr>
          <w:sz w:val="24"/>
        </w:rPr>
      </w:pPr>
      <w:r w:rsidRPr="00AA5D0B">
        <w:rPr>
          <w:b/>
          <w:sz w:val="24"/>
        </w:rPr>
        <w:t>Learning Support</w:t>
      </w:r>
      <w:r>
        <w:rPr>
          <w:sz w:val="24"/>
        </w:rPr>
        <w:t xml:space="preserve"> – for any extra support or advice you need to help you study in general. If you are struggling to organise and manage your workload; need help refining your essay-writing technique; help with revision; or if you think you might be entitled to any exam concessions, learning support are the people to talk to.</w:t>
      </w:r>
    </w:p>
    <w:p w14:paraId="301A5044" w14:textId="5228EA2D" w:rsidR="00DB6F67" w:rsidRPr="00AA5D0B" w:rsidRDefault="00DB6F67" w:rsidP="00DB6F67">
      <w:pPr>
        <w:spacing w:before="240" w:after="0" w:line="240" w:lineRule="auto"/>
        <w:rPr>
          <w:sz w:val="24"/>
        </w:rPr>
      </w:pPr>
      <w:r>
        <w:rPr>
          <w:b/>
          <w:sz w:val="24"/>
        </w:rPr>
        <w:t>Careers</w:t>
      </w:r>
      <w:r>
        <w:rPr>
          <w:sz w:val="24"/>
        </w:rPr>
        <w:t xml:space="preserve"> – when you start to think about your options after college,</w:t>
      </w:r>
      <w:r w:rsidR="00AD3C4C">
        <w:rPr>
          <w:sz w:val="24"/>
        </w:rPr>
        <w:t xml:space="preserve"> whether university or employment based,</w:t>
      </w:r>
      <w:r>
        <w:rPr>
          <w:sz w:val="24"/>
        </w:rPr>
        <w:t xml:space="preserve"> careers can give you advice on where to apply and help in producing a personal statement.</w:t>
      </w:r>
    </w:p>
    <w:p w14:paraId="7C860123" w14:textId="77777777" w:rsidR="00B9472E" w:rsidRDefault="00B9472E" w:rsidP="00B9472E">
      <w:pPr>
        <w:spacing w:before="240" w:after="0" w:line="240" w:lineRule="auto"/>
        <w:jc w:val="center"/>
        <w:rPr>
          <w:b/>
          <w:caps/>
          <w:color w:val="002060"/>
          <w:sz w:val="36"/>
          <w:u w:val="single"/>
        </w:rPr>
      </w:pPr>
    </w:p>
    <w:p w14:paraId="5386D300" w14:textId="77777777" w:rsidR="00BA2AC4" w:rsidRDefault="00BA2AC4" w:rsidP="00B9472E">
      <w:pPr>
        <w:spacing w:before="240" w:after="0" w:line="240" w:lineRule="auto"/>
        <w:jc w:val="center"/>
        <w:rPr>
          <w:b/>
          <w:caps/>
          <w:color w:val="002060"/>
          <w:sz w:val="36"/>
          <w:u w:val="single"/>
        </w:rPr>
      </w:pPr>
    </w:p>
    <w:p w14:paraId="25BDFF75" w14:textId="77777777" w:rsidR="00AD3C4C" w:rsidRDefault="00AD3C4C" w:rsidP="00B9472E">
      <w:pPr>
        <w:spacing w:before="240" w:after="0" w:line="240" w:lineRule="auto"/>
        <w:jc w:val="center"/>
        <w:rPr>
          <w:b/>
          <w:caps/>
          <w:color w:val="002060"/>
          <w:sz w:val="36"/>
          <w:u w:val="single"/>
        </w:rPr>
      </w:pPr>
    </w:p>
    <w:p w14:paraId="3BE6A403" w14:textId="789FE56C" w:rsidR="00DB6F67" w:rsidRPr="00D86845" w:rsidRDefault="00DB6F67" w:rsidP="7CD6C436">
      <w:pPr>
        <w:spacing w:before="240" w:after="0" w:line="240" w:lineRule="auto"/>
        <w:jc w:val="center"/>
        <w:rPr>
          <w:b/>
          <w:bCs/>
          <w:caps/>
          <w:color w:val="002060"/>
          <w:sz w:val="36"/>
          <w:szCs w:val="36"/>
          <w:u w:val="single"/>
        </w:rPr>
      </w:pPr>
      <w:r w:rsidRPr="7CD6C436">
        <w:rPr>
          <w:b/>
          <w:bCs/>
          <w:caps/>
          <w:color w:val="002060"/>
          <w:sz w:val="36"/>
          <w:szCs w:val="36"/>
          <w:u w:val="single"/>
        </w:rPr>
        <w:lastRenderedPageBreak/>
        <w:t>Expec</w:t>
      </w:r>
      <w:r w:rsidR="2716D86A" w:rsidRPr="7CD6C436">
        <w:rPr>
          <w:b/>
          <w:bCs/>
          <w:caps/>
          <w:color w:val="002060"/>
          <w:sz w:val="36"/>
          <w:szCs w:val="36"/>
          <w:u w:val="single"/>
        </w:rPr>
        <w:t>T</w:t>
      </w:r>
      <w:r w:rsidRPr="7CD6C436">
        <w:rPr>
          <w:b/>
          <w:bCs/>
          <w:caps/>
          <w:color w:val="002060"/>
          <w:sz w:val="36"/>
          <w:szCs w:val="36"/>
          <w:u w:val="single"/>
        </w:rPr>
        <w:t>ations</w:t>
      </w:r>
    </w:p>
    <w:p w14:paraId="1A2ECA27" w14:textId="77777777" w:rsidR="00DB6F67" w:rsidRDefault="00DB6F67" w:rsidP="00DB6F67">
      <w:pPr>
        <w:spacing w:before="240" w:after="0" w:line="240" w:lineRule="auto"/>
        <w:rPr>
          <w:sz w:val="24"/>
        </w:rPr>
      </w:pPr>
      <w:r w:rsidRPr="00F47378">
        <w:rPr>
          <w:b/>
          <w:caps/>
          <w:color w:val="002060"/>
          <w:sz w:val="28"/>
        </w:rPr>
        <w:t>What is expected of students?</w:t>
      </w:r>
      <w:r w:rsidRPr="00F47378">
        <w:rPr>
          <w:sz w:val="20"/>
        </w:rPr>
        <w:t xml:space="preserve"> </w:t>
      </w:r>
    </w:p>
    <w:p w14:paraId="100E0373" w14:textId="77777777" w:rsidR="00DB6F67" w:rsidRPr="002376F4" w:rsidRDefault="00DB6F67" w:rsidP="004E74FA">
      <w:pPr>
        <w:pStyle w:val="ListParagraph"/>
        <w:numPr>
          <w:ilvl w:val="0"/>
          <w:numId w:val="2"/>
        </w:numPr>
        <w:spacing w:after="0" w:line="240" w:lineRule="auto"/>
        <w:rPr>
          <w:b/>
          <w:sz w:val="24"/>
        </w:rPr>
      </w:pPr>
      <w:r w:rsidRPr="00F47378">
        <w:rPr>
          <w:b/>
          <w:sz w:val="24"/>
        </w:rPr>
        <w:t xml:space="preserve">Attendance and punctuality </w:t>
      </w:r>
      <w:r>
        <w:rPr>
          <w:sz w:val="24"/>
        </w:rPr>
        <w:t>– learning cannot begin if you are not in lessons or if you arrive late to them and miss important content. Students should maintain full attendance and punctuality. Any unavoidable and legitimate absences should be accounted for properly, meaning that students get a parent or a guardian to contact college and then email their teacher(s) to catch up on missed work</w:t>
      </w:r>
    </w:p>
    <w:p w14:paraId="04A71EFC" w14:textId="7593FD83" w:rsidR="00DB6F67" w:rsidRPr="00B36D58" w:rsidRDefault="00DB6F67" w:rsidP="004E74FA">
      <w:pPr>
        <w:pStyle w:val="ListParagraph"/>
        <w:numPr>
          <w:ilvl w:val="0"/>
          <w:numId w:val="2"/>
        </w:numPr>
        <w:spacing w:before="240" w:after="0" w:line="240" w:lineRule="auto"/>
        <w:rPr>
          <w:b/>
          <w:bCs/>
          <w:sz w:val="24"/>
          <w:szCs w:val="24"/>
        </w:rPr>
      </w:pPr>
      <w:r w:rsidRPr="02D9D763">
        <w:rPr>
          <w:b/>
          <w:bCs/>
          <w:sz w:val="24"/>
          <w:szCs w:val="24"/>
        </w:rPr>
        <w:t>To maintain a mature and respectful learning environment</w:t>
      </w:r>
      <w:r w:rsidRPr="02D9D763">
        <w:rPr>
          <w:sz w:val="24"/>
          <w:szCs w:val="24"/>
        </w:rPr>
        <w:t xml:space="preserve"> – this means behaving in and out of lessons in a way expected of a Sixth-Form student: listening carefully to the views of others and offering constructive contributions in class</w:t>
      </w:r>
    </w:p>
    <w:p w14:paraId="1A5C529C" w14:textId="780130D9" w:rsidR="00DB6F67" w:rsidRPr="002347E0" w:rsidRDefault="00DB6F67" w:rsidP="004E74FA">
      <w:pPr>
        <w:pStyle w:val="ListParagraph"/>
        <w:numPr>
          <w:ilvl w:val="0"/>
          <w:numId w:val="2"/>
        </w:numPr>
        <w:spacing w:before="240" w:after="0" w:line="240" w:lineRule="auto"/>
        <w:rPr>
          <w:b/>
          <w:sz w:val="24"/>
        </w:rPr>
      </w:pPr>
      <w:r w:rsidRPr="00B36D58">
        <w:rPr>
          <w:b/>
          <w:sz w:val="24"/>
        </w:rPr>
        <w:t>To stay up-to-date</w:t>
      </w:r>
      <w:r>
        <w:rPr>
          <w:b/>
          <w:sz w:val="24"/>
        </w:rPr>
        <w:t xml:space="preserve"> </w:t>
      </w:r>
      <w:r>
        <w:rPr>
          <w:sz w:val="24"/>
        </w:rPr>
        <w:t>– you will be set weekly structured</w:t>
      </w:r>
      <w:r w:rsidR="00A660B9">
        <w:rPr>
          <w:sz w:val="24"/>
        </w:rPr>
        <w:t xml:space="preserve"> preparation or</w:t>
      </w:r>
      <w:r>
        <w:rPr>
          <w:sz w:val="24"/>
        </w:rPr>
        <w:t xml:space="preserve"> homework tasks and it is essential that these are completed on time and in the required level of detail. We use structured homework to consolidate particular content or to set up lessons to come. If work is incomplete your understanding will be incomplete and you will under-perform. If you arrive at a lesson having not completed preparation work then your teacher may also ask you to leave and complete this elsewhere.</w:t>
      </w:r>
    </w:p>
    <w:p w14:paraId="62D9F2D3" w14:textId="7A6F7B83" w:rsidR="00DB6F67" w:rsidRPr="002347E0" w:rsidRDefault="00DB6F67" w:rsidP="004E74FA">
      <w:pPr>
        <w:pStyle w:val="ListParagraph"/>
        <w:numPr>
          <w:ilvl w:val="0"/>
          <w:numId w:val="2"/>
        </w:numPr>
        <w:spacing w:before="240" w:after="0" w:line="240" w:lineRule="auto"/>
        <w:rPr>
          <w:b/>
          <w:sz w:val="24"/>
        </w:rPr>
      </w:pPr>
      <w:r>
        <w:rPr>
          <w:b/>
          <w:sz w:val="24"/>
        </w:rPr>
        <w:t xml:space="preserve">To stay organised </w:t>
      </w:r>
      <w:r>
        <w:rPr>
          <w:sz w:val="24"/>
        </w:rPr>
        <w:t xml:space="preserve">– managing the demands of a minimum of three subjects is challenging, especially when you are being taught more than one unit in each. You need, therefore, to stay organised. This means preparing a folder for each of your units, bringing the correct materials to each lesson and recording homework in the same place every time </w:t>
      </w:r>
    </w:p>
    <w:p w14:paraId="5E4585C8" w14:textId="44125CA0" w:rsidR="00DB6F67" w:rsidRPr="00382ABE" w:rsidRDefault="00DB6F67" w:rsidP="004E74FA">
      <w:pPr>
        <w:pStyle w:val="ListParagraph"/>
        <w:numPr>
          <w:ilvl w:val="0"/>
          <w:numId w:val="2"/>
        </w:numPr>
        <w:spacing w:before="240" w:after="0" w:line="240" w:lineRule="auto"/>
        <w:rPr>
          <w:b/>
          <w:sz w:val="24"/>
        </w:rPr>
      </w:pPr>
      <w:r>
        <w:rPr>
          <w:b/>
          <w:sz w:val="24"/>
        </w:rPr>
        <w:t>To meet the 50/50</w:t>
      </w:r>
      <w:r>
        <w:rPr>
          <w:sz w:val="24"/>
        </w:rPr>
        <w:t xml:space="preserve"> – students are expected to conduct 4.5 to 6 hours of independent study a week. This will include structured </w:t>
      </w:r>
      <w:r w:rsidR="002D09EF">
        <w:rPr>
          <w:sz w:val="24"/>
        </w:rPr>
        <w:t xml:space="preserve">preparation or </w:t>
      </w:r>
      <w:r>
        <w:rPr>
          <w:sz w:val="24"/>
        </w:rPr>
        <w:t>homework tasks set by your teachers along with proactive tasks you complete yourself to consolidate and extend your understanding. See the advice late</w:t>
      </w:r>
      <w:r w:rsidR="002D09EF">
        <w:rPr>
          <w:sz w:val="24"/>
        </w:rPr>
        <w:t>r</w:t>
      </w:r>
      <w:r>
        <w:rPr>
          <w:sz w:val="24"/>
        </w:rPr>
        <w:t xml:space="preserve"> in this booklet for more help on doing this.</w:t>
      </w:r>
    </w:p>
    <w:p w14:paraId="2C2A3089" w14:textId="3EFEDD6A" w:rsidR="00DB6F67" w:rsidRPr="00382ABE" w:rsidRDefault="00DB6F67" w:rsidP="004E74FA">
      <w:pPr>
        <w:pStyle w:val="ListParagraph"/>
        <w:numPr>
          <w:ilvl w:val="0"/>
          <w:numId w:val="2"/>
        </w:numPr>
        <w:spacing w:before="240" w:after="0" w:line="240" w:lineRule="auto"/>
        <w:rPr>
          <w:b/>
          <w:sz w:val="24"/>
        </w:rPr>
      </w:pPr>
      <w:r>
        <w:rPr>
          <w:b/>
          <w:sz w:val="24"/>
        </w:rPr>
        <w:t>To make the most of feedback and support</w:t>
      </w:r>
      <w:r>
        <w:rPr>
          <w:sz w:val="24"/>
        </w:rPr>
        <w:t xml:space="preserve"> – you will get a lot of feedback during your time on the course. This will come as written feedback on assessed work, verbal feedback on general class or homework, and targets set at formal 1-1s. Feedback needs to be recorded carefully by you and acted upon. When you get back assessed work, for example you will be asked to </w:t>
      </w:r>
      <w:r w:rsidR="00016907">
        <w:rPr>
          <w:sz w:val="24"/>
        </w:rPr>
        <w:t xml:space="preserve">record your own targets based on this, and may, in addition, be asked to attend a lunchtime workshop to help </w:t>
      </w:r>
      <w:r w:rsidR="0057728D">
        <w:rPr>
          <w:sz w:val="24"/>
        </w:rPr>
        <w:t>process feedback.</w:t>
      </w:r>
    </w:p>
    <w:p w14:paraId="6994BA4E" w14:textId="2C8C6F2A" w:rsidR="00DB6F67" w:rsidRPr="00B36D58" w:rsidRDefault="00DB6F67" w:rsidP="004E74FA">
      <w:pPr>
        <w:pStyle w:val="ListParagraph"/>
        <w:numPr>
          <w:ilvl w:val="0"/>
          <w:numId w:val="2"/>
        </w:numPr>
        <w:spacing w:before="240" w:after="0" w:line="240" w:lineRule="auto"/>
        <w:rPr>
          <w:b/>
          <w:sz w:val="24"/>
        </w:rPr>
      </w:pPr>
      <w:r>
        <w:rPr>
          <w:b/>
          <w:sz w:val="24"/>
        </w:rPr>
        <w:t>To be resilient</w:t>
      </w:r>
      <w:r>
        <w:rPr>
          <w:sz w:val="24"/>
        </w:rPr>
        <w:t xml:space="preserve"> – any</w:t>
      </w:r>
      <w:r w:rsidR="001B7D88">
        <w:rPr>
          <w:sz w:val="24"/>
        </w:rPr>
        <w:t xml:space="preserve"> </w:t>
      </w:r>
      <w:r>
        <w:rPr>
          <w:sz w:val="24"/>
        </w:rPr>
        <w:t>subject will at times be very challenging. At times you will not do as well as you want or will struggle to understand a new topic or idea. You need to be prepared to spend more time on areas such as these and to seek out extra help when needed. These experiences of finding areas where you are not doing so well and improving them are what lead to success.</w:t>
      </w:r>
    </w:p>
    <w:p w14:paraId="09BC2791" w14:textId="77777777" w:rsidR="00DB6F67" w:rsidRDefault="00DB6F67" w:rsidP="00DB6F67">
      <w:pPr>
        <w:spacing w:before="240" w:after="0" w:line="240" w:lineRule="auto"/>
        <w:rPr>
          <w:sz w:val="20"/>
        </w:rPr>
      </w:pPr>
      <w:r>
        <w:rPr>
          <w:b/>
          <w:caps/>
          <w:color w:val="002060"/>
          <w:sz w:val="28"/>
        </w:rPr>
        <w:t>What can you expect of your teachers</w:t>
      </w:r>
      <w:r w:rsidRPr="00382ABE">
        <w:rPr>
          <w:b/>
          <w:caps/>
          <w:color w:val="002060"/>
          <w:sz w:val="28"/>
        </w:rPr>
        <w:t>?</w:t>
      </w:r>
      <w:r w:rsidRPr="00382ABE">
        <w:rPr>
          <w:sz w:val="20"/>
        </w:rPr>
        <w:t xml:space="preserve"> </w:t>
      </w:r>
    </w:p>
    <w:p w14:paraId="1246A85D" w14:textId="4B8F726D" w:rsidR="00DB6F67" w:rsidRDefault="00DB6F67" w:rsidP="004E74FA">
      <w:pPr>
        <w:pStyle w:val="ListParagraph"/>
        <w:numPr>
          <w:ilvl w:val="0"/>
          <w:numId w:val="3"/>
        </w:numPr>
        <w:spacing w:after="0" w:line="240" w:lineRule="auto"/>
        <w:rPr>
          <w:sz w:val="24"/>
          <w:szCs w:val="24"/>
        </w:rPr>
      </w:pPr>
      <w:r w:rsidRPr="02D9D763">
        <w:rPr>
          <w:b/>
          <w:bCs/>
          <w:sz w:val="24"/>
          <w:szCs w:val="24"/>
        </w:rPr>
        <w:t>To deliver structured and engaging lessons</w:t>
      </w:r>
      <w:r w:rsidRPr="02D9D763">
        <w:rPr>
          <w:sz w:val="24"/>
          <w:szCs w:val="24"/>
        </w:rPr>
        <w:t xml:space="preserve"> – </w:t>
      </w:r>
      <w:r w:rsidR="007E7564" w:rsidRPr="02D9D763">
        <w:rPr>
          <w:sz w:val="24"/>
          <w:szCs w:val="24"/>
        </w:rPr>
        <w:t>y</w:t>
      </w:r>
      <w:r w:rsidRPr="02D9D763">
        <w:rPr>
          <w:sz w:val="24"/>
          <w:szCs w:val="24"/>
        </w:rPr>
        <w:t>our teachers will deliver lessons designed to challenge your understanding whilst also helping you to gradually build up your knowledge and skills</w:t>
      </w:r>
      <w:r w:rsidR="0098678C" w:rsidRPr="02D9D763">
        <w:rPr>
          <w:sz w:val="24"/>
          <w:szCs w:val="24"/>
        </w:rPr>
        <w:t>. These lessons will follow the scheme of work, a</w:t>
      </w:r>
      <w:r w:rsidR="4AE44A3F" w:rsidRPr="02D9D763">
        <w:rPr>
          <w:sz w:val="24"/>
          <w:szCs w:val="24"/>
        </w:rPr>
        <w:t xml:space="preserve"> </w:t>
      </w:r>
      <w:r w:rsidR="0098678C" w:rsidRPr="02D9D763">
        <w:rPr>
          <w:sz w:val="24"/>
          <w:szCs w:val="24"/>
        </w:rPr>
        <w:t>version of which you can see in this handbook.</w:t>
      </w:r>
    </w:p>
    <w:p w14:paraId="3BB5C496" w14:textId="77777777" w:rsidR="00DB6F67" w:rsidRDefault="00DB6F67" w:rsidP="004E74FA">
      <w:pPr>
        <w:pStyle w:val="ListParagraph"/>
        <w:numPr>
          <w:ilvl w:val="0"/>
          <w:numId w:val="3"/>
        </w:numPr>
        <w:spacing w:before="240" w:after="0" w:line="240" w:lineRule="auto"/>
        <w:rPr>
          <w:sz w:val="24"/>
        </w:rPr>
      </w:pPr>
      <w:r>
        <w:rPr>
          <w:b/>
          <w:sz w:val="24"/>
        </w:rPr>
        <w:t>Regular assessment and feedback</w:t>
      </w:r>
      <w:r>
        <w:rPr>
          <w:sz w:val="24"/>
        </w:rPr>
        <w:t xml:space="preserve"> – in addition to your benchmark assessments (four in the first year and three in the second) your teachers will regularly set you exam-style questions to give you opportunities to practice and improve. Feedback will be given on standardised sheets which include the relevant mark scheme and clear developmental targets</w:t>
      </w:r>
    </w:p>
    <w:p w14:paraId="47438F4D" w14:textId="77777777" w:rsidR="00DB6F67" w:rsidRDefault="00DB6F67" w:rsidP="004E74FA">
      <w:pPr>
        <w:pStyle w:val="ListParagraph"/>
        <w:numPr>
          <w:ilvl w:val="0"/>
          <w:numId w:val="3"/>
        </w:numPr>
        <w:spacing w:before="240" w:after="0" w:line="240" w:lineRule="auto"/>
        <w:rPr>
          <w:sz w:val="24"/>
        </w:rPr>
      </w:pPr>
      <w:r>
        <w:rPr>
          <w:b/>
          <w:sz w:val="24"/>
        </w:rPr>
        <w:lastRenderedPageBreak/>
        <w:t>Structured weekly work</w:t>
      </w:r>
      <w:r>
        <w:rPr>
          <w:sz w:val="24"/>
        </w:rPr>
        <w:t xml:space="preserve"> – you should expect to be given a significant amount of work to do by your teachers each week. You will be given guidance on how long this should take and completed work will be checked and/or taken in</w:t>
      </w:r>
    </w:p>
    <w:p w14:paraId="05DD4A87" w14:textId="77790FF6" w:rsidR="00DB6F67" w:rsidRDefault="00DB6F67" w:rsidP="004E74FA">
      <w:pPr>
        <w:pStyle w:val="ListParagraph"/>
        <w:numPr>
          <w:ilvl w:val="0"/>
          <w:numId w:val="3"/>
        </w:numPr>
        <w:spacing w:before="240" w:after="0" w:line="240" w:lineRule="auto"/>
        <w:rPr>
          <w:sz w:val="24"/>
        </w:rPr>
      </w:pPr>
      <w:r>
        <w:rPr>
          <w:b/>
          <w:sz w:val="24"/>
        </w:rPr>
        <w:t>Additional support</w:t>
      </w:r>
      <w:r>
        <w:rPr>
          <w:sz w:val="24"/>
        </w:rPr>
        <w:t xml:space="preserve"> – your teachers will be happy to provide extra help outside of lessons either informally, by responding to emails</w:t>
      </w:r>
      <w:r w:rsidR="007C6A7B">
        <w:rPr>
          <w:sz w:val="24"/>
        </w:rPr>
        <w:t xml:space="preserve"> and Teams Chat</w:t>
      </w:r>
      <w:r>
        <w:rPr>
          <w:sz w:val="24"/>
        </w:rPr>
        <w:t>, or more formally through departmental workshops</w:t>
      </w:r>
      <w:r w:rsidR="008722FC">
        <w:rPr>
          <w:sz w:val="24"/>
        </w:rPr>
        <w:t xml:space="preserve">. Workshops are the best opportunity to receive additional help </w:t>
      </w:r>
      <w:r w:rsidR="007B5CDE">
        <w:rPr>
          <w:sz w:val="24"/>
        </w:rPr>
        <w:t>and work best when students come to lunchtime sessions with a specific area of confusion or set of questions to get answered</w:t>
      </w:r>
      <w:r>
        <w:rPr>
          <w:sz w:val="24"/>
        </w:rPr>
        <w:t xml:space="preserve"> </w:t>
      </w:r>
    </w:p>
    <w:p w14:paraId="093D821B" w14:textId="32274817" w:rsidR="009163AC" w:rsidRDefault="009163AC" w:rsidP="007C6A7B">
      <w:pPr>
        <w:rPr>
          <w:b/>
          <w:caps/>
          <w:color w:val="002060"/>
          <w:sz w:val="36"/>
          <w:u w:val="single"/>
        </w:rPr>
      </w:pPr>
    </w:p>
    <w:p w14:paraId="7AE4B9C0" w14:textId="0FFB313F" w:rsidR="00C01141" w:rsidRDefault="00C01141" w:rsidP="0081167C">
      <w:r>
        <w:t>There are lots of places you can go to get h</w:t>
      </w:r>
      <w:r w:rsidR="007C6A7B">
        <w:t>elp with the skills you need to succeed at the College</w:t>
      </w:r>
      <w:r>
        <w:t xml:space="preserve">. </w:t>
      </w:r>
    </w:p>
    <w:p w14:paraId="62EB363D" w14:textId="7874E20E" w:rsidR="0061401F" w:rsidRDefault="00C01141" w:rsidP="0081167C">
      <w:r>
        <w:t xml:space="preserve">To begin with, speak to your </w:t>
      </w:r>
      <w:r w:rsidR="002464B8">
        <w:t xml:space="preserve">teachers to get help with the basics of using Microsoft Teams </w:t>
      </w:r>
      <w:r w:rsidR="00874DEA">
        <w:t>or Godalming Online</w:t>
      </w:r>
      <w:r w:rsidR="00317F59">
        <w:t xml:space="preserve">. This can be done at the </w:t>
      </w:r>
      <w:r w:rsidR="0061401F">
        <w:t>start</w:t>
      </w:r>
      <w:r w:rsidR="00317F59">
        <w:t xml:space="preserve"> of the year through departmental surgeries and through workshops. A good idea would be to bring the </w:t>
      </w:r>
      <w:r w:rsidR="0061401F">
        <w:t>completed audit above to a workshop and go through this with your teacher to fill in any gaps.</w:t>
      </w:r>
    </w:p>
    <w:p w14:paraId="133B34C1" w14:textId="4112F58C" w:rsidR="000E07D8" w:rsidRDefault="0061401F" w:rsidP="0081167C">
      <w:r>
        <w:t xml:space="preserve">The IT Department </w:t>
      </w:r>
      <w:r w:rsidR="006E3667">
        <w:t xml:space="preserve">are also available to offer more technical support or if you run into a problem your teacher cannot resolve. </w:t>
      </w:r>
      <w:r w:rsidR="00243C39">
        <w:t>If in college, IT can be found on the top floor of the 300s</w:t>
      </w:r>
      <w:r w:rsidR="001E38FF">
        <w:t xml:space="preserve">. </w:t>
      </w:r>
      <w:r w:rsidR="00F55FB5">
        <w:t>A</w:t>
      </w:r>
      <w:r w:rsidR="001E38FF">
        <w:t>lso have a look at the</w:t>
      </w:r>
      <w:r w:rsidR="007C6A7B">
        <w:t xml:space="preserve"> IT Helpdesk in Teams</w:t>
      </w:r>
      <w:r w:rsidR="001E38FF">
        <w:t xml:space="preserve">, which has help </w:t>
      </w:r>
      <w:r w:rsidR="00F55FB5">
        <w:t xml:space="preserve">on </w:t>
      </w:r>
      <w:r w:rsidR="001E38FF">
        <w:t>using features such as Office 365.</w:t>
      </w:r>
      <w:r w:rsidR="000E07D8">
        <w:t xml:space="preserve"> Finally IT are also </w:t>
      </w:r>
      <w:r w:rsidR="00243C39">
        <w:t xml:space="preserve">contactable via </w:t>
      </w:r>
      <w:hyperlink r:id="rId16" w:history="1">
        <w:r w:rsidR="00243C39" w:rsidRPr="005C5144">
          <w:rPr>
            <w:rStyle w:val="Hyperlink"/>
          </w:rPr>
          <w:t>ITsupport@godaming.ac.uk</w:t>
        </w:r>
      </w:hyperlink>
      <w:r w:rsidR="00243C39">
        <w:t xml:space="preserve"> </w:t>
      </w:r>
    </w:p>
    <w:p w14:paraId="33266222" w14:textId="0DDC902E" w:rsidR="009163AC" w:rsidRDefault="00DD412B" w:rsidP="0081167C">
      <w:pPr>
        <w:rPr>
          <w:u w:val="single"/>
        </w:rPr>
      </w:pPr>
      <w:r>
        <w:rPr>
          <w:rFonts w:ascii="Arial" w:hAnsi="Arial" w:cs="Arial"/>
          <w:noProof/>
          <w:color w:val="2962FF"/>
          <w:sz w:val="20"/>
          <w:szCs w:val="20"/>
          <w:lang w:eastAsia="en-GB"/>
        </w:rPr>
        <w:drawing>
          <wp:anchor distT="0" distB="0" distL="114300" distR="114300" simplePos="0" relativeHeight="251642368" behindDoc="1" locked="0" layoutInCell="1" allowOverlap="1" wp14:anchorId="595CC0C8" wp14:editId="550CB70F">
            <wp:simplePos x="0" y="0"/>
            <wp:positionH relativeFrom="margin">
              <wp:posOffset>6334125</wp:posOffset>
            </wp:positionH>
            <wp:positionV relativeFrom="page">
              <wp:posOffset>5572125</wp:posOffset>
            </wp:positionV>
            <wp:extent cx="2755900" cy="1133475"/>
            <wp:effectExtent l="0" t="0" r="6350" b="9525"/>
            <wp:wrapTight wrapText="bothSides">
              <wp:wrapPolygon edited="0">
                <wp:start x="0" y="0"/>
                <wp:lineTo x="0" y="21418"/>
                <wp:lineTo x="21500" y="21418"/>
                <wp:lineTo x="21500" y="0"/>
                <wp:lineTo x="0" y="0"/>
              </wp:wrapPolygon>
            </wp:wrapTight>
            <wp:docPr id="63" name="Picture 63" descr="How to connect multiple Apple systems to Office 365 - Tech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How to connect multiple Apple systems to Office 365 - TechRepublic"/>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1680" b="25662"/>
                    <a:stretch/>
                  </pic:blipFill>
                  <pic:spPr bwMode="auto">
                    <a:xfrm>
                      <a:off x="0" y="0"/>
                      <a:ext cx="275590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11A9">
        <w:rPr>
          <w:i/>
          <w:iCs/>
          <w:noProof/>
          <w:lang w:eastAsia="en-GB"/>
        </w:rPr>
        <w:drawing>
          <wp:anchor distT="0" distB="0" distL="114300" distR="114300" simplePos="0" relativeHeight="251668992" behindDoc="1" locked="0" layoutInCell="1" allowOverlap="1" wp14:anchorId="0DD90276" wp14:editId="069B3E34">
            <wp:simplePos x="0" y="0"/>
            <wp:positionH relativeFrom="page">
              <wp:align>center</wp:align>
            </wp:positionH>
            <wp:positionV relativeFrom="page">
              <wp:posOffset>4143375</wp:posOffset>
            </wp:positionV>
            <wp:extent cx="2226945" cy="1748155"/>
            <wp:effectExtent l="0" t="0" r="1905" b="4445"/>
            <wp:wrapTight wrapText="bothSides">
              <wp:wrapPolygon edited="0">
                <wp:start x="0" y="0"/>
                <wp:lineTo x="0" y="21420"/>
                <wp:lineTo x="21434" y="21420"/>
                <wp:lineTo x="21434" y="0"/>
                <wp:lineTo x="0" y="0"/>
              </wp:wrapPolygon>
            </wp:wrapTight>
            <wp:docPr id="65" name="Picture 65">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a:extLst>
                        <a:ext uri="{28A0092B-C50C-407E-A947-70E740481C1C}">
                          <a14:useLocalDpi xmlns:a14="http://schemas.microsoft.com/office/drawing/2010/main" val="0"/>
                        </a:ext>
                      </a:extLst>
                    </a:blip>
                    <a:srcRect l="15358" t="11002" r="13193" b="10474"/>
                    <a:stretch/>
                  </pic:blipFill>
                  <pic:spPr bwMode="auto">
                    <a:xfrm>
                      <a:off x="0" y="0"/>
                      <a:ext cx="2226945" cy="174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color w:val="2962FF"/>
          <w:sz w:val="20"/>
          <w:szCs w:val="20"/>
          <w:lang w:eastAsia="en-GB"/>
        </w:rPr>
        <w:drawing>
          <wp:anchor distT="0" distB="0" distL="114300" distR="114300" simplePos="0" relativeHeight="251655680" behindDoc="1" locked="0" layoutInCell="1" allowOverlap="1" wp14:anchorId="4379C501" wp14:editId="11081706">
            <wp:simplePos x="0" y="0"/>
            <wp:positionH relativeFrom="margin">
              <wp:posOffset>561975</wp:posOffset>
            </wp:positionH>
            <wp:positionV relativeFrom="page">
              <wp:posOffset>5772150</wp:posOffset>
            </wp:positionV>
            <wp:extent cx="3331845" cy="869315"/>
            <wp:effectExtent l="0" t="0" r="1905" b="0"/>
            <wp:wrapTight wrapText="bothSides">
              <wp:wrapPolygon edited="0">
                <wp:start x="0" y="947"/>
                <wp:lineTo x="0" y="15620"/>
                <wp:lineTo x="2593" y="17040"/>
                <wp:lineTo x="12226" y="17040"/>
                <wp:lineTo x="12473" y="19880"/>
                <wp:lineTo x="13214" y="19880"/>
                <wp:lineTo x="13585" y="17040"/>
                <wp:lineTo x="21489" y="14200"/>
                <wp:lineTo x="21489" y="12307"/>
                <wp:lineTo x="20254" y="9467"/>
                <wp:lineTo x="20501" y="4733"/>
                <wp:lineTo x="16919" y="3313"/>
                <wp:lineTo x="3087" y="947"/>
                <wp:lineTo x="0" y="947"/>
              </wp:wrapPolygon>
            </wp:wrapTight>
            <wp:docPr id="64" name="Picture 64" descr="Godalming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Godalming Onli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1845" cy="86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5E0">
        <w:t xml:space="preserve">If you are concerned about how to organise your time and working habits during a period of remote learning, then speak to your tutor for ideas and techniques </w:t>
      </w:r>
      <w:r w:rsidR="00DB28B5">
        <w:t xml:space="preserve">to work independently. The </w:t>
      </w:r>
      <w:r w:rsidR="0042297E">
        <w:t>Learning</w:t>
      </w:r>
      <w:r w:rsidR="00DB28B5">
        <w:t xml:space="preserve"> Support Department are also available to </w:t>
      </w:r>
      <w:r w:rsidR="00AC32D3">
        <w:t xml:space="preserve">discuss specific concerns or individual learning needs further. </w:t>
      </w:r>
      <w:r w:rsidR="009163AC">
        <w:rPr>
          <w:u w:val="single"/>
        </w:rPr>
        <w:br w:type="page"/>
      </w:r>
    </w:p>
    <w:p w14:paraId="09C9701F" w14:textId="4F86BB43" w:rsidR="00DB6F67" w:rsidRDefault="008E2ADA" w:rsidP="00DB6F67">
      <w:pPr>
        <w:jc w:val="center"/>
        <w:rPr>
          <w:b/>
          <w:caps/>
          <w:color w:val="002060"/>
          <w:sz w:val="36"/>
          <w:u w:val="single"/>
        </w:rPr>
      </w:pPr>
      <w:r>
        <w:rPr>
          <w:b/>
          <w:caps/>
          <w:color w:val="002060"/>
          <w:sz w:val="36"/>
          <w:u w:val="single"/>
        </w:rPr>
        <w:lastRenderedPageBreak/>
        <w:t>Course Overview</w:t>
      </w:r>
    </w:p>
    <w:tbl>
      <w:tblPr>
        <w:tblStyle w:val="TableGrid"/>
        <w:tblW w:w="0" w:type="auto"/>
        <w:tblInd w:w="1855" w:type="dxa"/>
        <w:tblLook w:val="04A0" w:firstRow="1" w:lastRow="0" w:firstColumn="1" w:lastColumn="0" w:noHBand="0" w:noVBand="1"/>
      </w:tblPr>
      <w:tblGrid>
        <w:gridCol w:w="2830"/>
        <w:gridCol w:w="3544"/>
        <w:gridCol w:w="3955"/>
      </w:tblGrid>
      <w:tr w:rsidR="00313EF6" w14:paraId="7A6C93D7" w14:textId="77777777" w:rsidTr="0087407C">
        <w:trPr>
          <w:trHeight w:val="536"/>
        </w:trPr>
        <w:tc>
          <w:tcPr>
            <w:tcW w:w="2830" w:type="dxa"/>
            <w:tcBorders>
              <w:bottom w:val="nil"/>
            </w:tcBorders>
            <w:shd w:val="clear" w:color="auto" w:fill="FFF2CC" w:themeFill="accent4" w:themeFillTint="33"/>
          </w:tcPr>
          <w:p w14:paraId="75D65FE4" w14:textId="77777777" w:rsidR="00313EF6" w:rsidRPr="008D7583" w:rsidRDefault="00313EF6" w:rsidP="00C243AC">
            <w:pPr>
              <w:rPr>
                <w:u w:val="single"/>
              </w:rPr>
            </w:pPr>
          </w:p>
        </w:tc>
        <w:tc>
          <w:tcPr>
            <w:tcW w:w="3544" w:type="dxa"/>
            <w:shd w:val="clear" w:color="auto" w:fill="FFF2CC" w:themeFill="accent4" w:themeFillTint="33"/>
          </w:tcPr>
          <w:p w14:paraId="18DBF3DC" w14:textId="6A55BA3B" w:rsidR="00313EF6" w:rsidRDefault="00313EF6" w:rsidP="00C243AC">
            <w:r w:rsidRPr="008D7583">
              <w:rPr>
                <w:u w:val="single"/>
              </w:rPr>
              <w:t>Theme 1</w:t>
            </w:r>
            <w:r>
              <w:t xml:space="preserve"> Aspects of Hispanic society</w:t>
            </w:r>
          </w:p>
        </w:tc>
        <w:tc>
          <w:tcPr>
            <w:tcW w:w="3955" w:type="dxa"/>
            <w:shd w:val="clear" w:color="auto" w:fill="FFF2CC" w:themeFill="accent4" w:themeFillTint="33"/>
          </w:tcPr>
          <w:p w14:paraId="49270EB8" w14:textId="77777777" w:rsidR="00313EF6" w:rsidRDefault="00313EF6" w:rsidP="00C243AC">
            <w:r w:rsidRPr="008D7583">
              <w:rPr>
                <w:u w:val="single"/>
              </w:rPr>
              <w:t>Theme 2</w:t>
            </w:r>
            <w:r>
              <w:t xml:space="preserve"> Artistic culture in the Hispanic world</w:t>
            </w:r>
          </w:p>
        </w:tc>
      </w:tr>
      <w:tr w:rsidR="00313EF6" w:rsidRPr="007C6A7B" w14:paraId="5DE81F52" w14:textId="77777777" w:rsidTr="0087407C">
        <w:trPr>
          <w:trHeight w:val="506"/>
        </w:trPr>
        <w:tc>
          <w:tcPr>
            <w:tcW w:w="2830" w:type="dxa"/>
            <w:tcBorders>
              <w:top w:val="nil"/>
              <w:bottom w:val="nil"/>
            </w:tcBorders>
          </w:tcPr>
          <w:p w14:paraId="0913C3CE" w14:textId="77777777" w:rsidR="00313EF6" w:rsidRPr="00AE2C5D" w:rsidRDefault="00313EF6" w:rsidP="00C243AC">
            <w:pPr>
              <w:rPr>
                <w:color w:val="BF8F00" w:themeColor="accent4" w:themeShade="BF"/>
              </w:rPr>
            </w:pPr>
          </w:p>
        </w:tc>
        <w:tc>
          <w:tcPr>
            <w:tcW w:w="3544" w:type="dxa"/>
          </w:tcPr>
          <w:p w14:paraId="327087A2" w14:textId="2E7CE96D" w:rsidR="00313EF6" w:rsidRPr="00DF794E" w:rsidRDefault="00313EF6" w:rsidP="00C243AC">
            <w:pPr>
              <w:rPr>
                <w:color w:val="BF8F00" w:themeColor="accent4" w:themeShade="BF"/>
                <w:lang w:val="es-ES"/>
              </w:rPr>
            </w:pPr>
            <w:r w:rsidRPr="00DF794E">
              <w:rPr>
                <w:color w:val="BF8F00" w:themeColor="accent4" w:themeShade="BF"/>
                <w:lang w:val="es-ES"/>
              </w:rPr>
              <w:t>Unit 1 Los valores tradicionales y modernos</w:t>
            </w:r>
          </w:p>
        </w:tc>
        <w:tc>
          <w:tcPr>
            <w:tcW w:w="3955" w:type="dxa"/>
          </w:tcPr>
          <w:p w14:paraId="22101451" w14:textId="77777777" w:rsidR="00313EF6" w:rsidRPr="00DF794E" w:rsidRDefault="00313EF6" w:rsidP="00C243AC">
            <w:pPr>
              <w:rPr>
                <w:color w:val="00B0F0"/>
                <w:lang w:val="es-ES"/>
              </w:rPr>
            </w:pPr>
            <w:r w:rsidRPr="00DF794E">
              <w:rPr>
                <w:color w:val="00B0F0"/>
                <w:lang w:val="es-ES"/>
              </w:rPr>
              <w:t>Unit 4 La influencia de los ídolos</w:t>
            </w:r>
          </w:p>
        </w:tc>
      </w:tr>
      <w:tr w:rsidR="00313EF6" w:rsidRPr="007C6A7B" w14:paraId="43B5B613" w14:textId="77777777" w:rsidTr="0087407C">
        <w:trPr>
          <w:trHeight w:val="536"/>
        </w:trPr>
        <w:tc>
          <w:tcPr>
            <w:tcW w:w="2830" w:type="dxa"/>
            <w:tcBorders>
              <w:top w:val="nil"/>
              <w:bottom w:val="nil"/>
            </w:tcBorders>
          </w:tcPr>
          <w:p w14:paraId="0A830A39" w14:textId="30E3A17B" w:rsidR="00313EF6" w:rsidRDefault="0035328C" w:rsidP="00C243AC">
            <w:pPr>
              <w:rPr>
                <w:color w:val="FF0000"/>
                <w:lang w:val="es-ES"/>
              </w:rPr>
            </w:pPr>
            <w:r>
              <w:rPr>
                <w:b/>
                <w:sz w:val="32"/>
              </w:rPr>
              <w:t>YEAR ONE</w:t>
            </w:r>
          </w:p>
        </w:tc>
        <w:tc>
          <w:tcPr>
            <w:tcW w:w="3544" w:type="dxa"/>
          </w:tcPr>
          <w:p w14:paraId="2D0679F6" w14:textId="7DAA54C5" w:rsidR="00313EF6" w:rsidRPr="00DF794E" w:rsidRDefault="00313EF6" w:rsidP="00C243AC">
            <w:pPr>
              <w:rPr>
                <w:color w:val="FF0000"/>
                <w:lang w:val="es-ES"/>
              </w:rPr>
            </w:pPr>
            <w:r>
              <w:rPr>
                <w:color w:val="FF0000"/>
                <w:lang w:val="es-ES"/>
              </w:rPr>
              <w:t>Unit 2 El ciberespacio</w:t>
            </w:r>
          </w:p>
        </w:tc>
        <w:tc>
          <w:tcPr>
            <w:tcW w:w="3955" w:type="dxa"/>
          </w:tcPr>
          <w:p w14:paraId="6C819ECB" w14:textId="77777777" w:rsidR="00313EF6" w:rsidRPr="00DF794E" w:rsidRDefault="00313EF6" w:rsidP="00C243AC">
            <w:pPr>
              <w:rPr>
                <w:color w:val="0070C0"/>
                <w:lang w:val="es-ES"/>
              </w:rPr>
            </w:pPr>
            <w:r>
              <w:rPr>
                <w:color w:val="0070C0"/>
                <w:lang w:val="es-ES"/>
              </w:rPr>
              <w:t>Unit 5 La identidad regional en España</w:t>
            </w:r>
          </w:p>
        </w:tc>
      </w:tr>
      <w:tr w:rsidR="00313EF6" w:rsidRPr="008D7583" w14:paraId="476B0BCF" w14:textId="77777777" w:rsidTr="0087407C">
        <w:trPr>
          <w:trHeight w:val="506"/>
        </w:trPr>
        <w:tc>
          <w:tcPr>
            <w:tcW w:w="2830" w:type="dxa"/>
            <w:tcBorders>
              <w:top w:val="nil"/>
              <w:bottom w:val="nil"/>
            </w:tcBorders>
          </w:tcPr>
          <w:p w14:paraId="2C6EE7F3" w14:textId="77777777" w:rsidR="00313EF6" w:rsidRDefault="00313EF6" w:rsidP="00C243AC">
            <w:pPr>
              <w:rPr>
                <w:color w:val="C00000"/>
                <w:lang w:val="es-ES"/>
              </w:rPr>
            </w:pPr>
          </w:p>
        </w:tc>
        <w:tc>
          <w:tcPr>
            <w:tcW w:w="3544" w:type="dxa"/>
            <w:tcBorders>
              <w:bottom w:val="single" w:sz="4" w:space="0" w:color="auto"/>
            </w:tcBorders>
          </w:tcPr>
          <w:p w14:paraId="2D16D923" w14:textId="35CD9F8E" w:rsidR="00313EF6" w:rsidRPr="00DF794E" w:rsidRDefault="00313EF6" w:rsidP="00C243AC">
            <w:pPr>
              <w:rPr>
                <w:color w:val="C00000"/>
                <w:lang w:val="es-ES"/>
              </w:rPr>
            </w:pPr>
            <w:r>
              <w:rPr>
                <w:color w:val="C00000"/>
                <w:lang w:val="es-ES"/>
              </w:rPr>
              <w:t>Unit 3 La igualdad de los derechos</w:t>
            </w:r>
          </w:p>
        </w:tc>
        <w:tc>
          <w:tcPr>
            <w:tcW w:w="3955" w:type="dxa"/>
          </w:tcPr>
          <w:p w14:paraId="6094CC36" w14:textId="77777777" w:rsidR="00313EF6" w:rsidRPr="008D7583" w:rsidRDefault="00313EF6" w:rsidP="00C243AC">
            <w:pPr>
              <w:rPr>
                <w:color w:val="7030A0"/>
                <w:lang w:val="es-ES"/>
              </w:rPr>
            </w:pPr>
            <w:r>
              <w:rPr>
                <w:color w:val="7030A0"/>
                <w:lang w:val="es-ES"/>
              </w:rPr>
              <w:t>Unit 6 El patrimonio cultural</w:t>
            </w:r>
          </w:p>
        </w:tc>
      </w:tr>
      <w:tr w:rsidR="00163B47" w:rsidRPr="008D7583" w14:paraId="1F1DB3DC" w14:textId="77777777" w:rsidTr="0087407C">
        <w:trPr>
          <w:trHeight w:val="506"/>
        </w:trPr>
        <w:tc>
          <w:tcPr>
            <w:tcW w:w="2830" w:type="dxa"/>
            <w:tcBorders>
              <w:top w:val="nil"/>
              <w:bottom w:val="nil"/>
            </w:tcBorders>
          </w:tcPr>
          <w:p w14:paraId="161DD25D" w14:textId="77777777" w:rsidR="00163B47" w:rsidRDefault="00163B47" w:rsidP="00C243AC">
            <w:pPr>
              <w:rPr>
                <w:color w:val="C00000"/>
                <w:lang w:val="es-ES"/>
              </w:rPr>
            </w:pPr>
          </w:p>
        </w:tc>
        <w:tc>
          <w:tcPr>
            <w:tcW w:w="3544" w:type="dxa"/>
            <w:tcBorders>
              <w:bottom w:val="nil"/>
            </w:tcBorders>
            <w:shd w:val="clear" w:color="auto" w:fill="FFE599" w:themeFill="accent4" w:themeFillTint="66"/>
          </w:tcPr>
          <w:p w14:paraId="774981B2" w14:textId="77777777" w:rsidR="00163B47" w:rsidRDefault="007D2F45" w:rsidP="00C243AC">
            <w:pPr>
              <w:rPr>
                <w:color w:val="385623" w:themeColor="accent6" w:themeShade="80"/>
                <w:lang w:val="es-ES"/>
              </w:rPr>
            </w:pPr>
            <w:r>
              <w:rPr>
                <w:color w:val="385623" w:themeColor="accent6" w:themeShade="80"/>
                <w:lang w:val="es-ES"/>
              </w:rPr>
              <w:t>Works</w:t>
            </w:r>
          </w:p>
          <w:p w14:paraId="111BF3DC" w14:textId="19CB0E7F" w:rsidR="00A33FF6" w:rsidRPr="00C243AC" w:rsidRDefault="00C243AC" w:rsidP="00C243AC">
            <w:pPr>
              <w:rPr>
                <w:b/>
                <w:bCs/>
                <w:color w:val="385623" w:themeColor="accent6" w:themeShade="80"/>
                <w:lang w:val="es-ES"/>
              </w:rPr>
            </w:pPr>
            <w:r w:rsidRPr="00C243AC">
              <w:rPr>
                <w:b/>
                <w:bCs/>
                <w:color w:val="385623" w:themeColor="accent6" w:themeShade="80"/>
                <w:lang w:val="es-ES"/>
              </w:rPr>
              <w:t>Paper 2</w:t>
            </w:r>
            <w:r w:rsidR="002A2B74">
              <w:rPr>
                <w:b/>
                <w:bCs/>
                <w:color w:val="385623" w:themeColor="accent6" w:themeShade="80"/>
                <w:lang w:val="es-ES"/>
              </w:rPr>
              <w:t xml:space="preserve"> (Writing</w:t>
            </w:r>
            <w:r w:rsidR="00526B2B">
              <w:rPr>
                <w:b/>
                <w:bCs/>
                <w:color w:val="385623" w:themeColor="accent6" w:themeShade="80"/>
                <w:lang w:val="es-ES"/>
              </w:rPr>
              <w:t>)</w:t>
            </w:r>
          </w:p>
        </w:tc>
        <w:tc>
          <w:tcPr>
            <w:tcW w:w="3955" w:type="dxa"/>
            <w:shd w:val="clear" w:color="auto" w:fill="FFE599" w:themeFill="accent4" w:themeFillTint="66"/>
          </w:tcPr>
          <w:p w14:paraId="7866E9A1" w14:textId="413BB804" w:rsidR="00163B47" w:rsidRPr="00AA6AD0" w:rsidRDefault="007D2F45" w:rsidP="00C243AC">
            <w:pPr>
              <w:rPr>
                <w:color w:val="385623" w:themeColor="accent6" w:themeShade="80"/>
                <w:lang w:val="es-ES"/>
              </w:rPr>
            </w:pPr>
            <w:r>
              <w:rPr>
                <w:color w:val="385623" w:themeColor="accent6" w:themeShade="80"/>
                <w:lang w:val="es-ES"/>
              </w:rPr>
              <w:t xml:space="preserve">Film: </w:t>
            </w:r>
            <w:r w:rsidR="003C571A" w:rsidRPr="00AA6AD0">
              <w:rPr>
                <w:color w:val="385623" w:themeColor="accent6" w:themeShade="80"/>
                <w:lang w:val="es-ES"/>
              </w:rPr>
              <w:t>Volver (Pedro Almodóvar)</w:t>
            </w:r>
          </w:p>
        </w:tc>
      </w:tr>
      <w:tr w:rsidR="00163B47" w:rsidRPr="007C6A7B" w14:paraId="373FF124" w14:textId="77777777" w:rsidTr="0087407C">
        <w:trPr>
          <w:trHeight w:val="506"/>
        </w:trPr>
        <w:tc>
          <w:tcPr>
            <w:tcW w:w="2830" w:type="dxa"/>
            <w:tcBorders>
              <w:top w:val="nil"/>
              <w:bottom w:val="single" w:sz="4" w:space="0" w:color="auto"/>
            </w:tcBorders>
          </w:tcPr>
          <w:p w14:paraId="26D4A475" w14:textId="77777777" w:rsidR="00163B47" w:rsidRDefault="00163B47" w:rsidP="00C243AC">
            <w:pPr>
              <w:rPr>
                <w:color w:val="C00000"/>
                <w:lang w:val="es-ES"/>
              </w:rPr>
            </w:pPr>
          </w:p>
        </w:tc>
        <w:tc>
          <w:tcPr>
            <w:tcW w:w="3544" w:type="dxa"/>
            <w:tcBorders>
              <w:top w:val="nil"/>
              <w:bottom w:val="single" w:sz="4" w:space="0" w:color="auto"/>
            </w:tcBorders>
            <w:shd w:val="clear" w:color="auto" w:fill="FFE599" w:themeFill="accent4" w:themeFillTint="66"/>
          </w:tcPr>
          <w:p w14:paraId="46B5F42C" w14:textId="77777777" w:rsidR="00163B47" w:rsidRPr="00AA6AD0" w:rsidRDefault="00163B47" w:rsidP="00C243AC">
            <w:pPr>
              <w:rPr>
                <w:color w:val="385623" w:themeColor="accent6" w:themeShade="80"/>
                <w:lang w:val="es-ES"/>
              </w:rPr>
            </w:pPr>
          </w:p>
        </w:tc>
        <w:tc>
          <w:tcPr>
            <w:tcW w:w="3955" w:type="dxa"/>
            <w:tcBorders>
              <w:bottom w:val="single" w:sz="4" w:space="0" w:color="auto"/>
            </w:tcBorders>
            <w:shd w:val="clear" w:color="auto" w:fill="FFE599" w:themeFill="accent4" w:themeFillTint="66"/>
          </w:tcPr>
          <w:p w14:paraId="4D650364" w14:textId="2DF61FBC" w:rsidR="00163B47" w:rsidRPr="00AE2C5D" w:rsidRDefault="007D2F45" w:rsidP="00C243AC">
            <w:pPr>
              <w:rPr>
                <w:color w:val="385623" w:themeColor="accent6" w:themeShade="80"/>
                <w:lang w:val="it-IT"/>
              </w:rPr>
            </w:pPr>
            <w:r w:rsidRPr="00AE2C5D">
              <w:rPr>
                <w:color w:val="385623" w:themeColor="accent6" w:themeShade="80"/>
                <w:lang w:val="it-IT"/>
              </w:rPr>
              <w:t>Literature</w:t>
            </w:r>
            <w:r w:rsidR="0073776E" w:rsidRPr="00AE2C5D">
              <w:rPr>
                <w:color w:val="385623" w:themeColor="accent6" w:themeShade="80"/>
                <w:lang w:val="it-IT"/>
              </w:rPr>
              <w:t xml:space="preserve">: </w:t>
            </w:r>
            <w:r w:rsidR="003C571A" w:rsidRPr="00AE2C5D">
              <w:rPr>
                <w:color w:val="385623" w:themeColor="accent6" w:themeShade="80"/>
                <w:lang w:val="it-IT"/>
              </w:rPr>
              <w:t>La casa de Bernarda Alba</w:t>
            </w:r>
            <w:r w:rsidR="006F311D" w:rsidRPr="00AE2C5D">
              <w:rPr>
                <w:color w:val="385623" w:themeColor="accent6" w:themeShade="80"/>
                <w:lang w:val="it-IT"/>
              </w:rPr>
              <w:t xml:space="preserve"> (F.G. Lorca)</w:t>
            </w:r>
          </w:p>
        </w:tc>
      </w:tr>
    </w:tbl>
    <w:tbl>
      <w:tblPr>
        <w:tblStyle w:val="TableGrid"/>
        <w:tblpPr w:leftFromText="180" w:rightFromText="180" w:vertAnchor="text" w:horzAnchor="page" w:tblpX="2629" w:tblpY="385"/>
        <w:tblW w:w="0" w:type="auto"/>
        <w:tblLook w:val="04A0" w:firstRow="1" w:lastRow="0" w:firstColumn="1" w:lastColumn="0" w:noHBand="0" w:noVBand="1"/>
      </w:tblPr>
      <w:tblGrid>
        <w:gridCol w:w="2830"/>
        <w:gridCol w:w="3544"/>
        <w:gridCol w:w="3955"/>
      </w:tblGrid>
      <w:tr w:rsidR="0087407C" w:rsidRPr="008D7583" w14:paraId="07A116D7" w14:textId="77777777" w:rsidTr="0087407C">
        <w:trPr>
          <w:trHeight w:val="262"/>
        </w:trPr>
        <w:tc>
          <w:tcPr>
            <w:tcW w:w="2830" w:type="dxa"/>
            <w:tcBorders>
              <w:bottom w:val="nil"/>
            </w:tcBorders>
            <w:shd w:val="clear" w:color="auto" w:fill="FFF2CC" w:themeFill="accent4" w:themeFillTint="33"/>
          </w:tcPr>
          <w:p w14:paraId="614AAA4A" w14:textId="4069DE1F" w:rsidR="0087407C" w:rsidRPr="00E325D2" w:rsidRDefault="0087407C" w:rsidP="0087407C">
            <w:pPr>
              <w:rPr>
                <w:u w:val="single"/>
                <w:lang w:val="it-IT"/>
              </w:rPr>
            </w:pPr>
          </w:p>
        </w:tc>
        <w:tc>
          <w:tcPr>
            <w:tcW w:w="3544" w:type="dxa"/>
            <w:shd w:val="clear" w:color="auto" w:fill="FFF2CC" w:themeFill="accent4" w:themeFillTint="33"/>
          </w:tcPr>
          <w:p w14:paraId="0873BDE4" w14:textId="77777777" w:rsidR="0087407C" w:rsidRPr="008D7583" w:rsidRDefault="0087407C" w:rsidP="0087407C">
            <w:r w:rsidRPr="008D7583">
              <w:rPr>
                <w:u w:val="single"/>
              </w:rPr>
              <w:t>Theme 3</w:t>
            </w:r>
            <w:r w:rsidRPr="008D7583">
              <w:t xml:space="preserve"> Multiculturalim in Hispanic society</w:t>
            </w:r>
          </w:p>
        </w:tc>
        <w:tc>
          <w:tcPr>
            <w:tcW w:w="3955" w:type="dxa"/>
            <w:shd w:val="clear" w:color="auto" w:fill="FFF2CC" w:themeFill="accent4" w:themeFillTint="33"/>
          </w:tcPr>
          <w:p w14:paraId="5B48819C" w14:textId="77777777" w:rsidR="0087407C" w:rsidRPr="008D7583" w:rsidRDefault="0087407C" w:rsidP="0087407C">
            <w:r w:rsidRPr="008D7583">
              <w:rPr>
                <w:u w:val="single"/>
              </w:rPr>
              <w:t>Theme 4</w:t>
            </w:r>
            <w:r>
              <w:t xml:space="preserve"> Aspects of political life in the Hispanic world</w:t>
            </w:r>
          </w:p>
        </w:tc>
      </w:tr>
      <w:tr w:rsidR="0087407C" w:rsidRPr="007C6A7B" w14:paraId="6986A366" w14:textId="77777777" w:rsidTr="0087407C">
        <w:trPr>
          <w:trHeight w:val="247"/>
        </w:trPr>
        <w:tc>
          <w:tcPr>
            <w:tcW w:w="2830" w:type="dxa"/>
            <w:tcBorders>
              <w:top w:val="nil"/>
              <w:bottom w:val="nil"/>
            </w:tcBorders>
          </w:tcPr>
          <w:p w14:paraId="49F5EF6D" w14:textId="48631DF0" w:rsidR="0087407C" w:rsidRDefault="0087407C" w:rsidP="0087407C">
            <w:pPr>
              <w:rPr>
                <w:color w:val="BF8F00" w:themeColor="accent4" w:themeShade="BF"/>
              </w:rPr>
            </w:pPr>
            <w:r>
              <w:rPr>
                <w:b/>
                <w:sz w:val="32"/>
              </w:rPr>
              <w:t>YEAR TWO</w:t>
            </w:r>
          </w:p>
        </w:tc>
        <w:tc>
          <w:tcPr>
            <w:tcW w:w="3544" w:type="dxa"/>
          </w:tcPr>
          <w:p w14:paraId="7AEF00B6" w14:textId="1491C39D" w:rsidR="0087407C" w:rsidRPr="008D7583" w:rsidRDefault="0087407C" w:rsidP="0087407C">
            <w:pPr>
              <w:rPr>
                <w:color w:val="BF8F00" w:themeColor="accent4" w:themeShade="BF"/>
              </w:rPr>
            </w:pPr>
            <w:r>
              <w:rPr>
                <w:color w:val="BF8F00" w:themeColor="accent4" w:themeShade="BF"/>
              </w:rPr>
              <w:t>Unit 7 La inmigración</w:t>
            </w:r>
          </w:p>
        </w:tc>
        <w:tc>
          <w:tcPr>
            <w:tcW w:w="3955" w:type="dxa"/>
          </w:tcPr>
          <w:p w14:paraId="3DFB3756" w14:textId="77777777" w:rsidR="0087407C" w:rsidRPr="008D7583" w:rsidRDefault="0087407C" w:rsidP="0087407C">
            <w:pPr>
              <w:rPr>
                <w:color w:val="00B0F0"/>
                <w:lang w:val="es-ES"/>
              </w:rPr>
            </w:pPr>
            <w:r w:rsidRPr="008D7583">
              <w:rPr>
                <w:color w:val="00B0F0"/>
                <w:lang w:val="es-ES"/>
              </w:rPr>
              <w:t>Unit 10 Jóvenes de hoy, ciudadanos del ma</w:t>
            </w:r>
            <w:r>
              <w:rPr>
                <w:color w:val="00B0F0"/>
                <w:lang w:val="es-ES"/>
              </w:rPr>
              <w:t>ñana</w:t>
            </w:r>
          </w:p>
        </w:tc>
      </w:tr>
      <w:tr w:rsidR="0087407C" w:rsidRPr="008D7583" w14:paraId="5B1BB8DF" w14:textId="77777777" w:rsidTr="0087407C">
        <w:trPr>
          <w:trHeight w:val="262"/>
        </w:trPr>
        <w:tc>
          <w:tcPr>
            <w:tcW w:w="2830" w:type="dxa"/>
            <w:tcBorders>
              <w:top w:val="nil"/>
              <w:bottom w:val="nil"/>
            </w:tcBorders>
          </w:tcPr>
          <w:p w14:paraId="6D3772FE" w14:textId="77777777" w:rsidR="0087407C" w:rsidRPr="00AE2C5D" w:rsidRDefault="0087407C" w:rsidP="0087407C">
            <w:pPr>
              <w:rPr>
                <w:color w:val="FF0000"/>
                <w:lang w:val="es-ES"/>
              </w:rPr>
            </w:pPr>
          </w:p>
        </w:tc>
        <w:tc>
          <w:tcPr>
            <w:tcW w:w="3544" w:type="dxa"/>
          </w:tcPr>
          <w:p w14:paraId="03436C8B" w14:textId="77777777" w:rsidR="0087407C" w:rsidRPr="008D7583" w:rsidRDefault="0087407C" w:rsidP="0087407C">
            <w:pPr>
              <w:rPr>
                <w:color w:val="FF0000"/>
              </w:rPr>
            </w:pPr>
            <w:r>
              <w:rPr>
                <w:color w:val="FF0000"/>
              </w:rPr>
              <w:t>Unit 8 El racismo</w:t>
            </w:r>
          </w:p>
        </w:tc>
        <w:tc>
          <w:tcPr>
            <w:tcW w:w="3955" w:type="dxa"/>
          </w:tcPr>
          <w:p w14:paraId="4CA7C41F" w14:textId="77777777" w:rsidR="0087407C" w:rsidRPr="008D7583" w:rsidRDefault="0087407C" w:rsidP="0087407C">
            <w:pPr>
              <w:rPr>
                <w:color w:val="0070C0"/>
              </w:rPr>
            </w:pPr>
            <w:r>
              <w:rPr>
                <w:color w:val="0070C0"/>
              </w:rPr>
              <w:t>Unit 11 Monarquías y dictaduras</w:t>
            </w:r>
          </w:p>
        </w:tc>
      </w:tr>
      <w:tr w:rsidR="0087407C" w:rsidRPr="008D7583" w14:paraId="7A25F295" w14:textId="77777777" w:rsidTr="0087407C">
        <w:trPr>
          <w:trHeight w:val="247"/>
        </w:trPr>
        <w:tc>
          <w:tcPr>
            <w:tcW w:w="2830" w:type="dxa"/>
            <w:tcBorders>
              <w:top w:val="nil"/>
              <w:bottom w:val="nil"/>
            </w:tcBorders>
          </w:tcPr>
          <w:p w14:paraId="51902B29" w14:textId="77777777" w:rsidR="0087407C" w:rsidRPr="008D7583" w:rsidRDefault="0087407C" w:rsidP="0087407C">
            <w:pPr>
              <w:rPr>
                <w:color w:val="C00000"/>
                <w:lang w:val="es-ES"/>
              </w:rPr>
            </w:pPr>
          </w:p>
        </w:tc>
        <w:tc>
          <w:tcPr>
            <w:tcW w:w="3544" w:type="dxa"/>
          </w:tcPr>
          <w:p w14:paraId="22D4B02B" w14:textId="77777777" w:rsidR="0087407C" w:rsidRPr="008D7583" w:rsidRDefault="0087407C" w:rsidP="0087407C">
            <w:pPr>
              <w:rPr>
                <w:color w:val="C00000"/>
                <w:lang w:val="es-ES"/>
              </w:rPr>
            </w:pPr>
            <w:r w:rsidRPr="008D7583">
              <w:rPr>
                <w:color w:val="C00000"/>
                <w:lang w:val="es-ES"/>
              </w:rPr>
              <w:t>Unit 9 La convivencia y la integración</w:t>
            </w:r>
          </w:p>
        </w:tc>
        <w:tc>
          <w:tcPr>
            <w:tcW w:w="3955" w:type="dxa"/>
          </w:tcPr>
          <w:p w14:paraId="54772727" w14:textId="77777777" w:rsidR="0087407C" w:rsidRPr="008D7583" w:rsidRDefault="0087407C" w:rsidP="0087407C">
            <w:pPr>
              <w:rPr>
                <w:color w:val="7030A0"/>
                <w:lang w:val="es-ES"/>
              </w:rPr>
            </w:pPr>
            <w:r>
              <w:rPr>
                <w:color w:val="7030A0"/>
                <w:lang w:val="es-ES"/>
              </w:rPr>
              <w:t>Unit 12 Movimientos sociales</w:t>
            </w:r>
          </w:p>
        </w:tc>
      </w:tr>
      <w:tr w:rsidR="0087407C" w:rsidRPr="008D7583" w14:paraId="73B6ED50" w14:textId="77777777" w:rsidTr="001708E2">
        <w:trPr>
          <w:trHeight w:val="467"/>
        </w:trPr>
        <w:tc>
          <w:tcPr>
            <w:tcW w:w="2830" w:type="dxa"/>
            <w:tcBorders>
              <w:top w:val="nil"/>
            </w:tcBorders>
          </w:tcPr>
          <w:p w14:paraId="1CD84228" w14:textId="77777777" w:rsidR="0087407C" w:rsidRPr="008D7583" w:rsidRDefault="0087407C" w:rsidP="0087407C">
            <w:pPr>
              <w:rPr>
                <w:color w:val="C00000"/>
                <w:lang w:val="es-ES"/>
              </w:rPr>
            </w:pPr>
          </w:p>
        </w:tc>
        <w:tc>
          <w:tcPr>
            <w:tcW w:w="3544" w:type="dxa"/>
            <w:shd w:val="clear" w:color="auto" w:fill="FBE4D5" w:themeFill="accent2" w:themeFillTint="33"/>
          </w:tcPr>
          <w:p w14:paraId="2F6EAE1B" w14:textId="77777777" w:rsidR="0087407C" w:rsidRPr="005B1A42" w:rsidRDefault="0087407C" w:rsidP="0087407C">
            <w:pPr>
              <w:rPr>
                <w:color w:val="385623" w:themeColor="accent6" w:themeShade="80"/>
                <w:lang w:val="es-ES"/>
              </w:rPr>
            </w:pPr>
            <w:r w:rsidRPr="005B1A42">
              <w:rPr>
                <w:rFonts w:asciiTheme="majorHAnsi" w:hAnsiTheme="majorHAnsi" w:cs="AQAChevinPro-Medium"/>
                <w:b/>
                <w:bCs/>
                <w:color w:val="385623" w:themeColor="accent6" w:themeShade="80"/>
              </w:rPr>
              <w:t>Paper 3 (Speaking)</w:t>
            </w:r>
          </w:p>
        </w:tc>
        <w:tc>
          <w:tcPr>
            <w:tcW w:w="3955" w:type="dxa"/>
            <w:shd w:val="clear" w:color="auto" w:fill="FBE4D5" w:themeFill="accent2" w:themeFillTint="33"/>
          </w:tcPr>
          <w:p w14:paraId="37E8A962" w14:textId="73A4B8C8" w:rsidR="0087407C" w:rsidRPr="00707AED" w:rsidRDefault="0087407C" w:rsidP="0087407C">
            <w:pPr>
              <w:rPr>
                <w:rFonts w:asciiTheme="majorHAnsi" w:hAnsiTheme="majorHAnsi" w:cs="AQAChevinPro-Medium"/>
                <w:color w:val="385623" w:themeColor="accent6" w:themeShade="80"/>
              </w:rPr>
            </w:pPr>
            <w:r w:rsidRPr="005B1A42">
              <w:rPr>
                <w:rFonts w:asciiTheme="majorHAnsi" w:hAnsiTheme="majorHAnsi" w:cs="AQAChevinPro-Medium"/>
                <w:color w:val="385623" w:themeColor="accent6" w:themeShade="80"/>
              </w:rPr>
              <w:t>Individual research project</w:t>
            </w:r>
          </w:p>
        </w:tc>
      </w:tr>
    </w:tbl>
    <w:p w14:paraId="4B0F6524" w14:textId="77777777" w:rsidR="00313EF6" w:rsidRPr="00460136" w:rsidRDefault="00313EF6" w:rsidP="00313EF6"/>
    <w:p w14:paraId="738EAEF4" w14:textId="35A33CE5" w:rsidR="00313EF6" w:rsidRDefault="00313EF6" w:rsidP="00313EF6">
      <w:pPr>
        <w:autoSpaceDE w:val="0"/>
        <w:autoSpaceDN w:val="0"/>
        <w:adjustRightInd w:val="0"/>
        <w:spacing w:after="0" w:line="240" w:lineRule="auto"/>
        <w:rPr>
          <w:rFonts w:ascii="HelveticaNeue" w:hAnsi="HelveticaNeue"/>
          <w:color w:val="7030A0"/>
          <w:sz w:val="52"/>
          <w:szCs w:val="52"/>
          <w:u w:val="single"/>
        </w:rPr>
      </w:pPr>
    </w:p>
    <w:p w14:paraId="5CD8DB9B" w14:textId="69F70212" w:rsidR="00F325E5" w:rsidRDefault="00F325E5" w:rsidP="00DB6F67">
      <w:pPr>
        <w:jc w:val="center"/>
        <w:rPr>
          <w:b/>
          <w:caps/>
          <w:color w:val="002060"/>
          <w:sz w:val="36"/>
          <w:u w:val="single"/>
        </w:rPr>
      </w:pPr>
    </w:p>
    <w:p w14:paraId="4018BA9B" w14:textId="655C9573" w:rsidR="007B16E2" w:rsidRDefault="007B16E2" w:rsidP="00DB6F67">
      <w:pPr>
        <w:jc w:val="center"/>
        <w:rPr>
          <w:b/>
          <w:caps/>
          <w:color w:val="002060"/>
          <w:sz w:val="36"/>
          <w:u w:val="single"/>
        </w:rPr>
      </w:pPr>
    </w:p>
    <w:p w14:paraId="2AF64798" w14:textId="01FD29A8" w:rsidR="007B16E2" w:rsidRDefault="007B16E2" w:rsidP="00DB6F67">
      <w:pPr>
        <w:jc w:val="center"/>
        <w:rPr>
          <w:b/>
          <w:caps/>
          <w:color w:val="002060"/>
          <w:sz w:val="36"/>
          <w:u w:val="single"/>
        </w:rPr>
      </w:pPr>
    </w:p>
    <w:p w14:paraId="43FD97AB" w14:textId="77777777" w:rsidR="007B16E2" w:rsidRDefault="007B16E2" w:rsidP="00DB6F67">
      <w:pPr>
        <w:jc w:val="center"/>
        <w:rPr>
          <w:b/>
          <w:caps/>
          <w:color w:val="002060"/>
          <w:sz w:val="36"/>
          <w:u w:val="single"/>
        </w:rPr>
      </w:pPr>
    </w:p>
    <w:p w14:paraId="3C0D9E2C" w14:textId="7B81D997" w:rsidR="00DB6F67" w:rsidRDefault="005E1189" w:rsidP="00DB6F67">
      <w:pPr>
        <w:rPr>
          <w:b/>
          <w:sz w:val="32"/>
          <w:u w:val="single"/>
        </w:rPr>
      </w:pPr>
      <w:r>
        <w:rPr>
          <w:rFonts w:ascii="Verdana" w:hAnsi="Verdana"/>
          <w:noProof/>
          <w:color w:val="6C6869"/>
          <w:sz w:val="17"/>
          <w:szCs w:val="17"/>
          <w:lang w:eastAsia="en-GB"/>
        </w:rPr>
        <w:drawing>
          <wp:anchor distT="0" distB="0" distL="114300" distR="114300" simplePos="0" relativeHeight="251673088" behindDoc="0" locked="0" layoutInCell="1" allowOverlap="1" wp14:anchorId="5BC27A36" wp14:editId="0BF4A1D6">
            <wp:simplePos x="0" y="0"/>
            <wp:positionH relativeFrom="column">
              <wp:posOffset>7066915</wp:posOffset>
            </wp:positionH>
            <wp:positionV relativeFrom="paragraph">
              <wp:posOffset>9525</wp:posOffset>
            </wp:positionV>
            <wp:extent cx="942975" cy="1350010"/>
            <wp:effectExtent l="0" t="0" r="9525" b="2540"/>
            <wp:wrapSquare wrapText="bothSides"/>
            <wp:docPr id="7" name="Picture 7" descr="AQA A Level Year 2 Spanish Student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QA A Level Year 2 Spanish Student Book"/>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2975" cy="1350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boto" w:hAnsi="Roboto" w:cs="Arial"/>
          <w:noProof/>
          <w:color w:val="333333"/>
          <w:sz w:val="21"/>
          <w:szCs w:val="21"/>
          <w:lang w:eastAsia="en-GB"/>
        </w:rPr>
        <w:drawing>
          <wp:anchor distT="0" distB="0" distL="114300" distR="114300" simplePos="0" relativeHeight="251659776" behindDoc="0" locked="0" layoutInCell="1" allowOverlap="1" wp14:anchorId="129C50C8" wp14:editId="122B910E">
            <wp:simplePos x="0" y="0"/>
            <wp:positionH relativeFrom="page">
              <wp:posOffset>5791200</wp:posOffset>
            </wp:positionH>
            <wp:positionV relativeFrom="paragraph">
              <wp:posOffset>9525</wp:posOffset>
            </wp:positionV>
            <wp:extent cx="975360" cy="1381125"/>
            <wp:effectExtent l="0" t="0" r="0" b="9525"/>
            <wp:wrapSquare wrapText="bothSides"/>
            <wp:docPr id="2" name="Picture 2" descr="AQA A Level Year 1 and AS Spanish Student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QA A Level Year 1 and AS Spanish Student Boo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5360"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5F17">
        <w:rPr>
          <w:noProof/>
          <w:color w:val="4C4C4B"/>
          <w:sz w:val="20"/>
          <w:szCs w:val="20"/>
          <w:lang w:eastAsia="en-GB"/>
        </w:rPr>
        <w:drawing>
          <wp:anchor distT="0" distB="0" distL="114300" distR="114300" simplePos="0" relativeHeight="251645440" behindDoc="0" locked="0" layoutInCell="1" allowOverlap="1" wp14:anchorId="3C5C6E7C" wp14:editId="4B925A10">
            <wp:simplePos x="0" y="0"/>
            <wp:positionH relativeFrom="page">
              <wp:posOffset>3838575</wp:posOffset>
            </wp:positionH>
            <wp:positionV relativeFrom="paragraph">
              <wp:posOffset>9525</wp:posOffset>
            </wp:positionV>
            <wp:extent cx="1107440" cy="1400175"/>
            <wp:effectExtent l="0" t="0" r="0" b="9525"/>
            <wp:wrapSquare wrapText="bothSides"/>
            <wp:docPr id="3" name="Picture 3" descr="AQA A-level Spanish (includes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A A-level Spanish (includes A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0744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353F">
        <w:rPr>
          <w:rFonts w:ascii="Verdana" w:hAnsi="Verdana"/>
          <w:noProof/>
          <w:color w:val="6C6869"/>
          <w:sz w:val="17"/>
          <w:szCs w:val="17"/>
          <w:lang w:eastAsia="en-GB"/>
        </w:rPr>
        <w:drawing>
          <wp:anchor distT="0" distB="0" distL="114300" distR="114300" simplePos="0" relativeHeight="251676160" behindDoc="1" locked="0" layoutInCell="1" allowOverlap="1" wp14:anchorId="0261BBC4" wp14:editId="54E658D5">
            <wp:simplePos x="0" y="0"/>
            <wp:positionH relativeFrom="margin">
              <wp:posOffset>1571625</wp:posOffset>
            </wp:positionH>
            <wp:positionV relativeFrom="paragraph">
              <wp:posOffset>38100</wp:posOffset>
            </wp:positionV>
            <wp:extent cx="976630" cy="1381125"/>
            <wp:effectExtent l="0" t="0" r="0" b="9525"/>
            <wp:wrapTight wrapText="bothSides">
              <wp:wrapPolygon edited="0">
                <wp:start x="0" y="0"/>
                <wp:lineTo x="0" y="21451"/>
                <wp:lineTo x="21066" y="21451"/>
                <wp:lineTo x="21066" y="0"/>
                <wp:lineTo x="0" y="0"/>
              </wp:wrapPolygon>
            </wp:wrapTight>
            <wp:docPr id="9" name="Picture 9" descr="AQA Spanish A Level and AS Grammar  Translation Work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A Spanish A Level and AS Grammar  Translation Workboo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6630"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342E">
        <w:rPr>
          <w:b/>
          <w:sz w:val="32"/>
          <w:u w:val="single"/>
        </w:rPr>
        <w:t xml:space="preserve">                                                                            </w:t>
      </w:r>
    </w:p>
    <w:p w14:paraId="4AF2C55B" w14:textId="31EEF794" w:rsidR="001D4DE5" w:rsidRDefault="001D4DE5" w:rsidP="00DB6F67">
      <w:pPr>
        <w:rPr>
          <w:b/>
          <w:sz w:val="32"/>
          <w:u w:val="single"/>
        </w:rPr>
      </w:pPr>
    </w:p>
    <w:p w14:paraId="6FABD497" w14:textId="77777777" w:rsidR="001D4DE5" w:rsidRDefault="001D4DE5" w:rsidP="00DB6F67">
      <w:pPr>
        <w:rPr>
          <w:b/>
          <w:sz w:val="32"/>
          <w:u w:val="single"/>
        </w:rPr>
      </w:pPr>
    </w:p>
    <w:p w14:paraId="71F8B45F" w14:textId="505C36A1" w:rsidR="001D4DE5" w:rsidRPr="00D715A4" w:rsidRDefault="001D4DE5" w:rsidP="00DB6F67">
      <w:pPr>
        <w:rPr>
          <w:b/>
          <w:sz w:val="32"/>
          <w:u w:val="single"/>
        </w:rPr>
      </w:pPr>
    </w:p>
    <w:p w14:paraId="6250365A" w14:textId="25F295E4" w:rsidR="00DB6F67" w:rsidRDefault="003076A3" w:rsidP="005E6012">
      <w:pPr>
        <w:spacing w:after="0"/>
        <w:jc w:val="center"/>
        <w:rPr>
          <w:b/>
          <w:caps/>
          <w:color w:val="002060"/>
          <w:sz w:val="36"/>
          <w:u w:val="single"/>
        </w:rPr>
      </w:pPr>
      <w:r>
        <w:rPr>
          <w:b/>
          <w:caps/>
          <w:color w:val="002060"/>
          <w:sz w:val="36"/>
          <w:u w:val="single"/>
        </w:rPr>
        <w:lastRenderedPageBreak/>
        <w:t>S</w:t>
      </w:r>
      <w:r w:rsidR="006039A5">
        <w:rPr>
          <w:b/>
          <w:caps/>
          <w:color w:val="002060"/>
          <w:sz w:val="36"/>
          <w:u w:val="single"/>
        </w:rPr>
        <w:t xml:space="preserve">tudent scheme of work </w:t>
      </w:r>
    </w:p>
    <w:p w14:paraId="666D2212" w14:textId="73249893" w:rsidR="00227D74" w:rsidRPr="00227D74" w:rsidRDefault="00227D74" w:rsidP="00227D74">
      <w:r>
        <w:t xml:space="preserve">Below is a summary of how you will be taught </w:t>
      </w:r>
      <w:r w:rsidR="00385BF9">
        <w:t xml:space="preserve">the different units of the course </w:t>
      </w:r>
      <w:r w:rsidR="00436BF0">
        <w:t xml:space="preserve">and how this fits into the </w:t>
      </w:r>
      <w:r w:rsidR="00C74C24">
        <w:t>approximately 66 weeks of teaching time over the two years of you</w:t>
      </w:r>
      <w:r w:rsidR="7D6730FD">
        <w:t>r</w:t>
      </w:r>
      <w:r w:rsidR="00C74C24">
        <w:t xml:space="preserve"> A-Level. You will also see the key assessmen</w:t>
      </w:r>
      <w:r w:rsidR="008321E3">
        <w:t xml:space="preserve">t points given below. It is important that you know when these are so that you can organise your revision and preparation. </w:t>
      </w:r>
      <w:r w:rsidR="0038563B">
        <w:t xml:space="preserve">An important idea to understand when looking at this student scheme of work, is that </w:t>
      </w:r>
      <w:r w:rsidR="00F943C0">
        <w:t>the course flows consistently over two ye</w:t>
      </w:r>
      <w:r w:rsidR="003B769F">
        <w:t xml:space="preserve">ars. The topics you study at the start of your </w:t>
      </w:r>
      <w:r w:rsidR="008569FE">
        <w:t xml:space="preserve">first year are as ‘difficult’ as those you will look at the end of your second year. You need to treat all work in the same way and apply yourself fully </w:t>
      </w:r>
      <w:r w:rsidR="00C644F6">
        <w:t>throughout. A</w:t>
      </w:r>
      <w:r w:rsidR="00754B68">
        <w:t>lso consider that the May ha</w:t>
      </w:r>
      <w:r w:rsidR="0036450E">
        <w:t>lf term in the first year is, in reality, the mid-point of the course not the summer holiday</w:t>
      </w:r>
      <w:r w:rsidR="005E6012">
        <w:t xml:space="preserve">. This time will go quickly so make sure you understand the structure of the course fully and get any help </w:t>
      </w:r>
      <w:r w:rsidR="00EB1D69">
        <w:t>when it is needed.</w:t>
      </w:r>
    </w:p>
    <w:p w14:paraId="3A4203D2" w14:textId="77777777" w:rsidR="00DB6F67" w:rsidRDefault="00DB6F67" w:rsidP="00DB6F67">
      <w:pPr>
        <w:spacing w:after="0"/>
        <w:rPr>
          <w:sz w:val="24"/>
        </w:rPr>
      </w:pPr>
    </w:p>
    <w:tbl>
      <w:tblPr>
        <w:tblStyle w:val="TableGrid1"/>
        <w:tblW w:w="15593" w:type="dxa"/>
        <w:tblInd w:w="-284" w:type="dxa"/>
        <w:tblLayout w:type="fixed"/>
        <w:tblLook w:val="04A0" w:firstRow="1" w:lastRow="0" w:firstColumn="1" w:lastColumn="0" w:noHBand="0" w:noVBand="1"/>
      </w:tblPr>
      <w:tblGrid>
        <w:gridCol w:w="1559"/>
        <w:gridCol w:w="5388"/>
        <w:gridCol w:w="5528"/>
        <w:gridCol w:w="3118"/>
      </w:tblGrid>
      <w:tr w:rsidR="00287E2E" w14:paraId="25C9E8A1" w14:textId="77777777" w:rsidTr="59171283">
        <w:trPr>
          <w:trHeight w:val="416"/>
        </w:trPr>
        <w:tc>
          <w:tcPr>
            <w:tcW w:w="1559" w:type="dxa"/>
            <w:tcBorders>
              <w:top w:val="nil"/>
              <w:left w:val="nil"/>
              <w:bottom w:val="single" w:sz="4" w:space="0" w:color="auto"/>
              <w:right w:val="single" w:sz="4" w:space="0" w:color="auto"/>
            </w:tcBorders>
            <w:vAlign w:val="center"/>
          </w:tcPr>
          <w:p w14:paraId="25F914A9" w14:textId="77777777" w:rsidR="00287E2E" w:rsidRPr="009F555F" w:rsidRDefault="00287E2E" w:rsidP="00C243AC">
            <w:pPr>
              <w:jc w:val="center"/>
              <w:rPr>
                <w:b/>
                <w:sz w:val="32"/>
              </w:rPr>
            </w:pPr>
          </w:p>
        </w:tc>
        <w:tc>
          <w:tcPr>
            <w:tcW w:w="14034" w:type="dxa"/>
            <w:gridSpan w:val="3"/>
            <w:tcBorders>
              <w:left w:val="single" w:sz="4" w:space="0" w:color="auto"/>
            </w:tcBorders>
            <w:shd w:val="clear" w:color="auto" w:fill="FFFF00"/>
            <w:vAlign w:val="center"/>
          </w:tcPr>
          <w:p w14:paraId="3F4DC6A1" w14:textId="07F219FA" w:rsidR="00287E2E" w:rsidRDefault="00287E2E" w:rsidP="00C243AC">
            <w:pPr>
              <w:jc w:val="center"/>
              <w:rPr>
                <w:b/>
                <w:sz w:val="32"/>
              </w:rPr>
            </w:pPr>
            <w:r w:rsidRPr="00287E2E">
              <w:rPr>
                <w:b/>
                <w:sz w:val="40"/>
                <w:szCs w:val="28"/>
              </w:rPr>
              <w:t>A</w:t>
            </w:r>
            <w:r w:rsidR="005900AB">
              <w:rPr>
                <w:b/>
                <w:sz w:val="40"/>
                <w:szCs w:val="28"/>
              </w:rPr>
              <w:t>-</w:t>
            </w:r>
            <w:r w:rsidRPr="00287E2E">
              <w:rPr>
                <w:b/>
                <w:sz w:val="40"/>
                <w:szCs w:val="28"/>
              </w:rPr>
              <w:t xml:space="preserve">LEVEL </w:t>
            </w:r>
            <w:r w:rsidRPr="00287E2E">
              <w:rPr>
                <w:b/>
                <w:sz w:val="40"/>
                <w:szCs w:val="28"/>
                <w:u w:val="single"/>
              </w:rPr>
              <w:t>YEAR 1</w:t>
            </w:r>
          </w:p>
        </w:tc>
      </w:tr>
      <w:tr w:rsidR="003611EE" w14:paraId="0C70DC11" w14:textId="77777777" w:rsidTr="59171283">
        <w:trPr>
          <w:trHeight w:val="883"/>
        </w:trPr>
        <w:tc>
          <w:tcPr>
            <w:tcW w:w="1559" w:type="dxa"/>
            <w:tcBorders>
              <w:top w:val="single" w:sz="4" w:space="0" w:color="auto"/>
            </w:tcBorders>
            <w:vAlign w:val="center"/>
          </w:tcPr>
          <w:p w14:paraId="4DEE2FAB" w14:textId="742641F5" w:rsidR="003611EE" w:rsidRPr="009F555F" w:rsidRDefault="00A64480" w:rsidP="00C243AC">
            <w:pPr>
              <w:jc w:val="center"/>
              <w:rPr>
                <w:b/>
                <w:sz w:val="32"/>
              </w:rPr>
            </w:pPr>
            <w:r>
              <w:rPr>
                <w:b/>
                <w:sz w:val="32"/>
              </w:rPr>
              <w:t>Week</w:t>
            </w:r>
          </w:p>
        </w:tc>
        <w:tc>
          <w:tcPr>
            <w:tcW w:w="5388" w:type="dxa"/>
            <w:shd w:val="clear" w:color="auto" w:fill="9CC2E5" w:themeFill="accent1" w:themeFillTint="99"/>
            <w:vAlign w:val="center"/>
          </w:tcPr>
          <w:p w14:paraId="4B0DA60D" w14:textId="2AFF08C4" w:rsidR="003611EE" w:rsidRPr="00FD13B0" w:rsidRDefault="00611939" w:rsidP="00C243AC">
            <w:pPr>
              <w:jc w:val="center"/>
              <w:rPr>
                <w:sz w:val="32"/>
              </w:rPr>
            </w:pPr>
            <w:r>
              <w:rPr>
                <w:b/>
                <w:sz w:val="32"/>
              </w:rPr>
              <w:t>Jenny Pyburn</w:t>
            </w:r>
          </w:p>
        </w:tc>
        <w:tc>
          <w:tcPr>
            <w:tcW w:w="5528" w:type="dxa"/>
            <w:shd w:val="clear" w:color="auto" w:fill="9CC2E5" w:themeFill="accent1" w:themeFillTint="99"/>
            <w:vAlign w:val="center"/>
          </w:tcPr>
          <w:p w14:paraId="7E96C664" w14:textId="576344DD" w:rsidR="003611EE" w:rsidRPr="00FD13B0" w:rsidRDefault="00816A69" w:rsidP="00C243AC">
            <w:pPr>
              <w:jc w:val="center"/>
              <w:rPr>
                <w:sz w:val="32"/>
              </w:rPr>
            </w:pPr>
            <w:r>
              <w:rPr>
                <w:b/>
                <w:sz w:val="32"/>
              </w:rPr>
              <w:t>Yenny</w:t>
            </w:r>
            <w:r w:rsidR="00611939">
              <w:rPr>
                <w:b/>
                <w:sz w:val="32"/>
              </w:rPr>
              <w:t xml:space="preserve"> Wakeham</w:t>
            </w:r>
          </w:p>
        </w:tc>
        <w:tc>
          <w:tcPr>
            <w:tcW w:w="3118" w:type="dxa"/>
            <w:shd w:val="clear" w:color="auto" w:fill="F4B083" w:themeFill="accent2" w:themeFillTint="99"/>
            <w:vAlign w:val="center"/>
          </w:tcPr>
          <w:p w14:paraId="7945F910" w14:textId="3FCB8054" w:rsidR="003611EE" w:rsidRPr="00F366B2" w:rsidRDefault="00287E2E" w:rsidP="00287E2E">
            <w:pPr>
              <w:jc w:val="center"/>
              <w:rPr>
                <w:b/>
                <w:sz w:val="32"/>
              </w:rPr>
            </w:pPr>
            <w:r>
              <w:rPr>
                <w:b/>
                <w:sz w:val="32"/>
              </w:rPr>
              <w:t>Assessment</w:t>
            </w:r>
          </w:p>
        </w:tc>
      </w:tr>
      <w:tr w:rsidR="00C77D83" w14:paraId="532DD068" w14:textId="77777777" w:rsidTr="59171283">
        <w:trPr>
          <w:trHeight w:val="223"/>
        </w:trPr>
        <w:tc>
          <w:tcPr>
            <w:tcW w:w="15593" w:type="dxa"/>
            <w:gridSpan w:val="4"/>
            <w:shd w:val="clear" w:color="auto" w:fill="FFF2CC" w:themeFill="accent4" w:themeFillTint="33"/>
            <w:vAlign w:val="center"/>
          </w:tcPr>
          <w:p w14:paraId="103B6F69" w14:textId="60599060" w:rsidR="00C77D83" w:rsidRPr="005B2433" w:rsidRDefault="00C77D83" w:rsidP="00C77D83">
            <w:pPr>
              <w:jc w:val="center"/>
              <w:rPr>
                <w:sz w:val="24"/>
              </w:rPr>
            </w:pPr>
            <w:r w:rsidRPr="004B4190">
              <w:rPr>
                <w:b/>
                <w:sz w:val="24"/>
              </w:rPr>
              <w:t>Start of term/L6 Enrolment</w:t>
            </w:r>
          </w:p>
        </w:tc>
      </w:tr>
      <w:tr w:rsidR="00C77D83" w14:paraId="40F8F767" w14:textId="77777777" w:rsidTr="59171283">
        <w:trPr>
          <w:trHeight w:val="223"/>
        </w:trPr>
        <w:tc>
          <w:tcPr>
            <w:tcW w:w="15593" w:type="dxa"/>
            <w:gridSpan w:val="4"/>
            <w:shd w:val="clear" w:color="auto" w:fill="FFF2CC" w:themeFill="accent4" w:themeFillTint="33"/>
            <w:vAlign w:val="center"/>
          </w:tcPr>
          <w:p w14:paraId="7204E603" w14:textId="2AB5B159" w:rsidR="00C77D83" w:rsidRPr="005B2433" w:rsidRDefault="00C77D83" w:rsidP="00C77D83">
            <w:pPr>
              <w:jc w:val="center"/>
              <w:rPr>
                <w:sz w:val="24"/>
              </w:rPr>
            </w:pPr>
            <w:r>
              <w:rPr>
                <w:b/>
                <w:sz w:val="24"/>
              </w:rPr>
              <w:t>L6 Enrolment</w:t>
            </w:r>
          </w:p>
        </w:tc>
      </w:tr>
      <w:tr w:rsidR="003611EE" w:rsidRPr="007C6A7B" w14:paraId="4F51BC69" w14:textId="77777777" w:rsidTr="59171283">
        <w:trPr>
          <w:trHeight w:val="417"/>
        </w:trPr>
        <w:tc>
          <w:tcPr>
            <w:tcW w:w="1559" w:type="dxa"/>
            <w:vAlign w:val="center"/>
          </w:tcPr>
          <w:p w14:paraId="26FDCBF2" w14:textId="02ECDE60" w:rsidR="003611EE" w:rsidRPr="00AC6789" w:rsidRDefault="00732345" w:rsidP="00C243AC">
            <w:pPr>
              <w:jc w:val="center"/>
              <w:rPr>
                <w:sz w:val="28"/>
              </w:rPr>
            </w:pPr>
            <w:r>
              <w:rPr>
                <w:sz w:val="28"/>
              </w:rPr>
              <w:t>1</w:t>
            </w:r>
          </w:p>
        </w:tc>
        <w:tc>
          <w:tcPr>
            <w:tcW w:w="5388" w:type="dxa"/>
            <w:vAlign w:val="center"/>
          </w:tcPr>
          <w:p w14:paraId="79F5F7D3" w14:textId="0E1EC520" w:rsidR="00043001" w:rsidRPr="00EE759A" w:rsidRDefault="00B1321A" w:rsidP="00043001">
            <w:pPr>
              <w:rPr>
                <w:b/>
                <w:i/>
              </w:rPr>
            </w:pPr>
            <w:r>
              <w:rPr>
                <w:b/>
                <w:i/>
              </w:rPr>
              <w:t>A</w:t>
            </w:r>
            <w:r w:rsidR="00043001" w:rsidRPr="00EE759A">
              <w:rPr>
                <w:b/>
                <w:i/>
              </w:rPr>
              <w:t>ssessment of summer activities</w:t>
            </w:r>
          </w:p>
          <w:p w14:paraId="34874B69" w14:textId="6C3141E0" w:rsidR="003611EE" w:rsidRPr="003B6BF1" w:rsidRDefault="00043001" w:rsidP="00043001">
            <w:pPr>
              <w:rPr>
                <w:b/>
                <w:sz w:val="24"/>
              </w:rPr>
            </w:pPr>
            <w:r>
              <w:rPr>
                <w:b/>
                <w:i/>
                <w:sz w:val="20"/>
                <w:szCs w:val="20"/>
                <w:lang w:val="es-ES"/>
              </w:rPr>
              <w:t>2.1</w:t>
            </w:r>
            <w:r w:rsidRPr="00B43AC0">
              <w:rPr>
                <w:i/>
                <w:sz w:val="20"/>
                <w:szCs w:val="20"/>
                <w:lang w:val="es-ES"/>
              </w:rPr>
              <w:t>las diferentes caras de internet</w:t>
            </w:r>
          </w:p>
        </w:tc>
        <w:tc>
          <w:tcPr>
            <w:tcW w:w="5528" w:type="dxa"/>
            <w:vAlign w:val="center"/>
          </w:tcPr>
          <w:p w14:paraId="47D89E64" w14:textId="578A6054" w:rsidR="003611EE" w:rsidRPr="00AE2C5D" w:rsidRDefault="00816A69" w:rsidP="00F94BD7">
            <w:pPr>
              <w:rPr>
                <w:lang w:val="es-ES"/>
              </w:rPr>
            </w:pPr>
            <w:r>
              <w:rPr>
                <w:b/>
                <w:i/>
                <w:sz w:val="20"/>
                <w:szCs w:val="20"/>
                <w:lang w:val="es-ES"/>
              </w:rPr>
              <w:t>1.1</w:t>
            </w:r>
            <w:r w:rsidRPr="00B43AC0">
              <w:rPr>
                <w:i/>
                <w:sz w:val="20"/>
                <w:szCs w:val="20"/>
                <w:lang w:val="es-ES"/>
              </w:rPr>
              <w:t>Las familias de antes y de ahora: Los hijos hablan</w:t>
            </w:r>
          </w:p>
        </w:tc>
        <w:tc>
          <w:tcPr>
            <w:tcW w:w="3118" w:type="dxa"/>
            <w:shd w:val="clear" w:color="auto" w:fill="FFFFFF" w:themeFill="background1"/>
            <w:vAlign w:val="center"/>
          </w:tcPr>
          <w:p w14:paraId="5C41471B" w14:textId="77777777" w:rsidR="003611EE" w:rsidRPr="00AE2C5D" w:rsidRDefault="003611EE" w:rsidP="00C243AC">
            <w:pPr>
              <w:rPr>
                <w:b/>
                <w:sz w:val="24"/>
                <w:lang w:val="es-ES"/>
              </w:rPr>
            </w:pPr>
          </w:p>
        </w:tc>
      </w:tr>
      <w:tr w:rsidR="003611EE" w:rsidRPr="007C6A7B" w14:paraId="67416EFE" w14:textId="77777777" w:rsidTr="59171283">
        <w:trPr>
          <w:trHeight w:val="223"/>
        </w:trPr>
        <w:tc>
          <w:tcPr>
            <w:tcW w:w="1559" w:type="dxa"/>
            <w:vAlign w:val="center"/>
          </w:tcPr>
          <w:p w14:paraId="0DB5EDAD" w14:textId="53E7E945" w:rsidR="003611EE" w:rsidRPr="00AC6789" w:rsidRDefault="00732345" w:rsidP="00C243AC">
            <w:pPr>
              <w:jc w:val="center"/>
              <w:rPr>
                <w:sz w:val="28"/>
              </w:rPr>
            </w:pPr>
            <w:r>
              <w:rPr>
                <w:sz w:val="28"/>
              </w:rPr>
              <w:t>2</w:t>
            </w:r>
          </w:p>
        </w:tc>
        <w:tc>
          <w:tcPr>
            <w:tcW w:w="5388" w:type="dxa"/>
            <w:vAlign w:val="center"/>
          </w:tcPr>
          <w:p w14:paraId="176BBE0C" w14:textId="4C2955CE" w:rsidR="003611EE" w:rsidRPr="00AE2C5D" w:rsidRDefault="003C1582" w:rsidP="00F94BD7">
            <w:pPr>
              <w:rPr>
                <w:lang w:val="es-ES"/>
              </w:rPr>
            </w:pPr>
            <w:r w:rsidRPr="00B90E1E">
              <w:rPr>
                <w:rFonts w:eastAsiaTheme="minorEastAsia"/>
                <w:b/>
                <w:i/>
                <w:sz w:val="20"/>
                <w:szCs w:val="20"/>
                <w:lang w:val="es-ES"/>
              </w:rPr>
              <w:t>2.</w:t>
            </w:r>
            <w:r>
              <w:rPr>
                <w:rFonts w:eastAsiaTheme="minorEastAsia"/>
                <w:b/>
                <w:i/>
                <w:sz w:val="20"/>
                <w:szCs w:val="20"/>
                <w:lang w:val="es-ES"/>
              </w:rPr>
              <w:t>2</w:t>
            </w:r>
            <w:r w:rsidRPr="00B43AC0">
              <w:rPr>
                <w:rFonts w:eastAsiaTheme="minorEastAsia"/>
                <w:sz w:val="20"/>
                <w:szCs w:val="20"/>
                <w:lang w:val="es-ES"/>
              </w:rPr>
              <w:t>¿</w:t>
            </w:r>
            <w:r w:rsidRPr="00B43AC0">
              <w:rPr>
                <w:rFonts w:eastAsiaTheme="minorEastAsia"/>
                <w:i/>
                <w:sz w:val="20"/>
                <w:szCs w:val="20"/>
                <w:lang w:val="es-ES"/>
              </w:rPr>
              <w:t>Han cambiado las nuevas tecnologías nuestra vida a mejor</w:t>
            </w:r>
            <w:r w:rsidR="00F94BD7">
              <w:rPr>
                <w:rFonts w:eastAsiaTheme="minorEastAsia"/>
                <w:i/>
                <w:sz w:val="20"/>
                <w:szCs w:val="20"/>
                <w:lang w:val="es-ES"/>
              </w:rPr>
              <w:t xml:space="preserve"> </w:t>
            </w:r>
            <w:r w:rsidRPr="00B43AC0">
              <w:rPr>
                <w:rFonts w:eastAsiaTheme="minorEastAsia"/>
                <w:i/>
                <w:sz w:val="20"/>
                <w:szCs w:val="20"/>
                <w:lang w:val="es-ES"/>
              </w:rPr>
              <w:t>o a peor?</w:t>
            </w:r>
          </w:p>
        </w:tc>
        <w:tc>
          <w:tcPr>
            <w:tcW w:w="5528" w:type="dxa"/>
            <w:vAlign w:val="center"/>
          </w:tcPr>
          <w:p w14:paraId="1B668EAE" w14:textId="65025E39" w:rsidR="003611EE" w:rsidRPr="00AE2C5D" w:rsidRDefault="008D60AC" w:rsidP="002C1F1D">
            <w:pPr>
              <w:rPr>
                <w:lang w:val="es-ES"/>
              </w:rPr>
            </w:pPr>
            <w:r>
              <w:rPr>
                <w:b/>
                <w:i/>
                <w:sz w:val="20"/>
                <w:szCs w:val="20"/>
                <w:lang w:val="es-ES"/>
              </w:rPr>
              <w:t>1.1</w:t>
            </w:r>
            <w:r w:rsidRPr="00B43AC0">
              <w:rPr>
                <w:i/>
                <w:sz w:val="20"/>
                <w:szCs w:val="20"/>
                <w:lang w:val="es-ES"/>
              </w:rPr>
              <w:t>Las familias de antes y de ahora: Los hijos hablan</w:t>
            </w:r>
          </w:p>
        </w:tc>
        <w:tc>
          <w:tcPr>
            <w:tcW w:w="3118" w:type="dxa"/>
            <w:shd w:val="clear" w:color="auto" w:fill="FFFFFF" w:themeFill="background1"/>
            <w:vAlign w:val="center"/>
          </w:tcPr>
          <w:p w14:paraId="487C6527" w14:textId="77777777" w:rsidR="003611EE" w:rsidRPr="00AE2C5D" w:rsidRDefault="003611EE" w:rsidP="00C243AC">
            <w:pPr>
              <w:rPr>
                <w:b/>
                <w:sz w:val="24"/>
                <w:lang w:val="es-ES"/>
              </w:rPr>
            </w:pPr>
          </w:p>
        </w:tc>
      </w:tr>
      <w:tr w:rsidR="003611EE" w:rsidRPr="007C6A7B" w14:paraId="06DFFDE5" w14:textId="77777777" w:rsidTr="59171283">
        <w:trPr>
          <w:trHeight w:val="223"/>
        </w:trPr>
        <w:tc>
          <w:tcPr>
            <w:tcW w:w="1559" w:type="dxa"/>
            <w:vAlign w:val="center"/>
          </w:tcPr>
          <w:p w14:paraId="544C00B5" w14:textId="3E04A983" w:rsidR="003611EE" w:rsidRPr="00AC6789" w:rsidRDefault="00732345" w:rsidP="00C243AC">
            <w:pPr>
              <w:jc w:val="center"/>
              <w:rPr>
                <w:sz w:val="28"/>
              </w:rPr>
            </w:pPr>
            <w:r>
              <w:rPr>
                <w:sz w:val="28"/>
              </w:rPr>
              <w:t>3</w:t>
            </w:r>
          </w:p>
        </w:tc>
        <w:tc>
          <w:tcPr>
            <w:tcW w:w="5388" w:type="dxa"/>
            <w:vAlign w:val="center"/>
          </w:tcPr>
          <w:p w14:paraId="02C3F1F4" w14:textId="638B6884" w:rsidR="003611EE" w:rsidRDefault="0014079D" w:rsidP="0014079D">
            <w:r>
              <w:rPr>
                <w:b/>
                <w:i/>
                <w:sz w:val="20"/>
                <w:szCs w:val="20"/>
                <w:lang w:val="es-ES"/>
              </w:rPr>
              <w:t>2.3</w:t>
            </w:r>
            <w:r w:rsidRPr="00B43AC0">
              <w:rPr>
                <w:i/>
                <w:sz w:val="20"/>
                <w:szCs w:val="20"/>
                <w:lang w:val="es-ES"/>
              </w:rPr>
              <w:t>Los teléfonos… ¿inteligentes?</w:t>
            </w:r>
          </w:p>
        </w:tc>
        <w:tc>
          <w:tcPr>
            <w:tcW w:w="5528" w:type="dxa"/>
            <w:vAlign w:val="center"/>
          </w:tcPr>
          <w:p w14:paraId="3225DB15" w14:textId="440501F7" w:rsidR="003611EE" w:rsidRPr="0068228C" w:rsidRDefault="0068228C" w:rsidP="0068228C">
            <w:pPr>
              <w:rPr>
                <w:lang w:val="fr-FR"/>
              </w:rPr>
            </w:pPr>
            <w:r>
              <w:rPr>
                <w:b/>
                <w:i/>
                <w:sz w:val="20"/>
                <w:szCs w:val="20"/>
                <w:lang w:val="es-ES"/>
              </w:rPr>
              <w:t>1.2</w:t>
            </w:r>
            <w:r w:rsidRPr="00B43AC0">
              <w:rPr>
                <w:i/>
                <w:sz w:val="20"/>
                <w:szCs w:val="20"/>
                <w:lang w:val="es-ES"/>
              </w:rPr>
              <w:t>La religión católica y las fiestas</w:t>
            </w:r>
          </w:p>
        </w:tc>
        <w:tc>
          <w:tcPr>
            <w:tcW w:w="3118" w:type="dxa"/>
            <w:shd w:val="clear" w:color="auto" w:fill="FFFFFF" w:themeFill="background1"/>
            <w:vAlign w:val="center"/>
          </w:tcPr>
          <w:p w14:paraId="71528C5F" w14:textId="77777777" w:rsidR="003611EE" w:rsidRPr="0068228C" w:rsidRDefault="003611EE" w:rsidP="00C243AC">
            <w:pPr>
              <w:rPr>
                <w:b/>
                <w:sz w:val="24"/>
                <w:lang w:val="fr-FR"/>
              </w:rPr>
            </w:pPr>
          </w:p>
        </w:tc>
      </w:tr>
      <w:tr w:rsidR="003611EE" w:rsidRPr="007C6A7B" w14:paraId="57FD6128" w14:textId="77777777" w:rsidTr="59171283">
        <w:trPr>
          <w:trHeight w:val="250"/>
        </w:trPr>
        <w:tc>
          <w:tcPr>
            <w:tcW w:w="1559" w:type="dxa"/>
            <w:vAlign w:val="center"/>
          </w:tcPr>
          <w:p w14:paraId="5A1BE486" w14:textId="5DCDDF84" w:rsidR="003611EE" w:rsidRPr="00AC6789" w:rsidRDefault="00732345" w:rsidP="00C243AC">
            <w:pPr>
              <w:jc w:val="center"/>
              <w:rPr>
                <w:sz w:val="28"/>
              </w:rPr>
            </w:pPr>
            <w:r>
              <w:rPr>
                <w:sz w:val="28"/>
              </w:rPr>
              <w:t>4</w:t>
            </w:r>
          </w:p>
        </w:tc>
        <w:tc>
          <w:tcPr>
            <w:tcW w:w="5388" w:type="dxa"/>
            <w:vAlign w:val="center"/>
          </w:tcPr>
          <w:p w14:paraId="7B1ADA91" w14:textId="3756B99F" w:rsidR="003611EE" w:rsidRDefault="000960CD" w:rsidP="000960CD">
            <w:r>
              <w:rPr>
                <w:b/>
                <w:i/>
                <w:sz w:val="20"/>
                <w:szCs w:val="20"/>
                <w:lang w:val="es-ES"/>
              </w:rPr>
              <w:t>1.4</w:t>
            </w:r>
            <w:r w:rsidRPr="00B43AC0">
              <w:rPr>
                <w:i/>
                <w:sz w:val="20"/>
                <w:szCs w:val="20"/>
                <w:lang w:val="es-ES"/>
              </w:rPr>
              <w:t>Las múltiples formas familiares</w:t>
            </w:r>
          </w:p>
        </w:tc>
        <w:tc>
          <w:tcPr>
            <w:tcW w:w="5528" w:type="dxa"/>
            <w:vAlign w:val="center"/>
          </w:tcPr>
          <w:p w14:paraId="503FF079" w14:textId="3A64D410" w:rsidR="003611EE" w:rsidRPr="00DD3ED2" w:rsidRDefault="00DD3ED2" w:rsidP="00DD3ED2">
            <w:pPr>
              <w:rPr>
                <w:lang w:val="fr-FR"/>
              </w:rPr>
            </w:pPr>
            <w:r>
              <w:rPr>
                <w:b/>
                <w:i/>
                <w:sz w:val="20"/>
                <w:szCs w:val="20"/>
                <w:lang w:val="es-ES"/>
              </w:rPr>
              <w:t>1.2</w:t>
            </w:r>
            <w:r w:rsidRPr="00B43AC0">
              <w:rPr>
                <w:i/>
                <w:sz w:val="20"/>
                <w:szCs w:val="20"/>
                <w:lang w:val="es-ES"/>
              </w:rPr>
              <w:t>La religión católica y las fiestas</w:t>
            </w:r>
          </w:p>
        </w:tc>
        <w:tc>
          <w:tcPr>
            <w:tcW w:w="3118" w:type="dxa"/>
            <w:shd w:val="clear" w:color="auto" w:fill="FFFFFF" w:themeFill="background1"/>
            <w:vAlign w:val="center"/>
          </w:tcPr>
          <w:p w14:paraId="3FF93F47" w14:textId="23308168" w:rsidR="003611EE" w:rsidRPr="00DD3ED2" w:rsidRDefault="003611EE" w:rsidP="00C243AC">
            <w:pPr>
              <w:rPr>
                <w:lang w:val="fr-FR"/>
              </w:rPr>
            </w:pPr>
          </w:p>
        </w:tc>
      </w:tr>
      <w:tr w:rsidR="003611EE" w:rsidRPr="007C6A7B" w14:paraId="43AF4B1B" w14:textId="77777777" w:rsidTr="59171283">
        <w:trPr>
          <w:trHeight w:val="446"/>
        </w:trPr>
        <w:tc>
          <w:tcPr>
            <w:tcW w:w="1559" w:type="dxa"/>
            <w:vAlign w:val="center"/>
          </w:tcPr>
          <w:p w14:paraId="30CD3754" w14:textId="38DBA822" w:rsidR="003611EE" w:rsidRPr="006617E6" w:rsidRDefault="00732345" w:rsidP="00C243AC">
            <w:pPr>
              <w:jc w:val="center"/>
              <w:rPr>
                <w:sz w:val="28"/>
                <w:lang w:val="fr-FR"/>
              </w:rPr>
            </w:pPr>
            <w:r>
              <w:rPr>
                <w:sz w:val="28"/>
                <w:lang w:val="fr-FR"/>
              </w:rPr>
              <w:t>5</w:t>
            </w:r>
          </w:p>
        </w:tc>
        <w:tc>
          <w:tcPr>
            <w:tcW w:w="5388" w:type="dxa"/>
            <w:shd w:val="clear" w:color="auto" w:fill="auto"/>
            <w:vAlign w:val="center"/>
          </w:tcPr>
          <w:p w14:paraId="4BD05926" w14:textId="4FD39DBC" w:rsidR="003611EE" w:rsidRPr="006557AF" w:rsidRDefault="00576D06" w:rsidP="00576D06">
            <w:pPr>
              <w:rPr>
                <w:sz w:val="24"/>
              </w:rPr>
            </w:pPr>
            <w:r>
              <w:rPr>
                <w:sz w:val="24"/>
              </w:rPr>
              <w:t>Revision</w:t>
            </w:r>
          </w:p>
        </w:tc>
        <w:tc>
          <w:tcPr>
            <w:tcW w:w="5528" w:type="dxa"/>
            <w:shd w:val="clear" w:color="auto" w:fill="auto"/>
            <w:vAlign w:val="center"/>
          </w:tcPr>
          <w:p w14:paraId="12F8D329" w14:textId="26E4A615" w:rsidR="003611EE" w:rsidRPr="00576D06" w:rsidRDefault="00576D06" w:rsidP="00576D06">
            <w:pPr>
              <w:rPr>
                <w:sz w:val="24"/>
                <w:lang w:val="it-IT"/>
              </w:rPr>
            </w:pPr>
            <w:r>
              <w:rPr>
                <w:b/>
                <w:i/>
                <w:sz w:val="20"/>
                <w:szCs w:val="20"/>
                <w:lang w:val="es-ES"/>
              </w:rPr>
              <w:t xml:space="preserve">1.3 </w:t>
            </w:r>
            <w:r w:rsidRPr="00B43AC0">
              <w:rPr>
                <w:i/>
                <w:sz w:val="20"/>
                <w:szCs w:val="20"/>
                <w:lang w:val="es-ES"/>
              </w:rPr>
              <w:t>Y vivieron felices… ¿para siempre?</w:t>
            </w:r>
          </w:p>
        </w:tc>
        <w:tc>
          <w:tcPr>
            <w:tcW w:w="3118" w:type="dxa"/>
            <w:vAlign w:val="center"/>
          </w:tcPr>
          <w:p w14:paraId="6EC982E4" w14:textId="77777777" w:rsidR="003611EE" w:rsidRPr="00576D06" w:rsidRDefault="003611EE" w:rsidP="00C243AC">
            <w:pPr>
              <w:rPr>
                <w:sz w:val="24"/>
                <w:lang w:val="it-IT"/>
              </w:rPr>
            </w:pPr>
          </w:p>
        </w:tc>
      </w:tr>
      <w:tr w:rsidR="003611EE" w:rsidRPr="00754161" w14:paraId="2DC835CC" w14:textId="77777777" w:rsidTr="59171283">
        <w:trPr>
          <w:trHeight w:val="446"/>
        </w:trPr>
        <w:tc>
          <w:tcPr>
            <w:tcW w:w="1559" w:type="dxa"/>
            <w:vAlign w:val="center"/>
          </w:tcPr>
          <w:p w14:paraId="34CBA706" w14:textId="5B077454" w:rsidR="003611EE" w:rsidRPr="006617E6" w:rsidRDefault="00732345" w:rsidP="00C243AC">
            <w:pPr>
              <w:jc w:val="center"/>
              <w:rPr>
                <w:sz w:val="28"/>
                <w:lang w:val="fr-FR"/>
              </w:rPr>
            </w:pPr>
            <w:r>
              <w:rPr>
                <w:sz w:val="28"/>
                <w:lang w:val="fr-FR"/>
              </w:rPr>
              <w:t>6</w:t>
            </w:r>
          </w:p>
        </w:tc>
        <w:tc>
          <w:tcPr>
            <w:tcW w:w="5388" w:type="dxa"/>
            <w:shd w:val="clear" w:color="auto" w:fill="auto"/>
            <w:vAlign w:val="center"/>
          </w:tcPr>
          <w:p w14:paraId="03D35D63" w14:textId="71B1F27F" w:rsidR="003611EE" w:rsidRPr="006557AF" w:rsidRDefault="007443AA" w:rsidP="00C243AC">
            <w:pPr>
              <w:jc w:val="center"/>
              <w:rPr>
                <w:sz w:val="24"/>
              </w:rPr>
            </w:pPr>
            <w:r>
              <w:rPr>
                <w:sz w:val="24"/>
              </w:rPr>
              <w:t>Re</w:t>
            </w:r>
            <w:r w:rsidR="00754161">
              <w:rPr>
                <w:sz w:val="24"/>
              </w:rPr>
              <w:t>ading, Translation and Speaking Assessments</w:t>
            </w:r>
          </w:p>
        </w:tc>
        <w:tc>
          <w:tcPr>
            <w:tcW w:w="5528" w:type="dxa"/>
            <w:shd w:val="clear" w:color="auto" w:fill="auto"/>
            <w:vAlign w:val="center"/>
          </w:tcPr>
          <w:p w14:paraId="5EB24806" w14:textId="52B0E141" w:rsidR="003611EE" w:rsidRPr="00754161" w:rsidRDefault="00754161" w:rsidP="00754161">
            <w:pPr>
              <w:rPr>
                <w:sz w:val="24"/>
                <w:lang w:val="it-IT"/>
              </w:rPr>
            </w:pPr>
            <w:r>
              <w:rPr>
                <w:b/>
                <w:i/>
                <w:sz w:val="20"/>
                <w:szCs w:val="20"/>
                <w:lang w:val="es-ES"/>
              </w:rPr>
              <w:t xml:space="preserve">1.3 </w:t>
            </w:r>
            <w:r w:rsidRPr="00B43AC0">
              <w:rPr>
                <w:i/>
                <w:sz w:val="20"/>
                <w:szCs w:val="20"/>
                <w:lang w:val="es-ES"/>
              </w:rPr>
              <w:t>Y vivieron felices… ¿para siempre?</w:t>
            </w:r>
          </w:p>
        </w:tc>
        <w:tc>
          <w:tcPr>
            <w:tcW w:w="3118" w:type="dxa"/>
            <w:vAlign w:val="center"/>
          </w:tcPr>
          <w:p w14:paraId="7881FCB2" w14:textId="0BF5EB57" w:rsidR="003611EE" w:rsidRPr="00754161" w:rsidRDefault="00265262" w:rsidP="00C243AC">
            <w:pPr>
              <w:rPr>
                <w:i/>
                <w:color w:val="FF0000"/>
                <w:lang w:val="it-IT"/>
              </w:rPr>
            </w:pPr>
            <w:r>
              <w:rPr>
                <w:b/>
                <w:sz w:val="24"/>
              </w:rPr>
              <w:t>Benchmark 1</w:t>
            </w:r>
          </w:p>
        </w:tc>
      </w:tr>
      <w:tr w:rsidR="003611EE" w14:paraId="3465E367" w14:textId="77777777" w:rsidTr="59171283">
        <w:trPr>
          <w:trHeight w:val="416"/>
        </w:trPr>
        <w:tc>
          <w:tcPr>
            <w:tcW w:w="15593" w:type="dxa"/>
            <w:gridSpan w:val="4"/>
            <w:shd w:val="clear" w:color="auto" w:fill="D5DCE4" w:themeFill="text2" w:themeFillTint="33"/>
            <w:vAlign w:val="center"/>
          </w:tcPr>
          <w:p w14:paraId="74C493C5" w14:textId="16C384F0" w:rsidR="003611EE" w:rsidRDefault="0707256C" w:rsidP="59171283">
            <w:pPr>
              <w:jc w:val="center"/>
              <w:rPr>
                <w:i/>
                <w:iCs/>
                <w:sz w:val="28"/>
                <w:szCs w:val="28"/>
              </w:rPr>
            </w:pPr>
            <w:r w:rsidRPr="59171283">
              <w:rPr>
                <w:i/>
                <w:iCs/>
                <w:sz w:val="28"/>
                <w:szCs w:val="28"/>
              </w:rPr>
              <w:t xml:space="preserve">Half Term </w:t>
            </w:r>
            <w:r w:rsidR="009334C7">
              <w:rPr>
                <w:i/>
                <w:iCs/>
                <w:sz w:val="28"/>
                <w:szCs w:val="28"/>
              </w:rPr>
              <w:t>- 24</w:t>
            </w:r>
            <w:r w:rsidRPr="59171283">
              <w:rPr>
                <w:i/>
                <w:iCs/>
                <w:sz w:val="28"/>
                <w:szCs w:val="28"/>
                <w:vertAlign w:val="superscript"/>
              </w:rPr>
              <w:t>th</w:t>
            </w:r>
            <w:r w:rsidRPr="59171283">
              <w:rPr>
                <w:i/>
                <w:iCs/>
                <w:sz w:val="28"/>
                <w:szCs w:val="28"/>
              </w:rPr>
              <w:t xml:space="preserve"> –</w:t>
            </w:r>
            <w:r w:rsidR="009334C7">
              <w:rPr>
                <w:i/>
                <w:iCs/>
                <w:sz w:val="28"/>
                <w:szCs w:val="28"/>
              </w:rPr>
              <w:t xml:space="preserve"> 28</w:t>
            </w:r>
            <w:r w:rsidR="3AACFCBA" w:rsidRPr="59171283">
              <w:rPr>
                <w:i/>
                <w:iCs/>
                <w:sz w:val="28"/>
                <w:szCs w:val="28"/>
                <w:vertAlign w:val="superscript"/>
              </w:rPr>
              <w:t>th</w:t>
            </w:r>
            <w:r w:rsidRPr="59171283">
              <w:rPr>
                <w:i/>
                <w:iCs/>
                <w:sz w:val="28"/>
                <w:szCs w:val="28"/>
              </w:rPr>
              <w:t xml:space="preserve"> October</w:t>
            </w:r>
            <w:r w:rsidR="009334C7">
              <w:rPr>
                <w:i/>
                <w:iCs/>
                <w:sz w:val="28"/>
                <w:szCs w:val="28"/>
              </w:rPr>
              <w:t xml:space="preserve"> </w:t>
            </w:r>
          </w:p>
        </w:tc>
      </w:tr>
      <w:tr w:rsidR="003611EE" w:rsidRPr="007C6A7B" w14:paraId="0921B70A" w14:textId="77777777" w:rsidTr="59171283">
        <w:trPr>
          <w:trHeight w:val="390"/>
        </w:trPr>
        <w:tc>
          <w:tcPr>
            <w:tcW w:w="1559" w:type="dxa"/>
            <w:vAlign w:val="center"/>
          </w:tcPr>
          <w:p w14:paraId="592D182D" w14:textId="414EF811" w:rsidR="003611EE" w:rsidRPr="00AC6789" w:rsidRDefault="00320D59" w:rsidP="00C243AC">
            <w:pPr>
              <w:jc w:val="center"/>
              <w:rPr>
                <w:sz w:val="28"/>
              </w:rPr>
            </w:pPr>
            <w:r>
              <w:rPr>
                <w:sz w:val="28"/>
              </w:rPr>
              <w:t>7</w:t>
            </w:r>
          </w:p>
        </w:tc>
        <w:tc>
          <w:tcPr>
            <w:tcW w:w="5388" w:type="dxa"/>
            <w:vAlign w:val="center"/>
          </w:tcPr>
          <w:p w14:paraId="32055CDA" w14:textId="2764D56F" w:rsidR="003611EE" w:rsidRPr="00A04B17" w:rsidRDefault="00D75523" w:rsidP="00F16C77">
            <w:pPr>
              <w:rPr>
                <w:b/>
                <w:sz w:val="24"/>
                <w:lang w:val="it-IT"/>
              </w:rPr>
            </w:pPr>
            <w:r w:rsidRPr="00A04B17">
              <w:rPr>
                <w:b/>
                <w:sz w:val="24"/>
                <w:lang w:val="it-IT"/>
              </w:rPr>
              <w:t xml:space="preserve">Film: </w:t>
            </w:r>
            <w:r w:rsidR="00265262" w:rsidRPr="00A04B17">
              <w:rPr>
                <w:b/>
                <w:sz w:val="24"/>
                <w:lang w:val="it-IT"/>
              </w:rPr>
              <w:t>Volver</w:t>
            </w:r>
            <w:r w:rsidRPr="00A04B17">
              <w:rPr>
                <w:b/>
                <w:sz w:val="24"/>
                <w:lang w:val="it-IT"/>
              </w:rPr>
              <w:t xml:space="preserve"> (Pedro Almodóvar</w:t>
            </w:r>
            <w:r w:rsidR="00B32560" w:rsidRPr="00A04B17">
              <w:rPr>
                <w:b/>
                <w:sz w:val="24"/>
                <w:lang w:val="it-IT"/>
              </w:rPr>
              <w:t>)</w:t>
            </w:r>
            <w:r w:rsidR="00A04B17" w:rsidRPr="00A04B17">
              <w:rPr>
                <w:b/>
                <w:sz w:val="24"/>
                <w:lang w:val="it-IT"/>
              </w:rPr>
              <w:t xml:space="preserve"> </w:t>
            </w:r>
            <w:r w:rsidR="00A04B17" w:rsidRPr="00F16C77">
              <w:rPr>
                <w:bCs/>
                <w:sz w:val="24"/>
                <w:lang w:val="it-IT"/>
              </w:rPr>
              <w:t>Contexto</w:t>
            </w:r>
          </w:p>
        </w:tc>
        <w:tc>
          <w:tcPr>
            <w:tcW w:w="5528" w:type="dxa"/>
            <w:vAlign w:val="center"/>
          </w:tcPr>
          <w:p w14:paraId="187FDA16" w14:textId="6F7C7D17" w:rsidR="003611EE" w:rsidRPr="00B74FEF" w:rsidRDefault="00B74FEF" w:rsidP="00B74FEF">
            <w:pPr>
              <w:rPr>
                <w:b/>
                <w:sz w:val="24"/>
                <w:lang w:val="fr-FR"/>
              </w:rPr>
            </w:pPr>
            <w:r>
              <w:rPr>
                <w:b/>
                <w:i/>
                <w:lang w:val="es-ES"/>
              </w:rPr>
              <w:t>3.1</w:t>
            </w:r>
            <w:r w:rsidRPr="00B43AC0">
              <w:rPr>
                <w:i/>
                <w:sz w:val="20"/>
                <w:szCs w:val="20"/>
                <w:lang w:val="es-ES"/>
              </w:rPr>
              <w:t>La lucha por la igualdad de las mujeres</w:t>
            </w:r>
          </w:p>
        </w:tc>
        <w:tc>
          <w:tcPr>
            <w:tcW w:w="3118" w:type="dxa"/>
            <w:shd w:val="clear" w:color="auto" w:fill="FFFFFF" w:themeFill="background1"/>
            <w:vAlign w:val="center"/>
          </w:tcPr>
          <w:p w14:paraId="0F4C9CA2" w14:textId="62DE7771" w:rsidR="003611EE" w:rsidRPr="00B74FEF" w:rsidRDefault="003611EE" w:rsidP="00C243AC">
            <w:pPr>
              <w:rPr>
                <w:lang w:val="fr-FR"/>
              </w:rPr>
            </w:pPr>
          </w:p>
        </w:tc>
      </w:tr>
      <w:tr w:rsidR="003611EE" w:rsidRPr="007C6A7B" w14:paraId="7CAE6025" w14:textId="77777777" w:rsidTr="59171283">
        <w:trPr>
          <w:trHeight w:val="250"/>
        </w:trPr>
        <w:tc>
          <w:tcPr>
            <w:tcW w:w="1559" w:type="dxa"/>
            <w:vAlign w:val="center"/>
          </w:tcPr>
          <w:p w14:paraId="6D77B958" w14:textId="0D8F7D58" w:rsidR="003611EE" w:rsidRPr="00AC6789" w:rsidRDefault="00320D59" w:rsidP="00C243AC">
            <w:pPr>
              <w:jc w:val="center"/>
              <w:rPr>
                <w:sz w:val="28"/>
              </w:rPr>
            </w:pPr>
            <w:r>
              <w:rPr>
                <w:sz w:val="28"/>
              </w:rPr>
              <w:t>8</w:t>
            </w:r>
          </w:p>
        </w:tc>
        <w:tc>
          <w:tcPr>
            <w:tcW w:w="5388" w:type="dxa"/>
            <w:vAlign w:val="center"/>
          </w:tcPr>
          <w:p w14:paraId="347CF875" w14:textId="33D403AE" w:rsidR="003611EE" w:rsidRDefault="008A7CDD" w:rsidP="00F16C77">
            <w:r>
              <w:t>Temas</w:t>
            </w:r>
          </w:p>
        </w:tc>
        <w:tc>
          <w:tcPr>
            <w:tcW w:w="5528" w:type="dxa"/>
            <w:vAlign w:val="center"/>
          </w:tcPr>
          <w:p w14:paraId="79D4E8E7" w14:textId="68E50D63" w:rsidR="003611EE" w:rsidRPr="00D97810" w:rsidRDefault="00D97810" w:rsidP="00D97810">
            <w:pPr>
              <w:rPr>
                <w:lang w:val="fr-FR"/>
              </w:rPr>
            </w:pPr>
            <w:r>
              <w:rPr>
                <w:b/>
                <w:i/>
                <w:lang w:val="es-ES"/>
              </w:rPr>
              <w:t>3.1</w:t>
            </w:r>
            <w:r w:rsidRPr="00B43AC0">
              <w:rPr>
                <w:i/>
                <w:sz w:val="20"/>
                <w:szCs w:val="20"/>
                <w:lang w:val="es-ES"/>
              </w:rPr>
              <w:t>La lucha por la igualdad de las mujeres</w:t>
            </w:r>
          </w:p>
        </w:tc>
        <w:tc>
          <w:tcPr>
            <w:tcW w:w="3118" w:type="dxa"/>
            <w:shd w:val="clear" w:color="auto" w:fill="FFFFFF" w:themeFill="background1"/>
            <w:vAlign w:val="center"/>
          </w:tcPr>
          <w:p w14:paraId="77F7E8E4" w14:textId="5883D56D" w:rsidR="003611EE" w:rsidRPr="00D97810" w:rsidRDefault="003611EE" w:rsidP="00265262">
            <w:pPr>
              <w:rPr>
                <w:b/>
                <w:sz w:val="24"/>
                <w:lang w:val="fr-FR"/>
              </w:rPr>
            </w:pPr>
          </w:p>
        </w:tc>
      </w:tr>
      <w:tr w:rsidR="003611EE" w:rsidRPr="007C6A7B" w14:paraId="640F5E60" w14:textId="77777777" w:rsidTr="59171283">
        <w:trPr>
          <w:trHeight w:val="464"/>
        </w:trPr>
        <w:tc>
          <w:tcPr>
            <w:tcW w:w="1559" w:type="dxa"/>
            <w:vAlign w:val="center"/>
          </w:tcPr>
          <w:p w14:paraId="48AB6C3E" w14:textId="54C8524A" w:rsidR="003611EE" w:rsidRPr="00AC6789" w:rsidRDefault="00320D59" w:rsidP="00C243AC">
            <w:pPr>
              <w:jc w:val="center"/>
              <w:rPr>
                <w:sz w:val="28"/>
              </w:rPr>
            </w:pPr>
            <w:r>
              <w:rPr>
                <w:sz w:val="28"/>
              </w:rPr>
              <w:t>9</w:t>
            </w:r>
          </w:p>
        </w:tc>
        <w:tc>
          <w:tcPr>
            <w:tcW w:w="5388" w:type="dxa"/>
            <w:vAlign w:val="center"/>
          </w:tcPr>
          <w:p w14:paraId="736469A7" w14:textId="679DFD3B" w:rsidR="003611EE" w:rsidRDefault="008A7CDD" w:rsidP="008A7CDD">
            <w:pPr>
              <w:rPr>
                <w:b/>
                <w:sz w:val="24"/>
              </w:rPr>
            </w:pPr>
            <w:r>
              <w:t>Personajes</w:t>
            </w:r>
          </w:p>
        </w:tc>
        <w:tc>
          <w:tcPr>
            <w:tcW w:w="5528" w:type="dxa"/>
            <w:vAlign w:val="center"/>
          </w:tcPr>
          <w:p w14:paraId="6E36116B" w14:textId="298C7842" w:rsidR="003611EE" w:rsidRPr="00753855" w:rsidRDefault="00753855" w:rsidP="00753855">
            <w:pPr>
              <w:rPr>
                <w:b/>
                <w:sz w:val="24"/>
                <w:lang w:val="fr-FR"/>
              </w:rPr>
            </w:pPr>
            <w:r>
              <w:rPr>
                <w:b/>
                <w:i/>
                <w:sz w:val="20"/>
                <w:szCs w:val="20"/>
                <w:lang w:val="es-ES"/>
              </w:rPr>
              <w:t>3.2</w:t>
            </w:r>
            <w:r>
              <w:rPr>
                <w:b/>
                <w:sz w:val="20"/>
                <w:szCs w:val="20"/>
                <w:lang w:val="es-ES"/>
              </w:rPr>
              <w:t xml:space="preserve"> </w:t>
            </w:r>
            <w:r w:rsidRPr="00B43AC0">
              <w:rPr>
                <w:i/>
                <w:sz w:val="20"/>
                <w:szCs w:val="20"/>
                <w:lang w:val="es-ES"/>
              </w:rPr>
              <w:t>La mujer contemporánea: hablan ellas</w:t>
            </w:r>
          </w:p>
        </w:tc>
        <w:tc>
          <w:tcPr>
            <w:tcW w:w="3118" w:type="dxa"/>
            <w:shd w:val="clear" w:color="auto" w:fill="FFFFFF" w:themeFill="background1"/>
            <w:vAlign w:val="center"/>
          </w:tcPr>
          <w:p w14:paraId="2B47297D" w14:textId="77777777" w:rsidR="003611EE" w:rsidRPr="00753855" w:rsidRDefault="003611EE" w:rsidP="00C243AC">
            <w:pPr>
              <w:rPr>
                <w:b/>
                <w:sz w:val="24"/>
                <w:lang w:val="fr-FR"/>
              </w:rPr>
            </w:pPr>
          </w:p>
        </w:tc>
      </w:tr>
      <w:tr w:rsidR="003611EE" w:rsidRPr="007C6A7B" w14:paraId="005DE910" w14:textId="77777777" w:rsidTr="59171283">
        <w:trPr>
          <w:trHeight w:val="464"/>
        </w:trPr>
        <w:tc>
          <w:tcPr>
            <w:tcW w:w="1559" w:type="dxa"/>
            <w:vAlign w:val="center"/>
          </w:tcPr>
          <w:p w14:paraId="3CA46B08" w14:textId="240AFFDB" w:rsidR="003611EE" w:rsidRPr="00AC6789" w:rsidRDefault="00320D59" w:rsidP="00C243AC">
            <w:pPr>
              <w:jc w:val="center"/>
              <w:rPr>
                <w:sz w:val="28"/>
              </w:rPr>
            </w:pPr>
            <w:r>
              <w:rPr>
                <w:sz w:val="28"/>
              </w:rPr>
              <w:t>10</w:t>
            </w:r>
          </w:p>
        </w:tc>
        <w:tc>
          <w:tcPr>
            <w:tcW w:w="5388" w:type="dxa"/>
            <w:vAlign w:val="center"/>
          </w:tcPr>
          <w:p w14:paraId="0AAAE9CD" w14:textId="104B170A" w:rsidR="003611EE" w:rsidRPr="008A7CDD" w:rsidRDefault="008A7CDD" w:rsidP="008A7CDD">
            <w:pPr>
              <w:rPr>
                <w:bCs/>
                <w:sz w:val="24"/>
              </w:rPr>
            </w:pPr>
            <w:r w:rsidRPr="008A7CDD">
              <w:rPr>
                <w:bCs/>
                <w:sz w:val="24"/>
              </w:rPr>
              <w:t>Técnicas cinematográficas</w:t>
            </w:r>
          </w:p>
        </w:tc>
        <w:tc>
          <w:tcPr>
            <w:tcW w:w="5528" w:type="dxa"/>
            <w:vAlign w:val="center"/>
          </w:tcPr>
          <w:p w14:paraId="59D8136B" w14:textId="1084765C" w:rsidR="003611EE" w:rsidRPr="00753855" w:rsidRDefault="00753855" w:rsidP="00753855">
            <w:pPr>
              <w:rPr>
                <w:b/>
                <w:sz w:val="24"/>
                <w:lang w:val="fr-FR"/>
              </w:rPr>
            </w:pPr>
            <w:r>
              <w:rPr>
                <w:b/>
                <w:i/>
                <w:sz w:val="20"/>
                <w:szCs w:val="20"/>
                <w:lang w:val="es-ES"/>
              </w:rPr>
              <w:t>3.2</w:t>
            </w:r>
            <w:r>
              <w:rPr>
                <w:b/>
                <w:sz w:val="20"/>
                <w:szCs w:val="20"/>
                <w:lang w:val="es-ES"/>
              </w:rPr>
              <w:t xml:space="preserve"> </w:t>
            </w:r>
            <w:r w:rsidRPr="00B43AC0">
              <w:rPr>
                <w:i/>
                <w:sz w:val="20"/>
                <w:szCs w:val="20"/>
                <w:lang w:val="es-ES"/>
              </w:rPr>
              <w:t>La mujer contemporánea: hablan ellas</w:t>
            </w:r>
          </w:p>
        </w:tc>
        <w:tc>
          <w:tcPr>
            <w:tcW w:w="3118" w:type="dxa"/>
            <w:shd w:val="clear" w:color="auto" w:fill="FFFFFF" w:themeFill="background1"/>
            <w:vAlign w:val="center"/>
          </w:tcPr>
          <w:p w14:paraId="516DE7AE" w14:textId="77777777" w:rsidR="003611EE" w:rsidRPr="00753855" w:rsidRDefault="003611EE" w:rsidP="00C243AC">
            <w:pPr>
              <w:rPr>
                <w:b/>
                <w:sz w:val="24"/>
                <w:lang w:val="fr-FR"/>
              </w:rPr>
            </w:pPr>
          </w:p>
        </w:tc>
      </w:tr>
      <w:tr w:rsidR="00320D59" w14:paraId="4B45CD57" w14:textId="77777777" w:rsidTr="59171283">
        <w:trPr>
          <w:trHeight w:val="464"/>
        </w:trPr>
        <w:tc>
          <w:tcPr>
            <w:tcW w:w="1559" w:type="dxa"/>
            <w:vAlign w:val="center"/>
          </w:tcPr>
          <w:p w14:paraId="6EADA57F" w14:textId="5AC1154D" w:rsidR="00320D59" w:rsidRDefault="00320D59" w:rsidP="00C243AC">
            <w:pPr>
              <w:jc w:val="center"/>
              <w:rPr>
                <w:sz w:val="28"/>
              </w:rPr>
            </w:pPr>
            <w:r>
              <w:rPr>
                <w:sz w:val="28"/>
              </w:rPr>
              <w:t>11</w:t>
            </w:r>
          </w:p>
        </w:tc>
        <w:tc>
          <w:tcPr>
            <w:tcW w:w="5388" w:type="dxa"/>
            <w:vAlign w:val="center"/>
          </w:tcPr>
          <w:p w14:paraId="1FE25E28" w14:textId="77777777" w:rsidR="008018AB" w:rsidRDefault="008018AB" w:rsidP="008018AB">
            <w:pPr>
              <w:rPr>
                <w:i/>
                <w:sz w:val="20"/>
                <w:szCs w:val="20"/>
                <w:lang w:val="es-ES"/>
              </w:rPr>
            </w:pPr>
            <w:r>
              <w:rPr>
                <w:b/>
                <w:i/>
                <w:sz w:val="20"/>
                <w:szCs w:val="20"/>
                <w:lang w:val="es-ES"/>
              </w:rPr>
              <w:t>3.4</w:t>
            </w:r>
            <w:r w:rsidRPr="00B43AC0">
              <w:rPr>
                <w:i/>
                <w:sz w:val="20"/>
                <w:szCs w:val="20"/>
                <w:lang w:val="es-ES"/>
              </w:rPr>
              <w:t>Mejorando la situación de la mujer: ¿un trabajo aún inacabado?</w:t>
            </w:r>
          </w:p>
          <w:p w14:paraId="16B2D9F2" w14:textId="77777777" w:rsidR="00320D59" w:rsidRPr="00C5294B" w:rsidRDefault="00320D59" w:rsidP="00C243AC">
            <w:pPr>
              <w:jc w:val="center"/>
              <w:rPr>
                <w:b/>
                <w:sz w:val="24"/>
                <w:lang w:val="es-ES"/>
              </w:rPr>
            </w:pPr>
          </w:p>
        </w:tc>
        <w:tc>
          <w:tcPr>
            <w:tcW w:w="5528" w:type="dxa"/>
            <w:vAlign w:val="center"/>
          </w:tcPr>
          <w:p w14:paraId="539ED28C" w14:textId="77777777" w:rsidR="0053622F" w:rsidRDefault="0053622F" w:rsidP="0053622F">
            <w:pPr>
              <w:rPr>
                <w:i/>
                <w:sz w:val="20"/>
                <w:szCs w:val="20"/>
                <w:lang w:val="es-ES"/>
              </w:rPr>
            </w:pPr>
            <w:r>
              <w:rPr>
                <w:b/>
                <w:i/>
                <w:sz w:val="20"/>
                <w:szCs w:val="20"/>
                <w:lang w:val="es-ES"/>
              </w:rPr>
              <w:lastRenderedPageBreak/>
              <w:t>3.3</w:t>
            </w:r>
            <w:r w:rsidRPr="00B43AC0">
              <w:rPr>
                <w:i/>
                <w:sz w:val="20"/>
                <w:szCs w:val="20"/>
                <w:lang w:val="es-ES"/>
              </w:rPr>
              <w:t>Los derechos del colectivo LGBT</w:t>
            </w:r>
          </w:p>
          <w:p w14:paraId="665FE676" w14:textId="77777777" w:rsidR="00320D59" w:rsidRPr="00766400" w:rsidRDefault="00320D59" w:rsidP="00C243AC">
            <w:pPr>
              <w:jc w:val="center"/>
              <w:rPr>
                <w:b/>
                <w:sz w:val="24"/>
              </w:rPr>
            </w:pPr>
          </w:p>
        </w:tc>
        <w:tc>
          <w:tcPr>
            <w:tcW w:w="3118" w:type="dxa"/>
            <w:shd w:val="clear" w:color="auto" w:fill="FFFFFF" w:themeFill="background1"/>
            <w:vAlign w:val="center"/>
          </w:tcPr>
          <w:p w14:paraId="08193D00" w14:textId="77777777" w:rsidR="00320D59" w:rsidRPr="00227E3E" w:rsidRDefault="00320D59" w:rsidP="00C243AC">
            <w:pPr>
              <w:rPr>
                <w:b/>
                <w:sz w:val="24"/>
              </w:rPr>
            </w:pPr>
          </w:p>
        </w:tc>
      </w:tr>
      <w:tr w:rsidR="00320D59" w14:paraId="1D77D3F5" w14:textId="77777777" w:rsidTr="59171283">
        <w:trPr>
          <w:trHeight w:val="464"/>
        </w:trPr>
        <w:tc>
          <w:tcPr>
            <w:tcW w:w="1559" w:type="dxa"/>
            <w:vAlign w:val="center"/>
          </w:tcPr>
          <w:p w14:paraId="0F2DDEDA" w14:textId="0ADFF0B8" w:rsidR="00320D59" w:rsidRDefault="00320D59" w:rsidP="00C243AC">
            <w:pPr>
              <w:jc w:val="center"/>
              <w:rPr>
                <w:sz w:val="28"/>
              </w:rPr>
            </w:pPr>
            <w:r>
              <w:rPr>
                <w:sz w:val="28"/>
              </w:rPr>
              <w:t>12</w:t>
            </w:r>
          </w:p>
        </w:tc>
        <w:tc>
          <w:tcPr>
            <w:tcW w:w="5388" w:type="dxa"/>
            <w:vAlign w:val="center"/>
          </w:tcPr>
          <w:p w14:paraId="6DCB10F5" w14:textId="61BA5241" w:rsidR="00320D59" w:rsidRPr="00A14443" w:rsidRDefault="00FB2C35" w:rsidP="00825C72">
            <w:pPr>
              <w:rPr>
                <w:b/>
                <w:sz w:val="24"/>
              </w:rPr>
            </w:pPr>
            <w:r w:rsidRPr="00A14443">
              <w:rPr>
                <w:b/>
                <w:sz w:val="24"/>
              </w:rPr>
              <w:t>Volver ess</w:t>
            </w:r>
            <w:r w:rsidR="00825C72" w:rsidRPr="00A14443">
              <w:rPr>
                <w:b/>
                <w:sz w:val="24"/>
              </w:rPr>
              <w:t>ay and translation</w:t>
            </w:r>
            <w:r w:rsidR="00926EBE" w:rsidRPr="00A14443">
              <w:rPr>
                <w:b/>
                <w:sz w:val="24"/>
              </w:rPr>
              <w:t xml:space="preserve"> (Unit 3)</w:t>
            </w:r>
          </w:p>
        </w:tc>
        <w:tc>
          <w:tcPr>
            <w:tcW w:w="5528" w:type="dxa"/>
            <w:vAlign w:val="center"/>
          </w:tcPr>
          <w:p w14:paraId="392DA0F9" w14:textId="77777777" w:rsidR="0053622F" w:rsidRDefault="0053622F" w:rsidP="0053622F">
            <w:pPr>
              <w:rPr>
                <w:i/>
                <w:sz w:val="20"/>
                <w:szCs w:val="20"/>
                <w:lang w:val="es-ES"/>
              </w:rPr>
            </w:pPr>
            <w:r>
              <w:rPr>
                <w:b/>
                <w:i/>
                <w:sz w:val="20"/>
                <w:szCs w:val="20"/>
                <w:lang w:val="es-ES"/>
              </w:rPr>
              <w:t>3.3</w:t>
            </w:r>
            <w:r w:rsidRPr="00B43AC0">
              <w:rPr>
                <w:i/>
                <w:sz w:val="20"/>
                <w:szCs w:val="20"/>
                <w:lang w:val="es-ES"/>
              </w:rPr>
              <w:t>Los derechos del colectivo LGBT</w:t>
            </w:r>
          </w:p>
          <w:p w14:paraId="225676F3" w14:textId="77777777" w:rsidR="00320D59" w:rsidRPr="00926EBE" w:rsidRDefault="00320D59" w:rsidP="00C243AC">
            <w:pPr>
              <w:jc w:val="center"/>
              <w:rPr>
                <w:b/>
                <w:sz w:val="24"/>
                <w:lang w:val="nl-NL"/>
              </w:rPr>
            </w:pPr>
          </w:p>
        </w:tc>
        <w:tc>
          <w:tcPr>
            <w:tcW w:w="3118" w:type="dxa"/>
            <w:shd w:val="clear" w:color="auto" w:fill="FFFFFF" w:themeFill="background1"/>
            <w:vAlign w:val="center"/>
          </w:tcPr>
          <w:p w14:paraId="6A1E0A23" w14:textId="58707184" w:rsidR="00320D59" w:rsidRPr="00227E3E" w:rsidRDefault="00573866" w:rsidP="00C243AC">
            <w:pPr>
              <w:rPr>
                <w:b/>
                <w:sz w:val="24"/>
              </w:rPr>
            </w:pPr>
            <w:r w:rsidRPr="005D6593">
              <w:rPr>
                <w:b/>
                <w:bCs/>
              </w:rPr>
              <w:t>Benchmark 2</w:t>
            </w:r>
          </w:p>
        </w:tc>
      </w:tr>
      <w:tr w:rsidR="003426DD" w14:paraId="30588F22" w14:textId="77777777" w:rsidTr="59171283">
        <w:trPr>
          <w:trHeight w:val="464"/>
        </w:trPr>
        <w:tc>
          <w:tcPr>
            <w:tcW w:w="1559" w:type="dxa"/>
            <w:vAlign w:val="center"/>
          </w:tcPr>
          <w:p w14:paraId="042F8E7F" w14:textId="2197E65F" w:rsidR="003426DD" w:rsidRDefault="003426DD" w:rsidP="00C243AC">
            <w:pPr>
              <w:jc w:val="center"/>
              <w:rPr>
                <w:sz w:val="28"/>
              </w:rPr>
            </w:pPr>
            <w:r>
              <w:rPr>
                <w:sz w:val="28"/>
              </w:rPr>
              <w:t>13</w:t>
            </w:r>
          </w:p>
        </w:tc>
        <w:tc>
          <w:tcPr>
            <w:tcW w:w="5388" w:type="dxa"/>
            <w:vAlign w:val="center"/>
          </w:tcPr>
          <w:p w14:paraId="2F7A58CF" w14:textId="0E96D8D0" w:rsidR="003426DD" w:rsidRDefault="0092197B" w:rsidP="00573866">
            <w:pPr>
              <w:rPr>
                <w:b/>
                <w:sz w:val="24"/>
              </w:rPr>
            </w:pPr>
            <w:r w:rsidRPr="00F32D95">
              <w:rPr>
                <w:bCs/>
                <w:i/>
                <w:sz w:val="20"/>
                <w:szCs w:val="20"/>
                <w:lang w:val="es-ES"/>
              </w:rPr>
              <w:t>Essay Feedback and 1-2-1</w:t>
            </w:r>
          </w:p>
        </w:tc>
        <w:tc>
          <w:tcPr>
            <w:tcW w:w="5528" w:type="dxa"/>
            <w:vAlign w:val="center"/>
          </w:tcPr>
          <w:p w14:paraId="03ADB94C" w14:textId="7D6E09C3" w:rsidR="003426DD" w:rsidRPr="00766400" w:rsidRDefault="00AC59C7" w:rsidP="0092197B">
            <w:pPr>
              <w:rPr>
                <w:b/>
                <w:sz w:val="24"/>
              </w:rPr>
            </w:pPr>
            <w:r w:rsidRPr="00F32D95">
              <w:rPr>
                <w:i/>
                <w:iCs/>
                <w:lang w:val="es-ES"/>
              </w:rPr>
              <w:t>Translation feedback and 1-2-1</w:t>
            </w:r>
          </w:p>
        </w:tc>
        <w:tc>
          <w:tcPr>
            <w:tcW w:w="3118" w:type="dxa"/>
            <w:shd w:val="clear" w:color="auto" w:fill="FFFFFF" w:themeFill="background1"/>
            <w:vAlign w:val="center"/>
          </w:tcPr>
          <w:p w14:paraId="3AAA3FA6" w14:textId="77777777" w:rsidR="003426DD" w:rsidRPr="00227E3E" w:rsidRDefault="003426DD" w:rsidP="00C243AC">
            <w:pPr>
              <w:rPr>
                <w:b/>
                <w:sz w:val="24"/>
              </w:rPr>
            </w:pPr>
          </w:p>
        </w:tc>
      </w:tr>
      <w:tr w:rsidR="003611EE" w14:paraId="20EF008E" w14:textId="77777777" w:rsidTr="59171283">
        <w:trPr>
          <w:trHeight w:val="582"/>
        </w:trPr>
        <w:tc>
          <w:tcPr>
            <w:tcW w:w="15593" w:type="dxa"/>
            <w:gridSpan w:val="4"/>
            <w:shd w:val="clear" w:color="auto" w:fill="D5DCE4" w:themeFill="text2" w:themeFillTint="33"/>
            <w:vAlign w:val="center"/>
          </w:tcPr>
          <w:p w14:paraId="2AAF44CC" w14:textId="02BB4D1F" w:rsidR="003611EE" w:rsidRPr="00AC6789" w:rsidRDefault="003611EE" w:rsidP="00C243AC">
            <w:pPr>
              <w:jc w:val="center"/>
              <w:rPr>
                <w:i/>
                <w:sz w:val="28"/>
              </w:rPr>
            </w:pPr>
            <w:r w:rsidRPr="00AC6789">
              <w:rPr>
                <w:i/>
                <w:sz w:val="28"/>
              </w:rPr>
              <w:t>Christmas</w:t>
            </w:r>
            <w:r>
              <w:rPr>
                <w:i/>
                <w:sz w:val="28"/>
              </w:rPr>
              <w:t xml:space="preserve"> Holiday</w:t>
            </w:r>
            <w:r w:rsidR="00D17666">
              <w:rPr>
                <w:i/>
                <w:sz w:val="28"/>
              </w:rPr>
              <w:t xml:space="preserve"> </w:t>
            </w:r>
            <w:r w:rsidR="009334C7">
              <w:rPr>
                <w:i/>
                <w:sz w:val="28"/>
              </w:rPr>
              <w:t>–</w:t>
            </w:r>
            <w:r>
              <w:rPr>
                <w:i/>
                <w:sz w:val="28"/>
              </w:rPr>
              <w:t xml:space="preserve"> </w:t>
            </w:r>
            <w:r w:rsidR="009334C7">
              <w:rPr>
                <w:i/>
                <w:sz w:val="28"/>
              </w:rPr>
              <w:t>16</w:t>
            </w:r>
            <w:r w:rsidR="009334C7" w:rsidRPr="009334C7">
              <w:rPr>
                <w:i/>
                <w:sz w:val="28"/>
                <w:vertAlign w:val="superscript"/>
              </w:rPr>
              <w:t>th</w:t>
            </w:r>
            <w:r w:rsidR="009334C7">
              <w:rPr>
                <w:i/>
                <w:sz w:val="28"/>
              </w:rPr>
              <w:t xml:space="preserve"> </w:t>
            </w:r>
            <w:r>
              <w:rPr>
                <w:i/>
                <w:sz w:val="28"/>
              </w:rPr>
              <w:t xml:space="preserve"> December – </w:t>
            </w:r>
            <w:r w:rsidR="009334C7">
              <w:rPr>
                <w:i/>
                <w:sz w:val="28"/>
              </w:rPr>
              <w:t>2</w:t>
            </w:r>
            <w:r w:rsidR="009334C7">
              <w:rPr>
                <w:i/>
                <w:sz w:val="28"/>
                <w:vertAlign w:val="superscript"/>
              </w:rPr>
              <w:t>nd</w:t>
            </w:r>
            <w:r>
              <w:rPr>
                <w:i/>
                <w:sz w:val="28"/>
              </w:rPr>
              <w:t xml:space="preserve"> </w:t>
            </w:r>
            <w:r w:rsidRPr="00AC6789">
              <w:rPr>
                <w:i/>
                <w:sz w:val="28"/>
              </w:rPr>
              <w:t>January</w:t>
            </w:r>
          </w:p>
        </w:tc>
      </w:tr>
      <w:tr w:rsidR="003611EE" w:rsidRPr="007C6A7B" w14:paraId="1992A70B" w14:textId="77777777" w:rsidTr="00683E01">
        <w:trPr>
          <w:trHeight w:val="483"/>
        </w:trPr>
        <w:tc>
          <w:tcPr>
            <w:tcW w:w="1559" w:type="dxa"/>
            <w:vAlign w:val="center"/>
          </w:tcPr>
          <w:p w14:paraId="6B15E78E" w14:textId="6B5DF47F" w:rsidR="003611EE" w:rsidRPr="00D13E60" w:rsidRDefault="003426DD" w:rsidP="00C243AC">
            <w:pPr>
              <w:jc w:val="center"/>
              <w:rPr>
                <w:sz w:val="28"/>
              </w:rPr>
            </w:pPr>
            <w:r>
              <w:rPr>
                <w:sz w:val="28"/>
              </w:rPr>
              <w:t>14</w:t>
            </w:r>
          </w:p>
        </w:tc>
        <w:tc>
          <w:tcPr>
            <w:tcW w:w="5388" w:type="dxa"/>
            <w:tcBorders>
              <w:top w:val="single" w:sz="4" w:space="0" w:color="000000" w:themeColor="text1"/>
            </w:tcBorders>
            <w:shd w:val="clear" w:color="auto" w:fill="FFFFFF" w:themeFill="background1"/>
            <w:vAlign w:val="center"/>
          </w:tcPr>
          <w:p w14:paraId="42612155" w14:textId="71216DBC" w:rsidR="003611EE" w:rsidRPr="004F0635" w:rsidRDefault="008D6BB4" w:rsidP="001F2478">
            <w:pPr>
              <w:rPr>
                <w:i/>
                <w:lang w:val="fr-FR"/>
              </w:rPr>
            </w:pPr>
            <w:r w:rsidRPr="004F0635">
              <w:rPr>
                <w:b/>
                <w:i/>
                <w:lang w:val="es-ES"/>
              </w:rPr>
              <w:t>4.1</w:t>
            </w:r>
            <w:r w:rsidRPr="004F0635">
              <w:rPr>
                <w:i/>
                <w:sz w:val="20"/>
                <w:szCs w:val="20"/>
                <w:lang w:val="es-ES"/>
              </w:rPr>
              <w:t>Los jóvenes bajo la influencia de los ídolos musicales</w:t>
            </w:r>
          </w:p>
        </w:tc>
        <w:tc>
          <w:tcPr>
            <w:tcW w:w="5528" w:type="dxa"/>
            <w:tcBorders>
              <w:top w:val="single" w:sz="4" w:space="0" w:color="000000" w:themeColor="text1"/>
            </w:tcBorders>
            <w:shd w:val="clear" w:color="auto" w:fill="FFFFFF" w:themeFill="background1"/>
            <w:vAlign w:val="center"/>
          </w:tcPr>
          <w:p w14:paraId="23487F57" w14:textId="6DE0095D" w:rsidR="003611EE" w:rsidRPr="008D6BB4" w:rsidRDefault="004F0635" w:rsidP="00683E01">
            <w:pPr>
              <w:rPr>
                <w:lang w:val="fr-FR"/>
              </w:rPr>
            </w:pPr>
            <w:r>
              <w:rPr>
                <w:b/>
                <w:i/>
                <w:lang w:val="es-ES"/>
              </w:rPr>
              <w:t>5.1</w:t>
            </w:r>
            <w:r w:rsidRPr="007D423C">
              <w:rPr>
                <w:i/>
                <w:sz w:val="20"/>
                <w:szCs w:val="20"/>
                <w:lang w:val="es-ES"/>
              </w:rPr>
              <w:t>la Semana Santa en España</w:t>
            </w:r>
          </w:p>
        </w:tc>
        <w:tc>
          <w:tcPr>
            <w:tcW w:w="3118" w:type="dxa"/>
            <w:shd w:val="clear" w:color="auto" w:fill="FFFFFF" w:themeFill="background1"/>
            <w:vAlign w:val="center"/>
          </w:tcPr>
          <w:p w14:paraId="4256DE15" w14:textId="77777777" w:rsidR="003611EE" w:rsidRPr="008D6BB4" w:rsidRDefault="003611EE" w:rsidP="00C243AC">
            <w:pPr>
              <w:rPr>
                <w:b/>
                <w:sz w:val="24"/>
                <w:lang w:val="fr-FR"/>
              </w:rPr>
            </w:pPr>
          </w:p>
        </w:tc>
      </w:tr>
      <w:tr w:rsidR="003611EE" w:rsidRPr="007C6A7B" w14:paraId="1B96C223" w14:textId="77777777" w:rsidTr="59171283">
        <w:trPr>
          <w:trHeight w:val="489"/>
        </w:trPr>
        <w:tc>
          <w:tcPr>
            <w:tcW w:w="1559" w:type="dxa"/>
            <w:vAlign w:val="center"/>
          </w:tcPr>
          <w:p w14:paraId="2A1F1B8D" w14:textId="6C9BD9F0" w:rsidR="003611EE" w:rsidRDefault="003426DD" w:rsidP="00C243AC">
            <w:pPr>
              <w:jc w:val="center"/>
              <w:rPr>
                <w:sz w:val="28"/>
              </w:rPr>
            </w:pPr>
            <w:r>
              <w:rPr>
                <w:sz w:val="28"/>
              </w:rPr>
              <w:t>15</w:t>
            </w:r>
          </w:p>
        </w:tc>
        <w:tc>
          <w:tcPr>
            <w:tcW w:w="5388" w:type="dxa"/>
            <w:shd w:val="clear" w:color="auto" w:fill="FFFFFF" w:themeFill="background1"/>
            <w:vAlign w:val="center"/>
          </w:tcPr>
          <w:p w14:paraId="0670BFCD" w14:textId="4A4FD625" w:rsidR="003611EE" w:rsidRDefault="00302AF4" w:rsidP="00302AF4">
            <w:pPr>
              <w:rPr>
                <w:b/>
                <w:sz w:val="24"/>
              </w:rPr>
            </w:pPr>
            <w:r>
              <w:rPr>
                <w:rFonts w:eastAsiaTheme="minorEastAsia"/>
                <w:b/>
                <w:i/>
                <w:sz w:val="20"/>
                <w:szCs w:val="20"/>
                <w:lang w:val="es-ES"/>
              </w:rPr>
              <w:t>4.2</w:t>
            </w:r>
            <w:r>
              <w:rPr>
                <w:rFonts w:eastAsiaTheme="minorEastAsia"/>
                <w:i/>
                <w:sz w:val="20"/>
                <w:szCs w:val="20"/>
                <w:lang w:val="es-ES"/>
              </w:rPr>
              <w:t>¿Héroes deportivos?</w:t>
            </w:r>
          </w:p>
        </w:tc>
        <w:tc>
          <w:tcPr>
            <w:tcW w:w="5528" w:type="dxa"/>
            <w:shd w:val="clear" w:color="auto" w:fill="FFFFFF" w:themeFill="background1"/>
            <w:vAlign w:val="center"/>
          </w:tcPr>
          <w:p w14:paraId="2E7ACB34" w14:textId="54BAB482" w:rsidR="003611EE" w:rsidRPr="00C5294B" w:rsidRDefault="004F0635" w:rsidP="004F0635">
            <w:pPr>
              <w:rPr>
                <w:b/>
                <w:sz w:val="24"/>
                <w:lang w:val="es-ES"/>
              </w:rPr>
            </w:pPr>
            <w:r>
              <w:rPr>
                <w:b/>
                <w:i/>
                <w:lang w:val="es-ES"/>
              </w:rPr>
              <w:t>5.1</w:t>
            </w:r>
            <w:r w:rsidRPr="007D423C">
              <w:rPr>
                <w:i/>
                <w:sz w:val="20"/>
                <w:szCs w:val="20"/>
                <w:lang w:val="es-ES"/>
              </w:rPr>
              <w:t>la Semana Santa en España</w:t>
            </w:r>
          </w:p>
        </w:tc>
        <w:tc>
          <w:tcPr>
            <w:tcW w:w="3118" w:type="dxa"/>
            <w:shd w:val="clear" w:color="auto" w:fill="FFFFFF" w:themeFill="background1"/>
            <w:vAlign w:val="center"/>
          </w:tcPr>
          <w:p w14:paraId="37D2586B" w14:textId="6CBFC8DD" w:rsidR="003611EE" w:rsidRPr="00C5294B" w:rsidRDefault="003611EE" w:rsidP="005D6593">
            <w:pPr>
              <w:jc w:val="center"/>
              <w:rPr>
                <w:b/>
                <w:bCs/>
                <w:lang w:val="es-ES"/>
              </w:rPr>
            </w:pPr>
          </w:p>
        </w:tc>
      </w:tr>
      <w:tr w:rsidR="003611EE" w14:paraId="4D4F5AA1" w14:textId="77777777" w:rsidTr="59171283">
        <w:trPr>
          <w:trHeight w:val="510"/>
        </w:trPr>
        <w:tc>
          <w:tcPr>
            <w:tcW w:w="1559" w:type="dxa"/>
            <w:vAlign w:val="center"/>
          </w:tcPr>
          <w:p w14:paraId="01A27436" w14:textId="7936B748" w:rsidR="003611EE" w:rsidRPr="00AC6789" w:rsidRDefault="003426DD" w:rsidP="00C243AC">
            <w:pPr>
              <w:jc w:val="center"/>
              <w:rPr>
                <w:sz w:val="28"/>
              </w:rPr>
            </w:pPr>
            <w:r>
              <w:rPr>
                <w:sz w:val="28"/>
              </w:rPr>
              <w:t>16</w:t>
            </w:r>
          </w:p>
        </w:tc>
        <w:tc>
          <w:tcPr>
            <w:tcW w:w="5388" w:type="dxa"/>
            <w:vAlign w:val="center"/>
          </w:tcPr>
          <w:p w14:paraId="4D38EEA6" w14:textId="3BD4A112" w:rsidR="003611EE" w:rsidRPr="00C5294B" w:rsidRDefault="00AC303A" w:rsidP="00AC303A">
            <w:pPr>
              <w:rPr>
                <w:b/>
                <w:sz w:val="24"/>
                <w:lang w:val="es-ES"/>
              </w:rPr>
            </w:pPr>
            <w:r>
              <w:rPr>
                <w:b/>
                <w:i/>
                <w:sz w:val="20"/>
                <w:szCs w:val="20"/>
                <w:lang w:val="es-ES"/>
              </w:rPr>
              <w:t>4.3</w:t>
            </w:r>
            <w:r w:rsidRPr="00D350E8">
              <w:rPr>
                <w:i/>
                <w:sz w:val="20"/>
                <w:szCs w:val="20"/>
                <w:lang w:val="es-ES"/>
              </w:rPr>
              <w:t>La nueva cultura de la fama</w:t>
            </w:r>
          </w:p>
        </w:tc>
        <w:tc>
          <w:tcPr>
            <w:tcW w:w="5528" w:type="dxa"/>
            <w:vAlign w:val="center"/>
          </w:tcPr>
          <w:p w14:paraId="1C2831B8" w14:textId="729CA0AC" w:rsidR="003611EE" w:rsidRPr="000F47E5" w:rsidRDefault="000F47E5" w:rsidP="000F47E5">
            <w:pPr>
              <w:rPr>
                <w:b/>
                <w:sz w:val="24"/>
                <w:lang w:val="fr-FR"/>
              </w:rPr>
            </w:pPr>
            <w:r>
              <w:rPr>
                <w:b/>
                <w:i/>
                <w:sz w:val="20"/>
                <w:szCs w:val="20"/>
                <w:lang w:val="es-ES"/>
              </w:rPr>
              <w:t>5.2</w:t>
            </w:r>
            <w:r>
              <w:rPr>
                <w:i/>
                <w:sz w:val="20"/>
                <w:szCs w:val="20"/>
                <w:lang w:val="es-ES"/>
              </w:rPr>
              <w:t>La tauromaquia, sus diversas formas y la polémica</w:t>
            </w:r>
          </w:p>
        </w:tc>
        <w:tc>
          <w:tcPr>
            <w:tcW w:w="3118" w:type="dxa"/>
            <w:shd w:val="clear" w:color="auto" w:fill="FFFFFF" w:themeFill="background1"/>
            <w:vAlign w:val="center"/>
          </w:tcPr>
          <w:p w14:paraId="4D082A66" w14:textId="222AAA6C" w:rsidR="003611EE" w:rsidRPr="005D6593" w:rsidRDefault="00671634" w:rsidP="005D6593">
            <w:pPr>
              <w:jc w:val="center"/>
              <w:rPr>
                <w:b/>
                <w:bCs/>
                <w:sz w:val="24"/>
              </w:rPr>
            </w:pPr>
            <w:r w:rsidRPr="005D6593">
              <w:rPr>
                <w:b/>
                <w:bCs/>
                <w:sz w:val="24"/>
              </w:rPr>
              <w:t>Student Review 1 Available</w:t>
            </w:r>
          </w:p>
        </w:tc>
      </w:tr>
      <w:tr w:rsidR="003611EE" w:rsidRPr="007C6A7B" w14:paraId="436C28F3" w14:textId="77777777" w:rsidTr="59171283">
        <w:trPr>
          <w:trHeight w:val="510"/>
        </w:trPr>
        <w:tc>
          <w:tcPr>
            <w:tcW w:w="1559" w:type="dxa"/>
            <w:vAlign w:val="center"/>
          </w:tcPr>
          <w:p w14:paraId="7854A894" w14:textId="13E2D6B9" w:rsidR="003611EE" w:rsidRDefault="003426DD" w:rsidP="00C243AC">
            <w:pPr>
              <w:jc w:val="center"/>
              <w:rPr>
                <w:sz w:val="28"/>
              </w:rPr>
            </w:pPr>
            <w:r>
              <w:rPr>
                <w:sz w:val="28"/>
              </w:rPr>
              <w:t>17</w:t>
            </w:r>
          </w:p>
        </w:tc>
        <w:tc>
          <w:tcPr>
            <w:tcW w:w="5388" w:type="dxa"/>
            <w:vAlign w:val="center"/>
          </w:tcPr>
          <w:p w14:paraId="62D42AA7" w14:textId="3768A8FC" w:rsidR="003611EE" w:rsidRDefault="00341A0D" w:rsidP="009708A0">
            <w:pPr>
              <w:rPr>
                <w:b/>
                <w:sz w:val="24"/>
              </w:rPr>
            </w:pPr>
            <w:r>
              <w:rPr>
                <w:sz w:val="20"/>
                <w:szCs w:val="20"/>
                <w:lang w:val="es-ES"/>
              </w:rPr>
              <w:t>U3 &amp; 4 Revision</w:t>
            </w:r>
          </w:p>
        </w:tc>
        <w:tc>
          <w:tcPr>
            <w:tcW w:w="5528" w:type="dxa"/>
            <w:vAlign w:val="center"/>
          </w:tcPr>
          <w:p w14:paraId="2ACA8F1B" w14:textId="6981D3D6" w:rsidR="003611EE" w:rsidRPr="000F47E5" w:rsidRDefault="000F47E5" w:rsidP="000F47E5">
            <w:pPr>
              <w:rPr>
                <w:b/>
                <w:sz w:val="24"/>
                <w:lang w:val="fr-FR"/>
              </w:rPr>
            </w:pPr>
            <w:r>
              <w:rPr>
                <w:b/>
                <w:i/>
                <w:sz w:val="20"/>
                <w:szCs w:val="20"/>
                <w:lang w:val="es-ES"/>
              </w:rPr>
              <w:t>5.2</w:t>
            </w:r>
            <w:r>
              <w:rPr>
                <w:i/>
                <w:sz w:val="20"/>
                <w:szCs w:val="20"/>
                <w:lang w:val="es-ES"/>
              </w:rPr>
              <w:t>La tauromaquia, sus diversas formas y la polémica</w:t>
            </w:r>
          </w:p>
        </w:tc>
        <w:tc>
          <w:tcPr>
            <w:tcW w:w="3118" w:type="dxa"/>
            <w:shd w:val="clear" w:color="auto" w:fill="FFFFFF" w:themeFill="background1"/>
            <w:vAlign w:val="center"/>
          </w:tcPr>
          <w:p w14:paraId="37E0BAD4" w14:textId="77777777" w:rsidR="003611EE" w:rsidRPr="000F47E5" w:rsidRDefault="003611EE" w:rsidP="005D6593">
            <w:pPr>
              <w:jc w:val="center"/>
              <w:rPr>
                <w:b/>
                <w:bCs/>
                <w:sz w:val="24"/>
                <w:lang w:val="fr-FR"/>
              </w:rPr>
            </w:pPr>
          </w:p>
        </w:tc>
      </w:tr>
      <w:tr w:rsidR="003426DD" w:rsidRPr="0052699D" w14:paraId="0D52AF10" w14:textId="77777777" w:rsidTr="59171283">
        <w:trPr>
          <w:trHeight w:val="510"/>
        </w:trPr>
        <w:tc>
          <w:tcPr>
            <w:tcW w:w="1559" w:type="dxa"/>
            <w:vAlign w:val="center"/>
          </w:tcPr>
          <w:p w14:paraId="0CB62EB4" w14:textId="2EAF8B72" w:rsidR="003426DD" w:rsidRDefault="003426DD" w:rsidP="00C243AC">
            <w:pPr>
              <w:jc w:val="center"/>
              <w:rPr>
                <w:sz w:val="28"/>
              </w:rPr>
            </w:pPr>
            <w:r>
              <w:rPr>
                <w:sz w:val="28"/>
              </w:rPr>
              <w:t>18</w:t>
            </w:r>
          </w:p>
        </w:tc>
        <w:tc>
          <w:tcPr>
            <w:tcW w:w="5388" w:type="dxa"/>
            <w:vAlign w:val="center"/>
          </w:tcPr>
          <w:p w14:paraId="442A767F" w14:textId="7522757E" w:rsidR="003426DD" w:rsidRDefault="0052699D" w:rsidP="0052699D">
            <w:pPr>
              <w:rPr>
                <w:b/>
                <w:sz w:val="24"/>
              </w:rPr>
            </w:pPr>
            <w:r>
              <w:rPr>
                <w:b/>
                <w:sz w:val="24"/>
              </w:rPr>
              <w:t>Listening</w:t>
            </w:r>
            <w:r w:rsidR="00AE0A5D">
              <w:rPr>
                <w:b/>
                <w:sz w:val="24"/>
              </w:rPr>
              <w:t>, Translation</w:t>
            </w:r>
            <w:r>
              <w:rPr>
                <w:b/>
                <w:sz w:val="24"/>
              </w:rPr>
              <w:t xml:space="preserve"> </w:t>
            </w:r>
            <w:r w:rsidR="0051364F">
              <w:rPr>
                <w:b/>
                <w:sz w:val="24"/>
              </w:rPr>
              <w:t xml:space="preserve">and Speaking </w:t>
            </w:r>
            <w:r>
              <w:rPr>
                <w:b/>
                <w:sz w:val="24"/>
              </w:rPr>
              <w:t>Assessment</w:t>
            </w:r>
          </w:p>
        </w:tc>
        <w:tc>
          <w:tcPr>
            <w:tcW w:w="5528" w:type="dxa"/>
            <w:vAlign w:val="center"/>
          </w:tcPr>
          <w:p w14:paraId="2C10CE70" w14:textId="3422F0ED" w:rsidR="003426DD" w:rsidRPr="00A14443" w:rsidRDefault="00AE0A5D" w:rsidP="0052699D">
            <w:pPr>
              <w:rPr>
                <w:b/>
                <w:iCs/>
                <w:sz w:val="24"/>
                <w:szCs w:val="24"/>
              </w:rPr>
            </w:pPr>
            <w:r>
              <w:rPr>
                <w:b/>
                <w:sz w:val="24"/>
              </w:rPr>
              <w:t xml:space="preserve">Listening, </w:t>
            </w:r>
            <w:r w:rsidR="00C42A8E" w:rsidRPr="00C5294B">
              <w:rPr>
                <w:b/>
                <w:iCs/>
                <w:sz w:val="24"/>
                <w:szCs w:val="24"/>
              </w:rPr>
              <w:t>Translation</w:t>
            </w:r>
            <w:r w:rsidRPr="00C5294B">
              <w:rPr>
                <w:b/>
                <w:iCs/>
                <w:sz w:val="24"/>
                <w:szCs w:val="24"/>
              </w:rPr>
              <w:t xml:space="preserve"> and Speaking</w:t>
            </w:r>
            <w:r w:rsidR="00C42A8E" w:rsidRPr="00C5294B">
              <w:rPr>
                <w:b/>
                <w:iCs/>
                <w:sz w:val="24"/>
                <w:szCs w:val="24"/>
              </w:rPr>
              <w:t xml:space="preserve"> </w:t>
            </w:r>
            <w:r w:rsidR="00E140B1" w:rsidRPr="00C5294B">
              <w:rPr>
                <w:b/>
                <w:iCs/>
                <w:sz w:val="24"/>
                <w:szCs w:val="24"/>
              </w:rPr>
              <w:t>Assessment</w:t>
            </w:r>
          </w:p>
        </w:tc>
        <w:tc>
          <w:tcPr>
            <w:tcW w:w="3118" w:type="dxa"/>
            <w:shd w:val="clear" w:color="auto" w:fill="FFFFFF" w:themeFill="background1"/>
            <w:vAlign w:val="center"/>
          </w:tcPr>
          <w:p w14:paraId="1BCC7289" w14:textId="1B1BA234" w:rsidR="003426DD" w:rsidRPr="0052699D" w:rsidRDefault="00B5219D" w:rsidP="005D6593">
            <w:pPr>
              <w:jc w:val="center"/>
              <w:rPr>
                <w:b/>
                <w:bCs/>
                <w:sz w:val="24"/>
                <w:lang w:val="it-IT"/>
              </w:rPr>
            </w:pPr>
            <w:r w:rsidRPr="005D6593">
              <w:rPr>
                <w:b/>
                <w:bCs/>
              </w:rPr>
              <w:t>Benchmark 3</w:t>
            </w:r>
          </w:p>
        </w:tc>
      </w:tr>
      <w:tr w:rsidR="003426DD" w:rsidRPr="007C6A7B" w14:paraId="23A0FDBE" w14:textId="77777777" w:rsidTr="59171283">
        <w:trPr>
          <w:trHeight w:val="510"/>
        </w:trPr>
        <w:tc>
          <w:tcPr>
            <w:tcW w:w="1559" w:type="dxa"/>
            <w:vAlign w:val="center"/>
          </w:tcPr>
          <w:p w14:paraId="405F7113" w14:textId="5C9308E8" w:rsidR="003426DD" w:rsidRDefault="003426DD" w:rsidP="00C243AC">
            <w:pPr>
              <w:jc w:val="center"/>
              <w:rPr>
                <w:sz w:val="28"/>
              </w:rPr>
            </w:pPr>
            <w:r>
              <w:rPr>
                <w:sz w:val="28"/>
              </w:rPr>
              <w:t>19</w:t>
            </w:r>
          </w:p>
        </w:tc>
        <w:tc>
          <w:tcPr>
            <w:tcW w:w="5388" w:type="dxa"/>
            <w:vAlign w:val="center"/>
          </w:tcPr>
          <w:p w14:paraId="5927B961" w14:textId="23C878CD" w:rsidR="003E5734" w:rsidRDefault="00767816" w:rsidP="003E5734">
            <w:pPr>
              <w:rPr>
                <w:b/>
                <w:bCs/>
                <w:i/>
                <w:iCs/>
                <w:lang w:val="es-ES"/>
              </w:rPr>
            </w:pPr>
            <w:r>
              <w:rPr>
                <w:b/>
                <w:bCs/>
                <w:i/>
                <w:iCs/>
                <w:lang w:val="es-ES"/>
              </w:rPr>
              <w:t xml:space="preserve">Assessment </w:t>
            </w:r>
            <w:r w:rsidR="003E5734">
              <w:rPr>
                <w:b/>
                <w:bCs/>
                <w:i/>
                <w:iCs/>
                <w:lang w:val="es-ES"/>
              </w:rPr>
              <w:t>Feedback</w:t>
            </w:r>
            <w:r>
              <w:rPr>
                <w:b/>
                <w:bCs/>
                <w:i/>
                <w:iCs/>
                <w:lang w:val="es-ES"/>
              </w:rPr>
              <w:t xml:space="preserve"> </w:t>
            </w:r>
          </w:p>
          <w:p w14:paraId="2881BB19" w14:textId="0F7D68BC" w:rsidR="003426DD" w:rsidRPr="003E5734" w:rsidRDefault="003E5734" w:rsidP="003E5734">
            <w:pPr>
              <w:rPr>
                <w:b/>
                <w:sz w:val="24"/>
                <w:lang w:val="fr-FR"/>
              </w:rPr>
            </w:pPr>
            <w:r w:rsidRPr="55B73287">
              <w:rPr>
                <w:b/>
                <w:bCs/>
                <w:i/>
                <w:iCs/>
                <w:lang w:val="es-ES"/>
              </w:rPr>
              <w:t>6.1</w:t>
            </w:r>
            <w:r w:rsidRPr="55B73287">
              <w:rPr>
                <w:i/>
                <w:iCs/>
                <w:sz w:val="20"/>
                <w:szCs w:val="20"/>
                <w:lang w:val="es-ES"/>
              </w:rPr>
              <w:t>Perú: incas, conquistas y maravillas para la historia</w:t>
            </w:r>
          </w:p>
        </w:tc>
        <w:tc>
          <w:tcPr>
            <w:tcW w:w="5528" w:type="dxa"/>
            <w:vAlign w:val="center"/>
          </w:tcPr>
          <w:p w14:paraId="13F375B7" w14:textId="411EB836" w:rsidR="003426DD" w:rsidRPr="0052699D" w:rsidRDefault="0052699D" w:rsidP="0052699D">
            <w:pPr>
              <w:rPr>
                <w:b/>
                <w:sz w:val="24"/>
                <w:lang w:val="it-IT"/>
              </w:rPr>
            </w:pPr>
            <w:r>
              <w:rPr>
                <w:b/>
                <w:i/>
                <w:lang w:val="es-ES"/>
              </w:rPr>
              <w:t>5.3</w:t>
            </w:r>
            <w:r w:rsidRPr="00D350E8">
              <w:rPr>
                <w:rFonts w:eastAsiaTheme="minorEastAsia"/>
                <w:i/>
                <w:sz w:val="20"/>
                <w:szCs w:val="20"/>
                <w:lang w:val="es-ES"/>
              </w:rPr>
              <w:t>Un viaje gastronómico por España</w:t>
            </w:r>
          </w:p>
        </w:tc>
        <w:tc>
          <w:tcPr>
            <w:tcW w:w="3118" w:type="dxa"/>
            <w:shd w:val="clear" w:color="auto" w:fill="FFFFFF" w:themeFill="background1"/>
            <w:vAlign w:val="center"/>
          </w:tcPr>
          <w:p w14:paraId="7DF7B9D4" w14:textId="77777777" w:rsidR="003426DD" w:rsidRPr="0052699D" w:rsidRDefault="003426DD" w:rsidP="00C243AC">
            <w:pPr>
              <w:rPr>
                <w:b/>
                <w:sz w:val="24"/>
                <w:lang w:val="it-IT"/>
              </w:rPr>
            </w:pPr>
          </w:p>
        </w:tc>
      </w:tr>
      <w:tr w:rsidR="003611EE" w14:paraId="6E37846C" w14:textId="77777777" w:rsidTr="59171283">
        <w:trPr>
          <w:trHeight w:val="416"/>
        </w:trPr>
        <w:tc>
          <w:tcPr>
            <w:tcW w:w="15593" w:type="dxa"/>
            <w:gridSpan w:val="4"/>
            <w:shd w:val="clear" w:color="auto" w:fill="D5DCE4" w:themeFill="text2" w:themeFillTint="33"/>
            <w:vAlign w:val="center"/>
          </w:tcPr>
          <w:p w14:paraId="276BD0D7" w14:textId="720DA68C" w:rsidR="003611EE" w:rsidRDefault="003611EE" w:rsidP="00C243AC">
            <w:pPr>
              <w:jc w:val="center"/>
              <w:rPr>
                <w:i/>
                <w:sz w:val="28"/>
              </w:rPr>
            </w:pPr>
            <w:r>
              <w:rPr>
                <w:i/>
                <w:sz w:val="28"/>
              </w:rPr>
              <w:t>Half Term</w:t>
            </w:r>
            <w:r w:rsidR="00D17666">
              <w:rPr>
                <w:i/>
                <w:sz w:val="28"/>
              </w:rPr>
              <w:t xml:space="preserve"> -</w:t>
            </w:r>
            <w:r>
              <w:rPr>
                <w:i/>
                <w:sz w:val="28"/>
              </w:rPr>
              <w:t xml:space="preserve"> </w:t>
            </w:r>
            <w:r w:rsidR="009334C7">
              <w:rPr>
                <w:i/>
                <w:sz w:val="28"/>
              </w:rPr>
              <w:t>13</w:t>
            </w:r>
            <w:r w:rsidRPr="00AC6789">
              <w:rPr>
                <w:i/>
                <w:sz w:val="28"/>
                <w:vertAlign w:val="superscript"/>
              </w:rPr>
              <w:t>th</w:t>
            </w:r>
            <w:r>
              <w:rPr>
                <w:i/>
                <w:sz w:val="28"/>
              </w:rPr>
              <w:t xml:space="preserve"> February – </w:t>
            </w:r>
            <w:r w:rsidR="009334C7">
              <w:rPr>
                <w:i/>
                <w:sz w:val="28"/>
              </w:rPr>
              <w:t>17</w:t>
            </w:r>
            <w:r w:rsidR="00C55E1E" w:rsidRPr="00C55E1E">
              <w:rPr>
                <w:i/>
                <w:sz w:val="28"/>
                <w:vertAlign w:val="superscript"/>
              </w:rPr>
              <w:t>th</w:t>
            </w:r>
            <w:r w:rsidRPr="00AC6789">
              <w:rPr>
                <w:i/>
                <w:sz w:val="28"/>
              </w:rPr>
              <w:t xml:space="preserve"> February</w:t>
            </w:r>
          </w:p>
        </w:tc>
      </w:tr>
      <w:tr w:rsidR="003611EE" w:rsidRPr="007C6A7B" w14:paraId="58E3A0E8" w14:textId="77777777" w:rsidTr="59171283">
        <w:trPr>
          <w:trHeight w:val="223"/>
        </w:trPr>
        <w:tc>
          <w:tcPr>
            <w:tcW w:w="1559" w:type="dxa"/>
            <w:vAlign w:val="center"/>
          </w:tcPr>
          <w:p w14:paraId="62E0058A" w14:textId="1613CBEC" w:rsidR="003611EE" w:rsidRPr="00AC6789" w:rsidRDefault="00D9339B" w:rsidP="00C243AC">
            <w:pPr>
              <w:jc w:val="center"/>
              <w:rPr>
                <w:sz w:val="28"/>
              </w:rPr>
            </w:pPr>
            <w:r>
              <w:rPr>
                <w:sz w:val="28"/>
              </w:rPr>
              <w:t>20</w:t>
            </w:r>
          </w:p>
        </w:tc>
        <w:tc>
          <w:tcPr>
            <w:tcW w:w="5388" w:type="dxa"/>
            <w:vAlign w:val="center"/>
          </w:tcPr>
          <w:p w14:paraId="474164F6" w14:textId="4170EC18" w:rsidR="003611EE" w:rsidRPr="00A06AEC" w:rsidRDefault="00A06AEC" w:rsidP="00A06AEC">
            <w:pPr>
              <w:rPr>
                <w:b/>
                <w:sz w:val="24"/>
                <w:lang w:val="fr-FR"/>
              </w:rPr>
            </w:pPr>
            <w:r>
              <w:rPr>
                <w:b/>
                <w:i/>
                <w:sz w:val="20"/>
                <w:szCs w:val="20"/>
                <w:lang w:val="es-ES"/>
              </w:rPr>
              <w:t>6.2</w:t>
            </w:r>
            <w:r w:rsidRPr="00B51A57">
              <w:rPr>
                <w:i/>
                <w:sz w:val="20"/>
                <w:szCs w:val="20"/>
                <w:lang w:val="es-ES"/>
              </w:rPr>
              <w:t>Unas pinceladas de arte mexicano</w:t>
            </w:r>
          </w:p>
        </w:tc>
        <w:tc>
          <w:tcPr>
            <w:tcW w:w="5528" w:type="dxa"/>
            <w:vAlign w:val="center"/>
          </w:tcPr>
          <w:p w14:paraId="32CB0570" w14:textId="040F9B4B" w:rsidR="003611EE" w:rsidRPr="00E140B1" w:rsidRDefault="00E140B1" w:rsidP="00E140B1">
            <w:pPr>
              <w:rPr>
                <w:b/>
                <w:sz w:val="24"/>
                <w:lang w:val="it-IT"/>
              </w:rPr>
            </w:pPr>
            <w:r>
              <w:rPr>
                <w:b/>
                <w:i/>
                <w:lang w:val="es-ES"/>
              </w:rPr>
              <w:t>5.3</w:t>
            </w:r>
            <w:r w:rsidRPr="00D350E8">
              <w:rPr>
                <w:rFonts w:eastAsiaTheme="minorEastAsia"/>
                <w:i/>
                <w:sz w:val="20"/>
                <w:szCs w:val="20"/>
                <w:lang w:val="es-ES"/>
              </w:rPr>
              <w:t>Un viaje gastronómico por España</w:t>
            </w:r>
          </w:p>
        </w:tc>
        <w:tc>
          <w:tcPr>
            <w:tcW w:w="3118" w:type="dxa"/>
            <w:shd w:val="clear" w:color="auto" w:fill="FFFFFF" w:themeFill="background1"/>
            <w:vAlign w:val="center"/>
          </w:tcPr>
          <w:p w14:paraId="319C6BE3" w14:textId="77777777" w:rsidR="003611EE" w:rsidRPr="00E140B1" w:rsidRDefault="003611EE" w:rsidP="00C243AC">
            <w:pPr>
              <w:rPr>
                <w:b/>
                <w:sz w:val="24"/>
                <w:lang w:val="it-IT"/>
              </w:rPr>
            </w:pPr>
          </w:p>
        </w:tc>
      </w:tr>
      <w:tr w:rsidR="003611EE" w:rsidRPr="007C6A7B" w14:paraId="30D670AD" w14:textId="77777777" w:rsidTr="00990563">
        <w:trPr>
          <w:trHeight w:val="440"/>
        </w:trPr>
        <w:tc>
          <w:tcPr>
            <w:tcW w:w="1559" w:type="dxa"/>
            <w:vAlign w:val="center"/>
          </w:tcPr>
          <w:p w14:paraId="2FA0BC06" w14:textId="09A2D5B0" w:rsidR="003611EE" w:rsidRPr="00AC6789" w:rsidRDefault="00D9339B" w:rsidP="00C243AC">
            <w:pPr>
              <w:jc w:val="center"/>
              <w:rPr>
                <w:sz w:val="28"/>
              </w:rPr>
            </w:pPr>
            <w:r>
              <w:rPr>
                <w:sz w:val="28"/>
              </w:rPr>
              <w:t>21</w:t>
            </w:r>
          </w:p>
        </w:tc>
        <w:tc>
          <w:tcPr>
            <w:tcW w:w="5388" w:type="dxa"/>
            <w:vAlign w:val="center"/>
          </w:tcPr>
          <w:p w14:paraId="445A008E" w14:textId="28B72122" w:rsidR="003611EE" w:rsidRPr="003C0DA5" w:rsidRDefault="003C0DA5" w:rsidP="003C0DA5">
            <w:pPr>
              <w:rPr>
                <w:b/>
                <w:sz w:val="24"/>
                <w:lang w:val="fr-FR"/>
              </w:rPr>
            </w:pPr>
            <w:r>
              <w:rPr>
                <w:b/>
                <w:i/>
                <w:sz w:val="20"/>
                <w:szCs w:val="20"/>
                <w:lang w:val="es-ES"/>
              </w:rPr>
              <w:t>6.3</w:t>
            </w:r>
            <w:r w:rsidRPr="00B51A57">
              <w:rPr>
                <w:i/>
                <w:sz w:val="20"/>
                <w:szCs w:val="20"/>
                <w:lang w:val="es-ES"/>
              </w:rPr>
              <w:t>La arquitectura árabe en Andalucía y sus vestigios</w:t>
            </w:r>
          </w:p>
        </w:tc>
        <w:tc>
          <w:tcPr>
            <w:tcW w:w="5528" w:type="dxa"/>
            <w:vAlign w:val="center"/>
          </w:tcPr>
          <w:p w14:paraId="4BD42146" w14:textId="2BE3BE8C" w:rsidR="003611EE" w:rsidRPr="00990563" w:rsidRDefault="00990563" w:rsidP="00990563">
            <w:pPr>
              <w:rPr>
                <w:i/>
                <w:sz w:val="20"/>
                <w:szCs w:val="20"/>
                <w:lang w:val="es-ES"/>
              </w:rPr>
            </w:pPr>
            <w:r>
              <w:rPr>
                <w:b/>
                <w:i/>
                <w:sz w:val="20"/>
                <w:szCs w:val="20"/>
                <w:lang w:val="es-ES"/>
              </w:rPr>
              <w:t>5.4</w:t>
            </w:r>
            <w:r w:rsidRPr="00B51A57">
              <w:rPr>
                <w:i/>
                <w:sz w:val="20"/>
                <w:szCs w:val="20"/>
                <w:lang w:val="es-ES"/>
              </w:rPr>
              <w:t>¡En España se habla más de una lengua!</w:t>
            </w:r>
          </w:p>
        </w:tc>
        <w:tc>
          <w:tcPr>
            <w:tcW w:w="3118" w:type="dxa"/>
            <w:shd w:val="clear" w:color="auto" w:fill="FFFFFF" w:themeFill="background1"/>
            <w:vAlign w:val="center"/>
          </w:tcPr>
          <w:p w14:paraId="240D6488" w14:textId="77777777" w:rsidR="003611EE" w:rsidRPr="003C0DA5" w:rsidRDefault="003611EE" w:rsidP="00C243AC">
            <w:pPr>
              <w:rPr>
                <w:b/>
                <w:sz w:val="24"/>
                <w:lang w:val="fr-FR"/>
              </w:rPr>
            </w:pPr>
          </w:p>
        </w:tc>
      </w:tr>
      <w:tr w:rsidR="003611EE" w:rsidRPr="007C6A7B" w14:paraId="1E083481" w14:textId="77777777" w:rsidTr="59171283">
        <w:trPr>
          <w:trHeight w:val="417"/>
        </w:trPr>
        <w:tc>
          <w:tcPr>
            <w:tcW w:w="1559" w:type="dxa"/>
            <w:vAlign w:val="center"/>
          </w:tcPr>
          <w:p w14:paraId="2DAD6A53" w14:textId="767A6C5A" w:rsidR="003611EE" w:rsidRPr="00AC6789" w:rsidRDefault="00D9339B" w:rsidP="00C243AC">
            <w:pPr>
              <w:jc w:val="center"/>
              <w:rPr>
                <w:sz w:val="28"/>
              </w:rPr>
            </w:pPr>
            <w:r>
              <w:rPr>
                <w:sz w:val="28"/>
              </w:rPr>
              <w:t>22</w:t>
            </w:r>
          </w:p>
        </w:tc>
        <w:tc>
          <w:tcPr>
            <w:tcW w:w="5388" w:type="dxa"/>
            <w:vAlign w:val="center"/>
          </w:tcPr>
          <w:p w14:paraId="70D4C4F2" w14:textId="0EFA4446" w:rsidR="003611EE" w:rsidRPr="009460B3" w:rsidRDefault="009460B3" w:rsidP="009460B3">
            <w:pPr>
              <w:rPr>
                <w:b/>
                <w:sz w:val="24"/>
                <w:lang w:val="it-IT"/>
              </w:rPr>
            </w:pPr>
            <w:r>
              <w:rPr>
                <w:b/>
                <w:i/>
                <w:sz w:val="20"/>
                <w:szCs w:val="20"/>
                <w:lang w:val="es-ES"/>
              </w:rPr>
              <w:t>6.4</w:t>
            </w:r>
            <w:r w:rsidRPr="00B51A57">
              <w:rPr>
                <w:i/>
                <w:sz w:val="20"/>
                <w:szCs w:val="20"/>
                <w:lang w:val="es-ES"/>
              </w:rPr>
              <w:t>El patrimonio musical y su diversidad en el mundo hispano</w:t>
            </w:r>
          </w:p>
        </w:tc>
        <w:tc>
          <w:tcPr>
            <w:tcW w:w="5528" w:type="dxa"/>
            <w:vAlign w:val="center"/>
          </w:tcPr>
          <w:p w14:paraId="2D946D1A" w14:textId="78A9A6EA" w:rsidR="003611EE" w:rsidRPr="00990563" w:rsidRDefault="00990563" w:rsidP="00990563">
            <w:pPr>
              <w:rPr>
                <w:i/>
                <w:sz w:val="20"/>
                <w:szCs w:val="20"/>
                <w:lang w:val="es-ES"/>
              </w:rPr>
            </w:pPr>
            <w:r>
              <w:rPr>
                <w:b/>
                <w:i/>
                <w:sz w:val="20"/>
                <w:szCs w:val="20"/>
                <w:lang w:val="es-ES"/>
              </w:rPr>
              <w:t>5.4</w:t>
            </w:r>
            <w:r w:rsidRPr="00B51A57">
              <w:rPr>
                <w:i/>
                <w:sz w:val="20"/>
                <w:szCs w:val="20"/>
                <w:lang w:val="es-ES"/>
              </w:rPr>
              <w:t>¡En España se habla más de una lengua!</w:t>
            </w:r>
          </w:p>
        </w:tc>
        <w:tc>
          <w:tcPr>
            <w:tcW w:w="3118" w:type="dxa"/>
            <w:shd w:val="clear" w:color="auto" w:fill="FFFFFF" w:themeFill="background1"/>
            <w:vAlign w:val="center"/>
          </w:tcPr>
          <w:p w14:paraId="322A5B95" w14:textId="77777777" w:rsidR="003611EE" w:rsidRPr="00C5294B" w:rsidRDefault="003611EE" w:rsidP="00C243AC">
            <w:pPr>
              <w:rPr>
                <w:b/>
                <w:sz w:val="24"/>
                <w:lang w:val="es-ES"/>
              </w:rPr>
            </w:pPr>
          </w:p>
        </w:tc>
      </w:tr>
      <w:tr w:rsidR="003611EE" w14:paraId="6D826170" w14:textId="77777777" w:rsidTr="59171283">
        <w:trPr>
          <w:trHeight w:val="223"/>
        </w:trPr>
        <w:tc>
          <w:tcPr>
            <w:tcW w:w="1559" w:type="dxa"/>
            <w:vAlign w:val="center"/>
          </w:tcPr>
          <w:p w14:paraId="3BD2F661" w14:textId="5C9B721D" w:rsidR="003611EE" w:rsidRPr="00AC6789" w:rsidRDefault="00D9339B" w:rsidP="00C243AC">
            <w:pPr>
              <w:jc w:val="center"/>
              <w:rPr>
                <w:sz w:val="28"/>
              </w:rPr>
            </w:pPr>
            <w:r>
              <w:rPr>
                <w:sz w:val="28"/>
              </w:rPr>
              <w:t>23</w:t>
            </w:r>
          </w:p>
        </w:tc>
        <w:tc>
          <w:tcPr>
            <w:tcW w:w="5388" w:type="dxa"/>
            <w:vAlign w:val="center"/>
          </w:tcPr>
          <w:p w14:paraId="47B0C588" w14:textId="745341D8" w:rsidR="003611EE" w:rsidRDefault="0095461F" w:rsidP="00B465F7">
            <w:r>
              <w:t>Volver Revision</w:t>
            </w:r>
          </w:p>
        </w:tc>
        <w:tc>
          <w:tcPr>
            <w:tcW w:w="5528" w:type="dxa"/>
            <w:vAlign w:val="center"/>
          </w:tcPr>
          <w:p w14:paraId="2B2EFE2C" w14:textId="5A187F55" w:rsidR="003611EE" w:rsidRDefault="00EE70CF" w:rsidP="00EE70CF">
            <w:r>
              <w:t>Revision of Units</w:t>
            </w:r>
            <w:r w:rsidR="00B22584">
              <w:t xml:space="preserve"> </w:t>
            </w:r>
            <w:r w:rsidR="005C758B">
              <w:t>(skills)</w:t>
            </w:r>
          </w:p>
        </w:tc>
        <w:tc>
          <w:tcPr>
            <w:tcW w:w="3118" w:type="dxa"/>
            <w:shd w:val="clear" w:color="auto" w:fill="FFFFFF" w:themeFill="background1"/>
            <w:vAlign w:val="center"/>
          </w:tcPr>
          <w:p w14:paraId="44D9AB03" w14:textId="4DD99EAC" w:rsidR="003611EE" w:rsidRPr="0070741B" w:rsidRDefault="003611EE" w:rsidP="00C243AC"/>
        </w:tc>
      </w:tr>
      <w:tr w:rsidR="003611EE" w14:paraId="3ED27196" w14:textId="77777777" w:rsidTr="59171283">
        <w:trPr>
          <w:trHeight w:val="397"/>
        </w:trPr>
        <w:tc>
          <w:tcPr>
            <w:tcW w:w="1559" w:type="dxa"/>
            <w:vAlign w:val="center"/>
          </w:tcPr>
          <w:p w14:paraId="3DE0ED3D" w14:textId="05C337A1" w:rsidR="003611EE" w:rsidRPr="00AC6789" w:rsidRDefault="00D9339B" w:rsidP="00C243AC">
            <w:pPr>
              <w:jc w:val="center"/>
              <w:rPr>
                <w:sz w:val="28"/>
              </w:rPr>
            </w:pPr>
            <w:r>
              <w:rPr>
                <w:sz w:val="28"/>
              </w:rPr>
              <w:t>24</w:t>
            </w:r>
          </w:p>
        </w:tc>
        <w:tc>
          <w:tcPr>
            <w:tcW w:w="5388" w:type="dxa"/>
            <w:vAlign w:val="center"/>
          </w:tcPr>
          <w:p w14:paraId="78FA1832" w14:textId="1FA734C1" w:rsidR="003611EE" w:rsidRDefault="00B465F7" w:rsidP="00B465F7">
            <w:pPr>
              <w:rPr>
                <w:b/>
                <w:sz w:val="24"/>
              </w:rPr>
            </w:pPr>
            <w:r>
              <w:t xml:space="preserve">Volver Revision and </w:t>
            </w:r>
            <w:r w:rsidRPr="00233CCE">
              <w:rPr>
                <w:b/>
                <w:bCs/>
              </w:rPr>
              <w:t>essay</w:t>
            </w:r>
            <w:r w:rsidR="00233CCE" w:rsidRPr="00233CCE">
              <w:rPr>
                <w:b/>
                <w:bCs/>
              </w:rPr>
              <w:t xml:space="preserve"> for </w:t>
            </w:r>
            <w:r w:rsidR="006F60DA">
              <w:rPr>
                <w:b/>
                <w:bCs/>
              </w:rPr>
              <w:t xml:space="preserve">AS </w:t>
            </w:r>
            <w:r w:rsidR="00233CCE">
              <w:rPr>
                <w:b/>
                <w:bCs/>
              </w:rPr>
              <w:t xml:space="preserve">Paper 2 </w:t>
            </w:r>
            <w:r w:rsidR="00233CCE" w:rsidRPr="00233CCE">
              <w:rPr>
                <w:b/>
                <w:bCs/>
              </w:rPr>
              <w:t>BM4</w:t>
            </w:r>
          </w:p>
        </w:tc>
        <w:tc>
          <w:tcPr>
            <w:tcW w:w="5528" w:type="dxa"/>
            <w:vAlign w:val="center"/>
          </w:tcPr>
          <w:p w14:paraId="2D7F2A9B" w14:textId="5502F89E" w:rsidR="003611EE" w:rsidRPr="00766400" w:rsidRDefault="00EE70CF" w:rsidP="00EE70CF">
            <w:pPr>
              <w:rPr>
                <w:b/>
                <w:sz w:val="24"/>
              </w:rPr>
            </w:pPr>
            <w:r>
              <w:t>Revision of Units</w:t>
            </w:r>
            <w:r w:rsidR="005C758B">
              <w:t xml:space="preserve"> (skills)</w:t>
            </w:r>
          </w:p>
        </w:tc>
        <w:tc>
          <w:tcPr>
            <w:tcW w:w="3118" w:type="dxa"/>
            <w:shd w:val="clear" w:color="auto" w:fill="FFFFFF" w:themeFill="background1"/>
            <w:vAlign w:val="center"/>
          </w:tcPr>
          <w:p w14:paraId="02923A47" w14:textId="57C25D47" w:rsidR="003611EE" w:rsidRPr="005D6593" w:rsidRDefault="00291264" w:rsidP="005D6593">
            <w:pPr>
              <w:jc w:val="center"/>
              <w:rPr>
                <w:b/>
                <w:bCs/>
              </w:rPr>
            </w:pPr>
            <w:r w:rsidRPr="004D6C5C">
              <w:rPr>
                <w:b/>
                <w:bCs/>
              </w:rPr>
              <w:t>Benchmark 4</w:t>
            </w:r>
          </w:p>
        </w:tc>
      </w:tr>
      <w:tr w:rsidR="00D9339B" w14:paraId="5C268BA2" w14:textId="77777777" w:rsidTr="59171283">
        <w:trPr>
          <w:trHeight w:val="397"/>
        </w:trPr>
        <w:tc>
          <w:tcPr>
            <w:tcW w:w="1559" w:type="dxa"/>
            <w:vAlign w:val="center"/>
          </w:tcPr>
          <w:p w14:paraId="32D51847" w14:textId="01EF30D1" w:rsidR="00D9339B" w:rsidRDefault="00D9339B" w:rsidP="00C243AC">
            <w:pPr>
              <w:jc w:val="center"/>
              <w:rPr>
                <w:sz w:val="28"/>
              </w:rPr>
            </w:pPr>
            <w:r>
              <w:rPr>
                <w:sz w:val="28"/>
              </w:rPr>
              <w:t>25</w:t>
            </w:r>
          </w:p>
        </w:tc>
        <w:tc>
          <w:tcPr>
            <w:tcW w:w="5388" w:type="dxa"/>
            <w:vAlign w:val="center"/>
          </w:tcPr>
          <w:p w14:paraId="34113CFA" w14:textId="611CDB14" w:rsidR="00D9339B" w:rsidRDefault="003E1A71" w:rsidP="003E1A71">
            <w:pPr>
              <w:rPr>
                <w:b/>
                <w:sz w:val="24"/>
              </w:rPr>
            </w:pPr>
            <w:r>
              <w:rPr>
                <w:b/>
                <w:sz w:val="24"/>
              </w:rPr>
              <w:t>Essay Feedback</w:t>
            </w:r>
          </w:p>
        </w:tc>
        <w:tc>
          <w:tcPr>
            <w:tcW w:w="5528" w:type="dxa"/>
            <w:vAlign w:val="center"/>
          </w:tcPr>
          <w:p w14:paraId="145D0CDA" w14:textId="5D6FA635" w:rsidR="00D9339B" w:rsidRPr="00766400" w:rsidRDefault="00EE70CF" w:rsidP="00EE70CF">
            <w:pPr>
              <w:rPr>
                <w:b/>
                <w:sz w:val="24"/>
              </w:rPr>
            </w:pPr>
            <w:r>
              <w:t>Revision of Units</w:t>
            </w:r>
            <w:r w:rsidR="005C758B">
              <w:t xml:space="preserve"> (skills)</w:t>
            </w:r>
          </w:p>
        </w:tc>
        <w:tc>
          <w:tcPr>
            <w:tcW w:w="3118" w:type="dxa"/>
            <w:shd w:val="clear" w:color="auto" w:fill="FFFFFF" w:themeFill="background1"/>
            <w:vAlign w:val="center"/>
          </w:tcPr>
          <w:p w14:paraId="50C2CC5A" w14:textId="77777777" w:rsidR="00D9339B" w:rsidRPr="0070741B" w:rsidRDefault="00D9339B" w:rsidP="00C243AC"/>
        </w:tc>
      </w:tr>
      <w:tr w:rsidR="003611EE" w:rsidRPr="00F366B2" w14:paraId="62EFBCA4" w14:textId="77777777" w:rsidTr="59171283">
        <w:trPr>
          <w:trHeight w:val="582"/>
        </w:trPr>
        <w:tc>
          <w:tcPr>
            <w:tcW w:w="15593" w:type="dxa"/>
            <w:gridSpan w:val="4"/>
            <w:shd w:val="clear" w:color="auto" w:fill="D5DCE4" w:themeFill="text2" w:themeFillTint="33"/>
            <w:vAlign w:val="center"/>
          </w:tcPr>
          <w:p w14:paraId="68D232B2" w14:textId="3FF7FD33" w:rsidR="003611EE" w:rsidRDefault="003611EE" w:rsidP="00C243AC">
            <w:pPr>
              <w:jc w:val="center"/>
              <w:rPr>
                <w:i/>
                <w:sz w:val="28"/>
              </w:rPr>
            </w:pPr>
            <w:r>
              <w:rPr>
                <w:i/>
                <w:sz w:val="28"/>
              </w:rPr>
              <w:t>Easter Holiday</w:t>
            </w:r>
            <w:r w:rsidR="009334C7">
              <w:rPr>
                <w:i/>
                <w:sz w:val="28"/>
              </w:rPr>
              <w:t xml:space="preserve"> 3</w:t>
            </w:r>
            <w:r w:rsidR="009334C7" w:rsidRPr="009334C7">
              <w:rPr>
                <w:i/>
                <w:sz w:val="28"/>
                <w:vertAlign w:val="superscript"/>
              </w:rPr>
              <w:t>rd</w:t>
            </w:r>
            <w:r w:rsidR="00D17666">
              <w:rPr>
                <w:i/>
                <w:sz w:val="28"/>
              </w:rPr>
              <w:t xml:space="preserve"> </w:t>
            </w:r>
            <w:r>
              <w:rPr>
                <w:i/>
                <w:sz w:val="28"/>
              </w:rPr>
              <w:t>April – 1</w:t>
            </w:r>
            <w:r w:rsidR="009334C7">
              <w:rPr>
                <w:i/>
                <w:sz w:val="28"/>
              </w:rPr>
              <w:t>4</w:t>
            </w:r>
            <w:r w:rsidRPr="00243A8A">
              <w:rPr>
                <w:i/>
                <w:sz w:val="28"/>
                <w:vertAlign w:val="superscript"/>
              </w:rPr>
              <w:t>th</w:t>
            </w:r>
            <w:r>
              <w:rPr>
                <w:i/>
                <w:sz w:val="28"/>
              </w:rPr>
              <w:t xml:space="preserve"> </w:t>
            </w:r>
            <w:r w:rsidRPr="00AC6789">
              <w:rPr>
                <w:i/>
                <w:sz w:val="28"/>
              </w:rPr>
              <w:t>April</w:t>
            </w:r>
          </w:p>
        </w:tc>
      </w:tr>
      <w:tr w:rsidR="003611EE" w:rsidRPr="003E1A71" w14:paraId="43F82657" w14:textId="77777777" w:rsidTr="59171283">
        <w:trPr>
          <w:trHeight w:val="417"/>
        </w:trPr>
        <w:tc>
          <w:tcPr>
            <w:tcW w:w="1559" w:type="dxa"/>
            <w:vAlign w:val="center"/>
          </w:tcPr>
          <w:p w14:paraId="72FEA338" w14:textId="37BDD697" w:rsidR="003611EE" w:rsidRPr="00AC6789" w:rsidRDefault="00C55E2F" w:rsidP="00C243AC">
            <w:pPr>
              <w:jc w:val="center"/>
              <w:rPr>
                <w:sz w:val="28"/>
              </w:rPr>
            </w:pPr>
            <w:r>
              <w:rPr>
                <w:sz w:val="28"/>
              </w:rPr>
              <w:t>26</w:t>
            </w:r>
          </w:p>
        </w:tc>
        <w:tc>
          <w:tcPr>
            <w:tcW w:w="5388" w:type="dxa"/>
            <w:vAlign w:val="center"/>
          </w:tcPr>
          <w:p w14:paraId="02B6AA9D" w14:textId="741928D8" w:rsidR="003611EE" w:rsidRPr="003E1A71" w:rsidRDefault="003E1A71" w:rsidP="003E1A71">
            <w:pPr>
              <w:rPr>
                <w:b/>
                <w:sz w:val="24"/>
                <w:lang w:val="it-IT"/>
              </w:rPr>
            </w:pPr>
            <w:r w:rsidRPr="003E1A71">
              <w:rPr>
                <w:b/>
                <w:sz w:val="24"/>
                <w:lang w:val="it-IT"/>
              </w:rPr>
              <w:t>La casa de Bernarda A</w:t>
            </w:r>
            <w:r>
              <w:rPr>
                <w:b/>
                <w:sz w:val="24"/>
                <w:lang w:val="it-IT"/>
              </w:rPr>
              <w:t>lba (Federico García Lorca</w:t>
            </w:r>
            <w:r w:rsidR="004B0EF9">
              <w:rPr>
                <w:b/>
                <w:sz w:val="24"/>
                <w:lang w:val="it-IT"/>
              </w:rPr>
              <w:t>)</w:t>
            </w:r>
            <w:r w:rsidR="006C0953">
              <w:rPr>
                <w:b/>
                <w:sz w:val="24"/>
                <w:lang w:val="it-IT"/>
              </w:rPr>
              <w:t xml:space="preserve"> </w:t>
            </w:r>
            <w:r w:rsidR="00906DB7" w:rsidRPr="00906DB7">
              <w:rPr>
                <w:bCs/>
                <w:sz w:val="24"/>
                <w:lang w:val="it-IT"/>
              </w:rPr>
              <w:t>Contexto</w:t>
            </w:r>
          </w:p>
        </w:tc>
        <w:tc>
          <w:tcPr>
            <w:tcW w:w="5528" w:type="dxa"/>
            <w:vAlign w:val="center"/>
          </w:tcPr>
          <w:p w14:paraId="28B3B7B5" w14:textId="36B6AB5E" w:rsidR="003611EE" w:rsidRPr="003E1A71" w:rsidRDefault="007D6DFD" w:rsidP="007D6DFD">
            <w:pPr>
              <w:rPr>
                <w:b/>
                <w:sz w:val="24"/>
                <w:lang w:val="it-IT"/>
              </w:rPr>
            </w:pPr>
            <w:r>
              <w:rPr>
                <w:b/>
                <w:sz w:val="24"/>
                <w:lang w:val="it-IT"/>
              </w:rPr>
              <w:t>I</w:t>
            </w:r>
            <w:r w:rsidR="00372ADE">
              <w:rPr>
                <w:b/>
                <w:sz w:val="24"/>
                <w:lang w:val="it-IT"/>
              </w:rPr>
              <w:t>nd</w:t>
            </w:r>
            <w:r w:rsidR="005B1BA1">
              <w:rPr>
                <w:b/>
                <w:sz w:val="24"/>
                <w:lang w:val="it-IT"/>
              </w:rPr>
              <w:t>ividual</w:t>
            </w:r>
            <w:r w:rsidR="00372ADE">
              <w:rPr>
                <w:b/>
                <w:sz w:val="24"/>
                <w:lang w:val="it-IT"/>
              </w:rPr>
              <w:t xml:space="preserve"> </w:t>
            </w:r>
            <w:r>
              <w:rPr>
                <w:b/>
                <w:sz w:val="24"/>
                <w:lang w:val="it-IT"/>
              </w:rPr>
              <w:t>R</w:t>
            </w:r>
            <w:r w:rsidR="00372ADE">
              <w:rPr>
                <w:b/>
                <w:sz w:val="24"/>
                <w:lang w:val="it-IT"/>
              </w:rPr>
              <w:t xml:space="preserve">esearch </w:t>
            </w:r>
            <w:r>
              <w:rPr>
                <w:b/>
                <w:sz w:val="24"/>
                <w:lang w:val="it-IT"/>
              </w:rPr>
              <w:t>P</w:t>
            </w:r>
            <w:r w:rsidR="00372ADE">
              <w:rPr>
                <w:b/>
                <w:sz w:val="24"/>
                <w:lang w:val="it-IT"/>
              </w:rPr>
              <w:t>roject</w:t>
            </w:r>
          </w:p>
        </w:tc>
        <w:tc>
          <w:tcPr>
            <w:tcW w:w="3118" w:type="dxa"/>
            <w:shd w:val="clear" w:color="auto" w:fill="FFFFFF" w:themeFill="background1"/>
            <w:vAlign w:val="center"/>
          </w:tcPr>
          <w:p w14:paraId="1333C423" w14:textId="745F2C9A" w:rsidR="003611EE" w:rsidRPr="003E1A71" w:rsidRDefault="003611EE" w:rsidP="00C243AC">
            <w:pPr>
              <w:rPr>
                <w:color w:val="2F5496" w:themeColor="accent5" w:themeShade="BF"/>
                <w:lang w:val="it-IT"/>
              </w:rPr>
            </w:pPr>
          </w:p>
        </w:tc>
      </w:tr>
      <w:tr w:rsidR="003611EE" w14:paraId="7D3DD22D" w14:textId="77777777" w:rsidTr="59171283">
        <w:trPr>
          <w:trHeight w:val="586"/>
        </w:trPr>
        <w:tc>
          <w:tcPr>
            <w:tcW w:w="1559" w:type="dxa"/>
            <w:vAlign w:val="center"/>
          </w:tcPr>
          <w:p w14:paraId="21E3B737" w14:textId="50AA90E7" w:rsidR="003611EE" w:rsidRPr="00AC6789" w:rsidRDefault="00C55E2F" w:rsidP="00C243AC">
            <w:pPr>
              <w:jc w:val="center"/>
              <w:rPr>
                <w:sz w:val="28"/>
              </w:rPr>
            </w:pPr>
            <w:r>
              <w:rPr>
                <w:sz w:val="28"/>
              </w:rPr>
              <w:t>27</w:t>
            </w:r>
          </w:p>
        </w:tc>
        <w:tc>
          <w:tcPr>
            <w:tcW w:w="5388" w:type="dxa"/>
            <w:vAlign w:val="center"/>
          </w:tcPr>
          <w:p w14:paraId="37F88A21" w14:textId="42A772F1" w:rsidR="003611EE" w:rsidRPr="006C0953" w:rsidRDefault="00811A6E" w:rsidP="006C0953">
            <w:pPr>
              <w:rPr>
                <w:bCs/>
                <w:sz w:val="24"/>
              </w:rPr>
            </w:pPr>
            <w:r>
              <w:rPr>
                <w:bCs/>
                <w:sz w:val="24"/>
              </w:rPr>
              <w:t xml:space="preserve">Act </w:t>
            </w:r>
            <w:r w:rsidR="00A01B85">
              <w:rPr>
                <w:bCs/>
                <w:sz w:val="24"/>
              </w:rPr>
              <w:t>1</w:t>
            </w:r>
            <w:r w:rsidR="008D2A4B">
              <w:rPr>
                <w:bCs/>
                <w:sz w:val="24"/>
              </w:rPr>
              <w:t xml:space="preserve"> Temas</w:t>
            </w:r>
          </w:p>
        </w:tc>
        <w:tc>
          <w:tcPr>
            <w:tcW w:w="5528" w:type="dxa"/>
            <w:vAlign w:val="center"/>
          </w:tcPr>
          <w:p w14:paraId="54D7E2F6" w14:textId="0842BA4F" w:rsidR="003611EE" w:rsidRPr="00766400" w:rsidRDefault="00DC39BB" w:rsidP="00DC39BB">
            <w:pPr>
              <w:rPr>
                <w:b/>
                <w:sz w:val="24"/>
              </w:rPr>
            </w:pPr>
            <w:r>
              <w:rPr>
                <w:b/>
                <w:sz w:val="24"/>
              </w:rPr>
              <w:t>IRP</w:t>
            </w:r>
          </w:p>
        </w:tc>
        <w:tc>
          <w:tcPr>
            <w:tcW w:w="3118" w:type="dxa"/>
            <w:shd w:val="clear" w:color="auto" w:fill="FFFFFF" w:themeFill="background1"/>
            <w:vAlign w:val="center"/>
          </w:tcPr>
          <w:p w14:paraId="792AE270" w14:textId="4F0E7B03" w:rsidR="003611EE" w:rsidRDefault="003611EE" w:rsidP="00C243AC">
            <w:pPr>
              <w:rPr>
                <w:b/>
                <w:sz w:val="24"/>
              </w:rPr>
            </w:pPr>
          </w:p>
        </w:tc>
      </w:tr>
      <w:tr w:rsidR="003611EE" w14:paraId="0F3BC54F" w14:textId="77777777" w:rsidTr="59171283">
        <w:trPr>
          <w:trHeight w:val="586"/>
        </w:trPr>
        <w:tc>
          <w:tcPr>
            <w:tcW w:w="1559" w:type="dxa"/>
            <w:vAlign w:val="center"/>
          </w:tcPr>
          <w:p w14:paraId="47B51357" w14:textId="3C0A8F98" w:rsidR="003611EE" w:rsidRPr="00AC6789" w:rsidRDefault="00C55E2F" w:rsidP="00C243AC">
            <w:pPr>
              <w:jc w:val="center"/>
              <w:rPr>
                <w:sz w:val="28"/>
              </w:rPr>
            </w:pPr>
            <w:r>
              <w:rPr>
                <w:sz w:val="28"/>
              </w:rPr>
              <w:lastRenderedPageBreak/>
              <w:t>28</w:t>
            </w:r>
          </w:p>
        </w:tc>
        <w:tc>
          <w:tcPr>
            <w:tcW w:w="5388" w:type="dxa"/>
            <w:vAlign w:val="center"/>
          </w:tcPr>
          <w:p w14:paraId="08B3C85A" w14:textId="40B7EF54" w:rsidR="003611EE" w:rsidRPr="006C0953" w:rsidRDefault="00811A6E" w:rsidP="006C0953">
            <w:pPr>
              <w:rPr>
                <w:bCs/>
                <w:sz w:val="24"/>
              </w:rPr>
            </w:pPr>
            <w:r>
              <w:rPr>
                <w:bCs/>
                <w:sz w:val="24"/>
              </w:rPr>
              <w:t>Act</w:t>
            </w:r>
            <w:r w:rsidR="00C0022B">
              <w:rPr>
                <w:bCs/>
                <w:sz w:val="24"/>
              </w:rPr>
              <w:t xml:space="preserve"> </w:t>
            </w:r>
            <w:r w:rsidR="00A01B85">
              <w:rPr>
                <w:bCs/>
                <w:sz w:val="24"/>
              </w:rPr>
              <w:t>2</w:t>
            </w:r>
            <w:r w:rsidR="008D2A4B">
              <w:rPr>
                <w:bCs/>
                <w:sz w:val="24"/>
              </w:rPr>
              <w:t xml:space="preserve"> Personajes</w:t>
            </w:r>
          </w:p>
        </w:tc>
        <w:tc>
          <w:tcPr>
            <w:tcW w:w="5528" w:type="dxa"/>
            <w:vAlign w:val="center"/>
          </w:tcPr>
          <w:p w14:paraId="7419CCB4" w14:textId="7AA5DE3C" w:rsidR="003611EE" w:rsidRPr="00766400" w:rsidRDefault="00DC39BB" w:rsidP="00DC39BB">
            <w:pPr>
              <w:rPr>
                <w:b/>
                <w:sz w:val="24"/>
              </w:rPr>
            </w:pPr>
            <w:r>
              <w:rPr>
                <w:b/>
                <w:sz w:val="24"/>
              </w:rPr>
              <w:t>IRP</w:t>
            </w:r>
          </w:p>
        </w:tc>
        <w:tc>
          <w:tcPr>
            <w:tcW w:w="3118" w:type="dxa"/>
            <w:shd w:val="clear" w:color="auto" w:fill="FFFFFF" w:themeFill="background1"/>
            <w:vAlign w:val="center"/>
          </w:tcPr>
          <w:p w14:paraId="4F767A39" w14:textId="60FDE819" w:rsidR="003611EE" w:rsidRPr="001504E3" w:rsidRDefault="003611EE" w:rsidP="00C243AC"/>
        </w:tc>
      </w:tr>
      <w:tr w:rsidR="00C55E2F" w14:paraId="004314C8" w14:textId="77777777" w:rsidTr="59171283">
        <w:trPr>
          <w:trHeight w:val="586"/>
        </w:trPr>
        <w:tc>
          <w:tcPr>
            <w:tcW w:w="1559" w:type="dxa"/>
            <w:vAlign w:val="center"/>
          </w:tcPr>
          <w:p w14:paraId="44C24FE1" w14:textId="096B9C5D" w:rsidR="00C55E2F" w:rsidRDefault="00C55E2F" w:rsidP="00C243AC">
            <w:pPr>
              <w:jc w:val="center"/>
              <w:rPr>
                <w:sz w:val="28"/>
              </w:rPr>
            </w:pPr>
            <w:r>
              <w:rPr>
                <w:sz w:val="28"/>
              </w:rPr>
              <w:t>29</w:t>
            </w:r>
          </w:p>
        </w:tc>
        <w:tc>
          <w:tcPr>
            <w:tcW w:w="5388" w:type="dxa"/>
            <w:vAlign w:val="center"/>
          </w:tcPr>
          <w:p w14:paraId="6D7F3F8E" w14:textId="75ACEF01" w:rsidR="00C55E2F" w:rsidRPr="00862042" w:rsidRDefault="00A01B85" w:rsidP="00862042">
            <w:pPr>
              <w:rPr>
                <w:bCs/>
                <w:sz w:val="24"/>
              </w:rPr>
            </w:pPr>
            <w:r>
              <w:rPr>
                <w:bCs/>
                <w:sz w:val="24"/>
              </w:rPr>
              <w:t>Act 3</w:t>
            </w:r>
            <w:r w:rsidR="008D2A4B">
              <w:rPr>
                <w:bCs/>
                <w:sz w:val="24"/>
              </w:rPr>
              <w:t xml:space="preserve"> Técnicas</w:t>
            </w:r>
            <w:r w:rsidR="00025BE1">
              <w:rPr>
                <w:bCs/>
                <w:sz w:val="24"/>
              </w:rPr>
              <w:t xml:space="preserve"> literarias</w:t>
            </w:r>
          </w:p>
        </w:tc>
        <w:tc>
          <w:tcPr>
            <w:tcW w:w="5528" w:type="dxa"/>
            <w:vAlign w:val="center"/>
          </w:tcPr>
          <w:p w14:paraId="45B61C1A" w14:textId="6E9C4B97" w:rsidR="00C55E2F" w:rsidRDefault="00215F44" w:rsidP="00215F44">
            <w:pPr>
              <w:rPr>
                <w:b/>
                <w:sz w:val="24"/>
              </w:rPr>
            </w:pPr>
            <w:r>
              <w:t>Revision of Units (skills)</w:t>
            </w:r>
          </w:p>
        </w:tc>
        <w:tc>
          <w:tcPr>
            <w:tcW w:w="3118" w:type="dxa"/>
            <w:shd w:val="clear" w:color="auto" w:fill="FFFFFF" w:themeFill="background1"/>
            <w:vAlign w:val="center"/>
          </w:tcPr>
          <w:p w14:paraId="7660F279" w14:textId="77777777" w:rsidR="00C55E2F" w:rsidRDefault="00C55E2F" w:rsidP="00C243AC"/>
        </w:tc>
      </w:tr>
      <w:tr w:rsidR="00C55E2F" w14:paraId="3C8AB1A5" w14:textId="77777777" w:rsidTr="59171283">
        <w:trPr>
          <w:trHeight w:val="586"/>
        </w:trPr>
        <w:tc>
          <w:tcPr>
            <w:tcW w:w="1559" w:type="dxa"/>
            <w:vAlign w:val="center"/>
          </w:tcPr>
          <w:p w14:paraId="4D3E5AD2" w14:textId="25D8B568" w:rsidR="00C55E2F" w:rsidRDefault="00C55E2F" w:rsidP="00C243AC">
            <w:pPr>
              <w:jc w:val="center"/>
              <w:rPr>
                <w:sz w:val="28"/>
              </w:rPr>
            </w:pPr>
            <w:r>
              <w:rPr>
                <w:sz w:val="28"/>
              </w:rPr>
              <w:t>30</w:t>
            </w:r>
          </w:p>
        </w:tc>
        <w:tc>
          <w:tcPr>
            <w:tcW w:w="5388" w:type="dxa"/>
            <w:vAlign w:val="center"/>
          </w:tcPr>
          <w:p w14:paraId="6C2F07A6" w14:textId="0FDF6E34" w:rsidR="00C55E2F" w:rsidRPr="0036074E" w:rsidRDefault="00D26CCA" w:rsidP="00B22405">
            <w:pPr>
              <w:rPr>
                <w:bCs/>
                <w:sz w:val="24"/>
              </w:rPr>
            </w:pPr>
            <w:r>
              <w:rPr>
                <w:bCs/>
                <w:sz w:val="24"/>
              </w:rPr>
              <w:t>Paper 1</w:t>
            </w:r>
            <w:r w:rsidR="00DC39BB" w:rsidRPr="0036074E">
              <w:rPr>
                <w:bCs/>
                <w:sz w:val="24"/>
              </w:rPr>
              <w:t xml:space="preserve"> practice</w:t>
            </w:r>
            <w:r w:rsidR="00347309">
              <w:rPr>
                <w:bCs/>
                <w:sz w:val="24"/>
              </w:rPr>
              <w:t xml:space="preserve"> </w:t>
            </w:r>
          </w:p>
        </w:tc>
        <w:tc>
          <w:tcPr>
            <w:tcW w:w="5528" w:type="dxa"/>
            <w:vAlign w:val="center"/>
          </w:tcPr>
          <w:p w14:paraId="63455194" w14:textId="7D0CCC46" w:rsidR="00C55E2F" w:rsidRDefault="00215F44" w:rsidP="00215F44">
            <w:pPr>
              <w:rPr>
                <w:b/>
                <w:sz w:val="24"/>
              </w:rPr>
            </w:pPr>
            <w:r>
              <w:t>Revision of Units (skills)</w:t>
            </w:r>
          </w:p>
        </w:tc>
        <w:tc>
          <w:tcPr>
            <w:tcW w:w="3118" w:type="dxa"/>
            <w:shd w:val="clear" w:color="auto" w:fill="FFFFFF" w:themeFill="background1"/>
            <w:vAlign w:val="center"/>
          </w:tcPr>
          <w:p w14:paraId="755798B8" w14:textId="77777777" w:rsidR="00C55E2F" w:rsidRDefault="00C55E2F" w:rsidP="00C243AC"/>
        </w:tc>
      </w:tr>
      <w:tr w:rsidR="006914E7" w14:paraId="76C18312" w14:textId="77777777" w:rsidTr="59171283">
        <w:trPr>
          <w:trHeight w:val="586"/>
        </w:trPr>
        <w:tc>
          <w:tcPr>
            <w:tcW w:w="1559" w:type="dxa"/>
            <w:vAlign w:val="center"/>
          </w:tcPr>
          <w:p w14:paraId="12ABC5B5" w14:textId="1E1AC253" w:rsidR="006914E7" w:rsidRDefault="006914E7" w:rsidP="00C243AC">
            <w:pPr>
              <w:jc w:val="center"/>
              <w:rPr>
                <w:sz w:val="28"/>
              </w:rPr>
            </w:pPr>
            <w:r>
              <w:rPr>
                <w:sz w:val="28"/>
              </w:rPr>
              <w:t>31</w:t>
            </w:r>
          </w:p>
        </w:tc>
        <w:tc>
          <w:tcPr>
            <w:tcW w:w="5388" w:type="dxa"/>
            <w:vAlign w:val="center"/>
          </w:tcPr>
          <w:p w14:paraId="62CC6221" w14:textId="3673532B" w:rsidR="006914E7" w:rsidRDefault="00D26CCA" w:rsidP="00B22405">
            <w:pPr>
              <w:rPr>
                <w:b/>
                <w:sz w:val="24"/>
              </w:rPr>
            </w:pPr>
            <w:r>
              <w:rPr>
                <w:bCs/>
                <w:sz w:val="24"/>
              </w:rPr>
              <w:t>Paper 1</w:t>
            </w:r>
            <w:r w:rsidR="0036074E" w:rsidRPr="0036074E">
              <w:rPr>
                <w:bCs/>
                <w:sz w:val="24"/>
              </w:rPr>
              <w:t xml:space="preserve"> practice</w:t>
            </w:r>
          </w:p>
        </w:tc>
        <w:tc>
          <w:tcPr>
            <w:tcW w:w="5528" w:type="dxa"/>
            <w:vAlign w:val="center"/>
          </w:tcPr>
          <w:p w14:paraId="55DD80BA" w14:textId="6F059356" w:rsidR="006914E7" w:rsidRDefault="00215F44" w:rsidP="00215F44">
            <w:pPr>
              <w:rPr>
                <w:b/>
                <w:sz w:val="24"/>
              </w:rPr>
            </w:pPr>
            <w:r>
              <w:t>Revision of Units (skills)</w:t>
            </w:r>
          </w:p>
        </w:tc>
        <w:tc>
          <w:tcPr>
            <w:tcW w:w="3118" w:type="dxa"/>
            <w:shd w:val="clear" w:color="auto" w:fill="FFFFFF" w:themeFill="background1"/>
            <w:vAlign w:val="center"/>
          </w:tcPr>
          <w:p w14:paraId="2DA03943" w14:textId="77777777" w:rsidR="006914E7" w:rsidRDefault="006914E7" w:rsidP="00C243AC"/>
        </w:tc>
      </w:tr>
      <w:tr w:rsidR="003611EE" w14:paraId="2C1FB942" w14:textId="77777777" w:rsidTr="59171283">
        <w:trPr>
          <w:trHeight w:val="406"/>
        </w:trPr>
        <w:tc>
          <w:tcPr>
            <w:tcW w:w="15593" w:type="dxa"/>
            <w:gridSpan w:val="4"/>
            <w:shd w:val="clear" w:color="auto" w:fill="D5DCE4" w:themeFill="text2" w:themeFillTint="33"/>
            <w:vAlign w:val="center"/>
          </w:tcPr>
          <w:p w14:paraId="030D310F" w14:textId="7F0D98E6" w:rsidR="003611EE" w:rsidRDefault="003611EE" w:rsidP="00C243AC">
            <w:pPr>
              <w:jc w:val="center"/>
              <w:rPr>
                <w:i/>
                <w:sz w:val="28"/>
              </w:rPr>
            </w:pPr>
            <w:r>
              <w:rPr>
                <w:i/>
                <w:sz w:val="28"/>
              </w:rPr>
              <w:t>Half Term</w:t>
            </w:r>
            <w:r w:rsidR="00B516E7">
              <w:rPr>
                <w:i/>
                <w:sz w:val="28"/>
                <w:vertAlign w:val="superscript"/>
              </w:rPr>
              <w:t xml:space="preserve"> </w:t>
            </w:r>
            <w:r w:rsidR="00B516E7">
              <w:rPr>
                <w:i/>
                <w:sz w:val="28"/>
              </w:rPr>
              <w:t>31</w:t>
            </w:r>
            <w:r w:rsidR="00B516E7" w:rsidRPr="00B516E7">
              <w:rPr>
                <w:i/>
                <w:sz w:val="28"/>
                <w:vertAlign w:val="superscript"/>
              </w:rPr>
              <w:t>st</w:t>
            </w:r>
            <w:r w:rsidRPr="00AC6789">
              <w:rPr>
                <w:i/>
                <w:sz w:val="28"/>
              </w:rPr>
              <w:t xml:space="preserve"> M</w:t>
            </w:r>
            <w:r>
              <w:rPr>
                <w:i/>
                <w:sz w:val="28"/>
              </w:rPr>
              <w:t xml:space="preserve">ay – </w:t>
            </w:r>
            <w:r w:rsidR="00272E3C">
              <w:rPr>
                <w:i/>
                <w:sz w:val="28"/>
              </w:rPr>
              <w:t>4</w:t>
            </w:r>
            <w:r w:rsidR="00272E3C" w:rsidRPr="00272E3C">
              <w:rPr>
                <w:i/>
                <w:sz w:val="28"/>
                <w:vertAlign w:val="superscript"/>
              </w:rPr>
              <w:t>th</w:t>
            </w:r>
            <w:r w:rsidR="00272E3C">
              <w:rPr>
                <w:i/>
                <w:sz w:val="28"/>
              </w:rPr>
              <w:t xml:space="preserve"> June</w:t>
            </w:r>
            <w:r>
              <w:rPr>
                <w:i/>
                <w:sz w:val="28"/>
              </w:rPr>
              <w:t xml:space="preserve"> </w:t>
            </w:r>
          </w:p>
        </w:tc>
      </w:tr>
      <w:tr w:rsidR="003611EE" w14:paraId="26181AEC" w14:textId="77777777" w:rsidTr="59171283">
        <w:trPr>
          <w:trHeight w:val="114"/>
        </w:trPr>
        <w:tc>
          <w:tcPr>
            <w:tcW w:w="1559" w:type="dxa"/>
            <w:vAlign w:val="center"/>
          </w:tcPr>
          <w:p w14:paraId="7182D34F" w14:textId="5B5B6838" w:rsidR="003611EE" w:rsidRPr="00AC6789" w:rsidRDefault="00E968B6" w:rsidP="00C243AC">
            <w:pPr>
              <w:jc w:val="center"/>
              <w:rPr>
                <w:sz w:val="28"/>
              </w:rPr>
            </w:pPr>
            <w:r>
              <w:rPr>
                <w:sz w:val="28"/>
              </w:rPr>
              <w:t>32</w:t>
            </w:r>
          </w:p>
        </w:tc>
        <w:tc>
          <w:tcPr>
            <w:tcW w:w="5388" w:type="dxa"/>
            <w:vAlign w:val="center"/>
          </w:tcPr>
          <w:p w14:paraId="42F1689F" w14:textId="5F306901" w:rsidR="003611EE" w:rsidRDefault="00826F02" w:rsidP="005815AA">
            <w:pPr>
              <w:rPr>
                <w:b/>
                <w:sz w:val="32"/>
                <w:u w:val="single"/>
              </w:rPr>
            </w:pPr>
            <w:r>
              <w:rPr>
                <w:b/>
                <w:bCs/>
              </w:rPr>
              <w:t xml:space="preserve">AS Paper </w:t>
            </w:r>
            <w:r w:rsidR="005815AA">
              <w:rPr>
                <w:b/>
                <w:bCs/>
              </w:rPr>
              <w:t>1</w:t>
            </w:r>
            <w:r>
              <w:rPr>
                <w:b/>
                <w:bCs/>
              </w:rPr>
              <w:t xml:space="preserve"> </w:t>
            </w:r>
            <w:r w:rsidR="00EE1740">
              <w:rPr>
                <w:b/>
                <w:bCs/>
              </w:rPr>
              <w:t>and 3</w:t>
            </w:r>
          </w:p>
        </w:tc>
        <w:tc>
          <w:tcPr>
            <w:tcW w:w="5528" w:type="dxa"/>
            <w:shd w:val="clear" w:color="auto" w:fill="auto"/>
            <w:vAlign w:val="center"/>
          </w:tcPr>
          <w:p w14:paraId="42477D65" w14:textId="461D3A86" w:rsidR="003611EE" w:rsidRDefault="003611EE" w:rsidP="00C243AC">
            <w:pPr>
              <w:jc w:val="center"/>
              <w:rPr>
                <w:b/>
                <w:sz w:val="32"/>
                <w:u w:val="single"/>
              </w:rPr>
            </w:pPr>
          </w:p>
        </w:tc>
        <w:tc>
          <w:tcPr>
            <w:tcW w:w="3118" w:type="dxa"/>
            <w:shd w:val="clear" w:color="auto" w:fill="FFFFFF" w:themeFill="background1"/>
            <w:vAlign w:val="center"/>
          </w:tcPr>
          <w:p w14:paraId="1E93C5CD" w14:textId="7033C8F7" w:rsidR="003611EE" w:rsidRPr="006903A1" w:rsidRDefault="007A313F" w:rsidP="007A313F">
            <w:pPr>
              <w:jc w:val="center"/>
            </w:pPr>
            <w:r w:rsidRPr="004D6C5C">
              <w:rPr>
                <w:b/>
                <w:bCs/>
              </w:rPr>
              <w:t>Benchmark 4</w:t>
            </w:r>
          </w:p>
        </w:tc>
      </w:tr>
      <w:tr w:rsidR="003611EE" w14:paraId="7F46208B" w14:textId="77777777" w:rsidTr="59171283">
        <w:trPr>
          <w:trHeight w:val="459"/>
        </w:trPr>
        <w:tc>
          <w:tcPr>
            <w:tcW w:w="1559" w:type="dxa"/>
            <w:vAlign w:val="center"/>
          </w:tcPr>
          <w:p w14:paraId="05CD9439" w14:textId="6832C33E" w:rsidR="003611EE" w:rsidRPr="00AC6789" w:rsidRDefault="00E968B6" w:rsidP="00C243AC">
            <w:pPr>
              <w:jc w:val="center"/>
              <w:rPr>
                <w:sz w:val="28"/>
              </w:rPr>
            </w:pPr>
            <w:r>
              <w:rPr>
                <w:sz w:val="28"/>
              </w:rPr>
              <w:t>33</w:t>
            </w:r>
          </w:p>
        </w:tc>
        <w:tc>
          <w:tcPr>
            <w:tcW w:w="5388" w:type="dxa"/>
            <w:vAlign w:val="center"/>
          </w:tcPr>
          <w:p w14:paraId="3ABC02EF" w14:textId="49D61956" w:rsidR="003611EE" w:rsidRPr="00A756F8" w:rsidRDefault="00A756F8" w:rsidP="00A756F8">
            <w:pPr>
              <w:rPr>
                <w:bCs/>
              </w:rPr>
            </w:pPr>
            <w:r w:rsidRPr="00A756F8">
              <w:rPr>
                <w:bCs/>
              </w:rPr>
              <w:t>Paper 1 feedback</w:t>
            </w:r>
          </w:p>
        </w:tc>
        <w:tc>
          <w:tcPr>
            <w:tcW w:w="5528" w:type="dxa"/>
            <w:shd w:val="clear" w:color="auto" w:fill="auto"/>
            <w:vAlign w:val="center"/>
          </w:tcPr>
          <w:p w14:paraId="59C95574" w14:textId="7831CB56" w:rsidR="003611EE" w:rsidRDefault="00372216" w:rsidP="00372216">
            <w:pPr>
              <w:rPr>
                <w:b/>
                <w:sz w:val="32"/>
                <w:u w:val="single"/>
              </w:rPr>
            </w:pPr>
            <w:r w:rsidRPr="00A756F8">
              <w:rPr>
                <w:bCs/>
              </w:rPr>
              <w:t xml:space="preserve">Paper </w:t>
            </w:r>
            <w:r>
              <w:rPr>
                <w:bCs/>
              </w:rPr>
              <w:t>3</w:t>
            </w:r>
            <w:r w:rsidRPr="00A756F8">
              <w:rPr>
                <w:bCs/>
              </w:rPr>
              <w:t xml:space="preserve"> feedback</w:t>
            </w:r>
          </w:p>
        </w:tc>
        <w:tc>
          <w:tcPr>
            <w:tcW w:w="3118" w:type="dxa"/>
            <w:shd w:val="clear" w:color="auto" w:fill="FFFFFF" w:themeFill="background1"/>
            <w:vAlign w:val="center"/>
          </w:tcPr>
          <w:p w14:paraId="1BE019AF" w14:textId="6A0F837A" w:rsidR="003611EE" w:rsidRPr="004D6C5C" w:rsidRDefault="003611EE" w:rsidP="004D6C5C">
            <w:pPr>
              <w:jc w:val="center"/>
              <w:rPr>
                <w:b/>
                <w:bCs/>
              </w:rPr>
            </w:pPr>
          </w:p>
        </w:tc>
      </w:tr>
      <w:tr w:rsidR="003611EE" w14:paraId="1CB321C0" w14:textId="77777777" w:rsidTr="59171283">
        <w:trPr>
          <w:trHeight w:val="194"/>
        </w:trPr>
        <w:tc>
          <w:tcPr>
            <w:tcW w:w="1559" w:type="dxa"/>
            <w:vAlign w:val="center"/>
          </w:tcPr>
          <w:p w14:paraId="405B69C2" w14:textId="06AB3E48" w:rsidR="003611EE" w:rsidRPr="00AC6789" w:rsidRDefault="00E968B6" w:rsidP="00C243AC">
            <w:pPr>
              <w:jc w:val="center"/>
              <w:rPr>
                <w:sz w:val="28"/>
              </w:rPr>
            </w:pPr>
            <w:r>
              <w:rPr>
                <w:sz w:val="28"/>
              </w:rPr>
              <w:t>34</w:t>
            </w:r>
          </w:p>
        </w:tc>
        <w:tc>
          <w:tcPr>
            <w:tcW w:w="5388" w:type="dxa"/>
            <w:shd w:val="clear" w:color="auto" w:fill="FFFFFF" w:themeFill="background1"/>
            <w:vAlign w:val="center"/>
          </w:tcPr>
          <w:p w14:paraId="0DF51BA9" w14:textId="33595FBE" w:rsidR="003611EE" w:rsidRPr="003D6E80" w:rsidRDefault="003D6E80" w:rsidP="003D6E80">
            <w:pPr>
              <w:rPr>
                <w:bCs/>
              </w:rPr>
            </w:pPr>
            <w:r w:rsidRPr="003D6E80">
              <w:rPr>
                <w:bCs/>
              </w:rPr>
              <w:t>Bernarda Alba</w:t>
            </w:r>
          </w:p>
        </w:tc>
        <w:tc>
          <w:tcPr>
            <w:tcW w:w="5528" w:type="dxa"/>
            <w:shd w:val="clear" w:color="auto" w:fill="FFFFFF" w:themeFill="background1"/>
            <w:vAlign w:val="center"/>
          </w:tcPr>
          <w:p w14:paraId="0F32D041" w14:textId="09BC0FF0" w:rsidR="003611EE" w:rsidRDefault="004B687B" w:rsidP="00BF5421">
            <w:pPr>
              <w:rPr>
                <w:b/>
                <w:sz w:val="32"/>
                <w:u w:val="single"/>
              </w:rPr>
            </w:pPr>
            <w:r>
              <w:rPr>
                <w:bCs/>
                <w:sz w:val="24"/>
              </w:rPr>
              <w:t xml:space="preserve">Grammar </w:t>
            </w:r>
            <w:r w:rsidR="0060648B">
              <w:rPr>
                <w:bCs/>
                <w:sz w:val="24"/>
              </w:rPr>
              <w:t xml:space="preserve">and skills </w:t>
            </w:r>
            <w:r>
              <w:rPr>
                <w:bCs/>
                <w:sz w:val="24"/>
              </w:rPr>
              <w:t>practice</w:t>
            </w:r>
          </w:p>
        </w:tc>
        <w:tc>
          <w:tcPr>
            <w:tcW w:w="3118" w:type="dxa"/>
            <w:shd w:val="clear" w:color="auto" w:fill="FFFFFF" w:themeFill="background1"/>
            <w:vAlign w:val="center"/>
          </w:tcPr>
          <w:p w14:paraId="6A641629" w14:textId="61C4E4F8" w:rsidR="003611EE" w:rsidRPr="004D6C5C" w:rsidRDefault="003611EE" w:rsidP="004D6C5C">
            <w:pPr>
              <w:jc w:val="center"/>
              <w:rPr>
                <w:b/>
                <w:bCs/>
                <w:sz w:val="24"/>
              </w:rPr>
            </w:pPr>
          </w:p>
        </w:tc>
      </w:tr>
      <w:tr w:rsidR="00E968B6" w14:paraId="5DCCBD23" w14:textId="77777777" w:rsidTr="59171283">
        <w:trPr>
          <w:trHeight w:val="194"/>
        </w:trPr>
        <w:tc>
          <w:tcPr>
            <w:tcW w:w="1559" w:type="dxa"/>
            <w:vAlign w:val="center"/>
          </w:tcPr>
          <w:p w14:paraId="7A71E2C6" w14:textId="11E0B3F3" w:rsidR="00E968B6" w:rsidRDefault="00E968B6" w:rsidP="00C243AC">
            <w:pPr>
              <w:jc w:val="center"/>
              <w:rPr>
                <w:sz w:val="28"/>
              </w:rPr>
            </w:pPr>
            <w:r>
              <w:rPr>
                <w:sz w:val="28"/>
              </w:rPr>
              <w:t>35</w:t>
            </w:r>
          </w:p>
        </w:tc>
        <w:tc>
          <w:tcPr>
            <w:tcW w:w="5388" w:type="dxa"/>
            <w:shd w:val="clear" w:color="auto" w:fill="FFFFFF" w:themeFill="background1"/>
            <w:vAlign w:val="center"/>
          </w:tcPr>
          <w:p w14:paraId="7E15BB6A" w14:textId="7894ADA2" w:rsidR="00E968B6" w:rsidRDefault="00161076" w:rsidP="00161076">
            <w:pPr>
              <w:rPr>
                <w:b/>
                <w:sz w:val="24"/>
              </w:rPr>
            </w:pPr>
            <w:r>
              <w:rPr>
                <w:bCs/>
                <w:sz w:val="24"/>
              </w:rPr>
              <w:t xml:space="preserve">Bernarda Alba </w:t>
            </w:r>
            <w:r w:rsidRPr="0036074E">
              <w:rPr>
                <w:bCs/>
                <w:sz w:val="24"/>
              </w:rPr>
              <w:t>Essay practice</w:t>
            </w:r>
          </w:p>
        </w:tc>
        <w:tc>
          <w:tcPr>
            <w:tcW w:w="5528" w:type="dxa"/>
            <w:shd w:val="clear" w:color="auto" w:fill="FFFFFF" w:themeFill="background1"/>
            <w:vAlign w:val="center"/>
          </w:tcPr>
          <w:p w14:paraId="22C3CA85" w14:textId="1CE552A0" w:rsidR="00E968B6" w:rsidRDefault="004B687B" w:rsidP="004B687B">
            <w:pPr>
              <w:rPr>
                <w:b/>
                <w:sz w:val="24"/>
              </w:rPr>
            </w:pPr>
            <w:r>
              <w:rPr>
                <w:bCs/>
                <w:sz w:val="24"/>
              </w:rPr>
              <w:t xml:space="preserve">Grammar </w:t>
            </w:r>
            <w:r w:rsidR="0060648B">
              <w:rPr>
                <w:bCs/>
                <w:sz w:val="24"/>
              </w:rPr>
              <w:t xml:space="preserve">and skills </w:t>
            </w:r>
            <w:r>
              <w:rPr>
                <w:bCs/>
                <w:sz w:val="24"/>
              </w:rPr>
              <w:t>practice</w:t>
            </w:r>
          </w:p>
        </w:tc>
        <w:tc>
          <w:tcPr>
            <w:tcW w:w="3118" w:type="dxa"/>
            <w:shd w:val="clear" w:color="auto" w:fill="FFFFFF" w:themeFill="background1"/>
            <w:vAlign w:val="center"/>
          </w:tcPr>
          <w:p w14:paraId="4C3D1147" w14:textId="77777777" w:rsidR="00E968B6" w:rsidRPr="004D6C5C" w:rsidRDefault="00E968B6" w:rsidP="004D6C5C">
            <w:pPr>
              <w:jc w:val="center"/>
              <w:rPr>
                <w:b/>
                <w:bCs/>
              </w:rPr>
            </w:pPr>
          </w:p>
        </w:tc>
      </w:tr>
      <w:tr w:rsidR="00E968B6" w14:paraId="257A0D43" w14:textId="77777777" w:rsidTr="59171283">
        <w:trPr>
          <w:trHeight w:val="194"/>
        </w:trPr>
        <w:tc>
          <w:tcPr>
            <w:tcW w:w="1559" w:type="dxa"/>
            <w:vAlign w:val="center"/>
          </w:tcPr>
          <w:p w14:paraId="77EE52D1" w14:textId="41476D42" w:rsidR="00E968B6" w:rsidRDefault="00E968B6" w:rsidP="00C243AC">
            <w:pPr>
              <w:jc w:val="center"/>
              <w:rPr>
                <w:sz w:val="28"/>
              </w:rPr>
            </w:pPr>
            <w:r>
              <w:rPr>
                <w:sz w:val="28"/>
              </w:rPr>
              <w:t>36</w:t>
            </w:r>
          </w:p>
        </w:tc>
        <w:tc>
          <w:tcPr>
            <w:tcW w:w="5388" w:type="dxa"/>
            <w:shd w:val="clear" w:color="auto" w:fill="FFFFFF" w:themeFill="background1"/>
            <w:vAlign w:val="center"/>
          </w:tcPr>
          <w:p w14:paraId="0CEC01FB" w14:textId="51A7F28C" w:rsidR="00E968B6" w:rsidRDefault="00161076" w:rsidP="00D26CCA">
            <w:pPr>
              <w:rPr>
                <w:b/>
                <w:sz w:val="24"/>
              </w:rPr>
            </w:pPr>
            <w:r>
              <w:rPr>
                <w:bCs/>
                <w:sz w:val="24"/>
              </w:rPr>
              <w:t xml:space="preserve">Bernarda Alba </w:t>
            </w:r>
            <w:r w:rsidRPr="0036074E">
              <w:rPr>
                <w:bCs/>
                <w:sz w:val="24"/>
              </w:rPr>
              <w:t>Essay practice</w:t>
            </w:r>
          </w:p>
        </w:tc>
        <w:tc>
          <w:tcPr>
            <w:tcW w:w="5528" w:type="dxa"/>
            <w:shd w:val="clear" w:color="auto" w:fill="FFFFFF" w:themeFill="background1"/>
            <w:vAlign w:val="center"/>
          </w:tcPr>
          <w:p w14:paraId="5514BCF2" w14:textId="65E2F208" w:rsidR="00E968B6" w:rsidRDefault="007B4DB9" w:rsidP="00612D3A">
            <w:pPr>
              <w:rPr>
                <w:b/>
                <w:sz w:val="24"/>
              </w:rPr>
            </w:pPr>
            <w:r>
              <w:rPr>
                <w:bCs/>
                <w:sz w:val="24"/>
              </w:rPr>
              <w:t xml:space="preserve">Grammar </w:t>
            </w:r>
            <w:r w:rsidR="0060648B">
              <w:rPr>
                <w:bCs/>
                <w:sz w:val="24"/>
              </w:rPr>
              <w:t xml:space="preserve">and skills </w:t>
            </w:r>
            <w:r>
              <w:rPr>
                <w:bCs/>
                <w:sz w:val="24"/>
              </w:rPr>
              <w:t>practice</w:t>
            </w:r>
          </w:p>
        </w:tc>
        <w:tc>
          <w:tcPr>
            <w:tcW w:w="3118" w:type="dxa"/>
            <w:shd w:val="clear" w:color="auto" w:fill="FFFFFF" w:themeFill="background1"/>
            <w:vAlign w:val="center"/>
          </w:tcPr>
          <w:p w14:paraId="17A163B0" w14:textId="77777777" w:rsidR="00E968B6" w:rsidRPr="004D6C5C" w:rsidRDefault="00E968B6" w:rsidP="004D6C5C">
            <w:pPr>
              <w:jc w:val="center"/>
              <w:rPr>
                <w:b/>
                <w:bCs/>
              </w:rPr>
            </w:pPr>
          </w:p>
        </w:tc>
      </w:tr>
      <w:tr w:rsidR="00226277" w14:paraId="15A133EF" w14:textId="77777777" w:rsidTr="59171283">
        <w:trPr>
          <w:trHeight w:val="194"/>
        </w:trPr>
        <w:tc>
          <w:tcPr>
            <w:tcW w:w="1559" w:type="dxa"/>
            <w:vAlign w:val="center"/>
          </w:tcPr>
          <w:p w14:paraId="1625C928" w14:textId="3E84CCBC" w:rsidR="00226277" w:rsidRDefault="00226277" w:rsidP="00C243AC">
            <w:pPr>
              <w:jc w:val="center"/>
              <w:rPr>
                <w:sz w:val="28"/>
              </w:rPr>
            </w:pPr>
            <w:r>
              <w:rPr>
                <w:sz w:val="28"/>
              </w:rPr>
              <w:t>37</w:t>
            </w:r>
          </w:p>
        </w:tc>
        <w:tc>
          <w:tcPr>
            <w:tcW w:w="5388" w:type="dxa"/>
            <w:shd w:val="clear" w:color="auto" w:fill="FFFFFF" w:themeFill="background1"/>
            <w:vAlign w:val="center"/>
          </w:tcPr>
          <w:p w14:paraId="42A2D08F" w14:textId="77777777" w:rsidR="00226277" w:rsidRDefault="00226277" w:rsidP="00C243AC">
            <w:pPr>
              <w:jc w:val="center"/>
              <w:rPr>
                <w:b/>
                <w:sz w:val="24"/>
              </w:rPr>
            </w:pPr>
          </w:p>
        </w:tc>
        <w:tc>
          <w:tcPr>
            <w:tcW w:w="5528" w:type="dxa"/>
            <w:shd w:val="clear" w:color="auto" w:fill="FFFFFF" w:themeFill="background1"/>
            <w:vAlign w:val="center"/>
          </w:tcPr>
          <w:p w14:paraId="7B27CD4C" w14:textId="77777777" w:rsidR="00226277" w:rsidRDefault="00226277" w:rsidP="00C243AC">
            <w:pPr>
              <w:jc w:val="center"/>
              <w:rPr>
                <w:b/>
                <w:sz w:val="24"/>
              </w:rPr>
            </w:pPr>
          </w:p>
        </w:tc>
        <w:tc>
          <w:tcPr>
            <w:tcW w:w="3118" w:type="dxa"/>
            <w:shd w:val="clear" w:color="auto" w:fill="FFFFFF" w:themeFill="background1"/>
            <w:vAlign w:val="center"/>
          </w:tcPr>
          <w:p w14:paraId="40FBC429" w14:textId="31B2EAD7" w:rsidR="00226277" w:rsidRPr="004D6C5C" w:rsidRDefault="00915085" w:rsidP="004D6C5C">
            <w:pPr>
              <w:jc w:val="center"/>
              <w:rPr>
                <w:b/>
                <w:bCs/>
              </w:rPr>
            </w:pPr>
            <w:r w:rsidRPr="004D6C5C">
              <w:rPr>
                <w:b/>
                <w:bCs/>
              </w:rPr>
              <w:t>Student Review 2 and Predicted Grade Available</w:t>
            </w:r>
          </w:p>
        </w:tc>
      </w:tr>
    </w:tbl>
    <w:p w14:paraId="09E99F24" w14:textId="77777777" w:rsidR="00DB6F67" w:rsidRDefault="00DB6F67" w:rsidP="00DB6F67">
      <w:pPr>
        <w:rPr>
          <w:sz w:val="24"/>
        </w:rPr>
      </w:pPr>
    </w:p>
    <w:p w14:paraId="628AD82E" w14:textId="1627C27E" w:rsidR="00EC2B41" w:rsidRDefault="00EC2B41" w:rsidP="00DB6F67">
      <w:pPr>
        <w:rPr>
          <w:sz w:val="24"/>
        </w:rPr>
      </w:pPr>
    </w:p>
    <w:p w14:paraId="0E5D0F07" w14:textId="77777777" w:rsidR="00EC2B41" w:rsidRDefault="00EC2B41">
      <w:pPr>
        <w:rPr>
          <w:sz w:val="24"/>
        </w:rPr>
      </w:pPr>
      <w:r>
        <w:rPr>
          <w:sz w:val="24"/>
        </w:rPr>
        <w:br w:type="page"/>
      </w:r>
    </w:p>
    <w:tbl>
      <w:tblPr>
        <w:tblStyle w:val="TableGrid1"/>
        <w:tblW w:w="15593" w:type="dxa"/>
        <w:tblInd w:w="-284" w:type="dxa"/>
        <w:tblLayout w:type="fixed"/>
        <w:tblLook w:val="04A0" w:firstRow="1" w:lastRow="0" w:firstColumn="1" w:lastColumn="0" w:noHBand="0" w:noVBand="1"/>
      </w:tblPr>
      <w:tblGrid>
        <w:gridCol w:w="1559"/>
        <w:gridCol w:w="5388"/>
        <w:gridCol w:w="5528"/>
        <w:gridCol w:w="3118"/>
      </w:tblGrid>
      <w:tr w:rsidR="00EC2B41" w14:paraId="59C3973E" w14:textId="77777777" w:rsidTr="5BF6627B">
        <w:trPr>
          <w:trHeight w:val="416"/>
        </w:trPr>
        <w:tc>
          <w:tcPr>
            <w:tcW w:w="1559" w:type="dxa"/>
            <w:tcBorders>
              <w:top w:val="nil"/>
              <w:left w:val="nil"/>
              <w:bottom w:val="single" w:sz="4" w:space="0" w:color="auto"/>
              <w:right w:val="single" w:sz="4" w:space="0" w:color="auto"/>
            </w:tcBorders>
            <w:vAlign w:val="center"/>
          </w:tcPr>
          <w:p w14:paraId="23163C50" w14:textId="77777777" w:rsidR="00EC2B41" w:rsidRPr="009F555F" w:rsidRDefault="00EC2B41" w:rsidP="00C243AC">
            <w:pPr>
              <w:jc w:val="center"/>
              <w:rPr>
                <w:b/>
                <w:sz w:val="32"/>
              </w:rPr>
            </w:pPr>
          </w:p>
        </w:tc>
        <w:tc>
          <w:tcPr>
            <w:tcW w:w="14034" w:type="dxa"/>
            <w:gridSpan w:val="3"/>
            <w:tcBorders>
              <w:left w:val="single" w:sz="4" w:space="0" w:color="auto"/>
            </w:tcBorders>
            <w:shd w:val="clear" w:color="auto" w:fill="A8D08D" w:themeFill="accent6" w:themeFillTint="99"/>
            <w:vAlign w:val="center"/>
          </w:tcPr>
          <w:p w14:paraId="27148874" w14:textId="28772405" w:rsidR="00EC2B41" w:rsidRDefault="00EC2B41" w:rsidP="00C243AC">
            <w:pPr>
              <w:jc w:val="center"/>
              <w:rPr>
                <w:b/>
                <w:sz w:val="32"/>
              </w:rPr>
            </w:pPr>
            <w:r w:rsidRPr="00287E2E">
              <w:rPr>
                <w:b/>
                <w:sz w:val="40"/>
                <w:szCs w:val="28"/>
              </w:rPr>
              <w:t>A</w:t>
            </w:r>
            <w:r w:rsidR="005900AB">
              <w:rPr>
                <w:b/>
                <w:sz w:val="40"/>
                <w:szCs w:val="28"/>
              </w:rPr>
              <w:t>-</w:t>
            </w:r>
            <w:r w:rsidRPr="00287E2E">
              <w:rPr>
                <w:b/>
                <w:sz w:val="40"/>
                <w:szCs w:val="28"/>
              </w:rPr>
              <w:t xml:space="preserve">LEVEL </w:t>
            </w:r>
            <w:r w:rsidRPr="00287E2E">
              <w:rPr>
                <w:b/>
                <w:sz w:val="40"/>
                <w:szCs w:val="28"/>
                <w:u w:val="single"/>
              </w:rPr>
              <w:t xml:space="preserve">YEAR </w:t>
            </w:r>
            <w:r>
              <w:rPr>
                <w:b/>
                <w:sz w:val="40"/>
                <w:szCs w:val="28"/>
                <w:u w:val="single"/>
              </w:rPr>
              <w:t>2</w:t>
            </w:r>
          </w:p>
        </w:tc>
      </w:tr>
      <w:tr w:rsidR="00EC2B41" w14:paraId="3F98AA48" w14:textId="77777777" w:rsidTr="5BF6627B">
        <w:trPr>
          <w:trHeight w:val="883"/>
        </w:trPr>
        <w:tc>
          <w:tcPr>
            <w:tcW w:w="1559" w:type="dxa"/>
            <w:tcBorders>
              <w:top w:val="single" w:sz="4" w:space="0" w:color="auto"/>
            </w:tcBorders>
            <w:vAlign w:val="center"/>
          </w:tcPr>
          <w:p w14:paraId="3F8DFBD7" w14:textId="77777777" w:rsidR="00EC2B41" w:rsidRPr="009F555F" w:rsidRDefault="00EC2B41" w:rsidP="00C243AC">
            <w:pPr>
              <w:jc w:val="center"/>
              <w:rPr>
                <w:b/>
                <w:sz w:val="32"/>
              </w:rPr>
            </w:pPr>
            <w:r>
              <w:rPr>
                <w:b/>
                <w:sz w:val="32"/>
              </w:rPr>
              <w:t>Week</w:t>
            </w:r>
          </w:p>
        </w:tc>
        <w:tc>
          <w:tcPr>
            <w:tcW w:w="5388" w:type="dxa"/>
            <w:shd w:val="clear" w:color="auto" w:fill="9CC2E5" w:themeFill="accent1" w:themeFillTint="99"/>
            <w:vAlign w:val="center"/>
          </w:tcPr>
          <w:p w14:paraId="45034A89" w14:textId="344B2BDE" w:rsidR="00EC2B41" w:rsidRPr="00FD13B0" w:rsidRDefault="00EC2B41" w:rsidP="00C243AC">
            <w:pPr>
              <w:jc w:val="center"/>
              <w:rPr>
                <w:sz w:val="32"/>
              </w:rPr>
            </w:pPr>
          </w:p>
        </w:tc>
        <w:tc>
          <w:tcPr>
            <w:tcW w:w="5528" w:type="dxa"/>
            <w:shd w:val="clear" w:color="auto" w:fill="9CC2E5" w:themeFill="accent1" w:themeFillTint="99"/>
            <w:vAlign w:val="center"/>
          </w:tcPr>
          <w:p w14:paraId="2A4F4509" w14:textId="34186C71" w:rsidR="00EC2B41" w:rsidRPr="00FD13B0" w:rsidRDefault="00EC2B41" w:rsidP="00C243AC">
            <w:pPr>
              <w:jc w:val="center"/>
              <w:rPr>
                <w:sz w:val="32"/>
              </w:rPr>
            </w:pPr>
          </w:p>
        </w:tc>
        <w:tc>
          <w:tcPr>
            <w:tcW w:w="3118" w:type="dxa"/>
            <w:shd w:val="clear" w:color="auto" w:fill="F4B083" w:themeFill="accent2" w:themeFillTint="99"/>
            <w:vAlign w:val="center"/>
          </w:tcPr>
          <w:p w14:paraId="3E1826E3" w14:textId="77777777" w:rsidR="00EC2B41" w:rsidRPr="00F366B2" w:rsidRDefault="00EC2B41" w:rsidP="00C243AC">
            <w:pPr>
              <w:jc w:val="center"/>
              <w:rPr>
                <w:b/>
                <w:sz w:val="32"/>
              </w:rPr>
            </w:pPr>
            <w:r>
              <w:rPr>
                <w:b/>
                <w:sz w:val="32"/>
              </w:rPr>
              <w:t>Assessment</w:t>
            </w:r>
          </w:p>
        </w:tc>
      </w:tr>
      <w:tr w:rsidR="00EC2B41" w14:paraId="6EAE4111" w14:textId="77777777" w:rsidTr="5BF6627B">
        <w:trPr>
          <w:trHeight w:val="223"/>
        </w:trPr>
        <w:tc>
          <w:tcPr>
            <w:tcW w:w="15593" w:type="dxa"/>
            <w:gridSpan w:val="4"/>
            <w:shd w:val="clear" w:color="auto" w:fill="FFF2CC" w:themeFill="accent4" w:themeFillTint="33"/>
            <w:vAlign w:val="center"/>
          </w:tcPr>
          <w:p w14:paraId="5EC9617F" w14:textId="77777777" w:rsidR="00EC2B41" w:rsidRPr="005B2433" w:rsidRDefault="00EC2B41" w:rsidP="00C243AC">
            <w:pPr>
              <w:jc w:val="center"/>
              <w:rPr>
                <w:sz w:val="24"/>
              </w:rPr>
            </w:pPr>
            <w:r w:rsidRPr="004B4190">
              <w:rPr>
                <w:b/>
                <w:sz w:val="24"/>
              </w:rPr>
              <w:t>Start of term/L6 Enrolment</w:t>
            </w:r>
          </w:p>
        </w:tc>
      </w:tr>
      <w:tr w:rsidR="00EC2B41" w14:paraId="4715A57D" w14:textId="77777777" w:rsidTr="5BF6627B">
        <w:trPr>
          <w:trHeight w:val="223"/>
        </w:trPr>
        <w:tc>
          <w:tcPr>
            <w:tcW w:w="15593" w:type="dxa"/>
            <w:gridSpan w:val="4"/>
            <w:shd w:val="clear" w:color="auto" w:fill="FFF2CC" w:themeFill="accent4" w:themeFillTint="33"/>
            <w:vAlign w:val="center"/>
          </w:tcPr>
          <w:p w14:paraId="2E0313A6" w14:textId="77777777" w:rsidR="00EC2B41" w:rsidRPr="005B2433" w:rsidRDefault="00EC2B41" w:rsidP="00C243AC">
            <w:pPr>
              <w:jc w:val="center"/>
              <w:rPr>
                <w:sz w:val="24"/>
              </w:rPr>
            </w:pPr>
            <w:r>
              <w:rPr>
                <w:b/>
                <w:sz w:val="24"/>
              </w:rPr>
              <w:t>L6 Enrolment</w:t>
            </w:r>
          </w:p>
        </w:tc>
      </w:tr>
      <w:tr w:rsidR="00EC2B41" w:rsidRPr="00C24607" w14:paraId="620A78E8" w14:textId="77777777" w:rsidTr="5BF6627B">
        <w:trPr>
          <w:trHeight w:val="417"/>
        </w:trPr>
        <w:tc>
          <w:tcPr>
            <w:tcW w:w="1559" w:type="dxa"/>
            <w:vAlign w:val="center"/>
          </w:tcPr>
          <w:p w14:paraId="247A929D" w14:textId="23F3D62C" w:rsidR="00EC2B41" w:rsidRPr="00AC6789" w:rsidRDefault="00B33188" w:rsidP="00C243AC">
            <w:pPr>
              <w:jc w:val="center"/>
              <w:rPr>
                <w:sz w:val="28"/>
              </w:rPr>
            </w:pPr>
            <w:r>
              <w:rPr>
                <w:sz w:val="28"/>
              </w:rPr>
              <w:t>38</w:t>
            </w:r>
          </w:p>
        </w:tc>
        <w:tc>
          <w:tcPr>
            <w:tcW w:w="5388" w:type="dxa"/>
            <w:vAlign w:val="center"/>
          </w:tcPr>
          <w:p w14:paraId="3FCC97B3" w14:textId="77777777" w:rsidR="00934DB6" w:rsidRPr="00C15A6B" w:rsidRDefault="00934DB6" w:rsidP="00934DB6">
            <w:pPr>
              <w:pStyle w:val="TableText"/>
              <w:rPr>
                <w:i/>
                <w:lang w:val="es-ES_tradnl"/>
              </w:rPr>
            </w:pPr>
            <w:r w:rsidRPr="00C15A6B">
              <w:rPr>
                <w:i/>
                <w:lang w:val="es-ES"/>
              </w:rPr>
              <w:t xml:space="preserve">7.1 </w:t>
            </w:r>
            <w:r w:rsidRPr="00C15A6B">
              <w:rPr>
                <w:i/>
                <w:lang w:val="es-ES_tradnl"/>
              </w:rPr>
              <w:t>La inmigración en España: procedencia, distribución e integración</w:t>
            </w:r>
          </w:p>
          <w:p w14:paraId="0D576196" w14:textId="77777777" w:rsidR="00EC2B41" w:rsidRPr="00934DB6" w:rsidRDefault="00EC2B41" w:rsidP="00C243AC">
            <w:pPr>
              <w:jc w:val="center"/>
              <w:rPr>
                <w:b/>
                <w:sz w:val="24"/>
                <w:lang w:val="es-ES_tradnl"/>
              </w:rPr>
            </w:pPr>
          </w:p>
        </w:tc>
        <w:tc>
          <w:tcPr>
            <w:tcW w:w="5528" w:type="dxa"/>
            <w:vAlign w:val="center"/>
          </w:tcPr>
          <w:p w14:paraId="54FEB3DD" w14:textId="77777777" w:rsidR="00C24607" w:rsidRDefault="00C24607" w:rsidP="00C24607">
            <w:r>
              <w:t>Revision of Bernarda Alba</w:t>
            </w:r>
          </w:p>
          <w:p w14:paraId="6C477515" w14:textId="4A470112" w:rsidR="00EC2B41" w:rsidRPr="00C24607" w:rsidRDefault="00C24607" w:rsidP="00C24607">
            <w:r>
              <w:t>IRP Practice</w:t>
            </w:r>
          </w:p>
        </w:tc>
        <w:tc>
          <w:tcPr>
            <w:tcW w:w="3118" w:type="dxa"/>
            <w:shd w:val="clear" w:color="auto" w:fill="FFFFFF" w:themeFill="background1"/>
            <w:vAlign w:val="center"/>
          </w:tcPr>
          <w:p w14:paraId="0C638C4F" w14:textId="77777777" w:rsidR="00EC2B41" w:rsidRPr="00C24607" w:rsidRDefault="00EC2B41" w:rsidP="00C243AC">
            <w:pPr>
              <w:rPr>
                <w:b/>
                <w:sz w:val="24"/>
              </w:rPr>
            </w:pPr>
          </w:p>
        </w:tc>
      </w:tr>
      <w:tr w:rsidR="00EC2B41" w:rsidRPr="00C24607" w14:paraId="5778EF59" w14:textId="77777777" w:rsidTr="5BF6627B">
        <w:trPr>
          <w:trHeight w:val="223"/>
        </w:trPr>
        <w:tc>
          <w:tcPr>
            <w:tcW w:w="1559" w:type="dxa"/>
            <w:vAlign w:val="center"/>
          </w:tcPr>
          <w:p w14:paraId="46CD3DB0" w14:textId="6E852794" w:rsidR="00EC2B41" w:rsidRPr="00AC6789" w:rsidRDefault="00B33188" w:rsidP="00C243AC">
            <w:pPr>
              <w:jc w:val="center"/>
              <w:rPr>
                <w:sz w:val="28"/>
              </w:rPr>
            </w:pPr>
            <w:r>
              <w:rPr>
                <w:sz w:val="28"/>
              </w:rPr>
              <w:t>39</w:t>
            </w:r>
          </w:p>
        </w:tc>
        <w:tc>
          <w:tcPr>
            <w:tcW w:w="5388" w:type="dxa"/>
            <w:vAlign w:val="center"/>
          </w:tcPr>
          <w:p w14:paraId="53BBE811" w14:textId="77777777" w:rsidR="00C47C7F" w:rsidRPr="00C15A6B" w:rsidRDefault="00C47C7F" w:rsidP="00C47C7F">
            <w:pPr>
              <w:pStyle w:val="TableText"/>
              <w:rPr>
                <w:i/>
                <w:lang w:val="es-ES_tradnl"/>
              </w:rPr>
            </w:pPr>
            <w:r w:rsidRPr="00C15A6B">
              <w:rPr>
                <w:i/>
                <w:lang w:val="es-ES"/>
              </w:rPr>
              <w:t xml:space="preserve">7.2 </w:t>
            </w:r>
            <w:r w:rsidRPr="00C15A6B">
              <w:rPr>
                <w:i/>
                <w:lang w:val="es-ES_tradnl"/>
              </w:rPr>
              <w:t>La vida y penuria de los sin papeles</w:t>
            </w:r>
          </w:p>
          <w:p w14:paraId="4AC467DF" w14:textId="77777777" w:rsidR="00EC2B41" w:rsidRPr="00C47C7F" w:rsidRDefault="00EC2B41" w:rsidP="00C243AC">
            <w:pPr>
              <w:jc w:val="center"/>
              <w:rPr>
                <w:lang w:val="es-ES_tradnl"/>
              </w:rPr>
            </w:pPr>
          </w:p>
        </w:tc>
        <w:tc>
          <w:tcPr>
            <w:tcW w:w="5528" w:type="dxa"/>
            <w:vAlign w:val="center"/>
          </w:tcPr>
          <w:p w14:paraId="5E015C7F" w14:textId="77777777" w:rsidR="00C24607" w:rsidRDefault="00C24607" w:rsidP="00C24607">
            <w:r>
              <w:t>Revision of Bernarda Alba</w:t>
            </w:r>
          </w:p>
          <w:p w14:paraId="6BD1B52B" w14:textId="128A6D3D" w:rsidR="00EC2B41" w:rsidRPr="00C24607" w:rsidRDefault="005F56DB" w:rsidP="005F56DB">
            <w:r w:rsidRPr="00C5294B">
              <w:rPr>
                <w:b/>
                <w:bCs/>
                <w:color w:val="C00000"/>
              </w:rPr>
              <w:t>IRP Assessment</w:t>
            </w:r>
          </w:p>
        </w:tc>
        <w:tc>
          <w:tcPr>
            <w:tcW w:w="3118" w:type="dxa"/>
            <w:shd w:val="clear" w:color="auto" w:fill="FFFFFF" w:themeFill="background1"/>
            <w:vAlign w:val="center"/>
          </w:tcPr>
          <w:p w14:paraId="672026AF" w14:textId="146C248C" w:rsidR="00EC2B41" w:rsidRPr="00C24607" w:rsidRDefault="00522DD4" w:rsidP="00522DD4">
            <w:pPr>
              <w:jc w:val="center"/>
              <w:rPr>
                <w:b/>
                <w:sz w:val="24"/>
              </w:rPr>
            </w:pPr>
            <w:r w:rsidRPr="0070538B">
              <w:rPr>
                <w:b/>
                <w:bCs/>
                <w:sz w:val="24"/>
              </w:rPr>
              <w:t>Benchmark 5</w:t>
            </w:r>
          </w:p>
        </w:tc>
      </w:tr>
      <w:tr w:rsidR="00EC2B41" w14:paraId="582718BC" w14:textId="77777777" w:rsidTr="5BF6627B">
        <w:trPr>
          <w:trHeight w:val="223"/>
        </w:trPr>
        <w:tc>
          <w:tcPr>
            <w:tcW w:w="1559" w:type="dxa"/>
            <w:vAlign w:val="center"/>
          </w:tcPr>
          <w:p w14:paraId="55831920" w14:textId="11C2E554" w:rsidR="00EC2B41" w:rsidRPr="00AC6789" w:rsidRDefault="00B33188" w:rsidP="00C243AC">
            <w:pPr>
              <w:jc w:val="center"/>
              <w:rPr>
                <w:sz w:val="28"/>
              </w:rPr>
            </w:pPr>
            <w:r>
              <w:rPr>
                <w:sz w:val="28"/>
              </w:rPr>
              <w:t>40</w:t>
            </w:r>
          </w:p>
        </w:tc>
        <w:tc>
          <w:tcPr>
            <w:tcW w:w="5388" w:type="dxa"/>
            <w:vAlign w:val="center"/>
          </w:tcPr>
          <w:p w14:paraId="03218646" w14:textId="77777777" w:rsidR="001B5044" w:rsidRPr="00C15A6B" w:rsidRDefault="001B5044" w:rsidP="001B5044">
            <w:pPr>
              <w:pStyle w:val="TableText"/>
              <w:rPr>
                <w:i/>
                <w:lang w:val="es-ES_tradnl"/>
              </w:rPr>
            </w:pPr>
            <w:r w:rsidRPr="00652D2A">
              <w:rPr>
                <w:i/>
                <w:lang w:val="es-AR"/>
              </w:rPr>
              <w:t xml:space="preserve">7.3 </w:t>
            </w:r>
            <w:r w:rsidRPr="00C15A6B">
              <w:rPr>
                <w:i/>
                <w:lang w:val="es-ES_tradnl"/>
              </w:rPr>
              <w:t>La inmigración mexicana en EE.UU</w:t>
            </w:r>
          </w:p>
          <w:p w14:paraId="2167BAC4" w14:textId="77777777" w:rsidR="00EC2B41" w:rsidRPr="00C5294B" w:rsidRDefault="00EC2B41" w:rsidP="00C243AC">
            <w:pPr>
              <w:jc w:val="center"/>
              <w:rPr>
                <w:lang w:val="es-ES"/>
              </w:rPr>
            </w:pPr>
          </w:p>
        </w:tc>
        <w:tc>
          <w:tcPr>
            <w:tcW w:w="5528" w:type="dxa"/>
            <w:vAlign w:val="center"/>
          </w:tcPr>
          <w:p w14:paraId="5BF4A56A" w14:textId="77777777" w:rsidR="00AD7735" w:rsidRPr="006C05DC" w:rsidRDefault="00AD7735" w:rsidP="00AD7735">
            <w:pPr>
              <w:rPr>
                <w:b/>
                <w:color w:val="C00000"/>
              </w:rPr>
            </w:pPr>
            <w:r w:rsidRPr="006C05DC">
              <w:rPr>
                <w:b/>
                <w:color w:val="C00000"/>
                <w:lang w:val="es-ES"/>
              </w:rPr>
              <w:t>Benchmark Essay : B A</w:t>
            </w:r>
          </w:p>
          <w:p w14:paraId="2374B863" w14:textId="77777777" w:rsidR="00EC2B41" w:rsidRDefault="00EC2B41" w:rsidP="00C243AC">
            <w:pPr>
              <w:jc w:val="center"/>
            </w:pPr>
          </w:p>
        </w:tc>
        <w:tc>
          <w:tcPr>
            <w:tcW w:w="3118" w:type="dxa"/>
            <w:shd w:val="clear" w:color="auto" w:fill="FFFFFF" w:themeFill="background1"/>
            <w:vAlign w:val="center"/>
          </w:tcPr>
          <w:p w14:paraId="4FD276DF" w14:textId="13C2DD3D" w:rsidR="00EC2B41" w:rsidRPr="00000E6C" w:rsidRDefault="00522DD4" w:rsidP="00522DD4">
            <w:pPr>
              <w:jc w:val="center"/>
              <w:rPr>
                <w:b/>
                <w:sz w:val="24"/>
              </w:rPr>
            </w:pPr>
            <w:r w:rsidRPr="0070538B">
              <w:rPr>
                <w:b/>
                <w:bCs/>
                <w:sz w:val="24"/>
              </w:rPr>
              <w:t>Benchmark 5</w:t>
            </w:r>
          </w:p>
        </w:tc>
      </w:tr>
      <w:tr w:rsidR="00EC2B41" w:rsidRPr="007C6A7B" w14:paraId="6FFADC3C" w14:textId="77777777" w:rsidTr="5BF6627B">
        <w:trPr>
          <w:trHeight w:val="250"/>
        </w:trPr>
        <w:tc>
          <w:tcPr>
            <w:tcW w:w="1559" w:type="dxa"/>
            <w:vAlign w:val="center"/>
          </w:tcPr>
          <w:p w14:paraId="6EECC853" w14:textId="64F30C92" w:rsidR="00EC2B41" w:rsidRPr="00AC6789" w:rsidRDefault="00B33188" w:rsidP="00C243AC">
            <w:pPr>
              <w:jc w:val="center"/>
              <w:rPr>
                <w:sz w:val="28"/>
              </w:rPr>
            </w:pPr>
            <w:r>
              <w:rPr>
                <w:sz w:val="28"/>
              </w:rPr>
              <w:t>41</w:t>
            </w:r>
          </w:p>
        </w:tc>
        <w:tc>
          <w:tcPr>
            <w:tcW w:w="5388" w:type="dxa"/>
            <w:vAlign w:val="center"/>
          </w:tcPr>
          <w:p w14:paraId="1FCA2E53" w14:textId="77777777" w:rsidR="00D97BF3" w:rsidRPr="006216EF" w:rsidRDefault="00D97BF3" w:rsidP="00D97BF3">
            <w:pPr>
              <w:spacing w:after="200"/>
              <w:jc w:val="both"/>
              <w:rPr>
                <w:i/>
                <w:iCs/>
                <w:lang w:val="es-ES"/>
              </w:rPr>
            </w:pPr>
            <w:r w:rsidRPr="747649BD">
              <w:rPr>
                <w:i/>
                <w:iCs/>
                <w:lang w:val="es-ES"/>
              </w:rPr>
              <w:t>8.1 Actitudes racistas y xenófobas en la España de ayer y hoy</w:t>
            </w:r>
          </w:p>
          <w:p w14:paraId="0CCE04CD" w14:textId="77777777" w:rsidR="00EC2B41" w:rsidRPr="00D97BF3" w:rsidRDefault="00EC2B41" w:rsidP="00C243AC">
            <w:pPr>
              <w:jc w:val="center"/>
              <w:rPr>
                <w:lang w:val="es-ES"/>
              </w:rPr>
            </w:pPr>
          </w:p>
        </w:tc>
        <w:tc>
          <w:tcPr>
            <w:tcW w:w="5528" w:type="dxa"/>
            <w:vAlign w:val="center"/>
          </w:tcPr>
          <w:p w14:paraId="73E60169" w14:textId="77777777" w:rsidR="009334C7" w:rsidRPr="006518EB" w:rsidRDefault="009334C7" w:rsidP="009334C7">
            <w:pPr>
              <w:pStyle w:val="TableText"/>
              <w:rPr>
                <w:i/>
                <w:lang w:val="es-ES_tradnl"/>
              </w:rPr>
            </w:pPr>
            <w:r w:rsidRPr="006518EB">
              <w:rPr>
                <w:i/>
                <w:lang w:val="es-ES"/>
              </w:rPr>
              <w:t xml:space="preserve">8.2 </w:t>
            </w:r>
            <w:r w:rsidRPr="006518EB">
              <w:rPr>
                <w:i/>
                <w:lang w:val="es-ES_tradnl"/>
              </w:rPr>
              <w:t>Las medidas nacionales y locales en contra del racismo en Hispanoamérica</w:t>
            </w:r>
          </w:p>
          <w:p w14:paraId="569AEEA2" w14:textId="77777777" w:rsidR="00EC2B41" w:rsidRPr="009334C7" w:rsidRDefault="00EC2B41" w:rsidP="009334C7">
            <w:pPr>
              <w:pStyle w:val="TableText"/>
              <w:rPr>
                <w:lang w:val="es-ES_tradnl"/>
              </w:rPr>
            </w:pPr>
          </w:p>
        </w:tc>
        <w:tc>
          <w:tcPr>
            <w:tcW w:w="3118" w:type="dxa"/>
            <w:shd w:val="clear" w:color="auto" w:fill="FFFFFF" w:themeFill="background1"/>
            <w:vAlign w:val="center"/>
          </w:tcPr>
          <w:p w14:paraId="10C1A59B" w14:textId="77777777" w:rsidR="00EC2B41" w:rsidRPr="00D97BF3" w:rsidRDefault="00EC2B41" w:rsidP="00C243AC">
            <w:pPr>
              <w:rPr>
                <w:lang w:val="fr-FR"/>
              </w:rPr>
            </w:pPr>
          </w:p>
        </w:tc>
      </w:tr>
      <w:tr w:rsidR="00EC2B41" w:rsidRPr="007C6A7B" w14:paraId="1C46AE03" w14:textId="77777777" w:rsidTr="5BF6627B">
        <w:trPr>
          <w:trHeight w:val="446"/>
        </w:trPr>
        <w:tc>
          <w:tcPr>
            <w:tcW w:w="1559" w:type="dxa"/>
            <w:vAlign w:val="center"/>
          </w:tcPr>
          <w:p w14:paraId="05DFDB18" w14:textId="4A14CDFD" w:rsidR="00EC2B41" w:rsidRPr="006617E6" w:rsidRDefault="00B33188" w:rsidP="00C243AC">
            <w:pPr>
              <w:jc w:val="center"/>
              <w:rPr>
                <w:sz w:val="28"/>
                <w:lang w:val="fr-FR"/>
              </w:rPr>
            </w:pPr>
            <w:r>
              <w:rPr>
                <w:sz w:val="28"/>
                <w:lang w:val="fr-FR"/>
              </w:rPr>
              <w:t>42</w:t>
            </w:r>
          </w:p>
        </w:tc>
        <w:tc>
          <w:tcPr>
            <w:tcW w:w="5388" w:type="dxa"/>
            <w:shd w:val="clear" w:color="auto" w:fill="auto"/>
            <w:vAlign w:val="center"/>
          </w:tcPr>
          <w:p w14:paraId="07EEF3E6" w14:textId="77777777" w:rsidR="00A41AB7" w:rsidRDefault="00A41AB7" w:rsidP="00AF2DFE">
            <w:pPr>
              <w:pStyle w:val="TableText"/>
              <w:rPr>
                <w:i/>
                <w:lang w:val="es-ES"/>
              </w:rPr>
            </w:pPr>
          </w:p>
          <w:p w14:paraId="21182A1E" w14:textId="6F937B52" w:rsidR="00AF2DFE" w:rsidRPr="006518EB" w:rsidRDefault="00AF2DFE" w:rsidP="00AF2DFE">
            <w:pPr>
              <w:pStyle w:val="TableText"/>
              <w:rPr>
                <w:i/>
                <w:lang w:val="es-ES_tradnl"/>
              </w:rPr>
            </w:pPr>
            <w:r w:rsidRPr="006518EB">
              <w:rPr>
                <w:i/>
                <w:lang w:val="es-ES"/>
              </w:rPr>
              <w:t xml:space="preserve">8.2 </w:t>
            </w:r>
            <w:r w:rsidRPr="006518EB">
              <w:rPr>
                <w:i/>
                <w:lang w:val="es-ES_tradnl"/>
              </w:rPr>
              <w:t>Las medidas nacionales y locales en contra del racismo en Hispanoamérica</w:t>
            </w:r>
          </w:p>
          <w:p w14:paraId="77E4CD68" w14:textId="77777777" w:rsidR="00EC2B41" w:rsidRPr="00AF2DFE" w:rsidRDefault="00EC2B41" w:rsidP="00C243AC">
            <w:pPr>
              <w:jc w:val="center"/>
              <w:rPr>
                <w:sz w:val="24"/>
                <w:lang w:val="es-ES_tradnl"/>
              </w:rPr>
            </w:pPr>
          </w:p>
        </w:tc>
        <w:tc>
          <w:tcPr>
            <w:tcW w:w="5528" w:type="dxa"/>
            <w:shd w:val="clear" w:color="auto" w:fill="auto"/>
            <w:vAlign w:val="center"/>
          </w:tcPr>
          <w:p w14:paraId="1FA8F6A2" w14:textId="5B85ECB0" w:rsidR="00EC2B41" w:rsidRPr="00AF2DFE" w:rsidRDefault="009334C7" w:rsidP="00C243AC">
            <w:pPr>
              <w:jc w:val="center"/>
              <w:rPr>
                <w:sz w:val="24"/>
                <w:lang w:val="fr-FR"/>
              </w:rPr>
            </w:pPr>
            <w:r w:rsidRPr="006518EB">
              <w:rPr>
                <w:i/>
                <w:lang w:val="es-ES"/>
              </w:rPr>
              <w:t xml:space="preserve">8.3 </w:t>
            </w:r>
            <w:r w:rsidRPr="006518EB">
              <w:rPr>
                <w:i/>
                <w:lang w:val="es-ES_tradnl"/>
              </w:rPr>
              <w:t>Las legislaciones antirracistas en el mundo hispano</w:t>
            </w:r>
          </w:p>
        </w:tc>
        <w:tc>
          <w:tcPr>
            <w:tcW w:w="3118" w:type="dxa"/>
            <w:vAlign w:val="center"/>
          </w:tcPr>
          <w:p w14:paraId="300A7567" w14:textId="1D46E76B" w:rsidR="00EC2B41" w:rsidRPr="00C5294B" w:rsidRDefault="00EC2B41" w:rsidP="0070538B">
            <w:pPr>
              <w:jc w:val="center"/>
              <w:rPr>
                <w:b/>
                <w:bCs/>
                <w:sz w:val="24"/>
                <w:lang w:val="es-ES"/>
              </w:rPr>
            </w:pPr>
          </w:p>
        </w:tc>
      </w:tr>
      <w:tr w:rsidR="00EC2B41" w:rsidRPr="007C6A7B" w14:paraId="23B12461" w14:textId="77777777" w:rsidTr="00A41AB7">
        <w:trPr>
          <w:trHeight w:val="609"/>
        </w:trPr>
        <w:tc>
          <w:tcPr>
            <w:tcW w:w="1559" w:type="dxa"/>
            <w:vAlign w:val="center"/>
          </w:tcPr>
          <w:p w14:paraId="5E8E6867" w14:textId="7FE99005" w:rsidR="00EC2B41" w:rsidRPr="006617E6" w:rsidRDefault="00B33188" w:rsidP="00C243AC">
            <w:pPr>
              <w:jc w:val="center"/>
              <w:rPr>
                <w:sz w:val="28"/>
                <w:lang w:val="fr-FR"/>
              </w:rPr>
            </w:pPr>
            <w:r>
              <w:rPr>
                <w:sz w:val="28"/>
                <w:lang w:val="fr-FR"/>
              </w:rPr>
              <w:t>43</w:t>
            </w:r>
          </w:p>
        </w:tc>
        <w:tc>
          <w:tcPr>
            <w:tcW w:w="5388" w:type="dxa"/>
            <w:shd w:val="clear" w:color="auto" w:fill="auto"/>
            <w:vAlign w:val="center"/>
          </w:tcPr>
          <w:p w14:paraId="184823EB" w14:textId="2973439C" w:rsidR="00EC2B41" w:rsidRPr="00BD52E6" w:rsidRDefault="00BD52E6" w:rsidP="00A41AB7">
            <w:pPr>
              <w:rPr>
                <w:sz w:val="24"/>
                <w:lang w:val="fr-FR"/>
              </w:rPr>
            </w:pPr>
            <w:r w:rsidRPr="006518EB">
              <w:rPr>
                <w:i/>
                <w:lang w:val="es-ES"/>
              </w:rPr>
              <w:t xml:space="preserve">8.3 </w:t>
            </w:r>
            <w:r w:rsidRPr="006518EB">
              <w:rPr>
                <w:i/>
                <w:lang w:val="es-ES_tradnl"/>
              </w:rPr>
              <w:t>Las legislaciones antirracistas en el mundo hispano</w:t>
            </w:r>
          </w:p>
        </w:tc>
        <w:tc>
          <w:tcPr>
            <w:tcW w:w="5528" w:type="dxa"/>
            <w:shd w:val="clear" w:color="auto" w:fill="auto"/>
            <w:vAlign w:val="center"/>
          </w:tcPr>
          <w:p w14:paraId="73855ED2" w14:textId="77777777" w:rsidR="00A41AB7" w:rsidRDefault="00A41AB7" w:rsidP="00A41AB7">
            <w:pPr>
              <w:pStyle w:val="TableText"/>
              <w:rPr>
                <w:sz w:val="24"/>
                <w:lang w:val="fr-FR"/>
              </w:rPr>
            </w:pPr>
          </w:p>
          <w:p w14:paraId="79D32AE3" w14:textId="4EB43C97" w:rsidR="00A41AB7" w:rsidRPr="00BC3712" w:rsidRDefault="00A41AB7" w:rsidP="00A41AB7">
            <w:pPr>
              <w:pStyle w:val="TableText"/>
              <w:rPr>
                <w:i/>
                <w:lang w:val="es-ES_tradnl"/>
              </w:rPr>
            </w:pPr>
            <w:r w:rsidRPr="00BC3712">
              <w:rPr>
                <w:i/>
                <w:lang w:val="es-ES"/>
              </w:rPr>
              <w:t xml:space="preserve">9.1 </w:t>
            </w:r>
            <w:r w:rsidRPr="00BC3712">
              <w:rPr>
                <w:i/>
                <w:lang w:val="es-ES_tradnl"/>
              </w:rPr>
              <w:t>La convivencia entre culturas en la España medieval</w:t>
            </w:r>
          </w:p>
          <w:p w14:paraId="2296A273" w14:textId="430523CE" w:rsidR="00EC2B41" w:rsidRPr="00BD52E6" w:rsidRDefault="00EC2B41" w:rsidP="004211F7">
            <w:pPr>
              <w:rPr>
                <w:sz w:val="24"/>
                <w:lang w:val="fr-FR"/>
              </w:rPr>
            </w:pPr>
          </w:p>
        </w:tc>
        <w:tc>
          <w:tcPr>
            <w:tcW w:w="3118" w:type="dxa"/>
            <w:vAlign w:val="center"/>
          </w:tcPr>
          <w:p w14:paraId="07E2D279" w14:textId="77777777" w:rsidR="00EC2B41" w:rsidRPr="00BD52E6" w:rsidRDefault="00EC2B41" w:rsidP="00C243AC">
            <w:pPr>
              <w:rPr>
                <w:i/>
                <w:color w:val="FF0000"/>
                <w:lang w:val="fr-FR"/>
              </w:rPr>
            </w:pPr>
          </w:p>
        </w:tc>
      </w:tr>
      <w:tr w:rsidR="00EC2B41" w14:paraId="2D137AD0" w14:textId="77777777" w:rsidTr="5BF6627B">
        <w:trPr>
          <w:trHeight w:val="416"/>
        </w:trPr>
        <w:tc>
          <w:tcPr>
            <w:tcW w:w="15593" w:type="dxa"/>
            <w:gridSpan w:val="4"/>
            <w:shd w:val="clear" w:color="auto" w:fill="D5DCE4" w:themeFill="text2" w:themeFillTint="33"/>
            <w:vAlign w:val="center"/>
          </w:tcPr>
          <w:p w14:paraId="5DCD6E76" w14:textId="53520AA3" w:rsidR="00EC2B41" w:rsidRPr="00E75DBA" w:rsidRDefault="002448FF" w:rsidP="00E75DBA">
            <w:pPr>
              <w:pStyle w:val="ListParagraph"/>
              <w:numPr>
                <w:ilvl w:val="0"/>
                <w:numId w:val="1"/>
              </w:numPr>
              <w:jc w:val="center"/>
              <w:rPr>
                <w:i/>
                <w:sz w:val="28"/>
              </w:rPr>
            </w:pPr>
            <w:r w:rsidRPr="00E75DBA">
              <w:rPr>
                <w:i/>
                <w:sz w:val="28"/>
              </w:rPr>
              <w:t xml:space="preserve">Half Term - </w:t>
            </w:r>
          </w:p>
        </w:tc>
      </w:tr>
      <w:tr w:rsidR="00EC2B41" w:rsidRPr="00E325D2" w14:paraId="48B59770" w14:textId="77777777" w:rsidTr="5BF6627B">
        <w:trPr>
          <w:trHeight w:val="390"/>
        </w:trPr>
        <w:tc>
          <w:tcPr>
            <w:tcW w:w="1559" w:type="dxa"/>
            <w:vAlign w:val="center"/>
          </w:tcPr>
          <w:p w14:paraId="5F5B3E26" w14:textId="7A5BCC79" w:rsidR="00EC2B41" w:rsidRPr="00AC6789" w:rsidRDefault="00BF2ACE" w:rsidP="00C243AC">
            <w:pPr>
              <w:jc w:val="center"/>
              <w:rPr>
                <w:sz w:val="28"/>
              </w:rPr>
            </w:pPr>
            <w:r>
              <w:rPr>
                <w:sz w:val="28"/>
              </w:rPr>
              <w:t>44</w:t>
            </w:r>
          </w:p>
        </w:tc>
        <w:tc>
          <w:tcPr>
            <w:tcW w:w="5388" w:type="dxa"/>
            <w:vAlign w:val="center"/>
          </w:tcPr>
          <w:p w14:paraId="206B1640" w14:textId="3266192A" w:rsidR="00FF7D44" w:rsidRDefault="00D16BE4" w:rsidP="00FF7D44">
            <w:pPr>
              <w:rPr>
                <w:b/>
                <w:bCs/>
                <w:color w:val="C00000"/>
                <w:lang w:val="es-ES"/>
              </w:rPr>
            </w:pPr>
            <w:r>
              <w:rPr>
                <w:b/>
                <w:bCs/>
                <w:color w:val="C00000"/>
                <w:lang w:val="es-ES"/>
              </w:rPr>
              <w:t xml:space="preserve">Units 7 &amp; 8 </w:t>
            </w:r>
            <w:r w:rsidR="00FF7D44" w:rsidRPr="747649BD">
              <w:rPr>
                <w:b/>
                <w:bCs/>
                <w:color w:val="C00000"/>
                <w:lang w:val="es-ES"/>
              </w:rPr>
              <w:t xml:space="preserve">Translation </w:t>
            </w:r>
            <w:r w:rsidR="00610B53">
              <w:rPr>
                <w:b/>
                <w:bCs/>
                <w:color w:val="C00000"/>
                <w:lang w:val="es-ES"/>
              </w:rPr>
              <w:t xml:space="preserve">and </w:t>
            </w:r>
            <w:r w:rsidR="00565867">
              <w:rPr>
                <w:b/>
                <w:bCs/>
                <w:color w:val="C00000"/>
                <w:lang w:val="es-ES"/>
              </w:rPr>
              <w:t xml:space="preserve">Listening </w:t>
            </w:r>
            <w:r w:rsidR="00FF7D44" w:rsidRPr="747649BD">
              <w:rPr>
                <w:b/>
                <w:bCs/>
                <w:color w:val="C00000"/>
                <w:lang w:val="es-ES"/>
              </w:rPr>
              <w:t>Assessment</w:t>
            </w:r>
          </w:p>
          <w:p w14:paraId="4A6C27AC" w14:textId="77777777" w:rsidR="00EC2B41" w:rsidRDefault="00EC2B41" w:rsidP="00C243AC">
            <w:pPr>
              <w:jc w:val="center"/>
              <w:rPr>
                <w:b/>
                <w:sz w:val="24"/>
              </w:rPr>
            </w:pPr>
          </w:p>
        </w:tc>
        <w:tc>
          <w:tcPr>
            <w:tcW w:w="5528" w:type="dxa"/>
            <w:vAlign w:val="center"/>
          </w:tcPr>
          <w:p w14:paraId="3317753A" w14:textId="77777777" w:rsidR="00CA2F10" w:rsidRPr="00B90E1E" w:rsidRDefault="00CA2F10" w:rsidP="00CA2F10">
            <w:pPr>
              <w:rPr>
                <w:i/>
                <w:iCs/>
                <w:lang w:val="es-ES"/>
              </w:rPr>
            </w:pPr>
            <w:r w:rsidRPr="747649BD">
              <w:rPr>
                <w:i/>
                <w:iCs/>
                <w:lang w:val="es-ES"/>
              </w:rPr>
              <w:t>9.2 Convivencia e integración en los centros escolares</w:t>
            </w:r>
          </w:p>
          <w:p w14:paraId="323AD298" w14:textId="77777777" w:rsidR="00EC2B41" w:rsidRPr="00CA2F10" w:rsidRDefault="00EC2B41" w:rsidP="00C243AC">
            <w:pPr>
              <w:jc w:val="center"/>
              <w:rPr>
                <w:b/>
                <w:sz w:val="24"/>
                <w:lang w:val="es-ES"/>
              </w:rPr>
            </w:pPr>
          </w:p>
        </w:tc>
        <w:tc>
          <w:tcPr>
            <w:tcW w:w="3118" w:type="dxa"/>
            <w:shd w:val="clear" w:color="auto" w:fill="FFFFFF" w:themeFill="background1"/>
            <w:vAlign w:val="center"/>
          </w:tcPr>
          <w:p w14:paraId="15ADD448" w14:textId="402D02A2" w:rsidR="00EC2B41" w:rsidRPr="00CA2F10" w:rsidRDefault="00D16BE4" w:rsidP="00C243AC">
            <w:pPr>
              <w:rPr>
                <w:lang w:val="it-IT"/>
              </w:rPr>
            </w:pPr>
            <w:r w:rsidRPr="00C5294B">
              <w:rPr>
                <w:b/>
                <w:bCs/>
                <w:sz w:val="24"/>
                <w:lang w:val="es-ES"/>
              </w:rPr>
              <w:t xml:space="preserve">              </w:t>
            </w:r>
            <w:r w:rsidRPr="0070538B">
              <w:rPr>
                <w:b/>
                <w:bCs/>
                <w:sz w:val="24"/>
              </w:rPr>
              <w:t xml:space="preserve">Benchmark </w:t>
            </w:r>
            <w:r>
              <w:rPr>
                <w:b/>
                <w:bCs/>
                <w:sz w:val="24"/>
              </w:rPr>
              <w:t>6</w:t>
            </w:r>
          </w:p>
        </w:tc>
      </w:tr>
      <w:tr w:rsidR="00EC2B41" w:rsidRPr="007C6A7B" w14:paraId="02F1FDC2" w14:textId="77777777" w:rsidTr="5BF6627B">
        <w:trPr>
          <w:trHeight w:val="250"/>
        </w:trPr>
        <w:tc>
          <w:tcPr>
            <w:tcW w:w="1559" w:type="dxa"/>
            <w:vAlign w:val="center"/>
          </w:tcPr>
          <w:p w14:paraId="797F6FE3" w14:textId="1EFE0994" w:rsidR="00EC2B41" w:rsidRPr="00AC6789" w:rsidRDefault="00BF2ACE" w:rsidP="00C243AC">
            <w:pPr>
              <w:jc w:val="center"/>
              <w:rPr>
                <w:sz w:val="28"/>
              </w:rPr>
            </w:pPr>
            <w:r>
              <w:rPr>
                <w:sz w:val="28"/>
              </w:rPr>
              <w:t>45</w:t>
            </w:r>
          </w:p>
        </w:tc>
        <w:tc>
          <w:tcPr>
            <w:tcW w:w="5388" w:type="dxa"/>
            <w:vAlign w:val="center"/>
          </w:tcPr>
          <w:p w14:paraId="01FA0EF1" w14:textId="77777777" w:rsidR="00A41AB7" w:rsidRPr="00BC3712" w:rsidRDefault="00A41AB7" w:rsidP="00A41AB7">
            <w:pPr>
              <w:pStyle w:val="TableText"/>
              <w:rPr>
                <w:i/>
                <w:lang w:val="es-ES_tradnl"/>
              </w:rPr>
            </w:pPr>
            <w:r w:rsidRPr="00BC3712">
              <w:rPr>
                <w:i/>
                <w:lang w:val="es-ES"/>
              </w:rPr>
              <w:t xml:space="preserve">9.3 </w:t>
            </w:r>
            <w:r w:rsidRPr="00BC3712">
              <w:rPr>
                <w:i/>
                <w:lang w:val="es-ES_tradnl"/>
              </w:rPr>
              <w:t>La convivencia en la España moderna</w:t>
            </w:r>
          </w:p>
          <w:p w14:paraId="28F44D41" w14:textId="77777777" w:rsidR="00EC2B41" w:rsidRPr="00A41AB7" w:rsidRDefault="00EC2B41" w:rsidP="00C243AC">
            <w:pPr>
              <w:jc w:val="center"/>
              <w:rPr>
                <w:lang w:val="es-ES_tradnl"/>
              </w:rPr>
            </w:pPr>
          </w:p>
        </w:tc>
        <w:tc>
          <w:tcPr>
            <w:tcW w:w="5528" w:type="dxa"/>
            <w:vAlign w:val="center"/>
          </w:tcPr>
          <w:p w14:paraId="43B488E6" w14:textId="77777777" w:rsidR="00A41AB7" w:rsidRPr="00BC3712" w:rsidRDefault="00A41AB7" w:rsidP="00A41AB7">
            <w:pPr>
              <w:pStyle w:val="TableText"/>
              <w:rPr>
                <w:i/>
                <w:lang w:val="es-ES_tradnl"/>
              </w:rPr>
            </w:pPr>
            <w:r w:rsidRPr="00BC3712">
              <w:rPr>
                <w:i/>
                <w:lang w:val="es-ES"/>
              </w:rPr>
              <w:t xml:space="preserve">9.3 </w:t>
            </w:r>
            <w:r w:rsidRPr="00BC3712">
              <w:rPr>
                <w:i/>
                <w:lang w:val="es-ES_tradnl"/>
              </w:rPr>
              <w:t>La convivencia en la España moderna</w:t>
            </w:r>
          </w:p>
          <w:p w14:paraId="3F447EC5" w14:textId="77777777" w:rsidR="00EC2B41" w:rsidRPr="00A41AB7" w:rsidRDefault="00EC2B41" w:rsidP="00A41AB7">
            <w:pPr>
              <w:rPr>
                <w:lang w:val="es-ES_tradnl"/>
              </w:rPr>
            </w:pPr>
          </w:p>
        </w:tc>
        <w:tc>
          <w:tcPr>
            <w:tcW w:w="3118" w:type="dxa"/>
            <w:shd w:val="clear" w:color="auto" w:fill="FFFFFF" w:themeFill="background1"/>
            <w:vAlign w:val="center"/>
          </w:tcPr>
          <w:p w14:paraId="41C02255" w14:textId="4E16D652" w:rsidR="00EC2B41" w:rsidRPr="00EF417F" w:rsidRDefault="00EC2B41" w:rsidP="00C243AC">
            <w:pPr>
              <w:jc w:val="center"/>
              <w:rPr>
                <w:b/>
                <w:sz w:val="24"/>
                <w:lang w:val="it-IT"/>
              </w:rPr>
            </w:pPr>
          </w:p>
        </w:tc>
      </w:tr>
      <w:tr w:rsidR="00EC2B41" w:rsidRPr="00C5294B" w14:paraId="0D216582" w14:textId="77777777" w:rsidTr="5BF6627B">
        <w:trPr>
          <w:trHeight w:val="464"/>
        </w:trPr>
        <w:tc>
          <w:tcPr>
            <w:tcW w:w="1559" w:type="dxa"/>
            <w:vAlign w:val="center"/>
          </w:tcPr>
          <w:p w14:paraId="18A0BE04" w14:textId="3CC09004" w:rsidR="00EC2B41" w:rsidRPr="00AC6789" w:rsidRDefault="00BF2ACE" w:rsidP="00C243AC">
            <w:pPr>
              <w:jc w:val="center"/>
              <w:rPr>
                <w:sz w:val="28"/>
              </w:rPr>
            </w:pPr>
            <w:r>
              <w:rPr>
                <w:sz w:val="28"/>
              </w:rPr>
              <w:t>46</w:t>
            </w:r>
          </w:p>
        </w:tc>
        <w:tc>
          <w:tcPr>
            <w:tcW w:w="5388" w:type="dxa"/>
            <w:vAlign w:val="center"/>
          </w:tcPr>
          <w:p w14:paraId="0A4A6182" w14:textId="77777777" w:rsidR="00A41AB7" w:rsidRDefault="00A41AB7" w:rsidP="00A41AB7">
            <w:pPr>
              <w:pStyle w:val="TableText"/>
              <w:rPr>
                <w:rFonts w:asciiTheme="minorHAnsi" w:hAnsiTheme="minorHAnsi" w:cstheme="minorBidi"/>
                <w:i/>
                <w:iCs/>
                <w:sz w:val="22"/>
                <w:szCs w:val="22"/>
                <w:lang w:val="es-ES"/>
              </w:rPr>
            </w:pPr>
            <w:r w:rsidRPr="747649BD">
              <w:rPr>
                <w:rFonts w:asciiTheme="minorHAnsi" w:hAnsiTheme="minorHAnsi" w:cstheme="minorBidi"/>
                <w:i/>
                <w:iCs/>
                <w:sz w:val="22"/>
                <w:szCs w:val="22"/>
                <w:lang w:val="es-ES"/>
              </w:rPr>
              <w:t>10.1 Los jóvenes y la política: ¿activismo o apatía?</w:t>
            </w:r>
          </w:p>
          <w:p w14:paraId="69A65E51" w14:textId="77777777" w:rsidR="00EC2B41" w:rsidRPr="00A41AB7" w:rsidRDefault="00EC2B41" w:rsidP="00C243AC">
            <w:pPr>
              <w:jc w:val="center"/>
              <w:rPr>
                <w:b/>
                <w:sz w:val="24"/>
                <w:lang w:val="es-ES"/>
              </w:rPr>
            </w:pPr>
          </w:p>
        </w:tc>
        <w:tc>
          <w:tcPr>
            <w:tcW w:w="5528" w:type="dxa"/>
            <w:vAlign w:val="center"/>
          </w:tcPr>
          <w:p w14:paraId="4A4188F1" w14:textId="77777777" w:rsidR="00A41AB7" w:rsidRPr="0059073E" w:rsidRDefault="00A41AB7" w:rsidP="00A41AB7">
            <w:pPr>
              <w:pStyle w:val="TableText"/>
              <w:rPr>
                <w:i/>
                <w:lang w:val="es-ES_tradnl"/>
              </w:rPr>
            </w:pPr>
            <w:r w:rsidRPr="00A41AB7">
              <w:rPr>
                <w:i/>
                <w:lang w:val="es-ES"/>
              </w:rPr>
              <w:t xml:space="preserve">10.2 </w:t>
            </w:r>
            <w:r w:rsidRPr="0059073E">
              <w:rPr>
                <w:i/>
                <w:lang w:val="es-ES_tradnl"/>
              </w:rPr>
              <w:t>El paro entre los jóvenes</w:t>
            </w:r>
          </w:p>
          <w:p w14:paraId="2E7D497B" w14:textId="77777777" w:rsidR="00EC2B41" w:rsidRPr="00A41AB7" w:rsidRDefault="00EC2B41" w:rsidP="00A41AB7">
            <w:pPr>
              <w:pStyle w:val="TableText"/>
              <w:rPr>
                <w:b/>
                <w:sz w:val="24"/>
                <w:lang w:val="es-ES_tradnl"/>
              </w:rPr>
            </w:pPr>
          </w:p>
        </w:tc>
        <w:tc>
          <w:tcPr>
            <w:tcW w:w="3118" w:type="dxa"/>
            <w:shd w:val="clear" w:color="auto" w:fill="FFFFFF" w:themeFill="background1"/>
            <w:vAlign w:val="center"/>
          </w:tcPr>
          <w:p w14:paraId="1778B76C" w14:textId="77777777" w:rsidR="00EC2B41" w:rsidRPr="00C5294B" w:rsidRDefault="00EC2B41" w:rsidP="00C243AC">
            <w:pPr>
              <w:rPr>
                <w:b/>
                <w:sz w:val="24"/>
                <w:lang w:val="es-ES"/>
              </w:rPr>
            </w:pPr>
          </w:p>
        </w:tc>
      </w:tr>
      <w:tr w:rsidR="00EC2B41" w:rsidRPr="007C6A7B" w14:paraId="57508CC4" w14:textId="77777777" w:rsidTr="5BF6627B">
        <w:trPr>
          <w:trHeight w:val="464"/>
        </w:trPr>
        <w:tc>
          <w:tcPr>
            <w:tcW w:w="1559" w:type="dxa"/>
            <w:vAlign w:val="center"/>
          </w:tcPr>
          <w:p w14:paraId="553FD357" w14:textId="3A8851B0" w:rsidR="00EC2B41" w:rsidRPr="00AC6789" w:rsidRDefault="00BF2ACE" w:rsidP="00C243AC">
            <w:pPr>
              <w:jc w:val="center"/>
              <w:rPr>
                <w:sz w:val="28"/>
              </w:rPr>
            </w:pPr>
            <w:r>
              <w:rPr>
                <w:sz w:val="28"/>
              </w:rPr>
              <w:t>47</w:t>
            </w:r>
          </w:p>
        </w:tc>
        <w:tc>
          <w:tcPr>
            <w:tcW w:w="5388" w:type="dxa"/>
            <w:vAlign w:val="center"/>
          </w:tcPr>
          <w:p w14:paraId="1EF8E306" w14:textId="77777777" w:rsidR="001821C9" w:rsidRPr="009A001D" w:rsidRDefault="001821C9" w:rsidP="001821C9">
            <w:pPr>
              <w:pStyle w:val="TableText"/>
              <w:rPr>
                <w:lang w:val="es-ES_tradnl"/>
              </w:rPr>
            </w:pPr>
            <w:r w:rsidRPr="0059073E">
              <w:rPr>
                <w:i/>
                <w:lang w:val="es-ES"/>
              </w:rPr>
              <w:t xml:space="preserve">10.3 </w:t>
            </w:r>
            <w:r w:rsidRPr="0059073E">
              <w:rPr>
                <w:i/>
                <w:lang w:val="es-ES_tradnl"/>
              </w:rPr>
              <w:t>Su sociedad ideal: ¿una quimera</w:t>
            </w:r>
            <w:r w:rsidRPr="009A001D">
              <w:rPr>
                <w:lang w:val="es-ES_tradnl"/>
              </w:rPr>
              <w:t>?</w:t>
            </w:r>
          </w:p>
          <w:p w14:paraId="0C9B8368" w14:textId="77777777" w:rsidR="00EC2B41" w:rsidRPr="001821C9" w:rsidRDefault="00EC2B41" w:rsidP="00C243AC">
            <w:pPr>
              <w:jc w:val="center"/>
              <w:rPr>
                <w:b/>
                <w:sz w:val="24"/>
                <w:lang w:val="es-ES_tradnl"/>
              </w:rPr>
            </w:pPr>
          </w:p>
        </w:tc>
        <w:tc>
          <w:tcPr>
            <w:tcW w:w="5528" w:type="dxa"/>
            <w:vAlign w:val="center"/>
          </w:tcPr>
          <w:p w14:paraId="2EFCFF97" w14:textId="77777777" w:rsidR="00A41AB7" w:rsidRPr="009A001D" w:rsidRDefault="00A41AB7" w:rsidP="00A41AB7">
            <w:pPr>
              <w:pStyle w:val="TableText"/>
              <w:rPr>
                <w:lang w:val="es-ES_tradnl"/>
              </w:rPr>
            </w:pPr>
            <w:r w:rsidRPr="0059073E">
              <w:rPr>
                <w:i/>
                <w:lang w:val="es-ES"/>
              </w:rPr>
              <w:t xml:space="preserve">10.3 </w:t>
            </w:r>
            <w:r w:rsidRPr="0059073E">
              <w:rPr>
                <w:i/>
                <w:lang w:val="es-ES_tradnl"/>
              </w:rPr>
              <w:t>Su sociedad ideal: ¿una quimera</w:t>
            </w:r>
            <w:r w:rsidRPr="009A001D">
              <w:rPr>
                <w:lang w:val="es-ES_tradnl"/>
              </w:rPr>
              <w:t>?</w:t>
            </w:r>
          </w:p>
          <w:p w14:paraId="450CD53E" w14:textId="77777777" w:rsidR="00EC2B41" w:rsidRPr="00A41AB7" w:rsidRDefault="00EC2B41" w:rsidP="00A41AB7">
            <w:pPr>
              <w:pStyle w:val="TableText"/>
              <w:rPr>
                <w:b/>
                <w:sz w:val="24"/>
                <w:lang w:val="es-ES_tradnl"/>
              </w:rPr>
            </w:pPr>
          </w:p>
        </w:tc>
        <w:tc>
          <w:tcPr>
            <w:tcW w:w="3118" w:type="dxa"/>
            <w:shd w:val="clear" w:color="auto" w:fill="FFFFFF" w:themeFill="background1"/>
            <w:vAlign w:val="center"/>
          </w:tcPr>
          <w:p w14:paraId="185D88A9" w14:textId="77777777" w:rsidR="00EC2B41" w:rsidRPr="00C5294B" w:rsidRDefault="00EC2B41" w:rsidP="00C243AC">
            <w:pPr>
              <w:rPr>
                <w:b/>
                <w:sz w:val="24"/>
                <w:lang w:val="es-ES"/>
              </w:rPr>
            </w:pPr>
          </w:p>
        </w:tc>
      </w:tr>
      <w:tr w:rsidR="00EC2B41" w14:paraId="1632A520" w14:textId="77777777" w:rsidTr="5BF6627B">
        <w:trPr>
          <w:trHeight w:val="464"/>
        </w:trPr>
        <w:tc>
          <w:tcPr>
            <w:tcW w:w="1559" w:type="dxa"/>
            <w:vAlign w:val="center"/>
          </w:tcPr>
          <w:p w14:paraId="48351F15" w14:textId="7126DF8E" w:rsidR="00EC2B41" w:rsidRDefault="00BF2ACE" w:rsidP="00C243AC">
            <w:pPr>
              <w:jc w:val="center"/>
              <w:rPr>
                <w:sz w:val="28"/>
              </w:rPr>
            </w:pPr>
            <w:r>
              <w:rPr>
                <w:sz w:val="28"/>
              </w:rPr>
              <w:lastRenderedPageBreak/>
              <w:t>48</w:t>
            </w:r>
          </w:p>
        </w:tc>
        <w:tc>
          <w:tcPr>
            <w:tcW w:w="5388" w:type="dxa"/>
            <w:vAlign w:val="center"/>
          </w:tcPr>
          <w:p w14:paraId="38F64757" w14:textId="54F4EE1F" w:rsidR="00EC2B41" w:rsidRPr="009334C7" w:rsidRDefault="00F0096C" w:rsidP="005836E7">
            <w:pPr>
              <w:rPr>
                <w:b/>
                <w:sz w:val="24"/>
              </w:rPr>
            </w:pPr>
            <w:r w:rsidRPr="009334C7">
              <w:rPr>
                <w:b/>
                <w:color w:val="FF0000"/>
                <w:lang w:val="es-ES_tradnl"/>
              </w:rPr>
              <w:t xml:space="preserve">Unit 9 &amp; 10 </w:t>
            </w:r>
            <w:r w:rsidR="00D16BE4" w:rsidRPr="009334C7">
              <w:rPr>
                <w:b/>
                <w:color w:val="FF0000"/>
                <w:lang w:val="es-ES_tradnl"/>
              </w:rPr>
              <w:t xml:space="preserve">Translation </w:t>
            </w:r>
            <w:r w:rsidRPr="009334C7">
              <w:rPr>
                <w:b/>
                <w:color w:val="FF0000"/>
                <w:lang w:val="es-ES_tradnl"/>
              </w:rPr>
              <w:t>assessment</w:t>
            </w:r>
          </w:p>
        </w:tc>
        <w:tc>
          <w:tcPr>
            <w:tcW w:w="5528" w:type="dxa"/>
            <w:vAlign w:val="center"/>
          </w:tcPr>
          <w:p w14:paraId="410441C0" w14:textId="77777777" w:rsidR="005B4A7B" w:rsidRDefault="005B4A7B" w:rsidP="005B4A7B">
            <w:pPr>
              <w:rPr>
                <w:i/>
                <w:lang w:val="es-ES_tradnl"/>
              </w:rPr>
            </w:pPr>
            <w:r w:rsidRPr="00ED02A1">
              <w:rPr>
                <w:i/>
              </w:rPr>
              <w:t xml:space="preserve">11.1 </w:t>
            </w:r>
            <w:r w:rsidRPr="00ED02A1">
              <w:rPr>
                <w:i/>
                <w:lang w:val="es-ES_tradnl"/>
              </w:rPr>
              <w:t>El franquismo en España</w:t>
            </w:r>
          </w:p>
          <w:p w14:paraId="5B1B9EDC" w14:textId="0BC5DEE2" w:rsidR="00EC2B41" w:rsidRPr="00766400" w:rsidRDefault="00EC2B41" w:rsidP="005836E7">
            <w:pPr>
              <w:rPr>
                <w:b/>
                <w:sz w:val="24"/>
              </w:rPr>
            </w:pPr>
          </w:p>
        </w:tc>
        <w:tc>
          <w:tcPr>
            <w:tcW w:w="3118" w:type="dxa"/>
            <w:shd w:val="clear" w:color="auto" w:fill="FFFFFF" w:themeFill="background1"/>
            <w:vAlign w:val="center"/>
          </w:tcPr>
          <w:p w14:paraId="4DAA37FC" w14:textId="5A9562AD" w:rsidR="00EC2B41" w:rsidRPr="00227E3E" w:rsidRDefault="005836E7" w:rsidP="005836E7">
            <w:pPr>
              <w:jc w:val="center"/>
              <w:rPr>
                <w:b/>
                <w:sz w:val="24"/>
              </w:rPr>
            </w:pPr>
            <w:r w:rsidRPr="0070538B">
              <w:rPr>
                <w:b/>
                <w:bCs/>
                <w:sz w:val="24"/>
              </w:rPr>
              <w:t xml:space="preserve">Benchmark </w:t>
            </w:r>
            <w:r>
              <w:rPr>
                <w:b/>
                <w:bCs/>
                <w:sz w:val="24"/>
              </w:rPr>
              <w:t>6</w:t>
            </w:r>
          </w:p>
        </w:tc>
      </w:tr>
      <w:tr w:rsidR="00EC2B41" w:rsidRPr="00A41AB7" w14:paraId="5C53EA7E" w14:textId="77777777" w:rsidTr="5BF6627B">
        <w:trPr>
          <w:trHeight w:val="464"/>
        </w:trPr>
        <w:tc>
          <w:tcPr>
            <w:tcW w:w="1559" w:type="dxa"/>
            <w:vAlign w:val="center"/>
          </w:tcPr>
          <w:p w14:paraId="2FF589A7" w14:textId="74268908" w:rsidR="00EC2B41" w:rsidRDefault="00BF2ACE" w:rsidP="00C243AC">
            <w:pPr>
              <w:jc w:val="center"/>
              <w:rPr>
                <w:sz w:val="28"/>
              </w:rPr>
            </w:pPr>
            <w:r>
              <w:rPr>
                <w:sz w:val="28"/>
              </w:rPr>
              <w:t>49</w:t>
            </w:r>
          </w:p>
        </w:tc>
        <w:tc>
          <w:tcPr>
            <w:tcW w:w="5388" w:type="dxa"/>
            <w:vAlign w:val="center"/>
          </w:tcPr>
          <w:p w14:paraId="1C2127BA" w14:textId="77777777" w:rsidR="00A41AB7" w:rsidRPr="00BE73C3" w:rsidRDefault="00A41AB7" w:rsidP="00A41AB7">
            <w:pPr>
              <w:pStyle w:val="TableText"/>
              <w:spacing w:after="40"/>
              <w:rPr>
                <w:rFonts w:asciiTheme="minorHAnsi" w:hAnsiTheme="minorHAnsi" w:cstheme="minorHAnsi"/>
                <w:i/>
                <w:sz w:val="22"/>
                <w:szCs w:val="22"/>
                <w:lang w:val="es-ES_tradnl"/>
              </w:rPr>
            </w:pPr>
            <w:r w:rsidRPr="00BE73C3">
              <w:rPr>
                <w:rFonts w:asciiTheme="minorHAnsi" w:hAnsiTheme="minorHAnsi" w:cstheme="minorHAnsi"/>
                <w:i/>
                <w:sz w:val="22"/>
                <w:szCs w:val="22"/>
                <w:lang w:val="es-ES"/>
              </w:rPr>
              <w:t xml:space="preserve">11.2 </w:t>
            </w:r>
            <w:r w:rsidRPr="00BE73C3">
              <w:rPr>
                <w:rFonts w:asciiTheme="minorHAnsi" w:hAnsiTheme="minorHAnsi" w:cstheme="minorHAnsi"/>
                <w:i/>
                <w:sz w:val="22"/>
                <w:szCs w:val="22"/>
                <w:lang w:val="es-ES_tradnl"/>
              </w:rPr>
              <w:t>La evolución de la monarquía en España</w:t>
            </w:r>
          </w:p>
          <w:p w14:paraId="79AE9B04" w14:textId="77777777" w:rsidR="00EC2B41" w:rsidRPr="00A41AB7" w:rsidRDefault="00EC2B41" w:rsidP="00C243AC">
            <w:pPr>
              <w:jc w:val="center"/>
              <w:rPr>
                <w:b/>
                <w:sz w:val="24"/>
                <w:lang w:val="es-ES_tradnl"/>
              </w:rPr>
            </w:pPr>
          </w:p>
        </w:tc>
        <w:tc>
          <w:tcPr>
            <w:tcW w:w="5528" w:type="dxa"/>
            <w:vAlign w:val="center"/>
          </w:tcPr>
          <w:p w14:paraId="51C16673" w14:textId="77777777" w:rsidR="00A41AB7" w:rsidRPr="00ED02A1" w:rsidRDefault="00A41AB7" w:rsidP="00A41AB7">
            <w:pPr>
              <w:pStyle w:val="TableText"/>
              <w:spacing w:after="40"/>
              <w:rPr>
                <w:i/>
              </w:rPr>
            </w:pPr>
            <w:r w:rsidRPr="00ED02A1">
              <w:rPr>
                <w:i/>
              </w:rPr>
              <w:t xml:space="preserve">11.3 </w:t>
            </w:r>
            <w:r w:rsidRPr="00ED02A1">
              <w:rPr>
                <w:i/>
                <w:lang w:val="es-ES_tradnl"/>
              </w:rPr>
              <w:t>Dictadores Latinoamericanos</w:t>
            </w:r>
          </w:p>
          <w:p w14:paraId="3A7DD001" w14:textId="77777777" w:rsidR="00EC2B41" w:rsidRPr="00A41AB7" w:rsidRDefault="00EC2B41" w:rsidP="00A41AB7">
            <w:pPr>
              <w:rPr>
                <w:b/>
                <w:sz w:val="24"/>
                <w:lang w:val="es-ES"/>
              </w:rPr>
            </w:pPr>
          </w:p>
        </w:tc>
        <w:tc>
          <w:tcPr>
            <w:tcW w:w="3118" w:type="dxa"/>
            <w:shd w:val="clear" w:color="auto" w:fill="FFFFFF" w:themeFill="background1"/>
            <w:vAlign w:val="center"/>
          </w:tcPr>
          <w:p w14:paraId="07A19168" w14:textId="2FF77897" w:rsidR="00EC2B41" w:rsidRPr="00A41AB7" w:rsidRDefault="00EC2B41" w:rsidP="0070538B">
            <w:pPr>
              <w:jc w:val="center"/>
              <w:rPr>
                <w:b/>
                <w:sz w:val="24"/>
                <w:lang w:val="es-ES"/>
              </w:rPr>
            </w:pPr>
          </w:p>
        </w:tc>
      </w:tr>
      <w:tr w:rsidR="00EC2B41" w14:paraId="3C145FCC" w14:textId="77777777" w:rsidTr="5BF6627B">
        <w:trPr>
          <w:trHeight w:val="464"/>
        </w:trPr>
        <w:tc>
          <w:tcPr>
            <w:tcW w:w="1559" w:type="dxa"/>
            <w:vAlign w:val="center"/>
          </w:tcPr>
          <w:p w14:paraId="1A57C7F5" w14:textId="664C2643" w:rsidR="00EC2B41" w:rsidRDefault="00BF2ACE" w:rsidP="00C243AC">
            <w:pPr>
              <w:jc w:val="center"/>
              <w:rPr>
                <w:sz w:val="28"/>
              </w:rPr>
            </w:pPr>
            <w:r>
              <w:rPr>
                <w:sz w:val="28"/>
              </w:rPr>
              <w:t>50</w:t>
            </w:r>
          </w:p>
        </w:tc>
        <w:tc>
          <w:tcPr>
            <w:tcW w:w="5388" w:type="dxa"/>
            <w:vAlign w:val="center"/>
          </w:tcPr>
          <w:p w14:paraId="2A4141A7" w14:textId="4C0605FA" w:rsidR="00994806" w:rsidRPr="00F4377E" w:rsidRDefault="00994806" w:rsidP="00994806">
            <w:pPr>
              <w:pStyle w:val="TableText"/>
              <w:rPr>
                <w:rFonts w:asciiTheme="minorHAnsi" w:hAnsiTheme="minorHAnsi" w:cstheme="minorHAnsi"/>
                <w:i/>
                <w:sz w:val="20"/>
                <w:szCs w:val="20"/>
                <w:lang w:val="es-ES_tradnl"/>
              </w:rPr>
            </w:pPr>
          </w:p>
          <w:p w14:paraId="39438A11" w14:textId="77777777" w:rsidR="00A41AB7" w:rsidRPr="00344DB4" w:rsidRDefault="00A41AB7" w:rsidP="00A41AB7">
            <w:pPr>
              <w:pStyle w:val="TableText"/>
              <w:rPr>
                <w:i/>
                <w:lang w:val="es-AR"/>
              </w:rPr>
            </w:pPr>
            <w:r w:rsidRPr="00344DB4">
              <w:rPr>
                <w:i/>
                <w:lang w:val="es-AR"/>
              </w:rPr>
              <w:t>12.1 El poder de los sindicatos</w:t>
            </w:r>
          </w:p>
          <w:p w14:paraId="349EAFDC" w14:textId="77777777" w:rsidR="00EC2B41" w:rsidRPr="00A41AB7" w:rsidRDefault="00EC2B41" w:rsidP="00C243AC">
            <w:pPr>
              <w:jc w:val="center"/>
              <w:rPr>
                <w:b/>
                <w:sz w:val="24"/>
                <w:lang w:val="es-AR"/>
              </w:rPr>
            </w:pPr>
          </w:p>
        </w:tc>
        <w:tc>
          <w:tcPr>
            <w:tcW w:w="5528" w:type="dxa"/>
            <w:vAlign w:val="center"/>
          </w:tcPr>
          <w:p w14:paraId="37E3A452" w14:textId="099E16D0" w:rsidR="00994806" w:rsidRPr="00C5294B" w:rsidRDefault="00983288" w:rsidP="00994806">
            <w:pPr>
              <w:rPr>
                <w:i/>
              </w:rPr>
            </w:pPr>
            <w:r>
              <w:t>Revision of Volver for BM essay</w:t>
            </w:r>
          </w:p>
          <w:p w14:paraId="46CD6B0E" w14:textId="77777777" w:rsidR="00EC2B41" w:rsidRPr="00766400" w:rsidRDefault="00EC2B41" w:rsidP="00466E9B">
            <w:pPr>
              <w:rPr>
                <w:b/>
                <w:sz w:val="24"/>
              </w:rPr>
            </w:pPr>
          </w:p>
        </w:tc>
        <w:tc>
          <w:tcPr>
            <w:tcW w:w="3118" w:type="dxa"/>
            <w:shd w:val="clear" w:color="auto" w:fill="FFFFFF" w:themeFill="background1"/>
            <w:vAlign w:val="center"/>
          </w:tcPr>
          <w:p w14:paraId="5190D3A6" w14:textId="24CA054F" w:rsidR="00EC2B41" w:rsidRPr="00227E3E" w:rsidRDefault="00BF5571" w:rsidP="00C243AC">
            <w:pPr>
              <w:rPr>
                <w:b/>
                <w:sz w:val="24"/>
              </w:rPr>
            </w:pPr>
            <w:r w:rsidRPr="00BF5571">
              <w:rPr>
                <w:b/>
                <w:bCs/>
                <w:sz w:val="24"/>
                <w:szCs w:val="24"/>
              </w:rPr>
              <w:t xml:space="preserve">Student Review </w:t>
            </w:r>
            <w:r>
              <w:rPr>
                <w:b/>
                <w:bCs/>
                <w:sz w:val="24"/>
                <w:szCs w:val="24"/>
              </w:rPr>
              <w:t>3</w:t>
            </w:r>
            <w:r w:rsidRPr="00BF5571">
              <w:rPr>
                <w:b/>
                <w:bCs/>
                <w:sz w:val="24"/>
                <w:szCs w:val="24"/>
              </w:rPr>
              <w:t xml:space="preserve"> Available</w:t>
            </w:r>
          </w:p>
        </w:tc>
      </w:tr>
      <w:tr w:rsidR="00EC2B41" w14:paraId="0034B1E6" w14:textId="77777777" w:rsidTr="5BF6627B">
        <w:trPr>
          <w:trHeight w:val="582"/>
        </w:trPr>
        <w:tc>
          <w:tcPr>
            <w:tcW w:w="15593" w:type="dxa"/>
            <w:gridSpan w:val="4"/>
            <w:shd w:val="clear" w:color="auto" w:fill="D5DCE4" w:themeFill="text2" w:themeFillTint="33"/>
            <w:vAlign w:val="center"/>
          </w:tcPr>
          <w:p w14:paraId="74ABDC70" w14:textId="11E4B881" w:rsidR="00EC2B41" w:rsidRPr="00E75DBA" w:rsidRDefault="00EC2B41" w:rsidP="00E75DBA">
            <w:pPr>
              <w:pStyle w:val="ListParagraph"/>
              <w:numPr>
                <w:ilvl w:val="0"/>
                <w:numId w:val="1"/>
              </w:numPr>
              <w:jc w:val="center"/>
              <w:rPr>
                <w:i/>
                <w:sz w:val="28"/>
              </w:rPr>
            </w:pPr>
            <w:r w:rsidRPr="00E75DBA">
              <w:rPr>
                <w:i/>
                <w:sz w:val="28"/>
              </w:rPr>
              <w:t xml:space="preserve">Christmas Holiday - </w:t>
            </w:r>
          </w:p>
        </w:tc>
      </w:tr>
      <w:tr w:rsidR="00EC2B41" w:rsidRPr="00A41AB7" w14:paraId="14801ECF" w14:textId="77777777" w:rsidTr="5BF6627B">
        <w:trPr>
          <w:trHeight w:val="1041"/>
        </w:trPr>
        <w:tc>
          <w:tcPr>
            <w:tcW w:w="1559" w:type="dxa"/>
            <w:vAlign w:val="center"/>
          </w:tcPr>
          <w:p w14:paraId="009965C1" w14:textId="6AD125C7" w:rsidR="00EC2B41" w:rsidRPr="00D13E60" w:rsidRDefault="00BF2ACE" w:rsidP="00C243AC">
            <w:pPr>
              <w:jc w:val="center"/>
              <w:rPr>
                <w:sz w:val="28"/>
              </w:rPr>
            </w:pPr>
            <w:r>
              <w:rPr>
                <w:sz w:val="28"/>
              </w:rPr>
              <w:t>51</w:t>
            </w:r>
          </w:p>
        </w:tc>
        <w:tc>
          <w:tcPr>
            <w:tcW w:w="5388" w:type="dxa"/>
            <w:tcBorders>
              <w:top w:val="single" w:sz="4" w:space="0" w:color="000000" w:themeColor="text1"/>
            </w:tcBorders>
            <w:shd w:val="clear" w:color="auto" w:fill="FFFFFF" w:themeFill="background1"/>
            <w:vAlign w:val="center"/>
          </w:tcPr>
          <w:p w14:paraId="75FFD646" w14:textId="77777777" w:rsidR="0043691A" w:rsidRPr="00F4377E" w:rsidRDefault="0043691A" w:rsidP="0043691A">
            <w:pPr>
              <w:pStyle w:val="TableText"/>
              <w:rPr>
                <w:rFonts w:asciiTheme="minorHAnsi" w:hAnsiTheme="minorHAnsi" w:cstheme="minorHAnsi"/>
                <w:i/>
                <w:sz w:val="22"/>
                <w:szCs w:val="22"/>
                <w:lang w:val="es-ES_tradnl"/>
              </w:rPr>
            </w:pPr>
            <w:r w:rsidRPr="00BA24DE">
              <w:rPr>
                <w:rFonts w:asciiTheme="minorHAnsi" w:hAnsiTheme="minorHAnsi" w:cstheme="minorHAnsi"/>
                <w:i/>
                <w:sz w:val="22"/>
                <w:szCs w:val="22"/>
                <w:lang w:val="fr-FR"/>
              </w:rPr>
              <w:t xml:space="preserve">12.3 </w:t>
            </w:r>
            <w:r w:rsidRPr="00F4377E">
              <w:rPr>
                <w:rFonts w:asciiTheme="minorHAnsi" w:hAnsiTheme="minorHAnsi" w:cstheme="minorHAnsi"/>
                <w:i/>
                <w:sz w:val="22"/>
                <w:szCs w:val="22"/>
                <w:lang w:val="es-ES_tradnl"/>
              </w:rPr>
              <w:t>La efectividad de las manifestaciones</w:t>
            </w:r>
          </w:p>
          <w:p w14:paraId="17E13C23" w14:textId="298BC79F" w:rsidR="00EC2B41" w:rsidRPr="00C5294B" w:rsidRDefault="00A41AB7" w:rsidP="00C243AC">
            <w:pPr>
              <w:jc w:val="center"/>
              <w:rPr>
                <w:lang w:val="es-ES"/>
              </w:rPr>
            </w:pPr>
            <w:r w:rsidRPr="00F4377E">
              <w:rPr>
                <w:rFonts w:cstheme="minorHAnsi"/>
                <w:i/>
                <w:sz w:val="20"/>
                <w:szCs w:val="20"/>
                <w:lang w:val="es-ES"/>
              </w:rPr>
              <w:t xml:space="preserve">12.2 </w:t>
            </w:r>
            <w:r w:rsidRPr="00F4377E">
              <w:rPr>
                <w:rFonts w:cstheme="minorHAnsi"/>
                <w:i/>
                <w:sz w:val="20"/>
                <w:szCs w:val="20"/>
                <w:lang w:val="es-ES_tradnl"/>
              </w:rPr>
              <w:t>Las protestas sociales en profundidad</w:t>
            </w:r>
          </w:p>
        </w:tc>
        <w:tc>
          <w:tcPr>
            <w:tcW w:w="5528" w:type="dxa"/>
            <w:tcBorders>
              <w:top w:val="single" w:sz="4" w:space="0" w:color="000000" w:themeColor="text1"/>
            </w:tcBorders>
            <w:shd w:val="clear" w:color="auto" w:fill="FFFFFF" w:themeFill="background1"/>
            <w:vAlign w:val="center"/>
          </w:tcPr>
          <w:p w14:paraId="1A6B4E1A" w14:textId="77777777" w:rsidR="00A41AB7" w:rsidRPr="00A41AB7" w:rsidRDefault="00A41AB7" w:rsidP="00A41AB7">
            <w:pPr>
              <w:rPr>
                <w:i/>
              </w:rPr>
            </w:pPr>
            <w:r w:rsidRPr="00A41AB7">
              <w:t>Revision of Volver for BM essay</w:t>
            </w:r>
          </w:p>
          <w:p w14:paraId="36CCD435" w14:textId="77777777" w:rsidR="00EC2B41" w:rsidRPr="00A41AB7" w:rsidRDefault="00EC2B41" w:rsidP="00A41AB7">
            <w:pPr>
              <w:pStyle w:val="TableText"/>
              <w:spacing w:after="40"/>
            </w:pPr>
          </w:p>
        </w:tc>
        <w:tc>
          <w:tcPr>
            <w:tcW w:w="3118" w:type="dxa"/>
            <w:shd w:val="clear" w:color="auto" w:fill="FFFFFF" w:themeFill="background1"/>
            <w:vAlign w:val="center"/>
          </w:tcPr>
          <w:p w14:paraId="6AF5CAF8" w14:textId="77777777" w:rsidR="00EC2B41" w:rsidRPr="00495ED1" w:rsidRDefault="00EC2B41" w:rsidP="00C243AC">
            <w:pPr>
              <w:rPr>
                <w:color w:val="C45911" w:themeColor="accent2" w:themeShade="BF"/>
                <w:lang w:val="fr-FR"/>
              </w:rPr>
            </w:pPr>
          </w:p>
          <w:p w14:paraId="72788480" w14:textId="77777777" w:rsidR="00EC2B41" w:rsidRPr="00495ED1" w:rsidRDefault="00EC2B41" w:rsidP="00C243AC">
            <w:pPr>
              <w:rPr>
                <w:b/>
                <w:sz w:val="24"/>
                <w:lang w:val="fr-FR"/>
              </w:rPr>
            </w:pPr>
          </w:p>
        </w:tc>
      </w:tr>
      <w:tr w:rsidR="00EC2B41" w:rsidRPr="00C00D40" w14:paraId="0DAB85E2" w14:textId="77777777" w:rsidTr="5BF6627B">
        <w:trPr>
          <w:trHeight w:val="489"/>
        </w:trPr>
        <w:tc>
          <w:tcPr>
            <w:tcW w:w="1559" w:type="dxa"/>
            <w:vAlign w:val="center"/>
          </w:tcPr>
          <w:p w14:paraId="122AABDE" w14:textId="65AFCDC3" w:rsidR="00EC2B41" w:rsidRDefault="00BF2ACE" w:rsidP="00C243AC">
            <w:pPr>
              <w:jc w:val="center"/>
              <w:rPr>
                <w:sz w:val="28"/>
              </w:rPr>
            </w:pPr>
            <w:r>
              <w:rPr>
                <w:sz w:val="28"/>
              </w:rPr>
              <w:t>52</w:t>
            </w:r>
          </w:p>
        </w:tc>
        <w:tc>
          <w:tcPr>
            <w:tcW w:w="5388" w:type="dxa"/>
            <w:shd w:val="clear" w:color="auto" w:fill="FFFFFF" w:themeFill="background1"/>
            <w:vAlign w:val="center"/>
          </w:tcPr>
          <w:p w14:paraId="037A12D7" w14:textId="48B447E0" w:rsidR="00EC2B41" w:rsidRDefault="00C00D40" w:rsidP="00C00D40">
            <w:pPr>
              <w:rPr>
                <w:b/>
                <w:bCs/>
                <w:color w:val="C00000"/>
                <w:lang w:val="es-ES"/>
              </w:rPr>
            </w:pPr>
            <w:r>
              <w:rPr>
                <w:b/>
                <w:bCs/>
                <w:color w:val="C00000"/>
                <w:lang w:val="es-ES"/>
              </w:rPr>
              <w:t>Timed</w:t>
            </w:r>
            <w:r w:rsidRPr="747649BD">
              <w:rPr>
                <w:b/>
                <w:bCs/>
                <w:color w:val="C00000"/>
                <w:lang w:val="es-ES"/>
              </w:rPr>
              <w:t xml:space="preserve"> Essay : Volver</w:t>
            </w:r>
          </w:p>
          <w:p w14:paraId="00EF5F33" w14:textId="77777777" w:rsidR="00A41AB7" w:rsidRPr="00F4377E" w:rsidRDefault="00A41AB7" w:rsidP="00A41AB7">
            <w:pPr>
              <w:pStyle w:val="TableText"/>
              <w:rPr>
                <w:rFonts w:asciiTheme="minorHAnsi" w:hAnsiTheme="minorHAnsi" w:cstheme="minorHAnsi"/>
                <w:i/>
                <w:sz w:val="22"/>
                <w:szCs w:val="22"/>
                <w:lang w:val="es-ES_tradnl"/>
              </w:rPr>
            </w:pPr>
            <w:r w:rsidRPr="00BA24DE">
              <w:rPr>
                <w:rFonts w:asciiTheme="minorHAnsi" w:hAnsiTheme="minorHAnsi" w:cstheme="minorHAnsi"/>
                <w:i/>
                <w:sz w:val="22"/>
                <w:szCs w:val="22"/>
                <w:lang w:val="fr-FR"/>
              </w:rPr>
              <w:t xml:space="preserve">12.3 </w:t>
            </w:r>
            <w:r w:rsidRPr="00F4377E">
              <w:rPr>
                <w:rFonts w:asciiTheme="minorHAnsi" w:hAnsiTheme="minorHAnsi" w:cstheme="minorHAnsi"/>
                <w:i/>
                <w:sz w:val="22"/>
                <w:szCs w:val="22"/>
                <w:lang w:val="es-ES_tradnl"/>
              </w:rPr>
              <w:t>La efectividad de las manifestaciones</w:t>
            </w:r>
          </w:p>
          <w:p w14:paraId="47364068" w14:textId="77777777" w:rsidR="00A41AB7" w:rsidRDefault="00A41AB7" w:rsidP="00C00D40">
            <w:pPr>
              <w:rPr>
                <w:b/>
                <w:bCs/>
                <w:color w:val="C00000"/>
                <w:lang w:val="es-ES"/>
              </w:rPr>
            </w:pPr>
          </w:p>
          <w:p w14:paraId="0A100DC3" w14:textId="1C099193" w:rsidR="009174C3" w:rsidRPr="009C0E31" w:rsidRDefault="009174C3" w:rsidP="009C0E31">
            <w:pPr>
              <w:pStyle w:val="TableText"/>
              <w:rPr>
                <w:i/>
                <w:sz w:val="20"/>
                <w:szCs w:val="20"/>
                <w:lang w:val="es-ES_tradnl"/>
              </w:rPr>
            </w:pPr>
          </w:p>
        </w:tc>
        <w:tc>
          <w:tcPr>
            <w:tcW w:w="5528" w:type="dxa"/>
            <w:shd w:val="clear" w:color="auto" w:fill="FFFFFF" w:themeFill="background1"/>
            <w:vAlign w:val="center"/>
          </w:tcPr>
          <w:p w14:paraId="24ECA877" w14:textId="146B720D" w:rsidR="00EC2B41" w:rsidRPr="00C00D40" w:rsidRDefault="00A41AB7" w:rsidP="00A41AB7">
            <w:pPr>
              <w:pStyle w:val="TableText"/>
              <w:spacing w:after="40"/>
              <w:rPr>
                <w:b/>
                <w:sz w:val="24"/>
                <w:lang w:val="es-ES_tradnl"/>
              </w:rPr>
            </w:pPr>
            <w:r w:rsidRPr="009F0E97">
              <w:rPr>
                <w:rFonts w:asciiTheme="minorHAnsi" w:hAnsiTheme="minorHAnsi" w:cstheme="minorHAnsi"/>
                <w:b/>
                <w:sz w:val="24"/>
                <w:lang w:val="it-IT"/>
              </w:rPr>
              <w:t>L6 Revision</w:t>
            </w:r>
            <w:r w:rsidRPr="00227957">
              <w:rPr>
                <w:b/>
                <w:sz w:val="24"/>
                <w:lang w:val="it-IT"/>
              </w:rPr>
              <w:t xml:space="preserve">: </w:t>
            </w:r>
            <w:r>
              <w:rPr>
                <w:i/>
                <w:sz w:val="20"/>
                <w:szCs w:val="20"/>
                <w:lang w:val="es-ES_tradnl"/>
              </w:rPr>
              <w:t>13.1 Las corrientes pictóricas del último siglo en España</w:t>
            </w:r>
          </w:p>
        </w:tc>
        <w:tc>
          <w:tcPr>
            <w:tcW w:w="3118" w:type="dxa"/>
            <w:shd w:val="clear" w:color="auto" w:fill="FFFFFF" w:themeFill="background1"/>
            <w:vAlign w:val="center"/>
          </w:tcPr>
          <w:p w14:paraId="2607A0AB" w14:textId="48AE85BE" w:rsidR="00EC2B41" w:rsidRPr="00C00D40" w:rsidRDefault="007A66E6" w:rsidP="00C243AC">
            <w:pPr>
              <w:jc w:val="center"/>
              <w:rPr>
                <w:b/>
                <w:bCs/>
                <w:lang w:val="fr-FR"/>
              </w:rPr>
            </w:pPr>
            <w:r>
              <w:rPr>
                <w:b/>
                <w:bCs/>
                <w:sz w:val="24"/>
              </w:rPr>
              <w:t xml:space="preserve">Paper 2 Mock </w:t>
            </w:r>
            <w:r w:rsidR="009C0E31" w:rsidRPr="0070538B">
              <w:rPr>
                <w:b/>
                <w:bCs/>
                <w:sz w:val="24"/>
              </w:rPr>
              <w:t xml:space="preserve">Benchmark </w:t>
            </w:r>
            <w:r w:rsidR="009C0E31">
              <w:rPr>
                <w:b/>
                <w:bCs/>
                <w:sz w:val="24"/>
              </w:rPr>
              <w:t>7</w:t>
            </w:r>
          </w:p>
        </w:tc>
      </w:tr>
      <w:tr w:rsidR="00EC2B41" w:rsidRPr="00227957" w14:paraId="5A701AD2" w14:textId="77777777" w:rsidTr="5BF6627B">
        <w:trPr>
          <w:trHeight w:val="510"/>
        </w:trPr>
        <w:tc>
          <w:tcPr>
            <w:tcW w:w="1559" w:type="dxa"/>
            <w:vAlign w:val="center"/>
          </w:tcPr>
          <w:p w14:paraId="083BE6B4" w14:textId="29AC74AC" w:rsidR="00EC2B41" w:rsidRPr="00AC6789" w:rsidRDefault="00BF2ACE" w:rsidP="00C243AC">
            <w:pPr>
              <w:jc w:val="center"/>
              <w:rPr>
                <w:sz w:val="28"/>
              </w:rPr>
            </w:pPr>
            <w:r>
              <w:rPr>
                <w:sz w:val="28"/>
              </w:rPr>
              <w:t>53</w:t>
            </w:r>
          </w:p>
        </w:tc>
        <w:tc>
          <w:tcPr>
            <w:tcW w:w="5388" w:type="dxa"/>
            <w:vAlign w:val="center"/>
          </w:tcPr>
          <w:p w14:paraId="3A4BB0C0" w14:textId="77777777" w:rsidR="00315869" w:rsidRDefault="00315869" w:rsidP="00315869">
            <w:pPr>
              <w:pStyle w:val="TableText"/>
              <w:rPr>
                <w:rFonts w:asciiTheme="minorHAnsi" w:eastAsiaTheme="minorEastAsia" w:hAnsiTheme="minorHAnsi" w:cstheme="minorHAnsi"/>
                <w:sz w:val="20"/>
                <w:szCs w:val="20"/>
                <w:lang w:val="es-ES_tradnl"/>
              </w:rPr>
            </w:pPr>
            <w:r>
              <w:rPr>
                <w:rFonts w:asciiTheme="minorHAnsi" w:eastAsiaTheme="minorEastAsia" w:hAnsiTheme="minorHAnsi" w:cstheme="minorHAnsi"/>
                <w:sz w:val="20"/>
                <w:szCs w:val="20"/>
                <w:lang w:val="es-ES_tradnl"/>
              </w:rPr>
              <w:t>13.2 La seguridad y los hackers</w:t>
            </w:r>
          </w:p>
          <w:p w14:paraId="7D0E3252" w14:textId="401B42A5" w:rsidR="00EC2B41" w:rsidRPr="00227957" w:rsidRDefault="00EC2B41" w:rsidP="009174C3">
            <w:pPr>
              <w:pStyle w:val="TableText"/>
              <w:rPr>
                <w:b/>
                <w:sz w:val="24"/>
                <w:lang w:val="es-ES_tradnl"/>
              </w:rPr>
            </w:pPr>
          </w:p>
        </w:tc>
        <w:tc>
          <w:tcPr>
            <w:tcW w:w="5528" w:type="dxa"/>
            <w:vAlign w:val="center"/>
          </w:tcPr>
          <w:p w14:paraId="24AD7711" w14:textId="77777777" w:rsidR="00EC2B41" w:rsidRPr="00227957" w:rsidRDefault="00EC2B41" w:rsidP="00A41AB7">
            <w:pPr>
              <w:pStyle w:val="TableText"/>
              <w:spacing w:after="40"/>
              <w:rPr>
                <w:b/>
                <w:sz w:val="24"/>
                <w:lang w:val="it-IT"/>
              </w:rPr>
            </w:pPr>
          </w:p>
        </w:tc>
        <w:tc>
          <w:tcPr>
            <w:tcW w:w="3118" w:type="dxa"/>
            <w:shd w:val="clear" w:color="auto" w:fill="FFFFFF" w:themeFill="background1"/>
            <w:vAlign w:val="center"/>
          </w:tcPr>
          <w:p w14:paraId="2DBD83A5" w14:textId="639B0B8C" w:rsidR="00EC2B41" w:rsidRPr="00227957" w:rsidRDefault="00EC2B41" w:rsidP="00C243AC">
            <w:pPr>
              <w:jc w:val="center"/>
              <w:rPr>
                <w:b/>
                <w:bCs/>
                <w:sz w:val="24"/>
                <w:lang w:val="it-IT"/>
              </w:rPr>
            </w:pPr>
          </w:p>
        </w:tc>
      </w:tr>
      <w:tr w:rsidR="00EC2B41" w:rsidRPr="007C6A7B" w14:paraId="1578C518" w14:textId="77777777" w:rsidTr="5BF6627B">
        <w:trPr>
          <w:trHeight w:val="510"/>
        </w:trPr>
        <w:tc>
          <w:tcPr>
            <w:tcW w:w="1559" w:type="dxa"/>
            <w:vAlign w:val="center"/>
          </w:tcPr>
          <w:p w14:paraId="19C1C7E1" w14:textId="16716AD9" w:rsidR="00EC2B41" w:rsidRDefault="00BF2ACE" w:rsidP="00C243AC">
            <w:pPr>
              <w:jc w:val="center"/>
              <w:rPr>
                <w:sz w:val="28"/>
              </w:rPr>
            </w:pPr>
            <w:r>
              <w:rPr>
                <w:sz w:val="28"/>
              </w:rPr>
              <w:t>54</w:t>
            </w:r>
          </w:p>
        </w:tc>
        <w:tc>
          <w:tcPr>
            <w:tcW w:w="5388" w:type="dxa"/>
            <w:vAlign w:val="center"/>
          </w:tcPr>
          <w:p w14:paraId="66E52209" w14:textId="77777777" w:rsidR="00001E3A" w:rsidRDefault="00001E3A" w:rsidP="00001E3A">
            <w:pPr>
              <w:pStyle w:val="TableText"/>
              <w:rPr>
                <w:sz w:val="20"/>
                <w:szCs w:val="20"/>
                <w:lang w:val="es-ES_tradnl"/>
              </w:rPr>
            </w:pPr>
            <w:r>
              <w:rPr>
                <w:sz w:val="20"/>
                <w:szCs w:val="20"/>
                <w:lang w:val="es-ES_tradnl"/>
              </w:rPr>
              <w:t>13.3 La influencia de la iglesia católica en Latinoamérica</w:t>
            </w:r>
          </w:p>
          <w:p w14:paraId="3A1DB132" w14:textId="77777777" w:rsidR="00EC2B41" w:rsidRPr="00C5294B" w:rsidRDefault="00EC2B41" w:rsidP="00C243AC">
            <w:pPr>
              <w:jc w:val="center"/>
              <w:rPr>
                <w:b/>
                <w:sz w:val="24"/>
                <w:lang w:val="es-ES"/>
              </w:rPr>
            </w:pPr>
          </w:p>
        </w:tc>
        <w:tc>
          <w:tcPr>
            <w:tcW w:w="5528" w:type="dxa"/>
            <w:vAlign w:val="center"/>
          </w:tcPr>
          <w:p w14:paraId="20239652" w14:textId="77777777" w:rsidR="00EC2B41" w:rsidRPr="007C6A7B" w:rsidRDefault="00EC2B41" w:rsidP="00A41AB7">
            <w:pPr>
              <w:pStyle w:val="TableText"/>
              <w:spacing w:after="40"/>
              <w:rPr>
                <w:b/>
                <w:sz w:val="24"/>
                <w:lang w:val="es-ES"/>
              </w:rPr>
            </w:pPr>
          </w:p>
        </w:tc>
        <w:tc>
          <w:tcPr>
            <w:tcW w:w="3118" w:type="dxa"/>
            <w:shd w:val="clear" w:color="auto" w:fill="FFFFFF" w:themeFill="background1"/>
            <w:vAlign w:val="center"/>
          </w:tcPr>
          <w:p w14:paraId="104A8263" w14:textId="77777777" w:rsidR="00EC2B41" w:rsidRPr="007C6A7B" w:rsidRDefault="00EC2B41" w:rsidP="00C243AC">
            <w:pPr>
              <w:jc w:val="center"/>
              <w:rPr>
                <w:b/>
                <w:bCs/>
                <w:sz w:val="24"/>
                <w:lang w:val="es-ES"/>
              </w:rPr>
            </w:pPr>
          </w:p>
        </w:tc>
      </w:tr>
      <w:tr w:rsidR="00EC2B41" w14:paraId="2E47A090" w14:textId="77777777" w:rsidTr="5BF6627B">
        <w:trPr>
          <w:trHeight w:val="510"/>
        </w:trPr>
        <w:tc>
          <w:tcPr>
            <w:tcW w:w="1559" w:type="dxa"/>
            <w:vAlign w:val="center"/>
          </w:tcPr>
          <w:p w14:paraId="552DD4E0" w14:textId="771FCAD0" w:rsidR="00EC2B41" w:rsidRDefault="00BF2ACE" w:rsidP="00C243AC">
            <w:pPr>
              <w:jc w:val="center"/>
              <w:rPr>
                <w:sz w:val="28"/>
              </w:rPr>
            </w:pPr>
            <w:r>
              <w:rPr>
                <w:sz w:val="28"/>
              </w:rPr>
              <w:t>55</w:t>
            </w:r>
          </w:p>
        </w:tc>
        <w:tc>
          <w:tcPr>
            <w:tcW w:w="5388" w:type="dxa"/>
            <w:vAlign w:val="center"/>
          </w:tcPr>
          <w:p w14:paraId="5A4C8731" w14:textId="2A1EA317" w:rsidR="00EC2B41" w:rsidRPr="0037499D" w:rsidRDefault="008D4929" w:rsidP="0037499D">
            <w:pPr>
              <w:spacing w:after="200"/>
              <w:jc w:val="both"/>
              <w:rPr>
                <w:rFonts w:eastAsiaTheme="minorEastAsia"/>
                <w:sz w:val="20"/>
                <w:szCs w:val="20"/>
              </w:rPr>
            </w:pPr>
            <w:r>
              <w:rPr>
                <w:rFonts w:eastAsiaTheme="minorEastAsia"/>
                <w:sz w:val="20"/>
                <w:szCs w:val="20"/>
              </w:rPr>
              <w:t>Revision Paper 1 &amp; 3</w:t>
            </w:r>
          </w:p>
        </w:tc>
        <w:tc>
          <w:tcPr>
            <w:tcW w:w="5528" w:type="dxa"/>
            <w:vAlign w:val="center"/>
          </w:tcPr>
          <w:p w14:paraId="44EB3945" w14:textId="49E1B4A5" w:rsidR="00EC2B41" w:rsidRPr="0037499D" w:rsidRDefault="008D4929" w:rsidP="0037499D">
            <w:pPr>
              <w:spacing w:after="200"/>
              <w:jc w:val="both"/>
              <w:rPr>
                <w:rFonts w:eastAsiaTheme="minorEastAsia"/>
                <w:sz w:val="20"/>
                <w:szCs w:val="20"/>
              </w:rPr>
            </w:pPr>
            <w:r>
              <w:rPr>
                <w:rFonts w:eastAsiaTheme="minorEastAsia"/>
                <w:sz w:val="20"/>
                <w:szCs w:val="20"/>
              </w:rPr>
              <w:t>Revision Paper 1 &amp; 3</w:t>
            </w:r>
          </w:p>
        </w:tc>
        <w:tc>
          <w:tcPr>
            <w:tcW w:w="3118" w:type="dxa"/>
            <w:shd w:val="clear" w:color="auto" w:fill="FFFFFF" w:themeFill="background1"/>
            <w:vAlign w:val="center"/>
          </w:tcPr>
          <w:p w14:paraId="0F00D713" w14:textId="77777777" w:rsidR="00EC2B41" w:rsidRPr="005D6593" w:rsidRDefault="00EC2B41" w:rsidP="00C243AC">
            <w:pPr>
              <w:jc w:val="center"/>
              <w:rPr>
                <w:b/>
                <w:bCs/>
                <w:sz w:val="24"/>
              </w:rPr>
            </w:pPr>
          </w:p>
        </w:tc>
      </w:tr>
      <w:tr w:rsidR="00EC2B41" w14:paraId="7D315D51" w14:textId="77777777" w:rsidTr="5BF6627B">
        <w:trPr>
          <w:trHeight w:val="510"/>
        </w:trPr>
        <w:tc>
          <w:tcPr>
            <w:tcW w:w="1559" w:type="dxa"/>
            <w:vAlign w:val="center"/>
          </w:tcPr>
          <w:p w14:paraId="0CE771AF" w14:textId="5B2E161C" w:rsidR="00EC2B41" w:rsidRDefault="0086099F" w:rsidP="00C243AC">
            <w:pPr>
              <w:jc w:val="center"/>
              <w:rPr>
                <w:sz w:val="28"/>
              </w:rPr>
            </w:pPr>
            <w:r>
              <w:rPr>
                <w:sz w:val="28"/>
              </w:rPr>
              <w:t>56</w:t>
            </w:r>
          </w:p>
        </w:tc>
        <w:tc>
          <w:tcPr>
            <w:tcW w:w="5388" w:type="dxa"/>
            <w:vAlign w:val="center"/>
          </w:tcPr>
          <w:p w14:paraId="2600F0FC" w14:textId="63B86507" w:rsidR="00EC2B41" w:rsidRPr="0037499D" w:rsidRDefault="008D4929" w:rsidP="0037499D">
            <w:pPr>
              <w:spacing w:after="200"/>
              <w:jc w:val="both"/>
              <w:rPr>
                <w:rFonts w:eastAsiaTheme="minorEastAsia"/>
                <w:sz w:val="20"/>
                <w:szCs w:val="20"/>
              </w:rPr>
            </w:pPr>
            <w:r>
              <w:rPr>
                <w:rFonts w:eastAsiaTheme="minorEastAsia"/>
                <w:sz w:val="20"/>
                <w:szCs w:val="20"/>
              </w:rPr>
              <w:t>Revision Paper 1 &amp; 3</w:t>
            </w:r>
          </w:p>
        </w:tc>
        <w:tc>
          <w:tcPr>
            <w:tcW w:w="5528" w:type="dxa"/>
            <w:vAlign w:val="center"/>
          </w:tcPr>
          <w:p w14:paraId="0D29C60C" w14:textId="1CD3BBBE" w:rsidR="00EC2B41" w:rsidRPr="0037499D" w:rsidRDefault="008D4929" w:rsidP="0037499D">
            <w:pPr>
              <w:spacing w:after="200"/>
              <w:jc w:val="both"/>
              <w:rPr>
                <w:rFonts w:eastAsiaTheme="minorEastAsia"/>
                <w:sz w:val="20"/>
                <w:szCs w:val="20"/>
              </w:rPr>
            </w:pPr>
            <w:r>
              <w:rPr>
                <w:rFonts w:eastAsiaTheme="minorEastAsia"/>
                <w:sz w:val="20"/>
                <w:szCs w:val="20"/>
              </w:rPr>
              <w:t>Revision Paper 1 &amp; 3</w:t>
            </w:r>
          </w:p>
        </w:tc>
        <w:tc>
          <w:tcPr>
            <w:tcW w:w="3118" w:type="dxa"/>
            <w:shd w:val="clear" w:color="auto" w:fill="FFFFFF" w:themeFill="background1"/>
            <w:vAlign w:val="center"/>
          </w:tcPr>
          <w:p w14:paraId="169F6D50" w14:textId="05CDF13F" w:rsidR="00EC2B41" w:rsidRDefault="007A66E6" w:rsidP="00C243AC">
            <w:pPr>
              <w:rPr>
                <w:b/>
                <w:sz w:val="24"/>
              </w:rPr>
            </w:pPr>
            <w:r>
              <w:rPr>
                <w:b/>
                <w:sz w:val="24"/>
              </w:rPr>
              <w:t xml:space="preserve">  </w:t>
            </w:r>
            <w:r w:rsidR="00F66BDD">
              <w:rPr>
                <w:b/>
                <w:sz w:val="24"/>
              </w:rPr>
              <w:t>Paper 3 Mock</w:t>
            </w:r>
            <w:r w:rsidR="004D66DF">
              <w:rPr>
                <w:b/>
                <w:sz w:val="24"/>
              </w:rPr>
              <w:t xml:space="preserve"> </w:t>
            </w:r>
            <w:r w:rsidR="004D66DF" w:rsidRPr="5BF6627B">
              <w:rPr>
                <w:b/>
                <w:bCs/>
                <w:sz w:val="24"/>
                <w:szCs w:val="24"/>
              </w:rPr>
              <w:t>Benchmark 7</w:t>
            </w:r>
          </w:p>
        </w:tc>
      </w:tr>
      <w:tr w:rsidR="00EC2B41" w14:paraId="4D655F83" w14:textId="77777777" w:rsidTr="5BF6627B">
        <w:trPr>
          <w:trHeight w:val="416"/>
        </w:trPr>
        <w:tc>
          <w:tcPr>
            <w:tcW w:w="15593" w:type="dxa"/>
            <w:gridSpan w:val="4"/>
            <w:shd w:val="clear" w:color="auto" w:fill="D5DCE4" w:themeFill="text2" w:themeFillTint="33"/>
            <w:vAlign w:val="center"/>
          </w:tcPr>
          <w:p w14:paraId="69D5E2A9" w14:textId="79CE6DC4" w:rsidR="00EC2B41" w:rsidRPr="00E75DBA" w:rsidRDefault="002448FF" w:rsidP="00E75DBA">
            <w:pPr>
              <w:pStyle w:val="ListParagraph"/>
              <w:numPr>
                <w:ilvl w:val="0"/>
                <w:numId w:val="1"/>
              </w:numPr>
              <w:jc w:val="center"/>
              <w:rPr>
                <w:i/>
                <w:sz w:val="28"/>
              </w:rPr>
            </w:pPr>
            <w:r w:rsidRPr="00E75DBA">
              <w:rPr>
                <w:i/>
                <w:sz w:val="28"/>
              </w:rPr>
              <w:t xml:space="preserve">Half Term - </w:t>
            </w:r>
          </w:p>
        </w:tc>
      </w:tr>
      <w:tr w:rsidR="00EC2B41" w14:paraId="2CA3A53D" w14:textId="77777777" w:rsidTr="5BF6627B">
        <w:trPr>
          <w:trHeight w:val="223"/>
        </w:trPr>
        <w:tc>
          <w:tcPr>
            <w:tcW w:w="1559" w:type="dxa"/>
            <w:vAlign w:val="center"/>
          </w:tcPr>
          <w:p w14:paraId="450DF091" w14:textId="0B228683" w:rsidR="00EC2B41" w:rsidRPr="00AC6789" w:rsidRDefault="0086099F" w:rsidP="00C243AC">
            <w:pPr>
              <w:jc w:val="center"/>
              <w:rPr>
                <w:sz w:val="28"/>
              </w:rPr>
            </w:pPr>
            <w:r>
              <w:rPr>
                <w:sz w:val="28"/>
              </w:rPr>
              <w:t>57</w:t>
            </w:r>
          </w:p>
        </w:tc>
        <w:tc>
          <w:tcPr>
            <w:tcW w:w="10916" w:type="dxa"/>
            <w:gridSpan w:val="2"/>
            <w:vAlign w:val="center"/>
          </w:tcPr>
          <w:p w14:paraId="42D2CB8F" w14:textId="200FD928" w:rsidR="00EC2B41" w:rsidRDefault="5DD9AAA6" w:rsidP="59171283">
            <w:pPr>
              <w:jc w:val="center"/>
              <w:rPr>
                <w:b/>
                <w:bCs/>
                <w:sz w:val="24"/>
                <w:szCs w:val="24"/>
              </w:rPr>
            </w:pPr>
            <w:r w:rsidRPr="59171283">
              <w:rPr>
                <w:b/>
                <w:bCs/>
                <w:sz w:val="24"/>
                <w:szCs w:val="24"/>
              </w:rPr>
              <w:t>MOCK EXAMS</w:t>
            </w:r>
          </w:p>
        </w:tc>
        <w:tc>
          <w:tcPr>
            <w:tcW w:w="3118" w:type="dxa"/>
            <w:shd w:val="clear" w:color="auto" w:fill="FFFFFF" w:themeFill="background1"/>
            <w:vAlign w:val="center"/>
          </w:tcPr>
          <w:p w14:paraId="18BD2E3D" w14:textId="51CA8C7A" w:rsidR="00EC2B41" w:rsidRPr="00FF2EE6" w:rsidRDefault="00392282" w:rsidP="5BF6627B">
            <w:pPr>
              <w:jc w:val="center"/>
              <w:rPr>
                <w:b/>
                <w:bCs/>
                <w:sz w:val="24"/>
                <w:szCs w:val="24"/>
              </w:rPr>
            </w:pPr>
            <w:r w:rsidRPr="5BF6627B">
              <w:rPr>
                <w:b/>
                <w:bCs/>
                <w:sz w:val="24"/>
                <w:szCs w:val="24"/>
              </w:rPr>
              <w:t>Paper 1 Mock</w:t>
            </w:r>
            <w:r w:rsidR="191BD587" w:rsidRPr="5BF6627B">
              <w:rPr>
                <w:b/>
                <w:bCs/>
                <w:sz w:val="24"/>
                <w:szCs w:val="24"/>
              </w:rPr>
              <w:t xml:space="preserve"> Benchmark 7</w:t>
            </w:r>
          </w:p>
        </w:tc>
      </w:tr>
      <w:tr w:rsidR="00EC2B41" w14:paraId="0A681C97" w14:textId="77777777" w:rsidTr="5BF6627B">
        <w:trPr>
          <w:trHeight w:val="417"/>
        </w:trPr>
        <w:tc>
          <w:tcPr>
            <w:tcW w:w="1559" w:type="dxa"/>
            <w:vAlign w:val="center"/>
          </w:tcPr>
          <w:p w14:paraId="1D06EF27" w14:textId="2A9E4938" w:rsidR="00EC2B41" w:rsidRPr="00AC6789" w:rsidRDefault="0086099F" w:rsidP="00C243AC">
            <w:pPr>
              <w:jc w:val="center"/>
              <w:rPr>
                <w:sz w:val="28"/>
              </w:rPr>
            </w:pPr>
            <w:r>
              <w:rPr>
                <w:sz w:val="28"/>
              </w:rPr>
              <w:t>58</w:t>
            </w:r>
          </w:p>
        </w:tc>
        <w:tc>
          <w:tcPr>
            <w:tcW w:w="5388" w:type="dxa"/>
            <w:vAlign w:val="center"/>
          </w:tcPr>
          <w:p w14:paraId="2E11646A" w14:textId="5167BF05" w:rsidR="00EC2B41" w:rsidRPr="009C771D" w:rsidRDefault="009C771D" w:rsidP="009C771D">
            <w:pPr>
              <w:rPr>
                <w:bCs/>
                <w:sz w:val="24"/>
              </w:rPr>
            </w:pPr>
            <w:r w:rsidRPr="009C771D">
              <w:rPr>
                <w:bCs/>
                <w:sz w:val="24"/>
              </w:rPr>
              <w:t>Revision Paper 2</w:t>
            </w:r>
            <w:r w:rsidR="00011A4E">
              <w:rPr>
                <w:bCs/>
                <w:sz w:val="24"/>
              </w:rPr>
              <w:t xml:space="preserve"> BA</w:t>
            </w:r>
          </w:p>
        </w:tc>
        <w:tc>
          <w:tcPr>
            <w:tcW w:w="5528" w:type="dxa"/>
            <w:vAlign w:val="center"/>
          </w:tcPr>
          <w:p w14:paraId="6C4607A7" w14:textId="5DCD3FD8" w:rsidR="00EC2B41" w:rsidRPr="00766400" w:rsidRDefault="009C771D" w:rsidP="009C771D">
            <w:pPr>
              <w:rPr>
                <w:b/>
                <w:sz w:val="24"/>
              </w:rPr>
            </w:pPr>
            <w:r w:rsidRPr="009C771D">
              <w:rPr>
                <w:bCs/>
                <w:sz w:val="24"/>
              </w:rPr>
              <w:t>Revision Paper 2</w:t>
            </w:r>
            <w:r w:rsidR="00011A4E">
              <w:rPr>
                <w:bCs/>
                <w:sz w:val="24"/>
              </w:rPr>
              <w:t xml:space="preserve"> Volver</w:t>
            </w:r>
          </w:p>
        </w:tc>
        <w:tc>
          <w:tcPr>
            <w:tcW w:w="3118" w:type="dxa"/>
            <w:shd w:val="clear" w:color="auto" w:fill="FFFFFF" w:themeFill="background1"/>
            <w:vAlign w:val="center"/>
          </w:tcPr>
          <w:p w14:paraId="55A08701" w14:textId="77777777" w:rsidR="00EC2B41" w:rsidRDefault="00EC2B41" w:rsidP="00C243AC">
            <w:pPr>
              <w:rPr>
                <w:b/>
                <w:sz w:val="24"/>
              </w:rPr>
            </w:pPr>
          </w:p>
        </w:tc>
      </w:tr>
      <w:tr w:rsidR="00EC2B41" w14:paraId="55ED2683" w14:textId="77777777" w:rsidTr="5BF6627B">
        <w:trPr>
          <w:trHeight w:val="417"/>
        </w:trPr>
        <w:tc>
          <w:tcPr>
            <w:tcW w:w="1559" w:type="dxa"/>
            <w:vAlign w:val="center"/>
          </w:tcPr>
          <w:p w14:paraId="571D7D8F" w14:textId="1E039D6B" w:rsidR="00EC2B41" w:rsidRPr="00AC6789" w:rsidRDefault="0086099F" w:rsidP="00C243AC">
            <w:pPr>
              <w:jc w:val="center"/>
              <w:rPr>
                <w:sz w:val="28"/>
              </w:rPr>
            </w:pPr>
            <w:r>
              <w:rPr>
                <w:sz w:val="28"/>
              </w:rPr>
              <w:t>59</w:t>
            </w:r>
          </w:p>
        </w:tc>
        <w:tc>
          <w:tcPr>
            <w:tcW w:w="5388" w:type="dxa"/>
            <w:vAlign w:val="center"/>
          </w:tcPr>
          <w:p w14:paraId="2166B357" w14:textId="60896927" w:rsidR="00EC2B41" w:rsidRDefault="009C771D" w:rsidP="009C771D">
            <w:pPr>
              <w:rPr>
                <w:b/>
                <w:sz w:val="24"/>
              </w:rPr>
            </w:pPr>
            <w:r w:rsidRPr="009C771D">
              <w:rPr>
                <w:bCs/>
                <w:sz w:val="24"/>
              </w:rPr>
              <w:t>Revision Paper 2</w:t>
            </w:r>
            <w:r w:rsidR="00011A4E">
              <w:rPr>
                <w:bCs/>
                <w:sz w:val="24"/>
              </w:rPr>
              <w:t xml:space="preserve"> BA</w:t>
            </w:r>
          </w:p>
        </w:tc>
        <w:tc>
          <w:tcPr>
            <w:tcW w:w="5528" w:type="dxa"/>
            <w:vAlign w:val="center"/>
          </w:tcPr>
          <w:p w14:paraId="7BFAC2A7" w14:textId="6C93FE24" w:rsidR="00EC2B41" w:rsidRPr="00766400" w:rsidRDefault="009C771D" w:rsidP="009C771D">
            <w:pPr>
              <w:rPr>
                <w:b/>
                <w:sz w:val="24"/>
              </w:rPr>
            </w:pPr>
            <w:r w:rsidRPr="009C771D">
              <w:rPr>
                <w:bCs/>
                <w:sz w:val="24"/>
              </w:rPr>
              <w:t>Revision Paper 2</w:t>
            </w:r>
            <w:r w:rsidR="00011A4E">
              <w:rPr>
                <w:bCs/>
                <w:sz w:val="24"/>
              </w:rPr>
              <w:t xml:space="preserve"> Volver</w:t>
            </w:r>
          </w:p>
        </w:tc>
        <w:tc>
          <w:tcPr>
            <w:tcW w:w="3118" w:type="dxa"/>
            <w:shd w:val="clear" w:color="auto" w:fill="FFFFFF" w:themeFill="background1"/>
            <w:vAlign w:val="center"/>
          </w:tcPr>
          <w:p w14:paraId="5E0A8DC2" w14:textId="622F10BF" w:rsidR="00EC2B41" w:rsidRPr="00AE7A74" w:rsidRDefault="00EC2B41" w:rsidP="5BF6627B">
            <w:pPr>
              <w:jc w:val="center"/>
              <w:rPr>
                <w:b/>
                <w:bCs/>
                <w:sz w:val="24"/>
                <w:szCs w:val="24"/>
              </w:rPr>
            </w:pPr>
          </w:p>
        </w:tc>
      </w:tr>
      <w:tr w:rsidR="00EC2B41" w14:paraId="05C12B80" w14:textId="77777777" w:rsidTr="5BF6627B">
        <w:trPr>
          <w:trHeight w:val="223"/>
        </w:trPr>
        <w:tc>
          <w:tcPr>
            <w:tcW w:w="1559" w:type="dxa"/>
            <w:vAlign w:val="center"/>
          </w:tcPr>
          <w:p w14:paraId="05EB6408" w14:textId="05D610A6" w:rsidR="00EC2B41" w:rsidRPr="00AC6789" w:rsidRDefault="0086099F" w:rsidP="00C243AC">
            <w:pPr>
              <w:jc w:val="center"/>
              <w:rPr>
                <w:sz w:val="28"/>
              </w:rPr>
            </w:pPr>
            <w:r>
              <w:rPr>
                <w:sz w:val="28"/>
              </w:rPr>
              <w:t>60</w:t>
            </w:r>
          </w:p>
        </w:tc>
        <w:tc>
          <w:tcPr>
            <w:tcW w:w="5388" w:type="dxa"/>
            <w:vAlign w:val="center"/>
          </w:tcPr>
          <w:p w14:paraId="326944B9" w14:textId="31CF543D" w:rsidR="00EC2B41" w:rsidRDefault="00A67458" w:rsidP="00A67458">
            <w:r>
              <w:t>Full Paper 2 Exam</w:t>
            </w:r>
          </w:p>
        </w:tc>
        <w:tc>
          <w:tcPr>
            <w:tcW w:w="5528" w:type="dxa"/>
            <w:vAlign w:val="center"/>
          </w:tcPr>
          <w:p w14:paraId="0B7E416E" w14:textId="77777777" w:rsidR="00EC2B41" w:rsidRDefault="00EC2B41" w:rsidP="00C243AC">
            <w:pPr>
              <w:jc w:val="center"/>
            </w:pPr>
          </w:p>
        </w:tc>
        <w:tc>
          <w:tcPr>
            <w:tcW w:w="3118" w:type="dxa"/>
            <w:shd w:val="clear" w:color="auto" w:fill="FFFFFF" w:themeFill="background1"/>
            <w:vAlign w:val="center"/>
          </w:tcPr>
          <w:p w14:paraId="05A0D2BC" w14:textId="58DB3032" w:rsidR="00EC2B41" w:rsidRPr="00BF5571" w:rsidRDefault="00F96812" w:rsidP="00BF5571">
            <w:pPr>
              <w:jc w:val="center"/>
              <w:rPr>
                <w:b/>
                <w:bCs/>
              </w:rPr>
            </w:pPr>
            <w:r w:rsidRPr="00BF5571">
              <w:rPr>
                <w:b/>
                <w:bCs/>
                <w:sz w:val="24"/>
                <w:szCs w:val="24"/>
              </w:rPr>
              <w:t>Student Review 4 Available</w:t>
            </w:r>
          </w:p>
        </w:tc>
      </w:tr>
      <w:tr w:rsidR="00EC2B41" w14:paraId="37A10C29" w14:textId="77777777" w:rsidTr="5BF6627B">
        <w:trPr>
          <w:trHeight w:val="397"/>
        </w:trPr>
        <w:tc>
          <w:tcPr>
            <w:tcW w:w="1559" w:type="dxa"/>
            <w:vAlign w:val="center"/>
          </w:tcPr>
          <w:p w14:paraId="5EAE7FA0" w14:textId="41AEC4EE" w:rsidR="00EC2B41" w:rsidRPr="00AC6789" w:rsidRDefault="0086099F" w:rsidP="00C243AC">
            <w:pPr>
              <w:jc w:val="center"/>
              <w:rPr>
                <w:sz w:val="28"/>
              </w:rPr>
            </w:pPr>
            <w:r>
              <w:rPr>
                <w:sz w:val="28"/>
              </w:rPr>
              <w:t>61</w:t>
            </w:r>
          </w:p>
        </w:tc>
        <w:tc>
          <w:tcPr>
            <w:tcW w:w="5388" w:type="dxa"/>
            <w:vAlign w:val="center"/>
          </w:tcPr>
          <w:p w14:paraId="67630AD1" w14:textId="5E0EEFBB" w:rsidR="00EC2B41" w:rsidRPr="00A3235B" w:rsidRDefault="00A67458" w:rsidP="00A3235B">
            <w:pPr>
              <w:rPr>
                <w:bCs/>
                <w:sz w:val="24"/>
              </w:rPr>
            </w:pPr>
            <w:r w:rsidRPr="00A3235B">
              <w:rPr>
                <w:bCs/>
                <w:sz w:val="24"/>
              </w:rPr>
              <w:t>Revision</w:t>
            </w:r>
            <w:r w:rsidR="00A3235B" w:rsidRPr="00A3235B">
              <w:rPr>
                <w:bCs/>
                <w:sz w:val="24"/>
              </w:rPr>
              <w:t xml:space="preserve"> and past papers</w:t>
            </w:r>
          </w:p>
        </w:tc>
        <w:tc>
          <w:tcPr>
            <w:tcW w:w="5528" w:type="dxa"/>
            <w:vAlign w:val="center"/>
          </w:tcPr>
          <w:p w14:paraId="5DA2F121" w14:textId="1082B9E6" w:rsidR="00EC2B41" w:rsidRPr="00766400" w:rsidRDefault="008D2F02" w:rsidP="008D2F02">
            <w:pPr>
              <w:rPr>
                <w:b/>
                <w:sz w:val="24"/>
              </w:rPr>
            </w:pPr>
            <w:r w:rsidRPr="00A3235B">
              <w:rPr>
                <w:bCs/>
                <w:sz w:val="24"/>
              </w:rPr>
              <w:t>Revision and past papers</w:t>
            </w:r>
          </w:p>
        </w:tc>
        <w:tc>
          <w:tcPr>
            <w:tcW w:w="3118" w:type="dxa"/>
            <w:shd w:val="clear" w:color="auto" w:fill="FFFFFF" w:themeFill="background1"/>
            <w:vAlign w:val="center"/>
          </w:tcPr>
          <w:p w14:paraId="4F096CD5" w14:textId="4B7EB9D1" w:rsidR="00EC2B41" w:rsidRPr="005D6593" w:rsidRDefault="00EC2B41" w:rsidP="00C243AC">
            <w:pPr>
              <w:jc w:val="center"/>
              <w:rPr>
                <w:b/>
                <w:bCs/>
              </w:rPr>
            </w:pPr>
          </w:p>
        </w:tc>
      </w:tr>
      <w:tr w:rsidR="00EC2B41" w14:paraId="70B15E30" w14:textId="77777777" w:rsidTr="5BF6627B">
        <w:trPr>
          <w:trHeight w:val="397"/>
        </w:trPr>
        <w:tc>
          <w:tcPr>
            <w:tcW w:w="1559" w:type="dxa"/>
            <w:vAlign w:val="center"/>
          </w:tcPr>
          <w:p w14:paraId="385C4023" w14:textId="067C6806" w:rsidR="00EC2B41" w:rsidRDefault="0086099F" w:rsidP="00C243AC">
            <w:pPr>
              <w:jc w:val="center"/>
              <w:rPr>
                <w:sz w:val="28"/>
              </w:rPr>
            </w:pPr>
            <w:r>
              <w:rPr>
                <w:sz w:val="28"/>
              </w:rPr>
              <w:t>62</w:t>
            </w:r>
          </w:p>
        </w:tc>
        <w:tc>
          <w:tcPr>
            <w:tcW w:w="5388" w:type="dxa"/>
            <w:vAlign w:val="center"/>
          </w:tcPr>
          <w:p w14:paraId="46153DE1" w14:textId="39667B15" w:rsidR="00A3235B" w:rsidRDefault="00A3235B" w:rsidP="00A3235B">
            <w:pPr>
              <w:rPr>
                <w:b/>
                <w:sz w:val="24"/>
              </w:rPr>
            </w:pPr>
            <w:r w:rsidRPr="00A3235B">
              <w:rPr>
                <w:bCs/>
                <w:sz w:val="24"/>
              </w:rPr>
              <w:t>Revision and past papers</w:t>
            </w:r>
          </w:p>
        </w:tc>
        <w:tc>
          <w:tcPr>
            <w:tcW w:w="5528" w:type="dxa"/>
            <w:vAlign w:val="center"/>
          </w:tcPr>
          <w:p w14:paraId="37F3BF4C" w14:textId="022265CE" w:rsidR="00EC2B41" w:rsidRPr="00766400" w:rsidRDefault="008D2F02" w:rsidP="008D2F02">
            <w:pPr>
              <w:rPr>
                <w:b/>
                <w:sz w:val="24"/>
              </w:rPr>
            </w:pPr>
            <w:r w:rsidRPr="00A3235B">
              <w:rPr>
                <w:bCs/>
                <w:sz w:val="24"/>
              </w:rPr>
              <w:t>Revision and past papers</w:t>
            </w:r>
          </w:p>
        </w:tc>
        <w:tc>
          <w:tcPr>
            <w:tcW w:w="3118" w:type="dxa"/>
            <w:shd w:val="clear" w:color="auto" w:fill="FFFFFF" w:themeFill="background1"/>
            <w:vAlign w:val="center"/>
          </w:tcPr>
          <w:p w14:paraId="1CFEA94B" w14:textId="77777777" w:rsidR="00EC2B41" w:rsidRPr="0070741B" w:rsidRDefault="00EC2B41" w:rsidP="00C243AC"/>
        </w:tc>
      </w:tr>
      <w:tr w:rsidR="00EC2B41" w:rsidRPr="00F366B2" w14:paraId="7C762DD8" w14:textId="77777777" w:rsidTr="5BF6627B">
        <w:trPr>
          <w:trHeight w:val="582"/>
        </w:trPr>
        <w:tc>
          <w:tcPr>
            <w:tcW w:w="15593" w:type="dxa"/>
            <w:gridSpan w:val="4"/>
            <w:shd w:val="clear" w:color="auto" w:fill="D5DCE4" w:themeFill="text2" w:themeFillTint="33"/>
            <w:vAlign w:val="center"/>
          </w:tcPr>
          <w:p w14:paraId="5F773D43" w14:textId="65A2AE1C" w:rsidR="00EC2B41" w:rsidRPr="00E75DBA" w:rsidRDefault="00E75DBA" w:rsidP="00E75DBA">
            <w:pPr>
              <w:pStyle w:val="ListParagraph"/>
              <w:numPr>
                <w:ilvl w:val="0"/>
                <w:numId w:val="1"/>
              </w:numPr>
              <w:jc w:val="center"/>
              <w:rPr>
                <w:i/>
                <w:sz w:val="28"/>
              </w:rPr>
            </w:pPr>
            <w:r w:rsidRPr="00E75DBA">
              <w:rPr>
                <w:i/>
                <w:sz w:val="28"/>
              </w:rPr>
              <w:lastRenderedPageBreak/>
              <w:t xml:space="preserve">Easter Holiday - </w:t>
            </w:r>
          </w:p>
        </w:tc>
      </w:tr>
      <w:tr w:rsidR="00EC2B41" w14:paraId="405A8434" w14:textId="77777777" w:rsidTr="5BF6627B">
        <w:trPr>
          <w:trHeight w:val="417"/>
        </w:trPr>
        <w:tc>
          <w:tcPr>
            <w:tcW w:w="1559" w:type="dxa"/>
            <w:vAlign w:val="center"/>
          </w:tcPr>
          <w:p w14:paraId="5CC9B6FF" w14:textId="67B0DCEA" w:rsidR="00EC2B41" w:rsidRPr="00AC6789" w:rsidRDefault="0086099F" w:rsidP="00C243AC">
            <w:pPr>
              <w:jc w:val="center"/>
              <w:rPr>
                <w:sz w:val="28"/>
              </w:rPr>
            </w:pPr>
            <w:r>
              <w:rPr>
                <w:sz w:val="28"/>
              </w:rPr>
              <w:t>63</w:t>
            </w:r>
          </w:p>
        </w:tc>
        <w:tc>
          <w:tcPr>
            <w:tcW w:w="5388" w:type="dxa"/>
            <w:vAlign w:val="center"/>
          </w:tcPr>
          <w:p w14:paraId="417E3478" w14:textId="77777777" w:rsidR="00EC2B41" w:rsidRDefault="00EC2B41" w:rsidP="00C243AC">
            <w:pPr>
              <w:jc w:val="center"/>
              <w:rPr>
                <w:b/>
                <w:sz w:val="24"/>
              </w:rPr>
            </w:pPr>
          </w:p>
        </w:tc>
        <w:tc>
          <w:tcPr>
            <w:tcW w:w="5528" w:type="dxa"/>
            <w:vAlign w:val="center"/>
          </w:tcPr>
          <w:p w14:paraId="21AFC5A6" w14:textId="77777777" w:rsidR="00EC2B41" w:rsidRPr="00766400" w:rsidRDefault="00EC2B41" w:rsidP="00C243AC">
            <w:pPr>
              <w:jc w:val="center"/>
              <w:rPr>
                <w:b/>
                <w:sz w:val="24"/>
              </w:rPr>
            </w:pPr>
          </w:p>
        </w:tc>
        <w:tc>
          <w:tcPr>
            <w:tcW w:w="3118" w:type="dxa"/>
            <w:shd w:val="clear" w:color="auto" w:fill="FFFFFF" w:themeFill="background1"/>
            <w:vAlign w:val="center"/>
          </w:tcPr>
          <w:p w14:paraId="6F3E33EA" w14:textId="383160DD" w:rsidR="00EC2B41" w:rsidRPr="00D16BE4" w:rsidRDefault="00D16BE4" w:rsidP="00C243AC">
            <w:pPr>
              <w:rPr>
                <w:b/>
                <w:color w:val="2F5496" w:themeColor="accent5" w:themeShade="BF"/>
              </w:rPr>
            </w:pPr>
            <w:r w:rsidRPr="00D16BE4">
              <w:rPr>
                <w:b/>
                <w:color w:val="C00000"/>
              </w:rPr>
              <w:t>A level Paper 3</w:t>
            </w:r>
            <w:r>
              <w:rPr>
                <w:b/>
                <w:color w:val="C00000"/>
              </w:rPr>
              <w:t xml:space="preserve"> window</w:t>
            </w:r>
          </w:p>
        </w:tc>
      </w:tr>
      <w:tr w:rsidR="00EC2B41" w14:paraId="7D9B92E8" w14:textId="77777777" w:rsidTr="5BF6627B">
        <w:trPr>
          <w:trHeight w:val="586"/>
        </w:trPr>
        <w:tc>
          <w:tcPr>
            <w:tcW w:w="1559" w:type="dxa"/>
            <w:vAlign w:val="center"/>
          </w:tcPr>
          <w:p w14:paraId="6B8EA3D1" w14:textId="6191CE26" w:rsidR="00EC2B41" w:rsidRPr="00AC6789" w:rsidRDefault="0086099F" w:rsidP="00C243AC">
            <w:pPr>
              <w:jc w:val="center"/>
              <w:rPr>
                <w:sz w:val="28"/>
              </w:rPr>
            </w:pPr>
            <w:r>
              <w:rPr>
                <w:sz w:val="28"/>
              </w:rPr>
              <w:t>64</w:t>
            </w:r>
          </w:p>
        </w:tc>
        <w:tc>
          <w:tcPr>
            <w:tcW w:w="5388" w:type="dxa"/>
            <w:vAlign w:val="center"/>
          </w:tcPr>
          <w:p w14:paraId="5A2F7C77" w14:textId="7CA83A9E" w:rsidR="00EC2B41" w:rsidRDefault="008D2F02" w:rsidP="008D2F02">
            <w:pPr>
              <w:rPr>
                <w:b/>
                <w:sz w:val="24"/>
              </w:rPr>
            </w:pPr>
            <w:r w:rsidRPr="00A3235B">
              <w:rPr>
                <w:bCs/>
                <w:sz w:val="24"/>
              </w:rPr>
              <w:t>Revision and past papers</w:t>
            </w:r>
          </w:p>
        </w:tc>
        <w:tc>
          <w:tcPr>
            <w:tcW w:w="5528" w:type="dxa"/>
            <w:vAlign w:val="center"/>
          </w:tcPr>
          <w:p w14:paraId="6AC6BEAA" w14:textId="5CDDB4BD" w:rsidR="00EC2B41" w:rsidRPr="00766400" w:rsidRDefault="008D2F02" w:rsidP="008D2F02">
            <w:pPr>
              <w:rPr>
                <w:b/>
                <w:sz w:val="24"/>
              </w:rPr>
            </w:pPr>
            <w:r w:rsidRPr="00A3235B">
              <w:rPr>
                <w:bCs/>
                <w:sz w:val="24"/>
              </w:rPr>
              <w:t>Revision and past papers</w:t>
            </w:r>
          </w:p>
        </w:tc>
        <w:tc>
          <w:tcPr>
            <w:tcW w:w="3118" w:type="dxa"/>
            <w:shd w:val="clear" w:color="auto" w:fill="FFFFFF" w:themeFill="background1"/>
            <w:vAlign w:val="center"/>
          </w:tcPr>
          <w:p w14:paraId="658D6D00" w14:textId="08A5FE6D" w:rsidR="00EC2B41" w:rsidRDefault="00D16BE4" w:rsidP="00C243AC">
            <w:pPr>
              <w:rPr>
                <w:b/>
                <w:sz w:val="24"/>
              </w:rPr>
            </w:pPr>
            <w:r w:rsidRPr="00D16BE4">
              <w:rPr>
                <w:b/>
                <w:color w:val="C00000"/>
              </w:rPr>
              <w:t>A level Paper 3</w:t>
            </w:r>
            <w:r>
              <w:rPr>
                <w:b/>
                <w:color w:val="C00000"/>
              </w:rPr>
              <w:t xml:space="preserve"> window</w:t>
            </w:r>
          </w:p>
        </w:tc>
      </w:tr>
      <w:tr w:rsidR="00EC2B41" w14:paraId="0553663B" w14:textId="77777777" w:rsidTr="5BF6627B">
        <w:trPr>
          <w:trHeight w:val="586"/>
        </w:trPr>
        <w:tc>
          <w:tcPr>
            <w:tcW w:w="1559" w:type="dxa"/>
            <w:vAlign w:val="center"/>
          </w:tcPr>
          <w:p w14:paraId="545FBC6D" w14:textId="7D34760D" w:rsidR="00EC2B41" w:rsidRPr="00AC6789" w:rsidRDefault="0086099F" w:rsidP="00C243AC">
            <w:pPr>
              <w:jc w:val="center"/>
              <w:rPr>
                <w:sz w:val="28"/>
              </w:rPr>
            </w:pPr>
            <w:r>
              <w:rPr>
                <w:sz w:val="28"/>
              </w:rPr>
              <w:t>65</w:t>
            </w:r>
          </w:p>
        </w:tc>
        <w:tc>
          <w:tcPr>
            <w:tcW w:w="5388" w:type="dxa"/>
            <w:vAlign w:val="center"/>
          </w:tcPr>
          <w:p w14:paraId="77CC7C08" w14:textId="406B9273" w:rsidR="00EC2B41" w:rsidRDefault="008D2F02" w:rsidP="008D2F02">
            <w:pPr>
              <w:rPr>
                <w:b/>
                <w:sz w:val="24"/>
              </w:rPr>
            </w:pPr>
            <w:r w:rsidRPr="00A3235B">
              <w:rPr>
                <w:bCs/>
                <w:sz w:val="24"/>
              </w:rPr>
              <w:t>Revision and past papers</w:t>
            </w:r>
          </w:p>
        </w:tc>
        <w:tc>
          <w:tcPr>
            <w:tcW w:w="5528" w:type="dxa"/>
            <w:vAlign w:val="center"/>
          </w:tcPr>
          <w:p w14:paraId="7ABF4852" w14:textId="79DE0CCE" w:rsidR="00EC2B41" w:rsidRPr="00766400" w:rsidRDefault="008D2F02" w:rsidP="008D2F02">
            <w:pPr>
              <w:rPr>
                <w:b/>
                <w:sz w:val="24"/>
              </w:rPr>
            </w:pPr>
            <w:r w:rsidRPr="00A3235B">
              <w:rPr>
                <w:bCs/>
                <w:sz w:val="24"/>
              </w:rPr>
              <w:t>Revision and past papers</w:t>
            </w:r>
          </w:p>
        </w:tc>
        <w:tc>
          <w:tcPr>
            <w:tcW w:w="3118" w:type="dxa"/>
            <w:shd w:val="clear" w:color="auto" w:fill="FFFFFF" w:themeFill="background1"/>
            <w:vAlign w:val="center"/>
          </w:tcPr>
          <w:p w14:paraId="17467717" w14:textId="03EA5C31" w:rsidR="00EC2B41" w:rsidRPr="001504E3" w:rsidRDefault="00D16BE4" w:rsidP="00C243AC">
            <w:r w:rsidRPr="00D16BE4">
              <w:rPr>
                <w:b/>
                <w:color w:val="C00000"/>
              </w:rPr>
              <w:t>A level Paper 3</w:t>
            </w:r>
            <w:r>
              <w:rPr>
                <w:b/>
                <w:color w:val="C00000"/>
              </w:rPr>
              <w:t xml:space="preserve"> window</w:t>
            </w:r>
          </w:p>
        </w:tc>
      </w:tr>
      <w:tr w:rsidR="00E9611E" w14:paraId="377B2139" w14:textId="77777777" w:rsidTr="5BF6627B">
        <w:trPr>
          <w:trHeight w:val="586"/>
        </w:trPr>
        <w:tc>
          <w:tcPr>
            <w:tcW w:w="1559" w:type="dxa"/>
            <w:vAlign w:val="center"/>
          </w:tcPr>
          <w:p w14:paraId="6B8593BD" w14:textId="77626BD0" w:rsidR="00E9611E" w:rsidRDefault="00E9611E" w:rsidP="00C243AC">
            <w:pPr>
              <w:jc w:val="center"/>
              <w:rPr>
                <w:sz w:val="28"/>
              </w:rPr>
            </w:pPr>
            <w:r>
              <w:rPr>
                <w:sz w:val="28"/>
              </w:rPr>
              <w:t>66</w:t>
            </w:r>
          </w:p>
        </w:tc>
        <w:tc>
          <w:tcPr>
            <w:tcW w:w="14034" w:type="dxa"/>
            <w:gridSpan w:val="3"/>
            <w:vAlign w:val="center"/>
          </w:tcPr>
          <w:p w14:paraId="5FBB821B" w14:textId="6C952D25" w:rsidR="00E9611E" w:rsidRPr="00BD0B67" w:rsidRDefault="00E9611E" w:rsidP="007C6A7B">
            <w:pPr>
              <w:jc w:val="center"/>
              <w:rPr>
                <w:b/>
                <w:bCs/>
              </w:rPr>
            </w:pPr>
            <w:r w:rsidRPr="00BD0B67">
              <w:rPr>
                <w:b/>
                <w:bCs/>
              </w:rPr>
              <w:t>Last Day of U6 Teaching</w:t>
            </w:r>
            <w:r w:rsidR="00BD0B67" w:rsidRPr="00BD0B67">
              <w:rPr>
                <w:b/>
                <w:bCs/>
              </w:rPr>
              <w:t xml:space="preserve"> -</w:t>
            </w:r>
            <w:r w:rsidR="007C6A7B">
              <w:rPr>
                <w:b/>
                <w:bCs/>
              </w:rPr>
              <w:t xml:space="preserve"> Friday</w:t>
            </w:r>
            <w:r w:rsidRPr="00BD0B67">
              <w:rPr>
                <w:b/>
                <w:bCs/>
              </w:rPr>
              <w:t xml:space="preserve"> </w:t>
            </w:r>
          </w:p>
        </w:tc>
      </w:tr>
    </w:tbl>
    <w:p w14:paraId="5546BF5A" w14:textId="77777777" w:rsidR="00DB6F67" w:rsidRDefault="00DB6F67" w:rsidP="00DB6F67">
      <w:pPr>
        <w:rPr>
          <w:sz w:val="24"/>
        </w:rPr>
      </w:pPr>
    </w:p>
    <w:p w14:paraId="0BE771F1" w14:textId="77777777" w:rsidR="00DB6F67" w:rsidRDefault="00DB6F67" w:rsidP="00DB6F67">
      <w:pPr>
        <w:rPr>
          <w:b/>
          <w:sz w:val="32"/>
          <w:u w:val="single"/>
        </w:rPr>
      </w:pPr>
      <w:r>
        <w:rPr>
          <w:b/>
          <w:sz w:val="32"/>
          <w:u w:val="single"/>
        </w:rPr>
        <w:br w:type="page"/>
      </w:r>
    </w:p>
    <w:p w14:paraId="10F0693E" w14:textId="77777777" w:rsidR="00EE6066" w:rsidRDefault="00EE6066" w:rsidP="00DB6F67">
      <w:pPr>
        <w:spacing w:before="240" w:after="0" w:line="240" w:lineRule="auto"/>
        <w:jc w:val="center"/>
        <w:rPr>
          <w:b/>
          <w:caps/>
          <w:color w:val="002060"/>
          <w:sz w:val="36"/>
          <w:u w:val="single"/>
        </w:rPr>
        <w:sectPr w:rsidR="00EE6066" w:rsidSect="00EE6066">
          <w:headerReference w:type="default" r:id="rId25"/>
          <w:footerReference w:type="default" r:id="rId26"/>
          <w:headerReference w:type="first" r:id="rId27"/>
          <w:footerReference w:type="first" r:id="rId28"/>
          <w:pgSz w:w="16838" w:h="11906" w:orient="landscape"/>
          <w:pgMar w:top="720" w:right="567" w:bottom="720" w:left="720" w:header="709" w:footer="340" w:gutter="0"/>
          <w:pgNumType w:start="0"/>
          <w:cols w:space="708"/>
          <w:titlePg/>
          <w:docGrid w:linePitch="360"/>
        </w:sectPr>
      </w:pPr>
    </w:p>
    <w:p w14:paraId="490AF1E2" w14:textId="207DB0B2" w:rsidR="00DB6F67" w:rsidRDefault="00DB6F67" w:rsidP="00DB6F67">
      <w:pPr>
        <w:spacing w:before="240" w:after="0" w:line="240" w:lineRule="auto"/>
        <w:jc w:val="center"/>
        <w:rPr>
          <w:b/>
          <w:caps/>
          <w:color w:val="002060"/>
          <w:sz w:val="36"/>
          <w:u w:val="single"/>
        </w:rPr>
      </w:pPr>
      <w:r>
        <w:rPr>
          <w:b/>
          <w:caps/>
          <w:color w:val="002060"/>
          <w:sz w:val="36"/>
          <w:u w:val="single"/>
        </w:rPr>
        <w:lastRenderedPageBreak/>
        <w:t>Assessment</w:t>
      </w:r>
    </w:p>
    <w:p w14:paraId="43EE41F2" w14:textId="77777777" w:rsidR="00DB6F67" w:rsidRPr="00F06C41" w:rsidRDefault="00DB6F67" w:rsidP="00DB6F67">
      <w:pPr>
        <w:spacing w:after="0"/>
        <w:rPr>
          <w:sz w:val="16"/>
        </w:rPr>
      </w:pPr>
    </w:p>
    <w:p w14:paraId="2664A866" w14:textId="2A49D715" w:rsidR="00DB6F67" w:rsidRPr="00F06C41" w:rsidRDefault="00DB6F67" w:rsidP="00DB6F67">
      <w:pPr>
        <w:rPr>
          <w:sz w:val="24"/>
        </w:rPr>
      </w:pPr>
      <w:r w:rsidRPr="00F06C41">
        <w:rPr>
          <w:sz w:val="24"/>
        </w:rPr>
        <w:t xml:space="preserve">When starting </w:t>
      </w:r>
      <w:r w:rsidR="006039A5">
        <w:rPr>
          <w:sz w:val="24"/>
        </w:rPr>
        <w:t xml:space="preserve">the </w:t>
      </w:r>
      <w:r w:rsidR="006235B8">
        <w:rPr>
          <w:sz w:val="24"/>
        </w:rPr>
        <w:t>course,</w:t>
      </w:r>
      <w:r w:rsidRPr="00F06C41">
        <w:rPr>
          <w:sz w:val="24"/>
        </w:rPr>
        <w:t xml:space="preserve"> it is important to know how the course is assessed. All assessed work is marked around what are known as </w:t>
      </w:r>
      <w:r w:rsidRPr="00F06C41">
        <w:rPr>
          <w:b/>
          <w:sz w:val="24"/>
        </w:rPr>
        <w:t>‘assessment objectives’</w:t>
      </w:r>
      <w:r w:rsidRPr="00F06C41">
        <w:rPr>
          <w:sz w:val="24"/>
        </w:rPr>
        <w:t xml:space="preserve"> (AOs) which have been set by the exam board. You need to understand what each of these is and how many marks it carries for each type of question. If you can do this then you will know what skills to demonstrate and to what extent for each question on the exam.</w:t>
      </w:r>
    </w:p>
    <w:tbl>
      <w:tblPr>
        <w:tblW w:w="10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221"/>
        <w:gridCol w:w="1418"/>
      </w:tblGrid>
      <w:tr w:rsidR="00DB6F67" w:rsidRPr="0068618E" w14:paraId="78664FDB" w14:textId="77777777" w:rsidTr="00DA19E9">
        <w:trPr>
          <w:trHeight w:val="963"/>
        </w:trPr>
        <w:tc>
          <w:tcPr>
            <w:tcW w:w="1096" w:type="dxa"/>
            <w:shd w:val="clear" w:color="auto" w:fill="FFC000"/>
            <w:vAlign w:val="center"/>
          </w:tcPr>
          <w:p w14:paraId="7E9D0F77"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AO1</w:t>
            </w:r>
          </w:p>
        </w:tc>
        <w:tc>
          <w:tcPr>
            <w:tcW w:w="8221" w:type="dxa"/>
            <w:vAlign w:val="center"/>
          </w:tcPr>
          <w:p w14:paraId="1FAC8244" w14:textId="77777777" w:rsidR="00F03617" w:rsidRPr="00E42FE3" w:rsidRDefault="00F03617" w:rsidP="004E74FA">
            <w:pPr>
              <w:numPr>
                <w:ilvl w:val="0"/>
                <w:numId w:val="8"/>
              </w:numPr>
              <w:shd w:val="clear" w:color="auto" w:fill="FFFFFF"/>
              <w:spacing w:after="30" w:line="360" w:lineRule="atLeast"/>
              <w:ind w:left="0"/>
              <w:textAlignment w:val="baseline"/>
              <w:rPr>
                <w:rFonts w:eastAsia="Times New Roman" w:cstheme="minorHAnsi"/>
                <w:color w:val="4C4C4B"/>
                <w:sz w:val="24"/>
                <w:szCs w:val="24"/>
                <w:lang w:eastAsia="en-GB"/>
              </w:rPr>
            </w:pPr>
            <w:r w:rsidRPr="00E42FE3">
              <w:rPr>
                <w:rFonts w:eastAsia="Times New Roman" w:cstheme="minorHAnsi"/>
                <w:color w:val="4C4C4B"/>
                <w:sz w:val="24"/>
                <w:szCs w:val="24"/>
                <w:lang w:eastAsia="en-GB"/>
              </w:rPr>
              <w:t>Understand and respond:</w:t>
            </w:r>
          </w:p>
          <w:p w14:paraId="380E3F99" w14:textId="77777777" w:rsidR="00F03617" w:rsidRPr="00E42FE3" w:rsidRDefault="00F03617" w:rsidP="004E74FA">
            <w:pPr>
              <w:numPr>
                <w:ilvl w:val="1"/>
                <w:numId w:val="8"/>
              </w:numPr>
              <w:shd w:val="clear" w:color="auto" w:fill="FFFFFF"/>
              <w:spacing w:after="30" w:line="360" w:lineRule="atLeast"/>
              <w:ind w:left="0"/>
              <w:textAlignment w:val="baseline"/>
              <w:rPr>
                <w:rFonts w:eastAsia="Times New Roman" w:cstheme="minorHAnsi"/>
                <w:color w:val="4C4C4B"/>
                <w:sz w:val="24"/>
                <w:szCs w:val="24"/>
                <w:lang w:eastAsia="en-GB"/>
              </w:rPr>
            </w:pPr>
            <w:r w:rsidRPr="00E42FE3">
              <w:rPr>
                <w:rFonts w:eastAsia="Times New Roman" w:cstheme="minorHAnsi"/>
                <w:color w:val="4C4C4B"/>
                <w:sz w:val="24"/>
                <w:szCs w:val="24"/>
                <w:lang w:eastAsia="en-GB"/>
              </w:rPr>
              <w:t>in speech to spoken language including face-to-face interaction</w:t>
            </w:r>
          </w:p>
          <w:p w14:paraId="6A675432" w14:textId="0B18D279" w:rsidR="00DB6F67" w:rsidRPr="00982E26" w:rsidRDefault="00F03617" w:rsidP="004E74FA">
            <w:pPr>
              <w:numPr>
                <w:ilvl w:val="1"/>
                <w:numId w:val="8"/>
              </w:numPr>
              <w:shd w:val="clear" w:color="auto" w:fill="FFFFFF"/>
              <w:spacing w:after="30" w:line="360" w:lineRule="atLeast"/>
              <w:ind w:left="0"/>
              <w:textAlignment w:val="baseline"/>
              <w:rPr>
                <w:rFonts w:eastAsia="Times New Roman" w:cstheme="minorHAnsi"/>
                <w:color w:val="4C4C4B"/>
                <w:sz w:val="24"/>
                <w:szCs w:val="24"/>
                <w:lang w:eastAsia="en-GB"/>
              </w:rPr>
            </w:pPr>
            <w:r w:rsidRPr="00E42FE3">
              <w:rPr>
                <w:rFonts w:eastAsia="Times New Roman" w:cstheme="minorHAnsi"/>
                <w:color w:val="4C4C4B"/>
                <w:sz w:val="24"/>
                <w:szCs w:val="24"/>
                <w:lang w:eastAsia="en-GB"/>
              </w:rPr>
              <w:t>in writing to spoken language drawn from a variety of sources.</w:t>
            </w:r>
          </w:p>
        </w:tc>
        <w:tc>
          <w:tcPr>
            <w:tcW w:w="1418" w:type="dxa"/>
            <w:vAlign w:val="center"/>
          </w:tcPr>
          <w:p w14:paraId="1915E7B2" w14:textId="1D8B022F" w:rsidR="00DB6F67" w:rsidRPr="0003409E" w:rsidRDefault="00DB6F67" w:rsidP="00DA19E9">
            <w:pPr>
              <w:autoSpaceDE w:val="0"/>
              <w:autoSpaceDN w:val="0"/>
              <w:adjustRightInd w:val="0"/>
              <w:spacing w:after="0" w:line="240" w:lineRule="auto"/>
              <w:jc w:val="center"/>
              <w:rPr>
                <w:rFonts w:cstheme="minorHAnsi"/>
                <w:b/>
                <w:color w:val="000000"/>
                <w:sz w:val="28"/>
              </w:rPr>
            </w:pPr>
            <w:r w:rsidRPr="0003409E">
              <w:rPr>
                <w:rFonts w:cstheme="minorHAnsi"/>
                <w:b/>
                <w:color w:val="000000"/>
                <w:sz w:val="28"/>
              </w:rPr>
              <w:t>2</w:t>
            </w:r>
            <w:r w:rsidR="00C72916">
              <w:rPr>
                <w:rFonts w:cstheme="minorHAnsi"/>
                <w:b/>
                <w:color w:val="000000"/>
                <w:sz w:val="28"/>
              </w:rPr>
              <w:t>0</w:t>
            </w:r>
            <w:r w:rsidRPr="0003409E">
              <w:rPr>
                <w:rFonts w:cstheme="minorHAnsi"/>
                <w:b/>
                <w:color w:val="000000"/>
                <w:sz w:val="28"/>
              </w:rPr>
              <w:t>%</w:t>
            </w:r>
          </w:p>
        </w:tc>
      </w:tr>
      <w:tr w:rsidR="00DB6F67" w:rsidRPr="0068618E" w14:paraId="7A6E8D39" w14:textId="77777777" w:rsidTr="00982E26">
        <w:trPr>
          <w:trHeight w:val="1251"/>
        </w:trPr>
        <w:tc>
          <w:tcPr>
            <w:tcW w:w="1096" w:type="dxa"/>
            <w:shd w:val="clear" w:color="auto" w:fill="FFC000"/>
            <w:vAlign w:val="center"/>
          </w:tcPr>
          <w:p w14:paraId="08128D9B"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AO2</w:t>
            </w:r>
          </w:p>
        </w:tc>
        <w:tc>
          <w:tcPr>
            <w:tcW w:w="8221" w:type="dxa"/>
            <w:vAlign w:val="center"/>
          </w:tcPr>
          <w:p w14:paraId="76536590" w14:textId="3346F6A9" w:rsidR="00F03617" w:rsidRPr="00E42FE3" w:rsidRDefault="00F03617" w:rsidP="004E74FA">
            <w:pPr>
              <w:numPr>
                <w:ilvl w:val="0"/>
                <w:numId w:val="9"/>
              </w:numPr>
              <w:shd w:val="clear" w:color="auto" w:fill="FFFFFF"/>
              <w:spacing w:after="30" w:line="360" w:lineRule="atLeast"/>
              <w:ind w:left="0"/>
              <w:textAlignment w:val="baseline"/>
              <w:rPr>
                <w:rFonts w:eastAsia="Times New Roman" w:cstheme="minorHAnsi"/>
                <w:color w:val="4C4C4B"/>
                <w:sz w:val="24"/>
                <w:szCs w:val="24"/>
                <w:lang w:eastAsia="en-GB"/>
              </w:rPr>
            </w:pPr>
            <w:r w:rsidRPr="00E42FE3">
              <w:rPr>
                <w:rFonts w:eastAsia="Times New Roman" w:cstheme="minorHAnsi"/>
                <w:color w:val="4C4C4B"/>
                <w:sz w:val="24"/>
                <w:szCs w:val="24"/>
                <w:lang w:eastAsia="en-GB"/>
              </w:rPr>
              <w:t>Understand and respond:</w:t>
            </w:r>
          </w:p>
          <w:p w14:paraId="786C2B70" w14:textId="77777777" w:rsidR="00F03617" w:rsidRPr="00E42FE3" w:rsidRDefault="00F03617" w:rsidP="004E74FA">
            <w:pPr>
              <w:numPr>
                <w:ilvl w:val="1"/>
                <w:numId w:val="9"/>
              </w:numPr>
              <w:shd w:val="clear" w:color="auto" w:fill="FFFFFF"/>
              <w:spacing w:after="30" w:line="360" w:lineRule="atLeast"/>
              <w:ind w:left="0"/>
              <w:textAlignment w:val="baseline"/>
              <w:rPr>
                <w:rFonts w:eastAsia="Times New Roman" w:cstheme="minorHAnsi"/>
                <w:color w:val="4C4C4B"/>
                <w:sz w:val="24"/>
                <w:szCs w:val="24"/>
                <w:lang w:eastAsia="en-GB"/>
              </w:rPr>
            </w:pPr>
            <w:r w:rsidRPr="00E42FE3">
              <w:rPr>
                <w:rFonts w:eastAsia="Times New Roman" w:cstheme="minorHAnsi"/>
                <w:color w:val="4C4C4B"/>
                <w:sz w:val="24"/>
                <w:szCs w:val="24"/>
                <w:lang w:eastAsia="en-GB"/>
              </w:rPr>
              <w:t>in speech to written language drawn from a variety of sources</w:t>
            </w:r>
          </w:p>
          <w:p w14:paraId="4ACF2F53" w14:textId="5699E3B3" w:rsidR="00DB6F67" w:rsidRPr="00982E26" w:rsidRDefault="00F03617" w:rsidP="004E74FA">
            <w:pPr>
              <w:numPr>
                <w:ilvl w:val="1"/>
                <w:numId w:val="9"/>
              </w:numPr>
              <w:shd w:val="clear" w:color="auto" w:fill="FFFFFF"/>
              <w:spacing w:after="30" w:line="360" w:lineRule="atLeast"/>
              <w:ind w:left="0"/>
              <w:textAlignment w:val="baseline"/>
              <w:rPr>
                <w:rFonts w:eastAsia="Times New Roman" w:cstheme="minorHAnsi"/>
                <w:color w:val="4C4C4B"/>
                <w:sz w:val="24"/>
                <w:szCs w:val="24"/>
                <w:lang w:eastAsia="en-GB"/>
              </w:rPr>
            </w:pPr>
            <w:r w:rsidRPr="00E42FE3">
              <w:rPr>
                <w:rFonts w:eastAsia="Times New Roman" w:cstheme="minorHAnsi"/>
                <w:color w:val="4C4C4B"/>
                <w:sz w:val="24"/>
                <w:szCs w:val="24"/>
                <w:lang w:eastAsia="en-GB"/>
              </w:rPr>
              <w:t>in writing to written language drawn from a variety of sources.</w:t>
            </w:r>
          </w:p>
        </w:tc>
        <w:tc>
          <w:tcPr>
            <w:tcW w:w="1418" w:type="dxa"/>
            <w:vAlign w:val="center"/>
          </w:tcPr>
          <w:p w14:paraId="09576FF4" w14:textId="4DA9BB3F" w:rsidR="00DB6F67" w:rsidRPr="0003409E" w:rsidRDefault="00C72916"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30</w:t>
            </w:r>
            <w:r w:rsidR="00DB6F67" w:rsidRPr="0003409E">
              <w:rPr>
                <w:rFonts w:cstheme="minorHAnsi"/>
                <w:b/>
                <w:color w:val="000000"/>
                <w:sz w:val="28"/>
              </w:rPr>
              <w:t>%</w:t>
            </w:r>
          </w:p>
        </w:tc>
      </w:tr>
      <w:tr w:rsidR="00DB6F67" w:rsidRPr="0068618E" w14:paraId="17306445" w14:textId="77777777" w:rsidTr="00982E26">
        <w:trPr>
          <w:trHeight w:val="989"/>
        </w:trPr>
        <w:tc>
          <w:tcPr>
            <w:tcW w:w="1096" w:type="dxa"/>
            <w:shd w:val="clear" w:color="auto" w:fill="FFC000"/>
            <w:vAlign w:val="center"/>
          </w:tcPr>
          <w:p w14:paraId="7E2CBCA3"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AO3</w:t>
            </w:r>
          </w:p>
        </w:tc>
        <w:tc>
          <w:tcPr>
            <w:tcW w:w="8221" w:type="dxa"/>
            <w:vAlign w:val="center"/>
          </w:tcPr>
          <w:p w14:paraId="7FD914B9" w14:textId="0F7DA80C" w:rsidR="00DB6F67" w:rsidRPr="00470EE4" w:rsidRDefault="00470EE4" w:rsidP="00470EE4">
            <w:pPr>
              <w:autoSpaceDE w:val="0"/>
              <w:autoSpaceDN w:val="0"/>
              <w:adjustRightInd w:val="0"/>
              <w:spacing w:after="0" w:line="240" w:lineRule="auto"/>
              <w:rPr>
                <w:rFonts w:cstheme="minorHAnsi"/>
                <w:color w:val="000000"/>
                <w:sz w:val="24"/>
                <w:szCs w:val="24"/>
              </w:rPr>
            </w:pPr>
            <w:r w:rsidRPr="00470EE4">
              <w:rPr>
                <w:rFonts w:eastAsia="Times New Roman" w:cstheme="minorHAnsi"/>
                <w:color w:val="4C4C4B"/>
                <w:sz w:val="24"/>
                <w:szCs w:val="24"/>
                <w:lang w:eastAsia="en-GB"/>
              </w:rPr>
              <w:t>Manipulate the language accurately, in spoken and written forms, using a range of lexis and structure</w:t>
            </w:r>
          </w:p>
        </w:tc>
        <w:tc>
          <w:tcPr>
            <w:tcW w:w="1418" w:type="dxa"/>
            <w:vAlign w:val="center"/>
          </w:tcPr>
          <w:p w14:paraId="45FD0833" w14:textId="0EEF6D7D" w:rsidR="00DB6F67" w:rsidRPr="0003409E" w:rsidRDefault="00C72916"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3</w:t>
            </w:r>
            <w:r w:rsidR="00DB6F67" w:rsidRPr="0003409E">
              <w:rPr>
                <w:rFonts w:cstheme="minorHAnsi"/>
                <w:b/>
                <w:color w:val="000000"/>
                <w:sz w:val="28"/>
              </w:rPr>
              <w:t>0%</w:t>
            </w:r>
          </w:p>
        </w:tc>
      </w:tr>
      <w:tr w:rsidR="00DB6F67" w:rsidRPr="0068618E" w14:paraId="1930251C" w14:textId="77777777" w:rsidTr="00DA19E9">
        <w:trPr>
          <w:trHeight w:val="1004"/>
        </w:trPr>
        <w:tc>
          <w:tcPr>
            <w:tcW w:w="1096" w:type="dxa"/>
            <w:shd w:val="clear" w:color="auto" w:fill="FFC000"/>
            <w:vAlign w:val="center"/>
          </w:tcPr>
          <w:p w14:paraId="36837971" w14:textId="77777777" w:rsidR="00DB6F67" w:rsidRPr="007E734C" w:rsidRDefault="00DB6F67" w:rsidP="00DA19E9">
            <w:pPr>
              <w:autoSpaceDE w:val="0"/>
              <w:autoSpaceDN w:val="0"/>
              <w:adjustRightInd w:val="0"/>
              <w:spacing w:after="0" w:line="240" w:lineRule="auto"/>
              <w:jc w:val="center"/>
              <w:rPr>
                <w:rFonts w:cstheme="minorHAnsi"/>
                <w:color w:val="000000"/>
                <w:sz w:val="36"/>
              </w:rPr>
            </w:pPr>
            <w:r w:rsidRPr="007E734C">
              <w:rPr>
                <w:rFonts w:cstheme="minorHAnsi"/>
                <w:b/>
                <w:bCs/>
                <w:color w:val="000000"/>
                <w:sz w:val="36"/>
              </w:rPr>
              <w:t>AO4</w:t>
            </w:r>
          </w:p>
        </w:tc>
        <w:tc>
          <w:tcPr>
            <w:tcW w:w="8221" w:type="dxa"/>
            <w:vAlign w:val="center"/>
          </w:tcPr>
          <w:p w14:paraId="6CD6BDBD" w14:textId="1BACA0D2" w:rsidR="00DB6F67" w:rsidRPr="00470EE4" w:rsidRDefault="00470EE4" w:rsidP="00DA19E9">
            <w:pPr>
              <w:autoSpaceDE w:val="0"/>
              <w:autoSpaceDN w:val="0"/>
              <w:adjustRightInd w:val="0"/>
              <w:spacing w:after="0" w:line="240" w:lineRule="auto"/>
              <w:rPr>
                <w:rFonts w:cstheme="minorHAnsi"/>
                <w:color w:val="000000"/>
                <w:sz w:val="24"/>
                <w:szCs w:val="24"/>
              </w:rPr>
            </w:pPr>
            <w:r w:rsidRPr="00E42FE3">
              <w:rPr>
                <w:rFonts w:eastAsia="Times New Roman" w:cstheme="minorHAnsi"/>
                <w:color w:val="4C4C4B"/>
                <w:sz w:val="24"/>
                <w:szCs w:val="24"/>
                <w:lang w:eastAsia="en-GB"/>
              </w:rPr>
              <w:t>Show knowledge and understanding of, and respond critically and analytically to, different aspects of the culture and society of countries/communities where the language is spoken</w:t>
            </w:r>
          </w:p>
        </w:tc>
        <w:tc>
          <w:tcPr>
            <w:tcW w:w="1418" w:type="dxa"/>
            <w:vAlign w:val="center"/>
          </w:tcPr>
          <w:p w14:paraId="0539E5C3" w14:textId="22705B84" w:rsidR="00DB6F67" w:rsidRPr="0003409E" w:rsidRDefault="00C72916" w:rsidP="00DA19E9">
            <w:pPr>
              <w:autoSpaceDE w:val="0"/>
              <w:autoSpaceDN w:val="0"/>
              <w:adjustRightInd w:val="0"/>
              <w:spacing w:after="0" w:line="240" w:lineRule="auto"/>
              <w:jc w:val="center"/>
              <w:rPr>
                <w:rFonts w:cstheme="minorHAnsi"/>
                <w:b/>
                <w:color w:val="000000"/>
                <w:sz w:val="28"/>
              </w:rPr>
            </w:pPr>
            <w:r>
              <w:rPr>
                <w:rFonts w:cstheme="minorHAnsi"/>
                <w:b/>
                <w:color w:val="000000"/>
                <w:sz w:val="28"/>
              </w:rPr>
              <w:t>20</w:t>
            </w:r>
            <w:r w:rsidR="00DB6F67" w:rsidRPr="0003409E">
              <w:rPr>
                <w:rFonts w:cstheme="minorHAnsi"/>
                <w:b/>
                <w:color w:val="000000"/>
                <w:sz w:val="28"/>
              </w:rPr>
              <w:t>%</w:t>
            </w:r>
          </w:p>
        </w:tc>
      </w:tr>
    </w:tbl>
    <w:p w14:paraId="670C70A5" w14:textId="77777777" w:rsidR="00DB6F67" w:rsidRDefault="00DB6F67" w:rsidP="00DB6F67">
      <w:pPr>
        <w:autoSpaceDE w:val="0"/>
        <w:autoSpaceDN w:val="0"/>
        <w:adjustRightInd w:val="0"/>
        <w:spacing w:after="0" w:line="240" w:lineRule="auto"/>
        <w:rPr>
          <w:rFonts w:ascii="Arial" w:hAnsi="Arial" w:cs="Arial"/>
          <w:sz w:val="24"/>
          <w:szCs w:val="24"/>
        </w:rPr>
      </w:pPr>
    </w:p>
    <w:p w14:paraId="5A8DFC7A" w14:textId="77777777" w:rsidR="00E42FE3" w:rsidRPr="00994B03" w:rsidRDefault="00E42FE3" w:rsidP="00DB6F67">
      <w:pPr>
        <w:autoSpaceDE w:val="0"/>
        <w:autoSpaceDN w:val="0"/>
        <w:adjustRightInd w:val="0"/>
        <w:spacing w:after="0" w:line="240" w:lineRule="auto"/>
        <w:rPr>
          <w:rFonts w:cstheme="minorHAnsi"/>
          <w:b/>
          <w:i/>
          <w:sz w:val="28"/>
          <w:szCs w:val="24"/>
        </w:rPr>
      </w:pPr>
    </w:p>
    <w:p w14:paraId="0E09765E" w14:textId="3B078941" w:rsidR="00DB6F67" w:rsidRDefault="00DB6F67" w:rsidP="59171283">
      <w:pPr>
        <w:autoSpaceDE w:val="0"/>
        <w:autoSpaceDN w:val="0"/>
        <w:adjustRightInd w:val="0"/>
        <w:spacing w:after="0" w:line="240" w:lineRule="auto"/>
        <w:rPr>
          <w:color w:val="002060"/>
          <w:sz w:val="24"/>
          <w:szCs w:val="24"/>
        </w:rPr>
      </w:pPr>
    </w:p>
    <w:p w14:paraId="7EDB2EA2" w14:textId="5B2BF6FC" w:rsidR="00CD71A1" w:rsidRPr="00E714AB" w:rsidRDefault="00CD71A1" w:rsidP="00CD71A1">
      <w:pPr>
        <w:jc w:val="center"/>
        <w:rPr>
          <w:b/>
          <w:sz w:val="40"/>
        </w:rPr>
      </w:pPr>
      <w:r>
        <w:rPr>
          <w:b/>
          <w:color w:val="FF0000"/>
          <w:sz w:val="36"/>
          <w:szCs w:val="36"/>
        </w:rPr>
        <w:t>SPANISH</w:t>
      </w:r>
      <w:r w:rsidRPr="00E714AB">
        <w:rPr>
          <w:b/>
          <w:sz w:val="36"/>
          <w:szCs w:val="36"/>
        </w:rPr>
        <w:t xml:space="preserve"> Department Assessment Policy 20</w:t>
      </w:r>
      <w:r w:rsidR="00294876">
        <w:rPr>
          <w:b/>
          <w:sz w:val="36"/>
          <w:szCs w:val="36"/>
        </w:rPr>
        <w:t>22</w:t>
      </w:r>
      <w:r w:rsidRPr="00E714AB">
        <w:rPr>
          <w:b/>
          <w:sz w:val="36"/>
          <w:szCs w:val="36"/>
        </w:rPr>
        <w:t>-202</w:t>
      </w:r>
      <w:r w:rsidR="00294876">
        <w:rPr>
          <w:b/>
          <w:sz w:val="36"/>
          <w:szCs w:val="36"/>
        </w:rPr>
        <w:t>3</w:t>
      </w:r>
      <w:r w:rsidRPr="00E714AB">
        <w:rPr>
          <w:b/>
          <w:sz w:val="32"/>
          <w:szCs w:val="18"/>
        </w:rPr>
        <w:t xml:space="preserve"> </w:t>
      </w:r>
    </w:p>
    <w:p w14:paraId="3E6FE58E" w14:textId="77777777" w:rsidR="00CD71A1" w:rsidRDefault="00CD71A1" w:rsidP="00CD71A1">
      <w:pPr>
        <w:rPr>
          <w:b/>
          <w:sz w:val="24"/>
        </w:rPr>
      </w:pPr>
    </w:p>
    <w:p w14:paraId="65C63C78" w14:textId="77777777" w:rsidR="00CD71A1" w:rsidRPr="000A44A9" w:rsidRDefault="00CD71A1" w:rsidP="00CD71A1">
      <w:pPr>
        <w:rPr>
          <w:b/>
          <w:color w:val="3366FF"/>
          <w:sz w:val="28"/>
          <w:szCs w:val="24"/>
        </w:rPr>
      </w:pPr>
      <w:r w:rsidRPr="000A44A9">
        <w:rPr>
          <w:b/>
          <w:color w:val="3366FF"/>
          <w:sz w:val="28"/>
          <w:szCs w:val="24"/>
        </w:rPr>
        <w:t>The Importance of Feedback and Learning Outside the Classroom – ’50:50’</w:t>
      </w:r>
    </w:p>
    <w:p w14:paraId="010AB72B" w14:textId="77777777" w:rsidR="00CD71A1" w:rsidRDefault="00CD71A1" w:rsidP="00CD71A1">
      <w:pPr>
        <w:rPr>
          <w:sz w:val="20"/>
        </w:rPr>
      </w:pPr>
      <w:r w:rsidRPr="00CF3FD4">
        <w:rPr>
          <w:sz w:val="20"/>
        </w:rPr>
        <w:t>Learning will not happen instantly and takes time</w:t>
      </w:r>
      <w:r>
        <w:rPr>
          <w:sz w:val="20"/>
        </w:rPr>
        <w:t>; attending lessons is not enough, you also need to be working outside of class, to learn new information and consolidate learning</w:t>
      </w:r>
      <w:r w:rsidRPr="00CF3FD4">
        <w:rPr>
          <w:sz w:val="20"/>
        </w:rPr>
        <w:t xml:space="preserve">.  In the process, you will make mistakes </w:t>
      </w:r>
      <w:r>
        <w:rPr>
          <w:sz w:val="20"/>
        </w:rPr>
        <w:t>but hopefully feedback will</w:t>
      </w:r>
      <w:r w:rsidRPr="00CF3FD4">
        <w:rPr>
          <w:sz w:val="20"/>
        </w:rPr>
        <w:t xml:space="preserve"> enable you to learn from these mistakes.  Better to make a mistake during the year and correct it, than make your first mistake in the </w:t>
      </w:r>
      <w:r>
        <w:rPr>
          <w:sz w:val="20"/>
        </w:rPr>
        <w:t>final</w:t>
      </w:r>
      <w:r w:rsidRPr="00CF3FD4">
        <w:rPr>
          <w:sz w:val="20"/>
        </w:rPr>
        <w:t xml:space="preserve"> exam!  </w:t>
      </w:r>
      <w:r>
        <w:rPr>
          <w:sz w:val="20"/>
        </w:rPr>
        <w:t xml:space="preserve"> Feedback is essential for students’ </w:t>
      </w:r>
      <w:r w:rsidRPr="00CF3FD4">
        <w:rPr>
          <w:sz w:val="20"/>
        </w:rPr>
        <w:t xml:space="preserve">learning and will consist of </w:t>
      </w:r>
      <w:r>
        <w:rPr>
          <w:sz w:val="20"/>
        </w:rPr>
        <w:t xml:space="preserve">whole class (teacher runs a session in lessons), </w:t>
      </w:r>
      <w:r w:rsidRPr="00CF3FD4">
        <w:rPr>
          <w:sz w:val="20"/>
        </w:rPr>
        <w:t>written (teacher marking), peer (where you feedback on someone else’s work in the class) and self (where you asse</w:t>
      </w:r>
      <w:r>
        <w:rPr>
          <w:sz w:val="20"/>
        </w:rPr>
        <w:t>ss yourself</w:t>
      </w:r>
      <w:r w:rsidRPr="00CF3FD4">
        <w:rPr>
          <w:sz w:val="20"/>
        </w:rPr>
        <w:t>).</w:t>
      </w:r>
    </w:p>
    <w:p w14:paraId="13218B7F" w14:textId="77777777" w:rsidR="00CD71A1" w:rsidRDefault="00CD71A1" w:rsidP="00CD71A1">
      <w:pPr>
        <w:rPr>
          <w:sz w:val="20"/>
        </w:rPr>
      </w:pPr>
    </w:p>
    <w:p w14:paraId="08F13453" w14:textId="77777777" w:rsidR="00CD71A1" w:rsidRDefault="00CD71A1" w:rsidP="00CD71A1">
      <w:pPr>
        <w:rPr>
          <w:sz w:val="20"/>
        </w:rPr>
      </w:pPr>
      <w:r>
        <w:rPr>
          <w:sz w:val="20"/>
        </w:rPr>
        <w:t xml:space="preserve">There are 66 weeks of teaching weeks in total at College to help you learn and prepare for your final assessments. </w:t>
      </w:r>
      <w:r>
        <w:rPr>
          <w:rFonts w:cstheme="minorHAnsi"/>
          <w:sz w:val="20"/>
        </w:rPr>
        <w:t>There are three teachers in the Spanish Department</w:t>
      </w:r>
      <w:r>
        <w:rPr>
          <w:rFonts w:ascii="Calibri" w:hAnsi="Calibri" w:cs="Calibri"/>
          <w:sz w:val="20"/>
          <w:szCs w:val="20"/>
        </w:rPr>
        <w:t xml:space="preserve">, </w:t>
      </w:r>
      <w:r w:rsidRPr="009F4B63">
        <w:rPr>
          <w:sz w:val="20"/>
        </w:rPr>
        <w:t>who will be responsible for formalised 1-2-1s, writing your Student Reviews</w:t>
      </w:r>
      <w:r>
        <w:rPr>
          <w:sz w:val="20"/>
        </w:rPr>
        <w:t>, seeing your parents at parents evening and for writing Action Plans</w:t>
      </w:r>
      <w:r w:rsidRPr="009F4B63">
        <w:rPr>
          <w:sz w:val="20"/>
        </w:rPr>
        <w:t xml:space="preserve">.  </w:t>
      </w:r>
      <w:r>
        <w:rPr>
          <w:rFonts w:ascii="Calibri" w:hAnsi="Calibri" w:cs="Calibri"/>
          <w:sz w:val="20"/>
          <w:szCs w:val="20"/>
        </w:rPr>
        <w:t xml:space="preserve">There is </w:t>
      </w:r>
      <w:r w:rsidRPr="00DF17CC">
        <w:rPr>
          <w:rFonts w:ascii="Calibri" w:hAnsi="Calibri" w:cs="Calibri"/>
          <w:sz w:val="20"/>
          <w:szCs w:val="20"/>
        </w:rPr>
        <w:t>support from the FLA (1</w:t>
      </w:r>
      <w:r>
        <w:rPr>
          <w:rFonts w:ascii="Calibri" w:hAnsi="Calibri" w:cs="Calibri"/>
          <w:sz w:val="20"/>
          <w:szCs w:val="20"/>
        </w:rPr>
        <w:t>5</w:t>
      </w:r>
      <w:r w:rsidRPr="00DF17CC">
        <w:rPr>
          <w:rFonts w:ascii="Calibri" w:hAnsi="Calibri" w:cs="Calibri"/>
          <w:sz w:val="20"/>
          <w:szCs w:val="20"/>
        </w:rPr>
        <w:t xml:space="preserve"> hours per week), with whom the students have </w:t>
      </w:r>
      <w:r>
        <w:rPr>
          <w:rFonts w:ascii="Calibri" w:hAnsi="Calibri" w:cs="Calibri"/>
          <w:sz w:val="20"/>
          <w:szCs w:val="20"/>
        </w:rPr>
        <w:t>30</w:t>
      </w:r>
      <w:r w:rsidRPr="00DF17CC">
        <w:rPr>
          <w:rFonts w:ascii="Calibri" w:hAnsi="Calibri" w:cs="Calibri"/>
          <w:sz w:val="20"/>
          <w:szCs w:val="20"/>
        </w:rPr>
        <w:t xml:space="preserve"> min of conversation class per week</w:t>
      </w:r>
      <w:r>
        <w:rPr>
          <w:rFonts w:ascii="Calibri" w:hAnsi="Calibri" w:cs="Calibri"/>
          <w:sz w:val="20"/>
          <w:szCs w:val="20"/>
        </w:rPr>
        <w:t xml:space="preserve"> in small groups of 4 or less</w:t>
      </w:r>
      <w:r w:rsidRPr="00DF17CC">
        <w:rPr>
          <w:rFonts w:ascii="Calibri" w:hAnsi="Calibri" w:cs="Calibri"/>
          <w:sz w:val="20"/>
          <w:szCs w:val="20"/>
        </w:rPr>
        <w:t>.</w:t>
      </w:r>
      <w:r>
        <w:rPr>
          <w:rFonts w:cstheme="minorHAnsi"/>
          <w:sz w:val="20"/>
          <w:szCs w:val="20"/>
        </w:rPr>
        <w:t xml:space="preserve"> </w:t>
      </w:r>
    </w:p>
    <w:p w14:paraId="28710113" w14:textId="77777777" w:rsidR="00CD71A1" w:rsidRDefault="00CD71A1" w:rsidP="00CD71A1">
      <w:pPr>
        <w:rPr>
          <w:sz w:val="20"/>
        </w:rPr>
      </w:pPr>
    </w:p>
    <w:p w14:paraId="1242F87B" w14:textId="2CEB9DFA" w:rsidR="00CD71A1" w:rsidRDefault="00CD71A1" w:rsidP="00CD71A1">
      <w:pPr>
        <w:rPr>
          <w:sz w:val="20"/>
        </w:rPr>
      </w:pPr>
      <w:r>
        <w:rPr>
          <w:sz w:val="20"/>
        </w:rPr>
        <w:t>In line with the College’s ’50-50’ initiative, e</w:t>
      </w:r>
      <w:r w:rsidRPr="009F4B63">
        <w:rPr>
          <w:sz w:val="20"/>
        </w:rPr>
        <w:t xml:space="preserve">ach week, </w:t>
      </w:r>
      <w:r w:rsidRPr="0046466F">
        <w:rPr>
          <w:b/>
          <w:bCs/>
          <w:sz w:val="20"/>
        </w:rPr>
        <w:t>homework</w:t>
      </w:r>
      <w:r w:rsidRPr="009F4B63">
        <w:rPr>
          <w:sz w:val="20"/>
        </w:rPr>
        <w:t xml:space="preserve"> will be set and </w:t>
      </w:r>
      <w:r>
        <w:rPr>
          <w:sz w:val="20"/>
        </w:rPr>
        <w:t>sh</w:t>
      </w:r>
      <w:r w:rsidRPr="009F4B63">
        <w:rPr>
          <w:sz w:val="20"/>
        </w:rPr>
        <w:t xml:space="preserve">ould take between </w:t>
      </w:r>
      <w:r w:rsidRPr="0046466F">
        <w:rPr>
          <w:b/>
          <w:bCs/>
          <w:sz w:val="20"/>
        </w:rPr>
        <w:t>4.5 to 6 hours in total</w:t>
      </w:r>
      <w:r w:rsidRPr="009F4B63">
        <w:rPr>
          <w:sz w:val="20"/>
        </w:rPr>
        <w:t xml:space="preserve">.  </w:t>
      </w:r>
      <w:r>
        <w:rPr>
          <w:sz w:val="20"/>
        </w:rPr>
        <w:t>Your</w:t>
      </w:r>
      <w:r w:rsidRPr="009F4B63">
        <w:rPr>
          <w:sz w:val="20"/>
        </w:rPr>
        <w:t xml:space="preserve"> teacher</w:t>
      </w:r>
      <w:r>
        <w:rPr>
          <w:sz w:val="20"/>
        </w:rPr>
        <w:t>s</w:t>
      </w:r>
      <w:r w:rsidRPr="009F4B63">
        <w:rPr>
          <w:sz w:val="20"/>
        </w:rPr>
        <w:t xml:space="preserve"> therefore could set you up to 2 to 3 hours homework per wee</w:t>
      </w:r>
      <w:r>
        <w:rPr>
          <w:sz w:val="20"/>
        </w:rPr>
        <w:t xml:space="preserve">k, which leaves 2 to 3 hours for </w:t>
      </w:r>
      <w:r w:rsidRPr="009F4B63">
        <w:rPr>
          <w:sz w:val="20"/>
        </w:rPr>
        <w:t>further reading</w:t>
      </w:r>
      <w:r>
        <w:rPr>
          <w:sz w:val="20"/>
        </w:rPr>
        <w:t>, listening, grammar practice</w:t>
      </w:r>
      <w:r w:rsidRPr="009F4B63">
        <w:rPr>
          <w:sz w:val="20"/>
        </w:rPr>
        <w:t xml:space="preserve"> and consolidat</w:t>
      </w:r>
      <w:r>
        <w:rPr>
          <w:sz w:val="20"/>
        </w:rPr>
        <w:t>ing</w:t>
      </w:r>
      <w:r w:rsidRPr="009F4B63">
        <w:rPr>
          <w:sz w:val="20"/>
        </w:rPr>
        <w:t xml:space="preserve"> learning</w:t>
      </w:r>
      <w:r>
        <w:rPr>
          <w:sz w:val="20"/>
        </w:rPr>
        <w:t>. The emphasis is on taking responsibility for your own learning</w:t>
      </w:r>
      <w:r w:rsidRPr="009F4B63">
        <w:rPr>
          <w:sz w:val="20"/>
        </w:rPr>
        <w:t xml:space="preserve">.  </w:t>
      </w:r>
    </w:p>
    <w:p w14:paraId="4B5093DD" w14:textId="77777777" w:rsidR="000A45AF" w:rsidRDefault="000A45AF" w:rsidP="00310205">
      <w:pPr>
        <w:rPr>
          <w:rFonts w:cstheme="minorHAnsi"/>
          <w:bCs/>
          <w:sz w:val="24"/>
          <w:szCs w:val="24"/>
        </w:rPr>
      </w:pPr>
    </w:p>
    <w:p w14:paraId="391B6732" w14:textId="77777777" w:rsidR="000A45AF" w:rsidRDefault="000A45AF" w:rsidP="00310205">
      <w:pPr>
        <w:rPr>
          <w:rFonts w:cstheme="minorHAnsi"/>
          <w:bCs/>
          <w:sz w:val="24"/>
          <w:szCs w:val="24"/>
        </w:rPr>
      </w:pPr>
    </w:p>
    <w:p w14:paraId="4EFDF387" w14:textId="10AC3289" w:rsidR="00310205" w:rsidRPr="00094E77" w:rsidRDefault="00310205" w:rsidP="00310205">
      <w:pPr>
        <w:rPr>
          <w:rFonts w:cstheme="minorHAnsi"/>
          <w:bCs/>
          <w:sz w:val="24"/>
          <w:szCs w:val="24"/>
        </w:rPr>
      </w:pPr>
      <w:r w:rsidRPr="00094E77">
        <w:rPr>
          <w:rFonts w:cstheme="minorHAnsi"/>
          <w:bCs/>
          <w:sz w:val="24"/>
          <w:szCs w:val="24"/>
        </w:rPr>
        <w:lastRenderedPageBreak/>
        <w:t>To succeed on this course you must be prepared to learn your vocabulary, work hard on your grammar, listen to aut</w:t>
      </w:r>
      <w:r w:rsidR="00684DB7">
        <w:rPr>
          <w:rFonts w:cstheme="minorHAnsi"/>
          <w:bCs/>
          <w:sz w:val="24"/>
          <w:szCs w:val="24"/>
        </w:rPr>
        <w:t>hentic material</w:t>
      </w:r>
      <w:r w:rsidRPr="00094E77">
        <w:rPr>
          <w:rFonts w:cstheme="minorHAnsi"/>
          <w:bCs/>
          <w:sz w:val="24"/>
          <w:szCs w:val="24"/>
        </w:rPr>
        <w:t xml:space="preserve"> and read up on the topics studied every week. </w:t>
      </w:r>
    </w:p>
    <w:p w14:paraId="2AD34926" w14:textId="6D6D6330" w:rsidR="00310205" w:rsidRPr="00684DB7" w:rsidRDefault="00684DB7" w:rsidP="00684DB7">
      <w:pPr>
        <w:spacing w:after="0" w:line="240" w:lineRule="auto"/>
        <w:rPr>
          <w:sz w:val="24"/>
          <w:szCs w:val="24"/>
        </w:rPr>
      </w:pPr>
      <w:r>
        <w:rPr>
          <w:sz w:val="24"/>
          <w:szCs w:val="24"/>
        </w:rPr>
        <w:t>There are also</w:t>
      </w:r>
      <w:r w:rsidR="00310205" w:rsidRPr="00684DB7">
        <w:rPr>
          <w:sz w:val="24"/>
          <w:szCs w:val="24"/>
        </w:rPr>
        <w:t xml:space="preserve"> </w:t>
      </w:r>
      <w:r w:rsidR="00310205" w:rsidRPr="00684DB7">
        <w:rPr>
          <w:b/>
          <w:sz w:val="24"/>
          <w:szCs w:val="24"/>
        </w:rPr>
        <w:t>drop-in workshops</w:t>
      </w:r>
      <w:r w:rsidR="00974BA5">
        <w:rPr>
          <w:sz w:val="24"/>
          <w:szCs w:val="24"/>
        </w:rPr>
        <w:t xml:space="preserve"> run by the Department Tues</w:t>
      </w:r>
      <w:r w:rsidR="00310205" w:rsidRPr="00684DB7">
        <w:rPr>
          <w:sz w:val="24"/>
          <w:szCs w:val="24"/>
        </w:rPr>
        <w:t>day and Friday lunchtimes for extra help with topics</w:t>
      </w:r>
      <w:r w:rsidR="00974BA5">
        <w:rPr>
          <w:sz w:val="24"/>
          <w:szCs w:val="24"/>
        </w:rPr>
        <w:t xml:space="preserve"> or skills</w:t>
      </w:r>
      <w:r w:rsidR="00310205" w:rsidRPr="00684DB7">
        <w:rPr>
          <w:sz w:val="24"/>
          <w:szCs w:val="24"/>
        </w:rPr>
        <w:t xml:space="preserve"> you are finding difficult.</w:t>
      </w:r>
    </w:p>
    <w:p w14:paraId="67364B5E" w14:textId="77955772" w:rsidR="000A45AF" w:rsidRDefault="000A45AF" w:rsidP="00CD71A1">
      <w:pPr>
        <w:rPr>
          <w:b/>
          <w:sz w:val="20"/>
        </w:rPr>
      </w:pPr>
    </w:p>
    <w:p w14:paraId="668D2BAB" w14:textId="29FC2D0A" w:rsidR="000A45AF" w:rsidRPr="000A45AF" w:rsidRDefault="00CD71A1" w:rsidP="00CD71A1">
      <w:pPr>
        <w:rPr>
          <w:b/>
          <w:color w:val="3366FF"/>
          <w:sz w:val="28"/>
          <w:szCs w:val="24"/>
        </w:rPr>
      </w:pPr>
      <w:r w:rsidRPr="007C76C0">
        <w:rPr>
          <w:b/>
          <w:color w:val="3366FF"/>
          <w:sz w:val="28"/>
          <w:szCs w:val="24"/>
        </w:rPr>
        <w:t>The Final Assessment</w:t>
      </w:r>
    </w:p>
    <w:p w14:paraId="261B7985" w14:textId="7FC5E91E" w:rsidR="00CD71A1" w:rsidRPr="0046466F" w:rsidRDefault="00CD71A1" w:rsidP="00CD71A1">
      <w:pPr>
        <w:rPr>
          <w:b/>
          <w:sz w:val="20"/>
          <w:u w:val="single"/>
        </w:rPr>
      </w:pPr>
      <w:r w:rsidRPr="007060AA">
        <w:rPr>
          <w:b/>
          <w:sz w:val="20"/>
          <w:u w:val="single"/>
        </w:rPr>
        <w:t>EXAM</w:t>
      </w:r>
      <w:r w:rsidR="00AB4257">
        <w:rPr>
          <w:b/>
          <w:sz w:val="20"/>
          <w:u w:val="single"/>
        </w:rPr>
        <w:t>s</w:t>
      </w:r>
      <w:r w:rsidRPr="007060AA">
        <w:rPr>
          <w:b/>
          <w:sz w:val="20"/>
          <w:u w:val="single"/>
        </w:rPr>
        <w:t xml:space="preserve"> AT THE END OF TWO YEARS</w:t>
      </w:r>
    </w:p>
    <w:p w14:paraId="0711ACE6" w14:textId="77777777" w:rsidR="00CD71A1" w:rsidRDefault="00CD71A1" w:rsidP="00CD71A1">
      <w:r>
        <w:t>At the end of the 2 years of study, you will be taking three exams:</w:t>
      </w:r>
    </w:p>
    <w:p w14:paraId="4C22B544" w14:textId="7546EA92" w:rsidR="00CD71A1" w:rsidRPr="00A666A3" w:rsidRDefault="00CD71A1" w:rsidP="00CD71A1">
      <w:pPr>
        <w:rPr>
          <w:u w:val="single"/>
        </w:rPr>
      </w:pPr>
      <w:r w:rsidRPr="00A666A3">
        <w:rPr>
          <w:u w:val="single"/>
        </w:rPr>
        <w:t xml:space="preserve">Paper   Time                           Marks   </w:t>
      </w:r>
      <w:r w:rsidR="00556233">
        <w:rPr>
          <w:u w:val="single"/>
        </w:rPr>
        <w:t xml:space="preserve">   </w:t>
      </w:r>
      <w:r w:rsidRPr="00A666A3">
        <w:rPr>
          <w:u w:val="single"/>
        </w:rPr>
        <w:t xml:space="preserve">Weighting </w:t>
      </w:r>
      <w:r>
        <w:rPr>
          <w:u w:val="single"/>
        </w:rPr>
        <w:t xml:space="preserve"> </w:t>
      </w:r>
      <w:r w:rsidR="00556233">
        <w:rPr>
          <w:u w:val="single"/>
        </w:rPr>
        <w:t xml:space="preserve">      </w:t>
      </w:r>
      <w:r w:rsidRPr="00A666A3">
        <w:rPr>
          <w:u w:val="single"/>
        </w:rPr>
        <w:t xml:space="preserve"> Skills</w:t>
      </w:r>
    </w:p>
    <w:p w14:paraId="6A90D701" w14:textId="33686307" w:rsidR="00CD71A1" w:rsidRPr="003A7352" w:rsidRDefault="00CD71A1" w:rsidP="00CD71A1">
      <w:pPr>
        <w:autoSpaceDE w:val="0"/>
        <w:autoSpaceDN w:val="0"/>
        <w:adjustRightInd w:val="0"/>
        <w:rPr>
          <w:rFonts w:cs="Arial"/>
          <w:b/>
          <w:bCs/>
          <w:color w:val="FFFFFF"/>
          <w:lang w:eastAsia="en-GB"/>
        </w:rPr>
      </w:pPr>
      <w:r w:rsidRPr="003A7352">
        <w:rPr>
          <w:rFonts w:cs="Arial"/>
          <w:b/>
          <w:bCs/>
          <w:color w:val="FFFFFF"/>
          <w:lang w:eastAsia="en-GB"/>
        </w:rPr>
        <w:t xml:space="preserve"> P</w:t>
      </w:r>
      <w:r w:rsidRPr="003A7352">
        <w:rPr>
          <w:rFonts w:cs="Arial"/>
          <w:color w:val="4B4B4B"/>
          <w:lang w:eastAsia="en-GB"/>
        </w:rPr>
        <w:t xml:space="preserve">1        2 hours 30 mins       100 </w:t>
      </w:r>
      <w:r w:rsidR="00881E5F">
        <w:rPr>
          <w:rFonts w:cs="Arial"/>
          <w:color w:val="4B4B4B"/>
          <w:lang w:eastAsia="en-GB"/>
        </w:rPr>
        <w:t>x2</w:t>
      </w:r>
      <w:r w:rsidRPr="003A7352">
        <w:rPr>
          <w:rFonts w:cs="Arial"/>
          <w:color w:val="4B4B4B"/>
          <w:lang w:eastAsia="en-GB"/>
        </w:rPr>
        <w:t xml:space="preserve">       50%          Listening, reading, writing</w:t>
      </w:r>
      <w:r>
        <w:rPr>
          <w:rFonts w:cs="Arial"/>
          <w:color w:val="4B4B4B"/>
          <w:lang w:eastAsia="en-GB"/>
        </w:rPr>
        <w:t xml:space="preserve"> based on the 12 units studied</w:t>
      </w:r>
    </w:p>
    <w:p w14:paraId="51953161" w14:textId="68FEB293" w:rsidR="00CD71A1" w:rsidRPr="003A7352" w:rsidRDefault="00CD71A1" w:rsidP="00CD71A1">
      <w:pPr>
        <w:autoSpaceDE w:val="0"/>
        <w:autoSpaceDN w:val="0"/>
        <w:adjustRightInd w:val="0"/>
        <w:rPr>
          <w:rFonts w:cs="Arial"/>
          <w:color w:val="4B4B4B"/>
          <w:lang w:eastAsia="en-GB"/>
        </w:rPr>
      </w:pPr>
      <w:r w:rsidRPr="003A7352">
        <w:rPr>
          <w:rFonts w:cs="Arial"/>
          <w:color w:val="4B4B4B"/>
          <w:lang w:eastAsia="en-GB"/>
        </w:rPr>
        <w:t xml:space="preserve">   2        2 hours                        80        </w:t>
      </w:r>
      <w:r w:rsidR="00FC182D">
        <w:rPr>
          <w:rFonts w:cs="Arial"/>
          <w:color w:val="4B4B4B"/>
          <w:lang w:eastAsia="en-GB"/>
        </w:rPr>
        <w:t xml:space="preserve">    </w:t>
      </w:r>
      <w:r w:rsidRPr="003A7352">
        <w:rPr>
          <w:rFonts w:cs="Arial"/>
          <w:color w:val="4B4B4B"/>
          <w:lang w:eastAsia="en-GB"/>
        </w:rPr>
        <w:t xml:space="preserve"> 20%         Writing</w:t>
      </w:r>
      <w:r w:rsidR="00002138">
        <w:rPr>
          <w:rFonts w:cs="Arial"/>
          <w:color w:val="4B4B4B"/>
          <w:lang w:eastAsia="en-GB"/>
        </w:rPr>
        <w:t xml:space="preserve"> </w:t>
      </w:r>
      <w:r>
        <w:rPr>
          <w:rFonts w:cs="Arial"/>
          <w:color w:val="4B4B4B"/>
          <w:lang w:eastAsia="en-GB"/>
        </w:rPr>
        <w:t>(Essays on the film and the text studied)</w:t>
      </w:r>
    </w:p>
    <w:p w14:paraId="5374FDC3" w14:textId="266C252E" w:rsidR="000A45AF" w:rsidRPr="000A45AF" w:rsidRDefault="00CD71A1" w:rsidP="00CD71A1">
      <w:pPr>
        <w:rPr>
          <w:rFonts w:cs="Arial"/>
          <w:color w:val="4B4B4B"/>
          <w:lang w:eastAsia="en-GB"/>
        </w:rPr>
      </w:pPr>
      <w:r w:rsidRPr="003A7352">
        <w:rPr>
          <w:rFonts w:cs="Arial"/>
          <w:color w:val="4B4B4B"/>
          <w:lang w:eastAsia="en-GB"/>
        </w:rPr>
        <w:t xml:space="preserve">   3        21-23 minutes            60</w:t>
      </w:r>
      <w:r w:rsidR="00881E5F">
        <w:rPr>
          <w:rFonts w:cs="Arial"/>
          <w:color w:val="4B4B4B"/>
          <w:lang w:eastAsia="en-GB"/>
        </w:rPr>
        <w:t xml:space="preserve"> x2</w:t>
      </w:r>
      <w:r w:rsidRPr="003A7352">
        <w:rPr>
          <w:rFonts w:cs="Arial"/>
          <w:color w:val="4B4B4B"/>
          <w:lang w:eastAsia="en-GB"/>
        </w:rPr>
        <w:t xml:space="preserve">        30%         Speaking</w:t>
      </w:r>
      <w:r>
        <w:rPr>
          <w:rFonts w:cs="Arial"/>
          <w:color w:val="4B4B4B"/>
          <w:lang w:eastAsia="en-GB"/>
        </w:rPr>
        <w:t xml:space="preserve"> (Ind</w:t>
      </w:r>
      <w:r w:rsidR="00BD44F3">
        <w:rPr>
          <w:rFonts w:cs="Arial"/>
          <w:color w:val="4B4B4B"/>
          <w:lang w:eastAsia="en-GB"/>
        </w:rPr>
        <w:t>ividual</w:t>
      </w:r>
      <w:r>
        <w:rPr>
          <w:rFonts w:cs="Arial"/>
          <w:color w:val="4B4B4B"/>
          <w:lang w:eastAsia="en-GB"/>
        </w:rPr>
        <w:t xml:space="preserve"> Research Project and discussion of a topic)</w:t>
      </w:r>
    </w:p>
    <w:p w14:paraId="17701FA3" w14:textId="503D1C56" w:rsidR="00CD71A1" w:rsidRDefault="00CD71A1" w:rsidP="00CD71A1">
      <w:pPr>
        <w:rPr>
          <w:b/>
          <w:color w:val="3366FF"/>
          <w:sz w:val="28"/>
        </w:rPr>
      </w:pPr>
      <w:r w:rsidRPr="000A44A9">
        <w:rPr>
          <w:b/>
          <w:color w:val="3366FF"/>
          <w:sz w:val="28"/>
        </w:rPr>
        <w:t>Lessons, Homework and Assessment</w:t>
      </w:r>
    </w:p>
    <w:p w14:paraId="437A7560" w14:textId="77777777" w:rsidR="00CD71A1" w:rsidRDefault="00CD71A1" w:rsidP="00CD71A1">
      <w:r>
        <w:t xml:space="preserve">Lessons consist of as much student interaction as is possible, which is why they are seated in groups. Activities often involve some sort of student discussion with interactive class feedback at the end. Students are encouraged to speak in Spanish during lessons, but it is up to them to make the effort. </w:t>
      </w:r>
    </w:p>
    <w:p w14:paraId="4BF5B074" w14:textId="58BA88BE" w:rsidR="00CD71A1" w:rsidRDefault="00CD71A1" w:rsidP="00CD71A1">
      <w:r>
        <w:t xml:space="preserve">Students are expected to be completing a minimum of 4.5 to 6 hours homework per week. </w:t>
      </w:r>
      <w:r w:rsidR="000A45AF">
        <w:t>If they organise their time well, they can mostly fit this into their school day.</w:t>
      </w:r>
    </w:p>
    <w:p w14:paraId="2B7F1E0B" w14:textId="77777777" w:rsidR="00CD71A1" w:rsidRDefault="00CD71A1" w:rsidP="00CD71A1">
      <w:r>
        <w:rPr>
          <w:b/>
        </w:rPr>
        <w:t>Unit booklets, film and literary text</w:t>
      </w:r>
      <w:r w:rsidRPr="00117530">
        <w:rPr>
          <w:b/>
        </w:rPr>
        <w:t>:</w:t>
      </w:r>
      <w:r>
        <w:t xml:space="preserve"> A lesson or two will be spent on the unit a week, and the student is expected to finish the work for homework. This work will be assessed in class by a brief inspection by the teacher and then a class discussion to check answers. Alongside the units is the study of a film and a literary text. We emphasise to students that learning a language takes time and practice. The more practice they put in, the more competent and confident they will become in the language.</w:t>
      </w:r>
    </w:p>
    <w:p w14:paraId="46B065E9" w14:textId="77777777" w:rsidR="00CD71A1" w:rsidRDefault="00CD71A1" w:rsidP="00CD71A1">
      <w:r>
        <w:rPr>
          <w:b/>
        </w:rPr>
        <w:t>Listening practice</w:t>
      </w:r>
      <w:r w:rsidRPr="00117530">
        <w:rPr>
          <w:b/>
        </w:rPr>
        <w:t>:</w:t>
      </w:r>
      <w:r>
        <w:t xml:space="preserve"> This is often not prescribed in order to allow students to choose what they listen to according to their interest. It could be music, news, podcasts, television programmes or films.</w:t>
      </w:r>
    </w:p>
    <w:p w14:paraId="2873E9CA" w14:textId="001724F6" w:rsidR="00CD71A1" w:rsidRDefault="00CD71A1" w:rsidP="00CD71A1">
      <w:r w:rsidRPr="00117530">
        <w:rPr>
          <w:b/>
        </w:rPr>
        <w:t>R</w:t>
      </w:r>
      <w:r>
        <w:rPr>
          <w:b/>
        </w:rPr>
        <w:t>evision</w:t>
      </w:r>
      <w:r w:rsidRPr="00117530">
        <w:rPr>
          <w:b/>
        </w:rPr>
        <w:t>:</w:t>
      </w:r>
      <w:r>
        <w:t xml:space="preserve"> Students will face a benchmark exam every half-term.  This will consist of translations, a Speaking test and either a Listening, a Reading or an essay paper.  Time should be spent revising the content of the units tested and practising the skills and grammar on Kerboodle.</w:t>
      </w:r>
    </w:p>
    <w:p w14:paraId="12F18F57" w14:textId="77777777" w:rsidR="000A45AF" w:rsidRDefault="000A45AF" w:rsidP="00CD71A1"/>
    <w:p w14:paraId="01DCB923" w14:textId="1F30743D" w:rsidR="00CD71A1" w:rsidRDefault="000A45AF" w:rsidP="00CD71A1">
      <w:r>
        <w:rPr>
          <w:b/>
          <w:bCs/>
          <w:color w:val="3366FF"/>
        </w:rPr>
        <w:t>INTERNAL</w:t>
      </w:r>
      <w:r w:rsidR="00CD71A1" w:rsidRPr="00A712BE">
        <w:rPr>
          <w:b/>
          <w:bCs/>
          <w:color w:val="3366FF"/>
        </w:rPr>
        <w:t xml:space="preserve"> EAMS AND BENCHMARKS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4082"/>
      </w:tblGrid>
      <w:tr w:rsidR="00CD71A1" w14:paraId="753D63E1" w14:textId="77777777" w:rsidTr="005A1EC2">
        <w:tc>
          <w:tcPr>
            <w:tcW w:w="6374" w:type="dxa"/>
            <w:shd w:val="clear" w:color="auto" w:fill="auto"/>
          </w:tcPr>
          <w:p w14:paraId="0BB72386" w14:textId="77777777" w:rsidR="00CD71A1" w:rsidRPr="00563713" w:rsidRDefault="00CD71A1" w:rsidP="00536AA4">
            <w:pPr>
              <w:rPr>
                <w:b/>
                <w:sz w:val="20"/>
                <w:u w:val="single"/>
              </w:rPr>
            </w:pPr>
            <w:r w:rsidRPr="00563713">
              <w:rPr>
                <w:b/>
                <w:sz w:val="20"/>
                <w:u w:val="single"/>
              </w:rPr>
              <w:t>BENCHMARKS (First Year)</w:t>
            </w:r>
          </w:p>
          <w:p w14:paraId="0BDA7AD1" w14:textId="77777777" w:rsidR="00CD71A1" w:rsidRDefault="00CD71A1" w:rsidP="004E74FA">
            <w:pPr>
              <w:numPr>
                <w:ilvl w:val="0"/>
                <w:numId w:val="12"/>
              </w:numPr>
              <w:spacing w:after="0" w:line="240" w:lineRule="auto"/>
            </w:pPr>
            <w:r>
              <w:t>October – Speaking, Reading, Translations</w:t>
            </w:r>
          </w:p>
          <w:p w14:paraId="57A651B2" w14:textId="77777777" w:rsidR="00CD71A1" w:rsidRDefault="00CD71A1" w:rsidP="004E74FA">
            <w:pPr>
              <w:numPr>
                <w:ilvl w:val="0"/>
                <w:numId w:val="12"/>
              </w:numPr>
              <w:spacing w:after="0" w:line="240" w:lineRule="auto"/>
            </w:pPr>
            <w:r>
              <w:t xml:space="preserve">December – Speaking, Listening, Writing, Translations </w:t>
            </w:r>
          </w:p>
          <w:p w14:paraId="229909F0" w14:textId="77777777" w:rsidR="00CD71A1" w:rsidRDefault="00CD71A1" w:rsidP="004E74FA">
            <w:pPr>
              <w:numPr>
                <w:ilvl w:val="0"/>
                <w:numId w:val="12"/>
              </w:numPr>
              <w:spacing w:after="0" w:line="240" w:lineRule="auto"/>
            </w:pPr>
            <w:r>
              <w:t>February  - Speaking, Listening, Writing, Translations</w:t>
            </w:r>
          </w:p>
          <w:p w14:paraId="641EFAD3" w14:textId="68A8226A" w:rsidR="00CD71A1" w:rsidRDefault="0028295E" w:rsidP="004E74FA">
            <w:pPr>
              <w:numPr>
                <w:ilvl w:val="0"/>
                <w:numId w:val="12"/>
              </w:numPr>
              <w:spacing w:after="0" w:line="240" w:lineRule="auto"/>
            </w:pPr>
            <w:r>
              <w:t>March</w:t>
            </w:r>
            <w:r w:rsidR="00432427">
              <w:t xml:space="preserve"> </w:t>
            </w:r>
            <w:r w:rsidR="00CD71A1">
              <w:t xml:space="preserve">–  End of Year exam </w:t>
            </w:r>
          </w:p>
          <w:p w14:paraId="13896B2A" w14:textId="67B53405" w:rsidR="00CD71A1" w:rsidRDefault="00CD71A1" w:rsidP="004E74FA">
            <w:pPr>
              <w:pStyle w:val="ListParagraph"/>
              <w:numPr>
                <w:ilvl w:val="0"/>
                <w:numId w:val="14"/>
              </w:numPr>
              <w:spacing w:after="0" w:line="240" w:lineRule="auto"/>
            </w:pPr>
            <w:r w:rsidRPr="00150FE0">
              <w:rPr>
                <w:b/>
              </w:rPr>
              <w:t xml:space="preserve">Paper </w:t>
            </w:r>
            <w:r w:rsidR="00C95E90">
              <w:rPr>
                <w:b/>
              </w:rPr>
              <w:t>2</w:t>
            </w:r>
            <w:r>
              <w:t xml:space="preserve"> </w:t>
            </w:r>
            <w:r w:rsidR="00432427">
              <w:t>(Literature essay + Translation into Spanish)</w:t>
            </w:r>
          </w:p>
          <w:p w14:paraId="7E02783F" w14:textId="6135D137" w:rsidR="00AE68E6" w:rsidRDefault="00C95E90" w:rsidP="005A1EC2">
            <w:pPr>
              <w:pStyle w:val="ListParagraph"/>
              <w:spacing w:after="0" w:line="240" w:lineRule="auto"/>
            </w:pPr>
            <w:r>
              <w:t>June</w:t>
            </w:r>
            <w:r w:rsidR="00432427">
              <w:t xml:space="preserve"> –  End of Year exam</w:t>
            </w:r>
          </w:p>
          <w:p w14:paraId="19E0DD10" w14:textId="3D0AF065" w:rsidR="00CD71A1" w:rsidRDefault="00CD71A1" w:rsidP="004E74FA">
            <w:pPr>
              <w:pStyle w:val="ListParagraph"/>
              <w:numPr>
                <w:ilvl w:val="0"/>
                <w:numId w:val="14"/>
              </w:numPr>
              <w:spacing w:after="0" w:line="240" w:lineRule="auto"/>
            </w:pPr>
            <w:r w:rsidRPr="00150FE0">
              <w:rPr>
                <w:b/>
              </w:rPr>
              <w:t xml:space="preserve">Paper </w:t>
            </w:r>
            <w:r w:rsidR="00432427">
              <w:rPr>
                <w:b/>
              </w:rPr>
              <w:t>1</w:t>
            </w:r>
            <w:r>
              <w:t xml:space="preserve"> </w:t>
            </w:r>
            <w:r w:rsidR="00432427">
              <w:t xml:space="preserve">(Listening, Reading + Translation into English) </w:t>
            </w:r>
          </w:p>
          <w:p w14:paraId="628D6822" w14:textId="77777777" w:rsidR="00CD71A1" w:rsidRDefault="00CD71A1" w:rsidP="004E74FA">
            <w:pPr>
              <w:pStyle w:val="ListParagraph"/>
              <w:numPr>
                <w:ilvl w:val="0"/>
                <w:numId w:val="14"/>
              </w:numPr>
              <w:spacing w:after="0" w:line="240" w:lineRule="auto"/>
            </w:pPr>
            <w:r w:rsidRPr="00150FE0">
              <w:rPr>
                <w:b/>
              </w:rPr>
              <w:t>Paper 3</w:t>
            </w:r>
            <w:r>
              <w:t xml:space="preserve"> (Speaking)</w:t>
            </w:r>
          </w:p>
        </w:tc>
        <w:tc>
          <w:tcPr>
            <w:tcW w:w="4082" w:type="dxa"/>
            <w:shd w:val="clear" w:color="auto" w:fill="auto"/>
          </w:tcPr>
          <w:p w14:paraId="65E0B877" w14:textId="77777777" w:rsidR="00CD71A1" w:rsidRPr="00563713" w:rsidRDefault="00CD71A1" w:rsidP="00536AA4">
            <w:pPr>
              <w:rPr>
                <w:b/>
                <w:sz w:val="20"/>
                <w:u w:val="single"/>
              </w:rPr>
            </w:pPr>
            <w:r w:rsidRPr="00563713">
              <w:rPr>
                <w:b/>
                <w:sz w:val="20"/>
                <w:u w:val="single"/>
              </w:rPr>
              <w:t>BENCHMARKS (Second Year)</w:t>
            </w:r>
          </w:p>
          <w:p w14:paraId="79119E72" w14:textId="41F4875D" w:rsidR="00CD71A1" w:rsidRDefault="00CD71A1" w:rsidP="00833137">
            <w:pPr>
              <w:pStyle w:val="ListParagraph"/>
              <w:numPr>
                <w:ilvl w:val="0"/>
                <w:numId w:val="12"/>
              </w:numPr>
              <w:spacing w:after="0" w:line="240" w:lineRule="auto"/>
            </w:pPr>
            <w:r>
              <w:t>October – Essay, Speaking + Translatio</w:t>
            </w:r>
            <w:r w:rsidR="003B634A">
              <w:t>ns</w:t>
            </w:r>
          </w:p>
          <w:p w14:paraId="33F866DD" w14:textId="25E88A8E" w:rsidR="00CD71A1" w:rsidRDefault="00CD71A1" w:rsidP="00833137">
            <w:pPr>
              <w:numPr>
                <w:ilvl w:val="0"/>
                <w:numId w:val="12"/>
              </w:numPr>
              <w:spacing w:after="0" w:line="240" w:lineRule="auto"/>
            </w:pPr>
            <w:r>
              <w:t>December – Listening, Speaking + Translations</w:t>
            </w:r>
          </w:p>
          <w:p w14:paraId="5B8EF20B" w14:textId="6C19B0D9" w:rsidR="00CD71A1" w:rsidRDefault="00CD71A1" w:rsidP="00833137">
            <w:pPr>
              <w:numPr>
                <w:ilvl w:val="0"/>
                <w:numId w:val="12"/>
              </w:numPr>
              <w:spacing w:after="0" w:line="240" w:lineRule="auto"/>
            </w:pPr>
            <w:r>
              <w:t xml:space="preserve">February – </w:t>
            </w:r>
            <w:r w:rsidR="00E406B7" w:rsidRPr="00803DB3">
              <w:rPr>
                <w:b/>
                <w:bCs/>
              </w:rPr>
              <w:t xml:space="preserve">Paper 1 </w:t>
            </w:r>
            <w:r w:rsidR="00FF579B">
              <w:rPr>
                <w:b/>
                <w:bCs/>
              </w:rPr>
              <w:t xml:space="preserve">&amp; 3 </w:t>
            </w:r>
            <w:r w:rsidR="00E406B7" w:rsidRPr="00803DB3">
              <w:rPr>
                <w:b/>
                <w:bCs/>
              </w:rPr>
              <w:t>Mock</w:t>
            </w:r>
          </w:p>
          <w:p w14:paraId="15E86DF6" w14:textId="2618826A" w:rsidR="00CD71A1" w:rsidRDefault="00CD71A1" w:rsidP="005A1EC2">
            <w:pPr>
              <w:spacing w:after="0" w:line="240" w:lineRule="auto"/>
              <w:ind w:left="720"/>
            </w:pPr>
            <w:r>
              <w:t xml:space="preserve">Before Easter – </w:t>
            </w:r>
            <w:r w:rsidRPr="009712A4">
              <w:rPr>
                <w:b/>
              </w:rPr>
              <w:t>Paper</w:t>
            </w:r>
            <w:r w:rsidR="0007645E">
              <w:rPr>
                <w:b/>
              </w:rPr>
              <w:t xml:space="preserve"> </w:t>
            </w:r>
            <w:r w:rsidRPr="009712A4">
              <w:rPr>
                <w:b/>
              </w:rPr>
              <w:t>2</w:t>
            </w:r>
            <w:r w:rsidR="001224DB">
              <w:rPr>
                <w:b/>
              </w:rPr>
              <w:t xml:space="preserve"> </w:t>
            </w:r>
            <w:r w:rsidRPr="009712A4">
              <w:rPr>
                <w:b/>
              </w:rPr>
              <w:t>Mock Exam</w:t>
            </w:r>
          </w:p>
          <w:p w14:paraId="10CF214E" w14:textId="77777777" w:rsidR="00CD71A1" w:rsidRDefault="00CD71A1" w:rsidP="00536AA4"/>
        </w:tc>
      </w:tr>
    </w:tbl>
    <w:p w14:paraId="33545CEF" w14:textId="5271377B" w:rsidR="00CD71A1" w:rsidRDefault="00CD71A1" w:rsidP="00CD71A1">
      <w:pPr>
        <w:rPr>
          <w:b/>
          <w:bCs/>
          <w:sz w:val="24"/>
          <w:szCs w:val="28"/>
        </w:rPr>
      </w:pPr>
    </w:p>
    <w:p w14:paraId="467E1A42" w14:textId="77777777" w:rsidR="00CD71A1" w:rsidRDefault="00CD71A1" w:rsidP="00CD71A1">
      <w:pPr>
        <w:rPr>
          <w:b/>
          <w:bCs/>
          <w:color w:val="3366FF"/>
          <w:sz w:val="28"/>
          <w:szCs w:val="28"/>
        </w:rPr>
      </w:pPr>
      <w:r w:rsidRPr="000A44A9">
        <w:rPr>
          <w:b/>
          <w:bCs/>
          <w:color w:val="3366FF"/>
          <w:sz w:val="28"/>
          <w:szCs w:val="28"/>
        </w:rPr>
        <w:lastRenderedPageBreak/>
        <w:t>Tracking your Progress: Student Reviews, Action Plans and Parents Evenings</w:t>
      </w:r>
    </w:p>
    <w:p w14:paraId="6EC24338" w14:textId="77777777" w:rsidR="00CD71A1" w:rsidRPr="000B26F1" w:rsidRDefault="00CD71A1" w:rsidP="00CD71A1">
      <w:r>
        <w:t>At Godalming College, there is an ethos of ‘dealing with the student first’.  We will work with you to achieve your studies as best we can and parents are only contacted at the review times of January, June in the first year and November and March of the second year.  However some students struggle with Spanish and find they are unable to learn effectively for whatever reason.  If your teachers are significantly worried about your progress, the department will place you onto a ‘Departmental Action Plan’ (DAP) as sanctioned by the Head of Department outside of these review periods.  This is where we formalise contact with your parents through a bespoke action plan so that you, the department and your parents can all help you to achieve your potential.  These action plans are a supportive mechanism to get you back on track.  A failure to meet the action plan will mean that you are referred to your Senior Tutor for further support.  Where a student is culpable for their underperformance, the Senior Tutor may decide to place you onto a Formal Warning under the College’s disciplinary procedures.  Where a student is struggling for health or other extenuating circumstances, the Senior Tutor may place you onto a ‘Supportive Warning’ to further support your studies.</w:t>
      </w:r>
    </w:p>
    <w:p w14:paraId="2D99B51B" w14:textId="77777777" w:rsidR="00CD71A1" w:rsidRPr="00B87326" w:rsidRDefault="00CD71A1" w:rsidP="00CD71A1"/>
    <w:p w14:paraId="7CC586BA" w14:textId="77777777" w:rsidR="00CD71A1" w:rsidRPr="000A44A9" w:rsidRDefault="00CD71A1" w:rsidP="00CD71A1">
      <w:pPr>
        <w:rPr>
          <w:b/>
          <w:bCs/>
          <w:color w:val="3366FF"/>
          <w:sz w:val="28"/>
          <w:szCs w:val="28"/>
        </w:rPr>
      </w:pPr>
      <w:r w:rsidRPr="000A44A9">
        <w:rPr>
          <w:b/>
          <w:bCs/>
          <w:color w:val="3366FF"/>
          <w:sz w:val="28"/>
          <w:szCs w:val="28"/>
        </w:rPr>
        <w:t>Student Review 2, the ARG and Predicted Grades</w:t>
      </w:r>
    </w:p>
    <w:p w14:paraId="40CE7712" w14:textId="77777777" w:rsidR="00CD71A1" w:rsidRPr="00B87326" w:rsidRDefault="00CD71A1" w:rsidP="00CD71A1">
      <w:r w:rsidRPr="00B87326">
        <w:t>At the end of the first year (June 2020)</w:t>
      </w:r>
      <w:r>
        <w:t xml:space="preserve">, your Head of Department </w:t>
      </w:r>
      <w:r w:rsidRPr="00B87326">
        <w:t xml:space="preserve">will have a 1-2-1 to discuss your Annual Review Grade or ARG and also finalise your Predicted Grade which might be used for UCAS applications for University and other destinations.  </w:t>
      </w:r>
    </w:p>
    <w:p w14:paraId="4BBABDC9" w14:textId="77777777" w:rsidR="00CD71A1" w:rsidRPr="00B87326" w:rsidRDefault="00CD71A1" w:rsidP="00CD71A1"/>
    <w:p w14:paraId="560FB676" w14:textId="77777777" w:rsidR="00CD71A1" w:rsidRDefault="00CD71A1" w:rsidP="00CD71A1">
      <w:r w:rsidRPr="00B87326">
        <w:t>The ARG is determined</w:t>
      </w:r>
      <w:r>
        <w:t xml:space="preserve"> by your Head of Department</w:t>
      </w:r>
      <w:r w:rsidRPr="00B87326">
        <w:t xml:space="preserve"> in commun</w:t>
      </w:r>
      <w:r>
        <w:t xml:space="preserve">ication with those in the department involved, </w:t>
      </w:r>
      <w:r w:rsidRPr="00B87326">
        <w:t>and will rely on the following evidence base:</w:t>
      </w:r>
    </w:p>
    <w:p w14:paraId="33D7C308" w14:textId="77777777" w:rsidR="00CD71A1" w:rsidRPr="00B87326" w:rsidRDefault="00CD71A1" w:rsidP="00CD71A1"/>
    <w:p w14:paraId="7761CE8A" w14:textId="6833BF23" w:rsidR="00CD71A1" w:rsidRPr="00B87326" w:rsidRDefault="00CD71A1" w:rsidP="004E74FA">
      <w:pPr>
        <w:pStyle w:val="ListParagraph"/>
        <w:numPr>
          <w:ilvl w:val="0"/>
          <w:numId w:val="11"/>
        </w:numPr>
        <w:spacing w:after="0" w:line="240" w:lineRule="auto"/>
      </w:pPr>
      <w:r w:rsidRPr="00B87326">
        <w:rPr>
          <w:b/>
          <w:bCs/>
        </w:rPr>
        <w:t>Benchmark Checkpoints Performance Grades (1 to 4).</w:t>
      </w:r>
      <w:r w:rsidRPr="00B87326">
        <w:t xml:space="preserve"> </w:t>
      </w:r>
    </w:p>
    <w:p w14:paraId="7E3D6CA8" w14:textId="567CDED8" w:rsidR="00CD71A1" w:rsidRDefault="00CD71A1" w:rsidP="004E74FA">
      <w:pPr>
        <w:pStyle w:val="ListParagraph"/>
        <w:numPr>
          <w:ilvl w:val="0"/>
          <w:numId w:val="11"/>
        </w:numPr>
        <w:spacing w:after="0" w:line="240" w:lineRule="auto"/>
      </w:pPr>
      <w:r w:rsidRPr="00B87326">
        <w:rPr>
          <w:b/>
          <w:bCs/>
        </w:rPr>
        <w:t>Approach to Learning:</w:t>
      </w:r>
      <w:r w:rsidRPr="00B87326">
        <w:t xml:space="preserve"> How you are engaging in your learning, </w:t>
      </w:r>
      <w:r w:rsidR="00BC6445">
        <w:t xml:space="preserve">in class or remotely, </w:t>
      </w:r>
      <w:r w:rsidRPr="00B87326">
        <w:t xml:space="preserve">evidenced by </w:t>
      </w:r>
    </w:p>
    <w:p w14:paraId="38BEE3B9" w14:textId="6A8346DE" w:rsidR="00BC6445" w:rsidRPr="00B87326" w:rsidRDefault="00CD71A1" w:rsidP="001D36E1">
      <w:pPr>
        <w:pStyle w:val="ListParagraph"/>
        <w:spacing w:after="0" w:line="240" w:lineRule="auto"/>
        <w:rPr>
          <w:color w:val="FF0000"/>
        </w:rPr>
      </w:pPr>
      <w:r w:rsidRPr="00B87326">
        <w:t>attendance, punctuality, ability to meet weekly deadlines with quality work, how you have sought out extra support via workshops</w:t>
      </w:r>
      <w:r w:rsidR="001D633B">
        <w:t xml:space="preserve"> or online</w:t>
      </w:r>
      <w:r w:rsidRPr="00B87326">
        <w:t xml:space="preserve"> and your overall communication with your teachers</w:t>
      </w:r>
      <w:r w:rsidR="00BC6445">
        <w:t>, in person or</w:t>
      </w:r>
      <w:r w:rsidR="00BC6445" w:rsidRPr="00896E91">
        <w:t xml:space="preserve"> via Email and/or Microsoft Teams.</w:t>
      </w:r>
    </w:p>
    <w:p w14:paraId="7994D465" w14:textId="608DED04" w:rsidR="00CD71A1" w:rsidRDefault="00CD71A1" w:rsidP="001D36E1">
      <w:pPr>
        <w:pStyle w:val="ListParagraph"/>
      </w:pPr>
      <w:r w:rsidRPr="00B87326">
        <w:t>.</w:t>
      </w:r>
    </w:p>
    <w:p w14:paraId="5DA531C2" w14:textId="77777777" w:rsidR="00CD71A1" w:rsidRPr="000A44A9" w:rsidRDefault="00CD71A1" w:rsidP="00CD71A1">
      <w:r w:rsidRPr="000A44A9">
        <w:t>The ARG plays a key part in determining the context in which you progress to the second year.   Students who receive an A*-D grade (A-level) are encouraged to continue with their studies into the 2</w:t>
      </w:r>
      <w:r w:rsidRPr="000A44A9">
        <w:rPr>
          <w:vertAlign w:val="superscript"/>
        </w:rPr>
        <w:t>nd</w:t>
      </w:r>
      <w:r w:rsidRPr="000A44A9">
        <w:t xml:space="preserve"> year.  However for students who receive a U or E Grade (A-level) as their ARG, it suggests that for whatever reason they have struggled with the transition from Level 2 Courses (GCSE) to Level 3 Courses (A-level).  This will be evidenced by poor performances throughout their benchmarks and an inconsistent or poor approach to learning in their student reviews and via formal Action Plans.  Students who receive a U Grade we would not recommend to continue with the course and they would need to speak to a Senior Tutor about alternative pathways.</w:t>
      </w:r>
    </w:p>
    <w:p w14:paraId="2572BE1D" w14:textId="77777777" w:rsidR="00CD71A1" w:rsidRPr="000A44A9" w:rsidRDefault="00CD71A1" w:rsidP="00CD71A1"/>
    <w:p w14:paraId="3DF421D2" w14:textId="77777777" w:rsidR="00CD71A1" w:rsidRPr="000A44A9" w:rsidRDefault="00CD71A1" w:rsidP="00CD71A1">
      <w:r w:rsidRPr="000A44A9">
        <w:t>The College adopts a consistent and optimistic approach to predicting grades to ensure that they are both aspirational and achievable.  A predicted grade is what we believe a student is likely to achieve by the conclusion of their course in positive circumstances and the predicted grade provides universities and colleges with some understanding of a student’s academic potential alongside their Personal Statement and a written Reference from their Personal Tutor.</w:t>
      </w:r>
    </w:p>
    <w:p w14:paraId="59C25379" w14:textId="77777777" w:rsidR="00CD71A1" w:rsidRPr="000A44A9" w:rsidRDefault="00CD71A1" w:rsidP="00CD71A1"/>
    <w:p w14:paraId="0F092F2A" w14:textId="77777777" w:rsidR="00CD71A1" w:rsidRPr="000A44A9" w:rsidRDefault="00CD71A1" w:rsidP="00CD71A1">
      <w:r w:rsidRPr="000A44A9">
        <w:lastRenderedPageBreak/>
        <w:t>The ARG is important in forming the basis for the predicted grade as well but the predicted grade will also be aspirational for the students’ ambitions although it must remain realistic and cannot be based on the idea that only now will the student start to work harder in the second year!</w:t>
      </w:r>
    </w:p>
    <w:p w14:paraId="6E630871" w14:textId="77777777" w:rsidR="00CD71A1" w:rsidRPr="000A44A9" w:rsidRDefault="00CD71A1" w:rsidP="00CD71A1"/>
    <w:p w14:paraId="6847BB01" w14:textId="77777777" w:rsidR="00CD71A1" w:rsidRPr="000A44A9" w:rsidRDefault="00CD71A1" w:rsidP="00CD71A1">
      <w:pPr>
        <w:rPr>
          <w:b/>
          <w:color w:val="3366FF"/>
          <w:sz w:val="28"/>
          <w:szCs w:val="28"/>
        </w:rPr>
      </w:pPr>
      <w:r w:rsidRPr="000A44A9">
        <w:rPr>
          <w:b/>
          <w:color w:val="3366FF"/>
          <w:sz w:val="28"/>
          <w:szCs w:val="28"/>
        </w:rPr>
        <w:t>Other Considerations</w:t>
      </w:r>
    </w:p>
    <w:p w14:paraId="22DDFB31" w14:textId="77777777" w:rsidR="00CD71A1" w:rsidRPr="000A44A9" w:rsidRDefault="00CD71A1" w:rsidP="004E74FA">
      <w:pPr>
        <w:pStyle w:val="ListParagraph"/>
        <w:numPr>
          <w:ilvl w:val="0"/>
          <w:numId w:val="10"/>
        </w:numPr>
        <w:spacing w:after="0" w:line="240" w:lineRule="auto"/>
        <w:ind w:hanging="218"/>
      </w:pPr>
      <w:r w:rsidRPr="000A44A9">
        <w:rPr>
          <w:i/>
          <w:u w:val="single"/>
        </w:rPr>
        <w:t>LATE POLICY:</w:t>
      </w:r>
      <w:r w:rsidRPr="000A44A9">
        <w:t xml:space="preserve"> In line with the ‘College Assessment Policy’, the department are under no obligation to provide feedback to a student who does not meet the internal deadlines for weekly independent tasks, benchmark assessments or coursework drafts. Students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w:t>
      </w:r>
    </w:p>
    <w:p w14:paraId="38FA5ADF" w14:textId="77777777" w:rsidR="00CD71A1" w:rsidRPr="000A44A9" w:rsidRDefault="00CD71A1" w:rsidP="004E74FA">
      <w:pPr>
        <w:pStyle w:val="ListParagraph"/>
        <w:numPr>
          <w:ilvl w:val="0"/>
          <w:numId w:val="10"/>
        </w:numPr>
        <w:spacing w:after="0" w:line="240" w:lineRule="auto"/>
        <w:ind w:hanging="218"/>
      </w:pPr>
      <w:r w:rsidRPr="000A44A9">
        <w:rPr>
          <w:i/>
          <w:u w:val="single"/>
        </w:rPr>
        <w:t>RETURNED WORK:</w:t>
      </w:r>
      <w:r w:rsidRPr="000A44A9">
        <w:t xml:space="preserve"> Work will be assessed and returned within 10 working days of it being submitted. </w:t>
      </w:r>
    </w:p>
    <w:p w14:paraId="777CEF34" w14:textId="77777777" w:rsidR="00CD71A1" w:rsidRPr="000A44A9" w:rsidRDefault="00CD71A1" w:rsidP="004E74FA">
      <w:pPr>
        <w:pStyle w:val="ListParagraph"/>
        <w:numPr>
          <w:ilvl w:val="0"/>
          <w:numId w:val="10"/>
        </w:numPr>
        <w:spacing w:after="0" w:line="240" w:lineRule="auto"/>
        <w:ind w:hanging="218"/>
      </w:pPr>
      <w:r w:rsidRPr="000A44A9">
        <w:rPr>
          <w:i/>
          <w:u w:val="single"/>
        </w:rPr>
        <w:t xml:space="preserve">PLAGIARISIM: </w:t>
      </w:r>
      <w:r w:rsidRPr="000A44A9">
        <w:t xml:space="preserve"> Plagiarism is submitting another person’s written work as one’s own original work or using someone else’s idea without referencing the source.  This is particularly relevant for the Independent Research Project. 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14:paraId="7CD17C01" w14:textId="77777777" w:rsidR="000A45AF" w:rsidRDefault="000A45AF" w:rsidP="000A45AF">
      <w:pPr>
        <w:ind w:left="2880" w:firstLine="720"/>
        <w:rPr>
          <w:b/>
          <w:caps/>
          <w:color w:val="C00000"/>
          <w:sz w:val="36"/>
          <w:u w:val="single"/>
        </w:rPr>
      </w:pPr>
    </w:p>
    <w:p w14:paraId="73D3ACA1" w14:textId="77777777" w:rsidR="000A45AF" w:rsidRDefault="000A45AF" w:rsidP="000A45AF">
      <w:pPr>
        <w:ind w:left="2880" w:firstLine="720"/>
        <w:rPr>
          <w:b/>
          <w:caps/>
          <w:color w:val="C00000"/>
          <w:sz w:val="36"/>
          <w:u w:val="single"/>
        </w:rPr>
      </w:pPr>
    </w:p>
    <w:p w14:paraId="0B26D23B" w14:textId="77777777" w:rsidR="000A45AF" w:rsidRDefault="000A45AF" w:rsidP="000A45AF">
      <w:pPr>
        <w:ind w:left="2880" w:firstLine="720"/>
        <w:rPr>
          <w:b/>
          <w:caps/>
          <w:color w:val="C00000"/>
          <w:sz w:val="36"/>
          <w:u w:val="single"/>
        </w:rPr>
      </w:pPr>
    </w:p>
    <w:p w14:paraId="5CEC4E08" w14:textId="207387A0" w:rsidR="00DB6F67" w:rsidRPr="000A45AF" w:rsidRDefault="00DB6F67" w:rsidP="000A45AF">
      <w:pPr>
        <w:ind w:left="2880" w:firstLine="720"/>
        <w:rPr>
          <w:rFonts w:cs="Arial"/>
          <w:sz w:val="24"/>
          <w:szCs w:val="24"/>
        </w:rPr>
      </w:pPr>
      <w:r w:rsidRPr="000A45AF">
        <w:rPr>
          <w:b/>
          <w:caps/>
          <w:color w:val="002060"/>
          <w:sz w:val="36"/>
          <w:u w:val="single"/>
        </w:rPr>
        <w:t>A-Level Mark schemes</w:t>
      </w:r>
    </w:p>
    <w:p w14:paraId="0911865F" w14:textId="77777777" w:rsidR="003B718D" w:rsidRDefault="003B718D" w:rsidP="00DB6F67">
      <w:pPr>
        <w:tabs>
          <w:tab w:val="left" w:pos="1330"/>
        </w:tabs>
        <w:spacing w:after="0"/>
        <w:jc w:val="center"/>
        <w:rPr>
          <w:b/>
          <w:caps/>
          <w:color w:val="002060"/>
          <w:sz w:val="36"/>
          <w:u w:val="single"/>
        </w:rPr>
      </w:pPr>
    </w:p>
    <w:p w14:paraId="4C965724" w14:textId="46D3110F" w:rsidR="00130B71" w:rsidRPr="00536AA4" w:rsidRDefault="00A2036D" w:rsidP="00536AA4">
      <w:pPr>
        <w:tabs>
          <w:tab w:val="left" w:pos="1330"/>
        </w:tabs>
        <w:spacing w:after="0"/>
        <w:rPr>
          <w:b/>
          <w:caps/>
          <w:color w:val="002060"/>
          <w:sz w:val="24"/>
          <w:szCs w:val="24"/>
        </w:rPr>
      </w:pPr>
      <w:hyperlink r:id="rId29" w:history="1">
        <w:r w:rsidR="00536AA4" w:rsidRPr="00536AA4">
          <w:rPr>
            <w:rStyle w:val="Hyperlink"/>
            <w:b/>
            <w:caps/>
            <w:sz w:val="24"/>
            <w:szCs w:val="24"/>
            <w:u w:val="none"/>
          </w:rPr>
          <w:t>https://www.aqa.org.uk/subjects/languages/as-and-a-level/spanish-7692/assessment-resources?f.Resource+type%7C6=Mark+schemes</w:t>
        </w:r>
      </w:hyperlink>
      <w:r w:rsidR="00536AA4" w:rsidRPr="00536AA4">
        <w:rPr>
          <w:b/>
          <w:caps/>
          <w:color w:val="002060"/>
          <w:sz w:val="24"/>
          <w:szCs w:val="24"/>
        </w:rPr>
        <w:t xml:space="preserve"> </w:t>
      </w:r>
    </w:p>
    <w:p w14:paraId="2A423F8C" w14:textId="4D829338" w:rsidR="00536AA4" w:rsidRDefault="00536AA4" w:rsidP="00536AA4">
      <w:pPr>
        <w:tabs>
          <w:tab w:val="left" w:pos="1330"/>
        </w:tabs>
        <w:spacing w:after="0"/>
        <w:rPr>
          <w:b/>
          <w:caps/>
          <w:color w:val="002060"/>
          <w:sz w:val="24"/>
          <w:szCs w:val="24"/>
          <w:u w:val="single"/>
        </w:rPr>
      </w:pPr>
    </w:p>
    <w:p w14:paraId="25569A3F" w14:textId="6C8B06E9" w:rsidR="00536AA4" w:rsidRDefault="00536AA4" w:rsidP="00536AA4">
      <w:pPr>
        <w:tabs>
          <w:tab w:val="left" w:pos="1330"/>
        </w:tabs>
        <w:spacing w:after="0"/>
        <w:rPr>
          <w:b/>
          <w:caps/>
          <w:color w:val="002060"/>
          <w:sz w:val="24"/>
          <w:szCs w:val="24"/>
          <w:u w:val="single"/>
        </w:rPr>
      </w:pPr>
    </w:p>
    <w:p w14:paraId="2C9510E8" w14:textId="77777777" w:rsidR="00536AA4" w:rsidRPr="00536AA4" w:rsidRDefault="00536AA4" w:rsidP="00536AA4">
      <w:pPr>
        <w:tabs>
          <w:tab w:val="left" w:pos="1330"/>
        </w:tabs>
        <w:spacing w:after="0"/>
        <w:rPr>
          <w:b/>
          <w:caps/>
          <w:color w:val="002060"/>
          <w:sz w:val="24"/>
          <w:szCs w:val="24"/>
          <w:u w:val="single"/>
        </w:rPr>
      </w:pPr>
    </w:p>
    <w:p w14:paraId="3B39A22F" w14:textId="38D5E001" w:rsidR="003B718D" w:rsidRPr="00536AA4" w:rsidRDefault="00536AA4" w:rsidP="00536AA4">
      <w:pPr>
        <w:ind w:left="2160" w:firstLine="720"/>
        <w:rPr>
          <w:b/>
          <w:caps/>
          <w:color w:val="002060"/>
          <w:sz w:val="36"/>
          <w:u w:val="single"/>
        </w:rPr>
      </w:pPr>
      <w:r w:rsidRPr="00536AA4">
        <w:rPr>
          <w:b/>
          <w:caps/>
          <w:color w:val="002060"/>
          <w:sz w:val="36"/>
        </w:rPr>
        <w:t xml:space="preserve">      </w:t>
      </w:r>
      <w:r w:rsidR="003B718D">
        <w:rPr>
          <w:b/>
          <w:caps/>
          <w:color w:val="002060"/>
          <w:sz w:val="36"/>
          <w:u w:val="single"/>
        </w:rPr>
        <w:t>Example Exam Paper</w:t>
      </w:r>
    </w:p>
    <w:p w14:paraId="7E6BA4AC" w14:textId="77777777" w:rsidR="00DB6F67" w:rsidRPr="00536AA4" w:rsidRDefault="00DB6F67" w:rsidP="00DB6F67">
      <w:pPr>
        <w:rPr>
          <w:b/>
          <w:sz w:val="24"/>
          <w:szCs w:val="24"/>
        </w:rPr>
      </w:pPr>
    </w:p>
    <w:p w14:paraId="02996149" w14:textId="4F4BA67C" w:rsidR="00DB6F67" w:rsidRDefault="00A2036D" w:rsidP="00DB6F67">
      <w:pPr>
        <w:rPr>
          <w:b/>
          <w:sz w:val="24"/>
          <w:szCs w:val="24"/>
          <w:u w:val="single"/>
        </w:rPr>
      </w:pPr>
      <w:hyperlink r:id="rId30" w:history="1">
        <w:r w:rsidR="00536AA4" w:rsidRPr="00536AA4">
          <w:rPr>
            <w:rStyle w:val="Hyperlink"/>
            <w:b/>
            <w:sz w:val="24"/>
            <w:szCs w:val="24"/>
            <w:u w:val="none"/>
          </w:rPr>
          <w:t>https://www.aqa.org.uk/subjects/languages/as-and-a-level/spanish-7692/assessment-resources?f.Resource+type%7C6=Question+papers</w:t>
        </w:r>
      </w:hyperlink>
      <w:r w:rsidR="00536AA4">
        <w:rPr>
          <w:b/>
          <w:sz w:val="24"/>
          <w:szCs w:val="24"/>
          <w:u w:val="single"/>
        </w:rPr>
        <w:t xml:space="preserve"> </w:t>
      </w:r>
    </w:p>
    <w:p w14:paraId="5135D84E" w14:textId="77777777" w:rsidR="00DB6F67" w:rsidRDefault="00DB6F67" w:rsidP="00DB6F67">
      <w:pPr>
        <w:rPr>
          <w:b/>
          <w:sz w:val="24"/>
          <w:szCs w:val="24"/>
          <w:u w:val="single"/>
        </w:rPr>
      </w:pPr>
    </w:p>
    <w:p w14:paraId="19B7F751" w14:textId="77777777" w:rsidR="00DB6F67" w:rsidRDefault="00DB6F67" w:rsidP="00DB6F67">
      <w:pPr>
        <w:rPr>
          <w:b/>
          <w:sz w:val="24"/>
          <w:szCs w:val="24"/>
          <w:u w:val="single"/>
        </w:rPr>
      </w:pPr>
      <w:r>
        <w:rPr>
          <w:b/>
          <w:sz w:val="24"/>
          <w:szCs w:val="24"/>
          <w:u w:val="single"/>
        </w:rPr>
        <w:br w:type="page"/>
      </w:r>
    </w:p>
    <w:p w14:paraId="61516689" w14:textId="4462034B" w:rsidR="00DB6F67" w:rsidRPr="00567819" w:rsidRDefault="00DB6F67" w:rsidP="00DB6F67">
      <w:pPr>
        <w:pStyle w:val="Title"/>
        <w:jc w:val="center"/>
        <w:rPr>
          <w:b/>
          <w:sz w:val="40"/>
        </w:rPr>
      </w:pPr>
      <w:r w:rsidRPr="00567819">
        <w:rPr>
          <w:noProof/>
          <w:sz w:val="8"/>
          <w:lang w:eastAsia="en-GB"/>
        </w:rPr>
        <w:lastRenderedPageBreak/>
        <w:drawing>
          <wp:anchor distT="0" distB="0" distL="36195" distR="36195" simplePos="0" relativeHeight="251658244" behindDoc="1" locked="0" layoutInCell="1" allowOverlap="1" wp14:anchorId="1D5A20B0" wp14:editId="50CD4F02">
            <wp:simplePos x="0" y="0"/>
            <wp:positionH relativeFrom="margin">
              <wp:posOffset>5906564</wp:posOffset>
            </wp:positionH>
            <wp:positionV relativeFrom="paragraph">
              <wp:posOffset>384</wp:posOffset>
            </wp:positionV>
            <wp:extent cx="998855" cy="1017905"/>
            <wp:effectExtent l="0" t="0" r="0" b="0"/>
            <wp:wrapTight wrapText="bothSides">
              <wp:wrapPolygon edited="0">
                <wp:start x="0" y="0"/>
                <wp:lineTo x="0" y="21021"/>
                <wp:lineTo x="21010" y="21021"/>
                <wp:lineTo x="2101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1">
                      <a:extLst>
                        <a:ext uri="{28A0092B-C50C-407E-A947-70E740481C1C}">
                          <a14:useLocalDpi xmlns:a14="http://schemas.microsoft.com/office/drawing/2010/main" val="0"/>
                        </a:ext>
                      </a:extLst>
                    </a:blip>
                    <a:srcRect r="3320"/>
                    <a:stretch/>
                  </pic:blipFill>
                  <pic:spPr bwMode="auto">
                    <a:xfrm>
                      <a:off x="0" y="0"/>
                      <a:ext cx="998855" cy="1017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1746">
        <w:rPr>
          <w:b/>
          <w:bCs/>
          <w:sz w:val="40"/>
          <w:szCs w:val="40"/>
        </w:rPr>
        <w:t>Spanish</w:t>
      </w:r>
      <w:r w:rsidR="00C9128F" w:rsidRPr="59171283">
        <w:rPr>
          <w:b/>
          <w:bCs/>
          <w:sz w:val="40"/>
          <w:szCs w:val="40"/>
        </w:rPr>
        <w:t xml:space="preserve"> </w:t>
      </w:r>
      <w:r w:rsidRPr="59171283">
        <w:rPr>
          <w:b/>
          <w:bCs/>
          <w:sz w:val="40"/>
          <w:szCs w:val="40"/>
        </w:rPr>
        <w:t>Department</w:t>
      </w:r>
    </w:p>
    <w:p w14:paraId="0AD78B30" w14:textId="69C7D188" w:rsidR="00DB6F67" w:rsidRPr="009A5F18" w:rsidRDefault="00DB6F67" w:rsidP="00DB6F67">
      <w:pPr>
        <w:pStyle w:val="Title"/>
        <w:jc w:val="center"/>
        <w:rPr>
          <w:b/>
        </w:rPr>
      </w:pPr>
      <w:r>
        <w:rPr>
          <w:noProof/>
          <w:lang w:eastAsia="en-GB"/>
        </w:rPr>
        <mc:AlternateContent>
          <mc:Choice Requires="wps">
            <w:drawing>
              <wp:anchor distT="45720" distB="45720" distL="114300" distR="114300" simplePos="0" relativeHeight="251658246" behindDoc="1" locked="0" layoutInCell="1" allowOverlap="1" wp14:anchorId="3BD6EBEB" wp14:editId="68EC759B">
                <wp:simplePos x="0" y="0"/>
                <wp:positionH relativeFrom="margin">
                  <wp:posOffset>-384810</wp:posOffset>
                </wp:positionH>
                <wp:positionV relativeFrom="paragraph">
                  <wp:posOffset>412115</wp:posOffset>
                </wp:positionV>
                <wp:extent cx="6410960" cy="1062990"/>
                <wp:effectExtent l="0" t="0" r="0" b="3810"/>
                <wp:wrapTight wrapText="bothSides">
                  <wp:wrapPolygon edited="0">
                    <wp:start x="193" y="0"/>
                    <wp:lineTo x="193" y="21290"/>
                    <wp:lineTo x="21373" y="21290"/>
                    <wp:lineTo x="21373" y="0"/>
                    <wp:lineTo x="193"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062990"/>
                        </a:xfrm>
                        <a:prstGeom prst="rect">
                          <a:avLst/>
                        </a:prstGeom>
                        <a:noFill/>
                        <a:ln w="9525">
                          <a:noFill/>
                          <a:miter lim="800000"/>
                          <a:headEnd/>
                          <a:tailEnd/>
                        </a:ln>
                      </wps:spPr>
                      <wps:txbx>
                        <w:txbxContent>
                          <w:p w14:paraId="66DB9443" w14:textId="1B2BB346" w:rsidR="00A41AB7" w:rsidRDefault="00A41AB7" w:rsidP="00DB6F67">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76894251" w14:textId="77777777" w:rsidR="00A41AB7" w:rsidRDefault="00A41AB7" w:rsidP="00DB6F67"/>
                          <w:p w14:paraId="10D3C8DA" w14:textId="77777777" w:rsidR="00A41AB7" w:rsidRDefault="00A41AB7" w:rsidP="00DB6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6EBEB" id="_x0000_s1029" type="#_x0000_t202" style="position:absolute;left:0;text-align:left;margin-left:-30.3pt;margin-top:32.45pt;width:504.8pt;height:83.7pt;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" filled="f" stroked="f">
                <v:textbox>
                  <w:txbxContent>
                    <w:p w14:paraId="66DB9443" w14:textId="1B2BB346" w:rsidR="00A41AB7" w:rsidRDefault="00A41AB7" w:rsidP="00DB6F67">
                      <w:r w:rsidRPr="00D15ECC">
                        <w:t>Key to your success whilst studying in the Department is the level of effort and work you put into your</w:t>
                      </w:r>
                      <w:r>
                        <w:t xml:space="preserve"> subjects outside of lessons</w:t>
                      </w:r>
                      <w:r w:rsidRPr="00D15ECC">
                        <w:t xml:space="preserve">. The college’s expectation is that you match every hour of class time with an hour of independent study – </w:t>
                      </w:r>
                      <w:r w:rsidRPr="00D15ECC">
                        <w:rPr>
                          <w:b/>
                        </w:rPr>
                        <w:t>50:50</w:t>
                      </w:r>
                      <w:r w:rsidRPr="00D15ECC">
                        <w:t>.</w:t>
                      </w:r>
                      <w:r w:rsidRPr="00D15ECC">
                        <w:rPr>
                          <w:noProof/>
                          <w:lang w:eastAsia="en-GB"/>
                        </w:rPr>
                        <w:t xml:space="preserve"> This will include completing </w:t>
                      </w:r>
                      <w:r w:rsidRPr="00D15ECC">
                        <w:rPr>
                          <w:b/>
                          <w:noProof/>
                          <w:lang w:eastAsia="en-GB"/>
                        </w:rPr>
                        <w:t>structured homework</w:t>
                      </w:r>
                      <w:r w:rsidRPr="00D15ECC">
                        <w:rPr>
                          <w:noProof/>
                          <w:lang w:eastAsia="en-GB"/>
                        </w:rPr>
                        <w:t xml:space="preserve"> tasks set by your teachers but will also require you to </w:t>
                      </w:r>
                      <w:r w:rsidRPr="00D15ECC">
                        <w:rPr>
                          <w:b/>
                          <w:noProof/>
                          <w:lang w:eastAsia="en-GB"/>
                        </w:rPr>
                        <w:t>work independently</w:t>
                      </w:r>
                      <w:r>
                        <w:rPr>
                          <w:noProof/>
                          <w:lang w:eastAsia="en-GB"/>
                        </w:rPr>
                        <w:t>;</w:t>
                      </w:r>
                      <w:r w:rsidRPr="00D15ECC">
                        <w:rPr>
                          <w:noProof/>
                          <w:lang w:eastAsia="en-GB"/>
                        </w:rPr>
                        <w:t xml:space="preserve"> finding ways to consolidate and extend your understanding. To help yo</w:t>
                      </w:r>
                      <w:r>
                        <w:rPr>
                          <w:noProof/>
                          <w:lang w:eastAsia="en-GB"/>
                        </w:rPr>
                        <w:t>u to do this, the list below gives</w:t>
                      </w:r>
                      <w:r w:rsidRPr="00D15ECC">
                        <w:rPr>
                          <w:noProof/>
                          <w:lang w:eastAsia="en-GB"/>
                        </w:rPr>
                        <w:t xml:space="preserve"> some ideas or activities to consider each week.</w:t>
                      </w:r>
                      <w:r w:rsidRPr="00BF4593">
                        <w:t xml:space="preserve"> </w:t>
                      </w:r>
                    </w:p>
                    <w:p w14:paraId="76894251" w14:textId="77777777" w:rsidR="00A41AB7" w:rsidRDefault="00A41AB7" w:rsidP="00DB6F67"/>
                    <w:p w14:paraId="10D3C8DA" w14:textId="77777777" w:rsidR="00A41AB7" w:rsidRDefault="00A41AB7" w:rsidP="00DB6F67"/>
                  </w:txbxContent>
                </v:textbox>
                <w10:wrap type="tight" anchorx="margin"/>
              </v:shape>
            </w:pict>
          </mc:Fallback>
        </mc:AlternateContent>
      </w:r>
      <w:r w:rsidRPr="00567819">
        <w:rPr>
          <w:b/>
          <w:sz w:val="40"/>
        </w:rPr>
        <w:t>50:50 Help and Advice</w:t>
      </w:r>
    </w:p>
    <w:p w14:paraId="27CD0600" w14:textId="77777777" w:rsidR="00DB6F67" w:rsidRPr="00E12CD6" w:rsidRDefault="00DB6F67" w:rsidP="00DB6F67">
      <w:pPr>
        <w:spacing w:after="0"/>
        <w:rPr>
          <w:sz w:val="18"/>
        </w:rPr>
      </w:pPr>
    </w:p>
    <w:p w14:paraId="7F6BE751" w14:textId="63D7DE69" w:rsidR="00DB6F67" w:rsidRPr="00BF4593" w:rsidRDefault="00DB6F67" w:rsidP="00DB6F67"/>
    <w:p w14:paraId="69960CE7" w14:textId="6A266D58" w:rsidR="00DB6F67" w:rsidRPr="00BF4593" w:rsidRDefault="006561A9" w:rsidP="00DB6F67">
      <w:r>
        <w:rPr>
          <w:noProof/>
          <w:lang w:eastAsia="en-GB"/>
        </w:rPr>
        <mc:AlternateContent>
          <mc:Choice Requires="wpg">
            <w:drawing>
              <wp:anchor distT="0" distB="0" distL="114300" distR="114300" simplePos="0" relativeHeight="251622912" behindDoc="0" locked="0" layoutInCell="1" allowOverlap="1" wp14:anchorId="44C9E30B" wp14:editId="3DA79013">
                <wp:simplePos x="0" y="0"/>
                <wp:positionH relativeFrom="column">
                  <wp:posOffset>-238125</wp:posOffset>
                </wp:positionH>
                <wp:positionV relativeFrom="paragraph">
                  <wp:posOffset>333375</wp:posOffset>
                </wp:positionV>
                <wp:extent cx="7241429" cy="7979410"/>
                <wp:effectExtent l="0" t="0" r="0" b="21590"/>
                <wp:wrapNone/>
                <wp:docPr id="76" name="Group 76"/>
                <wp:cNvGraphicFramePr/>
                <a:graphic xmlns:a="http://schemas.openxmlformats.org/drawingml/2006/main">
                  <a:graphicData uri="http://schemas.microsoft.com/office/word/2010/wordprocessingGroup">
                    <wpg:wgp>
                      <wpg:cNvGrpSpPr/>
                      <wpg:grpSpPr>
                        <a:xfrm>
                          <a:off x="0" y="0"/>
                          <a:ext cx="7241429" cy="7979410"/>
                          <a:chOff x="0" y="0"/>
                          <a:chExt cx="7241953" cy="7979435"/>
                        </a:xfrm>
                      </wpg:grpSpPr>
                      <wps:wsp>
                        <wps:cNvPr id="15" name="Text Box 2"/>
                        <wps:cNvSpPr txBox="1">
                          <a:spLocks noChangeArrowheads="1"/>
                        </wps:cNvSpPr>
                        <wps:spPr bwMode="auto">
                          <a:xfrm>
                            <a:off x="0" y="0"/>
                            <a:ext cx="5562600" cy="1169035"/>
                          </a:xfrm>
                          <a:prstGeom prst="rect">
                            <a:avLst/>
                          </a:prstGeom>
                          <a:solidFill>
                            <a:schemeClr val="accent3">
                              <a:lumMod val="20000"/>
                              <a:lumOff val="80000"/>
                            </a:schemeClr>
                          </a:solidFill>
                          <a:ln w="9525">
                            <a:solidFill>
                              <a:srgbClr val="000000"/>
                            </a:solidFill>
                            <a:miter lim="800000"/>
                            <a:headEnd/>
                            <a:tailEnd/>
                          </a:ln>
                        </wps:spPr>
                        <wps:txbx>
                          <w:txbxContent>
                            <w:p w14:paraId="70611814" w14:textId="77777777" w:rsidR="00A41AB7" w:rsidRPr="009A5F18" w:rsidRDefault="00A41AB7"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57E5ADA7" w14:textId="4EB914A7" w:rsidR="00A41AB7" w:rsidRPr="00E12CD6" w:rsidRDefault="00A41AB7" w:rsidP="00DB6F67">
                              <w:pPr>
                                <w:rPr>
                                  <w:u w:val="single"/>
                                </w:rPr>
                              </w:pPr>
                              <w:r w:rsidRPr="00E12CD6">
                                <w:t>Go over your lesson materials and handouts from that week making sure that all activities have been finished in detail</w:t>
                              </w:r>
                              <w:r>
                                <w:t>, ready to hand in the following lesson. For each unit/subtopic find a researched fact and</w:t>
                              </w:r>
                              <w:r w:rsidRPr="00E12CD6">
                                <w:t xml:space="preserve"> produce a simple mind-map to summarise the key information ready for future revision.</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2695699"/>
                            <a:ext cx="5562600" cy="1201420"/>
                          </a:xfrm>
                          <a:prstGeom prst="rect">
                            <a:avLst/>
                          </a:prstGeom>
                          <a:solidFill>
                            <a:schemeClr val="accent3">
                              <a:lumMod val="20000"/>
                              <a:lumOff val="80000"/>
                            </a:schemeClr>
                          </a:solidFill>
                          <a:ln w="9525">
                            <a:solidFill>
                              <a:srgbClr val="000000"/>
                            </a:solidFill>
                            <a:miter lim="800000"/>
                            <a:headEnd/>
                            <a:tailEnd/>
                          </a:ln>
                        </wps:spPr>
                        <wps:txbx>
                          <w:txbxContent>
                            <w:p w14:paraId="2CDA8662" w14:textId="473F4A6E" w:rsidR="00A41AB7" w:rsidRPr="009A5F18" w:rsidRDefault="00A41AB7" w:rsidP="00DB6F67">
                              <w:pPr>
                                <w:spacing w:after="0"/>
                                <w:rPr>
                                  <w:b/>
                                  <w:i/>
                                  <w:sz w:val="24"/>
                                </w:rPr>
                              </w:pPr>
                              <w:r>
                                <w:rPr>
                                  <w:b/>
                                  <w:caps/>
                                  <w:color w:val="002060"/>
                                  <w:sz w:val="24"/>
                                  <w:u w:val="single"/>
                                </w:rPr>
                                <w:t>Reading practice</w:t>
                              </w:r>
                              <w:r w:rsidRPr="009A5F18">
                                <w:rPr>
                                  <w:b/>
                                  <w:color w:val="002060"/>
                                  <w:sz w:val="24"/>
                                </w:rPr>
                                <w:t xml:space="preserve"> </w:t>
                              </w:r>
                              <w:r w:rsidRPr="009A5F18">
                                <w:rPr>
                                  <w:b/>
                                  <w:i/>
                                  <w:color w:val="C00000"/>
                                  <w:sz w:val="24"/>
                                </w:rPr>
                                <w:t>(Suggested time = 1 hour per week)</w:t>
                              </w:r>
                            </w:p>
                            <w:p w14:paraId="16AC9A49" w14:textId="103A2854" w:rsidR="00A41AB7" w:rsidRPr="00DA7E17" w:rsidRDefault="00A41AB7" w:rsidP="00DA7E17">
                              <w:pPr>
                                <w:spacing w:after="0" w:line="240" w:lineRule="auto"/>
                                <w:rPr>
                                  <w:sz w:val="24"/>
                                  <w:szCs w:val="24"/>
                                </w:rPr>
                              </w:pPr>
                              <w:r w:rsidRPr="001B654A">
                                <w:rPr>
                                  <w:bCs/>
                                  <w:sz w:val="24"/>
                                  <w:szCs w:val="24"/>
                                </w:rPr>
                                <w:t>Read</w:t>
                              </w:r>
                              <w:r w:rsidRPr="00DA7E17">
                                <w:rPr>
                                  <w:sz w:val="24"/>
                                  <w:szCs w:val="24"/>
                                </w:rPr>
                                <w:t xml:space="preserve"> in Spanish - news, magazines (El Sol subscription is offered at the start of the year) or get a book out of the library.</w:t>
                              </w:r>
                              <w:r w:rsidRPr="00CC33C1">
                                <w:t xml:space="preserve"> </w:t>
                              </w:r>
                              <w:r w:rsidRPr="00CC33C1">
                                <w:rPr>
                                  <w:sz w:val="24"/>
                                  <w:szCs w:val="24"/>
                                </w:rPr>
                                <w:t>Extend your knowledge of vocabulary by highlighting/keeping a list of words you had to look up</w:t>
                              </w:r>
                              <w:r>
                                <w:rPr>
                                  <w:sz w:val="24"/>
                                  <w:szCs w:val="24"/>
                                </w:rPr>
                                <w:t>,</w:t>
                              </w:r>
                              <w:r w:rsidRPr="00CC33C1">
                                <w:rPr>
                                  <w:sz w:val="24"/>
                                  <w:szCs w:val="24"/>
                                </w:rPr>
                                <w:t xml:space="preserve"> and learn them as you go along.</w:t>
                              </w:r>
                            </w:p>
                            <w:p w14:paraId="56622A54" w14:textId="251E4E3F" w:rsidR="00A41AB7" w:rsidRPr="00807C9A" w:rsidRDefault="00A41AB7" w:rsidP="00DB6F67">
                              <w:pPr>
                                <w:rPr>
                                  <w:u w:val="single"/>
                                </w:rPr>
                              </w:pPr>
                            </w:p>
                          </w:txbxContent>
                        </wps:txbx>
                        <wps:bodyPr rot="0" vert="horz" wrap="square" lIns="91440" tIns="45720" rIns="91440" bIns="45720" anchor="t" anchorCtr="0">
                          <a:noAutofit/>
                        </wps:bodyPr>
                      </wps:wsp>
                      <wps:wsp>
                        <wps:cNvPr id="22" name="Text Box 2"/>
                        <wps:cNvSpPr txBox="1">
                          <a:spLocks noChangeArrowheads="1"/>
                        </wps:cNvSpPr>
                        <wps:spPr bwMode="auto">
                          <a:xfrm>
                            <a:off x="0" y="5415149"/>
                            <a:ext cx="5562600" cy="1190625"/>
                          </a:xfrm>
                          <a:prstGeom prst="rect">
                            <a:avLst/>
                          </a:prstGeom>
                          <a:solidFill>
                            <a:schemeClr val="accent3">
                              <a:lumMod val="20000"/>
                              <a:lumOff val="80000"/>
                            </a:schemeClr>
                          </a:solidFill>
                          <a:ln w="9525">
                            <a:solidFill>
                              <a:srgbClr val="000000"/>
                            </a:solidFill>
                            <a:miter lim="800000"/>
                            <a:headEnd/>
                            <a:tailEnd/>
                          </a:ln>
                        </wps:spPr>
                        <wps:txbx>
                          <w:txbxContent>
                            <w:p w14:paraId="7E60C552" w14:textId="4E3679B1" w:rsidR="00A41AB7" w:rsidRPr="009A5F18" w:rsidRDefault="00A41AB7" w:rsidP="00DB6F67">
                              <w:pPr>
                                <w:spacing w:after="0"/>
                                <w:rPr>
                                  <w:b/>
                                  <w:i/>
                                  <w:sz w:val="24"/>
                                </w:rPr>
                              </w:pPr>
                              <w:r>
                                <w:rPr>
                                  <w:b/>
                                  <w:caps/>
                                  <w:color w:val="002060"/>
                                  <w:sz w:val="24"/>
                                  <w:u w:val="single"/>
                                </w:rPr>
                                <w:t>Speak in Spanish</w:t>
                              </w:r>
                              <w:r w:rsidRPr="009A5F18">
                                <w:rPr>
                                  <w:b/>
                                  <w:color w:val="002060"/>
                                  <w:sz w:val="24"/>
                                </w:rPr>
                                <w:t xml:space="preserve"> </w:t>
                              </w:r>
                              <w:r>
                                <w:rPr>
                                  <w:b/>
                                  <w:i/>
                                  <w:color w:val="C00000"/>
                                  <w:sz w:val="24"/>
                                </w:rPr>
                                <w:t>(Suggested time = 30 minutes</w:t>
                              </w:r>
                              <w:r w:rsidRPr="009A5F18">
                                <w:rPr>
                                  <w:b/>
                                  <w:i/>
                                  <w:color w:val="C00000"/>
                                  <w:sz w:val="24"/>
                                </w:rPr>
                                <w:t xml:space="preserve"> per week)</w:t>
                              </w:r>
                            </w:p>
                            <w:p w14:paraId="103EE51F" w14:textId="363FFF59" w:rsidR="00A41AB7" w:rsidRPr="00FA0E8E" w:rsidRDefault="00A41AB7" w:rsidP="00FA0E8E">
                              <w:pPr>
                                <w:spacing w:after="0" w:line="240" w:lineRule="auto"/>
                                <w:rPr>
                                  <w:sz w:val="24"/>
                                  <w:szCs w:val="24"/>
                                </w:rPr>
                              </w:pPr>
                              <w:r>
                                <w:rPr>
                                  <w:bCs/>
                                  <w:sz w:val="24"/>
                                  <w:szCs w:val="24"/>
                                </w:rPr>
                                <w:t xml:space="preserve">Take every opportunity to </w:t>
                              </w:r>
                              <w:r w:rsidRPr="00FA0E8E">
                                <w:rPr>
                                  <w:bCs/>
                                  <w:sz w:val="24"/>
                                  <w:szCs w:val="24"/>
                                </w:rPr>
                                <w:t>Speak</w:t>
                              </w:r>
                              <w:r w:rsidRPr="00FA0E8E">
                                <w:rPr>
                                  <w:sz w:val="24"/>
                                  <w:szCs w:val="24"/>
                                </w:rPr>
                                <w:t xml:space="preserve"> in Spanish</w:t>
                              </w:r>
                              <w:r>
                                <w:rPr>
                                  <w:sz w:val="24"/>
                                  <w:szCs w:val="24"/>
                                </w:rPr>
                                <w:t xml:space="preserve"> during lessons</w:t>
                              </w:r>
                              <w:r w:rsidRPr="00FA0E8E">
                                <w:rPr>
                                  <w:sz w:val="24"/>
                                  <w:szCs w:val="24"/>
                                </w:rPr>
                                <w:t>. Ensure you go to your Conversation lesson every week, and reschedule if you cannot attend one week. There might be a group near you that you can join</w:t>
                              </w:r>
                              <w:r>
                                <w:rPr>
                                  <w:sz w:val="24"/>
                                  <w:szCs w:val="24"/>
                                </w:rPr>
                                <w:t>, or maybe meet up with a classmate for further practice</w:t>
                              </w:r>
                              <w:r w:rsidRPr="00FA0E8E">
                                <w:rPr>
                                  <w:sz w:val="24"/>
                                  <w:szCs w:val="24"/>
                                </w:rPr>
                                <w:t>.</w:t>
                              </w:r>
                              <w:r>
                                <w:rPr>
                                  <w:sz w:val="24"/>
                                  <w:szCs w:val="24"/>
                                </w:rPr>
                                <w:t xml:space="preserve"> </w:t>
                              </w:r>
                            </w:p>
                            <w:p w14:paraId="617ECF60" w14:textId="680BF429" w:rsidR="00A41AB7" w:rsidRPr="00807C9A" w:rsidRDefault="00A41AB7" w:rsidP="00DB6F67">
                              <w:pPr>
                                <w:rPr>
                                  <w:u w:val="single"/>
                                </w:rPr>
                              </w:pPr>
                            </w:p>
                          </w:txbxContent>
                        </wps:txbx>
                        <wps:bodyPr rot="0" vert="horz" wrap="square" lIns="91440" tIns="45720" rIns="91440" bIns="45720" anchor="t" anchorCtr="0">
                          <a:noAutofit/>
                        </wps:bodyPr>
                      </wps:wsp>
                      <wps:wsp>
                        <wps:cNvPr id="21" name="Text Box 2"/>
                        <wps:cNvSpPr txBox="1">
                          <a:spLocks noChangeArrowheads="1"/>
                        </wps:cNvSpPr>
                        <wps:spPr bwMode="auto">
                          <a:xfrm>
                            <a:off x="0" y="4085112"/>
                            <a:ext cx="5562600" cy="1179830"/>
                          </a:xfrm>
                          <a:prstGeom prst="rect">
                            <a:avLst/>
                          </a:prstGeom>
                          <a:solidFill>
                            <a:schemeClr val="accent3">
                              <a:lumMod val="20000"/>
                              <a:lumOff val="80000"/>
                            </a:schemeClr>
                          </a:solidFill>
                          <a:ln w="9525">
                            <a:solidFill>
                              <a:srgbClr val="000000"/>
                            </a:solidFill>
                            <a:miter lim="800000"/>
                            <a:headEnd/>
                            <a:tailEnd/>
                          </a:ln>
                        </wps:spPr>
                        <wps:txbx>
                          <w:txbxContent>
                            <w:p w14:paraId="40E36322" w14:textId="036EE9A5" w:rsidR="00A41AB7" w:rsidRPr="009A5F18" w:rsidRDefault="00A41AB7" w:rsidP="00DB6F67">
                              <w:pPr>
                                <w:spacing w:after="0"/>
                                <w:rPr>
                                  <w:b/>
                                  <w:i/>
                                  <w:sz w:val="24"/>
                                </w:rPr>
                              </w:pPr>
                              <w:r>
                                <w:rPr>
                                  <w:b/>
                                  <w:caps/>
                                  <w:color w:val="002060"/>
                                  <w:sz w:val="24"/>
                                  <w:u w:val="single"/>
                                </w:rPr>
                                <w:t>Consolidate grammar and Learn vocabulary</w:t>
                              </w:r>
                              <w:r>
                                <w:rPr>
                                  <w:b/>
                                  <w:caps/>
                                  <w:color w:val="002060"/>
                                  <w:sz w:val="24"/>
                                </w:rPr>
                                <w:t xml:space="preserve"> </w:t>
                              </w:r>
                              <w:r>
                                <w:rPr>
                                  <w:b/>
                                  <w:i/>
                                  <w:color w:val="C00000"/>
                                  <w:sz w:val="24"/>
                                </w:rPr>
                                <w:t>(Suggested time = 1 hour</w:t>
                              </w:r>
                              <w:r w:rsidRPr="009A5F18">
                                <w:rPr>
                                  <w:b/>
                                  <w:i/>
                                  <w:color w:val="C00000"/>
                                  <w:sz w:val="24"/>
                                </w:rPr>
                                <w:t xml:space="preserve"> per week)</w:t>
                              </w:r>
                            </w:p>
                            <w:p w14:paraId="6E5EE3DE" w14:textId="5E686421" w:rsidR="00A41AB7" w:rsidRPr="00F469EB" w:rsidRDefault="00A41AB7" w:rsidP="00DB6F67">
                              <w:pPr>
                                <w:rPr>
                                  <w:bCs/>
                                  <w:u w:val="single"/>
                                </w:rPr>
                              </w:pPr>
                              <w:r>
                                <w:rPr>
                                  <w:sz w:val="24"/>
                                  <w:szCs w:val="24"/>
                                </w:rPr>
                                <w:t>Practis</w:t>
                              </w:r>
                              <w:r w:rsidRPr="00094E77">
                                <w:rPr>
                                  <w:sz w:val="24"/>
                                  <w:szCs w:val="24"/>
                                </w:rPr>
                                <w:t xml:space="preserve">e </w:t>
                              </w:r>
                              <w:r w:rsidRPr="00F469EB">
                                <w:rPr>
                                  <w:bCs/>
                                  <w:sz w:val="24"/>
                                  <w:szCs w:val="24"/>
                                </w:rPr>
                                <w:t>grammar and translations</w:t>
                              </w:r>
                              <w:r>
                                <w:rPr>
                                  <w:bCs/>
                                  <w:sz w:val="24"/>
                                  <w:szCs w:val="24"/>
                                </w:rPr>
                                <w:t xml:space="preserve"> </w:t>
                              </w:r>
                              <w:r w:rsidRPr="00094E77">
                                <w:rPr>
                                  <w:sz w:val="24"/>
                                  <w:szCs w:val="24"/>
                                </w:rPr>
                                <w:t>- interactively on Kerboodle or other websites, or work through the books available</w:t>
                              </w:r>
                              <w:r>
                                <w:rPr>
                                  <w:sz w:val="24"/>
                                  <w:szCs w:val="24"/>
                                </w:rPr>
                                <w:t xml:space="preserve"> (Complete Spanish Grammar book is available on VLE link from ILC Library),</w:t>
                              </w:r>
                              <w:r w:rsidRPr="00094E77">
                                <w:rPr>
                                  <w:sz w:val="24"/>
                                  <w:szCs w:val="24"/>
                                </w:rPr>
                                <w:t xml:space="preserve"> and learn </w:t>
                              </w:r>
                              <w:r w:rsidRPr="00F469EB">
                                <w:rPr>
                                  <w:bCs/>
                                  <w:sz w:val="24"/>
                                  <w:szCs w:val="24"/>
                                </w:rPr>
                                <w:t>vocabulary</w:t>
                              </w:r>
                              <w:r>
                                <w:rPr>
                                  <w:bCs/>
                                  <w:sz w:val="24"/>
                                  <w:szCs w:val="24"/>
                                </w:rPr>
                                <w:t xml:space="preserve"> for vocab tests.</w:t>
                              </w:r>
                            </w:p>
                          </w:txbxContent>
                        </wps:txbx>
                        <wps:bodyPr rot="0" vert="horz" wrap="square" lIns="91440" tIns="45720" rIns="91440" bIns="45720" anchor="t" anchorCtr="0">
                          <a:noAutofit/>
                        </wps:bodyPr>
                      </wps:wsp>
                      <wps:wsp>
                        <wps:cNvPr id="20" name="Text Box 2"/>
                        <wps:cNvSpPr txBox="1">
                          <a:spLocks noChangeArrowheads="1"/>
                        </wps:cNvSpPr>
                        <wps:spPr bwMode="auto">
                          <a:xfrm>
                            <a:off x="0" y="6757060"/>
                            <a:ext cx="5562600" cy="1222375"/>
                          </a:xfrm>
                          <a:prstGeom prst="rect">
                            <a:avLst/>
                          </a:prstGeom>
                          <a:solidFill>
                            <a:schemeClr val="accent3">
                              <a:lumMod val="20000"/>
                              <a:lumOff val="80000"/>
                            </a:schemeClr>
                          </a:solidFill>
                          <a:ln w="9525">
                            <a:solidFill>
                              <a:srgbClr val="000000"/>
                            </a:solidFill>
                            <a:miter lim="800000"/>
                            <a:headEnd/>
                            <a:tailEnd/>
                          </a:ln>
                        </wps:spPr>
                        <wps:txbx>
                          <w:txbxContent>
                            <w:p w14:paraId="3971B308" w14:textId="3AB262F3" w:rsidR="00A41AB7" w:rsidRPr="009A5F18" w:rsidRDefault="00A41AB7" w:rsidP="00DB6F67">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30 minutes</w:t>
                              </w:r>
                              <w:r w:rsidRPr="009A5F18">
                                <w:rPr>
                                  <w:b/>
                                  <w:i/>
                                  <w:color w:val="C00000"/>
                                  <w:sz w:val="24"/>
                                </w:rPr>
                                <w:t xml:space="preserve"> per week)</w:t>
                              </w:r>
                            </w:p>
                            <w:p w14:paraId="59EE158B" w14:textId="28735092" w:rsidR="00A41AB7" w:rsidRPr="00807C9A" w:rsidRDefault="00A41AB7" w:rsidP="00DB6F67">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w:t>
                              </w:r>
                            </w:p>
                          </w:txbxContent>
                        </wps:txbx>
                        <wps:bodyPr rot="0" vert="horz" wrap="square" lIns="91440" tIns="45720" rIns="91440" bIns="45720" anchor="t" anchorCtr="0">
                          <a:noAutofit/>
                        </wps:bodyPr>
                      </wps:wsp>
                      <wps:wsp>
                        <wps:cNvPr id="16" name="Text Box 2"/>
                        <wps:cNvSpPr txBox="1">
                          <a:spLocks noChangeArrowheads="1"/>
                        </wps:cNvSpPr>
                        <wps:spPr bwMode="auto">
                          <a:xfrm>
                            <a:off x="0" y="1306286"/>
                            <a:ext cx="5562600" cy="1211580"/>
                          </a:xfrm>
                          <a:prstGeom prst="rect">
                            <a:avLst/>
                          </a:prstGeom>
                          <a:solidFill>
                            <a:schemeClr val="accent3">
                              <a:lumMod val="20000"/>
                              <a:lumOff val="80000"/>
                            </a:schemeClr>
                          </a:solidFill>
                          <a:ln w="9525">
                            <a:solidFill>
                              <a:srgbClr val="000000"/>
                            </a:solidFill>
                            <a:miter lim="800000"/>
                            <a:headEnd/>
                            <a:tailEnd/>
                          </a:ln>
                        </wps:spPr>
                        <wps:txbx>
                          <w:txbxContent>
                            <w:p w14:paraId="20D55B33" w14:textId="32E2D516" w:rsidR="00A41AB7" w:rsidRPr="009A5F18" w:rsidRDefault="00A41AB7" w:rsidP="00DB6F67">
                              <w:pPr>
                                <w:spacing w:after="0"/>
                                <w:rPr>
                                  <w:b/>
                                  <w:i/>
                                  <w:sz w:val="24"/>
                                </w:rPr>
                              </w:pPr>
                              <w:r>
                                <w:rPr>
                                  <w:b/>
                                  <w:caps/>
                                  <w:color w:val="002060"/>
                                  <w:sz w:val="24"/>
                                  <w:u w:val="single"/>
                                </w:rPr>
                                <w:t>Listening practice</w:t>
                              </w:r>
                              <w:r w:rsidRPr="00E12CD6">
                                <w:rPr>
                                  <w:b/>
                                  <w:caps/>
                                  <w:color w:val="002060"/>
                                  <w:sz w:val="24"/>
                                </w:rPr>
                                <w:t xml:space="preserve"> </w:t>
                              </w:r>
                              <w:r>
                                <w:rPr>
                                  <w:b/>
                                  <w:i/>
                                  <w:color w:val="C00000"/>
                                  <w:sz w:val="24"/>
                                </w:rPr>
                                <w:t>(Suggested time = 10 minutes a day</w:t>
                              </w:r>
                              <w:r w:rsidRPr="009A5F18">
                                <w:rPr>
                                  <w:b/>
                                  <w:i/>
                                  <w:color w:val="C00000"/>
                                  <w:sz w:val="24"/>
                                </w:rPr>
                                <w:t>)</w:t>
                              </w:r>
                            </w:p>
                            <w:p w14:paraId="59BDB168" w14:textId="05741174" w:rsidR="00A41AB7" w:rsidRPr="00663075" w:rsidRDefault="00A41AB7" w:rsidP="00663075">
                              <w:pPr>
                                <w:spacing w:after="0" w:line="240" w:lineRule="auto"/>
                                <w:rPr>
                                  <w:sz w:val="24"/>
                                  <w:szCs w:val="24"/>
                                </w:rPr>
                              </w:pPr>
                              <w:r w:rsidRPr="00101EC0">
                                <w:rPr>
                                  <w:bCs/>
                                  <w:sz w:val="24"/>
                                  <w:szCs w:val="24"/>
                                </w:rPr>
                                <w:t>Listen</w:t>
                              </w:r>
                              <w:r w:rsidRPr="00663075">
                                <w:rPr>
                                  <w:sz w:val="24"/>
                                  <w:szCs w:val="24"/>
                                </w:rPr>
                                <w:t xml:space="preserve"> to programmes in Spanish regularly. You can watch the news in Spanish (see News In Slow Spanish</w:t>
                              </w:r>
                              <w:r>
                                <w:rPr>
                                  <w:sz w:val="24"/>
                                  <w:szCs w:val="24"/>
                                </w:rPr>
                                <w:t xml:space="preserve">, </w:t>
                              </w:r>
                              <w:r>
                                <w:t xml:space="preserve">CNN Mundo, </w:t>
                              </w:r>
                              <w:r>
                                <w:rPr>
                                  <w:sz w:val="24"/>
                                  <w:szCs w:val="24"/>
                                </w:rPr>
                                <w:t xml:space="preserve">BBC Mundo </w:t>
                              </w:r>
                              <w:r w:rsidRPr="00663075">
                                <w:rPr>
                                  <w:sz w:val="24"/>
                                  <w:szCs w:val="24"/>
                                </w:rPr>
                                <w:t>) or watch a programme you enjoy online</w:t>
                              </w:r>
                              <w:r>
                                <w:rPr>
                                  <w:sz w:val="24"/>
                                  <w:szCs w:val="24"/>
                                </w:rPr>
                                <w:t xml:space="preserve"> (rtv.es)</w:t>
                              </w:r>
                              <w:r w:rsidRPr="00663075">
                                <w:rPr>
                                  <w:sz w:val="24"/>
                                  <w:szCs w:val="24"/>
                                </w:rPr>
                                <w:t>. There are podcasts in GoL on the topics in the course</w:t>
                              </w:r>
                              <w:r w:rsidR="00A2036D">
                                <w:rPr>
                                  <w:sz w:val="24"/>
                                  <w:szCs w:val="24"/>
                                </w:rPr>
                                <w:t>,</w:t>
                              </w:r>
                              <w:bookmarkStart w:id="0" w:name="_GoBack"/>
                              <w:bookmarkEnd w:id="0"/>
                              <w:r w:rsidR="007C6A7B">
                                <w:rPr>
                                  <w:sz w:val="24"/>
                                  <w:szCs w:val="24"/>
                                </w:rPr>
                                <w:t xml:space="preserve"> and films and documentaries on eS</w:t>
                              </w:r>
                              <w:r w:rsidR="004F53FB">
                                <w:rPr>
                                  <w:sz w:val="24"/>
                                  <w:szCs w:val="24"/>
                                </w:rPr>
                                <w:t>trea</w:t>
                              </w:r>
                              <w:r w:rsidR="007C6A7B">
                                <w:rPr>
                                  <w:sz w:val="24"/>
                                  <w:szCs w:val="24"/>
                                </w:rPr>
                                <w:t>m</w:t>
                              </w:r>
                              <w:r w:rsidRPr="00663075">
                                <w:rPr>
                                  <w:sz w:val="24"/>
                                  <w:szCs w:val="24"/>
                                </w:rPr>
                                <w:t>.</w:t>
                              </w:r>
                            </w:p>
                            <w:p w14:paraId="3418777D" w14:textId="3BE84C23" w:rsidR="00A41AB7" w:rsidRPr="00807C9A" w:rsidRDefault="00A41AB7" w:rsidP="00DB6F67">
                              <w:pPr>
                                <w:rPr>
                                  <w:u w:val="single"/>
                                </w:rPr>
                              </w:pPr>
                            </w:p>
                          </w:txbxContent>
                        </wps:txbx>
                        <wps:bodyPr rot="0" vert="horz" wrap="square" lIns="91440" tIns="45720" rIns="91440" bIns="45720" anchor="t" anchorCtr="0">
                          <a:noAutofit/>
                        </wps:bodyPr>
                      </wps:wsp>
                      <pic:pic xmlns:pic="http://schemas.openxmlformats.org/drawingml/2006/picture">
                        <pic:nvPicPr>
                          <pic:cNvPr id="29" name="Picture 29" descr=" - Godalming College eStream - Powered by Planet eStream"/>
                          <pic:cNvPicPr>
                            <a:picLocks noChangeAspect="1"/>
                          </pic:cNvPicPr>
                        </pic:nvPicPr>
                        <pic:blipFill rotWithShape="1">
                          <a:blip r:embed="rId32" cstate="print">
                            <a:extLst>
                              <a:ext uri="{28A0092B-C50C-407E-A947-70E740481C1C}">
                                <a14:useLocalDpi xmlns:a14="http://schemas.microsoft.com/office/drawing/2010/main" val="0"/>
                              </a:ext>
                            </a:extLst>
                          </a:blip>
                          <a:srcRect l="18505" t="7269" r="19531" b="31241"/>
                          <a:stretch/>
                        </pic:blipFill>
                        <pic:spPr bwMode="auto">
                          <a:xfrm>
                            <a:off x="5705888" y="1306286"/>
                            <a:ext cx="1536065" cy="4349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7" name="Picture 27" descr="Image result for revision"/>
                          <pic:cNvPicPr>
                            <a:picLocks noChangeAspect="1"/>
                          </pic:cNvPicPr>
                        </pic:nvPicPr>
                        <pic:blipFill rotWithShape="1">
                          <a:blip r:embed="rId33">
                            <a:extLst>
                              <a:ext uri="{28A0092B-C50C-407E-A947-70E740481C1C}">
                                <a14:useLocalDpi xmlns:a14="http://schemas.microsoft.com/office/drawing/2010/main" val="0"/>
                              </a:ext>
                            </a:extLst>
                          </a:blip>
                          <a:srcRect t="13546" b="14543"/>
                          <a:stretch/>
                        </pic:blipFill>
                        <pic:spPr bwMode="auto">
                          <a:xfrm>
                            <a:off x="5807034" y="6947065"/>
                            <a:ext cx="1283970" cy="923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descr="Image result for consolidate"/>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5842660" y="83128"/>
                            <a:ext cx="966470" cy="861060"/>
                          </a:xfrm>
                          <a:prstGeom prst="rect">
                            <a:avLst/>
                          </a:prstGeom>
                          <a:noFill/>
                          <a:ln>
                            <a:noFill/>
                          </a:ln>
                        </pic:spPr>
                      </pic:pic>
                    </wpg:wgp>
                  </a:graphicData>
                </a:graphic>
                <wp14:sizeRelH relativeFrom="margin">
                  <wp14:pctWidth>0</wp14:pctWidth>
                </wp14:sizeRelH>
              </wp:anchor>
            </w:drawing>
          </mc:Choice>
          <mc:Fallback>
            <w:pict>
              <v:group w14:anchorId="44C9E30B" id="Group 76" o:spid="_x0000_s1030" style="position:absolute;margin-left:-18.75pt;margin-top:26.25pt;width:570.2pt;height:628.3pt;z-index:251622912;mso-width-relative:margin" coordsize="72419,797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">
                <v:shapetype id="_x0000_t202" coordsize="21600,21600" o:spt="202" path="m,l,21600r21600,l21600,xe">
                  <v:stroke joinstyle="miter"/>
                  <v:path gradientshapeok="t" o:connecttype="rect"/>
                </v:shapetype>
                <v:shape id="_x0000_s1031" type="#_x0000_t202" style="position:absolute;width:55626;height:1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" fillcolor="#ededed [662]">
                  <v:textbox>
                    <w:txbxContent>
                      <w:p w14:paraId="70611814" w14:textId="77777777" w:rsidR="00A41AB7" w:rsidRPr="009A5F18" w:rsidRDefault="00A41AB7" w:rsidP="00DB6F67">
                        <w:pPr>
                          <w:spacing w:after="0"/>
                          <w:rPr>
                            <w:b/>
                            <w:i/>
                            <w:sz w:val="24"/>
                          </w:rPr>
                        </w:pPr>
                        <w:r w:rsidRPr="009A5F18">
                          <w:rPr>
                            <w:b/>
                            <w:caps/>
                            <w:color w:val="002060"/>
                            <w:sz w:val="24"/>
                            <w:u w:val="single"/>
                          </w:rPr>
                          <w:t>Consolidate your weekly work</w:t>
                        </w:r>
                        <w:r w:rsidRPr="009A5F18">
                          <w:rPr>
                            <w:b/>
                            <w:color w:val="002060"/>
                            <w:sz w:val="24"/>
                          </w:rPr>
                          <w:t xml:space="preserve"> </w:t>
                        </w:r>
                        <w:r w:rsidRPr="009A5F18">
                          <w:rPr>
                            <w:b/>
                            <w:i/>
                            <w:color w:val="C00000"/>
                            <w:sz w:val="24"/>
                          </w:rPr>
                          <w:t>(Suggested time = 1</w:t>
                        </w:r>
                        <w:r>
                          <w:rPr>
                            <w:b/>
                            <w:i/>
                            <w:color w:val="C00000"/>
                            <w:sz w:val="24"/>
                          </w:rPr>
                          <w:t>.5</w:t>
                        </w:r>
                        <w:r w:rsidRPr="009A5F18">
                          <w:rPr>
                            <w:b/>
                            <w:i/>
                            <w:color w:val="C00000"/>
                            <w:sz w:val="24"/>
                          </w:rPr>
                          <w:t xml:space="preserve"> hour</w:t>
                        </w:r>
                        <w:r>
                          <w:rPr>
                            <w:b/>
                            <w:i/>
                            <w:color w:val="C00000"/>
                            <w:sz w:val="24"/>
                          </w:rPr>
                          <w:t>s</w:t>
                        </w:r>
                        <w:r w:rsidRPr="009A5F18">
                          <w:rPr>
                            <w:b/>
                            <w:i/>
                            <w:color w:val="C00000"/>
                            <w:sz w:val="24"/>
                          </w:rPr>
                          <w:t xml:space="preserve"> per week)</w:t>
                        </w:r>
                      </w:p>
                      <w:p w14:paraId="57E5ADA7" w14:textId="4EB914A7" w:rsidR="00A41AB7" w:rsidRPr="00E12CD6" w:rsidRDefault="00A41AB7" w:rsidP="00DB6F67">
                        <w:pPr>
                          <w:rPr>
                            <w:u w:val="single"/>
                          </w:rPr>
                        </w:pPr>
                        <w:r w:rsidRPr="00E12CD6">
                          <w:t>Go over your lesson materials and handouts from that week making sure that all activities have been finished in detail</w:t>
                        </w:r>
                        <w:r>
                          <w:t>, ready to hand in the following lesson. For each unit/subtopic find a researched fact and</w:t>
                        </w:r>
                        <w:r w:rsidRPr="00E12CD6">
                          <w:t xml:space="preserve"> produce a simple mind-map to summarise the key information ready for future revision.</w:t>
                        </w:r>
                      </w:p>
                    </w:txbxContent>
                  </v:textbox>
                </v:shape>
                <v:shape id="_x0000_s1032" type="#_x0000_t202" style="position:absolute;top:26956;width:55626;height:1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" fillcolor="#ededed [662]">
                  <v:textbox>
                    <w:txbxContent>
                      <w:p w14:paraId="2CDA8662" w14:textId="473F4A6E" w:rsidR="00A41AB7" w:rsidRPr="009A5F18" w:rsidRDefault="00A41AB7" w:rsidP="00DB6F67">
                        <w:pPr>
                          <w:spacing w:after="0"/>
                          <w:rPr>
                            <w:b/>
                            <w:i/>
                            <w:sz w:val="24"/>
                          </w:rPr>
                        </w:pPr>
                        <w:r>
                          <w:rPr>
                            <w:b/>
                            <w:caps/>
                            <w:color w:val="002060"/>
                            <w:sz w:val="24"/>
                            <w:u w:val="single"/>
                          </w:rPr>
                          <w:t>Reading practice</w:t>
                        </w:r>
                        <w:r w:rsidRPr="009A5F18">
                          <w:rPr>
                            <w:b/>
                            <w:color w:val="002060"/>
                            <w:sz w:val="24"/>
                          </w:rPr>
                          <w:t xml:space="preserve"> </w:t>
                        </w:r>
                        <w:r w:rsidRPr="009A5F18">
                          <w:rPr>
                            <w:b/>
                            <w:i/>
                            <w:color w:val="C00000"/>
                            <w:sz w:val="24"/>
                          </w:rPr>
                          <w:t>(Suggested time = 1 hour per week)</w:t>
                        </w:r>
                      </w:p>
                      <w:p w14:paraId="16AC9A49" w14:textId="103A2854" w:rsidR="00A41AB7" w:rsidRPr="00DA7E17" w:rsidRDefault="00A41AB7" w:rsidP="00DA7E17">
                        <w:pPr>
                          <w:spacing w:after="0" w:line="240" w:lineRule="auto"/>
                          <w:rPr>
                            <w:sz w:val="24"/>
                            <w:szCs w:val="24"/>
                          </w:rPr>
                        </w:pPr>
                        <w:r w:rsidRPr="001B654A">
                          <w:rPr>
                            <w:bCs/>
                            <w:sz w:val="24"/>
                            <w:szCs w:val="24"/>
                          </w:rPr>
                          <w:t>Read</w:t>
                        </w:r>
                        <w:r w:rsidRPr="00DA7E17">
                          <w:rPr>
                            <w:sz w:val="24"/>
                            <w:szCs w:val="24"/>
                          </w:rPr>
                          <w:t xml:space="preserve"> in Spanish - news, magazines (El Sol subscription is offered at the start of the year) or get a book out of the library.</w:t>
                        </w:r>
                        <w:r w:rsidRPr="00CC33C1">
                          <w:t xml:space="preserve"> </w:t>
                        </w:r>
                        <w:r w:rsidRPr="00CC33C1">
                          <w:rPr>
                            <w:sz w:val="24"/>
                            <w:szCs w:val="24"/>
                          </w:rPr>
                          <w:t>Extend your knowledge of vocabulary by highlighting/keeping a list of words you had to look up</w:t>
                        </w:r>
                        <w:r>
                          <w:rPr>
                            <w:sz w:val="24"/>
                            <w:szCs w:val="24"/>
                          </w:rPr>
                          <w:t>,</w:t>
                        </w:r>
                        <w:r w:rsidRPr="00CC33C1">
                          <w:rPr>
                            <w:sz w:val="24"/>
                            <w:szCs w:val="24"/>
                          </w:rPr>
                          <w:t xml:space="preserve"> and learn them as you go along.</w:t>
                        </w:r>
                      </w:p>
                      <w:p w14:paraId="56622A54" w14:textId="251E4E3F" w:rsidR="00A41AB7" w:rsidRPr="00807C9A" w:rsidRDefault="00A41AB7" w:rsidP="00DB6F67">
                        <w:pPr>
                          <w:rPr>
                            <w:u w:val="single"/>
                          </w:rPr>
                        </w:pPr>
                      </w:p>
                    </w:txbxContent>
                  </v:textbox>
                </v:shape>
                <v:shape id="_x0000_s1033" type="#_x0000_t202" style="position:absolute;top:54151;width:55626;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" fillcolor="#ededed [662]">
                  <v:textbox>
                    <w:txbxContent>
                      <w:p w14:paraId="7E60C552" w14:textId="4E3679B1" w:rsidR="00A41AB7" w:rsidRPr="009A5F18" w:rsidRDefault="00A41AB7" w:rsidP="00DB6F67">
                        <w:pPr>
                          <w:spacing w:after="0"/>
                          <w:rPr>
                            <w:b/>
                            <w:i/>
                            <w:sz w:val="24"/>
                          </w:rPr>
                        </w:pPr>
                        <w:r>
                          <w:rPr>
                            <w:b/>
                            <w:caps/>
                            <w:color w:val="002060"/>
                            <w:sz w:val="24"/>
                            <w:u w:val="single"/>
                          </w:rPr>
                          <w:t>Speak in Spanish</w:t>
                        </w:r>
                        <w:r w:rsidRPr="009A5F18">
                          <w:rPr>
                            <w:b/>
                            <w:color w:val="002060"/>
                            <w:sz w:val="24"/>
                          </w:rPr>
                          <w:t xml:space="preserve"> </w:t>
                        </w:r>
                        <w:r>
                          <w:rPr>
                            <w:b/>
                            <w:i/>
                            <w:color w:val="C00000"/>
                            <w:sz w:val="24"/>
                          </w:rPr>
                          <w:t>(Suggested time = 30 minutes</w:t>
                        </w:r>
                        <w:r w:rsidRPr="009A5F18">
                          <w:rPr>
                            <w:b/>
                            <w:i/>
                            <w:color w:val="C00000"/>
                            <w:sz w:val="24"/>
                          </w:rPr>
                          <w:t xml:space="preserve"> per week)</w:t>
                        </w:r>
                      </w:p>
                      <w:p w14:paraId="103EE51F" w14:textId="363FFF59" w:rsidR="00A41AB7" w:rsidRPr="00FA0E8E" w:rsidRDefault="00A41AB7" w:rsidP="00FA0E8E">
                        <w:pPr>
                          <w:spacing w:after="0" w:line="240" w:lineRule="auto"/>
                          <w:rPr>
                            <w:sz w:val="24"/>
                            <w:szCs w:val="24"/>
                          </w:rPr>
                        </w:pPr>
                        <w:r>
                          <w:rPr>
                            <w:bCs/>
                            <w:sz w:val="24"/>
                            <w:szCs w:val="24"/>
                          </w:rPr>
                          <w:t xml:space="preserve">Take every opportunity to </w:t>
                        </w:r>
                        <w:r w:rsidRPr="00FA0E8E">
                          <w:rPr>
                            <w:bCs/>
                            <w:sz w:val="24"/>
                            <w:szCs w:val="24"/>
                          </w:rPr>
                          <w:t>Speak</w:t>
                        </w:r>
                        <w:r w:rsidRPr="00FA0E8E">
                          <w:rPr>
                            <w:sz w:val="24"/>
                            <w:szCs w:val="24"/>
                          </w:rPr>
                          <w:t xml:space="preserve"> in Spanish</w:t>
                        </w:r>
                        <w:r>
                          <w:rPr>
                            <w:sz w:val="24"/>
                            <w:szCs w:val="24"/>
                          </w:rPr>
                          <w:t xml:space="preserve"> during lessons</w:t>
                        </w:r>
                        <w:r w:rsidRPr="00FA0E8E">
                          <w:rPr>
                            <w:sz w:val="24"/>
                            <w:szCs w:val="24"/>
                          </w:rPr>
                          <w:t>. Ensure you go to your Conversation lesson every week, and reschedule if you cannot attend one week. There might be a group near you that you can join</w:t>
                        </w:r>
                        <w:r>
                          <w:rPr>
                            <w:sz w:val="24"/>
                            <w:szCs w:val="24"/>
                          </w:rPr>
                          <w:t>, or maybe meet up with a classmate for further practice</w:t>
                        </w:r>
                        <w:r w:rsidRPr="00FA0E8E">
                          <w:rPr>
                            <w:sz w:val="24"/>
                            <w:szCs w:val="24"/>
                          </w:rPr>
                          <w:t>.</w:t>
                        </w:r>
                        <w:r>
                          <w:rPr>
                            <w:sz w:val="24"/>
                            <w:szCs w:val="24"/>
                          </w:rPr>
                          <w:t xml:space="preserve"> </w:t>
                        </w:r>
                      </w:p>
                      <w:p w14:paraId="617ECF60" w14:textId="680BF429" w:rsidR="00A41AB7" w:rsidRPr="00807C9A" w:rsidRDefault="00A41AB7" w:rsidP="00DB6F67">
                        <w:pPr>
                          <w:rPr>
                            <w:u w:val="single"/>
                          </w:rPr>
                        </w:pPr>
                      </w:p>
                    </w:txbxContent>
                  </v:textbox>
                </v:shape>
                <v:shape id="_x0000_s1034" type="#_x0000_t202" style="position:absolute;top:40851;width:55626;height:1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" fillcolor="#ededed [662]">
                  <v:textbox>
                    <w:txbxContent>
                      <w:p w14:paraId="40E36322" w14:textId="036EE9A5" w:rsidR="00A41AB7" w:rsidRPr="009A5F18" w:rsidRDefault="00A41AB7" w:rsidP="00DB6F67">
                        <w:pPr>
                          <w:spacing w:after="0"/>
                          <w:rPr>
                            <w:b/>
                            <w:i/>
                            <w:sz w:val="24"/>
                          </w:rPr>
                        </w:pPr>
                        <w:r>
                          <w:rPr>
                            <w:b/>
                            <w:caps/>
                            <w:color w:val="002060"/>
                            <w:sz w:val="24"/>
                            <w:u w:val="single"/>
                          </w:rPr>
                          <w:t>Consolidate grammar and Learn vocabulary</w:t>
                        </w:r>
                        <w:r>
                          <w:rPr>
                            <w:b/>
                            <w:caps/>
                            <w:color w:val="002060"/>
                            <w:sz w:val="24"/>
                          </w:rPr>
                          <w:t xml:space="preserve"> </w:t>
                        </w:r>
                        <w:r>
                          <w:rPr>
                            <w:b/>
                            <w:i/>
                            <w:color w:val="C00000"/>
                            <w:sz w:val="24"/>
                          </w:rPr>
                          <w:t>(Suggested time = 1 hour</w:t>
                        </w:r>
                        <w:r w:rsidRPr="009A5F18">
                          <w:rPr>
                            <w:b/>
                            <w:i/>
                            <w:color w:val="C00000"/>
                            <w:sz w:val="24"/>
                          </w:rPr>
                          <w:t xml:space="preserve"> per week)</w:t>
                        </w:r>
                      </w:p>
                      <w:p w14:paraId="6E5EE3DE" w14:textId="5E686421" w:rsidR="00A41AB7" w:rsidRPr="00F469EB" w:rsidRDefault="00A41AB7" w:rsidP="00DB6F67">
                        <w:pPr>
                          <w:rPr>
                            <w:bCs/>
                            <w:u w:val="single"/>
                          </w:rPr>
                        </w:pPr>
                        <w:r>
                          <w:rPr>
                            <w:sz w:val="24"/>
                            <w:szCs w:val="24"/>
                          </w:rPr>
                          <w:t>Practis</w:t>
                        </w:r>
                        <w:r w:rsidRPr="00094E77">
                          <w:rPr>
                            <w:sz w:val="24"/>
                            <w:szCs w:val="24"/>
                          </w:rPr>
                          <w:t xml:space="preserve">e </w:t>
                        </w:r>
                        <w:r w:rsidRPr="00F469EB">
                          <w:rPr>
                            <w:bCs/>
                            <w:sz w:val="24"/>
                            <w:szCs w:val="24"/>
                          </w:rPr>
                          <w:t>grammar and translations</w:t>
                        </w:r>
                        <w:r>
                          <w:rPr>
                            <w:bCs/>
                            <w:sz w:val="24"/>
                            <w:szCs w:val="24"/>
                          </w:rPr>
                          <w:t xml:space="preserve"> </w:t>
                        </w:r>
                        <w:r w:rsidRPr="00094E77">
                          <w:rPr>
                            <w:sz w:val="24"/>
                            <w:szCs w:val="24"/>
                          </w:rPr>
                          <w:t>- interactively on Kerboodle or other websites, or work through the books available</w:t>
                        </w:r>
                        <w:r>
                          <w:rPr>
                            <w:sz w:val="24"/>
                            <w:szCs w:val="24"/>
                          </w:rPr>
                          <w:t xml:space="preserve"> (Complete Spanish Grammar book is available on VLE link from ILC Library),</w:t>
                        </w:r>
                        <w:r w:rsidRPr="00094E77">
                          <w:rPr>
                            <w:sz w:val="24"/>
                            <w:szCs w:val="24"/>
                          </w:rPr>
                          <w:t xml:space="preserve"> and learn </w:t>
                        </w:r>
                        <w:r w:rsidRPr="00F469EB">
                          <w:rPr>
                            <w:bCs/>
                            <w:sz w:val="24"/>
                            <w:szCs w:val="24"/>
                          </w:rPr>
                          <w:t>vocabulary</w:t>
                        </w:r>
                        <w:r>
                          <w:rPr>
                            <w:bCs/>
                            <w:sz w:val="24"/>
                            <w:szCs w:val="24"/>
                          </w:rPr>
                          <w:t xml:space="preserve"> for vocab tests.</w:t>
                        </w:r>
                      </w:p>
                    </w:txbxContent>
                  </v:textbox>
                </v:shape>
                <v:shape id="_x0000_s1035" type="#_x0000_t202" style="position:absolute;top:67570;width:55626;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" fillcolor="#ededed [662]">
                  <v:textbox>
                    <w:txbxContent>
                      <w:p w14:paraId="3971B308" w14:textId="3AB262F3" w:rsidR="00A41AB7" w:rsidRPr="009A5F18" w:rsidRDefault="00A41AB7" w:rsidP="00DB6F67">
                        <w:pPr>
                          <w:spacing w:after="0"/>
                          <w:rPr>
                            <w:b/>
                            <w:i/>
                            <w:sz w:val="24"/>
                          </w:rPr>
                        </w:pPr>
                        <w:r>
                          <w:rPr>
                            <w:b/>
                            <w:caps/>
                            <w:color w:val="002060"/>
                            <w:sz w:val="24"/>
                            <w:u w:val="single"/>
                          </w:rPr>
                          <w:t>Revision</w:t>
                        </w:r>
                        <w:r w:rsidRPr="00E12CD6">
                          <w:rPr>
                            <w:b/>
                            <w:caps/>
                            <w:color w:val="002060"/>
                            <w:sz w:val="24"/>
                          </w:rPr>
                          <w:t xml:space="preserve"> </w:t>
                        </w:r>
                        <w:r>
                          <w:rPr>
                            <w:b/>
                            <w:i/>
                            <w:color w:val="C00000"/>
                            <w:sz w:val="24"/>
                          </w:rPr>
                          <w:t>(Suggested time = 30 minutes</w:t>
                        </w:r>
                        <w:r w:rsidRPr="009A5F18">
                          <w:rPr>
                            <w:b/>
                            <w:i/>
                            <w:color w:val="C00000"/>
                            <w:sz w:val="24"/>
                          </w:rPr>
                          <w:t xml:space="preserve"> per week)</w:t>
                        </w:r>
                      </w:p>
                      <w:p w14:paraId="59EE158B" w14:textId="28735092" w:rsidR="00A41AB7" w:rsidRPr="00807C9A" w:rsidRDefault="00A41AB7" w:rsidP="00DB6F67">
                        <w:pPr>
                          <w:rPr>
                            <w:u w:val="single"/>
                          </w:rPr>
                        </w:pPr>
                        <w:r w:rsidRPr="00807C9A">
                          <w:t>It is never too early to start the process of revision, particularly if you are on a linear A-Level course. Go back to topics and lesson materials you completed earlier in the year and start to produce revision notes e.g. flashcards, mind-maps, typ</w:t>
                        </w:r>
                        <w:r>
                          <w:t xml:space="preserve">ed notes, glossaries, key-dates </w:t>
                        </w:r>
                        <w:r w:rsidRPr="00807C9A">
                          <w:t>timelines etc.</w:t>
                        </w:r>
                        <w:r>
                          <w:t>. Starting your revision early will make it much easier when you come to revise for your end of year or final exams.</w:t>
                        </w:r>
                      </w:p>
                    </w:txbxContent>
                  </v:textbox>
                </v:shape>
                <v:shape id="_x0000_s1036" type="#_x0000_t202" style="position:absolute;top:13062;width:55626;height:1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" fillcolor="#ededed [662]">
                  <v:textbox>
                    <w:txbxContent>
                      <w:p w14:paraId="20D55B33" w14:textId="32E2D516" w:rsidR="00A41AB7" w:rsidRPr="009A5F18" w:rsidRDefault="00A41AB7" w:rsidP="00DB6F67">
                        <w:pPr>
                          <w:spacing w:after="0"/>
                          <w:rPr>
                            <w:b/>
                            <w:i/>
                            <w:sz w:val="24"/>
                          </w:rPr>
                        </w:pPr>
                        <w:r>
                          <w:rPr>
                            <w:b/>
                            <w:caps/>
                            <w:color w:val="002060"/>
                            <w:sz w:val="24"/>
                            <w:u w:val="single"/>
                          </w:rPr>
                          <w:t>Listening practice</w:t>
                        </w:r>
                        <w:r w:rsidRPr="00E12CD6">
                          <w:rPr>
                            <w:b/>
                            <w:caps/>
                            <w:color w:val="002060"/>
                            <w:sz w:val="24"/>
                          </w:rPr>
                          <w:t xml:space="preserve"> </w:t>
                        </w:r>
                        <w:r>
                          <w:rPr>
                            <w:b/>
                            <w:i/>
                            <w:color w:val="C00000"/>
                            <w:sz w:val="24"/>
                          </w:rPr>
                          <w:t>(Suggested time = 10 minutes a day</w:t>
                        </w:r>
                        <w:r w:rsidRPr="009A5F18">
                          <w:rPr>
                            <w:b/>
                            <w:i/>
                            <w:color w:val="C00000"/>
                            <w:sz w:val="24"/>
                          </w:rPr>
                          <w:t>)</w:t>
                        </w:r>
                      </w:p>
                      <w:p w14:paraId="59BDB168" w14:textId="05741174" w:rsidR="00A41AB7" w:rsidRPr="00663075" w:rsidRDefault="00A41AB7" w:rsidP="00663075">
                        <w:pPr>
                          <w:spacing w:after="0" w:line="240" w:lineRule="auto"/>
                          <w:rPr>
                            <w:sz w:val="24"/>
                            <w:szCs w:val="24"/>
                          </w:rPr>
                        </w:pPr>
                        <w:r w:rsidRPr="00101EC0">
                          <w:rPr>
                            <w:bCs/>
                            <w:sz w:val="24"/>
                            <w:szCs w:val="24"/>
                          </w:rPr>
                          <w:t>Listen</w:t>
                        </w:r>
                        <w:r w:rsidRPr="00663075">
                          <w:rPr>
                            <w:sz w:val="24"/>
                            <w:szCs w:val="24"/>
                          </w:rPr>
                          <w:t xml:space="preserve"> to programmes in Spanish regularly. You can watch the news in Spanish (see News In Slow Spanish</w:t>
                        </w:r>
                        <w:r>
                          <w:rPr>
                            <w:sz w:val="24"/>
                            <w:szCs w:val="24"/>
                          </w:rPr>
                          <w:t xml:space="preserve">, </w:t>
                        </w:r>
                        <w:r>
                          <w:t xml:space="preserve">CNN Mundo, </w:t>
                        </w:r>
                        <w:r>
                          <w:rPr>
                            <w:sz w:val="24"/>
                            <w:szCs w:val="24"/>
                          </w:rPr>
                          <w:t xml:space="preserve">BBC Mundo </w:t>
                        </w:r>
                        <w:r w:rsidRPr="00663075">
                          <w:rPr>
                            <w:sz w:val="24"/>
                            <w:szCs w:val="24"/>
                          </w:rPr>
                          <w:t>) or watch a programme you enjoy online</w:t>
                        </w:r>
                        <w:r>
                          <w:rPr>
                            <w:sz w:val="24"/>
                            <w:szCs w:val="24"/>
                          </w:rPr>
                          <w:t xml:space="preserve"> (rtv.es)</w:t>
                        </w:r>
                        <w:r w:rsidRPr="00663075">
                          <w:rPr>
                            <w:sz w:val="24"/>
                            <w:szCs w:val="24"/>
                          </w:rPr>
                          <w:t>. There are podcasts in GoL on the topics in the course</w:t>
                        </w:r>
                        <w:r w:rsidR="00A2036D">
                          <w:rPr>
                            <w:sz w:val="24"/>
                            <w:szCs w:val="24"/>
                          </w:rPr>
                          <w:t>,</w:t>
                        </w:r>
                        <w:bookmarkStart w:id="1" w:name="_GoBack"/>
                        <w:bookmarkEnd w:id="1"/>
                        <w:r w:rsidR="007C6A7B">
                          <w:rPr>
                            <w:sz w:val="24"/>
                            <w:szCs w:val="24"/>
                          </w:rPr>
                          <w:t xml:space="preserve"> and films and documentaries on eS</w:t>
                        </w:r>
                        <w:r w:rsidR="004F53FB">
                          <w:rPr>
                            <w:sz w:val="24"/>
                            <w:szCs w:val="24"/>
                          </w:rPr>
                          <w:t>trea</w:t>
                        </w:r>
                        <w:r w:rsidR="007C6A7B">
                          <w:rPr>
                            <w:sz w:val="24"/>
                            <w:szCs w:val="24"/>
                          </w:rPr>
                          <w:t>m</w:t>
                        </w:r>
                        <w:r w:rsidRPr="00663075">
                          <w:rPr>
                            <w:sz w:val="24"/>
                            <w:szCs w:val="24"/>
                          </w:rPr>
                          <w:t>.</w:t>
                        </w:r>
                      </w:p>
                      <w:p w14:paraId="3418777D" w14:textId="3BE84C23" w:rsidR="00A41AB7" w:rsidRPr="00807C9A" w:rsidRDefault="00A41AB7" w:rsidP="00DB6F67">
                        <w:pPr>
                          <w:rPr>
                            <w:u w:val="singl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7" type="#_x0000_t75" alt=" - Godalming College eStream - Powered by Planet eStream" style="position:absolute;left:57058;top:13062;width:15361;height:4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">
                  <v:imagedata r:id="rId35" o:title=" - Godalming College eStream - Powered by Planet eStream" croptop="4764f" cropbottom="20474f" cropleft="12127f" cropright="12800f"/>
                  <v:path arrowok="t"/>
                </v:shape>
                <v:shape id="Picture 27" o:spid="_x0000_s1038" type="#_x0000_t75" alt="Image result for revision" style="position:absolute;left:58070;top:69470;width:12840;height:9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">
                  <v:imagedata r:id="rId36" o:title="Image result for revision" croptop="8878f" cropbottom="9531f"/>
                  <v:path arrowok="t"/>
                </v:shape>
                <v:shape id="Picture 24" o:spid="_x0000_s1039" type="#_x0000_t75" alt="Image result for consolidate" style="position:absolute;left:58426;top:831;width:9665;height:8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">
                  <v:imagedata r:id="rId37" o:title="Image result for consolidate"/>
                  <v:path arrowok="t"/>
                </v:shape>
              </v:group>
            </w:pict>
          </mc:Fallback>
        </mc:AlternateContent>
      </w:r>
    </w:p>
    <w:p w14:paraId="29ACC696" w14:textId="0BEFC4BC" w:rsidR="00DB6F67" w:rsidRPr="00BF4593" w:rsidRDefault="00DB6F67" w:rsidP="00DB6F67"/>
    <w:p w14:paraId="644B299A" w14:textId="0060CF67" w:rsidR="00DB6F67" w:rsidRPr="00BF4593" w:rsidRDefault="00DB6F67" w:rsidP="00DB6F67"/>
    <w:p w14:paraId="3287F33B" w14:textId="30496205" w:rsidR="00DB6F67" w:rsidRPr="00BF4593" w:rsidRDefault="00DB6F67" w:rsidP="00DB6F67"/>
    <w:p w14:paraId="248AE2B2" w14:textId="752E9949" w:rsidR="00DB6F67" w:rsidRPr="00BF4593" w:rsidRDefault="00DB6F67" w:rsidP="00DB6F67"/>
    <w:p w14:paraId="7F278C58" w14:textId="179318B4" w:rsidR="00DB6F67" w:rsidRPr="00BF4593" w:rsidRDefault="00DB6F67" w:rsidP="00DB6F67"/>
    <w:p w14:paraId="2B400953" w14:textId="4BDBD098" w:rsidR="00DB6F67" w:rsidRPr="00BF4593" w:rsidRDefault="00DB6F67" w:rsidP="00DB6F67"/>
    <w:p w14:paraId="52B28AA5" w14:textId="0A340049" w:rsidR="00DB6F67" w:rsidRPr="00BF4593" w:rsidRDefault="00406F42" w:rsidP="00DB6F67">
      <w:r>
        <w:rPr>
          <w:rFonts w:ascii="Arial" w:hAnsi="Arial" w:cs="Arial"/>
          <w:noProof/>
          <w:color w:val="FFFFFF"/>
          <w:sz w:val="20"/>
          <w:szCs w:val="20"/>
          <w:lang w:eastAsia="en-GB"/>
        </w:rPr>
        <w:drawing>
          <wp:anchor distT="0" distB="0" distL="114300" distR="114300" simplePos="0" relativeHeight="251693568" behindDoc="1" locked="0" layoutInCell="1" allowOverlap="1" wp14:anchorId="3A2FE3BE" wp14:editId="3821F6AE">
            <wp:simplePos x="0" y="0"/>
            <wp:positionH relativeFrom="column">
              <wp:posOffset>5886450</wp:posOffset>
            </wp:positionH>
            <wp:positionV relativeFrom="page">
              <wp:posOffset>4295775</wp:posOffset>
            </wp:positionV>
            <wp:extent cx="608965" cy="608965"/>
            <wp:effectExtent l="0" t="0" r="635" b="635"/>
            <wp:wrapTight wrapText="bothSides">
              <wp:wrapPolygon edited="0">
                <wp:start x="0" y="0"/>
                <wp:lineTo x="0" y="20947"/>
                <wp:lineTo x="20947" y="20947"/>
                <wp:lineTo x="20947" y="0"/>
                <wp:lineTo x="0" y="0"/>
              </wp:wrapPolygon>
            </wp:wrapTight>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8965" cy="608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7DBF73" w14:textId="0F3548BC" w:rsidR="00DB6F67" w:rsidRPr="00BF4593" w:rsidRDefault="00DB6F67" w:rsidP="00DB6F67"/>
    <w:p w14:paraId="41265AA5" w14:textId="77777777" w:rsidR="00DB6F67" w:rsidRPr="00BF4593" w:rsidRDefault="00DB6F67" w:rsidP="00DB6F67"/>
    <w:p w14:paraId="77704ACC" w14:textId="696FEB07" w:rsidR="00DB6F67" w:rsidRPr="00BF4593" w:rsidRDefault="00406F42" w:rsidP="00DB6F67">
      <w:r>
        <w:rPr>
          <w:rFonts w:ascii="Arial" w:hAnsi="Arial" w:cs="Arial"/>
          <w:noProof/>
          <w:color w:val="FFFFFF"/>
          <w:sz w:val="20"/>
          <w:szCs w:val="20"/>
          <w:lang w:eastAsia="en-GB"/>
        </w:rPr>
        <w:drawing>
          <wp:anchor distT="0" distB="0" distL="114300" distR="114300" simplePos="0" relativeHeight="251692544" behindDoc="1" locked="0" layoutInCell="1" allowOverlap="1" wp14:anchorId="2EBD613E" wp14:editId="1754E7CE">
            <wp:simplePos x="0" y="0"/>
            <wp:positionH relativeFrom="page">
              <wp:posOffset>5928360</wp:posOffset>
            </wp:positionH>
            <wp:positionV relativeFrom="page">
              <wp:posOffset>5172075</wp:posOffset>
            </wp:positionV>
            <wp:extent cx="1358006" cy="1047750"/>
            <wp:effectExtent l="0" t="0" r="0" b="0"/>
            <wp:wrapTight wrapText="bothSides">
              <wp:wrapPolygon edited="0">
                <wp:start x="0" y="0"/>
                <wp:lineTo x="0" y="21207"/>
                <wp:lineTo x="21216" y="21207"/>
                <wp:lineTo x="21216" y="0"/>
                <wp:lineTo x="0" y="0"/>
              </wp:wrapPolygon>
            </wp:wrapTight>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58006"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F272AA" w14:textId="195B9500" w:rsidR="00DB6F67" w:rsidRPr="00BF4593" w:rsidRDefault="00DB6F67" w:rsidP="00DB6F67"/>
    <w:p w14:paraId="5525B5A7" w14:textId="77777777" w:rsidR="00DB6F67" w:rsidRPr="00BF4593" w:rsidRDefault="00DB6F67" w:rsidP="00DB6F67"/>
    <w:p w14:paraId="22B6B5F7" w14:textId="77777777" w:rsidR="00DB6F67" w:rsidRPr="00BF4593" w:rsidRDefault="00DB6F67" w:rsidP="00DB6F67"/>
    <w:p w14:paraId="566F8697" w14:textId="77777777" w:rsidR="00DB6F67" w:rsidRPr="00BF4593" w:rsidRDefault="00DB6F67" w:rsidP="00DB6F67"/>
    <w:p w14:paraId="0F8B4219" w14:textId="5FB97421" w:rsidR="00DB6F67" w:rsidRDefault="00536AA4" w:rsidP="00DB6F67">
      <w:r w:rsidRPr="00536AA4">
        <w:rPr>
          <w:noProof/>
          <w:lang w:eastAsia="en-GB"/>
        </w:rPr>
        <w:drawing>
          <wp:anchor distT="0" distB="0" distL="114300" distR="114300" simplePos="0" relativeHeight="251690496" behindDoc="1" locked="0" layoutInCell="1" allowOverlap="1" wp14:anchorId="0D2CA0BF" wp14:editId="02563FB5">
            <wp:simplePos x="0" y="0"/>
            <wp:positionH relativeFrom="column">
              <wp:posOffset>5809615</wp:posOffset>
            </wp:positionH>
            <wp:positionV relativeFrom="page">
              <wp:posOffset>6572250</wp:posOffset>
            </wp:positionV>
            <wp:extent cx="685800" cy="1028700"/>
            <wp:effectExtent l="0" t="0" r="0" b="0"/>
            <wp:wrapTight wrapText="bothSides">
              <wp:wrapPolygon edited="0">
                <wp:start x="0" y="0"/>
                <wp:lineTo x="0" y="21200"/>
                <wp:lineTo x="21000" y="21200"/>
                <wp:lineTo x="21000" y="0"/>
                <wp:lineTo x="0" y="0"/>
              </wp:wrapPolygon>
            </wp:wrapTight>
            <wp:docPr id="10" name="Picture 10" descr="\\godalming.ac.uk\dfs\Users\Staff\jrp\Admin\Admin\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dalming.ac.uk\dfs\Users\Staff\jrp\Admin\Admin\th.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737A7E" w14:textId="5A613EF7" w:rsidR="00DB6F67" w:rsidRDefault="00DB6F67" w:rsidP="00DB6F67"/>
    <w:p w14:paraId="252F2392" w14:textId="77777777" w:rsidR="00DB6F67" w:rsidRDefault="00DB6F67" w:rsidP="00DB6F67"/>
    <w:p w14:paraId="1C744BD1" w14:textId="77777777" w:rsidR="00DB6F67" w:rsidRDefault="00DB6F67" w:rsidP="00DB6F67"/>
    <w:p w14:paraId="348D581C" w14:textId="77777777" w:rsidR="00DB6F67" w:rsidRDefault="00DB6F67" w:rsidP="00DB6F67"/>
    <w:p w14:paraId="2D79F314" w14:textId="672B20F5" w:rsidR="00DB6F67" w:rsidRDefault="00406F42" w:rsidP="00DB6F67">
      <w:r w:rsidRPr="00406F42">
        <w:rPr>
          <w:noProof/>
          <w:lang w:eastAsia="en-GB"/>
        </w:rPr>
        <w:drawing>
          <wp:anchor distT="0" distB="0" distL="114300" distR="114300" simplePos="0" relativeHeight="251691520" behindDoc="1" locked="0" layoutInCell="1" allowOverlap="1" wp14:anchorId="1F4F39EB" wp14:editId="176E335B">
            <wp:simplePos x="0" y="0"/>
            <wp:positionH relativeFrom="column">
              <wp:posOffset>5505450</wp:posOffset>
            </wp:positionH>
            <wp:positionV relativeFrom="page">
              <wp:posOffset>7962900</wp:posOffset>
            </wp:positionV>
            <wp:extent cx="1281430" cy="962025"/>
            <wp:effectExtent l="0" t="0" r="0" b="9525"/>
            <wp:wrapTight wrapText="bothSides">
              <wp:wrapPolygon edited="0">
                <wp:start x="0" y="0"/>
                <wp:lineTo x="0" y="21386"/>
                <wp:lineTo x="21193" y="21386"/>
                <wp:lineTo x="21193" y="0"/>
                <wp:lineTo x="0" y="0"/>
              </wp:wrapPolygon>
            </wp:wrapTight>
            <wp:docPr id="12" name="Picture 12" descr="\\godalming.ac.uk\dfs\Users\Staff\jrp\Admin\Admin\aid290416-v4-728px-Find-Someone-to-Speak-Spanish-With-Step-4-Vers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dalming.ac.uk\dfs\Users\Staff\jrp\Admin\Admin\aid290416-v4-728px-Find-Someone-to-Speak-Spanish-With-Step-4-Version-3.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8143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6F15FD" w14:textId="2D85200B" w:rsidR="00DB6F67" w:rsidRDefault="00DB6F67" w:rsidP="00DB6F67"/>
    <w:p w14:paraId="52AB6EF0" w14:textId="77777777" w:rsidR="0065231D" w:rsidRDefault="0065231D"/>
    <w:sectPr w:rsidR="0065231D" w:rsidSect="0051467A">
      <w:pgSz w:w="11906" w:h="16838"/>
      <w:pgMar w:top="720" w:right="720" w:bottom="720" w:left="720" w:header="709"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E4F93" w14:textId="77777777" w:rsidR="00A41AB7" w:rsidRDefault="00A41AB7" w:rsidP="00DB6F67">
      <w:pPr>
        <w:spacing w:after="0" w:line="240" w:lineRule="auto"/>
      </w:pPr>
      <w:r>
        <w:separator/>
      </w:r>
    </w:p>
  </w:endnote>
  <w:endnote w:type="continuationSeparator" w:id="0">
    <w:p w14:paraId="53E28F70" w14:textId="77777777" w:rsidR="00A41AB7" w:rsidRDefault="00A41AB7" w:rsidP="00DB6F67">
      <w:pPr>
        <w:spacing w:after="0" w:line="240" w:lineRule="auto"/>
      </w:pPr>
      <w:r>
        <w:continuationSeparator/>
      </w:r>
    </w:p>
  </w:endnote>
  <w:endnote w:type="continuationNotice" w:id="1">
    <w:p w14:paraId="2F37AD41" w14:textId="77777777" w:rsidR="00A41AB7" w:rsidRDefault="00A41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QAChevinPro-Medium">
    <w:altName w:val="Calibri"/>
    <w:panose1 w:val="00000000000000000000"/>
    <w:charset w:val="00"/>
    <w:family w:val="auto"/>
    <w:notTrueType/>
    <w:pitch w:val="default"/>
    <w:sig w:usb0="00000003" w:usb1="00000000" w:usb2="00000000" w:usb3="00000000" w:csb0="00000001" w:csb1="00000000"/>
  </w:font>
  <w:font w:name="HelveticaNeue">
    <w:altName w:val="Arial"/>
    <w:panose1 w:val="00000000000000000000"/>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98430"/>
      <w:docPartObj>
        <w:docPartGallery w:val="Page Numbers (Bottom of Page)"/>
        <w:docPartUnique/>
      </w:docPartObj>
    </w:sdtPr>
    <w:sdtEndPr>
      <w:rPr>
        <w:noProof/>
      </w:rPr>
    </w:sdtEndPr>
    <w:sdtContent>
      <w:p w14:paraId="67769600" w14:textId="3A44C56F" w:rsidR="00A41AB7" w:rsidRDefault="00A41AB7">
        <w:pPr>
          <w:pStyle w:val="Footer"/>
          <w:jc w:val="center"/>
        </w:pPr>
        <w:r>
          <w:fldChar w:fldCharType="begin"/>
        </w:r>
        <w:r>
          <w:instrText xml:space="preserve"> PAGE   \* MERGEFORMAT </w:instrText>
        </w:r>
        <w:r>
          <w:fldChar w:fldCharType="separate"/>
        </w:r>
        <w:r w:rsidR="00A2036D">
          <w:rPr>
            <w:noProof/>
          </w:rPr>
          <w:t>4</w:t>
        </w:r>
        <w:r>
          <w:rPr>
            <w:noProof/>
          </w:rPr>
          <w:fldChar w:fldCharType="end"/>
        </w:r>
      </w:p>
    </w:sdtContent>
  </w:sdt>
  <w:p w14:paraId="4B657EA7" w14:textId="77777777" w:rsidR="00A41AB7" w:rsidRDefault="00A41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2384F" w14:textId="14F400A6" w:rsidR="00A41AB7" w:rsidRDefault="00A41AB7" w:rsidP="00021BED">
    <w:pPr>
      <w:pStyle w:val="Footer"/>
      <w:jc w:val="center"/>
    </w:pPr>
    <w: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85717" w14:textId="77777777" w:rsidR="00A41AB7" w:rsidRDefault="00A41AB7" w:rsidP="00DB6F67">
      <w:pPr>
        <w:spacing w:after="0" w:line="240" w:lineRule="auto"/>
      </w:pPr>
      <w:r>
        <w:separator/>
      </w:r>
    </w:p>
  </w:footnote>
  <w:footnote w:type="continuationSeparator" w:id="0">
    <w:p w14:paraId="760DAEFE" w14:textId="77777777" w:rsidR="00A41AB7" w:rsidRDefault="00A41AB7" w:rsidP="00DB6F67">
      <w:pPr>
        <w:spacing w:after="0" w:line="240" w:lineRule="auto"/>
      </w:pPr>
      <w:r>
        <w:continuationSeparator/>
      </w:r>
    </w:p>
  </w:footnote>
  <w:footnote w:type="continuationNotice" w:id="1">
    <w:p w14:paraId="2ACA0451" w14:textId="77777777" w:rsidR="00A41AB7" w:rsidRDefault="00A41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B3F5" w14:textId="77777777" w:rsidR="00A41AB7" w:rsidRDefault="00A41AB7">
    <w:pPr>
      <w:pStyle w:val="Header"/>
    </w:pPr>
    <w:r w:rsidRPr="00442E1A">
      <w:rPr>
        <w:b/>
        <w:noProof/>
        <w:sz w:val="28"/>
        <w:u w:val="single"/>
        <w:lang w:eastAsia="en-GB"/>
      </w:rPr>
      <w:drawing>
        <wp:anchor distT="0" distB="0" distL="114300" distR="114300" simplePos="0" relativeHeight="251658240" behindDoc="0" locked="0" layoutInCell="1" allowOverlap="1" wp14:anchorId="5E2D0488" wp14:editId="0013BD90">
          <wp:simplePos x="0" y="0"/>
          <wp:positionH relativeFrom="page">
            <wp:posOffset>457200</wp:posOffset>
          </wp:positionH>
          <wp:positionV relativeFrom="paragraph">
            <wp:posOffset>-312107</wp:posOffset>
          </wp:positionV>
          <wp:extent cx="6495415" cy="428625"/>
          <wp:effectExtent l="0" t="0" r="635" b="9525"/>
          <wp:wrapNone/>
          <wp:docPr id="4" name="Picture 4"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EFD4" w14:textId="38DC36C1" w:rsidR="00A41AB7" w:rsidRDefault="00A41AB7">
    <w:pPr>
      <w:pStyle w:val="Header"/>
    </w:pPr>
    <w:r w:rsidRPr="00442E1A">
      <w:rPr>
        <w:b/>
        <w:noProof/>
        <w:sz w:val="28"/>
        <w:u w:val="single"/>
        <w:lang w:eastAsia="en-GB"/>
      </w:rPr>
      <w:drawing>
        <wp:anchor distT="0" distB="0" distL="114300" distR="114300" simplePos="0" relativeHeight="251658241" behindDoc="0" locked="0" layoutInCell="1" allowOverlap="1" wp14:anchorId="732D4CD6" wp14:editId="24465CC1">
          <wp:simplePos x="0" y="0"/>
          <wp:positionH relativeFrom="margin">
            <wp:align>left</wp:align>
          </wp:positionH>
          <wp:positionV relativeFrom="paragraph">
            <wp:posOffset>-316865</wp:posOffset>
          </wp:positionV>
          <wp:extent cx="6495415" cy="428625"/>
          <wp:effectExtent l="0" t="0" r="635" b="9525"/>
          <wp:wrapNone/>
          <wp:docPr id="5" name="Picture 5" descr="Logo long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longer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415" cy="4286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4EF"/>
    <w:multiLevelType w:val="hybridMultilevel"/>
    <w:tmpl w:val="CA36274C"/>
    <w:lvl w:ilvl="0" w:tplc="CE3A1BE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A318E0"/>
    <w:multiLevelType w:val="hybridMultilevel"/>
    <w:tmpl w:val="CF407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5A623C4"/>
    <w:multiLevelType w:val="hybridMultilevel"/>
    <w:tmpl w:val="234C7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A0C8F"/>
    <w:multiLevelType w:val="hybridMultilevel"/>
    <w:tmpl w:val="C720C642"/>
    <w:lvl w:ilvl="0" w:tplc="55A4E9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055FD"/>
    <w:multiLevelType w:val="hybridMultilevel"/>
    <w:tmpl w:val="48507A08"/>
    <w:lvl w:ilvl="0" w:tplc="4C5610BC">
      <w:start w:val="1"/>
      <w:numFmt w:val="bullet"/>
      <w:lvlText w:val=""/>
      <w:lvlJc w:val="left"/>
      <w:pPr>
        <w:tabs>
          <w:tab w:val="num" w:pos="720"/>
        </w:tabs>
        <w:ind w:left="720" w:hanging="360"/>
      </w:pPr>
      <w:rPr>
        <w:rFonts w:ascii="Symbol" w:hAnsi="Symbol" w:hint="default"/>
        <w:sz w:val="20"/>
      </w:rPr>
    </w:lvl>
    <w:lvl w:ilvl="1" w:tplc="6F28C538">
      <w:start w:val="1"/>
      <w:numFmt w:val="bullet"/>
      <w:lvlText w:val="o"/>
      <w:lvlJc w:val="left"/>
      <w:pPr>
        <w:tabs>
          <w:tab w:val="num" w:pos="1440"/>
        </w:tabs>
        <w:ind w:left="1440" w:hanging="360"/>
      </w:pPr>
      <w:rPr>
        <w:rFonts w:ascii="Courier New" w:hAnsi="Courier New" w:hint="default"/>
        <w:sz w:val="20"/>
      </w:rPr>
    </w:lvl>
    <w:lvl w:ilvl="2" w:tplc="7AFC8934" w:tentative="1">
      <w:start w:val="1"/>
      <w:numFmt w:val="bullet"/>
      <w:lvlText w:val=""/>
      <w:lvlJc w:val="left"/>
      <w:pPr>
        <w:tabs>
          <w:tab w:val="num" w:pos="2160"/>
        </w:tabs>
        <w:ind w:left="2160" w:hanging="360"/>
      </w:pPr>
      <w:rPr>
        <w:rFonts w:ascii="Wingdings" w:hAnsi="Wingdings" w:hint="default"/>
        <w:sz w:val="20"/>
      </w:rPr>
    </w:lvl>
    <w:lvl w:ilvl="3" w:tplc="38AA3AF6" w:tentative="1">
      <w:start w:val="1"/>
      <w:numFmt w:val="bullet"/>
      <w:lvlText w:val=""/>
      <w:lvlJc w:val="left"/>
      <w:pPr>
        <w:tabs>
          <w:tab w:val="num" w:pos="2880"/>
        </w:tabs>
        <w:ind w:left="2880" w:hanging="360"/>
      </w:pPr>
      <w:rPr>
        <w:rFonts w:ascii="Wingdings" w:hAnsi="Wingdings" w:hint="default"/>
        <w:sz w:val="20"/>
      </w:rPr>
    </w:lvl>
    <w:lvl w:ilvl="4" w:tplc="598E2F30" w:tentative="1">
      <w:start w:val="1"/>
      <w:numFmt w:val="bullet"/>
      <w:lvlText w:val=""/>
      <w:lvlJc w:val="left"/>
      <w:pPr>
        <w:tabs>
          <w:tab w:val="num" w:pos="3600"/>
        </w:tabs>
        <w:ind w:left="3600" w:hanging="360"/>
      </w:pPr>
      <w:rPr>
        <w:rFonts w:ascii="Wingdings" w:hAnsi="Wingdings" w:hint="default"/>
        <w:sz w:val="20"/>
      </w:rPr>
    </w:lvl>
    <w:lvl w:ilvl="5" w:tplc="9CC4A5AA" w:tentative="1">
      <w:start w:val="1"/>
      <w:numFmt w:val="bullet"/>
      <w:lvlText w:val=""/>
      <w:lvlJc w:val="left"/>
      <w:pPr>
        <w:tabs>
          <w:tab w:val="num" w:pos="4320"/>
        </w:tabs>
        <w:ind w:left="4320" w:hanging="360"/>
      </w:pPr>
      <w:rPr>
        <w:rFonts w:ascii="Wingdings" w:hAnsi="Wingdings" w:hint="default"/>
        <w:sz w:val="20"/>
      </w:rPr>
    </w:lvl>
    <w:lvl w:ilvl="6" w:tplc="1F08DD00" w:tentative="1">
      <w:start w:val="1"/>
      <w:numFmt w:val="bullet"/>
      <w:lvlText w:val=""/>
      <w:lvlJc w:val="left"/>
      <w:pPr>
        <w:tabs>
          <w:tab w:val="num" w:pos="5040"/>
        </w:tabs>
        <w:ind w:left="5040" w:hanging="360"/>
      </w:pPr>
      <w:rPr>
        <w:rFonts w:ascii="Wingdings" w:hAnsi="Wingdings" w:hint="default"/>
        <w:sz w:val="20"/>
      </w:rPr>
    </w:lvl>
    <w:lvl w:ilvl="7" w:tplc="E3B2C3E0" w:tentative="1">
      <w:start w:val="1"/>
      <w:numFmt w:val="bullet"/>
      <w:lvlText w:val=""/>
      <w:lvlJc w:val="left"/>
      <w:pPr>
        <w:tabs>
          <w:tab w:val="num" w:pos="5760"/>
        </w:tabs>
        <w:ind w:left="5760" w:hanging="360"/>
      </w:pPr>
      <w:rPr>
        <w:rFonts w:ascii="Wingdings" w:hAnsi="Wingdings" w:hint="default"/>
        <w:sz w:val="20"/>
      </w:rPr>
    </w:lvl>
    <w:lvl w:ilvl="8" w:tplc="1FC0775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615A1"/>
    <w:multiLevelType w:val="hybridMultilevel"/>
    <w:tmpl w:val="09520AE4"/>
    <w:lvl w:ilvl="0" w:tplc="2D440BF0">
      <w:start w:val="1"/>
      <w:numFmt w:val="decimal"/>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5507B1"/>
    <w:multiLevelType w:val="hybridMultilevel"/>
    <w:tmpl w:val="234C7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626E34"/>
    <w:multiLevelType w:val="multilevel"/>
    <w:tmpl w:val="3350D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1C4531"/>
    <w:multiLevelType w:val="hybridMultilevel"/>
    <w:tmpl w:val="76D0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DB2125"/>
    <w:multiLevelType w:val="hybridMultilevel"/>
    <w:tmpl w:val="65D29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1A0D20"/>
    <w:multiLevelType w:val="hybridMultilevel"/>
    <w:tmpl w:val="74544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646C29"/>
    <w:multiLevelType w:val="hybridMultilevel"/>
    <w:tmpl w:val="E50234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1"/>
  </w:num>
  <w:num w:numId="3">
    <w:abstractNumId w:val="5"/>
  </w:num>
  <w:num w:numId="4">
    <w:abstractNumId w:val="10"/>
  </w:num>
  <w:num w:numId="5">
    <w:abstractNumId w:val="13"/>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7"/>
  </w:num>
  <w:num w:numId="11">
    <w:abstractNumId w:val="12"/>
  </w:num>
  <w:num w:numId="12">
    <w:abstractNumId w:val="6"/>
  </w:num>
  <w:num w:numId="13">
    <w:abstractNumId w:val="2"/>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7"/>
    <w:rsid w:val="00001E3A"/>
    <w:rsid w:val="00002138"/>
    <w:rsid w:val="0000715A"/>
    <w:rsid w:val="00007A2C"/>
    <w:rsid w:val="00011A4E"/>
    <w:rsid w:val="00012578"/>
    <w:rsid w:val="00016907"/>
    <w:rsid w:val="00016E96"/>
    <w:rsid w:val="00021BED"/>
    <w:rsid w:val="00022A61"/>
    <w:rsid w:val="00025BE1"/>
    <w:rsid w:val="00043001"/>
    <w:rsid w:val="000530DB"/>
    <w:rsid w:val="000617EB"/>
    <w:rsid w:val="000626C7"/>
    <w:rsid w:val="0006572F"/>
    <w:rsid w:val="00065E77"/>
    <w:rsid w:val="0007645E"/>
    <w:rsid w:val="00087640"/>
    <w:rsid w:val="00091641"/>
    <w:rsid w:val="00094E77"/>
    <w:rsid w:val="00095FAF"/>
    <w:rsid w:val="000960CD"/>
    <w:rsid w:val="00097CD1"/>
    <w:rsid w:val="000A45AF"/>
    <w:rsid w:val="000B32C1"/>
    <w:rsid w:val="000B76A5"/>
    <w:rsid w:val="000C0288"/>
    <w:rsid w:val="000D2001"/>
    <w:rsid w:val="000E07D8"/>
    <w:rsid w:val="000E2726"/>
    <w:rsid w:val="000F47E5"/>
    <w:rsid w:val="000F5EEF"/>
    <w:rsid w:val="000F7AEE"/>
    <w:rsid w:val="00101EC0"/>
    <w:rsid w:val="00104821"/>
    <w:rsid w:val="00111F0C"/>
    <w:rsid w:val="0011613D"/>
    <w:rsid w:val="001224DB"/>
    <w:rsid w:val="001225C7"/>
    <w:rsid w:val="00124964"/>
    <w:rsid w:val="00130B71"/>
    <w:rsid w:val="00137C8B"/>
    <w:rsid w:val="0014079D"/>
    <w:rsid w:val="00141604"/>
    <w:rsid w:val="00142DA6"/>
    <w:rsid w:val="001447FF"/>
    <w:rsid w:val="0015659E"/>
    <w:rsid w:val="00161076"/>
    <w:rsid w:val="00163B47"/>
    <w:rsid w:val="001708E2"/>
    <w:rsid w:val="00175F77"/>
    <w:rsid w:val="00181852"/>
    <w:rsid w:val="001821C9"/>
    <w:rsid w:val="001854E1"/>
    <w:rsid w:val="00186CA1"/>
    <w:rsid w:val="001A47B0"/>
    <w:rsid w:val="001B336F"/>
    <w:rsid w:val="001B4420"/>
    <w:rsid w:val="001B5044"/>
    <w:rsid w:val="001B5623"/>
    <w:rsid w:val="001B654A"/>
    <w:rsid w:val="001B7AD2"/>
    <w:rsid w:val="001B7D88"/>
    <w:rsid w:val="001C17F7"/>
    <w:rsid w:val="001C3585"/>
    <w:rsid w:val="001C473F"/>
    <w:rsid w:val="001C4F1C"/>
    <w:rsid w:val="001D152D"/>
    <w:rsid w:val="001D3306"/>
    <w:rsid w:val="001D36E1"/>
    <w:rsid w:val="001D4DE5"/>
    <w:rsid w:val="001D59F6"/>
    <w:rsid w:val="001D633B"/>
    <w:rsid w:val="001E38FF"/>
    <w:rsid w:val="001F2478"/>
    <w:rsid w:val="00202DE7"/>
    <w:rsid w:val="00204757"/>
    <w:rsid w:val="002051AD"/>
    <w:rsid w:val="00215F44"/>
    <w:rsid w:val="002167F7"/>
    <w:rsid w:val="00217DA6"/>
    <w:rsid w:val="00226277"/>
    <w:rsid w:val="00226CD9"/>
    <w:rsid w:val="00227957"/>
    <w:rsid w:val="00227D74"/>
    <w:rsid w:val="00233CCE"/>
    <w:rsid w:val="0023656A"/>
    <w:rsid w:val="002437C9"/>
    <w:rsid w:val="00243C39"/>
    <w:rsid w:val="002448FF"/>
    <w:rsid w:val="002464B8"/>
    <w:rsid w:val="00250838"/>
    <w:rsid w:val="002556D6"/>
    <w:rsid w:val="00257AAD"/>
    <w:rsid w:val="00257B58"/>
    <w:rsid w:val="00265262"/>
    <w:rsid w:val="00266F16"/>
    <w:rsid w:val="00272E3C"/>
    <w:rsid w:val="0028295E"/>
    <w:rsid w:val="00283725"/>
    <w:rsid w:val="0028392F"/>
    <w:rsid w:val="00287E2E"/>
    <w:rsid w:val="00291264"/>
    <w:rsid w:val="0029408C"/>
    <w:rsid w:val="00294876"/>
    <w:rsid w:val="002A0EF3"/>
    <w:rsid w:val="002A2B74"/>
    <w:rsid w:val="002C1F1D"/>
    <w:rsid w:val="002C2CBD"/>
    <w:rsid w:val="002D09EF"/>
    <w:rsid w:val="002D2412"/>
    <w:rsid w:val="002D77C2"/>
    <w:rsid w:val="002E1E61"/>
    <w:rsid w:val="002E6390"/>
    <w:rsid w:val="002E7B7D"/>
    <w:rsid w:val="002F168C"/>
    <w:rsid w:val="002F2058"/>
    <w:rsid w:val="002F5919"/>
    <w:rsid w:val="002F5D18"/>
    <w:rsid w:val="003017E6"/>
    <w:rsid w:val="003021E1"/>
    <w:rsid w:val="00302AF4"/>
    <w:rsid w:val="003076A3"/>
    <w:rsid w:val="00310205"/>
    <w:rsid w:val="003122BE"/>
    <w:rsid w:val="00313EF6"/>
    <w:rsid w:val="00315869"/>
    <w:rsid w:val="0031744E"/>
    <w:rsid w:val="00317F59"/>
    <w:rsid w:val="00320D59"/>
    <w:rsid w:val="003216AF"/>
    <w:rsid w:val="00323A74"/>
    <w:rsid w:val="003260AD"/>
    <w:rsid w:val="00326A6F"/>
    <w:rsid w:val="00331593"/>
    <w:rsid w:val="00341166"/>
    <w:rsid w:val="00341A0D"/>
    <w:rsid w:val="003426DD"/>
    <w:rsid w:val="00344314"/>
    <w:rsid w:val="00347309"/>
    <w:rsid w:val="003509B9"/>
    <w:rsid w:val="0035328C"/>
    <w:rsid w:val="0036074E"/>
    <w:rsid w:val="003611EE"/>
    <w:rsid w:val="0036450E"/>
    <w:rsid w:val="00372216"/>
    <w:rsid w:val="003726E8"/>
    <w:rsid w:val="00372ADE"/>
    <w:rsid w:val="0037499D"/>
    <w:rsid w:val="00382509"/>
    <w:rsid w:val="00385335"/>
    <w:rsid w:val="0038563B"/>
    <w:rsid w:val="00385BF9"/>
    <w:rsid w:val="00392282"/>
    <w:rsid w:val="00395331"/>
    <w:rsid w:val="00397CCD"/>
    <w:rsid w:val="003A2E0E"/>
    <w:rsid w:val="003B4845"/>
    <w:rsid w:val="003B575F"/>
    <w:rsid w:val="003B634A"/>
    <w:rsid w:val="003B718D"/>
    <w:rsid w:val="003B769F"/>
    <w:rsid w:val="003C0DA5"/>
    <w:rsid w:val="003C1582"/>
    <w:rsid w:val="003C571A"/>
    <w:rsid w:val="003C5F54"/>
    <w:rsid w:val="003D0B80"/>
    <w:rsid w:val="003D6E80"/>
    <w:rsid w:val="003E1A71"/>
    <w:rsid w:val="003E471E"/>
    <w:rsid w:val="003E5734"/>
    <w:rsid w:val="003F4C22"/>
    <w:rsid w:val="00401649"/>
    <w:rsid w:val="00406F42"/>
    <w:rsid w:val="004126A9"/>
    <w:rsid w:val="00412D9C"/>
    <w:rsid w:val="004211F7"/>
    <w:rsid w:val="0042297E"/>
    <w:rsid w:val="004314CD"/>
    <w:rsid w:val="00432427"/>
    <w:rsid w:val="004324D1"/>
    <w:rsid w:val="0043274A"/>
    <w:rsid w:val="0043691A"/>
    <w:rsid w:val="00436BF0"/>
    <w:rsid w:val="00437CD2"/>
    <w:rsid w:val="00440A5E"/>
    <w:rsid w:val="00455B0E"/>
    <w:rsid w:val="00460136"/>
    <w:rsid w:val="00462AF1"/>
    <w:rsid w:val="0046466F"/>
    <w:rsid w:val="00466BAB"/>
    <w:rsid w:val="00466E9B"/>
    <w:rsid w:val="00470EE4"/>
    <w:rsid w:val="00471B4A"/>
    <w:rsid w:val="0047321B"/>
    <w:rsid w:val="00473C17"/>
    <w:rsid w:val="00476214"/>
    <w:rsid w:val="00476DDD"/>
    <w:rsid w:val="00484FFA"/>
    <w:rsid w:val="0048521A"/>
    <w:rsid w:val="00485661"/>
    <w:rsid w:val="00493788"/>
    <w:rsid w:val="00495ED1"/>
    <w:rsid w:val="004A0088"/>
    <w:rsid w:val="004B0EF9"/>
    <w:rsid w:val="004B229A"/>
    <w:rsid w:val="004B4144"/>
    <w:rsid w:val="004B687B"/>
    <w:rsid w:val="004C04DC"/>
    <w:rsid w:val="004C3975"/>
    <w:rsid w:val="004C67E5"/>
    <w:rsid w:val="004D3590"/>
    <w:rsid w:val="004D66DF"/>
    <w:rsid w:val="004D6C5C"/>
    <w:rsid w:val="004E2867"/>
    <w:rsid w:val="004E62CD"/>
    <w:rsid w:val="004E74FA"/>
    <w:rsid w:val="004F0635"/>
    <w:rsid w:val="004F53FB"/>
    <w:rsid w:val="00500A37"/>
    <w:rsid w:val="00501772"/>
    <w:rsid w:val="0050474C"/>
    <w:rsid w:val="0051364F"/>
    <w:rsid w:val="0051467A"/>
    <w:rsid w:val="00522DD4"/>
    <w:rsid w:val="0052699D"/>
    <w:rsid w:val="00526B2B"/>
    <w:rsid w:val="00526CAF"/>
    <w:rsid w:val="00527B54"/>
    <w:rsid w:val="00535799"/>
    <w:rsid w:val="0053622F"/>
    <w:rsid w:val="00536AA4"/>
    <w:rsid w:val="00540A85"/>
    <w:rsid w:val="00541A5B"/>
    <w:rsid w:val="00556233"/>
    <w:rsid w:val="00563C4F"/>
    <w:rsid w:val="00565867"/>
    <w:rsid w:val="00573866"/>
    <w:rsid w:val="00574C2D"/>
    <w:rsid w:val="00576D06"/>
    <w:rsid w:val="0057728D"/>
    <w:rsid w:val="00580457"/>
    <w:rsid w:val="005811A9"/>
    <w:rsid w:val="005815AA"/>
    <w:rsid w:val="005836E7"/>
    <w:rsid w:val="00587AF1"/>
    <w:rsid w:val="005900AB"/>
    <w:rsid w:val="00593D73"/>
    <w:rsid w:val="00595F26"/>
    <w:rsid w:val="005A099E"/>
    <w:rsid w:val="005A0EDF"/>
    <w:rsid w:val="005A1EC2"/>
    <w:rsid w:val="005A54D1"/>
    <w:rsid w:val="005B1A42"/>
    <w:rsid w:val="005B1BA1"/>
    <w:rsid w:val="005B2E24"/>
    <w:rsid w:val="005B4A7B"/>
    <w:rsid w:val="005B663D"/>
    <w:rsid w:val="005C22D2"/>
    <w:rsid w:val="005C5168"/>
    <w:rsid w:val="005C758B"/>
    <w:rsid w:val="005D1CB4"/>
    <w:rsid w:val="005D6593"/>
    <w:rsid w:val="005E1189"/>
    <w:rsid w:val="005E41C9"/>
    <w:rsid w:val="005E4792"/>
    <w:rsid w:val="005E6012"/>
    <w:rsid w:val="005F5253"/>
    <w:rsid w:val="005F56DB"/>
    <w:rsid w:val="0060224E"/>
    <w:rsid w:val="006039A5"/>
    <w:rsid w:val="00604F5C"/>
    <w:rsid w:val="0060648B"/>
    <w:rsid w:val="00610893"/>
    <w:rsid w:val="00610B53"/>
    <w:rsid w:val="00611939"/>
    <w:rsid w:val="00612D3A"/>
    <w:rsid w:val="0061401F"/>
    <w:rsid w:val="006235B8"/>
    <w:rsid w:val="006445AD"/>
    <w:rsid w:val="00650FFF"/>
    <w:rsid w:val="006517B7"/>
    <w:rsid w:val="0065231D"/>
    <w:rsid w:val="006561A9"/>
    <w:rsid w:val="00663075"/>
    <w:rsid w:val="006644FB"/>
    <w:rsid w:val="00671634"/>
    <w:rsid w:val="006745DB"/>
    <w:rsid w:val="00675575"/>
    <w:rsid w:val="0067577B"/>
    <w:rsid w:val="0068228C"/>
    <w:rsid w:val="00683E01"/>
    <w:rsid w:val="00684DB7"/>
    <w:rsid w:val="006914E7"/>
    <w:rsid w:val="00691746"/>
    <w:rsid w:val="006B20CF"/>
    <w:rsid w:val="006C0953"/>
    <w:rsid w:val="006E3667"/>
    <w:rsid w:val="006E3BCB"/>
    <w:rsid w:val="006F311D"/>
    <w:rsid w:val="006F4CDC"/>
    <w:rsid w:val="006F5D67"/>
    <w:rsid w:val="006F60DA"/>
    <w:rsid w:val="0070357D"/>
    <w:rsid w:val="0070538B"/>
    <w:rsid w:val="00707AED"/>
    <w:rsid w:val="007232D0"/>
    <w:rsid w:val="00726FE6"/>
    <w:rsid w:val="00732345"/>
    <w:rsid w:val="007368B2"/>
    <w:rsid w:val="0073776E"/>
    <w:rsid w:val="007443AA"/>
    <w:rsid w:val="00752985"/>
    <w:rsid w:val="00753855"/>
    <w:rsid w:val="00754161"/>
    <w:rsid w:val="00754B68"/>
    <w:rsid w:val="00761274"/>
    <w:rsid w:val="00761713"/>
    <w:rsid w:val="00767816"/>
    <w:rsid w:val="0077125B"/>
    <w:rsid w:val="007775FB"/>
    <w:rsid w:val="00782072"/>
    <w:rsid w:val="007873C8"/>
    <w:rsid w:val="00787CF6"/>
    <w:rsid w:val="0079210C"/>
    <w:rsid w:val="007A313F"/>
    <w:rsid w:val="007A66E6"/>
    <w:rsid w:val="007A7EE8"/>
    <w:rsid w:val="007B16E2"/>
    <w:rsid w:val="007B2394"/>
    <w:rsid w:val="007B4DB9"/>
    <w:rsid w:val="007B5CDE"/>
    <w:rsid w:val="007B7EC7"/>
    <w:rsid w:val="007C6A7B"/>
    <w:rsid w:val="007D2F45"/>
    <w:rsid w:val="007D357F"/>
    <w:rsid w:val="007D4F00"/>
    <w:rsid w:val="007D6DFD"/>
    <w:rsid w:val="007E4FB9"/>
    <w:rsid w:val="007E7564"/>
    <w:rsid w:val="00800B79"/>
    <w:rsid w:val="008018AB"/>
    <w:rsid w:val="00802F61"/>
    <w:rsid w:val="00803DB3"/>
    <w:rsid w:val="0081167C"/>
    <w:rsid w:val="00811A6E"/>
    <w:rsid w:val="00815A9F"/>
    <w:rsid w:val="00816A69"/>
    <w:rsid w:val="008243AD"/>
    <w:rsid w:val="00825C72"/>
    <w:rsid w:val="00826F02"/>
    <w:rsid w:val="008321E3"/>
    <w:rsid w:val="00833137"/>
    <w:rsid w:val="00833B53"/>
    <w:rsid w:val="00842867"/>
    <w:rsid w:val="00846AC1"/>
    <w:rsid w:val="008569FE"/>
    <w:rsid w:val="0086099F"/>
    <w:rsid w:val="00862042"/>
    <w:rsid w:val="00864C19"/>
    <w:rsid w:val="0087196E"/>
    <w:rsid w:val="008722FC"/>
    <w:rsid w:val="0087231A"/>
    <w:rsid w:val="00873AD1"/>
    <w:rsid w:val="0087407C"/>
    <w:rsid w:val="00874DEA"/>
    <w:rsid w:val="0087595B"/>
    <w:rsid w:val="00881E5F"/>
    <w:rsid w:val="00896E91"/>
    <w:rsid w:val="008A5BC7"/>
    <w:rsid w:val="008A68AB"/>
    <w:rsid w:val="008A7413"/>
    <w:rsid w:val="008A7CDD"/>
    <w:rsid w:val="008C45D3"/>
    <w:rsid w:val="008D1343"/>
    <w:rsid w:val="008D289C"/>
    <w:rsid w:val="008D2A4B"/>
    <w:rsid w:val="008D2F02"/>
    <w:rsid w:val="008D4929"/>
    <w:rsid w:val="008D60AC"/>
    <w:rsid w:val="008D6BB4"/>
    <w:rsid w:val="008E2ADA"/>
    <w:rsid w:val="008E4E82"/>
    <w:rsid w:val="008F77C3"/>
    <w:rsid w:val="00901949"/>
    <w:rsid w:val="00906DB7"/>
    <w:rsid w:val="00907A7D"/>
    <w:rsid w:val="00912423"/>
    <w:rsid w:val="00915085"/>
    <w:rsid w:val="009163AC"/>
    <w:rsid w:val="009174C3"/>
    <w:rsid w:val="009204B4"/>
    <w:rsid w:val="0092197B"/>
    <w:rsid w:val="00923F02"/>
    <w:rsid w:val="00926840"/>
    <w:rsid w:val="00926EBE"/>
    <w:rsid w:val="00927859"/>
    <w:rsid w:val="009334C7"/>
    <w:rsid w:val="00934DB6"/>
    <w:rsid w:val="00936900"/>
    <w:rsid w:val="00943D45"/>
    <w:rsid w:val="0094548D"/>
    <w:rsid w:val="009460B3"/>
    <w:rsid w:val="00946527"/>
    <w:rsid w:val="00946FE9"/>
    <w:rsid w:val="00947B09"/>
    <w:rsid w:val="00952581"/>
    <w:rsid w:val="0095461F"/>
    <w:rsid w:val="00954ED1"/>
    <w:rsid w:val="00957A2C"/>
    <w:rsid w:val="009609AB"/>
    <w:rsid w:val="009615E8"/>
    <w:rsid w:val="009708A0"/>
    <w:rsid w:val="00974BA5"/>
    <w:rsid w:val="00974F46"/>
    <w:rsid w:val="00982AE5"/>
    <w:rsid w:val="00982E26"/>
    <w:rsid w:val="00983288"/>
    <w:rsid w:val="0098678C"/>
    <w:rsid w:val="00986D87"/>
    <w:rsid w:val="00990563"/>
    <w:rsid w:val="0099435E"/>
    <w:rsid w:val="00994806"/>
    <w:rsid w:val="00997081"/>
    <w:rsid w:val="009B1708"/>
    <w:rsid w:val="009B37E4"/>
    <w:rsid w:val="009C0E31"/>
    <w:rsid w:val="009C3128"/>
    <w:rsid w:val="009C7663"/>
    <w:rsid w:val="009C771D"/>
    <w:rsid w:val="009C78E5"/>
    <w:rsid w:val="009D5D5C"/>
    <w:rsid w:val="009D7D71"/>
    <w:rsid w:val="009F0E97"/>
    <w:rsid w:val="009F1DFE"/>
    <w:rsid w:val="009F56C9"/>
    <w:rsid w:val="00A01B85"/>
    <w:rsid w:val="00A04B17"/>
    <w:rsid w:val="00A0510E"/>
    <w:rsid w:val="00A06AEC"/>
    <w:rsid w:val="00A07916"/>
    <w:rsid w:val="00A14443"/>
    <w:rsid w:val="00A15F8D"/>
    <w:rsid w:val="00A2036D"/>
    <w:rsid w:val="00A302BA"/>
    <w:rsid w:val="00A31CF9"/>
    <w:rsid w:val="00A3235B"/>
    <w:rsid w:val="00A33FF6"/>
    <w:rsid w:val="00A37DF9"/>
    <w:rsid w:val="00A40903"/>
    <w:rsid w:val="00A41AB7"/>
    <w:rsid w:val="00A60AA8"/>
    <w:rsid w:val="00A60E27"/>
    <w:rsid w:val="00A64480"/>
    <w:rsid w:val="00A6459D"/>
    <w:rsid w:val="00A660B9"/>
    <w:rsid w:val="00A67458"/>
    <w:rsid w:val="00A756F8"/>
    <w:rsid w:val="00A8733A"/>
    <w:rsid w:val="00A87EB1"/>
    <w:rsid w:val="00A91891"/>
    <w:rsid w:val="00AA6AD0"/>
    <w:rsid w:val="00AA779E"/>
    <w:rsid w:val="00AB4257"/>
    <w:rsid w:val="00AB4743"/>
    <w:rsid w:val="00AB65DC"/>
    <w:rsid w:val="00AC303A"/>
    <w:rsid w:val="00AC32D3"/>
    <w:rsid w:val="00AC5727"/>
    <w:rsid w:val="00AC59C7"/>
    <w:rsid w:val="00AC5B69"/>
    <w:rsid w:val="00AC7358"/>
    <w:rsid w:val="00AD3C4C"/>
    <w:rsid w:val="00AD7735"/>
    <w:rsid w:val="00AE045A"/>
    <w:rsid w:val="00AE0A5D"/>
    <w:rsid w:val="00AE2C5D"/>
    <w:rsid w:val="00AE68E6"/>
    <w:rsid w:val="00AF20C6"/>
    <w:rsid w:val="00AF2DFE"/>
    <w:rsid w:val="00AF3DCA"/>
    <w:rsid w:val="00B03213"/>
    <w:rsid w:val="00B12418"/>
    <w:rsid w:val="00B1321A"/>
    <w:rsid w:val="00B21CFF"/>
    <w:rsid w:val="00B22405"/>
    <w:rsid w:val="00B22584"/>
    <w:rsid w:val="00B323F9"/>
    <w:rsid w:val="00B32560"/>
    <w:rsid w:val="00B33188"/>
    <w:rsid w:val="00B346AA"/>
    <w:rsid w:val="00B3566B"/>
    <w:rsid w:val="00B465F7"/>
    <w:rsid w:val="00B477CD"/>
    <w:rsid w:val="00B516E7"/>
    <w:rsid w:val="00B5219D"/>
    <w:rsid w:val="00B528CF"/>
    <w:rsid w:val="00B53195"/>
    <w:rsid w:val="00B60650"/>
    <w:rsid w:val="00B640F0"/>
    <w:rsid w:val="00B6741D"/>
    <w:rsid w:val="00B74FEF"/>
    <w:rsid w:val="00B77562"/>
    <w:rsid w:val="00B9472E"/>
    <w:rsid w:val="00B957E4"/>
    <w:rsid w:val="00BA28F4"/>
    <w:rsid w:val="00BA2AC4"/>
    <w:rsid w:val="00BA3005"/>
    <w:rsid w:val="00BA33F5"/>
    <w:rsid w:val="00BA43B0"/>
    <w:rsid w:val="00BA7E92"/>
    <w:rsid w:val="00BA7FB6"/>
    <w:rsid w:val="00BB0FAF"/>
    <w:rsid w:val="00BC0F56"/>
    <w:rsid w:val="00BC62C6"/>
    <w:rsid w:val="00BC6445"/>
    <w:rsid w:val="00BD0B67"/>
    <w:rsid w:val="00BD3443"/>
    <w:rsid w:val="00BD4435"/>
    <w:rsid w:val="00BD44F3"/>
    <w:rsid w:val="00BD4814"/>
    <w:rsid w:val="00BD52E6"/>
    <w:rsid w:val="00BF2ACE"/>
    <w:rsid w:val="00BF3860"/>
    <w:rsid w:val="00BF4027"/>
    <w:rsid w:val="00BF5421"/>
    <w:rsid w:val="00BF5571"/>
    <w:rsid w:val="00C0022B"/>
    <w:rsid w:val="00C00D40"/>
    <w:rsid w:val="00C01141"/>
    <w:rsid w:val="00C015FE"/>
    <w:rsid w:val="00C126D8"/>
    <w:rsid w:val="00C2066B"/>
    <w:rsid w:val="00C243AC"/>
    <w:rsid w:val="00C24607"/>
    <w:rsid w:val="00C24B91"/>
    <w:rsid w:val="00C268CD"/>
    <w:rsid w:val="00C32264"/>
    <w:rsid w:val="00C36156"/>
    <w:rsid w:val="00C42A8E"/>
    <w:rsid w:val="00C47C0F"/>
    <w:rsid w:val="00C47C7F"/>
    <w:rsid w:val="00C5294B"/>
    <w:rsid w:val="00C55E1E"/>
    <w:rsid w:val="00C55E2F"/>
    <w:rsid w:val="00C55E65"/>
    <w:rsid w:val="00C60378"/>
    <w:rsid w:val="00C62212"/>
    <w:rsid w:val="00C644F6"/>
    <w:rsid w:val="00C64ADB"/>
    <w:rsid w:val="00C7039B"/>
    <w:rsid w:val="00C72916"/>
    <w:rsid w:val="00C74C24"/>
    <w:rsid w:val="00C772E2"/>
    <w:rsid w:val="00C77D83"/>
    <w:rsid w:val="00C82C2D"/>
    <w:rsid w:val="00C860A8"/>
    <w:rsid w:val="00C9128F"/>
    <w:rsid w:val="00C91D16"/>
    <w:rsid w:val="00C95E90"/>
    <w:rsid w:val="00C9688E"/>
    <w:rsid w:val="00CA05A0"/>
    <w:rsid w:val="00CA2F10"/>
    <w:rsid w:val="00CA3E04"/>
    <w:rsid w:val="00CA52DD"/>
    <w:rsid w:val="00CA7544"/>
    <w:rsid w:val="00CA78D8"/>
    <w:rsid w:val="00CB7771"/>
    <w:rsid w:val="00CC0E7D"/>
    <w:rsid w:val="00CC1E1F"/>
    <w:rsid w:val="00CC33C1"/>
    <w:rsid w:val="00CC503D"/>
    <w:rsid w:val="00CC6FFB"/>
    <w:rsid w:val="00CD38EA"/>
    <w:rsid w:val="00CD71A1"/>
    <w:rsid w:val="00CE353F"/>
    <w:rsid w:val="00CE7B77"/>
    <w:rsid w:val="00CF034A"/>
    <w:rsid w:val="00CF228F"/>
    <w:rsid w:val="00CF546C"/>
    <w:rsid w:val="00CF54B2"/>
    <w:rsid w:val="00D0418B"/>
    <w:rsid w:val="00D16BE4"/>
    <w:rsid w:val="00D17666"/>
    <w:rsid w:val="00D26CCA"/>
    <w:rsid w:val="00D35185"/>
    <w:rsid w:val="00D41632"/>
    <w:rsid w:val="00D473A5"/>
    <w:rsid w:val="00D57403"/>
    <w:rsid w:val="00D7071F"/>
    <w:rsid w:val="00D715A4"/>
    <w:rsid w:val="00D73B95"/>
    <w:rsid w:val="00D75523"/>
    <w:rsid w:val="00D844F0"/>
    <w:rsid w:val="00D9339B"/>
    <w:rsid w:val="00D972D3"/>
    <w:rsid w:val="00D97810"/>
    <w:rsid w:val="00D97BF3"/>
    <w:rsid w:val="00DA19E9"/>
    <w:rsid w:val="00DA2B45"/>
    <w:rsid w:val="00DA7E17"/>
    <w:rsid w:val="00DB030C"/>
    <w:rsid w:val="00DB28B5"/>
    <w:rsid w:val="00DB4166"/>
    <w:rsid w:val="00DB6F67"/>
    <w:rsid w:val="00DB7C78"/>
    <w:rsid w:val="00DC39BB"/>
    <w:rsid w:val="00DD19A6"/>
    <w:rsid w:val="00DD3ED2"/>
    <w:rsid w:val="00DD412B"/>
    <w:rsid w:val="00DD76F0"/>
    <w:rsid w:val="00DE5944"/>
    <w:rsid w:val="00DF17E7"/>
    <w:rsid w:val="00DF748E"/>
    <w:rsid w:val="00E05F54"/>
    <w:rsid w:val="00E140B1"/>
    <w:rsid w:val="00E15168"/>
    <w:rsid w:val="00E21884"/>
    <w:rsid w:val="00E325D2"/>
    <w:rsid w:val="00E33A3F"/>
    <w:rsid w:val="00E360F0"/>
    <w:rsid w:val="00E36F80"/>
    <w:rsid w:val="00E3784D"/>
    <w:rsid w:val="00E406B7"/>
    <w:rsid w:val="00E42FE3"/>
    <w:rsid w:val="00E43A86"/>
    <w:rsid w:val="00E479B3"/>
    <w:rsid w:val="00E6109F"/>
    <w:rsid w:val="00E745A7"/>
    <w:rsid w:val="00E75DBA"/>
    <w:rsid w:val="00E7738D"/>
    <w:rsid w:val="00E90B82"/>
    <w:rsid w:val="00E91119"/>
    <w:rsid w:val="00E94E25"/>
    <w:rsid w:val="00E955F9"/>
    <w:rsid w:val="00E9611E"/>
    <w:rsid w:val="00E968B6"/>
    <w:rsid w:val="00EA013A"/>
    <w:rsid w:val="00EA40D1"/>
    <w:rsid w:val="00EB1D69"/>
    <w:rsid w:val="00EB342E"/>
    <w:rsid w:val="00EB4664"/>
    <w:rsid w:val="00EC05E0"/>
    <w:rsid w:val="00EC1EBF"/>
    <w:rsid w:val="00EC2B41"/>
    <w:rsid w:val="00ED2196"/>
    <w:rsid w:val="00EE1740"/>
    <w:rsid w:val="00EE5DBB"/>
    <w:rsid w:val="00EE6066"/>
    <w:rsid w:val="00EE70CF"/>
    <w:rsid w:val="00EF0DCA"/>
    <w:rsid w:val="00EF3EE9"/>
    <w:rsid w:val="00EF417F"/>
    <w:rsid w:val="00F0096C"/>
    <w:rsid w:val="00F03617"/>
    <w:rsid w:val="00F0670E"/>
    <w:rsid w:val="00F07C80"/>
    <w:rsid w:val="00F128AC"/>
    <w:rsid w:val="00F14181"/>
    <w:rsid w:val="00F16C77"/>
    <w:rsid w:val="00F2365E"/>
    <w:rsid w:val="00F303D3"/>
    <w:rsid w:val="00F325E5"/>
    <w:rsid w:val="00F40ACB"/>
    <w:rsid w:val="00F418E9"/>
    <w:rsid w:val="00F469EB"/>
    <w:rsid w:val="00F51727"/>
    <w:rsid w:val="00F55FB5"/>
    <w:rsid w:val="00F56E6D"/>
    <w:rsid w:val="00F605A7"/>
    <w:rsid w:val="00F611C4"/>
    <w:rsid w:val="00F653E8"/>
    <w:rsid w:val="00F6544F"/>
    <w:rsid w:val="00F66BDD"/>
    <w:rsid w:val="00F76035"/>
    <w:rsid w:val="00F80404"/>
    <w:rsid w:val="00F8135C"/>
    <w:rsid w:val="00F876A4"/>
    <w:rsid w:val="00F87788"/>
    <w:rsid w:val="00F943C0"/>
    <w:rsid w:val="00F94BD7"/>
    <w:rsid w:val="00F96812"/>
    <w:rsid w:val="00FA0E8E"/>
    <w:rsid w:val="00FA528B"/>
    <w:rsid w:val="00FB2C35"/>
    <w:rsid w:val="00FB7E6D"/>
    <w:rsid w:val="00FC182D"/>
    <w:rsid w:val="00FD5AA0"/>
    <w:rsid w:val="00FF579B"/>
    <w:rsid w:val="00FF7D44"/>
    <w:rsid w:val="01BD605C"/>
    <w:rsid w:val="02D9D763"/>
    <w:rsid w:val="0707256C"/>
    <w:rsid w:val="0BB15C25"/>
    <w:rsid w:val="0E751B06"/>
    <w:rsid w:val="191BD587"/>
    <w:rsid w:val="1C4BCE22"/>
    <w:rsid w:val="1E62173B"/>
    <w:rsid w:val="23FE0FCF"/>
    <w:rsid w:val="24E95D74"/>
    <w:rsid w:val="2716D86A"/>
    <w:rsid w:val="332C9D51"/>
    <w:rsid w:val="37DA015E"/>
    <w:rsid w:val="37DE5B18"/>
    <w:rsid w:val="395F9648"/>
    <w:rsid w:val="39D980B1"/>
    <w:rsid w:val="3A58489B"/>
    <w:rsid w:val="3AACFCBA"/>
    <w:rsid w:val="3ED44E70"/>
    <w:rsid w:val="446FF062"/>
    <w:rsid w:val="49915A17"/>
    <w:rsid w:val="4AE44A3F"/>
    <w:rsid w:val="56920D29"/>
    <w:rsid w:val="59171283"/>
    <w:rsid w:val="5BF6627B"/>
    <w:rsid w:val="5DD9AAA6"/>
    <w:rsid w:val="67D947AF"/>
    <w:rsid w:val="6E8E0C75"/>
    <w:rsid w:val="6ED7EFA7"/>
    <w:rsid w:val="731E534D"/>
    <w:rsid w:val="7557A242"/>
    <w:rsid w:val="756AB4F8"/>
    <w:rsid w:val="7B246A63"/>
    <w:rsid w:val="7CD6C436"/>
    <w:rsid w:val="7D67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2A9C9B0"/>
  <w15:chartTrackingRefBased/>
  <w15:docId w15:val="{6971E4FA-C41B-405F-8A3D-CACCE5BD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B41"/>
  </w:style>
  <w:style w:type="paragraph" w:styleId="Heading1">
    <w:name w:val="heading 1"/>
    <w:basedOn w:val="Normal"/>
    <w:next w:val="Normal"/>
    <w:link w:val="Heading1Char"/>
    <w:uiPriority w:val="9"/>
    <w:qFormat/>
    <w:rsid w:val="00EA01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F67"/>
    <w:pPr>
      <w:ind w:left="720"/>
      <w:contextualSpacing/>
    </w:pPr>
  </w:style>
  <w:style w:type="paragraph" w:customStyle="1" w:styleId="Default">
    <w:name w:val="Default"/>
    <w:rsid w:val="00DB6F67"/>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DB6F67"/>
    <w:rPr>
      <w:color w:val="0563C1"/>
      <w:u w:val="single"/>
    </w:rPr>
  </w:style>
  <w:style w:type="paragraph" w:styleId="Header">
    <w:name w:val="header"/>
    <w:basedOn w:val="Normal"/>
    <w:link w:val="HeaderChar"/>
    <w:uiPriority w:val="99"/>
    <w:unhideWhenUsed/>
    <w:rsid w:val="00DB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F67"/>
  </w:style>
  <w:style w:type="paragraph" w:styleId="Footer">
    <w:name w:val="footer"/>
    <w:basedOn w:val="Normal"/>
    <w:link w:val="FooterChar"/>
    <w:uiPriority w:val="99"/>
    <w:unhideWhenUsed/>
    <w:rsid w:val="00DB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F67"/>
  </w:style>
  <w:style w:type="paragraph" w:styleId="Title">
    <w:name w:val="Title"/>
    <w:basedOn w:val="Normal"/>
    <w:next w:val="Normal"/>
    <w:link w:val="TitleChar"/>
    <w:uiPriority w:val="10"/>
    <w:qFormat/>
    <w:rsid w:val="00DB6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F6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B6F6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DB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013A"/>
    <w:pPr>
      <w:outlineLvl w:val="9"/>
    </w:pPr>
    <w:rPr>
      <w:lang w:val="en-US"/>
    </w:rPr>
  </w:style>
  <w:style w:type="paragraph" w:customStyle="1" w:styleId="paragraph">
    <w:name w:val="paragraph"/>
    <w:basedOn w:val="Normal"/>
    <w:rsid w:val="00DA2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B45"/>
  </w:style>
  <w:style w:type="character" w:customStyle="1" w:styleId="eop">
    <w:name w:val="eop"/>
    <w:basedOn w:val="DefaultParagraphFont"/>
    <w:rsid w:val="00DA2B45"/>
  </w:style>
  <w:style w:type="character" w:customStyle="1" w:styleId="pagebreaktextspan">
    <w:name w:val="pagebreaktextspan"/>
    <w:basedOn w:val="DefaultParagraphFont"/>
    <w:rsid w:val="00DA2B45"/>
  </w:style>
  <w:style w:type="character" w:customStyle="1" w:styleId="UnresolvedMention1">
    <w:name w:val="Unresolved Mention1"/>
    <w:basedOn w:val="DefaultParagraphFont"/>
    <w:uiPriority w:val="99"/>
    <w:semiHidden/>
    <w:unhideWhenUsed/>
    <w:rsid w:val="00243C39"/>
    <w:rPr>
      <w:color w:val="605E5C"/>
      <w:shd w:val="clear" w:color="auto" w:fill="E1DFDD"/>
    </w:rPr>
  </w:style>
  <w:style w:type="paragraph" w:customStyle="1" w:styleId="TableText">
    <w:name w:val="Table Text"/>
    <w:qFormat/>
    <w:rsid w:val="00934DB6"/>
    <w:pPr>
      <w:spacing w:after="60" w:line="240" w:lineRule="auto"/>
    </w:pPr>
    <w:rPr>
      <w:rFonts w:ascii="Arial" w:eastAsia="Calibri" w:hAnsi="Arial" w:cs="Times New Roman"/>
      <w:sz w:val="18"/>
      <w:szCs w:val="24"/>
    </w:rPr>
  </w:style>
  <w:style w:type="character" w:styleId="FollowedHyperlink">
    <w:name w:val="FollowedHyperlink"/>
    <w:basedOn w:val="DefaultParagraphFont"/>
    <w:uiPriority w:val="99"/>
    <w:semiHidden/>
    <w:unhideWhenUsed/>
    <w:rsid w:val="00536A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48050">
      <w:bodyDiv w:val="1"/>
      <w:marLeft w:val="0"/>
      <w:marRight w:val="0"/>
      <w:marTop w:val="0"/>
      <w:marBottom w:val="0"/>
      <w:divBdr>
        <w:top w:val="none" w:sz="0" w:space="0" w:color="auto"/>
        <w:left w:val="none" w:sz="0" w:space="0" w:color="auto"/>
        <w:bottom w:val="none" w:sz="0" w:space="0" w:color="auto"/>
        <w:right w:val="none" w:sz="0" w:space="0" w:color="auto"/>
      </w:divBdr>
      <w:divsChild>
        <w:div w:id="50231158">
          <w:marLeft w:val="0"/>
          <w:marRight w:val="0"/>
          <w:marTop w:val="0"/>
          <w:marBottom w:val="0"/>
          <w:divBdr>
            <w:top w:val="none" w:sz="0" w:space="0" w:color="auto"/>
            <w:left w:val="none" w:sz="0" w:space="0" w:color="auto"/>
            <w:bottom w:val="none" w:sz="0" w:space="0" w:color="auto"/>
            <w:right w:val="none" w:sz="0" w:space="0" w:color="auto"/>
          </w:divBdr>
        </w:div>
        <w:div w:id="159584478">
          <w:marLeft w:val="0"/>
          <w:marRight w:val="0"/>
          <w:marTop w:val="0"/>
          <w:marBottom w:val="0"/>
          <w:divBdr>
            <w:top w:val="none" w:sz="0" w:space="0" w:color="auto"/>
            <w:left w:val="none" w:sz="0" w:space="0" w:color="auto"/>
            <w:bottom w:val="none" w:sz="0" w:space="0" w:color="auto"/>
            <w:right w:val="none" w:sz="0" w:space="0" w:color="auto"/>
          </w:divBdr>
        </w:div>
        <w:div w:id="183641187">
          <w:marLeft w:val="0"/>
          <w:marRight w:val="0"/>
          <w:marTop w:val="0"/>
          <w:marBottom w:val="0"/>
          <w:divBdr>
            <w:top w:val="none" w:sz="0" w:space="0" w:color="auto"/>
            <w:left w:val="none" w:sz="0" w:space="0" w:color="auto"/>
            <w:bottom w:val="none" w:sz="0" w:space="0" w:color="auto"/>
            <w:right w:val="none" w:sz="0" w:space="0" w:color="auto"/>
          </w:divBdr>
        </w:div>
        <w:div w:id="227962186">
          <w:marLeft w:val="0"/>
          <w:marRight w:val="0"/>
          <w:marTop w:val="0"/>
          <w:marBottom w:val="0"/>
          <w:divBdr>
            <w:top w:val="none" w:sz="0" w:space="0" w:color="auto"/>
            <w:left w:val="none" w:sz="0" w:space="0" w:color="auto"/>
            <w:bottom w:val="none" w:sz="0" w:space="0" w:color="auto"/>
            <w:right w:val="none" w:sz="0" w:space="0" w:color="auto"/>
          </w:divBdr>
        </w:div>
        <w:div w:id="259795149">
          <w:marLeft w:val="0"/>
          <w:marRight w:val="0"/>
          <w:marTop w:val="0"/>
          <w:marBottom w:val="0"/>
          <w:divBdr>
            <w:top w:val="none" w:sz="0" w:space="0" w:color="auto"/>
            <w:left w:val="none" w:sz="0" w:space="0" w:color="auto"/>
            <w:bottom w:val="none" w:sz="0" w:space="0" w:color="auto"/>
            <w:right w:val="none" w:sz="0" w:space="0" w:color="auto"/>
          </w:divBdr>
          <w:divsChild>
            <w:div w:id="146094745">
              <w:marLeft w:val="0"/>
              <w:marRight w:val="0"/>
              <w:marTop w:val="0"/>
              <w:marBottom w:val="0"/>
              <w:divBdr>
                <w:top w:val="none" w:sz="0" w:space="0" w:color="auto"/>
                <w:left w:val="none" w:sz="0" w:space="0" w:color="auto"/>
                <w:bottom w:val="none" w:sz="0" w:space="0" w:color="auto"/>
                <w:right w:val="none" w:sz="0" w:space="0" w:color="auto"/>
              </w:divBdr>
            </w:div>
            <w:div w:id="168103710">
              <w:marLeft w:val="0"/>
              <w:marRight w:val="0"/>
              <w:marTop w:val="0"/>
              <w:marBottom w:val="0"/>
              <w:divBdr>
                <w:top w:val="none" w:sz="0" w:space="0" w:color="auto"/>
                <w:left w:val="none" w:sz="0" w:space="0" w:color="auto"/>
                <w:bottom w:val="none" w:sz="0" w:space="0" w:color="auto"/>
                <w:right w:val="none" w:sz="0" w:space="0" w:color="auto"/>
              </w:divBdr>
            </w:div>
            <w:div w:id="989090761">
              <w:marLeft w:val="0"/>
              <w:marRight w:val="0"/>
              <w:marTop w:val="0"/>
              <w:marBottom w:val="0"/>
              <w:divBdr>
                <w:top w:val="none" w:sz="0" w:space="0" w:color="auto"/>
                <w:left w:val="none" w:sz="0" w:space="0" w:color="auto"/>
                <w:bottom w:val="none" w:sz="0" w:space="0" w:color="auto"/>
                <w:right w:val="none" w:sz="0" w:space="0" w:color="auto"/>
              </w:divBdr>
            </w:div>
            <w:div w:id="1451975669">
              <w:marLeft w:val="0"/>
              <w:marRight w:val="0"/>
              <w:marTop w:val="0"/>
              <w:marBottom w:val="0"/>
              <w:divBdr>
                <w:top w:val="none" w:sz="0" w:space="0" w:color="auto"/>
                <w:left w:val="none" w:sz="0" w:space="0" w:color="auto"/>
                <w:bottom w:val="none" w:sz="0" w:space="0" w:color="auto"/>
                <w:right w:val="none" w:sz="0" w:space="0" w:color="auto"/>
              </w:divBdr>
            </w:div>
            <w:div w:id="1874689557">
              <w:marLeft w:val="0"/>
              <w:marRight w:val="0"/>
              <w:marTop w:val="0"/>
              <w:marBottom w:val="0"/>
              <w:divBdr>
                <w:top w:val="none" w:sz="0" w:space="0" w:color="auto"/>
                <w:left w:val="none" w:sz="0" w:space="0" w:color="auto"/>
                <w:bottom w:val="none" w:sz="0" w:space="0" w:color="auto"/>
                <w:right w:val="none" w:sz="0" w:space="0" w:color="auto"/>
              </w:divBdr>
            </w:div>
          </w:divsChild>
        </w:div>
        <w:div w:id="263347587">
          <w:marLeft w:val="0"/>
          <w:marRight w:val="0"/>
          <w:marTop w:val="0"/>
          <w:marBottom w:val="0"/>
          <w:divBdr>
            <w:top w:val="none" w:sz="0" w:space="0" w:color="auto"/>
            <w:left w:val="none" w:sz="0" w:space="0" w:color="auto"/>
            <w:bottom w:val="none" w:sz="0" w:space="0" w:color="auto"/>
            <w:right w:val="none" w:sz="0" w:space="0" w:color="auto"/>
          </w:divBdr>
          <w:divsChild>
            <w:div w:id="18698832">
              <w:marLeft w:val="0"/>
              <w:marRight w:val="0"/>
              <w:marTop w:val="0"/>
              <w:marBottom w:val="0"/>
              <w:divBdr>
                <w:top w:val="none" w:sz="0" w:space="0" w:color="auto"/>
                <w:left w:val="none" w:sz="0" w:space="0" w:color="auto"/>
                <w:bottom w:val="none" w:sz="0" w:space="0" w:color="auto"/>
                <w:right w:val="none" w:sz="0" w:space="0" w:color="auto"/>
              </w:divBdr>
            </w:div>
            <w:div w:id="872770328">
              <w:marLeft w:val="0"/>
              <w:marRight w:val="0"/>
              <w:marTop w:val="0"/>
              <w:marBottom w:val="0"/>
              <w:divBdr>
                <w:top w:val="none" w:sz="0" w:space="0" w:color="auto"/>
                <w:left w:val="none" w:sz="0" w:space="0" w:color="auto"/>
                <w:bottom w:val="none" w:sz="0" w:space="0" w:color="auto"/>
                <w:right w:val="none" w:sz="0" w:space="0" w:color="auto"/>
              </w:divBdr>
            </w:div>
            <w:div w:id="910848588">
              <w:marLeft w:val="0"/>
              <w:marRight w:val="0"/>
              <w:marTop w:val="0"/>
              <w:marBottom w:val="0"/>
              <w:divBdr>
                <w:top w:val="none" w:sz="0" w:space="0" w:color="auto"/>
                <w:left w:val="none" w:sz="0" w:space="0" w:color="auto"/>
                <w:bottom w:val="none" w:sz="0" w:space="0" w:color="auto"/>
                <w:right w:val="none" w:sz="0" w:space="0" w:color="auto"/>
              </w:divBdr>
            </w:div>
            <w:div w:id="1630621558">
              <w:marLeft w:val="0"/>
              <w:marRight w:val="0"/>
              <w:marTop w:val="0"/>
              <w:marBottom w:val="0"/>
              <w:divBdr>
                <w:top w:val="none" w:sz="0" w:space="0" w:color="auto"/>
                <w:left w:val="none" w:sz="0" w:space="0" w:color="auto"/>
                <w:bottom w:val="none" w:sz="0" w:space="0" w:color="auto"/>
                <w:right w:val="none" w:sz="0" w:space="0" w:color="auto"/>
              </w:divBdr>
            </w:div>
            <w:div w:id="1849517867">
              <w:marLeft w:val="0"/>
              <w:marRight w:val="0"/>
              <w:marTop w:val="0"/>
              <w:marBottom w:val="0"/>
              <w:divBdr>
                <w:top w:val="none" w:sz="0" w:space="0" w:color="auto"/>
                <w:left w:val="none" w:sz="0" w:space="0" w:color="auto"/>
                <w:bottom w:val="none" w:sz="0" w:space="0" w:color="auto"/>
                <w:right w:val="none" w:sz="0" w:space="0" w:color="auto"/>
              </w:divBdr>
            </w:div>
          </w:divsChild>
        </w:div>
        <w:div w:id="329598316">
          <w:marLeft w:val="0"/>
          <w:marRight w:val="0"/>
          <w:marTop w:val="0"/>
          <w:marBottom w:val="0"/>
          <w:divBdr>
            <w:top w:val="none" w:sz="0" w:space="0" w:color="auto"/>
            <w:left w:val="none" w:sz="0" w:space="0" w:color="auto"/>
            <w:bottom w:val="none" w:sz="0" w:space="0" w:color="auto"/>
            <w:right w:val="none" w:sz="0" w:space="0" w:color="auto"/>
          </w:divBdr>
        </w:div>
        <w:div w:id="359359130">
          <w:marLeft w:val="0"/>
          <w:marRight w:val="0"/>
          <w:marTop w:val="0"/>
          <w:marBottom w:val="0"/>
          <w:divBdr>
            <w:top w:val="none" w:sz="0" w:space="0" w:color="auto"/>
            <w:left w:val="none" w:sz="0" w:space="0" w:color="auto"/>
            <w:bottom w:val="none" w:sz="0" w:space="0" w:color="auto"/>
            <w:right w:val="none" w:sz="0" w:space="0" w:color="auto"/>
          </w:divBdr>
        </w:div>
        <w:div w:id="380908540">
          <w:marLeft w:val="0"/>
          <w:marRight w:val="0"/>
          <w:marTop w:val="0"/>
          <w:marBottom w:val="0"/>
          <w:divBdr>
            <w:top w:val="none" w:sz="0" w:space="0" w:color="auto"/>
            <w:left w:val="none" w:sz="0" w:space="0" w:color="auto"/>
            <w:bottom w:val="none" w:sz="0" w:space="0" w:color="auto"/>
            <w:right w:val="none" w:sz="0" w:space="0" w:color="auto"/>
          </w:divBdr>
        </w:div>
        <w:div w:id="642345633">
          <w:marLeft w:val="0"/>
          <w:marRight w:val="0"/>
          <w:marTop w:val="0"/>
          <w:marBottom w:val="0"/>
          <w:divBdr>
            <w:top w:val="none" w:sz="0" w:space="0" w:color="auto"/>
            <w:left w:val="none" w:sz="0" w:space="0" w:color="auto"/>
            <w:bottom w:val="none" w:sz="0" w:space="0" w:color="auto"/>
            <w:right w:val="none" w:sz="0" w:space="0" w:color="auto"/>
          </w:divBdr>
        </w:div>
        <w:div w:id="647593946">
          <w:marLeft w:val="0"/>
          <w:marRight w:val="0"/>
          <w:marTop w:val="0"/>
          <w:marBottom w:val="0"/>
          <w:divBdr>
            <w:top w:val="none" w:sz="0" w:space="0" w:color="auto"/>
            <w:left w:val="none" w:sz="0" w:space="0" w:color="auto"/>
            <w:bottom w:val="none" w:sz="0" w:space="0" w:color="auto"/>
            <w:right w:val="none" w:sz="0" w:space="0" w:color="auto"/>
          </w:divBdr>
        </w:div>
        <w:div w:id="699623997">
          <w:marLeft w:val="0"/>
          <w:marRight w:val="0"/>
          <w:marTop w:val="0"/>
          <w:marBottom w:val="0"/>
          <w:divBdr>
            <w:top w:val="none" w:sz="0" w:space="0" w:color="auto"/>
            <w:left w:val="none" w:sz="0" w:space="0" w:color="auto"/>
            <w:bottom w:val="none" w:sz="0" w:space="0" w:color="auto"/>
            <w:right w:val="none" w:sz="0" w:space="0" w:color="auto"/>
          </w:divBdr>
        </w:div>
        <w:div w:id="708913888">
          <w:marLeft w:val="0"/>
          <w:marRight w:val="0"/>
          <w:marTop w:val="0"/>
          <w:marBottom w:val="0"/>
          <w:divBdr>
            <w:top w:val="none" w:sz="0" w:space="0" w:color="auto"/>
            <w:left w:val="none" w:sz="0" w:space="0" w:color="auto"/>
            <w:bottom w:val="none" w:sz="0" w:space="0" w:color="auto"/>
            <w:right w:val="none" w:sz="0" w:space="0" w:color="auto"/>
          </w:divBdr>
        </w:div>
        <w:div w:id="776021649">
          <w:marLeft w:val="0"/>
          <w:marRight w:val="0"/>
          <w:marTop w:val="0"/>
          <w:marBottom w:val="0"/>
          <w:divBdr>
            <w:top w:val="none" w:sz="0" w:space="0" w:color="auto"/>
            <w:left w:val="none" w:sz="0" w:space="0" w:color="auto"/>
            <w:bottom w:val="none" w:sz="0" w:space="0" w:color="auto"/>
            <w:right w:val="none" w:sz="0" w:space="0" w:color="auto"/>
          </w:divBdr>
        </w:div>
        <w:div w:id="840972365">
          <w:marLeft w:val="0"/>
          <w:marRight w:val="0"/>
          <w:marTop w:val="0"/>
          <w:marBottom w:val="0"/>
          <w:divBdr>
            <w:top w:val="none" w:sz="0" w:space="0" w:color="auto"/>
            <w:left w:val="none" w:sz="0" w:space="0" w:color="auto"/>
            <w:bottom w:val="none" w:sz="0" w:space="0" w:color="auto"/>
            <w:right w:val="none" w:sz="0" w:space="0" w:color="auto"/>
          </w:divBdr>
          <w:divsChild>
            <w:div w:id="1505054753">
              <w:marLeft w:val="0"/>
              <w:marRight w:val="0"/>
              <w:marTop w:val="0"/>
              <w:marBottom w:val="0"/>
              <w:divBdr>
                <w:top w:val="none" w:sz="0" w:space="0" w:color="auto"/>
                <w:left w:val="none" w:sz="0" w:space="0" w:color="auto"/>
                <w:bottom w:val="none" w:sz="0" w:space="0" w:color="auto"/>
                <w:right w:val="none" w:sz="0" w:space="0" w:color="auto"/>
              </w:divBdr>
            </w:div>
            <w:div w:id="1748572253">
              <w:marLeft w:val="0"/>
              <w:marRight w:val="0"/>
              <w:marTop w:val="0"/>
              <w:marBottom w:val="0"/>
              <w:divBdr>
                <w:top w:val="none" w:sz="0" w:space="0" w:color="auto"/>
                <w:left w:val="none" w:sz="0" w:space="0" w:color="auto"/>
                <w:bottom w:val="none" w:sz="0" w:space="0" w:color="auto"/>
                <w:right w:val="none" w:sz="0" w:space="0" w:color="auto"/>
              </w:divBdr>
            </w:div>
            <w:div w:id="1791894555">
              <w:marLeft w:val="0"/>
              <w:marRight w:val="0"/>
              <w:marTop w:val="0"/>
              <w:marBottom w:val="0"/>
              <w:divBdr>
                <w:top w:val="none" w:sz="0" w:space="0" w:color="auto"/>
                <w:left w:val="none" w:sz="0" w:space="0" w:color="auto"/>
                <w:bottom w:val="none" w:sz="0" w:space="0" w:color="auto"/>
                <w:right w:val="none" w:sz="0" w:space="0" w:color="auto"/>
              </w:divBdr>
            </w:div>
          </w:divsChild>
        </w:div>
        <w:div w:id="913510367">
          <w:marLeft w:val="0"/>
          <w:marRight w:val="0"/>
          <w:marTop w:val="0"/>
          <w:marBottom w:val="0"/>
          <w:divBdr>
            <w:top w:val="none" w:sz="0" w:space="0" w:color="auto"/>
            <w:left w:val="none" w:sz="0" w:space="0" w:color="auto"/>
            <w:bottom w:val="none" w:sz="0" w:space="0" w:color="auto"/>
            <w:right w:val="none" w:sz="0" w:space="0" w:color="auto"/>
          </w:divBdr>
        </w:div>
        <w:div w:id="921648066">
          <w:marLeft w:val="0"/>
          <w:marRight w:val="0"/>
          <w:marTop w:val="0"/>
          <w:marBottom w:val="0"/>
          <w:divBdr>
            <w:top w:val="none" w:sz="0" w:space="0" w:color="auto"/>
            <w:left w:val="none" w:sz="0" w:space="0" w:color="auto"/>
            <w:bottom w:val="none" w:sz="0" w:space="0" w:color="auto"/>
            <w:right w:val="none" w:sz="0" w:space="0" w:color="auto"/>
          </w:divBdr>
        </w:div>
        <w:div w:id="959994941">
          <w:marLeft w:val="0"/>
          <w:marRight w:val="0"/>
          <w:marTop w:val="0"/>
          <w:marBottom w:val="0"/>
          <w:divBdr>
            <w:top w:val="none" w:sz="0" w:space="0" w:color="auto"/>
            <w:left w:val="none" w:sz="0" w:space="0" w:color="auto"/>
            <w:bottom w:val="none" w:sz="0" w:space="0" w:color="auto"/>
            <w:right w:val="none" w:sz="0" w:space="0" w:color="auto"/>
          </w:divBdr>
        </w:div>
        <w:div w:id="994652620">
          <w:marLeft w:val="0"/>
          <w:marRight w:val="0"/>
          <w:marTop w:val="0"/>
          <w:marBottom w:val="0"/>
          <w:divBdr>
            <w:top w:val="none" w:sz="0" w:space="0" w:color="auto"/>
            <w:left w:val="none" w:sz="0" w:space="0" w:color="auto"/>
            <w:bottom w:val="none" w:sz="0" w:space="0" w:color="auto"/>
            <w:right w:val="none" w:sz="0" w:space="0" w:color="auto"/>
          </w:divBdr>
          <w:divsChild>
            <w:div w:id="83497126">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1116942854">
              <w:marLeft w:val="0"/>
              <w:marRight w:val="0"/>
              <w:marTop w:val="0"/>
              <w:marBottom w:val="0"/>
              <w:divBdr>
                <w:top w:val="none" w:sz="0" w:space="0" w:color="auto"/>
                <w:left w:val="none" w:sz="0" w:space="0" w:color="auto"/>
                <w:bottom w:val="none" w:sz="0" w:space="0" w:color="auto"/>
                <w:right w:val="none" w:sz="0" w:space="0" w:color="auto"/>
              </w:divBdr>
            </w:div>
          </w:divsChild>
        </w:div>
        <w:div w:id="1070811334">
          <w:marLeft w:val="0"/>
          <w:marRight w:val="0"/>
          <w:marTop w:val="0"/>
          <w:marBottom w:val="0"/>
          <w:divBdr>
            <w:top w:val="none" w:sz="0" w:space="0" w:color="auto"/>
            <w:left w:val="none" w:sz="0" w:space="0" w:color="auto"/>
            <w:bottom w:val="none" w:sz="0" w:space="0" w:color="auto"/>
            <w:right w:val="none" w:sz="0" w:space="0" w:color="auto"/>
          </w:divBdr>
        </w:div>
        <w:div w:id="1249388544">
          <w:marLeft w:val="0"/>
          <w:marRight w:val="0"/>
          <w:marTop w:val="0"/>
          <w:marBottom w:val="0"/>
          <w:divBdr>
            <w:top w:val="none" w:sz="0" w:space="0" w:color="auto"/>
            <w:left w:val="none" w:sz="0" w:space="0" w:color="auto"/>
            <w:bottom w:val="none" w:sz="0" w:space="0" w:color="auto"/>
            <w:right w:val="none" w:sz="0" w:space="0" w:color="auto"/>
          </w:divBdr>
        </w:div>
        <w:div w:id="1270355626">
          <w:marLeft w:val="0"/>
          <w:marRight w:val="0"/>
          <w:marTop w:val="0"/>
          <w:marBottom w:val="0"/>
          <w:divBdr>
            <w:top w:val="none" w:sz="0" w:space="0" w:color="auto"/>
            <w:left w:val="none" w:sz="0" w:space="0" w:color="auto"/>
            <w:bottom w:val="none" w:sz="0" w:space="0" w:color="auto"/>
            <w:right w:val="none" w:sz="0" w:space="0" w:color="auto"/>
          </w:divBdr>
        </w:div>
        <w:div w:id="1460147153">
          <w:marLeft w:val="0"/>
          <w:marRight w:val="0"/>
          <w:marTop w:val="0"/>
          <w:marBottom w:val="0"/>
          <w:divBdr>
            <w:top w:val="none" w:sz="0" w:space="0" w:color="auto"/>
            <w:left w:val="none" w:sz="0" w:space="0" w:color="auto"/>
            <w:bottom w:val="none" w:sz="0" w:space="0" w:color="auto"/>
            <w:right w:val="none" w:sz="0" w:space="0" w:color="auto"/>
          </w:divBdr>
        </w:div>
        <w:div w:id="1486629626">
          <w:marLeft w:val="0"/>
          <w:marRight w:val="0"/>
          <w:marTop w:val="0"/>
          <w:marBottom w:val="0"/>
          <w:divBdr>
            <w:top w:val="none" w:sz="0" w:space="0" w:color="auto"/>
            <w:left w:val="none" w:sz="0" w:space="0" w:color="auto"/>
            <w:bottom w:val="none" w:sz="0" w:space="0" w:color="auto"/>
            <w:right w:val="none" w:sz="0" w:space="0" w:color="auto"/>
          </w:divBdr>
        </w:div>
        <w:div w:id="1496459487">
          <w:marLeft w:val="0"/>
          <w:marRight w:val="0"/>
          <w:marTop w:val="0"/>
          <w:marBottom w:val="0"/>
          <w:divBdr>
            <w:top w:val="none" w:sz="0" w:space="0" w:color="auto"/>
            <w:left w:val="none" w:sz="0" w:space="0" w:color="auto"/>
            <w:bottom w:val="none" w:sz="0" w:space="0" w:color="auto"/>
            <w:right w:val="none" w:sz="0" w:space="0" w:color="auto"/>
          </w:divBdr>
        </w:div>
        <w:div w:id="1626158932">
          <w:marLeft w:val="0"/>
          <w:marRight w:val="0"/>
          <w:marTop w:val="0"/>
          <w:marBottom w:val="0"/>
          <w:divBdr>
            <w:top w:val="none" w:sz="0" w:space="0" w:color="auto"/>
            <w:left w:val="none" w:sz="0" w:space="0" w:color="auto"/>
            <w:bottom w:val="none" w:sz="0" w:space="0" w:color="auto"/>
            <w:right w:val="none" w:sz="0" w:space="0" w:color="auto"/>
          </w:divBdr>
        </w:div>
        <w:div w:id="1701659165">
          <w:marLeft w:val="0"/>
          <w:marRight w:val="0"/>
          <w:marTop w:val="0"/>
          <w:marBottom w:val="0"/>
          <w:divBdr>
            <w:top w:val="none" w:sz="0" w:space="0" w:color="auto"/>
            <w:left w:val="none" w:sz="0" w:space="0" w:color="auto"/>
            <w:bottom w:val="none" w:sz="0" w:space="0" w:color="auto"/>
            <w:right w:val="none" w:sz="0" w:space="0" w:color="auto"/>
          </w:divBdr>
        </w:div>
        <w:div w:id="1735158272">
          <w:marLeft w:val="0"/>
          <w:marRight w:val="0"/>
          <w:marTop w:val="0"/>
          <w:marBottom w:val="0"/>
          <w:divBdr>
            <w:top w:val="none" w:sz="0" w:space="0" w:color="auto"/>
            <w:left w:val="none" w:sz="0" w:space="0" w:color="auto"/>
            <w:bottom w:val="none" w:sz="0" w:space="0" w:color="auto"/>
            <w:right w:val="none" w:sz="0" w:space="0" w:color="auto"/>
          </w:divBdr>
        </w:div>
        <w:div w:id="1788893283">
          <w:marLeft w:val="0"/>
          <w:marRight w:val="0"/>
          <w:marTop w:val="0"/>
          <w:marBottom w:val="0"/>
          <w:divBdr>
            <w:top w:val="none" w:sz="0" w:space="0" w:color="auto"/>
            <w:left w:val="none" w:sz="0" w:space="0" w:color="auto"/>
            <w:bottom w:val="none" w:sz="0" w:space="0" w:color="auto"/>
            <w:right w:val="none" w:sz="0" w:space="0" w:color="auto"/>
          </w:divBdr>
          <w:divsChild>
            <w:div w:id="1879313241">
              <w:marLeft w:val="-75"/>
              <w:marRight w:val="0"/>
              <w:marTop w:val="30"/>
              <w:marBottom w:val="30"/>
              <w:divBdr>
                <w:top w:val="none" w:sz="0" w:space="0" w:color="auto"/>
                <w:left w:val="none" w:sz="0" w:space="0" w:color="auto"/>
                <w:bottom w:val="none" w:sz="0" w:space="0" w:color="auto"/>
                <w:right w:val="none" w:sz="0" w:space="0" w:color="auto"/>
              </w:divBdr>
              <w:divsChild>
                <w:div w:id="367339625">
                  <w:marLeft w:val="0"/>
                  <w:marRight w:val="0"/>
                  <w:marTop w:val="0"/>
                  <w:marBottom w:val="0"/>
                  <w:divBdr>
                    <w:top w:val="none" w:sz="0" w:space="0" w:color="auto"/>
                    <w:left w:val="none" w:sz="0" w:space="0" w:color="auto"/>
                    <w:bottom w:val="none" w:sz="0" w:space="0" w:color="auto"/>
                    <w:right w:val="none" w:sz="0" w:space="0" w:color="auto"/>
                  </w:divBdr>
                  <w:divsChild>
                    <w:div w:id="1773083924">
                      <w:marLeft w:val="0"/>
                      <w:marRight w:val="0"/>
                      <w:marTop w:val="0"/>
                      <w:marBottom w:val="0"/>
                      <w:divBdr>
                        <w:top w:val="none" w:sz="0" w:space="0" w:color="auto"/>
                        <w:left w:val="none" w:sz="0" w:space="0" w:color="auto"/>
                        <w:bottom w:val="none" w:sz="0" w:space="0" w:color="auto"/>
                        <w:right w:val="none" w:sz="0" w:space="0" w:color="auto"/>
                      </w:divBdr>
                    </w:div>
                  </w:divsChild>
                </w:div>
                <w:div w:id="390344366">
                  <w:marLeft w:val="0"/>
                  <w:marRight w:val="0"/>
                  <w:marTop w:val="0"/>
                  <w:marBottom w:val="0"/>
                  <w:divBdr>
                    <w:top w:val="none" w:sz="0" w:space="0" w:color="auto"/>
                    <w:left w:val="none" w:sz="0" w:space="0" w:color="auto"/>
                    <w:bottom w:val="none" w:sz="0" w:space="0" w:color="auto"/>
                    <w:right w:val="none" w:sz="0" w:space="0" w:color="auto"/>
                  </w:divBdr>
                  <w:divsChild>
                    <w:div w:id="1378551716">
                      <w:marLeft w:val="0"/>
                      <w:marRight w:val="0"/>
                      <w:marTop w:val="0"/>
                      <w:marBottom w:val="0"/>
                      <w:divBdr>
                        <w:top w:val="none" w:sz="0" w:space="0" w:color="auto"/>
                        <w:left w:val="none" w:sz="0" w:space="0" w:color="auto"/>
                        <w:bottom w:val="none" w:sz="0" w:space="0" w:color="auto"/>
                        <w:right w:val="none" w:sz="0" w:space="0" w:color="auto"/>
                      </w:divBdr>
                    </w:div>
                  </w:divsChild>
                </w:div>
                <w:div w:id="820655800">
                  <w:marLeft w:val="0"/>
                  <w:marRight w:val="0"/>
                  <w:marTop w:val="0"/>
                  <w:marBottom w:val="0"/>
                  <w:divBdr>
                    <w:top w:val="none" w:sz="0" w:space="0" w:color="auto"/>
                    <w:left w:val="none" w:sz="0" w:space="0" w:color="auto"/>
                    <w:bottom w:val="none" w:sz="0" w:space="0" w:color="auto"/>
                    <w:right w:val="none" w:sz="0" w:space="0" w:color="auto"/>
                  </w:divBdr>
                  <w:divsChild>
                    <w:div w:id="936448750">
                      <w:marLeft w:val="0"/>
                      <w:marRight w:val="0"/>
                      <w:marTop w:val="0"/>
                      <w:marBottom w:val="0"/>
                      <w:divBdr>
                        <w:top w:val="none" w:sz="0" w:space="0" w:color="auto"/>
                        <w:left w:val="none" w:sz="0" w:space="0" w:color="auto"/>
                        <w:bottom w:val="none" w:sz="0" w:space="0" w:color="auto"/>
                        <w:right w:val="none" w:sz="0" w:space="0" w:color="auto"/>
                      </w:divBdr>
                    </w:div>
                  </w:divsChild>
                </w:div>
                <w:div w:id="1054043244">
                  <w:marLeft w:val="0"/>
                  <w:marRight w:val="0"/>
                  <w:marTop w:val="0"/>
                  <w:marBottom w:val="0"/>
                  <w:divBdr>
                    <w:top w:val="none" w:sz="0" w:space="0" w:color="auto"/>
                    <w:left w:val="none" w:sz="0" w:space="0" w:color="auto"/>
                    <w:bottom w:val="none" w:sz="0" w:space="0" w:color="auto"/>
                    <w:right w:val="none" w:sz="0" w:space="0" w:color="auto"/>
                  </w:divBdr>
                  <w:divsChild>
                    <w:div w:id="1738089790">
                      <w:marLeft w:val="0"/>
                      <w:marRight w:val="0"/>
                      <w:marTop w:val="0"/>
                      <w:marBottom w:val="0"/>
                      <w:divBdr>
                        <w:top w:val="none" w:sz="0" w:space="0" w:color="auto"/>
                        <w:left w:val="none" w:sz="0" w:space="0" w:color="auto"/>
                        <w:bottom w:val="none" w:sz="0" w:space="0" w:color="auto"/>
                        <w:right w:val="none" w:sz="0" w:space="0" w:color="auto"/>
                      </w:divBdr>
                    </w:div>
                  </w:divsChild>
                </w:div>
                <w:div w:id="1301884348">
                  <w:marLeft w:val="0"/>
                  <w:marRight w:val="0"/>
                  <w:marTop w:val="0"/>
                  <w:marBottom w:val="0"/>
                  <w:divBdr>
                    <w:top w:val="none" w:sz="0" w:space="0" w:color="auto"/>
                    <w:left w:val="none" w:sz="0" w:space="0" w:color="auto"/>
                    <w:bottom w:val="none" w:sz="0" w:space="0" w:color="auto"/>
                    <w:right w:val="none" w:sz="0" w:space="0" w:color="auto"/>
                  </w:divBdr>
                  <w:divsChild>
                    <w:div w:id="1991712966">
                      <w:marLeft w:val="0"/>
                      <w:marRight w:val="0"/>
                      <w:marTop w:val="0"/>
                      <w:marBottom w:val="0"/>
                      <w:divBdr>
                        <w:top w:val="none" w:sz="0" w:space="0" w:color="auto"/>
                        <w:left w:val="none" w:sz="0" w:space="0" w:color="auto"/>
                        <w:bottom w:val="none" w:sz="0" w:space="0" w:color="auto"/>
                        <w:right w:val="none" w:sz="0" w:space="0" w:color="auto"/>
                      </w:divBdr>
                    </w:div>
                  </w:divsChild>
                </w:div>
                <w:div w:id="1800564099">
                  <w:marLeft w:val="0"/>
                  <w:marRight w:val="0"/>
                  <w:marTop w:val="0"/>
                  <w:marBottom w:val="0"/>
                  <w:divBdr>
                    <w:top w:val="none" w:sz="0" w:space="0" w:color="auto"/>
                    <w:left w:val="none" w:sz="0" w:space="0" w:color="auto"/>
                    <w:bottom w:val="none" w:sz="0" w:space="0" w:color="auto"/>
                    <w:right w:val="none" w:sz="0" w:space="0" w:color="auto"/>
                  </w:divBdr>
                  <w:divsChild>
                    <w:div w:id="5197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83111">
          <w:marLeft w:val="0"/>
          <w:marRight w:val="0"/>
          <w:marTop w:val="0"/>
          <w:marBottom w:val="0"/>
          <w:divBdr>
            <w:top w:val="none" w:sz="0" w:space="0" w:color="auto"/>
            <w:left w:val="none" w:sz="0" w:space="0" w:color="auto"/>
            <w:bottom w:val="none" w:sz="0" w:space="0" w:color="auto"/>
            <w:right w:val="none" w:sz="0" w:space="0" w:color="auto"/>
          </w:divBdr>
        </w:div>
        <w:div w:id="1807159292">
          <w:marLeft w:val="0"/>
          <w:marRight w:val="0"/>
          <w:marTop w:val="0"/>
          <w:marBottom w:val="0"/>
          <w:divBdr>
            <w:top w:val="none" w:sz="0" w:space="0" w:color="auto"/>
            <w:left w:val="none" w:sz="0" w:space="0" w:color="auto"/>
            <w:bottom w:val="none" w:sz="0" w:space="0" w:color="auto"/>
            <w:right w:val="none" w:sz="0" w:space="0" w:color="auto"/>
          </w:divBdr>
        </w:div>
        <w:div w:id="1857380933">
          <w:marLeft w:val="0"/>
          <w:marRight w:val="0"/>
          <w:marTop w:val="0"/>
          <w:marBottom w:val="0"/>
          <w:divBdr>
            <w:top w:val="none" w:sz="0" w:space="0" w:color="auto"/>
            <w:left w:val="none" w:sz="0" w:space="0" w:color="auto"/>
            <w:bottom w:val="none" w:sz="0" w:space="0" w:color="auto"/>
            <w:right w:val="none" w:sz="0" w:space="0" w:color="auto"/>
          </w:divBdr>
        </w:div>
        <w:div w:id="1871989137">
          <w:marLeft w:val="0"/>
          <w:marRight w:val="0"/>
          <w:marTop w:val="0"/>
          <w:marBottom w:val="0"/>
          <w:divBdr>
            <w:top w:val="none" w:sz="0" w:space="0" w:color="auto"/>
            <w:left w:val="none" w:sz="0" w:space="0" w:color="auto"/>
            <w:bottom w:val="none" w:sz="0" w:space="0" w:color="auto"/>
            <w:right w:val="none" w:sz="0" w:space="0" w:color="auto"/>
          </w:divBdr>
        </w:div>
        <w:div w:id="1883514709">
          <w:marLeft w:val="0"/>
          <w:marRight w:val="0"/>
          <w:marTop w:val="0"/>
          <w:marBottom w:val="0"/>
          <w:divBdr>
            <w:top w:val="none" w:sz="0" w:space="0" w:color="auto"/>
            <w:left w:val="none" w:sz="0" w:space="0" w:color="auto"/>
            <w:bottom w:val="none" w:sz="0" w:space="0" w:color="auto"/>
            <w:right w:val="none" w:sz="0" w:space="0" w:color="auto"/>
          </w:divBdr>
        </w:div>
        <w:div w:id="1908220708">
          <w:marLeft w:val="0"/>
          <w:marRight w:val="0"/>
          <w:marTop w:val="0"/>
          <w:marBottom w:val="0"/>
          <w:divBdr>
            <w:top w:val="none" w:sz="0" w:space="0" w:color="auto"/>
            <w:left w:val="none" w:sz="0" w:space="0" w:color="auto"/>
            <w:bottom w:val="none" w:sz="0" w:space="0" w:color="auto"/>
            <w:right w:val="none" w:sz="0" w:space="0" w:color="auto"/>
          </w:divBdr>
        </w:div>
        <w:div w:id="1923370694">
          <w:marLeft w:val="0"/>
          <w:marRight w:val="0"/>
          <w:marTop w:val="0"/>
          <w:marBottom w:val="0"/>
          <w:divBdr>
            <w:top w:val="none" w:sz="0" w:space="0" w:color="auto"/>
            <w:left w:val="none" w:sz="0" w:space="0" w:color="auto"/>
            <w:bottom w:val="none" w:sz="0" w:space="0" w:color="auto"/>
            <w:right w:val="none" w:sz="0" w:space="0" w:color="auto"/>
          </w:divBdr>
        </w:div>
        <w:div w:id="1986154691">
          <w:marLeft w:val="0"/>
          <w:marRight w:val="0"/>
          <w:marTop w:val="0"/>
          <w:marBottom w:val="0"/>
          <w:divBdr>
            <w:top w:val="none" w:sz="0" w:space="0" w:color="auto"/>
            <w:left w:val="none" w:sz="0" w:space="0" w:color="auto"/>
            <w:bottom w:val="none" w:sz="0" w:space="0" w:color="auto"/>
            <w:right w:val="none" w:sz="0" w:space="0" w:color="auto"/>
          </w:divBdr>
        </w:div>
        <w:div w:id="2015567313">
          <w:marLeft w:val="0"/>
          <w:marRight w:val="0"/>
          <w:marTop w:val="0"/>
          <w:marBottom w:val="0"/>
          <w:divBdr>
            <w:top w:val="none" w:sz="0" w:space="0" w:color="auto"/>
            <w:left w:val="none" w:sz="0" w:space="0" w:color="auto"/>
            <w:bottom w:val="none" w:sz="0" w:space="0" w:color="auto"/>
            <w:right w:val="none" w:sz="0" w:space="0" w:color="auto"/>
          </w:divBdr>
          <w:divsChild>
            <w:div w:id="1624339250">
              <w:marLeft w:val="-75"/>
              <w:marRight w:val="0"/>
              <w:marTop w:val="30"/>
              <w:marBottom w:val="30"/>
              <w:divBdr>
                <w:top w:val="none" w:sz="0" w:space="0" w:color="auto"/>
                <w:left w:val="none" w:sz="0" w:space="0" w:color="auto"/>
                <w:bottom w:val="none" w:sz="0" w:space="0" w:color="auto"/>
                <w:right w:val="none" w:sz="0" w:space="0" w:color="auto"/>
              </w:divBdr>
              <w:divsChild>
                <w:div w:id="11998114">
                  <w:marLeft w:val="0"/>
                  <w:marRight w:val="0"/>
                  <w:marTop w:val="0"/>
                  <w:marBottom w:val="0"/>
                  <w:divBdr>
                    <w:top w:val="none" w:sz="0" w:space="0" w:color="auto"/>
                    <w:left w:val="none" w:sz="0" w:space="0" w:color="auto"/>
                    <w:bottom w:val="none" w:sz="0" w:space="0" w:color="auto"/>
                    <w:right w:val="none" w:sz="0" w:space="0" w:color="auto"/>
                  </w:divBdr>
                  <w:divsChild>
                    <w:div w:id="1773429253">
                      <w:marLeft w:val="0"/>
                      <w:marRight w:val="0"/>
                      <w:marTop w:val="0"/>
                      <w:marBottom w:val="0"/>
                      <w:divBdr>
                        <w:top w:val="none" w:sz="0" w:space="0" w:color="auto"/>
                        <w:left w:val="none" w:sz="0" w:space="0" w:color="auto"/>
                        <w:bottom w:val="none" w:sz="0" w:space="0" w:color="auto"/>
                        <w:right w:val="none" w:sz="0" w:space="0" w:color="auto"/>
                      </w:divBdr>
                    </w:div>
                  </w:divsChild>
                </w:div>
                <w:div w:id="16742439">
                  <w:marLeft w:val="0"/>
                  <w:marRight w:val="0"/>
                  <w:marTop w:val="0"/>
                  <w:marBottom w:val="0"/>
                  <w:divBdr>
                    <w:top w:val="none" w:sz="0" w:space="0" w:color="auto"/>
                    <w:left w:val="none" w:sz="0" w:space="0" w:color="auto"/>
                    <w:bottom w:val="none" w:sz="0" w:space="0" w:color="auto"/>
                    <w:right w:val="none" w:sz="0" w:space="0" w:color="auto"/>
                  </w:divBdr>
                  <w:divsChild>
                    <w:div w:id="505557249">
                      <w:marLeft w:val="0"/>
                      <w:marRight w:val="0"/>
                      <w:marTop w:val="0"/>
                      <w:marBottom w:val="0"/>
                      <w:divBdr>
                        <w:top w:val="none" w:sz="0" w:space="0" w:color="auto"/>
                        <w:left w:val="none" w:sz="0" w:space="0" w:color="auto"/>
                        <w:bottom w:val="none" w:sz="0" w:space="0" w:color="auto"/>
                        <w:right w:val="none" w:sz="0" w:space="0" w:color="auto"/>
                      </w:divBdr>
                    </w:div>
                    <w:div w:id="901672523">
                      <w:marLeft w:val="0"/>
                      <w:marRight w:val="0"/>
                      <w:marTop w:val="0"/>
                      <w:marBottom w:val="0"/>
                      <w:divBdr>
                        <w:top w:val="none" w:sz="0" w:space="0" w:color="auto"/>
                        <w:left w:val="none" w:sz="0" w:space="0" w:color="auto"/>
                        <w:bottom w:val="none" w:sz="0" w:space="0" w:color="auto"/>
                        <w:right w:val="none" w:sz="0" w:space="0" w:color="auto"/>
                      </w:divBdr>
                    </w:div>
                    <w:div w:id="1359813508">
                      <w:marLeft w:val="0"/>
                      <w:marRight w:val="0"/>
                      <w:marTop w:val="0"/>
                      <w:marBottom w:val="0"/>
                      <w:divBdr>
                        <w:top w:val="none" w:sz="0" w:space="0" w:color="auto"/>
                        <w:left w:val="none" w:sz="0" w:space="0" w:color="auto"/>
                        <w:bottom w:val="none" w:sz="0" w:space="0" w:color="auto"/>
                        <w:right w:val="none" w:sz="0" w:space="0" w:color="auto"/>
                      </w:divBdr>
                    </w:div>
                  </w:divsChild>
                </w:div>
                <w:div w:id="95491795">
                  <w:marLeft w:val="0"/>
                  <w:marRight w:val="0"/>
                  <w:marTop w:val="0"/>
                  <w:marBottom w:val="0"/>
                  <w:divBdr>
                    <w:top w:val="none" w:sz="0" w:space="0" w:color="auto"/>
                    <w:left w:val="none" w:sz="0" w:space="0" w:color="auto"/>
                    <w:bottom w:val="none" w:sz="0" w:space="0" w:color="auto"/>
                    <w:right w:val="none" w:sz="0" w:space="0" w:color="auto"/>
                  </w:divBdr>
                  <w:divsChild>
                    <w:div w:id="1002051923">
                      <w:marLeft w:val="0"/>
                      <w:marRight w:val="0"/>
                      <w:marTop w:val="0"/>
                      <w:marBottom w:val="0"/>
                      <w:divBdr>
                        <w:top w:val="none" w:sz="0" w:space="0" w:color="auto"/>
                        <w:left w:val="none" w:sz="0" w:space="0" w:color="auto"/>
                        <w:bottom w:val="none" w:sz="0" w:space="0" w:color="auto"/>
                        <w:right w:val="none" w:sz="0" w:space="0" w:color="auto"/>
                      </w:divBdr>
                    </w:div>
                  </w:divsChild>
                </w:div>
                <w:div w:id="201940161">
                  <w:marLeft w:val="0"/>
                  <w:marRight w:val="0"/>
                  <w:marTop w:val="0"/>
                  <w:marBottom w:val="0"/>
                  <w:divBdr>
                    <w:top w:val="none" w:sz="0" w:space="0" w:color="auto"/>
                    <w:left w:val="none" w:sz="0" w:space="0" w:color="auto"/>
                    <w:bottom w:val="none" w:sz="0" w:space="0" w:color="auto"/>
                    <w:right w:val="none" w:sz="0" w:space="0" w:color="auto"/>
                  </w:divBdr>
                  <w:divsChild>
                    <w:div w:id="2103259690">
                      <w:marLeft w:val="0"/>
                      <w:marRight w:val="0"/>
                      <w:marTop w:val="0"/>
                      <w:marBottom w:val="0"/>
                      <w:divBdr>
                        <w:top w:val="none" w:sz="0" w:space="0" w:color="auto"/>
                        <w:left w:val="none" w:sz="0" w:space="0" w:color="auto"/>
                        <w:bottom w:val="none" w:sz="0" w:space="0" w:color="auto"/>
                        <w:right w:val="none" w:sz="0" w:space="0" w:color="auto"/>
                      </w:divBdr>
                    </w:div>
                  </w:divsChild>
                </w:div>
                <w:div w:id="213271212">
                  <w:marLeft w:val="0"/>
                  <w:marRight w:val="0"/>
                  <w:marTop w:val="0"/>
                  <w:marBottom w:val="0"/>
                  <w:divBdr>
                    <w:top w:val="none" w:sz="0" w:space="0" w:color="auto"/>
                    <w:left w:val="none" w:sz="0" w:space="0" w:color="auto"/>
                    <w:bottom w:val="none" w:sz="0" w:space="0" w:color="auto"/>
                    <w:right w:val="none" w:sz="0" w:space="0" w:color="auto"/>
                  </w:divBdr>
                  <w:divsChild>
                    <w:div w:id="639652216">
                      <w:marLeft w:val="0"/>
                      <w:marRight w:val="0"/>
                      <w:marTop w:val="0"/>
                      <w:marBottom w:val="0"/>
                      <w:divBdr>
                        <w:top w:val="none" w:sz="0" w:space="0" w:color="auto"/>
                        <w:left w:val="none" w:sz="0" w:space="0" w:color="auto"/>
                        <w:bottom w:val="none" w:sz="0" w:space="0" w:color="auto"/>
                        <w:right w:val="none" w:sz="0" w:space="0" w:color="auto"/>
                      </w:divBdr>
                    </w:div>
                  </w:divsChild>
                </w:div>
                <w:div w:id="223834482">
                  <w:marLeft w:val="0"/>
                  <w:marRight w:val="0"/>
                  <w:marTop w:val="0"/>
                  <w:marBottom w:val="0"/>
                  <w:divBdr>
                    <w:top w:val="none" w:sz="0" w:space="0" w:color="auto"/>
                    <w:left w:val="none" w:sz="0" w:space="0" w:color="auto"/>
                    <w:bottom w:val="none" w:sz="0" w:space="0" w:color="auto"/>
                    <w:right w:val="none" w:sz="0" w:space="0" w:color="auto"/>
                  </w:divBdr>
                  <w:divsChild>
                    <w:div w:id="887645368">
                      <w:marLeft w:val="0"/>
                      <w:marRight w:val="0"/>
                      <w:marTop w:val="0"/>
                      <w:marBottom w:val="0"/>
                      <w:divBdr>
                        <w:top w:val="none" w:sz="0" w:space="0" w:color="auto"/>
                        <w:left w:val="none" w:sz="0" w:space="0" w:color="auto"/>
                        <w:bottom w:val="none" w:sz="0" w:space="0" w:color="auto"/>
                        <w:right w:val="none" w:sz="0" w:space="0" w:color="auto"/>
                      </w:divBdr>
                    </w:div>
                  </w:divsChild>
                </w:div>
                <w:div w:id="298338143">
                  <w:marLeft w:val="0"/>
                  <w:marRight w:val="0"/>
                  <w:marTop w:val="0"/>
                  <w:marBottom w:val="0"/>
                  <w:divBdr>
                    <w:top w:val="none" w:sz="0" w:space="0" w:color="auto"/>
                    <w:left w:val="none" w:sz="0" w:space="0" w:color="auto"/>
                    <w:bottom w:val="none" w:sz="0" w:space="0" w:color="auto"/>
                    <w:right w:val="none" w:sz="0" w:space="0" w:color="auto"/>
                  </w:divBdr>
                  <w:divsChild>
                    <w:div w:id="473136150">
                      <w:marLeft w:val="0"/>
                      <w:marRight w:val="0"/>
                      <w:marTop w:val="0"/>
                      <w:marBottom w:val="0"/>
                      <w:divBdr>
                        <w:top w:val="none" w:sz="0" w:space="0" w:color="auto"/>
                        <w:left w:val="none" w:sz="0" w:space="0" w:color="auto"/>
                        <w:bottom w:val="none" w:sz="0" w:space="0" w:color="auto"/>
                        <w:right w:val="none" w:sz="0" w:space="0" w:color="auto"/>
                      </w:divBdr>
                    </w:div>
                  </w:divsChild>
                </w:div>
                <w:div w:id="387263397">
                  <w:marLeft w:val="0"/>
                  <w:marRight w:val="0"/>
                  <w:marTop w:val="0"/>
                  <w:marBottom w:val="0"/>
                  <w:divBdr>
                    <w:top w:val="none" w:sz="0" w:space="0" w:color="auto"/>
                    <w:left w:val="none" w:sz="0" w:space="0" w:color="auto"/>
                    <w:bottom w:val="none" w:sz="0" w:space="0" w:color="auto"/>
                    <w:right w:val="none" w:sz="0" w:space="0" w:color="auto"/>
                  </w:divBdr>
                  <w:divsChild>
                    <w:div w:id="112674349">
                      <w:marLeft w:val="0"/>
                      <w:marRight w:val="0"/>
                      <w:marTop w:val="0"/>
                      <w:marBottom w:val="0"/>
                      <w:divBdr>
                        <w:top w:val="none" w:sz="0" w:space="0" w:color="auto"/>
                        <w:left w:val="none" w:sz="0" w:space="0" w:color="auto"/>
                        <w:bottom w:val="none" w:sz="0" w:space="0" w:color="auto"/>
                        <w:right w:val="none" w:sz="0" w:space="0" w:color="auto"/>
                      </w:divBdr>
                    </w:div>
                    <w:div w:id="658459411">
                      <w:marLeft w:val="0"/>
                      <w:marRight w:val="0"/>
                      <w:marTop w:val="0"/>
                      <w:marBottom w:val="0"/>
                      <w:divBdr>
                        <w:top w:val="none" w:sz="0" w:space="0" w:color="auto"/>
                        <w:left w:val="none" w:sz="0" w:space="0" w:color="auto"/>
                        <w:bottom w:val="none" w:sz="0" w:space="0" w:color="auto"/>
                        <w:right w:val="none" w:sz="0" w:space="0" w:color="auto"/>
                      </w:divBdr>
                    </w:div>
                    <w:div w:id="688602646">
                      <w:marLeft w:val="0"/>
                      <w:marRight w:val="0"/>
                      <w:marTop w:val="0"/>
                      <w:marBottom w:val="0"/>
                      <w:divBdr>
                        <w:top w:val="none" w:sz="0" w:space="0" w:color="auto"/>
                        <w:left w:val="none" w:sz="0" w:space="0" w:color="auto"/>
                        <w:bottom w:val="none" w:sz="0" w:space="0" w:color="auto"/>
                        <w:right w:val="none" w:sz="0" w:space="0" w:color="auto"/>
                      </w:divBdr>
                    </w:div>
                    <w:div w:id="750353961">
                      <w:marLeft w:val="0"/>
                      <w:marRight w:val="0"/>
                      <w:marTop w:val="0"/>
                      <w:marBottom w:val="0"/>
                      <w:divBdr>
                        <w:top w:val="none" w:sz="0" w:space="0" w:color="auto"/>
                        <w:left w:val="none" w:sz="0" w:space="0" w:color="auto"/>
                        <w:bottom w:val="none" w:sz="0" w:space="0" w:color="auto"/>
                        <w:right w:val="none" w:sz="0" w:space="0" w:color="auto"/>
                      </w:divBdr>
                    </w:div>
                    <w:div w:id="1030646482">
                      <w:marLeft w:val="0"/>
                      <w:marRight w:val="0"/>
                      <w:marTop w:val="0"/>
                      <w:marBottom w:val="0"/>
                      <w:divBdr>
                        <w:top w:val="none" w:sz="0" w:space="0" w:color="auto"/>
                        <w:left w:val="none" w:sz="0" w:space="0" w:color="auto"/>
                        <w:bottom w:val="none" w:sz="0" w:space="0" w:color="auto"/>
                        <w:right w:val="none" w:sz="0" w:space="0" w:color="auto"/>
                      </w:divBdr>
                    </w:div>
                    <w:div w:id="1131173738">
                      <w:marLeft w:val="0"/>
                      <w:marRight w:val="0"/>
                      <w:marTop w:val="0"/>
                      <w:marBottom w:val="0"/>
                      <w:divBdr>
                        <w:top w:val="none" w:sz="0" w:space="0" w:color="auto"/>
                        <w:left w:val="none" w:sz="0" w:space="0" w:color="auto"/>
                        <w:bottom w:val="none" w:sz="0" w:space="0" w:color="auto"/>
                        <w:right w:val="none" w:sz="0" w:space="0" w:color="auto"/>
                      </w:divBdr>
                    </w:div>
                    <w:div w:id="2121412975">
                      <w:marLeft w:val="0"/>
                      <w:marRight w:val="0"/>
                      <w:marTop w:val="0"/>
                      <w:marBottom w:val="0"/>
                      <w:divBdr>
                        <w:top w:val="none" w:sz="0" w:space="0" w:color="auto"/>
                        <w:left w:val="none" w:sz="0" w:space="0" w:color="auto"/>
                        <w:bottom w:val="none" w:sz="0" w:space="0" w:color="auto"/>
                        <w:right w:val="none" w:sz="0" w:space="0" w:color="auto"/>
                      </w:divBdr>
                    </w:div>
                  </w:divsChild>
                </w:div>
                <w:div w:id="443575962">
                  <w:marLeft w:val="0"/>
                  <w:marRight w:val="0"/>
                  <w:marTop w:val="0"/>
                  <w:marBottom w:val="0"/>
                  <w:divBdr>
                    <w:top w:val="none" w:sz="0" w:space="0" w:color="auto"/>
                    <w:left w:val="none" w:sz="0" w:space="0" w:color="auto"/>
                    <w:bottom w:val="none" w:sz="0" w:space="0" w:color="auto"/>
                    <w:right w:val="none" w:sz="0" w:space="0" w:color="auto"/>
                  </w:divBdr>
                  <w:divsChild>
                    <w:div w:id="1491365756">
                      <w:marLeft w:val="0"/>
                      <w:marRight w:val="0"/>
                      <w:marTop w:val="0"/>
                      <w:marBottom w:val="0"/>
                      <w:divBdr>
                        <w:top w:val="none" w:sz="0" w:space="0" w:color="auto"/>
                        <w:left w:val="none" w:sz="0" w:space="0" w:color="auto"/>
                        <w:bottom w:val="none" w:sz="0" w:space="0" w:color="auto"/>
                        <w:right w:val="none" w:sz="0" w:space="0" w:color="auto"/>
                      </w:divBdr>
                    </w:div>
                  </w:divsChild>
                </w:div>
                <w:div w:id="455880508">
                  <w:marLeft w:val="0"/>
                  <w:marRight w:val="0"/>
                  <w:marTop w:val="0"/>
                  <w:marBottom w:val="0"/>
                  <w:divBdr>
                    <w:top w:val="none" w:sz="0" w:space="0" w:color="auto"/>
                    <w:left w:val="none" w:sz="0" w:space="0" w:color="auto"/>
                    <w:bottom w:val="none" w:sz="0" w:space="0" w:color="auto"/>
                    <w:right w:val="none" w:sz="0" w:space="0" w:color="auto"/>
                  </w:divBdr>
                  <w:divsChild>
                    <w:div w:id="1241019678">
                      <w:marLeft w:val="0"/>
                      <w:marRight w:val="0"/>
                      <w:marTop w:val="0"/>
                      <w:marBottom w:val="0"/>
                      <w:divBdr>
                        <w:top w:val="none" w:sz="0" w:space="0" w:color="auto"/>
                        <w:left w:val="none" w:sz="0" w:space="0" w:color="auto"/>
                        <w:bottom w:val="none" w:sz="0" w:space="0" w:color="auto"/>
                        <w:right w:val="none" w:sz="0" w:space="0" w:color="auto"/>
                      </w:divBdr>
                    </w:div>
                  </w:divsChild>
                </w:div>
                <w:div w:id="475031036">
                  <w:marLeft w:val="0"/>
                  <w:marRight w:val="0"/>
                  <w:marTop w:val="0"/>
                  <w:marBottom w:val="0"/>
                  <w:divBdr>
                    <w:top w:val="none" w:sz="0" w:space="0" w:color="auto"/>
                    <w:left w:val="none" w:sz="0" w:space="0" w:color="auto"/>
                    <w:bottom w:val="none" w:sz="0" w:space="0" w:color="auto"/>
                    <w:right w:val="none" w:sz="0" w:space="0" w:color="auto"/>
                  </w:divBdr>
                  <w:divsChild>
                    <w:div w:id="542909086">
                      <w:marLeft w:val="0"/>
                      <w:marRight w:val="0"/>
                      <w:marTop w:val="0"/>
                      <w:marBottom w:val="0"/>
                      <w:divBdr>
                        <w:top w:val="none" w:sz="0" w:space="0" w:color="auto"/>
                        <w:left w:val="none" w:sz="0" w:space="0" w:color="auto"/>
                        <w:bottom w:val="none" w:sz="0" w:space="0" w:color="auto"/>
                        <w:right w:val="none" w:sz="0" w:space="0" w:color="auto"/>
                      </w:divBdr>
                    </w:div>
                  </w:divsChild>
                </w:div>
                <w:div w:id="494691152">
                  <w:marLeft w:val="0"/>
                  <w:marRight w:val="0"/>
                  <w:marTop w:val="0"/>
                  <w:marBottom w:val="0"/>
                  <w:divBdr>
                    <w:top w:val="none" w:sz="0" w:space="0" w:color="auto"/>
                    <w:left w:val="none" w:sz="0" w:space="0" w:color="auto"/>
                    <w:bottom w:val="none" w:sz="0" w:space="0" w:color="auto"/>
                    <w:right w:val="none" w:sz="0" w:space="0" w:color="auto"/>
                  </w:divBdr>
                  <w:divsChild>
                    <w:div w:id="570385699">
                      <w:marLeft w:val="0"/>
                      <w:marRight w:val="0"/>
                      <w:marTop w:val="0"/>
                      <w:marBottom w:val="0"/>
                      <w:divBdr>
                        <w:top w:val="none" w:sz="0" w:space="0" w:color="auto"/>
                        <w:left w:val="none" w:sz="0" w:space="0" w:color="auto"/>
                        <w:bottom w:val="none" w:sz="0" w:space="0" w:color="auto"/>
                        <w:right w:val="none" w:sz="0" w:space="0" w:color="auto"/>
                      </w:divBdr>
                    </w:div>
                    <w:div w:id="1918976642">
                      <w:marLeft w:val="0"/>
                      <w:marRight w:val="0"/>
                      <w:marTop w:val="0"/>
                      <w:marBottom w:val="0"/>
                      <w:divBdr>
                        <w:top w:val="none" w:sz="0" w:space="0" w:color="auto"/>
                        <w:left w:val="none" w:sz="0" w:space="0" w:color="auto"/>
                        <w:bottom w:val="none" w:sz="0" w:space="0" w:color="auto"/>
                        <w:right w:val="none" w:sz="0" w:space="0" w:color="auto"/>
                      </w:divBdr>
                    </w:div>
                  </w:divsChild>
                </w:div>
                <w:div w:id="512841756">
                  <w:marLeft w:val="0"/>
                  <w:marRight w:val="0"/>
                  <w:marTop w:val="0"/>
                  <w:marBottom w:val="0"/>
                  <w:divBdr>
                    <w:top w:val="none" w:sz="0" w:space="0" w:color="auto"/>
                    <w:left w:val="none" w:sz="0" w:space="0" w:color="auto"/>
                    <w:bottom w:val="none" w:sz="0" w:space="0" w:color="auto"/>
                    <w:right w:val="none" w:sz="0" w:space="0" w:color="auto"/>
                  </w:divBdr>
                  <w:divsChild>
                    <w:div w:id="650868438">
                      <w:marLeft w:val="0"/>
                      <w:marRight w:val="0"/>
                      <w:marTop w:val="0"/>
                      <w:marBottom w:val="0"/>
                      <w:divBdr>
                        <w:top w:val="none" w:sz="0" w:space="0" w:color="auto"/>
                        <w:left w:val="none" w:sz="0" w:space="0" w:color="auto"/>
                        <w:bottom w:val="none" w:sz="0" w:space="0" w:color="auto"/>
                        <w:right w:val="none" w:sz="0" w:space="0" w:color="auto"/>
                      </w:divBdr>
                    </w:div>
                  </w:divsChild>
                </w:div>
                <w:div w:id="514272509">
                  <w:marLeft w:val="0"/>
                  <w:marRight w:val="0"/>
                  <w:marTop w:val="0"/>
                  <w:marBottom w:val="0"/>
                  <w:divBdr>
                    <w:top w:val="none" w:sz="0" w:space="0" w:color="auto"/>
                    <w:left w:val="none" w:sz="0" w:space="0" w:color="auto"/>
                    <w:bottom w:val="none" w:sz="0" w:space="0" w:color="auto"/>
                    <w:right w:val="none" w:sz="0" w:space="0" w:color="auto"/>
                  </w:divBdr>
                  <w:divsChild>
                    <w:div w:id="1186754348">
                      <w:marLeft w:val="0"/>
                      <w:marRight w:val="0"/>
                      <w:marTop w:val="0"/>
                      <w:marBottom w:val="0"/>
                      <w:divBdr>
                        <w:top w:val="none" w:sz="0" w:space="0" w:color="auto"/>
                        <w:left w:val="none" w:sz="0" w:space="0" w:color="auto"/>
                        <w:bottom w:val="none" w:sz="0" w:space="0" w:color="auto"/>
                        <w:right w:val="none" w:sz="0" w:space="0" w:color="auto"/>
                      </w:divBdr>
                    </w:div>
                  </w:divsChild>
                </w:div>
                <w:div w:id="600145196">
                  <w:marLeft w:val="0"/>
                  <w:marRight w:val="0"/>
                  <w:marTop w:val="0"/>
                  <w:marBottom w:val="0"/>
                  <w:divBdr>
                    <w:top w:val="none" w:sz="0" w:space="0" w:color="auto"/>
                    <w:left w:val="none" w:sz="0" w:space="0" w:color="auto"/>
                    <w:bottom w:val="none" w:sz="0" w:space="0" w:color="auto"/>
                    <w:right w:val="none" w:sz="0" w:space="0" w:color="auto"/>
                  </w:divBdr>
                  <w:divsChild>
                    <w:div w:id="805464836">
                      <w:marLeft w:val="0"/>
                      <w:marRight w:val="0"/>
                      <w:marTop w:val="0"/>
                      <w:marBottom w:val="0"/>
                      <w:divBdr>
                        <w:top w:val="none" w:sz="0" w:space="0" w:color="auto"/>
                        <w:left w:val="none" w:sz="0" w:space="0" w:color="auto"/>
                        <w:bottom w:val="none" w:sz="0" w:space="0" w:color="auto"/>
                        <w:right w:val="none" w:sz="0" w:space="0" w:color="auto"/>
                      </w:divBdr>
                    </w:div>
                  </w:divsChild>
                </w:div>
                <w:div w:id="638193215">
                  <w:marLeft w:val="0"/>
                  <w:marRight w:val="0"/>
                  <w:marTop w:val="0"/>
                  <w:marBottom w:val="0"/>
                  <w:divBdr>
                    <w:top w:val="none" w:sz="0" w:space="0" w:color="auto"/>
                    <w:left w:val="none" w:sz="0" w:space="0" w:color="auto"/>
                    <w:bottom w:val="none" w:sz="0" w:space="0" w:color="auto"/>
                    <w:right w:val="none" w:sz="0" w:space="0" w:color="auto"/>
                  </w:divBdr>
                  <w:divsChild>
                    <w:div w:id="32388087">
                      <w:marLeft w:val="0"/>
                      <w:marRight w:val="0"/>
                      <w:marTop w:val="0"/>
                      <w:marBottom w:val="0"/>
                      <w:divBdr>
                        <w:top w:val="none" w:sz="0" w:space="0" w:color="auto"/>
                        <w:left w:val="none" w:sz="0" w:space="0" w:color="auto"/>
                        <w:bottom w:val="none" w:sz="0" w:space="0" w:color="auto"/>
                        <w:right w:val="none" w:sz="0" w:space="0" w:color="auto"/>
                      </w:divBdr>
                    </w:div>
                  </w:divsChild>
                </w:div>
                <w:div w:id="643394880">
                  <w:marLeft w:val="0"/>
                  <w:marRight w:val="0"/>
                  <w:marTop w:val="0"/>
                  <w:marBottom w:val="0"/>
                  <w:divBdr>
                    <w:top w:val="none" w:sz="0" w:space="0" w:color="auto"/>
                    <w:left w:val="none" w:sz="0" w:space="0" w:color="auto"/>
                    <w:bottom w:val="none" w:sz="0" w:space="0" w:color="auto"/>
                    <w:right w:val="none" w:sz="0" w:space="0" w:color="auto"/>
                  </w:divBdr>
                  <w:divsChild>
                    <w:div w:id="548566006">
                      <w:marLeft w:val="0"/>
                      <w:marRight w:val="0"/>
                      <w:marTop w:val="0"/>
                      <w:marBottom w:val="0"/>
                      <w:divBdr>
                        <w:top w:val="none" w:sz="0" w:space="0" w:color="auto"/>
                        <w:left w:val="none" w:sz="0" w:space="0" w:color="auto"/>
                        <w:bottom w:val="none" w:sz="0" w:space="0" w:color="auto"/>
                        <w:right w:val="none" w:sz="0" w:space="0" w:color="auto"/>
                      </w:divBdr>
                    </w:div>
                    <w:div w:id="782309310">
                      <w:marLeft w:val="0"/>
                      <w:marRight w:val="0"/>
                      <w:marTop w:val="0"/>
                      <w:marBottom w:val="0"/>
                      <w:divBdr>
                        <w:top w:val="none" w:sz="0" w:space="0" w:color="auto"/>
                        <w:left w:val="none" w:sz="0" w:space="0" w:color="auto"/>
                        <w:bottom w:val="none" w:sz="0" w:space="0" w:color="auto"/>
                        <w:right w:val="none" w:sz="0" w:space="0" w:color="auto"/>
                      </w:divBdr>
                    </w:div>
                    <w:div w:id="1241481039">
                      <w:marLeft w:val="0"/>
                      <w:marRight w:val="0"/>
                      <w:marTop w:val="0"/>
                      <w:marBottom w:val="0"/>
                      <w:divBdr>
                        <w:top w:val="none" w:sz="0" w:space="0" w:color="auto"/>
                        <w:left w:val="none" w:sz="0" w:space="0" w:color="auto"/>
                        <w:bottom w:val="none" w:sz="0" w:space="0" w:color="auto"/>
                        <w:right w:val="none" w:sz="0" w:space="0" w:color="auto"/>
                      </w:divBdr>
                    </w:div>
                  </w:divsChild>
                </w:div>
                <w:div w:id="658920965">
                  <w:marLeft w:val="0"/>
                  <w:marRight w:val="0"/>
                  <w:marTop w:val="0"/>
                  <w:marBottom w:val="0"/>
                  <w:divBdr>
                    <w:top w:val="none" w:sz="0" w:space="0" w:color="auto"/>
                    <w:left w:val="none" w:sz="0" w:space="0" w:color="auto"/>
                    <w:bottom w:val="none" w:sz="0" w:space="0" w:color="auto"/>
                    <w:right w:val="none" w:sz="0" w:space="0" w:color="auto"/>
                  </w:divBdr>
                  <w:divsChild>
                    <w:div w:id="1985039740">
                      <w:marLeft w:val="0"/>
                      <w:marRight w:val="0"/>
                      <w:marTop w:val="0"/>
                      <w:marBottom w:val="0"/>
                      <w:divBdr>
                        <w:top w:val="none" w:sz="0" w:space="0" w:color="auto"/>
                        <w:left w:val="none" w:sz="0" w:space="0" w:color="auto"/>
                        <w:bottom w:val="none" w:sz="0" w:space="0" w:color="auto"/>
                        <w:right w:val="none" w:sz="0" w:space="0" w:color="auto"/>
                      </w:divBdr>
                    </w:div>
                  </w:divsChild>
                </w:div>
                <w:div w:id="666177458">
                  <w:marLeft w:val="0"/>
                  <w:marRight w:val="0"/>
                  <w:marTop w:val="0"/>
                  <w:marBottom w:val="0"/>
                  <w:divBdr>
                    <w:top w:val="none" w:sz="0" w:space="0" w:color="auto"/>
                    <w:left w:val="none" w:sz="0" w:space="0" w:color="auto"/>
                    <w:bottom w:val="none" w:sz="0" w:space="0" w:color="auto"/>
                    <w:right w:val="none" w:sz="0" w:space="0" w:color="auto"/>
                  </w:divBdr>
                  <w:divsChild>
                    <w:div w:id="276330896">
                      <w:marLeft w:val="0"/>
                      <w:marRight w:val="0"/>
                      <w:marTop w:val="0"/>
                      <w:marBottom w:val="0"/>
                      <w:divBdr>
                        <w:top w:val="none" w:sz="0" w:space="0" w:color="auto"/>
                        <w:left w:val="none" w:sz="0" w:space="0" w:color="auto"/>
                        <w:bottom w:val="none" w:sz="0" w:space="0" w:color="auto"/>
                        <w:right w:val="none" w:sz="0" w:space="0" w:color="auto"/>
                      </w:divBdr>
                    </w:div>
                  </w:divsChild>
                </w:div>
                <w:div w:id="680200799">
                  <w:marLeft w:val="0"/>
                  <w:marRight w:val="0"/>
                  <w:marTop w:val="0"/>
                  <w:marBottom w:val="0"/>
                  <w:divBdr>
                    <w:top w:val="none" w:sz="0" w:space="0" w:color="auto"/>
                    <w:left w:val="none" w:sz="0" w:space="0" w:color="auto"/>
                    <w:bottom w:val="none" w:sz="0" w:space="0" w:color="auto"/>
                    <w:right w:val="none" w:sz="0" w:space="0" w:color="auto"/>
                  </w:divBdr>
                  <w:divsChild>
                    <w:div w:id="1303267681">
                      <w:marLeft w:val="0"/>
                      <w:marRight w:val="0"/>
                      <w:marTop w:val="0"/>
                      <w:marBottom w:val="0"/>
                      <w:divBdr>
                        <w:top w:val="none" w:sz="0" w:space="0" w:color="auto"/>
                        <w:left w:val="none" w:sz="0" w:space="0" w:color="auto"/>
                        <w:bottom w:val="none" w:sz="0" w:space="0" w:color="auto"/>
                        <w:right w:val="none" w:sz="0" w:space="0" w:color="auto"/>
                      </w:divBdr>
                    </w:div>
                  </w:divsChild>
                </w:div>
                <w:div w:id="688259567">
                  <w:marLeft w:val="0"/>
                  <w:marRight w:val="0"/>
                  <w:marTop w:val="0"/>
                  <w:marBottom w:val="0"/>
                  <w:divBdr>
                    <w:top w:val="none" w:sz="0" w:space="0" w:color="auto"/>
                    <w:left w:val="none" w:sz="0" w:space="0" w:color="auto"/>
                    <w:bottom w:val="none" w:sz="0" w:space="0" w:color="auto"/>
                    <w:right w:val="none" w:sz="0" w:space="0" w:color="auto"/>
                  </w:divBdr>
                  <w:divsChild>
                    <w:div w:id="914122817">
                      <w:marLeft w:val="0"/>
                      <w:marRight w:val="0"/>
                      <w:marTop w:val="0"/>
                      <w:marBottom w:val="0"/>
                      <w:divBdr>
                        <w:top w:val="none" w:sz="0" w:space="0" w:color="auto"/>
                        <w:left w:val="none" w:sz="0" w:space="0" w:color="auto"/>
                        <w:bottom w:val="none" w:sz="0" w:space="0" w:color="auto"/>
                        <w:right w:val="none" w:sz="0" w:space="0" w:color="auto"/>
                      </w:divBdr>
                    </w:div>
                  </w:divsChild>
                </w:div>
                <w:div w:id="696926749">
                  <w:marLeft w:val="0"/>
                  <w:marRight w:val="0"/>
                  <w:marTop w:val="0"/>
                  <w:marBottom w:val="0"/>
                  <w:divBdr>
                    <w:top w:val="none" w:sz="0" w:space="0" w:color="auto"/>
                    <w:left w:val="none" w:sz="0" w:space="0" w:color="auto"/>
                    <w:bottom w:val="none" w:sz="0" w:space="0" w:color="auto"/>
                    <w:right w:val="none" w:sz="0" w:space="0" w:color="auto"/>
                  </w:divBdr>
                  <w:divsChild>
                    <w:div w:id="496573583">
                      <w:marLeft w:val="0"/>
                      <w:marRight w:val="0"/>
                      <w:marTop w:val="0"/>
                      <w:marBottom w:val="0"/>
                      <w:divBdr>
                        <w:top w:val="none" w:sz="0" w:space="0" w:color="auto"/>
                        <w:left w:val="none" w:sz="0" w:space="0" w:color="auto"/>
                        <w:bottom w:val="none" w:sz="0" w:space="0" w:color="auto"/>
                        <w:right w:val="none" w:sz="0" w:space="0" w:color="auto"/>
                      </w:divBdr>
                    </w:div>
                  </w:divsChild>
                </w:div>
                <w:div w:id="739714215">
                  <w:marLeft w:val="0"/>
                  <w:marRight w:val="0"/>
                  <w:marTop w:val="0"/>
                  <w:marBottom w:val="0"/>
                  <w:divBdr>
                    <w:top w:val="none" w:sz="0" w:space="0" w:color="auto"/>
                    <w:left w:val="none" w:sz="0" w:space="0" w:color="auto"/>
                    <w:bottom w:val="none" w:sz="0" w:space="0" w:color="auto"/>
                    <w:right w:val="none" w:sz="0" w:space="0" w:color="auto"/>
                  </w:divBdr>
                  <w:divsChild>
                    <w:div w:id="746028512">
                      <w:marLeft w:val="0"/>
                      <w:marRight w:val="0"/>
                      <w:marTop w:val="0"/>
                      <w:marBottom w:val="0"/>
                      <w:divBdr>
                        <w:top w:val="none" w:sz="0" w:space="0" w:color="auto"/>
                        <w:left w:val="none" w:sz="0" w:space="0" w:color="auto"/>
                        <w:bottom w:val="none" w:sz="0" w:space="0" w:color="auto"/>
                        <w:right w:val="none" w:sz="0" w:space="0" w:color="auto"/>
                      </w:divBdr>
                    </w:div>
                  </w:divsChild>
                </w:div>
                <w:div w:id="773940475">
                  <w:marLeft w:val="0"/>
                  <w:marRight w:val="0"/>
                  <w:marTop w:val="0"/>
                  <w:marBottom w:val="0"/>
                  <w:divBdr>
                    <w:top w:val="none" w:sz="0" w:space="0" w:color="auto"/>
                    <w:left w:val="none" w:sz="0" w:space="0" w:color="auto"/>
                    <w:bottom w:val="none" w:sz="0" w:space="0" w:color="auto"/>
                    <w:right w:val="none" w:sz="0" w:space="0" w:color="auto"/>
                  </w:divBdr>
                  <w:divsChild>
                    <w:div w:id="1627469806">
                      <w:marLeft w:val="0"/>
                      <w:marRight w:val="0"/>
                      <w:marTop w:val="0"/>
                      <w:marBottom w:val="0"/>
                      <w:divBdr>
                        <w:top w:val="none" w:sz="0" w:space="0" w:color="auto"/>
                        <w:left w:val="none" w:sz="0" w:space="0" w:color="auto"/>
                        <w:bottom w:val="none" w:sz="0" w:space="0" w:color="auto"/>
                        <w:right w:val="none" w:sz="0" w:space="0" w:color="auto"/>
                      </w:divBdr>
                    </w:div>
                  </w:divsChild>
                </w:div>
                <w:div w:id="817771346">
                  <w:marLeft w:val="0"/>
                  <w:marRight w:val="0"/>
                  <w:marTop w:val="0"/>
                  <w:marBottom w:val="0"/>
                  <w:divBdr>
                    <w:top w:val="none" w:sz="0" w:space="0" w:color="auto"/>
                    <w:left w:val="none" w:sz="0" w:space="0" w:color="auto"/>
                    <w:bottom w:val="none" w:sz="0" w:space="0" w:color="auto"/>
                    <w:right w:val="none" w:sz="0" w:space="0" w:color="auto"/>
                  </w:divBdr>
                  <w:divsChild>
                    <w:div w:id="2120181268">
                      <w:marLeft w:val="0"/>
                      <w:marRight w:val="0"/>
                      <w:marTop w:val="0"/>
                      <w:marBottom w:val="0"/>
                      <w:divBdr>
                        <w:top w:val="none" w:sz="0" w:space="0" w:color="auto"/>
                        <w:left w:val="none" w:sz="0" w:space="0" w:color="auto"/>
                        <w:bottom w:val="none" w:sz="0" w:space="0" w:color="auto"/>
                        <w:right w:val="none" w:sz="0" w:space="0" w:color="auto"/>
                      </w:divBdr>
                    </w:div>
                  </w:divsChild>
                </w:div>
                <w:div w:id="850292754">
                  <w:marLeft w:val="0"/>
                  <w:marRight w:val="0"/>
                  <w:marTop w:val="0"/>
                  <w:marBottom w:val="0"/>
                  <w:divBdr>
                    <w:top w:val="none" w:sz="0" w:space="0" w:color="auto"/>
                    <w:left w:val="none" w:sz="0" w:space="0" w:color="auto"/>
                    <w:bottom w:val="none" w:sz="0" w:space="0" w:color="auto"/>
                    <w:right w:val="none" w:sz="0" w:space="0" w:color="auto"/>
                  </w:divBdr>
                  <w:divsChild>
                    <w:div w:id="208104350">
                      <w:marLeft w:val="0"/>
                      <w:marRight w:val="0"/>
                      <w:marTop w:val="0"/>
                      <w:marBottom w:val="0"/>
                      <w:divBdr>
                        <w:top w:val="none" w:sz="0" w:space="0" w:color="auto"/>
                        <w:left w:val="none" w:sz="0" w:space="0" w:color="auto"/>
                        <w:bottom w:val="none" w:sz="0" w:space="0" w:color="auto"/>
                        <w:right w:val="none" w:sz="0" w:space="0" w:color="auto"/>
                      </w:divBdr>
                    </w:div>
                  </w:divsChild>
                </w:div>
                <w:div w:id="897282455">
                  <w:marLeft w:val="0"/>
                  <w:marRight w:val="0"/>
                  <w:marTop w:val="0"/>
                  <w:marBottom w:val="0"/>
                  <w:divBdr>
                    <w:top w:val="none" w:sz="0" w:space="0" w:color="auto"/>
                    <w:left w:val="none" w:sz="0" w:space="0" w:color="auto"/>
                    <w:bottom w:val="none" w:sz="0" w:space="0" w:color="auto"/>
                    <w:right w:val="none" w:sz="0" w:space="0" w:color="auto"/>
                  </w:divBdr>
                  <w:divsChild>
                    <w:div w:id="571500165">
                      <w:marLeft w:val="0"/>
                      <w:marRight w:val="0"/>
                      <w:marTop w:val="0"/>
                      <w:marBottom w:val="0"/>
                      <w:divBdr>
                        <w:top w:val="none" w:sz="0" w:space="0" w:color="auto"/>
                        <w:left w:val="none" w:sz="0" w:space="0" w:color="auto"/>
                        <w:bottom w:val="none" w:sz="0" w:space="0" w:color="auto"/>
                        <w:right w:val="none" w:sz="0" w:space="0" w:color="auto"/>
                      </w:divBdr>
                    </w:div>
                  </w:divsChild>
                </w:div>
                <w:div w:id="963388886">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0"/>
                      <w:divBdr>
                        <w:top w:val="none" w:sz="0" w:space="0" w:color="auto"/>
                        <w:left w:val="none" w:sz="0" w:space="0" w:color="auto"/>
                        <w:bottom w:val="none" w:sz="0" w:space="0" w:color="auto"/>
                        <w:right w:val="none" w:sz="0" w:space="0" w:color="auto"/>
                      </w:divBdr>
                    </w:div>
                  </w:divsChild>
                </w:div>
                <w:div w:id="972639558">
                  <w:marLeft w:val="0"/>
                  <w:marRight w:val="0"/>
                  <w:marTop w:val="0"/>
                  <w:marBottom w:val="0"/>
                  <w:divBdr>
                    <w:top w:val="none" w:sz="0" w:space="0" w:color="auto"/>
                    <w:left w:val="none" w:sz="0" w:space="0" w:color="auto"/>
                    <w:bottom w:val="none" w:sz="0" w:space="0" w:color="auto"/>
                    <w:right w:val="none" w:sz="0" w:space="0" w:color="auto"/>
                  </w:divBdr>
                  <w:divsChild>
                    <w:div w:id="1911504238">
                      <w:marLeft w:val="0"/>
                      <w:marRight w:val="0"/>
                      <w:marTop w:val="0"/>
                      <w:marBottom w:val="0"/>
                      <w:divBdr>
                        <w:top w:val="none" w:sz="0" w:space="0" w:color="auto"/>
                        <w:left w:val="none" w:sz="0" w:space="0" w:color="auto"/>
                        <w:bottom w:val="none" w:sz="0" w:space="0" w:color="auto"/>
                        <w:right w:val="none" w:sz="0" w:space="0" w:color="auto"/>
                      </w:divBdr>
                    </w:div>
                  </w:divsChild>
                </w:div>
                <w:div w:id="1039742323">
                  <w:marLeft w:val="0"/>
                  <w:marRight w:val="0"/>
                  <w:marTop w:val="0"/>
                  <w:marBottom w:val="0"/>
                  <w:divBdr>
                    <w:top w:val="none" w:sz="0" w:space="0" w:color="auto"/>
                    <w:left w:val="none" w:sz="0" w:space="0" w:color="auto"/>
                    <w:bottom w:val="none" w:sz="0" w:space="0" w:color="auto"/>
                    <w:right w:val="none" w:sz="0" w:space="0" w:color="auto"/>
                  </w:divBdr>
                  <w:divsChild>
                    <w:div w:id="96607292">
                      <w:marLeft w:val="0"/>
                      <w:marRight w:val="0"/>
                      <w:marTop w:val="0"/>
                      <w:marBottom w:val="0"/>
                      <w:divBdr>
                        <w:top w:val="none" w:sz="0" w:space="0" w:color="auto"/>
                        <w:left w:val="none" w:sz="0" w:space="0" w:color="auto"/>
                        <w:bottom w:val="none" w:sz="0" w:space="0" w:color="auto"/>
                        <w:right w:val="none" w:sz="0" w:space="0" w:color="auto"/>
                      </w:divBdr>
                    </w:div>
                    <w:div w:id="1029525685">
                      <w:marLeft w:val="0"/>
                      <w:marRight w:val="0"/>
                      <w:marTop w:val="0"/>
                      <w:marBottom w:val="0"/>
                      <w:divBdr>
                        <w:top w:val="none" w:sz="0" w:space="0" w:color="auto"/>
                        <w:left w:val="none" w:sz="0" w:space="0" w:color="auto"/>
                        <w:bottom w:val="none" w:sz="0" w:space="0" w:color="auto"/>
                        <w:right w:val="none" w:sz="0" w:space="0" w:color="auto"/>
                      </w:divBdr>
                    </w:div>
                    <w:div w:id="1063481971">
                      <w:marLeft w:val="0"/>
                      <w:marRight w:val="0"/>
                      <w:marTop w:val="0"/>
                      <w:marBottom w:val="0"/>
                      <w:divBdr>
                        <w:top w:val="none" w:sz="0" w:space="0" w:color="auto"/>
                        <w:left w:val="none" w:sz="0" w:space="0" w:color="auto"/>
                        <w:bottom w:val="none" w:sz="0" w:space="0" w:color="auto"/>
                        <w:right w:val="none" w:sz="0" w:space="0" w:color="auto"/>
                      </w:divBdr>
                    </w:div>
                    <w:div w:id="1651058954">
                      <w:marLeft w:val="0"/>
                      <w:marRight w:val="0"/>
                      <w:marTop w:val="0"/>
                      <w:marBottom w:val="0"/>
                      <w:divBdr>
                        <w:top w:val="none" w:sz="0" w:space="0" w:color="auto"/>
                        <w:left w:val="none" w:sz="0" w:space="0" w:color="auto"/>
                        <w:bottom w:val="none" w:sz="0" w:space="0" w:color="auto"/>
                        <w:right w:val="none" w:sz="0" w:space="0" w:color="auto"/>
                      </w:divBdr>
                    </w:div>
                  </w:divsChild>
                </w:div>
                <w:div w:id="1040712851">
                  <w:marLeft w:val="0"/>
                  <w:marRight w:val="0"/>
                  <w:marTop w:val="0"/>
                  <w:marBottom w:val="0"/>
                  <w:divBdr>
                    <w:top w:val="none" w:sz="0" w:space="0" w:color="auto"/>
                    <w:left w:val="none" w:sz="0" w:space="0" w:color="auto"/>
                    <w:bottom w:val="none" w:sz="0" w:space="0" w:color="auto"/>
                    <w:right w:val="none" w:sz="0" w:space="0" w:color="auto"/>
                  </w:divBdr>
                  <w:divsChild>
                    <w:div w:id="172843980">
                      <w:marLeft w:val="0"/>
                      <w:marRight w:val="0"/>
                      <w:marTop w:val="0"/>
                      <w:marBottom w:val="0"/>
                      <w:divBdr>
                        <w:top w:val="none" w:sz="0" w:space="0" w:color="auto"/>
                        <w:left w:val="none" w:sz="0" w:space="0" w:color="auto"/>
                        <w:bottom w:val="none" w:sz="0" w:space="0" w:color="auto"/>
                        <w:right w:val="none" w:sz="0" w:space="0" w:color="auto"/>
                      </w:divBdr>
                    </w:div>
                  </w:divsChild>
                </w:div>
                <w:div w:id="1086538978">
                  <w:marLeft w:val="0"/>
                  <w:marRight w:val="0"/>
                  <w:marTop w:val="0"/>
                  <w:marBottom w:val="0"/>
                  <w:divBdr>
                    <w:top w:val="none" w:sz="0" w:space="0" w:color="auto"/>
                    <w:left w:val="none" w:sz="0" w:space="0" w:color="auto"/>
                    <w:bottom w:val="none" w:sz="0" w:space="0" w:color="auto"/>
                    <w:right w:val="none" w:sz="0" w:space="0" w:color="auto"/>
                  </w:divBdr>
                  <w:divsChild>
                    <w:div w:id="780347073">
                      <w:marLeft w:val="0"/>
                      <w:marRight w:val="0"/>
                      <w:marTop w:val="0"/>
                      <w:marBottom w:val="0"/>
                      <w:divBdr>
                        <w:top w:val="none" w:sz="0" w:space="0" w:color="auto"/>
                        <w:left w:val="none" w:sz="0" w:space="0" w:color="auto"/>
                        <w:bottom w:val="none" w:sz="0" w:space="0" w:color="auto"/>
                        <w:right w:val="none" w:sz="0" w:space="0" w:color="auto"/>
                      </w:divBdr>
                    </w:div>
                  </w:divsChild>
                </w:div>
                <w:div w:id="1112212491">
                  <w:marLeft w:val="0"/>
                  <w:marRight w:val="0"/>
                  <w:marTop w:val="0"/>
                  <w:marBottom w:val="0"/>
                  <w:divBdr>
                    <w:top w:val="none" w:sz="0" w:space="0" w:color="auto"/>
                    <w:left w:val="none" w:sz="0" w:space="0" w:color="auto"/>
                    <w:bottom w:val="none" w:sz="0" w:space="0" w:color="auto"/>
                    <w:right w:val="none" w:sz="0" w:space="0" w:color="auto"/>
                  </w:divBdr>
                  <w:divsChild>
                    <w:div w:id="362753342">
                      <w:marLeft w:val="0"/>
                      <w:marRight w:val="0"/>
                      <w:marTop w:val="0"/>
                      <w:marBottom w:val="0"/>
                      <w:divBdr>
                        <w:top w:val="none" w:sz="0" w:space="0" w:color="auto"/>
                        <w:left w:val="none" w:sz="0" w:space="0" w:color="auto"/>
                        <w:bottom w:val="none" w:sz="0" w:space="0" w:color="auto"/>
                        <w:right w:val="none" w:sz="0" w:space="0" w:color="auto"/>
                      </w:divBdr>
                    </w:div>
                  </w:divsChild>
                </w:div>
                <w:div w:id="1148285524">
                  <w:marLeft w:val="0"/>
                  <w:marRight w:val="0"/>
                  <w:marTop w:val="0"/>
                  <w:marBottom w:val="0"/>
                  <w:divBdr>
                    <w:top w:val="none" w:sz="0" w:space="0" w:color="auto"/>
                    <w:left w:val="none" w:sz="0" w:space="0" w:color="auto"/>
                    <w:bottom w:val="none" w:sz="0" w:space="0" w:color="auto"/>
                    <w:right w:val="none" w:sz="0" w:space="0" w:color="auto"/>
                  </w:divBdr>
                  <w:divsChild>
                    <w:div w:id="764689204">
                      <w:marLeft w:val="0"/>
                      <w:marRight w:val="0"/>
                      <w:marTop w:val="0"/>
                      <w:marBottom w:val="0"/>
                      <w:divBdr>
                        <w:top w:val="none" w:sz="0" w:space="0" w:color="auto"/>
                        <w:left w:val="none" w:sz="0" w:space="0" w:color="auto"/>
                        <w:bottom w:val="none" w:sz="0" w:space="0" w:color="auto"/>
                        <w:right w:val="none" w:sz="0" w:space="0" w:color="auto"/>
                      </w:divBdr>
                    </w:div>
                  </w:divsChild>
                </w:div>
                <w:div w:id="1176731173">
                  <w:marLeft w:val="0"/>
                  <w:marRight w:val="0"/>
                  <w:marTop w:val="0"/>
                  <w:marBottom w:val="0"/>
                  <w:divBdr>
                    <w:top w:val="none" w:sz="0" w:space="0" w:color="auto"/>
                    <w:left w:val="none" w:sz="0" w:space="0" w:color="auto"/>
                    <w:bottom w:val="none" w:sz="0" w:space="0" w:color="auto"/>
                    <w:right w:val="none" w:sz="0" w:space="0" w:color="auto"/>
                  </w:divBdr>
                  <w:divsChild>
                    <w:div w:id="618924828">
                      <w:marLeft w:val="0"/>
                      <w:marRight w:val="0"/>
                      <w:marTop w:val="0"/>
                      <w:marBottom w:val="0"/>
                      <w:divBdr>
                        <w:top w:val="none" w:sz="0" w:space="0" w:color="auto"/>
                        <w:left w:val="none" w:sz="0" w:space="0" w:color="auto"/>
                        <w:bottom w:val="none" w:sz="0" w:space="0" w:color="auto"/>
                        <w:right w:val="none" w:sz="0" w:space="0" w:color="auto"/>
                      </w:divBdr>
                    </w:div>
                    <w:div w:id="1057633000">
                      <w:marLeft w:val="0"/>
                      <w:marRight w:val="0"/>
                      <w:marTop w:val="0"/>
                      <w:marBottom w:val="0"/>
                      <w:divBdr>
                        <w:top w:val="none" w:sz="0" w:space="0" w:color="auto"/>
                        <w:left w:val="none" w:sz="0" w:space="0" w:color="auto"/>
                        <w:bottom w:val="none" w:sz="0" w:space="0" w:color="auto"/>
                        <w:right w:val="none" w:sz="0" w:space="0" w:color="auto"/>
                      </w:divBdr>
                    </w:div>
                    <w:div w:id="1469586372">
                      <w:marLeft w:val="0"/>
                      <w:marRight w:val="0"/>
                      <w:marTop w:val="0"/>
                      <w:marBottom w:val="0"/>
                      <w:divBdr>
                        <w:top w:val="none" w:sz="0" w:space="0" w:color="auto"/>
                        <w:left w:val="none" w:sz="0" w:space="0" w:color="auto"/>
                        <w:bottom w:val="none" w:sz="0" w:space="0" w:color="auto"/>
                        <w:right w:val="none" w:sz="0" w:space="0" w:color="auto"/>
                      </w:divBdr>
                    </w:div>
                  </w:divsChild>
                </w:div>
                <w:div w:id="1177230779">
                  <w:marLeft w:val="0"/>
                  <w:marRight w:val="0"/>
                  <w:marTop w:val="0"/>
                  <w:marBottom w:val="0"/>
                  <w:divBdr>
                    <w:top w:val="none" w:sz="0" w:space="0" w:color="auto"/>
                    <w:left w:val="none" w:sz="0" w:space="0" w:color="auto"/>
                    <w:bottom w:val="none" w:sz="0" w:space="0" w:color="auto"/>
                    <w:right w:val="none" w:sz="0" w:space="0" w:color="auto"/>
                  </w:divBdr>
                  <w:divsChild>
                    <w:div w:id="2063092576">
                      <w:marLeft w:val="0"/>
                      <w:marRight w:val="0"/>
                      <w:marTop w:val="0"/>
                      <w:marBottom w:val="0"/>
                      <w:divBdr>
                        <w:top w:val="none" w:sz="0" w:space="0" w:color="auto"/>
                        <w:left w:val="none" w:sz="0" w:space="0" w:color="auto"/>
                        <w:bottom w:val="none" w:sz="0" w:space="0" w:color="auto"/>
                        <w:right w:val="none" w:sz="0" w:space="0" w:color="auto"/>
                      </w:divBdr>
                    </w:div>
                  </w:divsChild>
                </w:div>
                <w:div w:id="1254782677">
                  <w:marLeft w:val="0"/>
                  <w:marRight w:val="0"/>
                  <w:marTop w:val="0"/>
                  <w:marBottom w:val="0"/>
                  <w:divBdr>
                    <w:top w:val="none" w:sz="0" w:space="0" w:color="auto"/>
                    <w:left w:val="none" w:sz="0" w:space="0" w:color="auto"/>
                    <w:bottom w:val="none" w:sz="0" w:space="0" w:color="auto"/>
                    <w:right w:val="none" w:sz="0" w:space="0" w:color="auto"/>
                  </w:divBdr>
                  <w:divsChild>
                    <w:div w:id="1648507500">
                      <w:marLeft w:val="0"/>
                      <w:marRight w:val="0"/>
                      <w:marTop w:val="0"/>
                      <w:marBottom w:val="0"/>
                      <w:divBdr>
                        <w:top w:val="none" w:sz="0" w:space="0" w:color="auto"/>
                        <w:left w:val="none" w:sz="0" w:space="0" w:color="auto"/>
                        <w:bottom w:val="none" w:sz="0" w:space="0" w:color="auto"/>
                        <w:right w:val="none" w:sz="0" w:space="0" w:color="auto"/>
                      </w:divBdr>
                    </w:div>
                  </w:divsChild>
                </w:div>
                <w:div w:id="1337657442">
                  <w:marLeft w:val="0"/>
                  <w:marRight w:val="0"/>
                  <w:marTop w:val="0"/>
                  <w:marBottom w:val="0"/>
                  <w:divBdr>
                    <w:top w:val="none" w:sz="0" w:space="0" w:color="auto"/>
                    <w:left w:val="none" w:sz="0" w:space="0" w:color="auto"/>
                    <w:bottom w:val="none" w:sz="0" w:space="0" w:color="auto"/>
                    <w:right w:val="none" w:sz="0" w:space="0" w:color="auto"/>
                  </w:divBdr>
                  <w:divsChild>
                    <w:div w:id="1667632688">
                      <w:marLeft w:val="0"/>
                      <w:marRight w:val="0"/>
                      <w:marTop w:val="0"/>
                      <w:marBottom w:val="0"/>
                      <w:divBdr>
                        <w:top w:val="none" w:sz="0" w:space="0" w:color="auto"/>
                        <w:left w:val="none" w:sz="0" w:space="0" w:color="auto"/>
                        <w:bottom w:val="none" w:sz="0" w:space="0" w:color="auto"/>
                        <w:right w:val="none" w:sz="0" w:space="0" w:color="auto"/>
                      </w:divBdr>
                    </w:div>
                  </w:divsChild>
                </w:div>
                <w:div w:id="1347904162">
                  <w:marLeft w:val="0"/>
                  <w:marRight w:val="0"/>
                  <w:marTop w:val="0"/>
                  <w:marBottom w:val="0"/>
                  <w:divBdr>
                    <w:top w:val="none" w:sz="0" w:space="0" w:color="auto"/>
                    <w:left w:val="none" w:sz="0" w:space="0" w:color="auto"/>
                    <w:bottom w:val="none" w:sz="0" w:space="0" w:color="auto"/>
                    <w:right w:val="none" w:sz="0" w:space="0" w:color="auto"/>
                  </w:divBdr>
                  <w:divsChild>
                    <w:div w:id="1109542407">
                      <w:marLeft w:val="0"/>
                      <w:marRight w:val="0"/>
                      <w:marTop w:val="0"/>
                      <w:marBottom w:val="0"/>
                      <w:divBdr>
                        <w:top w:val="none" w:sz="0" w:space="0" w:color="auto"/>
                        <w:left w:val="none" w:sz="0" w:space="0" w:color="auto"/>
                        <w:bottom w:val="none" w:sz="0" w:space="0" w:color="auto"/>
                        <w:right w:val="none" w:sz="0" w:space="0" w:color="auto"/>
                      </w:divBdr>
                    </w:div>
                    <w:div w:id="1134062135">
                      <w:marLeft w:val="0"/>
                      <w:marRight w:val="0"/>
                      <w:marTop w:val="0"/>
                      <w:marBottom w:val="0"/>
                      <w:divBdr>
                        <w:top w:val="none" w:sz="0" w:space="0" w:color="auto"/>
                        <w:left w:val="none" w:sz="0" w:space="0" w:color="auto"/>
                        <w:bottom w:val="none" w:sz="0" w:space="0" w:color="auto"/>
                        <w:right w:val="none" w:sz="0" w:space="0" w:color="auto"/>
                      </w:divBdr>
                    </w:div>
                    <w:div w:id="1620917277">
                      <w:marLeft w:val="0"/>
                      <w:marRight w:val="0"/>
                      <w:marTop w:val="0"/>
                      <w:marBottom w:val="0"/>
                      <w:divBdr>
                        <w:top w:val="none" w:sz="0" w:space="0" w:color="auto"/>
                        <w:left w:val="none" w:sz="0" w:space="0" w:color="auto"/>
                        <w:bottom w:val="none" w:sz="0" w:space="0" w:color="auto"/>
                        <w:right w:val="none" w:sz="0" w:space="0" w:color="auto"/>
                      </w:divBdr>
                    </w:div>
                  </w:divsChild>
                </w:div>
                <w:div w:id="1381519563">
                  <w:marLeft w:val="0"/>
                  <w:marRight w:val="0"/>
                  <w:marTop w:val="0"/>
                  <w:marBottom w:val="0"/>
                  <w:divBdr>
                    <w:top w:val="none" w:sz="0" w:space="0" w:color="auto"/>
                    <w:left w:val="none" w:sz="0" w:space="0" w:color="auto"/>
                    <w:bottom w:val="none" w:sz="0" w:space="0" w:color="auto"/>
                    <w:right w:val="none" w:sz="0" w:space="0" w:color="auto"/>
                  </w:divBdr>
                  <w:divsChild>
                    <w:div w:id="1317302532">
                      <w:marLeft w:val="0"/>
                      <w:marRight w:val="0"/>
                      <w:marTop w:val="0"/>
                      <w:marBottom w:val="0"/>
                      <w:divBdr>
                        <w:top w:val="none" w:sz="0" w:space="0" w:color="auto"/>
                        <w:left w:val="none" w:sz="0" w:space="0" w:color="auto"/>
                        <w:bottom w:val="none" w:sz="0" w:space="0" w:color="auto"/>
                        <w:right w:val="none" w:sz="0" w:space="0" w:color="auto"/>
                      </w:divBdr>
                    </w:div>
                    <w:div w:id="1533151198">
                      <w:marLeft w:val="0"/>
                      <w:marRight w:val="0"/>
                      <w:marTop w:val="0"/>
                      <w:marBottom w:val="0"/>
                      <w:divBdr>
                        <w:top w:val="none" w:sz="0" w:space="0" w:color="auto"/>
                        <w:left w:val="none" w:sz="0" w:space="0" w:color="auto"/>
                        <w:bottom w:val="none" w:sz="0" w:space="0" w:color="auto"/>
                        <w:right w:val="none" w:sz="0" w:space="0" w:color="auto"/>
                      </w:divBdr>
                    </w:div>
                    <w:div w:id="1757897234">
                      <w:marLeft w:val="0"/>
                      <w:marRight w:val="0"/>
                      <w:marTop w:val="0"/>
                      <w:marBottom w:val="0"/>
                      <w:divBdr>
                        <w:top w:val="none" w:sz="0" w:space="0" w:color="auto"/>
                        <w:left w:val="none" w:sz="0" w:space="0" w:color="auto"/>
                        <w:bottom w:val="none" w:sz="0" w:space="0" w:color="auto"/>
                        <w:right w:val="none" w:sz="0" w:space="0" w:color="auto"/>
                      </w:divBdr>
                    </w:div>
                  </w:divsChild>
                </w:div>
                <w:div w:id="1396901816">
                  <w:marLeft w:val="0"/>
                  <w:marRight w:val="0"/>
                  <w:marTop w:val="0"/>
                  <w:marBottom w:val="0"/>
                  <w:divBdr>
                    <w:top w:val="none" w:sz="0" w:space="0" w:color="auto"/>
                    <w:left w:val="none" w:sz="0" w:space="0" w:color="auto"/>
                    <w:bottom w:val="none" w:sz="0" w:space="0" w:color="auto"/>
                    <w:right w:val="none" w:sz="0" w:space="0" w:color="auto"/>
                  </w:divBdr>
                  <w:divsChild>
                    <w:div w:id="688606219">
                      <w:marLeft w:val="0"/>
                      <w:marRight w:val="0"/>
                      <w:marTop w:val="0"/>
                      <w:marBottom w:val="0"/>
                      <w:divBdr>
                        <w:top w:val="none" w:sz="0" w:space="0" w:color="auto"/>
                        <w:left w:val="none" w:sz="0" w:space="0" w:color="auto"/>
                        <w:bottom w:val="none" w:sz="0" w:space="0" w:color="auto"/>
                        <w:right w:val="none" w:sz="0" w:space="0" w:color="auto"/>
                      </w:divBdr>
                    </w:div>
                  </w:divsChild>
                </w:div>
                <w:div w:id="1408726286">
                  <w:marLeft w:val="0"/>
                  <w:marRight w:val="0"/>
                  <w:marTop w:val="0"/>
                  <w:marBottom w:val="0"/>
                  <w:divBdr>
                    <w:top w:val="none" w:sz="0" w:space="0" w:color="auto"/>
                    <w:left w:val="none" w:sz="0" w:space="0" w:color="auto"/>
                    <w:bottom w:val="none" w:sz="0" w:space="0" w:color="auto"/>
                    <w:right w:val="none" w:sz="0" w:space="0" w:color="auto"/>
                  </w:divBdr>
                  <w:divsChild>
                    <w:div w:id="1753771271">
                      <w:marLeft w:val="0"/>
                      <w:marRight w:val="0"/>
                      <w:marTop w:val="0"/>
                      <w:marBottom w:val="0"/>
                      <w:divBdr>
                        <w:top w:val="none" w:sz="0" w:space="0" w:color="auto"/>
                        <w:left w:val="none" w:sz="0" w:space="0" w:color="auto"/>
                        <w:bottom w:val="none" w:sz="0" w:space="0" w:color="auto"/>
                        <w:right w:val="none" w:sz="0" w:space="0" w:color="auto"/>
                      </w:divBdr>
                    </w:div>
                    <w:div w:id="2080127486">
                      <w:marLeft w:val="0"/>
                      <w:marRight w:val="0"/>
                      <w:marTop w:val="0"/>
                      <w:marBottom w:val="0"/>
                      <w:divBdr>
                        <w:top w:val="none" w:sz="0" w:space="0" w:color="auto"/>
                        <w:left w:val="none" w:sz="0" w:space="0" w:color="auto"/>
                        <w:bottom w:val="none" w:sz="0" w:space="0" w:color="auto"/>
                        <w:right w:val="none" w:sz="0" w:space="0" w:color="auto"/>
                      </w:divBdr>
                    </w:div>
                  </w:divsChild>
                </w:div>
                <w:div w:id="1424916248">
                  <w:marLeft w:val="0"/>
                  <w:marRight w:val="0"/>
                  <w:marTop w:val="0"/>
                  <w:marBottom w:val="0"/>
                  <w:divBdr>
                    <w:top w:val="none" w:sz="0" w:space="0" w:color="auto"/>
                    <w:left w:val="none" w:sz="0" w:space="0" w:color="auto"/>
                    <w:bottom w:val="none" w:sz="0" w:space="0" w:color="auto"/>
                    <w:right w:val="none" w:sz="0" w:space="0" w:color="auto"/>
                  </w:divBdr>
                  <w:divsChild>
                    <w:div w:id="823742868">
                      <w:marLeft w:val="0"/>
                      <w:marRight w:val="0"/>
                      <w:marTop w:val="0"/>
                      <w:marBottom w:val="0"/>
                      <w:divBdr>
                        <w:top w:val="none" w:sz="0" w:space="0" w:color="auto"/>
                        <w:left w:val="none" w:sz="0" w:space="0" w:color="auto"/>
                        <w:bottom w:val="none" w:sz="0" w:space="0" w:color="auto"/>
                        <w:right w:val="none" w:sz="0" w:space="0" w:color="auto"/>
                      </w:divBdr>
                    </w:div>
                    <w:div w:id="1139688775">
                      <w:marLeft w:val="0"/>
                      <w:marRight w:val="0"/>
                      <w:marTop w:val="0"/>
                      <w:marBottom w:val="0"/>
                      <w:divBdr>
                        <w:top w:val="none" w:sz="0" w:space="0" w:color="auto"/>
                        <w:left w:val="none" w:sz="0" w:space="0" w:color="auto"/>
                        <w:bottom w:val="none" w:sz="0" w:space="0" w:color="auto"/>
                        <w:right w:val="none" w:sz="0" w:space="0" w:color="auto"/>
                      </w:divBdr>
                    </w:div>
                  </w:divsChild>
                </w:div>
                <w:div w:id="1429234523">
                  <w:marLeft w:val="0"/>
                  <w:marRight w:val="0"/>
                  <w:marTop w:val="0"/>
                  <w:marBottom w:val="0"/>
                  <w:divBdr>
                    <w:top w:val="none" w:sz="0" w:space="0" w:color="auto"/>
                    <w:left w:val="none" w:sz="0" w:space="0" w:color="auto"/>
                    <w:bottom w:val="none" w:sz="0" w:space="0" w:color="auto"/>
                    <w:right w:val="none" w:sz="0" w:space="0" w:color="auto"/>
                  </w:divBdr>
                  <w:divsChild>
                    <w:div w:id="725301337">
                      <w:marLeft w:val="0"/>
                      <w:marRight w:val="0"/>
                      <w:marTop w:val="0"/>
                      <w:marBottom w:val="0"/>
                      <w:divBdr>
                        <w:top w:val="none" w:sz="0" w:space="0" w:color="auto"/>
                        <w:left w:val="none" w:sz="0" w:space="0" w:color="auto"/>
                        <w:bottom w:val="none" w:sz="0" w:space="0" w:color="auto"/>
                        <w:right w:val="none" w:sz="0" w:space="0" w:color="auto"/>
                      </w:divBdr>
                    </w:div>
                  </w:divsChild>
                </w:div>
                <w:div w:id="1478298129">
                  <w:marLeft w:val="0"/>
                  <w:marRight w:val="0"/>
                  <w:marTop w:val="0"/>
                  <w:marBottom w:val="0"/>
                  <w:divBdr>
                    <w:top w:val="none" w:sz="0" w:space="0" w:color="auto"/>
                    <w:left w:val="none" w:sz="0" w:space="0" w:color="auto"/>
                    <w:bottom w:val="none" w:sz="0" w:space="0" w:color="auto"/>
                    <w:right w:val="none" w:sz="0" w:space="0" w:color="auto"/>
                  </w:divBdr>
                  <w:divsChild>
                    <w:div w:id="300429778">
                      <w:marLeft w:val="0"/>
                      <w:marRight w:val="0"/>
                      <w:marTop w:val="0"/>
                      <w:marBottom w:val="0"/>
                      <w:divBdr>
                        <w:top w:val="none" w:sz="0" w:space="0" w:color="auto"/>
                        <w:left w:val="none" w:sz="0" w:space="0" w:color="auto"/>
                        <w:bottom w:val="none" w:sz="0" w:space="0" w:color="auto"/>
                        <w:right w:val="none" w:sz="0" w:space="0" w:color="auto"/>
                      </w:divBdr>
                    </w:div>
                    <w:div w:id="1591086083">
                      <w:marLeft w:val="0"/>
                      <w:marRight w:val="0"/>
                      <w:marTop w:val="0"/>
                      <w:marBottom w:val="0"/>
                      <w:divBdr>
                        <w:top w:val="none" w:sz="0" w:space="0" w:color="auto"/>
                        <w:left w:val="none" w:sz="0" w:space="0" w:color="auto"/>
                        <w:bottom w:val="none" w:sz="0" w:space="0" w:color="auto"/>
                        <w:right w:val="none" w:sz="0" w:space="0" w:color="auto"/>
                      </w:divBdr>
                    </w:div>
                  </w:divsChild>
                </w:div>
                <w:div w:id="1492334737">
                  <w:marLeft w:val="0"/>
                  <w:marRight w:val="0"/>
                  <w:marTop w:val="0"/>
                  <w:marBottom w:val="0"/>
                  <w:divBdr>
                    <w:top w:val="none" w:sz="0" w:space="0" w:color="auto"/>
                    <w:left w:val="none" w:sz="0" w:space="0" w:color="auto"/>
                    <w:bottom w:val="none" w:sz="0" w:space="0" w:color="auto"/>
                    <w:right w:val="none" w:sz="0" w:space="0" w:color="auto"/>
                  </w:divBdr>
                  <w:divsChild>
                    <w:div w:id="568731102">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933635120">
                      <w:marLeft w:val="0"/>
                      <w:marRight w:val="0"/>
                      <w:marTop w:val="0"/>
                      <w:marBottom w:val="0"/>
                      <w:divBdr>
                        <w:top w:val="none" w:sz="0" w:space="0" w:color="auto"/>
                        <w:left w:val="none" w:sz="0" w:space="0" w:color="auto"/>
                        <w:bottom w:val="none" w:sz="0" w:space="0" w:color="auto"/>
                        <w:right w:val="none" w:sz="0" w:space="0" w:color="auto"/>
                      </w:divBdr>
                    </w:div>
                  </w:divsChild>
                </w:div>
                <w:div w:id="1630159584">
                  <w:marLeft w:val="0"/>
                  <w:marRight w:val="0"/>
                  <w:marTop w:val="0"/>
                  <w:marBottom w:val="0"/>
                  <w:divBdr>
                    <w:top w:val="none" w:sz="0" w:space="0" w:color="auto"/>
                    <w:left w:val="none" w:sz="0" w:space="0" w:color="auto"/>
                    <w:bottom w:val="none" w:sz="0" w:space="0" w:color="auto"/>
                    <w:right w:val="none" w:sz="0" w:space="0" w:color="auto"/>
                  </w:divBdr>
                  <w:divsChild>
                    <w:div w:id="262301075">
                      <w:marLeft w:val="0"/>
                      <w:marRight w:val="0"/>
                      <w:marTop w:val="0"/>
                      <w:marBottom w:val="0"/>
                      <w:divBdr>
                        <w:top w:val="none" w:sz="0" w:space="0" w:color="auto"/>
                        <w:left w:val="none" w:sz="0" w:space="0" w:color="auto"/>
                        <w:bottom w:val="none" w:sz="0" w:space="0" w:color="auto"/>
                        <w:right w:val="none" w:sz="0" w:space="0" w:color="auto"/>
                      </w:divBdr>
                    </w:div>
                  </w:divsChild>
                </w:div>
                <w:div w:id="1677534523">
                  <w:marLeft w:val="0"/>
                  <w:marRight w:val="0"/>
                  <w:marTop w:val="0"/>
                  <w:marBottom w:val="0"/>
                  <w:divBdr>
                    <w:top w:val="none" w:sz="0" w:space="0" w:color="auto"/>
                    <w:left w:val="none" w:sz="0" w:space="0" w:color="auto"/>
                    <w:bottom w:val="none" w:sz="0" w:space="0" w:color="auto"/>
                    <w:right w:val="none" w:sz="0" w:space="0" w:color="auto"/>
                  </w:divBdr>
                  <w:divsChild>
                    <w:div w:id="1508015592">
                      <w:marLeft w:val="0"/>
                      <w:marRight w:val="0"/>
                      <w:marTop w:val="0"/>
                      <w:marBottom w:val="0"/>
                      <w:divBdr>
                        <w:top w:val="none" w:sz="0" w:space="0" w:color="auto"/>
                        <w:left w:val="none" w:sz="0" w:space="0" w:color="auto"/>
                        <w:bottom w:val="none" w:sz="0" w:space="0" w:color="auto"/>
                        <w:right w:val="none" w:sz="0" w:space="0" w:color="auto"/>
                      </w:divBdr>
                    </w:div>
                  </w:divsChild>
                </w:div>
                <w:div w:id="1682590010">
                  <w:marLeft w:val="0"/>
                  <w:marRight w:val="0"/>
                  <w:marTop w:val="0"/>
                  <w:marBottom w:val="0"/>
                  <w:divBdr>
                    <w:top w:val="none" w:sz="0" w:space="0" w:color="auto"/>
                    <w:left w:val="none" w:sz="0" w:space="0" w:color="auto"/>
                    <w:bottom w:val="none" w:sz="0" w:space="0" w:color="auto"/>
                    <w:right w:val="none" w:sz="0" w:space="0" w:color="auto"/>
                  </w:divBdr>
                  <w:divsChild>
                    <w:div w:id="1012951367">
                      <w:marLeft w:val="0"/>
                      <w:marRight w:val="0"/>
                      <w:marTop w:val="0"/>
                      <w:marBottom w:val="0"/>
                      <w:divBdr>
                        <w:top w:val="none" w:sz="0" w:space="0" w:color="auto"/>
                        <w:left w:val="none" w:sz="0" w:space="0" w:color="auto"/>
                        <w:bottom w:val="none" w:sz="0" w:space="0" w:color="auto"/>
                        <w:right w:val="none" w:sz="0" w:space="0" w:color="auto"/>
                      </w:divBdr>
                    </w:div>
                  </w:divsChild>
                </w:div>
                <w:div w:id="1715812472">
                  <w:marLeft w:val="0"/>
                  <w:marRight w:val="0"/>
                  <w:marTop w:val="0"/>
                  <w:marBottom w:val="0"/>
                  <w:divBdr>
                    <w:top w:val="none" w:sz="0" w:space="0" w:color="auto"/>
                    <w:left w:val="none" w:sz="0" w:space="0" w:color="auto"/>
                    <w:bottom w:val="none" w:sz="0" w:space="0" w:color="auto"/>
                    <w:right w:val="none" w:sz="0" w:space="0" w:color="auto"/>
                  </w:divBdr>
                  <w:divsChild>
                    <w:div w:id="1276980156">
                      <w:marLeft w:val="0"/>
                      <w:marRight w:val="0"/>
                      <w:marTop w:val="0"/>
                      <w:marBottom w:val="0"/>
                      <w:divBdr>
                        <w:top w:val="none" w:sz="0" w:space="0" w:color="auto"/>
                        <w:left w:val="none" w:sz="0" w:space="0" w:color="auto"/>
                        <w:bottom w:val="none" w:sz="0" w:space="0" w:color="auto"/>
                        <w:right w:val="none" w:sz="0" w:space="0" w:color="auto"/>
                      </w:divBdr>
                    </w:div>
                  </w:divsChild>
                </w:div>
                <w:div w:id="1730762286">
                  <w:marLeft w:val="0"/>
                  <w:marRight w:val="0"/>
                  <w:marTop w:val="0"/>
                  <w:marBottom w:val="0"/>
                  <w:divBdr>
                    <w:top w:val="none" w:sz="0" w:space="0" w:color="auto"/>
                    <w:left w:val="none" w:sz="0" w:space="0" w:color="auto"/>
                    <w:bottom w:val="none" w:sz="0" w:space="0" w:color="auto"/>
                    <w:right w:val="none" w:sz="0" w:space="0" w:color="auto"/>
                  </w:divBdr>
                  <w:divsChild>
                    <w:div w:id="285309940">
                      <w:marLeft w:val="0"/>
                      <w:marRight w:val="0"/>
                      <w:marTop w:val="0"/>
                      <w:marBottom w:val="0"/>
                      <w:divBdr>
                        <w:top w:val="none" w:sz="0" w:space="0" w:color="auto"/>
                        <w:left w:val="none" w:sz="0" w:space="0" w:color="auto"/>
                        <w:bottom w:val="none" w:sz="0" w:space="0" w:color="auto"/>
                        <w:right w:val="none" w:sz="0" w:space="0" w:color="auto"/>
                      </w:divBdr>
                    </w:div>
                  </w:divsChild>
                </w:div>
                <w:div w:id="1769620776">
                  <w:marLeft w:val="0"/>
                  <w:marRight w:val="0"/>
                  <w:marTop w:val="0"/>
                  <w:marBottom w:val="0"/>
                  <w:divBdr>
                    <w:top w:val="none" w:sz="0" w:space="0" w:color="auto"/>
                    <w:left w:val="none" w:sz="0" w:space="0" w:color="auto"/>
                    <w:bottom w:val="none" w:sz="0" w:space="0" w:color="auto"/>
                    <w:right w:val="none" w:sz="0" w:space="0" w:color="auto"/>
                  </w:divBdr>
                  <w:divsChild>
                    <w:div w:id="149182176">
                      <w:marLeft w:val="0"/>
                      <w:marRight w:val="0"/>
                      <w:marTop w:val="0"/>
                      <w:marBottom w:val="0"/>
                      <w:divBdr>
                        <w:top w:val="none" w:sz="0" w:space="0" w:color="auto"/>
                        <w:left w:val="none" w:sz="0" w:space="0" w:color="auto"/>
                        <w:bottom w:val="none" w:sz="0" w:space="0" w:color="auto"/>
                        <w:right w:val="none" w:sz="0" w:space="0" w:color="auto"/>
                      </w:divBdr>
                    </w:div>
                  </w:divsChild>
                </w:div>
                <w:div w:id="1812869544">
                  <w:marLeft w:val="0"/>
                  <w:marRight w:val="0"/>
                  <w:marTop w:val="0"/>
                  <w:marBottom w:val="0"/>
                  <w:divBdr>
                    <w:top w:val="none" w:sz="0" w:space="0" w:color="auto"/>
                    <w:left w:val="none" w:sz="0" w:space="0" w:color="auto"/>
                    <w:bottom w:val="none" w:sz="0" w:space="0" w:color="auto"/>
                    <w:right w:val="none" w:sz="0" w:space="0" w:color="auto"/>
                  </w:divBdr>
                  <w:divsChild>
                    <w:div w:id="940183652">
                      <w:marLeft w:val="0"/>
                      <w:marRight w:val="0"/>
                      <w:marTop w:val="0"/>
                      <w:marBottom w:val="0"/>
                      <w:divBdr>
                        <w:top w:val="none" w:sz="0" w:space="0" w:color="auto"/>
                        <w:left w:val="none" w:sz="0" w:space="0" w:color="auto"/>
                        <w:bottom w:val="none" w:sz="0" w:space="0" w:color="auto"/>
                        <w:right w:val="none" w:sz="0" w:space="0" w:color="auto"/>
                      </w:divBdr>
                    </w:div>
                  </w:divsChild>
                </w:div>
                <w:div w:id="1860047098">
                  <w:marLeft w:val="0"/>
                  <w:marRight w:val="0"/>
                  <w:marTop w:val="0"/>
                  <w:marBottom w:val="0"/>
                  <w:divBdr>
                    <w:top w:val="none" w:sz="0" w:space="0" w:color="auto"/>
                    <w:left w:val="none" w:sz="0" w:space="0" w:color="auto"/>
                    <w:bottom w:val="none" w:sz="0" w:space="0" w:color="auto"/>
                    <w:right w:val="none" w:sz="0" w:space="0" w:color="auto"/>
                  </w:divBdr>
                  <w:divsChild>
                    <w:div w:id="759642261">
                      <w:marLeft w:val="0"/>
                      <w:marRight w:val="0"/>
                      <w:marTop w:val="0"/>
                      <w:marBottom w:val="0"/>
                      <w:divBdr>
                        <w:top w:val="none" w:sz="0" w:space="0" w:color="auto"/>
                        <w:left w:val="none" w:sz="0" w:space="0" w:color="auto"/>
                        <w:bottom w:val="none" w:sz="0" w:space="0" w:color="auto"/>
                        <w:right w:val="none" w:sz="0" w:space="0" w:color="auto"/>
                      </w:divBdr>
                    </w:div>
                    <w:div w:id="1807695458">
                      <w:marLeft w:val="0"/>
                      <w:marRight w:val="0"/>
                      <w:marTop w:val="0"/>
                      <w:marBottom w:val="0"/>
                      <w:divBdr>
                        <w:top w:val="none" w:sz="0" w:space="0" w:color="auto"/>
                        <w:left w:val="none" w:sz="0" w:space="0" w:color="auto"/>
                        <w:bottom w:val="none" w:sz="0" w:space="0" w:color="auto"/>
                        <w:right w:val="none" w:sz="0" w:space="0" w:color="auto"/>
                      </w:divBdr>
                    </w:div>
                    <w:div w:id="1841584327">
                      <w:marLeft w:val="0"/>
                      <w:marRight w:val="0"/>
                      <w:marTop w:val="0"/>
                      <w:marBottom w:val="0"/>
                      <w:divBdr>
                        <w:top w:val="none" w:sz="0" w:space="0" w:color="auto"/>
                        <w:left w:val="none" w:sz="0" w:space="0" w:color="auto"/>
                        <w:bottom w:val="none" w:sz="0" w:space="0" w:color="auto"/>
                        <w:right w:val="none" w:sz="0" w:space="0" w:color="auto"/>
                      </w:divBdr>
                    </w:div>
                    <w:div w:id="1973754877">
                      <w:marLeft w:val="0"/>
                      <w:marRight w:val="0"/>
                      <w:marTop w:val="0"/>
                      <w:marBottom w:val="0"/>
                      <w:divBdr>
                        <w:top w:val="none" w:sz="0" w:space="0" w:color="auto"/>
                        <w:left w:val="none" w:sz="0" w:space="0" w:color="auto"/>
                        <w:bottom w:val="none" w:sz="0" w:space="0" w:color="auto"/>
                        <w:right w:val="none" w:sz="0" w:space="0" w:color="auto"/>
                      </w:divBdr>
                    </w:div>
                  </w:divsChild>
                </w:div>
                <w:div w:id="1895777189">
                  <w:marLeft w:val="0"/>
                  <w:marRight w:val="0"/>
                  <w:marTop w:val="0"/>
                  <w:marBottom w:val="0"/>
                  <w:divBdr>
                    <w:top w:val="none" w:sz="0" w:space="0" w:color="auto"/>
                    <w:left w:val="none" w:sz="0" w:space="0" w:color="auto"/>
                    <w:bottom w:val="none" w:sz="0" w:space="0" w:color="auto"/>
                    <w:right w:val="none" w:sz="0" w:space="0" w:color="auto"/>
                  </w:divBdr>
                  <w:divsChild>
                    <w:div w:id="153763674">
                      <w:marLeft w:val="0"/>
                      <w:marRight w:val="0"/>
                      <w:marTop w:val="0"/>
                      <w:marBottom w:val="0"/>
                      <w:divBdr>
                        <w:top w:val="none" w:sz="0" w:space="0" w:color="auto"/>
                        <w:left w:val="none" w:sz="0" w:space="0" w:color="auto"/>
                        <w:bottom w:val="none" w:sz="0" w:space="0" w:color="auto"/>
                        <w:right w:val="none" w:sz="0" w:space="0" w:color="auto"/>
                      </w:divBdr>
                    </w:div>
                  </w:divsChild>
                </w:div>
                <w:div w:id="1957984786">
                  <w:marLeft w:val="0"/>
                  <w:marRight w:val="0"/>
                  <w:marTop w:val="0"/>
                  <w:marBottom w:val="0"/>
                  <w:divBdr>
                    <w:top w:val="none" w:sz="0" w:space="0" w:color="auto"/>
                    <w:left w:val="none" w:sz="0" w:space="0" w:color="auto"/>
                    <w:bottom w:val="none" w:sz="0" w:space="0" w:color="auto"/>
                    <w:right w:val="none" w:sz="0" w:space="0" w:color="auto"/>
                  </w:divBdr>
                  <w:divsChild>
                    <w:div w:id="477914853">
                      <w:marLeft w:val="0"/>
                      <w:marRight w:val="0"/>
                      <w:marTop w:val="0"/>
                      <w:marBottom w:val="0"/>
                      <w:divBdr>
                        <w:top w:val="none" w:sz="0" w:space="0" w:color="auto"/>
                        <w:left w:val="none" w:sz="0" w:space="0" w:color="auto"/>
                        <w:bottom w:val="none" w:sz="0" w:space="0" w:color="auto"/>
                        <w:right w:val="none" w:sz="0" w:space="0" w:color="auto"/>
                      </w:divBdr>
                    </w:div>
                  </w:divsChild>
                </w:div>
                <w:div w:id="1968928524">
                  <w:marLeft w:val="0"/>
                  <w:marRight w:val="0"/>
                  <w:marTop w:val="0"/>
                  <w:marBottom w:val="0"/>
                  <w:divBdr>
                    <w:top w:val="none" w:sz="0" w:space="0" w:color="auto"/>
                    <w:left w:val="none" w:sz="0" w:space="0" w:color="auto"/>
                    <w:bottom w:val="none" w:sz="0" w:space="0" w:color="auto"/>
                    <w:right w:val="none" w:sz="0" w:space="0" w:color="auto"/>
                  </w:divBdr>
                  <w:divsChild>
                    <w:div w:id="373696276">
                      <w:marLeft w:val="0"/>
                      <w:marRight w:val="0"/>
                      <w:marTop w:val="0"/>
                      <w:marBottom w:val="0"/>
                      <w:divBdr>
                        <w:top w:val="none" w:sz="0" w:space="0" w:color="auto"/>
                        <w:left w:val="none" w:sz="0" w:space="0" w:color="auto"/>
                        <w:bottom w:val="none" w:sz="0" w:space="0" w:color="auto"/>
                        <w:right w:val="none" w:sz="0" w:space="0" w:color="auto"/>
                      </w:divBdr>
                    </w:div>
                    <w:div w:id="867253392">
                      <w:marLeft w:val="0"/>
                      <w:marRight w:val="0"/>
                      <w:marTop w:val="0"/>
                      <w:marBottom w:val="0"/>
                      <w:divBdr>
                        <w:top w:val="none" w:sz="0" w:space="0" w:color="auto"/>
                        <w:left w:val="none" w:sz="0" w:space="0" w:color="auto"/>
                        <w:bottom w:val="none" w:sz="0" w:space="0" w:color="auto"/>
                        <w:right w:val="none" w:sz="0" w:space="0" w:color="auto"/>
                      </w:divBdr>
                    </w:div>
                    <w:div w:id="875121804">
                      <w:marLeft w:val="0"/>
                      <w:marRight w:val="0"/>
                      <w:marTop w:val="0"/>
                      <w:marBottom w:val="0"/>
                      <w:divBdr>
                        <w:top w:val="none" w:sz="0" w:space="0" w:color="auto"/>
                        <w:left w:val="none" w:sz="0" w:space="0" w:color="auto"/>
                        <w:bottom w:val="none" w:sz="0" w:space="0" w:color="auto"/>
                        <w:right w:val="none" w:sz="0" w:space="0" w:color="auto"/>
                      </w:divBdr>
                    </w:div>
                  </w:divsChild>
                </w:div>
                <w:div w:id="2008090369">
                  <w:marLeft w:val="0"/>
                  <w:marRight w:val="0"/>
                  <w:marTop w:val="0"/>
                  <w:marBottom w:val="0"/>
                  <w:divBdr>
                    <w:top w:val="none" w:sz="0" w:space="0" w:color="auto"/>
                    <w:left w:val="none" w:sz="0" w:space="0" w:color="auto"/>
                    <w:bottom w:val="none" w:sz="0" w:space="0" w:color="auto"/>
                    <w:right w:val="none" w:sz="0" w:space="0" w:color="auto"/>
                  </w:divBdr>
                  <w:divsChild>
                    <w:div w:id="1300526568">
                      <w:marLeft w:val="0"/>
                      <w:marRight w:val="0"/>
                      <w:marTop w:val="0"/>
                      <w:marBottom w:val="0"/>
                      <w:divBdr>
                        <w:top w:val="none" w:sz="0" w:space="0" w:color="auto"/>
                        <w:left w:val="none" w:sz="0" w:space="0" w:color="auto"/>
                        <w:bottom w:val="none" w:sz="0" w:space="0" w:color="auto"/>
                        <w:right w:val="none" w:sz="0" w:space="0" w:color="auto"/>
                      </w:divBdr>
                    </w:div>
                  </w:divsChild>
                </w:div>
                <w:div w:id="2018118386">
                  <w:marLeft w:val="0"/>
                  <w:marRight w:val="0"/>
                  <w:marTop w:val="0"/>
                  <w:marBottom w:val="0"/>
                  <w:divBdr>
                    <w:top w:val="none" w:sz="0" w:space="0" w:color="auto"/>
                    <w:left w:val="none" w:sz="0" w:space="0" w:color="auto"/>
                    <w:bottom w:val="none" w:sz="0" w:space="0" w:color="auto"/>
                    <w:right w:val="none" w:sz="0" w:space="0" w:color="auto"/>
                  </w:divBdr>
                  <w:divsChild>
                    <w:div w:id="595334652">
                      <w:marLeft w:val="0"/>
                      <w:marRight w:val="0"/>
                      <w:marTop w:val="0"/>
                      <w:marBottom w:val="0"/>
                      <w:divBdr>
                        <w:top w:val="none" w:sz="0" w:space="0" w:color="auto"/>
                        <w:left w:val="none" w:sz="0" w:space="0" w:color="auto"/>
                        <w:bottom w:val="none" w:sz="0" w:space="0" w:color="auto"/>
                        <w:right w:val="none" w:sz="0" w:space="0" w:color="auto"/>
                      </w:divBdr>
                    </w:div>
                  </w:divsChild>
                </w:div>
                <w:div w:id="2061442834">
                  <w:marLeft w:val="0"/>
                  <w:marRight w:val="0"/>
                  <w:marTop w:val="0"/>
                  <w:marBottom w:val="0"/>
                  <w:divBdr>
                    <w:top w:val="none" w:sz="0" w:space="0" w:color="auto"/>
                    <w:left w:val="none" w:sz="0" w:space="0" w:color="auto"/>
                    <w:bottom w:val="none" w:sz="0" w:space="0" w:color="auto"/>
                    <w:right w:val="none" w:sz="0" w:space="0" w:color="auto"/>
                  </w:divBdr>
                  <w:divsChild>
                    <w:div w:id="1819036483">
                      <w:marLeft w:val="0"/>
                      <w:marRight w:val="0"/>
                      <w:marTop w:val="0"/>
                      <w:marBottom w:val="0"/>
                      <w:divBdr>
                        <w:top w:val="none" w:sz="0" w:space="0" w:color="auto"/>
                        <w:left w:val="none" w:sz="0" w:space="0" w:color="auto"/>
                        <w:bottom w:val="none" w:sz="0" w:space="0" w:color="auto"/>
                        <w:right w:val="none" w:sz="0" w:space="0" w:color="auto"/>
                      </w:divBdr>
                    </w:div>
                  </w:divsChild>
                </w:div>
                <w:div w:id="2095860351">
                  <w:marLeft w:val="0"/>
                  <w:marRight w:val="0"/>
                  <w:marTop w:val="0"/>
                  <w:marBottom w:val="0"/>
                  <w:divBdr>
                    <w:top w:val="none" w:sz="0" w:space="0" w:color="auto"/>
                    <w:left w:val="none" w:sz="0" w:space="0" w:color="auto"/>
                    <w:bottom w:val="none" w:sz="0" w:space="0" w:color="auto"/>
                    <w:right w:val="none" w:sz="0" w:space="0" w:color="auto"/>
                  </w:divBdr>
                  <w:divsChild>
                    <w:div w:id="959532144">
                      <w:marLeft w:val="0"/>
                      <w:marRight w:val="0"/>
                      <w:marTop w:val="0"/>
                      <w:marBottom w:val="0"/>
                      <w:divBdr>
                        <w:top w:val="none" w:sz="0" w:space="0" w:color="auto"/>
                        <w:left w:val="none" w:sz="0" w:space="0" w:color="auto"/>
                        <w:bottom w:val="none" w:sz="0" w:space="0" w:color="auto"/>
                        <w:right w:val="none" w:sz="0" w:space="0" w:color="auto"/>
                      </w:divBdr>
                    </w:div>
                  </w:divsChild>
                </w:div>
                <w:div w:id="2128429091">
                  <w:marLeft w:val="0"/>
                  <w:marRight w:val="0"/>
                  <w:marTop w:val="0"/>
                  <w:marBottom w:val="0"/>
                  <w:divBdr>
                    <w:top w:val="none" w:sz="0" w:space="0" w:color="auto"/>
                    <w:left w:val="none" w:sz="0" w:space="0" w:color="auto"/>
                    <w:bottom w:val="none" w:sz="0" w:space="0" w:color="auto"/>
                    <w:right w:val="none" w:sz="0" w:space="0" w:color="auto"/>
                  </w:divBdr>
                  <w:divsChild>
                    <w:div w:id="5921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8299">
          <w:marLeft w:val="0"/>
          <w:marRight w:val="0"/>
          <w:marTop w:val="0"/>
          <w:marBottom w:val="0"/>
          <w:divBdr>
            <w:top w:val="none" w:sz="0" w:space="0" w:color="auto"/>
            <w:left w:val="none" w:sz="0" w:space="0" w:color="auto"/>
            <w:bottom w:val="none" w:sz="0" w:space="0" w:color="auto"/>
            <w:right w:val="none" w:sz="0" w:space="0" w:color="auto"/>
          </w:divBdr>
        </w:div>
        <w:div w:id="2084184369">
          <w:marLeft w:val="0"/>
          <w:marRight w:val="0"/>
          <w:marTop w:val="0"/>
          <w:marBottom w:val="0"/>
          <w:divBdr>
            <w:top w:val="none" w:sz="0" w:space="0" w:color="auto"/>
            <w:left w:val="none" w:sz="0" w:space="0" w:color="auto"/>
            <w:bottom w:val="none" w:sz="0" w:space="0" w:color="auto"/>
            <w:right w:val="none" w:sz="0" w:space="0" w:color="auto"/>
          </w:divBdr>
        </w:div>
        <w:div w:id="2128574549">
          <w:marLeft w:val="0"/>
          <w:marRight w:val="0"/>
          <w:marTop w:val="0"/>
          <w:marBottom w:val="0"/>
          <w:divBdr>
            <w:top w:val="none" w:sz="0" w:space="0" w:color="auto"/>
            <w:left w:val="none" w:sz="0" w:space="0" w:color="auto"/>
            <w:bottom w:val="none" w:sz="0" w:space="0" w:color="auto"/>
            <w:right w:val="none" w:sz="0" w:space="0" w:color="auto"/>
          </w:divBdr>
        </w:div>
      </w:divsChild>
    </w:div>
    <w:div w:id="166743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rp@godalming.ac.uk" TargetMode="External"/><Relationship Id="rId18" Type="http://schemas.openxmlformats.org/officeDocument/2006/relationships/hyperlink" Target="https://www.google.co.uk/url?sa=i&amp;url=https%3A%2F%2Flogotyp.us%2Flogo%2Fmicrosoft-teams%2F&amp;psig=AOvVaw2Wl1l6bVS-gskR2jhCsLQD&amp;ust=1594130388988000&amp;source=images&amp;cd=vfe&amp;ved=0CAIQjRxqFwoTCNDg_8_kuOoCFQAAAAAdAAAAABAD" TargetMode="External"/><Relationship Id="rId26" Type="http://schemas.openxmlformats.org/officeDocument/2006/relationships/footer" Target="footer1.xml"/><Relationship Id="rId39" Type="http://schemas.openxmlformats.org/officeDocument/2006/relationships/image" Target="media/image19.jpeg"/><Relationship Id="rId21" Type="http://schemas.openxmlformats.org/officeDocument/2006/relationships/image" Target="media/image6.jpeg"/><Relationship Id="rId34" Type="http://schemas.openxmlformats.org/officeDocument/2006/relationships/image" Target="media/image14.jpe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Tsupport@godaming.ac.uk" TargetMode="External"/><Relationship Id="rId20" Type="http://schemas.openxmlformats.org/officeDocument/2006/relationships/image" Target="media/image5.png"/><Relationship Id="rId29" Type="http://schemas.openxmlformats.org/officeDocument/2006/relationships/hyperlink" Target="https://www.aqa.org.uk/subjects/languages/as-and-a-level/spanish-7692/assessment-resources?f.Resource+type%7C6=Mark+schemes" TargetMode="External"/><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jpeg"/><Relationship Id="rId32" Type="http://schemas.openxmlformats.org/officeDocument/2006/relationships/image" Target="media/image12.png"/><Relationship Id="rId37" Type="http://schemas.openxmlformats.org/officeDocument/2006/relationships/image" Target="media/image17.jpeg"/><Relationship Id="rId40" Type="http://schemas.openxmlformats.org/officeDocument/2006/relationships/image" Target="media/image20.jpeg"/><Relationship Id="rId5" Type="http://schemas.openxmlformats.org/officeDocument/2006/relationships/numbering" Target="numbering.xml"/><Relationship Id="rId15" Type="http://schemas.openxmlformats.org/officeDocument/2006/relationships/hyperlink" Target="mailto:mrj@godalming.ac.uk" TargetMode="External"/><Relationship Id="rId23" Type="http://schemas.openxmlformats.org/officeDocument/2006/relationships/image" Target="media/image8.jpeg"/><Relationship Id="rId28" Type="http://schemas.openxmlformats.org/officeDocument/2006/relationships/footer" Target="footer2.xml"/><Relationship Id="rId36"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fw@godalming.ac.uk" TargetMode="External"/><Relationship Id="rId22" Type="http://schemas.openxmlformats.org/officeDocument/2006/relationships/image" Target="media/image7.jpeg"/><Relationship Id="rId27" Type="http://schemas.openxmlformats.org/officeDocument/2006/relationships/header" Target="header2.xml"/><Relationship Id="rId30" Type="http://schemas.openxmlformats.org/officeDocument/2006/relationships/hyperlink" Target="https://www.aqa.org.uk/subjects/languages/as-and-a-level/spanish-7692/assessment-resources?f.Resource+type%7C6=Question+papers" TargetMode="External"/><Relationship Id="rId35" Type="http://schemas.openxmlformats.org/officeDocument/2006/relationships/image" Target="media/image15.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eader" Target="header1.xml"/><Relationship Id="rId33" Type="http://schemas.openxmlformats.org/officeDocument/2006/relationships/image" Target="media/image13.png"/><Relationship Id="rId38" Type="http://schemas.openxmlformats.org/officeDocument/2006/relationships/image" Target="media/image1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9112A02DC72409E59714C37D746E1" ma:contentTypeVersion="13" ma:contentTypeDescription="Create a new document." ma:contentTypeScope="" ma:versionID="a4c89a05c5a156db8ef53ec6b346d61d">
  <xsd:schema xmlns:xsd="http://www.w3.org/2001/XMLSchema" xmlns:xs="http://www.w3.org/2001/XMLSchema" xmlns:p="http://schemas.microsoft.com/office/2006/metadata/properties" xmlns:ns3="ee111397-36da-433e-bfba-fef060cd284f" xmlns:ns4="fbfe9965-c9dd-41a4-bc91-17c21576b602" targetNamespace="http://schemas.microsoft.com/office/2006/metadata/properties" ma:root="true" ma:fieldsID="b30858bbc48bade2e909d60ce96e8861" ns3:_="" ns4:_="">
    <xsd:import namespace="ee111397-36da-433e-bfba-fef060cd284f"/>
    <xsd:import namespace="fbfe9965-c9dd-41a4-bc91-17c21576b6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11397-36da-433e-bfba-fef060cd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fe9965-c9dd-41a4-bc91-17c21576b6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4F68B-6778-422D-9F1A-9028D986FC8B}">
  <ds:schemaRefs>
    <ds:schemaRef ds:uri="http://schemas.microsoft.com/office/2006/metadata/properties"/>
    <ds:schemaRef ds:uri="http://schemas.openxmlformats.org/package/2006/metadata/core-properties"/>
    <ds:schemaRef ds:uri="http://purl.org/dc/dcmitype/"/>
    <ds:schemaRef ds:uri="ee111397-36da-433e-bfba-fef060cd284f"/>
    <ds:schemaRef ds:uri="http://schemas.microsoft.com/office/2006/documentManagement/types"/>
    <ds:schemaRef ds:uri="http://purl.org/dc/terms/"/>
    <ds:schemaRef ds:uri="http://purl.org/dc/elements/1.1/"/>
    <ds:schemaRef ds:uri="fbfe9965-c9dd-41a4-bc91-17c21576b602"/>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F7D8D83-7E2D-4CE0-B010-91D32968C149}">
  <ds:schemaRefs>
    <ds:schemaRef ds:uri="http://schemas.microsoft.com/sharepoint/v3/contenttype/forms"/>
  </ds:schemaRefs>
</ds:datastoreItem>
</file>

<file path=customXml/itemProps3.xml><?xml version="1.0" encoding="utf-8"?>
<ds:datastoreItem xmlns:ds="http://schemas.openxmlformats.org/officeDocument/2006/customXml" ds:itemID="{02A6EAC8-35A4-43DD-A7B1-ADCC04A02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11397-36da-433e-bfba-fef060cd284f"/>
    <ds:schemaRef ds:uri="fbfe9965-c9dd-41a4-bc91-17c21576b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3675C-CE8C-41D8-8793-906014EC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Jennifer Pyburn</cp:lastModifiedBy>
  <cp:revision>7</cp:revision>
  <dcterms:created xsi:type="dcterms:W3CDTF">2020-08-26T15:55:00Z</dcterms:created>
  <dcterms:modified xsi:type="dcterms:W3CDTF">2022-09-12T07:55:00Z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0x0101004CE9112A02DC72409E59714C37D746E1</vt:lpwstr>
  </property>
</Properties>
</file>