
<file path=[Content_Types].xml><?xml version="1.0" encoding="utf-8"?>
<Types xmlns="http://schemas.openxmlformats.org/package/2006/content-types">
  <Default Extension="bmp" ContentType="image/bmp"/>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2FF11" w14:textId="23A3D2C4" w:rsidR="00DB6F67" w:rsidRDefault="00E97536" w:rsidP="00DB6F67">
      <w:pPr>
        <w:rPr>
          <w:b/>
          <w:sz w:val="28"/>
          <w:u w:val="single"/>
        </w:rPr>
      </w:pPr>
      <w:r>
        <w:rPr>
          <w:rFonts w:ascii="Arial" w:hAnsi="Arial" w:cs="Arial"/>
          <w:noProof/>
          <w:color w:val="0000FF"/>
          <w:lang w:eastAsia="en-GB"/>
        </w:rPr>
        <w:drawing>
          <wp:anchor distT="0" distB="0" distL="114300" distR="114300" simplePos="0" relativeHeight="251721728" behindDoc="1" locked="0" layoutInCell="1" allowOverlap="1" wp14:anchorId="495EF88E" wp14:editId="6EC7D03E">
            <wp:simplePos x="0" y="0"/>
            <wp:positionH relativeFrom="margin">
              <wp:posOffset>847725</wp:posOffset>
            </wp:positionH>
            <wp:positionV relativeFrom="paragraph">
              <wp:posOffset>3193415</wp:posOffset>
            </wp:positionV>
            <wp:extent cx="4638675" cy="3390265"/>
            <wp:effectExtent l="0" t="0" r="9525" b="635"/>
            <wp:wrapThrough wrapText="bothSides">
              <wp:wrapPolygon edited="0">
                <wp:start x="0" y="0"/>
                <wp:lineTo x="0" y="21483"/>
                <wp:lineTo x="21556" y="21483"/>
                <wp:lineTo x="21556" y="0"/>
                <wp:lineTo x="0" y="0"/>
              </wp:wrapPolygon>
            </wp:wrapThrough>
            <wp:docPr id="1" name="Picture 1" descr="recording stud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ing studi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39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3E8"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672BD455">
                <wp:simplePos x="0" y="0"/>
                <wp:positionH relativeFrom="page">
                  <wp:posOffset>311150</wp:posOffset>
                </wp:positionH>
                <wp:positionV relativeFrom="paragraph">
                  <wp:posOffset>1974850</wp:posOffset>
                </wp:positionV>
                <wp:extent cx="6805930" cy="1173480"/>
                <wp:effectExtent l="0" t="0" r="139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173480"/>
                        </a:xfrm>
                        <a:prstGeom prst="rect">
                          <a:avLst/>
                        </a:prstGeom>
                        <a:solidFill>
                          <a:schemeClr val="accent4">
                            <a:lumMod val="20000"/>
                            <a:lumOff val="80000"/>
                          </a:schemeClr>
                        </a:solidFill>
                        <a:ln w="9525">
                          <a:solidFill>
                            <a:srgbClr val="000000"/>
                          </a:solidFill>
                          <a:miter lim="800000"/>
                          <a:headEnd/>
                          <a:tailEnd/>
                        </a:ln>
                      </wps:spPr>
                      <wps:txbx>
                        <w:txbxContent>
                          <w:p w14:paraId="49C2C8A6" w14:textId="53763C3F" w:rsidR="004578A5" w:rsidRDefault="004578A5" w:rsidP="00DB6F67">
                            <w:pPr>
                              <w:spacing w:line="240" w:lineRule="auto"/>
                              <w:jc w:val="center"/>
                              <w:rPr>
                                <w:sz w:val="44"/>
                              </w:rPr>
                            </w:pPr>
                            <w:r>
                              <w:rPr>
                                <w:sz w:val="44"/>
                              </w:rPr>
                              <w:t>Music Technology( Pearson/Edexcel)</w:t>
                            </w:r>
                          </w:p>
                          <w:p w14:paraId="08CF1318" w14:textId="3993C6E2" w:rsidR="004578A5" w:rsidRPr="00DB0120" w:rsidRDefault="004578A5" w:rsidP="00DB6F67">
                            <w:pPr>
                              <w:spacing w:line="240" w:lineRule="auto"/>
                              <w:jc w:val="center"/>
                              <w:rPr>
                                <w:sz w:val="44"/>
                              </w:rPr>
                            </w:pPr>
                            <w:r>
                              <w:rPr>
                                <w:sz w:val="44"/>
                              </w:rPr>
                              <w:t>9MT0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8FA" id="_x0000_t202" coordsize="21600,21600" o:spt="202" path="m,l,21600r21600,l21600,xe">
                <v:stroke joinstyle="miter"/>
                <v:path gradientshapeok="t" o:connecttype="rect"/>
              </v:shapetype>
              <v:shape id="Text Box 2" o:spid="_x0000_s1026" type="#_x0000_t202" style="position:absolute;margin-left:24.5pt;margin-top:155.5pt;width:535.9pt;height:92.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" fillcolor="#fff2cc [663]">
                <v:textbox>
                  <w:txbxContent>
                    <w:p w14:paraId="49C2C8A6" w14:textId="53763C3F" w:rsidR="004578A5" w:rsidRDefault="004578A5" w:rsidP="00DB6F67">
                      <w:pPr>
                        <w:spacing w:line="240" w:lineRule="auto"/>
                        <w:jc w:val="center"/>
                        <w:rPr>
                          <w:sz w:val="44"/>
                        </w:rPr>
                      </w:pPr>
                      <w:r>
                        <w:rPr>
                          <w:sz w:val="44"/>
                        </w:rPr>
                        <w:t>Music Technology( Pearson/Edexcel)</w:t>
                      </w:r>
                    </w:p>
                    <w:p w14:paraId="08CF1318" w14:textId="3993C6E2" w:rsidR="004578A5" w:rsidRPr="00DB0120" w:rsidRDefault="004578A5" w:rsidP="00DB6F67">
                      <w:pPr>
                        <w:spacing w:line="240" w:lineRule="auto"/>
                        <w:jc w:val="center"/>
                        <w:rPr>
                          <w:sz w:val="44"/>
                        </w:rPr>
                      </w:pPr>
                      <w:r>
                        <w:rPr>
                          <w:sz w:val="44"/>
                        </w:rPr>
                        <w:t>9MT0</w:t>
                      </w:r>
                    </w:p>
                  </w:txbxContent>
                </v:textbox>
                <w10:wrap anchorx="page"/>
              </v:shape>
            </w:pict>
          </mc:Fallback>
        </mc:AlternateContent>
      </w:r>
      <w:r w:rsidR="00DB6F67" w:rsidRPr="00442E1A">
        <w:rPr>
          <w:b/>
          <w:noProof/>
          <w:sz w:val="28"/>
          <w:u w:val="single"/>
          <w:lang w:eastAsia="en-GB"/>
        </w:rPr>
        <w:drawing>
          <wp:anchor distT="0" distB="0" distL="114300" distR="114300" simplePos="0" relativeHeight="251659264" behindDoc="0" locked="0" layoutInCell="1" allowOverlap="1" wp14:anchorId="05F7AFC9" wp14:editId="0A1F6EDD">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2D1C010F">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44F6394E" w14:textId="7BC89D46" w:rsidR="004578A5" w:rsidRPr="00442E1A" w:rsidRDefault="004578A5" w:rsidP="00DB6F67">
                            <w:pPr>
                              <w:spacing w:after="0"/>
                              <w:jc w:val="center"/>
                              <w:rPr>
                                <w:sz w:val="72"/>
                              </w:rPr>
                            </w:pPr>
                            <w:r>
                              <w:rPr>
                                <w:sz w:val="72"/>
                              </w:rPr>
                              <w:t>Music Technology A-Level</w:t>
                            </w:r>
                          </w:p>
                          <w:p w14:paraId="3501519C" w14:textId="77777777" w:rsidR="004578A5" w:rsidRPr="00503E76" w:rsidRDefault="004578A5"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5989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" fillcolor="#f2f2f2 [3052]">
                <v:textbox>
                  <w:txbxContent>
                    <w:p w14:paraId="44F6394E" w14:textId="7BC89D46" w:rsidR="004578A5" w:rsidRPr="00442E1A" w:rsidRDefault="004578A5" w:rsidP="00DB6F67">
                      <w:pPr>
                        <w:spacing w:after="0"/>
                        <w:jc w:val="center"/>
                        <w:rPr>
                          <w:sz w:val="72"/>
                        </w:rPr>
                      </w:pPr>
                      <w:r>
                        <w:rPr>
                          <w:sz w:val="72"/>
                        </w:rPr>
                        <w:t>Music Technology A-Level</w:t>
                      </w:r>
                    </w:p>
                    <w:p w14:paraId="3501519C" w14:textId="77777777" w:rsidR="004578A5" w:rsidRPr="00503E76" w:rsidRDefault="004578A5"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4578A5" w:rsidRPr="00503E76" w:rsidRDefault="004578A5" w:rsidP="00DB6F67">
                            <w:pPr>
                              <w:spacing w:line="240" w:lineRule="auto"/>
                              <w:jc w:val="center"/>
                              <w:rPr>
                                <w:b/>
                                <w:sz w:val="32"/>
                                <w:u w:val="single"/>
                              </w:rPr>
                            </w:pPr>
                            <w:r w:rsidRPr="00503E76">
                              <w:rPr>
                                <w:b/>
                                <w:sz w:val="32"/>
                                <w:u w:val="single"/>
                              </w:rPr>
                              <w:t>NAME:</w:t>
                            </w:r>
                          </w:p>
                          <w:p w14:paraId="6022629A" w14:textId="77777777" w:rsidR="004578A5" w:rsidRPr="00503E76" w:rsidRDefault="004578A5"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4578A5" w:rsidRPr="007B278E" w:rsidRDefault="004578A5"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14:paraId="240B49FE" w14:textId="77777777" w:rsidR="004578A5" w:rsidRPr="00503E76" w:rsidRDefault="004578A5" w:rsidP="00DB6F67">
                      <w:pPr>
                        <w:spacing w:line="240" w:lineRule="auto"/>
                        <w:jc w:val="center"/>
                        <w:rPr>
                          <w:b/>
                          <w:sz w:val="32"/>
                          <w:u w:val="single"/>
                        </w:rPr>
                      </w:pPr>
                      <w:r w:rsidRPr="00503E76">
                        <w:rPr>
                          <w:b/>
                          <w:sz w:val="32"/>
                          <w:u w:val="single"/>
                        </w:rPr>
                        <w:t>NAME:</w:t>
                      </w:r>
                    </w:p>
                    <w:p w14:paraId="6022629A" w14:textId="77777777" w:rsidR="004578A5" w:rsidRPr="00503E76" w:rsidRDefault="004578A5"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4578A5" w:rsidRPr="007B278E" w:rsidRDefault="004578A5" w:rsidP="00DB6F67">
                      <w:pPr>
                        <w:spacing w:after="0" w:line="240" w:lineRule="auto"/>
                        <w:jc w:val="center"/>
                        <w:rPr>
                          <w:sz w:val="28"/>
                          <w:u w:val="single"/>
                        </w:rPr>
                      </w:pPr>
                    </w:p>
                  </w:txbxContent>
                </v:textbox>
                <w10:wrap anchorx="margin"/>
              </v:shape>
            </w:pict>
          </mc:Fallback>
        </mc:AlternateContent>
      </w:r>
      <w:r w:rsidR="00DB6F67" w:rsidRPr="59171283">
        <w:rPr>
          <w:b/>
          <w:bCs/>
          <w:sz w:val="28"/>
          <w:szCs w:val="28"/>
          <w:u w:val="single"/>
        </w:rPr>
        <w:br w:type="page"/>
      </w:r>
    </w:p>
    <w:p w14:paraId="7DC17BFE" w14:textId="77777777" w:rsidR="00E97536" w:rsidRPr="00D86845" w:rsidRDefault="00E97536" w:rsidP="00E97536">
      <w:pPr>
        <w:spacing w:before="240" w:after="0" w:line="240" w:lineRule="auto"/>
        <w:jc w:val="center"/>
        <w:rPr>
          <w:b/>
          <w:caps/>
          <w:color w:val="002060"/>
          <w:sz w:val="36"/>
          <w:u w:val="single"/>
        </w:rPr>
      </w:pPr>
      <w:r w:rsidRPr="002723BF">
        <w:rPr>
          <w:rFonts w:ascii="Reprise Stamp" w:hAnsi="Reprise Stamp"/>
          <w:noProof/>
          <w:color w:val="44546A" w:themeColor="text2"/>
          <w:sz w:val="56"/>
          <w:lang w:eastAsia="en-GB"/>
        </w:rPr>
        <w:lastRenderedPageBreak/>
        <mc:AlternateContent>
          <mc:Choice Requires="wps">
            <w:drawing>
              <wp:anchor distT="0" distB="0" distL="114300" distR="114300" simplePos="0" relativeHeight="251723776" behindDoc="0" locked="0" layoutInCell="1" allowOverlap="1" wp14:anchorId="33C1F6EF" wp14:editId="332B0E95">
                <wp:simplePos x="0" y="0"/>
                <wp:positionH relativeFrom="margin">
                  <wp:posOffset>200025</wp:posOffset>
                </wp:positionH>
                <wp:positionV relativeFrom="paragraph">
                  <wp:posOffset>207010</wp:posOffset>
                </wp:positionV>
                <wp:extent cx="5829300" cy="7143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14375"/>
                        </a:xfrm>
                        <a:prstGeom prst="rect">
                          <a:avLst/>
                        </a:prstGeom>
                        <a:noFill/>
                        <a:ln w="9525">
                          <a:noFill/>
                          <a:miter lim="800000"/>
                          <a:headEnd/>
                          <a:tailEnd/>
                        </a:ln>
                      </wps:spPr>
                      <wps:txbx>
                        <w:txbxContent>
                          <w:p w14:paraId="4C07AA3C" w14:textId="77777777" w:rsidR="004578A5" w:rsidRPr="00B41383" w:rsidRDefault="004578A5" w:rsidP="00E97536">
                            <w:pPr>
                              <w:jc w:val="center"/>
                              <w:rPr>
                                <w:sz w:val="72"/>
                              </w:rPr>
                            </w:pPr>
                            <w:r w:rsidRPr="00B41383">
                              <w:rPr>
                                <w:sz w:val="72"/>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F6EF" id="_x0000_s1029" type="#_x0000_t202" style="position:absolute;left:0;text-align:left;margin-left:15.75pt;margin-top:16.3pt;width:459pt;height:56.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6vDgIAAPoDAAAOAAAAZHJzL2Uyb0RvYy54bWysU9uO2yAQfa/Uf0C8N3acpJt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" filled="f" stroked="f">
                <v:textbox>
                  <w:txbxContent>
                    <w:p w14:paraId="4C07AA3C" w14:textId="77777777" w:rsidR="004578A5" w:rsidRPr="00B41383" w:rsidRDefault="004578A5" w:rsidP="00E97536">
                      <w:pPr>
                        <w:jc w:val="center"/>
                        <w:rPr>
                          <w:sz w:val="72"/>
                        </w:rPr>
                      </w:pPr>
                      <w:r w:rsidRPr="00B41383">
                        <w:rPr>
                          <w:sz w:val="72"/>
                        </w:rPr>
                        <w:t>Welcome to</w:t>
                      </w:r>
                    </w:p>
                  </w:txbxContent>
                </v:textbox>
                <w10:wrap anchorx="margin"/>
              </v:shape>
            </w:pict>
          </mc:Fallback>
        </mc:AlternateContent>
      </w:r>
      <w:r w:rsidRPr="00D86845">
        <w:rPr>
          <w:b/>
          <w:caps/>
          <w:color w:val="002060"/>
          <w:sz w:val="36"/>
          <w:u w:val="single"/>
        </w:rPr>
        <w:t>Introduction</w:t>
      </w:r>
      <w:r>
        <w:rPr>
          <w:b/>
          <w:caps/>
          <w:color w:val="002060"/>
          <w:sz w:val="36"/>
          <w:u w:val="single"/>
        </w:rPr>
        <w:t xml:space="preserve"> to the department </w:t>
      </w:r>
    </w:p>
    <w:p w14:paraId="02BEB42A" w14:textId="77777777" w:rsidR="00E97536" w:rsidRDefault="00E97536" w:rsidP="00E97536">
      <w:pPr>
        <w:spacing w:before="240" w:after="0" w:line="240" w:lineRule="auto"/>
        <w:rPr>
          <w:sz w:val="24"/>
          <w:szCs w:val="24"/>
        </w:rPr>
      </w:pPr>
    </w:p>
    <w:p w14:paraId="69127085" w14:textId="77777777" w:rsidR="00E97536" w:rsidRDefault="00E97536" w:rsidP="00E97536">
      <w:pPr>
        <w:spacing w:before="240" w:after="0" w:line="240" w:lineRule="auto"/>
        <w:rPr>
          <w:sz w:val="24"/>
          <w:szCs w:val="24"/>
        </w:rPr>
      </w:pPr>
      <w:r>
        <w:rPr>
          <w:rFonts w:ascii="Reprise Stamp" w:hAnsi="Reprise Stamp"/>
          <w:noProof/>
          <w:color w:val="44546A" w:themeColor="text2"/>
          <w:sz w:val="56"/>
          <w:lang w:eastAsia="en-GB"/>
        </w:rPr>
        <w:drawing>
          <wp:anchor distT="0" distB="0" distL="114300" distR="114300" simplePos="0" relativeHeight="251724800" behindDoc="1" locked="0" layoutInCell="1" allowOverlap="1" wp14:anchorId="15DB4937" wp14:editId="189489B7">
            <wp:simplePos x="0" y="0"/>
            <wp:positionH relativeFrom="margin">
              <wp:posOffset>2124075</wp:posOffset>
            </wp:positionH>
            <wp:positionV relativeFrom="paragraph">
              <wp:posOffset>161925</wp:posOffset>
            </wp:positionV>
            <wp:extent cx="1971675" cy="1229360"/>
            <wp:effectExtent l="0" t="0" r="9525" b="8890"/>
            <wp:wrapTight wrapText="bothSides">
              <wp:wrapPolygon edited="0">
                <wp:start x="0" y="0"/>
                <wp:lineTo x="0" y="21421"/>
                <wp:lineTo x="21496" y="21421"/>
                <wp:lineTo x="214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a:extLst>
                        <a:ext uri="{28A0092B-C50C-407E-A947-70E740481C1C}">
                          <a14:useLocalDpi xmlns:a14="http://schemas.microsoft.com/office/drawing/2010/main" val="0"/>
                        </a:ext>
                      </a:extLst>
                    </a:blip>
                    <a:stretch>
                      <a:fillRect/>
                    </a:stretch>
                  </pic:blipFill>
                  <pic:spPr>
                    <a:xfrm>
                      <a:off x="0" y="0"/>
                      <a:ext cx="1971675" cy="1229360"/>
                    </a:xfrm>
                    <a:prstGeom prst="rect">
                      <a:avLst/>
                    </a:prstGeom>
                  </pic:spPr>
                </pic:pic>
              </a:graphicData>
            </a:graphic>
            <wp14:sizeRelH relativeFrom="page">
              <wp14:pctWidth>0</wp14:pctWidth>
            </wp14:sizeRelH>
            <wp14:sizeRelV relativeFrom="page">
              <wp14:pctHeight>0</wp14:pctHeight>
            </wp14:sizeRelV>
          </wp:anchor>
        </w:drawing>
      </w:r>
    </w:p>
    <w:p w14:paraId="0373802E" w14:textId="77777777" w:rsidR="00E97536" w:rsidRDefault="00E97536" w:rsidP="00E97536">
      <w:pPr>
        <w:spacing w:before="240" w:after="0" w:line="240" w:lineRule="auto"/>
        <w:rPr>
          <w:sz w:val="24"/>
          <w:szCs w:val="24"/>
        </w:rPr>
      </w:pPr>
    </w:p>
    <w:p w14:paraId="0109115F" w14:textId="77777777" w:rsidR="00E97536" w:rsidRDefault="00E97536" w:rsidP="00E97536">
      <w:pPr>
        <w:spacing w:before="240" w:after="0" w:line="240" w:lineRule="auto"/>
        <w:rPr>
          <w:sz w:val="24"/>
          <w:szCs w:val="24"/>
        </w:rPr>
      </w:pPr>
    </w:p>
    <w:p w14:paraId="53EC26E1" w14:textId="77777777" w:rsidR="00E97536" w:rsidRDefault="00E97536" w:rsidP="00E97536">
      <w:pPr>
        <w:spacing w:before="240" w:after="0" w:line="240" w:lineRule="auto"/>
        <w:rPr>
          <w:sz w:val="24"/>
          <w:szCs w:val="24"/>
        </w:rPr>
      </w:pPr>
      <w:r w:rsidRPr="002723BF">
        <w:rPr>
          <w:rFonts w:ascii="Reprise Stamp" w:hAnsi="Reprise Stamp"/>
          <w:noProof/>
          <w:color w:val="44546A" w:themeColor="text2"/>
          <w:sz w:val="56"/>
          <w:lang w:eastAsia="en-GB"/>
        </w:rPr>
        <mc:AlternateContent>
          <mc:Choice Requires="wps">
            <w:drawing>
              <wp:anchor distT="0" distB="0" distL="114300" distR="114300" simplePos="0" relativeHeight="251725824" behindDoc="0" locked="0" layoutInCell="1" allowOverlap="1" wp14:anchorId="1573F6F1" wp14:editId="1CD53DA4">
                <wp:simplePos x="0" y="0"/>
                <wp:positionH relativeFrom="margin">
                  <wp:align>left</wp:align>
                </wp:positionH>
                <wp:positionV relativeFrom="paragraph">
                  <wp:posOffset>337185</wp:posOffset>
                </wp:positionV>
                <wp:extent cx="6972300" cy="5429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42925"/>
                        </a:xfrm>
                        <a:prstGeom prst="rect">
                          <a:avLst/>
                        </a:prstGeom>
                        <a:noFill/>
                        <a:ln w="9525">
                          <a:noFill/>
                          <a:miter lim="800000"/>
                          <a:headEnd/>
                          <a:tailEnd/>
                        </a:ln>
                      </wps:spPr>
                      <wps:txbx>
                        <w:txbxContent>
                          <w:p w14:paraId="60F7CEB6" w14:textId="77777777" w:rsidR="004578A5" w:rsidRPr="00B41383" w:rsidRDefault="004578A5" w:rsidP="00E97536">
                            <w:pPr>
                              <w:jc w:val="center"/>
                              <w:rPr>
                                <w:sz w:val="56"/>
                                <w:szCs w:val="64"/>
                              </w:rPr>
                            </w:pPr>
                            <w:r w:rsidRPr="00B41383">
                              <w:rPr>
                                <w:sz w:val="56"/>
                                <w:szCs w:val="64"/>
                              </w:rPr>
                              <w:t>We are looking forward to teaching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3F6F1" id="_x0000_s1030" type="#_x0000_t202" style="position:absolute;margin-left:0;margin-top:26.55pt;width:549pt;height:42.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" filled="f" stroked="f">
                <v:textbox>
                  <w:txbxContent>
                    <w:p w14:paraId="60F7CEB6" w14:textId="77777777" w:rsidR="004578A5" w:rsidRPr="00B41383" w:rsidRDefault="004578A5" w:rsidP="00E97536">
                      <w:pPr>
                        <w:jc w:val="center"/>
                        <w:rPr>
                          <w:sz w:val="56"/>
                          <w:szCs w:val="64"/>
                        </w:rPr>
                      </w:pPr>
                      <w:r w:rsidRPr="00B41383">
                        <w:rPr>
                          <w:sz w:val="56"/>
                          <w:szCs w:val="64"/>
                        </w:rPr>
                        <w:t>We are looking forward to teaching you!</w:t>
                      </w:r>
                    </w:p>
                  </w:txbxContent>
                </v:textbox>
                <w10:wrap anchorx="margin"/>
              </v:shape>
            </w:pict>
          </mc:Fallback>
        </mc:AlternateContent>
      </w:r>
    </w:p>
    <w:p w14:paraId="259C5684" w14:textId="77777777" w:rsidR="00E97536" w:rsidRDefault="00E97536" w:rsidP="00E97536">
      <w:pPr>
        <w:spacing w:before="240" w:after="0" w:line="240" w:lineRule="auto"/>
        <w:rPr>
          <w:sz w:val="24"/>
          <w:szCs w:val="24"/>
        </w:rPr>
      </w:pPr>
    </w:p>
    <w:p w14:paraId="79AFBD8C" w14:textId="77777777" w:rsidR="00E97536" w:rsidRDefault="00E97536" w:rsidP="00E97536">
      <w:pPr>
        <w:spacing w:before="240" w:after="0" w:line="240" w:lineRule="auto"/>
        <w:rPr>
          <w:sz w:val="24"/>
          <w:szCs w:val="24"/>
        </w:rPr>
      </w:pPr>
      <w:r>
        <w:rPr>
          <w:sz w:val="24"/>
          <w:szCs w:val="24"/>
        </w:rPr>
        <w:t xml:space="preserve">The purpose of this guide is to provide you with a range of information and advice to help you organise your programme of study, learn independently, and equip you with important information about the department and how it can support you. </w:t>
      </w:r>
    </w:p>
    <w:p w14:paraId="66079B85" w14:textId="10910B31" w:rsidR="00E97536" w:rsidRPr="00DF352F" w:rsidRDefault="00E97536" w:rsidP="00E97536">
      <w:pPr>
        <w:tabs>
          <w:tab w:val="left" w:pos="2966"/>
        </w:tabs>
        <w:spacing w:before="240" w:after="0" w:line="240" w:lineRule="auto"/>
        <w:rPr>
          <w:b/>
          <w:sz w:val="24"/>
          <w:szCs w:val="24"/>
        </w:rPr>
      </w:pPr>
      <w:r w:rsidRPr="00DF352F">
        <w:rPr>
          <w:b/>
          <w:sz w:val="24"/>
          <w:szCs w:val="24"/>
        </w:rPr>
        <w:t>Department staff:</w:t>
      </w:r>
    </w:p>
    <w:p w14:paraId="4CE61A4D" w14:textId="406A2512" w:rsidR="00E97536" w:rsidRDefault="003B75B4" w:rsidP="00E97536">
      <w:pPr>
        <w:tabs>
          <w:tab w:val="left" w:pos="2966"/>
        </w:tabs>
        <w:spacing w:before="240" w:after="0" w:line="240" w:lineRule="auto"/>
        <w:rPr>
          <w:sz w:val="24"/>
          <w:szCs w:val="24"/>
        </w:rPr>
      </w:pPr>
      <w:r w:rsidRPr="00E97536">
        <w:rPr>
          <w:b/>
          <w:noProof/>
          <w:sz w:val="24"/>
          <w:szCs w:val="24"/>
          <w:lang w:eastAsia="en-GB"/>
        </w:rPr>
        <w:drawing>
          <wp:anchor distT="0" distB="0" distL="114300" distR="114300" simplePos="0" relativeHeight="251730944" behindDoc="1" locked="0" layoutInCell="1" allowOverlap="1" wp14:anchorId="0307D666" wp14:editId="4ADDBC26">
            <wp:simplePos x="0" y="0"/>
            <wp:positionH relativeFrom="column">
              <wp:posOffset>3524250</wp:posOffset>
            </wp:positionH>
            <wp:positionV relativeFrom="paragraph">
              <wp:posOffset>164465</wp:posOffset>
            </wp:positionV>
            <wp:extent cx="1104900" cy="1104900"/>
            <wp:effectExtent l="0" t="0" r="0" b="0"/>
            <wp:wrapTight wrapText="bothSides">
              <wp:wrapPolygon edited="0">
                <wp:start x="0" y="0"/>
                <wp:lineTo x="0" y="21228"/>
                <wp:lineTo x="21228" y="21228"/>
                <wp:lineTo x="2122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Pr="002723BF">
        <w:rPr>
          <w:rFonts w:ascii="Reprise Stamp" w:hAnsi="Reprise Stamp"/>
          <w:noProof/>
          <w:color w:val="44546A" w:themeColor="text2"/>
          <w:sz w:val="56"/>
          <w:lang w:eastAsia="en-GB"/>
        </w:rPr>
        <mc:AlternateContent>
          <mc:Choice Requires="wps">
            <w:drawing>
              <wp:anchor distT="0" distB="0" distL="114300" distR="114300" simplePos="0" relativeHeight="251732992" behindDoc="0" locked="0" layoutInCell="1" allowOverlap="1" wp14:anchorId="59E29645" wp14:editId="6951C866">
                <wp:simplePos x="0" y="0"/>
                <wp:positionH relativeFrom="column">
                  <wp:posOffset>4648200</wp:posOffset>
                </wp:positionH>
                <wp:positionV relativeFrom="paragraph">
                  <wp:posOffset>164465</wp:posOffset>
                </wp:positionV>
                <wp:extent cx="2352675" cy="11239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23950"/>
                        </a:xfrm>
                        <a:prstGeom prst="rect">
                          <a:avLst/>
                        </a:prstGeom>
                        <a:noFill/>
                        <a:ln w="9525">
                          <a:noFill/>
                          <a:miter lim="800000"/>
                          <a:headEnd/>
                          <a:tailEnd/>
                        </a:ln>
                      </wps:spPr>
                      <wps:txbx>
                        <w:txbxContent>
                          <w:p w14:paraId="32126E4F" w14:textId="0D4F6099" w:rsidR="004578A5" w:rsidRPr="003B75B4" w:rsidRDefault="004578A5" w:rsidP="00E97536">
                            <w:pPr>
                              <w:jc w:val="center"/>
                              <w:rPr>
                                <w:b/>
                                <w:sz w:val="28"/>
                              </w:rPr>
                            </w:pPr>
                            <w:r w:rsidRPr="003B75B4">
                              <w:rPr>
                                <w:b/>
                                <w:sz w:val="28"/>
                              </w:rPr>
                              <w:t>Dean Orsmby</w:t>
                            </w:r>
                          </w:p>
                          <w:p w14:paraId="081EA172" w14:textId="2A501F52" w:rsidR="004578A5" w:rsidRPr="003B75B4" w:rsidRDefault="004578A5" w:rsidP="00E97536">
                            <w:pPr>
                              <w:spacing w:line="240" w:lineRule="auto"/>
                              <w:jc w:val="center"/>
                              <w:rPr>
                                <w:b/>
                                <w:sz w:val="20"/>
                              </w:rPr>
                            </w:pPr>
                            <w:r w:rsidRPr="003B75B4">
                              <w:rPr>
                                <w:b/>
                                <w:sz w:val="20"/>
                              </w:rPr>
                              <w:t>Teacher of BTEC Music Technology</w:t>
                            </w:r>
                          </w:p>
                          <w:p w14:paraId="5ECE49B4" w14:textId="51FE0BFB" w:rsidR="004578A5" w:rsidRPr="003B75B4" w:rsidRDefault="004578A5" w:rsidP="00E97536">
                            <w:pPr>
                              <w:spacing w:line="240" w:lineRule="auto"/>
                              <w:jc w:val="center"/>
                              <w:rPr>
                                <w:i/>
                                <w:sz w:val="20"/>
                              </w:rPr>
                            </w:pPr>
                            <w:r w:rsidRPr="003B75B4">
                              <w:rPr>
                                <w:i/>
                                <w:sz w:val="20"/>
                              </w:rPr>
                              <w:t>MPQ and Arts Award</w:t>
                            </w:r>
                            <w:r w:rsidR="006E47FC">
                              <w:rPr>
                                <w:i/>
                                <w:sz w:val="20"/>
                              </w:rPr>
                              <w:t xml:space="preserve"> Co-ordinator</w:t>
                            </w:r>
                          </w:p>
                          <w:p w14:paraId="7F1B10A8" w14:textId="0D9D1D46" w:rsidR="004578A5" w:rsidRPr="003B75B4" w:rsidRDefault="004578A5" w:rsidP="00E97536">
                            <w:pPr>
                              <w:jc w:val="center"/>
                              <w:rPr>
                                <w:b/>
                                <w:sz w:val="20"/>
                              </w:rPr>
                            </w:pPr>
                            <w:r w:rsidRPr="003B75B4">
                              <w:rPr>
                                <w:b/>
                                <w:sz w:val="20"/>
                              </w:rPr>
                              <w:t>DNO@godalming.ac.uk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9645" id="_x0000_s1031" type="#_x0000_t202" style="position:absolute;margin-left:366pt;margin-top:12.95pt;width:185.25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" filled="f" stroked="f">
                <v:textbox>
                  <w:txbxContent>
                    <w:p w14:paraId="32126E4F" w14:textId="0D4F6099" w:rsidR="004578A5" w:rsidRPr="003B75B4" w:rsidRDefault="004578A5" w:rsidP="00E97536">
                      <w:pPr>
                        <w:jc w:val="center"/>
                        <w:rPr>
                          <w:b/>
                          <w:sz w:val="28"/>
                        </w:rPr>
                      </w:pPr>
                      <w:r w:rsidRPr="003B75B4">
                        <w:rPr>
                          <w:b/>
                          <w:sz w:val="28"/>
                        </w:rPr>
                        <w:t>Dean Orsmby</w:t>
                      </w:r>
                    </w:p>
                    <w:p w14:paraId="081EA172" w14:textId="2A501F52" w:rsidR="004578A5" w:rsidRPr="003B75B4" w:rsidRDefault="004578A5" w:rsidP="00E97536">
                      <w:pPr>
                        <w:spacing w:line="240" w:lineRule="auto"/>
                        <w:jc w:val="center"/>
                        <w:rPr>
                          <w:b/>
                          <w:sz w:val="20"/>
                        </w:rPr>
                      </w:pPr>
                      <w:r w:rsidRPr="003B75B4">
                        <w:rPr>
                          <w:b/>
                          <w:sz w:val="20"/>
                        </w:rPr>
                        <w:t>Teacher of BTEC Music Technology</w:t>
                      </w:r>
                    </w:p>
                    <w:p w14:paraId="5ECE49B4" w14:textId="51FE0BFB" w:rsidR="004578A5" w:rsidRPr="003B75B4" w:rsidRDefault="004578A5" w:rsidP="00E97536">
                      <w:pPr>
                        <w:spacing w:line="240" w:lineRule="auto"/>
                        <w:jc w:val="center"/>
                        <w:rPr>
                          <w:i/>
                          <w:sz w:val="20"/>
                        </w:rPr>
                      </w:pPr>
                      <w:r w:rsidRPr="003B75B4">
                        <w:rPr>
                          <w:i/>
                          <w:sz w:val="20"/>
                        </w:rPr>
                        <w:t>MPQ and Arts Award</w:t>
                      </w:r>
                      <w:r w:rsidR="006E47FC">
                        <w:rPr>
                          <w:i/>
                          <w:sz w:val="20"/>
                        </w:rPr>
                        <w:t xml:space="preserve"> Co-ordinator</w:t>
                      </w:r>
                    </w:p>
                    <w:p w14:paraId="7F1B10A8" w14:textId="0D9D1D46" w:rsidR="004578A5" w:rsidRPr="003B75B4" w:rsidRDefault="004578A5" w:rsidP="00E97536">
                      <w:pPr>
                        <w:jc w:val="center"/>
                        <w:rPr>
                          <w:b/>
                          <w:sz w:val="20"/>
                        </w:rPr>
                      </w:pPr>
                      <w:r w:rsidRPr="003B75B4">
                        <w:rPr>
                          <w:b/>
                          <w:sz w:val="20"/>
                        </w:rPr>
                        <w:t>DNO@godalming.ac.uk</w:t>
                      </w:r>
                    </w:p>
                  </w:txbxContent>
                </v:textbox>
              </v:shape>
            </w:pict>
          </mc:Fallback>
        </mc:AlternateContent>
      </w:r>
      <w:r w:rsidR="00E97536" w:rsidRPr="002723BF">
        <w:rPr>
          <w:rFonts w:ascii="Reprise Stamp" w:hAnsi="Reprise Stamp"/>
          <w:noProof/>
          <w:color w:val="44546A" w:themeColor="text2"/>
          <w:sz w:val="56"/>
          <w:lang w:eastAsia="en-GB"/>
        </w:rPr>
        <mc:AlternateContent>
          <mc:Choice Requires="wps">
            <w:drawing>
              <wp:anchor distT="0" distB="0" distL="114300" distR="114300" simplePos="0" relativeHeight="251729920" behindDoc="0" locked="0" layoutInCell="1" allowOverlap="1" wp14:anchorId="3BAA77FF" wp14:editId="68CA339C">
                <wp:simplePos x="0" y="0"/>
                <wp:positionH relativeFrom="column">
                  <wp:posOffset>1152524</wp:posOffset>
                </wp:positionH>
                <wp:positionV relativeFrom="paragraph">
                  <wp:posOffset>164465</wp:posOffset>
                </wp:positionV>
                <wp:extent cx="2314575" cy="119062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90625"/>
                        </a:xfrm>
                        <a:prstGeom prst="rect">
                          <a:avLst/>
                        </a:prstGeom>
                        <a:noFill/>
                        <a:ln w="9525">
                          <a:noFill/>
                          <a:miter lim="800000"/>
                          <a:headEnd/>
                          <a:tailEnd/>
                        </a:ln>
                      </wps:spPr>
                      <wps:txbx>
                        <w:txbxContent>
                          <w:p w14:paraId="38FF1BE5" w14:textId="77777777" w:rsidR="004578A5" w:rsidRPr="00E97536" w:rsidRDefault="004578A5" w:rsidP="00E97536">
                            <w:pPr>
                              <w:jc w:val="center"/>
                              <w:rPr>
                                <w:b/>
                                <w:sz w:val="28"/>
                              </w:rPr>
                            </w:pPr>
                            <w:r w:rsidRPr="00E97536">
                              <w:rPr>
                                <w:b/>
                                <w:sz w:val="28"/>
                              </w:rPr>
                              <w:t>Paul Clifford</w:t>
                            </w:r>
                          </w:p>
                          <w:p w14:paraId="2DDDF889" w14:textId="76D78A45" w:rsidR="004578A5" w:rsidRPr="00E97536" w:rsidRDefault="006E47FC" w:rsidP="00E97536">
                            <w:pPr>
                              <w:spacing w:line="240" w:lineRule="auto"/>
                              <w:jc w:val="center"/>
                              <w:rPr>
                                <w:b/>
                                <w:sz w:val="20"/>
                              </w:rPr>
                            </w:pPr>
                            <w:r>
                              <w:rPr>
                                <w:b/>
                                <w:sz w:val="20"/>
                              </w:rPr>
                              <w:t>Head</w:t>
                            </w:r>
                            <w:r w:rsidR="004578A5" w:rsidRPr="00E97536">
                              <w:rPr>
                                <w:b/>
                                <w:sz w:val="20"/>
                              </w:rPr>
                              <w:t xml:space="preserve"> of Music &amp; Music Technology</w:t>
                            </w:r>
                          </w:p>
                          <w:p w14:paraId="512D7F57" w14:textId="77777777" w:rsidR="004578A5" w:rsidRPr="00E97536" w:rsidRDefault="004578A5" w:rsidP="00E97536">
                            <w:pPr>
                              <w:jc w:val="center"/>
                              <w:rPr>
                                <w:b/>
                                <w:sz w:val="20"/>
                              </w:rPr>
                            </w:pPr>
                            <w:r w:rsidRPr="00E97536">
                              <w:rPr>
                                <w:b/>
                                <w:sz w:val="20"/>
                              </w:rPr>
                              <w:t>PSC@godalming.ac.uk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A77FF" id="_x0000_s1032" type="#_x0000_t202" style="position:absolute;margin-left:90.75pt;margin-top:12.95pt;width:182.25pt;height:9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" filled="f" stroked="f">
                <v:textbox>
                  <w:txbxContent>
                    <w:p w14:paraId="38FF1BE5" w14:textId="77777777" w:rsidR="004578A5" w:rsidRPr="00E97536" w:rsidRDefault="004578A5" w:rsidP="00E97536">
                      <w:pPr>
                        <w:jc w:val="center"/>
                        <w:rPr>
                          <w:b/>
                          <w:sz w:val="28"/>
                        </w:rPr>
                      </w:pPr>
                      <w:r w:rsidRPr="00E97536">
                        <w:rPr>
                          <w:b/>
                          <w:sz w:val="28"/>
                        </w:rPr>
                        <w:t>Paul Clifford</w:t>
                      </w:r>
                    </w:p>
                    <w:p w14:paraId="2DDDF889" w14:textId="76D78A45" w:rsidR="004578A5" w:rsidRPr="00E97536" w:rsidRDefault="006E47FC" w:rsidP="00E97536">
                      <w:pPr>
                        <w:spacing w:line="240" w:lineRule="auto"/>
                        <w:jc w:val="center"/>
                        <w:rPr>
                          <w:b/>
                          <w:sz w:val="20"/>
                        </w:rPr>
                      </w:pPr>
                      <w:r>
                        <w:rPr>
                          <w:b/>
                          <w:sz w:val="20"/>
                        </w:rPr>
                        <w:t>Head</w:t>
                      </w:r>
                      <w:r w:rsidR="004578A5" w:rsidRPr="00E97536">
                        <w:rPr>
                          <w:b/>
                          <w:sz w:val="20"/>
                        </w:rPr>
                        <w:t xml:space="preserve"> of Music &amp; Music Technology</w:t>
                      </w:r>
                    </w:p>
                    <w:p w14:paraId="512D7F57" w14:textId="77777777" w:rsidR="004578A5" w:rsidRPr="00E97536" w:rsidRDefault="004578A5" w:rsidP="00E97536">
                      <w:pPr>
                        <w:jc w:val="center"/>
                        <w:rPr>
                          <w:b/>
                          <w:sz w:val="20"/>
                        </w:rPr>
                      </w:pPr>
                      <w:r w:rsidRPr="00E97536">
                        <w:rPr>
                          <w:b/>
                          <w:sz w:val="20"/>
                        </w:rPr>
                        <w:t>PSC@godalming.ac.uk</w:t>
                      </w:r>
                    </w:p>
                  </w:txbxContent>
                </v:textbox>
              </v:shape>
            </w:pict>
          </mc:Fallback>
        </mc:AlternateContent>
      </w:r>
      <w:r w:rsidR="00E97536" w:rsidRPr="00B41383">
        <w:rPr>
          <w:noProof/>
          <w:sz w:val="24"/>
          <w:szCs w:val="24"/>
          <w:lang w:eastAsia="en-GB"/>
        </w:rPr>
        <w:drawing>
          <wp:anchor distT="0" distB="0" distL="114300" distR="114300" simplePos="0" relativeHeight="251727872" behindDoc="1" locked="0" layoutInCell="1" allowOverlap="1" wp14:anchorId="5060E9FC" wp14:editId="69BCD882">
            <wp:simplePos x="0" y="0"/>
            <wp:positionH relativeFrom="margin">
              <wp:align>left</wp:align>
            </wp:positionH>
            <wp:positionV relativeFrom="paragraph">
              <wp:posOffset>207010</wp:posOffset>
            </wp:positionV>
            <wp:extent cx="1085850" cy="1085850"/>
            <wp:effectExtent l="0" t="0" r="0" b="0"/>
            <wp:wrapTight wrapText="bothSides">
              <wp:wrapPolygon edited="0">
                <wp:start x="0" y="0"/>
                <wp:lineTo x="0" y="21221"/>
                <wp:lineTo x="21221" y="21221"/>
                <wp:lineTo x="21221" y="0"/>
                <wp:lineTo x="0" y="0"/>
              </wp:wrapPolygon>
            </wp:wrapTight>
            <wp:docPr id="9" name="Picture 9" descr="https://cis.godalming.ac.uk/StudentPhoto.aspx?StaffId=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MainContent_cpStaffContent_staffLeftBar_imgStaffPhoto" descr="https://cis.godalming.ac.uk/StudentPhoto.aspx?StaffId=2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536">
        <w:rPr>
          <w:sz w:val="24"/>
          <w:szCs w:val="24"/>
        </w:rPr>
        <w:tab/>
      </w:r>
    </w:p>
    <w:p w14:paraId="328BE5C6" w14:textId="66D697F4" w:rsidR="00E97536" w:rsidRPr="00B41383" w:rsidRDefault="00E97536" w:rsidP="00E97536">
      <w:pPr>
        <w:spacing w:before="240" w:after="0" w:line="240" w:lineRule="auto"/>
        <w:rPr>
          <w:b/>
          <w:sz w:val="24"/>
          <w:szCs w:val="24"/>
        </w:rPr>
      </w:pPr>
    </w:p>
    <w:p w14:paraId="3BFAA2B0" w14:textId="0B541155" w:rsidR="00E97536" w:rsidRDefault="00E97536" w:rsidP="00E97536">
      <w:pPr>
        <w:spacing w:before="240" w:after="0" w:line="240" w:lineRule="auto"/>
        <w:rPr>
          <w:sz w:val="24"/>
        </w:rPr>
      </w:pPr>
    </w:p>
    <w:p w14:paraId="194017E6" w14:textId="3B56CBA1" w:rsidR="00E97536" w:rsidRDefault="00AA277B" w:rsidP="37FC11A1">
      <w:pPr>
        <w:spacing w:before="240" w:after="0" w:line="240" w:lineRule="auto"/>
        <w:rPr>
          <w:sz w:val="24"/>
          <w:szCs w:val="24"/>
        </w:rPr>
      </w:pPr>
      <w:r>
        <w:rPr>
          <w:rFonts w:ascii="Reprise Stamp" w:hAnsi="Reprise Stamp"/>
          <w:noProof/>
          <w:color w:val="44546A" w:themeColor="text2"/>
          <w:sz w:val="56"/>
          <w:lang w:eastAsia="en-GB"/>
        </w:rPr>
        <w:drawing>
          <wp:anchor distT="0" distB="0" distL="114300" distR="114300" simplePos="0" relativeHeight="251792384" behindDoc="1" locked="0" layoutInCell="1" allowOverlap="1" wp14:anchorId="4B7B4A8E" wp14:editId="488C9EC4">
            <wp:simplePos x="0" y="0"/>
            <wp:positionH relativeFrom="column">
              <wp:posOffset>3524250</wp:posOffset>
            </wp:positionH>
            <wp:positionV relativeFrom="paragraph">
              <wp:posOffset>340995</wp:posOffset>
            </wp:positionV>
            <wp:extent cx="1104900" cy="1104900"/>
            <wp:effectExtent l="0" t="0" r="0" b="0"/>
            <wp:wrapTight wrapText="bothSides">
              <wp:wrapPolygon edited="0">
                <wp:start x="0" y="0"/>
                <wp:lineTo x="0" y="21228"/>
                <wp:lineTo x="21228" y="21228"/>
                <wp:lineTo x="212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entPhoto.jpg"/>
                    <pic:cNvPicPr/>
                  </pic:nvPicPr>
                  <pic:blipFill>
                    <a:blip r:embed="rId17">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4AE1A3DA" w14:textId="0BCEBDAD" w:rsidR="00E97536" w:rsidRDefault="006E47FC" w:rsidP="37FC11A1">
      <w:pPr>
        <w:spacing w:before="240" w:after="0" w:line="240" w:lineRule="auto"/>
        <w:rPr>
          <w:sz w:val="24"/>
          <w:szCs w:val="24"/>
        </w:rPr>
      </w:pPr>
      <w:r>
        <w:rPr>
          <w:noProof/>
          <w:lang w:eastAsia="en-GB"/>
        </w:rPr>
        <mc:AlternateContent>
          <mc:Choice Requires="wps">
            <w:drawing>
              <wp:anchor distT="0" distB="0" distL="114300" distR="114300" simplePos="0" relativeHeight="251793408" behindDoc="1" locked="0" layoutInCell="1" allowOverlap="1" wp14:anchorId="3E8935C4" wp14:editId="67E80417">
                <wp:simplePos x="0" y="0"/>
                <wp:positionH relativeFrom="column">
                  <wp:posOffset>5010150</wp:posOffset>
                </wp:positionH>
                <wp:positionV relativeFrom="paragraph">
                  <wp:posOffset>69215</wp:posOffset>
                </wp:positionV>
                <wp:extent cx="1666875" cy="971550"/>
                <wp:effectExtent l="0" t="0" r="0" b="0"/>
                <wp:wrapTight wrapText="bothSides">
                  <wp:wrapPolygon edited="0">
                    <wp:start x="741" y="0"/>
                    <wp:lineTo x="741" y="21176"/>
                    <wp:lineTo x="20736" y="21176"/>
                    <wp:lineTo x="20736" y="0"/>
                    <wp:lineTo x="741" y="0"/>
                  </wp:wrapPolygon>
                </wp:wrapTight>
                <wp:docPr id="168738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71550"/>
                        </a:xfrm>
                        <a:prstGeom prst="rect">
                          <a:avLst/>
                        </a:prstGeom>
                        <a:noFill/>
                        <a:ln w="9525">
                          <a:noFill/>
                          <a:miter lim="800000"/>
                          <a:headEnd/>
                          <a:tailEnd/>
                        </a:ln>
                      </wps:spPr>
                      <wps:txbx>
                        <w:txbxContent>
                          <w:p w14:paraId="791E8F02" w14:textId="1386A75D" w:rsidR="004578A5" w:rsidRPr="003B75B4" w:rsidRDefault="004578A5" w:rsidP="00E97536">
                            <w:pPr>
                              <w:jc w:val="center"/>
                              <w:rPr>
                                <w:b/>
                                <w:sz w:val="28"/>
                              </w:rPr>
                            </w:pPr>
                            <w:r>
                              <w:rPr>
                                <w:b/>
                                <w:sz w:val="28"/>
                              </w:rPr>
                              <w:t xml:space="preserve">Joe </w:t>
                            </w:r>
                            <w:r w:rsidR="00AA277B">
                              <w:rPr>
                                <w:b/>
                                <w:sz w:val="28"/>
                              </w:rPr>
                              <w:t>Barnes</w:t>
                            </w:r>
                          </w:p>
                          <w:p w14:paraId="24613C42" w14:textId="4B5B1821" w:rsidR="004578A5" w:rsidRPr="003B75B4" w:rsidRDefault="004578A5" w:rsidP="00E97536">
                            <w:pPr>
                              <w:spacing w:line="240" w:lineRule="auto"/>
                              <w:jc w:val="center"/>
                              <w:rPr>
                                <w:b/>
                                <w:sz w:val="20"/>
                              </w:rPr>
                            </w:pPr>
                            <w:r>
                              <w:rPr>
                                <w:b/>
                                <w:sz w:val="20"/>
                              </w:rPr>
                              <w:t xml:space="preserve">Music Technician </w:t>
                            </w:r>
                          </w:p>
                          <w:p w14:paraId="6F7FEFD6" w14:textId="3659A823" w:rsidR="004578A5" w:rsidRPr="003B75B4" w:rsidRDefault="00AA277B" w:rsidP="00E97536">
                            <w:pPr>
                              <w:jc w:val="center"/>
                              <w:rPr>
                                <w:b/>
                                <w:sz w:val="20"/>
                              </w:rPr>
                            </w:pPr>
                            <w:r>
                              <w:rPr>
                                <w:b/>
                                <w:sz w:val="20"/>
                              </w:rPr>
                              <w:t>JCB</w:t>
                            </w:r>
                            <w:r w:rsidR="004578A5" w:rsidRPr="003B75B4">
                              <w:rPr>
                                <w:b/>
                                <w:sz w:val="20"/>
                              </w:rPr>
                              <w:t>@godalming.ac.uk</w:t>
                            </w:r>
                          </w:p>
                        </w:txbxContent>
                      </wps:txbx>
                      <wps:bodyPr rot="0" vert="horz" wrap="square" lIns="91440" tIns="45720" rIns="91440" bIns="45720" anchor="t" anchorCtr="0">
                        <a:noAutofit/>
                      </wps:bodyPr>
                    </wps:wsp>
                  </a:graphicData>
                </a:graphic>
              </wp:anchor>
            </w:drawing>
          </mc:Choice>
          <mc:Fallback>
            <w:pict>
              <v:shape w14:anchorId="3E8935C4" id="_x0000_s1033" type="#_x0000_t202" style="position:absolute;margin-left:394.5pt;margin-top:5.45pt;width:131.25pt;height:76.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" filled="f" stroked="f">
                <v:textbox>
                  <w:txbxContent>
                    <w:p w14:paraId="791E8F02" w14:textId="1386A75D" w:rsidR="004578A5" w:rsidRPr="003B75B4" w:rsidRDefault="004578A5" w:rsidP="00E97536">
                      <w:pPr>
                        <w:jc w:val="center"/>
                        <w:rPr>
                          <w:b/>
                          <w:sz w:val="28"/>
                        </w:rPr>
                      </w:pPr>
                      <w:r>
                        <w:rPr>
                          <w:b/>
                          <w:sz w:val="28"/>
                        </w:rPr>
                        <w:t xml:space="preserve">Joe </w:t>
                      </w:r>
                      <w:r w:rsidR="00AA277B">
                        <w:rPr>
                          <w:b/>
                          <w:sz w:val="28"/>
                        </w:rPr>
                        <w:t>Barnes</w:t>
                      </w:r>
                    </w:p>
                    <w:p w14:paraId="24613C42" w14:textId="4B5B1821" w:rsidR="004578A5" w:rsidRPr="003B75B4" w:rsidRDefault="004578A5" w:rsidP="00E97536">
                      <w:pPr>
                        <w:spacing w:line="240" w:lineRule="auto"/>
                        <w:jc w:val="center"/>
                        <w:rPr>
                          <w:b/>
                          <w:sz w:val="20"/>
                        </w:rPr>
                      </w:pPr>
                      <w:r>
                        <w:rPr>
                          <w:b/>
                          <w:sz w:val="20"/>
                        </w:rPr>
                        <w:t xml:space="preserve">Music Technician </w:t>
                      </w:r>
                    </w:p>
                    <w:p w14:paraId="6F7FEFD6" w14:textId="3659A823" w:rsidR="004578A5" w:rsidRPr="003B75B4" w:rsidRDefault="00AA277B" w:rsidP="00E97536">
                      <w:pPr>
                        <w:jc w:val="center"/>
                        <w:rPr>
                          <w:b/>
                          <w:sz w:val="20"/>
                        </w:rPr>
                      </w:pPr>
                      <w:r>
                        <w:rPr>
                          <w:b/>
                          <w:sz w:val="20"/>
                        </w:rPr>
                        <w:t>JCB</w:t>
                      </w:r>
                      <w:r w:rsidR="004578A5" w:rsidRPr="003B75B4">
                        <w:rPr>
                          <w:b/>
                          <w:sz w:val="20"/>
                        </w:rPr>
                        <w:t>@godalming.ac.uk</w:t>
                      </w:r>
                    </w:p>
                  </w:txbxContent>
                </v:textbox>
                <w10:wrap type="tight"/>
              </v:shape>
            </w:pict>
          </mc:Fallback>
        </mc:AlternateContent>
      </w:r>
    </w:p>
    <w:p w14:paraId="7687CA74" w14:textId="095DC84D" w:rsidR="00E97536" w:rsidRDefault="00E97536" w:rsidP="00E97536">
      <w:pPr>
        <w:spacing w:after="0"/>
        <w:rPr>
          <w:sz w:val="24"/>
          <w:szCs w:val="24"/>
        </w:rPr>
      </w:pPr>
    </w:p>
    <w:p w14:paraId="4E486C34" w14:textId="7FF3B6E2" w:rsidR="003B75B4" w:rsidRDefault="003B75B4" w:rsidP="00E97536">
      <w:pPr>
        <w:spacing w:after="0"/>
        <w:rPr>
          <w:b/>
          <w:sz w:val="24"/>
          <w:szCs w:val="24"/>
        </w:rPr>
      </w:pPr>
    </w:p>
    <w:p w14:paraId="2CE17F3B" w14:textId="77777777" w:rsidR="003B75B4" w:rsidRDefault="003B75B4" w:rsidP="00E97536">
      <w:pPr>
        <w:spacing w:after="0"/>
        <w:rPr>
          <w:b/>
          <w:sz w:val="24"/>
          <w:szCs w:val="24"/>
        </w:rPr>
      </w:pPr>
    </w:p>
    <w:p w14:paraId="56C81222" w14:textId="77777777" w:rsidR="003B75B4" w:rsidRDefault="003B75B4" w:rsidP="00E97536">
      <w:pPr>
        <w:spacing w:after="0"/>
        <w:rPr>
          <w:b/>
          <w:sz w:val="24"/>
          <w:szCs w:val="24"/>
        </w:rPr>
      </w:pPr>
    </w:p>
    <w:p w14:paraId="3A361C2E" w14:textId="77777777" w:rsidR="00AA277B" w:rsidRDefault="00AA277B" w:rsidP="00E97536">
      <w:pPr>
        <w:spacing w:after="0"/>
        <w:rPr>
          <w:b/>
          <w:sz w:val="24"/>
          <w:szCs w:val="24"/>
        </w:rPr>
      </w:pPr>
    </w:p>
    <w:p w14:paraId="526EC817" w14:textId="5AE910CB" w:rsidR="00E97536" w:rsidRPr="00DF352F" w:rsidRDefault="00E97536" w:rsidP="00E97536">
      <w:pPr>
        <w:spacing w:after="0"/>
        <w:rPr>
          <w:b/>
          <w:sz w:val="24"/>
          <w:szCs w:val="24"/>
        </w:rPr>
      </w:pPr>
      <w:r w:rsidRPr="00DF352F">
        <w:rPr>
          <w:b/>
          <w:sz w:val="24"/>
          <w:szCs w:val="24"/>
        </w:rPr>
        <w:t>Director of Faculty:</w:t>
      </w:r>
    </w:p>
    <w:p w14:paraId="7EFEEF3F" w14:textId="4186F7CA" w:rsidR="00E97536" w:rsidRPr="001040EE" w:rsidRDefault="006E47FC" w:rsidP="00E97536">
      <w:pPr>
        <w:spacing w:after="0"/>
        <w:rPr>
          <w:sz w:val="24"/>
          <w:szCs w:val="24"/>
        </w:rPr>
      </w:pPr>
      <w:r>
        <w:rPr>
          <w:sz w:val="24"/>
          <w:szCs w:val="24"/>
        </w:rPr>
        <w:t>Mark Woodward</w:t>
      </w:r>
    </w:p>
    <w:p w14:paraId="152D3C60" w14:textId="77777777" w:rsidR="00E97536" w:rsidRDefault="00E97536" w:rsidP="00E97536">
      <w:pPr>
        <w:spacing w:before="240" w:after="0" w:line="240" w:lineRule="auto"/>
        <w:rPr>
          <w:sz w:val="24"/>
        </w:rPr>
      </w:pPr>
      <w:r>
        <w:rPr>
          <w:sz w:val="24"/>
        </w:rPr>
        <w:t>Along with the names above, the following departments and places will be useful whilst studying on the course:</w:t>
      </w:r>
    </w:p>
    <w:p w14:paraId="0371E55A" w14:textId="77777777" w:rsidR="00E97536" w:rsidRPr="00153CD9" w:rsidRDefault="00E97536" w:rsidP="00E97536">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43786332" w14:textId="77777777" w:rsidR="00E97536" w:rsidRPr="00AA5D0B" w:rsidRDefault="00E97536" w:rsidP="00E97536">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7C824329" w14:textId="77777777" w:rsidR="00E97536" w:rsidRDefault="00E97536" w:rsidP="00E97536">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2C577F78" w14:textId="77777777" w:rsidR="00E97536" w:rsidRPr="00AA5D0B" w:rsidRDefault="00E97536" w:rsidP="00E97536">
      <w:pPr>
        <w:spacing w:before="240" w:after="0" w:line="240" w:lineRule="auto"/>
        <w:rPr>
          <w:sz w:val="24"/>
        </w:rPr>
      </w:pPr>
      <w:r>
        <w:rPr>
          <w:b/>
          <w:sz w:val="24"/>
        </w:rPr>
        <w:t>Careers</w:t>
      </w:r>
      <w:r>
        <w:rPr>
          <w:sz w:val="24"/>
        </w:rPr>
        <w:t xml:space="preserve"> – when you start to think about your options after college, whether university or employment based, careers can give you advice on where to apply and help in producing a personal statement.</w:t>
      </w:r>
    </w:p>
    <w:p w14:paraId="3BE6A403" w14:textId="0E76EB8D" w:rsidR="00DB6F67" w:rsidRPr="00D86845" w:rsidRDefault="00DB6F67" w:rsidP="003B75B4">
      <w:pPr>
        <w:spacing w:before="240" w:after="0" w:line="240" w:lineRule="auto"/>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8965C4">
      <w:pPr>
        <w:pStyle w:val="ListParagraph"/>
        <w:numPr>
          <w:ilvl w:val="0"/>
          <w:numId w:val="2"/>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8965C4">
      <w:pPr>
        <w:pStyle w:val="ListParagraph"/>
        <w:numPr>
          <w:ilvl w:val="0"/>
          <w:numId w:val="2"/>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8965C4">
      <w:pPr>
        <w:pStyle w:val="ListParagraph"/>
        <w:numPr>
          <w:ilvl w:val="0"/>
          <w:numId w:val="2"/>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2D9F2D3" w14:textId="7A6F7B83" w:rsidR="00DB6F67" w:rsidRPr="002347E0" w:rsidRDefault="00DB6F67" w:rsidP="008965C4">
      <w:pPr>
        <w:pStyle w:val="ListParagraph"/>
        <w:numPr>
          <w:ilvl w:val="0"/>
          <w:numId w:val="2"/>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8965C4">
      <w:pPr>
        <w:pStyle w:val="ListParagraph"/>
        <w:numPr>
          <w:ilvl w:val="0"/>
          <w:numId w:val="2"/>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8965C4">
      <w:pPr>
        <w:pStyle w:val="ListParagraph"/>
        <w:numPr>
          <w:ilvl w:val="0"/>
          <w:numId w:val="2"/>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8965C4">
      <w:pPr>
        <w:pStyle w:val="ListParagraph"/>
        <w:numPr>
          <w:ilvl w:val="0"/>
          <w:numId w:val="2"/>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08965C4">
      <w:pPr>
        <w:pStyle w:val="ListParagraph"/>
        <w:numPr>
          <w:ilvl w:val="0"/>
          <w:numId w:val="3"/>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8965C4">
      <w:pPr>
        <w:pStyle w:val="ListParagraph"/>
        <w:numPr>
          <w:ilvl w:val="0"/>
          <w:numId w:val="3"/>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47438F4D" w14:textId="77777777" w:rsidR="00DB6F67" w:rsidRDefault="00DB6F67" w:rsidP="008965C4">
      <w:pPr>
        <w:pStyle w:val="ListParagraph"/>
        <w:numPr>
          <w:ilvl w:val="0"/>
          <w:numId w:val="3"/>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05DD4A87" w14:textId="31F126CD" w:rsidR="00DB6F67" w:rsidRDefault="00DB6F67" w:rsidP="008965C4">
      <w:pPr>
        <w:pStyle w:val="ListParagraph"/>
        <w:numPr>
          <w:ilvl w:val="0"/>
          <w:numId w:val="3"/>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14:paraId="23006F5F" w14:textId="77777777" w:rsidR="00EE764C" w:rsidRDefault="00EE764C" w:rsidP="00471B4A">
      <w:pPr>
        <w:spacing w:before="240" w:after="0" w:line="240" w:lineRule="auto"/>
        <w:jc w:val="center"/>
        <w:rPr>
          <w:b/>
          <w:caps/>
          <w:color w:val="002060"/>
          <w:sz w:val="36"/>
          <w:u w:val="single"/>
        </w:rPr>
      </w:pPr>
    </w:p>
    <w:p w14:paraId="22EE782D" w14:textId="598D764E" w:rsidR="00471B4A" w:rsidRDefault="00F605A7" w:rsidP="00471B4A">
      <w:pPr>
        <w:spacing w:before="240" w:after="0" w:line="240" w:lineRule="auto"/>
        <w:jc w:val="center"/>
        <w:rPr>
          <w:b/>
          <w:caps/>
          <w:color w:val="002060"/>
          <w:sz w:val="36"/>
          <w:u w:val="single"/>
        </w:rPr>
      </w:pPr>
      <w:r>
        <w:rPr>
          <w:b/>
          <w:caps/>
          <w:color w:val="002060"/>
          <w:sz w:val="36"/>
          <w:u w:val="single"/>
        </w:rPr>
        <w:lastRenderedPageBreak/>
        <w:t>Approach to remote teaching and learning</w:t>
      </w:r>
    </w:p>
    <w:p w14:paraId="45EE98B7" w14:textId="0CFB1958" w:rsidR="00E360F0" w:rsidRPr="00E36F80" w:rsidRDefault="004C04DC" w:rsidP="004C04DC">
      <w:pPr>
        <w:spacing w:before="240" w:after="0" w:line="240" w:lineRule="auto"/>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‘remote’ this is depend</w:t>
      </w:r>
      <w:r w:rsidR="00E05F54" w:rsidRPr="00E36F80">
        <w:rPr>
          <w:bCs/>
          <w:szCs w:val="14"/>
        </w:rPr>
        <w:t>s</w:t>
      </w:r>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47321B" w:rsidRDefault="00FB7E6D" w:rsidP="008965C4">
      <w:pPr>
        <w:pStyle w:val="ListParagraph"/>
        <w:numPr>
          <w:ilvl w:val="0"/>
          <w:numId w:val="5"/>
        </w:numPr>
        <w:spacing w:before="240" w:after="0" w:line="240" w:lineRule="auto"/>
        <w:rPr>
          <w:b/>
          <w:i/>
          <w:iCs/>
          <w:color w:val="C00000"/>
          <w:szCs w:val="14"/>
        </w:rPr>
      </w:pPr>
      <w:r w:rsidRPr="0047321B">
        <w:rPr>
          <w:b/>
          <w:i/>
          <w:iCs/>
          <w:color w:val="C00000"/>
          <w:szCs w:val="14"/>
        </w:rPr>
        <w:t xml:space="preserve">Normal Opening: </w:t>
      </w:r>
      <w:r w:rsidR="00091641" w:rsidRPr="0047321B">
        <w:rPr>
          <w:b/>
          <w:i/>
          <w:iCs/>
          <w:color w:val="C00000"/>
          <w:szCs w:val="14"/>
        </w:rPr>
        <w:t xml:space="preserve">The College is open as normal; all students attend and follow </w:t>
      </w:r>
      <w:r w:rsidR="00326A6F" w:rsidRPr="0047321B">
        <w:rPr>
          <w:b/>
          <w:i/>
          <w:iCs/>
          <w:color w:val="C00000"/>
          <w:szCs w:val="14"/>
        </w:rPr>
        <w:t>a full, face-to-face timetable</w:t>
      </w:r>
    </w:p>
    <w:p w14:paraId="246C0C26" w14:textId="088E3BC9" w:rsidR="00FB7E6D" w:rsidRPr="001B7AD2" w:rsidRDefault="00331593" w:rsidP="001B7AD2">
      <w:pPr>
        <w:spacing w:after="0" w:line="240" w:lineRule="auto"/>
        <w:rPr>
          <w:bCs/>
          <w:szCs w:val="14"/>
        </w:rPr>
      </w:pPr>
      <w:r w:rsidRPr="00923F02">
        <w:rPr>
          <w:bCs/>
          <w:szCs w:val="14"/>
        </w:rPr>
        <w:t>In this situation the department would run lessons, as normal and all of the expectations of students and teachers on the page before would apply</w:t>
      </w:r>
    </w:p>
    <w:p w14:paraId="2923FB69" w14:textId="5C716481" w:rsidR="00FB7E6D" w:rsidRPr="0047321B" w:rsidRDefault="00FB7E6D" w:rsidP="008965C4">
      <w:pPr>
        <w:pStyle w:val="ListParagraph"/>
        <w:numPr>
          <w:ilvl w:val="0"/>
          <w:numId w:val="5"/>
        </w:numPr>
        <w:spacing w:before="240" w:after="0" w:line="240" w:lineRule="auto"/>
        <w:rPr>
          <w:b/>
          <w:i/>
          <w:iCs/>
          <w:color w:val="C00000"/>
          <w:szCs w:val="14"/>
        </w:rPr>
      </w:pPr>
      <w:r w:rsidRPr="0047321B">
        <w:rPr>
          <w:b/>
          <w:i/>
          <w:iCs/>
          <w:color w:val="C00000"/>
          <w:szCs w:val="14"/>
        </w:rPr>
        <w:t xml:space="preserve">Blended Learning: </w:t>
      </w:r>
      <w:r w:rsidR="00F611C4" w:rsidRPr="0047321B">
        <w:rPr>
          <w:b/>
          <w:i/>
          <w:iCs/>
          <w:color w:val="C00000"/>
          <w:szCs w:val="14"/>
        </w:rPr>
        <w:t xml:space="preserve">students will receive a mixture of </w:t>
      </w:r>
      <w:r w:rsidR="00842867" w:rsidRPr="0047321B">
        <w:rPr>
          <w:b/>
          <w:i/>
          <w:iCs/>
          <w:color w:val="C00000"/>
          <w:szCs w:val="14"/>
        </w:rPr>
        <w:t>physical and remote lessons</w:t>
      </w:r>
      <w:r w:rsidR="00257AAD" w:rsidRPr="0047321B">
        <w:rPr>
          <w:b/>
          <w:i/>
          <w:iCs/>
          <w:color w:val="C00000"/>
          <w:szCs w:val="14"/>
        </w:rPr>
        <w:t xml:space="preserve">, attending college physically </w:t>
      </w:r>
      <w:r w:rsidR="00E21884" w:rsidRPr="0047321B">
        <w:rPr>
          <w:b/>
          <w:i/>
          <w:iCs/>
          <w:color w:val="C00000"/>
          <w:szCs w:val="14"/>
        </w:rPr>
        <w:t>one week and remotely the other</w:t>
      </w:r>
    </w:p>
    <w:p w14:paraId="05299D61" w14:textId="2E9E240D" w:rsidR="00E21884" w:rsidRPr="00923F02" w:rsidRDefault="005E41C9" w:rsidP="00923F02">
      <w:pPr>
        <w:spacing w:after="0" w:line="240" w:lineRule="auto"/>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25FC808A" w:rsidR="00761274" w:rsidRPr="00E36F80" w:rsidRDefault="00F8135C" w:rsidP="008965C4">
      <w:pPr>
        <w:pStyle w:val="ListParagraph"/>
        <w:numPr>
          <w:ilvl w:val="0"/>
          <w:numId w:val="1"/>
        </w:numPr>
        <w:spacing w:after="0" w:line="240" w:lineRule="auto"/>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p>
    <w:p w14:paraId="0AAD1731" w14:textId="700AC575" w:rsidR="006B20CF" w:rsidRPr="00E36F80" w:rsidRDefault="006B20CF" w:rsidP="008965C4">
      <w:pPr>
        <w:pStyle w:val="ListParagraph"/>
        <w:numPr>
          <w:ilvl w:val="0"/>
          <w:numId w:val="1"/>
        </w:numPr>
        <w:spacing w:before="240" w:after="0" w:line="240" w:lineRule="auto"/>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 demonstrations, presentations etc. will be pre-recorded for students to watch and complete a set of follow</w:t>
      </w:r>
      <w:r w:rsidR="0023656A" w:rsidRPr="00E36F80">
        <w:rPr>
          <w:bCs/>
          <w:szCs w:val="14"/>
        </w:rPr>
        <w:t>-up</w:t>
      </w:r>
      <w:r w:rsidR="0060224E" w:rsidRPr="00E36F80">
        <w:rPr>
          <w:bCs/>
          <w:szCs w:val="14"/>
        </w:rPr>
        <w:t xml:space="preserve"> tasks </w:t>
      </w:r>
    </w:p>
    <w:p w14:paraId="25A23F22" w14:textId="24048D0B" w:rsidR="00F8135C" w:rsidRPr="00E36F80" w:rsidRDefault="00D7071F" w:rsidP="008965C4">
      <w:pPr>
        <w:pStyle w:val="ListParagraph"/>
        <w:numPr>
          <w:ilvl w:val="0"/>
          <w:numId w:val="1"/>
        </w:numPr>
        <w:spacing w:before="240" w:after="0" w:line="240" w:lineRule="auto"/>
        <w:rPr>
          <w:b/>
          <w:szCs w:val="14"/>
        </w:rPr>
      </w:pPr>
      <w:r w:rsidRPr="00E36F80">
        <w:rPr>
          <w:b/>
          <w:szCs w:val="14"/>
        </w:rPr>
        <w:t xml:space="preserve">Structured independent work </w:t>
      </w:r>
      <w:r w:rsidR="0023656A" w:rsidRPr="00E36F80">
        <w:rPr>
          <w:b/>
          <w:szCs w:val="14"/>
        </w:rPr>
        <w:t xml:space="preserve">– </w:t>
      </w:r>
      <w:r w:rsidR="0023656A" w:rsidRPr="00E36F80">
        <w:rPr>
          <w:bCs/>
          <w:szCs w:val="14"/>
        </w:rPr>
        <w:t>students may be longer project-style work, or work that is made up of several structured tasks and asked to work on this independently for a period of time, during which their teacher will be available for support</w:t>
      </w:r>
    </w:p>
    <w:p w14:paraId="3091D3F2" w14:textId="48CE8085" w:rsidR="00AB65DC" w:rsidRDefault="00AB65DC" w:rsidP="008965C4">
      <w:pPr>
        <w:pStyle w:val="ListParagraph"/>
        <w:numPr>
          <w:ilvl w:val="0"/>
          <w:numId w:val="1"/>
        </w:numPr>
        <w:spacing w:before="240" w:after="0" w:line="240" w:lineRule="auto"/>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specific live lessons, which will then be used to assess students’ level of understanding of the work they have completed.</w:t>
      </w:r>
      <w:r w:rsidRPr="02D9D763">
        <w:rPr>
          <w:b/>
          <w:bCs/>
        </w:rPr>
        <w:t xml:space="preserve"> </w:t>
      </w:r>
    </w:p>
    <w:p w14:paraId="28030CEF" w14:textId="0ACC50B5" w:rsidR="56920D29" w:rsidRDefault="56920D29" w:rsidP="008965C4">
      <w:pPr>
        <w:pStyle w:val="ListParagraph"/>
        <w:numPr>
          <w:ilvl w:val="0"/>
          <w:numId w:val="1"/>
        </w:numPr>
        <w:spacing w:before="240" w:after="0" w:line="240" w:lineRule="auto"/>
        <w:rPr>
          <w:b/>
          <w:bCs/>
          <w:color w:val="7030A0"/>
        </w:rPr>
      </w:pPr>
      <w:r w:rsidRPr="02D9D763">
        <w:rPr>
          <w:b/>
          <w:bCs/>
          <w:color w:val="7030A0"/>
        </w:rPr>
        <w:t>Homework</w:t>
      </w:r>
      <w:r w:rsidRPr="02D9D763">
        <w:rPr>
          <w:color w:val="7030A0"/>
        </w:rPr>
        <w:t xml:space="preserve"> – students will also be expected to complete homework tasks</w:t>
      </w:r>
    </w:p>
    <w:p w14:paraId="35255232" w14:textId="77777777" w:rsidR="000B76A5" w:rsidRPr="00E36F80" w:rsidRDefault="000B76A5" w:rsidP="000B76A5">
      <w:pPr>
        <w:pStyle w:val="ListParagraph"/>
        <w:spacing w:before="240" w:after="0" w:line="240" w:lineRule="auto"/>
        <w:ind w:left="1440"/>
        <w:rPr>
          <w:b/>
          <w:szCs w:val="14"/>
        </w:rPr>
      </w:pPr>
    </w:p>
    <w:p w14:paraId="5AB17537" w14:textId="1ACF13E1" w:rsidR="00F418E9" w:rsidRPr="0047321B" w:rsidRDefault="00F418E9" w:rsidP="008965C4">
      <w:pPr>
        <w:pStyle w:val="ListParagraph"/>
        <w:numPr>
          <w:ilvl w:val="0"/>
          <w:numId w:val="5"/>
        </w:numPr>
        <w:spacing w:after="0" w:line="240" w:lineRule="auto"/>
        <w:rPr>
          <w:b/>
          <w:i/>
          <w:iCs/>
          <w:color w:val="C00000"/>
          <w:szCs w:val="14"/>
        </w:rPr>
      </w:pPr>
      <w:r w:rsidRPr="0047321B">
        <w:rPr>
          <w:b/>
          <w:i/>
          <w:iCs/>
          <w:color w:val="C00000"/>
          <w:szCs w:val="14"/>
        </w:rPr>
        <w:t>Remote Learning: students will receive remote lessons</w:t>
      </w:r>
      <w:r w:rsidR="00F87788" w:rsidRPr="0047321B">
        <w:rPr>
          <w:b/>
          <w:i/>
          <w:iCs/>
          <w:color w:val="C00000"/>
          <w:szCs w:val="14"/>
        </w:rPr>
        <w:t xml:space="preserve"> and assessment will be conducted remotely</w:t>
      </w:r>
    </w:p>
    <w:p w14:paraId="153A5823" w14:textId="09AA27C5" w:rsidR="00F87788" w:rsidRPr="00923F02" w:rsidRDefault="00F87788" w:rsidP="00923F02">
      <w:pPr>
        <w:spacing w:after="0" w:line="240" w:lineRule="auto"/>
        <w:rPr>
          <w:bCs/>
          <w:szCs w:val="14"/>
        </w:rPr>
      </w:pPr>
      <w:r w:rsidRPr="00923F02">
        <w:rPr>
          <w:bCs/>
          <w:szCs w:val="14"/>
        </w:rPr>
        <w:t>In the event that</w:t>
      </w:r>
      <w:r w:rsidR="00104821" w:rsidRPr="00923F02">
        <w:rPr>
          <w:bCs/>
          <w:szCs w:val="14"/>
        </w:rPr>
        <w:t xml:space="preserve"> college is not open for physical lesson,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4756FF9E" w:rsidR="00A87EB1" w:rsidRPr="00E36F80" w:rsidRDefault="00A87EB1" w:rsidP="008965C4">
      <w:pPr>
        <w:pStyle w:val="ListParagraph"/>
        <w:numPr>
          <w:ilvl w:val="0"/>
          <w:numId w:val="1"/>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group work, 1-1s all in real-time. </w:t>
      </w:r>
      <w:r w:rsidR="00E15168" w:rsidRPr="00E36F80">
        <w:rPr>
          <w:bCs/>
          <w:szCs w:val="14"/>
        </w:rPr>
        <w:t xml:space="preserve">Teams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1.5 hour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14:paraId="00DD21B1" w14:textId="295CA31E" w:rsidR="006F5D67" w:rsidRPr="00CA52DD" w:rsidRDefault="002437C9" w:rsidP="008965C4">
      <w:pPr>
        <w:pStyle w:val="ListParagraph"/>
        <w:numPr>
          <w:ilvl w:val="0"/>
          <w:numId w:val="1"/>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14:paraId="61EA6CBF" w14:textId="34992CAD" w:rsidR="00CA52DD" w:rsidRPr="0043274A" w:rsidRDefault="00CA52DD" w:rsidP="008965C4">
      <w:pPr>
        <w:pStyle w:val="ListParagraph"/>
        <w:numPr>
          <w:ilvl w:val="0"/>
          <w:numId w:val="1"/>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homework or remote learning in general </w:t>
      </w:r>
    </w:p>
    <w:p w14:paraId="7A1CD5B3" w14:textId="5217F67F" w:rsidR="0006572F" w:rsidRDefault="003509B9">
      <w:pPr>
        <w:spacing w:before="240" w:after="0" w:line="240" w:lineRule="auto"/>
        <w:rPr>
          <w:bCs/>
          <w:szCs w:val="14"/>
        </w:rPr>
      </w:pPr>
      <w:r>
        <w:rPr>
          <w:b/>
          <w:noProof/>
          <w:szCs w:val="14"/>
          <w:lang w:eastAsia="en-GB"/>
        </w:rPr>
        <mc:AlternateContent>
          <mc:Choice Requires="wpi">
            <w:drawing>
              <wp:anchor distT="0" distB="0" distL="114300" distR="114300" simplePos="0" relativeHeight="251716608"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8">
                      <w14:nvContentPartPr>
                        <w14:cNvContentPartPr/>
                      </w14:nvContentPartPr>
                      <w14:xfrm>
                        <a:off x="0" y="0"/>
                        <a:ext cx="21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a14="http://schemas.microsoft.com/office/mac/drawingml/2011/main">
            <w:pict>
              <v:shapetype id="_x0000_t75" coordsize="21600,21600" filled="f" stroked="f" o:spt="75" o:preferrelative="t" path="m@4@5l@4@11@9@11@9@5xe" w14:anchorId="0CE081C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8" style="position:absolute;margin-left:511.3pt;margin-top:155.7pt;width:1.55pt;height:1.45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">
                <v:imagedata o:title="" r:id="rId20"/>
              </v:shape>
            </w:pict>
          </mc:Fallback>
        </mc:AlternateContent>
      </w:r>
      <w:r>
        <w:rPr>
          <w:b/>
          <w:noProof/>
          <w:szCs w:val="14"/>
          <w:lang w:eastAsia="en-GB"/>
        </w:rPr>
        <mc:AlternateContent>
          <mc:Choice Requires="wpi">
            <w:drawing>
              <wp:anchor distT="0" distB="0" distL="114300" distR="114300" simplePos="0" relativeHeight="251715584"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a14="http://schemas.microsoft.com/office/mac/drawingml/2011/main">
            <w:pict>
              <v:shape id="Ink 36" style="position:absolute;margin-left:495.85pt;margin-top:182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XPCBAQAAKA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" w14:anchorId="4A8242CE">
                <v:imagedata o:title="" r:id="rId22"/>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routine and communicating effectively with staff. </w:t>
      </w:r>
      <w:r w:rsidR="004314CD">
        <w:rPr>
          <w:bCs/>
          <w:szCs w:val="14"/>
        </w:rPr>
        <w:t>More specifically it is expected that students will:</w:t>
      </w:r>
    </w:p>
    <w:p w14:paraId="7C585A46" w14:textId="5D8D131E" w:rsidR="004314CD" w:rsidRDefault="004314CD" w:rsidP="008965C4">
      <w:pPr>
        <w:pStyle w:val="ListParagraph"/>
        <w:numPr>
          <w:ilvl w:val="0"/>
          <w:numId w:val="6"/>
        </w:numPr>
        <w:spacing w:before="240" w:after="0" w:line="240" w:lineRule="auto"/>
        <w:rPr>
          <w:bCs/>
          <w:szCs w:val="14"/>
        </w:rPr>
      </w:pPr>
      <w:r>
        <w:rPr>
          <w:bCs/>
          <w:szCs w:val="14"/>
        </w:rPr>
        <w:t xml:space="preserve">Attend all remote lessons </w:t>
      </w:r>
      <w:r w:rsidR="00C62212">
        <w:rPr>
          <w:bCs/>
          <w:szCs w:val="14"/>
        </w:rPr>
        <w:t>unless told otherwise by their teacher</w:t>
      </w:r>
    </w:p>
    <w:p w14:paraId="082341EA" w14:textId="0ED39847" w:rsidR="00C62212" w:rsidRDefault="000530DB" w:rsidP="008965C4">
      <w:pPr>
        <w:pStyle w:val="ListParagraph"/>
        <w:numPr>
          <w:ilvl w:val="0"/>
          <w:numId w:val="6"/>
        </w:numPr>
        <w:spacing w:before="240" w:after="0" w:line="240" w:lineRule="auto"/>
        <w:rPr>
          <w:bCs/>
          <w:szCs w:val="14"/>
        </w:rPr>
      </w:pPr>
      <w:r>
        <w:rPr>
          <w:bCs/>
          <w:szCs w:val="14"/>
        </w:rPr>
        <w:t xml:space="preserve">Actively take part in remote lessons e.g. contribute questions and answers, </w:t>
      </w:r>
      <w:r w:rsidR="007368B2">
        <w:rPr>
          <w:bCs/>
          <w:szCs w:val="14"/>
        </w:rPr>
        <w:t xml:space="preserve">take part in group work, </w:t>
      </w:r>
      <w:r w:rsidR="009C78E5">
        <w:rPr>
          <w:bCs/>
          <w:szCs w:val="14"/>
        </w:rPr>
        <w:t>turn webcams on (with the background blurred) when asked to by their teacher</w:t>
      </w:r>
    </w:p>
    <w:p w14:paraId="66858E84" w14:textId="0A5D3F60" w:rsidR="009C78E5" w:rsidRDefault="009C78E5" w:rsidP="008965C4">
      <w:pPr>
        <w:pStyle w:val="ListParagraph"/>
        <w:numPr>
          <w:ilvl w:val="0"/>
          <w:numId w:val="6"/>
        </w:numPr>
        <w:spacing w:before="240" w:after="0" w:line="240" w:lineRule="auto"/>
        <w:rPr>
          <w:bCs/>
          <w:szCs w:val="14"/>
        </w:rPr>
      </w:pPr>
      <w:r>
        <w:rPr>
          <w:bCs/>
          <w:szCs w:val="14"/>
        </w:rPr>
        <w:t>Submit all work via Godalming Online or Microsoft Teams by the deadline set</w:t>
      </w:r>
    </w:p>
    <w:p w14:paraId="365508F0" w14:textId="6E81967D" w:rsidR="009C78E5" w:rsidRPr="004314CD" w:rsidRDefault="009C78E5" w:rsidP="008965C4">
      <w:pPr>
        <w:pStyle w:val="ListParagraph"/>
        <w:numPr>
          <w:ilvl w:val="0"/>
          <w:numId w:val="6"/>
        </w:numPr>
        <w:spacing w:before="240" w:after="0" w:line="240" w:lineRule="auto"/>
        <w:rPr>
          <w:bCs/>
          <w:szCs w:val="14"/>
        </w:rPr>
      </w:pPr>
      <w:r>
        <w:rPr>
          <w:bCs/>
          <w:szCs w:val="14"/>
        </w:rPr>
        <w:t xml:space="preserve">Communicate </w:t>
      </w:r>
      <w:r w:rsidR="005B663D">
        <w:rPr>
          <w:bCs/>
          <w:szCs w:val="14"/>
        </w:rPr>
        <w:t xml:space="preserve">regularly with their teachers, either as part of scheduled 1-1s or more informally to discuss work or any problems they might be having. This will be through Email or Teams. </w:t>
      </w:r>
    </w:p>
    <w:p w14:paraId="549180B1" w14:textId="03FA0B31" w:rsidR="00580457" w:rsidRDefault="00F40ACB" w:rsidP="59171283">
      <w:pPr>
        <w:spacing w:before="240" w:after="0" w:line="240" w:lineRule="auto"/>
      </w:pPr>
      <w:r>
        <w:lastRenderedPageBreak/>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2A8BFDFD" w14:textId="77777777" w:rsidR="003B75B4" w:rsidRPr="003B75B4" w:rsidRDefault="003B75B4" w:rsidP="59171283">
      <w:pPr>
        <w:spacing w:before="240" w:after="0" w:line="240" w:lineRule="auto"/>
      </w:pP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C82C2D" w14:paraId="2A0063EE" w14:textId="77777777" w:rsidTr="59171283">
        <w:trPr>
          <w:trHeight w:val="460"/>
        </w:trPr>
        <w:tc>
          <w:tcPr>
            <w:tcW w:w="9493" w:type="dxa"/>
            <w:vAlign w:val="center"/>
          </w:tcPr>
          <w:p w14:paraId="3F96FC39" w14:textId="4CD23D93" w:rsidR="00C82C2D" w:rsidRPr="008A7413" w:rsidRDefault="001447FF" w:rsidP="008A7413">
            <w:pPr>
              <w:rPr>
                <w:bCs/>
                <w:sz w:val="24"/>
                <w:szCs w:val="16"/>
              </w:rPr>
            </w:pPr>
            <w:r>
              <w:rPr>
                <w:bCs/>
                <w:sz w:val="24"/>
                <w:szCs w:val="16"/>
              </w:rPr>
              <w:t>Upload work on</w:t>
            </w:r>
            <w:r w:rsidR="00C126D8">
              <w:rPr>
                <w:bCs/>
                <w:sz w:val="24"/>
                <w:szCs w:val="16"/>
              </w:rPr>
              <w:t>to</w:t>
            </w:r>
            <w:r>
              <w:rPr>
                <w:bCs/>
                <w:sz w:val="24"/>
                <w:szCs w:val="16"/>
              </w:rPr>
              <w:t xml:space="preserve"> Godalming Online </w:t>
            </w:r>
          </w:p>
        </w:tc>
        <w:tc>
          <w:tcPr>
            <w:tcW w:w="992" w:type="dxa"/>
          </w:tcPr>
          <w:p w14:paraId="065FF32B" w14:textId="77777777" w:rsidR="00C82C2D" w:rsidRDefault="00C82C2D" w:rsidP="008A7413">
            <w:pPr>
              <w:rPr>
                <w:b/>
                <w:sz w:val="24"/>
                <w:szCs w:val="16"/>
              </w:rPr>
            </w:pPr>
          </w:p>
        </w:tc>
      </w:tr>
      <w:tr w:rsidR="004B4144" w14:paraId="363FC51F" w14:textId="77777777" w:rsidTr="59171283">
        <w:trPr>
          <w:trHeight w:val="460"/>
        </w:trPr>
        <w:tc>
          <w:tcPr>
            <w:tcW w:w="9493" w:type="dxa"/>
            <w:vAlign w:val="center"/>
          </w:tcPr>
          <w:p w14:paraId="38DF4407" w14:textId="07CC4E80" w:rsidR="004B4144" w:rsidRDefault="004B4144" w:rsidP="008A7413">
            <w:pPr>
              <w:rPr>
                <w:bCs/>
                <w:sz w:val="24"/>
                <w:szCs w:val="16"/>
              </w:rPr>
            </w:pPr>
            <w:r>
              <w:rPr>
                <w:bCs/>
                <w:sz w:val="24"/>
                <w:szCs w:val="16"/>
              </w:rPr>
              <w:t xml:space="preserve">Access E-textbooks needed on the course </w:t>
            </w:r>
          </w:p>
        </w:tc>
        <w:tc>
          <w:tcPr>
            <w:tcW w:w="992" w:type="dxa"/>
          </w:tcPr>
          <w:p w14:paraId="6841900A" w14:textId="77777777" w:rsidR="004B4144" w:rsidRDefault="004B4144"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Access Estream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r w:rsidR="003B75B4" w14:paraId="61F75481" w14:textId="77777777" w:rsidTr="59171283">
        <w:trPr>
          <w:trHeight w:val="460"/>
        </w:trPr>
        <w:tc>
          <w:tcPr>
            <w:tcW w:w="9493" w:type="dxa"/>
            <w:vAlign w:val="center"/>
          </w:tcPr>
          <w:p w14:paraId="19514109" w14:textId="74C50FF2" w:rsidR="003B75B4" w:rsidRDefault="003B75B4" w:rsidP="008A7413">
            <w:pPr>
              <w:rPr>
                <w:bCs/>
                <w:sz w:val="24"/>
                <w:szCs w:val="16"/>
              </w:rPr>
            </w:pPr>
            <w:r>
              <w:rPr>
                <w:bCs/>
                <w:sz w:val="24"/>
                <w:szCs w:val="16"/>
              </w:rPr>
              <w:t>Download free software DAW Bandlab or Garageband</w:t>
            </w:r>
          </w:p>
        </w:tc>
        <w:tc>
          <w:tcPr>
            <w:tcW w:w="992" w:type="dxa"/>
          </w:tcPr>
          <w:p w14:paraId="5D38AAA5" w14:textId="77777777" w:rsidR="003B75B4" w:rsidRDefault="003B75B4" w:rsidP="008A7413">
            <w:pPr>
              <w:rPr>
                <w:b/>
                <w:sz w:val="24"/>
                <w:szCs w:val="16"/>
              </w:rPr>
            </w:pPr>
          </w:p>
        </w:tc>
      </w:tr>
      <w:tr w:rsidR="003B75B4" w14:paraId="04D20200" w14:textId="77777777" w:rsidTr="59171283">
        <w:trPr>
          <w:trHeight w:val="460"/>
        </w:trPr>
        <w:tc>
          <w:tcPr>
            <w:tcW w:w="9493" w:type="dxa"/>
            <w:vAlign w:val="center"/>
          </w:tcPr>
          <w:p w14:paraId="70E9EB9B" w14:textId="7043728E" w:rsidR="003B75B4" w:rsidRDefault="003B75B4" w:rsidP="008A7413">
            <w:pPr>
              <w:rPr>
                <w:bCs/>
                <w:sz w:val="24"/>
                <w:szCs w:val="16"/>
              </w:rPr>
            </w:pPr>
            <w:r>
              <w:rPr>
                <w:bCs/>
                <w:sz w:val="24"/>
                <w:szCs w:val="16"/>
              </w:rPr>
              <w:t xml:space="preserve">Follow </w:t>
            </w:r>
            <w:r w:rsidRPr="00DF352F">
              <w:rPr>
                <w:bCs/>
                <w:i/>
                <w:sz w:val="24"/>
                <w:szCs w:val="16"/>
              </w:rPr>
              <w:t>godalmingcollegemusic</w:t>
            </w:r>
            <w:r>
              <w:rPr>
                <w:bCs/>
                <w:sz w:val="24"/>
                <w:szCs w:val="16"/>
              </w:rPr>
              <w:t xml:space="preserve"> on Instagram to access live performances</w:t>
            </w:r>
          </w:p>
        </w:tc>
        <w:tc>
          <w:tcPr>
            <w:tcW w:w="992" w:type="dxa"/>
          </w:tcPr>
          <w:p w14:paraId="59008A99" w14:textId="77777777" w:rsidR="003B75B4" w:rsidRDefault="003B75B4" w:rsidP="008A7413">
            <w:pPr>
              <w:rPr>
                <w:b/>
                <w:sz w:val="24"/>
                <w:szCs w:val="16"/>
              </w:rPr>
            </w:pPr>
          </w:p>
        </w:tc>
      </w:tr>
    </w:tbl>
    <w:p w14:paraId="7AE4B9C0" w14:textId="7BF9E1B0" w:rsidR="00C01141" w:rsidRPr="00D828A6" w:rsidRDefault="00BA7E92" w:rsidP="00D828A6">
      <w:pPr>
        <w:rPr>
          <w:b/>
          <w:caps/>
          <w:color w:val="002060"/>
          <w:sz w:val="36"/>
          <w:u w:val="single"/>
        </w:rPr>
      </w:pPr>
      <w:r>
        <w:rPr>
          <w:rFonts w:ascii="Arial" w:hAnsi="Arial" w:cs="Arial"/>
          <w:noProof/>
          <w:color w:val="2962FF"/>
          <w:sz w:val="20"/>
          <w:szCs w:val="20"/>
          <w:lang w:eastAsia="en-GB"/>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67C" w:rsidRPr="005811A9">
        <w:rPr>
          <w:i/>
          <w:iCs/>
          <w:noProof/>
          <w:lang w:eastAsia="en-GB"/>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Finally IT are also </w:t>
      </w:r>
      <w:r w:rsidR="00243C39">
        <w:t xml:space="preserve">contactable via </w:t>
      </w:r>
      <w:hyperlink r:id="rId26" w:history="1">
        <w:r w:rsidR="00243C39" w:rsidRPr="005C5144">
          <w:rPr>
            <w:rStyle w:val="Hyperlink"/>
          </w:rPr>
          <w:t>ITsupport@godaming.ac.uk</w:t>
        </w:r>
      </w:hyperlink>
      <w:r w:rsidR="00243C39">
        <w:t xml:space="preserve"> </w:t>
      </w:r>
    </w:p>
    <w:p w14:paraId="294517A7" w14:textId="054A42C9" w:rsidR="00D828A6" w:rsidRPr="004C69CA" w:rsidRDefault="00DB28B5" w:rsidP="004C69CA">
      <w:pPr>
        <w:rPr>
          <w:u w:val="single"/>
        </w:rPr>
        <w:sectPr w:rsidR="00D828A6" w:rsidRPr="004C69CA" w:rsidSect="00D828A6">
          <w:pgSz w:w="11906" w:h="16838"/>
          <w:pgMar w:top="720" w:right="720" w:bottom="720" w:left="720" w:header="708" w:footer="708" w:gutter="0"/>
          <w:cols w:space="708"/>
          <w:docGrid w:linePitch="360"/>
        </w:sectPr>
      </w:pPr>
      <w:r>
        <w:rPr>
          <w:rFonts w:ascii="Arial" w:hAnsi="Arial" w:cs="Arial"/>
          <w:noProof/>
          <w:color w:val="2962FF"/>
          <w:sz w:val="20"/>
          <w:szCs w:val="20"/>
          <w:lang w:eastAsia="en-GB"/>
        </w:rPr>
        <w:drawing>
          <wp:anchor distT="0" distB="0" distL="114300" distR="114300" simplePos="0" relativeHeight="251718656" behindDoc="1" locked="0" layoutInCell="1" allowOverlap="1" wp14:anchorId="4379C501" wp14:editId="61DE8CCD">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D828A6">
        <w:tab/>
      </w:r>
    </w:p>
    <w:tbl>
      <w:tblPr>
        <w:tblStyle w:val="TableGrid"/>
        <w:tblpPr w:leftFromText="180" w:rightFromText="180" w:vertAnchor="page" w:horzAnchor="margin" w:tblpY="1896"/>
        <w:tblW w:w="10472" w:type="dxa"/>
        <w:tblLook w:val="04A0" w:firstRow="1" w:lastRow="0" w:firstColumn="1" w:lastColumn="0" w:noHBand="0" w:noVBand="1"/>
      </w:tblPr>
      <w:tblGrid>
        <w:gridCol w:w="1413"/>
        <w:gridCol w:w="1274"/>
        <w:gridCol w:w="5556"/>
        <w:gridCol w:w="2229"/>
      </w:tblGrid>
      <w:tr w:rsidR="00DF70AE" w14:paraId="15EA6572" w14:textId="77777777" w:rsidTr="00DF70AE">
        <w:trPr>
          <w:trHeight w:val="1395"/>
        </w:trPr>
        <w:tc>
          <w:tcPr>
            <w:tcW w:w="1413" w:type="dxa"/>
            <w:shd w:val="clear" w:color="auto" w:fill="BDD6EE" w:themeFill="accent1" w:themeFillTint="66"/>
            <w:vAlign w:val="center"/>
          </w:tcPr>
          <w:p w14:paraId="5AA92447" w14:textId="77777777" w:rsidR="00DF70AE" w:rsidRPr="00E5348E" w:rsidRDefault="00DF70AE" w:rsidP="00D828A6">
            <w:pPr>
              <w:jc w:val="center"/>
              <w:rPr>
                <w:b/>
                <w:sz w:val="28"/>
              </w:rPr>
            </w:pPr>
            <w:r w:rsidRPr="00E5348E">
              <w:rPr>
                <w:b/>
                <w:sz w:val="28"/>
              </w:rPr>
              <w:lastRenderedPageBreak/>
              <w:t>Year</w:t>
            </w:r>
          </w:p>
        </w:tc>
        <w:tc>
          <w:tcPr>
            <w:tcW w:w="6830" w:type="dxa"/>
            <w:gridSpan w:val="2"/>
            <w:shd w:val="clear" w:color="auto" w:fill="BDD6EE" w:themeFill="accent1" w:themeFillTint="66"/>
            <w:vAlign w:val="center"/>
          </w:tcPr>
          <w:p w14:paraId="25E1A3FE" w14:textId="77777777" w:rsidR="00DF70AE" w:rsidRPr="00E5348E" w:rsidRDefault="00DF70AE" w:rsidP="00D828A6">
            <w:pPr>
              <w:jc w:val="center"/>
              <w:rPr>
                <w:b/>
                <w:sz w:val="28"/>
              </w:rPr>
            </w:pPr>
            <w:r>
              <w:rPr>
                <w:b/>
                <w:sz w:val="28"/>
              </w:rPr>
              <w:t>Unit content</w:t>
            </w:r>
          </w:p>
        </w:tc>
        <w:tc>
          <w:tcPr>
            <w:tcW w:w="2229" w:type="dxa"/>
            <w:shd w:val="clear" w:color="auto" w:fill="BDD6EE" w:themeFill="accent1" w:themeFillTint="66"/>
            <w:vAlign w:val="center"/>
          </w:tcPr>
          <w:p w14:paraId="5C5D05D6" w14:textId="77777777" w:rsidR="00DF70AE" w:rsidRPr="00E5348E" w:rsidRDefault="00DF70AE" w:rsidP="00D828A6">
            <w:pPr>
              <w:jc w:val="center"/>
              <w:rPr>
                <w:b/>
                <w:sz w:val="28"/>
              </w:rPr>
            </w:pPr>
            <w:r>
              <w:rPr>
                <w:b/>
                <w:sz w:val="28"/>
              </w:rPr>
              <w:t xml:space="preserve">Percentage of qualification </w:t>
            </w:r>
          </w:p>
        </w:tc>
      </w:tr>
      <w:tr w:rsidR="00DF70AE" w14:paraId="4C1A0B25" w14:textId="77777777" w:rsidTr="00DF70AE">
        <w:trPr>
          <w:trHeight w:val="1376"/>
        </w:trPr>
        <w:tc>
          <w:tcPr>
            <w:tcW w:w="1413" w:type="dxa"/>
            <w:vMerge w:val="restart"/>
            <w:textDirection w:val="btLr"/>
            <w:vAlign w:val="center"/>
          </w:tcPr>
          <w:p w14:paraId="5C427F6F" w14:textId="77777777" w:rsidR="00DF70AE" w:rsidRPr="00292E1F" w:rsidRDefault="00DF70AE" w:rsidP="00D828A6">
            <w:pPr>
              <w:ind w:left="113" w:right="113"/>
              <w:jc w:val="center"/>
              <w:rPr>
                <w:sz w:val="28"/>
              </w:rPr>
            </w:pPr>
            <w:r>
              <w:rPr>
                <w:sz w:val="28"/>
              </w:rPr>
              <w:t>First year</w:t>
            </w:r>
          </w:p>
        </w:tc>
        <w:tc>
          <w:tcPr>
            <w:tcW w:w="1274" w:type="dxa"/>
            <w:vMerge w:val="restart"/>
            <w:textDirection w:val="btLr"/>
            <w:vAlign w:val="center"/>
          </w:tcPr>
          <w:p w14:paraId="7E1FA7ED" w14:textId="77777777" w:rsidR="00DF70AE" w:rsidRPr="00292E1F" w:rsidRDefault="00DF70AE" w:rsidP="00D828A6">
            <w:pPr>
              <w:ind w:left="113" w:right="113"/>
              <w:jc w:val="center"/>
              <w:rPr>
                <w:sz w:val="28"/>
              </w:rPr>
            </w:pPr>
            <w:r>
              <w:rPr>
                <w:sz w:val="28"/>
              </w:rPr>
              <w:t>Coursework</w:t>
            </w:r>
          </w:p>
        </w:tc>
        <w:tc>
          <w:tcPr>
            <w:tcW w:w="5556" w:type="dxa"/>
            <w:vAlign w:val="center"/>
          </w:tcPr>
          <w:p w14:paraId="1F7A30CD" w14:textId="77777777" w:rsidR="00DF70AE" w:rsidRPr="00292E1F" w:rsidRDefault="00DF70AE" w:rsidP="00D828A6">
            <w:pPr>
              <w:jc w:val="center"/>
              <w:rPr>
                <w:sz w:val="28"/>
              </w:rPr>
            </w:pPr>
            <w:r>
              <w:rPr>
                <w:sz w:val="28"/>
              </w:rPr>
              <w:t>Recording</w:t>
            </w:r>
          </w:p>
        </w:tc>
        <w:tc>
          <w:tcPr>
            <w:tcW w:w="2229" w:type="dxa"/>
            <w:vAlign w:val="center"/>
          </w:tcPr>
          <w:p w14:paraId="2DAEEC22" w14:textId="77777777" w:rsidR="00DF70AE" w:rsidRPr="00292E1F" w:rsidRDefault="00DF70AE" w:rsidP="00D828A6">
            <w:pPr>
              <w:jc w:val="center"/>
              <w:rPr>
                <w:sz w:val="28"/>
              </w:rPr>
            </w:pPr>
            <w:r>
              <w:rPr>
                <w:sz w:val="28"/>
              </w:rPr>
              <w:t>20%</w:t>
            </w:r>
          </w:p>
        </w:tc>
      </w:tr>
      <w:tr w:rsidR="00DF70AE" w14:paraId="153D8905" w14:textId="77777777" w:rsidTr="00DF70AE">
        <w:trPr>
          <w:trHeight w:val="1376"/>
        </w:trPr>
        <w:tc>
          <w:tcPr>
            <w:tcW w:w="1413" w:type="dxa"/>
            <w:vMerge/>
            <w:textDirection w:val="btLr"/>
            <w:vAlign w:val="center"/>
          </w:tcPr>
          <w:p w14:paraId="1E2A5CCA" w14:textId="77777777" w:rsidR="00DF70AE" w:rsidRPr="00292E1F" w:rsidRDefault="00DF70AE" w:rsidP="00D828A6">
            <w:pPr>
              <w:ind w:left="113" w:right="113"/>
              <w:jc w:val="center"/>
              <w:rPr>
                <w:sz w:val="28"/>
              </w:rPr>
            </w:pPr>
          </w:p>
        </w:tc>
        <w:tc>
          <w:tcPr>
            <w:tcW w:w="1274" w:type="dxa"/>
            <w:vMerge/>
          </w:tcPr>
          <w:p w14:paraId="5A367CC2" w14:textId="77777777" w:rsidR="00DF70AE" w:rsidRPr="00292E1F" w:rsidRDefault="00DF70AE" w:rsidP="00D828A6">
            <w:pPr>
              <w:jc w:val="center"/>
              <w:rPr>
                <w:sz w:val="28"/>
              </w:rPr>
            </w:pPr>
          </w:p>
        </w:tc>
        <w:tc>
          <w:tcPr>
            <w:tcW w:w="5556" w:type="dxa"/>
            <w:vAlign w:val="center"/>
          </w:tcPr>
          <w:p w14:paraId="775D1456" w14:textId="77777777" w:rsidR="00DF70AE" w:rsidRDefault="00DF70AE" w:rsidP="00D828A6">
            <w:pPr>
              <w:jc w:val="center"/>
              <w:rPr>
                <w:sz w:val="28"/>
              </w:rPr>
            </w:pPr>
            <w:r>
              <w:rPr>
                <w:sz w:val="28"/>
              </w:rPr>
              <w:t>Technology Based Composition</w:t>
            </w:r>
          </w:p>
        </w:tc>
        <w:tc>
          <w:tcPr>
            <w:tcW w:w="2229" w:type="dxa"/>
            <w:vAlign w:val="center"/>
          </w:tcPr>
          <w:p w14:paraId="48E21CBB" w14:textId="77777777" w:rsidR="00DF70AE" w:rsidRPr="00292E1F" w:rsidRDefault="00DF70AE" w:rsidP="00D828A6">
            <w:pPr>
              <w:jc w:val="center"/>
              <w:rPr>
                <w:sz w:val="28"/>
              </w:rPr>
            </w:pPr>
            <w:r>
              <w:rPr>
                <w:sz w:val="28"/>
              </w:rPr>
              <w:t>20%</w:t>
            </w:r>
          </w:p>
        </w:tc>
      </w:tr>
      <w:tr w:rsidR="00DF70AE" w14:paraId="7E4B6607" w14:textId="77777777" w:rsidTr="00DF70AE">
        <w:trPr>
          <w:cantSplit/>
          <w:trHeight w:val="1376"/>
        </w:trPr>
        <w:tc>
          <w:tcPr>
            <w:tcW w:w="1413" w:type="dxa"/>
            <w:vMerge/>
            <w:textDirection w:val="btLr"/>
            <w:vAlign w:val="center"/>
          </w:tcPr>
          <w:p w14:paraId="74BE43D4" w14:textId="77777777" w:rsidR="00DF70AE" w:rsidRPr="00292E1F" w:rsidRDefault="00DF70AE" w:rsidP="00D828A6">
            <w:pPr>
              <w:ind w:left="113" w:right="113"/>
              <w:jc w:val="center"/>
              <w:rPr>
                <w:sz w:val="28"/>
              </w:rPr>
            </w:pPr>
          </w:p>
        </w:tc>
        <w:tc>
          <w:tcPr>
            <w:tcW w:w="1274" w:type="dxa"/>
            <w:vMerge w:val="restart"/>
            <w:textDirection w:val="btLr"/>
            <w:vAlign w:val="center"/>
          </w:tcPr>
          <w:p w14:paraId="423D1300" w14:textId="77777777" w:rsidR="00DF70AE" w:rsidRPr="00292E1F" w:rsidRDefault="00DF70AE" w:rsidP="00D828A6">
            <w:pPr>
              <w:ind w:left="113" w:right="113"/>
              <w:jc w:val="center"/>
              <w:rPr>
                <w:sz w:val="28"/>
              </w:rPr>
            </w:pPr>
            <w:r>
              <w:rPr>
                <w:sz w:val="28"/>
              </w:rPr>
              <w:t>Exam</w:t>
            </w:r>
          </w:p>
        </w:tc>
        <w:tc>
          <w:tcPr>
            <w:tcW w:w="5556" w:type="dxa"/>
            <w:vAlign w:val="center"/>
          </w:tcPr>
          <w:p w14:paraId="3C0ED1EC" w14:textId="77777777" w:rsidR="00DF70AE" w:rsidRPr="00292E1F" w:rsidRDefault="00DF70AE" w:rsidP="00D828A6">
            <w:pPr>
              <w:jc w:val="center"/>
              <w:rPr>
                <w:sz w:val="28"/>
              </w:rPr>
            </w:pPr>
            <w:r w:rsidRPr="00292E1F">
              <w:rPr>
                <w:sz w:val="28"/>
              </w:rPr>
              <w:t>Listening &amp; Analysing Exam</w:t>
            </w:r>
          </w:p>
        </w:tc>
        <w:tc>
          <w:tcPr>
            <w:tcW w:w="2229" w:type="dxa"/>
            <w:vAlign w:val="center"/>
          </w:tcPr>
          <w:p w14:paraId="1F982C4B" w14:textId="77777777" w:rsidR="00DF70AE" w:rsidRPr="00292E1F" w:rsidRDefault="00DF70AE" w:rsidP="00D828A6">
            <w:pPr>
              <w:jc w:val="center"/>
              <w:rPr>
                <w:sz w:val="28"/>
              </w:rPr>
            </w:pPr>
            <w:r>
              <w:rPr>
                <w:sz w:val="28"/>
              </w:rPr>
              <w:t>25%</w:t>
            </w:r>
          </w:p>
        </w:tc>
      </w:tr>
      <w:tr w:rsidR="00DF70AE" w14:paraId="603EED59" w14:textId="77777777" w:rsidTr="00DF70AE">
        <w:trPr>
          <w:cantSplit/>
          <w:trHeight w:val="1376"/>
        </w:trPr>
        <w:tc>
          <w:tcPr>
            <w:tcW w:w="1413" w:type="dxa"/>
            <w:vMerge/>
            <w:textDirection w:val="btLr"/>
            <w:vAlign w:val="center"/>
          </w:tcPr>
          <w:p w14:paraId="2D960F5C" w14:textId="77777777" w:rsidR="00DF70AE" w:rsidRPr="00292E1F" w:rsidRDefault="00DF70AE" w:rsidP="00D828A6">
            <w:pPr>
              <w:ind w:left="113" w:right="113"/>
              <w:jc w:val="center"/>
              <w:rPr>
                <w:sz w:val="28"/>
              </w:rPr>
            </w:pPr>
          </w:p>
        </w:tc>
        <w:tc>
          <w:tcPr>
            <w:tcW w:w="1274" w:type="dxa"/>
            <w:vMerge/>
            <w:textDirection w:val="btLr"/>
            <w:vAlign w:val="center"/>
          </w:tcPr>
          <w:p w14:paraId="70D7F6CA" w14:textId="77777777" w:rsidR="00DF70AE" w:rsidRDefault="00DF70AE" w:rsidP="00D828A6">
            <w:pPr>
              <w:ind w:left="113" w:right="113"/>
              <w:jc w:val="center"/>
              <w:rPr>
                <w:sz w:val="28"/>
              </w:rPr>
            </w:pPr>
          </w:p>
        </w:tc>
        <w:tc>
          <w:tcPr>
            <w:tcW w:w="5556" w:type="dxa"/>
            <w:vAlign w:val="center"/>
          </w:tcPr>
          <w:p w14:paraId="28239055" w14:textId="77777777" w:rsidR="00DF70AE" w:rsidRPr="00292E1F" w:rsidRDefault="00DF70AE" w:rsidP="00D828A6">
            <w:pPr>
              <w:jc w:val="center"/>
              <w:rPr>
                <w:sz w:val="28"/>
              </w:rPr>
            </w:pPr>
            <w:r>
              <w:rPr>
                <w:sz w:val="28"/>
              </w:rPr>
              <w:t>Producing &amp; Analysing Exam</w:t>
            </w:r>
          </w:p>
        </w:tc>
        <w:tc>
          <w:tcPr>
            <w:tcW w:w="2229" w:type="dxa"/>
            <w:vAlign w:val="center"/>
          </w:tcPr>
          <w:p w14:paraId="7764C48C" w14:textId="77777777" w:rsidR="00DF70AE" w:rsidRPr="00292E1F" w:rsidRDefault="00DF70AE" w:rsidP="00D828A6">
            <w:pPr>
              <w:jc w:val="center"/>
              <w:rPr>
                <w:sz w:val="28"/>
              </w:rPr>
            </w:pPr>
            <w:r>
              <w:rPr>
                <w:sz w:val="28"/>
              </w:rPr>
              <w:t>35%</w:t>
            </w:r>
          </w:p>
        </w:tc>
      </w:tr>
      <w:tr w:rsidR="00DF70AE" w14:paraId="7E398D8C" w14:textId="77777777" w:rsidTr="00DF70AE">
        <w:trPr>
          <w:trHeight w:val="1376"/>
        </w:trPr>
        <w:tc>
          <w:tcPr>
            <w:tcW w:w="1413" w:type="dxa"/>
            <w:vMerge w:val="restart"/>
            <w:textDirection w:val="btLr"/>
            <w:vAlign w:val="center"/>
          </w:tcPr>
          <w:p w14:paraId="6924608C" w14:textId="77777777" w:rsidR="00DF70AE" w:rsidRPr="00292E1F" w:rsidRDefault="00DF70AE" w:rsidP="00D828A6">
            <w:pPr>
              <w:ind w:left="113" w:right="113"/>
              <w:jc w:val="center"/>
              <w:rPr>
                <w:sz w:val="28"/>
              </w:rPr>
            </w:pPr>
            <w:r>
              <w:rPr>
                <w:sz w:val="28"/>
              </w:rPr>
              <w:t>Second Year</w:t>
            </w:r>
          </w:p>
        </w:tc>
        <w:tc>
          <w:tcPr>
            <w:tcW w:w="1274" w:type="dxa"/>
            <w:vMerge w:val="restart"/>
            <w:textDirection w:val="btLr"/>
            <w:vAlign w:val="center"/>
          </w:tcPr>
          <w:p w14:paraId="3398C64F" w14:textId="77777777" w:rsidR="00DF70AE" w:rsidRPr="00292E1F" w:rsidRDefault="00DF70AE" w:rsidP="00D828A6">
            <w:pPr>
              <w:ind w:left="113" w:right="113"/>
              <w:jc w:val="center"/>
              <w:rPr>
                <w:sz w:val="28"/>
              </w:rPr>
            </w:pPr>
            <w:r>
              <w:rPr>
                <w:sz w:val="28"/>
              </w:rPr>
              <w:t>Coursework</w:t>
            </w:r>
          </w:p>
        </w:tc>
        <w:tc>
          <w:tcPr>
            <w:tcW w:w="5556" w:type="dxa"/>
            <w:vAlign w:val="center"/>
          </w:tcPr>
          <w:p w14:paraId="06FC8A50" w14:textId="77777777" w:rsidR="00DF70AE" w:rsidRPr="00292E1F" w:rsidRDefault="00DF70AE" w:rsidP="00D828A6">
            <w:pPr>
              <w:jc w:val="center"/>
              <w:rPr>
                <w:sz w:val="28"/>
              </w:rPr>
            </w:pPr>
            <w:r>
              <w:rPr>
                <w:sz w:val="28"/>
              </w:rPr>
              <w:t>Recording</w:t>
            </w:r>
          </w:p>
        </w:tc>
        <w:tc>
          <w:tcPr>
            <w:tcW w:w="2229" w:type="dxa"/>
            <w:vAlign w:val="center"/>
          </w:tcPr>
          <w:p w14:paraId="2152C8BA" w14:textId="77777777" w:rsidR="00DF70AE" w:rsidRPr="00292E1F" w:rsidRDefault="00DF70AE" w:rsidP="00D828A6">
            <w:pPr>
              <w:jc w:val="center"/>
              <w:rPr>
                <w:sz w:val="28"/>
              </w:rPr>
            </w:pPr>
            <w:r>
              <w:rPr>
                <w:sz w:val="28"/>
              </w:rPr>
              <w:t>20%</w:t>
            </w:r>
          </w:p>
        </w:tc>
      </w:tr>
      <w:tr w:rsidR="00DF70AE" w14:paraId="34BE6BE5" w14:textId="77777777" w:rsidTr="00DF70AE">
        <w:trPr>
          <w:trHeight w:val="1376"/>
        </w:trPr>
        <w:tc>
          <w:tcPr>
            <w:tcW w:w="1413" w:type="dxa"/>
            <w:vMerge/>
            <w:vAlign w:val="center"/>
          </w:tcPr>
          <w:p w14:paraId="00F81DE3" w14:textId="77777777" w:rsidR="00DF70AE" w:rsidRDefault="00DF70AE" w:rsidP="00D828A6">
            <w:pPr>
              <w:jc w:val="center"/>
            </w:pPr>
          </w:p>
        </w:tc>
        <w:tc>
          <w:tcPr>
            <w:tcW w:w="1274" w:type="dxa"/>
            <w:vMerge/>
          </w:tcPr>
          <w:p w14:paraId="499F41D7" w14:textId="77777777" w:rsidR="00DF70AE" w:rsidRPr="00292E1F" w:rsidRDefault="00DF70AE" w:rsidP="00D828A6">
            <w:pPr>
              <w:jc w:val="center"/>
              <w:rPr>
                <w:sz w:val="28"/>
              </w:rPr>
            </w:pPr>
          </w:p>
        </w:tc>
        <w:tc>
          <w:tcPr>
            <w:tcW w:w="5556" w:type="dxa"/>
            <w:vAlign w:val="center"/>
          </w:tcPr>
          <w:p w14:paraId="7DADADAB" w14:textId="77777777" w:rsidR="00DF70AE" w:rsidRPr="00292E1F" w:rsidRDefault="00DF70AE" w:rsidP="00D828A6">
            <w:pPr>
              <w:jc w:val="center"/>
              <w:rPr>
                <w:sz w:val="28"/>
              </w:rPr>
            </w:pPr>
            <w:r>
              <w:rPr>
                <w:sz w:val="28"/>
              </w:rPr>
              <w:t>Technology Based Composition</w:t>
            </w:r>
          </w:p>
        </w:tc>
        <w:tc>
          <w:tcPr>
            <w:tcW w:w="2229" w:type="dxa"/>
            <w:vAlign w:val="center"/>
          </w:tcPr>
          <w:p w14:paraId="0AEC7941" w14:textId="77777777" w:rsidR="00DF70AE" w:rsidRPr="00292E1F" w:rsidRDefault="00DF70AE" w:rsidP="00D828A6">
            <w:pPr>
              <w:jc w:val="center"/>
              <w:rPr>
                <w:sz w:val="28"/>
              </w:rPr>
            </w:pPr>
            <w:r>
              <w:rPr>
                <w:sz w:val="28"/>
              </w:rPr>
              <w:t>20%</w:t>
            </w:r>
          </w:p>
        </w:tc>
      </w:tr>
      <w:tr w:rsidR="00DF70AE" w14:paraId="0BC44D6B" w14:textId="77777777" w:rsidTr="00DF70AE">
        <w:trPr>
          <w:trHeight w:val="1376"/>
        </w:trPr>
        <w:tc>
          <w:tcPr>
            <w:tcW w:w="1413" w:type="dxa"/>
            <w:vMerge/>
          </w:tcPr>
          <w:p w14:paraId="083DF5CE" w14:textId="77777777" w:rsidR="00DF70AE" w:rsidRDefault="00DF70AE" w:rsidP="00D828A6"/>
        </w:tc>
        <w:tc>
          <w:tcPr>
            <w:tcW w:w="1274" w:type="dxa"/>
            <w:vMerge w:val="restart"/>
            <w:textDirection w:val="btLr"/>
          </w:tcPr>
          <w:p w14:paraId="4C0B897F" w14:textId="77777777" w:rsidR="00DF70AE" w:rsidRPr="00292E1F" w:rsidRDefault="00DF70AE" w:rsidP="00D828A6">
            <w:pPr>
              <w:ind w:left="113" w:right="113"/>
              <w:jc w:val="center"/>
              <w:rPr>
                <w:sz w:val="28"/>
              </w:rPr>
            </w:pPr>
            <w:r>
              <w:rPr>
                <w:sz w:val="28"/>
              </w:rPr>
              <w:t>Exam</w:t>
            </w:r>
          </w:p>
        </w:tc>
        <w:tc>
          <w:tcPr>
            <w:tcW w:w="5556" w:type="dxa"/>
            <w:vAlign w:val="center"/>
          </w:tcPr>
          <w:p w14:paraId="71A6A6AC" w14:textId="77777777" w:rsidR="00DF70AE" w:rsidRPr="00292E1F" w:rsidRDefault="00DF70AE" w:rsidP="00D828A6">
            <w:pPr>
              <w:jc w:val="center"/>
              <w:rPr>
                <w:sz w:val="28"/>
              </w:rPr>
            </w:pPr>
            <w:r w:rsidRPr="00292E1F">
              <w:rPr>
                <w:sz w:val="28"/>
              </w:rPr>
              <w:t>Listening &amp; Analysing Exam</w:t>
            </w:r>
          </w:p>
        </w:tc>
        <w:tc>
          <w:tcPr>
            <w:tcW w:w="2229" w:type="dxa"/>
            <w:vAlign w:val="center"/>
          </w:tcPr>
          <w:p w14:paraId="21551703" w14:textId="77777777" w:rsidR="00DF70AE" w:rsidRPr="00292E1F" w:rsidRDefault="00DF70AE" w:rsidP="00D828A6">
            <w:pPr>
              <w:jc w:val="center"/>
              <w:rPr>
                <w:sz w:val="28"/>
              </w:rPr>
            </w:pPr>
            <w:r>
              <w:rPr>
                <w:sz w:val="28"/>
              </w:rPr>
              <w:t>25%</w:t>
            </w:r>
          </w:p>
        </w:tc>
      </w:tr>
      <w:tr w:rsidR="00DF70AE" w14:paraId="389074B1" w14:textId="77777777" w:rsidTr="00DF70AE">
        <w:trPr>
          <w:cantSplit/>
          <w:trHeight w:val="1376"/>
        </w:trPr>
        <w:tc>
          <w:tcPr>
            <w:tcW w:w="1413" w:type="dxa"/>
            <w:vMerge/>
          </w:tcPr>
          <w:p w14:paraId="04DAAD1C" w14:textId="77777777" w:rsidR="00DF70AE" w:rsidRDefault="00DF70AE" w:rsidP="00D828A6"/>
        </w:tc>
        <w:tc>
          <w:tcPr>
            <w:tcW w:w="1274" w:type="dxa"/>
            <w:vMerge/>
            <w:textDirection w:val="btLr"/>
            <w:vAlign w:val="center"/>
          </w:tcPr>
          <w:p w14:paraId="542FB73B" w14:textId="77777777" w:rsidR="00DF70AE" w:rsidRPr="00292E1F" w:rsidRDefault="00DF70AE" w:rsidP="00D828A6">
            <w:pPr>
              <w:ind w:left="113" w:right="113"/>
              <w:jc w:val="center"/>
              <w:rPr>
                <w:sz w:val="28"/>
              </w:rPr>
            </w:pPr>
          </w:p>
        </w:tc>
        <w:tc>
          <w:tcPr>
            <w:tcW w:w="5556" w:type="dxa"/>
            <w:vAlign w:val="center"/>
          </w:tcPr>
          <w:p w14:paraId="459524C8" w14:textId="77777777" w:rsidR="00DF70AE" w:rsidRPr="00292E1F" w:rsidRDefault="00DF70AE" w:rsidP="00D828A6">
            <w:pPr>
              <w:jc w:val="center"/>
              <w:rPr>
                <w:sz w:val="28"/>
              </w:rPr>
            </w:pPr>
            <w:r>
              <w:rPr>
                <w:sz w:val="28"/>
              </w:rPr>
              <w:t>Producing &amp; Analysing Exam</w:t>
            </w:r>
          </w:p>
        </w:tc>
        <w:tc>
          <w:tcPr>
            <w:tcW w:w="2229" w:type="dxa"/>
            <w:vAlign w:val="center"/>
          </w:tcPr>
          <w:p w14:paraId="05B0D80A" w14:textId="77777777" w:rsidR="00DF70AE" w:rsidRPr="00292E1F" w:rsidRDefault="00DF70AE" w:rsidP="00D828A6">
            <w:pPr>
              <w:jc w:val="center"/>
              <w:rPr>
                <w:sz w:val="28"/>
              </w:rPr>
            </w:pPr>
            <w:r>
              <w:rPr>
                <w:sz w:val="28"/>
              </w:rPr>
              <w:t>35%</w:t>
            </w:r>
          </w:p>
        </w:tc>
      </w:tr>
    </w:tbl>
    <w:p w14:paraId="6A9B372A" w14:textId="3CE1427F" w:rsidR="00D828A6" w:rsidRPr="00D17005" w:rsidRDefault="00D828A6" w:rsidP="00D828A6">
      <w:r>
        <w:rPr>
          <w:rFonts w:ascii="Reprise Stamp" w:hAnsi="Reprise Stamp"/>
          <w:noProof/>
          <w:sz w:val="56"/>
          <w:lang w:eastAsia="en-GB"/>
        </w:rPr>
        <mc:AlternateContent>
          <mc:Choice Requires="wps">
            <w:drawing>
              <wp:anchor distT="0" distB="0" distL="114300" distR="114300" simplePos="0" relativeHeight="251753472" behindDoc="0" locked="0" layoutInCell="1" allowOverlap="1" wp14:anchorId="7EDF9324" wp14:editId="621CB952">
                <wp:simplePos x="0" y="0"/>
                <wp:positionH relativeFrom="column">
                  <wp:posOffset>-130629</wp:posOffset>
                </wp:positionH>
                <wp:positionV relativeFrom="paragraph">
                  <wp:posOffset>-356152</wp:posOffset>
                </wp:positionV>
                <wp:extent cx="7086600" cy="8001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70866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05D476D" w14:textId="77777777" w:rsidR="004578A5" w:rsidRDefault="004578A5" w:rsidP="00D828A6">
                            <w:pPr>
                              <w:rPr>
                                <w:rFonts w:ascii="Reprise Stamp" w:hAnsi="Reprise Stamp"/>
                                <w:sz w:val="72"/>
                              </w:rPr>
                            </w:pPr>
                            <w:r>
                              <w:rPr>
                                <w:rFonts w:ascii="Reprise Stamp" w:hAnsi="Reprise Stamp"/>
                                <w:sz w:val="72"/>
                              </w:rPr>
                              <w:t>Structure of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9324" id="Text Box 46" o:spid="_x0000_s1034" type="#_x0000_t202" style="position:absolute;margin-left:-10.3pt;margin-top:-28.05pt;width:558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" filled="f" stroked="f">
                <v:textbox>
                  <w:txbxContent>
                    <w:p w14:paraId="405D476D" w14:textId="77777777" w:rsidR="004578A5" w:rsidRDefault="004578A5" w:rsidP="00D828A6">
                      <w:pPr>
                        <w:rPr>
                          <w:rFonts w:ascii="Reprise Stamp" w:hAnsi="Reprise Stamp"/>
                          <w:sz w:val="72"/>
                        </w:rPr>
                      </w:pPr>
                      <w:r>
                        <w:rPr>
                          <w:rFonts w:ascii="Reprise Stamp" w:hAnsi="Reprise Stamp"/>
                          <w:sz w:val="72"/>
                        </w:rPr>
                        <w:t>Structure of the course</w:t>
                      </w:r>
                    </w:p>
                  </w:txbxContent>
                </v:textbox>
                <w10:wrap type="square"/>
              </v:shape>
            </w:pict>
          </mc:Fallback>
        </mc:AlternateContent>
      </w:r>
      <w:r w:rsidRPr="3BEA97F8">
        <w:rPr>
          <w:sz w:val="28"/>
          <w:szCs w:val="28"/>
        </w:rPr>
        <w:t xml:space="preserve">. </w:t>
      </w:r>
    </w:p>
    <w:p w14:paraId="38B48F31" w14:textId="77777777" w:rsidR="00DF70AE" w:rsidRDefault="00DF70AE" w:rsidP="00D828A6">
      <w:pPr>
        <w:ind w:left="360"/>
        <w:rPr>
          <w:rFonts w:ascii="Reprise Stamp" w:hAnsi="Reprise Stamp"/>
          <w:sz w:val="72"/>
        </w:rPr>
      </w:pPr>
    </w:p>
    <w:p w14:paraId="50E88C9D" w14:textId="66DB639D" w:rsidR="00D828A6" w:rsidRPr="00DF70AE" w:rsidRDefault="00DF70AE" w:rsidP="00DF70AE">
      <w:pPr>
        <w:rPr>
          <w:rFonts w:ascii="Reprise Stamp" w:hAnsi="Reprise Stamp"/>
          <w:sz w:val="56"/>
        </w:rPr>
      </w:pPr>
      <w:r w:rsidRPr="00DF70AE">
        <w:rPr>
          <w:rFonts w:ascii="Reprise Stamp" w:hAnsi="Reprise Stamp"/>
          <w:sz w:val="56"/>
        </w:rPr>
        <w:lastRenderedPageBreak/>
        <w:t>Course overview</w:t>
      </w:r>
    </w:p>
    <w:p w14:paraId="04674904" w14:textId="5CE76DFC" w:rsidR="00D828A6" w:rsidRPr="00DF70AE" w:rsidRDefault="00DF70AE" w:rsidP="00DF70AE">
      <w:pPr>
        <w:rPr>
          <w:rFonts w:ascii="Reprise Stamp" w:hAnsi="Reprise Stamp"/>
          <w:sz w:val="44"/>
        </w:rPr>
      </w:pPr>
      <w:r w:rsidRPr="00DF70AE">
        <w:rPr>
          <w:noProof/>
          <w:sz w:val="16"/>
          <w:lang w:eastAsia="en-GB"/>
        </w:rPr>
        <w:drawing>
          <wp:anchor distT="0" distB="0" distL="114300" distR="114300" simplePos="0" relativeHeight="251757568" behindDoc="1" locked="0" layoutInCell="1" allowOverlap="1" wp14:anchorId="20A13937" wp14:editId="58B9EB93">
            <wp:simplePos x="0" y="0"/>
            <wp:positionH relativeFrom="margin">
              <wp:posOffset>2705100</wp:posOffset>
            </wp:positionH>
            <wp:positionV relativeFrom="paragraph">
              <wp:posOffset>7796530</wp:posOffset>
            </wp:positionV>
            <wp:extent cx="1250315" cy="942975"/>
            <wp:effectExtent l="0" t="0" r="6985" b="9525"/>
            <wp:wrapTight wrapText="bothSides">
              <wp:wrapPolygon edited="0">
                <wp:start x="0" y="0"/>
                <wp:lineTo x="0" y="21382"/>
                <wp:lineTo x="21392" y="21382"/>
                <wp:lineTo x="21392" y="0"/>
                <wp:lineTo x="0" y="0"/>
              </wp:wrapPolygon>
            </wp:wrapTight>
            <wp:docPr id="33" name="Picture 33" descr="Image result for logic mix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ogic mix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0AE">
        <w:rPr>
          <w:noProof/>
          <w:sz w:val="16"/>
          <w:lang w:eastAsia="en-GB"/>
        </w:rPr>
        <w:drawing>
          <wp:anchor distT="0" distB="0" distL="114300" distR="114300" simplePos="0" relativeHeight="251759616" behindDoc="1" locked="0" layoutInCell="1" allowOverlap="1" wp14:anchorId="0616F686" wp14:editId="2A8AE93D">
            <wp:simplePos x="0" y="0"/>
            <wp:positionH relativeFrom="margin">
              <wp:align>left</wp:align>
            </wp:positionH>
            <wp:positionV relativeFrom="paragraph">
              <wp:posOffset>4184650</wp:posOffset>
            </wp:positionV>
            <wp:extent cx="6698615" cy="3578225"/>
            <wp:effectExtent l="0" t="0" r="6985" b="3175"/>
            <wp:wrapTight wrapText="bothSides">
              <wp:wrapPolygon edited="0">
                <wp:start x="0" y="0"/>
                <wp:lineTo x="0" y="21504"/>
                <wp:lineTo x="21561" y="21504"/>
                <wp:lineTo x="21561"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0080" t="17825" r="16446" b="19364"/>
                    <a:stretch/>
                  </pic:blipFill>
                  <pic:spPr bwMode="auto">
                    <a:xfrm>
                      <a:off x="0" y="0"/>
                      <a:ext cx="6698615" cy="357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0AE">
        <w:rPr>
          <w:noProof/>
          <w:sz w:val="16"/>
          <w:lang w:eastAsia="en-GB"/>
        </w:rPr>
        <w:drawing>
          <wp:anchor distT="0" distB="0" distL="114300" distR="114300" simplePos="0" relativeHeight="251758592" behindDoc="1" locked="0" layoutInCell="1" allowOverlap="1" wp14:anchorId="1BD7611B" wp14:editId="465E505B">
            <wp:simplePos x="0" y="0"/>
            <wp:positionH relativeFrom="margin">
              <wp:align>left</wp:align>
            </wp:positionH>
            <wp:positionV relativeFrom="paragraph">
              <wp:posOffset>656590</wp:posOffset>
            </wp:positionV>
            <wp:extent cx="6633210" cy="3547110"/>
            <wp:effectExtent l="0" t="0" r="0" b="0"/>
            <wp:wrapTight wrapText="bothSides">
              <wp:wrapPolygon edited="0">
                <wp:start x="0" y="0"/>
                <wp:lineTo x="0" y="21461"/>
                <wp:lineTo x="21526" y="21461"/>
                <wp:lineTo x="21526"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0344" t="19098" r="17241" b="18939"/>
                    <a:stretch/>
                  </pic:blipFill>
                  <pic:spPr bwMode="auto">
                    <a:xfrm>
                      <a:off x="0" y="0"/>
                      <a:ext cx="6633210" cy="35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8A6" w:rsidRPr="00DF70AE">
        <w:rPr>
          <w:noProof/>
          <w:sz w:val="16"/>
          <w:lang w:eastAsia="en-GB"/>
        </w:rPr>
        <w:drawing>
          <wp:anchor distT="0" distB="0" distL="114300" distR="114300" simplePos="0" relativeHeight="251756544" behindDoc="1" locked="0" layoutInCell="1" allowOverlap="1" wp14:anchorId="3A61A3A7" wp14:editId="5E2584A2">
            <wp:simplePos x="0" y="0"/>
            <wp:positionH relativeFrom="margin">
              <wp:posOffset>4819650</wp:posOffset>
            </wp:positionH>
            <wp:positionV relativeFrom="paragraph">
              <wp:posOffset>7806055</wp:posOffset>
            </wp:positionV>
            <wp:extent cx="938530" cy="866775"/>
            <wp:effectExtent l="0" t="0" r="0" b="9525"/>
            <wp:wrapTight wrapText="bothSides">
              <wp:wrapPolygon edited="0">
                <wp:start x="0" y="0"/>
                <wp:lineTo x="0" y="21363"/>
                <wp:lineTo x="21045" y="21363"/>
                <wp:lineTo x="21045" y="0"/>
                <wp:lineTo x="0" y="0"/>
              </wp:wrapPolygon>
            </wp:wrapTight>
            <wp:docPr id="32" name="Picture 32" descr="Image result for recording vocal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cording vocals">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r="3581"/>
                    <a:stretch/>
                  </pic:blipFill>
                  <pic:spPr bwMode="auto">
                    <a:xfrm>
                      <a:off x="0" y="0"/>
                      <a:ext cx="93853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8A6" w:rsidRPr="00DF70AE">
        <w:rPr>
          <w:noProof/>
          <w:sz w:val="16"/>
          <w:lang w:eastAsia="en-GB"/>
        </w:rPr>
        <w:drawing>
          <wp:anchor distT="0" distB="0" distL="114300" distR="114300" simplePos="0" relativeHeight="251760640" behindDoc="1" locked="0" layoutInCell="1" allowOverlap="1" wp14:anchorId="3A50067F" wp14:editId="270FAF49">
            <wp:simplePos x="0" y="0"/>
            <wp:positionH relativeFrom="margin">
              <wp:posOffset>209550</wp:posOffset>
            </wp:positionH>
            <wp:positionV relativeFrom="paragraph">
              <wp:posOffset>7779385</wp:posOffset>
            </wp:positionV>
            <wp:extent cx="1438275" cy="903361"/>
            <wp:effectExtent l="0" t="0" r="0" b="0"/>
            <wp:wrapTight wrapText="bothSides">
              <wp:wrapPolygon edited="0">
                <wp:start x="0" y="0"/>
                <wp:lineTo x="0" y="20962"/>
                <wp:lineTo x="21171" y="20962"/>
                <wp:lineTo x="21171" y="0"/>
                <wp:lineTo x="0" y="0"/>
              </wp:wrapPolygon>
            </wp:wrapTight>
            <wp:docPr id="207" name="Picture 207" descr="Image result for logic pro x sequenc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ic pro x sequencing">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81" t="4691" r="6103" b="5384"/>
                    <a:stretch/>
                  </pic:blipFill>
                  <pic:spPr bwMode="auto">
                    <a:xfrm>
                      <a:off x="0" y="0"/>
                      <a:ext cx="1438275" cy="903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8A6" w:rsidRPr="00DF70AE">
        <w:rPr>
          <w:rFonts w:ascii="Reprise Stamp" w:hAnsi="Reprise Stamp"/>
          <w:sz w:val="44"/>
        </w:rPr>
        <w:t>COURSEWORK COMPONENTS</w:t>
      </w:r>
    </w:p>
    <w:p w14:paraId="6613027B" w14:textId="77777777" w:rsidR="00DF70AE" w:rsidRDefault="00DF70AE" w:rsidP="00D828A6">
      <w:pPr>
        <w:ind w:left="360"/>
        <w:rPr>
          <w:rFonts w:ascii="Reprise Stamp" w:hAnsi="Reprise Stamp"/>
          <w:sz w:val="52"/>
        </w:rPr>
      </w:pPr>
    </w:p>
    <w:p w14:paraId="1683BB0A" w14:textId="5427A25F" w:rsidR="00D828A6" w:rsidRPr="00DF70AE" w:rsidRDefault="00D828A6" w:rsidP="00D828A6">
      <w:pPr>
        <w:ind w:left="360"/>
        <w:rPr>
          <w:rFonts w:ascii="Reprise Stamp" w:hAnsi="Reprise Stamp"/>
          <w:sz w:val="52"/>
        </w:rPr>
      </w:pPr>
      <w:r w:rsidRPr="00DF70AE">
        <w:rPr>
          <w:noProof/>
          <w:sz w:val="20"/>
          <w:lang w:eastAsia="en-GB"/>
        </w:rPr>
        <w:lastRenderedPageBreak/>
        <w:drawing>
          <wp:anchor distT="0" distB="0" distL="114300" distR="114300" simplePos="0" relativeHeight="251749376" behindDoc="1" locked="0" layoutInCell="1" allowOverlap="1" wp14:anchorId="2EF3B801" wp14:editId="0BFE5B63">
            <wp:simplePos x="0" y="0"/>
            <wp:positionH relativeFrom="column">
              <wp:posOffset>-133350</wp:posOffset>
            </wp:positionH>
            <wp:positionV relativeFrom="paragraph">
              <wp:posOffset>531495</wp:posOffset>
            </wp:positionV>
            <wp:extent cx="5080000" cy="3743325"/>
            <wp:effectExtent l="0" t="0" r="6350" b="9525"/>
            <wp:wrapTight wrapText="bothSides">
              <wp:wrapPolygon edited="0">
                <wp:start x="0" y="0"/>
                <wp:lineTo x="0" y="21545"/>
                <wp:lineTo x="21546" y="21545"/>
                <wp:lineTo x="21546"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6976" t="13156" r="22546" b="15539"/>
                    <a:stretch/>
                  </pic:blipFill>
                  <pic:spPr bwMode="auto">
                    <a:xfrm>
                      <a:off x="0" y="0"/>
                      <a:ext cx="508000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0AE">
        <w:rPr>
          <w:noProof/>
          <w:color w:val="0000FF"/>
          <w:sz w:val="20"/>
          <w:lang w:eastAsia="en-GB"/>
        </w:rPr>
        <w:drawing>
          <wp:anchor distT="0" distB="0" distL="114300" distR="114300" simplePos="0" relativeHeight="251750400" behindDoc="1" locked="0" layoutInCell="1" allowOverlap="1" wp14:anchorId="70E175FB" wp14:editId="147824E8">
            <wp:simplePos x="0" y="0"/>
            <wp:positionH relativeFrom="column">
              <wp:posOffset>5471093</wp:posOffset>
            </wp:positionH>
            <wp:positionV relativeFrom="paragraph">
              <wp:posOffset>204570</wp:posOffset>
            </wp:positionV>
            <wp:extent cx="1250950" cy="4941570"/>
            <wp:effectExtent l="0" t="0" r="6350" b="0"/>
            <wp:wrapTight wrapText="bothSides">
              <wp:wrapPolygon edited="0">
                <wp:start x="7237" y="333"/>
                <wp:lineTo x="5263" y="1832"/>
                <wp:lineTo x="1316" y="2415"/>
                <wp:lineTo x="1645" y="2914"/>
                <wp:lineTo x="10855" y="3164"/>
                <wp:lineTo x="10197" y="3830"/>
                <wp:lineTo x="11184" y="4330"/>
                <wp:lineTo x="13486" y="4497"/>
                <wp:lineTo x="10526" y="5829"/>
                <wp:lineTo x="2631" y="6162"/>
                <wp:lineTo x="658" y="6412"/>
                <wp:lineTo x="987" y="7911"/>
                <wp:lineTo x="5592" y="8493"/>
                <wp:lineTo x="10855" y="8493"/>
                <wp:lineTo x="5592" y="9742"/>
                <wp:lineTo x="3289" y="11158"/>
                <wp:lineTo x="2303" y="12157"/>
                <wp:lineTo x="3947" y="12407"/>
                <wp:lineTo x="10855" y="12490"/>
                <wp:lineTo x="14473" y="13823"/>
                <wp:lineTo x="9539" y="15155"/>
                <wp:lineTo x="6579" y="15655"/>
                <wp:lineTo x="6579" y="15821"/>
                <wp:lineTo x="10855" y="16487"/>
                <wp:lineTo x="16118" y="17820"/>
                <wp:lineTo x="7237" y="18069"/>
                <wp:lineTo x="4276" y="18402"/>
                <wp:lineTo x="4276" y="19152"/>
                <wp:lineTo x="0" y="19818"/>
                <wp:lineTo x="0" y="20401"/>
                <wp:lineTo x="10855" y="20484"/>
                <wp:lineTo x="8552" y="21483"/>
                <wp:lineTo x="15789" y="21483"/>
                <wp:lineTo x="17434" y="20901"/>
                <wp:lineTo x="16447" y="20651"/>
                <wp:lineTo x="10855" y="20484"/>
                <wp:lineTo x="8881" y="19152"/>
                <wp:lineTo x="15789" y="19152"/>
                <wp:lineTo x="19407" y="18652"/>
                <wp:lineTo x="19078" y="17820"/>
                <wp:lineTo x="16447" y="17320"/>
                <wp:lineTo x="11184" y="16487"/>
                <wp:lineTo x="15789" y="15155"/>
                <wp:lineTo x="21381" y="14072"/>
                <wp:lineTo x="20723" y="13823"/>
                <wp:lineTo x="10855" y="12490"/>
                <wp:lineTo x="8552" y="11158"/>
                <wp:lineTo x="10526" y="9826"/>
                <wp:lineTo x="10526" y="8493"/>
                <wp:lineTo x="2960" y="7161"/>
                <wp:lineTo x="6908" y="7161"/>
                <wp:lineTo x="13157" y="6328"/>
                <wp:lineTo x="12828" y="5829"/>
                <wp:lineTo x="15131" y="5829"/>
                <wp:lineTo x="20394" y="4913"/>
                <wp:lineTo x="20394" y="4413"/>
                <wp:lineTo x="10855" y="3164"/>
                <wp:lineTo x="10526" y="1832"/>
                <wp:lineTo x="8881" y="333"/>
                <wp:lineTo x="7237" y="333"/>
              </wp:wrapPolygon>
            </wp:wrapTight>
            <wp:docPr id="219" name="Picture 219" descr="Image result for music notes vertica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ic notes vertical">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0950" cy="494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0AE">
        <w:rPr>
          <w:rFonts w:ascii="Reprise Stamp" w:hAnsi="Reprise Stamp"/>
          <w:sz w:val="52"/>
        </w:rPr>
        <w:t>EXAM COMPONENTS</w:t>
      </w:r>
    </w:p>
    <w:p w14:paraId="56AB2CD2" w14:textId="77777777" w:rsidR="00D828A6" w:rsidRPr="00D828A6" w:rsidRDefault="00D828A6" w:rsidP="00D828A6">
      <w:pPr>
        <w:ind w:left="360"/>
        <w:rPr>
          <w:rFonts w:ascii="Reprise Stamp" w:hAnsi="Reprise Stamp"/>
          <w:sz w:val="72"/>
        </w:rPr>
      </w:pPr>
    </w:p>
    <w:p w14:paraId="7FE36B59" w14:textId="77777777" w:rsidR="00D828A6" w:rsidRPr="00D828A6" w:rsidRDefault="00D828A6" w:rsidP="00D828A6">
      <w:pPr>
        <w:ind w:left="360"/>
        <w:rPr>
          <w:rFonts w:ascii="Reprise Stamp" w:hAnsi="Reprise Stamp"/>
          <w:sz w:val="72"/>
        </w:rPr>
      </w:pPr>
    </w:p>
    <w:p w14:paraId="0C1D84BE" w14:textId="77777777" w:rsidR="00D828A6" w:rsidRDefault="00D828A6" w:rsidP="00D828A6">
      <w:pPr>
        <w:tabs>
          <w:tab w:val="left" w:pos="1193"/>
        </w:tabs>
        <w:ind w:left="360"/>
        <w:rPr>
          <w:rFonts w:ascii="Reprise Stamp" w:hAnsi="Reprise Stamp"/>
          <w:sz w:val="72"/>
        </w:rPr>
      </w:pPr>
    </w:p>
    <w:p w14:paraId="3A9F4420" w14:textId="7AF2B35E" w:rsidR="00D828A6" w:rsidRDefault="00DF70AE" w:rsidP="00D828A6">
      <w:pPr>
        <w:tabs>
          <w:tab w:val="left" w:pos="1193"/>
        </w:tabs>
        <w:ind w:left="360"/>
        <w:rPr>
          <w:rFonts w:ascii="Reprise Stamp" w:hAnsi="Reprise Stamp"/>
          <w:sz w:val="72"/>
        </w:rPr>
      </w:pPr>
      <w:r w:rsidRPr="00D828A6">
        <w:rPr>
          <w:rFonts w:ascii="Reprise Stamp" w:hAnsi="Reprise Stamp"/>
          <w:noProof/>
          <w:sz w:val="72"/>
          <w:lang w:eastAsia="en-GB"/>
        </w:rPr>
        <w:drawing>
          <wp:anchor distT="0" distB="0" distL="114300" distR="114300" simplePos="0" relativeHeight="251762688" behindDoc="1" locked="0" layoutInCell="1" allowOverlap="1" wp14:anchorId="52677242" wp14:editId="4077C0C3">
            <wp:simplePos x="0" y="0"/>
            <wp:positionH relativeFrom="page">
              <wp:posOffset>6115050</wp:posOffset>
            </wp:positionH>
            <wp:positionV relativeFrom="paragraph">
              <wp:posOffset>2464435</wp:posOffset>
            </wp:positionV>
            <wp:extent cx="1372870" cy="3048635"/>
            <wp:effectExtent l="0" t="0" r="0" b="0"/>
            <wp:wrapTight wrapText="bothSides">
              <wp:wrapPolygon edited="0">
                <wp:start x="0" y="0"/>
                <wp:lineTo x="0" y="21461"/>
                <wp:lineTo x="21280" y="21461"/>
                <wp:lineTo x="21280" y="0"/>
                <wp:lineTo x="0" y="0"/>
              </wp:wrapPolygon>
            </wp:wrapTight>
            <wp:docPr id="216" name="Picture 216" descr="Image result for microphone bord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rophone border">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43804"/>
                    <a:stretch/>
                  </pic:blipFill>
                  <pic:spPr bwMode="auto">
                    <a:xfrm>
                      <a:off x="0" y="0"/>
                      <a:ext cx="1372870" cy="304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A2739" w14:textId="4BD81E40" w:rsidR="00D828A6" w:rsidRPr="00D828A6" w:rsidRDefault="00DF70AE" w:rsidP="00D828A6">
      <w:pPr>
        <w:tabs>
          <w:tab w:val="left" w:pos="1193"/>
        </w:tabs>
        <w:ind w:left="360"/>
        <w:rPr>
          <w:rFonts w:ascii="Reprise Stamp" w:hAnsi="Reprise Stamp"/>
          <w:sz w:val="72"/>
        </w:rPr>
      </w:pPr>
      <w:r w:rsidRPr="00D828A6">
        <w:rPr>
          <w:rFonts w:ascii="Reprise Stamp" w:hAnsi="Reprise Stamp"/>
          <w:noProof/>
          <w:sz w:val="72"/>
          <w:lang w:eastAsia="en-GB"/>
        </w:rPr>
        <w:drawing>
          <wp:anchor distT="0" distB="0" distL="114300" distR="114300" simplePos="0" relativeHeight="251763712" behindDoc="1" locked="0" layoutInCell="1" allowOverlap="1" wp14:anchorId="73244B7E" wp14:editId="53E568F3">
            <wp:simplePos x="0" y="0"/>
            <wp:positionH relativeFrom="page">
              <wp:posOffset>409575</wp:posOffset>
            </wp:positionH>
            <wp:positionV relativeFrom="paragraph">
              <wp:posOffset>711835</wp:posOffset>
            </wp:positionV>
            <wp:extent cx="5036185" cy="4171950"/>
            <wp:effectExtent l="0" t="0" r="0" b="0"/>
            <wp:wrapTight wrapText="bothSides">
              <wp:wrapPolygon edited="0">
                <wp:start x="0" y="0"/>
                <wp:lineTo x="0" y="21501"/>
                <wp:lineTo x="21488" y="21501"/>
                <wp:lineTo x="21488"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17242" t="12308" r="22546" b="7904"/>
                    <a:stretch/>
                  </pic:blipFill>
                  <pic:spPr bwMode="auto">
                    <a:xfrm>
                      <a:off x="0" y="0"/>
                      <a:ext cx="5036185"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8A6" w:rsidRPr="00D828A6">
        <w:rPr>
          <w:rFonts w:ascii="Reprise Stamp" w:hAnsi="Reprise Stamp"/>
          <w:sz w:val="72"/>
        </w:rPr>
        <w:tab/>
      </w:r>
    </w:p>
    <w:p w14:paraId="1ECFAF1D" w14:textId="2F754177" w:rsidR="00EE6066" w:rsidRPr="00EA40D1" w:rsidRDefault="00EE6066" w:rsidP="008965C4">
      <w:pPr>
        <w:pStyle w:val="ListParagraph"/>
        <w:numPr>
          <w:ilvl w:val="0"/>
          <w:numId w:val="4"/>
        </w:numPr>
        <w:rPr>
          <w:sz w:val="28"/>
        </w:rPr>
        <w:sectPr w:rsidR="00EE6066" w:rsidRPr="00EA40D1" w:rsidSect="00B9472E">
          <w:headerReference w:type="default" r:id="rId42"/>
          <w:footerReference w:type="default" r:id="rId43"/>
          <w:pgSz w:w="11906" w:h="16838"/>
          <w:pgMar w:top="720" w:right="720" w:bottom="568" w:left="720" w:header="708" w:footer="340" w:gutter="0"/>
          <w:pgNumType w:start="0"/>
          <w:cols w:space="708"/>
          <w:titlePg/>
          <w:docGrid w:linePitch="360"/>
        </w:sectPr>
      </w:pPr>
    </w:p>
    <w:p w14:paraId="10F0693E" w14:textId="254A6AB9" w:rsidR="00B36F16" w:rsidRDefault="00B36F16" w:rsidP="00DB6F67">
      <w:pPr>
        <w:spacing w:before="240" w:after="0" w:line="240" w:lineRule="auto"/>
        <w:jc w:val="center"/>
        <w:rPr>
          <w:b/>
          <w:caps/>
          <w:color w:val="002060"/>
          <w:sz w:val="36"/>
          <w:u w:val="single"/>
        </w:rPr>
      </w:pPr>
    </w:p>
    <w:p w14:paraId="5E2673DC" w14:textId="77777777" w:rsidR="00B36F16" w:rsidRPr="000D59B3" w:rsidRDefault="00B36F16" w:rsidP="00B36F16">
      <w:pPr>
        <w:rPr>
          <w:rFonts w:ascii="Reprise Stamp" w:hAnsi="Reprise Stamp"/>
          <w:color w:val="44546A" w:themeColor="text2"/>
          <w:sz w:val="52"/>
        </w:rPr>
      </w:pPr>
      <w:r w:rsidRPr="000D59B3">
        <w:rPr>
          <w:rFonts w:ascii="Reprise Stamp" w:hAnsi="Reprise Stamp"/>
          <w:color w:val="44546A" w:themeColor="text2"/>
          <w:sz w:val="52"/>
        </w:rPr>
        <w:t>Provisional scheme of work</w:t>
      </w:r>
    </w:p>
    <w:tbl>
      <w:tblPr>
        <w:tblStyle w:val="TableGrid"/>
        <w:tblW w:w="0" w:type="auto"/>
        <w:tblLook w:val="04A0" w:firstRow="1" w:lastRow="0" w:firstColumn="1" w:lastColumn="0" w:noHBand="0" w:noVBand="1"/>
      </w:tblPr>
      <w:tblGrid>
        <w:gridCol w:w="1313"/>
        <w:gridCol w:w="1952"/>
        <w:gridCol w:w="2212"/>
        <w:gridCol w:w="2740"/>
        <w:gridCol w:w="1843"/>
      </w:tblGrid>
      <w:tr w:rsidR="00B36F16" w14:paraId="3FC0F50A" w14:textId="768C5C7E" w:rsidTr="00E87663">
        <w:trPr>
          <w:trHeight w:val="519"/>
        </w:trPr>
        <w:tc>
          <w:tcPr>
            <w:tcW w:w="1313" w:type="dxa"/>
          </w:tcPr>
          <w:p w14:paraId="04379D43" w14:textId="77777777" w:rsidR="00B36F16" w:rsidRPr="00EB676F" w:rsidRDefault="00B36F16" w:rsidP="004578A5">
            <w:pPr>
              <w:rPr>
                <w:color w:val="44546A" w:themeColor="text2"/>
                <w:sz w:val="28"/>
              </w:rPr>
            </w:pPr>
          </w:p>
        </w:tc>
        <w:tc>
          <w:tcPr>
            <w:tcW w:w="1952" w:type="dxa"/>
            <w:vAlign w:val="center"/>
          </w:tcPr>
          <w:p w14:paraId="6498BAC0" w14:textId="2AC77EBB" w:rsidR="00B36F16" w:rsidRPr="00EB676F" w:rsidRDefault="00B36F16" w:rsidP="004578A5">
            <w:pPr>
              <w:jc w:val="center"/>
              <w:rPr>
                <w:b/>
                <w:color w:val="44546A" w:themeColor="text2"/>
                <w:sz w:val="28"/>
              </w:rPr>
            </w:pPr>
            <w:r>
              <w:rPr>
                <w:b/>
                <w:color w:val="44546A" w:themeColor="text2"/>
                <w:sz w:val="28"/>
              </w:rPr>
              <w:t>Component 1</w:t>
            </w:r>
          </w:p>
        </w:tc>
        <w:tc>
          <w:tcPr>
            <w:tcW w:w="2212" w:type="dxa"/>
            <w:vAlign w:val="center"/>
          </w:tcPr>
          <w:p w14:paraId="5241466B" w14:textId="450A052A" w:rsidR="00B36F16" w:rsidRPr="00EB676F" w:rsidRDefault="00B36F16" w:rsidP="004578A5">
            <w:pPr>
              <w:jc w:val="center"/>
              <w:rPr>
                <w:b/>
                <w:color w:val="44546A" w:themeColor="text2"/>
                <w:sz w:val="28"/>
              </w:rPr>
            </w:pPr>
            <w:r>
              <w:rPr>
                <w:b/>
                <w:color w:val="44546A" w:themeColor="text2"/>
                <w:sz w:val="28"/>
              </w:rPr>
              <w:t>Component 2</w:t>
            </w:r>
          </w:p>
        </w:tc>
        <w:tc>
          <w:tcPr>
            <w:tcW w:w="2740" w:type="dxa"/>
            <w:vAlign w:val="center"/>
          </w:tcPr>
          <w:p w14:paraId="2D375B94" w14:textId="35AA5BFD" w:rsidR="00B36F16" w:rsidRPr="00EB676F" w:rsidRDefault="00B36F16" w:rsidP="004578A5">
            <w:pPr>
              <w:jc w:val="center"/>
              <w:rPr>
                <w:b/>
                <w:color w:val="44546A" w:themeColor="text2"/>
                <w:sz w:val="28"/>
              </w:rPr>
            </w:pPr>
            <w:r>
              <w:rPr>
                <w:b/>
                <w:color w:val="44546A" w:themeColor="text2"/>
                <w:sz w:val="28"/>
              </w:rPr>
              <w:t>Component 3</w:t>
            </w:r>
          </w:p>
        </w:tc>
        <w:tc>
          <w:tcPr>
            <w:tcW w:w="1843" w:type="dxa"/>
          </w:tcPr>
          <w:p w14:paraId="01C53255" w14:textId="3872CE42" w:rsidR="00B36F16" w:rsidRPr="00EB676F" w:rsidRDefault="00B36F16" w:rsidP="004578A5">
            <w:pPr>
              <w:jc w:val="center"/>
              <w:rPr>
                <w:b/>
                <w:color w:val="44546A" w:themeColor="text2"/>
                <w:sz w:val="28"/>
              </w:rPr>
            </w:pPr>
            <w:r>
              <w:rPr>
                <w:b/>
                <w:color w:val="44546A" w:themeColor="text2"/>
                <w:sz w:val="28"/>
              </w:rPr>
              <w:t>Component 4</w:t>
            </w:r>
          </w:p>
        </w:tc>
      </w:tr>
      <w:tr w:rsidR="00B36F16" w14:paraId="5B8B6C8E" w14:textId="0528915E" w:rsidTr="00E87663">
        <w:trPr>
          <w:trHeight w:val="554"/>
        </w:trPr>
        <w:tc>
          <w:tcPr>
            <w:tcW w:w="10060" w:type="dxa"/>
            <w:gridSpan w:val="5"/>
            <w:shd w:val="clear" w:color="auto" w:fill="B4C6E7" w:themeFill="accent5" w:themeFillTint="66"/>
            <w:vAlign w:val="center"/>
          </w:tcPr>
          <w:p w14:paraId="005D7642" w14:textId="7DC85F25" w:rsidR="00B36F16" w:rsidRPr="00EB676F" w:rsidRDefault="00B36F16" w:rsidP="004578A5">
            <w:pPr>
              <w:jc w:val="center"/>
              <w:rPr>
                <w:color w:val="44546A" w:themeColor="text2"/>
                <w:sz w:val="28"/>
              </w:rPr>
            </w:pPr>
            <w:r w:rsidRPr="00EB676F">
              <w:rPr>
                <w:color w:val="44546A" w:themeColor="text2"/>
                <w:sz w:val="28"/>
              </w:rPr>
              <w:t>Year 1</w:t>
            </w:r>
          </w:p>
        </w:tc>
      </w:tr>
      <w:tr w:rsidR="00B36F16" w14:paraId="2AAE31DC" w14:textId="1C8E6171" w:rsidTr="00E87663">
        <w:trPr>
          <w:trHeight w:val="519"/>
        </w:trPr>
        <w:tc>
          <w:tcPr>
            <w:tcW w:w="1313" w:type="dxa"/>
            <w:vAlign w:val="center"/>
          </w:tcPr>
          <w:p w14:paraId="0ED069CB" w14:textId="77777777" w:rsidR="00B36F16" w:rsidRPr="000D59B3" w:rsidRDefault="00B36F16" w:rsidP="004578A5">
            <w:pPr>
              <w:jc w:val="center"/>
              <w:rPr>
                <w:color w:val="44546A" w:themeColor="text2"/>
                <w:sz w:val="24"/>
              </w:rPr>
            </w:pPr>
            <w:r w:rsidRPr="000D59B3">
              <w:rPr>
                <w:color w:val="44546A" w:themeColor="text2"/>
                <w:sz w:val="24"/>
              </w:rPr>
              <w:t>Half term 1</w:t>
            </w:r>
          </w:p>
        </w:tc>
        <w:tc>
          <w:tcPr>
            <w:tcW w:w="1952" w:type="dxa"/>
          </w:tcPr>
          <w:p w14:paraId="6C773AEE" w14:textId="1F369274" w:rsidR="00B36F16" w:rsidRPr="000D59B3" w:rsidRDefault="00B36F16" w:rsidP="004578A5">
            <w:pPr>
              <w:rPr>
                <w:color w:val="44546A" w:themeColor="text2"/>
                <w:sz w:val="24"/>
              </w:rPr>
            </w:pPr>
            <w:r w:rsidRPr="000D59B3">
              <w:rPr>
                <w:color w:val="44546A" w:themeColor="text2"/>
                <w:sz w:val="24"/>
              </w:rPr>
              <w:t>Recording Vocals and Ac.Guitar</w:t>
            </w:r>
          </w:p>
        </w:tc>
        <w:tc>
          <w:tcPr>
            <w:tcW w:w="2212" w:type="dxa"/>
          </w:tcPr>
          <w:p w14:paraId="1803BEAC" w14:textId="77777777" w:rsidR="00B36F16" w:rsidRPr="000D59B3" w:rsidRDefault="00B36F16" w:rsidP="004578A5">
            <w:pPr>
              <w:rPr>
                <w:color w:val="44546A" w:themeColor="text2"/>
                <w:sz w:val="24"/>
              </w:rPr>
            </w:pPr>
            <w:r w:rsidRPr="000D59B3">
              <w:rPr>
                <w:color w:val="44546A" w:themeColor="text2"/>
                <w:sz w:val="24"/>
              </w:rPr>
              <w:t>Sequencing Basics</w:t>
            </w:r>
            <w:r w:rsidR="00C62CD1" w:rsidRPr="000D59B3">
              <w:rPr>
                <w:color w:val="44546A" w:themeColor="text2"/>
                <w:sz w:val="24"/>
              </w:rPr>
              <w:t>:</w:t>
            </w:r>
          </w:p>
          <w:p w14:paraId="351CA06B" w14:textId="27D05545" w:rsidR="00C62CD1" w:rsidRPr="000D59B3" w:rsidRDefault="00C62CD1" w:rsidP="004578A5">
            <w:pPr>
              <w:rPr>
                <w:color w:val="44546A" w:themeColor="text2"/>
                <w:sz w:val="24"/>
              </w:rPr>
            </w:pPr>
            <w:r w:rsidRPr="000D59B3">
              <w:rPr>
                <w:color w:val="44546A" w:themeColor="text2"/>
                <w:sz w:val="24"/>
              </w:rPr>
              <w:t>MIDI inputting and editing</w:t>
            </w:r>
          </w:p>
        </w:tc>
        <w:tc>
          <w:tcPr>
            <w:tcW w:w="2740" w:type="dxa"/>
          </w:tcPr>
          <w:p w14:paraId="4C6A7242" w14:textId="6224DA1F" w:rsidR="00B36F16" w:rsidRPr="000D59B3" w:rsidRDefault="00B36F16" w:rsidP="004578A5">
            <w:pPr>
              <w:rPr>
                <w:color w:val="44546A" w:themeColor="text2"/>
                <w:sz w:val="24"/>
              </w:rPr>
            </w:pPr>
            <w:r w:rsidRPr="000D59B3">
              <w:rPr>
                <w:color w:val="44546A" w:themeColor="text2"/>
                <w:sz w:val="24"/>
              </w:rPr>
              <w:t>History and development of music tech-Era 1</w:t>
            </w:r>
          </w:p>
        </w:tc>
        <w:tc>
          <w:tcPr>
            <w:tcW w:w="1843" w:type="dxa"/>
          </w:tcPr>
          <w:p w14:paraId="197B6F76" w14:textId="77777777" w:rsidR="00B36F16" w:rsidRPr="000D59B3" w:rsidRDefault="00B36F16" w:rsidP="004578A5">
            <w:pPr>
              <w:rPr>
                <w:color w:val="44546A" w:themeColor="text2"/>
                <w:sz w:val="24"/>
              </w:rPr>
            </w:pPr>
            <w:r w:rsidRPr="000D59B3">
              <w:rPr>
                <w:color w:val="44546A" w:themeColor="text2"/>
                <w:sz w:val="24"/>
              </w:rPr>
              <w:t>Fundamentals of sound</w:t>
            </w:r>
          </w:p>
          <w:p w14:paraId="1D3CDB5D" w14:textId="7649699F" w:rsidR="00C62CD1" w:rsidRPr="000D59B3" w:rsidRDefault="00EB1B29" w:rsidP="004578A5">
            <w:pPr>
              <w:rPr>
                <w:color w:val="44546A" w:themeColor="text2"/>
                <w:sz w:val="24"/>
              </w:rPr>
            </w:pPr>
            <w:r w:rsidRPr="000D59B3">
              <w:rPr>
                <w:color w:val="44546A" w:themeColor="text2"/>
                <w:sz w:val="24"/>
              </w:rPr>
              <w:t>DAW</w:t>
            </w:r>
          </w:p>
        </w:tc>
      </w:tr>
      <w:tr w:rsidR="00B36F16" w14:paraId="4A075DFB" w14:textId="42B83944" w:rsidTr="00E87663">
        <w:trPr>
          <w:trHeight w:val="519"/>
        </w:trPr>
        <w:tc>
          <w:tcPr>
            <w:tcW w:w="1313" w:type="dxa"/>
            <w:vAlign w:val="center"/>
          </w:tcPr>
          <w:p w14:paraId="77BB7D44" w14:textId="77777777" w:rsidR="00B36F16" w:rsidRPr="000D59B3" w:rsidRDefault="00B36F16" w:rsidP="004578A5">
            <w:pPr>
              <w:jc w:val="center"/>
              <w:rPr>
                <w:color w:val="44546A" w:themeColor="text2"/>
                <w:sz w:val="24"/>
              </w:rPr>
            </w:pPr>
            <w:r w:rsidRPr="000D59B3">
              <w:rPr>
                <w:color w:val="44546A" w:themeColor="text2"/>
                <w:sz w:val="24"/>
              </w:rPr>
              <w:t>Half term 2</w:t>
            </w:r>
          </w:p>
        </w:tc>
        <w:tc>
          <w:tcPr>
            <w:tcW w:w="1952" w:type="dxa"/>
          </w:tcPr>
          <w:p w14:paraId="11E445EE" w14:textId="199F2B9C" w:rsidR="00B36F16" w:rsidRPr="000D59B3" w:rsidRDefault="00B36F16" w:rsidP="00C62CD1">
            <w:pPr>
              <w:rPr>
                <w:color w:val="44546A" w:themeColor="text2"/>
                <w:sz w:val="24"/>
              </w:rPr>
            </w:pPr>
            <w:r w:rsidRPr="000D59B3">
              <w:rPr>
                <w:color w:val="44546A" w:themeColor="text2"/>
                <w:sz w:val="24"/>
              </w:rPr>
              <w:t xml:space="preserve">Recording Bass, E.Guitar </w:t>
            </w:r>
            <w:r w:rsidR="00C62CD1" w:rsidRPr="000D59B3">
              <w:rPr>
                <w:color w:val="44546A" w:themeColor="text2"/>
                <w:sz w:val="24"/>
              </w:rPr>
              <w:t xml:space="preserve">and </w:t>
            </w:r>
            <w:r w:rsidRPr="000D59B3">
              <w:rPr>
                <w:color w:val="44546A" w:themeColor="text2"/>
                <w:sz w:val="24"/>
              </w:rPr>
              <w:t>Piano</w:t>
            </w:r>
          </w:p>
        </w:tc>
        <w:tc>
          <w:tcPr>
            <w:tcW w:w="2212" w:type="dxa"/>
          </w:tcPr>
          <w:p w14:paraId="14CD9122" w14:textId="77777777" w:rsidR="00C62CD1" w:rsidRPr="000D59B3" w:rsidRDefault="00C62CD1" w:rsidP="00C62CD1">
            <w:pPr>
              <w:rPr>
                <w:color w:val="44546A" w:themeColor="text2"/>
                <w:sz w:val="24"/>
              </w:rPr>
            </w:pPr>
            <w:r w:rsidRPr="000D59B3">
              <w:rPr>
                <w:color w:val="44546A" w:themeColor="text2"/>
                <w:sz w:val="24"/>
              </w:rPr>
              <w:t>Sequencing Basics:</w:t>
            </w:r>
          </w:p>
          <w:p w14:paraId="7D5B82B7" w14:textId="2D45906E" w:rsidR="00B36F16" w:rsidRPr="000D59B3" w:rsidRDefault="00C62CD1" w:rsidP="00C62CD1">
            <w:pPr>
              <w:rPr>
                <w:color w:val="44546A" w:themeColor="text2"/>
                <w:sz w:val="24"/>
              </w:rPr>
            </w:pPr>
            <w:r w:rsidRPr="000D59B3">
              <w:rPr>
                <w:color w:val="44546A" w:themeColor="text2"/>
                <w:sz w:val="24"/>
              </w:rPr>
              <w:t>MIDI inputting and editing</w:t>
            </w:r>
          </w:p>
        </w:tc>
        <w:tc>
          <w:tcPr>
            <w:tcW w:w="2740" w:type="dxa"/>
          </w:tcPr>
          <w:p w14:paraId="4E2A5B8F" w14:textId="33198737" w:rsidR="00B36F16" w:rsidRPr="000D59B3" w:rsidRDefault="00C62CD1" w:rsidP="004578A5">
            <w:pPr>
              <w:rPr>
                <w:color w:val="44546A" w:themeColor="text2"/>
                <w:sz w:val="24"/>
              </w:rPr>
            </w:pPr>
            <w:r w:rsidRPr="000D59B3">
              <w:rPr>
                <w:color w:val="44546A" w:themeColor="text2"/>
                <w:sz w:val="24"/>
              </w:rPr>
              <w:t>History and development of music tech-Era 2</w:t>
            </w:r>
          </w:p>
        </w:tc>
        <w:tc>
          <w:tcPr>
            <w:tcW w:w="1843" w:type="dxa"/>
          </w:tcPr>
          <w:p w14:paraId="5720F24C" w14:textId="77777777" w:rsidR="00B36F16" w:rsidRPr="000D59B3" w:rsidRDefault="00C62CD1" w:rsidP="004578A5">
            <w:pPr>
              <w:rPr>
                <w:color w:val="44546A" w:themeColor="text2"/>
                <w:sz w:val="24"/>
              </w:rPr>
            </w:pPr>
            <w:r w:rsidRPr="000D59B3">
              <w:rPr>
                <w:color w:val="44546A" w:themeColor="text2"/>
                <w:sz w:val="24"/>
              </w:rPr>
              <w:t>Microphones</w:t>
            </w:r>
          </w:p>
          <w:p w14:paraId="3079C9EC" w14:textId="30C1B98E" w:rsidR="00C62CD1" w:rsidRPr="000D59B3" w:rsidRDefault="00C62CD1" w:rsidP="004578A5">
            <w:pPr>
              <w:rPr>
                <w:color w:val="44546A" w:themeColor="text2"/>
                <w:sz w:val="24"/>
              </w:rPr>
            </w:pPr>
            <w:r w:rsidRPr="000D59B3">
              <w:rPr>
                <w:color w:val="44546A" w:themeColor="text2"/>
                <w:sz w:val="24"/>
              </w:rPr>
              <w:t>MIDI</w:t>
            </w:r>
          </w:p>
        </w:tc>
      </w:tr>
      <w:tr w:rsidR="00B36F16" w14:paraId="72F2F60D" w14:textId="4B442738" w:rsidTr="00E87663">
        <w:trPr>
          <w:trHeight w:val="554"/>
        </w:trPr>
        <w:tc>
          <w:tcPr>
            <w:tcW w:w="1313" w:type="dxa"/>
            <w:vAlign w:val="center"/>
          </w:tcPr>
          <w:p w14:paraId="17AD48A4" w14:textId="77777777" w:rsidR="00B36F16" w:rsidRPr="000D59B3" w:rsidRDefault="00B36F16" w:rsidP="004578A5">
            <w:pPr>
              <w:jc w:val="center"/>
              <w:rPr>
                <w:color w:val="44546A" w:themeColor="text2"/>
                <w:sz w:val="24"/>
              </w:rPr>
            </w:pPr>
            <w:r w:rsidRPr="000D59B3">
              <w:rPr>
                <w:color w:val="44546A" w:themeColor="text2"/>
                <w:sz w:val="24"/>
              </w:rPr>
              <w:t>Half term 3</w:t>
            </w:r>
          </w:p>
        </w:tc>
        <w:tc>
          <w:tcPr>
            <w:tcW w:w="1952" w:type="dxa"/>
          </w:tcPr>
          <w:p w14:paraId="11BF30AF" w14:textId="77777777" w:rsidR="00B36F16" w:rsidRPr="000D59B3" w:rsidRDefault="00C62CD1" w:rsidP="004578A5">
            <w:pPr>
              <w:rPr>
                <w:color w:val="44546A" w:themeColor="text2"/>
                <w:sz w:val="24"/>
              </w:rPr>
            </w:pPr>
            <w:r w:rsidRPr="000D59B3">
              <w:rPr>
                <w:color w:val="44546A" w:themeColor="text2"/>
                <w:sz w:val="24"/>
              </w:rPr>
              <w:t>Mixing:</w:t>
            </w:r>
          </w:p>
          <w:p w14:paraId="413BD103" w14:textId="259DD100" w:rsidR="00C62CD1" w:rsidRPr="000D59B3" w:rsidRDefault="00C62CD1" w:rsidP="004578A5">
            <w:pPr>
              <w:rPr>
                <w:color w:val="44546A" w:themeColor="text2"/>
                <w:sz w:val="24"/>
              </w:rPr>
            </w:pPr>
            <w:r w:rsidRPr="000D59B3">
              <w:rPr>
                <w:color w:val="44546A" w:themeColor="text2"/>
                <w:sz w:val="24"/>
              </w:rPr>
              <w:t>Vocals and Ac.Guitar</w:t>
            </w:r>
          </w:p>
        </w:tc>
        <w:tc>
          <w:tcPr>
            <w:tcW w:w="2212" w:type="dxa"/>
          </w:tcPr>
          <w:p w14:paraId="0D015475" w14:textId="77777777" w:rsidR="00B36F16" w:rsidRPr="000D59B3" w:rsidRDefault="00FF3169" w:rsidP="004578A5">
            <w:pPr>
              <w:rPr>
                <w:color w:val="44546A" w:themeColor="text2"/>
                <w:sz w:val="24"/>
              </w:rPr>
            </w:pPr>
            <w:r w:rsidRPr="000D59B3">
              <w:rPr>
                <w:color w:val="44546A" w:themeColor="text2"/>
                <w:sz w:val="24"/>
              </w:rPr>
              <w:t>Composition Basics:</w:t>
            </w:r>
          </w:p>
          <w:p w14:paraId="2ECE3309" w14:textId="38156973" w:rsidR="00FF3169" w:rsidRPr="000D59B3" w:rsidRDefault="00FF3169" w:rsidP="004578A5">
            <w:pPr>
              <w:rPr>
                <w:color w:val="44546A" w:themeColor="text2"/>
                <w:sz w:val="24"/>
              </w:rPr>
            </w:pPr>
            <w:r w:rsidRPr="000D59B3">
              <w:rPr>
                <w:color w:val="44546A" w:themeColor="text2"/>
                <w:sz w:val="24"/>
              </w:rPr>
              <w:t>Structure</w:t>
            </w:r>
            <w:r w:rsidR="00E530D4" w:rsidRPr="000D59B3">
              <w:rPr>
                <w:color w:val="44546A" w:themeColor="text2"/>
                <w:sz w:val="24"/>
              </w:rPr>
              <w:t>, Rhythm</w:t>
            </w:r>
            <w:r w:rsidRPr="000D59B3">
              <w:rPr>
                <w:color w:val="44546A" w:themeColor="text2"/>
                <w:sz w:val="24"/>
              </w:rPr>
              <w:t xml:space="preserve"> and Texture</w:t>
            </w:r>
          </w:p>
        </w:tc>
        <w:tc>
          <w:tcPr>
            <w:tcW w:w="2740" w:type="dxa"/>
          </w:tcPr>
          <w:p w14:paraId="15337A99" w14:textId="7F2B80DD" w:rsidR="00B36F16" w:rsidRPr="000D59B3" w:rsidRDefault="00C62CD1" w:rsidP="004578A5">
            <w:pPr>
              <w:rPr>
                <w:color w:val="44546A" w:themeColor="text2"/>
                <w:sz w:val="24"/>
              </w:rPr>
            </w:pPr>
            <w:r w:rsidRPr="000D59B3">
              <w:rPr>
                <w:color w:val="44546A" w:themeColor="text2"/>
                <w:sz w:val="24"/>
              </w:rPr>
              <w:t>History and development of music tech-Era 3</w:t>
            </w:r>
          </w:p>
        </w:tc>
        <w:tc>
          <w:tcPr>
            <w:tcW w:w="1843" w:type="dxa"/>
          </w:tcPr>
          <w:p w14:paraId="599DEBD8" w14:textId="77777777" w:rsidR="00B36F16" w:rsidRPr="000D59B3" w:rsidRDefault="00C62CD1" w:rsidP="004578A5">
            <w:pPr>
              <w:rPr>
                <w:color w:val="44546A" w:themeColor="text2"/>
                <w:sz w:val="24"/>
              </w:rPr>
            </w:pPr>
            <w:r w:rsidRPr="000D59B3">
              <w:rPr>
                <w:color w:val="44546A" w:themeColor="text2"/>
                <w:sz w:val="24"/>
              </w:rPr>
              <w:t>EQ</w:t>
            </w:r>
          </w:p>
          <w:p w14:paraId="10A169EF" w14:textId="27C1A6BE" w:rsidR="00C62CD1" w:rsidRPr="000D59B3" w:rsidRDefault="00C62CD1" w:rsidP="004578A5">
            <w:pPr>
              <w:rPr>
                <w:color w:val="44546A" w:themeColor="text2"/>
                <w:sz w:val="24"/>
              </w:rPr>
            </w:pPr>
            <w:r w:rsidRPr="000D59B3">
              <w:rPr>
                <w:color w:val="44546A" w:themeColor="text2"/>
                <w:sz w:val="24"/>
              </w:rPr>
              <w:t>Dynamic Processing</w:t>
            </w:r>
          </w:p>
        </w:tc>
      </w:tr>
      <w:tr w:rsidR="00B36F16" w14:paraId="5F714723" w14:textId="1B69C075" w:rsidTr="00E87663">
        <w:trPr>
          <w:trHeight w:val="519"/>
        </w:trPr>
        <w:tc>
          <w:tcPr>
            <w:tcW w:w="1313" w:type="dxa"/>
            <w:vAlign w:val="center"/>
          </w:tcPr>
          <w:p w14:paraId="6DD652F2" w14:textId="77777777" w:rsidR="00B36F16" w:rsidRPr="000D59B3" w:rsidRDefault="00B36F16" w:rsidP="004578A5">
            <w:pPr>
              <w:jc w:val="center"/>
              <w:rPr>
                <w:color w:val="44546A" w:themeColor="text2"/>
                <w:sz w:val="24"/>
              </w:rPr>
            </w:pPr>
            <w:r w:rsidRPr="000D59B3">
              <w:rPr>
                <w:color w:val="44546A" w:themeColor="text2"/>
                <w:sz w:val="24"/>
              </w:rPr>
              <w:t>Half term 4</w:t>
            </w:r>
          </w:p>
        </w:tc>
        <w:tc>
          <w:tcPr>
            <w:tcW w:w="1952" w:type="dxa"/>
          </w:tcPr>
          <w:p w14:paraId="32327457" w14:textId="77777777" w:rsidR="00C62CD1" w:rsidRPr="000D59B3" w:rsidRDefault="00C62CD1" w:rsidP="00C62CD1">
            <w:pPr>
              <w:rPr>
                <w:color w:val="44546A" w:themeColor="text2"/>
                <w:sz w:val="24"/>
              </w:rPr>
            </w:pPr>
            <w:r w:rsidRPr="000D59B3">
              <w:rPr>
                <w:color w:val="44546A" w:themeColor="text2"/>
                <w:sz w:val="24"/>
              </w:rPr>
              <w:t>Mixing:</w:t>
            </w:r>
          </w:p>
          <w:p w14:paraId="701EFAD1" w14:textId="012A5DC1" w:rsidR="00B36F16" w:rsidRPr="000D59B3" w:rsidRDefault="00C62CD1" w:rsidP="00C62CD1">
            <w:pPr>
              <w:rPr>
                <w:color w:val="44546A" w:themeColor="text2"/>
                <w:sz w:val="24"/>
              </w:rPr>
            </w:pPr>
            <w:r w:rsidRPr="000D59B3">
              <w:rPr>
                <w:color w:val="44546A" w:themeColor="text2"/>
                <w:sz w:val="24"/>
              </w:rPr>
              <w:t>E.Guitar, Bass and Piano</w:t>
            </w:r>
          </w:p>
          <w:p w14:paraId="6F89215A" w14:textId="77777777" w:rsidR="00B36F16" w:rsidRPr="000D59B3" w:rsidRDefault="00B36F16" w:rsidP="004578A5">
            <w:pPr>
              <w:rPr>
                <w:color w:val="44546A" w:themeColor="text2"/>
                <w:sz w:val="24"/>
              </w:rPr>
            </w:pPr>
          </w:p>
        </w:tc>
        <w:tc>
          <w:tcPr>
            <w:tcW w:w="2212" w:type="dxa"/>
          </w:tcPr>
          <w:p w14:paraId="37685F04" w14:textId="77777777" w:rsidR="00FF3169" w:rsidRPr="000D59B3" w:rsidRDefault="00FF3169" w:rsidP="00FF3169">
            <w:pPr>
              <w:rPr>
                <w:color w:val="44546A" w:themeColor="text2"/>
                <w:sz w:val="24"/>
              </w:rPr>
            </w:pPr>
            <w:r w:rsidRPr="000D59B3">
              <w:rPr>
                <w:color w:val="44546A" w:themeColor="text2"/>
                <w:sz w:val="24"/>
              </w:rPr>
              <w:t>Composition Basics:</w:t>
            </w:r>
          </w:p>
          <w:p w14:paraId="51A5B9A5" w14:textId="69D732D3" w:rsidR="00B36F16" w:rsidRPr="000D59B3" w:rsidRDefault="00E530D4" w:rsidP="00FF3169">
            <w:pPr>
              <w:rPr>
                <w:color w:val="44546A" w:themeColor="text2"/>
                <w:sz w:val="24"/>
              </w:rPr>
            </w:pPr>
            <w:r w:rsidRPr="000D59B3">
              <w:rPr>
                <w:color w:val="44546A" w:themeColor="text2"/>
                <w:sz w:val="24"/>
              </w:rPr>
              <w:t>Harmony and Melody</w:t>
            </w:r>
          </w:p>
        </w:tc>
        <w:tc>
          <w:tcPr>
            <w:tcW w:w="2740" w:type="dxa"/>
          </w:tcPr>
          <w:p w14:paraId="4D5560D9" w14:textId="0182EC00" w:rsidR="00B36F16" w:rsidRPr="000D59B3" w:rsidRDefault="00C62CD1" w:rsidP="004578A5">
            <w:pPr>
              <w:rPr>
                <w:color w:val="44546A" w:themeColor="text2"/>
                <w:sz w:val="24"/>
              </w:rPr>
            </w:pPr>
            <w:r w:rsidRPr="000D59B3">
              <w:rPr>
                <w:color w:val="44546A" w:themeColor="text2"/>
                <w:sz w:val="24"/>
              </w:rPr>
              <w:t>History and development of music tech-Era 4</w:t>
            </w:r>
          </w:p>
        </w:tc>
        <w:tc>
          <w:tcPr>
            <w:tcW w:w="1843" w:type="dxa"/>
          </w:tcPr>
          <w:p w14:paraId="1C73319A" w14:textId="77777777" w:rsidR="00C62CD1" w:rsidRPr="000D59B3" w:rsidRDefault="00C62CD1" w:rsidP="004578A5">
            <w:pPr>
              <w:rPr>
                <w:color w:val="44546A" w:themeColor="text2"/>
                <w:sz w:val="24"/>
              </w:rPr>
            </w:pPr>
            <w:r w:rsidRPr="000D59B3">
              <w:rPr>
                <w:color w:val="44546A" w:themeColor="text2"/>
                <w:sz w:val="24"/>
              </w:rPr>
              <w:t>FX Processing</w:t>
            </w:r>
          </w:p>
          <w:p w14:paraId="7DF750B9" w14:textId="77777777" w:rsidR="00EB1B29" w:rsidRPr="000D59B3" w:rsidRDefault="00EB1B29" w:rsidP="004578A5">
            <w:pPr>
              <w:rPr>
                <w:color w:val="44546A" w:themeColor="text2"/>
                <w:sz w:val="24"/>
              </w:rPr>
            </w:pPr>
          </w:p>
          <w:p w14:paraId="4308F8AF" w14:textId="2D99BD13" w:rsidR="00C62CD1" w:rsidRPr="000D59B3" w:rsidRDefault="00C62CD1" w:rsidP="004578A5">
            <w:pPr>
              <w:rPr>
                <w:color w:val="44546A" w:themeColor="text2"/>
                <w:sz w:val="24"/>
              </w:rPr>
            </w:pPr>
            <w:r w:rsidRPr="000D59B3">
              <w:rPr>
                <w:color w:val="44546A" w:themeColor="text2"/>
                <w:sz w:val="24"/>
              </w:rPr>
              <w:t>Analogue Theory</w:t>
            </w:r>
          </w:p>
        </w:tc>
      </w:tr>
      <w:tr w:rsidR="00B36F16" w14:paraId="247CB9D4" w14:textId="4A39238C" w:rsidTr="00E87663">
        <w:trPr>
          <w:trHeight w:val="554"/>
        </w:trPr>
        <w:tc>
          <w:tcPr>
            <w:tcW w:w="1313" w:type="dxa"/>
            <w:vAlign w:val="center"/>
          </w:tcPr>
          <w:p w14:paraId="17C2EF8C" w14:textId="77777777" w:rsidR="00B36F16" w:rsidRPr="000D59B3" w:rsidRDefault="00B36F16" w:rsidP="004578A5">
            <w:pPr>
              <w:jc w:val="center"/>
              <w:rPr>
                <w:color w:val="44546A" w:themeColor="text2"/>
                <w:sz w:val="24"/>
              </w:rPr>
            </w:pPr>
            <w:r w:rsidRPr="000D59B3">
              <w:rPr>
                <w:color w:val="44546A" w:themeColor="text2"/>
                <w:sz w:val="24"/>
              </w:rPr>
              <w:t>Half term 5</w:t>
            </w:r>
          </w:p>
        </w:tc>
        <w:tc>
          <w:tcPr>
            <w:tcW w:w="1952" w:type="dxa"/>
          </w:tcPr>
          <w:p w14:paraId="6539A382" w14:textId="77777777" w:rsidR="00B36F16" w:rsidRPr="000D59B3" w:rsidRDefault="00E87663" w:rsidP="004578A5">
            <w:pPr>
              <w:rPr>
                <w:color w:val="44546A" w:themeColor="text2"/>
                <w:sz w:val="24"/>
              </w:rPr>
            </w:pPr>
            <w:r w:rsidRPr="000D59B3">
              <w:rPr>
                <w:color w:val="44546A" w:themeColor="text2"/>
                <w:sz w:val="24"/>
              </w:rPr>
              <w:t>Mastering</w:t>
            </w:r>
          </w:p>
          <w:p w14:paraId="17C49CDF" w14:textId="77777777" w:rsidR="00E87663" w:rsidRPr="000D59B3" w:rsidRDefault="00E87663" w:rsidP="004578A5">
            <w:pPr>
              <w:rPr>
                <w:color w:val="44546A" w:themeColor="text2"/>
                <w:sz w:val="24"/>
              </w:rPr>
            </w:pPr>
          </w:p>
          <w:p w14:paraId="58CD3BDF" w14:textId="1C431769" w:rsidR="00E87663" w:rsidRPr="000D59B3" w:rsidRDefault="00E87663" w:rsidP="004578A5">
            <w:pPr>
              <w:rPr>
                <w:color w:val="44546A" w:themeColor="text2"/>
                <w:sz w:val="24"/>
              </w:rPr>
            </w:pPr>
            <w:r w:rsidRPr="000D59B3">
              <w:rPr>
                <w:color w:val="44546A" w:themeColor="text2"/>
                <w:sz w:val="24"/>
              </w:rPr>
              <w:t>Final mix</w:t>
            </w:r>
          </w:p>
        </w:tc>
        <w:tc>
          <w:tcPr>
            <w:tcW w:w="2212" w:type="dxa"/>
          </w:tcPr>
          <w:p w14:paraId="177FEF9E" w14:textId="77777777" w:rsidR="00B36F16" w:rsidRPr="000D59B3" w:rsidRDefault="00E87663" w:rsidP="004578A5">
            <w:pPr>
              <w:rPr>
                <w:color w:val="44546A" w:themeColor="text2"/>
                <w:sz w:val="24"/>
              </w:rPr>
            </w:pPr>
            <w:r w:rsidRPr="000D59B3">
              <w:rPr>
                <w:color w:val="44546A" w:themeColor="text2"/>
                <w:sz w:val="24"/>
              </w:rPr>
              <w:t>Sound Design:</w:t>
            </w:r>
          </w:p>
          <w:p w14:paraId="0EAF1FF9" w14:textId="77777777" w:rsidR="00E87663" w:rsidRPr="000D59B3" w:rsidRDefault="00E87663" w:rsidP="004578A5">
            <w:pPr>
              <w:rPr>
                <w:color w:val="44546A" w:themeColor="text2"/>
                <w:sz w:val="24"/>
              </w:rPr>
            </w:pPr>
            <w:r w:rsidRPr="000D59B3">
              <w:rPr>
                <w:color w:val="44546A" w:themeColor="text2"/>
                <w:sz w:val="24"/>
              </w:rPr>
              <w:t>Synthesis</w:t>
            </w:r>
          </w:p>
          <w:p w14:paraId="1D44D2AB" w14:textId="28479C98" w:rsidR="00E87663" w:rsidRPr="000D59B3" w:rsidRDefault="00E87663" w:rsidP="004578A5">
            <w:pPr>
              <w:rPr>
                <w:color w:val="44546A" w:themeColor="text2"/>
                <w:sz w:val="24"/>
              </w:rPr>
            </w:pPr>
            <w:r w:rsidRPr="000D59B3">
              <w:rPr>
                <w:color w:val="44546A" w:themeColor="text2"/>
                <w:sz w:val="24"/>
              </w:rPr>
              <w:t>Comp 1 Final</w:t>
            </w:r>
          </w:p>
        </w:tc>
        <w:tc>
          <w:tcPr>
            <w:tcW w:w="2740" w:type="dxa"/>
          </w:tcPr>
          <w:p w14:paraId="7452B87E" w14:textId="357DB0C7" w:rsidR="00B36F16" w:rsidRPr="000D59B3" w:rsidRDefault="00C62CD1" w:rsidP="004578A5">
            <w:pPr>
              <w:rPr>
                <w:color w:val="44546A" w:themeColor="text2"/>
                <w:sz w:val="24"/>
              </w:rPr>
            </w:pPr>
            <w:r w:rsidRPr="000D59B3">
              <w:rPr>
                <w:color w:val="44546A" w:themeColor="text2"/>
                <w:sz w:val="24"/>
              </w:rPr>
              <w:t>History and development of music tech-Era 5</w:t>
            </w:r>
          </w:p>
        </w:tc>
        <w:tc>
          <w:tcPr>
            <w:tcW w:w="1843" w:type="dxa"/>
          </w:tcPr>
          <w:p w14:paraId="06DFF6BD" w14:textId="1FF212C6" w:rsidR="00C62CD1" w:rsidRPr="000D59B3" w:rsidRDefault="00C62CD1" w:rsidP="004578A5">
            <w:pPr>
              <w:rPr>
                <w:color w:val="44546A" w:themeColor="text2"/>
                <w:sz w:val="24"/>
              </w:rPr>
            </w:pPr>
            <w:r w:rsidRPr="000D59B3">
              <w:rPr>
                <w:color w:val="44546A" w:themeColor="text2"/>
                <w:sz w:val="24"/>
              </w:rPr>
              <w:t>Digital Audio</w:t>
            </w:r>
            <w:r w:rsidR="00EB1B29" w:rsidRPr="000D59B3">
              <w:rPr>
                <w:color w:val="44546A" w:themeColor="text2"/>
                <w:sz w:val="24"/>
              </w:rPr>
              <w:t xml:space="preserve"> </w:t>
            </w:r>
          </w:p>
          <w:p w14:paraId="0D1580C3" w14:textId="1E4FA024" w:rsidR="00C62CD1" w:rsidRPr="000D59B3" w:rsidRDefault="00C62CD1" w:rsidP="004578A5">
            <w:pPr>
              <w:rPr>
                <w:color w:val="44546A" w:themeColor="text2"/>
                <w:sz w:val="24"/>
              </w:rPr>
            </w:pPr>
            <w:r w:rsidRPr="000D59B3">
              <w:rPr>
                <w:color w:val="44546A" w:themeColor="text2"/>
                <w:sz w:val="24"/>
              </w:rPr>
              <w:t>MIDI</w:t>
            </w:r>
          </w:p>
        </w:tc>
      </w:tr>
      <w:tr w:rsidR="000D59B3" w14:paraId="4184FB39" w14:textId="0CF97696" w:rsidTr="000D59B3">
        <w:trPr>
          <w:trHeight w:val="655"/>
        </w:trPr>
        <w:tc>
          <w:tcPr>
            <w:tcW w:w="1313" w:type="dxa"/>
            <w:vAlign w:val="center"/>
          </w:tcPr>
          <w:p w14:paraId="5FF1BDD3" w14:textId="77777777" w:rsidR="000D59B3" w:rsidRPr="000D59B3" w:rsidRDefault="000D59B3" w:rsidP="004578A5">
            <w:pPr>
              <w:jc w:val="center"/>
              <w:rPr>
                <w:color w:val="44546A" w:themeColor="text2"/>
                <w:sz w:val="24"/>
              </w:rPr>
            </w:pPr>
            <w:r w:rsidRPr="000D59B3">
              <w:rPr>
                <w:color w:val="44546A" w:themeColor="text2"/>
                <w:sz w:val="24"/>
              </w:rPr>
              <w:t>Half term 6</w:t>
            </w:r>
          </w:p>
        </w:tc>
        <w:tc>
          <w:tcPr>
            <w:tcW w:w="1952" w:type="dxa"/>
          </w:tcPr>
          <w:p w14:paraId="66A3F6F7" w14:textId="3B099331" w:rsidR="000D59B3" w:rsidRPr="000D59B3" w:rsidRDefault="000D59B3" w:rsidP="004578A5">
            <w:pPr>
              <w:rPr>
                <w:color w:val="44546A" w:themeColor="text2"/>
                <w:sz w:val="24"/>
              </w:rPr>
            </w:pPr>
            <w:r w:rsidRPr="000D59B3">
              <w:rPr>
                <w:color w:val="44546A" w:themeColor="text2"/>
                <w:sz w:val="24"/>
              </w:rPr>
              <w:t>Recording Drums</w:t>
            </w:r>
          </w:p>
        </w:tc>
        <w:tc>
          <w:tcPr>
            <w:tcW w:w="2212" w:type="dxa"/>
          </w:tcPr>
          <w:p w14:paraId="44012205" w14:textId="77777777" w:rsidR="000D59B3" w:rsidRPr="000D59B3" w:rsidRDefault="000D59B3" w:rsidP="00E87663">
            <w:pPr>
              <w:rPr>
                <w:color w:val="44546A" w:themeColor="text2"/>
                <w:sz w:val="24"/>
              </w:rPr>
            </w:pPr>
            <w:r w:rsidRPr="000D59B3">
              <w:rPr>
                <w:color w:val="44546A" w:themeColor="text2"/>
                <w:sz w:val="24"/>
              </w:rPr>
              <w:t>Sound Design:</w:t>
            </w:r>
          </w:p>
          <w:p w14:paraId="15280B02" w14:textId="6F65F59C" w:rsidR="000D59B3" w:rsidRPr="000D59B3" w:rsidRDefault="000D59B3" w:rsidP="00E87663">
            <w:pPr>
              <w:rPr>
                <w:color w:val="44546A" w:themeColor="text2"/>
                <w:sz w:val="24"/>
              </w:rPr>
            </w:pPr>
            <w:r w:rsidRPr="000D59B3">
              <w:rPr>
                <w:color w:val="44546A" w:themeColor="text2"/>
                <w:sz w:val="24"/>
              </w:rPr>
              <w:t>Sampling</w:t>
            </w:r>
          </w:p>
        </w:tc>
        <w:tc>
          <w:tcPr>
            <w:tcW w:w="4583" w:type="dxa"/>
            <w:gridSpan w:val="2"/>
            <w:vAlign w:val="center"/>
          </w:tcPr>
          <w:p w14:paraId="26CC8635" w14:textId="77777777" w:rsidR="000D59B3" w:rsidRPr="000D59B3" w:rsidRDefault="000D59B3" w:rsidP="000D59B3">
            <w:pPr>
              <w:jc w:val="center"/>
              <w:rPr>
                <w:color w:val="44546A" w:themeColor="text2"/>
                <w:sz w:val="24"/>
              </w:rPr>
            </w:pPr>
            <w:r w:rsidRPr="000D59B3">
              <w:rPr>
                <w:color w:val="44546A" w:themeColor="text2"/>
                <w:sz w:val="24"/>
              </w:rPr>
              <w:t>Revision Benchmark 4</w:t>
            </w:r>
          </w:p>
          <w:p w14:paraId="5946FF61" w14:textId="60B3C9BD" w:rsidR="000D59B3" w:rsidRPr="000D59B3" w:rsidRDefault="000D59B3" w:rsidP="000D59B3">
            <w:pPr>
              <w:jc w:val="center"/>
              <w:rPr>
                <w:color w:val="44546A" w:themeColor="text2"/>
                <w:sz w:val="24"/>
              </w:rPr>
            </w:pPr>
          </w:p>
        </w:tc>
      </w:tr>
      <w:tr w:rsidR="00B36F16" w14:paraId="0154E099" w14:textId="13C0107F" w:rsidTr="00E87663">
        <w:trPr>
          <w:trHeight w:val="519"/>
        </w:trPr>
        <w:tc>
          <w:tcPr>
            <w:tcW w:w="10060" w:type="dxa"/>
            <w:gridSpan w:val="5"/>
            <w:shd w:val="clear" w:color="auto" w:fill="B4C6E7" w:themeFill="accent5" w:themeFillTint="66"/>
            <w:vAlign w:val="center"/>
          </w:tcPr>
          <w:p w14:paraId="4A458CF6" w14:textId="13D97CB1" w:rsidR="00B36F16" w:rsidRPr="000D59B3" w:rsidRDefault="00B36F16" w:rsidP="004578A5">
            <w:pPr>
              <w:jc w:val="center"/>
              <w:rPr>
                <w:color w:val="44546A" w:themeColor="text2"/>
                <w:sz w:val="28"/>
              </w:rPr>
            </w:pPr>
            <w:r w:rsidRPr="000D59B3">
              <w:rPr>
                <w:color w:val="44546A" w:themeColor="text2"/>
                <w:sz w:val="28"/>
              </w:rPr>
              <w:t>Year 2</w:t>
            </w:r>
          </w:p>
        </w:tc>
      </w:tr>
      <w:tr w:rsidR="00B36F16" w14:paraId="6564D9F5" w14:textId="693D9560" w:rsidTr="00E87663">
        <w:trPr>
          <w:trHeight w:val="554"/>
        </w:trPr>
        <w:tc>
          <w:tcPr>
            <w:tcW w:w="1313" w:type="dxa"/>
            <w:vAlign w:val="center"/>
          </w:tcPr>
          <w:p w14:paraId="3038FAD7" w14:textId="77777777" w:rsidR="00B36F16" w:rsidRPr="000D59B3" w:rsidRDefault="00B36F16" w:rsidP="004578A5">
            <w:pPr>
              <w:jc w:val="center"/>
              <w:rPr>
                <w:color w:val="44546A" w:themeColor="text2"/>
                <w:sz w:val="24"/>
              </w:rPr>
            </w:pPr>
            <w:r w:rsidRPr="000D59B3">
              <w:rPr>
                <w:color w:val="44546A" w:themeColor="text2"/>
                <w:sz w:val="24"/>
              </w:rPr>
              <w:t>Half term 1</w:t>
            </w:r>
          </w:p>
        </w:tc>
        <w:tc>
          <w:tcPr>
            <w:tcW w:w="1952" w:type="dxa"/>
          </w:tcPr>
          <w:p w14:paraId="1CBB2B3B" w14:textId="562C7733" w:rsidR="00E87663" w:rsidRPr="000D59B3" w:rsidRDefault="00E87663" w:rsidP="004578A5">
            <w:pPr>
              <w:rPr>
                <w:color w:val="44546A" w:themeColor="text2"/>
                <w:sz w:val="24"/>
              </w:rPr>
            </w:pPr>
            <w:r w:rsidRPr="000D59B3">
              <w:rPr>
                <w:color w:val="44546A" w:themeColor="text2"/>
                <w:sz w:val="24"/>
              </w:rPr>
              <w:t>All tracking completed</w:t>
            </w:r>
          </w:p>
        </w:tc>
        <w:tc>
          <w:tcPr>
            <w:tcW w:w="2212" w:type="dxa"/>
          </w:tcPr>
          <w:p w14:paraId="64566A91" w14:textId="77777777" w:rsidR="00E87663" w:rsidRPr="000D59B3" w:rsidRDefault="00E87663" w:rsidP="00E87663">
            <w:pPr>
              <w:rPr>
                <w:color w:val="44546A" w:themeColor="text2"/>
                <w:sz w:val="24"/>
              </w:rPr>
            </w:pPr>
            <w:r w:rsidRPr="000D59B3">
              <w:rPr>
                <w:color w:val="44546A" w:themeColor="text2"/>
                <w:sz w:val="24"/>
              </w:rPr>
              <w:t>Sound Design:</w:t>
            </w:r>
          </w:p>
          <w:p w14:paraId="273559BF" w14:textId="03F454CA" w:rsidR="00B36F16" w:rsidRPr="000D59B3" w:rsidRDefault="00E87663" w:rsidP="00E87663">
            <w:pPr>
              <w:rPr>
                <w:color w:val="44546A" w:themeColor="text2"/>
                <w:sz w:val="24"/>
              </w:rPr>
            </w:pPr>
            <w:r w:rsidRPr="000D59B3">
              <w:rPr>
                <w:color w:val="44546A" w:themeColor="text2"/>
                <w:sz w:val="24"/>
              </w:rPr>
              <w:t>Creative FX</w:t>
            </w:r>
          </w:p>
        </w:tc>
        <w:tc>
          <w:tcPr>
            <w:tcW w:w="2740" w:type="dxa"/>
          </w:tcPr>
          <w:p w14:paraId="0BB97908" w14:textId="29F5B345" w:rsidR="00B36F16" w:rsidRPr="000D59B3" w:rsidRDefault="00C62CD1" w:rsidP="004578A5">
            <w:pPr>
              <w:rPr>
                <w:color w:val="44546A" w:themeColor="text2"/>
                <w:sz w:val="24"/>
              </w:rPr>
            </w:pPr>
            <w:r w:rsidRPr="000D59B3">
              <w:rPr>
                <w:color w:val="44546A" w:themeColor="text2"/>
                <w:sz w:val="24"/>
              </w:rPr>
              <w:t>Question 6 Wider impact essay technique</w:t>
            </w:r>
          </w:p>
        </w:tc>
        <w:tc>
          <w:tcPr>
            <w:tcW w:w="1843" w:type="dxa"/>
          </w:tcPr>
          <w:p w14:paraId="483F581F" w14:textId="77777777" w:rsidR="00E87663" w:rsidRPr="000D59B3" w:rsidRDefault="00E87663" w:rsidP="004578A5">
            <w:pPr>
              <w:rPr>
                <w:color w:val="44546A" w:themeColor="text2"/>
                <w:sz w:val="24"/>
              </w:rPr>
            </w:pPr>
            <w:r w:rsidRPr="000D59B3">
              <w:rPr>
                <w:color w:val="44546A" w:themeColor="text2"/>
                <w:sz w:val="24"/>
              </w:rPr>
              <w:t>Numeracy:</w:t>
            </w:r>
          </w:p>
          <w:p w14:paraId="7A98862C" w14:textId="57D60309" w:rsidR="00B36F16" w:rsidRPr="000D59B3" w:rsidRDefault="00E87663" w:rsidP="004578A5">
            <w:pPr>
              <w:rPr>
                <w:color w:val="44546A" w:themeColor="text2"/>
                <w:sz w:val="24"/>
              </w:rPr>
            </w:pPr>
            <w:r w:rsidRPr="000D59B3">
              <w:rPr>
                <w:color w:val="44546A" w:themeColor="text2"/>
                <w:sz w:val="24"/>
              </w:rPr>
              <w:t>Acoustics</w:t>
            </w:r>
          </w:p>
        </w:tc>
      </w:tr>
      <w:tr w:rsidR="00B36F16" w14:paraId="17E0E46E" w14:textId="48604151" w:rsidTr="00E87663">
        <w:trPr>
          <w:trHeight w:val="519"/>
        </w:trPr>
        <w:tc>
          <w:tcPr>
            <w:tcW w:w="1313" w:type="dxa"/>
            <w:vAlign w:val="center"/>
          </w:tcPr>
          <w:p w14:paraId="690A72BA" w14:textId="77777777" w:rsidR="00B36F16" w:rsidRPr="000D59B3" w:rsidRDefault="00B36F16" w:rsidP="004578A5">
            <w:pPr>
              <w:jc w:val="center"/>
              <w:rPr>
                <w:color w:val="44546A" w:themeColor="text2"/>
                <w:sz w:val="24"/>
              </w:rPr>
            </w:pPr>
            <w:r w:rsidRPr="000D59B3">
              <w:rPr>
                <w:color w:val="44546A" w:themeColor="text2"/>
                <w:sz w:val="24"/>
              </w:rPr>
              <w:t>Half term 2</w:t>
            </w:r>
          </w:p>
        </w:tc>
        <w:tc>
          <w:tcPr>
            <w:tcW w:w="1952" w:type="dxa"/>
          </w:tcPr>
          <w:p w14:paraId="47A620A9" w14:textId="20FBA121" w:rsidR="00B36F16" w:rsidRPr="000D59B3" w:rsidRDefault="00E87663" w:rsidP="004578A5">
            <w:pPr>
              <w:rPr>
                <w:color w:val="44546A" w:themeColor="text2"/>
                <w:sz w:val="24"/>
              </w:rPr>
            </w:pPr>
            <w:r w:rsidRPr="000D59B3">
              <w:rPr>
                <w:color w:val="44546A" w:themeColor="text2"/>
                <w:sz w:val="24"/>
              </w:rPr>
              <w:t>Mixing:</w:t>
            </w:r>
          </w:p>
          <w:p w14:paraId="706137D1" w14:textId="5964DABF" w:rsidR="00E87663" w:rsidRPr="000D59B3" w:rsidRDefault="00E87663" w:rsidP="004578A5">
            <w:pPr>
              <w:rPr>
                <w:color w:val="44546A" w:themeColor="text2"/>
                <w:sz w:val="24"/>
              </w:rPr>
            </w:pPr>
            <w:r w:rsidRPr="000D59B3">
              <w:rPr>
                <w:color w:val="44546A" w:themeColor="text2"/>
                <w:sz w:val="24"/>
              </w:rPr>
              <w:t>Drums</w:t>
            </w:r>
          </w:p>
          <w:p w14:paraId="4B3FDBB2" w14:textId="77777777" w:rsidR="00B36F16" w:rsidRPr="000D59B3" w:rsidRDefault="00B36F16" w:rsidP="004578A5">
            <w:pPr>
              <w:rPr>
                <w:color w:val="44546A" w:themeColor="text2"/>
                <w:sz w:val="24"/>
              </w:rPr>
            </w:pPr>
          </w:p>
        </w:tc>
        <w:tc>
          <w:tcPr>
            <w:tcW w:w="2212" w:type="dxa"/>
          </w:tcPr>
          <w:p w14:paraId="1BBF950F" w14:textId="0629B3D1" w:rsidR="00B36F16" w:rsidRPr="000D59B3" w:rsidRDefault="00EB1B29" w:rsidP="004578A5">
            <w:pPr>
              <w:rPr>
                <w:color w:val="44546A" w:themeColor="text2"/>
                <w:sz w:val="24"/>
              </w:rPr>
            </w:pPr>
            <w:r w:rsidRPr="000D59B3">
              <w:rPr>
                <w:color w:val="44546A" w:themeColor="text2"/>
                <w:sz w:val="24"/>
              </w:rPr>
              <w:t>Responding to the set brief</w:t>
            </w:r>
          </w:p>
        </w:tc>
        <w:tc>
          <w:tcPr>
            <w:tcW w:w="2740" w:type="dxa"/>
          </w:tcPr>
          <w:p w14:paraId="0B7EBB37" w14:textId="3EB2A32C" w:rsidR="00B36F16" w:rsidRPr="000D59B3" w:rsidRDefault="00EB1B29" w:rsidP="004578A5">
            <w:pPr>
              <w:rPr>
                <w:color w:val="44546A" w:themeColor="text2"/>
                <w:sz w:val="24"/>
              </w:rPr>
            </w:pPr>
            <w:r w:rsidRPr="000D59B3">
              <w:rPr>
                <w:color w:val="44546A" w:themeColor="text2"/>
                <w:sz w:val="24"/>
              </w:rPr>
              <w:t>Era 1 and 2 revisted</w:t>
            </w:r>
          </w:p>
        </w:tc>
        <w:tc>
          <w:tcPr>
            <w:tcW w:w="1843" w:type="dxa"/>
          </w:tcPr>
          <w:p w14:paraId="6581B8E0" w14:textId="77777777" w:rsidR="00E87663" w:rsidRPr="000D59B3" w:rsidRDefault="00E87663" w:rsidP="00E87663">
            <w:pPr>
              <w:rPr>
                <w:color w:val="44546A" w:themeColor="text2"/>
                <w:sz w:val="24"/>
              </w:rPr>
            </w:pPr>
            <w:r w:rsidRPr="000D59B3">
              <w:rPr>
                <w:color w:val="44546A" w:themeColor="text2"/>
                <w:sz w:val="24"/>
              </w:rPr>
              <w:t>Numeracy:</w:t>
            </w:r>
          </w:p>
          <w:p w14:paraId="2FB699AB" w14:textId="4C5B529D" w:rsidR="00B36F16" w:rsidRPr="000D59B3" w:rsidRDefault="00E87663" w:rsidP="00E87663">
            <w:pPr>
              <w:rPr>
                <w:color w:val="44546A" w:themeColor="text2"/>
                <w:sz w:val="24"/>
              </w:rPr>
            </w:pPr>
            <w:r w:rsidRPr="000D59B3">
              <w:rPr>
                <w:color w:val="44546A" w:themeColor="text2"/>
                <w:sz w:val="24"/>
              </w:rPr>
              <w:t>Digital</w:t>
            </w:r>
          </w:p>
        </w:tc>
      </w:tr>
      <w:tr w:rsidR="00B36F16" w14:paraId="6EC3394A" w14:textId="0B31F56A" w:rsidTr="00E87663">
        <w:trPr>
          <w:trHeight w:val="519"/>
        </w:trPr>
        <w:tc>
          <w:tcPr>
            <w:tcW w:w="1313" w:type="dxa"/>
            <w:vAlign w:val="center"/>
          </w:tcPr>
          <w:p w14:paraId="29A81353" w14:textId="77777777" w:rsidR="00B36F16" w:rsidRPr="000D59B3" w:rsidRDefault="00B36F16" w:rsidP="004578A5">
            <w:pPr>
              <w:jc w:val="center"/>
              <w:rPr>
                <w:color w:val="44546A" w:themeColor="text2"/>
                <w:sz w:val="24"/>
              </w:rPr>
            </w:pPr>
            <w:r w:rsidRPr="000D59B3">
              <w:rPr>
                <w:color w:val="44546A" w:themeColor="text2"/>
                <w:sz w:val="24"/>
              </w:rPr>
              <w:t>Half term 3</w:t>
            </w:r>
          </w:p>
        </w:tc>
        <w:tc>
          <w:tcPr>
            <w:tcW w:w="1952" w:type="dxa"/>
          </w:tcPr>
          <w:p w14:paraId="6810ABE4" w14:textId="77777777" w:rsidR="00B36F16" w:rsidRPr="000D59B3" w:rsidRDefault="00EB1B29" w:rsidP="004578A5">
            <w:pPr>
              <w:rPr>
                <w:color w:val="44546A" w:themeColor="text2"/>
                <w:sz w:val="24"/>
              </w:rPr>
            </w:pPr>
            <w:r w:rsidRPr="000D59B3">
              <w:rPr>
                <w:color w:val="44546A" w:themeColor="text2"/>
                <w:sz w:val="24"/>
              </w:rPr>
              <w:t>Draft Mix</w:t>
            </w:r>
          </w:p>
          <w:p w14:paraId="2828A0A2" w14:textId="12704D34" w:rsidR="00EB1B29" w:rsidRPr="000D59B3" w:rsidRDefault="00EB1B29" w:rsidP="004578A5">
            <w:pPr>
              <w:rPr>
                <w:color w:val="44546A" w:themeColor="text2"/>
                <w:sz w:val="24"/>
              </w:rPr>
            </w:pPr>
            <w:r w:rsidRPr="000D59B3">
              <w:rPr>
                <w:color w:val="44546A" w:themeColor="text2"/>
                <w:sz w:val="24"/>
              </w:rPr>
              <w:t>Logbook</w:t>
            </w:r>
          </w:p>
        </w:tc>
        <w:tc>
          <w:tcPr>
            <w:tcW w:w="2212" w:type="dxa"/>
          </w:tcPr>
          <w:p w14:paraId="509232A8" w14:textId="77777777" w:rsidR="00B36F16" w:rsidRPr="000D59B3" w:rsidRDefault="00EB1B29" w:rsidP="004578A5">
            <w:pPr>
              <w:rPr>
                <w:color w:val="44546A" w:themeColor="text2"/>
                <w:sz w:val="24"/>
              </w:rPr>
            </w:pPr>
            <w:r w:rsidRPr="000D59B3">
              <w:rPr>
                <w:color w:val="44546A" w:themeColor="text2"/>
                <w:sz w:val="24"/>
              </w:rPr>
              <w:t>Draft composition</w:t>
            </w:r>
          </w:p>
          <w:p w14:paraId="39A737C6" w14:textId="29360B9F" w:rsidR="00EB1B29" w:rsidRPr="000D59B3" w:rsidRDefault="00EB1B29" w:rsidP="004578A5">
            <w:pPr>
              <w:rPr>
                <w:color w:val="44546A" w:themeColor="text2"/>
                <w:sz w:val="24"/>
              </w:rPr>
            </w:pPr>
            <w:r w:rsidRPr="000D59B3">
              <w:rPr>
                <w:color w:val="44546A" w:themeColor="text2"/>
                <w:sz w:val="24"/>
              </w:rPr>
              <w:t>Logbook</w:t>
            </w:r>
          </w:p>
        </w:tc>
        <w:tc>
          <w:tcPr>
            <w:tcW w:w="2740" w:type="dxa"/>
          </w:tcPr>
          <w:p w14:paraId="36657EEE" w14:textId="30B8221C" w:rsidR="00B36F16" w:rsidRPr="000D59B3" w:rsidRDefault="00EB1B29" w:rsidP="00EB1B29">
            <w:pPr>
              <w:rPr>
                <w:color w:val="44546A" w:themeColor="text2"/>
                <w:sz w:val="24"/>
              </w:rPr>
            </w:pPr>
            <w:r w:rsidRPr="000D59B3">
              <w:rPr>
                <w:color w:val="44546A" w:themeColor="text2"/>
                <w:sz w:val="24"/>
              </w:rPr>
              <w:t>Era 3 and 4 revisted</w:t>
            </w:r>
          </w:p>
        </w:tc>
        <w:tc>
          <w:tcPr>
            <w:tcW w:w="1843" w:type="dxa"/>
          </w:tcPr>
          <w:p w14:paraId="16A09124" w14:textId="36756E65" w:rsidR="00B36F16" w:rsidRPr="000D59B3" w:rsidRDefault="00EB1B29" w:rsidP="004578A5">
            <w:pPr>
              <w:rPr>
                <w:color w:val="44546A" w:themeColor="text2"/>
                <w:sz w:val="24"/>
              </w:rPr>
            </w:pPr>
            <w:r w:rsidRPr="000D59B3">
              <w:rPr>
                <w:color w:val="44546A" w:themeColor="text2"/>
                <w:sz w:val="24"/>
              </w:rPr>
              <w:t>Advanced audio editing techniques</w:t>
            </w:r>
          </w:p>
        </w:tc>
      </w:tr>
      <w:tr w:rsidR="00B36F16" w14:paraId="30AD46CF" w14:textId="28ECDD4F" w:rsidTr="00E87663">
        <w:trPr>
          <w:trHeight w:val="554"/>
        </w:trPr>
        <w:tc>
          <w:tcPr>
            <w:tcW w:w="1313" w:type="dxa"/>
            <w:vAlign w:val="center"/>
          </w:tcPr>
          <w:p w14:paraId="5279BB00" w14:textId="77777777" w:rsidR="00B36F16" w:rsidRPr="000D59B3" w:rsidRDefault="00B36F16" w:rsidP="004578A5">
            <w:pPr>
              <w:jc w:val="center"/>
              <w:rPr>
                <w:color w:val="44546A" w:themeColor="text2"/>
                <w:sz w:val="24"/>
              </w:rPr>
            </w:pPr>
            <w:r w:rsidRPr="000D59B3">
              <w:rPr>
                <w:color w:val="44546A" w:themeColor="text2"/>
                <w:sz w:val="24"/>
              </w:rPr>
              <w:t>Half term 4</w:t>
            </w:r>
          </w:p>
        </w:tc>
        <w:tc>
          <w:tcPr>
            <w:tcW w:w="1952" w:type="dxa"/>
          </w:tcPr>
          <w:p w14:paraId="2307D73A" w14:textId="659E5175" w:rsidR="00B36F16" w:rsidRPr="000D59B3" w:rsidRDefault="00EB1B29" w:rsidP="004578A5">
            <w:pPr>
              <w:rPr>
                <w:color w:val="44546A" w:themeColor="text2"/>
                <w:sz w:val="24"/>
              </w:rPr>
            </w:pPr>
            <w:r w:rsidRPr="000D59B3">
              <w:rPr>
                <w:color w:val="44546A" w:themeColor="text2"/>
                <w:sz w:val="24"/>
              </w:rPr>
              <w:t>Final mix and master</w:t>
            </w:r>
          </w:p>
        </w:tc>
        <w:tc>
          <w:tcPr>
            <w:tcW w:w="2212" w:type="dxa"/>
          </w:tcPr>
          <w:p w14:paraId="7ED898F1" w14:textId="2CA219C5" w:rsidR="00B36F16" w:rsidRPr="000D59B3" w:rsidRDefault="00EB1B29" w:rsidP="004578A5">
            <w:pPr>
              <w:rPr>
                <w:color w:val="44546A" w:themeColor="text2"/>
                <w:sz w:val="24"/>
              </w:rPr>
            </w:pPr>
            <w:r w:rsidRPr="000D59B3">
              <w:rPr>
                <w:color w:val="44546A" w:themeColor="text2"/>
                <w:sz w:val="24"/>
              </w:rPr>
              <w:t>Final mix and master</w:t>
            </w:r>
          </w:p>
        </w:tc>
        <w:tc>
          <w:tcPr>
            <w:tcW w:w="2740" w:type="dxa"/>
          </w:tcPr>
          <w:p w14:paraId="567063B0" w14:textId="51B007A7" w:rsidR="00B36F16" w:rsidRPr="000D59B3" w:rsidRDefault="00EB1B29" w:rsidP="004578A5">
            <w:pPr>
              <w:rPr>
                <w:color w:val="44546A" w:themeColor="text2"/>
                <w:sz w:val="24"/>
              </w:rPr>
            </w:pPr>
            <w:r w:rsidRPr="000D59B3">
              <w:rPr>
                <w:color w:val="44546A" w:themeColor="text2"/>
                <w:sz w:val="24"/>
              </w:rPr>
              <w:t>Era 5 revisted</w:t>
            </w:r>
          </w:p>
        </w:tc>
        <w:tc>
          <w:tcPr>
            <w:tcW w:w="1843" w:type="dxa"/>
          </w:tcPr>
          <w:p w14:paraId="21F2E143" w14:textId="48598898" w:rsidR="00B36F16" w:rsidRPr="000D59B3" w:rsidRDefault="00EB1B29" w:rsidP="004578A5">
            <w:pPr>
              <w:rPr>
                <w:color w:val="44546A" w:themeColor="text2"/>
                <w:sz w:val="24"/>
              </w:rPr>
            </w:pPr>
            <w:r w:rsidRPr="000D59B3">
              <w:rPr>
                <w:color w:val="44546A" w:themeColor="text2"/>
                <w:sz w:val="24"/>
              </w:rPr>
              <w:t>Advanced MIDI editing techniques</w:t>
            </w:r>
          </w:p>
        </w:tc>
      </w:tr>
      <w:tr w:rsidR="000D59B3" w14:paraId="74A99006" w14:textId="7DB89EB4" w:rsidTr="000D59B3">
        <w:trPr>
          <w:trHeight w:val="70"/>
        </w:trPr>
        <w:tc>
          <w:tcPr>
            <w:tcW w:w="1313" w:type="dxa"/>
            <w:vAlign w:val="center"/>
          </w:tcPr>
          <w:p w14:paraId="02822DF2" w14:textId="77777777" w:rsidR="000D59B3" w:rsidRPr="000D59B3" w:rsidRDefault="000D59B3" w:rsidP="004578A5">
            <w:pPr>
              <w:jc w:val="center"/>
              <w:rPr>
                <w:color w:val="44546A" w:themeColor="text2"/>
                <w:sz w:val="24"/>
              </w:rPr>
            </w:pPr>
            <w:r w:rsidRPr="000D59B3">
              <w:rPr>
                <w:color w:val="44546A" w:themeColor="text2"/>
                <w:sz w:val="24"/>
              </w:rPr>
              <w:t>Half term 5</w:t>
            </w:r>
          </w:p>
        </w:tc>
        <w:tc>
          <w:tcPr>
            <w:tcW w:w="8747" w:type="dxa"/>
            <w:gridSpan w:val="4"/>
            <w:vAlign w:val="center"/>
          </w:tcPr>
          <w:p w14:paraId="0A38F31C" w14:textId="77777777" w:rsidR="000D59B3" w:rsidRPr="000D59B3" w:rsidRDefault="000D59B3" w:rsidP="000D59B3">
            <w:pPr>
              <w:jc w:val="center"/>
              <w:rPr>
                <w:color w:val="44546A" w:themeColor="text2"/>
                <w:sz w:val="24"/>
              </w:rPr>
            </w:pPr>
            <w:r w:rsidRPr="000D59B3">
              <w:rPr>
                <w:color w:val="44546A" w:themeColor="text2"/>
                <w:sz w:val="24"/>
              </w:rPr>
              <w:t>Revision and exam technique</w:t>
            </w:r>
          </w:p>
          <w:p w14:paraId="2EAD57A7" w14:textId="3D2DF1A2" w:rsidR="000D59B3" w:rsidRPr="000D59B3" w:rsidRDefault="000D59B3" w:rsidP="000D59B3">
            <w:pPr>
              <w:jc w:val="center"/>
              <w:rPr>
                <w:color w:val="44546A" w:themeColor="text2"/>
                <w:sz w:val="24"/>
              </w:rPr>
            </w:pPr>
          </w:p>
        </w:tc>
      </w:tr>
    </w:tbl>
    <w:p w14:paraId="32ECEEE9" w14:textId="052239BD" w:rsidR="00B36F16" w:rsidRDefault="00B36F16" w:rsidP="00B36F16">
      <w:pPr>
        <w:rPr>
          <w:sz w:val="36"/>
        </w:rPr>
      </w:pPr>
    </w:p>
    <w:p w14:paraId="0D0DC7CD" w14:textId="68CC1398" w:rsidR="00B36F16" w:rsidRDefault="00B36F16" w:rsidP="00B36F16">
      <w:pPr>
        <w:rPr>
          <w:sz w:val="36"/>
        </w:rPr>
      </w:pPr>
    </w:p>
    <w:p w14:paraId="781898D7" w14:textId="77777777" w:rsidR="00EE6066" w:rsidRPr="00B36F16" w:rsidRDefault="00EE6066" w:rsidP="00B36F16">
      <w:pPr>
        <w:rPr>
          <w:sz w:val="36"/>
        </w:rPr>
        <w:sectPr w:rsidR="00EE6066" w:rsidRPr="00B36F16" w:rsidSect="00B36F16">
          <w:pgSz w:w="11906" w:h="16838"/>
          <w:pgMar w:top="567" w:right="720"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p w14:paraId="0E09765E" w14:textId="5D11C52F" w:rsidR="00DB6F67" w:rsidRDefault="00DB6F67" w:rsidP="59171283">
      <w:pPr>
        <w:autoSpaceDE w:val="0"/>
        <w:autoSpaceDN w:val="0"/>
        <w:adjustRightInd w:val="0"/>
        <w:spacing w:after="0" w:line="240" w:lineRule="auto"/>
        <w:rPr>
          <w:color w:val="002060"/>
          <w:sz w:val="24"/>
          <w:szCs w:val="24"/>
        </w:rPr>
      </w:pPr>
    </w:p>
    <w:p w14:paraId="46C05E3E" w14:textId="56C04C4C" w:rsidR="00DB6F67" w:rsidRPr="00A8733A" w:rsidRDefault="004578A5" w:rsidP="004578A5">
      <w:pPr>
        <w:pStyle w:val="ListParagraph"/>
        <w:ind w:left="360"/>
        <w:rPr>
          <w:rFonts w:cs="Arial"/>
          <w:sz w:val="24"/>
          <w:szCs w:val="24"/>
        </w:rPr>
      </w:pPr>
      <w:r>
        <w:rPr>
          <w:noProof/>
          <w:lang w:eastAsia="en-GB"/>
        </w:rPr>
        <w:drawing>
          <wp:inline distT="0" distB="0" distL="0" distR="0" wp14:anchorId="6FA2C11E" wp14:editId="09DD82A8">
            <wp:extent cx="6096000" cy="597315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785" t="15408" r="21317" b="14904"/>
                    <a:stretch/>
                  </pic:blipFill>
                  <pic:spPr bwMode="auto">
                    <a:xfrm>
                      <a:off x="0" y="0"/>
                      <a:ext cx="6114458" cy="5991244"/>
                    </a:xfrm>
                    <a:prstGeom prst="rect">
                      <a:avLst/>
                    </a:prstGeom>
                    <a:ln>
                      <a:noFill/>
                    </a:ln>
                    <a:extLst>
                      <a:ext uri="{53640926-AAD7-44D8-BBD7-CCE9431645EC}">
                        <a14:shadowObscured xmlns:a14="http://schemas.microsoft.com/office/drawing/2010/main"/>
                      </a:ext>
                    </a:extLst>
                  </pic:spPr>
                </pic:pic>
              </a:graphicData>
            </a:graphic>
          </wp:inline>
        </w:drawing>
      </w:r>
      <w:r w:rsidRPr="00A8733A">
        <w:rPr>
          <w:b/>
          <w:caps/>
          <w:color w:val="C00000"/>
          <w:sz w:val="36"/>
          <w:u w:val="single"/>
        </w:rPr>
        <w:t xml:space="preserve"> </w:t>
      </w:r>
      <w:r w:rsidR="00DB6F67" w:rsidRPr="00A8733A">
        <w:rPr>
          <w:b/>
          <w:caps/>
          <w:color w:val="C00000"/>
          <w:sz w:val="36"/>
          <w:u w:val="single"/>
        </w:rPr>
        <w:br w:type="page"/>
      </w:r>
    </w:p>
    <w:p w14:paraId="5CEC4E08" w14:textId="73E10B94" w:rsidR="00DB6F67" w:rsidRDefault="00DB6F67" w:rsidP="00DB6F67">
      <w:pPr>
        <w:tabs>
          <w:tab w:val="left" w:pos="1330"/>
        </w:tabs>
        <w:spacing w:after="0"/>
        <w:jc w:val="center"/>
        <w:rPr>
          <w:b/>
          <w:caps/>
          <w:color w:val="002060"/>
          <w:sz w:val="36"/>
          <w:u w:val="single"/>
        </w:rPr>
      </w:pPr>
      <w:r>
        <w:rPr>
          <w:b/>
          <w:caps/>
          <w:color w:val="002060"/>
          <w:sz w:val="36"/>
          <w:u w:val="single"/>
        </w:rPr>
        <w:lastRenderedPageBreak/>
        <w:t>A-Level Mark schemes</w:t>
      </w:r>
    </w:p>
    <w:p w14:paraId="0911865F" w14:textId="70BCE6E6" w:rsidR="003B718D" w:rsidRDefault="003B718D" w:rsidP="00DB6F67">
      <w:pPr>
        <w:tabs>
          <w:tab w:val="left" w:pos="1330"/>
        </w:tabs>
        <w:spacing w:after="0"/>
        <w:jc w:val="center"/>
        <w:rPr>
          <w:b/>
          <w:caps/>
          <w:color w:val="002060"/>
          <w:sz w:val="36"/>
          <w:u w:val="single"/>
        </w:rPr>
      </w:pPr>
    </w:p>
    <w:p w14:paraId="41A5C0B0" w14:textId="56B621C5" w:rsidR="004578A5" w:rsidRDefault="00344391" w:rsidP="004578A5">
      <w:pPr>
        <w:tabs>
          <w:tab w:val="left" w:pos="1330"/>
        </w:tabs>
        <w:spacing w:after="0"/>
        <w:rPr>
          <w:caps/>
          <w:color w:val="002060"/>
          <w:sz w:val="36"/>
        </w:rPr>
      </w:pPr>
      <w:r>
        <w:rPr>
          <w:noProof/>
          <w:lang w:eastAsia="en-GB"/>
        </w:rPr>
        <w:drawing>
          <wp:anchor distT="0" distB="0" distL="114300" distR="114300" simplePos="0" relativeHeight="251769856" behindDoc="1" locked="0" layoutInCell="1" allowOverlap="1" wp14:anchorId="799A36E9" wp14:editId="4FDF82FE">
            <wp:simplePos x="0" y="0"/>
            <wp:positionH relativeFrom="page">
              <wp:posOffset>3781425</wp:posOffset>
            </wp:positionH>
            <wp:positionV relativeFrom="paragraph">
              <wp:posOffset>2386965</wp:posOffset>
            </wp:positionV>
            <wp:extent cx="3655060" cy="1771650"/>
            <wp:effectExtent l="0" t="0" r="2540" b="0"/>
            <wp:wrapTight wrapText="bothSides">
              <wp:wrapPolygon edited="0">
                <wp:start x="0" y="0"/>
                <wp:lineTo x="0" y="21368"/>
                <wp:lineTo x="21502" y="21368"/>
                <wp:lineTo x="215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9104" t="59826" r="29751" b="15244"/>
                    <a:stretch/>
                  </pic:blipFill>
                  <pic:spPr bwMode="auto">
                    <a:xfrm>
                      <a:off x="0" y="0"/>
                      <a:ext cx="365506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7808" behindDoc="1" locked="0" layoutInCell="1" allowOverlap="1" wp14:anchorId="56C7BB03" wp14:editId="45EAD860">
            <wp:simplePos x="0" y="0"/>
            <wp:positionH relativeFrom="margin">
              <wp:posOffset>3390900</wp:posOffset>
            </wp:positionH>
            <wp:positionV relativeFrom="paragraph">
              <wp:posOffset>253365</wp:posOffset>
            </wp:positionV>
            <wp:extent cx="3413760" cy="2038350"/>
            <wp:effectExtent l="0" t="0" r="0" b="0"/>
            <wp:wrapTight wrapText="bothSides">
              <wp:wrapPolygon edited="0">
                <wp:start x="0" y="0"/>
                <wp:lineTo x="0" y="21398"/>
                <wp:lineTo x="21455" y="21398"/>
                <wp:lineTo x="214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9407" t="28163" r="28989" b="40779"/>
                    <a:stretch/>
                  </pic:blipFill>
                  <pic:spPr bwMode="auto">
                    <a:xfrm>
                      <a:off x="0" y="0"/>
                      <a:ext cx="341376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8832" behindDoc="1" locked="0" layoutInCell="1" allowOverlap="1" wp14:anchorId="2B3CE225" wp14:editId="27B43E70">
            <wp:simplePos x="0" y="0"/>
            <wp:positionH relativeFrom="column">
              <wp:posOffset>-76200</wp:posOffset>
            </wp:positionH>
            <wp:positionV relativeFrom="paragraph">
              <wp:posOffset>312420</wp:posOffset>
            </wp:positionV>
            <wp:extent cx="3200400" cy="4338761"/>
            <wp:effectExtent l="0" t="0" r="0" b="5080"/>
            <wp:wrapTight wrapText="bothSides">
              <wp:wrapPolygon edited="0">
                <wp:start x="0" y="0"/>
                <wp:lineTo x="0" y="21530"/>
                <wp:lineTo x="21471" y="21530"/>
                <wp:lineTo x="2147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1294" t="13208" r="32446" b="21266"/>
                    <a:stretch/>
                  </pic:blipFill>
                  <pic:spPr bwMode="auto">
                    <a:xfrm>
                      <a:off x="0" y="0"/>
                      <a:ext cx="3200400" cy="4338761"/>
                    </a:xfrm>
                    <a:prstGeom prst="rect">
                      <a:avLst/>
                    </a:prstGeom>
                    <a:ln>
                      <a:noFill/>
                    </a:ln>
                    <a:extLst>
                      <a:ext uri="{53640926-AAD7-44D8-BBD7-CCE9431645EC}">
                        <a14:shadowObscured xmlns:a14="http://schemas.microsoft.com/office/drawing/2010/main"/>
                      </a:ext>
                    </a:extLst>
                  </pic:spPr>
                </pic:pic>
              </a:graphicData>
            </a:graphic>
          </wp:anchor>
        </w:drawing>
      </w:r>
      <w:r w:rsidR="004578A5" w:rsidRPr="004578A5">
        <w:rPr>
          <w:caps/>
          <w:color w:val="002060"/>
          <w:sz w:val="36"/>
        </w:rPr>
        <w:t>Component 1</w:t>
      </w:r>
      <w:r>
        <w:rPr>
          <w:caps/>
          <w:color w:val="002060"/>
          <w:sz w:val="36"/>
        </w:rPr>
        <w:t>: Recording</w:t>
      </w:r>
    </w:p>
    <w:p w14:paraId="484AAA5F" w14:textId="3CA03F9B" w:rsidR="00344391" w:rsidRDefault="00344391" w:rsidP="00344391">
      <w:pPr>
        <w:spacing w:after="0"/>
        <w:rPr>
          <w:sz w:val="28"/>
        </w:rPr>
      </w:pPr>
    </w:p>
    <w:p w14:paraId="7376E34A" w14:textId="243A658C" w:rsidR="00344391" w:rsidRDefault="00344391" w:rsidP="00344391">
      <w:pPr>
        <w:spacing w:after="0"/>
        <w:rPr>
          <w:sz w:val="28"/>
        </w:rPr>
      </w:pPr>
      <w:r>
        <w:rPr>
          <w:noProof/>
          <w:lang w:eastAsia="en-GB"/>
        </w:rPr>
        <w:drawing>
          <wp:anchor distT="0" distB="0" distL="114300" distR="114300" simplePos="0" relativeHeight="251770880" behindDoc="1" locked="0" layoutInCell="1" allowOverlap="1" wp14:anchorId="2B085B83" wp14:editId="6AEBAF6C">
            <wp:simplePos x="0" y="0"/>
            <wp:positionH relativeFrom="column">
              <wp:posOffset>3381375</wp:posOffset>
            </wp:positionH>
            <wp:positionV relativeFrom="paragraph">
              <wp:posOffset>431165</wp:posOffset>
            </wp:positionV>
            <wp:extent cx="3514725" cy="2228850"/>
            <wp:effectExtent l="0" t="0" r="9525" b="0"/>
            <wp:wrapTight wrapText="bothSides">
              <wp:wrapPolygon edited="0">
                <wp:start x="0" y="0"/>
                <wp:lineTo x="0" y="21415"/>
                <wp:lineTo x="21541" y="21415"/>
                <wp:lineTo x="2154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5682" t="29224" r="16644" b="14024"/>
                    <a:stretch/>
                  </pic:blipFill>
                  <pic:spPr bwMode="auto">
                    <a:xfrm>
                      <a:off x="0" y="0"/>
                      <a:ext cx="351472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A737D" w14:textId="31445CA6" w:rsidR="00344391" w:rsidRDefault="00344391" w:rsidP="00344391">
      <w:pPr>
        <w:spacing w:after="0"/>
        <w:rPr>
          <w:sz w:val="28"/>
        </w:rPr>
      </w:pPr>
      <w:r>
        <w:rPr>
          <w:noProof/>
          <w:lang w:eastAsia="en-GB"/>
        </w:rPr>
        <w:drawing>
          <wp:anchor distT="0" distB="0" distL="114300" distR="114300" simplePos="0" relativeHeight="251766784" behindDoc="1" locked="0" layoutInCell="1" allowOverlap="1" wp14:anchorId="47B092F0" wp14:editId="7C847C49">
            <wp:simplePos x="0" y="0"/>
            <wp:positionH relativeFrom="margin">
              <wp:posOffset>-95250</wp:posOffset>
            </wp:positionH>
            <wp:positionV relativeFrom="paragraph">
              <wp:posOffset>-117475</wp:posOffset>
            </wp:positionV>
            <wp:extent cx="3257550" cy="4349115"/>
            <wp:effectExtent l="0" t="0" r="0" b="0"/>
            <wp:wrapTight wrapText="bothSides">
              <wp:wrapPolygon edited="0">
                <wp:start x="0" y="0"/>
                <wp:lineTo x="0" y="21477"/>
                <wp:lineTo x="21474" y="21477"/>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9249" t="16826" r="29537" b="6523"/>
                    <a:stretch/>
                  </pic:blipFill>
                  <pic:spPr bwMode="auto">
                    <a:xfrm>
                      <a:off x="0" y="0"/>
                      <a:ext cx="3257550" cy="434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D4193" w14:textId="6C09DB73" w:rsidR="00344391" w:rsidRPr="00D72DD1" w:rsidRDefault="00344391" w:rsidP="00344391">
      <w:pPr>
        <w:spacing w:after="0"/>
        <w:rPr>
          <w:sz w:val="28"/>
        </w:rPr>
      </w:pPr>
      <w:r w:rsidRPr="00D72DD1">
        <w:rPr>
          <w:noProof/>
          <w:lang w:eastAsia="en-GB"/>
        </w:rPr>
        <w:t xml:space="preserve"> </w:t>
      </w:r>
      <w:r>
        <w:rPr>
          <w:noProof/>
          <w:lang w:eastAsia="en-GB"/>
        </w:rPr>
        <mc:AlternateContent>
          <mc:Choice Requires="wps">
            <w:drawing>
              <wp:anchor distT="0" distB="0" distL="114300" distR="114300" simplePos="0" relativeHeight="251765760" behindDoc="0" locked="0" layoutInCell="1" allowOverlap="1" wp14:anchorId="552206AE" wp14:editId="7563A4F8">
                <wp:simplePos x="0" y="0"/>
                <wp:positionH relativeFrom="column">
                  <wp:posOffset>-94593</wp:posOffset>
                </wp:positionH>
                <wp:positionV relativeFrom="paragraph">
                  <wp:posOffset>6085490</wp:posOffset>
                </wp:positionV>
                <wp:extent cx="6400800" cy="3263462"/>
                <wp:effectExtent l="0" t="0" r="19050" b="13335"/>
                <wp:wrapNone/>
                <wp:docPr id="42" name="Text Box 42"/>
                <wp:cNvGraphicFramePr/>
                <a:graphic xmlns:a="http://schemas.openxmlformats.org/drawingml/2006/main">
                  <a:graphicData uri="http://schemas.microsoft.com/office/word/2010/wordprocessingShape">
                    <wps:wsp>
                      <wps:cNvSpPr txBox="1"/>
                      <wps:spPr>
                        <a:xfrm>
                          <a:off x="0" y="0"/>
                          <a:ext cx="6400800" cy="3263462"/>
                        </a:xfrm>
                        <a:prstGeom prst="rect">
                          <a:avLst/>
                        </a:prstGeom>
                        <a:solidFill>
                          <a:schemeClr val="lt1"/>
                        </a:solidFill>
                        <a:ln w="6350">
                          <a:solidFill>
                            <a:prstClr val="black"/>
                          </a:solidFill>
                        </a:ln>
                      </wps:spPr>
                      <wps:txbx>
                        <w:txbxContent>
                          <w:p w14:paraId="4994CB96" w14:textId="77777777" w:rsidR="00344391" w:rsidRDefault="00344391" w:rsidP="00344391">
                            <w: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206AE" id="Text Box 42" o:spid="_x0000_s1035" type="#_x0000_t202" style="position:absolute;margin-left:-7.45pt;margin-top:479.15pt;width:7in;height:256.9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" fillcolor="white [3201]" strokeweight=".5pt">
                <v:textbox>
                  <w:txbxContent>
                    <w:p w14:paraId="4994CB96" w14:textId="77777777" w:rsidR="00344391" w:rsidRDefault="00344391" w:rsidP="00344391">
                      <w:r>
                        <w:t>Comments</w:t>
                      </w:r>
                    </w:p>
                  </w:txbxContent>
                </v:textbox>
              </v:shape>
            </w:pict>
          </mc:Fallback>
        </mc:AlternateContent>
      </w:r>
    </w:p>
    <w:p w14:paraId="2AF79895" w14:textId="77777777" w:rsidR="00344391" w:rsidRPr="004578A5" w:rsidRDefault="00344391" w:rsidP="004578A5">
      <w:pPr>
        <w:tabs>
          <w:tab w:val="left" w:pos="1330"/>
        </w:tabs>
        <w:spacing w:after="0"/>
        <w:rPr>
          <w:caps/>
          <w:color w:val="002060"/>
          <w:sz w:val="36"/>
        </w:rPr>
      </w:pPr>
    </w:p>
    <w:p w14:paraId="4C965724" w14:textId="77777777" w:rsidR="00130B71" w:rsidRDefault="00130B71" w:rsidP="00DB6F67">
      <w:pPr>
        <w:tabs>
          <w:tab w:val="left" w:pos="1330"/>
        </w:tabs>
        <w:spacing w:after="0"/>
        <w:jc w:val="center"/>
        <w:rPr>
          <w:b/>
          <w:caps/>
          <w:color w:val="002060"/>
          <w:sz w:val="36"/>
          <w:u w:val="single"/>
        </w:rPr>
      </w:pPr>
    </w:p>
    <w:p w14:paraId="2FB9F900" w14:textId="62042EE3" w:rsidR="00130B71" w:rsidRDefault="00130B71">
      <w:pPr>
        <w:rPr>
          <w:b/>
          <w:caps/>
          <w:color w:val="002060"/>
          <w:sz w:val="36"/>
          <w:u w:val="single"/>
        </w:rPr>
      </w:pPr>
      <w:r>
        <w:rPr>
          <w:b/>
          <w:caps/>
          <w:color w:val="002060"/>
          <w:sz w:val="36"/>
          <w:u w:val="single"/>
        </w:rPr>
        <w:br w:type="page"/>
      </w:r>
    </w:p>
    <w:p w14:paraId="5587AF0D" w14:textId="52950935" w:rsidR="00344391" w:rsidRDefault="00344391">
      <w:pPr>
        <w:rPr>
          <w:caps/>
          <w:color w:val="002060"/>
          <w:sz w:val="36"/>
        </w:rPr>
      </w:pPr>
      <w:r>
        <w:rPr>
          <w:caps/>
          <w:color w:val="002060"/>
          <w:sz w:val="36"/>
        </w:rPr>
        <w:lastRenderedPageBreak/>
        <w:t>Component 2: TECH-BASED RECORDING</w:t>
      </w:r>
    </w:p>
    <w:p w14:paraId="697C4907" w14:textId="77777777" w:rsidR="004C69CA" w:rsidRDefault="004C69CA" w:rsidP="004C69CA">
      <w:r>
        <w:rPr>
          <w:noProof/>
          <w:lang w:eastAsia="en-GB"/>
        </w:rPr>
        <w:drawing>
          <wp:inline distT="0" distB="0" distL="0" distR="0" wp14:anchorId="600A8096" wp14:editId="0E31F321">
            <wp:extent cx="4371435" cy="3219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6282" t="21434" r="27805" b="36298"/>
                    <a:stretch/>
                  </pic:blipFill>
                  <pic:spPr bwMode="auto">
                    <a:xfrm>
                      <a:off x="0" y="0"/>
                      <a:ext cx="4373904" cy="3221268"/>
                    </a:xfrm>
                    <a:prstGeom prst="rect">
                      <a:avLst/>
                    </a:prstGeom>
                    <a:ln>
                      <a:noFill/>
                    </a:ln>
                    <a:extLst>
                      <a:ext uri="{53640926-AAD7-44D8-BBD7-CCE9431645EC}">
                        <a14:shadowObscured xmlns:a14="http://schemas.microsoft.com/office/drawing/2010/main"/>
                      </a:ext>
                    </a:extLst>
                  </pic:spPr>
                </pic:pic>
              </a:graphicData>
            </a:graphic>
          </wp:inline>
        </w:drawing>
      </w:r>
    </w:p>
    <w:p w14:paraId="3A8F2659" w14:textId="7AE2D150" w:rsidR="004C69CA" w:rsidRDefault="00EC00E8">
      <w:pPr>
        <w:rPr>
          <w:caps/>
          <w:color w:val="002060"/>
          <w:sz w:val="36"/>
        </w:rPr>
      </w:pPr>
      <w:r>
        <w:rPr>
          <w:noProof/>
          <w:lang w:eastAsia="en-GB"/>
        </w:rPr>
        <w:drawing>
          <wp:anchor distT="0" distB="0" distL="114300" distR="114300" simplePos="0" relativeHeight="251771904" behindDoc="1" locked="0" layoutInCell="1" allowOverlap="1" wp14:anchorId="1306CA0E" wp14:editId="497E3871">
            <wp:simplePos x="0" y="0"/>
            <wp:positionH relativeFrom="margin">
              <wp:posOffset>-635</wp:posOffset>
            </wp:positionH>
            <wp:positionV relativeFrom="paragraph">
              <wp:posOffset>1547495</wp:posOffset>
            </wp:positionV>
            <wp:extent cx="4333875" cy="2982595"/>
            <wp:effectExtent l="0" t="0" r="9525" b="8255"/>
            <wp:wrapTight wrapText="bothSides">
              <wp:wrapPolygon edited="0">
                <wp:start x="0" y="0"/>
                <wp:lineTo x="0" y="21522"/>
                <wp:lineTo x="21553" y="21522"/>
                <wp:lineTo x="2155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967" t="29325" r="27559" b="30695"/>
                    <a:stretch/>
                  </pic:blipFill>
                  <pic:spPr bwMode="auto">
                    <a:xfrm>
                      <a:off x="0" y="0"/>
                      <a:ext cx="4333875" cy="298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9CA">
        <w:rPr>
          <w:noProof/>
          <w:lang w:eastAsia="en-GB"/>
        </w:rPr>
        <w:drawing>
          <wp:inline distT="0" distB="0" distL="0" distR="0" wp14:anchorId="58055A45" wp14:editId="2B3B7BBE">
            <wp:extent cx="4366675" cy="1533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122" t="9214" r="27404" b="70385"/>
                    <a:stretch/>
                  </pic:blipFill>
                  <pic:spPr bwMode="auto">
                    <a:xfrm>
                      <a:off x="0" y="0"/>
                      <a:ext cx="4367322" cy="1533752"/>
                    </a:xfrm>
                    <a:prstGeom prst="rect">
                      <a:avLst/>
                    </a:prstGeom>
                    <a:ln>
                      <a:noFill/>
                    </a:ln>
                    <a:extLst>
                      <a:ext uri="{53640926-AAD7-44D8-BBD7-CCE9431645EC}">
                        <a14:shadowObscured xmlns:a14="http://schemas.microsoft.com/office/drawing/2010/main"/>
                      </a:ext>
                    </a:extLst>
                  </pic:spPr>
                </pic:pic>
              </a:graphicData>
            </a:graphic>
          </wp:inline>
        </w:drawing>
      </w:r>
    </w:p>
    <w:p w14:paraId="468E870E" w14:textId="62B5FE1F" w:rsidR="004C69CA" w:rsidRDefault="004C69CA">
      <w:pPr>
        <w:rPr>
          <w:caps/>
          <w:color w:val="002060"/>
          <w:sz w:val="36"/>
        </w:rPr>
      </w:pPr>
    </w:p>
    <w:p w14:paraId="516AEDDB" w14:textId="7263F88D" w:rsidR="00344391" w:rsidRDefault="00EC00E8">
      <w:pPr>
        <w:rPr>
          <w:b/>
          <w:caps/>
          <w:color w:val="002060"/>
          <w:sz w:val="36"/>
          <w:u w:val="single"/>
        </w:rPr>
      </w:pPr>
      <w:r>
        <w:rPr>
          <w:noProof/>
          <w:lang w:eastAsia="en-GB"/>
        </w:rPr>
        <w:lastRenderedPageBreak/>
        <w:drawing>
          <wp:anchor distT="0" distB="0" distL="114300" distR="114300" simplePos="0" relativeHeight="251773952" behindDoc="1" locked="0" layoutInCell="1" allowOverlap="1" wp14:anchorId="00431B9C" wp14:editId="12DCEF67">
            <wp:simplePos x="0" y="0"/>
            <wp:positionH relativeFrom="margin">
              <wp:align>left</wp:align>
            </wp:positionH>
            <wp:positionV relativeFrom="paragraph">
              <wp:posOffset>131445</wp:posOffset>
            </wp:positionV>
            <wp:extent cx="4663440" cy="1562100"/>
            <wp:effectExtent l="0" t="0" r="3810" b="0"/>
            <wp:wrapTight wrapText="bothSides">
              <wp:wrapPolygon edited="0">
                <wp:start x="0" y="0"/>
                <wp:lineTo x="0" y="21337"/>
                <wp:lineTo x="21529" y="21337"/>
                <wp:lineTo x="2152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6182" t="69574" r="27344" b="10973"/>
                    <a:stretch/>
                  </pic:blipFill>
                  <pic:spPr bwMode="auto">
                    <a:xfrm>
                      <a:off x="0" y="0"/>
                      <a:ext cx="466344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9CA">
        <w:rPr>
          <w:noProof/>
          <w:lang w:eastAsia="en-GB"/>
        </w:rPr>
        <w:drawing>
          <wp:inline distT="0" distB="0" distL="0" distR="0" wp14:anchorId="389CCFB4" wp14:editId="401842BF">
            <wp:extent cx="4610100" cy="661517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5962" t="9415" r="27243" b="6651"/>
                    <a:stretch/>
                  </pic:blipFill>
                  <pic:spPr bwMode="auto">
                    <a:xfrm>
                      <a:off x="0" y="0"/>
                      <a:ext cx="4618592" cy="6627362"/>
                    </a:xfrm>
                    <a:prstGeom prst="rect">
                      <a:avLst/>
                    </a:prstGeom>
                    <a:ln>
                      <a:noFill/>
                    </a:ln>
                    <a:extLst>
                      <a:ext uri="{53640926-AAD7-44D8-BBD7-CCE9431645EC}">
                        <a14:shadowObscured xmlns:a14="http://schemas.microsoft.com/office/drawing/2010/main"/>
                      </a:ext>
                    </a:extLst>
                  </pic:spPr>
                </pic:pic>
              </a:graphicData>
            </a:graphic>
          </wp:inline>
        </w:drawing>
      </w:r>
    </w:p>
    <w:p w14:paraId="689A3D33" w14:textId="77777777" w:rsidR="00621641" w:rsidRDefault="00621641" w:rsidP="00621641">
      <w:pPr>
        <w:tabs>
          <w:tab w:val="left" w:pos="1330"/>
        </w:tabs>
        <w:spacing w:after="0"/>
        <w:jc w:val="center"/>
        <w:rPr>
          <w:b/>
          <w:caps/>
          <w:color w:val="002060"/>
          <w:sz w:val="36"/>
          <w:u w:val="single"/>
        </w:rPr>
        <w:sectPr w:rsidR="00621641" w:rsidSect="00EE6066">
          <w:pgSz w:w="11906" w:h="16838"/>
          <w:pgMar w:top="720" w:right="720" w:bottom="567" w:left="720" w:header="709" w:footer="340" w:gutter="0"/>
          <w:pgNumType w:start="0"/>
          <w:cols w:space="708"/>
          <w:titlePg/>
          <w:docGrid w:linePitch="360"/>
        </w:sectPr>
      </w:pPr>
    </w:p>
    <w:p w14:paraId="3B39A22F" w14:textId="5C23E878" w:rsidR="003B718D" w:rsidRDefault="003B718D" w:rsidP="00621641">
      <w:pPr>
        <w:tabs>
          <w:tab w:val="left" w:pos="1330"/>
        </w:tabs>
        <w:spacing w:after="0"/>
        <w:jc w:val="center"/>
        <w:rPr>
          <w:b/>
          <w:sz w:val="24"/>
          <w:szCs w:val="24"/>
          <w:u w:val="single"/>
        </w:rPr>
      </w:pPr>
      <w:r>
        <w:rPr>
          <w:b/>
          <w:caps/>
          <w:color w:val="002060"/>
          <w:sz w:val="36"/>
          <w:u w:val="single"/>
        </w:rPr>
        <w:lastRenderedPageBreak/>
        <w:t>Example Exam Paper</w:t>
      </w:r>
    </w:p>
    <w:p w14:paraId="5F6A8D87" w14:textId="34AE47F0" w:rsidR="00621641" w:rsidRDefault="00621641" w:rsidP="00621641">
      <w:pPr>
        <w:rPr>
          <w:caps/>
          <w:color w:val="002060"/>
          <w:sz w:val="36"/>
        </w:rPr>
      </w:pPr>
      <w:r>
        <w:rPr>
          <w:caps/>
          <w:color w:val="002060"/>
          <w:sz w:val="36"/>
        </w:rPr>
        <w:t>Component 3: listening and analysing</w:t>
      </w:r>
    </w:p>
    <w:p w14:paraId="1D0A9729" w14:textId="157D5E25" w:rsidR="00621641" w:rsidRDefault="00C30248" w:rsidP="00621641">
      <w:pPr>
        <w:rPr>
          <w:caps/>
          <w:color w:val="002060"/>
          <w:sz w:val="36"/>
        </w:rPr>
      </w:pPr>
      <w:r>
        <w:rPr>
          <w:noProof/>
          <w:lang w:eastAsia="en-GB"/>
        </w:rPr>
        <w:drawing>
          <wp:inline distT="0" distB="0" distL="0" distR="0" wp14:anchorId="05917960" wp14:editId="43315C77">
            <wp:extent cx="8228965" cy="572452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954" t="11179" r="1626" b="7584"/>
                    <a:stretch/>
                  </pic:blipFill>
                  <pic:spPr bwMode="auto">
                    <a:xfrm>
                      <a:off x="0" y="0"/>
                      <a:ext cx="8236882" cy="5730033"/>
                    </a:xfrm>
                    <a:prstGeom prst="rect">
                      <a:avLst/>
                    </a:prstGeom>
                    <a:ln>
                      <a:noFill/>
                    </a:ln>
                    <a:extLst>
                      <a:ext uri="{53640926-AAD7-44D8-BBD7-CCE9431645EC}">
                        <a14:shadowObscured xmlns:a14="http://schemas.microsoft.com/office/drawing/2010/main"/>
                      </a:ext>
                    </a:extLst>
                  </pic:spPr>
                </pic:pic>
              </a:graphicData>
            </a:graphic>
          </wp:inline>
        </w:drawing>
      </w:r>
    </w:p>
    <w:p w14:paraId="3EC929A6" w14:textId="5FFF3155" w:rsidR="00621641" w:rsidRDefault="00621641" w:rsidP="00621641">
      <w:pPr>
        <w:rPr>
          <w:caps/>
          <w:color w:val="002060"/>
          <w:sz w:val="36"/>
        </w:rPr>
      </w:pPr>
    </w:p>
    <w:p w14:paraId="5C1467EA" w14:textId="0B1AA6CB" w:rsidR="00621641" w:rsidRDefault="00C30248" w:rsidP="00621641">
      <w:pPr>
        <w:rPr>
          <w:caps/>
          <w:color w:val="002060"/>
          <w:sz w:val="36"/>
        </w:rPr>
      </w:pPr>
      <w:r>
        <w:rPr>
          <w:noProof/>
          <w:lang w:eastAsia="en-GB"/>
        </w:rPr>
        <w:drawing>
          <wp:inline distT="0" distB="0" distL="0" distR="0" wp14:anchorId="187D7FCF" wp14:editId="4094CE00">
            <wp:extent cx="8343900" cy="588006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848" t="11610" r="1743" b="6984"/>
                    <a:stretch/>
                  </pic:blipFill>
                  <pic:spPr bwMode="auto">
                    <a:xfrm>
                      <a:off x="0" y="0"/>
                      <a:ext cx="8357354" cy="5889549"/>
                    </a:xfrm>
                    <a:prstGeom prst="rect">
                      <a:avLst/>
                    </a:prstGeom>
                    <a:ln>
                      <a:noFill/>
                    </a:ln>
                    <a:extLst>
                      <a:ext uri="{53640926-AAD7-44D8-BBD7-CCE9431645EC}">
                        <a14:shadowObscured xmlns:a14="http://schemas.microsoft.com/office/drawing/2010/main"/>
                      </a:ext>
                    </a:extLst>
                  </pic:spPr>
                </pic:pic>
              </a:graphicData>
            </a:graphic>
          </wp:inline>
        </w:drawing>
      </w:r>
    </w:p>
    <w:p w14:paraId="0747DC96" w14:textId="4377F596" w:rsidR="00621641" w:rsidRDefault="00C30248" w:rsidP="00621641">
      <w:pPr>
        <w:rPr>
          <w:caps/>
          <w:color w:val="002060"/>
          <w:sz w:val="36"/>
        </w:rPr>
      </w:pPr>
      <w:r>
        <w:rPr>
          <w:noProof/>
          <w:lang w:eastAsia="en-GB"/>
        </w:rPr>
        <w:lastRenderedPageBreak/>
        <w:drawing>
          <wp:inline distT="0" distB="0" distL="0" distR="0" wp14:anchorId="75328057" wp14:editId="37658439">
            <wp:extent cx="9439275" cy="64844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783" t="11896" r="2087" b="7271"/>
                    <a:stretch/>
                  </pic:blipFill>
                  <pic:spPr bwMode="auto">
                    <a:xfrm>
                      <a:off x="0" y="0"/>
                      <a:ext cx="9449177" cy="6491274"/>
                    </a:xfrm>
                    <a:prstGeom prst="rect">
                      <a:avLst/>
                    </a:prstGeom>
                    <a:ln>
                      <a:noFill/>
                    </a:ln>
                    <a:extLst>
                      <a:ext uri="{53640926-AAD7-44D8-BBD7-CCE9431645EC}">
                        <a14:shadowObscured xmlns:a14="http://schemas.microsoft.com/office/drawing/2010/main"/>
                      </a:ext>
                    </a:extLst>
                  </pic:spPr>
                </pic:pic>
              </a:graphicData>
            </a:graphic>
          </wp:inline>
        </w:drawing>
      </w:r>
    </w:p>
    <w:p w14:paraId="524DDFB1" w14:textId="36AEE8BC" w:rsidR="00621641" w:rsidRDefault="00C30248" w:rsidP="00621641">
      <w:pPr>
        <w:rPr>
          <w:caps/>
          <w:color w:val="002060"/>
          <w:sz w:val="36"/>
        </w:rPr>
      </w:pPr>
      <w:r>
        <w:rPr>
          <w:noProof/>
          <w:lang w:eastAsia="en-GB"/>
        </w:rPr>
        <w:lastRenderedPageBreak/>
        <w:drawing>
          <wp:inline distT="0" distB="0" distL="0" distR="0" wp14:anchorId="0E65F447" wp14:editId="3B2D9CAE">
            <wp:extent cx="9210675" cy="6237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898" t="12899" r="1972" b="7414"/>
                    <a:stretch/>
                  </pic:blipFill>
                  <pic:spPr bwMode="auto">
                    <a:xfrm>
                      <a:off x="0" y="0"/>
                      <a:ext cx="9232841" cy="6252691"/>
                    </a:xfrm>
                    <a:prstGeom prst="rect">
                      <a:avLst/>
                    </a:prstGeom>
                    <a:ln>
                      <a:noFill/>
                    </a:ln>
                    <a:extLst>
                      <a:ext uri="{53640926-AAD7-44D8-BBD7-CCE9431645EC}">
                        <a14:shadowObscured xmlns:a14="http://schemas.microsoft.com/office/drawing/2010/main"/>
                      </a:ext>
                    </a:extLst>
                  </pic:spPr>
                </pic:pic>
              </a:graphicData>
            </a:graphic>
          </wp:inline>
        </w:drawing>
      </w:r>
    </w:p>
    <w:p w14:paraId="4F6FA1DA" w14:textId="193E8278" w:rsidR="00621641" w:rsidRDefault="00C30248" w:rsidP="00621641">
      <w:pPr>
        <w:rPr>
          <w:caps/>
          <w:color w:val="002060"/>
          <w:sz w:val="36"/>
        </w:rPr>
      </w:pPr>
      <w:r>
        <w:rPr>
          <w:noProof/>
          <w:lang w:eastAsia="en-GB"/>
        </w:rPr>
        <w:lastRenderedPageBreak/>
        <w:drawing>
          <wp:inline distT="0" distB="0" distL="0" distR="0" wp14:anchorId="0E1FEFAB" wp14:editId="4CFC0B03">
            <wp:extent cx="9525000" cy="6430818"/>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669" t="12756" r="1743" b="7414"/>
                    <a:stretch/>
                  </pic:blipFill>
                  <pic:spPr bwMode="auto">
                    <a:xfrm>
                      <a:off x="0" y="0"/>
                      <a:ext cx="9532372" cy="6435795"/>
                    </a:xfrm>
                    <a:prstGeom prst="rect">
                      <a:avLst/>
                    </a:prstGeom>
                    <a:ln>
                      <a:noFill/>
                    </a:ln>
                    <a:extLst>
                      <a:ext uri="{53640926-AAD7-44D8-BBD7-CCE9431645EC}">
                        <a14:shadowObscured xmlns:a14="http://schemas.microsoft.com/office/drawing/2010/main"/>
                      </a:ext>
                    </a:extLst>
                  </pic:spPr>
                </pic:pic>
              </a:graphicData>
            </a:graphic>
          </wp:inline>
        </w:drawing>
      </w:r>
    </w:p>
    <w:p w14:paraId="33F06D7E" w14:textId="2E95004B" w:rsidR="00E92886" w:rsidRDefault="00E92886" w:rsidP="00E92886">
      <w:pPr>
        <w:rPr>
          <w:caps/>
          <w:color w:val="002060"/>
          <w:sz w:val="36"/>
        </w:rPr>
      </w:pPr>
      <w:r>
        <w:rPr>
          <w:noProof/>
          <w:lang w:eastAsia="en-GB"/>
        </w:rPr>
        <w:lastRenderedPageBreak/>
        <w:drawing>
          <wp:anchor distT="0" distB="0" distL="114300" distR="114300" simplePos="0" relativeHeight="251774976" behindDoc="1" locked="0" layoutInCell="1" allowOverlap="1" wp14:anchorId="79C82575" wp14:editId="00D35F91">
            <wp:simplePos x="0" y="0"/>
            <wp:positionH relativeFrom="margin">
              <wp:align>left</wp:align>
            </wp:positionH>
            <wp:positionV relativeFrom="paragraph">
              <wp:posOffset>302260</wp:posOffset>
            </wp:positionV>
            <wp:extent cx="8696325" cy="5906770"/>
            <wp:effectExtent l="0" t="0" r="9525" b="0"/>
            <wp:wrapTight wrapText="bothSides">
              <wp:wrapPolygon edited="0">
                <wp:start x="0" y="0"/>
                <wp:lineTo x="0" y="21526"/>
                <wp:lineTo x="21576" y="21526"/>
                <wp:lineTo x="2157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5618" t="12182" r="2219" b="9564"/>
                    <a:stretch/>
                  </pic:blipFill>
                  <pic:spPr bwMode="auto">
                    <a:xfrm>
                      <a:off x="0" y="0"/>
                      <a:ext cx="8696325" cy="590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aps/>
          <w:color w:val="002060"/>
          <w:sz w:val="36"/>
        </w:rPr>
        <w:t>Component 4: producing and analysing</w:t>
      </w:r>
    </w:p>
    <w:p w14:paraId="5FEE2EBE" w14:textId="07C869F1" w:rsidR="00E92886" w:rsidRDefault="00E92886" w:rsidP="00E92886">
      <w:pPr>
        <w:rPr>
          <w:caps/>
          <w:color w:val="002060"/>
          <w:sz w:val="36"/>
        </w:rPr>
      </w:pPr>
    </w:p>
    <w:p w14:paraId="24731DF6" w14:textId="6F512109" w:rsidR="00621641" w:rsidRDefault="00621641" w:rsidP="00621641">
      <w:pPr>
        <w:rPr>
          <w:caps/>
          <w:color w:val="002060"/>
          <w:sz w:val="36"/>
        </w:rPr>
      </w:pPr>
    </w:p>
    <w:p w14:paraId="166D38BA" w14:textId="7726051E" w:rsidR="00621641" w:rsidRDefault="00621641" w:rsidP="00621641">
      <w:pPr>
        <w:rPr>
          <w:caps/>
          <w:color w:val="002060"/>
          <w:sz w:val="36"/>
        </w:rPr>
      </w:pPr>
    </w:p>
    <w:p w14:paraId="089F5008" w14:textId="62CDE765" w:rsidR="00621641" w:rsidRDefault="00621641" w:rsidP="00621641">
      <w:pPr>
        <w:rPr>
          <w:caps/>
          <w:color w:val="002060"/>
          <w:sz w:val="36"/>
        </w:rPr>
      </w:pPr>
    </w:p>
    <w:p w14:paraId="1032F924" w14:textId="5B814790" w:rsidR="00621641" w:rsidRDefault="00621641" w:rsidP="00621641">
      <w:pPr>
        <w:rPr>
          <w:caps/>
          <w:color w:val="002060"/>
          <w:sz w:val="36"/>
        </w:rPr>
      </w:pPr>
    </w:p>
    <w:p w14:paraId="09A351A8" w14:textId="62C92DD1" w:rsidR="00621641" w:rsidRDefault="00621641" w:rsidP="00621641">
      <w:pPr>
        <w:rPr>
          <w:caps/>
          <w:color w:val="002060"/>
          <w:sz w:val="36"/>
        </w:rPr>
      </w:pPr>
    </w:p>
    <w:p w14:paraId="5AEFA608" w14:textId="77777777" w:rsidR="00621641" w:rsidRDefault="00621641" w:rsidP="00621641">
      <w:pPr>
        <w:rPr>
          <w:caps/>
          <w:color w:val="002060"/>
          <w:sz w:val="36"/>
        </w:rPr>
      </w:pPr>
    </w:p>
    <w:p w14:paraId="0D18D21E" w14:textId="77777777" w:rsidR="00621641" w:rsidRDefault="00621641" w:rsidP="00621641">
      <w:pPr>
        <w:rPr>
          <w:caps/>
          <w:color w:val="002060"/>
          <w:sz w:val="36"/>
        </w:rPr>
      </w:pPr>
    </w:p>
    <w:p w14:paraId="02996149" w14:textId="1858FB30" w:rsidR="00DB6F67" w:rsidRDefault="00DB6F67" w:rsidP="00DB6F67">
      <w:pPr>
        <w:rPr>
          <w:b/>
          <w:sz w:val="24"/>
          <w:szCs w:val="24"/>
          <w:u w:val="single"/>
        </w:rPr>
      </w:pPr>
    </w:p>
    <w:p w14:paraId="5135D84E" w14:textId="77777777" w:rsidR="00DB6F67" w:rsidRDefault="00DB6F67" w:rsidP="00DB6F67">
      <w:pPr>
        <w:rPr>
          <w:b/>
          <w:sz w:val="24"/>
          <w:szCs w:val="24"/>
          <w:u w:val="single"/>
        </w:rPr>
      </w:pPr>
    </w:p>
    <w:p w14:paraId="14263D47" w14:textId="77777777" w:rsidR="00E92886" w:rsidRDefault="00E92886" w:rsidP="00DB6F67">
      <w:pPr>
        <w:rPr>
          <w:b/>
          <w:sz w:val="24"/>
          <w:szCs w:val="24"/>
          <w:u w:val="single"/>
        </w:rPr>
      </w:pPr>
    </w:p>
    <w:p w14:paraId="7D56169B" w14:textId="77777777" w:rsidR="00E92886" w:rsidRDefault="00E92886" w:rsidP="00DB6F67">
      <w:pPr>
        <w:rPr>
          <w:b/>
          <w:sz w:val="24"/>
          <w:szCs w:val="24"/>
          <w:u w:val="single"/>
        </w:rPr>
      </w:pPr>
    </w:p>
    <w:p w14:paraId="21890976" w14:textId="77777777" w:rsidR="00E92886" w:rsidRDefault="00E92886" w:rsidP="00DB6F67">
      <w:pPr>
        <w:rPr>
          <w:b/>
          <w:sz w:val="24"/>
          <w:szCs w:val="24"/>
          <w:u w:val="single"/>
        </w:rPr>
      </w:pPr>
    </w:p>
    <w:p w14:paraId="66008FF2" w14:textId="77777777" w:rsidR="00E92886" w:rsidRDefault="00E92886" w:rsidP="00DB6F67">
      <w:pPr>
        <w:rPr>
          <w:b/>
          <w:sz w:val="24"/>
          <w:szCs w:val="24"/>
          <w:u w:val="single"/>
        </w:rPr>
      </w:pPr>
    </w:p>
    <w:p w14:paraId="731F7B79" w14:textId="77777777" w:rsidR="00E92886" w:rsidRDefault="00E92886" w:rsidP="00DB6F67">
      <w:pPr>
        <w:rPr>
          <w:b/>
          <w:sz w:val="24"/>
          <w:szCs w:val="24"/>
          <w:u w:val="single"/>
        </w:rPr>
      </w:pPr>
    </w:p>
    <w:p w14:paraId="03BB61FF" w14:textId="77777777" w:rsidR="00E92886" w:rsidRDefault="00E92886" w:rsidP="00DB6F67">
      <w:pPr>
        <w:rPr>
          <w:b/>
          <w:sz w:val="24"/>
          <w:szCs w:val="24"/>
          <w:u w:val="single"/>
        </w:rPr>
      </w:pPr>
    </w:p>
    <w:p w14:paraId="738F4C81" w14:textId="77777777" w:rsidR="00E92886" w:rsidRDefault="00E92886" w:rsidP="00DB6F67">
      <w:pPr>
        <w:rPr>
          <w:b/>
          <w:sz w:val="24"/>
          <w:szCs w:val="24"/>
          <w:u w:val="single"/>
        </w:rPr>
      </w:pPr>
    </w:p>
    <w:p w14:paraId="379B7C74" w14:textId="77777777" w:rsidR="00E92886" w:rsidRDefault="00E92886" w:rsidP="00DB6F67">
      <w:pPr>
        <w:rPr>
          <w:b/>
          <w:sz w:val="24"/>
          <w:szCs w:val="24"/>
          <w:u w:val="single"/>
        </w:rPr>
      </w:pPr>
      <w:r>
        <w:rPr>
          <w:noProof/>
          <w:lang w:eastAsia="en-GB"/>
        </w:rPr>
        <w:lastRenderedPageBreak/>
        <w:drawing>
          <wp:inline distT="0" distB="0" distL="0" distR="0" wp14:anchorId="29E0F861" wp14:editId="57AADA8D">
            <wp:extent cx="9801225" cy="66521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077" t="12039" r="1857" b="9852"/>
                    <a:stretch/>
                  </pic:blipFill>
                  <pic:spPr bwMode="auto">
                    <a:xfrm>
                      <a:off x="0" y="0"/>
                      <a:ext cx="9817515" cy="6663195"/>
                    </a:xfrm>
                    <a:prstGeom prst="rect">
                      <a:avLst/>
                    </a:prstGeom>
                    <a:ln>
                      <a:noFill/>
                    </a:ln>
                    <a:extLst>
                      <a:ext uri="{53640926-AAD7-44D8-BBD7-CCE9431645EC}">
                        <a14:shadowObscured xmlns:a14="http://schemas.microsoft.com/office/drawing/2010/main"/>
                      </a:ext>
                    </a:extLst>
                  </pic:spPr>
                </pic:pic>
              </a:graphicData>
            </a:graphic>
          </wp:inline>
        </w:drawing>
      </w:r>
    </w:p>
    <w:p w14:paraId="39221FB4" w14:textId="77777777" w:rsidR="00E92886" w:rsidRDefault="00E92886" w:rsidP="00DB6F67">
      <w:pPr>
        <w:rPr>
          <w:b/>
          <w:sz w:val="24"/>
          <w:szCs w:val="24"/>
          <w:u w:val="single"/>
        </w:rPr>
      </w:pPr>
      <w:r>
        <w:rPr>
          <w:noProof/>
          <w:lang w:eastAsia="en-GB"/>
        </w:rPr>
        <w:lastRenderedPageBreak/>
        <w:drawing>
          <wp:inline distT="0" distB="0" distL="0" distR="0" wp14:anchorId="4402D623" wp14:editId="0FE62B55">
            <wp:extent cx="10077805" cy="6743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076" t="13328" r="2087" b="9851"/>
                    <a:stretch/>
                  </pic:blipFill>
                  <pic:spPr bwMode="auto">
                    <a:xfrm>
                      <a:off x="0" y="0"/>
                      <a:ext cx="10080688" cy="6745629"/>
                    </a:xfrm>
                    <a:prstGeom prst="rect">
                      <a:avLst/>
                    </a:prstGeom>
                    <a:ln>
                      <a:noFill/>
                    </a:ln>
                    <a:extLst>
                      <a:ext uri="{53640926-AAD7-44D8-BBD7-CCE9431645EC}">
                        <a14:shadowObscured xmlns:a14="http://schemas.microsoft.com/office/drawing/2010/main"/>
                      </a:ext>
                    </a:extLst>
                  </pic:spPr>
                </pic:pic>
              </a:graphicData>
            </a:graphic>
          </wp:inline>
        </w:drawing>
      </w:r>
    </w:p>
    <w:p w14:paraId="6B1B793F" w14:textId="77777777" w:rsidR="00E92886" w:rsidRDefault="00E92886" w:rsidP="00DB6F67">
      <w:pPr>
        <w:rPr>
          <w:b/>
          <w:sz w:val="24"/>
          <w:szCs w:val="24"/>
          <w:u w:val="single"/>
        </w:rPr>
      </w:pPr>
      <w:r>
        <w:rPr>
          <w:noProof/>
          <w:lang w:eastAsia="en-GB"/>
        </w:rPr>
        <w:lastRenderedPageBreak/>
        <w:drawing>
          <wp:inline distT="0" distB="0" distL="0" distR="0" wp14:anchorId="449BBA75" wp14:editId="3EC9B70E">
            <wp:extent cx="9723543" cy="6372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899" t="12470" r="1628" b="10137"/>
                    <a:stretch/>
                  </pic:blipFill>
                  <pic:spPr bwMode="auto">
                    <a:xfrm>
                      <a:off x="0" y="0"/>
                      <a:ext cx="9730523" cy="6376799"/>
                    </a:xfrm>
                    <a:prstGeom prst="rect">
                      <a:avLst/>
                    </a:prstGeom>
                    <a:ln>
                      <a:noFill/>
                    </a:ln>
                    <a:extLst>
                      <a:ext uri="{53640926-AAD7-44D8-BBD7-CCE9431645EC}">
                        <a14:shadowObscured xmlns:a14="http://schemas.microsoft.com/office/drawing/2010/main"/>
                      </a:ext>
                    </a:extLst>
                  </pic:spPr>
                </pic:pic>
              </a:graphicData>
            </a:graphic>
          </wp:inline>
        </w:drawing>
      </w:r>
    </w:p>
    <w:p w14:paraId="19B7F751" w14:textId="697BFB98" w:rsidR="00DB6F67" w:rsidRDefault="00E92886" w:rsidP="00DB6F67">
      <w:pPr>
        <w:rPr>
          <w:b/>
          <w:sz w:val="24"/>
          <w:szCs w:val="24"/>
          <w:u w:val="single"/>
        </w:rPr>
      </w:pPr>
      <w:r>
        <w:rPr>
          <w:noProof/>
          <w:lang w:eastAsia="en-GB"/>
        </w:rPr>
        <w:lastRenderedPageBreak/>
        <w:drawing>
          <wp:inline distT="0" distB="0" distL="0" distR="0" wp14:anchorId="546FF05A" wp14:editId="61251059">
            <wp:extent cx="9912804" cy="67151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504" t="13111" r="2086" b="9082"/>
                    <a:stretch/>
                  </pic:blipFill>
                  <pic:spPr bwMode="auto">
                    <a:xfrm>
                      <a:off x="0" y="0"/>
                      <a:ext cx="9920541" cy="6720366"/>
                    </a:xfrm>
                    <a:prstGeom prst="rect">
                      <a:avLst/>
                    </a:prstGeom>
                    <a:ln>
                      <a:noFill/>
                    </a:ln>
                    <a:extLst>
                      <a:ext uri="{53640926-AAD7-44D8-BBD7-CCE9431645EC}">
                        <a14:shadowObscured xmlns:a14="http://schemas.microsoft.com/office/drawing/2010/main"/>
                      </a:ext>
                    </a:extLst>
                  </pic:spPr>
                </pic:pic>
              </a:graphicData>
            </a:graphic>
          </wp:inline>
        </w:drawing>
      </w:r>
      <w:r w:rsidR="00DB6F67">
        <w:rPr>
          <w:b/>
          <w:sz w:val="24"/>
          <w:szCs w:val="24"/>
          <w:u w:val="single"/>
        </w:rPr>
        <w:br w:type="page"/>
      </w:r>
    </w:p>
    <w:p w14:paraId="08C4687D" w14:textId="77777777" w:rsidR="00621641" w:rsidRDefault="00621641" w:rsidP="00DA2B45">
      <w:pPr>
        <w:spacing w:after="0" w:line="240" w:lineRule="auto"/>
        <w:jc w:val="center"/>
        <w:textAlignment w:val="baseline"/>
        <w:rPr>
          <w:rFonts w:ascii="Calibri" w:eastAsia="Times New Roman" w:hAnsi="Calibri" w:cs="Calibri"/>
          <w:b/>
          <w:bCs/>
          <w:sz w:val="36"/>
          <w:szCs w:val="36"/>
          <w:lang w:eastAsia="en-GB"/>
        </w:rPr>
        <w:sectPr w:rsidR="00621641" w:rsidSect="00621641">
          <w:pgSz w:w="16838" w:h="11906" w:orient="landscape"/>
          <w:pgMar w:top="720" w:right="720" w:bottom="720" w:left="567" w:header="709" w:footer="340" w:gutter="0"/>
          <w:pgNumType w:start="0"/>
          <w:cols w:space="708"/>
          <w:titlePg/>
          <w:docGrid w:linePitch="360"/>
        </w:sectPr>
      </w:pPr>
    </w:p>
    <w:p w14:paraId="2D7BB3AF" w14:textId="77777777" w:rsidR="006E47FC" w:rsidRPr="00E714AB" w:rsidRDefault="006E47FC" w:rsidP="006E47FC">
      <w:pPr>
        <w:jc w:val="center"/>
        <w:rPr>
          <w:b/>
          <w:bCs/>
          <w:sz w:val="40"/>
          <w:szCs w:val="40"/>
        </w:rPr>
      </w:pPr>
      <w:r w:rsidRPr="17A4E546">
        <w:rPr>
          <w:b/>
          <w:bCs/>
          <w:sz w:val="36"/>
          <w:szCs w:val="36"/>
        </w:rPr>
        <w:lastRenderedPageBreak/>
        <w:t>Music Technology A level Assessment Policy 2022-24</w:t>
      </w:r>
    </w:p>
    <w:p w14:paraId="7DA8F8FE" w14:textId="77777777" w:rsidR="006E47FC" w:rsidRDefault="006E47FC" w:rsidP="006E47FC">
      <w:pPr>
        <w:jc w:val="center"/>
        <w:rPr>
          <w:b/>
          <w:bCs/>
          <w:sz w:val="36"/>
          <w:szCs w:val="36"/>
        </w:rPr>
      </w:pPr>
    </w:p>
    <w:p w14:paraId="56651FDC" w14:textId="77777777" w:rsidR="006E47FC" w:rsidRPr="00680529" w:rsidRDefault="006E47FC" w:rsidP="006E47FC">
      <w:pPr>
        <w:rPr>
          <w:b/>
          <w:sz w:val="28"/>
          <w:szCs w:val="24"/>
        </w:rPr>
      </w:pPr>
      <w:r w:rsidRPr="00680529">
        <w:rPr>
          <w:b/>
          <w:sz w:val="28"/>
          <w:szCs w:val="24"/>
        </w:rPr>
        <w:t xml:space="preserve">The Importance of Feedback and Learning Outside the Classroom </w:t>
      </w:r>
      <w:r>
        <w:rPr>
          <w:b/>
          <w:sz w:val="28"/>
          <w:szCs w:val="24"/>
        </w:rPr>
        <w:t>– ‘</w:t>
      </w:r>
      <w:r w:rsidRPr="00680529">
        <w:rPr>
          <w:b/>
          <w:sz w:val="28"/>
          <w:szCs w:val="24"/>
        </w:rPr>
        <w:t>50:50’</w:t>
      </w:r>
    </w:p>
    <w:p w14:paraId="008410DE" w14:textId="77777777" w:rsidR="006E47FC" w:rsidRDefault="006E47FC" w:rsidP="006E47FC">
      <w:pPr>
        <w:rPr>
          <w:sz w:val="20"/>
        </w:rPr>
      </w:pPr>
      <w:r w:rsidRPr="00CF3FD4">
        <w:rPr>
          <w:sz w:val="20"/>
        </w:rPr>
        <w:t>Learning will not happen instantly and takes time</w:t>
      </w:r>
      <w:r>
        <w:rPr>
          <w:sz w:val="20"/>
        </w:rPr>
        <w:t>; attending lessons is not enough, you also need to be working outside of class, to learn new information, practise your sequencing and recording skills, and consolidate learning</w:t>
      </w:r>
      <w:r w:rsidRPr="00CF3FD4">
        <w:rPr>
          <w:sz w:val="20"/>
        </w:rPr>
        <w:t xml:space="preserve">.  In the process, you will make mistakes </w:t>
      </w:r>
      <w:r>
        <w:rPr>
          <w:sz w:val="20"/>
        </w:rPr>
        <w:t>but hopefully feedback will</w:t>
      </w:r>
      <w:r w:rsidRPr="00CF3FD4">
        <w:rPr>
          <w:sz w:val="20"/>
        </w:rPr>
        <w:t xml:space="preserve"> enable you to learn from these mistakes.  Better to make a mistake during the year and correct it, than make your first mistake in the </w:t>
      </w:r>
      <w:r>
        <w:rPr>
          <w:sz w:val="20"/>
        </w:rPr>
        <w:t>final</w:t>
      </w:r>
      <w:r w:rsidRPr="00CF3FD4">
        <w:rPr>
          <w:sz w:val="20"/>
        </w:rPr>
        <w:t xml:space="preserve"> </w:t>
      </w:r>
      <w:r>
        <w:rPr>
          <w:sz w:val="20"/>
        </w:rPr>
        <w:t>assessment/e</w:t>
      </w:r>
      <w:r w:rsidRPr="00CF3FD4">
        <w:rPr>
          <w:sz w:val="20"/>
        </w:rPr>
        <w:t>xam</w:t>
      </w:r>
      <w:r>
        <w:rPr>
          <w:sz w:val="20"/>
        </w:rPr>
        <w:t xml:space="preserve">!  </w:t>
      </w:r>
      <w:r w:rsidRPr="00CF3FD4">
        <w:rPr>
          <w:sz w:val="20"/>
        </w:rPr>
        <w:t xml:space="preserve">Feedback is essential for your learning and will consist of </w:t>
      </w:r>
      <w:r>
        <w:rPr>
          <w:sz w:val="20"/>
        </w:rPr>
        <w:t xml:space="preserve">whole class (teacher runs a session in lessons), </w:t>
      </w:r>
      <w:r w:rsidRPr="00CF3FD4">
        <w:rPr>
          <w:sz w:val="20"/>
        </w:rPr>
        <w:t>written (teacher marking), peer (where you feedback on someone else’s work in the class) and self (where you asse</w:t>
      </w:r>
      <w:r>
        <w:rPr>
          <w:sz w:val="20"/>
        </w:rPr>
        <w:t>ss yourself</w:t>
      </w:r>
      <w:r w:rsidRPr="00CF3FD4">
        <w:rPr>
          <w:sz w:val="20"/>
        </w:rPr>
        <w:t>).</w:t>
      </w:r>
    </w:p>
    <w:p w14:paraId="6587D53C" w14:textId="77777777" w:rsidR="006E47FC" w:rsidRDefault="006E47FC" w:rsidP="006E47FC">
      <w:pPr>
        <w:rPr>
          <w:sz w:val="20"/>
        </w:rPr>
      </w:pPr>
    </w:p>
    <w:p w14:paraId="270C4EAB" w14:textId="77777777" w:rsidR="006E47FC" w:rsidRPr="00BE2E29" w:rsidRDefault="006E47FC" w:rsidP="006E47FC">
      <w:pPr>
        <w:rPr>
          <w:rFonts w:eastAsia="Times New Roman" w:cstheme="minorHAnsi"/>
          <w:sz w:val="20"/>
          <w:szCs w:val="20"/>
          <w:lang w:eastAsia="en-GB"/>
        </w:rPr>
      </w:pPr>
      <w:r>
        <w:rPr>
          <w:sz w:val="20"/>
        </w:rPr>
        <w:t xml:space="preserve">There are 66 weeks of teaching weeks in total at College to help you learn and prepare for your final assessments.  </w:t>
      </w:r>
      <w:r w:rsidRPr="009F4B63">
        <w:rPr>
          <w:sz w:val="20"/>
        </w:rPr>
        <w:t xml:space="preserve">The classes </w:t>
      </w:r>
      <w:r>
        <w:rPr>
          <w:sz w:val="20"/>
        </w:rPr>
        <w:t>taught by</w:t>
      </w:r>
      <w:r w:rsidRPr="009F4B63">
        <w:rPr>
          <w:sz w:val="20"/>
        </w:rPr>
        <w:t xml:space="preserve"> the Lead Subject Tutor who will be responsible for formalised 1-2-1s,</w:t>
      </w:r>
      <w:r>
        <w:rPr>
          <w:sz w:val="20"/>
        </w:rPr>
        <w:t xml:space="preserve"> </w:t>
      </w:r>
      <w:r w:rsidRPr="00BE2E29">
        <w:rPr>
          <w:rFonts w:eastAsia="Times New Roman" w:cstheme="minorHAnsi"/>
          <w:color w:val="000000"/>
          <w:sz w:val="20"/>
          <w:szCs w:val="20"/>
          <w:lang w:eastAsia="en-GB"/>
        </w:rPr>
        <w:t>writing your Student Reviews, seeing your parents at parents evening and for writing Action Plans.</w:t>
      </w:r>
    </w:p>
    <w:p w14:paraId="1E32BC55" w14:textId="77777777" w:rsidR="006E47FC" w:rsidRDefault="006E47FC" w:rsidP="006E47FC">
      <w:pPr>
        <w:rPr>
          <w:sz w:val="20"/>
        </w:rPr>
      </w:pPr>
    </w:p>
    <w:p w14:paraId="1B6FC3ED" w14:textId="77777777" w:rsidR="006E47FC" w:rsidRPr="00EE67D3" w:rsidRDefault="006E47FC" w:rsidP="006E47FC">
      <w:pPr>
        <w:rPr>
          <w:sz w:val="20"/>
        </w:rPr>
      </w:pPr>
      <w:r>
        <w:rPr>
          <w:sz w:val="20"/>
        </w:rPr>
        <w:t>In line with the College’s ‘50-50’ initiative, e</w:t>
      </w:r>
      <w:r w:rsidRPr="009F4B63">
        <w:rPr>
          <w:sz w:val="20"/>
        </w:rPr>
        <w:t xml:space="preserve">ach week, homework will be set and could take between 4.5 to 6 hours in total. </w:t>
      </w:r>
      <w:r>
        <w:rPr>
          <w:sz w:val="20"/>
        </w:rPr>
        <w:t xml:space="preserve">If the total amount of teacher-set homework in a week takes you 3 hours for example, then you will need to complete an additional 1.5 – 3 hours of independent study on top of this. Remember that you are expected to book the studio to practise recording techniques regularly, set aside time daily to work on your Logic and composition skills, and revise exam content learnt in class. We won’t always prompt you to do this. </w:t>
      </w:r>
    </w:p>
    <w:p w14:paraId="29BC13AC" w14:textId="77777777" w:rsidR="006E47FC" w:rsidRDefault="006E47FC" w:rsidP="006E47FC">
      <w:pPr>
        <w:rPr>
          <w:b/>
          <w:sz w:val="20"/>
        </w:rPr>
      </w:pPr>
    </w:p>
    <w:p w14:paraId="2F4B6648" w14:textId="77777777" w:rsidR="006E47FC" w:rsidRPr="00680529" w:rsidRDefault="006E47FC" w:rsidP="006E47FC">
      <w:pPr>
        <w:rPr>
          <w:sz w:val="28"/>
          <w:szCs w:val="24"/>
        </w:rPr>
      </w:pPr>
      <w:r w:rsidRPr="00680529">
        <w:rPr>
          <w:b/>
          <w:sz w:val="28"/>
          <w:szCs w:val="24"/>
        </w:rPr>
        <w:t>The Final Assessment</w:t>
      </w:r>
    </w:p>
    <w:p w14:paraId="7A9FA5DB" w14:textId="77777777" w:rsidR="006E47FC" w:rsidRDefault="006E47FC" w:rsidP="006E47FC">
      <w:pPr>
        <w:rPr>
          <w:bCs/>
          <w:sz w:val="20"/>
        </w:rPr>
      </w:pPr>
    </w:p>
    <w:tbl>
      <w:tblPr>
        <w:tblStyle w:val="TableGrid"/>
        <w:tblW w:w="0" w:type="auto"/>
        <w:tblLook w:val="04A0" w:firstRow="1" w:lastRow="0" w:firstColumn="1" w:lastColumn="0" w:noHBand="0" w:noVBand="1"/>
      </w:tblPr>
      <w:tblGrid>
        <w:gridCol w:w="2823"/>
        <w:gridCol w:w="2547"/>
        <w:gridCol w:w="2545"/>
        <w:gridCol w:w="2541"/>
      </w:tblGrid>
      <w:tr w:rsidR="006E47FC" w14:paraId="1386C23E" w14:textId="77777777" w:rsidTr="00B304EC">
        <w:tc>
          <w:tcPr>
            <w:tcW w:w="2823" w:type="dxa"/>
            <w:shd w:val="clear" w:color="auto" w:fill="D9D9D9" w:themeFill="background1" w:themeFillShade="D9"/>
          </w:tcPr>
          <w:p w14:paraId="59AAAA42" w14:textId="77777777" w:rsidR="006E47FC" w:rsidRPr="00DF7F93" w:rsidRDefault="006E47FC" w:rsidP="00B304EC">
            <w:pPr>
              <w:jc w:val="center"/>
              <w:rPr>
                <w:b/>
                <w:sz w:val="14"/>
                <w:szCs w:val="16"/>
              </w:rPr>
            </w:pPr>
            <w:r>
              <w:rPr>
                <w:b/>
                <w:sz w:val="14"/>
                <w:szCs w:val="16"/>
              </w:rPr>
              <w:t>Component 1 Recording  (20%)</w:t>
            </w:r>
          </w:p>
        </w:tc>
        <w:tc>
          <w:tcPr>
            <w:tcW w:w="2547" w:type="dxa"/>
            <w:shd w:val="clear" w:color="auto" w:fill="D9D9D9" w:themeFill="background1" w:themeFillShade="D9"/>
          </w:tcPr>
          <w:p w14:paraId="03528ECE" w14:textId="77777777" w:rsidR="006E47FC" w:rsidRPr="00DF7F93" w:rsidRDefault="006E47FC" w:rsidP="00B304EC">
            <w:pPr>
              <w:jc w:val="center"/>
              <w:rPr>
                <w:b/>
                <w:sz w:val="14"/>
                <w:szCs w:val="16"/>
              </w:rPr>
            </w:pPr>
            <w:r>
              <w:rPr>
                <w:b/>
                <w:sz w:val="14"/>
                <w:szCs w:val="16"/>
              </w:rPr>
              <w:t>Component 2 Sequencing  (20%)</w:t>
            </w:r>
          </w:p>
        </w:tc>
        <w:tc>
          <w:tcPr>
            <w:tcW w:w="2545" w:type="dxa"/>
            <w:shd w:val="clear" w:color="auto" w:fill="D9D9D9" w:themeFill="background1" w:themeFillShade="D9"/>
          </w:tcPr>
          <w:p w14:paraId="113D2CBC" w14:textId="77777777" w:rsidR="006E47FC" w:rsidRPr="00DF7F93" w:rsidRDefault="006E47FC" w:rsidP="00B304EC">
            <w:pPr>
              <w:jc w:val="center"/>
              <w:rPr>
                <w:b/>
                <w:sz w:val="14"/>
                <w:szCs w:val="16"/>
              </w:rPr>
            </w:pPr>
            <w:r>
              <w:rPr>
                <w:b/>
                <w:sz w:val="14"/>
                <w:szCs w:val="16"/>
              </w:rPr>
              <w:t>Component 3 Listening and Analysing  (25%)</w:t>
            </w:r>
          </w:p>
        </w:tc>
        <w:tc>
          <w:tcPr>
            <w:tcW w:w="2541" w:type="dxa"/>
            <w:shd w:val="clear" w:color="auto" w:fill="D9D9D9" w:themeFill="background1" w:themeFillShade="D9"/>
          </w:tcPr>
          <w:p w14:paraId="72E9EF1B" w14:textId="77777777" w:rsidR="006E47FC" w:rsidRDefault="006E47FC" w:rsidP="00B304EC">
            <w:pPr>
              <w:jc w:val="center"/>
              <w:rPr>
                <w:b/>
                <w:sz w:val="14"/>
                <w:szCs w:val="16"/>
              </w:rPr>
            </w:pPr>
            <w:r>
              <w:rPr>
                <w:b/>
                <w:sz w:val="14"/>
                <w:szCs w:val="16"/>
              </w:rPr>
              <w:t>Component 3 Producing and Analysing  (35%)</w:t>
            </w:r>
          </w:p>
        </w:tc>
      </w:tr>
      <w:tr w:rsidR="006E47FC" w14:paraId="59B0B3A9" w14:textId="77777777" w:rsidTr="00B304EC">
        <w:tc>
          <w:tcPr>
            <w:tcW w:w="2823" w:type="dxa"/>
          </w:tcPr>
          <w:p w14:paraId="33D67980" w14:textId="77777777" w:rsidR="006E47FC" w:rsidRDefault="006E47FC" w:rsidP="006E47FC">
            <w:pPr>
              <w:pStyle w:val="ListParagraph"/>
              <w:numPr>
                <w:ilvl w:val="0"/>
                <w:numId w:val="8"/>
              </w:numPr>
              <w:ind w:left="171" w:hanging="171"/>
              <w:rPr>
                <w:sz w:val="18"/>
                <w:szCs w:val="18"/>
              </w:rPr>
            </w:pPr>
            <w:r w:rsidRPr="17A4E546">
              <w:rPr>
                <w:sz w:val="18"/>
                <w:szCs w:val="18"/>
              </w:rPr>
              <w:t>Choose a song to record from the list released by the exam board  June 2023</w:t>
            </w:r>
          </w:p>
          <w:p w14:paraId="45FFE716" w14:textId="77777777" w:rsidR="006E47FC" w:rsidRDefault="006E47FC" w:rsidP="006E47FC">
            <w:pPr>
              <w:pStyle w:val="ListParagraph"/>
              <w:numPr>
                <w:ilvl w:val="0"/>
                <w:numId w:val="8"/>
              </w:numPr>
              <w:ind w:left="171" w:hanging="171"/>
              <w:rPr>
                <w:bCs/>
                <w:sz w:val="18"/>
                <w:szCs w:val="20"/>
              </w:rPr>
            </w:pPr>
            <w:r>
              <w:rPr>
                <w:bCs/>
                <w:sz w:val="18"/>
                <w:szCs w:val="20"/>
              </w:rPr>
              <w:t xml:space="preserve">Record and mix compulsory and additional instruments </w:t>
            </w:r>
          </w:p>
          <w:p w14:paraId="05510AB1" w14:textId="77777777" w:rsidR="006E47FC" w:rsidRPr="002D263E" w:rsidRDefault="006E47FC" w:rsidP="006E47FC">
            <w:pPr>
              <w:pStyle w:val="ListParagraph"/>
              <w:numPr>
                <w:ilvl w:val="0"/>
                <w:numId w:val="8"/>
              </w:numPr>
              <w:ind w:left="171" w:hanging="171"/>
              <w:rPr>
                <w:bCs/>
                <w:sz w:val="18"/>
                <w:szCs w:val="20"/>
              </w:rPr>
            </w:pPr>
            <w:r>
              <w:rPr>
                <w:bCs/>
                <w:sz w:val="18"/>
                <w:szCs w:val="20"/>
              </w:rPr>
              <w:t>Final mix, Logic project and completed logbook submitted to exam board for marking</w:t>
            </w:r>
          </w:p>
        </w:tc>
        <w:tc>
          <w:tcPr>
            <w:tcW w:w="2547" w:type="dxa"/>
          </w:tcPr>
          <w:p w14:paraId="1113D7A9" w14:textId="77777777" w:rsidR="006E47FC" w:rsidRDefault="006E47FC" w:rsidP="006E47FC">
            <w:pPr>
              <w:pStyle w:val="ListParagraph"/>
              <w:numPr>
                <w:ilvl w:val="0"/>
                <w:numId w:val="8"/>
              </w:numPr>
              <w:ind w:left="227" w:hanging="219"/>
              <w:rPr>
                <w:sz w:val="18"/>
                <w:szCs w:val="18"/>
              </w:rPr>
            </w:pPr>
            <w:r w:rsidRPr="17A4E546">
              <w:rPr>
                <w:sz w:val="18"/>
                <w:szCs w:val="18"/>
              </w:rPr>
              <w:t>Choose a brief set by the exam board September 2023</w:t>
            </w:r>
          </w:p>
          <w:p w14:paraId="41451A14" w14:textId="77777777" w:rsidR="006E47FC" w:rsidRDefault="006E47FC" w:rsidP="006E47FC">
            <w:pPr>
              <w:pStyle w:val="ListParagraph"/>
              <w:numPr>
                <w:ilvl w:val="0"/>
                <w:numId w:val="8"/>
              </w:numPr>
              <w:ind w:left="227" w:hanging="219"/>
              <w:rPr>
                <w:bCs/>
                <w:sz w:val="18"/>
                <w:szCs w:val="20"/>
              </w:rPr>
            </w:pPr>
            <w:r>
              <w:rPr>
                <w:bCs/>
                <w:sz w:val="18"/>
                <w:szCs w:val="20"/>
              </w:rPr>
              <w:t>Submit 3 minute tech-based composition, Logic project and completed logbook to exam board for marking</w:t>
            </w:r>
          </w:p>
          <w:p w14:paraId="13064723" w14:textId="77777777" w:rsidR="006E47FC" w:rsidRPr="00706B20" w:rsidRDefault="006E47FC" w:rsidP="00B304EC">
            <w:pPr>
              <w:pStyle w:val="ListParagraph"/>
              <w:ind w:left="227"/>
              <w:rPr>
                <w:bCs/>
                <w:sz w:val="18"/>
                <w:szCs w:val="20"/>
              </w:rPr>
            </w:pPr>
          </w:p>
        </w:tc>
        <w:tc>
          <w:tcPr>
            <w:tcW w:w="2545" w:type="dxa"/>
          </w:tcPr>
          <w:p w14:paraId="72E3C355" w14:textId="77777777" w:rsidR="006E47FC" w:rsidRDefault="006E47FC" w:rsidP="006E47FC">
            <w:pPr>
              <w:pStyle w:val="ListParagraph"/>
              <w:numPr>
                <w:ilvl w:val="0"/>
                <w:numId w:val="8"/>
              </w:numPr>
              <w:ind w:left="149" w:hanging="149"/>
              <w:rPr>
                <w:bCs/>
                <w:sz w:val="18"/>
                <w:szCs w:val="20"/>
              </w:rPr>
            </w:pPr>
            <w:r>
              <w:rPr>
                <w:bCs/>
                <w:sz w:val="18"/>
                <w:szCs w:val="20"/>
              </w:rPr>
              <w:t>1hr 30 mins exam sat in the summer term</w:t>
            </w:r>
          </w:p>
          <w:p w14:paraId="26C987DF" w14:textId="77777777" w:rsidR="006E47FC" w:rsidRDefault="006E47FC" w:rsidP="006E47FC">
            <w:pPr>
              <w:pStyle w:val="ListParagraph"/>
              <w:numPr>
                <w:ilvl w:val="0"/>
                <w:numId w:val="8"/>
              </w:numPr>
              <w:ind w:left="149" w:hanging="149"/>
              <w:rPr>
                <w:bCs/>
                <w:sz w:val="18"/>
                <w:szCs w:val="20"/>
              </w:rPr>
            </w:pPr>
            <w:r w:rsidRPr="00147C7F">
              <w:rPr>
                <w:bCs/>
                <w:sz w:val="18"/>
                <w:szCs w:val="20"/>
              </w:rPr>
              <w:t>Section A:</w:t>
            </w:r>
            <w:r>
              <w:rPr>
                <w:bCs/>
                <w:sz w:val="18"/>
                <w:szCs w:val="20"/>
              </w:rPr>
              <w:t xml:space="preserve"> Q1-4(10 marks each) based on unfamiliar commercial recordings(40 marks)</w:t>
            </w:r>
          </w:p>
          <w:p w14:paraId="1C6E3062" w14:textId="77777777" w:rsidR="006E47FC" w:rsidRPr="00147C7F" w:rsidRDefault="006E47FC" w:rsidP="006E47FC">
            <w:pPr>
              <w:pStyle w:val="ListParagraph"/>
              <w:numPr>
                <w:ilvl w:val="0"/>
                <w:numId w:val="8"/>
              </w:numPr>
              <w:ind w:left="149" w:hanging="149"/>
              <w:rPr>
                <w:bCs/>
                <w:sz w:val="18"/>
                <w:szCs w:val="20"/>
              </w:rPr>
            </w:pPr>
            <w:r>
              <w:rPr>
                <w:bCs/>
                <w:sz w:val="18"/>
                <w:szCs w:val="20"/>
              </w:rPr>
              <w:t>Section B: 2 essay questions. Q5 is a comparison question of 2 unfamiliar commercial recordings. Q6 is a wider impact question of an unfamiliar recording.</w:t>
            </w:r>
          </w:p>
        </w:tc>
        <w:tc>
          <w:tcPr>
            <w:tcW w:w="2541" w:type="dxa"/>
          </w:tcPr>
          <w:p w14:paraId="4A42E62F" w14:textId="77777777" w:rsidR="006E47FC" w:rsidRDefault="006E47FC" w:rsidP="006E47FC">
            <w:pPr>
              <w:pStyle w:val="ListParagraph"/>
              <w:numPr>
                <w:ilvl w:val="0"/>
                <w:numId w:val="8"/>
              </w:numPr>
              <w:ind w:left="149" w:hanging="149"/>
              <w:rPr>
                <w:bCs/>
                <w:sz w:val="18"/>
                <w:szCs w:val="20"/>
              </w:rPr>
            </w:pPr>
            <w:r>
              <w:rPr>
                <w:bCs/>
                <w:sz w:val="18"/>
                <w:szCs w:val="20"/>
              </w:rPr>
              <w:t>2hr 15 min exam sat in the summer term</w:t>
            </w:r>
          </w:p>
          <w:p w14:paraId="038576F7" w14:textId="77777777" w:rsidR="006E47FC" w:rsidRDefault="006E47FC" w:rsidP="006E47FC">
            <w:pPr>
              <w:pStyle w:val="ListParagraph"/>
              <w:numPr>
                <w:ilvl w:val="0"/>
                <w:numId w:val="8"/>
              </w:numPr>
              <w:ind w:left="149" w:hanging="149"/>
              <w:rPr>
                <w:bCs/>
                <w:sz w:val="18"/>
                <w:szCs w:val="20"/>
              </w:rPr>
            </w:pPr>
            <w:r>
              <w:rPr>
                <w:bCs/>
                <w:sz w:val="18"/>
                <w:szCs w:val="20"/>
              </w:rPr>
              <w:t>Section A: 5 questions relating to the audio and MIDI files provided that include both written responses and practical tasks completed in Logic Pro X. Each task is exported as a .wav file and the final task(Q5) is a mix question worth 24 marks</w:t>
            </w:r>
          </w:p>
          <w:p w14:paraId="323185B2" w14:textId="77777777" w:rsidR="006E47FC" w:rsidRDefault="006E47FC" w:rsidP="00B304EC">
            <w:pPr>
              <w:pStyle w:val="ListParagraph"/>
              <w:ind w:left="149"/>
              <w:rPr>
                <w:bCs/>
                <w:sz w:val="18"/>
                <w:szCs w:val="20"/>
              </w:rPr>
            </w:pPr>
            <w:r>
              <w:rPr>
                <w:bCs/>
                <w:sz w:val="18"/>
                <w:szCs w:val="20"/>
              </w:rPr>
              <w:t>(85 marks)</w:t>
            </w:r>
          </w:p>
          <w:p w14:paraId="30E2DEB3" w14:textId="77777777" w:rsidR="006E47FC" w:rsidRDefault="006E47FC" w:rsidP="006E47FC">
            <w:pPr>
              <w:pStyle w:val="ListParagraph"/>
              <w:numPr>
                <w:ilvl w:val="0"/>
                <w:numId w:val="8"/>
              </w:numPr>
              <w:ind w:left="149" w:hanging="149"/>
              <w:rPr>
                <w:bCs/>
                <w:sz w:val="18"/>
                <w:szCs w:val="20"/>
              </w:rPr>
            </w:pPr>
            <w:r>
              <w:rPr>
                <w:bCs/>
                <w:sz w:val="18"/>
                <w:szCs w:val="20"/>
              </w:rPr>
              <w:t>Section B: Essay on a specific mix scenario, signal path, effect or hardware device.</w:t>
            </w:r>
          </w:p>
          <w:p w14:paraId="0A863520" w14:textId="77777777" w:rsidR="006E47FC" w:rsidRDefault="006E47FC" w:rsidP="00B304EC">
            <w:pPr>
              <w:pStyle w:val="ListParagraph"/>
              <w:ind w:left="149"/>
              <w:rPr>
                <w:bCs/>
                <w:sz w:val="18"/>
                <w:szCs w:val="20"/>
              </w:rPr>
            </w:pPr>
            <w:r>
              <w:rPr>
                <w:bCs/>
                <w:sz w:val="18"/>
                <w:szCs w:val="20"/>
              </w:rPr>
              <w:t>(20 marks)</w:t>
            </w:r>
          </w:p>
        </w:tc>
      </w:tr>
    </w:tbl>
    <w:p w14:paraId="6AE94C95" w14:textId="77777777" w:rsidR="006E47FC" w:rsidRPr="00DF7F93" w:rsidRDefault="006E47FC" w:rsidP="006E47FC">
      <w:pPr>
        <w:jc w:val="right"/>
        <w:rPr>
          <w:b/>
          <w:sz w:val="18"/>
          <w:szCs w:val="20"/>
        </w:rPr>
      </w:pPr>
    </w:p>
    <w:p w14:paraId="132BE971" w14:textId="77777777" w:rsidR="006E47FC" w:rsidRDefault="006E47FC" w:rsidP="006E47FC">
      <w:pPr>
        <w:rPr>
          <w:b/>
          <w:sz w:val="20"/>
        </w:rPr>
      </w:pPr>
    </w:p>
    <w:p w14:paraId="16A74A87" w14:textId="77777777" w:rsidR="006E47FC" w:rsidRPr="00680529" w:rsidRDefault="006E47FC" w:rsidP="006E47FC">
      <w:pPr>
        <w:rPr>
          <w:b/>
          <w:sz w:val="28"/>
          <w:szCs w:val="32"/>
        </w:rPr>
      </w:pPr>
      <w:r>
        <w:rPr>
          <w:b/>
          <w:sz w:val="28"/>
          <w:szCs w:val="32"/>
        </w:rPr>
        <w:t>Types of Assessment</w:t>
      </w:r>
    </w:p>
    <w:p w14:paraId="2AE2D28B" w14:textId="77777777" w:rsidR="006E47FC" w:rsidRDefault="006E47FC" w:rsidP="006E47FC">
      <w:pPr>
        <w:pStyle w:val="ListParagraph"/>
        <w:numPr>
          <w:ilvl w:val="0"/>
          <w:numId w:val="15"/>
        </w:numPr>
        <w:spacing w:after="0" w:line="240" w:lineRule="auto"/>
        <w:ind w:left="284" w:hanging="284"/>
        <w:rPr>
          <w:sz w:val="20"/>
        </w:rPr>
      </w:pPr>
      <w:r>
        <w:rPr>
          <w:b/>
          <w:sz w:val="20"/>
          <w:szCs w:val="18"/>
        </w:rPr>
        <w:t>Homework (</w:t>
      </w:r>
      <w:r w:rsidRPr="009F4B63">
        <w:rPr>
          <w:b/>
          <w:sz w:val="20"/>
          <w:szCs w:val="18"/>
        </w:rPr>
        <w:t>Weekly</w:t>
      </w:r>
      <w:r>
        <w:rPr>
          <w:b/>
          <w:sz w:val="20"/>
          <w:szCs w:val="18"/>
        </w:rPr>
        <w:t>)</w:t>
      </w:r>
      <w:r w:rsidRPr="009F4B63">
        <w:rPr>
          <w:b/>
          <w:sz w:val="20"/>
          <w:szCs w:val="18"/>
        </w:rPr>
        <w:t xml:space="preserve">: </w:t>
      </w:r>
      <w:r w:rsidRPr="009F4B63">
        <w:rPr>
          <w:sz w:val="20"/>
        </w:rPr>
        <w:t>Homework does not necessarily need to be completed at home!  You can use free periods during the day to complete these tasks outside of lessons.  To keep a good work/life balance, you might like to treat College as an 0845 to 1615 day and use your free periods in the library</w:t>
      </w:r>
      <w:r>
        <w:rPr>
          <w:sz w:val="20"/>
        </w:rPr>
        <w:t xml:space="preserve"> or the Music department</w:t>
      </w:r>
      <w:r w:rsidRPr="009F4B63">
        <w:rPr>
          <w:sz w:val="20"/>
        </w:rPr>
        <w:t xml:space="preserve"> completing tasks.  This will minimise the work you need to complete at home and might make you more productive.</w:t>
      </w:r>
      <w:r>
        <w:rPr>
          <w:sz w:val="20"/>
        </w:rPr>
        <w:t xml:space="preserve">  Homework tasks will vary, but typically consist of:</w:t>
      </w:r>
    </w:p>
    <w:p w14:paraId="5AB3EC7F" w14:textId="77777777" w:rsidR="006E47FC" w:rsidRDefault="006E47FC" w:rsidP="006E47FC">
      <w:pPr>
        <w:pStyle w:val="ListParagraph"/>
        <w:ind w:left="284"/>
        <w:rPr>
          <w:sz w:val="20"/>
          <w:szCs w:val="20"/>
        </w:rPr>
      </w:pPr>
      <w:r w:rsidRPr="17A4E546">
        <w:rPr>
          <w:sz w:val="20"/>
          <w:szCs w:val="20"/>
          <w:u w:val="single"/>
        </w:rPr>
        <w:t>Coursework:</w:t>
      </w:r>
      <w:r w:rsidRPr="17A4E546">
        <w:rPr>
          <w:sz w:val="20"/>
          <w:szCs w:val="20"/>
        </w:rPr>
        <w:t xml:space="preserve"> You are expected to complete the majority of your recording and composing coursework outside lessons. It is your responsibility to manage your time effectively to ensure your meet coursework deadlines. This will include planning ahead, as you need to book the studio, equipment and musicians to complete your tasks. It is important to do all coursework </w:t>
      </w:r>
      <w:r w:rsidRPr="17A4E546">
        <w:rPr>
          <w:sz w:val="20"/>
          <w:szCs w:val="20"/>
        </w:rPr>
        <w:lastRenderedPageBreak/>
        <w:t>at college and therefore you must check availability of the music technology and studios on weekly basis to get the most out of your free periods. Remember Component 1,2 and 4 tests your ability to use music production software and equipment, and it is therefore essential to get into a daily routine of using the studio and music tech suite to develop your skills. Assessment of coursework will be regular and varied, this will include formal assessment at various checkpoints, peer assessment where you share your progress with the class, 121s with your teacher and using a production log for self assessment.</w:t>
      </w:r>
    </w:p>
    <w:p w14:paraId="4384A159" w14:textId="77777777" w:rsidR="006E47FC" w:rsidRDefault="006E47FC" w:rsidP="006E47FC">
      <w:pPr>
        <w:pStyle w:val="ListParagraph"/>
        <w:ind w:left="284"/>
        <w:rPr>
          <w:sz w:val="20"/>
          <w:u w:val="single"/>
        </w:rPr>
      </w:pPr>
      <w:r>
        <w:rPr>
          <w:sz w:val="20"/>
          <w:u w:val="single"/>
        </w:rPr>
        <w:t>Exam components:</w:t>
      </w:r>
    </w:p>
    <w:p w14:paraId="522EABAC" w14:textId="77777777" w:rsidR="006E47FC" w:rsidRDefault="006E47FC" w:rsidP="006E47FC">
      <w:pPr>
        <w:pStyle w:val="ListParagraph"/>
        <w:ind w:left="284"/>
        <w:rPr>
          <w:sz w:val="20"/>
        </w:rPr>
      </w:pPr>
      <w:r w:rsidRPr="00767C3F">
        <w:rPr>
          <w:sz w:val="20"/>
        </w:rPr>
        <w:t xml:space="preserve">We </w:t>
      </w:r>
      <w:r>
        <w:rPr>
          <w:sz w:val="20"/>
        </w:rPr>
        <w:t>will cover the history and development of music technology which are divided into 5 eras. You are required to identify the fingerprint features of each era and you have to consolidate each era with a series of listening tasks consisting of short questions. You can supplement this with a listening diary and working your throught the essential listening list. In addition to the eras, we will cover 22 topics required to prepare you both exams. Each topic has an A3 revision sheet to complete. You can supplement this with a 3 week cycle production diary logging summaries of tutorial videos on eSTREAM, further listening and practical techniques.</w:t>
      </w:r>
    </w:p>
    <w:p w14:paraId="637CC53E" w14:textId="77777777" w:rsidR="006E47FC" w:rsidRDefault="006E47FC" w:rsidP="006E47FC">
      <w:pPr>
        <w:pStyle w:val="ListParagraph"/>
        <w:ind w:left="284"/>
        <w:rPr>
          <w:sz w:val="20"/>
        </w:rPr>
      </w:pPr>
    </w:p>
    <w:p w14:paraId="6961E25B" w14:textId="77777777" w:rsidR="006E47FC" w:rsidRDefault="006E47FC" w:rsidP="006E47FC">
      <w:pPr>
        <w:pStyle w:val="ListParagraph"/>
        <w:ind w:left="284"/>
        <w:rPr>
          <w:bCs/>
          <w:sz w:val="20"/>
        </w:rPr>
      </w:pPr>
      <w:r w:rsidRPr="00DB0CA9">
        <w:rPr>
          <w:b/>
          <w:bCs/>
          <w:sz w:val="20"/>
        </w:rPr>
        <w:t>Mock Exams</w:t>
      </w:r>
      <w:r>
        <w:rPr>
          <w:b/>
          <w:bCs/>
          <w:sz w:val="20"/>
        </w:rPr>
        <w:t>/</w:t>
      </w:r>
      <w:r w:rsidRPr="00DB0CA9">
        <w:rPr>
          <w:b/>
          <w:bCs/>
          <w:sz w:val="20"/>
        </w:rPr>
        <w:t>Benchmark Checkpoints</w:t>
      </w:r>
      <w:r>
        <w:rPr>
          <w:b/>
          <w:bCs/>
          <w:sz w:val="20"/>
        </w:rPr>
        <w:t xml:space="preserve">/Coursework Assessment: </w:t>
      </w:r>
      <w:r w:rsidRPr="00C816EE">
        <w:rPr>
          <w:bCs/>
          <w:sz w:val="20"/>
        </w:rPr>
        <w:t xml:space="preserve">The calendar below shows the key assessment points for each </w:t>
      </w:r>
      <w:r>
        <w:rPr>
          <w:bCs/>
          <w:sz w:val="20"/>
        </w:rPr>
        <w:t>component</w:t>
      </w:r>
      <w:r w:rsidRPr="00C816EE">
        <w:rPr>
          <w:bCs/>
          <w:sz w:val="20"/>
        </w:rPr>
        <w:t>.</w:t>
      </w:r>
      <w:r>
        <w:rPr>
          <w:b/>
          <w:bCs/>
          <w:sz w:val="20"/>
        </w:rPr>
        <w:t xml:space="preserve"> </w:t>
      </w:r>
      <w:r>
        <w:rPr>
          <w:bCs/>
          <w:sz w:val="20"/>
        </w:rPr>
        <w:t>In Component 1, you will receive the opportunity to complete 2 recordings.  The first consisting of a reduced ensemble of vocals, acoustic and electric guitar, and bass guitar. The second recording builds on the skills learnt by including drums and an additional melodic instrument. All recordings are assessed at the tracking, mix and final mix (mastering)stages of the production process. That is a total of 6 assessment points where feedback is given.  Only the second recording  will be submitted to the exam board. In Component 2, you will receive regular feedback in lessons on your composition work in progress, and there will be official mid-point assessments where you will submit your composition and receive detailed feedback and a mark. Remember to access the 1-1 tutorials/workshops with your teacher outside of lessons if you require additional support. In Component 3, you will complete a listening test in a lesson, in exam conditions, after the each completed era. You will receive feedback and a mark each time. In half term 6 of year 1, you will receive a full mock exam on all 5 era studied. This will include a comparison essay on 2 unfamiliar recording. Thorough feedback and marks will be given with the mock exams. In Component 4, you are tested on your Logic skills. As you use Logic in both Component 1 and 2, you expected to transfer these skills to this exam. There are multiple topics that are covered in other components from mix scenarios to hardware devices. A mock testing your knowledge of the topics will be completed after half term 6 in year 1 and full mock including practical and written task will be given at the final checkpoint. This will be supplemented by essay tasks and practical tasks in lessons, where feedback is given. We will use the marks and data we have for you on all 4 components to calculate your benchmark grades at the points in the year shown on the calendar below.</w:t>
      </w:r>
    </w:p>
    <w:p w14:paraId="72FF8315" w14:textId="77777777" w:rsidR="006E47FC" w:rsidRDefault="006E47FC" w:rsidP="006E47FC">
      <w:pPr>
        <w:pStyle w:val="ListParagraph"/>
        <w:ind w:left="284"/>
        <w:rPr>
          <w:b/>
          <w:bCs/>
          <w:sz w:val="24"/>
          <w:szCs w:val="28"/>
        </w:rPr>
      </w:pPr>
    </w:p>
    <w:p w14:paraId="570B903D" w14:textId="27B201E5" w:rsidR="006E47FC" w:rsidRPr="006E47FC" w:rsidRDefault="006E47FC" w:rsidP="006E47FC">
      <w:pPr>
        <w:pStyle w:val="ListParagraph"/>
        <w:ind w:left="284"/>
        <w:rPr>
          <w:sz w:val="20"/>
        </w:rPr>
      </w:pPr>
      <w:r>
        <w:rPr>
          <w:b/>
          <w:bCs/>
          <w:sz w:val="24"/>
          <w:szCs w:val="28"/>
        </w:rPr>
        <w:t xml:space="preserve">Tracking your Progress: </w:t>
      </w:r>
      <w:r w:rsidRPr="003A6E1F">
        <w:rPr>
          <w:b/>
          <w:bCs/>
          <w:sz w:val="24"/>
          <w:szCs w:val="28"/>
        </w:rPr>
        <w:t>Student Reviews, Action Plans and Parents Evenings</w:t>
      </w:r>
    </w:p>
    <w:p w14:paraId="71A95CAF" w14:textId="77777777" w:rsidR="006E47FC" w:rsidRDefault="006E47FC" w:rsidP="006E47FC">
      <w:pPr>
        <w:rPr>
          <w:sz w:val="20"/>
        </w:rPr>
      </w:pPr>
      <w:r>
        <w:rPr>
          <w:sz w:val="20"/>
        </w:rPr>
        <w:t xml:space="preserve">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w:t>
      </w:r>
    </w:p>
    <w:p w14:paraId="09558E54" w14:textId="77777777" w:rsidR="006E47FC" w:rsidRDefault="006E47FC" w:rsidP="006E47FC">
      <w:pPr>
        <w:rPr>
          <w:sz w:val="20"/>
        </w:rPr>
      </w:pPr>
    </w:p>
    <w:p w14:paraId="3241DD98" w14:textId="77777777" w:rsidR="006E47FC" w:rsidRDefault="006E47FC" w:rsidP="006E47FC">
      <w:pPr>
        <w:rPr>
          <w:sz w:val="20"/>
        </w:rPr>
      </w:pPr>
      <w:r>
        <w:rPr>
          <w:sz w:val="20"/>
        </w:rPr>
        <w:t>If the department feel you are under-performing based on evidence such as benchmark grades and your approach to learning in between these periods, then your Lead Subject Tutor may place you onto a Formal Department Action Plan and we will formally write to your parents after a 1-2-1 with yourself and to try and get you back on track in a supportive way</w:t>
      </w:r>
    </w:p>
    <w:p w14:paraId="23DEE916" w14:textId="77777777" w:rsidR="006E47FC" w:rsidRDefault="006E47FC" w:rsidP="006E47FC">
      <w:pPr>
        <w:rPr>
          <w:sz w:val="20"/>
        </w:rPr>
      </w:pPr>
    </w:p>
    <w:p w14:paraId="39A0B4CE" w14:textId="77777777" w:rsidR="006E47FC" w:rsidRPr="00717C91" w:rsidRDefault="006E47FC" w:rsidP="006E47FC">
      <w:pPr>
        <w:rPr>
          <w:b/>
          <w:bCs/>
          <w:sz w:val="24"/>
          <w:szCs w:val="28"/>
        </w:rPr>
      </w:pPr>
      <w:r w:rsidRPr="00717C91">
        <w:rPr>
          <w:b/>
          <w:bCs/>
          <w:sz w:val="24"/>
          <w:szCs w:val="28"/>
        </w:rPr>
        <w:t>Student Review 2</w:t>
      </w:r>
      <w:r>
        <w:rPr>
          <w:b/>
          <w:bCs/>
          <w:sz w:val="24"/>
          <w:szCs w:val="28"/>
        </w:rPr>
        <w:t xml:space="preserve">, the ARG </w:t>
      </w:r>
      <w:r w:rsidRPr="00717C91">
        <w:rPr>
          <w:b/>
          <w:bCs/>
          <w:sz w:val="24"/>
          <w:szCs w:val="28"/>
        </w:rPr>
        <w:t>and Predicted Grades</w:t>
      </w:r>
    </w:p>
    <w:p w14:paraId="65450512" w14:textId="77777777" w:rsidR="006E47FC" w:rsidRDefault="006E47FC" w:rsidP="006E47FC">
      <w:pPr>
        <w:rPr>
          <w:sz w:val="20"/>
          <w:szCs w:val="20"/>
        </w:rPr>
      </w:pPr>
      <w:r w:rsidRPr="1354CA61">
        <w:rPr>
          <w:sz w:val="20"/>
          <w:szCs w:val="20"/>
        </w:rPr>
        <w:t xml:space="preserve">At the end of the first year, your Lead Tutor will have a 1-2-1 to discuss your Annual Review Grade or ARG and also finalise your Predicted Grade which might be used for UCAS applications for University and other destinations.  </w:t>
      </w:r>
    </w:p>
    <w:p w14:paraId="23E07342" w14:textId="77777777" w:rsidR="006E47FC" w:rsidRDefault="006E47FC" w:rsidP="006E47FC">
      <w:pPr>
        <w:rPr>
          <w:sz w:val="20"/>
        </w:rPr>
      </w:pPr>
    </w:p>
    <w:p w14:paraId="74B27E25" w14:textId="77777777" w:rsidR="006E47FC" w:rsidRDefault="006E47FC" w:rsidP="006E47FC">
      <w:pPr>
        <w:rPr>
          <w:sz w:val="20"/>
        </w:rPr>
      </w:pPr>
      <w:r>
        <w:rPr>
          <w:sz w:val="20"/>
        </w:rPr>
        <w:t>The ARG is determined by your Lead Tutor in communication with your other teacher and will rely on the following evidence base:</w:t>
      </w:r>
    </w:p>
    <w:p w14:paraId="7E9E431B" w14:textId="77777777" w:rsidR="006E47FC" w:rsidRPr="00D51F34" w:rsidRDefault="006E47FC" w:rsidP="006E47FC">
      <w:pPr>
        <w:pStyle w:val="ListParagraph"/>
        <w:numPr>
          <w:ilvl w:val="0"/>
          <w:numId w:val="16"/>
        </w:numPr>
        <w:spacing w:after="0" w:line="240" w:lineRule="auto"/>
        <w:rPr>
          <w:sz w:val="20"/>
          <w:szCs w:val="20"/>
        </w:rPr>
      </w:pPr>
      <w:r w:rsidRPr="1354CA61">
        <w:rPr>
          <w:b/>
          <w:bCs/>
          <w:sz w:val="20"/>
          <w:szCs w:val="20"/>
        </w:rPr>
        <w:t>Benchmark Checkpoints Performance Grades (1 to 4).</w:t>
      </w:r>
      <w:r w:rsidRPr="1354CA61">
        <w:rPr>
          <w:sz w:val="20"/>
          <w:szCs w:val="20"/>
        </w:rPr>
        <w:t xml:space="preserve">  </w:t>
      </w:r>
    </w:p>
    <w:p w14:paraId="188151C8" w14:textId="77777777" w:rsidR="006E47FC" w:rsidRPr="00D51F34" w:rsidRDefault="006E47FC" w:rsidP="006E47FC">
      <w:pPr>
        <w:pStyle w:val="ListParagraph"/>
        <w:numPr>
          <w:ilvl w:val="0"/>
          <w:numId w:val="16"/>
        </w:numPr>
        <w:spacing w:after="0" w:line="240" w:lineRule="auto"/>
        <w:rPr>
          <w:sz w:val="20"/>
          <w:szCs w:val="20"/>
        </w:rPr>
      </w:pPr>
      <w:r w:rsidRPr="1354CA61">
        <w:rPr>
          <w:b/>
          <w:bCs/>
          <w:sz w:val="20"/>
          <w:szCs w:val="20"/>
        </w:rPr>
        <w:t>Approach to Learning :</w:t>
      </w:r>
      <w:r w:rsidRPr="1354CA61">
        <w:rPr>
          <w:sz w:val="20"/>
          <w:szCs w:val="20"/>
        </w:rPr>
        <w:t xml:space="preserve"> How you are engaging in your learning, evidenced by attendance, punctuality, ability to meet weekly deadlines with quality work, how you have sought out extra support via workshops and your overall communication with your teachers.</w:t>
      </w:r>
    </w:p>
    <w:p w14:paraId="342B1995" w14:textId="77777777" w:rsidR="006E47FC" w:rsidRDefault="006E47FC" w:rsidP="006E47FC">
      <w:pPr>
        <w:rPr>
          <w:sz w:val="20"/>
        </w:rPr>
      </w:pPr>
    </w:p>
    <w:p w14:paraId="74813E3F" w14:textId="77777777" w:rsidR="006E47FC" w:rsidRDefault="006E47FC" w:rsidP="006E47FC">
      <w:pPr>
        <w:rPr>
          <w:sz w:val="20"/>
        </w:rPr>
      </w:pPr>
      <w:r w:rsidRPr="00717C91">
        <w:rPr>
          <w:sz w:val="20"/>
        </w:rPr>
        <w:t xml:space="preserve">The ARG plays a key part in determining the context in which </w:t>
      </w:r>
      <w:r>
        <w:rPr>
          <w:sz w:val="20"/>
        </w:rPr>
        <w:t>you</w:t>
      </w:r>
      <w:r w:rsidRPr="00717C91">
        <w:rPr>
          <w:sz w:val="20"/>
        </w:rPr>
        <w:t xml:space="preserve"> </w:t>
      </w:r>
      <w:r>
        <w:rPr>
          <w:sz w:val="20"/>
        </w:rPr>
        <w:t>progress to</w:t>
      </w:r>
      <w:r w:rsidRPr="00717C91">
        <w:rPr>
          <w:sz w:val="20"/>
        </w:rPr>
        <w:t xml:space="preserve"> the second year.   Students who receive an A*-D grade (A-level) are encouraged to continue with their studies into the 2</w:t>
      </w:r>
      <w:r w:rsidRPr="00717C91">
        <w:rPr>
          <w:sz w:val="20"/>
          <w:vertAlign w:val="superscript"/>
        </w:rPr>
        <w:t>nd</w:t>
      </w:r>
      <w:r w:rsidRPr="00717C91">
        <w:rPr>
          <w:sz w:val="20"/>
        </w:rPr>
        <w:t xml:space="preserve">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w:t>
      </w:r>
      <w:r>
        <w:rPr>
          <w:sz w:val="20"/>
        </w:rPr>
        <w:t xml:space="preserve">  Students who receive a U Grade we would not recommend to continue with the course and they would need to speak to a Senior Tutor about alternative pathways.</w:t>
      </w:r>
    </w:p>
    <w:p w14:paraId="1D3DDDEA" w14:textId="77777777" w:rsidR="006E47FC" w:rsidRDefault="006E47FC" w:rsidP="006E47FC">
      <w:pPr>
        <w:rPr>
          <w:sz w:val="20"/>
        </w:rPr>
      </w:pPr>
    </w:p>
    <w:p w14:paraId="69772A8E" w14:textId="77777777" w:rsidR="006E47FC" w:rsidRPr="00231574" w:rsidRDefault="006E47FC" w:rsidP="006E47FC">
      <w:pPr>
        <w:rPr>
          <w:sz w:val="20"/>
        </w:rPr>
      </w:pPr>
      <w:r w:rsidRPr="00231574">
        <w:rPr>
          <w:sz w:val="20"/>
        </w:rPr>
        <w:t>The College adopts a consistent and optimistic approach to predicting grades to ensure that they are both aspirational and achievable.</w:t>
      </w:r>
      <w:r>
        <w:rPr>
          <w:sz w:val="20"/>
        </w:rPr>
        <w:t xml:space="preserve">  </w:t>
      </w:r>
      <w:r w:rsidRPr="00231574">
        <w:rPr>
          <w:sz w:val="20"/>
        </w:rPr>
        <w:t>A predicted grade is what we believe a student is likely to achieve by the conclusion of their course in positive circumstances and the predicted grade provides universities and colleges with some understanding of a student’s academic potential</w:t>
      </w:r>
      <w:r>
        <w:rPr>
          <w:sz w:val="20"/>
        </w:rPr>
        <w:t xml:space="preserve"> alongside their Personal Statement and a written Reference from their Personal Tutor.</w:t>
      </w:r>
    </w:p>
    <w:p w14:paraId="1BA86D8B" w14:textId="77777777" w:rsidR="006E47FC" w:rsidRPr="00231574" w:rsidRDefault="006E47FC" w:rsidP="006E47FC">
      <w:pPr>
        <w:rPr>
          <w:sz w:val="20"/>
        </w:rPr>
      </w:pPr>
    </w:p>
    <w:p w14:paraId="277F2CD0" w14:textId="77777777" w:rsidR="006E47FC" w:rsidRDefault="006E47FC" w:rsidP="006E47FC">
      <w:pPr>
        <w:rPr>
          <w:sz w:val="20"/>
        </w:rPr>
      </w:pPr>
      <w:r w:rsidRPr="00231574">
        <w:rPr>
          <w:sz w:val="20"/>
        </w:rPr>
        <w:t xml:space="preserve">The ARG is important in forming the basis for the predicted grade </w:t>
      </w:r>
      <w:r>
        <w:rPr>
          <w:sz w:val="20"/>
        </w:rPr>
        <w:t xml:space="preserve">as well </w:t>
      </w:r>
      <w:r w:rsidRPr="00231574">
        <w:rPr>
          <w:sz w:val="20"/>
        </w:rPr>
        <w:t xml:space="preserve">but the predicted grade </w:t>
      </w:r>
      <w:r>
        <w:rPr>
          <w:sz w:val="20"/>
        </w:rPr>
        <w:t xml:space="preserve">will </w:t>
      </w:r>
      <w:r w:rsidRPr="00231574">
        <w:rPr>
          <w:sz w:val="20"/>
        </w:rPr>
        <w:t>also be aspirational for the students’ ambitions</w:t>
      </w:r>
      <w:r>
        <w:rPr>
          <w:sz w:val="20"/>
        </w:rPr>
        <w:t xml:space="preserve"> although it must remain realistic and cannot be based on the idea that only now will the student start to work harder in the second year!</w:t>
      </w:r>
    </w:p>
    <w:p w14:paraId="54E6EDB2" w14:textId="77777777" w:rsidR="006E47FC" w:rsidRPr="00E51B42" w:rsidRDefault="006E47FC" w:rsidP="006E47FC">
      <w:pPr>
        <w:rPr>
          <w:sz w:val="20"/>
        </w:rPr>
      </w:pPr>
    </w:p>
    <w:p w14:paraId="3A39A01A" w14:textId="77777777" w:rsidR="006E47FC" w:rsidRPr="003A6E1F" w:rsidRDefault="006E47FC" w:rsidP="006E47FC">
      <w:pPr>
        <w:rPr>
          <w:b/>
          <w:sz w:val="24"/>
          <w:szCs w:val="28"/>
        </w:rPr>
      </w:pPr>
      <w:r w:rsidRPr="003A6E1F">
        <w:rPr>
          <w:b/>
          <w:sz w:val="24"/>
          <w:szCs w:val="28"/>
        </w:rPr>
        <w:t>Other Considerations</w:t>
      </w:r>
    </w:p>
    <w:p w14:paraId="4FBFE880" w14:textId="77777777" w:rsidR="006E47FC" w:rsidRPr="00C54322" w:rsidRDefault="006E47FC" w:rsidP="006E47FC">
      <w:pPr>
        <w:pStyle w:val="ListParagraph"/>
        <w:numPr>
          <w:ilvl w:val="0"/>
          <w:numId w:val="7"/>
        </w:numPr>
        <w:spacing w:after="0" w:line="240" w:lineRule="auto"/>
        <w:ind w:hanging="218"/>
        <w:rPr>
          <w:sz w:val="20"/>
        </w:rPr>
      </w:pPr>
      <w:r w:rsidRPr="00C54322">
        <w:rPr>
          <w:i/>
          <w:sz w:val="20"/>
          <w:u w:val="single"/>
        </w:rPr>
        <w:t>LATE POLICY:</w:t>
      </w:r>
      <w:r w:rsidRPr="00C54322">
        <w:rPr>
          <w:sz w:val="20"/>
        </w:rPr>
        <w:t xml:space="preserve"> In line with the ‘College Assessment Policy’, the department are under no obligation to provide feedback to a student who does not meet the internal deadlines for weekly </w:t>
      </w:r>
      <w:r>
        <w:rPr>
          <w:sz w:val="20"/>
        </w:rPr>
        <w:t>independent tasks</w:t>
      </w:r>
      <w:r w:rsidRPr="00C54322">
        <w:rPr>
          <w:sz w:val="20"/>
        </w:rPr>
        <w:t xml:space="preserve">, benchmark assessments or coursework drafts.  Please be warned that a failure to meet the final coursework deadline is the equivalent to missing the exam and </w:t>
      </w:r>
      <w:r>
        <w:rPr>
          <w:sz w:val="20"/>
        </w:rPr>
        <w:t>it will be recommended that the student</w:t>
      </w:r>
      <w:r w:rsidRPr="00C54322">
        <w:rPr>
          <w:sz w:val="20"/>
        </w:rPr>
        <w:t xml:space="preserve"> </w:t>
      </w:r>
      <w:r>
        <w:rPr>
          <w:sz w:val="20"/>
        </w:rPr>
        <w:t>should be</w:t>
      </w:r>
      <w:r w:rsidRPr="00C54322">
        <w:rPr>
          <w:sz w:val="20"/>
        </w:rPr>
        <w:t xml:space="preserve"> removed from the course.</w:t>
      </w:r>
      <w:r>
        <w:rPr>
          <w:sz w:val="20"/>
        </w:rPr>
        <w:t xml:space="preserve">  Students who fail to prepare adequately for the lesson as requested, maybe excluded for part of the lesson and asked to work independently at the back of the classroom.  A continued failure to meet ‘PREP’ work requirements will result in a reference to the pastoral team and a phone call home to parents.</w:t>
      </w:r>
    </w:p>
    <w:p w14:paraId="1047554A" w14:textId="77777777" w:rsidR="006E47FC" w:rsidRDefault="006E47FC" w:rsidP="006E47FC">
      <w:pPr>
        <w:pStyle w:val="ListParagraph"/>
        <w:numPr>
          <w:ilvl w:val="0"/>
          <w:numId w:val="7"/>
        </w:numPr>
        <w:spacing w:after="0" w:line="240" w:lineRule="auto"/>
        <w:ind w:hanging="218"/>
        <w:rPr>
          <w:sz w:val="20"/>
        </w:rPr>
      </w:pPr>
      <w:r w:rsidRPr="00CF3FD4">
        <w:rPr>
          <w:i/>
          <w:sz w:val="20"/>
          <w:u w:val="single"/>
        </w:rPr>
        <w:t>RETURNED WORK:</w:t>
      </w:r>
      <w:r w:rsidRPr="00CF3FD4">
        <w:rPr>
          <w:sz w:val="20"/>
        </w:rPr>
        <w:t xml:space="preserve"> Work will be assessed </w:t>
      </w:r>
      <w:r>
        <w:rPr>
          <w:sz w:val="20"/>
        </w:rPr>
        <w:t xml:space="preserve">and returned </w:t>
      </w:r>
      <w:r w:rsidRPr="00CF3FD4">
        <w:rPr>
          <w:sz w:val="20"/>
        </w:rPr>
        <w:t>within 10 working days of it being submitted</w:t>
      </w:r>
      <w:r>
        <w:rPr>
          <w:sz w:val="20"/>
        </w:rPr>
        <w:t>.</w:t>
      </w:r>
    </w:p>
    <w:p w14:paraId="1B9FA2BF" w14:textId="77777777" w:rsidR="006E47FC" w:rsidRPr="000043C2" w:rsidRDefault="006E47FC" w:rsidP="006E47FC">
      <w:pPr>
        <w:pStyle w:val="ListParagraph"/>
        <w:numPr>
          <w:ilvl w:val="0"/>
          <w:numId w:val="7"/>
        </w:numPr>
        <w:spacing w:after="0" w:line="240" w:lineRule="auto"/>
        <w:rPr>
          <w:sz w:val="20"/>
        </w:rPr>
      </w:pPr>
      <w:r w:rsidRPr="000043C2">
        <w:rPr>
          <w:i/>
          <w:sz w:val="20"/>
          <w:u w:val="single"/>
        </w:rPr>
        <w:t xml:space="preserve">PLAGIARISIM: </w:t>
      </w:r>
      <w:r w:rsidRPr="000043C2">
        <w:rPr>
          <w:sz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w:t>
      </w:r>
      <w:r>
        <w:rPr>
          <w:sz w:val="20"/>
        </w:rPr>
        <w:t>.</w:t>
      </w:r>
    </w:p>
    <w:p w14:paraId="563328F7" w14:textId="77777777" w:rsidR="006E47FC" w:rsidRPr="00CF3FD4" w:rsidRDefault="006E47FC" w:rsidP="006E47FC">
      <w:pPr>
        <w:rPr>
          <w:sz w:val="20"/>
        </w:rPr>
      </w:pPr>
    </w:p>
    <w:p w14:paraId="03B772B0" w14:textId="77777777" w:rsidR="006E47FC" w:rsidRDefault="006E47FC" w:rsidP="006E47FC">
      <w:pPr>
        <w:rPr>
          <w:b/>
          <w:sz w:val="24"/>
        </w:rPr>
      </w:pPr>
      <w:r>
        <w:rPr>
          <w:b/>
          <w:sz w:val="24"/>
        </w:rPr>
        <w:br w:type="page"/>
      </w:r>
    </w:p>
    <w:p w14:paraId="2FB76D15" w14:textId="77777777" w:rsidR="006E47FC" w:rsidRPr="00841518" w:rsidRDefault="006E47FC" w:rsidP="006E47FC">
      <w:pPr>
        <w:rPr>
          <w:b/>
          <w:bCs/>
          <w:sz w:val="24"/>
          <w:szCs w:val="24"/>
        </w:rPr>
      </w:pPr>
      <w:r w:rsidRPr="17A4E546">
        <w:rPr>
          <w:b/>
          <w:bCs/>
          <w:sz w:val="28"/>
          <w:szCs w:val="28"/>
        </w:rPr>
        <w:lastRenderedPageBreak/>
        <w:t>Benchmark Checkpoints, Student Reviews (Reports) and Mock Exams 2022-24</w:t>
      </w:r>
    </w:p>
    <w:p w14:paraId="009D1AF1" w14:textId="573CBE2C" w:rsidR="006E47FC" w:rsidRDefault="006E47FC" w:rsidP="006E47FC">
      <w:pPr>
        <w:rPr>
          <w:sz w:val="20"/>
        </w:rPr>
      </w:pPr>
      <w:r>
        <w:rPr>
          <w:sz w:val="20"/>
        </w:rPr>
        <w:t>Below is an overview of all the key assessment checkpoints</w:t>
      </w:r>
      <w:bookmarkStart w:id="0" w:name="_GoBack"/>
      <w:bookmarkEnd w:id="0"/>
    </w:p>
    <w:tbl>
      <w:tblPr>
        <w:tblStyle w:val="TableGrid"/>
        <w:tblW w:w="0" w:type="auto"/>
        <w:tblLook w:val="04A0" w:firstRow="1" w:lastRow="0" w:firstColumn="1" w:lastColumn="0" w:noHBand="0" w:noVBand="1"/>
      </w:tblPr>
      <w:tblGrid>
        <w:gridCol w:w="1695"/>
        <w:gridCol w:w="749"/>
        <w:gridCol w:w="8012"/>
      </w:tblGrid>
      <w:tr w:rsidR="006E47FC" w14:paraId="3CC40213" w14:textId="77777777" w:rsidTr="00B304EC">
        <w:tc>
          <w:tcPr>
            <w:tcW w:w="1695" w:type="dxa"/>
            <w:shd w:val="clear" w:color="auto" w:fill="000000" w:themeFill="text1"/>
          </w:tcPr>
          <w:p w14:paraId="261F3278" w14:textId="77777777" w:rsidR="006E47FC" w:rsidRPr="00890249" w:rsidRDefault="006E47FC" w:rsidP="00B304EC">
            <w:pPr>
              <w:jc w:val="center"/>
              <w:rPr>
                <w:b/>
                <w:bCs/>
                <w:color w:val="FFFFFF" w:themeColor="background1"/>
                <w:sz w:val="24"/>
                <w:szCs w:val="28"/>
              </w:rPr>
            </w:pPr>
            <w:r w:rsidRPr="00890249">
              <w:rPr>
                <w:b/>
                <w:bCs/>
                <w:color w:val="FFFFFF" w:themeColor="background1"/>
                <w:sz w:val="24"/>
                <w:szCs w:val="28"/>
              </w:rPr>
              <w:t>CHECKPOINT</w:t>
            </w:r>
          </w:p>
        </w:tc>
        <w:tc>
          <w:tcPr>
            <w:tcW w:w="749" w:type="dxa"/>
            <w:shd w:val="clear" w:color="auto" w:fill="000000" w:themeFill="text1"/>
          </w:tcPr>
          <w:p w14:paraId="15DFF1CD" w14:textId="77777777" w:rsidR="006E47FC" w:rsidRPr="00890249" w:rsidRDefault="006E47FC" w:rsidP="00B304EC">
            <w:pPr>
              <w:jc w:val="center"/>
              <w:rPr>
                <w:b/>
                <w:bCs/>
                <w:color w:val="FFFFFF" w:themeColor="background1"/>
                <w:sz w:val="24"/>
                <w:szCs w:val="28"/>
              </w:rPr>
            </w:pPr>
            <w:r w:rsidRPr="00890249">
              <w:rPr>
                <w:b/>
                <w:bCs/>
                <w:color w:val="FFFFFF" w:themeColor="background1"/>
                <w:sz w:val="24"/>
                <w:szCs w:val="28"/>
              </w:rPr>
              <w:t>DATE</w:t>
            </w:r>
          </w:p>
        </w:tc>
        <w:tc>
          <w:tcPr>
            <w:tcW w:w="8012" w:type="dxa"/>
            <w:shd w:val="clear" w:color="auto" w:fill="000000" w:themeFill="text1"/>
          </w:tcPr>
          <w:p w14:paraId="4B4BFA09" w14:textId="77777777" w:rsidR="006E47FC" w:rsidRPr="00890249" w:rsidRDefault="006E47FC" w:rsidP="00B304EC">
            <w:pPr>
              <w:jc w:val="center"/>
              <w:rPr>
                <w:b/>
                <w:bCs/>
                <w:color w:val="FFFFFF" w:themeColor="background1"/>
                <w:sz w:val="24"/>
                <w:szCs w:val="28"/>
              </w:rPr>
            </w:pPr>
            <w:r w:rsidRPr="00890249">
              <w:rPr>
                <w:b/>
                <w:bCs/>
                <w:color w:val="FFFFFF" w:themeColor="background1"/>
                <w:sz w:val="24"/>
                <w:szCs w:val="28"/>
              </w:rPr>
              <w:t>DETAILS</w:t>
            </w:r>
          </w:p>
        </w:tc>
      </w:tr>
      <w:tr w:rsidR="006E47FC" w14:paraId="7B27C164" w14:textId="77777777" w:rsidTr="00B304EC">
        <w:tc>
          <w:tcPr>
            <w:tcW w:w="1695" w:type="dxa"/>
            <w:shd w:val="clear" w:color="auto" w:fill="C5E0B3" w:themeFill="accent6" w:themeFillTint="66"/>
            <w:vAlign w:val="center"/>
          </w:tcPr>
          <w:p w14:paraId="46906A1E" w14:textId="77777777" w:rsidR="006E47FC" w:rsidRPr="00892EDE" w:rsidRDefault="006E47FC" w:rsidP="00B304EC">
            <w:pPr>
              <w:jc w:val="center"/>
              <w:rPr>
                <w:b/>
                <w:bCs/>
                <w:szCs w:val="24"/>
              </w:rPr>
            </w:pPr>
            <w:r w:rsidRPr="00892EDE">
              <w:rPr>
                <w:b/>
                <w:bCs/>
                <w:szCs w:val="24"/>
              </w:rPr>
              <w:t>Benchmark 1 Checkpoint</w:t>
            </w:r>
          </w:p>
        </w:tc>
        <w:tc>
          <w:tcPr>
            <w:tcW w:w="749" w:type="dxa"/>
            <w:shd w:val="clear" w:color="auto" w:fill="C5E0B3" w:themeFill="accent6" w:themeFillTint="66"/>
            <w:vAlign w:val="center"/>
          </w:tcPr>
          <w:p w14:paraId="2D43EB39" w14:textId="77777777" w:rsidR="006E47FC" w:rsidRDefault="006E47FC" w:rsidP="00B304EC">
            <w:pPr>
              <w:jc w:val="center"/>
              <w:rPr>
                <w:sz w:val="20"/>
                <w:szCs w:val="20"/>
              </w:rPr>
            </w:pPr>
            <w:r w:rsidRPr="17A4E546">
              <w:rPr>
                <w:sz w:val="20"/>
                <w:szCs w:val="20"/>
              </w:rPr>
              <w:t>Nov 2022</w:t>
            </w:r>
          </w:p>
        </w:tc>
        <w:tc>
          <w:tcPr>
            <w:tcW w:w="8012" w:type="dxa"/>
            <w:shd w:val="clear" w:color="auto" w:fill="C5E0B3" w:themeFill="accent6" w:themeFillTint="66"/>
          </w:tcPr>
          <w:p w14:paraId="21A3B9E2" w14:textId="77777777" w:rsidR="006E47FC" w:rsidRDefault="006E47FC" w:rsidP="00B304EC">
            <w:pPr>
              <w:rPr>
                <w:sz w:val="20"/>
              </w:rPr>
            </w:pPr>
            <w:r>
              <w:rPr>
                <w:sz w:val="20"/>
              </w:rPr>
              <w:t xml:space="preserve">C1: Vocal and Guitar recording task </w:t>
            </w:r>
          </w:p>
          <w:p w14:paraId="211ED437" w14:textId="77777777" w:rsidR="006E47FC" w:rsidRDefault="006E47FC" w:rsidP="00B304EC">
            <w:pPr>
              <w:rPr>
                <w:sz w:val="20"/>
              </w:rPr>
            </w:pPr>
            <w:r>
              <w:rPr>
                <w:sz w:val="20"/>
              </w:rPr>
              <w:t>C2: Arrangement Task</w:t>
            </w:r>
          </w:p>
          <w:p w14:paraId="36C015E7" w14:textId="77777777" w:rsidR="006E47FC" w:rsidRDefault="006E47FC" w:rsidP="00B304EC">
            <w:pPr>
              <w:rPr>
                <w:sz w:val="20"/>
              </w:rPr>
            </w:pPr>
            <w:r>
              <w:rPr>
                <w:sz w:val="20"/>
              </w:rPr>
              <w:t>C3: Era 1  listening test</w:t>
            </w:r>
          </w:p>
          <w:p w14:paraId="0215032F" w14:textId="77777777" w:rsidR="006E47FC" w:rsidRPr="007F069A" w:rsidRDefault="006E47FC" w:rsidP="00B304EC">
            <w:pPr>
              <w:rPr>
                <w:sz w:val="20"/>
              </w:rPr>
            </w:pPr>
            <w:r>
              <w:rPr>
                <w:sz w:val="20"/>
              </w:rPr>
              <w:t>C4: Recording scenario essay and microphone test(short questions)</w:t>
            </w:r>
          </w:p>
        </w:tc>
      </w:tr>
      <w:tr w:rsidR="006E47FC" w14:paraId="7C8ECFBF" w14:textId="77777777" w:rsidTr="00B304EC">
        <w:tc>
          <w:tcPr>
            <w:tcW w:w="1695" w:type="dxa"/>
            <w:shd w:val="clear" w:color="auto" w:fill="FFFF00"/>
            <w:vAlign w:val="center"/>
          </w:tcPr>
          <w:p w14:paraId="3F3316B0" w14:textId="77777777" w:rsidR="006E47FC" w:rsidRPr="00892EDE" w:rsidRDefault="006E47FC" w:rsidP="00B304EC">
            <w:pPr>
              <w:jc w:val="center"/>
              <w:rPr>
                <w:b/>
                <w:bCs/>
                <w:szCs w:val="24"/>
              </w:rPr>
            </w:pPr>
            <w:r w:rsidRPr="00892EDE">
              <w:rPr>
                <w:b/>
                <w:bCs/>
                <w:szCs w:val="24"/>
              </w:rPr>
              <w:t xml:space="preserve">Parents Evening </w:t>
            </w:r>
            <w:r w:rsidRPr="00892EDE">
              <w:rPr>
                <w:b/>
                <w:bCs/>
                <w:sz w:val="16"/>
                <w:szCs w:val="18"/>
              </w:rPr>
              <w:t>(</w:t>
            </w:r>
            <w:r>
              <w:rPr>
                <w:b/>
                <w:bCs/>
                <w:sz w:val="16"/>
                <w:szCs w:val="18"/>
              </w:rPr>
              <w:t>For All</w:t>
            </w:r>
            <w:r w:rsidRPr="00892EDE">
              <w:rPr>
                <w:b/>
                <w:bCs/>
                <w:sz w:val="16"/>
                <w:szCs w:val="18"/>
              </w:rPr>
              <w:t>)</w:t>
            </w:r>
          </w:p>
        </w:tc>
        <w:tc>
          <w:tcPr>
            <w:tcW w:w="749" w:type="dxa"/>
            <w:shd w:val="clear" w:color="auto" w:fill="FFFF00"/>
            <w:vAlign w:val="center"/>
          </w:tcPr>
          <w:p w14:paraId="25FA23FF" w14:textId="77777777" w:rsidR="006E47FC" w:rsidRDefault="006E47FC" w:rsidP="00B304EC">
            <w:pPr>
              <w:jc w:val="center"/>
              <w:rPr>
                <w:sz w:val="20"/>
                <w:szCs w:val="20"/>
              </w:rPr>
            </w:pPr>
            <w:r w:rsidRPr="17A4E546">
              <w:rPr>
                <w:sz w:val="20"/>
                <w:szCs w:val="20"/>
              </w:rPr>
              <w:t>Nov 2022</w:t>
            </w:r>
          </w:p>
        </w:tc>
        <w:tc>
          <w:tcPr>
            <w:tcW w:w="8012" w:type="dxa"/>
            <w:shd w:val="clear" w:color="auto" w:fill="FFFF00"/>
          </w:tcPr>
          <w:p w14:paraId="0843C11C" w14:textId="77777777" w:rsidR="006E47FC" w:rsidRPr="00F255D0" w:rsidRDefault="006E47FC" w:rsidP="00B304EC">
            <w:pPr>
              <w:rPr>
                <w:b/>
                <w:bCs/>
                <w:sz w:val="20"/>
              </w:rPr>
            </w:pPr>
            <w:r w:rsidRPr="00F255D0">
              <w:rPr>
                <w:b/>
                <w:bCs/>
                <w:sz w:val="20"/>
              </w:rPr>
              <w:t xml:space="preserve">Meetings with your parents </w:t>
            </w:r>
            <w:r>
              <w:rPr>
                <w:b/>
                <w:bCs/>
                <w:sz w:val="20"/>
              </w:rPr>
              <w:t xml:space="preserve">to </w:t>
            </w:r>
            <w:r w:rsidRPr="00F255D0">
              <w:rPr>
                <w:b/>
                <w:bCs/>
                <w:sz w:val="20"/>
              </w:rPr>
              <w:t>discuss how you have settled in and transferred from GCSE to A-level learning based upon:</w:t>
            </w:r>
          </w:p>
          <w:p w14:paraId="2A540FFD" w14:textId="77777777" w:rsidR="006E47FC" w:rsidRPr="00F255D0" w:rsidRDefault="006E47FC" w:rsidP="006E47FC">
            <w:pPr>
              <w:pStyle w:val="ListParagraph"/>
              <w:numPr>
                <w:ilvl w:val="0"/>
                <w:numId w:val="10"/>
              </w:numPr>
              <w:ind w:left="177" w:hanging="177"/>
              <w:rPr>
                <w:sz w:val="16"/>
                <w:szCs w:val="18"/>
              </w:rPr>
            </w:pPr>
            <w:r w:rsidRPr="00F255D0">
              <w:rPr>
                <w:b/>
                <w:bCs/>
                <w:sz w:val="16"/>
                <w:szCs w:val="18"/>
              </w:rPr>
              <w:t>Approach to learning</w:t>
            </w:r>
            <w:r w:rsidRPr="00F255D0">
              <w:rPr>
                <w:sz w:val="16"/>
                <w:szCs w:val="18"/>
              </w:rPr>
              <w:t xml:space="preserve"> (</w:t>
            </w:r>
            <w:bookmarkStart w:id="1" w:name="_Hlk40016452"/>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bookmarkEnd w:id="1"/>
            <w:r w:rsidRPr="00F255D0">
              <w:rPr>
                <w:sz w:val="16"/>
                <w:szCs w:val="18"/>
              </w:rPr>
              <w:t>)</w:t>
            </w:r>
          </w:p>
          <w:p w14:paraId="75F614F4" w14:textId="77777777" w:rsidR="006E47FC" w:rsidRPr="00F255D0" w:rsidRDefault="006E47FC" w:rsidP="006E47FC">
            <w:pPr>
              <w:pStyle w:val="ListParagraph"/>
              <w:numPr>
                <w:ilvl w:val="0"/>
                <w:numId w:val="10"/>
              </w:numPr>
              <w:ind w:left="177" w:hanging="177"/>
              <w:rPr>
                <w:sz w:val="20"/>
              </w:rPr>
            </w:pPr>
            <w:r w:rsidRPr="00F255D0">
              <w:rPr>
                <w:b/>
                <w:bCs/>
                <w:sz w:val="16"/>
                <w:szCs w:val="18"/>
              </w:rPr>
              <w:t>Performance Grade</w:t>
            </w:r>
            <w:r w:rsidRPr="00F255D0">
              <w:rPr>
                <w:sz w:val="16"/>
                <w:szCs w:val="18"/>
              </w:rPr>
              <w:t xml:space="preserve"> in Benchmark 1</w:t>
            </w:r>
            <w:r>
              <w:rPr>
                <w:sz w:val="16"/>
                <w:szCs w:val="18"/>
              </w:rPr>
              <w:t xml:space="preserve"> and from your homework tasks</w:t>
            </w:r>
          </w:p>
        </w:tc>
      </w:tr>
      <w:tr w:rsidR="006E47FC" w14:paraId="3E6C800B" w14:textId="77777777" w:rsidTr="00B304EC">
        <w:tc>
          <w:tcPr>
            <w:tcW w:w="1695" w:type="dxa"/>
            <w:shd w:val="clear" w:color="auto" w:fill="000000" w:themeFill="text1"/>
            <w:vAlign w:val="center"/>
          </w:tcPr>
          <w:p w14:paraId="0DC4BD03" w14:textId="77777777" w:rsidR="006E47FC" w:rsidRPr="00892EDE" w:rsidRDefault="006E47FC" w:rsidP="00B304EC">
            <w:pPr>
              <w:jc w:val="center"/>
              <w:rPr>
                <w:b/>
                <w:bCs/>
                <w:color w:val="FFFFFF" w:themeColor="background1"/>
                <w:sz w:val="14"/>
                <w:szCs w:val="16"/>
              </w:rPr>
            </w:pPr>
            <w:r w:rsidRPr="00892EDE">
              <w:rPr>
                <w:b/>
                <w:bCs/>
                <w:color w:val="FFFFFF" w:themeColor="background1"/>
                <w:sz w:val="14"/>
                <w:szCs w:val="16"/>
              </w:rPr>
              <w:t>XMAS BREAK</w:t>
            </w:r>
          </w:p>
        </w:tc>
        <w:tc>
          <w:tcPr>
            <w:tcW w:w="749" w:type="dxa"/>
            <w:shd w:val="clear" w:color="auto" w:fill="000000" w:themeFill="text1"/>
            <w:vAlign w:val="center"/>
          </w:tcPr>
          <w:p w14:paraId="4F93E1D9" w14:textId="77777777" w:rsidR="006E47FC" w:rsidRPr="00892EDE" w:rsidRDefault="006E47FC" w:rsidP="00B304EC">
            <w:pPr>
              <w:jc w:val="center"/>
              <w:rPr>
                <w:color w:val="FFFFFF" w:themeColor="background1"/>
                <w:sz w:val="14"/>
                <w:szCs w:val="16"/>
              </w:rPr>
            </w:pPr>
          </w:p>
        </w:tc>
        <w:tc>
          <w:tcPr>
            <w:tcW w:w="8012" w:type="dxa"/>
            <w:shd w:val="clear" w:color="auto" w:fill="000000" w:themeFill="text1"/>
          </w:tcPr>
          <w:p w14:paraId="774C1FCA" w14:textId="77777777" w:rsidR="006E47FC" w:rsidRPr="00892EDE" w:rsidRDefault="006E47FC" w:rsidP="00B304EC">
            <w:pPr>
              <w:rPr>
                <w:color w:val="FFFFFF" w:themeColor="background1"/>
                <w:sz w:val="14"/>
                <w:szCs w:val="16"/>
              </w:rPr>
            </w:pPr>
          </w:p>
        </w:tc>
      </w:tr>
      <w:tr w:rsidR="006E47FC" w14:paraId="32A43E6A" w14:textId="77777777" w:rsidTr="00B304EC">
        <w:tc>
          <w:tcPr>
            <w:tcW w:w="1695" w:type="dxa"/>
            <w:shd w:val="clear" w:color="auto" w:fill="C5E0B3" w:themeFill="accent6" w:themeFillTint="66"/>
            <w:vAlign w:val="center"/>
          </w:tcPr>
          <w:p w14:paraId="637902FB" w14:textId="77777777" w:rsidR="006E47FC" w:rsidRPr="00892EDE" w:rsidRDefault="006E47FC" w:rsidP="00B304EC">
            <w:pPr>
              <w:jc w:val="center"/>
              <w:rPr>
                <w:b/>
                <w:bCs/>
                <w:szCs w:val="24"/>
              </w:rPr>
            </w:pPr>
            <w:r w:rsidRPr="00892EDE">
              <w:rPr>
                <w:b/>
                <w:bCs/>
                <w:szCs w:val="24"/>
              </w:rPr>
              <w:t>Benchmark 2 Checkpoint</w:t>
            </w:r>
          </w:p>
        </w:tc>
        <w:tc>
          <w:tcPr>
            <w:tcW w:w="749" w:type="dxa"/>
            <w:shd w:val="clear" w:color="auto" w:fill="C5E0B3" w:themeFill="accent6" w:themeFillTint="66"/>
            <w:vAlign w:val="center"/>
          </w:tcPr>
          <w:p w14:paraId="347440FC" w14:textId="77777777" w:rsidR="006E47FC" w:rsidRDefault="006E47FC" w:rsidP="00B304EC">
            <w:pPr>
              <w:jc w:val="center"/>
              <w:rPr>
                <w:sz w:val="20"/>
                <w:szCs w:val="20"/>
              </w:rPr>
            </w:pPr>
            <w:r w:rsidRPr="17A4E546">
              <w:rPr>
                <w:sz w:val="20"/>
                <w:szCs w:val="20"/>
              </w:rPr>
              <w:t>Jan 2023</w:t>
            </w:r>
          </w:p>
        </w:tc>
        <w:tc>
          <w:tcPr>
            <w:tcW w:w="8012" w:type="dxa"/>
            <w:shd w:val="clear" w:color="auto" w:fill="C5E0B3" w:themeFill="accent6" w:themeFillTint="66"/>
          </w:tcPr>
          <w:p w14:paraId="6AEDC94E" w14:textId="77777777" w:rsidR="006E47FC" w:rsidRDefault="006E47FC" w:rsidP="00B304EC">
            <w:pPr>
              <w:rPr>
                <w:sz w:val="20"/>
              </w:rPr>
            </w:pPr>
            <w:r>
              <w:rPr>
                <w:sz w:val="20"/>
              </w:rPr>
              <w:t>C1: Recording of compulsory and additional instruments completed</w:t>
            </w:r>
          </w:p>
          <w:p w14:paraId="3F50934C" w14:textId="77777777" w:rsidR="006E47FC" w:rsidRDefault="006E47FC" w:rsidP="00B304EC">
            <w:pPr>
              <w:rPr>
                <w:sz w:val="20"/>
              </w:rPr>
            </w:pPr>
            <w:r>
              <w:rPr>
                <w:sz w:val="20"/>
              </w:rPr>
              <w:t>C2: AS composition first draft</w:t>
            </w:r>
          </w:p>
          <w:p w14:paraId="112F9C0F" w14:textId="77777777" w:rsidR="006E47FC" w:rsidRDefault="006E47FC" w:rsidP="00B304EC">
            <w:pPr>
              <w:rPr>
                <w:sz w:val="20"/>
              </w:rPr>
            </w:pPr>
            <w:r>
              <w:rPr>
                <w:sz w:val="20"/>
              </w:rPr>
              <w:t>C3: Era 2 and 3 listening test</w:t>
            </w:r>
          </w:p>
          <w:p w14:paraId="6A82AFEE" w14:textId="77777777" w:rsidR="006E47FC" w:rsidRPr="007F069A" w:rsidRDefault="006E47FC" w:rsidP="00B304EC">
            <w:pPr>
              <w:rPr>
                <w:sz w:val="16"/>
                <w:szCs w:val="18"/>
              </w:rPr>
            </w:pPr>
            <w:r>
              <w:rPr>
                <w:sz w:val="20"/>
              </w:rPr>
              <w:t>C4: Recording scenario essay and EQ test(short questions)</w:t>
            </w:r>
          </w:p>
        </w:tc>
      </w:tr>
      <w:tr w:rsidR="006E47FC" w14:paraId="34A613FD" w14:textId="77777777" w:rsidTr="00B304EC">
        <w:tc>
          <w:tcPr>
            <w:tcW w:w="1695" w:type="dxa"/>
            <w:shd w:val="clear" w:color="auto" w:fill="92D050"/>
            <w:vAlign w:val="center"/>
          </w:tcPr>
          <w:p w14:paraId="61FB3322" w14:textId="77777777" w:rsidR="006E47FC" w:rsidRPr="00892EDE" w:rsidRDefault="006E47FC" w:rsidP="00B304EC">
            <w:pPr>
              <w:jc w:val="center"/>
              <w:rPr>
                <w:b/>
                <w:bCs/>
                <w:szCs w:val="24"/>
              </w:rPr>
            </w:pPr>
            <w:r w:rsidRPr="00892EDE">
              <w:rPr>
                <w:b/>
                <w:bCs/>
                <w:szCs w:val="24"/>
              </w:rPr>
              <w:t>Student Review 1</w:t>
            </w:r>
          </w:p>
        </w:tc>
        <w:tc>
          <w:tcPr>
            <w:tcW w:w="749" w:type="dxa"/>
            <w:shd w:val="clear" w:color="auto" w:fill="92D050"/>
            <w:vAlign w:val="center"/>
          </w:tcPr>
          <w:p w14:paraId="7CE59C41" w14:textId="77777777" w:rsidR="006E47FC" w:rsidRDefault="006E47FC" w:rsidP="00B304EC">
            <w:pPr>
              <w:jc w:val="center"/>
              <w:rPr>
                <w:sz w:val="20"/>
                <w:szCs w:val="20"/>
              </w:rPr>
            </w:pPr>
            <w:r w:rsidRPr="17A4E546">
              <w:rPr>
                <w:sz w:val="20"/>
                <w:szCs w:val="20"/>
              </w:rPr>
              <w:t>Jan 2023</w:t>
            </w:r>
          </w:p>
          <w:p w14:paraId="0FA861F4" w14:textId="77777777" w:rsidR="006E47FC" w:rsidRDefault="006E47FC" w:rsidP="00B304EC">
            <w:pPr>
              <w:jc w:val="center"/>
              <w:rPr>
                <w:sz w:val="20"/>
              </w:rPr>
            </w:pPr>
          </w:p>
        </w:tc>
        <w:tc>
          <w:tcPr>
            <w:tcW w:w="8012" w:type="dxa"/>
            <w:shd w:val="clear" w:color="auto" w:fill="92D050"/>
          </w:tcPr>
          <w:p w14:paraId="49C27654" w14:textId="77777777" w:rsidR="006E47FC" w:rsidRPr="003B426E" w:rsidRDefault="006E47FC" w:rsidP="00B304EC">
            <w:pPr>
              <w:rPr>
                <w:b/>
                <w:bCs/>
                <w:sz w:val="20"/>
              </w:rPr>
            </w:pPr>
            <w:r w:rsidRPr="003B426E">
              <w:rPr>
                <w:b/>
                <w:bCs/>
                <w:sz w:val="20"/>
              </w:rPr>
              <w:t>A review of your progress in the first term (12-13 weeks of teaching</w:t>
            </w:r>
            <w:r>
              <w:rPr>
                <w:b/>
                <w:bCs/>
                <w:sz w:val="20"/>
              </w:rPr>
              <w:t>) after a 1-2-1 with your Lead Tutor</w:t>
            </w:r>
            <w:r w:rsidRPr="003B426E">
              <w:rPr>
                <w:b/>
                <w:bCs/>
                <w:sz w:val="20"/>
              </w:rPr>
              <w:t>:</w:t>
            </w:r>
            <w:r>
              <w:rPr>
                <w:b/>
                <w:bCs/>
                <w:sz w:val="20"/>
              </w:rPr>
              <w:t xml:space="preserve"> </w:t>
            </w:r>
            <w:r w:rsidRPr="003B426E">
              <w:rPr>
                <w:b/>
                <w:bCs/>
                <w:sz w:val="20"/>
              </w:rPr>
              <w:t xml:space="preserve"> </w:t>
            </w:r>
          </w:p>
          <w:p w14:paraId="44424031" w14:textId="77777777" w:rsidR="006E47FC" w:rsidRPr="003B426E" w:rsidRDefault="006E47FC" w:rsidP="006E47FC">
            <w:pPr>
              <w:pStyle w:val="ListParagraph"/>
              <w:numPr>
                <w:ilvl w:val="0"/>
                <w:numId w:val="9"/>
              </w:numPr>
              <w:ind w:left="177" w:hanging="177"/>
              <w:rPr>
                <w:sz w:val="16"/>
                <w:szCs w:val="18"/>
              </w:rPr>
            </w:pPr>
            <w:r w:rsidRPr="003B426E">
              <w:rPr>
                <w:b/>
                <w:bCs/>
                <w:sz w:val="16"/>
                <w:szCs w:val="18"/>
              </w:rPr>
              <w:t>Performance grade</w:t>
            </w:r>
            <w:r>
              <w:rPr>
                <w:b/>
                <w:bCs/>
                <w:sz w:val="16"/>
                <w:szCs w:val="18"/>
              </w:rPr>
              <w:t xml:space="preserve"> (A to U)</w:t>
            </w:r>
            <w:r w:rsidRPr="003B426E">
              <w:rPr>
                <w:sz w:val="16"/>
                <w:szCs w:val="18"/>
              </w:rPr>
              <w:t xml:space="preserve"> (based on benchmark 1 and 2 but also your homework tasks)</w:t>
            </w:r>
          </w:p>
          <w:p w14:paraId="3CA5832C" w14:textId="77777777" w:rsidR="006E47FC" w:rsidRPr="003B426E" w:rsidRDefault="006E47FC" w:rsidP="006E47FC">
            <w:pPr>
              <w:pStyle w:val="ListParagraph"/>
              <w:numPr>
                <w:ilvl w:val="0"/>
                <w:numId w:val="9"/>
              </w:numPr>
              <w:ind w:left="177" w:hanging="177"/>
              <w:rPr>
                <w:sz w:val="20"/>
              </w:rPr>
            </w:pPr>
            <w:r w:rsidRPr="003B426E">
              <w:rPr>
                <w:b/>
                <w:bCs/>
                <w:sz w:val="16"/>
                <w:szCs w:val="18"/>
              </w:rPr>
              <w:t>Approach to Learning</w:t>
            </w:r>
            <w:r w:rsidRPr="003B426E">
              <w:rPr>
                <w:sz w:val="16"/>
                <w:szCs w:val="18"/>
              </w:rPr>
              <w:t xml:space="preserve"> (</w:t>
            </w:r>
            <w:r>
              <w:rPr>
                <w:sz w:val="16"/>
                <w:szCs w:val="18"/>
              </w:rPr>
              <w:t xml:space="preserve">how you are engaging in your learning, evidenced by </w:t>
            </w:r>
            <w:r w:rsidRPr="00F255D0">
              <w:rPr>
                <w:sz w:val="16"/>
                <w:szCs w:val="18"/>
              </w:rPr>
              <w:t>attendance, punctuality, ability to meet weekly deadlines with quality work, how you have sought out extra support via workshops and your overall communication with your teachers</w:t>
            </w:r>
            <w:r w:rsidRPr="003B426E">
              <w:rPr>
                <w:sz w:val="16"/>
                <w:szCs w:val="18"/>
              </w:rPr>
              <w:t>).</w:t>
            </w:r>
          </w:p>
        </w:tc>
      </w:tr>
      <w:tr w:rsidR="006E47FC" w14:paraId="10EBC1F1" w14:textId="77777777" w:rsidTr="00B304EC">
        <w:tc>
          <w:tcPr>
            <w:tcW w:w="1695" w:type="dxa"/>
            <w:shd w:val="clear" w:color="auto" w:fill="FFFF00"/>
            <w:vAlign w:val="center"/>
          </w:tcPr>
          <w:p w14:paraId="6259A50E" w14:textId="77777777" w:rsidR="006E47FC" w:rsidRPr="00892EDE" w:rsidRDefault="006E47FC" w:rsidP="00B304EC">
            <w:pPr>
              <w:jc w:val="center"/>
              <w:rPr>
                <w:b/>
                <w:bCs/>
                <w:szCs w:val="24"/>
              </w:rPr>
            </w:pPr>
            <w:r w:rsidRPr="00892EDE">
              <w:rPr>
                <w:b/>
                <w:bCs/>
                <w:szCs w:val="24"/>
              </w:rPr>
              <w:t xml:space="preserve">Parents Evening </w:t>
            </w:r>
            <w:r w:rsidRPr="00892EDE">
              <w:rPr>
                <w:b/>
                <w:bCs/>
                <w:sz w:val="16"/>
                <w:szCs w:val="18"/>
              </w:rPr>
              <w:t>(</w:t>
            </w:r>
            <w:r>
              <w:rPr>
                <w:b/>
                <w:bCs/>
                <w:sz w:val="16"/>
                <w:szCs w:val="18"/>
              </w:rPr>
              <w:t>T</w:t>
            </w:r>
            <w:r w:rsidRPr="00892EDE">
              <w:rPr>
                <w:b/>
                <w:bCs/>
                <w:sz w:val="16"/>
                <w:szCs w:val="18"/>
              </w:rPr>
              <w:t>argeted)</w:t>
            </w:r>
          </w:p>
        </w:tc>
        <w:tc>
          <w:tcPr>
            <w:tcW w:w="749" w:type="dxa"/>
            <w:shd w:val="clear" w:color="auto" w:fill="FFFF00"/>
            <w:vAlign w:val="center"/>
          </w:tcPr>
          <w:p w14:paraId="241DE341" w14:textId="77777777" w:rsidR="006E47FC" w:rsidRDefault="006E47FC" w:rsidP="00B304EC">
            <w:pPr>
              <w:jc w:val="center"/>
              <w:rPr>
                <w:sz w:val="20"/>
                <w:szCs w:val="20"/>
              </w:rPr>
            </w:pPr>
            <w:r w:rsidRPr="17A4E546">
              <w:rPr>
                <w:sz w:val="20"/>
                <w:szCs w:val="20"/>
              </w:rPr>
              <w:t>Mar 2023</w:t>
            </w:r>
          </w:p>
        </w:tc>
        <w:tc>
          <w:tcPr>
            <w:tcW w:w="8012" w:type="dxa"/>
            <w:shd w:val="clear" w:color="auto" w:fill="FFFF00"/>
          </w:tcPr>
          <w:p w14:paraId="29A3EDEF" w14:textId="77777777" w:rsidR="006E47FC" w:rsidRDefault="006E47FC" w:rsidP="00B304EC">
            <w:pPr>
              <w:rPr>
                <w:sz w:val="20"/>
              </w:rPr>
            </w:pPr>
            <w:r w:rsidRPr="00F255D0">
              <w:rPr>
                <w:b/>
                <w:bCs/>
                <w:sz w:val="20"/>
              </w:rPr>
              <w:t xml:space="preserve">Meetings with your parents </w:t>
            </w:r>
            <w:r>
              <w:rPr>
                <w:b/>
                <w:bCs/>
                <w:sz w:val="20"/>
              </w:rPr>
              <w:t>primarily where teachers may have a concern about your progress since Student Review 1 in January.</w:t>
            </w:r>
          </w:p>
        </w:tc>
      </w:tr>
      <w:tr w:rsidR="006E47FC" w14:paraId="4F4306FD" w14:textId="77777777" w:rsidTr="00B304EC">
        <w:tc>
          <w:tcPr>
            <w:tcW w:w="1695" w:type="dxa"/>
            <w:shd w:val="clear" w:color="auto" w:fill="FFFF00"/>
            <w:vAlign w:val="center"/>
          </w:tcPr>
          <w:p w14:paraId="3F7C0568" w14:textId="77777777" w:rsidR="006E47FC" w:rsidRPr="00892EDE" w:rsidRDefault="006E47FC" w:rsidP="00B304EC">
            <w:pPr>
              <w:jc w:val="center"/>
              <w:rPr>
                <w:b/>
                <w:bCs/>
                <w:szCs w:val="24"/>
              </w:rPr>
            </w:pPr>
            <w:r w:rsidRPr="3BB193ED">
              <w:rPr>
                <w:b/>
                <w:bCs/>
              </w:rPr>
              <w:t>Benchmark 3 Checkpoint</w:t>
            </w:r>
          </w:p>
        </w:tc>
        <w:tc>
          <w:tcPr>
            <w:tcW w:w="749" w:type="dxa"/>
            <w:shd w:val="clear" w:color="auto" w:fill="FFFF00"/>
            <w:vAlign w:val="center"/>
          </w:tcPr>
          <w:p w14:paraId="13E82BDE" w14:textId="77777777" w:rsidR="006E47FC" w:rsidRDefault="006E47FC" w:rsidP="00B304EC">
            <w:pPr>
              <w:jc w:val="center"/>
              <w:rPr>
                <w:sz w:val="20"/>
                <w:szCs w:val="20"/>
              </w:rPr>
            </w:pPr>
            <w:r w:rsidRPr="17A4E546">
              <w:rPr>
                <w:sz w:val="20"/>
                <w:szCs w:val="20"/>
              </w:rPr>
              <w:t>Mar 2023</w:t>
            </w:r>
          </w:p>
        </w:tc>
        <w:tc>
          <w:tcPr>
            <w:tcW w:w="8012" w:type="dxa"/>
            <w:shd w:val="clear" w:color="auto" w:fill="FFFF00"/>
          </w:tcPr>
          <w:p w14:paraId="4CE7A942" w14:textId="77777777" w:rsidR="006E47FC" w:rsidRDefault="006E47FC" w:rsidP="00B304EC">
            <w:pPr>
              <w:rPr>
                <w:sz w:val="20"/>
              </w:rPr>
            </w:pPr>
            <w:r>
              <w:rPr>
                <w:sz w:val="20"/>
              </w:rPr>
              <w:t xml:space="preserve">C1: Completed final mix, logic project and logbook </w:t>
            </w:r>
          </w:p>
          <w:p w14:paraId="6E5518FF" w14:textId="77777777" w:rsidR="006E47FC" w:rsidRDefault="006E47FC" w:rsidP="00B304EC">
            <w:pPr>
              <w:rPr>
                <w:sz w:val="20"/>
              </w:rPr>
            </w:pPr>
            <w:r>
              <w:rPr>
                <w:sz w:val="20"/>
              </w:rPr>
              <w:t xml:space="preserve">C2: Completed composition, logic project and logbook </w:t>
            </w:r>
          </w:p>
          <w:p w14:paraId="51ACEE8A" w14:textId="77777777" w:rsidR="006E47FC" w:rsidRDefault="006E47FC" w:rsidP="00B304EC">
            <w:pPr>
              <w:rPr>
                <w:sz w:val="20"/>
                <w:szCs w:val="20"/>
              </w:rPr>
            </w:pPr>
            <w:r w:rsidRPr="6E8C4C91">
              <w:rPr>
                <w:sz w:val="20"/>
                <w:szCs w:val="20"/>
              </w:rPr>
              <w:t>C3: Era 4 listening test, and Q5 essay</w:t>
            </w:r>
          </w:p>
          <w:p w14:paraId="7248005E" w14:textId="77777777" w:rsidR="006E47FC" w:rsidRPr="00F255D0" w:rsidRDefault="006E47FC" w:rsidP="00B304EC">
            <w:pPr>
              <w:rPr>
                <w:b/>
                <w:bCs/>
                <w:sz w:val="20"/>
              </w:rPr>
            </w:pPr>
            <w:r>
              <w:rPr>
                <w:sz w:val="20"/>
              </w:rPr>
              <w:t>C4: 2x Recording scenario essays (20 marks each)</w:t>
            </w:r>
          </w:p>
        </w:tc>
      </w:tr>
      <w:tr w:rsidR="006E47FC" w14:paraId="7423EDEF" w14:textId="77777777" w:rsidTr="00B304EC">
        <w:tc>
          <w:tcPr>
            <w:tcW w:w="1695" w:type="dxa"/>
            <w:shd w:val="clear" w:color="auto" w:fill="000000" w:themeFill="text1"/>
            <w:vAlign w:val="center"/>
          </w:tcPr>
          <w:p w14:paraId="59700707" w14:textId="77777777" w:rsidR="006E47FC" w:rsidRPr="00892EDE" w:rsidRDefault="006E47FC" w:rsidP="00B304EC">
            <w:pPr>
              <w:jc w:val="center"/>
              <w:rPr>
                <w:b/>
                <w:bCs/>
                <w:color w:val="FFFFFF" w:themeColor="background1"/>
                <w:sz w:val="14"/>
                <w:szCs w:val="16"/>
              </w:rPr>
            </w:pPr>
            <w:r w:rsidRPr="00892EDE">
              <w:rPr>
                <w:b/>
                <w:bCs/>
                <w:color w:val="FFFFFF" w:themeColor="background1"/>
                <w:sz w:val="14"/>
                <w:szCs w:val="16"/>
              </w:rPr>
              <w:t>EASTER BREAK</w:t>
            </w:r>
          </w:p>
        </w:tc>
        <w:tc>
          <w:tcPr>
            <w:tcW w:w="749" w:type="dxa"/>
            <w:shd w:val="clear" w:color="auto" w:fill="000000" w:themeFill="text1"/>
            <w:vAlign w:val="center"/>
          </w:tcPr>
          <w:p w14:paraId="39CA7FB2" w14:textId="77777777" w:rsidR="006E47FC" w:rsidRPr="00892EDE" w:rsidRDefault="006E47FC" w:rsidP="00B304EC">
            <w:pPr>
              <w:jc w:val="center"/>
              <w:rPr>
                <w:color w:val="FFFFFF" w:themeColor="background1"/>
                <w:sz w:val="14"/>
                <w:szCs w:val="16"/>
              </w:rPr>
            </w:pPr>
          </w:p>
        </w:tc>
        <w:tc>
          <w:tcPr>
            <w:tcW w:w="8012" w:type="dxa"/>
            <w:shd w:val="clear" w:color="auto" w:fill="000000" w:themeFill="text1"/>
          </w:tcPr>
          <w:p w14:paraId="28919593" w14:textId="77777777" w:rsidR="006E47FC" w:rsidRPr="00892EDE" w:rsidRDefault="006E47FC" w:rsidP="00B304EC">
            <w:pPr>
              <w:rPr>
                <w:color w:val="FFFFFF" w:themeColor="background1"/>
                <w:sz w:val="14"/>
                <w:szCs w:val="16"/>
              </w:rPr>
            </w:pPr>
          </w:p>
        </w:tc>
      </w:tr>
      <w:tr w:rsidR="006E47FC" w14:paraId="4BAA1D21" w14:textId="77777777" w:rsidTr="00B304EC">
        <w:tc>
          <w:tcPr>
            <w:tcW w:w="1695" w:type="dxa"/>
            <w:shd w:val="clear" w:color="auto" w:fill="C5E0B3" w:themeFill="accent6" w:themeFillTint="66"/>
            <w:vAlign w:val="center"/>
          </w:tcPr>
          <w:p w14:paraId="216BD93F" w14:textId="77777777" w:rsidR="006E47FC" w:rsidRPr="00892EDE" w:rsidRDefault="006E47FC" w:rsidP="00B304EC">
            <w:pPr>
              <w:jc w:val="center"/>
              <w:rPr>
                <w:b/>
                <w:bCs/>
                <w:szCs w:val="24"/>
              </w:rPr>
            </w:pPr>
            <w:r w:rsidRPr="00892EDE">
              <w:rPr>
                <w:b/>
                <w:bCs/>
                <w:szCs w:val="24"/>
              </w:rPr>
              <w:t>Benchmark 4 Checkpoint</w:t>
            </w:r>
          </w:p>
        </w:tc>
        <w:tc>
          <w:tcPr>
            <w:tcW w:w="749" w:type="dxa"/>
            <w:shd w:val="clear" w:color="auto" w:fill="C5E0B3" w:themeFill="accent6" w:themeFillTint="66"/>
            <w:vAlign w:val="center"/>
          </w:tcPr>
          <w:p w14:paraId="4179FD42" w14:textId="77777777" w:rsidR="006E47FC" w:rsidRDefault="006E47FC" w:rsidP="00B304EC">
            <w:pPr>
              <w:jc w:val="center"/>
              <w:rPr>
                <w:sz w:val="20"/>
                <w:szCs w:val="20"/>
              </w:rPr>
            </w:pPr>
            <w:r w:rsidRPr="17A4E546">
              <w:rPr>
                <w:sz w:val="20"/>
                <w:szCs w:val="20"/>
              </w:rPr>
              <w:t>June 2023</w:t>
            </w:r>
          </w:p>
        </w:tc>
        <w:tc>
          <w:tcPr>
            <w:tcW w:w="8012" w:type="dxa"/>
            <w:shd w:val="clear" w:color="auto" w:fill="C5E0B3" w:themeFill="accent6" w:themeFillTint="66"/>
          </w:tcPr>
          <w:p w14:paraId="7FF5AFBA" w14:textId="77777777" w:rsidR="006E47FC" w:rsidRDefault="006E47FC" w:rsidP="00B304EC">
            <w:pPr>
              <w:rPr>
                <w:sz w:val="20"/>
              </w:rPr>
            </w:pPr>
            <w:r>
              <w:rPr>
                <w:sz w:val="20"/>
              </w:rPr>
              <w:t xml:space="preserve">C1: Tracking in June 2021, not possible due to Covid-19. Date set for September. </w:t>
            </w:r>
          </w:p>
          <w:p w14:paraId="0F638236" w14:textId="77777777" w:rsidR="006E47FC" w:rsidRDefault="006E47FC" w:rsidP="00B304EC">
            <w:pPr>
              <w:rPr>
                <w:sz w:val="20"/>
                <w:szCs w:val="21"/>
              </w:rPr>
            </w:pPr>
            <w:r w:rsidRPr="000D4792">
              <w:rPr>
                <w:sz w:val="20"/>
                <w:szCs w:val="21"/>
              </w:rPr>
              <w:t>C3: Remote mock 1hr 15 min</w:t>
            </w:r>
            <w:r>
              <w:rPr>
                <w:sz w:val="20"/>
                <w:szCs w:val="21"/>
              </w:rPr>
              <w:t>s listening paper:</w:t>
            </w:r>
          </w:p>
          <w:p w14:paraId="77870D08" w14:textId="77777777" w:rsidR="006E47FC" w:rsidRDefault="006E47FC" w:rsidP="00B304EC">
            <w:pPr>
              <w:rPr>
                <w:sz w:val="20"/>
                <w:szCs w:val="21"/>
              </w:rPr>
            </w:pPr>
            <w:r w:rsidRPr="000D4792">
              <w:rPr>
                <w:sz w:val="20"/>
                <w:szCs w:val="21"/>
              </w:rPr>
              <w:t xml:space="preserve"> Q1-4 unfamiliar commercial recordings(4</w:t>
            </w:r>
            <w:r>
              <w:rPr>
                <w:sz w:val="20"/>
                <w:szCs w:val="21"/>
              </w:rPr>
              <w:t>4</w:t>
            </w:r>
            <w:r w:rsidRPr="000D4792">
              <w:rPr>
                <w:sz w:val="20"/>
                <w:szCs w:val="21"/>
              </w:rPr>
              <w:t xml:space="preserve"> marks) and Q5 comparison essay (16 marks)</w:t>
            </w:r>
          </w:p>
          <w:p w14:paraId="130BEDAF" w14:textId="77777777" w:rsidR="006E47FC" w:rsidRPr="007F069A" w:rsidRDefault="006E47FC" w:rsidP="00B304EC">
            <w:pPr>
              <w:rPr>
                <w:sz w:val="16"/>
                <w:szCs w:val="18"/>
              </w:rPr>
            </w:pPr>
            <w:r>
              <w:rPr>
                <w:sz w:val="20"/>
                <w:szCs w:val="21"/>
              </w:rPr>
              <w:t>C4:Remote topics test 2x scenario/hardware essays(20 marks each) and short questions (80marks)</w:t>
            </w:r>
          </w:p>
        </w:tc>
      </w:tr>
      <w:tr w:rsidR="006E47FC" w14:paraId="765D0454" w14:textId="77777777" w:rsidTr="00B304EC">
        <w:tc>
          <w:tcPr>
            <w:tcW w:w="1695" w:type="dxa"/>
            <w:shd w:val="clear" w:color="auto" w:fill="92D050"/>
            <w:vAlign w:val="center"/>
          </w:tcPr>
          <w:p w14:paraId="582C4A90" w14:textId="77777777" w:rsidR="006E47FC" w:rsidRPr="00892EDE" w:rsidRDefault="006E47FC" w:rsidP="00B304EC">
            <w:pPr>
              <w:jc w:val="center"/>
              <w:rPr>
                <w:b/>
                <w:bCs/>
                <w:szCs w:val="24"/>
              </w:rPr>
            </w:pPr>
            <w:r w:rsidRPr="00892EDE">
              <w:rPr>
                <w:b/>
                <w:bCs/>
                <w:szCs w:val="24"/>
              </w:rPr>
              <w:t>Student Review 2</w:t>
            </w:r>
          </w:p>
        </w:tc>
        <w:tc>
          <w:tcPr>
            <w:tcW w:w="749" w:type="dxa"/>
            <w:shd w:val="clear" w:color="auto" w:fill="92D050"/>
            <w:vAlign w:val="center"/>
          </w:tcPr>
          <w:p w14:paraId="36354C68" w14:textId="77777777" w:rsidR="006E47FC" w:rsidRDefault="006E47FC" w:rsidP="00B304EC">
            <w:pPr>
              <w:jc w:val="center"/>
              <w:rPr>
                <w:sz w:val="20"/>
                <w:szCs w:val="20"/>
              </w:rPr>
            </w:pPr>
            <w:r w:rsidRPr="17A4E546">
              <w:rPr>
                <w:sz w:val="20"/>
                <w:szCs w:val="20"/>
              </w:rPr>
              <w:t>June 2023</w:t>
            </w:r>
          </w:p>
          <w:p w14:paraId="35C1004F" w14:textId="77777777" w:rsidR="006E47FC" w:rsidRDefault="006E47FC" w:rsidP="00B304EC">
            <w:pPr>
              <w:jc w:val="center"/>
              <w:rPr>
                <w:sz w:val="20"/>
              </w:rPr>
            </w:pPr>
          </w:p>
        </w:tc>
        <w:tc>
          <w:tcPr>
            <w:tcW w:w="8012" w:type="dxa"/>
            <w:shd w:val="clear" w:color="auto" w:fill="92D050"/>
          </w:tcPr>
          <w:p w14:paraId="483597F6" w14:textId="77777777" w:rsidR="006E47FC" w:rsidRDefault="006E47FC" w:rsidP="00B304EC">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w:t>
            </w:r>
            <w:r w:rsidRPr="003B426E">
              <w:rPr>
                <w:b/>
                <w:bCs/>
                <w:sz w:val="20"/>
              </w:rPr>
              <w:t xml:space="preserve"> </w:t>
            </w:r>
          </w:p>
          <w:p w14:paraId="4B139A39" w14:textId="77777777" w:rsidR="006E47FC" w:rsidRPr="00043401" w:rsidRDefault="006E47FC" w:rsidP="006E47FC">
            <w:pPr>
              <w:pStyle w:val="ListParagraph"/>
              <w:numPr>
                <w:ilvl w:val="0"/>
                <w:numId w:val="11"/>
              </w:numPr>
              <w:rPr>
                <w:sz w:val="16"/>
                <w:szCs w:val="18"/>
              </w:rPr>
            </w:pPr>
            <w:r w:rsidRPr="00043401">
              <w:rPr>
                <w:sz w:val="16"/>
                <w:szCs w:val="18"/>
              </w:rPr>
              <w:t>Approach to Learning</w:t>
            </w:r>
          </w:p>
          <w:p w14:paraId="4A105F16" w14:textId="77777777" w:rsidR="006E47FC" w:rsidRPr="009F4B63" w:rsidRDefault="006E47FC" w:rsidP="006E47FC">
            <w:pPr>
              <w:pStyle w:val="ListParagraph"/>
              <w:numPr>
                <w:ilvl w:val="0"/>
                <w:numId w:val="11"/>
              </w:numPr>
              <w:rPr>
                <w:sz w:val="16"/>
                <w:szCs w:val="18"/>
              </w:rPr>
            </w:pPr>
            <w:r w:rsidRPr="00043401">
              <w:rPr>
                <w:sz w:val="16"/>
                <w:szCs w:val="18"/>
              </w:rPr>
              <w:t>Performance Grade (Annual Review Grade or ‘ARG’</w:t>
            </w:r>
            <w:r>
              <w:rPr>
                <w:sz w:val="16"/>
                <w:szCs w:val="18"/>
              </w:rPr>
              <w:t xml:space="preserve"> – performance for whole year (see notes above in main doc.)</w:t>
            </w:r>
          </w:p>
          <w:p w14:paraId="711CBBC9" w14:textId="77777777" w:rsidR="006E47FC" w:rsidRPr="00043401" w:rsidRDefault="006E47FC" w:rsidP="006E47FC">
            <w:pPr>
              <w:pStyle w:val="ListParagraph"/>
              <w:numPr>
                <w:ilvl w:val="0"/>
                <w:numId w:val="11"/>
              </w:numPr>
              <w:rPr>
                <w:sz w:val="20"/>
              </w:rPr>
            </w:pPr>
            <w:r w:rsidRPr="00043401">
              <w:rPr>
                <w:sz w:val="16"/>
                <w:szCs w:val="18"/>
              </w:rPr>
              <w:t>Predicted Grade</w:t>
            </w:r>
          </w:p>
        </w:tc>
      </w:tr>
      <w:tr w:rsidR="006E47FC" w14:paraId="7549879E" w14:textId="77777777" w:rsidTr="00B304EC">
        <w:tc>
          <w:tcPr>
            <w:tcW w:w="1695" w:type="dxa"/>
            <w:shd w:val="clear" w:color="auto" w:fill="000000" w:themeFill="text1"/>
            <w:vAlign w:val="center"/>
          </w:tcPr>
          <w:p w14:paraId="697C0386" w14:textId="77777777" w:rsidR="006E47FC" w:rsidRPr="00892EDE" w:rsidRDefault="006E47FC" w:rsidP="00B304EC">
            <w:pPr>
              <w:jc w:val="center"/>
              <w:rPr>
                <w:b/>
                <w:bCs/>
                <w:color w:val="FFFFFF" w:themeColor="background1"/>
                <w:sz w:val="14"/>
                <w:szCs w:val="16"/>
              </w:rPr>
            </w:pPr>
            <w:r w:rsidRPr="00892EDE">
              <w:rPr>
                <w:b/>
                <w:bCs/>
                <w:color w:val="FFFFFF" w:themeColor="background1"/>
                <w:sz w:val="14"/>
                <w:szCs w:val="16"/>
              </w:rPr>
              <w:t>SUMMER BREAK</w:t>
            </w:r>
          </w:p>
        </w:tc>
        <w:tc>
          <w:tcPr>
            <w:tcW w:w="749" w:type="dxa"/>
            <w:shd w:val="clear" w:color="auto" w:fill="000000" w:themeFill="text1"/>
            <w:vAlign w:val="center"/>
          </w:tcPr>
          <w:p w14:paraId="55A01301" w14:textId="77777777" w:rsidR="006E47FC" w:rsidRPr="00892EDE" w:rsidRDefault="006E47FC" w:rsidP="00B304EC">
            <w:pPr>
              <w:jc w:val="center"/>
              <w:rPr>
                <w:color w:val="FFFFFF" w:themeColor="background1"/>
                <w:sz w:val="14"/>
                <w:szCs w:val="16"/>
              </w:rPr>
            </w:pPr>
          </w:p>
        </w:tc>
        <w:tc>
          <w:tcPr>
            <w:tcW w:w="8012" w:type="dxa"/>
            <w:shd w:val="clear" w:color="auto" w:fill="000000" w:themeFill="text1"/>
          </w:tcPr>
          <w:p w14:paraId="7905F9B5" w14:textId="77777777" w:rsidR="006E47FC" w:rsidRPr="00892EDE" w:rsidRDefault="006E47FC" w:rsidP="00B304EC">
            <w:pPr>
              <w:rPr>
                <w:color w:val="FFFFFF" w:themeColor="background1"/>
                <w:sz w:val="14"/>
                <w:szCs w:val="16"/>
              </w:rPr>
            </w:pPr>
          </w:p>
        </w:tc>
      </w:tr>
      <w:tr w:rsidR="006E47FC" w14:paraId="7B783F8C" w14:textId="77777777" w:rsidTr="00B304EC">
        <w:tc>
          <w:tcPr>
            <w:tcW w:w="1695" w:type="dxa"/>
            <w:shd w:val="clear" w:color="auto" w:fill="C5E0B3" w:themeFill="accent6" w:themeFillTint="66"/>
            <w:vAlign w:val="center"/>
          </w:tcPr>
          <w:p w14:paraId="20E4A3C6" w14:textId="77777777" w:rsidR="006E47FC" w:rsidRPr="00892EDE" w:rsidRDefault="006E47FC" w:rsidP="00B304EC">
            <w:pPr>
              <w:jc w:val="center"/>
              <w:rPr>
                <w:b/>
                <w:bCs/>
                <w:szCs w:val="24"/>
              </w:rPr>
            </w:pPr>
            <w:r w:rsidRPr="00892EDE">
              <w:rPr>
                <w:b/>
                <w:bCs/>
                <w:szCs w:val="24"/>
              </w:rPr>
              <w:t>Benchmark 5</w:t>
            </w:r>
            <w:r>
              <w:rPr>
                <w:b/>
                <w:bCs/>
                <w:szCs w:val="24"/>
              </w:rPr>
              <w:t xml:space="preserve"> Checkpoint</w:t>
            </w:r>
          </w:p>
        </w:tc>
        <w:tc>
          <w:tcPr>
            <w:tcW w:w="749" w:type="dxa"/>
            <w:shd w:val="clear" w:color="auto" w:fill="C5E0B3" w:themeFill="accent6" w:themeFillTint="66"/>
            <w:vAlign w:val="center"/>
          </w:tcPr>
          <w:p w14:paraId="7E6BA1A4" w14:textId="77777777" w:rsidR="006E47FC" w:rsidRDefault="006E47FC" w:rsidP="00B304EC">
            <w:pPr>
              <w:jc w:val="center"/>
              <w:rPr>
                <w:sz w:val="20"/>
                <w:szCs w:val="20"/>
              </w:rPr>
            </w:pPr>
            <w:r w:rsidRPr="17A4E546">
              <w:rPr>
                <w:sz w:val="20"/>
                <w:szCs w:val="20"/>
              </w:rPr>
              <w:t>Oct 2023</w:t>
            </w:r>
          </w:p>
        </w:tc>
        <w:tc>
          <w:tcPr>
            <w:tcW w:w="8012" w:type="dxa"/>
            <w:shd w:val="clear" w:color="auto" w:fill="C5E0B3" w:themeFill="accent6" w:themeFillTint="66"/>
          </w:tcPr>
          <w:p w14:paraId="0225120F" w14:textId="77777777" w:rsidR="006E47FC" w:rsidRDefault="006E47FC" w:rsidP="00B304EC">
            <w:pPr>
              <w:rPr>
                <w:sz w:val="20"/>
              </w:rPr>
            </w:pPr>
            <w:r>
              <w:rPr>
                <w:sz w:val="20"/>
              </w:rPr>
              <w:t xml:space="preserve">C1: Completed tracking of compulsory and additional instruments </w:t>
            </w:r>
          </w:p>
          <w:p w14:paraId="63327821" w14:textId="77777777" w:rsidR="006E47FC" w:rsidRDefault="006E47FC" w:rsidP="00B304EC">
            <w:pPr>
              <w:rPr>
                <w:sz w:val="20"/>
              </w:rPr>
            </w:pPr>
            <w:r>
              <w:rPr>
                <w:sz w:val="20"/>
              </w:rPr>
              <w:t>C2: Composition plan</w:t>
            </w:r>
          </w:p>
          <w:p w14:paraId="22376A0D" w14:textId="77777777" w:rsidR="006E47FC" w:rsidRDefault="006E47FC" w:rsidP="00B304EC">
            <w:pPr>
              <w:rPr>
                <w:sz w:val="20"/>
                <w:szCs w:val="20"/>
              </w:rPr>
            </w:pPr>
            <w:r w:rsidRPr="6E8C4C91">
              <w:rPr>
                <w:sz w:val="20"/>
                <w:szCs w:val="20"/>
              </w:rPr>
              <w:t xml:space="preserve">C3: Era 5 listening test(40 marks),Q5 comparison essay(16 marks),  </w:t>
            </w:r>
          </w:p>
          <w:p w14:paraId="42EC39F5" w14:textId="77777777" w:rsidR="006E47FC" w:rsidRPr="007F069A" w:rsidRDefault="006E47FC" w:rsidP="00B304EC">
            <w:pPr>
              <w:rPr>
                <w:sz w:val="20"/>
              </w:rPr>
            </w:pPr>
            <w:r>
              <w:rPr>
                <w:sz w:val="20"/>
              </w:rPr>
              <w:t>C4: Q1-4 Audio and MIDI practical and written tasks (50 marks)and Q5 mix question(18 marks)</w:t>
            </w:r>
          </w:p>
        </w:tc>
      </w:tr>
      <w:tr w:rsidR="006E47FC" w14:paraId="0C035866" w14:textId="77777777" w:rsidTr="00B304EC">
        <w:tc>
          <w:tcPr>
            <w:tcW w:w="1695" w:type="dxa"/>
            <w:shd w:val="clear" w:color="auto" w:fill="FFFF00"/>
            <w:vAlign w:val="center"/>
          </w:tcPr>
          <w:p w14:paraId="4F2ACC01" w14:textId="77777777" w:rsidR="006E47FC" w:rsidRPr="00892EDE" w:rsidRDefault="006E47FC" w:rsidP="00B304EC">
            <w:pPr>
              <w:jc w:val="center"/>
              <w:rPr>
                <w:b/>
                <w:bCs/>
                <w:szCs w:val="24"/>
              </w:rPr>
            </w:pPr>
            <w:r w:rsidRPr="00892EDE">
              <w:rPr>
                <w:b/>
                <w:bCs/>
                <w:szCs w:val="24"/>
              </w:rPr>
              <w:t>Parents Evening</w:t>
            </w:r>
            <w:r>
              <w:rPr>
                <w:b/>
                <w:bCs/>
                <w:szCs w:val="24"/>
              </w:rPr>
              <w:t xml:space="preserve"> </w:t>
            </w:r>
            <w:r w:rsidRPr="00892EDE">
              <w:rPr>
                <w:b/>
                <w:bCs/>
                <w:sz w:val="16"/>
                <w:szCs w:val="18"/>
              </w:rPr>
              <w:t>(All)</w:t>
            </w:r>
          </w:p>
        </w:tc>
        <w:tc>
          <w:tcPr>
            <w:tcW w:w="749" w:type="dxa"/>
            <w:shd w:val="clear" w:color="auto" w:fill="FFFF00"/>
            <w:vAlign w:val="center"/>
          </w:tcPr>
          <w:p w14:paraId="37E11CCD" w14:textId="77777777" w:rsidR="006E47FC" w:rsidRDefault="006E47FC" w:rsidP="00B304EC">
            <w:pPr>
              <w:jc w:val="center"/>
              <w:rPr>
                <w:sz w:val="20"/>
                <w:szCs w:val="20"/>
              </w:rPr>
            </w:pPr>
            <w:r w:rsidRPr="17A4E546">
              <w:rPr>
                <w:sz w:val="20"/>
                <w:szCs w:val="20"/>
              </w:rPr>
              <w:t>Oct 2023</w:t>
            </w:r>
          </w:p>
        </w:tc>
        <w:tc>
          <w:tcPr>
            <w:tcW w:w="8012" w:type="dxa"/>
            <w:shd w:val="clear" w:color="auto" w:fill="FFFF00"/>
          </w:tcPr>
          <w:p w14:paraId="521AC787" w14:textId="77777777" w:rsidR="006E47FC" w:rsidRDefault="006E47FC" w:rsidP="00B304EC">
            <w:pPr>
              <w:rPr>
                <w:b/>
                <w:bCs/>
                <w:sz w:val="20"/>
              </w:rPr>
            </w:pPr>
            <w:r w:rsidRPr="00F255D0">
              <w:rPr>
                <w:b/>
                <w:bCs/>
                <w:sz w:val="20"/>
              </w:rPr>
              <w:t xml:space="preserve">Meetings with your parents </w:t>
            </w:r>
            <w:r>
              <w:rPr>
                <w:b/>
                <w:bCs/>
                <w:sz w:val="20"/>
              </w:rPr>
              <w:t xml:space="preserve">to </w:t>
            </w:r>
            <w:r w:rsidRPr="00F255D0">
              <w:rPr>
                <w:b/>
                <w:bCs/>
                <w:sz w:val="20"/>
              </w:rPr>
              <w:t xml:space="preserve">discuss how you have settled in </w:t>
            </w:r>
            <w:r>
              <w:rPr>
                <w:b/>
                <w:bCs/>
                <w:sz w:val="20"/>
              </w:rPr>
              <w:t>to the second phase of learning</w:t>
            </w:r>
            <w:r w:rsidRPr="00F255D0">
              <w:rPr>
                <w:b/>
                <w:bCs/>
                <w:sz w:val="20"/>
              </w:rPr>
              <w:t>:</w:t>
            </w:r>
          </w:p>
          <w:p w14:paraId="686564D3" w14:textId="77777777" w:rsidR="006E47FC" w:rsidRDefault="006E47FC" w:rsidP="006E47FC">
            <w:pPr>
              <w:pStyle w:val="ListParagraph"/>
              <w:numPr>
                <w:ilvl w:val="0"/>
                <w:numId w:val="12"/>
              </w:numPr>
              <w:ind w:left="173" w:hanging="173"/>
              <w:rPr>
                <w:sz w:val="16"/>
                <w:szCs w:val="18"/>
              </w:rPr>
            </w:pPr>
            <w:r w:rsidRPr="00F255D0">
              <w:rPr>
                <w:b/>
                <w:bCs/>
                <w:sz w:val="16"/>
                <w:szCs w:val="18"/>
              </w:rPr>
              <w:t>Approach to learning</w:t>
            </w:r>
            <w:r w:rsidRPr="00F255D0">
              <w:rPr>
                <w:sz w:val="16"/>
                <w:szCs w:val="18"/>
              </w:rPr>
              <w:t xml:space="preserve"> (</w:t>
            </w:r>
            <w:r>
              <w:rPr>
                <w:sz w:val="16"/>
                <w:szCs w:val="18"/>
              </w:rPr>
              <w:t>how you have engaged since Student Review 2 including completion of summer homework and the first five weeks of teaching – deadlines met, engagement in class and communication with teacher)</w:t>
            </w:r>
          </w:p>
          <w:p w14:paraId="14D9EA3E" w14:textId="77777777" w:rsidR="006E47FC" w:rsidRDefault="006E47FC" w:rsidP="006E47FC">
            <w:pPr>
              <w:pStyle w:val="ListParagraph"/>
              <w:numPr>
                <w:ilvl w:val="0"/>
                <w:numId w:val="12"/>
              </w:numPr>
              <w:ind w:left="177" w:hanging="177"/>
              <w:rPr>
                <w:sz w:val="16"/>
                <w:szCs w:val="18"/>
              </w:rPr>
            </w:pPr>
            <w:r w:rsidRPr="00042BA0">
              <w:rPr>
                <w:b/>
                <w:bCs/>
                <w:sz w:val="16"/>
                <w:szCs w:val="18"/>
              </w:rPr>
              <w:t xml:space="preserve">Performance </w:t>
            </w:r>
            <w:r>
              <w:rPr>
                <w:sz w:val="16"/>
                <w:szCs w:val="18"/>
              </w:rPr>
              <w:t>with reference to your draft coursework mark and to talk about the final deadline for after half-term.</w:t>
            </w:r>
          </w:p>
          <w:p w14:paraId="06FBFC1B" w14:textId="77777777" w:rsidR="006E47FC" w:rsidRPr="00042BA0" w:rsidRDefault="006E47FC" w:rsidP="006E47FC">
            <w:pPr>
              <w:pStyle w:val="ListParagraph"/>
              <w:numPr>
                <w:ilvl w:val="0"/>
                <w:numId w:val="12"/>
              </w:numPr>
              <w:ind w:left="177" w:hanging="177"/>
              <w:rPr>
                <w:sz w:val="16"/>
                <w:szCs w:val="18"/>
              </w:rPr>
            </w:pPr>
            <w:r>
              <w:rPr>
                <w:b/>
                <w:bCs/>
                <w:sz w:val="16"/>
                <w:szCs w:val="18"/>
              </w:rPr>
              <w:t xml:space="preserve">How to support you: </w:t>
            </w:r>
            <w:r>
              <w:rPr>
                <w:sz w:val="16"/>
                <w:szCs w:val="18"/>
              </w:rPr>
              <w:t>Discuss how parents can further support you and what is coming up in this year</w:t>
            </w:r>
          </w:p>
        </w:tc>
      </w:tr>
      <w:tr w:rsidR="006E47FC" w14:paraId="7FA816EF" w14:textId="77777777" w:rsidTr="00B304EC">
        <w:tc>
          <w:tcPr>
            <w:tcW w:w="1695" w:type="dxa"/>
            <w:shd w:val="clear" w:color="auto" w:fill="C5E0B3" w:themeFill="accent6" w:themeFillTint="66"/>
            <w:vAlign w:val="center"/>
          </w:tcPr>
          <w:p w14:paraId="77630A8E" w14:textId="77777777" w:rsidR="006E47FC" w:rsidRPr="00892EDE" w:rsidRDefault="006E47FC" w:rsidP="00B304EC">
            <w:pPr>
              <w:jc w:val="center"/>
              <w:rPr>
                <w:b/>
                <w:bCs/>
                <w:szCs w:val="24"/>
              </w:rPr>
            </w:pPr>
            <w:r w:rsidRPr="00892EDE">
              <w:rPr>
                <w:b/>
                <w:bCs/>
                <w:szCs w:val="24"/>
              </w:rPr>
              <w:t>Benchmark 6</w:t>
            </w:r>
            <w:r>
              <w:rPr>
                <w:b/>
                <w:bCs/>
                <w:szCs w:val="24"/>
              </w:rPr>
              <w:t xml:space="preserve"> Checkpoint</w:t>
            </w:r>
          </w:p>
        </w:tc>
        <w:tc>
          <w:tcPr>
            <w:tcW w:w="749" w:type="dxa"/>
            <w:shd w:val="clear" w:color="auto" w:fill="C5E0B3" w:themeFill="accent6" w:themeFillTint="66"/>
            <w:vAlign w:val="center"/>
          </w:tcPr>
          <w:p w14:paraId="2D98F10F" w14:textId="77777777" w:rsidR="006E47FC" w:rsidRDefault="006E47FC" w:rsidP="00B304EC">
            <w:pPr>
              <w:jc w:val="center"/>
              <w:rPr>
                <w:sz w:val="20"/>
                <w:szCs w:val="20"/>
              </w:rPr>
            </w:pPr>
            <w:r w:rsidRPr="17A4E546">
              <w:rPr>
                <w:sz w:val="20"/>
                <w:szCs w:val="20"/>
              </w:rPr>
              <w:t>Dec 2023</w:t>
            </w:r>
          </w:p>
        </w:tc>
        <w:tc>
          <w:tcPr>
            <w:tcW w:w="8012" w:type="dxa"/>
            <w:shd w:val="clear" w:color="auto" w:fill="C5E0B3" w:themeFill="accent6" w:themeFillTint="66"/>
          </w:tcPr>
          <w:p w14:paraId="5F648F82" w14:textId="77777777" w:rsidR="006E47FC" w:rsidRDefault="006E47FC" w:rsidP="00B304EC">
            <w:pPr>
              <w:rPr>
                <w:sz w:val="20"/>
              </w:rPr>
            </w:pPr>
            <w:r>
              <w:rPr>
                <w:sz w:val="20"/>
              </w:rPr>
              <w:t xml:space="preserve">C1: Draft mix and logbook 60 marks </w:t>
            </w:r>
          </w:p>
          <w:p w14:paraId="2FE25DDF" w14:textId="77777777" w:rsidR="006E47FC" w:rsidRDefault="006E47FC" w:rsidP="00B304EC">
            <w:pPr>
              <w:rPr>
                <w:sz w:val="20"/>
              </w:rPr>
            </w:pPr>
            <w:r>
              <w:rPr>
                <w:sz w:val="20"/>
              </w:rPr>
              <w:t>C2: Composition draft (60 marks)</w:t>
            </w:r>
          </w:p>
          <w:p w14:paraId="1A380037" w14:textId="77777777" w:rsidR="006E47FC" w:rsidRDefault="006E47FC" w:rsidP="00B304EC">
            <w:pPr>
              <w:rPr>
                <w:sz w:val="20"/>
              </w:rPr>
            </w:pPr>
            <w:r>
              <w:rPr>
                <w:sz w:val="20"/>
              </w:rPr>
              <w:t xml:space="preserve">C3: Era 1-5 listening test(40 marks), Q6 wider impact essay(20 marks) </w:t>
            </w:r>
          </w:p>
          <w:p w14:paraId="716D0D67" w14:textId="77777777" w:rsidR="006E47FC" w:rsidRDefault="006E47FC" w:rsidP="00B304EC">
            <w:pPr>
              <w:rPr>
                <w:sz w:val="20"/>
              </w:rPr>
            </w:pPr>
            <w:r>
              <w:rPr>
                <w:sz w:val="20"/>
              </w:rPr>
              <w:t>C4: Q1-4 Audio and MIDI practical and written tasks(61 marks) and Q5 mix question(24 marks)</w:t>
            </w:r>
          </w:p>
        </w:tc>
      </w:tr>
      <w:tr w:rsidR="006E47FC" w14:paraId="5C53DFB0" w14:textId="77777777" w:rsidTr="00B304EC">
        <w:tc>
          <w:tcPr>
            <w:tcW w:w="1695" w:type="dxa"/>
            <w:shd w:val="clear" w:color="auto" w:fill="92D050"/>
            <w:vAlign w:val="center"/>
          </w:tcPr>
          <w:p w14:paraId="6E84CC07" w14:textId="77777777" w:rsidR="006E47FC" w:rsidRPr="00892EDE" w:rsidRDefault="006E47FC" w:rsidP="00B304EC">
            <w:pPr>
              <w:jc w:val="center"/>
              <w:rPr>
                <w:b/>
                <w:bCs/>
                <w:szCs w:val="24"/>
              </w:rPr>
            </w:pPr>
            <w:r w:rsidRPr="00892EDE">
              <w:rPr>
                <w:b/>
                <w:bCs/>
                <w:szCs w:val="24"/>
              </w:rPr>
              <w:t>Student Review 3</w:t>
            </w:r>
          </w:p>
        </w:tc>
        <w:tc>
          <w:tcPr>
            <w:tcW w:w="749" w:type="dxa"/>
            <w:shd w:val="clear" w:color="auto" w:fill="92D050"/>
            <w:vAlign w:val="center"/>
          </w:tcPr>
          <w:p w14:paraId="77941676" w14:textId="77777777" w:rsidR="006E47FC" w:rsidRDefault="006E47FC" w:rsidP="00B304EC">
            <w:pPr>
              <w:jc w:val="center"/>
              <w:rPr>
                <w:sz w:val="20"/>
                <w:szCs w:val="20"/>
              </w:rPr>
            </w:pPr>
            <w:r w:rsidRPr="17A4E546">
              <w:rPr>
                <w:sz w:val="20"/>
                <w:szCs w:val="20"/>
              </w:rPr>
              <w:t>Dec 2023</w:t>
            </w:r>
          </w:p>
        </w:tc>
        <w:tc>
          <w:tcPr>
            <w:tcW w:w="8012" w:type="dxa"/>
            <w:shd w:val="clear" w:color="auto" w:fill="92D050"/>
          </w:tcPr>
          <w:p w14:paraId="072E98B1" w14:textId="77777777" w:rsidR="006E47FC" w:rsidRDefault="006E47FC" w:rsidP="00B304EC">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since last Student Review (July) after a 1-2-1 with your Lead Tutor</w:t>
            </w:r>
          </w:p>
          <w:p w14:paraId="21A48077" w14:textId="77777777" w:rsidR="006E47FC" w:rsidRPr="00043401" w:rsidRDefault="006E47FC" w:rsidP="006E47FC">
            <w:pPr>
              <w:pStyle w:val="ListParagraph"/>
              <w:numPr>
                <w:ilvl w:val="0"/>
                <w:numId w:val="13"/>
              </w:numPr>
              <w:rPr>
                <w:sz w:val="16"/>
                <w:szCs w:val="18"/>
              </w:rPr>
            </w:pPr>
            <w:r w:rsidRPr="00043401">
              <w:rPr>
                <w:sz w:val="16"/>
                <w:szCs w:val="18"/>
              </w:rPr>
              <w:t>Approach to Learning</w:t>
            </w:r>
          </w:p>
          <w:p w14:paraId="3EE1179E" w14:textId="77777777" w:rsidR="006E47FC" w:rsidRPr="0082466A" w:rsidRDefault="006E47FC" w:rsidP="006E47FC">
            <w:pPr>
              <w:pStyle w:val="ListParagraph"/>
              <w:numPr>
                <w:ilvl w:val="0"/>
                <w:numId w:val="13"/>
              </w:numPr>
              <w:rPr>
                <w:sz w:val="16"/>
                <w:szCs w:val="18"/>
              </w:rPr>
            </w:pPr>
            <w:r w:rsidRPr="00043401">
              <w:rPr>
                <w:sz w:val="16"/>
                <w:szCs w:val="18"/>
              </w:rPr>
              <w:t>Performance Grade</w:t>
            </w:r>
            <w:r>
              <w:rPr>
                <w:sz w:val="16"/>
                <w:szCs w:val="18"/>
              </w:rPr>
              <w:t xml:space="preserve"> (based upon benchmark 6 and homework tasks) compared to Predicted Grade</w:t>
            </w:r>
          </w:p>
        </w:tc>
      </w:tr>
      <w:tr w:rsidR="006E47FC" w14:paraId="7D99F2F3" w14:textId="77777777" w:rsidTr="00B304EC">
        <w:tc>
          <w:tcPr>
            <w:tcW w:w="1695" w:type="dxa"/>
            <w:shd w:val="clear" w:color="auto" w:fill="000000" w:themeFill="text1"/>
            <w:vAlign w:val="center"/>
          </w:tcPr>
          <w:p w14:paraId="18B9543B" w14:textId="77777777" w:rsidR="006E47FC" w:rsidRPr="00892EDE" w:rsidRDefault="006E47FC" w:rsidP="00B304EC">
            <w:pPr>
              <w:jc w:val="center"/>
              <w:rPr>
                <w:b/>
                <w:bCs/>
                <w:color w:val="FFFFFF" w:themeColor="background1"/>
                <w:sz w:val="14"/>
                <w:szCs w:val="16"/>
              </w:rPr>
            </w:pPr>
            <w:r w:rsidRPr="00892EDE">
              <w:rPr>
                <w:b/>
                <w:bCs/>
                <w:color w:val="FFFFFF" w:themeColor="background1"/>
                <w:sz w:val="14"/>
                <w:szCs w:val="16"/>
              </w:rPr>
              <w:t>XMAS BREAK</w:t>
            </w:r>
          </w:p>
        </w:tc>
        <w:tc>
          <w:tcPr>
            <w:tcW w:w="749" w:type="dxa"/>
            <w:shd w:val="clear" w:color="auto" w:fill="000000" w:themeFill="text1"/>
            <w:vAlign w:val="center"/>
          </w:tcPr>
          <w:p w14:paraId="18E1277D" w14:textId="77777777" w:rsidR="006E47FC" w:rsidRPr="00892EDE" w:rsidRDefault="006E47FC" w:rsidP="00B304EC">
            <w:pPr>
              <w:jc w:val="center"/>
              <w:rPr>
                <w:color w:val="FFFFFF" w:themeColor="background1"/>
                <w:sz w:val="14"/>
                <w:szCs w:val="16"/>
              </w:rPr>
            </w:pPr>
          </w:p>
        </w:tc>
        <w:tc>
          <w:tcPr>
            <w:tcW w:w="8012" w:type="dxa"/>
            <w:shd w:val="clear" w:color="auto" w:fill="000000" w:themeFill="text1"/>
          </w:tcPr>
          <w:p w14:paraId="10B4A7E7" w14:textId="77777777" w:rsidR="006E47FC" w:rsidRPr="00892EDE" w:rsidRDefault="006E47FC" w:rsidP="00B304EC">
            <w:pPr>
              <w:rPr>
                <w:color w:val="FFFFFF" w:themeColor="background1"/>
                <w:sz w:val="14"/>
                <w:szCs w:val="16"/>
              </w:rPr>
            </w:pPr>
          </w:p>
        </w:tc>
      </w:tr>
      <w:tr w:rsidR="006E47FC" w14:paraId="51D74C96" w14:textId="77777777" w:rsidTr="00B304EC">
        <w:tc>
          <w:tcPr>
            <w:tcW w:w="1695" w:type="dxa"/>
            <w:shd w:val="clear" w:color="auto" w:fill="C5E0B3" w:themeFill="accent6" w:themeFillTint="66"/>
            <w:vAlign w:val="center"/>
          </w:tcPr>
          <w:p w14:paraId="160A50A9" w14:textId="77777777" w:rsidR="006E47FC" w:rsidRPr="00892EDE" w:rsidRDefault="006E47FC" w:rsidP="00B304EC">
            <w:pPr>
              <w:jc w:val="center"/>
              <w:rPr>
                <w:b/>
                <w:bCs/>
                <w:szCs w:val="24"/>
              </w:rPr>
            </w:pPr>
            <w:r w:rsidRPr="00892EDE">
              <w:rPr>
                <w:b/>
                <w:bCs/>
                <w:szCs w:val="24"/>
              </w:rPr>
              <w:lastRenderedPageBreak/>
              <w:t>Benchmark 7</w:t>
            </w:r>
            <w:r>
              <w:rPr>
                <w:b/>
                <w:bCs/>
                <w:szCs w:val="24"/>
              </w:rPr>
              <w:t xml:space="preserve"> Checkpoint</w:t>
            </w:r>
          </w:p>
        </w:tc>
        <w:tc>
          <w:tcPr>
            <w:tcW w:w="749" w:type="dxa"/>
            <w:shd w:val="clear" w:color="auto" w:fill="C5E0B3" w:themeFill="accent6" w:themeFillTint="66"/>
            <w:vAlign w:val="center"/>
          </w:tcPr>
          <w:p w14:paraId="24C52AF4" w14:textId="77777777" w:rsidR="006E47FC" w:rsidRDefault="006E47FC" w:rsidP="00B304EC">
            <w:pPr>
              <w:jc w:val="center"/>
              <w:rPr>
                <w:sz w:val="20"/>
                <w:szCs w:val="20"/>
              </w:rPr>
            </w:pPr>
            <w:r w:rsidRPr="17A4E546">
              <w:rPr>
                <w:sz w:val="20"/>
                <w:szCs w:val="20"/>
              </w:rPr>
              <w:t>Mar 2024</w:t>
            </w:r>
          </w:p>
        </w:tc>
        <w:tc>
          <w:tcPr>
            <w:tcW w:w="8012" w:type="dxa"/>
            <w:shd w:val="clear" w:color="auto" w:fill="C5E0B3" w:themeFill="accent6" w:themeFillTint="66"/>
          </w:tcPr>
          <w:p w14:paraId="3B0D9806" w14:textId="77777777" w:rsidR="006E47FC" w:rsidRPr="006D7AB7" w:rsidRDefault="006E47FC" w:rsidP="00B304EC">
            <w:pPr>
              <w:rPr>
                <w:sz w:val="20"/>
                <w:szCs w:val="20"/>
              </w:rPr>
            </w:pPr>
            <w:r w:rsidRPr="006D7AB7">
              <w:rPr>
                <w:sz w:val="20"/>
                <w:szCs w:val="20"/>
              </w:rPr>
              <w:t xml:space="preserve">C1: Completed final mix, Logic project and logbook (60 marks) . </w:t>
            </w:r>
          </w:p>
          <w:p w14:paraId="138DFFAA" w14:textId="77777777" w:rsidR="006E47FC" w:rsidRPr="006D7AB7" w:rsidRDefault="006E47FC" w:rsidP="00B304EC">
            <w:pPr>
              <w:rPr>
                <w:sz w:val="20"/>
                <w:szCs w:val="20"/>
              </w:rPr>
            </w:pPr>
            <w:r w:rsidRPr="006D7AB7">
              <w:rPr>
                <w:sz w:val="20"/>
                <w:szCs w:val="20"/>
              </w:rPr>
              <w:t>C2: Completed final composition, Logic project and logbook (60 marks)</w:t>
            </w:r>
          </w:p>
          <w:p w14:paraId="4995DC4C" w14:textId="77777777" w:rsidR="006E47FC" w:rsidRPr="006D7AB7" w:rsidRDefault="006E47FC" w:rsidP="00B304EC">
            <w:pPr>
              <w:rPr>
                <w:sz w:val="20"/>
                <w:szCs w:val="20"/>
              </w:rPr>
            </w:pPr>
            <w:r w:rsidRPr="006D7AB7">
              <w:rPr>
                <w:sz w:val="20"/>
                <w:szCs w:val="20"/>
              </w:rPr>
              <w:t xml:space="preserve">Remember the mark is just a guide, as the work is submitted to and marked by the exam board. </w:t>
            </w:r>
          </w:p>
          <w:p w14:paraId="15312AA6" w14:textId="77777777" w:rsidR="006E47FC" w:rsidRPr="006D7AB7" w:rsidRDefault="006E47FC" w:rsidP="00B304EC">
            <w:pPr>
              <w:rPr>
                <w:sz w:val="20"/>
                <w:szCs w:val="20"/>
              </w:rPr>
            </w:pPr>
          </w:p>
          <w:p w14:paraId="1A3DF062" w14:textId="77777777" w:rsidR="006E47FC" w:rsidRPr="006D7AB7" w:rsidRDefault="006E47FC" w:rsidP="00B304EC">
            <w:pPr>
              <w:rPr>
                <w:bCs/>
                <w:sz w:val="20"/>
                <w:szCs w:val="20"/>
              </w:rPr>
            </w:pPr>
            <w:r w:rsidRPr="006D7AB7">
              <w:rPr>
                <w:sz w:val="20"/>
                <w:szCs w:val="20"/>
              </w:rPr>
              <w:t>C3: Full listening mock 1hr 30mins:</w:t>
            </w:r>
          </w:p>
          <w:p w14:paraId="553B9D6B" w14:textId="77777777" w:rsidR="006E47FC" w:rsidRPr="006D7AB7" w:rsidRDefault="006E47FC" w:rsidP="00B304EC">
            <w:pPr>
              <w:ind w:left="720"/>
              <w:rPr>
                <w:bCs/>
                <w:sz w:val="20"/>
                <w:szCs w:val="20"/>
              </w:rPr>
            </w:pPr>
            <w:r w:rsidRPr="006D7AB7">
              <w:rPr>
                <w:sz w:val="20"/>
                <w:szCs w:val="20"/>
              </w:rPr>
              <w:t xml:space="preserve">Q1-4 </w:t>
            </w:r>
            <w:r w:rsidRPr="006D7AB7">
              <w:rPr>
                <w:bCs/>
                <w:sz w:val="20"/>
                <w:szCs w:val="20"/>
              </w:rPr>
              <w:t>based on unfamiliar commercial recordings(40 marks)</w:t>
            </w:r>
          </w:p>
          <w:p w14:paraId="6B12E617" w14:textId="77777777" w:rsidR="006E47FC" w:rsidRPr="006D7AB7" w:rsidRDefault="006E47FC" w:rsidP="00B304EC">
            <w:pPr>
              <w:ind w:left="720"/>
              <w:rPr>
                <w:bCs/>
                <w:sz w:val="20"/>
                <w:szCs w:val="20"/>
              </w:rPr>
            </w:pPr>
            <w:r w:rsidRPr="006D7AB7">
              <w:rPr>
                <w:bCs/>
                <w:sz w:val="20"/>
                <w:szCs w:val="20"/>
              </w:rPr>
              <w:t>Q5 is a comparison question of 2 unfamiliar commercial recordings. (15 marks)</w:t>
            </w:r>
          </w:p>
          <w:p w14:paraId="4F11E07D" w14:textId="77777777" w:rsidR="006E47FC" w:rsidRPr="006D7AB7" w:rsidRDefault="006E47FC" w:rsidP="00B304EC">
            <w:pPr>
              <w:ind w:left="720"/>
              <w:rPr>
                <w:sz w:val="20"/>
                <w:szCs w:val="20"/>
              </w:rPr>
            </w:pPr>
            <w:r w:rsidRPr="006D7AB7">
              <w:rPr>
                <w:bCs/>
                <w:sz w:val="20"/>
                <w:szCs w:val="20"/>
              </w:rPr>
              <w:t>Q6 is a wider impact question of an unfamiliar recording.( 20 marks)</w:t>
            </w:r>
          </w:p>
          <w:p w14:paraId="7BDDF70B" w14:textId="77777777" w:rsidR="006E47FC" w:rsidRPr="006D7AB7" w:rsidRDefault="006E47FC" w:rsidP="00B304EC">
            <w:pPr>
              <w:rPr>
                <w:sz w:val="20"/>
                <w:szCs w:val="20"/>
              </w:rPr>
            </w:pPr>
            <w:r w:rsidRPr="006D7AB7">
              <w:rPr>
                <w:sz w:val="20"/>
                <w:szCs w:val="20"/>
              </w:rPr>
              <w:t>C4: Full  mock 2hr 15 mins:</w:t>
            </w:r>
          </w:p>
          <w:p w14:paraId="0D5B66D2" w14:textId="77777777" w:rsidR="006E47FC" w:rsidRPr="006D7AB7" w:rsidRDefault="006E47FC" w:rsidP="00B304EC">
            <w:pPr>
              <w:ind w:left="720"/>
              <w:rPr>
                <w:sz w:val="20"/>
                <w:szCs w:val="20"/>
              </w:rPr>
            </w:pPr>
            <w:r w:rsidRPr="006D7AB7">
              <w:rPr>
                <w:sz w:val="20"/>
                <w:szCs w:val="20"/>
              </w:rPr>
              <w:t>Q1-4 Audio and MIDI practical tasks completed on Logic and written responses (61 marks)</w:t>
            </w:r>
          </w:p>
          <w:p w14:paraId="068449A7" w14:textId="77777777" w:rsidR="006E47FC" w:rsidRPr="006D7AB7" w:rsidRDefault="006E47FC" w:rsidP="00B304EC">
            <w:pPr>
              <w:ind w:left="720"/>
              <w:rPr>
                <w:sz w:val="20"/>
                <w:szCs w:val="20"/>
              </w:rPr>
            </w:pPr>
            <w:r w:rsidRPr="006D7AB7">
              <w:rPr>
                <w:sz w:val="20"/>
                <w:szCs w:val="20"/>
              </w:rPr>
              <w:t>Q5 Mix question-series of practical tasks completed on Logic (24 marks)</w:t>
            </w:r>
          </w:p>
          <w:p w14:paraId="1C0A4A76" w14:textId="77777777" w:rsidR="006E47FC" w:rsidRDefault="006E47FC" w:rsidP="00B304EC">
            <w:pPr>
              <w:ind w:left="720"/>
              <w:rPr>
                <w:sz w:val="20"/>
              </w:rPr>
            </w:pPr>
            <w:r w:rsidRPr="006D7AB7">
              <w:rPr>
                <w:sz w:val="20"/>
                <w:szCs w:val="20"/>
              </w:rPr>
              <w:t>Q6 Essay question-</w:t>
            </w:r>
            <w:r w:rsidRPr="006D7AB7">
              <w:rPr>
                <w:bCs/>
                <w:sz w:val="20"/>
                <w:szCs w:val="20"/>
              </w:rPr>
              <w:t xml:space="preserve"> a specific mix scenario, signal path, effect or hardware device(20 marks)</w:t>
            </w:r>
          </w:p>
        </w:tc>
      </w:tr>
      <w:tr w:rsidR="006E47FC" w14:paraId="1605A5B4" w14:textId="77777777" w:rsidTr="00B304EC">
        <w:tc>
          <w:tcPr>
            <w:tcW w:w="1695" w:type="dxa"/>
            <w:shd w:val="clear" w:color="auto" w:fill="92D050"/>
            <w:vAlign w:val="center"/>
          </w:tcPr>
          <w:p w14:paraId="4BA1E76A" w14:textId="77777777" w:rsidR="006E47FC" w:rsidRPr="00892EDE" w:rsidRDefault="006E47FC" w:rsidP="00B304EC">
            <w:pPr>
              <w:jc w:val="center"/>
              <w:rPr>
                <w:b/>
                <w:bCs/>
                <w:szCs w:val="24"/>
              </w:rPr>
            </w:pPr>
            <w:r w:rsidRPr="00892EDE">
              <w:rPr>
                <w:b/>
                <w:bCs/>
                <w:szCs w:val="24"/>
              </w:rPr>
              <w:t>Student Review 4</w:t>
            </w:r>
          </w:p>
        </w:tc>
        <w:tc>
          <w:tcPr>
            <w:tcW w:w="749" w:type="dxa"/>
            <w:shd w:val="clear" w:color="auto" w:fill="92D050"/>
            <w:vAlign w:val="center"/>
          </w:tcPr>
          <w:p w14:paraId="1D37ADF1" w14:textId="77777777" w:rsidR="006E47FC" w:rsidRDefault="006E47FC" w:rsidP="00B304EC">
            <w:pPr>
              <w:jc w:val="center"/>
              <w:rPr>
                <w:sz w:val="20"/>
                <w:szCs w:val="20"/>
              </w:rPr>
            </w:pPr>
            <w:r w:rsidRPr="17A4E546">
              <w:rPr>
                <w:sz w:val="20"/>
                <w:szCs w:val="20"/>
              </w:rPr>
              <w:t>Mar 2024</w:t>
            </w:r>
          </w:p>
        </w:tc>
        <w:tc>
          <w:tcPr>
            <w:tcW w:w="8012" w:type="dxa"/>
            <w:shd w:val="clear" w:color="auto" w:fill="92D050"/>
          </w:tcPr>
          <w:p w14:paraId="7C18C79F" w14:textId="77777777" w:rsidR="006E47FC" w:rsidRDefault="006E47FC" w:rsidP="00B304EC">
            <w:pPr>
              <w:rPr>
                <w:b/>
                <w:bCs/>
                <w:sz w:val="20"/>
              </w:rPr>
            </w:pPr>
            <w:r w:rsidRPr="003B426E">
              <w:rPr>
                <w:b/>
                <w:bCs/>
                <w:sz w:val="20"/>
              </w:rPr>
              <w:t xml:space="preserve">A review of your progress </w:t>
            </w:r>
            <w:r>
              <w:rPr>
                <w:b/>
                <w:bCs/>
                <w:sz w:val="20"/>
              </w:rPr>
              <w:t>for the academic year</w:t>
            </w:r>
            <w:r w:rsidRPr="003B426E">
              <w:rPr>
                <w:b/>
                <w:bCs/>
                <w:sz w:val="20"/>
              </w:rPr>
              <w:t xml:space="preserve"> (</w:t>
            </w:r>
            <w:r>
              <w:rPr>
                <w:b/>
                <w:bCs/>
                <w:sz w:val="20"/>
              </w:rPr>
              <w:t>30-35</w:t>
            </w:r>
            <w:r w:rsidRPr="003B426E">
              <w:rPr>
                <w:b/>
                <w:bCs/>
                <w:sz w:val="20"/>
              </w:rPr>
              <w:t xml:space="preserve"> weeks of teaching</w:t>
            </w:r>
            <w:r>
              <w:rPr>
                <w:b/>
                <w:bCs/>
                <w:sz w:val="20"/>
              </w:rPr>
              <w:t xml:space="preserve">) after a 1-2-1 with your Lead Tutor (see above) </w:t>
            </w:r>
            <w:r w:rsidRPr="003B426E">
              <w:rPr>
                <w:b/>
                <w:bCs/>
                <w:sz w:val="20"/>
              </w:rPr>
              <w:t xml:space="preserve"> </w:t>
            </w:r>
          </w:p>
          <w:p w14:paraId="5DAF0D21" w14:textId="77777777" w:rsidR="006E47FC" w:rsidRDefault="006E47FC" w:rsidP="006E47FC">
            <w:pPr>
              <w:pStyle w:val="ListParagraph"/>
              <w:numPr>
                <w:ilvl w:val="0"/>
                <w:numId w:val="14"/>
              </w:numPr>
              <w:rPr>
                <w:sz w:val="16"/>
                <w:szCs w:val="18"/>
              </w:rPr>
            </w:pPr>
            <w:r w:rsidRPr="00043401">
              <w:rPr>
                <w:sz w:val="16"/>
                <w:szCs w:val="18"/>
              </w:rPr>
              <w:t>Approach to Learning</w:t>
            </w:r>
          </w:p>
          <w:p w14:paraId="1F979A42" w14:textId="77777777" w:rsidR="006E47FC" w:rsidRPr="0013702B" w:rsidRDefault="006E47FC" w:rsidP="006E47FC">
            <w:pPr>
              <w:pStyle w:val="ListParagraph"/>
              <w:numPr>
                <w:ilvl w:val="0"/>
                <w:numId w:val="14"/>
              </w:numPr>
              <w:rPr>
                <w:sz w:val="16"/>
                <w:szCs w:val="18"/>
              </w:rPr>
            </w:pPr>
            <w:r w:rsidRPr="0013702B">
              <w:rPr>
                <w:sz w:val="16"/>
                <w:szCs w:val="18"/>
              </w:rPr>
              <w:t xml:space="preserve">Performance Grade (based upon benchmark </w:t>
            </w:r>
            <w:r>
              <w:rPr>
                <w:sz w:val="16"/>
                <w:szCs w:val="18"/>
              </w:rPr>
              <w:t>7 Mock Exam only</w:t>
            </w:r>
            <w:r w:rsidRPr="0013702B">
              <w:rPr>
                <w:sz w:val="16"/>
                <w:szCs w:val="18"/>
              </w:rPr>
              <w:t>) compared to Predicted Grade</w:t>
            </w:r>
          </w:p>
        </w:tc>
      </w:tr>
      <w:tr w:rsidR="006E47FC" w14:paraId="608A1C54" w14:textId="77777777" w:rsidTr="00B304EC">
        <w:tc>
          <w:tcPr>
            <w:tcW w:w="1695" w:type="dxa"/>
            <w:shd w:val="clear" w:color="auto" w:fill="FFFF00"/>
            <w:vAlign w:val="center"/>
          </w:tcPr>
          <w:p w14:paraId="71B2A80E" w14:textId="77777777" w:rsidR="006E47FC" w:rsidRPr="00892EDE" w:rsidRDefault="006E47FC" w:rsidP="00B304EC">
            <w:pPr>
              <w:jc w:val="center"/>
              <w:rPr>
                <w:b/>
                <w:bCs/>
                <w:szCs w:val="24"/>
              </w:rPr>
            </w:pPr>
            <w:r w:rsidRPr="00892EDE">
              <w:rPr>
                <w:b/>
                <w:bCs/>
                <w:szCs w:val="24"/>
              </w:rPr>
              <w:t xml:space="preserve">Parents Evening </w:t>
            </w:r>
            <w:r w:rsidRPr="00892EDE">
              <w:rPr>
                <w:b/>
                <w:bCs/>
                <w:sz w:val="16"/>
                <w:szCs w:val="18"/>
              </w:rPr>
              <w:t>(Targeted)</w:t>
            </w:r>
          </w:p>
        </w:tc>
        <w:tc>
          <w:tcPr>
            <w:tcW w:w="749" w:type="dxa"/>
            <w:shd w:val="clear" w:color="auto" w:fill="FFFF00"/>
            <w:vAlign w:val="center"/>
          </w:tcPr>
          <w:p w14:paraId="6DE60DBB" w14:textId="77777777" w:rsidR="006E47FC" w:rsidRDefault="006E47FC" w:rsidP="00B304EC">
            <w:pPr>
              <w:jc w:val="center"/>
              <w:rPr>
                <w:sz w:val="20"/>
                <w:szCs w:val="20"/>
              </w:rPr>
            </w:pPr>
            <w:r w:rsidRPr="17A4E546">
              <w:rPr>
                <w:sz w:val="20"/>
                <w:szCs w:val="20"/>
              </w:rPr>
              <w:t>Mar 2024</w:t>
            </w:r>
          </w:p>
        </w:tc>
        <w:tc>
          <w:tcPr>
            <w:tcW w:w="8012" w:type="dxa"/>
            <w:shd w:val="clear" w:color="auto" w:fill="FFFF00"/>
          </w:tcPr>
          <w:p w14:paraId="2DA9A776" w14:textId="77777777" w:rsidR="006E47FC" w:rsidRDefault="006E47FC" w:rsidP="00B304EC">
            <w:pPr>
              <w:rPr>
                <w:sz w:val="20"/>
              </w:rPr>
            </w:pPr>
            <w:r w:rsidRPr="00F255D0">
              <w:rPr>
                <w:b/>
                <w:bCs/>
                <w:sz w:val="20"/>
              </w:rPr>
              <w:t xml:space="preserve">Meetings with your parents </w:t>
            </w:r>
            <w:r>
              <w:rPr>
                <w:b/>
                <w:bCs/>
                <w:sz w:val="20"/>
              </w:rPr>
              <w:t>primarily where teachers may have a concern about your progress since Student Review 4.</w:t>
            </w:r>
          </w:p>
        </w:tc>
      </w:tr>
      <w:tr w:rsidR="006E47FC" w14:paraId="410FDD57" w14:textId="77777777" w:rsidTr="00B304EC">
        <w:tc>
          <w:tcPr>
            <w:tcW w:w="1695" w:type="dxa"/>
            <w:shd w:val="clear" w:color="auto" w:fill="000000" w:themeFill="text1"/>
          </w:tcPr>
          <w:p w14:paraId="2D6DA0C7" w14:textId="77777777" w:rsidR="006E47FC" w:rsidRPr="00892EDE" w:rsidRDefault="006E47FC" w:rsidP="00B304EC">
            <w:pPr>
              <w:jc w:val="center"/>
              <w:rPr>
                <w:b/>
                <w:bCs/>
                <w:color w:val="FFFFFF" w:themeColor="background1"/>
                <w:sz w:val="16"/>
                <w:szCs w:val="18"/>
              </w:rPr>
            </w:pPr>
            <w:r w:rsidRPr="00892EDE">
              <w:rPr>
                <w:b/>
                <w:bCs/>
                <w:color w:val="FFFFFF" w:themeColor="background1"/>
                <w:sz w:val="16"/>
                <w:szCs w:val="18"/>
              </w:rPr>
              <w:t>EASTER BREAK</w:t>
            </w:r>
          </w:p>
        </w:tc>
        <w:tc>
          <w:tcPr>
            <w:tcW w:w="749" w:type="dxa"/>
            <w:shd w:val="clear" w:color="auto" w:fill="000000" w:themeFill="text1"/>
          </w:tcPr>
          <w:p w14:paraId="61BDB919" w14:textId="77777777" w:rsidR="006E47FC" w:rsidRPr="001927BC" w:rsidRDefault="006E47FC" w:rsidP="00B304EC">
            <w:pPr>
              <w:rPr>
                <w:color w:val="FFFFFF" w:themeColor="background1"/>
                <w:sz w:val="16"/>
                <w:szCs w:val="18"/>
              </w:rPr>
            </w:pPr>
          </w:p>
        </w:tc>
        <w:tc>
          <w:tcPr>
            <w:tcW w:w="8012" w:type="dxa"/>
            <w:shd w:val="clear" w:color="auto" w:fill="000000" w:themeFill="text1"/>
          </w:tcPr>
          <w:p w14:paraId="4672E6DF" w14:textId="77777777" w:rsidR="006E47FC" w:rsidRPr="001927BC" w:rsidRDefault="006E47FC" w:rsidP="00B304EC">
            <w:pPr>
              <w:rPr>
                <w:color w:val="FFFFFF" w:themeColor="background1"/>
                <w:sz w:val="16"/>
                <w:szCs w:val="18"/>
              </w:rPr>
            </w:pPr>
          </w:p>
        </w:tc>
      </w:tr>
    </w:tbl>
    <w:p w14:paraId="0643DD77" w14:textId="6944F32F" w:rsidR="008965C4" w:rsidRDefault="008965C4" w:rsidP="008965C4">
      <w:pPr>
        <w:rPr>
          <w:sz w:val="20"/>
        </w:rPr>
      </w:pPr>
    </w:p>
    <w:p w14:paraId="6B707BC3" w14:textId="77777777" w:rsidR="0087259F" w:rsidRPr="0087259F" w:rsidRDefault="0087259F" w:rsidP="0087259F">
      <w:pPr>
        <w:rPr>
          <w:rFonts w:ascii="Reprise Stamp" w:hAnsi="Reprise Stamp"/>
          <w:sz w:val="40"/>
          <w:szCs w:val="72"/>
        </w:rPr>
      </w:pPr>
      <w:r w:rsidRPr="0087259F">
        <w:rPr>
          <w:rFonts w:ascii="Reprise Stamp" w:hAnsi="Reprise Stamp"/>
          <w:noProof/>
          <w:sz w:val="40"/>
          <w:szCs w:val="72"/>
          <w:lang w:eastAsia="en-GB"/>
        </w:rPr>
        <mc:AlternateContent>
          <mc:Choice Requires="wps">
            <w:drawing>
              <wp:anchor distT="0" distB="0" distL="114300" distR="114300" simplePos="0" relativeHeight="251782144" behindDoc="0" locked="0" layoutInCell="1" allowOverlap="1" wp14:anchorId="7B33A184" wp14:editId="06C846A8">
                <wp:simplePos x="0" y="0"/>
                <wp:positionH relativeFrom="column">
                  <wp:posOffset>-126365</wp:posOffset>
                </wp:positionH>
                <wp:positionV relativeFrom="paragraph">
                  <wp:posOffset>9230360</wp:posOffset>
                </wp:positionV>
                <wp:extent cx="3641725" cy="140398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403985"/>
                        </a:xfrm>
                        <a:prstGeom prst="rect">
                          <a:avLst/>
                        </a:prstGeom>
                        <a:noFill/>
                        <a:ln w="9525">
                          <a:noFill/>
                          <a:miter lim="800000"/>
                          <a:headEnd/>
                          <a:tailEnd/>
                        </a:ln>
                      </wps:spPr>
                      <wps:txbx>
                        <w:txbxContent>
                          <w:p w14:paraId="3B3FC55C" w14:textId="77777777" w:rsidR="0087259F" w:rsidRPr="00A82075" w:rsidRDefault="0087259F" w:rsidP="0087259F">
                            <w:pPr>
                              <w:jc w:val="center"/>
                            </w:pPr>
                            <w:r w:rsidRPr="00A82075">
                              <w:rPr>
                                <w:sz w:val="36"/>
                                <w:szCs w:val="32"/>
                              </w:rPr>
                              <w:t xml:space="preserve">Music Technology Study Guide by </w:t>
                            </w:r>
                            <w:r>
                              <w:rPr>
                                <w:sz w:val="36"/>
                                <w:szCs w:val="32"/>
                              </w:rPr>
                              <w:t>Tim Hallas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3A184" id="_x0000_s1036" type="#_x0000_t202" style="position:absolute;margin-left:-9.95pt;margin-top:726.8pt;width:286.7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" filled="f" stroked="f">
                <v:textbox style="mso-fit-shape-to-text:t">
                  <w:txbxContent>
                    <w:p w14:paraId="3B3FC55C" w14:textId="77777777" w:rsidR="0087259F" w:rsidRPr="00A82075" w:rsidRDefault="0087259F" w:rsidP="0087259F">
                      <w:pPr>
                        <w:jc w:val="center"/>
                      </w:pPr>
                      <w:r w:rsidRPr="00A82075">
                        <w:rPr>
                          <w:sz w:val="36"/>
                          <w:szCs w:val="32"/>
                        </w:rPr>
                        <w:t xml:space="preserve">Music Technology Study Guide by </w:t>
                      </w:r>
                      <w:r>
                        <w:rPr>
                          <w:sz w:val="36"/>
                          <w:szCs w:val="32"/>
                        </w:rPr>
                        <w:t>Tim Hallas</w:t>
                      </w:r>
                    </w:p>
                  </w:txbxContent>
                </v:textbox>
              </v:shape>
            </w:pict>
          </mc:Fallback>
        </mc:AlternateContent>
      </w:r>
      <w:r w:rsidRPr="0087259F">
        <w:rPr>
          <w:rFonts w:ascii="Reprise Stamp" w:hAnsi="Reprise Stamp"/>
          <w:sz w:val="40"/>
          <w:szCs w:val="72"/>
        </w:rPr>
        <w:t>Suggested further reading</w:t>
      </w:r>
    </w:p>
    <w:p w14:paraId="5548D828" w14:textId="5ADCAA0D" w:rsidR="0087259F" w:rsidRPr="0087259F" w:rsidRDefault="0087259F" w:rsidP="0087259F">
      <w:pPr>
        <w:rPr>
          <w:rFonts w:ascii="Reprise Stamp" w:hAnsi="Reprise Stamp"/>
          <w:sz w:val="48"/>
          <w:szCs w:val="72"/>
        </w:rPr>
      </w:pPr>
      <w:r w:rsidRPr="0087259F">
        <w:rPr>
          <w:sz w:val="32"/>
          <w:szCs w:val="72"/>
        </w:rPr>
        <w:t xml:space="preserve"> </w:t>
      </w:r>
      <w:r w:rsidRPr="0087259F">
        <w:rPr>
          <w:sz w:val="24"/>
          <w:szCs w:val="72"/>
        </w:rPr>
        <w:t xml:space="preserve">The exam board will be bringing out new books, specific to this course, soon! In the meantime consider buying the below. </w:t>
      </w:r>
      <w:r w:rsidRPr="0087259F">
        <w:rPr>
          <w:i/>
          <w:color w:val="44546A" w:themeColor="text2"/>
          <w:sz w:val="24"/>
        </w:rPr>
        <w:t>All books available for www.musicroom.com</w:t>
      </w:r>
    </w:p>
    <w:p w14:paraId="66995B28" w14:textId="5CEFF768" w:rsidR="0087259F" w:rsidRDefault="00FB69E5" w:rsidP="0087259F">
      <w:pPr>
        <w:rPr>
          <w:rFonts w:ascii="Reprise Stamp" w:hAnsi="Reprise Stamp"/>
          <w:sz w:val="72"/>
          <w:szCs w:val="72"/>
        </w:rPr>
      </w:pPr>
      <w:r>
        <w:rPr>
          <w:rFonts w:ascii="Arial" w:hAnsi="Arial" w:cs="Arial"/>
          <w:noProof/>
          <w:color w:val="111111"/>
          <w:sz w:val="20"/>
          <w:szCs w:val="20"/>
          <w:lang w:eastAsia="en-GB"/>
        </w:rPr>
        <w:drawing>
          <wp:anchor distT="0" distB="0" distL="114300" distR="114300" simplePos="0" relativeHeight="251779072" behindDoc="1" locked="0" layoutInCell="1" allowOverlap="1" wp14:anchorId="4C4B5EB1" wp14:editId="0E84CC32">
            <wp:simplePos x="0" y="0"/>
            <wp:positionH relativeFrom="column">
              <wp:posOffset>4694555</wp:posOffset>
            </wp:positionH>
            <wp:positionV relativeFrom="paragraph">
              <wp:posOffset>167640</wp:posOffset>
            </wp:positionV>
            <wp:extent cx="1036955" cy="1470660"/>
            <wp:effectExtent l="38100" t="38100" r="86995" b="91440"/>
            <wp:wrapTight wrapText="bothSides">
              <wp:wrapPolygon edited="0">
                <wp:start x="0" y="-560"/>
                <wp:lineTo x="-794" y="-280"/>
                <wp:lineTo x="-794" y="21544"/>
                <wp:lineTo x="-397" y="22663"/>
                <wp:lineTo x="22222" y="22663"/>
                <wp:lineTo x="22222" y="22104"/>
                <wp:lineTo x="23015" y="17907"/>
                <wp:lineTo x="23015" y="4197"/>
                <wp:lineTo x="21825" y="0"/>
                <wp:lineTo x="21825" y="-560"/>
                <wp:lineTo x="0" y="-56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41uyCptIjQL.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36955" cy="14706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7259F" w:rsidRPr="00E34C82">
        <w:rPr>
          <w:rFonts w:ascii="Arial" w:hAnsi="Arial" w:cs="Arial"/>
          <w:noProof/>
          <w:color w:val="111111"/>
          <w:sz w:val="32"/>
          <w:szCs w:val="32"/>
          <w:lang w:eastAsia="en-GB"/>
        </w:rPr>
        <w:drawing>
          <wp:anchor distT="0" distB="0" distL="114300" distR="114300" simplePos="0" relativeHeight="251777024" behindDoc="1" locked="0" layoutInCell="1" allowOverlap="1" wp14:anchorId="04BBD62B" wp14:editId="58AB61B0">
            <wp:simplePos x="0" y="0"/>
            <wp:positionH relativeFrom="column">
              <wp:posOffset>867912</wp:posOffset>
            </wp:positionH>
            <wp:positionV relativeFrom="paragraph">
              <wp:posOffset>177478</wp:posOffset>
            </wp:positionV>
            <wp:extent cx="1028700" cy="1395730"/>
            <wp:effectExtent l="38100" t="38100" r="95250" b="90170"/>
            <wp:wrapTight wrapText="bothSides">
              <wp:wrapPolygon edited="0">
                <wp:start x="0" y="-590"/>
                <wp:lineTo x="-800" y="-295"/>
                <wp:lineTo x="-800" y="21521"/>
                <wp:lineTo x="-400" y="22701"/>
                <wp:lineTo x="22400" y="22701"/>
                <wp:lineTo x="23200" y="18573"/>
                <wp:lineTo x="23200" y="4422"/>
                <wp:lineTo x="22000" y="0"/>
                <wp:lineTo x="22000" y="-590"/>
                <wp:lineTo x="0" y="-59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81kS5qUbmmL.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028700" cy="139573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44B0B90" w14:textId="00F994CA" w:rsidR="0087259F" w:rsidRDefault="0087259F" w:rsidP="0087259F">
      <w:pPr>
        <w:rPr>
          <w:sz w:val="40"/>
          <w:szCs w:val="40"/>
        </w:rPr>
      </w:pPr>
    </w:p>
    <w:p w14:paraId="6E075AB7" w14:textId="0C764C96" w:rsidR="0087259F" w:rsidRDefault="0087259F" w:rsidP="0087259F">
      <w:pPr>
        <w:rPr>
          <w:sz w:val="40"/>
          <w:szCs w:val="40"/>
        </w:rPr>
      </w:pPr>
    </w:p>
    <w:p w14:paraId="2B3022A8" w14:textId="561DF82B" w:rsidR="0087259F" w:rsidRPr="00E34C82" w:rsidRDefault="00E1335D" w:rsidP="0087259F">
      <w:pPr>
        <w:rPr>
          <w:sz w:val="40"/>
          <w:szCs w:val="40"/>
        </w:rPr>
      </w:pPr>
      <w:r w:rsidRPr="00A82075">
        <w:rPr>
          <w:rFonts w:ascii="Reprise Stamp" w:hAnsi="Reprise Stamp"/>
          <w:noProof/>
          <w:sz w:val="72"/>
          <w:szCs w:val="72"/>
          <w:lang w:eastAsia="en-GB"/>
        </w:rPr>
        <mc:AlternateContent>
          <mc:Choice Requires="wps">
            <w:drawing>
              <wp:anchor distT="0" distB="0" distL="114300" distR="114300" simplePos="0" relativeHeight="251781120" behindDoc="0" locked="0" layoutInCell="1" allowOverlap="1" wp14:anchorId="0F5B839D" wp14:editId="567BAD4F">
                <wp:simplePos x="0" y="0"/>
                <wp:positionH relativeFrom="margin">
                  <wp:posOffset>3562350</wp:posOffset>
                </wp:positionH>
                <wp:positionV relativeFrom="paragraph">
                  <wp:posOffset>1905</wp:posOffset>
                </wp:positionV>
                <wp:extent cx="3121025" cy="1403985"/>
                <wp:effectExtent l="0" t="0" r="0"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403985"/>
                        </a:xfrm>
                        <a:prstGeom prst="rect">
                          <a:avLst/>
                        </a:prstGeom>
                        <a:noFill/>
                        <a:ln w="9525">
                          <a:noFill/>
                          <a:miter lim="800000"/>
                          <a:headEnd/>
                          <a:tailEnd/>
                        </a:ln>
                      </wps:spPr>
                      <wps:txbx>
                        <w:txbxContent>
                          <w:p w14:paraId="78D28A0A" w14:textId="77777777" w:rsidR="0087259F" w:rsidRPr="0087259F" w:rsidRDefault="0087259F" w:rsidP="0087259F">
                            <w:pPr>
                              <w:jc w:val="center"/>
                              <w:rPr>
                                <w:sz w:val="14"/>
                              </w:rPr>
                            </w:pPr>
                            <w:r w:rsidRPr="0087259F">
                              <w:rPr>
                                <w:szCs w:val="32"/>
                              </w:rPr>
                              <w:t>Music Technology A Level Revision Guide by James Reevell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B839D" id="_x0000_s1037" type="#_x0000_t202" style="position:absolute;margin-left:280.5pt;margin-top:.15pt;width:245.75pt;height:110.55pt;z-index:2517811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" filled="f" stroked="f">
                <v:textbox style="mso-fit-shape-to-text:t">
                  <w:txbxContent>
                    <w:p w14:paraId="78D28A0A" w14:textId="77777777" w:rsidR="0087259F" w:rsidRPr="0087259F" w:rsidRDefault="0087259F" w:rsidP="0087259F">
                      <w:pPr>
                        <w:jc w:val="center"/>
                        <w:rPr>
                          <w:sz w:val="14"/>
                        </w:rPr>
                      </w:pPr>
                      <w:r w:rsidRPr="0087259F">
                        <w:rPr>
                          <w:szCs w:val="32"/>
                        </w:rPr>
                        <w:t>Music Technology A Level Revision Guide by James Reevell</w:t>
                      </w:r>
                    </w:p>
                  </w:txbxContent>
                </v:textbox>
                <w10:wrap anchorx="margin"/>
              </v:shape>
            </w:pict>
          </mc:Fallback>
        </mc:AlternateContent>
      </w:r>
      <w:r w:rsidRPr="00A82075">
        <w:rPr>
          <w:rFonts w:ascii="Reprise Stamp" w:hAnsi="Reprise Stamp"/>
          <w:noProof/>
          <w:sz w:val="72"/>
          <w:szCs w:val="72"/>
          <w:lang w:eastAsia="en-GB"/>
        </w:rPr>
        <mc:AlternateContent>
          <mc:Choice Requires="wps">
            <w:drawing>
              <wp:anchor distT="0" distB="0" distL="114300" distR="114300" simplePos="0" relativeHeight="251787264" behindDoc="0" locked="0" layoutInCell="1" allowOverlap="1" wp14:anchorId="18EA04FB" wp14:editId="1152B9CF">
                <wp:simplePos x="0" y="0"/>
                <wp:positionH relativeFrom="margin">
                  <wp:posOffset>76200</wp:posOffset>
                </wp:positionH>
                <wp:positionV relativeFrom="paragraph">
                  <wp:posOffset>1905</wp:posOffset>
                </wp:positionV>
                <wp:extent cx="3121025" cy="1403985"/>
                <wp:effectExtent l="0" t="0" r="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403985"/>
                        </a:xfrm>
                        <a:prstGeom prst="rect">
                          <a:avLst/>
                        </a:prstGeom>
                        <a:noFill/>
                        <a:ln w="9525">
                          <a:noFill/>
                          <a:miter lim="800000"/>
                          <a:headEnd/>
                          <a:tailEnd/>
                        </a:ln>
                      </wps:spPr>
                      <wps:txbx>
                        <w:txbxContent>
                          <w:p w14:paraId="679587A7" w14:textId="28730241" w:rsidR="00B263C8" w:rsidRPr="0087259F" w:rsidRDefault="00B263C8" w:rsidP="0087259F">
                            <w:pPr>
                              <w:jc w:val="center"/>
                              <w:rPr>
                                <w:sz w:val="14"/>
                              </w:rPr>
                            </w:pPr>
                            <w:r w:rsidRPr="0087259F">
                              <w:rPr>
                                <w:szCs w:val="32"/>
                              </w:rPr>
                              <w:t>Music Technology A Level</w:t>
                            </w:r>
                            <w:r w:rsidR="00E1335D">
                              <w:rPr>
                                <w:szCs w:val="32"/>
                              </w:rPr>
                              <w:t xml:space="preserve"> Study</w:t>
                            </w:r>
                            <w:r w:rsidRPr="0087259F">
                              <w:rPr>
                                <w:szCs w:val="32"/>
                              </w:rPr>
                              <w:t xml:space="preserve"> Guide by </w:t>
                            </w:r>
                            <w:r w:rsidR="00E1335D">
                              <w:rPr>
                                <w:szCs w:val="32"/>
                              </w:rPr>
                              <w:t>Tim Hallas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A04FB" id="_x0000_s1038" type="#_x0000_t202" style="position:absolute;margin-left:6pt;margin-top:.15pt;width:245.75pt;height:110.55pt;z-index:251787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" filled="f" stroked="f">
                <v:textbox style="mso-fit-shape-to-text:t">
                  <w:txbxContent>
                    <w:p w14:paraId="679587A7" w14:textId="28730241" w:rsidR="00B263C8" w:rsidRPr="0087259F" w:rsidRDefault="00B263C8" w:rsidP="0087259F">
                      <w:pPr>
                        <w:jc w:val="center"/>
                        <w:rPr>
                          <w:sz w:val="14"/>
                        </w:rPr>
                      </w:pPr>
                      <w:r w:rsidRPr="0087259F">
                        <w:rPr>
                          <w:szCs w:val="32"/>
                        </w:rPr>
                        <w:t>Music Technology A Level</w:t>
                      </w:r>
                      <w:r w:rsidR="00E1335D">
                        <w:rPr>
                          <w:szCs w:val="32"/>
                        </w:rPr>
                        <w:t xml:space="preserve"> Study</w:t>
                      </w:r>
                      <w:r w:rsidRPr="0087259F">
                        <w:rPr>
                          <w:szCs w:val="32"/>
                        </w:rPr>
                        <w:t xml:space="preserve"> Guide by </w:t>
                      </w:r>
                      <w:r w:rsidR="00E1335D">
                        <w:rPr>
                          <w:szCs w:val="32"/>
                        </w:rPr>
                        <w:t>Tim Hallas</w:t>
                      </w:r>
                    </w:p>
                  </w:txbxContent>
                </v:textbox>
                <w10:wrap anchorx="margin"/>
              </v:shape>
            </w:pict>
          </mc:Fallback>
        </mc:AlternateContent>
      </w:r>
    </w:p>
    <w:p w14:paraId="70AE4A64" w14:textId="5F13759C" w:rsidR="0087259F" w:rsidRDefault="00FB69E5" w:rsidP="0087259F">
      <w:pPr>
        <w:rPr>
          <w:rFonts w:ascii="Reprise Stamp" w:hAnsi="Reprise Stamp"/>
          <w:noProof/>
          <w:sz w:val="72"/>
          <w:szCs w:val="72"/>
          <w:lang w:eastAsia="en-GB"/>
        </w:rPr>
      </w:pPr>
      <w:r>
        <w:rPr>
          <w:rFonts w:ascii="Arial" w:hAnsi="Arial" w:cs="Arial"/>
          <w:noProof/>
          <w:color w:val="111111"/>
          <w:sz w:val="20"/>
          <w:szCs w:val="20"/>
          <w:lang w:eastAsia="en-GB"/>
        </w:rPr>
        <w:drawing>
          <wp:anchor distT="0" distB="0" distL="114300" distR="114300" simplePos="0" relativeHeight="251778048" behindDoc="1" locked="0" layoutInCell="1" allowOverlap="1" wp14:anchorId="7E528353" wp14:editId="0A89CC9C">
            <wp:simplePos x="0" y="0"/>
            <wp:positionH relativeFrom="column">
              <wp:posOffset>675005</wp:posOffset>
            </wp:positionH>
            <wp:positionV relativeFrom="paragraph">
              <wp:posOffset>729615</wp:posOffset>
            </wp:positionV>
            <wp:extent cx="1016000" cy="1363345"/>
            <wp:effectExtent l="38100" t="38100" r="88900" b="103505"/>
            <wp:wrapTight wrapText="bothSides">
              <wp:wrapPolygon edited="0">
                <wp:start x="0" y="-604"/>
                <wp:lineTo x="-810" y="-302"/>
                <wp:lineTo x="-810" y="21731"/>
                <wp:lineTo x="-405" y="22938"/>
                <wp:lineTo x="22275" y="22938"/>
                <wp:lineTo x="23085" y="19014"/>
                <wp:lineTo x="23085" y="4527"/>
                <wp:lineTo x="21870" y="0"/>
                <wp:lineTo x="21870" y="-604"/>
                <wp:lineTo x="0" y="-604"/>
              </wp:wrapPolygon>
            </wp:wrapTight>
            <wp:docPr id="57" name="Picture 57" descr="https://images-na.ssl-images-amazon.com/images/I/41gGgg6sA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41gGgg6sAf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6000" cy="13633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232323"/>
          <w:sz w:val="20"/>
          <w:szCs w:val="20"/>
          <w:lang w:eastAsia="en-GB"/>
        </w:rPr>
        <w:drawing>
          <wp:anchor distT="0" distB="0" distL="114300" distR="114300" simplePos="0" relativeHeight="251783168" behindDoc="1" locked="0" layoutInCell="1" allowOverlap="1" wp14:anchorId="56862D0E" wp14:editId="66FF8FAA">
            <wp:simplePos x="0" y="0"/>
            <wp:positionH relativeFrom="column">
              <wp:posOffset>4749165</wp:posOffset>
            </wp:positionH>
            <wp:positionV relativeFrom="paragraph">
              <wp:posOffset>655955</wp:posOffset>
            </wp:positionV>
            <wp:extent cx="941070" cy="1330325"/>
            <wp:effectExtent l="38100" t="38100" r="87630" b="98425"/>
            <wp:wrapTight wrapText="bothSides">
              <wp:wrapPolygon edited="0">
                <wp:start x="0" y="-619"/>
                <wp:lineTo x="-874" y="-309"/>
                <wp:lineTo x="-874" y="21652"/>
                <wp:lineTo x="-437" y="22889"/>
                <wp:lineTo x="22300" y="22889"/>
                <wp:lineTo x="23174" y="19486"/>
                <wp:lineTo x="23174" y="4640"/>
                <wp:lineTo x="21862" y="0"/>
                <wp:lineTo x="21862" y="-619"/>
                <wp:lineTo x="0" y="-619"/>
              </wp:wrapPolygon>
            </wp:wrapTight>
            <wp:docPr id="193" name="Picture 193" descr="http://static.musicroom.com/img/c/f/RHG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tatic.musicroom.com/img/c/f/RHG4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1070" cy="13303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7259F" w:rsidRPr="00A82075">
        <w:rPr>
          <w:rFonts w:ascii="Reprise Stamp" w:hAnsi="Reprise Stamp"/>
          <w:noProof/>
          <w:sz w:val="72"/>
          <w:szCs w:val="72"/>
          <w:lang w:eastAsia="en-GB"/>
        </w:rPr>
        <w:t xml:space="preserve"> </w:t>
      </w:r>
    </w:p>
    <w:p w14:paraId="6968C37B" w14:textId="3D436F59" w:rsidR="0087259F" w:rsidRDefault="00FB69E5" w:rsidP="0087259F">
      <w:pPr>
        <w:rPr>
          <w:rFonts w:ascii="Reprise Stamp" w:hAnsi="Reprise Stamp"/>
          <w:noProof/>
          <w:sz w:val="72"/>
          <w:szCs w:val="72"/>
          <w:lang w:eastAsia="en-GB"/>
        </w:rPr>
      </w:pPr>
      <w:r w:rsidRPr="00FB69E5">
        <w:rPr>
          <w:noProof/>
          <w:sz w:val="24"/>
          <w:szCs w:val="32"/>
          <w:lang w:eastAsia="en-GB"/>
        </w:rPr>
        <w:drawing>
          <wp:anchor distT="0" distB="0" distL="114300" distR="114300" simplePos="0" relativeHeight="251788288" behindDoc="1" locked="0" layoutInCell="1" allowOverlap="1" wp14:anchorId="2C7BC06D" wp14:editId="1DAEC314">
            <wp:simplePos x="0" y="0"/>
            <wp:positionH relativeFrom="column">
              <wp:posOffset>4114800</wp:posOffset>
            </wp:positionH>
            <wp:positionV relativeFrom="paragraph">
              <wp:posOffset>1274445</wp:posOffset>
            </wp:positionV>
            <wp:extent cx="1990233" cy="492760"/>
            <wp:effectExtent l="0" t="0" r="0" b="0"/>
            <wp:wrapTight wrapText="bothSides">
              <wp:wrapPolygon edited="0">
                <wp:start x="827" y="835"/>
                <wp:lineTo x="827" y="5845"/>
                <wp:lineTo x="4549" y="15031"/>
                <wp:lineTo x="5789" y="16701"/>
                <wp:lineTo x="6823" y="16701"/>
                <wp:lineTo x="17575" y="15031"/>
                <wp:lineTo x="20676" y="4175"/>
                <wp:lineTo x="19643" y="835"/>
                <wp:lineTo x="827" y="83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0233" cy="492760"/>
                    </a:xfrm>
                    <a:prstGeom prst="rect">
                      <a:avLst/>
                    </a:prstGeom>
                    <a:noFill/>
                    <a:ln>
                      <a:noFill/>
                    </a:ln>
                  </pic:spPr>
                </pic:pic>
              </a:graphicData>
            </a:graphic>
          </wp:anchor>
        </w:drawing>
      </w:r>
      <w:r w:rsidRPr="00A82075">
        <w:rPr>
          <w:rFonts w:ascii="Reprise Stamp" w:hAnsi="Reprise Stamp"/>
          <w:noProof/>
          <w:sz w:val="72"/>
          <w:szCs w:val="72"/>
          <w:lang w:eastAsia="en-GB"/>
        </w:rPr>
        <mc:AlternateContent>
          <mc:Choice Requires="wps">
            <w:drawing>
              <wp:anchor distT="0" distB="0" distL="114300" distR="114300" simplePos="0" relativeHeight="251780096" behindDoc="0" locked="0" layoutInCell="1" allowOverlap="1" wp14:anchorId="36BADAA1" wp14:editId="4815308A">
                <wp:simplePos x="0" y="0"/>
                <wp:positionH relativeFrom="margin">
                  <wp:posOffset>28575</wp:posOffset>
                </wp:positionH>
                <wp:positionV relativeFrom="paragraph">
                  <wp:posOffset>1250315</wp:posOffset>
                </wp:positionV>
                <wp:extent cx="3121025" cy="140398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403985"/>
                        </a:xfrm>
                        <a:prstGeom prst="rect">
                          <a:avLst/>
                        </a:prstGeom>
                        <a:noFill/>
                        <a:ln w="9525">
                          <a:noFill/>
                          <a:miter lim="800000"/>
                          <a:headEnd/>
                          <a:tailEnd/>
                        </a:ln>
                      </wps:spPr>
                      <wps:txbx>
                        <w:txbxContent>
                          <w:p w14:paraId="58E8C702" w14:textId="4AB1FFF2" w:rsidR="0087259F" w:rsidRPr="0087259F" w:rsidRDefault="0087259F" w:rsidP="0087259F">
                            <w:pPr>
                              <w:jc w:val="center"/>
                              <w:rPr>
                                <w:sz w:val="16"/>
                              </w:rPr>
                            </w:pPr>
                            <w:r w:rsidRPr="0087259F">
                              <w:rPr>
                                <w:sz w:val="24"/>
                                <w:szCs w:val="32"/>
                              </w:rPr>
                              <w:t>Music Technology from Scratch by Mortimer Rhind-Tutt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ADAA1" id="_x0000_s1039" type="#_x0000_t202" style="position:absolute;margin-left:2.25pt;margin-top:98.45pt;width:245.75pt;height:110.55pt;z-index:2517800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" filled="f" stroked="f">
                <v:textbox style="mso-fit-shape-to-text:t">
                  <w:txbxContent>
                    <w:p w14:paraId="58E8C702" w14:textId="4AB1FFF2" w:rsidR="0087259F" w:rsidRPr="0087259F" w:rsidRDefault="0087259F" w:rsidP="0087259F">
                      <w:pPr>
                        <w:jc w:val="center"/>
                        <w:rPr>
                          <w:sz w:val="16"/>
                        </w:rPr>
                      </w:pPr>
                      <w:r w:rsidRPr="0087259F">
                        <w:rPr>
                          <w:sz w:val="24"/>
                          <w:szCs w:val="32"/>
                        </w:rPr>
                        <w:t>Music Technology from Scratch by Mortimer Rhind-Tutt</w:t>
                      </w:r>
                    </w:p>
                  </w:txbxContent>
                </v:textbox>
                <w10:wrap anchorx="margin"/>
              </v:shape>
            </w:pict>
          </mc:Fallback>
        </mc:AlternateContent>
      </w:r>
      <w:r w:rsidR="0087259F" w:rsidRPr="00A82075">
        <w:rPr>
          <w:rFonts w:ascii="Reprise Stamp" w:hAnsi="Reprise Stamp"/>
          <w:noProof/>
          <w:sz w:val="72"/>
          <w:szCs w:val="72"/>
          <w:lang w:eastAsia="en-GB"/>
        </w:rPr>
        <mc:AlternateContent>
          <mc:Choice Requires="wps">
            <w:drawing>
              <wp:anchor distT="0" distB="0" distL="114300" distR="114300" simplePos="0" relativeHeight="251784192" behindDoc="0" locked="0" layoutInCell="1" allowOverlap="1" wp14:anchorId="3B5E5AC7" wp14:editId="2DCD470E">
                <wp:simplePos x="0" y="0"/>
                <wp:positionH relativeFrom="margin">
                  <wp:align>right</wp:align>
                </wp:positionH>
                <wp:positionV relativeFrom="paragraph">
                  <wp:posOffset>3725545</wp:posOffset>
                </wp:positionV>
                <wp:extent cx="3121025" cy="140398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403985"/>
                        </a:xfrm>
                        <a:prstGeom prst="rect">
                          <a:avLst/>
                        </a:prstGeom>
                        <a:noFill/>
                        <a:ln w="9525">
                          <a:noFill/>
                          <a:miter lim="800000"/>
                          <a:headEnd/>
                          <a:tailEnd/>
                        </a:ln>
                      </wps:spPr>
                      <wps:txbx>
                        <w:txbxContent>
                          <w:p w14:paraId="07EB9A71" w14:textId="77777777" w:rsidR="0087259F" w:rsidRPr="00A82075" w:rsidRDefault="0087259F" w:rsidP="0087259F">
                            <w:pPr>
                              <w:jc w:val="center"/>
                              <w:rPr>
                                <w:sz w:val="36"/>
                                <w:szCs w:val="32"/>
                              </w:rPr>
                            </w:pPr>
                            <w:r>
                              <w:rPr>
                                <w:sz w:val="36"/>
                                <w:szCs w:val="32"/>
                              </w:rPr>
                              <w:t>Understanding Popular Music by David Ventura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E5AC7" id="_x0000_s1040" type="#_x0000_t202" style="position:absolute;margin-left:194.55pt;margin-top:293.35pt;width:245.75pt;height:110.55pt;z-index:2517841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" filled="f" stroked="f">
                <v:textbox style="mso-fit-shape-to-text:t">
                  <w:txbxContent>
                    <w:p w14:paraId="07EB9A71" w14:textId="77777777" w:rsidR="0087259F" w:rsidRPr="00A82075" w:rsidRDefault="0087259F" w:rsidP="0087259F">
                      <w:pPr>
                        <w:jc w:val="center"/>
                        <w:rPr>
                          <w:sz w:val="36"/>
                          <w:szCs w:val="32"/>
                        </w:rPr>
                      </w:pPr>
                      <w:r>
                        <w:rPr>
                          <w:sz w:val="36"/>
                          <w:szCs w:val="32"/>
                        </w:rPr>
                        <w:t>Understanding Popular Music by David Ventura</w:t>
                      </w:r>
                    </w:p>
                  </w:txbxContent>
                </v:textbox>
                <w10:wrap anchorx="margin"/>
              </v:shape>
            </w:pict>
          </mc:Fallback>
        </mc:AlternateContent>
      </w:r>
      <w:r w:rsidR="0087259F">
        <w:rPr>
          <w:rFonts w:ascii="Reprise Stamp" w:hAnsi="Reprise Stamp"/>
          <w:noProof/>
          <w:sz w:val="72"/>
          <w:szCs w:val="72"/>
          <w:lang w:eastAsia="en-GB"/>
        </w:rPr>
        <w:br w:type="page"/>
      </w:r>
    </w:p>
    <w:p w14:paraId="732027E9" w14:textId="77777777" w:rsidR="0087259F" w:rsidRPr="00FB69E5" w:rsidRDefault="0087259F" w:rsidP="0087259F">
      <w:pPr>
        <w:rPr>
          <w:rFonts w:ascii="Reprise Stamp" w:hAnsi="Reprise Stamp"/>
          <w:color w:val="44546A" w:themeColor="text2"/>
          <w:sz w:val="40"/>
        </w:rPr>
      </w:pPr>
      <w:r w:rsidRPr="00FB69E5">
        <w:rPr>
          <w:rFonts w:ascii="Reprise Stamp" w:hAnsi="Reprise Stamp"/>
          <w:color w:val="44546A" w:themeColor="text2"/>
          <w:sz w:val="40"/>
        </w:rPr>
        <w:lastRenderedPageBreak/>
        <w:t>Bringing in instruments</w:t>
      </w:r>
    </w:p>
    <w:p w14:paraId="33A81ADE" w14:textId="77777777" w:rsidR="0087259F" w:rsidRPr="00FB69E5" w:rsidRDefault="0087259F" w:rsidP="0087259F">
      <w:pPr>
        <w:rPr>
          <w:color w:val="44546A" w:themeColor="text2"/>
        </w:rPr>
      </w:pPr>
      <w:r w:rsidRPr="00FB69E5">
        <w:rPr>
          <w:color w:val="44546A" w:themeColor="text2"/>
        </w:rPr>
        <w:t>There is an instrument store cupboard that students are welcome to use. The key for this cupboard in kept in the Music office and can be accessed at any time between 8.15am-4.30pm. The college cannot accept responsibility for instruments left in the cupboard and it is advised that you take out instrument insurance. It is not recommended that you leave your instruments in the cupboard for long periods of time without checking on them.</w:t>
      </w:r>
    </w:p>
    <w:p w14:paraId="531B8EFD" w14:textId="77777777" w:rsidR="0087259F" w:rsidRPr="00FB69E5" w:rsidRDefault="0087259F" w:rsidP="0087259F">
      <w:pPr>
        <w:rPr>
          <w:rFonts w:ascii="Reprise Stamp" w:hAnsi="Reprise Stamp"/>
          <w:color w:val="44546A" w:themeColor="text2"/>
          <w:sz w:val="40"/>
        </w:rPr>
      </w:pPr>
      <w:r w:rsidRPr="00FB69E5">
        <w:rPr>
          <w:rFonts w:ascii="Reprise Stamp" w:hAnsi="Reprise Stamp"/>
          <w:color w:val="44546A" w:themeColor="text2"/>
          <w:sz w:val="40"/>
        </w:rPr>
        <w:t>Using studios outside of lessons</w:t>
      </w:r>
    </w:p>
    <w:p w14:paraId="63495FAB" w14:textId="77777777" w:rsidR="0087259F" w:rsidRPr="00FB69E5" w:rsidRDefault="0087259F" w:rsidP="0087259F">
      <w:pPr>
        <w:rPr>
          <w:color w:val="44546A" w:themeColor="text2"/>
        </w:rPr>
      </w:pPr>
      <w:r w:rsidRPr="00FB69E5">
        <w:rPr>
          <w:color w:val="44546A" w:themeColor="text2"/>
        </w:rPr>
        <w:t xml:space="preserve">You are welcome to use the studios/mastering suite at any point during the college day provided it isn’t being used for lessons. The key for the doors is kept in the Music office and can be accessed at any time between 8.15-4.30pm. Booking sheets are placed on each door. Be aware that towards deadlines the studios become completely booked up so you should try to book well in advance. Please leave studio rooms tidy and completely clear them of all equipment when you leave. </w:t>
      </w:r>
      <w:r w:rsidRPr="00FB69E5">
        <w:rPr>
          <w:b/>
          <w:color w:val="FF0000"/>
        </w:rPr>
        <w:t>NO EATING OR DRINKING ALLOWED.</w:t>
      </w:r>
    </w:p>
    <w:p w14:paraId="10E80235" w14:textId="77777777" w:rsidR="0087259F" w:rsidRPr="00FB69E5" w:rsidRDefault="0087259F" w:rsidP="0087259F">
      <w:pPr>
        <w:rPr>
          <w:rFonts w:ascii="Reprise Stamp" w:hAnsi="Reprise Stamp"/>
          <w:color w:val="44546A" w:themeColor="text2"/>
          <w:sz w:val="40"/>
        </w:rPr>
      </w:pPr>
      <w:r w:rsidRPr="00FB69E5">
        <w:rPr>
          <w:rFonts w:ascii="Reprise Stamp" w:hAnsi="Reprise Stamp"/>
          <w:color w:val="44546A" w:themeColor="text2"/>
          <w:sz w:val="40"/>
        </w:rPr>
        <w:t>Using practise rooms</w:t>
      </w:r>
    </w:p>
    <w:p w14:paraId="2FA971FD" w14:textId="77777777" w:rsidR="0087259F" w:rsidRPr="00FB69E5" w:rsidRDefault="0087259F" w:rsidP="0087259F">
      <w:pPr>
        <w:rPr>
          <w:b/>
          <w:color w:val="FF0000"/>
        </w:rPr>
      </w:pPr>
      <w:r w:rsidRPr="00FB69E5">
        <w:rPr>
          <w:color w:val="44546A" w:themeColor="text2"/>
        </w:rPr>
        <w:t xml:space="preserve">You are welcome to use practise rooms at any point during the college day. The key for the practise rooms is kept in the Music office and can be accessed at any time between 8.15-4.30pm. Currently we do not have a booking system for practise rooms as there is almost always one free. If there becomes a problem with availability then a booking system will be instigated. Please leave practise rooms tidy and clear them when you leave. </w:t>
      </w:r>
      <w:r w:rsidRPr="00FB69E5">
        <w:rPr>
          <w:b/>
          <w:color w:val="FF0000"/>
        </w:rPr>
        <w:t>NO EATING OR DRINKING ALLOWED.</w:t>
      </w:r>
    </w:p>
    <w:p w14:paraId="3E3BB15D" w14:textId="37A93B0D" w:rsidR="0087259F" w:rsidRPr="00FB69E5" w:rsidRDefault="0087259F" w:rsidP="0087259F">
      <w:pPr>
        <w:rPr>
          <w:rFonts w:ascii="Reprise Stamp" w:hAnsi="Reprise Stamp"/>
          <w:color w:val="44546A" w:themeColor="text2"/>
          <w:sz w:val="40"/>
        </w:rPr>
      </w:pPr>
      <w:r w:rsidRPr="00FB69E5">
        <w:rPr>
          <w:rFonts w:ascii="Reprise Stamp" w:hAnsi="Reprise Stamp"/>
          <w:color w:val="44546A" w:themeColor="text2"/>
          <w:sz w:val="40"/>
        </w:rPr>
        <w:t>Music activities &amp; concerts</w:t>
      </w:r>
    </w:p>
    <w:p w14:paraId="13101833" w14:textId="439DADE2" w:rsidR="0087259F" w:rsidRPr="00FB69E5" w:rsidRDefault="0087259F" w:rsidP="0087259F">
      <w:pPr>
        <w:rPr>
          <w:color w:val="44546A" w:themeColor="text2"/>
        </w:rPr>
      </w:pPr>
      <w:r w:rsidRPr="00FB69E5">
        <w:rPr>
          <w:color w:val="44546A" w:themeColor="text2"/>
        </w:rPr>
        <w:t xml:space="preserve">There are a wide range of music activities and ensembles for students to join. Details of the ensembles running each year will be given to you at the start of September. There will be at least 3 big college concerts each year either held internally or at an external venue. If you are part of a college ensemble, concert dates will be given to you at the start of September. If you are interested in performing a solo in a concert please speak to </w:t>
      </w:r>
      <w:r w:rsidR="00FB69E5" w:rsidRPr="00FB69E5">
        <w:rPr>
          <w:color w:val="44546A" w:themeColor="text2"/>
        </w:rPr>
        <w:t>Paul</w:t>
      </w:r>
      <w:r w:rsidRPr="00FB69E5">
        <w:rPr>
          <w:color w:val="44546A" w:themeColor="text2"/>
        </w:rPr>
        <w:t xml:space="preserve">. </w:t>
      </w:r>
    </w:p>
    <w:p w14:paraId="6B7D2714" w14:textId="77777777" w:rsidR="0087259F" w:rsidRDefault="0087259F" w:rsidP="0087259F">
      <w:pPr>
        <w:rPr>
          <w:color w:val="44546A" w:themeColor="text2"/>
          <w:sz w:val="32"/>
          <w:szCs w:val="32"/>
        </w:rPr>
      </w:pPr>
      <w:r>
        <w:rPr>
          <w:noProof/>
          <w:color w:val="0000FF"/>
          <w:lang w:eastAsia="en-GB"/>
        </w:rPr>
        <w:drawing>
          <wp:anchor distT="0" distB="0" distL="114300" distR="114300" simplePos="0" relativeHeight="251785216" behindDoc="1" locked="0" layoutInCell="1" allowOverlap="1" wp14:anchorId="372BB7DB" wp14:editId="2339293F">
            <wp:simplePos x="0" y="0"/>
            <wp:positionH relativeFrom="column">
              <wp:posOffset>5391150</wp:posOffset>
            </wp:positionH>
            <wp:positionV relativeFrom="paragraph">
              <wp:posOffset>269240</wp:posOffset>
            </wp:positionV>
            <wp:extent cx="1333500" cy="2004060"/>
            <wp:effectExtent l="0" t="0" r="0" b="0"/>
            <wp:wrapTight wrapText="bothSides">
              <wp:wrapPolygon edited="0">
                <wp:start x="0" y="0"/>
                <wp:lineTo x="0" y="21354"/>
                <wp:lineTo x="21291" y="21354"/>
                <wp:lineTo x="21291" y="0"/>
                <wp:lineTo x="0" y="0"/>
              </wp:wrapPolygon>
            </wp:wrapTight>
            <wp:docPr id="199" name="Picture 199" descr="http://i0.wp.com/metalmaidenphotography.rocks/wp-content/uploads/2015/11/drayter4.jpe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wp.com/metalmaidenphotography.rocks/wp-content/uploads/2015/11/drayter4.jpe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350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12034" w14:textId="77777777" w:rsidR="0087259F" w:rsidRPr="00FB69E5" w:rsidRDefault="0087259F" w:rsidP="0087259F">
      <w:pPr>
        <w:rPr>
          <w:rFonts w:ascii="Reprise Stamp" w:hAnsi="Reprise Stamp"/>
          <w:color w:val="44546A" w:themeColor="text2"/>
          <w:sz w:val="40"/>
        </w:rPr>
      </w:pPr>
      <w:r w:rsidRPr="00FB69E5">
        <w:rPr>
          <w:rFonts w:ascii="Reprise Stamp" w:hAnsi="Reprise Stamp"/>
          <w:color w:val="44546A" w:themeColor="text2"/>
          <w:sz w:val="40"/>
        </w:rPr>
        <w:t>Rockschool Music practitioners qualification</w:t>
      </w:r>
    </w:p>
    <w:p w14:paraId="324D4122" w14:textId="77777777" w:rsidR="0087259F" w:rsidRPr="00FB69E5" w:rsidRDefault="0087259F" w:rsidP="0087259F">
      <w:pPr>
        <w:rPr>
          <w:color w:val="44546A" w:themeColor="text2"/>
        </w:rPr>
      </w:pPr>
      <w:r w:rsidRPr="00FB69E5">
        <w:rPr>
          <w:color w:val="44546A" w:themeColor="text2"/>
        </w:rPr>
        <w:t xml:space="preserve">You may be interested in taking the Rockschool Music Practitioners Qualification course. This is available in your second year at college as an additional study. The course allows you to develop your popular music performance skills in a band setting. There are also opportunities to study live sound engineering and to take responsibility for the sound engineering of the concerts. For more information speak to Dean. </w:t>
      </w:r>
    </w:p>
    <w:p w14:paraId="58C891D0" w14:textId="77777777" w:rsidR="0087259F" w:rsidRPr="00FB69E5" w:rsidRDefault="0087259F" w:rsidP="0087259F">
      <w:pPr>
        <w:rPr>
          <w:rFonts w:ascii="Reprise Stamp" w:hAnsi="Reprise Stamp"/>
          <w:color w:val="44546A" w:themeColor="text2"/>
          <w:sz w:val="40"/>
        </w:rPr>
      </w:pPr>
      <w:r w:rsidRPr="00FB69E5">
        <w:rPr>
          <w:rFonts w:ascii="Reprise Stamp" w:hAnsi="Reprise Stamp"/>
          <w:color w:val="44546A" w:themeColor="text2"/>
          <w:sz w:val="40"/>
        </w:rPr>
        <w:t>Extra support</w:t>
      </w:r>
    </w:p>
    <w:p w14:paraId="218EB7F3" w14:textId="77777777" w:rsidR="0087259F" w:rsidRPr="00FB69E5" w:rsidRDefault="0087259F" w:rsidP="0087259F">
      <w:pPr>
        <w:rPr>
          <w:color w:val="44546A" w:themeColor="text2"/>
        </w:rPr>
      </w:pPr>
      <w:r w:rsidRPr="00FB69E5">
        <w:rPr>
          <w:color w:val="44546A" w:themeColor="text2"/>
        </w:rPr>
        <w:t>If you ever feel like you are struggling on this course, please let us know immediately. We are more than happy to meet with you outside of lessons to help you with your coursework and provide you with extra feedback. There will extra revision sessions in the lead up to the exam for components 3 and 4. Please check your emails for more information.</w:t>
      </w:r>
    </w:p>
    <w:p w14:paraId="0AD78B30" w14:textId="575B7BF5" w:rsidR="00DB6F67" w:rsidRPr="009A5F18" w:rsidRDefault="00DB6F67" w:rsidP="00FB69E5">
      <w:pPr>
        <w:pStyle w:val="Title"/>
        <w:rPr>
          <w:b/>
        </w:rPr>
      </w:pPr>
      <w:r w:rsidRPr="00567819">
        <w:rPr>
          <w:b/>
          <w:sz w:val="40"/>
        </w:rPr>
        <w:lastRenderedPageBreak/>
        <w:t>50:50 Help and Advice</w:t>
      </w:r>
    </w:p>
    <w:p w14:paraId="27CD0600" w14:textId="6BAF5C8A" w:rsidR="00DB6F67" w:rsidRPr="00E12CD6" w:rsidRDefault="00FB69E5" w:rsidP="00DB6F67">
      <w:pPr>
        <w:spacing w:after="0"/>
        <w:rPr>
          <w:sz w:val="18"/>
        </w:rPr>
      </w:pPr>
      <w:r>
        <w:rPr>
          <w:noProof/>
          <w:lang w:eastAsia="en-GB"/>
        </w:rPr>
        <mc:AlternateContent>
          <mc:Choice Requires="wps">
            <w:drawing>
              <wp:anchor distT="45720" distB="45720" distL="114300" distR="114300" simplePos="0" relativeHeight="251713536" behindDoc="1" locked="0" layoutInCell="1" allowOverlap="1" wp14:anchorId="3BD6EBEB" wp14:editId="4D005902">
                <wp:simplePos x="0" y="0"/>
                <wp:positionH relativeFrom="margin">
                  <wp:align>left</wp:align>
                </wp:positionH>
                <wp:positionV relativeFrom="paragraph">
                  <wp:posOffset>99060</wp:posOffset>
                </wp:positionV>
                <wp:extent cx="6386830" cy="1062990"/>
                <wp:effectExtent l="0" t="0" r="0" b="3810"/>
                <wp:wrapTight wrapText="bothSides">
                  <wp:wrapPolygon edited="0">
                    <wp:start x="193" y="0"/>
                    <wp:lineTo x="193" y="21290"/>
                    <wp:lineTo x="21390" y="21290"/>
                    <wp:lineTo x="21390"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062990"/>
                        </a:xfrm>
                        <a:prstGeom prst="rect">
                          <a:avLst/>
                        </a:prstGeom>
                        <a:noFill/>
                        <a:ln w="9525">
                          <a:noFill/>
                          <a:miter lim="800000"/>
                          <a:headEnd/>
                          <a:tailEnd/>
                        </a:ln>
                      </wps:spPr>
                      <wps:txbx>
                        <w:txbxContent>
                          <w:p w14:paraId="66DB9443" w14:textId="3D3FB437" w:rsidR="004578A5" w:rsidRDefault="004578A5"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4578A5" w:rsidRDefault="004578A5"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41" type="#_x0000_t202" style="position:absolute;margin-left:0;margin-top:7.8pt;width:502.9pt;height:83.7pt;z-index:-251602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" filled="f" stroked="f">
                <v:textbox>
                  <w:txbxContent>
                    <w:p w14:paraId="66DB9443" w14:textId="3D3FB437" w:rsidR="004578A5" w:rsidRDefault="004578A5"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4578A5" w:rsidRDefault="004578A5" w:rsidP="00DB6F67"/>
                  </w:txbxContent>
                </v:textbox>
                <w10:wrap type="tight" anchorx="margin"/>
              </v:shape>
            </w:pict>
          </mc:Fallback>
        </mc:AlternateContent>
      </w:r>
    </w:p>
    <w:p w14:paraId="7F6BE751" w14:textId="77777777" w:rsidR="00DB6F67" w:rsidRPr="00BF4593" w:rsidRDefault="00DB6F67" w:rsidP="00DB6F67"/>
    <w:p w14:paraId="69960CE7" w14:textId="6830652E" w:rsidR="00DB6F67" w:rsidRPr="00BF4593" w:rsidRDefault="00DB6F67" w:rsidP="00DB6F67"/>
    <w:p w14:paraId="29ACC696" w14:textId="77777777" w:rsidR="00DB6F67" w:rsidRPr="00BF4593" w:rsidRDefault="00DB6F67" w:rsidP="00DB6F67"/>
    <w:p w14:paraId="644B299A" w14:textId="0E9A7E60" w:rsidR="00DB6F67" w:rsidRPr="00BF4593" w:rsidRDefault="00FB69E5" w:rsidP="00DB6F67">
      <w:r w:rsidRPr="00FB69E5">
        <w:rPr>
          <w:noProof/>
          <w:lang w:eastAsia="en-GB"/>
        </w:rPr>
        <w:drawing>
          <wp:anchor distT="0" distB="0" distL="114300" distR="114300" simplePos="0" relativeHeight="251790336" behindDoc="1" locked="0" layoutInCell="1" allowOverlap="1" wp14:anchorId="6A373D1E" wp14:editId="54802F12">
            <wp:simplePos x="0" y="0"/>
            <wp:positionH relativeFrom="column">
              <wp:posOffset>200025</wp:posOffset>
            </wp:positionH>
            <wp:positionV relativeFrom="paragraph">
              <wp:posOffset>109855</wp:posOffset>
            </wp:positionV>
            <wp:extent cx="3371850" cy="2529205"/>
            <wp:effectExtent l="0" t="0" r="0" b="4445"/>
            <wp:wrapTight wrapText="bothSides">
              <wp:wrapPolygon edited="0">
                <wp:start x="0" y="0"/>
                <wp:lineTo x="0" y="21475"/>
                <wp:lineTo x="21478" y="21475"/>
                <wp:lineTo x="214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371850" cy="2529205"/>
                    </a:xfrm>
                    <a:prstGeom prst="rect">
                      <a:avLst/>
                    </a:prstGeom>
                  </pic:spPr>
                </pic:pic>
              </a:graphicData>
            </a:graphic>
            <wp14:sizeRelH relativeFrom="margin">
              <wp14:pctWidth>0</wp14:pctWidth>
            </wp14:sizeRelH>
            <wp14:sizeRelV relativeFrom="margin">
              <wp14:pctHeight>0</wp14:pctHeight>
            </wp14:sizeRelV>
          </wp:anchor>
        </w:drawing>
      </w:r>
    </w:p>
    <w:p w14:paraId="3287F33B" w14:textId="66D182F9" w:rsidR="00DB6F67" w:rsidRPr="00BF4593" w:rsidRDefault="00DB6F67" w:rsidP="00DB6F67"/>
    <w:p w14:paraId="248AE2B2" w14:textId="02372BD8" w:rsidR="00DB6F67" w:rsidRPr="00BF4593" w:rsidRDefault="00DB6F67" w:rsidP="00DB6F67"/>
    <w:p w14:paraId="7F278C58" w14:textId="195D99DE" w:rsidR="00DB6F67" w:rsidRPr="00BF4593" w:rsidRDefault="00DB6F67" w:rsidP="00DB6F67"/>
    <w:p w14:paraId="2B400953" w14:textId="3FD5E1D9" w:rsidR="00DB6F67" w:rsidRPr="00BF4593" w:rsidRDefault="00DB6F67" w:rsidP="00DB6F67"/>
    <w:p w14:paraId="52B28AA5" w14:textId="6C0EDAD1" w:rsidR="00DB6F67" w:rsidRPr="00BF4593" w:rsidRDefault="00DB6F67" w:rsidP="00DB6F67"/>
    <w:p w14:paraId="267DBF73" w14:textId="70A9AE67" w:rsidR="00DB6F67" w:rsidRPr="00BF4593" w:rsidRDefault="00DB6F67" w:rsidP="00DB6F67"/>
    <w:p w14:paraId="41265AA5" w14:textId="14AE41E5" w:rsidR="00DB6F67" w:rsidRPr="00BF4593" w:rsidRDefault="00FB69E5" w:rsidP="00DB6F67">
      <w:r w:rsidRPr="00FB69E5">
        <w:rPr>
          <w:noProof/>
          <w:lang w:eastAsia="en-GB"/>
        </w:rPr>
        <w:drawing>
          <wp:anchor distT="0" distB="0" distL="114300" distR="114300" simplePos="0" relativeHeight="251789312" behindDoc="1" locked="0" layoutInCell="1" allowOverlap="1" wp14:anchorId="484F2DA9" wp14:editId="19BE4201">
            <wp:simplePos x="0" y="0"/>
            <wp:positionH relativeFrom="margin">
              <wp:posOffset>2990850</wp:posOffset>
            </wp:positionH>
            <wp:positionV relativeFrom="paragraph">
              <wp:posOffset>339090</wp:posOffset>
            </wp:positionV>
            <wp:extent cx="3949700" cy="2962275"/>
            <wp:effectExtent l="0" t="0" r="0" b="9525"/>
            <wp:wrapTight wrapText="bothSides">
              <wp:wrapPolygon edited="0">
                <wp:start x="0" y="0"/>
                <wp:lineTo x="0" y="21531"/>
                <wp:lineTo x="21461" y="21531"/>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49700" cy="2962275"/>
                    </a:xfrm>
                    <a:prstGeom prst="rect">
                      <a:avLst/>
                    </a:prstGeom>
                  </pic:spPr>
                </pic:pic>
              </a:graphicData>
            </a:graphic>
            <wp14:sizeRelH relativeFrom="margin">
              <wp14:pctWidth>0</wp14:pctWidth>
            </wp14:sizeRelH>
            <wp14:sizeRelV relativeFrom="margin">
              <wp14:pctHeight>0</wp14:pctHeight>
            </wp14:sizeRelV>
          </wp:anchor>
        </w:drawing>
      </w:r>
    </w:p>
    <w:p w14:paraId="77704ACC" w14:textId="4F2334D2" w:rsidR="00DB6F67" w:rsidRPr="00BF4593" w:rsidRDefault="00DB6F67" w:rsidP="00DB6F67"/>
    <w:p w14:paraId="29F272AA" w14:textId="2BCD5E69" w:rsidR="00DB6F67" w:rsidRPr="00BF4593" w:rsidRDefault="00DB6F67" w:rsidP="00DB6F67"/>
    <w:p w14:paraId="5525B5A7" w14:textId="02AF60C1" w:rsidR="00DB6F67" w:rsidRPr="00BF4593" w:rsidRDefault="00DB6F67" w:rsidP="00DB6F67"/>
    <w:p w14:paraId="22B6B5F7" w14:textId="3B011D2A" w:rsidR="00DB6F67" w:rsidRPr="00BF4593" w:rsidRDefault="00DB6F67" w:rsidP="00DB6F67"/>
    <w:p w14:paraId="566F8697" w14:textId="22B096E5" w:rsidR="00DB6F67" w:rsidRPr="00BF4593" w:rsidRDefault="00DB6F67" w:rsidP="00DB6F67"/>
    <w:p w14:paraId="0F8B4219" w14:textId="413287F1" w:rsidR="00DB6F67" w:rsidRDefault="00DB6F67" w:rsidP="00DB6F67"/>
    <w:p w14:paraId="6C737A7E" w14:textId="0EE770D6" w:rsidR="00DB6F67" w:rsidRDefault="00DB6F67" w:rsidP="00DB6F67"/>
    <w:p w14:paraId="252F2392" w14:textId="08C24F23" w:rsidR="00DB6F67" w:rsidRDefault="00DB6F67" w:rsidP="00DB6F67"/>
    <w:p w14:paraId="1C744BD1" w14:textId="187AF596" w:rsidR="00DB6F67" w:rsidRDefault="00DB6F67" w:rsidP="00DB6F67"/>
    <w:p w14:paraId="348D581C" w14:textId="719B51E5" w:rsidR="00DB6F67" w:rsidRDefault="00DB6F67" w:rsidP="00DB6F67"/>
    <w:p w14:paraId="2D79F314" w14:textId="2FBBE4E0" w:rsidR="00DB6F67" w:rsidRDefault="00DB6F67" w:rsidP="00DB6F67"/>
    <w:p w14:paraId="3A6F15FD" w14:textId="77D6C35E" w:rsidR="00DB6F67" w:rsidRDefault="00DB6F67" w:rsidP="00DB6F67"/>
    <w:p w14:paraId="52AB6EF0" w14:textId="0511F107" w:rsidR="0065231D" w:rsidRDefault="00FB69E5">
      <w:r w:rsidRPr="00FB69E5">
        <w:rPr>
          <w:noProof/>
          <w:lang w:eastAsia="en-GB"/>
        </w:rPr>
        <w:drawing>
          <wp:anchor distT="0" distB="0" distL="114300" distR="114300" simplePos="0" relativeHeight="251791360" behindDoc="1" locked="0" layoutInCell="1" allowOverlap="1" wp14:anchorId="109FD68B" wp14:editId="28AD63CA">
            <wp:simplePos x="0" y="0"/>
            <wp:positionH relativeFrom="margin">
              <wp:posOffset>-28575</wp:posOffset>
            </wp:positionH>
            <wp:positionV relativeFrom="paragraph">
              <wp:posOffset>-1231900</wp:posOffset>
            </wp:positionV>
            <wp:extent cx="4485640" cy="3364230"/>
            <wp:effectExtent l="0" t="0" r="0" b="7620"/>
            <wp:wrapTight wrapText="bothSides">
              <wp:wrapPolygon edited="0">
                <wp:start x="0" y="0"/>
                <wp:lineTo x="0" y="21527"/>
                <wp:lineTo x="21465" y="21527"/>
                <wp:lineTo x="2146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485640" cy="3364230"/>
                    </a:xfrm>
                    <a:prstGeom prst="rect">
                      <a:avLst/>
                    </a:prstGeom>
                  </pic:spPr>
                </pic:pic>
              </a:graphicData>
            </a:graphic>
            <wp14:sizeRelH relativeFrom="margin">
              <wp14:pctWidth>0</wp14:pctWidth>
            </wp14:sizeRelH>
            <wp14:sizeRelV relativeFrom="margin">
              <wp14:pctHeight>0</wp14:pctHeight>
            </wp14:sizeRelV>
          </wp:anchor>
        </w:drawing>
      </w:r>
    </w:p>
    <w:sectPr w:rsidR="0065231D" w:rsidSect="00621641">
      <w:pgSz w:w="11906" w:h="16838"/>
      <w:pgMar w:top="720" w:right="720" w:bottom="567" w:left="720" w:header="709"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B7244" w14:textId="77777777" w:rsidR="004578A5" w:rsidRDefault="004578A5" w:rsidP="00DB6F67">
      <w:pPr>
        <w:spacing w:after="0" w:line="240" w:lineRule="auto"/>
      </w:pPr>
      <w:r>
        <w:separator/>
      </w:r>
    </w:p>
  </w:endnote>
  <w:endnote w:type="continuationSeparator" w:id="0">
    <w:p w14:paraId="110B3E46" w14:textId="77777777" w:rsidR="004578A5" w:rsidRDefault="004578A5"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Reprise Stamp">
    <w:panose1 w:val="02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14:paraId="67769600" w14:textId="1E425E03" w:rsidR="004578A5" w:rsidRDefault="004578A5">
        <w:pPr>
          <w:pStyle w:val="Footer"/>
          <w:jc w:val="center"/>
        </w:pPr>
        <w:r>
          <w:fldChar w:fldCharType="begin"/>
        </w:r>
        <w:r>
          <w:instrText xml:space="preserve"> PAGE   \* MERGEFORMAT </w:instrText>
        </w:r>
        <w:r>
          <w:fldChar w:fldCharType="separate"/>
        </w:r>
        <w:r w:rsidR="006E47FC">
          <w:rPr>
            <w:noProof/>
          </w:rPr>
          <w:t>3</w:t>
        </w:r>
        <w:r>
          <w:rPr>
            <w:noProof/>
          </w:rPr>
          <w:fldChar w:fldCharType="end"/>
        </w:r>
      </w:p>
    </w:sdtContent>
  </w:sdt>
  <w:p w14:paraId="4B657EA7" w14:textId="77777777" w:rsidR="004578A5" w:rsidRDefault="00457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DFB2F" w14:textId="77777777" w:rsidR="004578A5" w:rsidRDefault="004578A5" w:rsidP="00DB6F67">
      <w:pPr>
        <w:spacing w:after="0" w:line="240" w:lineRule="auto"/>
      </w:pPr>
      <w:r>
        <w:separator/>
      </w:r>
    </w:p>
  </w:footnote>
  <w:footnote w:type="continuationSeparator" w:id="0">
    <w:p w14:paraId="21801959" w14:textId="77777777" w:rsidR="004578A5" w:rsidRDefault="004578A5"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B3F5" w14:textId="77777777" w:rsidR="004578A5" w:rsidRDefault="004578A5">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52DB4"/>
    <w:multiLevelType w:val="hybridMultilevel"/>
    <w:tmpl w:val="463E1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234F92"/>
    <w:multiLevelType w:val="hybridMultilevel"/>
    <w:tmpl w:val="F5F6A814"/>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15"/>
  </w:num>
  <w:num w:numId="5">
    <w:abstractNumId w:val="13"/>
  </w:num>
  <w:num w:numId="6">
    <w:abstractNumId w:val="10"/>
  </w:num>
  <w:num w:numId="7">
    <w:abstractNumId w:val="4"/>
  </w:num>
  <w:num w:numId="8">
    <w:abstractNumId w:val="2"/>
  </w:num>
  <w:num w:numId="9">
    <w:abstractNumId w:val="6"/>
  </w:num>
  <w:num w:numId="10">
    <w:abstractNumId w:val="0"/>
  </w:num>
  <w:num w:numId="11">
    <w:abstractNumId w:val="9"/>
  </w:num>
  <w:num w:numId="12">
    <w:abstractNumId w:val="14"/>
  </w:num>
  <w:num w:numId="13">
    <w:abstractNumId w:val="8"/>
  </w:num>
  <w:num w:numId="14">
    <w:abstractNumId w:val="7"/>
  </w:num>
  <w:num w:numId="15">
    <w:abstractNumId w:val="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715A"/>
    <w:rsid w:val="00007A2C"/>
    <w:rsid w:val="00012578"/>
    <w:rsid w:val="00016907"/>
    <w:rsid w:val="000530DB"/>
    <w:rsid w:val="0006572F"/>
    <w:rsid w:val="00087640"/>
    <w:rsid w:val="00091641"/>
    <w:rsid w:val="00097CD1"/>
    <w:rsid w:val="000B76A5"/>
    <w:rsid w:val="000D59B3"/>
    <w:rsid w:val="000E07D8"/>
    <w:rsid w:val="000E2726"/>
    <w:rsid w:val="00104821"/>
    <w:rsid w:val="001225C7"/>
    <w:rsid w:val="00124964"/>
    <w:rsid w:val="00130B71"/>
    <w:rsid w:val="001447FF"/>
    <w:rsid w:val="00181852"/>
    <w:rsid w:val="001A47B0"/>
    <w:rsid w:val="001B7AD2"/>
    <w:rsid w:val="001B7D88"/>
    <w:rsid w:val="001C17F7"/>
    <w:rsid w:val="001C4F1C"/>
    <w:rsid w:val="001D59F6"/>
    <w:rsid w:val="001E38FF"/>
    <w:rsid w:val="002051AD"/>
    <w:rsid w:val="002167F7"/>
    <w:rsid w:val="00217DA6"/>
    <w:rsid w:val="00226277"/>
    <w:rsid w:val="00226CD9"/>
    <w:rsid w:val="00227D74"/>
    <w:rsid w:val="0023656A"/>
    <w:rsid w:val="002437C9"/>
    <w:rsid w:val="00243C39"/>
    <w:rsid w:val="002464B8"/>
    <w:rsid w:val="00250838"/>
    <w:rsid w:val="00257AAD"/>
    <w:rsid w:val="00272E3C"/>
    <w:rsid w:val="0028392F"/>
    <w:rsid w:val="00287E2E"/>
    <w:rsid w:val="002A0EF3"/>
    <w:rsid w:val="002C2CBD"/>
    <w:rsid w:val="002D09EF"/>
    <w:rsid w:val="002D2412"/>
    <w:rsid w:val="002F168C"/>
    <w:rsid w:val="002F2058"/>
    <w:rsid w:val="002F5D18"/>
    <w:rsid w:val="003076A3"/>
    <w:rsid w:val="0031744E"/>
    <w:rsid w:val="00317F59"/>
    <w:rsid w:val="00320D59"/>
    <w:rsid w:val="00326A6F"/>
    <w:rsid w:val="00331593"/>
    <w:rsid w:val="00341166"/>
    <w:rsid w:val="003426DD"/>
    <w:rsid w:val="00344314"/>
    <w:rsid w:val="00344391"/>
    <w:rsid w:val="003509B9"/>
    <w:rsid w:val="003611EE"/>
    <w:rsid w:val="0036450E"/>
    <w:rsid w:val="003726E8"/>
    <w:rsid w:val="00382509"/>
    <w:rsid w:val="00383C38"/>
    <w:rsid w:val="0038563B"/>
    <w:rsid w:val="00385BF9"/>
    <w:rsid w:val="00395331"/>
    <w:rsid w:val="00397CCD"/>
    <w:rsid w:val="003B575F"/>
    <w:rsid w:val="003B718D"/>
    <w:rsid w:val="003B75B4"/>
    <w:rsid w:val="003B769F"/>
    <w:rsid w:val="003C5BA5"/>
    <w:rsid w:val="003D0B80"/>
    <w:rsid w:val="003F4C22"/>
    <w:rsid w:val="004126A9"/>
    <w:rsid w:val="0042297E"/>
    <w:rsid w:val="004314CD"/>
    <w:rsid w:val="0043274A"/>
    <w:rsid w:val="00436BF0"/>
    <w:rsid w:val="00440A5E"/>
    <w:rsid w:val="00455B0E"/>
    <w:rsid w:val="004578A5"/>
    <w:rsid w:val="00462AF1"/>
    <w:rsid w:val="00471B4A"/>
    <w:rsid w:val="0047321B"/>
    <w:rsid w:val="00476214"/>
    <w:rsid w:val="00476DDD"/>
    <w:rsid w:val="00484FFA"/>
    <w:rsid w:val="00485661"/>
    <w:rsid w:val="00493788"/>
    <w:rsid w:val="004A0088"/>
    <w:rsid w:val="004B4144"/>
    <w:rsid w:val="004C04DC"/>
    <w:rsid w:val="004C69CA"/>
    <w:rsid w:val="004D6C5C"/>
    <w:rsid w:val="004E62CD"/>
    <w:rsid w:val="00500A37"/>
    <w:rsid w:val="00501772"/>
    <w:rsid w:val="0050474C"/>
    <w:rsid w:val="00526CAF"/>
    <w:rsid w:val="00535799"/>
    <w:rsid w:val="00540A85"/>
    <w:rsid w:val="00574C2D"/>
    <w:rsid w:val="0057728D"/>
    <w:rsid w:val="00580457"/>
    <w:rsid w:val="005811A9"/>
    <w:rsid w:val="00587AF1"/>
    <w:rsid w:val="005900AB"/>
    <w:rsid w:val="005A0EDF"/>
    <w:rsid w:val="005A54D1"/>
    <w:rsid w:val="005B2E24"/>
    <w:rsid w:val="005B663D"/>
    <w:rsid w:val="005C0FA2"/>
    <w:rsid w:val="005C5168"/>
    <w:rsid w:val="005D1CB4"/>
    <w:rsid w:val="005D6593"/>
    <w:rsid w:val="005E41C9"/>
    <w:rsid w:val="005E6012"/>
    <w:rsid w:val="0060224E"/>
    <w:rsid w:val="006039A5"/>
    <w:rsid w:val="0061401F"/>
    <w:rsid w:val="00614C1D"/>
    <w:rsid w:val="00621641"/>
    <w:rsid w:val="006235B8"/>
    <w:rsid w:val="0065231D"/>
    <w:rsid w:val="006561A9"/>
    <w:rsid w:val="00671634"/>
    <w:rsid w:val="00675575"/>
    <w:rsid w:val="006914E7"/>
    <w:rsid w:val="006B20CF"/>
    <w:rsid w:val="006E3667"/>
    <w:rsid w:val="006E3BCB"/>
    <w:rsid w:val="006E47FC"/>
    <w:rsid w:val="006F5D67"/>
    <w:rsid w:val="0070538B"/>
    <w:rsid w:val="00732345"/>
    <w:rsid w:val="007368B2"/>
    <w:rsid w:val="00752985"/>
    <w:rsid w:val="00754B68"/>
    <w:rsid w:val="00761274"/>
    <w:rsid w:val="00761713"/>
    <w:rsid w:val="007775FB"/>
    <w:rsid w:val="00782072"/>
    <w:rsid w:val="00787CF6"/>
    <w:rsid w:val="007A7EE8"/>
    <w:rsid w:val="007B5CDE"/>
    <w:rsid w:val="007E7564"/>
    <w:rsid w:val="00800B79"/>
    <w:rsid w:val="0081167C"/>
    <w:rsid w:val="008243AD"/>
    <w:rsid w:val="008321E3"/>
    <w:rsid w:val="00842867"/>
    <w:rsid w:val="008569FE"/>
    <w:rsid w:val="0086099F"/>
    <w:rsid w:val="008722FC"/>
    <w:rsid w:val="0087231A"/>
    <w:rsid w:val="0087259F"/>
    <w:rsid w:val="00874DEA"/>
    <w:rsid w:val="0087595B"/>
    <w:rsid w:val="008965C4"/>
    <w:rsid w:val="008A7413"/>
    <w:rsid w:val="008B08E1"/>
    <w:rsid w:val="008E2ADA"/>
    <w:rsid w:val="008E4E82"/>
    <w:rsid w:val="00912423"/>
    <w:rsid w:val="00915085"/>
    <w:rsid w:val="009163AC"/>
    <w:rsid w:val="00923F02"/>
    <w:rsid w:val="00926840"/>
    <w:rsid w:val="00927859"/>
    <w:rsid w:val="00937492"/>
    <w:rsid w:val="00946527"/>
    <w:rsid w:val="00946FE9"/>
    <w:rsid w:val="00947B09"/>
    <w:rsid w:val="00952581"/>
    <w:rsid w:val="00954ED1"/>
    <w:rsid w:val="00957A2C"/>
    <w:rsid w:val="00982AE5"/>
    <w:rsid w:val="0098678C"/>
    <w:rsid w:val="00986D87"/>
    <w:rsid w:val="00997081"/>
    <w:rsid w:val="009C3128"/>
    <w:rsid w:val="009C7663"/>
    <w:rsid w:val="009C78E5"/>
    <w:rsid w:val="009D5D5C"/>
    <w:rsid w:val="009F1DFE"/>
    <w:rsid w:val="009F56C9"/>
    <w:rsid w:val="00A0510E"/>
    <w:rsid w:val="00A37DF9"/>
    <w:rsid w:val="00A60AA8"/>
    <w:rsid w:val="00A60E27"/>
    <w:rsid w:val="00A64480"/>
    <w:rsid w:val="00A6459D"/>
    <w:rsid w:val="00A660B9"/>
    <w:rsid w:val="00A8733A"/>
    <w:rsid w:val="00A87EB1"/>
    <w:rsid w:val="00AA277B"/>
    <w:rsid w:val="00AB4743"/>
    <w:rsid w:val="00AB65DC"/>
    <w:rsid w:val="00AC32D3"/>
    <w:rsid w:val="00AC5727"/>
    <w:rsid w:val="00AC7358"/>
    <w:rsid w:val="00AD3C4C"/>
    <w:rsid w:val="00AF3DCA"/>
    <w:rsid w:val="00B21CFF"/>
    <w:rsid w:val="00B263C8"/>
    <w:rsid w:val="00B33188"/>
    <w:rsid w:val="00B36F16"/>
    <w:rsid w:val="00B477CD"/>
    <w:rsid w:val="00B516E7"/>
    <w:rsid w:val="00B53195"/>
    <w:rsid w:val="00B77562"/>
    <w:rsid w:val="00B9472E"/>
    <w:rsid w:val="00BA2AC4"/>
    <w:rsid w:val="00BA33F5"/>
    <w:rsid w:val="00BA7E92"/>
    <w:rsid w:val="00BB0FAF"/>
    <w:rsid w:val="00BC62C6"/>
    <w:rsid w:val="00BD0B67"/>
    <w:rsid w:val="00BD3443"/>
    <w:rsid w:val="00BF2ACE"/>
    <w:rsid w:val="00BF4027"/>
    <w:rsid w:val="00BF5571"/>
    <w:rsid w:val="00C01141"/>
    <w:rsid w:val="00C015FE"/>
    <w:rsid w:val="00C126D8"/>
    <w:rsid w:val="00C2066B"/>
    <w:rsid w:val="00C268CD"/>
    <w:rsid w:val="00C30248"/>
    <w:rsid w:val="00C36156"/>
    <w:rsid w:val="00C55E1E"/>
    <w:rsid w:val="00C55E2F"/>
    <w:rsid w:val="00C60378"/>
    <w:rsid w:val="00C62212"/>
    <w:rsid w:val="00C62CD1"/>
    <w:rsid w:val="00C644F6"/>
    <w:rsid w:val="00C7039B"/>
    <w:rsid w:val="00C74C24"/>
    <w:rsid w:val="00C77D83"/>
    <w:rsid w:val="00C82C2D"/>
    <w:rsid w:val="00C860A8"/>
    <w:rsid w:val="00C9128F"/>
    <w:rsid w:val="00CA05A0"/>
    <w:rsid w:val="00CA52DD"/>
    <w:rsid w:val="00CA7544"/>
    <w:rsid w:val="00CC1E1F"/>
    <w:rsid w:val="00CC503D"/>
    <w:rsid w:val="00CF034A"/>
    <w:rsid w:val="00CF228F"/>
    <w:rsid w:val="00D17666"/>
    <w:rsid w:val="00D35185"/>
    <w:rsid w:val="00D41632"/>
    <w:rsid w:val="00D7071F"/>
    <w:rsid w:val="00D73B95"/>
    <w:rsid w:val="00D828A6"/>
    <w:rsid w:val="00D9339B"/>
    <w:rsid w:val="00D972D3"/>
    <w:rsid w:val="00DA19E9"/>
    <w:rsid w:val="00DA2B45"/>
    <w:rsid w:val="00DB28B5"/>
    <w:rsid w:val="00DB6F67"/>
    <w:rsid w:val="00DD19A6"/>
    <w:rsid w:val="00DF70AE"/>
    <w:rsid w:val="00DF748E"/>
    <w:rsid w:val="00E05F54"/>
    <w:rsid w:val="00E1335D"/>
    <w:rsid w:val="00E15168"/>
    <w:rsid w:val="00E21884"/>
    <w:rsid w:val="00E360F0"/>
    <w:rsid w:val="00E36F80"/>
    <w:rsid w:val="00E43A86"/>
    <w:rsid w:val="00E479B3"/>
    <w:rsid w:val="00E530D4"/>
    <w:rsid w:val="00E745A7"/>
    <w:rsid w:val="00E7738D"/>
    <w:rsid w:val="00E87663"/>
    <w:rsid w:val="00E90B82"/>
    <w:rsid w:val="00E92886"/>
    <w:rsid w:val="00E94E25"/>
    <w:rsid w:val="00E955F9"/>
    <w:rsid w:val="00E9611E"/>
    <w:rsid w:val="00E968B6"/>
    <w:rsid w:val="00E97536"/>
    <w:rsid w:val="00EA013A"/>
    <w:rsid w:val="00EA40D1"/>
    <w:rsid w:val="00EB1B29"/>
    <w:rsid w:val="00EB1D69"/>
    <w:rsid w:val="00EB4664"/>
    <w:rsid w:val="00EC00E8"/>
    <w:rsid w:val="00EC05E0"/>
    <w:rsid w:val="00EC1EBF"/>
    <w:rsid w:val="00EC2B41"/>
    <w:rsid w:val="00EE6066"/>
    <w:rsid w:val="00EE764C"/>
    <w:rsid w:val="00EF3EE9"/>
    <w:rsid w:val="00F0670E"/>
    <w:rsid w:val="00F07C80"/>
    <w:rsid w:val="00F303D3"/>
    <w:rsid w:val="00F40ACB"/>
    <w:rsid w:val="00F418E9"/>
    <w:rsid w:val="00F55FB5"/>
    <w:rsid w:val="00F605A7"/>
    <w:rsid w:val="00F611C4"/>
    <w:rsid w:val="00F653E8"/>
    <w:rsid w:val="00F8135C"/>
    <w:rsid w:val="00F876A4"/>
    <w:rsid w:val="00F87788"/>
    <w:rsid w:val="00F943C0"/>
    <w:rsid w:val="00F96812"/>
    <w:rsid w:val="00FA528B"/>
    <w:rsid w:val="00FB69E5"/>
    <w:rsid w:val="00FB7E6D"/>
    <w:rsid w:val="00FF3169"/>
    <w:rsid w:val="01BD605C"/>
    <w:rsid w:val="02D9D763"/>
    <w:rsid w:val="0707256C"/>
    <w:rsid w:val="0BB15C25"/>
    <w:rsid w:val="0E751B06"/>
    <w:rsid w:val="101B01A3"/>
    <w:rsid w:val="1C4BCE22"/>
    <w:rsid w:val="1E62173B"/>
    <w:rsid w:val="23FE0FCF"/>
    <w:rsid w:val="24E95D74"/>
    <w:rsid w:val="2716D86A"/>
    <w:rsid w:val="332C9D51"/>
    <w:rsid w:val="364976C3"/>
    <w:rsid w:val="37DA015E"/>
    <w:rsid w:val="37DE5B18"/>
    <w:rsid w:val="37FC11A1"/>
    <w:rsid w:val="395F9648"/>
    <w:rsid w:val="39D980B1"/>
    <w:rsid w:val="3A58489B"/>
    <w:rsid w:val="3AACFCBA"/>
    <w:rsid w:val="3BEA97F8"/>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
    <w:name w:val="Unresolved Mention"/>
    <w:basedOn w:val="DefaultParagraphFont"/>
    <w:uiPriority w:val="99"/>
    <w:semiHidden/>
    <w:unhideWhenUsed/>
    <w:rsid w:val="00243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Tsupport@godaming.ac.uk" TargetMode="External"/><Relationship Id="rId21" Type="http://schemas.openxmlformats.org/officeDocument/2006/relationships/customXml" Target="ink/ink2.xml"/><Relationship Id="rId42" Type="http://schemas.openxmlformats.org/officeDocument/2006/relationships/header" Target="header1.xml"/><Relationship Id="rId47" Type="http://schemas.openxmlformats.org/officeDocument/2006/relationships/image" Target="media/image22.png"/><Relationship Id="rId63" Type="http://schemas.openxmlformats.org/officeDocument/2006/relationships/image" Target="media/image38.jpg"/><Relationship Id="rId68" Type="http://schemas.openxmlformats.org/officeDocument/2006/relationships/image" Target="media/image42.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hyperlink" Target="http://www.basestudios1.co.uk/wp-content/uploads/2014/12/recording-studio1.jpg" TargetMode="External"/><Relationship Id="rId24"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32" Type="http://schemas.openxmlformats.org/officeDocument/2006/relationships/hyperlink" Target="http://www.google.co.uk/url?url=http://www.world-of-songwriting.com/recording-vocals.html&amp;rct=j&amp;frm=1&amp;q=&amp;esrc=s&amp;sa=U&amp;ved=0ahUKEwjAr621-cDNAhWlK8AKHU_MCJwQwW4IHDAD&amp;usg=AFQjCNGeLOKPUWezpiu_bplsk5FCLIKNDg" TargetMode="External"/><Relationship Id="rId37" Type="http://schemas.openxmlformats.org/officeDocument/2006/relationships/hyperlink" Target="http://www.google.co.uk/url?sa=i&amp;rct=j&amp;q=&amp;esrc=s&amp;source=images&amp;cd=&amp;cad=rja&amp;uact=8&amp;ved=0ahUKEwjV046Y2t3UAhXG8RQKHWZ8AdMQjRwIBw&amp;url=http://www.uwgb.edu/acda/NEW%20WEBSITE/Members/Historian.htm&amp;psig=AFQjCNExt_1hOVvyuOsiJ1hc1Rn1u_Araw&amp;ust=1498641868768570" TargetMode="External"/><Relationship Id="rId40" Type="http://schemas.openxmlformats.org/officeDocument/2006/relationships/image" Target="media/image17.jpe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emf"/><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png"/><Relationship Id="rId14" Type="http://schemas.openxmlformats.org/officeDocument/2006/relationships/image" Target="media/image3.jp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footer" Target="footer1.xm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image" Target="media/image16.gif"/><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http://www.google.co.uk/url?sa=i&amp;rct=j&amp;q=&amp;esrc=s&amp;source=images&amp;cd=&amp;cad=rja&amp;uact=8&amp;ved=0ahUKEwj605SSu9fOAhXEtBoKHWN2BC8QjRwIBw&amp;url=http://dailymusicnewsmag.com/category/drayter/&amp;bvm=bv.129759880,d.ZGg&amp;psig=AFQjCNEDUwvOaJGNXdGQVeut-zKupqEjdQ&amp;ust=1472039081615465" TargetMode="Externa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jp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bmp"/><Relationship Id="rId23" Type="http://schemas.openxmlformats.org/officeDocument/2006/relationships/image" Target="media/image7.jpeg"/><Relationship Id="rId28" Type="http://schemas.openxmlformats.org/officeDocument/2006/relationships/hyperlink" Target="https://www.google.co.uk/url?url=https://gigaom.com/2013/08/03/making-the-switch-from-garageband-to-logic-pro-x/&amp;rct=j&amp;frm=1&amp;q=&amp;esrc=s&amp;sa=U&amp;ved=0ahUKEwjb2cWK-sDNAhWIDsAKHXRrCxYQwW4INjAQ&amp;usg=AFQjCNHPAhc-Acj9ZwxLZ8hEeL9kWeLKcg" TargetMode="Externa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customXml" Target="ink/ink1.xml"/><Relationship Id="rId39" Type="http://schemas.openxmlformats.org/officeDocument/2006/relationships/hyperlink" Target="http://www.google.co.uk/url?sa=i&amp;rct=j&amp;q=&amp;esrc=s&amp;source=images&amp;cd=&amp;cad=rja&amp;uact=8&amp;ved=0ahUKEwilyYDa2d3UAhXGVhQKHe_1DucQjRwIBw&amp;url=http://www.piehole.ie/TomD&amp;psig=AFQjCNFtt_YuTnCrt5VEh_J2BFj2T7T2Tg&amp;ust=1498641740599313" TargetMode="External"/><Relationship Id="rId34" Type="http://schemas.openxmlformats.org/officeDocument/2006/relationships/hyperlink" Target="https://www.google.co.uk/url?sa=i&amp;rct=j&amp;q=&amp;esrc=s&amp;source=images&amp;cd=&amp;cad=rja&amp;uact=8&amp;ved=0ahUKEwiZr7W92N3UAhXMVRQKHZbpAkQQjRwIBw&amp;url=https://www.hhb.co.uk/product/apple-logic-pro-x-(multi-seat-education-licence,-20-minimum)/3368/&amp;psig=AFQjCNHUre_tKi32_3QxF4l2THmHIxJusg&amp;ust=1498641358422268" TargetMode="Externa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Reprise Stamp">
    <w:panose1 w:val="020000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D66E2"/>
    <w:rsid w:val="009D6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6ac514-9468-4ce6-abae-8e7a4c758df2">
      <Terms xmlns="http://schemas.microsoft.com/office/infopath/2007/PartnerControls"/>
    </lcf76f155ced4ddcb4097134ff3c332f>
    <TaxCatchAll xmlns="70888afb-978a-47fe-a38c-33c2736236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5" ma:contentTypeDescription="Create a new document." ma:contentTypeScope="" ma:versionID="9496dbd10d00df11c91575c321eafbd4">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8cdc73dbf394168f940a5aa601dfc55e"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c9dc24d-f3fe-46e4-aaea-1685f95ea3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607d28d-6d2c-4cd5-9105-5c91b8d7d20b}" ma:internalName="TaxCatchAll" ma:showField="CatchAllData" ma:web="70888afb-978a-47fe-a38c-33c2736236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F68B-6778-422D-9F1A-9028D986FC8B}">
  <ds:schemaRefs>
    <ds:schemaRef ds:uri="http://purl.org/dc/dcmitype/"/>
    <ds:schemaRef ds:uri="http://purl.org/dc/elements/1.1/"/>
    <ds:schemaRef ds:uri="http://www.w3.org/XML/1998/namespace"/>
    <ds:schemaRef ds:uri="http://schemas.microsoft.com/office/2006/documentManagement/types"/>
    <ds:schemaRef ds:uri="http://purl.org/dc/terms/"/>
    <ds:schemaRef ds:uri="70888afb-978a-47fe-a38c-33c273623691"/>
    <ds:schemaRef ds:uri="http://schemas.microsoft.com/office/infopath/2007/PartnerControls"/>
    <ds:schemaRef ds:uri="http://schemas.openxmlformats.org/package/2006/metadata/core-properties"/>
    <ds:schemaRef ds:uri="506ac514-9468-4ce6-abae-8e7a4c758df2"/>
    <ds:schemaRef ds:uri="http://schemas.microsoft.com/office/2006/metadata/properties"/>
  </ds:schemaRefs>
</ds:datastoreItem>
</file>

<file path=customXml/itemProps2.xml><?xml version="1.0" encoding="utf-8"?>
<ds:datastoreItem xmlns:ds="http://schemas.openxmlformats.org/officeDocument/2006/customXml" ds:itemID="{07FD4E15-33D6-4800-8535-6995E285D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4.xml><?xml version="1.0" encoding="utf-8"?>
<ds:datastoreItem xmlns:ds="http://schemas.openxmlformats.org/officeDocument/2006/customXml" ds:itemID="{892C8138-690B-431D-B997-CC6DC157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5088</Words>
  <Characters>29004</Characters>
  <Application>Microsoft Office Word</Application>
  <DocSecurity>0</DocSecurity>
  <Lines>241</Lines>
  <Paragraphs>68</Paragraphs>
  <ScaleCrop>false</ScaleCrop>
  <Company>Godalming College</Company>
  <LinksUpToDate>false</LinksUpToDate>
  <CharactersWithSpaces>34024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Paul Clifford</cp:lastModifiedBy>
  <cp:revision>24</cp:revision>
  <dcterms:created xsi:type="dcterms:W3CDTF">2020-09-04T13:06:00Z</dcterms:created>
  <dcterms:modified xsi:type="dcterms:W3CDTF">2022-09-05T11:39:00Z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y fmtid="{D5CDD505-2E9C-101B-9397-08002B2CF9AE}" pid="3" name="MediaServiceImageTags">
    <vt:lpwstr/>
  </property>
</Properties>
</file>