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0E6" w:rsidRPr="006720F9" w:rsidRDefault="008A3599">
      <w:bookmarkStart w:id="0" w:name="_GoBack"/>
      <w:r>
        <w:rPr>
          <w:noProof/>
          <w:lang w:eastAsia="en-GB"/>
        </w:rPr>
        <w:drawing>
          <wp:anchor distT="0" distB="0" distL="114300" distR="114300" simplePos="0" relativeHeight="251735040" behindDoc="1" locked="0" layoutInCell="1" allowOverlap="1" wp14:anchorId="357C015A" wp14:editId="714CB794">
            <wp:simplePos x="0" y="0"/>
            <wp:positionH relativeFrom="column">
              <wp:posOffset>4857750</wp:posOffset>
            </wp:positionH>
            <wp:positionV relativeFrom="paragraph">
              <wp:posOffset>-382270</wp:posOffset>
            </wp:positionV>
            <wp:extent cx="1160780" cy="846455"/>
            <wp:effectExtent l="0" t="0" r="1270" b="0"/>
            <wp:wrapNone/>
            <wp:docPr id="23" name="Picture 23"/>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60780" cy="846455"/>
                    </a:xfrm>
                    <a:prstGeom prst="rect">
                      <a:avLst/>
                    </a:prstGeom>
                  </pic:spPr>
                </pic:pic>
              </a:graphicData>
            </a:graphic>
          </wp:anchor>
        </w:drawing>
      </w:r>
      <w:bookmarkEnd w:id="0"/>
      <w:r>
        <w:rPr>
          <w:noProof/>
          <w:lang w:eastAsia="en-GB"/>
        </w:rPr>
        <w:drawing>
          <wp:anchor distT="0" distB="0" distL="114300" distR="114300" simplePos="0" relativeHeight="251731968" behindDoc="1" locked="0" layoutInCell="1" allowOverlap="1">
            <wp:simplePos x="0" y="0"/>
            <wp:positionH relativeFrom="margin">
              <wp:align>center</wp:align>
            </wp:positionH>
            <wp:positionV relativeFrom="margin">
              <wp:posOffset>-447675</wp:posOffset>
            </wp:positionV>
            <wp:extent cx="2676525" cy="10763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76525" cy="1076325"/>
                    </a:xfrm>
                    <a:prstGeom prst="rect">
                      <a:avLst/>
                    </a:prstGeom>
                  </pic:spPr>
                </pic:pic>
              </a:graphicData>
            </a:graphic>
          </wp:anchor>
        </w:drawing>
      </w:r>
      <w:r w:rsidRPr="006720F9">
        <w:rPr>
          <w:rFonts w:ascii="Arial Black" w:hAnsi="Arial Black"/>
          <w:noProof/>
          <w:lang w:eastAsia="en-GB"/>
        </w:rPr>
        <w:t xml:space="preserve"> </w:t>
      </w:r>
      <w:r w:rsidR="00710F6D" w:rsidRPr="006720F9">
        <w:rPr>
          <w:rFonts w:ascii="Arial Black" w:hAnsi="Arial Black"/>
          <w:noProof/>
          <w:lang w:eastAsia="en-GB"/>
        </w:rPr>
        <w:drawing>
          <wp:anchor distT="0" distB="0" distL="114300" distR="114300" simplePos="0" relativeHeight="251662336" behindDoc="0" locked="0" layoutInCell="1" allowOverlap="1" wp14:anchorId="26F1DCC8" wp14:editId="27AFAA7E">
            <wp:simplePos x="0" y="0"/>
            <wp:positionH relativeFrom="column">
              <wp:posOffset>-546100</wp:posOffset>
            </wp:positionH>
            <wp:positionV relativeFrom="paragraph">
              <wp:posOffset>-495300</wp:posOffset>
            </wp:positionV>
            <wp:extent cx="1371600" cy="1054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for Linkedin.jpg"/>
                    <pic:cNvPicPr/>
                  </pic:nvPicPr>
                  <pic:blipFill>
                    <a:blip r:embed="rId11">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71600" cy="1054100"/>
                    </a:xfrm>
                    <a:prstGeom prst="rect">
                      <a:avLst/>
                    </a:prstGeom>
                  </pic:spPr>
                </pic:pic>
              </a:graphicData>
            </a:graphic>
            <wp14:sizeRelH relativeFrom="margin">
              <wp14:pctWidth>0</wp14:pctWidth>
            </wp14:sizeRelH>
            <wp14:sizeRelV relativeFrom="margin">
              <wp14:pctHeight>0</wp14:pctHeight>
            </wp14:sizeRelV>
          </wp:anchor>
        </w:drawing>
      </w:r>
    </w:p>
    <w:p w:rsidR="00710F6D" w:rsidRPr="006720F9" w:rsidRDefault="00710F6D"/>
    <w:p w:rsidR="00710F6D" w:rsidRPr="006720F9" w:rsidRDefault="00710F6D"/>
    <w:p w:rsidR="00710F6D" w:rsidRDefault="00710F6D"/>
    <w:p w:rsidR="008A3599" w:rsidRDefault="008A3599" w:rsidP="008A3599">
      <w:pPr>
        <w:pStyle w:val="Title"/>
      </w:pPr>
      <w:r w:rsidRPr="008A3599">
        <w:t>Introduction</w:t>
      </w:r>
      <w:r w:rsidRPr="00436F85">
        <w:rPr>
          <w:noProof/>
          <w:lang w:eastAsia="en-GB"/>
        </w:rPr>
        <w:t xml:space="preserve"> </w:t>
      </w:r>
    </w:p>
    <w:p w:rsidR="008A3599" w:rsidRDefault="008A3599"/>
    <w:p w:rsidR="00CE2177" w:rsidRPr="008A3599" w:rsidRDefault="00551A2A" w:rsidP="00CE2177">
      <w:pPr>
        <w:rPr>
          <w:rFonts w:ascii="Arial Black" w:hAnsi="Arial Black"/>
        </w:rPr>
      </w:pPr>
      <w:r w:rsidRPr="00551A2A">
        <w:rPr>
          <w:rFonts w:ascii="Arial Black" w:hAnsi="Arial Black"/>
          <w:noProof/>
          <w:lang w:eastAsia="en-GB"/>
        </w:rPr>
        <w:drawing>
          <wp:anchor distT="0" distB="0" distL="114300" distR="114300" simplePos="0" relativeHeight="251738112" behindDoc="1" locked="0" layoutInCell="1" allowOverlap="1">
            <wp:simplePos x="0" y="0"/>
            <wp:positionH relativeFrom="column">
              <wp:posOffset>3514725</wp:posOffset>
            </wp:positionH>
            <wp:positionV relativeFrom="paragraph">
              <wp:posOffset>35560</wp:posOffset>
            </wp:positionV>
            <wp:extent cx="2430145" cy="1619250"/>
            <wp:effectExtent l="76200" t="76200" r="141605" b="133350"/>
            <wp:wrapTight wrapText="bothSides">
              <wp:wrapPolygon edited="0">
                <wp:start x="-339" y="-1016"/>
                <wp:lineTo x="-677" y="-762"/>
                <wp:lineTo x="-677" y="22108"/>
                <wp:lineTo x="-339" y="23125"/>
                <wp:lineTo x="22351" y="23125"/>
                <wp:lineTo x="22689" y="19821"/>
                <wp:lineTo x="22689" y="3304"/>
                <wp:lineTo x="22351" y="-508"/>
                <wp:lineTo x="22351" y="-1016"/>
                <wp:lineTo x="-339" y="-1016"/>
              </wp:wrapPolygon>
            </wp:wrapTight>
            <wp:docPr id="3074" name="Picture 2" descr="Image result for half empty cinema"/>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half empty cinema"/>
                    <pic:cNvPicPr>
                      <a:picLocks noGrp="1"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30145" cy="1619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905213" w:rsidRPr="008A3599">
        <w:rPr>
          <w:rFonts w:ascii="Arial Black" w:hAnsi="Arial Black"/>
        </w:rPr>
        <w:t xml:space="preserve">Capacity utilisation is the idea that every business has a maximum level, in a restaurant this could be the number of seats at tables e.g. 26 seats. In a factory this could be the number of units that the factory can produce in a day, this may be constrained by the types of machines and numbers of staff e.g. 2,000 bags of crisps a day.   If the business runs at this maximum level of capacity, we would say it is running at 100%.  A concert or match, that is sold out, is a 100% capacity audience. </w:t>
      </w:r>
    </w:p>
    <w:p w:rsidR="00905213" w:rsidRPr="008A3599" w:rsidRDefault="00905213" w:rsidP="00CE2177">
      <w:pPr>
        <w:rPr>
          <w:rFonts w:ascii="Arial Black" w:hAnsi="Arial Black"/>
        </w:rPr>
      </w:pPr>
    </w:p>
    <w:p w:rsidR="00905213" w:rsidRDefault="00905213" w:rsidP="00CE2177">
      <w:pPr>
        <w:rPr>
          <w:rFonts w:ascii="Arial Black" w:hAnsi="Arial Black"/>
        </w:rPr>
      </w:pPr>
      <w:r w:rsidRPr="008A3599">
        <w:rPr>
          <w:rFonts w:ascii="Arial Black" w:hAnsi="Arial Black"/>
        </w:rPr>
        <w:t>Now you would think that running at 100% would be idea</w:t>
      </w:r>
      <w:r w:rsidR="00D91FC6" w:rsidRPr="008A3599">
        <w:rPr>
          <w:rFonts w:ascii="Arial Black" w:hAnsi="Arial Black"/>
        </w:rPr>
        <w:t>l</w:t>
      </w:r>
      <w:r w:rsidRPr="008A3599">
        <w:rPr>
          <w:rFonts w:ascii="Arial Black" w:hAnsi="Arial Black"/>
        </w:rPr>
        <w:t>, the best way to maximise profits and achieve your business objectives.  This is not always the case, and exam questions will need you to understand and discuss this.</w:t>
      </w:r>
    </w:p>
    <w:p w:rsidR="008A3599" w:rsidRDefault="008A3599" w:rsidP="00CE2177">
      <w:pPr>
        <w:rPr>
          <w:rFonts w:ascii="Arial Black" w:hAnsi="Arial Black"/>
        </w:rPr>
      </w:pPr>
    </w:p>
    <w:p w:rsidR="008A3599" w:rsidRPr="00551A2A" w:rsidRDefault="008A3599" w:rsidP="00CE2177">
      <w:pPr>
        <w:rPr>
          <w:rFonts w:ascii="Arial Black" w:hAnsi="Arial Black"/>
          <w:u w:val="single"/>
        </w:rPr>
      </w:pPr>
      <w:r w:rsidRPr="00551A2A">
        <w:rPr>
          <w:rFonts w:ascii="Arial Black" w:hAnsi="Arial Black"/>
          <w:u w:val="single"/>
        </w:rPr>
        <w:t>These are the three things you need to learn for capacity utilisation:</w:t>
      </w:r>
    </w:p>
    <w:p w:rsidR="008A3599" w:rsidRDefault="008A3599" w:rsidP="00CE2177">
      <w:pPr>
        <w:rPr>
          <w:rFonts w:ascii="Arial Black" w:hAnsi="Arial Black"/>
        </w:rPr>
      </w:pPr>
    </w:p>
    <w:p w:rsidR="008A3599" w:rsidRPr="008A3599" w:rsidRDefault="008A3599" w:rsidP="008A3599">
      <w:pPr>
        <w:autoSpaceDE w:val="0"/>
        <w:autoSpaceDN w:val="0"/>
        <w:adjustRightInd w:val="0"/>
        <w:rPr>
          <w:rFonts w:ascii="Arial Black" w:hAnsi="Arial Black" w:cs="Arial"/>
          <w:sz w:val="24"/>
          <w:szCs w:val="24"/>
        </w:rPr>
      </w:pPr>
      <w:r>
        <w:rPr>
          <w:rFonts w:ascii="Arial Black" w:hAnsi="Arial Black" w:cs="Arial"/>
          <w:sz w:val="24"/>
          <w:szCs w:val="24"/>
        </w:rPr>
        <w:t>a) Capacity utilisation – using the formula</w:t>
      </w:r>
    </w:p>
    <w:p w:rsidR="008A3599" w:rsidRPr="008A3599" w:rsidRDefault="008A3599" w:rsidP="008A3599">
      <w:pPr>
        <w:autoSpaceDE w:val="0"/>
        <w:autoSpaceDN w:val="0"/>
        <w:adjustRightInd w:val="0"/>
        <w:rPr>
          <w:rFonts w:ascii="Arial Black" w:hAnsi="Arial Black" w:cs="Arial"/>
          <w:sz w:val="24"/>
          <w:szCs w:val="24"/>
        </w:rPr>
      </w:pPr>
      <w:r w:rsidRPr="008A3599">
        <w:rPr>
          <w:rFonts w:ascii="Arial Black" w:hAnsi="Arial Black" w:cs="Arial"/>
          <w:sz w:val="24"/>
          <w:szCs w:val="24"/>
        </w:rPr>
        <w:t xml:space="preserve">b) </w:t>
      </w:r>
      <w:r>
        <w:rPr>
          <w:rFonts w:ascii="Arial Black" w:hAnsi="Arial Black" w:cs="Arial"/>
          <w:sz w:val="24"/>
          <w:szCs w:val="24"/>
        </w:rPr>
        <w:t xml:space="preserve">Implications of under </w:t>
      </w:r>
      <w:r w:rsidRPr="008A3599">
        <w:rPr>
          <w:rFonts w:ascii="Arial Black" w:hAnsi="Arial Black" w:cs="Arial"/>
          <w:sz w:val="24"/>
          <w:szCs w:val="24"/>
        </w:rPr>
        <w:t>and over</w:t>
      </w:r>
      <w:r>
        <w:rPr>
          <w:rFonts w:ascii="Arial Black" w:hAnsi="Arial Black" w:cs="Arial"/>
          <w:sz w:val="24"/>
          <w:szCs w:val="24"/>
        </w:rPr>
        <w:t xml:space="preserve"> </w:t>
      </w:r>
      <w:r w:rsidRPr="008A3599">
        <w:rPr>
          <w:rFonts w:ascii="Arial Black" w:hAnsi="Arial Black" w:cs="Arial"/>
          <w:sz w:val="24"/>
          <w:szCs w:val="24"/>
        </w:rPr>
        <w:t>utilisation of capacity</w:t>
      </w:r>
    </w:p>
    <w:p w:rsidR="008A3599" w:rsidRDefault="008A3599" w:rsidP="008A3599">
      <w:pPr>
        <w:autoSpaceDE w:val="0"/>
        <w:autoSpaceDN w:val="0"/>
        <w:adjustRightInd w:val="0"/>
        <w:rPr>
          <w:rFonts w:ascii="Arial Black" w:hAnsi="Arial Black" w:cs="Arial"/>
          <w:sz w:val="24"/>
          <w:szCs w:val="24"/>
        </w:rPr>
      </w:pPr>
      <w:r w:rsidRPr="008A3599">
        <w:rPr>
          <w:rFonts w:ascii="Arial Black" w:hAnsi="Arial Black" w:cs="Arial"/>
          <w:sz w:val="24"/>
          <w:szCs w:val="24"/>
        </w:rPr>
        <w:t>c) Ways of improving capacity utilisation</w:t>
      </w: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8A3599">
      <w:pPr>
        <w:pStyle w:val="Title"/>
        <w:jc w:val="center"/>
      </w:pPr>
      <w:r>
        <w:lastRenderedPageBreak/>
        <w:t>Capacity Utilisation using the formula</w:t>
      </w:r>
    </w:p>
    <w:p w:rsidR="008A3599" w:rsidRDefault="008A3599" w:rsidP="00CE2177">
      <w:pPr>
        <w:rPr>
          <w:rFonts w:ascii="Arial Black" w:hAnsi="Arial Black"/>
        </w:rPr>
      </w:pPr>
    </w:p>
    <w:p w:rsidR="008A3599" w:rsidRDefault="0086340E" w:rsidP="00CE2177">
      <w:pPr>
        <w:rPr>
          <w:rFonts w:ascii="Arial Black" w:hAnsi="Arial Black"/>
        </w:rPr>
      </w:pPr>
      <w:r>
        <w:rPr>
          <w:rFonts w:ascii="Arial Black" w:hAnsi="Arial Black"/>
        </w:rPr>
        <w:t>This is the formula we use to calculate capacity utilisation:</w:t>
      </w:r>
    </w:p>
    <w:p w:rsidR="008A3599" w:rsidRDefault="001E1CB6" w:rsidP="00CE2177">
      <w:pPr>
        <w:rPr>
          <w:rFonts w:ascii="Arial Black" w:hAnsi="Arial Black"/>
        </w:rPr>
      </w:pPr>
      <w:r>
        <w:rPr>
          <w:noProof/>
          <w:lang w:eastAsia="en-GB"/>
        </w:rPr>
        <w:drawing>
          <wp:anchor distT="0" distB="0" distL="114300" distR="114300" simplePos="0" relativeHeight="251741184" behindDoc="1" locked="0" layoutInCell="1" allowOverlap="1">
            <wp:simplePos x="0" y="0"/>
            <wp:positionH relativeFrom="margin">
              <wp:align>center</wp:align>
            </wp:positionH>
            <wp:positionV relativeFrom="paragraph">
              <wp:posOffset>41275</wp:posOffset>
            </wp:positionV>
            <wp:extent cx="4048125" cy="2200275"/>
            <wp:effectExtent l="76200" t="76200" r="142875" b="142875"/>
            <wp:wrapTight wrapText="bothSides">
              <wp:wrapPolygon edited="0">
                <wp:start x="-203" y="-748"/>
                <wp:lineTo x="-407" y="-561"/>
                <wp:lineTo x="-407" y="22068"/>
                <wp:lineTo x="-203" y="22816"/>
                <wp:lineTo x="22057" y="22816"/>
                <wp:lineTo x="22261" y="20571"/>
                <wp:lineTo x="22261" y="2431"/>
                <wp:lineTo x="22057" y="-374"/>
                <wp:lineTo x="22057" y="-748"/>
                <wp:lineTo x="-203" y="-748"/>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04812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1E1CB6" w:rsidRDefault="001E1CB6" w:rsidP="00CE2177">
      <w:pPr>
        <w:rPr>
          <w:rFonts w:ascii="Arial Black" w:hAnsi="Arial Black"/>
        </w:rPr>
      </w:pPr>
      <w:r>
        <w:rPr>
          <w:rFonts w:ascii="Arial Black" w:hAnsi="Arial Black"/>
        </w:rPr>
        <w:t>Try some exercises using the formula</w:t>
      </w:r>
    </w:p>
    <w:tbl>
      <w:tblPr>
        <w:tblStyle w:val="TableGrid"/>
        <w:tblW w:w="0" w:type="auto"/>
        <w:tblLook w:val="04A0" w:firstRow="1" w:lastRow="0" w:firstColumn="1" w:lastColumn="0" w:noHBand="0" w:noVBand="1"/>
      </w:tblPr>
      <w:tblGrid>
        <w:gridCol w:w="3005"/>
        <w:gridCol w:w="3005"/>
        <w:gridCol w:w="3006"/>
      </w:tblGrid>
      <w:tr w:rsidR="0086340E" w:rsidTr="001E1CB6">
        <w:tc>
          <w:tcPr>
            <w:tcW w:w="3005" w:type="dxa"/>
            <w:shd w:val="clear" w:color="auto" w:fill="000000" w:themeFill="text1"/>
          </w:tcPr>
          <w:p w:rsidR="0086340E" w:rsidRDefault="0086340E" w:rsidP="0086340E">
            <w:pPr>
              <w:rPr>
                <w:rFonts w:ascii="Arial Black" w:hAnsi="Arial Black"/>
              </w:rPr>
            </w:pPr>
            <w:r>
              <w:rPr>
                <w:rFonts w:ascii="Arial Black" w:hAnsi="Arial Black"/>
              </w:rPr>
              <w:t>Current Output</w:t>
            </w:r>
          </w:p>
        </w:tc>
        <w:tc>
          <w:tcPr>
            <w:tcW w:w="3005" w:type="dxa"/>
            <w:shd w:val="clear" w:color="auto" w:fill="000000" w:themeFill="text1"/>
          </w:tcPr>
          <w:p w:rsidR="0086340E" w:rsidRDefault="0086340E" w:rsidP="0086340E">
            <w:pPr>
              <w:rPr>
                <w:rFonts w:ascii="Arial Black" w:hAnsi="Arial Black"/>
              </w:rPr>
            </w:pPr>
            <w:r>
              <w:rPr>
                <w:rFonts w:ascii="Arial Black" w:hAnsi="Arial Black"/>
              </w:rPr>
              <w:t>Maximum Possible Output</w:t>
            </w:r>
          </w:p>
        </w:tc>
        <w:tc>
          <w:tcPr>
            <w:tcW w:w="3006" w:type="dxa"/>
            <w:shd w:val="clear" w:color="auto" w:fill="000000" w:themeFill="text1"/>
          </w:tcPr>
          <w:p w:rsidR="0086340E" w:rsidRDefault="0086340E" w:rsidP="0086340E">
            <w:pPr>
              <w:rPr>
                <w:rFonts w:ascii="Arial Black" w:hAnsi="Arial Black"/>
              </w:rPr>
            </w:pPr>
            <w:r>
              <w:rPr>
                <w:rFonts w:ascii="Arial Black" w:hAnsi="Arial Black"/>
              </w:rPr>
              <w:t>Capacity utilisation</w:t>
            </w:r>
          </w:p>
        </w:tc>
      </w:tr>
      <w:tr w:rsidR="0086340E" w:rsidTr="0086340E">
        <w:tc>
          <w:tcPr>
            <w:tcW w:w="3005" w:type="dxa"/>
          </w:tcPr>
          <w:p w:rsidR="0086340E" w:rsidRDefault="001E1CB6" w:rsidP="0086340E">
            <w:pPr>
              <w:rPr>
                <w:rFonts w:ascii="Arial Black" w:hAnsi="Arial Black"/>
              </w:rPr>
            </w:pPr>
            <w:r>
              <w:rPr>
                <w:rFonts w:ascii="Arial Black" w:hAnsi="Arial Black"/>
              </w:rPr>
              <w:t>8,000 units per week</w:t>
            </w:r>
          </w:p>
        </w:tc>
        <w:tc>
          <w:tcPr>
            <w:tcW w:w="3005" w:type="dxa"/>
          </w:tcPr>
          <w:p w:rsidR="0086340E" w:rsidRDefault="001E1CB6" w:rsidP="0086340E">
            <w:pPr>
              <w:rPr>
                <w:rFonts w:ascii="Arial Black" w:hAnsi="Arial Black"/>
              </w:rPr>
            </w:pPr>
            <w:r>
              <w:rPr>
                <w:rFonts w:ascii="Arial Black" w:hAnsi="Arial Black"/>
              </w:rPr>
              <w:t>10,000 units per week</w:t>
            </w:r>
          </w:p>
          <w:p w:rsidR="00715CC4" w:rsidRDefault="00715CC4" w:rsidP="0086340E">
            <w:pPr>
              <w:rPr>
                <w:rFonts w:ascii="Arial Black" w:hAnsi="Arial Black"/>
              </w:rPr>
            </w:pPr>
          </w:p>
        </w:tc>
        <w:tc>
          <w:tcPr>
            <w:tcW w:w="3006" w:type="dxa"/>
          </w:tcPr>
          <w:p w:rsidR="0086340E" w:rsidRDefault="0086340E" w:rsidP="0086340E">
            <w:pPr>
              <w:rPr>
                <w:rFonts w:ascii="Arial Black" w:hAnsi="Arial Black"/>
              </w:rPr>
            </w:pPr>
          </w:p>
        </w:tc>
      </w:tr>
      <w:tr w:rsidR="0086340E" w:rsidTr="0086340E">
        <w:tc>
          <w:tcPr>
            <w:tcW w:w="3005" w:type="dxa"/>
          </w:tcPr>
          <w:p w:rsidR="0086340E" w:rsidRDefault="001E1CB6" w:rsidP="0086340E">
            <w:pPr>
              <w:rPr>
                <w:rFonts w:ascii="Arial Black" w:hAnsi="Arial Black"/>
              </w:rPr>
            </w:pPr>
            <w:r>
              <w:rPr>
                <w:rFonts w:ascii="Arial Black" w:hAnsi="Arial Black"/>
              </w:rPr>
              <w:t>247,544 cars per year</w:t>
            </w:r>
          </w:p>
        </w:tc>
        <w:tc>
          <w:tcPr>
            <w:tcW w:w="3005" w:type="dxa"/>
          </w:tcPr>
          <w:p w:rsidR="0086340E" w:rsidRDefault="001E1CB6" w:rsidP="0086340E">
            <w:pPr>
              <w:rPr>
                <w:rFonts w:ascii="Arial Black" w:hAnsi="Arial Black"/>
              </w:rPr>
            </w:pPr>
            <w:r>
              <w:rPr>
                <w:rFonts w:ascii="Arial Black" w:hAnsi="Arial Black"/>
              </w:rPr>
              <w:t>450,000 cars per year</w:t>
            </w:r>
          </w:p>
          <w:p w:rsidR="00715CC4" w:rsidRDefault="00715CC4" w:rsidP="0086340E">
            <w:pPr>
              <w:rPr>
                <w:rFonts w:ascii="Arial Black" w:hAnsi="Arial Black"/>
              </w:rPr>
            </w:pPr>
          </w:p>
        </w:tc>
        <w:tc>
          <w:tcPr>
            <w:tcW w:w="3006" w:type="dxa"/>
          </w:tcPr>
          <w:p w:rsidR="0086340E" w:rsidRDefault="0086340E" w:rsidP="0086340E">
            <w:pPr>
              <w:rPr>
                <w:rFonts w:ascii="Arial Black" w:hAnsi="Arial Black"/>
              </w:rPr>
            </w:pPr>
          </w:p>
        </w:tc>
      </w:tr>
      <w:tr w:rsidR="0086340E" w:rsidTr="0086340E">
        <w:tc>
          <w:tcPr>
            <w:tcW w:w="3005" w:type="dxa"/>
          </w:tcPr>
          <w:p w:rsidR="0086340E" w:rsidRDefault="001E1CB6" w:rsidP="0086340E">
            <w:pPr>
              <w:rPr>
                <w:rFonts w:ascii="Arial Black" w:hAnsi="Arial Black"/>
              </w:rPr>
            </w:pPr>
            <w:r>
              <w:rPr>
                <w:rFonts w:ascii="Arial Black" w:hAnsi="Arial Black"/>
              </w:rPr>
              <w:t>2,000 tickets sold</w:t>
            </w:r>
          </w:p>
        </w:tc>
        <w:tc>
          <w:tcPr>
            <w:tcW w:w="3005" w:type="dxa"/>
          </w:tcPr>
          <w:p w:rsidR="0086340E" w:rsidRDefault="001E1CB6" w:rsidP="0086340E">
            <w:pPr>
              <w:rPr>
                <w:rFonts w:ascii="Arial Black" w:hAnsi="Arial Black"/>
              </w:rPr>
            </w:pPr>
            <w:r>
              <w:rPr>
                <w:rFonts w:ascii="Arial Black" w:hAnsi="Arial Black"/>
              </w:rPr>
              <w:t>3,000 stadium seats</w:t>
            </w:r>
          </w:p>
          <w:p w:rsidR="00715CC4" w:rsidRDefault="00715CC4" w:rsidP="0086340E">
            <w:pPr>
              <w:rPr>
                <w:rFonts w:ascii="Arial Black" w:hAnsi="Arial Black"/>
              </w:rPr>
            </w:pPr>
          </w:p>
        </w:tc>
        <w:tc>
          <w:tcPr>
            <w:tcW w:w="3006" w:type="dxa"/>
          </w:tcPr>
          <w:p w:rsidR="0086340E" w:rsidRDefault="0086340E" w:rsidP="0086340E">
            <w:pPr>
              <w:rPr>
                <w:rFonts w:ascii="Arial Black" w:hAnsi="Arial Black"/>
              </w:rPr>
            </w:pPr>
          </w:p>
        </w:tc>
      </w:tr>
      <w:tr w:rsidR="001E1CB6" w:rsidTr="0086340E">
        <w:tc>
          <w:tcPr>
            <w:tcW w:w="3005" w:type="dxa"/>
          </w:tcPr>
          <w:p w:rsidR="001E1CB6" w:rsidRDefault="001E1CB6" w:rsidP="0086340E">
            <w:pPr>
              <w:rPr>
                <w:rFonts w:ascii="Arial Black" w:hAnsi="Arial Black"/>
              </w:rPr>
            </w:pPr>
            <w:r>
              <w:rPr>
                <w:rFonts w:ascii="Arial Black" w:hAnsi="Arial Black"/>
              </w:rPr>
              <w:t>15,000 units per year</w:t>
            </w:r>
          </w:p>
        </w:tc>
        <w:tc>
          <w:tcPr>
            <w:tcW w:w="3005" w:type="dxa"/>
          </w:tcPr>
          <w:p w:rsidR="001E1CB6" w:rsidRDefault="001E1CB6" w:rsidP="0086340E">
            <w:pPr>
              <w:rPr>
                <w:rFonts w:ascii="Arial Black" w:hAnsi="Arial Black"/>
              </w:rPr>
            </w:pPr>
            <w:r>
              <w:rPr>
                <w:rFonts w:ascii="Arial Black" w:hAnsi="Arial Black"/>
              </w:rPr>
              <w:t>12,000 units per year</w:t>
            </w:r>
          </w:p>
          <w:p w:rsidR="00715CC4" w:rsidRDefault="00715CC4" w:rsidP="0086340E">
            <w:pPr>
              <w:rPr>
                <w:rFonts w:ascii="Arial Black" w:hAnsi="Arial Black"/>
              </w:rPr>
            </w:pPr>
          </w:p>
        </w:tc>
        <w:tc>
          <w:tcPr>
            <w:tcW w:w="3006" w:type="dxa"/>
          </w:tcPr>
          <w:p w:rsidR="001E1CB6" w:rsidRDefault="001E1CB6" w:rsidP="0086340E">
            <w:pPr>
              <w:rPr>
                <w:rFonts w:ascii="Arial Black" w:hAnsi="Arial Black"/>
              </w:rPr>
            </w:pPr>
          </w:p>
        </w:tc>
      </w:tr>
    </w:tbl>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Default="008A3599" w:rsidP="00CE2177">
      <w:pPr>
        <w:rPr>
          <w:rFonts w:ascii="Arial Black" w:hAnsi="Arial Black"/>
        </w:rPr>
      </w:pPr>
    </w:p>
    <w:p w:rsidR="008A3599" w:rsidRPr="008A3599" w:rsidRDefault="008A3599" w:rsidP="008A3599">
      <w:pPr>
        <w:pStyle w:val="Title"/>
        <w:jc w:val="center"/>
      </w:pPr>
      <w:r>
        <w:t xml:space="preserve">Implications of under </w:t>
      </w:r>
      <w:r w:rsidRPr="008A3599">
        <w:t>and over</w:t>
      </w:r>
      <w:r>
        <w:t xml:space="preserve"> </w:t>
      </w:r>
      <w:r w:rsidRPr="008A3599">
        <w:t>utilisation of capacity</w:t>
      </w:r>
    </w:p>
    <w:p w:rsidR="002C64CB" w:rsidRDefault="002C64CB" w:rsidP="00CE2177">
      <w:pPr>
        <w:rPr>
          <w:rFonts w:ascii="Arial Black" w:hAnsi="Arial Black"/>
          <w:b/>
        </w:rPr>
      </w:pPr>
    </w:p>
    <w:p w:rsidR="00905213" w:rsidRPr="002C64CB" w:rsidRDefault="00905213" w:rsidP="002C64CB">
      <w:pPr>
        <w:pStyle w:val="Heading1"/>
      </w:pPr>
      <w:r w:rsidRPr="002C64CB">
        <w:t>Under</w:t>
      </w:r>
      <w:r w:rsidR="002C64CB">
        <w:t xml:space="preserve"> </w:t>
      </w:r>
      <w:r w:rsidRPr="002C64CB">
        <w:t>capacity</w:t>
      </w:r>
    </w:p>
    <w:p w:rsidR="00905213" w:rsidRPr="008A3599" w:rsidRDefault="00551A2A" w:rsidP="00CE2177">
      <w:pPr>
        <w:rPr>
          <w:rFonts w:ascii="Arial Black" w:hAnsi="Arial Black"/>
        </w:rPr>
      </w:pPr>
      <w:r w:rsidRPr="00551A2A">
        <w:rPr>
          <w:rFonts w:ascii="Arial Black" w:hAnsi="Arial Black"/>
          <w:noProof/>
          <w:lang w:eastAsia="en-GB"/>
        </w:rPr>
        <w:drawing>
          <wp:anchor distT="0" distB="0" distL="114300" distR="114300" simplePos="0" relativeHeight="251739136" behindDoc="1" locked="0" layoutInCell="1" allowOverlap="1">
            <wp:simplePos x="0" y="0"/>
            <wp:positionH relativeFrom="column">
              <wp:posOffset>3619500</wp:posOffset>
            </wp:positionH>
            <wp:positionV relativeFrom="paragraph">
              <wp:posOffset>64135</wp:posOffset>
            </wp:positionV>
            <wp:extent cx="2114550" cy="1417320"/>
            <wp:effectExtent l="76200" t="76200" r="133350" b="125730"/>
            <wp:wrapTight wrapText="bothSides">
              <wp:wrapPolygon edited="0">
                <wp:start x="-389" y="-1161"/>
                <wp:lineTo x="-778" y="-871"/>
                <wp:lineTo x="-778" y="22065"/>
                <wp:lineTo x="-389" y="23226"/>
                <wp:lineTo x="22378" y="23226"/>
                <wp:lineTo x="22768" y="22355"/>
                <wp:lineTo x="22768" y="3774"/>
                <wp:lineTo x="22378" y="-581"/>
                <wp:lineTo x="22378" y="-1161"/>
                <wp:lineTo x="-389" y="-1161"/>
              </wp:wrapPolygon>
            </wp:wrapTight>
            <wp:docPr id="2050" name="Picture 2" descr="Image result for half empty airli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half empty airline"/>
                    <pic:cNvPicPr>
                      <a:picLocks noGrp="1"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14550" cy="141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anchor>
        </w:drawing>
      </w:r>
      <w:r w:rsidR="00905213" w:rsidRPr="008A3599">
        <w:rPr>
          <w:rFonts w:ascii="Arial Black" w:hAnsi="Arial Black"/>
        </w:rPr>
        <w:t>This is the idea that a business is running at less than their maximum.  For exam</w:t>
      </w:r>
      <w:r w:rsidR="00D91FC6" w:rsidRPr="008A3599">
        <w:rPr>
          <w:rFonts w:ascii="Arial Black" w:hAnsi="Arial Black"/>
        </w:rPr>
        <w:t>ple;</w:t>
      </w:r>
      <w:r w:rsidR="00905213" w:rsidRPr="008A3599">
        <w:rPr>
          <w:rFonts w:ascii="Arial Black" w:hAnsi="Arial Black"/>
        </w:rPr>
        <w:t xml:space="preserve"> a dog grooming salon business has enough appointments, space and staff to groom 60 dogs a week, that is 10 dogs a day for a 6-day week.  If the business runs at 100% capacity it does not leave any time to wash down and sterilise equipment, to maintain the salon, to chat to loyal customers, to fit in a regular customer </w:t>
      </w:r>
      <w:r w:rsidR="00D91FC6" w:rsidRPr="008A3599">
        <w:rPr>
          <w:rFonts w:ascii="Arial Black" w:hAnsi="Arial Black"/>
        </w:rPr>
        <w:t xml:space="preserve">who didn’t have time to book </w:t>
      </w:r>
      <w:r w:rsidR="00905213" w:rsidRPr="008A3599">
        <w:rPr>
          <w:rFonts w:ascii="Arial Black" w:hAnsi="Arial Black"/>
        </w:rPr>
        <w:t xml:space="preserve">and to give staff adequate tea and lunch breaks.  So the salon runs at 80% capacity. </w:t>
      </w:r>
      <w:r w:rsidR="00D91FC6" w:rsidRPr="008A3599">
        <w:rPr>
          <w:rFonts w:ascii="Arial Black" w:hAnsi="Arial Black"/>
        </w:rPr>
        <w:t>We would say that the salon is running under-capacity.</w:t>
      </w:r>
      <w:r w:rsidRPr="00551A2A">
        <w:rPr>
          <w:noProof/>
          <w:lang w:eastAsia="en-GB"/>
        </w:rPr>
        <w:t xml:space="preserve"> </w:t>
      </w:r>
    </w:p>
    <w:p w:rsidR="00D91FC6" w:rsidRPr="008A3599" w:rsidRDefault="00D91FC6" w:rsidP="00CE2177">
      <w:pPr>
        <w:rPr>
          <w:rFonts w:ascii="Arial Black" w:hAnsi="Arial Black"/>
        </w:rPr>
      </w:pPr>
    </w:p>
    <w:p w:rsidR="00D91FC6" w:rsidRPr="008A3599" w:rsidRDefault="00D91FC6" w:rsidP="002C64CB">
      <w:pPr>
        <w:pStyle w:val="Heading1"/>
      </w:pPr>
      <w:r w:rsidRPr="008A3599">
        <w:t>Over</w:t>
      </w:r>
      <w:r w:rsidR="002C64CB">
        <w:t xml:space="preserve"> </w:t>
      </w:r>
      <w:r w:rsidRPr="008A3599">
        <w:t>capacity</w:t>
      </w:r>
    </w:p>
    <w:p w:rsidR="00D91FC6" w:rsidRPr="008A3599" w:rsidRDefault="00551A2A" w:rsidP="00CE2177">
      <w:pPr>
        <w:rPr>
          <w:rFonts w:ascii="Arial Black" w:hAnsi="Arial Black"/>
        </w:rPr>
      </w:pPr>
      <w:r>
        <w:rPr>
          <w:noProof/>
          <w:lang w:eastAsia="en-GB"/>
        </w:rPr>
        <w:drawing>
          <wp:anchor distT="0" distB="0" distL="114300" distR="114300" simplePos="0" relativeHeight="251740160" behindDoc="1" locked="0" layoutInCell="1" allowOverlap="1">
            <wp:simplePos x="0" y="0"/>
            <wp:positionH relativeFrom="column">
              <wp:posOffset>47625</wp:posOffset>
            </wp:positionH>
            <wp:positionV relativeFrom="paragraph">
              <wp:posOffset>113665</wp:posOffset>
            </wp:positionV>
            <wp:extent cx="2188845" cy="1247775"/>
            <wp:effectExtent l="76200" t="76200" r="135255" b="142875"/>
            <wp:wrapTight wrapText="bothSides">
              <wp:wrapPolygon edited="0">
                <wp:start x="-376" y="-1319"/>
                <wp:lineTo x="-752" y="-989"/>
                <wp:lineTo x="-752" y="22424"/>
                <wp:lineTo x="-376" y="23744"/>
                <wp:lineTo x="22371" y="23744"/>
                <wp:lineTo x="22747" y="20446"/>
                <wp:lineTo x="22747" y="4287"/>
                <wp:lineTo x="22371" y="-660"/>
                <wp:lineTo x="22371" y="-1319"/>
                <wp:lineTo x="-376" y="-131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188845" cy="1247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91FC6" w:rsidRPr="008A3599">
        <w:rPr>
          <w:rFonts w:ascii="Arial Black" w:hAnsi="Arial Black"/>
        </w:rPr>
        <w:t xml:space="preserve">This is the idea that occasionally a business may want to run at 110% or 120% capacity, perhaps to fulfil a special client order, or take advantage of good weather.  For example, a business which makes teaspoons may have a special order in from a chain of hotels.  They already run at 99% capacity, but they would need to run at 110% to fulfil the order.  They could give staff overtime, they could take on temporary staff to cover the order, they could subcontract the work out to another company and buy them in.  So running at 110% can also be OK.  In a pub this might mean opening a beer garden to accommodate more drinkers and diners. The key is to look at the context of the question. We would say the pub is running at over-capacity. </w:t>
      </w:r>
      <w:r w:rsidR="00C14B89">
        <w:rPr>
          <w:rFonts w:ascii="Arial Black" w:hAnsi="Arial Black"/>
        </w:rPr>
        <w:t xml:space="preserve"> The downside is; less time for quality control, demotivating for staff, failure of equipment if not maintained properly. </w:t>
      </w:r>
    </w:p>
    <w:p w:rsidR="00905213" w:rsidRDefault="00905213" w:rsidP="00CE2177"/>
    <w:p w:rsidR="008A3599" w:rsidRPr="00F27002" w:rsidRDefault="00F27002" w:rsidP="00F27002">
      <w:pPr>
        <w:pStyle w:val="Title"/>
        <w:rPr>
          <w:sz w:val="40"/>
        </w:rPr>
      </w:pPr>
      <w:r w:rsidRPr="00F27002">
        <w:rPr>
          <w:sz w:val="40"/>
        </w:rPr>
        <w:t>W</w:t>
      </w:r>
      <w:r w:rsidR="002C64CB" w:rsidRPr="00F27002">
        <w:rPr>
          <w:sz w:val="40"/>
        </w:rPr>
        <w:t>ays of improving capacity utilisation</w:t>
      </w:r>
    </w:p>
    <w:p w:rsidR="008A3599" w:rsidRDefault="008A3599" w:rsidP="00CE2177"/>
    <w:p w:rsidR="008A3599" w:rsidRPr="008C6B18" w:rsidRDefault="0068200B" w:rsidP="008C6B18">
      <w:pPr>
        <w:pStyle w:val="Heading1"/>
      </w:pPr>
      <w:r>
        <w:rPr>
          <w:noProof/>
          <w:lang w:eastAsia="en-GB"/>
        </w:rPr>
        <w:drawing>
          <wp:anchor distT="0" distB="0" distL="114300" distR="114300" simplePos="0" relativeHeight="251750400" behindDoc="1" locked="0" layoutInCell="1" allowOverlap="1">
            <wp:simplePos x="0" y="0"/>
            <wp:positionH relativeFrom="column">
              <wp:posOffset>3810000</wp:posOffset>
            </wp:positionH>
            <wp:positionV relativeFrom="paragraph">
              <wp:posOffset>129540</wp:posOffset>
            </wp:positionV>
            <wp:extent cx="1996440" cy="1330325"/>
            <wp:effectExtent l="76200" t="76200" r="137160" b="136525"/>
            <wp:wrapTight wrapText="bothSides">
              <wp:wrapPolygon edited="0">
                <wp:start x="-412" y="-1237"/>
                <wp:lineTo x="-824" y="-928"/>
                <wp:lineTo x="-824" y="22270"/>
                <wp:lineTo x="-412" y="23507"/>
                <wp:lineTo x="22466" y="23507"/>
                <wp:lineTo x="22878" y="19177"/>
                <wp:lineTo x="22878" y="4021"/>
                <wp:lineTo x="22466" y="-619"/>
                <wp:lineTo x="22466" y="-1237"/>
                <wp:lineTo x="-412" y="-123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96440" cy="1330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6807EA" w:rsidRPr="008C6B18">
        <w:t>Increasing sales</w:t>
      </w:r>
    </w:p>
    <w:p w:rsidR="006807EA" w:rsidRPr="008C6B18" w:rsidRDefault="008C6B18" w:rsidP="00CE2177">
      <w:pPr>
        <w:rPr>
          <w:rFonts w:ascii="Arial Black" w:hAnsi="Arial Black"/>
        </w:rPr>
      </w:pPr>
      <w:r w:rsidRPr="008C6B18">
        <w:rPr>
          <w:rFonts w:ascii="Arial Black" w:hAnsi="Arial Black"/>
        </w:rPr>
        <w:t xml:space="preserve">If the business is running at under capacity they can increase the demand for the product or service through </w:t>
      </w:r>
      <w:r w:rsidR="001E1CB6">
        <w:rPr>
          <w:rFonts w:ascii="Arial Black" w:hAnsi="Arial Black"/>
        </w:rPr>
        <w:t xml:space="preserve">sales </w:t>
      </w:r>
      <w:r w:rsidRPr="008C6B18">
        <w:rPr>
          <w:rFonts w:ascii="Arial Black" w:hAnsi="Arial Black"/>
        </w:rPr>
        <w:t>promotion</w:t>
      </w:r>
      <w:r w:rsidR="001E1CB6">
        <w:rPr>
          <w:rFonts w:ascii="Arial Black" w:hAnsi="Arial Black"/>
        </w:rPr>
        <w:t>s and advertising</w:t>
      </w:r>
      <w:r w:rsidRPr="008C6B18">
        <w:rPr>
          <w:rFonts w:ascii="Arial Black" w:hAnsi="Arial Black"/>
        </w:rPr>
        <w:t xml:space="preserve">. </w:t>
      </w:r>
    </w:p>
    <w:p w:rsidR="006807EA" w:rsidRPr="008C6B18" w:rsidRDefault="006807EA" w:rsidP="00CE2177">
      <w:pPr>
        <w:rPr>
          <w:rFonts w:ascii="Arial Black" w:hAnsi="Arial Black"/>
        </w:rPr>
      </w:pPr>
    </w:p>
    <w:p w:rsidR="006807EA" w:rsidRPr="008C6B18" w:rsidRDefault="001E1CB6" w:rsidP="008C6B18">
      <w:pPr>
        <w:pStyle w:val="Heading1"/>
      </w:pPr>
      <w:r>
        <w:t>HRM solutions</w:t>
      </w:r>
    </w:p>
    <w:p w:rsidR="006807EA" w:rsidRPr="008C6B18" w:rsidRDefault="001E1CB6" w:rsidP="00CE2177">
      <w:pPr>
        <w:rPr>
          <w:rFonts w:ascii="Arial Black" w:hAnsi="Arial Black"/>
        </w:rPr>
      </w:pPr>
      <w:r>
        <w:rPr>
          <w:noProof/>
          <w:lang w:eastAsia="en-GB"/>
        </w:rPr>
        <w:drawing>
          <wp:anchor distT="0" distB="0" distL="114300" distR="114300" simplePos="0" relativeHeight="251747328" behindDoc="1" locked="0" layoutInCell="1" allowOverlap="1">
            <wp:simplePos x="0" y="0"/>
            <wp:positionH relativeFrom="column">
              <wp:posOffset>3810000</wp:posOffset>
            </wp:positionH>
            <wp:positionV relativeFrom="paragraph">
              <wp:posOffset>8890</wp:posOffset>
            </wp:positionV>
            <wp:extent cx="1996440" cy="1348740"/>
            <wp:effectExtent l="76200" t="76200" r="137160" b="137160"/>
            <wp:wrapTight wrapText="bothSides">
              <wp:wrapPolygon edited="0">
                <wp:start x="-412" y="-1220"/>
                <wp:lineTo x="-824" y="-915"/>
                <wp:lineTo x="-824" y="22271"/>
                <wp:lineTo x="-412" y="23492"/>
                <wp:lineTo x="22466" y="23492"/>
                <wp:lineTo x="22878" y="18915"/>
                <wp:lineTo x="22878" y="3966"/>
                <wp:lineTo x="22466" y="-610"/>
                <wp:lineTo x="22466" y="-1220"/>
                <wp:lineTo x="-412" y="-122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996440" cy="1348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C6B18" w:rsidRPr="008C6B18">
        <w:rPr>
          <w:rFonts w:ascii="Arial Black" w:hAnsi="Arial Black"/>
        </w:rPr>
        <w:t xml:space="preserve">If the business needs to run over capacity it can </w:t>
      </w:r>
      <w:r w:rsidR="006807EA" w:rsidRPr="008C6B18">
        <w:rPr>
          <w:rFonts w:ascii="Arial Black" w:hAnsi="Arial Black"/>
        </w:rPr>
        <w:t>increase</w:t>
      </w:r>
      <w:r w:rsidR="008C6B18" w:rsidRPr="008C6B18">
        <w:rPr>
          <w:rFonts w:ascii="Arial Black" w:hAnsi="Arial Black"/>
        </w:rPr>
        <w:t xml:space="preserve"> staff hours</w:t>
      </w:r>
      <w:r w:rsidR="006807EA" w:rsidRPr="008C6B18">
        <w:rPr>
          <w:rFonts w:ascii="Arial Black" w:hAnsi="Arial Black"/>
        </w:rPr>
        <w:t xml:space="preserve"> if there is a new contract that needs to be fulfilled.  This may mean overtime</w:t>
      </w:r>
      <w:r w:rsidR="008C6B18" w:rsidRPr="008C6B18">
        <w:rPr>
          <w:rFonts w:ascii="Arial Black" w:hAnsi="Arial Black"/>
        </w:rPr>
        <w:t xml:space="preserve"> which can be a popular way for existing staff to earn extra money. </w:t>
      </w:r>
    </w:p>
    <w:p w:rsidR="008C6B18" w:rsidRPr="008C6B18" w:rsidRDefault="003C546C" w:rsidP="00CE2177">
      <w:pPr>
        <w:rPr>
          <w:rFonts w:ascii="Arial Black" w:hAnsi="Arial Black"/>
        </w:rPr>
      </w:pPr>
      <w:r>
        <w:rPr>
          <w:rFonts w:ascii="Arial Black" w:hAnsi="Arial Black"/>
        </w:rPr>
        <w:t>I</w:t>
      </w:r>
      <w:r w:rsidR="001E1CB6">
        <w:rPr>
          <w:rFonts w:ascii="Arial Black" w:hAnsi="Arial Black"/>
        </w:rPr>
        <w:t>f</w:t>
      </w:r>
      <w:r w:rsidR="008C6B18" w:rsidRPr="008C6B18">
        <w:rPr>
          <w:rFonts w:ascii="Arial Black" w:hAnsi="Arial Black"/>
        </w:rPr>
        <w:t xml:space="preserve"> the business is running at under capacity they may choose to make some staff redundant.</w:t>
      </w:r>
      <w:r w:rsidR="001E1CB6">
        <w:rPr>
          <w:rFonts w:ascii="Arial Black" w:hAnsi="Arial Black"/>
        </w:rPr>
        <w:t xml:space="preserve"> This will improve the costs and profitability of the business. </w:t>
      </w:r>
    </w:p>
    <w:p w:rsidR="006807EA" w:rsidRPr="008C6B18" w:rsidRDefault="003C546C" w:rsidP="00CE2177">
      <w:pPr>
        <w:rPr>
          <w:rFonts w:ascii="Arial Black" w:hAnsi="Arial Black"/>
        </w:rPr>
      </w:pPr>
      <w:r>
        <w:rPr>
          <w:noProof/>
          <w:lang w:eastAsia="en-GB"/>
        </w:rPr>
        <w:drawing>
          <wp:anchor distT="0" distB="0" distL="114300" distR="114300" simplePos="0" relativeHeight="251748352" behindDoc="1" locked="0" layoutInCell="1" allowOverlap="1">
            <wp:simplePos x="0" y="0"/>
            <wp:positionH relativeFrom="column">
              <wp:posOffset>3764280</wp:posOffset>
            </wp:positionH>
            <wp:positionV relativeFrom="paragraph">
              <wp:posOffset>215900</wp:posOffset>
            </wp:positionV>
            <wp:extent cx="2042160" cy="1333500"/>
            <wp:effectExtent l="76200" t="76200" r="129540" b="133350"/>
            <wp:wrapTight wrapText="bothSides">
              <wp:wrapPolygon edited="0">
                <wp:start x="-403" y="-1234"/>
                <wp:lineTo x="-806" y="-926"/>
                <wp:lineTo x="-806" y="22217"/>
                <wp:lineTo x="-403" y="23451"/>
                <wp:lineTo x="22366" y="23451"/>
                <wp:lineTo x="22769" y="19131"/>
                <wp:lineTo x="22769" y="4011"/>
                <wp:lineTo x="22366" y="-617"/>
                <wp:lineTo x="22366" y="-1234"/>
                <wp:lineTo x="-403" y="-123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42160" cy="1333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6807EA" w:rsidRPr="008C6B18" w:rsidRDefault="006807EA" w:rsidP="003C546C">
      <w:pPr>
        <w:pStyle w:val="Heading1"/>
      </w:pPr>
      <w:r w:rsidRPr="008C6B18">
        <w:t>Outsourcing</w:t>
      </w:r>
    </w:p>
    <w:p w:rsidR="006807EA" w:rsidRPr="008C6B18" w:rsidRDefault="006807EA" w:rsidP="00CE2177">
      <w:pPr>
        <w:rPr>
          <w:rFonts w:ascii="Arial Black" w:hAnsi="Arial Black"/>
        </w:rPr>
      </w:pPr>
      <w:r w:rsidRPr="008C6B18">
        <w:rPr>
          <w:rFonts w:ascii="Arial Black" w:hAnsi="Arial Black"/>
        </w:rPr>
        <w:t xml:space="preserve">Some of the production can be outsourced to other manufacturers who are working under capacity. This will allow the business to take on the contract for the extra work. </w:t>
      </w:r>
    </w:p>
    <w:p w:rsidR="006807EA" w:rsidRPr="008C6B18" w:rsidRDefault="006807EA" w:rsidP="00CE2177">
      <w:pPr>
        <w:rPr>
          <w:rFonts w:ascii="Arial Black" w:hAnsi="Arial Black"/>
        </w:rPr>
      </w:pPr>
    </w:p>
    <w:p w:rsidR="006807EA" w:rsidRPr="008C6B18" w:rsidRDefault="003C546C" w:rsidP="008C6B18">
      <w:pPr>
        <w:pStyle w:val="Heading1"/>
      </w:pPr>
      <w:r>
        <w:rPr>
          <w:noProof/>
          <w:lang w:eastAsia="en-GB"/>
        </w:rPr>
        <w:drawing>
          <wp:anchor distT="0" distB="0" distL="114300" distR="114300" simplePos="0" relativeHeight="251749376" behindDoc="1" locked="0" layoutInCell="1" allowOverlap="1">
            <wp:simplePos x="0" y="0"/>
            <wp:positionH relativeFrom="column">
              <wp:posOffset>3779520</wp:posOffset>
            </wp:positionH>
            <wp:positionV relativeFrom="paragraph">
              <wp:posOffset>292735</wp:posOffset>
            </wp:positionV>
            <wp:extent cx="2026920" cy="1424940"/>
            <wp:effectExtent l="76200" t="76200" r="125730" b="137160"/>
            <wp:wrapTight wrapText="bothSides">
              <wp:wrapPolygon edited="0">
                <wp:start x="-406" y="-1155"/>
                <wp:lineTo x="-812" y="-866"/>
                <wp:lineTo x="-812" y="22235"/>
                <wp:lineTo x="-406" y="23390"/>
                <wp:lineTo x="22331" y="23390"/>
                <wp:lineTo x="22737" y="22235"/>
                <wp:lineTo x="22737" y="3754"/>
                <wp:lineTo x="22331" y="-578"/>
                <wp:lineTo x="22331" y="-1155"/>
                <wp:lineTo x="-406" y="-115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BEBA8EAE-BF5A-486C-A8C5-ECC9F3942E4B}">
                          <a14:imgProps xmlns:a14="http://schemas.microsoft.com/office/drawing/2010/main">
                            <a14:imgLayer r:embed="rId2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26920" cy="1424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807EA" w:rsidRPr="008C6B18">
        <w:t>Reducing maintenance time</w:t>
      </w:r>
    </w:p>
    <w:p w:rsidR="006807EA" w:rsidRPr="008C6B18" w:rsidRDefault="006807EA" w:rsidP="00CE2177">
      <w:pPr>
        <w:rPr>
          <w:rFonts w:ascii="Arial Black" w:hAnsi="Arial Black"/>
        </w:rPr>
      </w:pPr>
      <w:r w:rsidRPr="008C6B18">
        <w:rPr>
          <w:rFonts w:ascii="Arial Black" w:hAnsi="Arial Black"/>
        </w:rPr>
        <w:t xml:space="preserve">If the amount of time given to maintaining machines is reduced then they can be used more often to produce more goods. This is a short-term strategy.  In the long term if machines are not serviced regularly they will break more often. </w:t>
      </w:r>
    </w:p>
    <w:p w:rsidR="008A3599" w:rsidRDefault="008A3599" w:rsidP="00CE2177"/>
    <w:p w:rsidR="008A3599" w:rsidRDefault="008A3599" w:rsidP="00CE2177"/>
    <w:p w:rsidR="008A3599" w:rsidRPr="00012EBD" w:rsidRDefault="0093409E" w:rsidP="00012EBD">
      <w:pPr>
        <w:pStyle w:val="Title"/>
      </w:pPr>
      <w:r w:rsidRPr="00012EBD">
        <w:t>Practice questions</w:t>
      </w:r>
    </w:p>
    <w:p w:rsidR="00CE2177" w:rsidRPr="006720F9" w:rsidRDefault="00CE2177" w:rsidP="00CE2177"/>
    <w:p w:rsidR="006720F9" w:rsidRPr="006720F9" w:rsidRDefault="00BF6F34" w:rsidP="0093409E">
      <w:pPr>
        <w:pStyle w:val="Heading1"/>
        <w:rPr>
          <w:lang w:eastAsia="en-GB"/>
        </w:rPr>
      </w:pPr>
      <w:r>
        <w:rPr>
          <w:noProof/>
          <w:lang w:eastAsia="en-GB"/>
        </w:rPr>
        <w:drawing>
          <wp:anchor distT="0" distB="0" distL="114300" distR="114300" simplePos="0" relativeHeight="251751424" behindDoc="1" locked="0" layoutInCell="1" allowOverlap="1">
            <wp:simplePos x="0" y="0"/>
            <wp:positionH relativeFrom="column">
              <wp:posOffset>3996690</wp:posOffset>
            </wp:positionH>
            <wp:positionV relativeFrom="paragraph">
              <wp:posOffset>18415</wp:posOffset>
            </wp:positionV>
            <wp:extent cx="1664970" cy="1562100"/>
            <wp:effectExtent l="0" t="0" r="0" b="0"/>
            <wp:wrapTight wrapText="bothSides">
              <wp:wrapPolygon edited="0">
                <wp:start x="0" y="0"/>
                <wp:lineTo x="0" y="21337"/>
                <wp:lineTo x="21254" y="21337"/>
                <wp:lineTo x="212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664970" cy="1562100"/>
                    </a:xfrm>
                    <a:prstGeom prst="rect">
                      <a:avLst/>
                    </a:prstGeom>
                  </pic:spPr>
                </pic:pic>
              </a:graphicData>
            </a:graphic>
          </wp:anchor>
        </w:drawing>
      </w:r>
      <w:r w:rsidR="0093409E">
        <w:rPr>
          <w:lang w:eastAsia="en-GB"/>
        </w:rPr>
        <w:t>Practice</w:t>
      </w:r>
      <w:r w:rsidR="006720F9" w:rsidRPr="006720F9">
        <w:rPr>
          <w:lang w:eastAsia="en-GB"/>
        </w:rPr>
        <w:t xml:space="preserve"> question 1</w:t>
      </w:r>
    </w:p>
    <w:p w:rsidR="00AE3A04" w:rsidRPr="006720F9" w:rsidRDefault="0059037A" w:rsidP="00CE2177">
      <w:pPr>
        <w:rPr>
          <w:rFonts w:ascii="Arial Black" w:hAnsi="Arial Black"/>
          <w:lang w:eastAsia="en-GB"/>
        </w:rPr>
      </w:pPr>
      <w:r w:rsidRPr="006720F9">
        <w:rPr>
          <w:rFonts w:ascii="Arial Black" w:hAnsi="Arial Black"/>
          <w:lang w:eastAsia="en-GB"/>
        </w:rPr>
        <w:t>Hydroboat</w:t>
      </w:r>
      <w:r w:rsidR="00BF6F34">
        <w:rPr>
          <w:rFonts w:ascii="Arial Black" w:hAnsi="Arial Black"/>
          <w:lang w:eastAsia="en-GB"/>
        </w:rPr>
        <w:t xml:space="preserve"> Ltd</w:t>
      </w:r>
      <w:r w:rsidRPr="006720F9">
        <w:rPr>
          <w:rFonts w:ascii="Arial Black" w:hAnsi="Arial Black"/>
          <w:lang w:eastAsia="en-GB"/>
        </w:rPr>
        <w:t xml:space="preserve"> is a business that cleans </w:t>
      </w:r>
      <w:r w:rsidR="00BF6F34">
        <w:rPr>
          <w:rFonts w:ascii="Arial Black" w:hAnsi="Arial Black"/>
          <w:lang w:eastAsia="en-GB"/>
        </w:rPr>
        <w:t xml:space="preserve">narrow </w:t>
      </w:r>
      <w:r w:rsidRPr="006720F9">
        <w:rPr>
          <w:rFonts w:ascii="Arial Black" w:hAnsi="Arial Black"/>
          <w:lang w:eastAsia="en-GB"/>
        </w:rPr>
        <w:t>boats</w:t>
      </w:r>
      <w:r w:rsidR="006720F9" w:rsidRPr="006720F9">
        <w:rPr>
          <w:rFonts w:ascii="Arial Black" w:hAnsi="Arial Black"/>
          <w:lang w:eastAsia="en-GB"/>
        </w:rPr>
        <w:t xml:space="preserve"> in a marina.  They currently clean 250 boats a year but they </w:t>
      </w:r>
      <w:r w:rsidR="00BF6F34">
        <w:rPr>
          <w:rFonts w:ascii="Arial Black" w:hAnsi="Arial Black"/>
          <w:lang w:eastAsia="en-GB"/>
        </w:rPr>
        <w:t>have enough staff and resources to</w:t>
      </w:r>
      <w:r w:rsidR="006720F9" w:rsidRPr="006720F9">
        <w:rPr>
          <w:rFonts w:ascii="Arial Black" w:hAnsi="Arial Black"/>
          <w:lang w:eastAsia="en-GB"/>
        </w:rPr>
        <w:t xml:space="preserve"> clean 400</w:t>
      </w:r>
      <w:r w:rsidR="00BF6F34">
        <w:rPr>
          <w:rFonts w:ascii="Arial Black" w:hAnsi="Arial Black"/>
          <w:lang w:eastAsia="en-GB"/>
        </w:rPr>
        <w:t xml:space="preserve"> boats a year</w:t>
      </w:r>
      <w:r w:rsidR="006720F9" w:rsidRPr="006720F9">
        <w:rPr>
          <w:rFonts w:ascii="Arial Black" w:hAnsi="Arial Black"/>
          <w:lang w:eastAsia="en-GB"/>
        </w:rPr>
        <w:t>.  Calculate their capacity utilisation.</w:t>
      </w:r>
      <w:r w:rsidR="006720F9">
        <w:rPr>
          <w:rFonts w:ascii="Arial Black" w:hAnsi="Arial Black"/>
          <w:lang w:eastAsia="en-GB"/>
        </w:rPr>
        <w:t xml:space="preserve"> Show your workings out. </w:t>
      </w:r>
    </w:p>
    <w:p w:rsidR="006720F9" w:rsidRPr="006720F9" w:rsidRDefault="00BF6F34" w:rsidP="00CE2177">
      <w:pPr>
        <w:rPr>
          <w:rFonts w:ascii="Arial Black" w:hAnsi="Arial Black"/>
          <w:lang w:eastAsia="en-GB"/>
        </w:rPr>
      </w:pPr>
      <w:r>
        <w:rPr>
          <w:rFonts w:ascii="Arial Black" w:hAnsi="Arial Black"/>
          <w:noProof/>
          <w:lang w:eastAsia="en-GB"/>
        </w:rPr>
        <mc:AlternateContent>
          <mc:Choice Requires="wps">
            <w:drawing>
              <wp:anchor distT="0" distB="0" distL="114300" distR="114300" simplePos="0" relativeHeight="251752448" behindDoc="0" locked="0" layoutInCell="1" allowOverlap="1">
                <wp:simplePos x="0" y="0"/>
                <wp:positionH relativeFrom="column">
                  <wp:posOffset>-65314</wp:posOffset>
                </wp:positionH>
                <wp:positionV relativeFrom="paragraph">
                  <wp:posOffset>193131</wp:posOffset>
                </wp:positionV>
                <wp:extent cx="5856514" cy="5889171"/>
                <wp:effectExtent l="0" t="0" r="11430" b="16510"/>
                <wp:wrapNone/>
                <wp:docPr id="19" name="Text Box 19"/>
                <wp:cNvGraphicFramePr/>
                <a:graphic xmlns:a="http://schemas.openxmlformats.org/drawingml/2006/main">
                  <a:graphicData uri="http://schemas.microsoft.com/office/word/2010/wordprocessingShape">
                    <wps:wsp>
                      <wps:cNvSpPr txBox="1"/>
                      <wps:spPr>
                        <a:xfrm>
                          <a:off x="0" y="0"/>
                          <a:ext cx="5856514" cy="5889171"/>
                        </a:xfrm>
                        <a:prstGeom prst="rect">
                          <a:avLst/>
                        </a:prstGeom>
                        <a:solidFill>
                          <a:schemeClr val="lt1"/>
                        </a:solidFill>
                        <a:ln w="6350">
                          <a:solidFill>
                            <a:prstClr val="black"/>
                          </a:solidFill>
                        </a:ln>
                      </wps:spPr>
                      <wps:txbx>
                        <w:txbxContent>
                          <w:p w:rsidR="00BF6F34" w:rsidRPr="00BF6F34" w:rsidRDefault="00BF6F34">
                            <w:pPr>
                              <w:rPr>
                                <w:rFonts w:ascii="Arial Black" w:hAnsi="Arial Black"/>
                              </w:rPr>
                            </w:pPr>
                            <w:r w:rsidRPr="00BF6F34">
                              <w:rPr>
                                <w:rFonts w:ascii="Arial Black" w:hAnsi="Arial Black"/>
                              </w:rPr>
                              <w:t>Answer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5.15pt;margin-top:15.2pt;width:461.15pt;height:463.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" fillcolor="white [3201]" strokeweight=".5pt">
                <v:textbox>
                  <w:txbxContent>
                    <w:p w:rsidR="00BF6F34" w:rsidRPr="00BF6F34" w:rsidRDefault="00BF6F34">
                      <w:pPr>
                        <w:rPr>
                          <w:rFonts w:ascii="Arial Black" w:hAnsi="Arial Black"/>
                        </w:rPr>
                      </w:pPr>
                      <w:r w:rsidRPr="00BF6F34">
                        <w:rPr>
                          <w:rFonts w:ascii="Arial Black" w:hAnsi="Arial Black"/>
                        </w:rPr>
                        <w:t>Answer Box</w:t>
                      </w:r>
                    </w:p>
                  </w:txbxContent>
                </v:textbox>
              </v:shape>
            </w:pict>
          </mc:Fallback>
        </mc:AlternateContent>
      </w:r>
    </w:p>
    <w:p w:rsidR="006720F9" w:rsidRPr="006720F9" w:rsidRDefault="006720F9" w:rsidP="00CE2177">
      <w:pPr>
        <w:rPr>
          <w:rFonts w:ascii="Arial Black" w:hAnsi="Arial Black"/>
          <w:lang w:eastAsia="en-GB"/>
        </w:rPr>
      </w:pPr>
    </w:p>
    <w:p w:rsidR="006720F9" w:rsidRPr="006720F9" w:rsidRDefault="006720F9" w:rsidP="00CE2177">
      <w:pPr>
        <w:rPr>
          <w:rFonts w:ascii="Arial Black" w:hAnsi="Arial Black"/>
          <w:lang w:eastAsia="en-GB"/>
        </w:rPr>
      </w:pPr>
    </w:p>
    <w:p w:rsidR="006720F9" w:rsidRPr="006720F9" w:rsidRDefault="006720F9" w:rsidP="00CE2177">
      <w:pPr>
        <w:rPr>
          <w:rFonts w:ascii="Arial Black" w:hAnsi="Arial Black"/>
          <w:lang w:eastAsia="en-GB"/>
        </w:rPr>
      </w:pPr>
    </w:p>
    <w:p w:rsidR="006720F9" w:rsidRPr="006720F9" w:rsidRDefault="006720F9" w:rsidP="00CE2177">
      <w:pPr>
        <w:rPr>
          <w:rFonts w:ascii="Arial Black" w:hAnsi="Arial Black"/>
          <w:lang w:eastAsia="en-GB"/>
        </w:rPr>
      </w:pPr>
    </w:p>
    <w:p w:rsidR="006720F9" w:rsidRPr="006720F9" w:rsidRDefault="006720F9" w:rsidP="00CE2177">
      <w:pPr>
        <w:rPr>
          <w:rFonts w:ascii="Arial Black" w:hAnsi="Arial Black"/>
          <w:u w:val="single"/>
          <w:lang w:eastAsia="en-GB"/>
        </w:rPr>
      </w:pPr>
    </w:p>
    <w:p w:rsidR="006720F9" w:rsidRPr="006720F9" w:rsidRDefault="006720F9" w:rsidP="00CE2177">
      <w:pPr>
        <w:rPr>
          <w:rFonts w:ascii="Arial Black" w:hAnsi="Arial Black"/>
          <w:u w:val="single"/>
          <w:lang w:eastAsia="en-GB"/>
        </w:rPr>
      </w:pPr>
    </w:p>
    <w:p w:rsidR="006720F9" w:rsidRPr="006720F9" w:rsidRDefault="006720F9" w:rsidP="00CE2177">
      <w:pPr>
        <w:rPr>
          <w:rFonts w:ascii="Arial Black" w:hAnsi="Arial Black"/>
          <w:u w:val="single"/>
          <w:lang w:eastAsia="en-GB"/>
        </w:rPr>
      </w:pPr>
    </w:p>
    <w:p w:rsidR="006720F9" w:rsidRPr="006720F9" w:rsidRDefault="006720F9" w:rsidP="00CE2177">
      <w:pPr>
        <w:rPr>
          <w:rFonts w:ascii="Arial Black" w:hAnsi="Arial Black"/>
          <w:u w:val="single"/>
          <w:lang w:eastAsia="en-GB"/>
        </w:rPr>
      </w:pPr>
    </w:p>
    <w:p w:rsidR="006720F9" w:rsidRPr="006720F9" w:rsidRDefault="006720F9" w:rsidP="00CE2177">
      <w:pPr>
        <w:rPr>
          <w:rFonts w:ascii="Arial Black" w:hAnsi="Arial Black"/>
          <w:u w:val="single"/>
          <w:lang w:eastAsia="en-GB"/>
        </w:rPr>
      </w:pPr>
    </w:p>
    <w:p w:rsidR="002C64CB" w:rsidRDefault="002C64CB">
      <w:pPr>
        <w:rPr>
          <w:rFonts w:ascii="Arial Black" w:hAnsi="Arial Black"/>
          <w:u w:val="single"/>
          <w:lang w:eastAsia="en-GB"/>
        </w:rPr>
      </w:pPr>
      <w:r>
        <w:rPr>
          <w:rFonts w:ascii="Arial Black" w:hAnsi="Arial Black"/>
          <w:u w:val="single"/>
          <w:lang w:eastAsia="en-GB"/>
        </w:rPr>
        <w:br w:type="page"/>
      </w:r>
    </w:p>
    <w:p w:rsidR="006720F9" w:rsidRPr="006720F9" w:rsidRDefault="00BF6F34" w:rsidP="00BF6F34">
      <w:pPr>
        <w:pStyle w:val="Heading1"/>
        <w:rPr>
          <w:lang w:eastAsia="en-GB"/>
        </w:rPr>
      </w:pPr>
      <w:r>
        <w:rPr>
          <w:noProof/>
          <w:lang w:eastAsia="en-GB"/>
        </w:rPr>
        <w:t>Practice</w:t>
      </w:r>
      <w:r w:rsidR="006720F9" w:rsidRPr="006720F9">
        <w:rPr>
          <w:lang w:eastAsia="en-GB"/>
        </w:rPr>
        <w:t xml:space="preserve"> question 2</w:t>
      </w:r>
    </w:p>
    <w:p w:rsidR="00BF6F34" w:rsidRDefault="00932EF2" w:rsidP="00CE2177">
      <w:pPr>
        <w:rPr>
          <w:rFonts w:ascii="Arial Black" w:hAnsi="Arial Black"/>
          <w:lang w:eastAsia="en-GB"/>
        </w:rPr>
      </w:pPr>
      <w:r w:rsidRPr="006720F9">
        <w:rPr>
          <w:noProof/>
          <w:lang w:eastAsia="en-GB"/>
        </w:rPr>
        <w:drawing>
          <wp:anchor distT="0" distB="0" distL="114300" distR="114300" simplePos="0" relativeHeight="251677696" behindDoc="1" locked="0" layoutInCell="1" allowOverlap="1" wp14:anchorId="6D35A36D" wp14:editId="3DCB884E">
            <wp:simplePos x="0" y="0"/>
            <wp:positionH relativeFrom="column">
              <wp:posOffset>2503170</wp:posOffset>
            </wp:positionH>
            <wp:positionV relativeFrom="paragraph">
              <wp:posOffset>116840</wp:posOffset>
            </wp:positionV>
            <wp:extent cx="2389505" cy="1365250"/>
            <wp:effectExtent l="76200" t="76200" r="125095" b="139700"/>
            <wp:wrapTight wrapText="bothSides">
              <wp:wrapPolygon edited="0">
                <wp:start x="-344" y="-1206"/>
                <wp:lineTo x="-689" y="-904"/>
                <wp:lineTo x="-689" y="22303"/>
                <wp:lineTo x="-344" y="23509"/>
                <wp:lineTo x="22214" y="23509"/>
                <wp:lineTo x="22214" y="23207"/>
                <wp:lineTo x="22559" y="18687"/>
                <wp:lineTo x="22559" y="3918"/>
                <wp:lineTo x="22214" y="-603"/>
                <wp:lineTo x="22214" y="-1206"/>
                <wp:lineTo x="-344" y="-1206"/>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89505" cy="1365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noProof/>
          <w:lang w:eastAsia="en-GB"/>
        </w:rPr>
        <w:drawing>
          <wp:anchor distT="0" distB="0" distL="114300" distR="114300" simplePos="0" relativeHeight="251753472" behindDoc="1" locked="0" layoutInCell="1" allowOverlap="1">
            <wp:simplePos x="0" y="0"/>
            <wp:positionH relativeFrom="column">
              <wp:posOffset>1202690</wp:posOffset>
            </wp:positionH>
            <wp:positionV relativeFrom="paragraph">
              <wp:posOffset>116840</wp:posOffset>
            </wp:positionV>
            <wp:extent cx="1115695" cy="1403985"/>
            <wp:effectExtent l="76200" t="76200" r="141605" b="139065"/>
            <wp:wrapTight wrapText="bothSides">
              <wp:wrapPolygon edited="0">
                <wp:start x="-738" y="-1172"/>
                <wp:lineTo x="-1475" y="-879"/>
                <wp:lineTo x="-1475" y="22274"/>
                <wp:lineTo x="-738" y="23446"/>
                <wp:lineTo x="23235" y="23446"/>
                <wp:lineTo x="23973" y="22567"/>
                <wp:lineTo x="23973" y="3810"/>
                <wp:lineTo x="23235" y="-586"/>
                <wp:lineTo x="23235" y="-1172"/>
                <wp:lineTo x="-738" y="-117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15695" cy="1403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BF6F34" w:rsidRDefault="00BF6F34" w:rsidP="00CE2177">
      <w:pPr>
        <w:rPr>
          <w:rFonts w:ascii="Arial Black" w:hAnsi="Arial Black"/>
          <w:lang w:eastAsia="en-GB"/>
        </w:rPr>
      </w:pPr>
    </w:p>
    <w:p w:rsidR="00BF6F34" w:rsidRDefault="00BF6F34" w:rsidP="00CE2177">
      <w:pPr>
        <w:rPr>
          <w:rFonts w:ascii="Arial Black" w:hAnsi="Arial Black"/>
          <w:lang w:eastAsia="en-GB"/>
        </w:rPr>
      </w:pPr>
    </w:p>
    <w:p w:rsidR="00BF6F34" w:rsidRDefault="00BF6F34" w:rsidP="00CE2177">
      <w:pPr>
        <w:rPr>
          <w:rFonts w:ascii="Arial Black" w:hAnsi="Arial Black"/>
          <w:lang w:eastAsia="en-GB"/>
        </w:rPr>
      </w:pPr>
    </w:p>
    <w:p w:rsidR="00BF6F34" w:rsidRDefault="00BF6F34" w:rsidP="00CE2177">
      <w:pPr>
        <w:rPr>
          <w:rFonts w:ascii="Arial Black" w:hAnsi="Arial Black"/>
          <w:lang w:eastAsia="en-GB"/>
        </w:rPr>
      </w:pPr>
    </w:p>
    <w:p w:rsidR="00BF6F34" w:rsidRDefault="00BF6F34" w:rsidP="00CE2177">
      <w:pPr>
        <w:rPr>
          <w:rFonts w:ascii="Arial Black" w:hAnsi="Arial Black"/>
          <w:lang w:eastAsia="en-GB"/>
        </w:rPr>
      </w:pPr>
    </w:p>
    <w:p w:rsidR="006720F9" w:rsidRPr="006720F9" w:rsidRDefault="006720F9" w:rsidP="00CE2177">
      <w:pPr>
        <w:rPr>
          <w:rFonts w:ascii="Arial Black" w:hAnsi="Arial Black"/>
          <w:lang w:eastAsia="en-GB"/>
        </w:rPr>
      </w:pPr>
      <w:r w:rsidRPr="006720F9">
        <w:rPr>
          <w:rFonts w:ascii="Arial Black" w:hAnsi="Arial Black"/>
          <w:lang w:eastAsia="en-GB"/>
        </w:rPr>
        <w:t>Midic</w:t>
      </w:r>
      <w:r w:rsidR="00BF6F34">
        <w:rPr>
          <w:rFonts w:ascii="Arial Black" w:hAnsi="Arial Black"/>
          <w:lang w:eastAsia="en-GB"/>
        </w:rPr>
        <w:t xml:space="preserve"> Ltd</w:t>
      </w:r>
      <w:r w:rsidRPr="006720F9">
        <w:rPr>
          <w:rFonts w:ascii="Arial Black" w:hAnsi="Arial Black"/>
          <w:lang w:eastAsia="en-GB"/>
        </w:rPr>
        <w:t xml:space="preserve"> is a thriving UK company based in </w:t>
      </w:r>
      <w:r w:rsidR="00BF6F34">
        <w:rPr>
          <w:rFonts w:ascii="Arial Black" w:hAnsi="Arial Black"/>
          <w:lang w:eastAsia="en-GB"/>
        </w:rPr>
        <w:t>Dottingham</w:t>
      </w:r>
      <w:r w:rsidRPr="006720F9">
        <w:rPr>
          <w:rFonts w:ascii="Arial Black" w:hAnsi="Arial Black"/>
          <w:lang w:eastAsia="en-GB"/>
        </w:rPr>
        <w:t>.  They manufacture medical supplies for hospitals such as gowns, gloves and masks. They currently have a capacity utilisation of 100%.   Discuss ways in which they could increase their capacity to work above 100%.</w:t>
      </w:r>
    </w:p>
    <w:p w:rsidR="00AE3A04" w:rsidRPr="006720F9" w:rsidRDefault="00130AE9" w:rsidP="00CE2177">
      <w:pPr>
        <w:rPr>
          <w:rFonts w:ascii="Arial Black" w:hAnsi="Arial Black"/>
          <w:lang w:eastAsia="en-GB"/>
        </w:rPr>
      </w:pPr>
      <w:r>
        <w:rPr>
          <w:rFonts w:ascii="Arial Black" w:hAnsi="Arial Black"/>
          <w:noProof/>
          <w:lang w:eastAsia="en-GB"/>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236219</wp:posOffset>
                </wp:positionV>
                <wp:extent cx="5943600" cy="5072743"/>
                <wp:effectExtent l="0" t="0" r="19050" b="13970"/>
                <wp:wrapNone/>
                <wp:docPr id="16" name="Text Box 16"/>
                <wp:cNvGraphicFramePr/>
                <a:graphic xmlns:a="http://schemas.openxmlformats.org/drawingml/2006/main">
                  <a:graphicData uri="http://schemas.microsoft.com/office/word/2010/wordprocessingShape">
                    <wps:wsp>
                      <wps:cNvSpPr txBox="1"/>
                      <wps:spPr>
                        <a:xfrm>
                          <a:off x="0" y="0"/>
                          <a:ext cx="5943600" cy="5072743"/>
                        </a:xfrm>
                        <a:prstGeom prst="rect">
                          <a:avLst/>
                        </a:prstGeom>
                        <a:solidFill>
                          <a:schemeClr val="lt1"/>
                        </a:solidFill>
                        <a:ln w="6350">
                          <a:solidFill>
                            <a:prstClr val="black"/>
                          </a:solidFill>
                        </a:ln>
                      </wps:spPr>
                      <wps:txbx>
                        <w:txbxContent>
                          <w:p w:rsidR="00130AE9" w:rsidRDefault="00130A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7" type="#_x0000_t202" style="position:absolute;margin-left:0;margin-top:18.6pt;width:468pt;height:399.4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" fillcolor="white [3201]" strokeweight=".5pt">
                <v:textbox>
                  <w:txbxContent>
                    <w:p w:rsidR="00130AE9" w:rsidRDefault="00130AE9"/>
                  </w:txbxContent>
                </v:textbox>
              </v:shape>
            </w:pict>
          </mc:Fallback>
        </mc:AlternateContent>
      </w:r>
    </w:p>
    <w:p w:rsidR="00AE3A04" w:rsidRPr="006720F9" w:rsidRDefault="006720F9" w:rsidP="00CE2177">
      <w:pPr>
        <w:rPr>
          <w:lang w:eastAsia="en-GB"/>
        </w:rPr>
      </w:pPr>
      <w:r w:rsidRPr="006720F9">
        <w:rPr>
          <w:noProof/>
          <w:lang w:eastAsia="en-GB"/>
        </w:rPr>
        <mc:AlternateContent>
          <mc:Choice Requires="wps">
            <w:drawing>
              <wp:inline distT="0" distB="0" distL="0" distR="0" wp14:anchorId="1671D2FE" wp14:editId="27B8213B">
                <wp:extent cx="304800" cy="304800"/>
                <wp:effectExtent l="0" t="0" r="0" b="0"/>
                <wp:docPr id="13" name="Rectangle 13" descr="Progress, Clinic, Medical, Care For, Disease, To Wond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6B2A21" id="Rectangle 13" o:spid="_x0000_s1026" alt="Progress, Clinic, Medical, Care For, Disease, To Wond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9J0qj4gIAAPkF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AE3A04" w:rsidRPr="006720F9" w:rsidRDefault="00AE3A04" w:rsidP="00CE2177">
      <w:pPr>
        <w:rPr>
          <w:lang w:eastAsia="en-GB"/>
        </w:rPr>
      </w:pPr>
    </w:p>
    <w:p w:rsidR="00AE3A04" w:rsidRPr="006720F9" w:rsidRDefault="00AE3A04" w:rsidP="00CE2177">
      <w:pPr>
        <w:rPr>
          <w:lang w:eastAsia="en-GB"/>
        </w:rPr>
      </w:pPr>
    </w:p>
    <w:p w:rsidR="00AE3A04" w:rsidRPr="006720F9" w:rsidRDefault="00AE3A04" w:rsidP="00CE2177">
      <w:pPr>
        <w:rPr>
          <w:lang w:eastAsia="en-GB"/>
        </w:rPr>
      </w:pPr>
    </w:p>
    <w:p w:rsidR="00AE3A04" w:rsidRPr="006720F9" w:rsidRDefault="00AE3A04" w:rsidP="00CE2177">
      <w:pPr>
        <w:rPr>
          <w:lang w:eastAsia="en-GB"/>
        </w:rPr>
      </w:pPr>
    </w:p>
    <w:p w:rsidR="00AE3A04" w:rsidRPr="006720F9" w:rsidRDefault="00AE3A04" w:rsidP="00CE2177">
      <w:pPr>
        <w:rPr>
          <w:lang w:eastAsia="en-GB"/>
        </w:rPr>
      </w:pPr>
    </w:p>
    <w:p w:rsidR="00AE3A04" w:rsidRPr="006720F9" w:rsidRDefault="00AE3A04" w:rsidP="00CE2177">
      <w:pPr>
        <w:rPr>
          <w:lang w:eastAsia="en-GB"/>
        </w:rPr>
      </w:pPr>
    </w:p>
    <w:p w:rsidR="00AE3A04" w:rsidRPr="006720F9" w:rsidRDefault="00AE3A04" w:rsidP="00CE2177">
      <w:pPr>
        <w:rPr>
          <w:lang w:eastAsia="en-GB"/>
        </w:rPr>
      </w:pPr>
    </w:p>
    <w:p w:rsidR="002C64CB" w:rsidRDefault="002C64CB">
      <w:pPr>
        <w:rPr>
          <w:rFonts w:ascii="Arial Black" w:hAnsi="Arial Black"/>
          <w:u w:val="single"/>
          <w:lang w:eastAsia="en-GB"/>
        </w:rPr>
      </w:pPr>
      <w:r>
        <w:rPr>
          <w:rFonts w:ascii="Arial Black" w:hAnsi="Arial Black"/>
          <w:u w:val="single"/>
          <w:lang w:eastAsia="en-GB"/>
        </w:rPr>
        <w:br w:type="page"/>
      </w:r>
    </w:p>
    <w:p w:rsidR="00AE3A04" w:rsidRPr="00130AE9" w:rsidRDefault="00130AE9" w:rsidP="00932EF2">
      <w:pPr>
        <w:pStyle w:val="Heading1"/>
        <w:rPr>
          <w:lang w:eastAsia="en-GB"/>
        </w:rPr>
      </w:pPr>
      <w:r w:rsidRPr="00130AE9">
        <w:rPr>
          <w:lang w:eastAsia="en-GB"/>
        </w:rPr>
        <w:t>Example question 3</w:t>
      </w:r>
    </w:p>
    <w:p w:rsidR="00932EF2" w:rsidRDefault="00932EF2" w:rsidP="00CE2177">
      <w:pPr>
        <w:rPr>
          <w:rFonts w:ascii="Arial Black" w:hAnsi="Arial Black"/>
          <w:lang w:eastAsia="en-GB"/>
        </w:rPr>
      </w:pPr>
      <w:r>
        <w:rPr>
          <w:noProof/>
          <w:lang w:eastAsia="en-GB"/>
        </w:rPr>
        <w:drawing>
          <wp:anchor distT="0" distB="0" distL="114300" distR="114300" simplePos="0" relativeHeight="251754496" behindDoc="1" locked="0" layoutInCell="1" allowOverlap="1">
            <wp:simplePos x="0" y="0"/>
            <wp:positionH relativeFrom="column">
              <wp:posOffset>427892</wp:posOffset>
            </wp:positionH>
            <wp:positionV relativeFrom="paragraph">
              <wp:posOffset>80401</wp:posOffset>
            </wp:positionV>
            <wp:extent cx="1787525" cy="1437640"/>
            <wp:effectExtent l="0" t="0" r="3175" b="0"/>
            <wp:wrapTight wrapText="bothSides">
              <wp:wrapPolygon edited="0">
                <wp:start x="0" y="0"/>
                <wp:lineTo x="0" y="21180"/>
                <wp:lineTo x="21408" y="21180"/>
                <wp:lineTo x="2140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87525" cy="1437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0768" behindDoc="0" locked="0" layoutInCell="1" allowOverlap="1" wp14:anchorId="473C88C9" wp14:editId="785852EB">
            <wp:simplePos x="0" y="0"/>
            <wp:positionH relativeFrom="column">
              <wp:posOffset>2811634</wp:posOffset>
            </wp:positionH>
            <wp:positionV relativeFrom="paragraph">
              <wp:posOffset>240323</wp:posOffset>
            </wp:positionV>
            <wp:extent cx="2067912" cy="1276350"/>
            <wp:effectExtent l="76200" t="76200" r="142240" b="133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067912" cy="1276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32EF2" w:rsidRDefault="00932EF2" w:rsidP="00CE2177">
      <w:pPr>
        <w:rPr>
          <w:rFonts w:ascii="Arial Black" w:hAnsi="Arial Black"/>
          <w:lang w:eastAsia="en-GB"/>
        </w:rPr>
      </w:pPr>
    </w:p>
    <w:p w:rsidR="00932EF2" w:rsidRDefault="00932EF2" w:rsidP="00CE2177">
      <w:pPr>
        <w:rPr>
          <w:rFonts w:ascii="Arial Black" w:hAnsi="Arial Black"/>
          <w:lang w:eastAsia="en-GB"/>
        </w:rPr>
      </w:pPr>
    </w:p>
    <w:p w:rsidR="00932EF2" w:rsidRDefault="00932EF2" w:rsidP="00CE2177">
      <w:pPr>
        <w:rPr>
          <w:rFonts w:ascii="Arial Black" w:hAnsi="Arial Black"/>
          <w:lang w:eastAsia="en-GB"/>
        </w:rPr>
      </w:pPr>
    </w:p>
    <w:p w:rsidR="00932EF2" w:rsidRDefault="00932EF2" w:rsidP="00CE2177">
      <w:pPr>
        <w:rPr>
          <w:rFonts w:ascii="Arial Black" w:hAnsi="Arial Black"/>
          <w:lang w:eastAsia="en-GB"/>
        </w:rPr>
      </w:pPr>
    </w:p>
    <w:p w:rsidR="00932EF2" w:rsidRDefault="00932EF2" w:rsidP="00CE2177">
      <w:pPr>
        <w:rPr>
          <w:rFonts w:ascii="Arial Black" w:hAnsi="Arial Black"/>
          <w:lang w:eastAsia="en-GB"/>
        </w:rPr>
      </w:pPr>
    </w:p>
    <w:p w:rsidR="00130AE9" w:rsidRPr="00130AE9" w:rsidRDefault="00932EF2" w:rsidP="00CE2177">
      <w:pPr>
        <w:rPr>
          <w:rFonts w:ascii="Arial Black" w:hAnsi="Arial Black"/>
          <w:lang w:eastAsia="en-GB"/>
        </w:rPr>
      </w:pPr>
      <w:r>
        <w:rPr>
          <w:rFonts w:ascii="Arial Black" w:hAnsi="Arial Black"/>
          <w:lang w:eastAsia="en-GB"/>
        </w:rPr>
        <w:t>DuNoodle is an organic restaurant in M</w:t>
      </w:r>
      <w:r w:rsidR="00130AE9">
        <w:rPr>
          <w:rFonts w:ascii="Arial Black" w:hAnsi="Arial Black"/>
          <w:lang w:eastAsia="en-GB"/>
        </w:rPr>
        <w:t xml:space="preserve">orkshire that </w:t>
      </w:r>
      <w:r>
        <w:rPr>
          <w:rFonts w:ascii="Arial Black" w:hAnsi="Arial Black"/>
          <w:lang w:eastAsia="en-GB"/>
        </w:rPr>
        <w:t xml:space="preserve">currently </w:t>
      </w:r>
      <w:r w:rsidR="00130AE9">
        <w:rPr>
          <w:rFonts w:ascii="Arial Black" w:hAnsi="Arial Black"/>
          <w:lang w:eastAsia="en-GB"/>
        </w:rPr>
        <w:t>operate</w:t>
      </w:r>
      <w:r>
        <w:rPr>
          <w:rFonts w:ascii="Arial Black" w:hAnsi="Arial Black"/>
          <w:lang w:eastAsia="en-GB"/>
        </w:rPr>
        <w:t>s at 70% capacity.  Discuss the benefits</w:t>
      </w:r>
      <w:r w:rsidR="00130AE9">
        <w:rPr>
          <w:rFonts w:ascii="Arial Black" w:hAnsi="Arial Black"/>
          <w:lang w:eastAsia="en-GB"/>
        </w:rPr>
        <w:t xml:space="preserve"> and </w:t>
      </w:r>
      <w:r>
        <w:rPr>
          <w:rFonts w:ascii="Arial Black" w:hAnsi="Arial Black"/>
          <w:lang w:eastAsia="en-GB"/>
        </w:rPr>
        <w:t>drawbacks</w:t>
      </w:r>
      <w:r w:rsidR="00130AE9">
        <w:rPr>
          <w:rFonts w:ascii="Arial Black" w:hAnsi="Arial Black"/>
          <w:lang w:eastAsia="en-GB"/>
        </w:rPr>
        <w:t xml:space="preserve"> of this </w:t>
      </w:r>
      <w:r>
        <w:rPr>
          <w:rFonts w:ascii="Arial Black" w:hAnsi="Arial Black"/>
          <w:lang w:eastAsia="en-GB"/>
        </w:rPr>
        <w:t>business</w:t>
      </w:r>
      <w:r w:rsidR="00130AE9">
        <w:rPr>
          <w:rFonts w:ascii="Arial Black" w:hAnsi="Arial Black"/>
          <w:lang w:eastAsia="en-GB"/>
        </w:rPr>
        <w:t xml:space="preserve"> strategy. </w:t>
      </w:r>
    </w:p>
    <w:p w:rsidR="00130AE9" w:rsidRPr="006720F9" w:rsidRDefault="00932EF2" w:rsidP="00CE2177">
      <w:pPr>
        <w:rPr>
          <w:lang w:eastAsia="en-GB"/>
        </w:rPr>
      </w:pPr>
      <w:r>
        <w:rPr>
          <w:noProof/>
          <w:lang w:eastAsia="en-GB"/>
        </w:rPr>
        <mc:AlternateContent>
          <mc:Choice Requires="wps">
            <w:drawing>
              <wp:anchor distT="0" distB="0" distL="114300" distR="114300" simplePos="0" relativeHeight="251755520" behindDoc="0" locked="0" layoutInCell="1" allowOverlap="1">
                <wp:simplePos x="0" y="0"/>
                <wp:positionH relativeFrom="column">
                  <wp:posOffset>-76200</wp:posOffset>
                </wp:positionH>
                <wp:positionV relativeFrom="paragraph">
                  <wp:posOffset>100602</wp:posOffset>
                </wp:positionV>
                <wp:extent cx="5878286" cy="5627914"/>
                <wp:effectExtent l="0" t="0" r="27305" b="11430"/>
                <wp:wrapNone/>
                <wp:docPr id="26" name="Text Box 26"/>
                <wp:cNvGraphicFramePr/>
                <a:graphic xmlns:a="http://schemas.openxmlformats.org/drawingml/2006/main">
                  <a:graphicData uri="http://schemas.microsoft.com/office/word/2010/wordprocessingShape">
                    <wps:wsp>
                      <wps:cNvSpPr txBox="1"/>
                      <wps:spPr>
                        <a:xfrm>
                          <a:off x="0" y="0"/>
                          <a:ext cx="5878286" cy="5627914"/>
                        </a:xfrm>
                        <a:prstGeom prst="rect">
                          <a:avLst/>
                        </a:prstGeom>
                        <a:solidFill>
                          <a:schemeClr val="lt1"/>
                        </a:solidFill>
                        <a:ln w="6350">
                          <a:solidFill>
                            <a:prstClr val="black"/>
                          </a:solidFill>
                        </a:ln>
                      </wps:spPr>
                      <wps:txbx>
                        <w:txbxContent>
                          <w:p w:rsidR="00932EF2" w:rsidRPr="00932EF2" w:rsidRDefault="00932EF2">
                            <w:pPr>
                              <w:rPr>
                                <w:rFonts w:ascii="Arial Black" w:hAnsi="Arial Black"/>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8" type="#_x0000_t202" style="position:absolute;margin-left:-6pt;margin-top:7.9pt;width:462.85pt;height:443.1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" fillcolor="white [3201]" strokeweight=".5pt">
                <v:textbox>
                  <w:txbxContent>
                    <w:p w:rsidR="00932EF2" w:rsidRPr="00932EF2" w:rsidRDefault="00932EF2">
                      <w:pPr>
                        <w:rPr>
                          <w:rFonts w:ascii="Arial Black" w:hAnsi="Arial Black"/>
                        </w:rPr>
                      </w:pPr>
                    </w:p>
                  </w:txbxContent>
                </v:textbox>
              </v:shape>
            </w:pict>
          </mc:Fallback>
        </mc:AlternateContent>
      </w:r>
    </w:p>
    <w:p w:rsidR="00130AE9" w:rsidRDefault="00130AE9" w:rsidP="00CE2177"/>
    <w:p w:rsidR="00C7743E" w:rsidRDefault="00C7743E" w:rsidP="00CE2177"/>
    <w:p w:rsidR="00130AE9" w:rsidRDefault="00130AE9" w:rsidP="00CE2177"/>
    <w:p w:rsidR="002C64CB" w:rsidRDefault="002C64CB">
      <w:pPr>
        <w:rPr>
          <w:rFonts w:ascii="Arial Black" w:hAnsi="Arial Black"/>
          <w:u w:val="single"/>
        </w:rPr>
      </w:pPr>
      <w:r>
        <w:rPr>
          <w:rFonts w:ascii="Arial Black" w:hAnsi="Arial Black"/>
          <w:u w:val="single"/>
        </w:rPr>
        <w:br w:type="page"/>
      </w:r>
    </w:p>
    <w:p w:rsidR="00130AE9" w:rsidRPr="008D5BE2" w:rsidRDefault="00130AE9" w:rsidP="00932EF2">
      <w:pPr>
        <w:pStyle w:val="Heading1"/>
      </w:pPr>
      <w:r w:rsidRPr="008D5BE2">
        <w:t>Example question 4</w:t>
      </w:r>
    </w:p>
    <w:p w:rsidR="00932EF2" w:rsidRDefault="00932EF2" w:rsidP="00CE2177">
      <w:pPr>
        <w:rPr>
          <w:rFonts w:ascii="Arial Black" w:hAnsi="Arial Black"/>
        </w:rPr>
      </w:pPr>
      <w:r>
        <w:rPr>
          <w:noProof/>
          <w:lang w:eastAsia="en-GB"/>
        </w:rPr>
        <w:drawing>
          <wp:anchor distT="0" distB="0" distL="114300" distR="114300" simplePos="0" relativeHeight="251756544" behindDoc="1" locked="0" layoutInCell="1" allowOverlap="1">
            <wp:simplePos x="0" y="0"/>
            <wp:positionH relativeFrom="column">
              <wp:posOffset>0</wp:posOffset>
            </wp:positionH>
            <wp:positionV relativeFrom="paragraph">
              <wp:posOffset>0</wp:posOffset>
            </wp:positionV>
            <wp:extent cx="2543175" cy="2847975"/>
            <wp:effectExtent l="0" t="0" r="9525" b="9525"/>
            <wp:wrapTight wrapText="bothSides">
              <wp:wrapPolygon edited="0">
                <wp:start x="0" y="0"/>
                <wp:lineTo x="0" y="21528"/>
                <wp:lineTo x="21519" y="21528"/>
                <wp:lineTo x="21519"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43175" cy="2847975"/>
                    </a:xfrm>
                    <a:prstGeom prst="rect">
                      <a:avLst/>
                    </a:prstGeom>
                  </pic:spPr>
                </pic:pic>
              </a:graphicData>
            </a:graphic>
          </wp:anchor>
        </w:drawing>
      </w:r>
    </w:p>
    <w:p w:rsidR="00130AE9" w:rsidRPr="008D5BE2" w:rsidRDefault="008D5BE2" w:rsidP="00CE2177">
      <w:pPr>
        <w:rPr>
          <w:rFonts w:ascii="Arial Black" w:hAnsi="Arial Black"/>
        </w:rPr>
      </w:pPr>
      <w:r w:rsidRPr="008D5BE2">
        <w:rPr>
          <w:rFonts w:ascii="Arial Black" w:hAnsi="Arial Black"/>
        </w:rPr>
        <w:t xml:space="preserve">Bonity is business which runs a series of children’s nurseries in </w:t>
      </w:r>
      <w:r w:rsidR="00932EF2">
        <w:rPr>
          <w:rFonts w:ascii="Arial Black" w:hAnsi="Arial Black"/>
        </w:rPr>
        <w:t xml:space="preserve">Swinton. </w:t>
      </w:r>
      <w:r w:rsidRPr="008D5BE2">
        <w:rPr>
          <w:rFonts w:ascii="Arial Black" w:hAnsi="Arial Black"/>
        </w:rPr>
        <w:t>The current capacity utilisation is 75% but the manager want</w:t>
      </w:r>
      <w:r w:rsidR="00932EF2">
        <w:rPr>
          <w:rFonts w:ascii="Arial Black" w:hAnsi="Arial Black"/>
        </w:rPr>
        <w:t>s</w:t>
      </w:r>
      <w:r w:rsidRPr="008D5BE2">
        <w:rPr>
          <w:rFonts w:ascii="Arial Black" w:hAnsi="Arial Black"/>
        </w:rPr>
        <w:t xml:space="preserve"> it to increase </w:t>
      </w:r>
      <w:r w:rsidR="00D91FC6">
        <w:rPr>
          <w:rFonts w:ascii="Arial Black" w:hAnsi="Arial Black"/>
        </w:rPr>
        <w:t xml:space="preserve">it </w:t>
      </w:r>
      <w:r w:rsidRPr="008D5BE2">
        <w:rPr>
          <w:rFonts w:ascii="Arial Black" w:hAnsi="Arial Black"/>
        </w:rPr>
        <w:t>to 92%.  Assess the impact on employee motivation of the proposal to increase the capacity utili</w:t>
      </w:r>
      <w:r w:rsidR="00932EF2">
        <w:rPr>
          <w:rFonts w:ascii="Arial Black" w:hAnsi="Arial Black"/>
        </w:rPr>
        <w:t>sation.</w:t>
      </w:r>
    </w:p>
    <w:p w:rsidR="008D5BE2" w:rsidRDefault="008D5BE2" w:rsidP="00CE2177"/>
    <w:p w:rsidR="008D5BE2" w:rsidRDefault="008D5BE2" w:rsidP="00CE2177"/>
    <w:p w:rsidR="00A6261A" w:rsidRDefault="00A6261A" w:rsidP="00CE2177"/>
    <w:p w:rsidR="00A6261A" w:rsidRDefault="00A6261A" w:rsidP="00CE2177"/>
    <w:p w:rsidR="00A6261A" w:rsidRDefault="00932EF2" w:rsidP="00CE2177">
      <w:r>
        <w:rPr>
          <w:rFonts w:ascii="Arial Black" w:hAnsi="Arial Black"/>
          <w:noProof/>
          <w:lang w:eastAsia="en-GB"/>
        </w:rPr>
        <mc:AlternateContent>
          <mc:Choice Requires="wps">
            <w:drawing>
              <wp:anchor distT="0" distB="0" distL="114300" distR="114300" simplePos="0" relativeHeight="251689984" behindDoc="0" locked="0" layoutInCell="1" allowOverlap="1" wp14:anchorId="1EFD0950" wp14:editId="6C5AFA1B">
                <wp:simplePos x="0" y="0"/>
                <wp:positionH relativeFrom="margin">
                  <wp:posOffset>-76200</wp:posOffset>
                </wp:positionH>
                <wp:positionV relativeFrom="paragraph">
                  <wp:posOffset>186632</wp:posOffset>
                </wp:positionV>
                <wp:extent cx="5886450" cy="5008418"/>
                <wp:effectExtent l="0" t="0" r="19050" b="20955"/>
                <wp:wrapNone/>
                <wp:docPr id="25" name="Text Box 25"/>
                <wp:cNvGraphicFramePr/>
                <a:graphic xmlns:a="http://schemas.openxmlformats.org/drawingml/2006/main">
                  <a:graphicData uri="http://schemas.microsoft.com/office/word/2010/wordprocessingShape">
                    <wps:wsp>
                      <wps:cNvSpPr txBox="1"/>
                      <wps:spPr>
                        <a:xfrm>
                          <a:off x="0" y="0"/>
                          <a:ext cx="5886450" cy="5008418"/>
                        </a:xfrm>
                        <a:prstGeom prst="rect">
                          <a:avLst/>
                        </a:prstGeom>
                        <a:solidFill>
                          <a:schemeClr val="lt1"/>
                        </a:solidFill>
                        <a:ln w="6350">
                          <a:solidFill>
                            <a:prstClr val="black"/>
                          </a:solidFill>
                        </a:ln>
                      </wps:spPr>
                      <wps:txbx>
                        <w:txbxContent>
                          <w:p w:rsidR="00A6261A" w:rsidRDefault="00A6261A" w:rsidP="00A62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D0950" id="Text Box 25" o:spid="_x0000_s1029" type="#_x0000_t202" style="position:absolute;margin-left:-6pt;margin-top:14.7pt;width:463.5pt;height:394.3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" fillcolor="white [3201]" strokeweight=".5pt">
                <v:textbox>
                  <w:txbxContent>
                    <w:p w:rsidR="00A6261A" w:rsidRDefault="00A6261A" w:rsidP="00A6261A"/>
                  </w:txbxContent>
                </v:textbox>
                <w10:wrap anchorx="margin"/>
              </v:shape>
            </w:pict>
          </mc:Fallback>
        </mc:AlternateContent>
      </w:r>
    </w:p>
    <w:p w:rsidR="00A6261A" w:rsidRDefault="00A6261A" w:rsidP="00CE2177"/>
    <w:p w:rsidR="00A6261A" w:rsidRDefault="00A6261A" w:rsidP="00CE2177"/>
    <w:p w:rsidR="00A6261A" w:rsidRDefault="00A6261A" w:rsidP="00CE2177"/>
    <w:p w:rsidR="002C64CB" w:rsidRDefault="002C64CB">
      <w:pPr>
        <w:rPr>
          <w:rFonts w:ascii="Arial Black" w:hAnsi="Arial Black"/>
          <w:u w:val="single"/>
        </w:rPr>
      </w:pPr>
      <w:r>
        <w:rPr>
          <w:rFonts w:ascii="Arial Black" w:hAnsi="Arial Black"/>
          <w:u w:val="single"/>
        </w:rPr>
        <w:br w:type="page"/>
      </w:r>
    </w:p>
    <w:p w:rsidR="008D5BE2" w:rsidRPr="00275184" w:rsidRDefault="00932EF2" w:rsidP="00932EF2">
      <w:pPr>
        <w:pStyle w:val="Heading1"/>
      </w:pPr>
      <w:r>
        <w:rPr>
          <w:noProof/>
          <w:lang w:eastAsia="en-GB"/>
        </w:rPr>
        <w:drawing>
          <wp:anchor distT="0" distB="0" distL="114300" distR="114300" simplePos="0" relativeHeight="251757568" behindDoc="1" locked="0" layoutInCell="1" allowOverlap="1">
            <wp:simplePos x="0" y="0"/>
            <wp:positionH relativeFrom="column">
              <wp:posOffset>629920</wp:posOffset>
            </wp:positionH>
            <wp:positionV relativeFrom="paragraph">
              <wp:posOffset>346075</wp:posOffset>
            </wp:positionV>
            <wp:extent cx="1765935" cy="1672590"/>
            <wp:effectExtent l="0" t="0" r="5715" b="3810"/>
            <wp:wrapTight wrapText="bothSides">
              <wp:wrapPolygon edited="0">
                <wp:start x="0" y="0"/>
                <wp:lineTo x="0" y="21403"/>
                <wp:lineTo x="21437" y="21403"/>
                <wp:lineTo x="2143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65935" cy="1672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Practice</w:t>
      </w:r>
      <w:r w:rsidR="00A930FD">
        <w:t xml:space="preserve"> q</w:t>
      </w:r>
      <w:r w:rsidR="00A6261A">
        <w:t>ues</w:t>
      </w:r>
      <w:r w:rsidR="008D5BE2" w:rsidRPr="00275184">
        <w:t>tion 5</w:t>
      </w:r>
    </w:p>
    <w:p w:rsidR="00932EF2" w:rsidRDefault="00932EF2" w:rsidP="00CE2177">
      <w:pPr>
        <w:rPr>
          <w:rFonts w:ascii="Arial Black" w:hAnsi="Arial Black"/>
        </w:rPr>
      </w:pPr>
      <w:r>
        <w:rPr>
          <w:noProof/>
          <w:lang w:eastAsia="en-GB"/>
        </w:rPr>
        <w:drawing>
          <wp:anchor distT="0" distB="0" distL="114300" distR="114300" simplePos="0" relativeHeight="251685888" behindDoc="0" locked="0" layoutInCell="1" allowOverlap="1" wp14:anchorId="3E18F233" wp14:editId="5E1061EC">
            <wp:simplePos x="0" y="0"/>
            <wp:positionH relativeFrom="column">
              <wp:posOffset>2808201</wp:posOffset>
            </wp:positionH>
            <wp:positionV relativeFrom="paragraph">
              <wp:posOffset>28229</wp:posOffset>
            </wp:positionV>
            <wp:extent cx="2203450" cy="1635133"/>
            <wp:effectExtent l="76200" t="76200" r="139700" b="136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203450" cy="1635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32EF2" w:rsidRDefault="00932EF2" w:rsidP="00CE2177">
      <w:pPr>
        <w:rPr>
          <w:rFonts w:ascii="Arial Black" w:hAnsi="Arial Black"/>
        </w:rPr>
      </w:pPr>
    </w:p>
    <w:p w:rsidR="00932EF2" w:rsidRDefault="00932EF2" w:rsidP="00CE2177">
      <w:pPr>
        <w:rPr>
          <w:rFonts w:ascii="Arial Black" w:hAnsi="Arial Black"/>
        </w:rPr>
      </w:pPr>
    </w:p>
    <w:p w:rsidR="00932EF2" w:rsidRDefault="00932EF2" w:rsidP="00CE2177">
      <w:pPr>
        <w:rPr>
          <w:rFonts w:ascii="Arial Black" w:hAnsi="Arial Black"/>
        </w:rPr>
      </w:pPr>
    </w:p>
    <w:p w:rsidR="00932EF2" w:rsidRDefault="00932EF2" w:rsidP="00CE2177">
      <w:pPr>
        <w:rPr>
          <w:rFonts w:ascii="Arial Black" w:hAnsi="Arial Black"/>
        </w:rPr>
      </w:pPr>
    </w:p>
    <w:p w:rsidR="00932EF2" w:rsidRDefault="00932EF2" w:rsidP="00CE2177">
      <w:pPr>
        <w:rPr>
          <w:rFonts w:ascii="Arial Black" w:hAnsi="Arial Black"/>
        </w:rPr>
      </w:pPr>
    </w:p>
    <w:p w:rsidR="008D5BE2" w:rsidRPr="00275184" w:rsidRDefault="00932EF2" w:rsidP="00CE2177">
      <w:pPr>
        <w:rPr>
          <w:rFonts w:ascii="Arial Black" w:hAnsi="Arial Black"/>
        </w:rPr>
      </w:pPr>
      <w:r>
        <w:rPr>
          <w:rFonts w:ascii="Arial Black" w:hAnsi="Arial Black"/>
        </w:rPr>
        <w:t>Jamba</w:t>
      </w:r>
      <w:r w:rsidR="008D5BE2" w:rsidRPr="00275184">
        <w:rPr>
          <w:rFonts w:ascii="Arial Black" w:hAnsi="Arial Black"/>
        </w:rPr>
        <w:t xml:space="preserve"> </w:t>
      </w:r>
      <w:r w:rsidR="00275184">
        <w:rPr>
          <w:rFonts w:ascii="Arial Black" w:hAnsi="Arial Black"/>
        </w:rPr>
        <w:t xml:space="preserve">is a small business based in </w:t>
      </w:r>
      <w:r>
        <w:rPr>
          <w:rFonts w:ascii="Arial Black" w:hAnsi="Arial Black"/>
        </w:rPr>
        <w:t>M</w:t>
      </w:r>
      <w:r w:rsidR="00275184">
        <w:rPr>
          <w:rFonts w:ascii="Arial Black" w:hAnsi="Arial Black"/>
        </w:rPr>
        <w:t xml:space="preserve">evon, they </w:t>
      </w:r>
      <w:r w:rsidR="008D5BE2" w:rsidRPr="00275184">
        <w:rPr>
          <w:rFonts w:ascii="Arial Black" w:hAnsi="Arial Black"/>
        </w:rPr>
        <w:t xml:space="preserve">manufacture gluten free smoothies for national supermarket chains. </w:t>
      </w:r>
      <w:r w:rsidR="00275184">
        <w:rPr>
          <w:rFonts w:ascii="Arial Black" w:hAnsi="Arial Black"/>
        </w:rPr>
        <w:t xml:space="preserve"> </w:t>
      </w:r>
      <w:r>
        <w:rPr>
          <w:rFonts w:ascii="Arial Black" w:hAnsi="Arial Black"/>
        </w:rPr>
        <w:t>Jamba</w:t>
      </w:r>
      <w:r w:rsidR="00275184">
        <w:rPr>
          <w:rFonts w:ascii="Arial Black" w:hAnsi="Arial Black"/>
        </w:rPr>
        <w:t xml:space="preserve"> currently work at a capacity utilisation of 65%.  Explain the </w:t>
      </w:r>
      <w:r>
        <w:rPr>
          <w:rFonts w:ascii="Arial Black" w:hAnsi="Arial Black"/>
        </w:rPr>
        <w:t>benefits</w:t>
      </w:r>
      <w:r w:rsidR="00275184">
        <w:rPr>
          <w:rFonts w:ascii="Arial Black" w:hAnsi="Arial Black"/>
        </w:rPr>
        <w:t xml:space="preserve"> and </w:t>
      </w:r>
      <w:r>
        <w:rPr>
          <w:rFonts w:ascii="Arial Black" w:hAnsi="Arial Black"/>
        </w:rPr>
        <w:t>drawbacks</w:t>
      </w:r>
      <w:r w:rsidR="00275184">
        <w:rPr>
          <w:rFonts w:ascii="Arial Black" w:hAnsi="Arial Black"/>
        </w:rPr>
        <w:t xml:space="preserve"> for </w:t>
      </w:r>
      <w:r>
        <w:rPr>
          <w:rFonts w:ascii="Arial Black" w:hAnsi="Arial Black"/>
        </w:rPr>
        <w:t>Jamba</w:t>
      </w:r>
      <w:r w:rsidR="00275184">
        <w:rPr>
          <w:rFonts w:ascii="Arial Black" w:hAnsi="Arial Black"/>
        </w:rPr>
        <w:t xml:space="preserve"> operating below 100% capacity utilisation. </w:t>
      </w:r>
      <w:r w:rsidR="008D5BE2" w:rsidRPr="00275184">
        <w:rPr>
          <w:rFonts w:ascii="Arial Black" w:hAnsi="Arial Black"/>
        </w:rPr>
        <w:t xml:space="preserve"> </w:t>
      </w:r>
    </w:p>
    <w:p w:rsidR="005D2107" w:rsidRPr="00275184" w:rsidRDefault="00932EF2" w:rsidP="00CE2177">
      <w:pPr>
        <w:rPr>
          <w:rFonts w:ascii="Arial Black" w:hAnsi="Arial Black"/>
        </w:rPr>
      </w:pPr>
      <w:r>
        <w:rPr>
          <w:rFonts w:ascii="Arial Black" w:hAnsi="Arial Black"/>
          <w:noProof/>
          <w:lang w:eastAsia="en-GB"/>
        </w:rPr>
        <mc:AlternateContent>
          <mc:Choice Requires="wps">
            <w:drawing>
              <wp:anchor distT="0" distB="0" distL="114300" distR="114300" simplePos="0" relativeHeight="251758592" behindDoc="0" locked="0" layoutInCell="1" allowOverlap="1">
                <wp:simplePos x="0" y="0"/>
                <wp:positionH relativeFrom="column">
                  <wp:posOffset>-12700</wp:posOffset>
                </wp:positionH>
                <wp:positionV relativeFrom="paragraph">
                  <wp:posOffset>198120</wp:posOffset>
                </wp:positionV>
                <wp:extent cx="5816600" cy="5245100"/>
                <wp:effectExtent l="0" t="0" r="12700" b="12700"/>
                <wp:wrapNone/>
                <wp:docPr id="31" name="Text Box 31"/>
                <wp:cNvGraphicFramePr/>
                <a:graphic xmlns:a="http://schemas.openxmlformats.org/drawingml/2006/main">
                  <a:graphicData uri="http://schemas.microsoft.com/office/word/2010/wordprocessingShape">
                    <wps:wsp>
                      <wps:cNvSpPr txBox="1"/>
                      <wps:spPr>
                        <a:xfrm>
                          <a:off x="0" y="0"/>
                          <a:ext cx="5816600" cy="5245100"/>
                        </a:xfrm>
                        <a:prstGeom prst="rect">
                          <a:avLst/>
                        </a:prstGeom>
                        <a:solidFill>
                          <a:schemeClr val="lt1"/>
                        </a:solidFill>
                        <a:ln w="6350">
                          <a:solidFill>
                            <a:prstClr val="black"/>
                          </a:solidFill>
                        </a:ln>
                      </wps:spPr>
                      <wps:txbx>
                        <w:txbxContent>
                          <w:p w:rsidR="00932EF2" w:rsidRDefault="00932E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 o:spid="_x0000_s1030" type="#_x0000_t202" style="position:absolute;margin-left:-1pt;margin-top:15.6pt;width:458pt;height:413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" fillcolor="white [3201]" strokeweight=".5pt">
                <v:textbox>
                  <w:txbxContent>
                    <w:p w:rsidR="00932EF2" w:rsidRDefault="00932EF2"/>
                  </w:txbxContent>
                </v:textbox>
              </v:shape>
            </w:pict>
          </mc:Fallback>
        </mc:AlternateContent>
      </w:r>
    </w:p>
    <w:p w:rsidR="005D2107" w:rsidRPr="00275184" w:rsidRDefault="005D2107" w:rsidP="00CE2177">
      <w:pPr>
        <w:rPr>
          <w:rFonts w:ascii="Arial Black" w:hAnsi="Arial Black"/>
        </w:rPr>
      </w:pPr>
    </w:p>
    <w:p w:rsidR="00A930FD" w:rsidRPr="006904ED" w:rsidRDefault="00A930FD" w:rsidP="006904ED">
      <w:pPr>
        <w:pStyle w:val="ListParagraph"/>
        <w:numPr>
          <w:ilvl w:val="0"/>
          <w:numId w:val="12"/>
        </w:numPr>
        <w:rPr>
          <w:rFonts w:ascii="Arial Black" w:hAnsi="Arial Black"/>
        </w:rPr>
      </w:pPr>
      <w:r w:rsidRPr="006904ED">
        <w:rPr>
          <w:rFonts w:ascii="Arial Black" w:hAnsi="Arial Black"/>
        </w:rPr>
        <w:br w:type="page"/>
      </w:r>
    </w:p>
    <w:p w:rsidR="00B155BC" w:rsidRPr="007462B8" w:rsidRDefault="002820A6" w:rsidP="002820A6">
      <w:pPr>
        <w:pStyle w:val="Heading1"/>
      </w:pPr>
      <w:r>
        <w:t>Practice question 6</w:t>
      </w:r>
    </w:p>
    <w:p w:rsidR="002820A6" w:rsidRDefault="002820A6" w:rsidP="00CE2177">
      <w:pPr>
        <w:rPr>
          <w:rFonts w:ascii="Arial Black" w:hAnsi="Arial Black"/>
        </w:rPr>
      </w:pPr>
      <w:r>
        <w:rPr>
          <w:noProof/>
          <w:lang w:eastAsia="en-GB"/>
        </w:rPr>
        <w:drawing>
          <wp:anchor distT="0" distB="0" distL="114300" distR="114300" simplePos="0" relativeHeight="251759616" behindDoc="1" locked="0" layoutInCell="1" allowOverlap="1">
            <wp:simplePos x="0" y="0"/>
            <wp:positionH relativeFrom="column">
              <wp:posOffset>342900</wp:posOffset>
            </wp:positionH>
            <wp:positionV relativeFrom="paragraph">
              <wp:posOffset>317500</wp:posOffset>
            </wp:positionV>
            <wp:extent cx="2393156" cy="1905000"/>
            <wp:effectExtent l="0" t="0" r="7620" b="0"/>
            <wp:wrapTight wrapText="bothSides">
              <wp:wrapPolygon edited="0">
                <wp:start x="0" y="0"/>
                <wp:lineTo x="0" y="21384"/>
                <wp:lineTo x="21497" y="21384"/>
                <wp:lineTo x="21497" y="0"/>
                <wp:lineTo x="0"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93156" cy="1905000"/>
                    </a:xfrm>
                    <a:prstGeom prst="rect">
                      <a:avLst/>
                    </a:prstGeom>
                  </pic:spPr>
                </pic:pic>
              </a:graphicData>
            </a:graphic>
          </wp:anchor>
        </w:drawing>
      </w:r>
    </w:p>
    <w:p w:rsidR="002820A6" w:rsidRDefault="002820A6" w:rsidP="00CE2177">
      <w:pPr>
        <w:rPr>
          <w:rFonts w:ascii="Arial Black" w:hAnsi="Arial Black"/>
        </w:rPr>
      </w:pPr>
      <w:r w:rsidRPr="007462B8">
        <w:rPr>
          <w:noProof/>
          <w:lang w:eastAsia="en-GB"/>
        </w:rPr>
        <w:drawing>
          <wp:anchor distT="0" distB="0" distL="114300" distR="114300" simplePos="0" relativeHeight="251694080" behindDoc="1" locked="0" layoutInCell="1" allowOverlap="1" wp14:anchorId="7206A81D" wp14:editId="046C64DD">
            <wp:simplePos x="0" y="0"/>
            <wp:positionH relativeFrom="column">
              <wp:posOffset>3068320</wp:posOffset>
            </wp:positionH>
            <wp:positionV relativeFrom="paragraph">
              <wp:posOffset>118110</wp:posOffset>
            </wp:positionV>
            <wp:extent cx="2549525" cy="1727200"/>
            <wp:effectExtent l="76200" t="76200" r="136525" b="139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49525" cy="1727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820A6" w:rsidRDefault="002820A6" w:rsidP="00CE2177">
      <w:pPr>
        <w:rPr>
          <w:rFonts w:ascii="Arial Black" w:hAnsi="Arial Black"/>
        </w:rPr>
      </w:pPr>
    </w:p>
    <w:p w:rsidR="002820A6" w:rsidRDefault="002820A6" w:rsidP="00CE2177">
      <w:pPr>
        <w:rPr>
          <w:rFonts w:ascii="Arial Black" w:hAnsi="Arial Black"/>
        </w:rPr>
      </w:pPr>
    </w:p>
    <w:p w:rsidR="002820A6" w:rsidRDefault="002820A6" w:rsidP="00CE2177">
      <w:pPr>
        <w:rPr>
          <w:rFonts w:ascii="Arial Black" w:hAnsi="Arial Black"/>
        </w:rPr>
      </w:pPr>
    </w:p>
    <w:p w:rsidR="002820A6" w:rsidRDefault="002820A6" w:rsidP="00CE2177">
      <w:pPr>
        <w:rPr>
          <w:rFonts w:ascii="Arial Black" w:hAnsi="Arial Black"/>
        </w:rPr>
      </w:pPr>
    </w:p>
    <w:p w:rsidR="002820A6" w:rsidRDefault="002820A6" w:rsidP="00CE2177">
      <w:pPr>
        <w:rPr>
          <w:rFonts w:ascii="Arial Black" w:hAnsi="Arial Black"/>
        </w:rPr>
      </w:pPr>
    </w:p>
    <w:p w:rsidR="002820A6" w:rsidRDefault="002820A6" w:rsidP="00CE2177">
      <w:pPr>
        <w:rPr>
          <w:rFonts w:ascii="Arial Black" w:hAnsi="Arial Black"/>
        </w:rPr>
      </w:pPr>
    </w:p>
    <w:p w:rsidR="002820A6" w:rsidRDefault="002820A6" w:rsidP="00CE2177">
      <w:pPr>
        <w:rPr>
          <w:rFonts w:ascii="Arial Black" w:hAnsi="Arial Black"/>
        </w:rPr>
      </w:pPr>
    </w:p>
    <w:p w:rsidR="00CE2177" w:rsidRPr="00B155BC" w:rsidRDefault="00B155BC" w:rsidP="00CE2177">
      <w:pPr>
        <w:rPr>
          <w:rFonts w:ascii="Arial Black" w:hAnsi="Arial Black"/>
        </w:rPr>
      </w:pPr>
      <w:r w:rsidRPr="00B155BC">
        <w:rPr>
          <w:rFonts w:ascii="Arial Black" w:hAnsi="Arial Black"/>
        </w:rPr>
        <w:t>A bowling alley has some capacity utilisation problems.  They have too many customers who arrive without booking a lane.  This means that the bowling alley often does not have enough lanes, staff or food to accommodate the customers, resulting in lots of complaints. Discuss how the bowling alley can solve their capacity utilisation problems.</w:t>
      </w:r>
    </w:p>
    <w:p w:rsidR="002820A6" w:rsidRDefault="002820A6">
      <w:pPr>
        <w:rPr>
          <w:rFonts w:ascii="Arial Black" w:hAnsi="Arial Black"/>
          <w:u w:val="single"/>
        </w:rPr>
      </w:pPr>
      <w:r>
        <w:rPr>
          <w:rFonts w:ascii="Arial Black" w:hAnsi="Arial Black"/>
          <w:noProof/>
          <w:u w:val="single"/>
          <w:lang w:eastAsia="en-GB"/>
        </w:rPr>
        <mc:AlternateContent>
          <mc:Choice Requires="wps">
            <w:drawing>
              <wp:anchor distT="0" distB="0" distL="114300" distR="114300" simplePos="0" relativeHeight="251760640" behindDoc="0" locked="0" layoutInCell="1" allowOverlap="1">
                <wp:simplePos x="0" y="0"/>
                <wp:positionH relativeFrom="column">
                  <wp:posOffset>12700</wp:posOffset>
                </wp:positionH>
                <wp:positionV relativeFrom="paragraph">
                  <wp:posOffset>160655</wp:posOffset>
                </wp:positionV>
                <wp:extent cx="5715000" cy="4013200"/>
                <wp:effectExtent l="0" t="0" r="19050" b="25400"/>
                <wp:wrapNone/>
                <wp:docPr id="2049" name="Text Box 2049"/>
                <wp:cNvGraphicFramePr/>
                <a:graphic xmlns:a="http://schemas.openxmlformats.org/drawingml/2006/main">
                  <a:graphicData uri="http://schemas.microsoft.com/office/word/2010/wordprocessingShape">
                    <wps:wsp>
                      <wps:cNvSpPr txBox="1"/>
                      <wps:spPr>
                        <a:xfrm>
                          <a:off x="0" y="0"/>
                          <a:ext cx="5715000" cy="4013200"/>
                        </a:xfrm>
                        <a:prstGeom prst="rect">
                          <a:avLst/>
                        </a:prstGeom>
                        <a:solidFill>
                          <a:schemeClr val="lt1"/>
                        </a:solidFill>
                        <a:ln w="6350">
                          <a:solidFill>
                            <a:prstClr val="black"/>
                          </a:solidFill>
                        </a:ln>
                      </wps:spPr>
                      <wps:txbx>
                        <w:txbxContent>
                          <w:p w:rsidR="002820A6" w:rsidRDefault="00282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49" o:spid="_x0000_s1031" type="#_x0000_t202" style="position:absolute;margin-left:1pt;margin-top:12.65pt;width:450pt;height:316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" fillcolor="white [3201]" strokeweight=".5pt">
                <v:textbox>
                  <w:txbxContent>
                    <w:p w:rsidR="002820A6" w:rsidRDefault="002820A6"/>
                  </w:txbxContent>
                </v:textbox>
              </v:shape>
            </w:pict>
          </mc:Fallback>
        </mc:AlternateContent>
      </w:r>
      <w:r>
        <w:rPr>
          <w:rFonts w:ascii="Arial Black" w:hAnsi="Arial Black"/>
          <w:u w:val="single"/>
        </w:rPr>
        <w:br w:type="page"/>
      </w:r>
    </w:p>
    <w:p w:rsidR="00710F6D" w:rsidRDefault="002820A6" w:rsidP="002820A6">
      <w:pPr>
        <w:pStyle w:val="Heading1"/>
      </w:pPr>
      <w:r>
        <w:t>Practice question 7</w:t>
      </w:r>
    </w:p>
    <w:p w:rsidR="002820A6" w:rsidRDefault="002820A6" w:rsidP="002820A6">
      <w:r>
        <w:rPr>
          <w:noProof/>
          <w:lang w:eastAsia="en-GB"/>
        </w:rPr>
        <w:drawing>
          <wp:anchor distT="0" distB="0" distL="114300" distR="114300" simplePos="0" relativeHeight="251761664" behindDoc="1" locked="0" layoutInCell="1" allowOverlap="1">
            <wp:simplePos x="0" y="0"/>
            <wp:positionH relativeFrom="column">
              <wp:posOffset>1733550</wp:posOffset>
            </wp:positionH>
            <wp:positionV relativeFrom="paragraph">
              <wp:posOffset>5715</wp:posOffset>
            </wp:positionV>
            <wp:extent cx="2400300" cy="1885950"/>
            <wp:effectExtent l="76200" t="76200" r="133350" b="133350"/>
            <wp:wrapTight wrapText="bothSides">
              <wp:wrapPolygon edited="0">
                <wp:start x="-343" y="-873"/>
                <wp:lineTo x="-686" y="-655"/>
                <wp:lineTo x="-686" y="22036"/>
                <wp:lineTo x="-343" y="22909"/>
                <wp:lineTo x="22286" y="22909"/>
                <wp:lineTo x="22629" y="20509"/>
                <wp:lineTo x="22629" y="2836"/>
                <wp:lineTo x="22286" y="-436"/>
                <wp:lineTo x="22286" y="-873"/>
                <wp:lineTo x="-343" y="-873"/>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00300" cy="1885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820A6" w:rsidRDefault="002820A6" w:rsidP="002820A6"/>
    <w:p w:rsidR="002820A6" w:rsidRDefault="002820A6" w:rsidP="002820A6"/>
    <w:p w:rsidR="002820A6" w:rsidRDefault="002820A6" w:rsidP="002820A6"/>
    <w:p w:rsidR="002820A6" w:rsidRDefault="002820A6" w:rsidP="002820A6"/>
    <w:p w:rsidR="002820A6" w:rsidRDefault="002820A6" w:rsidP="002820A6"/>
    <w:p w:rsidR="002820A6" w:rsidRDefault="002820A6" w:rsidP="002820A6"/>
    <w:p w:rsidR="002820A6" w:rsidRPr="002820A6" w:rsidRDefault="002820A6" w:rsidP="002820A6"/>
    <w:p w:rsidR="007462B8" w:rsidRDefault="002820A6">
      <w:pPr>
        <w:rPr>
          <w:rFonts w:ascii="Arial Black" w:hAnsi="Arial Black"/>
        </w:rPr>
      </w:pPr>
      <w:r>
        <w:rPr>
          <w:rFonts w:ascii="Arial Black" w:hAnsi="Arial Black"/>
        </w:rPr>
        <w:t>Transose is a business in Dottingham</w:t>
      </w:r>
      <w:r w:rsidR="00337C5B">
        <w:rPr>
          <w:rFonts w:ascii="Arial Black" w:hAnsi="Arial Black"/>
        </w:rPr>
        <w:t xml:space="preserve"> that manufactures calculators.  They are currently producing 35,500 calculators a month.  Their maximum capacity is 46,500 calculators a month.  Calculate their current capacity utilisation, show your working and give your result to two decimal places. </w:t>
      </w:r>
    </w:p>
    <w:p w:rsidR="007462B8" w:rsidRDefault="002820A6">
      <w:pPr>
        <w:rPr>
          <w:rFonts w:ascii="Arial Black" w:hAnsi="Arial Black"/>
        </w:rPr>
      </w:pPr>
      <w:r>
        <w:rPr>
          <w:rFonts w:ascii="Arial Black" w:hAnsi="Arial Black"/>
          <w:noProof/>
          <w:lang w:eastAsia="en-GB"/>
        </w:rPr>
        <mc:AlternateContent>
          <mc:Choice Requires="wps">
            <w:drawing>
              <wp:anchor distT="0" distB="0" distL="114300" distR="114300" simplePos="0" relativeHeight="251762688" behindDoc="0" locked="0" layoutInCell="1" allowOverlap="1">
                <wp:simplePos x="0" y="0"/>
                <wp:positionH relativeFrom="column">
                  <wp:posOffset>-63500</wp:posOffset>
                </wp:positionH>
                <wp:positionV relativeFrom="paragraph">
                  <wp:posOffset>103505</wp:posOffset>
                </wp:positionV>
                <wp:extent cx="5867400" cy="4737100"/>
                <wp:effectExtent l="0" t="0" r="19050" b="25400"/>
                <wp:wrapNone/>
                <wp:docPr id="2052" name="Text Box 2052"/>
                <wp:cNvGraphicFramePr/>
                <a:graphic xmlns:a="http://schemas.openxmlformats.org/drawingml/2006/main">
                  <a:graphicData uri="http://schemas.microsoft.com/office/word/2010/wordprocessingShape">
                    <wps:wsp>
                      <wps:cNvSpPr txBox="1"/>
                      <wps:spPr>
                        <a:xfrm>
                          <a:off x="0" y="0"/>
                          <a:ext cx="5867400" cy="4737100"/>
                        </a:xfrm>
                        <a:prstGeom prst="rect">
                          <a:avLst/>
                        </a:prstGeom>
                        <a:solidFill>
                          <a:schemeClr val="lt1"/>
                        </a:solidFill>
                        <a:ln w="6350">
                          <a:solidFill>
                            <a:prstClr val="black"/>
                          </a:solidFill>
                        </a:ln>
                      </wps:spPr>
                      <wps:txbx>
                        <w:txbxContent>
                          <w:p w:rsidR="002820A6" w:rsidRDefault="002820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52" o:spid="_x0000_s1032" type="#_x0000_t202" style="position:absolute;margin-left:-5pt;margin-top:8.15pt;width:462pt;height:37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" fillcolor="white [3201]" strokeweight=".5pt">
                <v:textbox>
                  <w:txbxContent>
                    <w:p w:rsidR="002820A6" w:rsidRDefault="002820A6"/>
                  </w:txbxContent>
                </v:textbox>
              </v:shape>
            </w:pict>
          </mc:Fallback>
        </mc:AlternateContent>
      </w:r>
    </w:p>
    <w:p w:rsidR="007462B8" w:rsidRDefault="007462B8">
      <w:pPr>
        <w:rPr>
          <w:rFonts w:ascii="Arial Black" w:hAnsi="Arial Black"/>
        </w:rPr>
      </w:pPr>
    </w:p>
    <w:p w:rsidR="007462B8" w:rsidRDefault="007462B8">
      <w:pPr>
        <w:rPr>
          <w:rFonts w:ascii="Arial Black" w:hAnsi="Arial Black"/>
        </w:rPr>
      </w:pPr>
    </w:p>
    <w:p w:rsidR="007462B8" w:rsidRDefault="007462B8">
      <w:pPr>
        <w:rPr>
          <w:rFonts w:ascii="Arial Black" w:hAnsi="Arial Black"/>
        </w:rPr>
      </w:pPr>
    </w:p>
    <w:p w:rsidR="007462B8" w:rsidRDefault="007462B8">
      <w:pPr>
        <w:rPr>
          <w:rFonts w:ascii="Arial Black" w:hAnsi="Arial Black"/>
        </w:rPr>
      </w:pPr>
    </w:p>
    <w:p w:rsidR="007462B8" w:rsidRDefault="007462B8">
      <w:pPr>
        <w:rPr>
          <w:rFonts w:ascii="Arial Black" w:hAnsi="Arial Black"/>
        </w:rPr>
      </w:pPr>
    </w:p>
    <w:p w:rsidR="007462B8" w:rsidRDefault="007462B8">
      <w:pPr>
        <w:rPr>
          <w:rFonts w:ascii="Arial Black" w:hAnsi="Arial Black"/>
        </w:rPr>
      </w:pPr>
    </w:p>
    <w:p w:rsidR="007462B8" w:rsidRDefault="007462B8">
      <w:pPr>
        <w:rPr>
          <w:rFonts w:ascii="Arial Black" w:hAnsi="Arial Black"/>
        </w:rPr>
      </w:pPr>
    </w:p>
    <w:p w:rsidR="002C64CB" w:rsidRDefault="002C64CB">
      <w:pPr>
        <w:rPr>
          <w:rFonts w:ascii="Arial Black" w:hAnsi="Arial Black"/>
          <w:u w:val="single"/>
        </w:rPr>
      </w:pPr>
      <w:r>
        <w:rPr>
          <w:rFonts w:ascii="Arial Black" w:hAnsi="Arial Black"/>
          <w:u w:val="single"/>
        </w:rPr>
        <w:br w:type="page"/>
      </w:r>
    </w:p>
    <w:p w:rsidR="007462B8" w:rsidRPr="00C7743E" w:rsidRDefault="00337C5B" w:rsidP="00B972FB">
      <w:pPr>
        <w:pStyle w:val="Heading1"/>
      </w:pPr>
      <w:r w:rsidRPr="00C7743E">
        <w:t>P</w:t>
      </w:r>
      <w:r w:rsidR="002820A6">
        <w:t>ractice question 8</w:t>
      </w:r>
    </w:p>
    <w:p w:rsidR="002820A6" w:rsidRDefault="002820A6">
      <w:pPr>
        <w:rPr>
          <w:rFonts w:ascii="Arial Black" w:hAnsi="Arial Black"/>
        </w:rPr>
      </w:pPr>
    </w:p>
    <w:p w:rsidR="007462B8" w:rsidRPr="006720F9" w:rsidRDefault="00B972FB">
      <w:pPr>
        <w:rPr>
          <w:rFonts w:ascii="Arial Black" w:hAnsi="Arial Black"/>
        </w:rPr>
      </w:pPr>
      <w:r>
        <w:rPr>
          <w:noProof/>
          <w:lang w:eastAsia="en-GB"/>
        </w:rPr>
        <w:drawing>
          <wp:anchor distT="0" distB="0" distL="114300" distR="114300" simplePos="0" relativeHeight="251764736" behindDoc="1" locked="0" layoutInCell="1" allowOverlap="1">
            <wp:simplePos x="0" y="0"/>
            <wp:positionH relativeFrom="column">
              <wp:posOffset>4098925</wp:posOffset>
            </wp:positionH>
            <wp:positionV relativeFrom="paragraph">
              <wp:posOffset>16057</wp:posOffset>
            </wp:positionV>
            <wp:extent cx="1540495" cy="1318260"/>
            <wp:effectExtent l="76200" t="76200" r="136525" b="129540"/>
            <wp:wrapTight wrapText="bothSides">
              <wp:wrapPolygon edited="0">
                <wp:start x="-534" y="-1249"/>
                <wp:lineTo x="-1069" y="-936"/>
                <wp:lineTo x="-1069" y="22162"/>
                <wp:lineTo x="-534" y="23410"/>
                <wp:lineTo x="22713" y="23410"/>
                <wp:lineTo x="23248" y="19353"/>
                <wp:lineTo x="23248" y="4058"/>
                <wp:lineTo x="22713" y="-624"/>
                <wp:lineTo x="22713" y="-1249"/>
                <wp:lineTo x="-534" y="-1249"/>
              </wp:wrapPolygon>
            </wp:wrapTight>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540495" cy="13182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09671C">
        <w:rPr>
          <w:rFonts w:ascii="Arial Black" w:hAnsi="Arial Black"/>
        </w:rPr>
        <w:t>The global pottery industry reports an industry average</w:t>
      </w:r>
      <w:r>
        <w:rPr>
          <w:rFonts w:ascii="Arial Black" w:hAnsi="Arial Black"/>
        </w:rPr>
        <w:t xml:space="preserve"> capacity utilisation of 78% which is decreasing</w:t>
      </w:r>
      <w:r w:rsidR="0009671C">
        <w:rPr>
          <w:rFonts w:ascii="Arial Black" w:hAnsi="Arial Black"/>
        </w:rPr>
        <w:t xml:space="preserve">.   Trufy is a small pottery </w:t>
      </w:r>
      <w:r w:rsidR="00C7743E">
        <w:rPr>
          <w:rFonts w:ascii="Arial Black" w:hAnsi="Arial Black"/>
        </w:rPr>
        <w:t xml:space="preserve">business, </w:t>
      </w:r>
      <w:r w:rsidR="0009671C">
        <w:rPr>
          <w:rFonts w:ascii="Arial Black" w:hAnsi="Arial Black"/>
        </w:rPr>
        <w:t xml:space="preserve"> based in </w:t>
      </w:r>
      <w:r>
        <w:rPr>
          <w:rFonts w:ascii="Arial Black" w:hAnsi="Arial Black"/>
        </w:rPr>
        <w:t>Dottingham</w:t>
      </w:r>
      <w:r w:rsidR="0009671C">
        <w:rPr>
          <w:rFonts w:ascii="Arial Black" w:hAnsi="Arial Black"/>
        </w:rPr>
        <w:t xml:space="preserve"> in the UK.  They are considering reducing their prices.  Discuss if this is a good strategy, given the current industry capacity. </w:t>
      </w:r>
    </w:p>
    <w:p w:rsidR="00FE3A29" w:rsidRDefault="00B972FB">
      <w:pPr>
        <w:rPr>
          <w:rFonts w:ascii="Arial Black" w:hAnsi="Arial Black"/>
        </w:rPr>
      </w:pPr>
      <w:r>
        <w:rPr>
          <w:rFonts w:ascii="Arial Black" w:hAnsi="Arial Black"/>
          <w:noProof/>
          <w:lang w:eastAsia="en-GB"/>
        </w:rPr>
        <mc:AlternateContent>
          <mc:Choice Requires="wps">
            <w:drawing>
              <wp:anchor distT="0" distB="0" distL="114300" distR="114300" simplePos="0" relativeHeight="251763712" behindDoc="0" locked="0" layoutInCell="1" allowOverlap="1">
                <wp:simplePos x="0" y="0"/>
                <wp:positionH relativeFrom="column">
                  <wp:posOffset>0</wp:posOffset>
                </wp:positionH>
                <wp:positionV relativeFrom="paragraph">
                  <wp:posOffset>189955</wp:posOffset>
                </wp:positionV>
                <wp:extent cx="5638800" cy="5954485"/>
                <wp:effectExtent l="0" t="0" r="19050" b="27305"/>
                <wp:wrapNone/>
                <wp:docPr id="2055" name="Text Box 2055"/>
                <wp:cNvGraphicFramePr/>
                <a:graphic xmlns:a="http://schemas.openxmlformats.org/drawingml/2006/main">
                  <a:graphicData uri="http://schemas.microsoft.com/office/word/2010/wordprocessingShape">
                    <wps:wsp>
                      <wps:cNvSpPr txBox="1"/>
                      <wps:spPr>
                        <a:xfrm>
                          <a:off x="0" y="0"/>
                          <a:ext cx="5638800" cy="5954485"/>
                        </a:xfrm>
                        <a:prstGeom prst="rect">
                          <a:avLst/>
                        </a:prstGeom>
                        <a:solidFill>
                          <a:schemeClr val="lt1"/>
                        </a:solidFill>
                        <a:ln w="6350">
                          <a:solidFill>
                            <a:prstClr val="black"/>
                          </a:solidFill>
                        </a:ln>
                      </wps:spPr>
                      <wps:txbx>
                        <w:txbxContent>
                          <w:p w:rsidR="00B972FB" w:rsidRDefault="00B972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55" o:spid="_x0000_s1033" type="#_x0000_t202" style="position:absolute;margin-left:0;margin-top:14.95pt;width:444pt;height:468.8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" fillcolor="white [3201]" strokeweight=".5pt">
                <v:textbox>
                  <w:txbxContent>
                    <w:p w:rsidR="00B972FB" w:rsidRDefault="00B972FB"/>
                  </w:txbxContent>
                </v:textbox>
              </v:shape>
            </w:pict>
          </mc:Fallback>
        </mc:AlternateContent>
      </w:r>
    </w:p>
    <w:p w:rsidR="00C7743E" w:rsidRDefault="00C7743E">
      <w:pPr>
        <w:rPr>
          <w:rFonts w:ascii="Arial Black" w:hAnsi="Arial Black"/>
        </w:rPr>
      </w:pPr>
    </w:p>
    <w:p w:rsidR="00C7743E" w:rsidRDefault="00C7743E">
      <w:pPr>
        <w:rPr>
          <w:rFonts w:ascii="Arial Black" w:hAnsi="Arial Black"/>
        </w:rPr>
      </w:pPr>
    </w:p>
    <w:p w:rsidR="00C7743E" w:rsidRDefault="00C7743E">
      <w:pPr>
        <w:rPr>
          <w:rFonts w:ascii="Arial Black" w:hAnsi="Arial Black"/>
        </w:rPr>
      </w:pPr>
    </w:p>
    <w:p w:rsidR="00C7743E" w:rsidRDefault="00C7743E">
      <w:pPr>
        <w:rPr>
          <w:rFonts w:ascii="Arial Black" w:hAnsi="Arial Black"/>
        </w:rPr>
      </w:pPr>
    </w:p>
    <w:p w:rsidR="00C7743E" w:rsidRPr="006720F9" w:rsidRDefault="00C7743E">
      <w:pPr>
        <w:rPr>
          <w:rFonts w:ascii="Arial Black" w:hAnsi="Arial Black"/>
        </w:rPr>
      </w:pPr>
    </w:p>
    <w:p w:rsidR="00710F6D" w:rsidRPr="006720F9" w:rsidRDefault="00710F6D">
      <w:pPr>
        <w:rPr>
          <w:rFonts w:ascii="Arial Black" w:hAnsi="Arial Black"/>
        </w:rPr>
      </w:pPr>
    </w:p>
    <w:p w:rsidR="002C64CB" w:rsidRDefault="002C64CB">
      <w:pPr>
        <w:rPr>
          <w:rFonts w:ascii="Arial Black" w:hAnsi="Arial Black"/>
          <w:u w:val="single"/>
        </w:rPr>
      </w:pPr>
      <w:r>
        <w:rPr>
          <w:rFonts w:ascii="Arial Black" w:hAnsi="Arial Black"/>
          <w:u w:val="single"/>
        </w:rPr>
        <w:br w:type="page"/>
      </w:r>
    </w:p>
    <w:p w:rsidR="00710F6D" w:rsidRPr="00950DC4" w:rsidRDefault="002E5810" w:rsidP="002E5810">
      <w:pPr>
        <w:pStyle w:val="Heading1"/>
      </w:pPr>
      <w:r>
        <w:t>Practice question 9</w:t>
      </w:r>
    </w:p>
    <w:p w:rsidR="002E5810" w:rsidRDefault="002E5810">
      <w:pPr>
        <w:rPr>
          <w:rFonts w:ascii="Arial Black" w:hAnsi="Arial Black"/>
        </w:rPr>
      </w:pPr>
      <w:r>
        <w:rPr>
          <w:noProof/>
          <w:lang w:eastAsia="en-GB"/>
        </w:rPr>
        <w:drawing>
          <wp:anchor distT="0" distB="0" distL="114300" distR="114300" simplePos="0" relativeHeight="251766784" behindDoc="1" locked="0" layoutInCell="1" allowOverlap="1">
            <wp:simplePos x="0" y="0"/>
            <wp:positionH relativeFrom="column">
              <wp:posOffset>3135086</wp:posOffset>
            </wp:positionH>
            <wp:positionV relativeFrom="paragraph">
              <wp:posOffset>229508</wp:posOffset>
            </wp:positionV>
            <wp:extent cx="2876550" cy="3124200"/>
            <wp:effectExtent l="0" t="0" r="0" b="0"/>
            <wp:wrapTight wrapText="bothSides">
              <wp:wrapPolygon edited="0">
                <wp:start x="0" y="0"/>
                <wp:lineTo x="0" y="21468"/>
                <wp:lineTo x="21457" y="21468"/>
                <wp:lineTo x="21457" y="0"/>
                <wp:lineTo x="0" y="0"/>
              </wp:wrapPolygon>
            </wp:wrapTight>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876550" cy="3124200"/>
                    </a:xfrm>
                    <a:prstGeom prst="rect">
                      <a:avLst/>
                    </a:prstGeom>
                  </pic:spPr>
                </pic:pic>
              </a:graphicData>
            </a:graphic>
          </wp:anchor>
        </w:drawing>
      </w:r>
    </w:p>
    <w:p w:rsidR="002E5810" w:rsidRDefault="002E5810">
      <w:pPr>
        <w:rPr>
          <w:rFonts w:ascii="Arial Black" w:hAnsi="Arial Black"/>
        </w:rPr>
      </w:pPr>
    </w:p>
    <w:p w:rsidR="002E5810" w:rsidRDefault="002E5810">
      <w:pPr>
        <w:rPr>
          <w:rFonts w:ascii="Arial Black" w:hAnsi="Arial Black"/>
        </w:rPr>
      </w:pPr>
      <w:r>
        <w:rPr>
          <w:noProof/>
          <w:lang w:eastAsia="en-GB"/>
        </w:rPr>
        <w:drawing>
          <wp:anchor distT="0" distB="0" distL="114300" distR="114300" simplePos="0" relativeHeight="251765760" behindDoc="1" locked="0" layoutInCell="1" allowOverlap="1">
            <wp:simplePos x="0" y="0"/>
            <wp:positionH relativeFrom="column">
              <wp:posOffset>86995</wp:posOffset>
            </wp:positionH>
            <wp:positionV relativeFrom="paragraph">
              <wp:posOffset>58692</wp:posOffset>
            </wp:positionV>
            <wp:extent cx="2912110" cy="1915795"/>
            <wp:effectExtent l="76200" t="76200" r="135890" b="141605"/>
            <wp:wrapTight wrapText="bothSides">
              <wp:wrapPolygon edited="0">
                <wp:start x="-283" y="-859"/>
                <wp:lineTo x="-565" y="-644"/>
                <wp:lineTo x="-565" y="22123"/>
                <wp:lineTo x="-283" y="22982"/>
                <wp:lineTo x="22184" y="22982"/>
                <wp:lineTo x="22467" y="20190"/>
                <wp:lineTo x="22467" y="2792"/>
                <wp:lineTo x="22184" y="-430"/>
                <wp:lineTo x="22184" y="-859"/>
                <wp:lineTo x="-283" y="-859"/>
              </wp:wrapPolygon>
            </wp:wrapTight>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12110" cy="19157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2E5810" w:rsidRDefault="002E5810">
      <w:pPr>
        <w:rPr>
          <w:rFonts w:ascii="Arial Black" w:hAnsi="Arial Black"/>
        </w:rPr>
      </w:pPr>
    </w:p>
    <w:p w:rsidR="002E5810" w:rsidRDefault="002E5810">
      <w:pPr>
        <w:rPr>
          <w:rFonts w:ascii="Arial Black" w:hAnsi="Arial Black"/>
        </w:rPr>
      </w:pPr>
    </w:p>
    <w:p w:rsidR="00C7743E" w:rsidRPr="006720F9" w:rsidRDefault="00EA7EA2">
      <w:pPr>
        <w:rPr>
          <w:rFonts w:ascii="Arial Black" w:hAnsi="Arial Black"/>
        </w:rPr>
      </w:pPr>
      <w:r>
        <w:rPr>
          <w:rFonts w:ascii="Arial Black" w:hAnsi="Arial Black"/>
        </w:rPr>
        <w:t xml:space="preserve">The Bees are a team of rugby </w:t>
      </w:r>
      <w:r w:rsidR="00950DC4">
        <w:rPr>
          <w:rFonts w:ascii="Arial Black" w:hAnsi="Arial Black"/>
        </w:rPr>
        <w:t>players</w:t>
      </w:r>
      <w:r>
        <w:rPr>
          <w:rFonts w:ascii="Arial Black" w:hAnsi="Arial Black"/>
        </w:rPr>
        <w:t>, play at a ground</w:t>
      </w:r>
      <w:r w:rsidR="00950DC4">
        <w:rPr>
          <w:rFonts w:ascii="Arial Black" w:hAnsi="Arial Black"/>
        </w:rPr>
        <w:t xml:space="preserve"> with a capacity of 10,000.  All the tickets are sold out at every game. Discuss what will happen if the team </w:t>
      </w:r>
      <w:r w:rsidR="00E97036">
        <w:rPr>
          <w:rFonts w:ascii="Arial Black" w:hAnsi="Arial Black"/>
        </w:rPr>
        <w:t>raises</w:t>
      </w:r>
      <w:r w:rsidR="00950DC4">
        <w:rPr>
          <w:rFonts w:ascii="Arial Black" w:hAnsi="Arial Black"/>
        </w:rPr>
        <w:t xml:space="preserve"> their ticket prices.  Refer to capacity utilisation and price elasticity in your answer. </w:t>
      </w:r>
    </w:p>
    <w:p w:rsidR="00710F6D" w:rsidRDefault="00715CC4">
      <w:pPr>
        <w:rPr>
          <w:rFonts w:ascii="Arial Black" w:hAnsi="Arial Black"/>
        </w:rPr>
      </w:pPr>
      <w:r>
        <w:rPr>
          <w:rFonts w:ascii="Arial Black" w:hAnsi="Arial Black"/>
          <w:noProof/>
          <w:lang w:eastAsia="en-GB"/>
        </w:rPr>
        <mc:AlternateContent>
          <mc:Choice Requires="wps">
            <w:drawing>
              <wp:anchor distT="0" distB="0" distL="114300" distR="114300" simplePos="0" relativeHeight="251769856" behindDoc="0" locked="0" layoutInCell="1" allowOverlap="1">
                <wp:simplePos x="0" y="0"/>
                <wp:positionH relativeFrom="column">
                  <wp:posOffset>-32657</wp:posOffset>
                </wp:positionH>
                <wp:positionV relativeFrom="paragraph">
                  <wp:posOffset>60325</wp:posOffset>
                </wp:positionV>
                <wp:extent cx="5736771" cy="3450771"/>
                <wp:effectExtent l="0" t="0" r="16510" b="16510"/>
                <wp:wrapNone/>
                <wp:docPr id="2060" name="Text Box 2060"/>
                <wp:cNvGraphicFramePr/>
                <a:graphic xmlns:a="http://schemas.openxmlformats.org/drawingml/2006/main">
                  <a:graphicData uri="http://schemas.microsoft.com/office/word/2010/wordprocessingShape">
                    <wps:wsp>
                      <wps:cNvSpPr txBox="1"/>
                      <wps:spPr>
                        <a:xfrm>
                          <a:off x="0" y="0"/>
                          <a:ext cx="5736771" cy="3450771"/>
                        </a:xfrm>
                        <a:prstGeom prst="rect">
                          <a:avLst/>
                        </a:prstGeom>
                        <a:solidFill>
                          <a:schemeClr val="lt1"/>
                        </a:solidFill>
                        <a:ln w="6350">
                          <a:solidFill>
                            <a:prstClr val="black"/>
                          </a:solidFill>
                        </a:ln>
                      </wps:spPr>
                      <wps:txbx>
                        <w:txbxContent>
                          <w:p w:rsidR="00715CC4" w:rsidRDefault="00715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60" o:spid="_x0000_s1034" type="#_x0000_t202" style="position:absolute;margin-left:-2.55pt;margin-top:4.75pt;width:451.7pt;height:271.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" fillcolor="white [3201]" strokeweight=".5pt">
                <v:textbox>
                  <w:txbxContent>
                    <w:p w:rsidR="00715CC4" w:rsidRDefault="00715CC4"/>
                  </w:txbxContent>
                </v:textbox>
              </v:shape>
            </w:pict>
          </mc:Fallback>
        </mc:AlternateContent>
      </w: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Pr="006720F9" w:rsidRDefault="00950DC4">
      <w:pPr>
        <w:rPr>
          <w:rFonts w:ascii="Arial Black" w:hAnsi="Arial Black"/>
        </w:rPr>
      </w:pPr>
    </w:p>
    <w:p w:rsidR="00710F6D" w:rsidRPr="006720F9" w:rsidRDefault="00710F6D">
      <w:pPr>
        <w:rPr>
          <w:rFonts w:ascii="Arial Black" w:hAnsi="Arial Black"/>
        </w:rPr>
      </w:pPr>
    </w:p>
    <w:p w:rsidR="002C64CB" w:rsidRDefault="002C64CB">
      <w:pPr>
        <w:rPr>
          <w:rFonts w:ascii="Arial Black" w:hAnsi="Arial Black"/>
          <w:u w:val="single"/>
        </w:rPr>
      </w:pPr>
      <w:r>
        <w:rPr>
          <w:rFonts w:ascii="Arial Black" w:hAnsi="Arial Black"/>
          <w:u w:val="single"/>
        </w:rPr>
        <w:br w:type="page"/>
      </w:r>
    </w:p>
    <w:p w:rsidR="002C64CB" w:rsidRDefault="002C64CB">
      <w:pPr>
        <w:rPr>
          <w:rFonts w:ascii="Arial Black" w:hAnsi="Arial Black"/>
          <w:u w:val="single"/>
        </w:rPr>
      </w:pPr>
    </w:p>
    <w:p w:rsidR="007462B8" w:rsidRPr="00384DB5" w:rsidRDefault="00950DC4" w:rsidP="00715CC4">
      <w:pPr>
        <w:pStyle w:val="Heading1"/>
      </w:pPr>
      <w:r w:rsidRPr="00384DB5">
        <w:t>Practice</w:t>
      </w:r>
      <w:r w:rsidR="00384DB5" w:rsidRPr="00384DB5">
        <w:t xml:space="preserve"> question</w:t>
      </w:r>
      <w:r w:rsidR="00715CC4">
        <w:t xml:space="preserve"> 1</w:t>
      </w:r>
      <w:r w:rsidR="00646FF0">
        <w:t>0</w:t>
      </w:r>
    </w:p>
    <w:p w:rsidR="00384DB5" w:rsidRDefault="00715CC4">
      <w:pPr>
        <w:rPr>
          <w:rFonts w:ascii="Arial Black" w:hAnsi="Arial Black"/>
        </w:rPr>
      </w:pPr>
      <w:r>
        <w:rPr>
          <w:noProof/>
          <w:lang w:eastAsia="en-GB"/>
        </w:rPr>
        <w:drawing>
          <wp:anchor distT="0" distB="0" distL="114300" distR="114300" simplePos="0" relativeHeight="251770880" behindDoc="1" locked="0" layoutInCell="1" allowOverlap="1">
            <wp:simplePos x="0" y="0"/>
            <wp:positionH relativeFrom="column">
              <wp:posOffset>0</wp:posOffset>
            </wp:positionH>
            <wp:positionV relativeFrom="paragraph">
              <wp:posOffset>3629</wp:posOffset>
            </wp:positionV>
            <wp:extent cx="1752600" cy="2307694"/>
            <wp:effectExtent l="0" t="0" r="0" b="0"/>
            <wp:wrapTight wrapText="bothSides">
              <wp:wrapPolygon edited="0">
                <wp:start x="0" y="0"/>
                <wp:lineTo x="0" y="21398"/>
                <wp:lineTo x="21365" y="21398"/>
                <wp:lineTo x="21365" y="0"/>
                <wp:lineTo x="0" y="0"/>
              </wp:wrapPolygon>
            </wp:wrapTight>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52600" cy="2307694"/>
                    </a:xfrm>
                    <a:prstGeom prst="rect">
                      <a:avLst/>
                    </a:prstGeom>
                  </pic:spPr>
                </pic:pic>
              </a:graphicData>
            </a:graphic>
          </wp:anchor>
        </w:drawing>
      </w:r>
      <w:r w:rsidR="006B536C">
        <w:rPr>
          <w:rFonts w:ascii="Arial Black" w:hAnsi="Arial Black"/>
        </w:rPr>
        <w:t>Scna</w:t>
      </w:r>
      <w:r>
        <w:rPr>
          <w:rFonts w:ascii="Arial Black" w:hAnsi="Arial Black"/>
        </w:rPr>
        <w:t>di Tents Ltd</w:t>
      </w:r>
      <w:r w:rsidR="00384DB5">
        <w:rPr>
          <w:rFonts w:ascii="Arial Black" w:hAnsi="Arial Black"/>
        </w:rPr>
        <w:t xml:space="preserve"> is an event </w:t>
      </w:r>
      <w:r>
        <w:rPr>
          <w:rFonts w:ascii="Arial Black" w:hAnsi="Arial Black"/>
        </w:rPr>
        <w:t>company</w:t>
      </w:r>
      <w:r w:rsidR="00384DB5">
        <w:rPr>
          <w:rFonts w:ascii="Arial Black" w:hAnsi="Arial Black"/>
        </w:rPr>
        <w:t xml:space="preserve"> which specialises in </w:t>
      </w:r>
      <w:r w:rsidR="00646FF0">
        <w:rPr>
          <w:rFonts w:ascii="Arial Black" w:hAnsi="Arial Black"/>
        </w:rPr>
        <w:t xml:space="preserve">kids </w:t>
      </w:r>
      <w:r w:rsidR="00384DB5">
        <w:rPr>
          <w:rFonts w:ascii="Arial Black" w:hAnsi="Arial Black"/>
        </w:rPr>
        <w:t xml:space="preserve">birthday parties. </w:t>
      </w:r>
      <w:r w:rsidR="00646FF0">
        <w:rPr>
          <w:rFonts w:ascii="Arial Black" w:hAnsi="Arial Black"/>
        </w:rPr>
        <w:t>They set up small tents in customer’s houses for themed sleepovers.</w:t>
      </w:r>
      <w:r w:rsidR="00384DB5">
        <w:rPr>
          <w:rFonts w:ascii="Arial Black" w:hAnsi="Arial Black"/>
        </w:rPr>
        <w:t xml:space="preserve">  Use the data below to calculate their capacity utilisation</w:t>
      </w:r>
      <w:r>
        <w:rPr>
          <w:rFonts w:ascii="Arial Black" w:hAnsi="Arial Black"/>
        </w:rPr>
        <w:t xml:space="preserve"> for the four quarters last year</w:t>
      </w:r>
      <w:r w:rsidR="00E97036">
        <w:rPr>
          <w:rFonts w:ascii="Arial Black" w:hAnsi="Arial Black"/>
        </w:rPr>
        <w:t xml:space="preserve">.  Show your workings and round the result to two decimal places. </w:t>
      </w:r>
    </w:p>
    <w:tbl>
      <w:tblPr>
        <w:tblStyle w:val="TableGrid"/>
        <w:tblW w:w="0" w:type="auto"/>
        <w:tblLook w:val="04A0" w:firstRow="1" w:lastRow="0" w:firstColumn="1" w:lastColumn="0" w:noHBand="0" w:noVBand="1"/>
      </w:tblPr>
      <w:tblGrid>
        <w:gridCol w:w="2183"/>
        <w:gridCol w:w="1818"/>
        <w:gridCol w:w="1819"/>
        <w:gridCol w:w="1598"/>
        <w:gridCol w:w="1598"/>
      </w:tblGrid>
      <w:tr w:rsidR="00715CC4" w:rsidTr="00715CC4">
        <w:tc>
          <w:tcPr>
            <w:tcW w:w="2183" w:type="dxa"/>
            <w:shd w:val="clear" w:color="auto" w:fill="000000" w:themeFill="text1"/>
          </w:tcPr>
          <w:p w:rsidR="00715CC4" w:rsidRDefault="00715CC4">
            <w:pPr>
              <w:rPr>
                <w:rFonts w:ascii="Arial Black" w:hAnsi="Arial Black"/>
              </w:rPr>
            </w:pPr>
          </w:p>
        </w:tc>
        <w:tc>
          <w:tcPr>
            <w:tcW w:w="1818" w:type="dxa"/>
            <w:shd w:val="clear" w:color="auto" w:fill="000000" w:themeFill="text1"/>
          </w:tcPr>
          <w:p w:rsidR="00715CC4" w:rsidRDefault="00715CC4" w:rsidP="00715CC4">
            <w:pPr>
              <w:jc w:val="right"/>
              <w:rPr>
                <w:rFonts w:ascii="Arial Black" w:hAnsi="Arial Black"/>
              </w:rPr>
            </w:pPr>
            <w:r>
              <w:rPr>
                <w:rFonts w:ascii="Arial Black" w:hAnsi="Arial Black"/>
              </w:rPr>
              <w:t>Q1</w:t>
            </w:r>
          </w:p>
        </w:tc>
        <w:tc>
          <w:tcPr>
            <w:tcW w:w="1819" w:type="dxa"/>
            <w:shd w:val="clear" w:color="auto" w:fill="000000" w:themeFill="text1"/>
          </w:tcPr>
          <w:p w:rsidR="00715CC4" w:rsidRDefault="00715CC4" w:rsidP="00715CC4">
            <w:pPr>
              <w:jc w:val="right"/>
              <w:rPr>
                <w:rFonts w:ascii="Arial Black" w:hAnsi="Arial Black"/>
              </w:rPr>
            </w:pPr>
            <w:r>
              <w:rPr>
                <w:rFonts w:ascii="Arial Black" w:hAnsi="Arial Black"/>
              </w:rPr>
              <w:t>Q2</w:t>
            </w:r>
          </w:p>
        </w:tc>
        <w:tc>
          <w:tcPr>
            <w:tcW w:w="1598" w:type="dxa"/>
            <w:shd w:val="clear" w:color="auto" w:fill="000000" w:themeFill="text1"/>
          </w:tcPr>
          <w:p w:rsidR="00715CC4" w:rsidRDefault="00715CC4" w:rsidP="00715CC4">
            <w:pPr>
              <w:jc w:val="right"/>
              <w:rPr>
                <w:rFonts w:ascii="Arial Black" w:hAnsi="Arial Black"/>
              </w:rPr>
            </w:pPr>
            <w:r>
              <w:rPr>
                <w:rFonts w:ascii="Arial Black" w:hAnsi="Arial Black"/>
              </w:rPr>
              <w:t>Q3</w:t>
            </w:r>
          </w:p>
        </w:tc>
        <w:tc>
          <w:tcPr>
            <w:tcW w:w="1598" w:type="dxa"/>
            <w:shd w:val="clear" w:color="auto" w:fill="000000" w:themeFill="text1"/>
          </w:tcPr>
          <w:p w:rsidR="00715CC4" w:rsidRDefault="00715CC4" w:rsidP="00715CC4">
            <w:pPr>
              <w:jc w:val="right"/>
              <w:rPr>
                <w:rFonts w:ascii="Arial Black" w:hAnsi="Arial Black"/>
              </w:rPr>
            </w:pPr>
            <w:r>
              <w:rPr>
                <w:rFonts w:ascii="Arial Black" w:hAnsi="Arial Black"/>
              </w:rPr>
              <w:t>Q4</w:t>
            </w:r>
          </w:p>
        </w:tc>
      </w:tr>
      <w:tr w:rsidR="00715CC4" w:rsidTr="00715CC4">
        <w:tc>
          <w:tcPr>
            <w:tcW w:w="2183" w:type="dxa"/>
          </w:tcPr>
          <w:p w:rsidR="00715CC4" w:rsidRDefault="00715CC4" w:rsidP="00B926C9">
            <w:pPr>
              <w:jc w:val="right"/>
              <w:rPr>
                <w:rFonts w:ascii="Arial Black" w:hAnsi="Arial Black"/>
              </w:rPr>
            </w:pPr>
            <w:r>
              <w:rPr>
                <w:rFonts w:ascii="Arial Black" w:hAnsi="Arial Black"/>
              </w:rPr>
              <w:t>Current output</w:t>
            </w:r>
          </w:p>
        </w:tc>
        <w:tc>
          <w:tcPr>
            <w:tcW w:w="1818" w:type="dxa"/>
          </w:tcPr>
          <w:p w:rsidR="00715CC4" w:rsidRDefault="00715CC4" w:rsidP="00B926C9">
            <w:pPr>
              <w:jc w:val="right"/>
              <w:rPr>
                <w:rFonts w:ascii="Arial Black" w:hAnsi="Arial Black"/>
              </w:rPr>
            </w:pPr>
            <w:r>
              <w:rPr>
                <w:rFonts w:ascii="Arial Black" w:hAnsi="Arial Black"/>
              </w:rPr>
              <w:t>40 parties</w:t>
            </w:r>
          </w:p>
          <w:p w:rsidR="00715CC4" w:rsidRDefault="00715CC4" w:rsidP="00B926C9">
            <w:pPr>
              <w:jc w:val="right"/>
              <w:rPr>
                <w:rFonts w:ascii="Arial Black" w:hAnsi="Arial Black"/>
              </w:rPr>
            </w:pPr>
          </w:p>
        </w:tc>
        <w:tc>
          <w:tcPr>
            <w:tcW w:w="1819" w:type="dxa"/>
          </w:tcPr>
          <w:p w:rsidR="00715CC4" w:rsidRDefault="00715CC4" w:rsidP="00B926C9">
            <w:pPr>
              <w:jc w:val="right"/>
              <w:rPr>
                <w:rFonts w:ascii="Arial Black" w:hAnsi="Arial Black"/>
              </w:rPr>
            </w:pPr>
            <w:r>
              <w:rPr>
                <w:rFonts w:ascii="Arial Black" w:hAnsi="Arial Black"/>
              </w:rPr>
              <w:t>30 parties</w:t>
            </w:r>
          </w:p>
        </w:tc>
        <w:tc>
          <w:tcPr>
            <w:tcW w:w="1598" w:type="dxa"/>
          </w:tcPr>
          <w:p w:rsidR="00715CC4" w:rsidRDefault="00715CC4" w:rsidP="00B926C9">
            <w:pPr>
              <w:jc w:val="right"/>
              <w:rPr>
                <w:rFonts w:ascii="Arial Black" w:hAnsi="Arial Black"/>
              </w:rPr>
            </w:pPr>
            <w:r>
              <w:rPr>
                <w:rFonts w:ascii="Arial Black" w:hAnsi="Arial Black"/>
              </w:rPr>
              <w:t>50 parties</w:t>
            </w:r>
          </w:p>
        </w:tc>
        <w:tc>
          <w:tcPr>
            <w:tcW w:w="1598" w:type="dxa"/>
          </w:tcPr>
          <w:p w:rsidR="00715CC4" w:rsidRDefault="00715CC4" w:rsidP="00B926C9">
            <w:pPr>
              <w:jc w:val="right"/>
              <w:rPr>
                <w:rFonts w:ascii="Arial Black" w:hAnsi="Arial Black"/>
              </w:rPr>
            </w:pPr>
            <w:r>
              <w:rPr>
                <w:rFonts w:ascii="Arial Black" w:hAnsi="Arial Black"/>
              </w:rPr>
              <w:t>60 parties</w:t>
            </w:r>
          </w:p>
        </w:tc>
      </w:tr>
      <w:tr w:rsidR="00715CC4" w:rsidTr="00715CC4">
        <w:tc>
          <w:tcPr>
            <w:tcW w:w="2183" w:type="dxa"/>
          </w:tcPr>
          <w:p w:rsidR="00715CC4" w:rsidRDefault="00715CC4" w:rsidP="00B926C9">
            <w:pPr>
              <w:jc w:val="right"/>
              <w:rPr>
                <w:rFonts w:ascii="Arial Black" w:hAnsi="Arial Black"/>
              </w:rPr>
            </w:pPr>
            <w:r>
              <w:rPr>
                <w:rFonts w:ascii="Arial Black" w:hAnsi="Arial Black"/>
              </w:rPr>
              <w:t>Maximum output</w:t>
            </w:r>
          </w:p>
        </w:tc>
        <w:tc>
          <w:tcPr>
            <w:tcW w:w="1818" w:type="dxa"/>
          </w:tcPr>
          <w:p w:rsidR="00715CC4" w:rsidRDefault="00715CC4" w:rsidP="00B926C9">
            <w:pPr>
              <w:jc w:val="right"/>
              <w:rPr>
                <w:rFonts w:ascii="Arial Black" w:hAnsi="Arial Black"/>
              </w:rPr>
            </w:pPr>
            <w:r>
              <w:rPr>
                <w:rFonts w:ascii="Arial Black" w:hAnsi="Arial Black"/>
              </w:rPr>
              <w:t>210 parties</w:t>
            </w:r>
          </w:p>
        </w:tc>
        <w:tc>
          <w:tcPr>
            <w:tcW w:w="1819" w:type="dxa"/>
          </w:tcPr>
          <w:p w:rsidR="00715CC4" w:rsidRDefault="00715CC4" w:rsidP="00B926C9">
            <w:pPr>
              <w:jc w:val="right"/>
              <w:rPr>
                <w:rFonts w:ascii="Arial Black" w:hAnsi="Arial Black"/>
              </w:rPr>
            </w:pPr>
            <w:r>
              <w:rPr>
                <w:rFonts w:ascii="Arial Black" w:hAnsi="Arial Black"/>
              </w:rPr>
              <w:t>210 parties</w:t>
            </w:r>
          </w:p>
        </w:tc>
        <w:tc>
          <w:tcPr>
            <w:tcW w:w="1598" w:type="dxa"/>
          </w:tcPr>
          <w:p w:rsidR="00715CC4" w:rsidRDefault="00715CC4" w:rsidP="00B926C9">
            <w:pPr>
              <w:jc w:val="right"/>
              <w:rPr>
                <w:rFonts w:ascii="Arial Black" w:hAnsi="Arial Black"/>
              </w:rPr>
            </w:pPr>
            <w:r>
              <w:rPr>
                <w:rFonts w:ascii="Arial Black" w:hAnsi="Arial Black"/>
              </w:rPr>
              <w:t>210 parties</w:t>
            </w:r>
          </w:p>
        </w:tc>
        <w:tc>
          <w:tcPr>
            <w:tcW w:w="1598" w:type="dxa"/>
          </w:tcPr>
          <w:p w:rsidR="00715CC4" w:rsidRDefault="00715CC4" w:rsidP="00B926C9">
            <w:pPr>
              <w:jc w:val="right"/>
              <w:rPr>
                <w:rFonts w:ascii="Arial Black" w:hAnsi="Arial Black"/>
              </w:rPr>
            </w:pPr>
            <w:r>
              <w:rPr>
                <w:rFonts w:ascii="Arial Black" w:hAnsi="Arial Black"/>
              </w:rPr>
              <w:t>210 parties</w:t>
            </w:r>
          </w:p>
        </w:tc>
      </w:tr>
      <w:tr w:rsidR="00B926C9" w:rsidTr="00715CC4">
        <w:tc>
          <w:tcPr>
            <w:tcW w:w="2183" w:type="dxa"/>
          </w:tcPr>
          <w:p w:rsidR="00B926C9" w:rsidRDefault="00B926C9" w:rsidP="00B926C9">
            <w:pPr>
              <w:jc w:val="right"/>
              <w:rPr>
                <w:rFonts w:ascii="Arial Black" w:hAnsi="Arial Black"/>
              </w:rPr>
            </w:pPr>
            <w:r>
              <w:rPr>
                <w:rFonts w:ascii="Arial Black" w:hAnsi="Arial Black"/>
              </w:rPr>
              <w:t>Capacity Utilisation</w:t>
            </w:r>
          </w:p>
          <w:p w:rsidR="00B926C9" w:rsidRDefault="00B926C9" w:rsidP="00B926C9">
            <w:pPr>
              <w:jc w:val="right"/>
              <w:rPr>
                <w:rFonts w:ascii="Arial Black" w:hAnsi="Arial Black"/>
              </w:rPr>
            </w:pPr>
          </w:p>
        </w:tc>
        <w:tc>
          <w:tcPr>
            <w:tcW w:w="1818" w:type="dxa"/>
          </w:tcPr>
          <w:p w:rsidR="00B926C9" w:rsidRDefault="00B926C9" w:rsidP="00B926C9">
            <w:pPr>
              <w:jc w:val="right"/>
              <w:rPr>
                <w:rFonts w:ascii="Arial Black" w:hAnsi="Arial Black"/>
              </w:rPr>
            </w:pPr>
          </w:p>
        </w:tc>
        <w:tc>
          <w:tcPr>
            <w:tcW w:w="1819" w:type="dxa"/>
          </w:tcPr>
          <w:p w:rsidR="00B926C9" w:rsidRDefault="00B926C9" w:rsidP="00B926C9">
            <w:pPr>
              <w:jc w:val="right"/>
              <w:rPr>
                <w:rFonts w:ascii="Arial Black" w:hAnsi="Arial Black"/>
              </w:rPr>
            </w:pPr>
          </w:p>
        </w:tc>
        <w:tc>
          <w:tcPr>
            <w:tcW w:w="1598" w:type="dxa"/>
          </w:tcPr>
          <w:p w:rsidR="00B926C9" w:rsidRDefault="00B926C9" w:rsidP="00B926C9">
            <w:pPr>
              <w:jc w:val="right"/>
              <w:rPr>
                <w:rFonts w:ascii="Arial Black" w:hAnsi="Arial Black"/>
              </w:rPr>
            </w:pPr>
          </w:p>
        </w:tc>
        <w:tc>
          <w:tcPr>
            <w:tcW w:w="1598" w:type="dxa"/>
          </w:tcPr>
          <w:p w:rsidR="00B926C9" w:rsidRDefault="00B926C9" w:rsidP="00B926C9">
            <w:pPr>
              <w:jc w:val="right"/>
              <w:rPr>
                <w:rFonts w:ascii="Arial Black" w:hAnsi="Arial Black"/>
              </w:rPr>
            </w:pPr>
          </w:p>
        </w:tc>
      </w:tr>
    </w:tbl>
    <w:p w:rsidR="00384DB5" w:rsidRDefault="00384DB5">
      <w:pPr>
        <w:rPr>
          <w:rFonts w:ascii="Arial Black" w:hAnsi="Arial Black"/>
        </w:rPr>
      </w:pPr>
    </w:p>
    <w:p w:rsidR="007462B8" w:rsidRDefault="007462B8">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950DC4" w:rsidRDefault="00950DC4">
      <w:pPr>
        <w:rPr>
          <w:rFonts w:ascii="Arial Black" w:hAnsi="Arial Black"/>
        </w:rPr>
      </w:pPr>
    </w:p>
    <w:p w:rsidR="00384DB5" w:rsidRDefault="00384DB5">
      <w:pPr>
        <w:rPr>
          <w:rFonts w:ascii="Arial Black" w:hAnsi="Arial Black"/>
        </w:rPr>
      </w:pPr>
    </w:p>
    <w:p w:rsidR="00384DB5" w:rsidRDefault="00384DB5">
      <w:pPr>
        <w:rPr>
          <w:rFonts w:ascii="Arial Black" w:hAnsi="Arial Black"/>
        </w:rPr>
      </w:pPr>
    </w:p>
    <w:p w:rsidR="002C64CB" w:rsidRDefault="002C64CB">
      <w:pPr>
        <w:rPr>
          <w:rFonts w:ascii="Arial Black" w:hAnsi="Arial Black"/>
        </w:rPr>
      </w:pPr>
    </w:p>
    <w:p w:rsidR="00CF4335" w:rsidRDefault="001E1CB6" w:rsidP="00995131">
      <w:r>
        <w:rPr>
          <w:rFonts w:ascii="Arial Black" w:hAnsi="Arial Black"/>
        </w:rPr>
        <w:br w:type="page"/>
      </w:r>
    </w:p>
    <w:p w:rsidR="00CF4335" w:rsidRDefault="00CF4335" w:rsidP="00B926C9"/>
    <w:p w:rsidR="00CF4335" w:rsidRPr="00995131" w:rsidRDefault="00CF4335" w:rsidP="00995131">
      <w:pPr>
        <w:pStyle w:val="Title"/>
        <w:jc w:val="center"/>
      </w:pPr>
      <w:r w:rsidRPr="00995131">
        <w:t>Summary of Capacity Utilisation Formulae</w:t>
      </w:r>
    </w:p>
    <w:p w:rsidR="00CF4335" w:rsidRDefault="00CF4335" w:rsidP="00B926C9"/>
    <w:p w:rsidR="00CF4335" w:rsidRDefault="00CF4335" w:rsidP="00B926C9"/>
    <w:p w:rsidR="00CF4335" w:rsidRDefault="00CF4335" w:rsidP="00B926C9"/>
    <w:p w:rsidR="00CF4335" w:rsidRPr="00B926C9" w:rsidRDefault="00CF4335" w:rsidP="00B926C9">
      <w:r>
        <w:rPr>
          <w:noProof/>
          <w:lang w:eastAsia="en-GB"/>
        </w:rPr>
        <w:drawing>
          <wp:anchor distT="0" distB="0" distL="114300" distR="114300" simplePos="0" relativeHeight="251779072" behindDoc="1" locked="0" layoutInCell="1" allowOverlap="1" wp14:anchorId="23872D9A" wp14:editId="13ED43CA">
            <wp:simplePos x="0" y="0"/>
            <wp:positionH relativeFrom="margin">
              <wp:posOffset>805543</wp:posOffset>
            </wp:positionH>
            <wp:positionV relativeFrom="paragraph">
              <wp:posOffset>239667</wp:posOffset>
            </wp:positionV>
            <wp:extent cx="4048125" cy="2200275"/>
            <wp:effectExtent l="76200" t="76200" r="142875" b="142875"/>
            <wp:wrapTight wrapText="bothSides">
              <wp:wrapPolygon edited="0">
                <wp:start x="-203" y="-748"/>
                <wp:lineTo x="-407" y="-561"/>
                <wp:lineTo x="-407" y="22068"/>
                <wp:lineTo x="-203" y="22816"/>
                <wp:lineTo x="22057" y="22816"/>
                <wp:lineTo x="22261" y="20571"/>
                <wp:lineTo x="22261" y="2431"/>
                <wp:lineTo x="22057" y="-374"/>
                <wp:lineTo x="22057" y="-748"/>
                <wp:lineTo x="-203" y="-748"/>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048125" cy="2200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sectPr w:rsidR="00CF4335" w:rsidRPr="00B926C9" w:rsidSect="00355CEF">
      <w:footerReference w:type="default" r:id="rId59"/>
      <w:pgSz w:w="11906" w:h="16838" w:code="9"/>
      <w:pgMar w:top="1440" w:right="1440" w:bottom="1440" w:left="1440" w:header="709" w:footer="709" w:gutter="0"/>
      <w:pgBorders w:offsetFrom="page">
        <w:top w:val="double" w:sz="18" w:space="24" w:color="auto"/>
        <w:left w:val="double" w:sz="18" w:space="24" w:color="auto"/>
        <w:bottom w:val="double" w:sz="18" w:space="24" w:color="auto"/>
        <w:right w:val="doub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3AA6" w:rsidRDefault="00E93AA6" w:rsidP="00CE2177">
      <w:pPr>
        <w:spacing w:after="0" w:line="240" w:lineRule="auto"/>
      </w:pPr>
      <w:r>
        <w:separator/>
      </w:r>
    </w:p>
  </w:endnote>
  <w:endnote w:type="continuationSeparator" w:id="0">
    <w:p w:rsidR="00E93AA6" w:rsidRDefault="00E93AA6" w:rsidP="00CE21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8715354"/>
      <w:docPartObj>
        <w:docPartGallery w:val="Page Numbers (Bottom of Page)"/>
        <w:docPartUnique/>
      </w:docPartObj>
    </w:sdtPr>
    <w:sdtEndPr>
      <w:rPr>
        <w:noProof/>
      </w:rPr>
    </w:sdtEndPr>
    <w:sdtContent>
      <w:p w:rsidR="00BC20AF" w:rsidRDefault="00BC20AF">
        <w:pPr>
          <w:pStyle w:val="Footer"/>
        </w:pPr>
        <w:r>
          <w:fldChar w:fldCharType="begin"/>
        </w:r>
        <w:r>
          <w:instrText xml:space="preserve"> PAGE   \* MERGEFORMAT </w:instrText>
        </w:r>
        <w:r>
          <w:fldChar w:fldCharType="separate"/>
        </w:r>
        <w:r w:rsidR="00E93AA6">
          <w:rPr>
            <w:noProof/>
          </w:rPr>
          <w:t>1</w:t>
        </w:r>
        <w:r>
          <w:rPr>
            <w:noProof/>
          </w:rPr>
          <w:fldChar w:fldCharType="end"/>
        </w:r>
        <w:r>
          <w:rPr>
            <w:noProof/>
          </w:rPr>
          <w:t xml:space="preserve">  Revisionstation: Tricky Topics – Capacity Utilisation</w:t>
        </w:r>
      </w:p>
    </w:sdtContent>
  </w:sdt>
  <w:p w:rsidR="00CE2177" w:rsidRDefault="00CE21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3AA6" w:rsidRDefault="00E93AA6" w:rsidP="00CE2177">
      <w:pPr>
        <w:spacing w:after="0" w:line="240" w:lineRule="auto"/>
      </w:pPr>
      <w:r>
        <w:separator/>
      </w:r>
    </w:p>
  </w:footnote>
  <w:footnote w:type="continuationSeparator" w:id="0">
    <w:p w:rsidR="00E93AA6" w:rsidRDefault="00E93AA6" w:rsidP="00CE21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A66A9F3"/>
    <w:multiLevelType w:val="hybridMultilevel"/>
    <w:tmpl w:val="955399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161A1"/>
    <w:multiLevelType w:val="hybridMultilevel"/>
    <w:tmpl w:val="34B43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80957"/>
    <w:multiLevelType w:val="hybridMultilevel"/>
    <w:tmpl w:val="01047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5E4733"/>
    <w:multiLevelType w:val="hybridMultilevel"/>
    <w:tmpl w:val="891EE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A63728"/>
    <w:multiLevelType w:val="hybridMultilevel"/>
    <w:tmpl w:val="4F749800"/>
    <w:lvl w:ilvl="0" w:tplc="98EE8DB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D0044A"/>
    <w:multiLevelType w:val="hybridMultilevel"/>
    <w:tmpl w:val="91389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34721C"/>
    <w:multiLevelType w:val="hybridMultilevel"/>
    <w:tmpl w:val="EC226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D90C5B"/>
    <w:multiLevelType w:val="hybridMultilevel"/>
    <w:tmpl w:val="5C2A5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280782B"/>
    <w:multiLevelType w:val="hybridMultilevel"/>
    <w:tmpl w:val="DD861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0349B5"/>
    <w:multiLevelType w:val="hybridMultilevel"/>
    <w:tmpl w:val="EB84AFEE"/>
    <w:lvl w:ilvl="0" w:tplc="98EE8DBC">
      <w:numFmt w:val="bullet"/>
      <w:lvlText w:val=""/>
      <w:lvlJc w:val="left"/>
      <w:rPr>
        <w:rFonts w:ascii="Symbol" w:eastAsiaTheme="minorHAnsi" w:hAnsi="Symbo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B1C2F7F"/>
    <w:multiLevelType w:val="hybridMultilevel"/>
    <w:tmpl w:val="FB3CC4AE"/>
    <w:lvl w:ilvl="0" w:tplc="98EE8DBC">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32674D"/>
    <w:multiLevelType w:val="hybridMultilevel"/>
    <w:tmpl w:val="68A4C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0"/>
  </w:num>
  <w:num w:numId="4">
    <w:abstractNumId w:val="9"/>
  </w:num>
  <w:num w:numId="5">
    <w:abstractNumId w:val="4"/>
  </w:num>
  <w:num w:numId="6">
    <w:abstractNumId w:val="1"/>
  </w:num>
  <w:num w:numId="7">
    <w:abstractNumId w:val="8"/>
  </w:num>
  <w:num w:numId="8">
    <w:abstractNumId w:val="7"/>
  </w:num>
  <w:num w:numId="9">
    <w:abstractNumId w:val="2"/>
  </w:num>
  <w:num w:numId="10">
    <w:abstractNumId w:val="11"/>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F6D"/>
    <w:rsid w:val="00012EBD"/>
    <w:rsid w:val="00050799"/>
    <w:rsid w:val="0009671C"/>
    <w:rsid w:val="00130AE9"/>
    <w:rsid w:val="00196CDA"/>
    <w:rsid w:val="001E1CB6"/>
    <w:rsid w:val="00275184"/>
    <w:rsid w:val="002820A6"/>
    <w:rsid w:val="002C64CB"/>
    <w:rsid w:val="002D2027"/>
    <w:rsid w:val="002E5810"/>
    <w:rsid w:val="002F34E9"/>
    <w:rsid w:val="002F6643"/>
    <w:rsid w:val="00337C5B"/>
    <w:rsid w:val="00355CEF"/>
    <w:rsid w:val="003570E6"/>
    <w:rsid w:val="00384DB5"/>
    <w:rsid w:val="003865CD"/>
    <w:rsid w:val="003A248E"/>
    <w:rsid w:val="003C546C"/>
    <w:rsid w:val="003E3714"/>
    <w:rsid w:val="004E2A59"/>
    <w:rsid w:val="004E4527"/>
    <w:rsid w:val="005016C7"/>
    <w:rsid w:val="00551A2A"/>
    <w:rsid w:val="0059037A"/>
    <w:rsid w:val="005D2107"/>
    <w:rsid w:val="00646FF0"/>
    <w:rsid w:val="00647E53"/>
    <w:rsid w:val="006720F9"/>
    <w:rsid w:val="006807EA"/>
    <w:rsid w:val="0068200B"/>
    <w:rsid w:val="006904ED"/>
    <w:rsid w:val="00696F62"/>
    <w:rsid w:val="006A0D5A"/>
    <w:rsid w:val="006B536C"/>
    <w:rsid w:val="00710F6D"/>
    <w:rsid w:val="00715CC4"/>
    <w:rsid w:val="00736CB2"/>
    <w:rsid w:val="007462B8"/>
    <w:rsid w:val="00796F50"/>
    <w:rsid w:val="007A7FE0"/>
    <w:rsid w:val="0086340E"/>
    <w:rsid w:val="008A3599"/>
    <w:rsid w:val="008A6B05"/>
    <w:rsid w:val="008C6B18"/>
    <w:rsid w:val="008D5BE2"/>
    <w:rsid w:val="008F2115"/>
    <w:rsid w:val="00905213"/>
    <w:rsid w:val="00932EF2"/>
    <w:rsid w:val="0093409E"/>
    <w:rsid w:val="00950DC4"/>
    <w:rsid w:val="00995131"/>
    <w:rsid w:val="009B7119"/>
    <w:rsid w:val="00A4798A"/>
    <w:rsid w:val="00A51C03"/>
    <w:rsid w:val="00A545A1"/>
    <w:rsid w:val="00A6261A"/>
    <w:rsid w:val="00A74D43"/>
    <w:rsid w:val="00A930FD"/>
    <w:rsid w:val="00AB2C46"/>
    <w:rsid w:val="00AC08D8"/>
    <w:rsid w:val="00AE3A04"/>
    <w:rsid w:val="00AF385E"/>
    <w:rsid w:val="00B155BC"/>
    <w:rsid w:val="00B253BD"/>
    <w:rsid w:val="00B70790"/>
    <w:rsid w:val="00B72959"/>
    <w:rsid w:val="00B926C9"/>
    <w:rsid w:val="00B972FB"/>
    <w:rsid w:val="00BC20AF"/>
    <w:rsid w:val="00BF54EA"/>
    <w:rsid w:val="00BF6F34"/>
    <w:rsid w:val="00C14B89"/>
    <w:rsid w:val="00C358C3"/>
    <w:rsid w:val="00C62C5F"/>
    <w:rsid w:val="00C7743E"/>
    <w:rsid w:val="00CB2256"/>
    <w:rsid w:val="00CE2177"/>
    <w:rsid w:val="00CF4335"/>
    <w:rsid w:val="00D8076C"/>
    <w:rsid w:val="00D91FC6"/>
    <w:rsid w:val="00DF6FFB"/>
    <w:rsid w:val="00E3186D"/>
    <w:rsid w:val="00E67527"/>
    <w:rsid w:val="00E93AA6"/>
    <w:rsid w:val="00E97036"/>
    <w:rsid w:val="00EA7EA2"/>
    <w:rsid w:val="00EB0369"/>
    <w:rsid w:val="00EB0A9B"/>
    <w:rsid w:val="00EB4917"/>
    <w:rsid w:val="00EF139B"/>
    <w:rsid w:val="00EF4F6F"/>
    <w:rsid w:val="00F27002"/>
    <w:rsid w:val="00F3331C"/>
    <w:rsid w:val="00FB6433"/>
    <w:rsid w:val="00FE3A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3487C-541E-4106-BBA3-B459DA108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6C9"/>
  </w:style>
  <w:style w:type="paragraph" w:styleId="Heading1">
    <w:name w:val="heading 1"/>
    <w:basedOn w:val="Normal"/>
    <w:next w:val="Normal"/>
    <w:link w:val="Heading1Char"/>
    <w:uiPriority w:val="9"/>
    <w:qFormat/>
    <w:rsid w:val="002C64CB"/>
    <w:pPr>
      <w:outlineLvl w:val="0"/>
    </w:pPr>
    <w:rPr>
      <w:rFonts w:ascii="Arial Rounded MT Bold" w:hAnsi="Arial Rounded MT Bold"/>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7E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7E53"/>
    <w:rPr>
      <w:rFonts w:ascii="Segoe UI" w:hAnsi="Segoe UI" w:cs="Segoe UI"/>
      <w:sz w:val="18"/>
      <w:szCs w:val="18"/>
    </w:rPr>
  </w:style>
  <w:style w:type="character" w:customStyle="1" w:styleId="Heading1Char">
    <w:name w:val="Heading 1 Char"/>
    <w:basedOn w:val="DefaultParagraphFont"/>
    <w:link w:val="Heading1"/>
    <w:uiPriority w:val="9"/>
    <w:rsid w:val="002C64CB"/>
    <w:rPr>
      <w:rFonts w:ascii="Arial Rounded MT Bold" w:hAnsi="Arial Rounded MT Bold"/>
      <w:sz w:val="32"/>
      <w:u w:val="single"/>
    </w:rPr>
  </w:style>
  <w:style w:type="paragraph" w:styleId="Header">
    <w:name w:val="header"/>
    <w:basedOn w:val="Normal"/>
    <w:link w:val="HeaderChar"/>
    <w:uiPriority w:val="99"/>
    <w:unhideWhenUsed/>
    <w:rsid w:val="00CE21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177"/>
  </w:style>
  <w:style w:type="paragraph" w:styleId="Footer">
    <w:name w:val="footer"/>
    <w:basedOn w:val="Normal"/>
    <w:link w:val="FooterChar"/>
    <w:uiPriority w:val="99"/>
    <w:unhideWhenUsed/>
    <w:rsid w:val="00CE21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177"/>
  </w:style>
  <w:style w:type="table" w:styleId="TableGrid">
    <w:name w:val="Table Grid"/>
    <w:basedOn w:val="TableNormal"/>
    <w:uiPriority w:val="39"/>
    <w:rsid w:val="00CE2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E217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CE2177"/>
    <w:pPr>
      <w:ind w:left="720"/>
      <w:contextualSpacing/>
    </w:pPr>
  </w:style>
  <w:style w:type="paragraph" w:styleId="Title">
    <w:name w:val="Title"/>
    <w:basedOn w:val="Normal"/>
    <w:next w:val="Normal"/>
    <w:link w:val="TitleChar"/>
    <w:uiPriority w:val="10"/>
    <w:qFormat/>
    <w:rsid w:val="008A3599"/>
    <w:rPr>
      <w:rFonts w:ascii="Arial Black" w:hAnsi="Arial Black"/>
      <w:sz w:val="44"/>
      <w:u w:val="single"/>
    </w:rPr>
  </w:style>
  <w:style w:type="character" w:customStyle="1" w:styleId="TitleChar">
    <w:name w:val="Title Char"/>
    <w:basedOn w:val="DefaultParagraphFont"/>
    <w:link w:val="Title"/>
    <w:uiPriority w:val="10"/>
    <w:rsid w:val="008A3599"/>
    <w:rPr>
      <w:rFonts w:ascii="Arial Black" w:hAnsi="Arial Black"/>
      <w:sz w:val="4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39" Type="http://schemas.microsoft.com/office/2007/relationships/hdphoto" Target="media/hdphoto15.wdp"/><Relationship Id="rId21" Type="http://schemas.openxmlformats.org/officeDocument/2006/relationships/image" Target="media/image8.png"/><Relationship Id="rId34" Type="http://schemas.microsoft.com/office/2007/relationships/hdphoto" Target="media/hdphoto13.wdp"/><Relationship Id="rId42" Type="http://schemas.openxmlformats.org/officeDocument/2006/relationships/image" Target="media/image19.png"/><Relationship Id="rId47" Type="http://schemas.microsoft.com/office/2007/relationships/hdphoto" Target="media/hdphoto19.wdp"/><Relationship Id="rId50" Type="http://schemas.openxmlformats.org/officeDocument/2006/relationships/image" Target="media/image23.png"/><Relationship Id="rId55" Type="http://schemas.microsoft.com/office/2007/relationships/hdphoto" Target="media/hdphoto23.wdp"/><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2.png"/><Relationship Id="rId41" Type="http://schemas.microsoft.com/office/2007/relationships/hdphoto" Target="media/hdphoto16.wdp"/><Relationship Id="rId54"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microsoft.com/office/2007/relationships/hdphoto" Target="media/hdphoto12.wdp"/><Relationship Id="rId37" Type="http://schemas.microsoft.com/office/2007/relationships/hdphoto" Target="media/hdphoto14.wdp"/><Relationship Id="rId40" Type="http://schemas.openxmlformats.org/officeDocument/2006/relationships/image" Target="media/image18.png"/><Relationship Id="rId45" Type="http://schemas.microsoft.com/office/2007/relationships/hdphoto" Target="media/hdphoto18.wdp"/><Relationship Id="rId53" Type="http://schemas.microsoft.com/office/2007/relationships/hdphoto" Target="media/hdphoto22.wdp"/><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microsoft.com/office/2007/relationships/hdphoto" Target="media/hdphoto10.wdp"/><Relationship Id="rId36" Type="http://schemas.openxmlformats.org/officeDocument/2006/relationships/image" Target="media/image16.png"/><Relationship Id="rId49" Type="http://schemas.microsoft.com/office/2007/relationships/hdphoto" Target="media/hdphoto20.wdp"/><Relationship Id="rId57" Type="http://schemas.microsoft.com/office/2007/relationships/hdphoto" Target="media/hdphoto24.wdp"/><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microsoft.com/office/2007/relationships/hdphoto" Target="media/hdphoto11.wdp"/><Relationship Id="rId35" Type="http://schemas.openxmlformats.org/officeDocument/2006/relationships/image" Target="media/image15.png"/><Relationship Id="rId43" Type="http://schemas.microsoft.com/office/2007/relationships/hdphoto" Target="media/hdphoto17.wdp"/><Relationship Id="rId48" Type="http://schemas.openxmlformats.org/officeDocument/2006/relationships/image" Target="media/image22.png"/><Relationship Id="rId56" Type="http://schemas.openxmlformats.org/officeDocument/2006/relationships/image" Target="media/image26.png"/><Relationship Id="rId8" Type="http://schemas.openxmlformats.org/officeDocument/2006/relationships/image" Target="media/image1.png"/><Relationship Id="rId51" Type="http://schemas.microsoft.com/office/2007/relationships/hdphoto" Target="media/hdphoto21.wdp"/><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B70051-E0CD-472C-B1A4-B7339407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15</Pages>
  <Words>1075</Words>
  <Characters>6130</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Under capacity</vt:lpstr>
      <vt:lpstr>Over capacity</vt:lpstr>
      <vt:lpstr>/Increasing sales</vt:lpstr>
      <vt:lpstr>HRM solutions</vt:lpstr>
      <vt:lpstr>Outsourcing</vt:lpstr>
      <vt:lpstr>/Reducing maintenance time</vt:lpstr>
      <vt:lpstr>/Practice question 1</vt:lpstr>
      <vt:lpstr>Practice question 2</vt:lpstr>
      <vt:lpstr>Example question 3</vt:lpstr>
      <vt:lpstr>Example question 4</vt:lpstr>
      <vt:lpstr>/Practice question 5</vt:lpstr>
      <vt:lpstr>Practice question 6</vt:lpstr>
      <vt:lpstr>Practice question 7</vt:lpstr>
      <vt:lpstr>Practice question 8</vt:lpstr>
      <vt:lpstr>Practice question 9</vt:lpstr>
      <vt:lpstr>Practice question 10</vt:lpstr>
    </vt:vector>
  </TitlesOfParts>
  <Company>Derby High School</Company>
  <LinksUpToDate>false</LinksUpToDate>
  <CharactersWithSpaces>7191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Hilton</dc:creator>
  <cp:keywords/>
  <dc:description/>
  <cp:lastModifiedBy>Sarah Hilton for Revisionstation</cp:lastModifiedBy>
  <cp:revision>18</cp:revision>
  <cp:lastPrinted>2018-05-28T10:48:00Z</cp:lastPrinted>
  <dcterms:created xsi:type="dcterms:W3CDTF">2018-05-28T11:29:00Z</dcterms:created>
  <dcterms:modified xsi:type="dcterms:W3CDTF">2023-04-06T17:16:00Z</dcterms:modified>
</cp:coreProperties>
</file>