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15E6D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3517BE">
        <w:rPr>
          <w:rFonts w:eastAsia="Times New Roman"/>
          <w:bCs w:val="0"/>
          <w:color w:val="404040"/>
          <w:kern w:val="0"/>
          <w:szCs w:val="22"/>
          <w:lang w:eastAsia="en-GB"/>
        </w:rPr>
        <w:t>B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52161" w:rsidRPr="003517BE" w:rsidRDefault="00C80CB3" w:rsidP="00515619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Cs w:val="22"/>
          <w:lang w:eastAsia="en-GB"/>
        </w:rPr>
      </w:pP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A computer is designed </w:t>
      </w:r>
      <w:r w:rsidR="00656D08">
        <w:rPr>
          <w:rFonts w:ascii="Arial" w:eastAsia="Times New Roman" w:hAnsi="Arial" w:cs="Arial"/>
          <w:sz w:val="22"/>
          <w:szCs w:val="22"/>
          <w:lang w:eastAsia="en-GB"/>
        </w:rPr>
        <w:t>to be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programmed using simplified assembly language. The instruction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287B22" w:rsidRPr="00287B22">
        <w:rPr>
          <w:rFonts w:ascii="Arial" w:eastAsia="Times New Roman" w:hAnsi="Arial" w:cs="Arial"/>
          <w:b/>
          <w:sz w:val="22"/>
          <w:szCs w:val="22"/>
          <w:lang w:eastAsia="en-GB"/>
        </w:rPr>
        <w:t>020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is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SUB R1, R0, 101 </w:t>
      </w:r>
      <w:r w:rsidR="00287B22" w:rsidRPr="00287B22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used to subtract the value stored in memory location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from the value stored in the General Purpose Register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R0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 xml:space="preserve">and store the result in </w:t>
      </w:r>
      <w:r w:rsidR="00260A66"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>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Numerical values are being used and are labelled with a # mark. The value currently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R0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#40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There is a value of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#15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Complete the diagrams of the states of the processor components at various stages in the Fetch-Execute </w:t>
      </w:r>
      <w:r w:rsidR="00260A66" w:rsidRPr="00C80CB3">
        <w:rPr>
          <w:rFonts w:ascii="Arial" w:eastAsia="Times New Roman" w:hAnsi="Arial" w:cs="Arial"/>
          <w:sz w:val="22"/>
          <w:szCs w:val="22"/>
          <w:lang w:eastAsia="en-GB"/>
        </w:rPr>
        <w:t>cycles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showing how the result of this instruction is determined and stored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sz w:val="22"/>
          <w:szCs w:val="22"/>
          <w:lang w:eastAsia="en-GB"/>
        </w:rPr>
        <w:t>Also add to the diagram a description of what is happening at each part of the three main stages, (the first has been completed as an example):</w:t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>Fetch – Stage 1</w:t>
      </w:r>
    </w:p>
    <w:p w:rsidR="00C80CB3" w:rsidRDefault="00C80CB3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473B2" w:rsidRPr="000301C3" w:rsidRDefault="009E6EA0" w:rsidP="00BE7BEE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20793" cy="2880000"/>
            <wp:effectExtent l="0" t="0" r="0" b="0"/>
            <wp:docPr id="1" name="Picture 1" descr="C:\Users\Rob\AppData\Roaming\PixelMetrics\CaptureWiz\Temp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9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B2" w:rsidRDefault="003473B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3473B2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3473B2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287B2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Program Counter contains the memory address of the next instruction to be processed, (020). 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>This is copied into the Memory Address Register so that the instruction can be read. The memory location is requested to be read by the process.</w:t>
      </w:r>
    </w:p>
    <w:p w:rsidR="00287B22" w:rsidRPr="003473B2" w:rsidRDefault="00287B2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7BEE" w:rsidRDefault="00BE7BEE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7BEE" w:rsidRDefault="00BE7BEE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7BEE" w:rsidRDefault="00BE7BEE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1F6C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517BE" w:rsidRDefault="003517BE" w:rsidP="001F6C6D">
      <w:pPr>
        <w:tabs>
          <w:tab w:val="left" w:pos="426"/>
        </w:tabs>
        <w:ind w:left="709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1F6C6D" w:rsidRPr="003517BE" w:rsidRDefault="00BC5348" w:rsidP="00BC5348">
      <w:pPr>
        <w:tabs>
          <w:tab w:val="left" w:pos="426"/>
        </w:tabs>
        <w:spacing w:after="240"/>
        <w:ind w:left="709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>Fetch – Stage 2</w:t>
      </w:r>
    </w:p>
    <w:p w:rsidR="00287B22" w:rsidRPr="000301C3" w:rsidRDefault="009E6EA0" w:rsidP="00BE7BEE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28955" cy="2880000"/>
            <wp:effectExtent l="0" t="0" r="5080" b="0"/>
            <wp:docPr id="2" name="Picture 2" descr="C:\Users\Rob\AppData\Roaming\PixelMetrics\CaptureWiz\Tem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b\AppData\Roaming\PixelMetrics\CaptureWiz\Temp\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95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B2" w:rsidRPr="003473B2" w:rsidRDefault="003473B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3473B2">
      <w:pPr>
        <w:tabs>
          <w:tab w:val="left" w:pos="426"/>
        </w:tabs>
        <w:ind w:left="784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3473B2">
      <w:pPr>
        <w:tabs>
          <w:tab w:val="left" w:pos="426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The instruction stored in address 020 is placed on the data bus and read into the Memory Buffer Register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and the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Program C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>ounter is incremented by 1.</w:t>
      </w:r>
    </w:p>
    <w:p w:rsidR="001F6C6D" w:rsidRDefault="001F6C6D" w:rsidP="003473B2">
      <w:pPr>
        <w:tabs>
          <w:tab w:val="left" w:pos="426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1F6C6D" w:rsidRPr="003517BE" w:rsidRDefault="001F6C6D" w:rsidP="00BC5348">
      <w:pPr>
        <w:pStyle w:val="ListParagraph"/>
        <w:tabs>
          <w:tab w:val="left" w:pos="426"/>
        </w:tabs>
        <w:spacing w:after="240"/>
        <w:ind w:left="780"/>
        <w:rPr>
          <w:rFonts w:ascii="Arial" w:eastAsia="Times New Roman" w:hAnsi="Arial" w:cs="Arial"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>Fetch – Stage 3</w:t>
      </w:r>
    </w:p>
    <w:p w:rsidR="001F6C6D" w:rsidRPr="001F6C6D" w:rsidRDefault="009E6EA0" w:rsidP="00BE7BEE">
      <w:pPr>
        <w:tabs>
          <w:tab w:val="left" w:pos="426"/>
        </w:tabs>
        <w:ind w:left="78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27575" cy="2880000"/>
            <wp:effectExtent l="0" t="0" r="6985" b="0"/>
            <wp:docPr id="4" name="Picture 4" descr="C:\Users\Rob\AppData\Roaming\PixelMetrics\CaptureWiz\Temp\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b\AppData\Roaming\PixelMetrics\CaptureWiz\Temp\7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57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22" w:rsidRDefault="00287B22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287B22" w:rsidRPr="003473B2" w:rsidRDefault="00287B22" w:rsidP="001F6C6D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Pr="003473B2" w:rsidRDefault="00287B22" w:rsidP="001F6C6D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This instruction is copied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from the Memory Buffer Register 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into the Current Instruction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R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egister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287B22" w:rsidRDefault="00287B22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0301C3" w:rsidRDefault="000301C3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BE7BEE" w:rsidRDefault="00BE7BEE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BE7BEE" w:rsidRDefault="00BE7BEE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BE7BEE" w:rsidRDefault="00BE7BEE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0301C3">
      <w:pPr>
        <w:pStyle w:val="ListParagraph"/>
        <w:tabs>
          <w:tab w:val="left" w:pos="426"/>
        </w:tabs>
        <w:spacing w:before="240"/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3E04D8" w:rsidRPr="003517BE" w:rsidRDefault="00BC5348" w:rsidP="00BC5348">
      <w:pPr>
        <w:pStyle w:val="ListParagraph"/>
        <w:tabs>
          <w:tab w:val="left" w:pos="426"/>
        </w:tabs>
        <w:spacing w:before="240"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Decode – </w:t>
      </w:r>
      <w:r w:rsidR="003E04D8" w:rsidRPr="003517BE">
        <w:rPr>
          <w:rFonts w:ascii="Arial" w:eastAsia="Times New Roman" w:hAnsi="Arial" w:cs="Arial"/>
          <w:b/>
          <w:szCs w:val="22"/>
          <w:lang w:eastAsia="en-GB"/>
        </w:rPr>
        <w:t>Stage</w:t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 4</w:t>
      </w:r>
    </w:p>
    <w:p w:rsidR="000301C3" w:rsidRPr="000301C3" w:rsidRDefault="009E6EA0" w:rsidP="00BE7BEE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27575" cy="2880000"/>
            <wp:effectExtent l="0" t="0" r="6985" b="0"/>
            <wp:docPr id="5" name="Picture 5" descr="C:\Users\Rob\AppData\Roaming\PixelMetrics\CaptureWiz\Temp\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b\AppData\Roaming\PixelMetrics\CaptureWiz\Temp\7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57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D8" w:rsidRDefault="003E04D8" w:rsidP="003E04D8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04D8" w:rsidRPr="000301C3" w:rsidRDefault="003E04D8" w:rsidP="000301C3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3E04D8" w:rsidRPr="000301C3" w:rsidRDefault="003E04D8" w:rsidP="000301C3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The instruction in the CIR is decoded by the Control Unit. Operands in memory are required so the address of the operand is copied into the MAR.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The data stored in address 101 is placed on the data bus and read into the Memory Buffer Register.</w:t>
      </w:r>
    </w:p>
    <w:p w:rsidR="005518FF" w:rsidRDefault="005518FF" w:rsidP="005518FF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3517BE" w:rsidRDefault="000301C3" w:rsidP="00BC5348">
      <w:pPr>
        <w:pStyle w:val="ListParagraph"/>
        <w:tabs>
          <w:tab w:val="left" w:pos="426"/>
        </w:tabs>
        <w:spacing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 xml:space="preserve">Execute – </w:t>
      </w:r>
      <w:r w:rsidR="005518FF" w:rsidRPr="003517BE">
        <w:rPr>
          <w:rFonts w:ascii="Arial" w:eastAsia="Times New Roman" w:hAnsi="Arial" w:cs="Arial"/>
          <w:b/>
          <w:szCs w:val="22"/>
          <w:lang w:eastAsia="en-GB"/>
        </w:rPr>
        <w:t xml:space="preserve">Stage </w:t>
      </w:r>
      <w:r w:rsidRPr="003517BE">
        <w:rPr>
          <w:rFonts w:ascii="Arial" w:eastAsia="Times New Roman" w:hAnsi="Arial" w:cs="Arial"/>
          <w:b/>
          <w:szCs w:val="22"/>
          <w:lang w:eastAsia="en-GB"/>
        </w:rPr>
        <w:t>5</w:t>
      </w:r>
    </w:p>
    <w:p w:rsidR="000301C3" w:rsidRPr="000301C3" w:rsidRDefault="009E6EA0" w:rsidP="00BE7BEE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919403" cy="2880000"/>
            <wp:effectExtent l="0" t="0" r="0" b="0"/>
            <wp:docPr id="6" name="Picture 6" descr="C:\Users\Rob\AppData\Roaming\PixelMetrics\CaptureWiz\Temp\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b\AppData\Roaming\PixelMetrics\CaptureWiz\Temp\8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40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1C3" w:rsidRDefault="000301C3" w:rsidP="005518FF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0301C3" w:rsidRDefault="005518FF" w:rsidP="000301C3">
      <w:pPr>
        <w:tabs>
          <w:tab w:val="left" w:pos="426"/>
        </w:tabs>
        <w:ind w:left="812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5518FF" w:rsidRPr="000301C3" w:rsidRDefault="005518FF" w:rsidP="000301C3">
      <w:pPr>
        <w:tabs>
          <w:tab w:val="left" w:pos="426"/>
        </w:tabs>
        <w:ind w:left="812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values read into the processor are passed to the ALU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to perform the subtraction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 The result of the instruction is stored back into R1</w:t>
      </w: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0301C3" w:rsidRPr="000301C3" w:rsidRDefault="000301C3" w:rsidP="005518FF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3E04D8" w:rsidRPr="000301C3" w:rsidRDefault="003E04D8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505B34" w:rsidRDefault="00505B34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505B34" w:rsidRPr="00A677DF" w:rsidRDefault="00505B34" w:rsidP="00505B34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bookmarkStart w:id="0" w:name="_GoBack"/>
      <w:bookmarkEnd w:id="0"/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The next instruction </w:t>
      </w:r>
      <w:r w:rsidR="001408C5">
        <w:rPr>
          <w:rFonts w:ascii="Arial" w:eastAsia="Times New Roman" w:hAnsi="Arial" w:cs="Arial"/>
          <w:sz w:val="22"/>
          <w:szCs w:val="22"/>
          <w:lang w:eastAsia="en-GB"/>
        </w:rPr>
        <w:t xml:space="preserve">at address </w:t>
      </w:r>
      <w:r w:rsidR="001408C5" w:rsidRPr="001408C5">
        <w:rPr>
          <w:rFonts w:ascii="Arial" w:eastAsia="Times New Roman" w:hAnsi="Arial" w:cs="Arial"/>
          <w:b/>
          <w:sz w:val="22"/>
          <w:szCs w:val="22"/>
          <w:lang w:eastAsia="en-GB"/>
        </w:rPr>
        <w:t>021</w:t>
      </w:r>
      <w:r w:rsidR="001408C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STR R1, 102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where the result of the previous instruction </w:t>
      </w:r>
      <w:r w:rsidR="00260A66" w:rsidRPr="00260A66">
        <w:rPr>
          <w:rFonts w:ascii="Arial" w:eastAsia="Times New Roman" w:hAnsi="Arial" w:cs="Arial"/>
          <w:sz w:val="22"/>
          <w:szCs w:val="22"/>
          <w:lang w:eastAsia="en-GB"/>
        </w:rPr>
        <w:t>is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written to memory. Describe </w:t>
      </w:r>
      <w:r w:rsidR="00A677DF" w:rsidRPr="00260A66">
        <w:rPr>
          <w:rFonts w:ascii="Arial" w:eastAsia="Times New Roman" w:hAnsi="Arial" w:cs="Arial"/>
          <w:sz w:val="22"/>
          <w:szCs w:val="22"/>
          <w:lang w:eastAsia="en-GB"/>
        </w:rPr>
        <w:t>broadly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the process the Fetch-Execute cy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>cle will follow to achieve this.</w:t>
      </w:r>
      <w:r w:rsidRPr="000301C3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260A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stages are: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Inst</w:t>
      </w:r>
      <w:r w:rsidR="00260A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uction fetched from memory location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Stored in the CIR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PC incremented by one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Instruction decoded by the Control Unit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Value in R1 copied to MBR</w:t>
      </w:r>
    </w:p>
    <w:p w:rsidR="00A677DF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Address </w:t>
      </w:r>
      <w:r w:rsidR="000D56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(102)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from instruction used by MAR</w:t>
      </w:r>
    </w:p>
    <w:p w:rsidR="00505B34" w:rsidRPr="00A677DF" w:rsidRDefault="00A677DF" w:rsidP="00A677DF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Value written to memory</w:t>
      </w:r>
      <w:r w:rsidR="00260A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location 102</w:t>
      </w:r>
      <w:r w:rsidR="00505B34" w:rsidRPr="00A677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sectPr w:rsidR="00505B34" w:rsidRPr="00A677DF" w:rsidSect="008F4016">
      <w:headerReference w:type="default" r:id="rId13"/>
      <w:footerReference w:type="defaul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9E" w:rsidRDefault="0004069E" w:rsidP="001330B2">
      <w:r>
        <w:separator/>
      </w:r>
    </w:p>
  </w:endnote>
  <w:endnote w:type="continuationSeparator" w:id="0">
    <w:p w:rsidR="0004069E" w:rsidRDefault="0004069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E6EA0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9E" w:rsidRDefault="0004069E" w:rsidP="001330B2">
      <w:r>
        <w:separator/>
      </w:r>
    </w:p>
  </w:footnote>
  <w:footnote w:type="continuationSeparator" w:id="0">
    <w:p w:rsidR="0004069E" w:rsidRDefault="0004069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517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2B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517B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2B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E7381256"/>
    <w:lvl w:ilvl="0" w:tplc="D27ED15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75B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199"/>
    <w:multiLevelType w:val="hybridMultilevel"/>
    <w:tmpl w:val="D5CA51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1C3"/>
    <w:rsid w:val="00036C77"/>
    <w:rsid w:val="0004069E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4A00"/>
    <w:rsid w:val="000B611D"/>
    <w:rsid w:val="000C5737"/>
    <w:rsid w:val="000C6C54"/>
    <w:rsid w:val="000D0225"/>
    <w:rsid w:val="000D0A9F"/>
    <w:rsid w:val="000D29E4"/>
    <w:rsid w:val="000D567C"/>
    <w:rsid w:val="000D69FA"/>
    <w:rsid w:val="000D78FD"/>
    <w:rsid w:val="000E3060"/>
    <w:rsid w:val="000E3AE8"/>
    <w:rsid w:val="000E3EC0"/>
    <w:rsid w:val="000E52FF"/>
    <w:rsid w:val="000E5672"/>
    <w:rsid w:val="000F2BF6"/>
    <w:rsid w:val="000F399E"/>
    <w:rsid w:val="000F4F18"/>
    <w:rsid w:val="000F5343"/>
    <w:rsid w:val="000F54D8"/>
    <w:rsid w:val="000F7DF7"/>
    <w:rsid w:val="00102CD3"/>
    <w:rsid w:val="00111B4B"/>
    <w:rsid w:val="00114A83"/>
    <w:rsid w:val="00115E6D"/>
    <w:rsid w:val="001330B2"/>
    <w:rsid w:val="00134B82"/>
    <w:rsid w:val="001360D1"/>
    <w:rsid w:val="001408C5"/>
    <w:rsid w:val="0014397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6C6D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A66"/>
    <w:rsid w:val="00272A41"/>
    <w:rsid w:val="002739D8"/>
    <w:rsid w:val="00273C62"/>
    <w:rsid w:val="00287B22"/>
    <w:rsid w:val="002967D5"/>
    <w:rsid w:val="002B1444"/>
    <w:rsid w:val="002B1A55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73B2"/>
    <w:rsid w:val="00351574"/>
    <w:rsid w:val="003517BE"/>
    <w:rsid w:val="00357B36"/>
    <w:rsid w:val="0037129A"/>
    <w:rsid w:val="003751DC"/>
    <w:rsid w:val="00375594"/>
    <w:rsid w:val="00375EE7"/>
    <w:rsid w:val="003936A2"/>
    <w:rsid w:val="00393A24"/>
    <w:rsid w:val="003953C5"/>
    <w:rsid w:val="00396C8A"/>
    <w:rsid w:val="003A71AA"/>
    <w:rsid w:val="003B20E2"/>
    <w:rsid w:val="003C164F"/>
    <w:rsid w:val="003C2B8C"/>
    <w:rsid w:val="003C3D90"/>
    <w:rsid w:val="003D3888"/>
    <w:rsid w:val="003E04D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05B34"/>
    <w:rsid w:val="00520832"/>
    <w:rsid w:val="00527CBB"/>
    <w:rsid w:val="00531DB0"/>
    <w:rsid w:val="00533C93"/>
    <w:rsid w:val="00544A33"/>
    <w:rsid w:val="00545380"/>
    <w:rsid w:val="005518FF"/>
    <w:rsid w:val="005542B5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6E23"/>
    <w:rsid w:val="005F795D"/>
    <w:rsid w:val="0060042F"/>
    <w:rsid w:val="006105B5"/>
    <w:rsid w:val="00611494"/>
    <w:rsid w:val="00613B90"/>
    <w:rsid w:val="00614DB9"/>
    <w:rsid w:val="006243E7"/>
    <w:rsid w:val="0062619E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56D08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2712"/>
    <w:rsid w:val="008505A4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E1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EA0"/>
    <w:rsid w:val="009F00F0"/>
    <w:rsid w:val="009F375F"/>
    <w:rsid w:val="009F5CA7"/>
    <w:rsid w:val="00A04A28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7DF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6DA5"/>
    <w:rsid w:val="00B172B0"/>
    <w:rsid w:val="00B25236"/>
    <w:rsid w:val="00B26756"/>
    <w:rsid w:val="00B30F19"/>
    <w:rsid w:val="00B341B8"/>
    <w:rsid w:val="00B44947"/>
    <w:rsid w:val="00B45CEC"/>
    <w:rsid w:val="00B47148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C2E85"/>
    <w:rsid w:val="00BC5348"/>
    <w:rsid w:val="00BC6222"/>
    <w:rsid w:val="00BD3160"/>
    <w:rsid w:val="00BD3BB7"/>
    <w:rsid w:val="00BE0DD8"/>
    <w:rsid w:val="00BE7BEE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0CB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0B85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87317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DDD91E-33D0-4914-8003-58CFC96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8505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0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5A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0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5A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70CD1-EE1B-4013-BD4B-BCCD551D9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C6D12-5277-4C41-82ED-E938EB8EDE9F}"/>
</file>

<file path=customXml/itemProps3.xml><?xml version="1.0" encoding="utf-8"?>
<ds:datastoreItem xmlns:ds="http://schemas.openxmlformats.org/officeDocument/2006/customXml" ds:itemID="{BC748DFA-F47A-4CC9-8461-D7F71BA83D5B}"/>
</file>

<file path=customXml/itemProps4.xml><?xml version="1.0" encoding="utf-8"?>
<ds:datastoreItem xmlns:ds="http://schemas.openxmlformats.org/officeDocument/2006/customXml" ds:itemID="{2B671A48-CC4C-47BC-BE16-991A0948F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29</cp:revision>
  <cp:lastPrinted>2014-08-28T11:34:00Z</cp:lastPrinted>
  <dcterms:created xsi:type="dcterms:W3CDTF">2015-11-23T12:20:00Z</dcterms:created>
  <dcterms:modified xsi:type="dcterms:W3CDTF">2016-09-20T15:13:00Z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