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C834" w14:textId="1D919559" w:rsidR="00A92E33" w:rsidRDefault="009F2D57" w:rsidP="00B41C75">
      <w:pPr>
        <w:pStyle w:val="Heading1"/>
      </w:pPr>
      <w:r>
        <w:t>FE</w:t>
      </w:r>
      <w:r w:rsidR="00B41C75">
        <w:t xml:space="preserve"> </w:t>
      </w:r>
      <w:r>
        <w:t>Cycle Register Questions</w:t>
      </w:r>
    </w:p>
    <w:p w14:paraId="4623E2A6" w14:textId="69BACE5F" w:rsidR="00B41C75" w:rsidRDefault="00B41C75" w:rsidP="00B41C75">
      <w:pPr>
        <w:pStyle w:val="Heading3"/>
      </w:pPr>
      <w:r>
        <w:t>Instruction 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668"/>
        <w:gridCol w:w="5844"/>
      </w:tblGrid>
      <w:tr w:rsidR="00EA66DA" w14:paraId="2AA96D4C" w14:textId="09B11648" w:rsidTr="00CC2730">
        <w:tc>
          <w:tcPr>
            <w:tcW w:w="1046" w:type="dxa"/>
          </w:tcPr>
          <w:p w14:paraId="584EC356" w14:textId="69B3C55D" w:rsidR="00EA66DA" w:rsidRDefault="00CC2730" w:rsidP="00EA66DA">
            <w:r>
              <w:t>OpCode</w:t>
            </w:r>
          </w:p>
        </w:tc>
        <w:tc>
          <w:tcPr>
            <w:tcW w:w="1668" w:type="dxa"/>
          </w:tcPr>
          <w:p w14:paraId="4696532C" w14:textId="703FBD51" w:rsidR="00EA66DA" w:rsidRDefault="00EA66DA" w:rsidP="00EA66DA">
            <w:r>
              <w:t xml:space="preserve">Instruction </w:t>
            </w:r>
          </w:p>
        </w:tc>
        <w:tc>
          <w:tcPr>
            <w:tcW w:w="5844" w:type="dxa"/>
          </w:tcPr>
          <w:p w14:paraId="69B08944" w14:textId="1B27428F" w:rsidR="00EA66DA" w:rsidRDefault="00EA66DA" w:rsidP="00EA66DA">
            <w:r>
              <w:t>Description</w:t>
            </w:r>
          </w:p>
        </w:tc>
      </w:tr>
      <w:tr w:rsidR="00EA66DA" w14:paraId="0B4ECC15" w14:textId="348EEFFD" w:rsidTr="00CC2730">
        <w:tc>
          <w:tcPr>
            <w:tcW w:w="1046" w:type="dxa"/>
          </w:tcPr>
          <w:p w14:paraId="3FCCA9B6" w14:textId="5C455065" w:rsidR="00EA66DA" w:rsidRDefault="00EA66DA">
            <w:r>
              <w:t>0</w:t>
            </w:r>
          </w:p>
        </w:tc>
        <w:tc>
          <w:tcPr>
            <w:tcW w:w="1668" w:type="dxa"/>
          </w:tcPr>
          <w:p w14:paraId="40D2C4B1" w14:textId="60A89E45" w:rsidR="00EA66DA" w:rsidRDefault="00EA66DA">
            <w:r>
              <w:t>Halt</w:t>
            </w:r>
          </w:p>
        </w:tc>
        <w:tc>
          <w:tcPr>
            <w:tcW w:w="5844" w:type="dxa"/>
          </w:tcPr>
          <w:p w14:paraId="6A99812B" w14:textId="51A53A7C" w:rsidR="00EA66DA" w:rsidRDefault="00EA66DA">
            <w:r>
              <w:t>Halts</w:t>
            </w:r>
          </w:p>
        </w:tc>
      </w:tr>
      <w:tr w:rsidR="00AC3C11" w14:paraId="248700A5" w14:textId="1DFD3AAC" w:rsidTr="00CC2730">
        <w:tc>
          <w:tcPr>
            <w:tcW w:w="1046" w:type="dxa"/>
          </w:tcPr>
          <w:p w14:paraId="37022396" w14:textId="316D0BC1" w:rsidR="00AC3C11" w:rsidRDefault="00AC3C11">
            <w:r>
              <w:t>1</w:t>
            </w:r>
          </w:p>
        </w:tc>
        <w:tc>
          <w:tcPr>
            <w:tcW w:w="1668" w:type="dxa"/>
          </w:tcPr>
          <w:p w14:paraId="68F803CA" w14:textId="308F1259" w:rsidR="00AC3C11" w:rsidRDefault="00AC3C11">
            <w:r>
              <w:t>Load</w:t>
            </w:r>
          </w:p>
        </w:tc>
        <w:tc>
          <w:tcPr>
            <w:tcW w:w="5844" w:type="dxa"/>
          </w:tcPr>
          <w:p w14:paraId="16C0891E" w14:textId="46F7F489" w:rsidR="00AC3C11" w:rsidRDefault="00AC3C11">
            <w:r>
              <w:t>Loads Memory address to accumulator</w:t>
            </w:r>
          </w:p>
        </w:tc>
      </w:tr>
      <w:tr w:rsidR="00AC3C11" w14:paraId="048EECAB" w14:textId="7358F2F3" w:rsidTr="00CC2730">
        <w:tc>
          <w:tcPr>
            <w:tcW w:w="1046" w:type="dxa"/>
          </w:tcPr>
          <w:p w14:paraId="17C603BA" w14:textId="4EE66855" w:rsidR="00AC3C11" w:rsidRDefault="00AC3C11">
            <w:r>
              <w:t>2</w:t>
            </w:r>
          </w:p>
        </w:tc>
        <w:tc>
          <w:tcPr>
            <w:tcW w:w="1668" w:type="dxa"/>
          </w:tcPr>
          <w:p w14:paraId="6A3084DE" w14:textId="503B98AC" w:rsidR="00AC3C11" w:rsidRDefault="00AC3C11">
            <w:r>
              <w:t>Store</w:t>
            </w:r>
          </w:p>
        </w:tc>
        <w:tc>
          <w:tcPr>
            <w:tcW w:w="5844" w:type="dxa"/>
          </w:tcPr>
          <w:p w14:paraId="366D572E" w14:textId="6DEA41AC" w:rsidR="00AC3C11" w:rsidRDefault="00AC3C11">
            <w:r>
              <w:t>Store accumulator value to memory address</w:t>
            </w:r>
          </w:p>
        </w:tc>
      </w:tr>
      <w:tr w:rsidR="00AC3C11" w14:paraId="4B4DA2C7" w14:textId="1BB63FC7" w:rsidTr="00CC2730">
        <w:tc>
          <w:tcPr>
            <w:tcW w:w="1046" w:type="dxa"/>
          </w:tcPr>
          <w:p w14:paraId="154AABAC" w14:textId="12A20D70" w:rsidR="00AC3C11" w:rsidRDefault="00AC3C11">
            <w:r>
              <w:t>3</w:t>
            </w:r>
          </w:p>
        </w:tc>
        <w:tc>
          <w:tcPr>
            <w:tcW w:w="1668" w:type="dxa"/>
          </w:tcPr>
          <w:p w14:paraId="7A1A0627" w14:textId="3430F5C4" w:rsidR="00AC3C11" w:rsidRDefault="00AC3C11">
            <w:r>
              <w:t>AC+</w:t>
            </w:r>
          </w:p>
        </w:tc>
        <w:tc>
          <w:tcPr>
            <w:tcW w:w="5844" w:type="dxa"/>
          </w:tcPr>
          <w:p w14:paraId="39B97462" w14:textId="49245A1E" w:rsidR="00AC3C11" w:rsidRDefault="00AC3C11">
            <w:r>
              <w:t>Adds Memory address to accumulator</w:t>
            </w:r>
          </w:p>
        </w:tc>
      </w:tr>
      <w:tr w:rsidR="00AC3C11" w14:paraId="5B99D383" w14:textId="1AB2AB32" w:rsidTr="00CC2730">
        <w:tc>
          <w:tcPr>
            <w:tcW w:w="1046" w:type="dxa"/>
          </w:tcPr>
          <w:p w14:paraId="1EC6BB96" w14:textId="14638650" w:rsidR="00AC3C11" w:rsidRDefault="00AC3C11">
            <w:r>
              <w:t>4</w:t>
            </w:r>
          </w:p>
        </w:tc>
        <w:tc>
          <w:tcPr>
            <w:tcW w:w="1668" w:type="dxa"/>
          </w:tcPr>
          <w:p w14:paraId="7C6A9809" w14:textId="23A0CAE3" w:rsidR="00AC3C11" w:rsidRDefault="00AC3C11">
            <w:r>
              <w:t>AC-</w:t>
            </w:r>
          </w:p>
        </w:tc>
        <w:tc>
          <w:tcPr>
            <w:tcW w:w="5844" w:type="dxa"/>
          </w:tcPr>
          <w:p w14:paraId="535E5D9A" w14:textId="4E7FB585" w:rsidR="00AC3C11" w:rsidRDefault="00AC3C11">
            <w:r>
              <w:t>Subtracts Memory address to accumulator</w:t>
            </w:r>
          </w:p>
        </w:tc>
      </w:tr>
      <w:tr w:rsidR="00AC3C11" w14:paraId="2E5BE153" w14:textId="6639BEE0" w:rsidTr="00CC2730">
        <w:tc>
          <w:tcPr>
            <w:tcW w:w="1046" w:type="dxa"/>
          </w:tcPr>
          <w:p w14:paraId="1BE3AC89" w14:textId="7FF754DE" w:rsidR="00AC3C11" w:rsidRDefault="00AC3C11">
            <w:r>
              <w:t>5</w:t>
            </w:r>
          </w:p>
        </w:tc>
        <w:tc>
          <w:tcPr>
            <w:tcW w:w="1668" w:type="dxa"/>
          </w:tcPr>
          <w:p w14:paraId="37542A99" w14:textId="61BE7130" w:rsidR="00AC3C11" w:rsidRDefault="00AC3C11">
            <w:r>
              <w:t>ACX</w:t>
            </w:r>
          </w:p>
        </w:tc>
        <w:tc>
          <w:tcPr>
            <w:tcW w:w="5844" w:type="dxa"/>
          </w:tcPr>
          <w:p w14:paraId="505C80B9" w14:textId="433C6B90" w:rsidR="00AC3C11" w:rsidRDefault="00AC3C11">
            <w:r>
              <w:t>Multiplies Memory address to accumulator</w:t>
            </w:r>
          </w:p>
        </w:tc>
      </w:tr>
      <w:tr w:rsidR="00AC3C11" w14:paraId="038C7527" w14:textId="07C321E3" w:rsidTr="00CC2730">
        <w:tc>
          <w:tcPr>
            <w:tcW w:w="1046" w:type="dxa"/>
          </w:tcPr>
          <w:p w14:paraId="39320950" w14:textId="33A7B0F5" w:rsidR="00AC3C11" w:rsidRDefault="00AC3C11">
            <w:r>
              <w:t>6</w:t>
            </w:r>
          </w:p>
        </w:tc>
        <w:tc>
          <w:tcPr>
            <w:tcW w:w="1668" w:type="dxa"/>
          </w:tcPr>
          <w:p w14:paraId="5A6F7C7E" w14:textId="71099D09" w:rsidR="00AC3C11" w:rsidRDefault="00AC3C11">
            <w:r>
              <w:t>AC/</w:t>
            </w:r>
          </w:p>
        </w:tc>
        <w:tc>
          <w:tcPr>
            <w:tcW w:w="5844" w:type="dxa"/>
          </w:tcPr>
          <w:p w14:paraId="63F7AB6C" w14:textId="3A7090B7" w:rsidR="00AC3C11" w:rsidRDefault="00AC3C11">
            <w:r>
              <w:t>Divide accumulator by Memory address</w:t>
            </w:r>
          </w:p>
        </w:tc>
      </w:tr>
      <w:tr w:rsidR="00AC3C11" w14:paraId="0E268391" w14:textId="2F7843A6" w:rsidTr="00CC2730">
        <w:tc>
          <w:tcPr>
            <w:tcW w:w="1046" w:type="dxa"/>
          </w:tcPr>
          <w:p w14:paraId="308B99C0" w14:textId="353455B7" w:rsidR="00AC3C11" w:rsidRDefault="00AC3C11">
            <w:r>
              <w:t>7</w:t>
            </w:r>
          </w:p>
        </w:tc>
        <w:tc>
          <w:tcPr>
            <w:tcW w:w="1668" w:type="dxa"/>
          </w:tcPr>
          <w:p w14:paraId="39BF9801" w14:textId="0175E9C5" w:rsidR="00AC3C11" w:rsidRDefault="00AC3C11">
            <w:r>
              <w:t>Jump</w:t>
            </w:r>
          </w:p>
        </w:tc>
        <w:tc>
          <w:tcPr>
            <w:tcW w:w="5844" w:type="dxa"/>
          </w:tcPr>
          <w:p w14:paraId="33C802FC" w14:textId="3DDF28FD" w:rsidR="00AC3C11" w:rsidRDefault="00AC3C11">
            <w:r>
              <w:t>Unconditional jump</w:t>
            </w:r>
          </w:p>
        </w:tc>
      </w:tr>
      <w:tr w:rsidR="00AC3C11" w14:paraId="3207BBDA" w14:textId="77777777" w:rsidTr="00CC2730">
        <w:tc>
          <w:tcPr>
            <w:tcW w:w="1046" w:type="dxa"/>
          </w:tcPr>
          <w:p w14:paraId="6B9155F9" w14:textId="01A54F48" w:rsidR="00AC3C11" w:rsidRDefault="00AC3C11">
            <w:r>
              <w:t>8</w:t>
            </w:r>
          </w:p>
        </w:tc>
        <w:tc>
          <w:tcPr>
            <w:tcW w:w="1668" w:type="dxa"/>
          </w:tcPr>
          <w:p w14:paraId="419C1CE8" w14:textId="0B5244AA" w:rsidR="00AC3C11" w:rsidRDefault="00AC3C11">
            <w:r>
              <w:t>Jump-</w:t>
            </w:r>
          </w:p>
        </w:tc>
        <w:tc>
          <w:tcPr>
            <w:tcW w:w="5844" w:type="dxa"/>
          </w:tcPr>
          <w:p w14:paraId="1D0DB5E4" w14:textId="4ADFAAB9" w:rsidR="00AC3C11" w:rsidRDefault="00AC3C11">
            <w:r>
              <w:t>Jump when accumulator has value &lt; 0</w:t>
            </w:r>
          </w:p>
        </w:tc>
      </w:tr>
      <w:tr w:rsidR="00AC3C11" w14:paraId="699FC573" w14:textId="77777777" w:rsidTr="00CC2730">
        <w:tc>
          <w:tcPr>
            <w:tcW w:w="1046" w:type="dxa"/>
          </w:tcPr>
          <w:p w14:paraId="1C9D4B92" w14:textId="04F5202A" w:rsidR="00AC3C11" w:rsidRDefault="00AC3C11">
            <w:r>
              <w:t>9</w:t>
            </w:r>
          </w:p>
        </w:tc>
        <w:tc>
          <w:tcPr>
            <w:tcW w:w="1668" w:type="dxa"/>
          </w:tcPr>
          <w:p w14:paraId="5968F1B6" w14:textId="2677BDE2" w:rsidR="00AC3C11" w:rsidRDefault="00AC3C11">
            <w:r>
              <w:t>Jump0</w:t>
            </w:r>
          </w:p>
        </w:tc>
        <w:tc>
          <w:tcPr>
            <w:tcW w:w="5844" w:type="dxa"/>
          </w:tcPr>
          <w:p w14:paraId="2A0DAC82" w14:textId="37244197" w:rsidR="00AC3C11" w:rsidRDefault="00AC3C11">
            <w:r>
              <w:t>Jump when accumulator has value = 0</w:t>
            </w:r>
          </w:p>
        </w:tc>
      </w:tr>
      <w:tr w:rsidR="00AC3C11" w14:paraId="319D7587" w14:textId="77777777" w:rsidTr="00CC2730">
        <w:tc>
          <w:tcPr>
            <w:tcW w:w="1046" w:type="dxa"/>
          </w:tcPr>
          <w:p w14:paraId="187C7B3F" w14:textId="0515F9FE" w:rsidR="00AC3C11" w:rsidRDefault="00AC3C11">
            <w:r>
              <w:t>A</w:t>
            </w:r>
          </w:p>
        </w:tc>
        <w:tc>
          <w:tcPr>
            <w:tcW w:w="1668" w:type="dxa"/>
          </w:tcPr>
          <w:p w14:paraId="7A90EAF6" w14:textId="3C0363E8" w:rsidR="00AC3C11" w:rsidRDefault="00AC3C11">
            <w:r>
              <w:t>Jump()</w:t>
            </w:r>
          </w:p>
        </w:tc>
        <w:tc>
          <w:tcPr>
            <w:tcW w:w="5844" w:type="dxa"/>
          </w:tcPr>
          <w:p w14:paraId="2492DFB9" w14:textId="79E94556" w:rsidR="00AC3C11" w:rsidRDefault="00AC3C11">
            <w:r>
              <w:t>Jump to indirect address</w:t>
            </w:r>
          </w:p>
        </w:tc>
      </w:tr>
      <w:tr w:rsidR="00AC3C11" w14:paraId="37BC9E8F" w14:textId="77777777" w:rsidTr="00CC2730">
        <w:tc>
          <w:tcPr>
            <w:tcW w:w="1046" w:type="dxa"/>
          </w:tcPr>
          <w:p w14:paraId="53872580" w14:textId="303B9C55" w:rsidR="00AC3C11" w:rsidRDefault="00AC3C11">
            <w:r>
              <w:t>B</w:t>
            </w:r>
          </w:p>
        </w:tc>
        <w:tc>
          <w:tcPr>
            <w:tcW w:w="1668" w:type="dxa"/>
          </w:tcPr>
          <w:p w14:paraId="02B69272" w14:textId="0B6C8FE1" w:rsidR="00AC3C11" w:rsidRDefault="00AC3C11">
            <w:r>
              <w:t>INP</w:t>
            </w:r>
          </w:p>
        </w:tc>
        <w:tc>
          <w:tcPr>
            <w:tcW w:w="5844" w:type="dxa"/>
          </w:tcPr>
          <w:p w14:paraId="311CC4F4" w14:textId="5ED86495" w:rsidR="00AC3C11" w:rsidRDefault="00AC3C11">
            <w:r>
              <w:t>User Input to accumulator</w:t>
            </w:r>
          </w:p>
        </w:tc>
      </w:tr>
      <w:tr w:rsidR="00AC3C11" w14:paraId="15CD583B" w14:textId="77777777" w:rsidTr="00CC2730">
        <w:tc>
          <w:tcPr>
            <w:tcW w:w="1046" w:type="dxa"/>
          </w:tcPr>
          <w:p w14:paraId="0D435E60" w14:textId="5BBB280D" w:rsidR="00AC3C11" w:rsidRDefault="00AC3C11">
            <w:r>
              <w:t>C</w:t>
            </w:r>
          </w:p>
        </w:tc>
        <w:tc>
          <w:tcPr>
            <w:tcW w:w="1668" w:type="dxa"/>
          </w:tcPr>
          <w:p w14:paraId="6C883D3F" w14:textId="2E978AA9" w:rsidR="00AC3C11" w:rsidRDefault="00AC3C11" w:rsidP="00AC3C11">
            <w:r>
              <w:t>OUT</w:t>
            </w:r>
          </w:p>
        </w:tc>
        <w:tc>
          <w:tcPr>
            <w:tcW w:w="5844" w:type="dxa"/>
          </w:tcPr>
          <w:p w14:paraId="41A298D1" w14:textId="06AF49C5" w:rsidR="00AC3C11" w:rsidRDefault="00AC3C11">
            <w:r>
              <w:t>Output to printer</w:t>
            </w:r>
          </w:p>
        </w:tc>
      </w:tr>
      <w:tr w:rsidR="00AC3C11" w14:paraId="61B519E1" w14:textId="77777777" w:rsidTr="00CC2730">
        <w:tc>
          <w:tcPr>
            <w:tcW w:w="1046" w:type="dxa"/>
          </w:tcPr>
          <w:p w14:paraId="5FD57A70" w14:textId="042B8AE6" w:rsidR="00AC3C11" w:rsidRDefault="00AC3C11">
            <w:r>
              <w:t>D</w:t>
            </w:r>
          </w:p>
        </w:tc>
        <w:tc>
          <w:tcPr>
            <w:tcW w:w="1668" w:type="dxa"/>
          </w:tcPr>
          <w:p w14:paraId="1BC707B6" w14:textId="7FAA5644" w:rsidR="00AC3C11" w:rsidRDefault="00AC3C11">
            <w:r>
              <w:t>N/A</w:t>
            </w:r>
          </w:p>
        </w:tc>
        <w:tc>
          <w:tcPr>
            <w:tcW w:w="5844" w:type="dxa"/>
          </w:tcPr>
          <w:p w14:paraId="3D7F8F9C" w14:textId="40C506CF" w:rsidR="00AC3C11" w:rsidRDefault="00AC3C11">
            <w:r>
              <w:t xml:space="preserve">Don’t worry about these </w:t>
            </w:r>
          </w:p>
        </w:tc>
      </w:tr>
      <w:tr w:rsidR="00AC3C11" w14:paraId="225630CD" w14:textId="77777777" w:rsidTr="00CC2730">
        <w:tc>
          <w:tcPr>
            <w:tcW w:w="1046" w:type="dxa"/>
          </w:tcPr>
          <w:p w14:paraId="4A34D143" w14:textId="5593908A" w:rsidR="00AC3C11" w:rsidRDefault="00AC3C11">
            <w:r>
              <w:t>E</w:t>
            </w:r>
          </w:p>
        </w:tc>
        <w:tc>
          <w:tcPr>
            <w:tcW w:w="1668" w:type="dxa"/>
          </w:tcPr>
          <w:p w14:paraId="674CE52F" w14:textId="44BC5CFF" w:rsidR="00AC3C11" w:rsidRDefault="00AC3C11">
            <w:r>
              <w:t>N/A</w:t>
            </w:r>
          </w:p>
        </w:tc>
        <w:tc>
          <w:tcPr>
            <w:tcW w:w="5844" w:type="dxa"/>
          </w:tcPr>
          <w:p w14:paraId="0C0120DB" w14:textId="469FB129" w:rsidR="00AC3C11" w:rsidRDefault="00AC3C11">
            <w:r>
              <w:t>Don’t worry about these</w:t>
            </w:r>
          </w:p>
        </w:tc>
      </w:tr>
      <w:tr w:rsidR="00AC3C11" w14:paraId="7053B972" w14:textId="77777777" w:rsidTr="00CC2730">
        <w:tc>
          <w:tcPr>
            <w:tcW w:w="1046" w:type="dxa"/>
          </w:tcPr>
          <w:p w14:paraId="00D089F5" w14:textId="6A84B1EA" w:rsidR="00AC3C11" w:rsidRDefault="00AC3C11">
            <w:r>
              <w:t>F</w:t>
            </w:r>
          </w:p>
        </w:tc>
        <w:tc>
          <w:tcPr>
            <w:tcW w:w="1668" w:type="dxa"/>
          </w:tcPr>
          <w:p w14:paraId="5B491BEC" w14:textId="09488ADE" w:rsidR="00AC3C11" w:rsidRDefault="00AC3C11">
            <w:r>
              <w:t>N/A</w:t>
            </w:r>
          </w:p>
        </w:tc>
        <w:tc>
          <w:tcPr>
            <w:tcW w:w="5844" w:type="dxa"/>
          </w:tcPr>
          <w:p w14:paraId="1EC1151D" w14:textId="775C3F84" w:rsidR="00AC3C11" w:rsidRDefault="00AC3C11">
            <w:r>
              <w:t>Don’t worry about these</w:t>
            </w:r>
          </w:p>
        </w:tc>
      </w:tr>
    </w:tbl>
    <w:p w14:paraId="2629E6D9" w14:textId="77777777" w:rsidR="00CC2730" w:rsidRDefault="00CC2730" w:rsidP="00AC3C11">
      <w:pPr>
        <w:pStyle w:val="Heading2"/>
      </w:pPr>
    </w:p>
    <w:p w14:paraId="383F26C1" w14:textId="3D576EDC" w:rsidR="00AC3C11" w:rsidRPr="00AC3C11" w:rsidRDefault="00AC3C11" w:rsidP="00AC3C11">
      <w:pPr>
        <w:pStyle w:val="Heading2"/>
      </w:pPr>
      <w:r>
        <w:t>Multiply Two Numbers  (location 13 and 14 and store in location15)</w:t>
      </w:r>
    </w:p>
    <w:p w14:paraId="4D1A5FB9" w14:textId="77777777" w:rsidR="009F2D57" w:rsidRDefault="00C42F83" w:rsidP="00B41C75">
      <w:pPr>
        <w:pStyle w:val="Heading3"/>
      </w:pPr>
      <w:r>
        <w:t xml:space="preserve">Memory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2609"/>
        <w:gridCol w:w="4820"/>
      </w:tblGrid>
      <w:tr w:rsidR="00CC2730" w14:paraId="2523930D" w14:textId="2502B39F" w:rsidTr="00CC2730">
        <w:tc>
          <w:tcPr>
            <w:tcW w:w="1043" w:type="dxa"/>
          </w:tcPr>
          <w:p w14:paraId="07D719A5" w14:textId="0C3A3F5B" w:rsidR="00CC2730" w:rsidRDefault="00CC2730">
            <w:r>
              <w:t>Address</w:t>
            </w:r>
          </w:p>
        </w:tc>
        <w:tc>
          <w:tcPr>
            <w:tcW w:w="2609" w:type="dxa"/>
          </w:tcPr>
          <w:p w14:paraId="61FF95D2" w14:textId="683436A9" w:rsidR="00CC2730" w:rsidRDefault="00CC2730" w:rsidP="00CC2730">
            <w:r>
              <w:t xml:space="preserve">Contents (hex) </w:t>
            </w:r>
            <w:r>
              <w:br/>
              <w:t>SEPERATED BY SPACE)</w:t>
            </w:r>
          </w:p>
        </w:tc>
        <w:tc>
          <w:tcPr>
            <w:tcW w:w="4820" w:type="dxa"/>
          </w:tcPr>
          <w:p w14:paraId="73B18F9F" w14:textId="0D2A0A8B" w:rsidR="00CC2730" w:rsidRDefault="00CC2730">
            <w:r>
              <w:t>Decoded Instruction</w:t>
            </w:r>
          </w:p>
        </w:tc>
      </w:tr>
      <w:tr w:rsidR="00CC2730" w14:paraId="2F00B9A0" w14:textId="6513C66C" w:rsidTr="00CC2730">
        <w:tc>
          <w:tcPr>
            <w:tcW w:w="1043" w:type="dxa"/>
          </w:tcPr>
          <w:p w14:paraId="60CD1391" w14:textId="11F83971" w:rsidR="00CC2730" w:rsidRDefault="00CC2730">
            <w:r>
              <w:t>0</w:t>
            </w:r>
          </w:p>
        </w:tc>
        <w:tc>
          <w:tcPr>
            <w:tcW w:w="2609" w:type="dxa"/>
          </w:tcPr>
          <w:p w14:paraId="36748435" w14:textId="68B1F823" w:rsidR="00CC2730" w:rsidRDefault="00CC2730">
            <w:r>
              <w:t>1 D</w:t>
            </w:r>
          </w:p>
        </w:tc>
        <w:tc>
          <w:tcPr>
            <w:tcW w:w="4820" w:type="dxa"/>
          </w:tcPr>
          <w:p w14:paraId="42B00888" w14:textId="77777777" w:rsidR="00CC2730" w:rsidRDefault="00CC2730"/>
        </w:tc>
      </w:tr>
      <w:tr w:rsidR="00CC2730" w14:paraId="0680D845" w14:textId="25C1E65E" w:rsidTr="00CC2730">
        <w:tc>
          <w:tcPr>
            <w:tcW w:w="1043" w:type="dxa"/>
          </w:tcPr>
          <w:p w14:paraId="49DDF6D5" w14:textId="785B8369" w:rsidR="00CC2730" w:rsidRDefault="00CC2730">
            <w:r>
              <w:t>1</w:t>
            </w:r>
          </w:p>
        </w:tc>
        <w:tc>
          <w:tcPr>
            <w:tcW w:w="2609" w:type="dxa"/>
          </w:tcPr>
          <w:p w14:paraId="63531CB3" w14:textId="0DEC1174" w:rsidR="00CC2730" w:rsidRDefault="00CC2730">
            <w:r>
              <w:t>5 E</w:t>
            </w:r>
          </w:p>
        </w:tc>
        <w:tc>
          <w:tcPr>
            <w:tcW w:w="4820" w:type="dxa"/>
          </w:tcPr>
          <w:p w14:paraId="1AAF6EEE" w14:textId="77777777" w:rsidR="00CC2730" w:rsidRDefault="00CC2730"/>
        </w:tc>
      </w:tr>
      <w:tr w:rsidR="00CC2730" w14:paraId="2CB66651" w14:textId="12A460CA" w:rsidTr="00CC2730">
        <w:tc>
          <w:tcPr>
            <w:tcW w:w="1043" w:type="dxa"/>
          </w:tcPr>
          <w:p w14:paraId="17F58F5C" w14:textId="10B7DA1A" w:rsidR="00CC2730" w:rsidRDefault="00CC2730">
            <w:r>
              <w:t>2</w:t>
            </w:r>
          </w:p>
        </w:tc>
        <w:tc>
          <w:tcPr>
            <w:tcW w:w="2609" w:type="dxa"/>
          </w:tcPr>
          <w:p w14:paraId="42896A0E" w14:textId="38B1D0B0" w:rsidR="00CC2730" w:rsidRDefault="00CC2730">
            <w:r>
              <w:t>2 F</w:t>
            </w:r>
          </w:p>
        </w:tc>
        <w:tc>
          <w:tcPr>
            <w:tcW w:w="4820" w:type="dxa"/>
          </w:tcPr>
          <w:p w14:paraId="4721DC15" w14:textId="77777777" w:rsidR="00CC2730" w:rsidRDefault="00CC2730"/>
        </w:tc>
      </w:tr>
      <w:tr w:rsidR="00CC2730" w14:paraId="394C94B1" w14:textId="4667D09E" w:rsidTr="00CC2730">
        <w:tc>
          <w:tcPr>
            <w:tcW w:w="1043" w:type="dxa"/>
          </w:tcPr>
          <w:p w14:paraId="6C7FF2FC" w14:textId="61898D92" w:rsidR="00CC2730" w:rsidRDefault="00CC2730">
            <w:r>
              <w:t>3</w:t>
            </w:r>
          </w:p>
        </w:tc>
        <w:tc>
          <w:tcPr>
            <w:tcW w:w="2609" w:type="dxa"/>
          </w:tcPr>
          <w:p w14:paraId="0399AB48" w14:textId="731F480F" w:rsidR="00CC2730" w:rsidRDefault="00CC2730">
            <w:r>
              <w:t>0 0</w:t>
            </w:r>
          </w:p>
        </w:tc>
        <w:tc>
          <w:tcPr>
            <w:tcW w:w="4820" w:type="dxa"/>
          </w:tcPr>
          <w:p w14:paraId="17BB0B2D" w14:textId="77777777" w:rsidR="00CC2730" w:rsidRDefault="00CC2730"/>
        </w:tc>
      </w:tr>
      <w:tr w:rsidR="00CC2730" w14:paraId="22F7A546" w14:textId="6744E725" w:rsidTr="00CC2730">
        <w:tc>
          <w:tcPr>
            <w:tcW w:w="1043" w:type="dxa"/>
          </w:tcPr>
          <w:p w14:paraId="49F1123B" w14:textId="3151B25A" w:rsidR="00CC2730" w:rsidRDefault="00CC2730">
            <w:r>
              <w:t>4</w:t>
            </w:r>
          </w:p>
        </w:tc>
        <w:tc>
          <w:tcPr>
            <w:tcW w:w="2609" w:type="dxa"/>
          </w:tcPr>
          <w:p w14:paraId="405549A9" w14:textId="77777777" w:rsidR="00CC2730" w:rsidRDefault="00CC2730"/>
        </w:tc>
        <w:tc>
          <w:tcPr>
            <w:tcW w:w="4820" w:type="dxa"/>
          </w:tcPr>
          <w:p w14:paraId="59646017" w14:textId="77777777" w:rsidR="00CC2730" w:rsidRDefault="00CC2730"/>
        </w:tc>
      </w:tr>
      <w:tr w:rsidR="00CC2730" w14:paraId="052463B3" w14:textId="371927CA" w:rsidTr="00CC2730">
        <w:tc>
          <w:tcPr>
            <w:tcW w:w="1043" w:type="dxa"/>
          </w:tcPr>
          <w:p w14:paraId="118C2FD8" w14:textId="738611C9" w:rsidR="00CC2730" w:rsidRDefault="00CC2730">
            <w:r>
              <w:t>5</w:t>
            </w:r>
          </w:p>
        </w:tc>
        <w:tc>
          <w:tcPr>
            <w:tcW w:w="2609" w:type="dxa"/>
          </w:tcPr>
          <w:p w14:paraId="4A143AE6" w14:textId="77777777" w:rsidR="00CC2730" w:rsidRDefault="00CC2730"/>
        </w:tc>
        <w:tc>
          <w:tcPr>
            <w:tcW w:w="4820" w:type="dxa"/>
          </w:tcPr>
          <w:p w14:paraId="5B185456" w14:textId="77777777" w:rsidR="00CC2730" w:rsidRDefault="00CC2730"/>
        </w:tc>
      </w:tr>
      <w:tr w:rsidR="00CC2730" w14:paraId="12FA5563" w14:textId="2DDC8217" w:rsidTr="00CC2730">
        <w:tc>
          <w:tcPr>
            <w:tcW w:w="1043" w:type="dxa"/>
          </w:tcPr>
          <w:p w14:paraId="60116AD8" w14:textId="5DFF1B1A" w:rsidR="00CC2730" w:rsidRDefault="00CC2730">
            <w:r>
              <w:t>6</w:t>
            </w:r>
          </w:p>
        </w:tc>
        <w:tc>
          <w:tcPr>
            <w:tcW w:w="2609" w:type="dxa"/>
          </w:tcPr>
          <w:p w14:paraId="173CCFBD" w14:textId="77777777" w:rsidR="00CC2730" w:rsidRDefault="00CC2730"/>
        </w:tc>
        <w:tc>
          <w:tcPr>
            <w:tcW w:w="4820" w:type="dxa"/>
          </w:tcPr>
          <w:p w14:paraId="7F77691E" w14:textId="77777777" w:rsidR="00CC2730" w:rsidRDefault="00CC2730"/>
        </w:tc>
      </w:tr>
      <w:tr w:rsidR="00CC2730" w14:paraId="79341A49" w14:textId="27EC1BA5" w:rsidTr="00CC2730">
        <w:tc>
          <w:tcPr>
            <w:tcW w:w="1043" w:type="dxa"/>
          </w:tcPr>
          <w:p w14:paraId="5C20427A" w14:textId="55C8875F" w:rsidR="00CC2730" w:rsidRDefault="00CC2730">
            <w:r>
              <w:t>9</w:t>
            </w:r>
          </w:p>
        </w:tc>
        <w:tc>
          <w:tcPr>
            <w:tcW w:w="2609" w:type="dxa"/>
          </w:tcPr>
          <w:p w14:paraId="5CA320F4" w14:textId="77777777" w:rsidR="00CC2730" w:rsidRDefault="00CC2730"/>
        </w:tc>
        <w:tc>
          <w:tcPr>
            <w:tcW w:w="4820" w:type="dxa"/>
          </w:tcPr>
          <w:p w14:paraId="27ED6422" w14:textId="77777777" w:rsidR="00CC2730" w:rsidRDefault="00CC2730"/>
        </w:tc>
      </w:tr>
      <w:tr w:rsidR="00CC2730" w14:paraId="546B7269" w14:textId="19320D29" w:rsidTr="00CC2730">
        <w:tc>
          <w:tcPr>
            <w:tcW w:w="1043" w:type="dxa"/>
          </w:tcPr>
          <w:p w14:paraId="7BAB82A7" w14:textId="0C0C585D" w:rsidR="00CC2730" w:rsidRDefault="00CC2730">
            <w:r>
              <w:t>A</w:t>
            </w:r>
          </w:p>
        </w:tc>
        <w:tc>
          <w:tcPr>
            <w:tcW w:w="2609" w:type="dxa"/>
          </w:tcPr>
          <w:p w14:paraId="7DC046DC" w14:textId="77777777" w:rsidR="00CC2730" w:rsidRDefault="00CC2730"/>
        </w:tc>
        <w:tc>
          <w:tcPr>
            <w:tcW w:w="4820" w:type="dxa"/>
          </w:tcPr>
          <w:p w14:paraId="302F909F" w14:textId="77777777" w:rsidR="00CC2730" w:rsidRDefault="00CC2730"/>
        </w:tc>
      </w:tr>
      <w:tr w:rsidR="00CC2730" w14:paraId="55ACB4A7" w14:textId="14FF286E" w:rsidTr="00CC2730">
        <w:tc>
          <w:tcPr>
            <w:tcW w:w="1043" w:type="dxa"/>
          </w:tcPr>
          <w:p w14:paraId="1B99055F" w14:textId="648B0F80" w:rsidR="00CC2730" w:rsidRDefault="00CC2730">
            <w:r>
              <w:t>B</w:t>
            </w:r>
          </w:p>
        </w:tc>
        <w:tc>
          <w:tcPr>
            <w:tcW w:w="2609" w:type="dxa"/>
          </w:tcPr>
          <w:p w14:paraId="586FD78A" w14:textId="77777777" w:rsidR="00CC2730" w:rsidRDefault="00CC2730"/>
        </w:tc>
        <w:tc>
          <w:tcPr>
            <w:tcW w:w="4820" w:type="dxa"/>
          </w:tcPr>
          <w:p w14:paraId="1BBECC92" w14:textId="77777777" w:rsidR="00CC2730" w:rsidRDefault="00CC2730"/>
        </w:tc>
      </w:tr>
      <w:tr w:rsidR="00CC2730" w14:paraId="32615F85" w14:textId="7396A9F8" w:rsidTr="00CC2730">
        <w:tc>
          <w:tcPr>
            <w:tcW w:w="1043" w:type="dxa"/>
          </w:tcPr>
          <w:p w14:paraId="6B73E250" w14:textId="44736E3A" w:rsidR="00CC2730" w:rsidRDefault="00CC2730">
            <w:r>
              <w:t>C</w:t>
            </w:r>
          </w:p>
        </w:tc>
        <w:tc>
          <w:tcPr>
            <w:tcW w:w="2609" w:type="dxa"/>
          </w:tcPr>
          <w:p w14:paraId="57BE1611" w14:textId="77777777" w:rsidR="00CC2730" w:rsidRDefault="00CC2730"/>
        </w:tc>
        <w:tc>
          <w:tcPr>
            <w:tcW w:w="4820" w:type="dxa"/>
          </w:tcPr>
          <w:p w14:paraId="76037644" w14:textId="77777777" w:rsidR="00CC2730" w:rsidRDefault="00CC2730"/>
        </w:tc>
      </w:tr>
      <w:tr w:rsidR="00CC2730" w14:paraId="0DB8CE53" w14:textId="388F0E33" w:rsidTr="00CC2730">
        <w:tc>
          <w:tcPr>
            <w:tcW w:w="1043" w:type="dxa"/>
          </w:tcPr>
          <w:p w14:paraId="41A08383" w14:textId="720E5EEC" w:rsidR="00CC2730" w:rsidRDefault="00CC2730">
            <w:r>
              <w:t>D</w:t>
            </w:r>
          </w:p>
        </w:tc>
        <w:tc>
          <w:tcPr>
            <w:tcW w:w="2609" w:type="dxa"/>
          </w:tcPr>
          <w:p w14:paraId="45E217D3" w14:textId="0035BDB1" w:rsidR="00CC2730" w:rsidRDefault="00CC2730">
            <w:r>
              <w:t>7</w:t>
            </w:r>
          </w:p>
        </w:tc>
        <w:tc>
          <w:tcPr>
            <w:tcW w:w="4820" w:type="dxa"/>
          </w:tcPr>
          <w:p w14:paraId="63207C76" w14:textId="77777777" w:rsidR="00CC2730" w:rsidRDefault="00CC2730"/>
        </w:tc>
      </w:tr>
      <w:tr w:rsidR="00CC2730" w14:paraId="06DC401D" w14:textId="4F1BA0E7" w:rsidTr="00CC2730">
        <w:tc>
          <w:tcPr>
            <w:tcW w:w="1043" w:type="dxa"/>
          </w:tcPr>
          <w:p w14:paraId="554C2F12" w14:textId="2BF105AD" w:rsidR="00CC2730" w:rsidRDefault="00CC2730">
            <w:r>
              <w:t>E</w:t>
            </w:r>
          </w:p>
        </w:tc>
        <w:tc>
          <w:tcPr>
            <w:tcW w:w="2609" w:type="dxa"/>
          </w:tcPr>
          <w:p w14:paraId="66B69E1A" w14:textId="28BAE6D3" w:rsidR="00CC2730" w:rsidRDefault="00CC2730">
            <w:r>
              <w:t>2</w:t>
            </w:r>
          </w:p>
        </w:tc>
        <w:tc>
          <w:tcPr>
            <w:tcW w:w="4820" w:type="dxa"/>
          </w:tcPr>
          <w:p w14:paraId="71F8A278" w14:textId="77777777" w:rsidR="00CC2730" w:rsidRDefault="00CC2730"/>
        </w:tc>
      </w:tr>
      <w:tr w:rsidR="00CC2730" w14:paraId="117473FC" w14:textId="4B216F41" w:rsidTr="00CC2730">
        <w:tc>
          <w:tcPr>
            <w:tcW w:w="1043" w:type="dxa"/>
          </w:tcPr>
          <w:p w14:paraId="00430630" w14:textId="204A3450" w:rsidR="00CC2730" w:rsidRDefault="00CC2730">
            <w:r>
              <w:t>F</w:t>
            </w:r>
          </w:p>
        </w:tc>
        <w:tc>
          <w:tcPr>
            <w:tcW w:w="2609" w:type="dxa"/>
          </w:tcPr>
          <w:p w14:paraId="2651213A" w14:textId="77777777" w:rsidR="00CC2730" w:rsidRDefault="00CC2730"/>
        </w:tc>
        <w:tc>
          <w:tcPr>
            <w:tcW w:w="4820" w:type="dxa"/>
          </w:tcPr>
          <w:p w14:paraId="5CB5F9BC" w14:textId="77777777" w:rsidR="00CC2730" w:rsidRDefault="00CC2730"/>
        </w:tc>
      </w:tr>
    </w:tbl>
    <w:p w14:paraId="2E493123" w14:textId="77777777" w:rsidR="00C42F83" w:rsidRDefault="00C42F83" w:rsidP="00B41C75">
      <w:pPr>
        <w:pStyle w:val="Heading3"/>
      </w:pPr>
      <w:r>
        <w:t>Register Dry-run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993"/>
        <w:gridCol w:w="850"/>
        <w:gridCol w:w="851"/>
        <w:gridCol w:w="1701"/>
        <w:gridCol w:w="1984"/>
        <w:gridCol w:w="1560"/>
      </w:tblGrid>
      <w:tr w:rsidR="00C42F83" w14:paraId="55E70695" w14:textId="77777777" w:rsidTr="00CC2730">
        <w:tc>
          <w:tcPr>
            <w:tcW w:w="533" w:type="dxa"/>
          </w:tcPr>
          <w:p w14:paraId="48EECDBA" w14:textId="77777777" w:rsidR="00C42F83" w:rsidRDefault="00C42F83">
            <w:r>
              <w:t>Pc</w:t>
            </w:r>
          </w:p>
        </w:tc>
        <w:tc>
          <w:tcPr>
            <w:tcW w:w="993" w:type="dxa"/>
          </w:tcPr>
          <w:p w14:paraId="0C573363" w14:textId="77777777" w:rsidR="00C42F83" w:rsidRDefault="00C42F83">
            <w:r>
              <w:t>MAR</w:t>
            </w:r>
          </w:p>
        </w:tc>
        <w:tc>
          <w:tcPr>
            <w:tcW w:w="850" w:type="dxa"/>
          </w:tcPr>
          <w:p w14:paraId="085B1624" w14:textId="77777777" w:rsidR="00C42F83" w:rsidRDefault="00C42F83">
            <w:r>
              <w:t>MBR</w:t>
            </w:r>
          </w:p>
        </w:tc>
        <w:tc>
          <w:tcPr>
            <w:tcW w:w="851" w:type="dxa"/>
          </w:tcPr>
          <w:p w14:paraId="296D06E5" w14:textId="77777777" w:rsidR="00C42F83" w:rsidRDefault="00C42F83">
            <w:r>
              <w:t>CIR</w:t>
            </w:r>
          </w:p>
        </w:tc>
        <w:tc>
          <w:tcPr>
            <w:tcW w:w="1701" w:type="dxa"/>
          </w:tcPr>
          <w:p w14:paraId="56AE5249" w14:textId="77777777" w:rsidR="00C42F83" w:rsidRDefault="00C42F83">
            <w:r>
              <w:t>Decoded Instruction</w:t>
            </w:r>
          </w:p>
        </w:tc>
        <w:tc>
          <w:tcPr>
            <w:tcW w:w="1984" w:type="dxa"/>
          </w:tcPr>
          <w:p w14:paraId="7897A537" w14:textId="77777777" w:rsidR="00C42F83" w:rsidRDefault="00C42F83">
            <w:r>
              <w:t>Oprand</w:t>
            </w:r>
          </w:p>
        </w:tc>
        <w:tc>
          <w:tcPr>
            <w:tcW w:w="1560" w:type="dxa"/>
          </w:tcPr>
          <w:p w14:paraId="6CAA21FE" w14:textId="77777777" w:rsidR="00C42F83" w:rsidRDefault="00C42F83">
            <w:r>
              <w:t>ACC</w:t>
            </w:r>
          </w:p>
        </w:tc>
      </w:tr>
      <w:tr w:rsidR="00C42F83" w14:paraId="66D045AC" w14:textId="77777777" w:rsidTr="00CC2730">
        <w:tc>
          <w:tcPr>
            <w:tcW w:w="533" w:type="dxa"/>
          </w:tcPr>
          <w:p w14:paraId="1AF45EF8" w14:textId="11425D19" w:rsidR="00C42F83" w:rsidRDefault="001C66AF">
            <w:r>
              <w:t>0</w:t>
            </w:r>
          </w:p>
        </w:tc>
        <w:tc>
          <w:tcPr>
            <w:tcW w:w="993" w:type="dxa"/>
          </w:tcPr>
          <w:p w14:paraId="2BEC0598" w14:textId="77777777" w:rsidR="00C42F83" w:rsidRDefault="00C42F83"/>
        </w:tc>
        <w:tc>
          <w:tcPr>
            <w:tcW w:w="850" w:type="dxa"/>
          </w:tcPr>
          <w:p w14:paraId="189F6639" w14:textId="77777777" w:rsidR="00C42F83" w:rsidRDefault="00C42F83"/>
        </w:tc>
        <w:tc>
          <w:tcPr>
            <w:tcW w:w="851" w:type="dxa"/>
          </w:tcPr>
          <w:p w14:paraId="36214F8E" w14:textId="77777777" w:rsidR="00C42F83" w:rsidRDefault="00C42F83"/>
        </w:tc>
        <w:tc>
          <w:tcPr>
            <w:tcW w:w="1701" w:type="dxa"/>
          </w:tcPr>
          <w:p w14:paraId="36F5D2ED" w14:textId="77777777" w:rsidR="00C42F83" w:rsidRDefault="00C42F83"/>
        </w:tc>
        <w:tc>
          <w:tcPr>
            <w:tcW w:w="1984" w:type="dxa"/>
          </w:tcPr>
          <w:p w14:paraId="0FA9ADDC" w14:textId="77777777" w:rsidR="00C42F83" w:rsidRDefault="00C42F83"/>
        </w:tc>
        <w:tc>
          <w:tcPr>
            <w:tcW w:w="1560" w:type="dxa"/>
          </w:tcPr>
          <w:p w14:paraId="7B7F89A4" w14:textId="77777777" w:rsidR="00C42F83" w:rsidRDefault="00C42F83"/>
        </w:tc>
      </w:tr>
      <w:tr w:rsidR="00C42F83" w14:paraId="32FA73C3" w14:textId="77777777" w:rsidTr="00CC2730">
        <w:tc>
          <w:tcPr>
            <w:tcW w:w="533" w:type="dxa"/>
          </w:tcPr>
          <w:p w14:paraId="5F0DC34E" w14:textId="77777777" w:rsidR="00C42F83" w:rsidRDefault="00C42F83"/>
        </w:tc>
        <w:tc>
          <w:tcPr>
            <w:tcW w:w="993" w:type="dxa"/>
          </w:tcPr>
          <w:p w14:paraId="2E0A6FCA" w14:textId="77777777" w:rsidR="00C42F83" w:rsidRDefault="00C42F83"/>
        </w:tc>
        <w:tc>
          <w:tcPr>
            <w:tcW w:w="850" w:type="dxa"/>
          </w:tcPr>
          <w:p w14:paraId="616F53CD" w14:textId="77777777" w:rsidR="00C42F83" w:rsidRDefault="00C42F83"/>
        </w:tc>
        <w:tc>
          <w:tcPr>
            <w:tcW w:w="851" w:type="dxa"/>
          </w:tcPr>
          <w:p w14:paraId="06EEBAE4" w14:textId="77777777" w:rsidR="00C42F83" w:rsidRDefault="00C42F83"/>
        </w:tc>
        <w:tc>
          <w:tcPr>
            <w:tcW w:w="1701" w:type="dxa"/>
          </w:tcPr>
          <w:p w14:paraId="0F846106" w14:textId="77777777" w:rsidR="00C42F83" w:rsidRDefault="00C42F83"/>
        </w:tc>
        <w:tc>
          <w:tcPr>
            <w:tcW w:w="1984" w:type="dxa"/>
          </w:tcPr>
          <w:p w14:paraId="648ACC63" w14:textId="77777777" w:rsidR="00C42F83" w:rsidRDefault="00C42F83"/>
        </w:tc>
        <w:tc>
          <w:tcPr>
            <w:tcW w:w="1560" w:type="dxa"/>
          </w:tcPr>
          <w:p w14:paraId="3BCFEE6C" w14:textId="77777777" w:rsidR="00C42F83" w:rsidRDefault="00C42F83"/>
        </w:tc>
      </w:tr>
      <w:tr w:rsidR="00C42F83" w14:paraId="7B3D1A45" w14:textId="77777777" w:rsidTr="00CC2730">
        <w:tc>
          <w:tcPr>
            <w:tcW w:w="533" w:type="dxa"/>
          </w:tcPr>
          <w:p w14:paraId="4D37C11A" w14:textId="77777777" w:rsidR="00C42F83" w:rsidRDefault="00C42F83"/>
        </w:tc>
        <w:tc>
          <w:tcPr>
            <w:tcW w:w="993" w:type="dxa"/>
          </w:tcPr>
          <w:p w14:paraId="6EF7E44D" w14:textId="77777777" w:rsidR="00C42F83" w:rsidRDefault="00C42F83"/>
        </w:tc>
        <w:tc>
          <w:tcPr>
            <w:tcW w:w="850" w:type="dxa"/>
          </w:tcPr>
          <w:p w14:paraId="36FE405B" w14:textId="77777777" w:rsidR="00C42F83" w:rsidRDefault="00C42F83"/>
        </w:tc>
        <w:tc>
          <w:tcPr>
            <w:tcW w:w="851" w:type="dxa"/>
          </w:tcPr>
          <w:p w14:paraId="52F7A991" w14:textId="77777777" w:rsidR="00C42F83" w:rsidRDefault="00C42F83"/>
        </w:tc>
        <w:tc>
          <w:tcPr>
            <w:tcW w:w="1701" w:type="dxa"/>
          </w:tcPr>
          <w:p w14:paraId="0230F699" w14:textId="77777777" w:rsidR="00C42F83" w:rsidRDefault="00C42F83"/>
        </w:tc>
        <w:tc>
          <w:tcPr>
            <w:tcW w:w="1984" w:type="dxa"/>
          </w:tcPr>
          <w:p w14:paraId="2B70F3AC" w14:textId="77777777" w:rsidR="00C42F83" w:rsidRDefault="00C42F83"/>
        </w:tc>
        <w:tc>
          <w:tcPr>
            <w:tcW w:w="1560" w:type="dxa"/>
          </w:tcPr>
          <w:p w14:paraId="2740C7C8" w14:textId="77777777" w:rsidR="00C42F83" w:rsidRDefault="00C42F83"/>
        </w:tc>
      </w:tr>
      <w:tr w:rsidR="00C42F83" w14:paraId="3CAB4CF1" w14:textId="77777777" w:rsidTr="00CC2730">
        <w:tc>
          <w:tcPr>
            <w:tcW w:w="533" w:type="dxa"/>
          </w:tcPr>
          <w:p w14:paraId="7225C85E" w14:textId="77777777" w:rsidR="00C42F83" w:rsidRDefault="00C42F83"/>
        </w:tc>
        <w:tc>
          <w:tcPr>
            <w:tcW w:w="993" w:type="dxa"/>
          </w:tcPr>
          <w:p w14:paraId="2E84AF5E" w14:textId="77777777" w:rsidR="00C42F83" w:rsidRDefault="00C42F83"/>
        </w:tc>
        <w:tc>
          <w:tcPr>
            <w:tcW w:w="850" w:type="dxa"/>
          </w:tcPr>
          <w:p w14:paraId="33486E4F" w14:textId="77777777" w:rsidR="00C42F83" w:rsidRDefault="00C42F83"/>
        </w:tc>
        <w:tc>
          <w:tcPr>
            <w:tcW w:w="851" w:type="dxa"/>
          </w:tcPr>
          <w:p w14:paraId="7CBC9946" w14:textId="77777777" w:rsidR="00C42F83" w:rsidRDefault="00C42F83"/>
        </w:tc>
        <w:tc>
          <w:tcPr>
            <w:tcW w:w="1701" w:type="dxa"/>
          </w:tcPr>
          <w:p w14:paraId="6A5104B1" w14:textId="77777777" w:rsidR="00C42F83" w:rsidRDefault="00C42F83"/>
        </w:tc>
        <w:tc>
          <w:tcPr>
            <w:tcW w:w="1984" w:type="dxa"/>
          </w:tcPr>
          <w:p w14:paraId="412DFAA7" w14:textId="77777777" w:rsidR="00C42F83" w:rsidRDefault="00C42F83"/>
        </w:tc>
        <w:tc>
          <w:tcPr>
            <w:tcW w:w="1560" w:type="dxa"/>
          </w:tcPr>
          <w:p w14:paraId="1BF5B847" w14:textId="77777777" w:rsidR="00C42F83" w:rsidRDefault="00C42F83"/>
        </w:tc>
      </w:tr>
      <w:tr w:rsidR="00C42F83" w14:paraId="7F462EC1" w14:textId="77777777" w:rsidTr="00CC2730">
        <w:tc>
          <w:tcPr>
            <w:tcW w:w="533" w:type="dxa"/>
          </w:tcPr>
          <w:p w14:paraId="12B38887" w14:textId="77777777" w:rsidR="00C42F83" w:rsidRDefault="00C42F83"/>
        </w:tc>
        <w:tc>
          <w:tcPr>
            <w:tcW w:w="993" w:type="dxa"/>
          </w:tcPr>
          <w:p w14:paraId="0C8967C1" w14:textId="77777777" w:rsidR="00C42F83" w:rsidRDefault="00C42F83"/>
        </w:tc>
        <w:tc>
          <w:tcPr>
            <w:tcW w:w="850" w:type="dxa"/>
          </w:tcPr>
          <w:p w14:paraId="0E5E203F" w14:textId="77777777" w:rsidR="00C42F83" w:rsidRDefault="00C42F83"/>
        </w:tc>
        <w:tc>
          <w:tcPr>
            <w:tcW w:w="851" w:type="dxa"/>
          </w:tcPr>
          <w:p w14:paraId="4C07CF27" w14:textId="77777777" w:rsidR="00C42F83" w:rsidRDefault="00C42F83"/>
        </w:tc>
        <w:tc>
          <w:tcPr>
            <w:tcW w:w="1701" w:type="dxa"/>
          </w:tcPr>
          <w:p w14:paraId="62A2E2D5" w14:textId="77777777" w:rsidR="00C42F83" w:rsidRDefault="00C42F83"/>
        </w:tc>
        <w:tc>
          <w:tcPr>
            <w:tcW w:w="1984" w:type="dxa"/>
          </w:tcPr>
          <w:p w14:paraId="1DE4F327" w14:textId="77777777" w:rsidR="00C42F83" w:rsidRDefault="00C42F83"/>
        </w:tc>
        <w:tc>
          <w:tcPr>
            <w:tcW w:w="1560" w:type="dxa"/>
          </w:tcPr>
          <w:p w14:paraId="7350D69D" w14:textId="77777777" w:rsidR="00C42F83" w:rsidRDefault="00C42F83"/>
        </w:tc>
      </w:tr>
      <w:tr w:rsidR="00C42F83" w14:paraId="7223E984" w14:textId="77777777" w:rsidTr="00CC2730">
        <w:tc>
          <w:tcPr>
            <w:tcW w:w="533" w:type="dxa"/>
          </w:tcPr>
          <w:p w14:paraId="427CADB4" w14:textId="77777777" w:rsidR="00C42F83" w:rsidRDefault="00C42F83"/>
        </w:tc>
        <w:tc>
          <w:tcPr>
            <w:tcW w:w="993" w:type="dxa"/>
          </w:tcPr>
          <w:p w14:paraId="4420BB84" w14:textId="77777777" w:rsidR="00C42F83" w:rsidRDefault="00C42F83"/>
        </w:tc>
        <w:tc>
          <w:tcPr>
            <w:tcW w:w="850" w:type="dxa"/>
          </w:tcPr>
          <w:p w14:paraId="36C68AB9" w14:textId="77777777" w:rsidR="00C42F83" w:rsidRDefault="00C42F83"/>
        </w:tc>
        <w:tc>
          <w:tcPr>
            <w:tcW w:w="851" w:type="dxa"/>
          </w:tcPr>
          <w:p w14:paraId="79C4B7E4" w14:textId="77777777" w:rsidR="00C42F83" w:rsidRDefault="00C42F83"/>
        </w:tc>
        <w:tc>
          <w:tcPr>
            <w:tcW w:w="1701" w:type="dxa"/>
          </w:tcPr>
          <w:p w14:paraId="0ACF9A1F" w14:textId="77777777" w:rsidR="00C42F83" w:rsidRDefault="00C42F83"/>
        </w:tc>
        <w:tc>
          <w:tcPr>
            <w:tcW w:w="1984" w:type="dxa"/>
          </w:tcPr>
          <w:p w14:paraId="59584724" w14:textId="77777777" w:rsidR="00C42F83" w:rsidRDefault="00C42F83"/>
        </w:tc>
        <w:tc>
          <w:tcPr>
            <w:tcW w:w="1560" w:type="dxa"/>
          </w:tcPr>
          <w:p w14:paraId="2AAE0C8B" w14:textId="77777777" w:rsidR="00C42F83" w:rsidRDefault="00C42F83"/>
        </w:tc>
      </w:tr>
      <w:tr w:rsidR="00C42F83" w14:paraId="72658901" w14:textId="77777777" w:rsidTr="00CC2730">
        <w:tc>
          <w:tcPr>
            <w:tcW w:w="533" w:type="dxa"/>
          </w:tcPr>
          <w:p w14:paraId="66C24F8F" w14:textId="77777777" w:rsidR="00C42F83" w:rsidRDefault="00C42F83"/>
        </w:tc>
        <w:tc>
          <w:tcPr>
            <w:tcW w:w="993" w:type="dxa"/>
          </w:tcPr>
          <w:p w14:paraId="4772FC49" w14:textId="77777777" w:rsidR="00C42F83" w:rsidRDefault="00C42F83"/>
        </w:tc>
        <w:tc>
          <w:tcPr>
            <w:tcW w:w="850" w:type="dxa"/>
          </w:tcPr>
          <w:p w14:paraId="21456678" w14:textId="77777777" w:rsidR="00C42F83" w:rsidRDefault="00C42F83"/>
        </w:tc>
        <w:tc>
          <w:tcPr>
            <w:tcW w:w="851" w:type="dxa"/>
          </w:tcPr>
          <w:p w14:paraId="7E78DD49" w14:textId="77777777" w:rsidR="00C42F83" w:rsidRDefault="00C42F83"/>
        </w:tc>
        <w:tc>
          <w:tcPr>
            <w:tcW w:w="1701" w:type="dxa"/>
          </w:tcPr>
          <w:p w14:paraId="7DCE3599" w14:textId="77777777" w:rsidR="00C42F83" w:rsidRDefault="00C42F83"/>
        </w:tc>
        <w:tc>
          <w:tcPr>
            <w:tcW w:w="1984" w:type="dxa"/>
          </w:tcPr>
          <w:p w14:paraId="6AEB26FD" w14:textId="77777777" w:rsidR="00C42F83" w:rsidRDefault="00C42F83"/>
        </w:tc>
        <w:tc>
          <w:tcPr>
            <w:tcW w:w="1560" w:type="dxa"/>
          </w:tcPr>
          <w:p w14:paraId="5A43B437" w14:textId="77777777" w:rsidR="00C42F83" w:rsidRDefault="00C42F83"/>
        </w:tc>
      </w:tr>
    </w:tbl>
    <w:p w14:paraId="3C45E233" w14:textId="77B145AF" w:rsidR="000252C0" w:rsidRDefault="000252C0"/>
    <w:p w14:paraId="06F10AC1" w14:textId="77777777" w:rsidR="001C66AF" w:rsidRDefault="001C66AF"/>
    <w:p w14:paraId="66CB356C" w14:textId="77777777" w:rsidR="000252C0" w:rsidRDefault="000252C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252C0" w14:paraId="471671D6" w14:textId="77777777" w:rsidTr="000252C0">
        <w:tc>
          <w:tcPr>
            <w:tcW w:w="4621" w:type="dxa"/>
          </w:tcPr>
          <w:p w14:paraId="0E5D893F" w14:textId="77777777" w:rsidR="000252C0" w:rsidRDefault="000252C0"/>
        </w:tc>
        <w:tc>
          <w:tcPr>
            <w:tcW w:w="4621" w:type="dxa"/>
          </w:tcPr>
          <w:p w14:paraId="3566E2C5" w14:textId="074728A0" w:rsidR="000252C0" w:rsidRDefault="000252C0">
            <w:r>
              <w:t>Load E</w:t>
            </w:r>
          </w:p>
        </w:tc>
      </w:tr>
      <w:tr w:rsidR="000252C0" w14:paraId="6C133626" w14:textId="77777777" w:rsidTr="000252C0">
        <w:tc>
          <w:tcPr>
            <w:tcW w:w="4621" w:type="dxa"/>
          </w:tcPr>
          <w:p w14:paraId="431A0984" w14:textId="77777777" w:rsidR="000252C0" w:rsidRDefault="000252C0"/>
        </w:tc>
        <w:tc>
          <w:tcPr>
            <w:tcW w:w="4621" w:type="dxa"/>
          </w:tcPr>
          <w:p w14:paraId="58EBE092" w14:textId="77777777" w:rsidR="000252C0" w:rsidRDefault="000252C0"/>
        </w:tc>
      </w:tr>
      <w:tr w:rsidR="000252C0" w14:paraId="4387538B" w14:textId="77777777" w:rsidTr="000252C0">
        <w:tc>
          <w:tcPr>
            <w:tcW w:w="4621" w:type="dxa"/>
          </w:tcPr>
          <w:p w14:paraId="38114C56" w14:textId="77777777" w:rsidR="000252C0" w:rsidRDefault="000252C0"/>
        </w:tc>
        <w:tc>
          <w:tcPr>
            <w:tcW w:w="4621" w:type="dxa"/>
          </w:tcPr>
          <w:p w14:paraId="0AAA54E4" w14:textId="77777777" w:rsidR="000252C0" w:rsidRDefault="000252C0"/>
        </w:tc>
      </w:tr>
      <w:tr w:rsidR="000252C0" w14:paraId="112F5F2F" w14:textId="77777777" w:rsidTr="000252C0">
        <w:tc>
          <w:tcPr>
            <w:tcW w:w="4621" w:type="dxa"/>
          </w:tcPr>
          <w:p w14:paraId="399CD57C" w14:textId="77777777" w:rsidR="000252C0" w:rsidRDefault="000252C0"/>
        </w:tc>
        <w:tc>
          <w:tcPr>
            <w:tcW w:w="4621" w:type="dxa"/>
          </w:tcPr>
          <w:p w14:paraId="50B6D5A8" w14:textId="77777777" w:rsidR="000252C0" w:rsidRDefault="000252C0"/>
        </w:tc>
      </w:tr>
      <w:tr w:rsidR="000252C0" w14:paraId="4779236F" w14:textId="77777777" w:rsidTr="000252C0">
        <w:tc>
          <w:tcPr>
            <w:tcW w:w="4621" w:type="dxa"/>
          </w:tcPr>
          <w:p w14:paraId="616336AF" w14:textId="77777777" w:rsidR="000252C0" w:rsidRDefault="000252C0"/>
        </w:tc>
        <w:tc>
          <w:tcPr>
            <w:tcW w:w="4621" w:type="dxa"/>
          </w:tcPr>
          <w:p w14:paraId="3635C2A6" w14:textId="77777777" w:rsidR="000252C0" w:rsidRDefault="000252C0"/>
        </w:tc>
      </w:tr>
      <w:tr w:rsidR="000252C0" w14:paraId="434D4B1B" w14:textId="77777777" w:rsidTr="000252C0">
        <w:tc>
          <w:tcPr>
            <w:tcW w:w="4621" w:type="dxa"/>
          </w:tcPr>
          <w:p w14:paraId="0D513DF5" w14:textId="77777777" w:rsidR="000252C0" w:rsidRDefault="000252C0"/>
        </w:tc>
        <w:tc>
          <w:tcPr>
            <w:tcW w:w="4621" w:type="dxa"/>
          </w:tcPr>
          <w:p w14:paraId="00C29150" w14:textId="77777777" w:rsidR="000252C0" w:rsidRDefault="000252C0"/>
        </w:tc>
      </w:tr>
    </w:tbl>
    <w:p w14:paraId="1258E762" w14:textId="08E64B9B" w:rsidR="00C42F83" w:rsidRDefault="00490EF8" w:rsidP="00490EF8">
      <w:pPr>
        <w:pStyle w:val="Heading3"/>
      </w:pPr>
      <w:r>
        <w:t xml:space="preserve">Fetch </w:t>
      </w:r>
    </w:p>
    <w:p w14:paraId="3CBA1DC6" w14:textId="07936715" w:rsidR="00490EF8" w:rsidRDefault="00490EF8">
      <w:pPr>
        <w:rPr>
          <w:i/>
        </w:rPr>
      </w:pPr>
      <w:r>
        <w:t xml:space="preserve">[MAR] </w:t>
      </w:r>
      <w:r>
        <w:sym w:font="Wingdings" w:char="F0DF"/>
      </w:r>
      <w:r>
        <w:t>[ PC]</w:t>
      </w:r>
      <w:r>
        <w:br/>
        <w:t xml:space="preserve">[MBR] </w:t>
      </w:r>
      <w:r>
        <w:sym w:font="Wingdings" w:char="F0DF"/>
      </w:r>
      <w:r>
        <w:t xml:space="preserve"> [MEM]</w:t>
      </w:r>
      <w:r>
        <w:rPr>
          <w:vertAlign w:val="subscript"/>
        </w:rPr>
        <w:t xml:space="preserve">LOC </w:t>
      </w:r>
      <w:r>
        <w:t xml:space="preserve">; [ PC] </w:t>
      </w:r>
      <w:r>
        <w:sym w:font="Wingdings" w:char="F0DF"/>
      </w:r>
      <w:r>
        <w:t xml:space="preserve"> [PC]+1</w:t>
      </w:r>
      <w:r>
        <w:br/>
        <w:t>[CIR]</w:t>
      </w:r>
      <w:r>
        <w:sym w:font="Wingdings" w:char="F0DF"/>
      </w:r>
      <w:r>
        <w:t>[MBR]</w:t>
      </w:r>
      <w:r>
        <w:br/>
      </w:r>
      <w:r>
        <w:rPr>
          <w:i/>
        </w:rPr>
        <w:t>INSTRUCTION DECODED</w:t>
      </w:r>
      <w:bookmarkStart w:id="0" w:name="_GoBack"/>
      <w:bookmarkEnd w:id="0"/>
    </w:p>
    <w:p w14:paraId="05EF279E" w14:textId="7FA74532" w:rsidR="00490EF8" w:rsidRDefault="00490EF8" w:rsidP="00490EF8">
      <w:pPr>
        <w:pStyle w:val="Heading3"/>
      </w:pPr>
      <w:r>
        <w:t>Execute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90EF8" w14:paraId="444DFAB9" w14:textId="77777777" w:rsidTr="00490EF8">
        <w:tc>
          <w:tcPr>
            <w:tcW w:w="3080" w:type="dxa"/>
          </w:tcPr>
          <w:p w14:paraId="110E80B8" w14:textId="4C0243E0" w:rsidR="00490EF8" w:rsidRDefault="00490EF8" w:rsidP="00490EF8">
            <w:r>
              <w:t>Getting a value (load, add etc.)</w:t>
            </w:r>
          </w:p>
        </w:tc>
        <w:tc>
          <w:tcPr>
            <w:tcW w:w="3081" w:type="dxa"/>
          </w:tcPr>
          <w:p w14:paraId="746CC3FE" w14:textId="0DF2B734" w:rsidR="00490EF8" w:rsidRDefault="00490EF8" w:rsidP="00490EF8">
            <w:r>
              <w:t xml:space="preserve">Storing a value </w:t>
            </w:r>
          </w:p>
        </w:tc>
        <w:tc>
          <w:tcPr>
            <w:tcW w:w="3081" w:type="dxa"/>
          </w:tcPr>
          <w:p w14:paraId="0BA7ED79" w14:textId="336AFCAA" w:rsidR="00490EF8" w:rsidRDefault="00490EF8" w:rsidP="00490EF8">
            <w:r>
              <w:t>Jumping</w:t>
            </w:r>
          </w:p>
        </w:tc>
      </w:tr>
      <w:tr w:rsidR="00490EF8" w14:paraId="1C177C24" w14:textId="77777777" w:rsidTr="00490EF8">
        <w:tc>
          <w:tcPr>
            <w:tcW w:w="3080" w:type="dxa"/>
          </w:tcPr>
          <w:p w14:paraId="2CA83411" w14:textId="3B8530DE" w:rsidR="00490EF8" w:rsidRDefault="00490EF8" w:rsidP="00490EF8">
            <w:r>
              <w:t xml:space="preserve">[MAR] </w:t>
            </w:r>
            <w:r>
              <w:sym w:font="Wingdings" w:char="F0DF"/>
            </w:r>
            <w:r>
              <w:t>[CIR]</w:t>
            </w:r>
          </w:p>
          <w:p w14:paraId="3F7B6F6B" w14:textId="77777777" w:rsidR="00490EF8" w:rsidRDefault="00490EF8" w:rsidP="00490EF8">
            <w:pPr>
              <w:rPr>
                <w:vertAlign w:val="subscript"/>
              </w:rPr>
            </w:pPr>
            <w:r>
              <w:t xml:space="preserve">[MBR] </w:t>
            </w:r>
            <w:r>
              <w:sym w:font="Wingdings" w:char="F0DF"/>
            </w:r>
            <w:r>
              <w:t xml:space="preserve"> [MEM]</w:t>
            </w:r>
            <w:r>
              <w:rPr>
                <w:vertAlign w:val="subscript"/>
              </w:rPr>
              <w:t>LOC</w:t>
            </w:r>
          </w:p>
          <w:p w14:paraId="3A60F020" w14:textId="77777777" w:rsidR="00490EF8" w:rsidRDefault="00490EF8" w:rsidP="00490EF8">
            <w:r>
              <w:t xml:space="preserve">[ACC] </w:t>
            </w:r>
            <w:r>
              <w:sym w:font="Wingdings" w:char="F0DF"/>
            </w:r>
            <w:r>
              <w:t xml:space="preserve"> [MBR]    (LOAD)</w:t>
            </w:r>
          </w:p>
          <w:p w14:paraId="05A58FAA" w14:textId="77777777" w:rsidR="00490EF8" w:rsidRDefault="00490EF8" w:rsidP="00490EF8">
            <w:r>
              <w:t>OR</w:t>
            </w:r>
          </w:p>
          <w:p w14:paraId="6B4F78B4" w14:textId="3E66E159" w:rsidR="00490EF8" w:rsidRPr="00490EF8" w:rsidRDefault="00490EF8" w:rsidP="00490EF8">
            <w:r>
              <w:t>[ACC]</w:t>
            </w:r>
            <w:r>
              <w:sym w:font="Wingdings" w:char="F0DF"/>
            </w:r>
            <w:r>
              <w:t>[ACC} + MBR (ADD)</w:t>
            </w:r>
          </w:p>
        </w:tc>
        <w:tc>
          <w:tcPr>
            <w:tcW w:w="3081" w:type="dxa"/>
          </w:tcPr>
          <w:p w14:paraId="7A3E8895" w14:textId="399C42A9" w:rsidR="0095768E" w:rsidRDefault="0095768E" w:rsidP="0095768E">
            <w:r>
              <w:t xml:space="preserve">[MAR] </w:t>
            </w:r>
            <w:r>
              <w:sym w:font="Wingdings" w:char="F0DF"/>
            </w:r>
            <w:r>
              <w:t>[CIR]</w:t>
            </w:r>
          </w:p>
          <w:p w14:paraId="5DCA6BF3" w14:textId="48860117" w:rsidR="0095768E" w:rsidRDefault="0095768E" w:rsidP="0095768E">
            <w:r>
              <w:t xml:space="preserve">[MBR]    </w:t>
            </w:r>
            <w:r>
              <w:sym w:font="Wingdings" w:char="F0DF"/>
            </w:r>
            <w:r>
              <w:t xml:space="preserve"> [ACC]</w:t>
            </w:r>
          </w:p>
          <w:p w14:paraId="4C0ABD01" w14:textId="116A75DC" w:rsidR="0095768E" w:rsidRDefault="0095768E" w:rsidP="0095768E">
            <w:pPr>
              <w:rPr>
                <w:vertAlign w:val="subscript"/>
              </w:rPr>
            </w:pPr>
            <w:r>
              <w:t>[MEM]</w:t>
            </w:r>
            <w:r>
              <w:rPr>
                <w:vertAlign w:val="subscript"/>
              </w:rPr>
              <w:t xml:space="preserve">LOC </w:t>
            </w:r>
            <w:r>
              <w:sym w:font="Wingdings" w:char="F0DF"/>
            </w:r>
            <w:r>
              <w:t xml:space="preserve"> [MBR]</w:t>
            </w:r>
          </w:p>
          <w:p w14:paraId="5301B963" w14:textId="2481907D" w:rsidR="0095768E" w:rsidRDefault="0095768E" w:rsidP="0095768E"/>
          <w:p w14:paraId="62D67C50" w14:textId="77777777" w:rsidR="00490EF8" w:rsidRDefault="00490EF8" w:rsidP="00490EF8"/>
        </w:tc>
        <w:tc>
          <w:tcPr>
            <w:tcW w:w="3081" w:type="dxa"/>
          </w:tcPr>
          <w:p w14:paraId="629982DA" w14:textId="77777777" w:rsidR="00490EF8" w:rsidRDefault="0095768E" w:rsidP="00490EF8">
            <w:r>
              <w:t>PC</w:t>
            </w:r>
            <w:r>
              <w:sym w:font="Wingdings" w:char="F0DF"/>
            </w:r>
            <w:r>
              <w:t>CIR</w:t>
            </w:r>
          </w:p>
          <w:p w14:paraId="596BEAB1" w14:textId="7B1E3F32" w:rsidR="00DA0DB1" w:rsidRDefault="00DA0DB1" w:rsidP="00490EF8">
            <w:r>
              <w:t xml:space="preserve">[MAR] </w:t>
            </w:r>
            <w:r>
              <w:sym w:font="Wingdings" w:char="F0DF"/>
            </w:r>
            <w:r>
              <w:t>[ PC]</w:t>
            </w:r>
            <w:r>
              <w:br/>
              <w:t xml:space="preserve">[MBR] </w:t>
            </w:r>
            <w:r>
              <w:sym w:font="Wingdings" w:char="F0DF"/>
            </w:r>
            <w:r>
              <w:t xml:space="preserve"> [MEM]</w:t>
            </w:r>
            <w:r>
              <w:rPr>
                <w:vertAlign w:val="subscript"/>
              </w:rPr>
              <w:t>LOC</w:t>
            </w:r>
          </w:p>
        </w:tc>
      </w:tr>
    </w:tbl>
    <w:p w14:paraId="5866ED37" w14:textId="77777777" w:rsidR="00490EF8" w:rsidRPr="00490EF8" w:rsidRDefault="00490EF8" w:rsidP="00490EF8"/>
    <w:p w14:paraId="494163F6" w14:textId="77777777" w:rsidR="00490EF8" w:rsidRDefault="00490EF8"/>
    <w:sectPr w:rsidR="00490EF8" w:rsidSect="001C66A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57"/>
    <w:rsid w:val="000252C0"/>
    <w:rsid w:val="001C66AF"/>
    <w:rsid w:val="00490EF8"/>
    <w:rsid w:val="0095768E"/>
    <w:rsid w:val="009F2D57"/>
    <w:rsid w:val="00A92E33"/>
    <w:rsid w:val="00AC3C11"/>
    <w:rsid w:val="00B41C75"/>
    <w:rsid w:val="00B4333F"/>
    <w:rsid w:val="00C42F83"/>
    <w:rsid w:val="00CC2730"/>
    <w:rsid w:val="00DA0DB1"/>
    <w:rsid w:val="00DB39BE"/>
    <w:rsid w:val="00E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D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1C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41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3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C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1C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41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3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51ABAE-210B-4451-B17E-8F744B353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D1F53-2031-413A-822B-BC77206AE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977F2-CB8C-46E8-A626-88B8F30CC4EB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474A353F</Template>
  <TotalTime>1507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6</cp:revision>
  <dcterms:created xsi:type="dcterms:W3CDTF">2013-11-20T10:17:00Z</dcterms:created>
  <dcterms:modified xsi:type="dcterms:W3CDTF">2013-11-21T15:45:00Z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