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E321E" w14:textId="77777777" w:rsidR="00804216" w:rsidRPr="008F7207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4D369F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2671F">
        <w:rPr>
          <w:rFonts w:eastAsia="Times New Roman"/>
          <w:bCs w:val="0"/>
          <w:color w:val="404040"/>
          <w:kern w:val="0"/>
          <w:szCs w:val="22"/>
          <w:lang w:eastAsia="en-GB"/>
        </w:rPr>
        <w:t>Assembly language</w:t>
      </w:r>
      <w:r w:rsidR="008F720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8F7207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30858B48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0E3D0F98" w14:textId="77777777" w:rsidR="005A7404" w:rsidRDefault="005A7404" w:rsidP="005A7404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</w:pPr>
      <w:r w:rsidRPr="005A7404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The assembly code instruction formats in Table 1 are used in the questions in this homework.</w:t>
      </w:r>
    </w:p>
    <w:p w14:paraId="578BE3CE" w14:textId="77777777" w:rsidR="005A7404" w:rsidRDefault="005A7404" w:rsidP="005A7404">
      <w:pPr>
        <w:rPr>
          <w:lang w:eastAsia="en-GB"/>
        </w:rPr>
      </w:pPr>
    </w:p>
    <w:p w14:paraId="2CAF2869" w14:textId="77777777" w:rsidR="005A7404" w:rsidRPr="00B70FD1" w:rsidRDefault="005A7404" w:rsidP="00B70FD1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  <w:r w:rsidRPr="005A7404">
        <w:rPr>
          <w:rFonts w:ascii="Arial" w:hAnsi="Arial" w:cs="Arial"/>
          <w:sz w:val="22"/>
          <w:lang w:eastAsia="en-GB"/>
        </w:rPr>
        <w:t>1.</w:t>
      </w:r>
      <w:r w:rsidRPr="005A7404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Examine the following assembly code.</w:t>
      </w:r>
    </w:p>
    <w:p w14:paraId="56ADFE10" w14:textId="0D10C2D0" w:rsidR="00CB16DC" w:rsidRDefault="005A7404" w:rsidP="00CB16DC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 w:rsidR="00CB16DC">
        <w:rPr>
          <w:rFonts w:ascii="Consolas" w:hAnsi="Consolas" w:cs="Consolas"/>
          <w:sz w:val="22"/>
          <w:lang w:eastAsia="en-GB"/>
        </w:rPr>
        <w:tab/>
      </w:r>
      <w:r w:rsidR="00CB16DC" w:rsidRPr="005A7404">
        <w:rPr>
          <w:rFonts w:ascii="Consolas" w:hAnsi="Consolas" w:cs="Consolas"/>
          <w:sz w:val="22"/>
          <w:lang w:eastAsia="en-GB"/>
        </w:rPr>
        <w:t>LDR</w:t>
      </w:r>
      <w:r w:rsidR="00CB16DC">
        <w:rPr>
          <w:rFonts w:ascii="Consolas" w:hAnsi="Consolas" w:cs="Consolas"/>
          <w:sz w:val="22"/>
          <w:lang w:eastAsia="en-GB"/>
        </w:rPr>
        <w:tab/>
        <w:t>R1, 101</w:t>
      </w:r>
    </w:p>
    <w:p w14:paraId="570E5FA1" w14:textId="4E60AA36" w:rsidR="008B26C7" w:rsidRDefault="008B26C7" w:rsidP="00CB16DC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LDR</w:t>
      </w:r>
      <w:r>
        <w:rPr>
          <w:rFonts w:ascii="Consolas" w:hAnsi="Consolas" w:cs="Consolas"/>
          <w:sz w:val="22"/>
          <w:lang w:eastAsia="en-GB"/>
        </w:rPr>
        <w:tab/>
        <w:t>R2, 102</w:t>
      </w:r>
    </w:p>
    <w:p w14:paraId="6BF8954F" w14:textId="18C9027C" w:rsidR="00CB16DC" w:rsidRDefault="00CB16DC" w:rsidP="00CB16DC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  <w:t xml:space="preserve">   </w:t>
      </w:r>
      <w:r w:rsidR="002F6405">
        <w:rPr>
          <w:rFonts w:ascii="Consolas" w:hAnsi="Consolas" w:cs="Consolas"/>
          <w:sz w:val="22"/>
          <w:lang w:eastAsia="en-GB"/>
        </w:rPr>
        <w:t>label1:</w:t>
      </w:r>
    </w:p>
    <w:p w14:paraId="3A84EE50" w14:textId="3BFAEC1B" w:rsidR="00CB16DC" w:rsidRDefault="00CB16DC" w:rsidP="00CB16DC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SUB</w:t>
      </w:r>
      <w:r>
        <w:rPr>
          <w:rFonts w:ascii="Consolas" w:hAnsi="Consolas" w:cs="Consolas"/>
          <w:sz w:val="22"/>
          <w:lang w:eastAsia="en-GB"/>
        </w:rPr>
        <w:tab/>
        <w:t xml:space="preserve">R1, R1, </w:t>
      </w:r>
      <w:r w:rsidR="008B26C7">
        <w:rPr>
          <w:rFonts w:ascii="Consolas" w:hAnsi="Consolas" w:cs="Consolas"/>
          <w:sz w:val="22"/>
          <w:lang w:eastAsia="en-GB"/>
        </w:rPr>
        <w:t>R2</w:t>
      </w:r>
    </w:p>
    <w:p w14:paraId="18B73B39" w14:textId="77777777" w:rsidR="00CB16DC" w:rsidRDefault="00CB16DC" w:rsidP="00CB16DC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 xml:space="preserve">CMP </w:t>
      </w:r>
      <w:r>
        <w:rPr>
          <w:rFonts w:ascii="Consolas" w:hAnsi="Consolas" w:cs="Consolas"/>
          <w:sz w:val="22"/>
          <w:lang w:eastAsia="en-GB"/>
        </w:rPr>
        <w:tab/>
        <w:t>R1, #0</w:t>
      </w:r>
    </w:p>
    <w:p w14:paraId="4867AA1C" w14:textId="0F9388B5" w:rsidR="00CB16DC" w:rsidRDefault="00CB16DC" w:rsidP="00CB16DC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BGT</w:t>
      </w:r>
      <w:r>
        <w:rPr>
          <w:rFonts w:ascii="Consolas" w:hAnsi="Consolas" w:cs="Consolas"/>
          <w:sz w:val="22"/>
          <w:lang w:eastAsia="en-GB"/>
        </w:rPr>
        <w:tab/>
      </w:r>
      <w:r w:rsidR="000366FE">
        <w:rPr>
          <w:rFonts w:ascii="Consolas" w:hAnsi="Consolas" w:cs="Consolas"/>
          <w:sz w:val="22"/>
          <w:lang w:eastAsia="en-GB"/>
        </w:rPr>
        <w:t>label</w:t>
      </w:r>
      <w:r>
        <w:rPr>
          <w:rFonts w:ascii="Consolas" w:hAnsi="Consolas" w:cs="Consolas"/>
          <w:sz w:val="22"/>
          <w:lang w:eastAsia="en-GB"/>
        </w:rPr>
        <w:t>1</w:t>
      </w:r>
    </w:p>
    <w:p w14:paraId="4BF5DB0C" w14:textId="56F022DE" w:rsidR="00CB16DC" w:rsidRDefault="00CB16DC" w:rsidP="00CB16DC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BEQ</w:t>
      </w:r>
      <w:r>
        <w:rPr>
          <w:rFonts w:ascii="Consolas" w:hAnsi="Consolas" w:cs="Consolas"/>
          <w:sz w:val="22"/>
          <w:lang w:eastAsia="en-GB"/>
        </w:rPr>
        <w:tab/>
      </w:r>
      <w:r w:rsidR="000366FE">
        <w:rPr>
          <w:rFonts w:ascii="Consolas" w:hAnsi="Consolas" w:cs="Consolas"/>
          <w:sz w:val="22"/>
          <w:lang w:eastAsia="en-GB"/>
        </w:rPr>
        <w:t>label</w:t>
      </w:r>
      <w:r>
        <w:rPr>
          <w:rFonts w:ascii="Consolas" w:hAnsi="Consolas" w:cs="Consolas"/>
          <w:sz w:val="22"/>
          <w:lang w:eastAsia="en-GB"/>
        </w:rPr>
        <w:t>2</w:t>
      </w:r>
    </w:p>
    <w:p w14:paraId="31E14443" w14:textId="00F9F345" w:rsidR="00CB16DC" w:rsidRDefault="00CB16DC" w:rsidP="00CB16DC">
      <w:pPr>
        <w:tabs>
          <w:tab w:val="left" w:pos="1134"/>
          <w:tab w:val="left" w:pos="1843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ADD</w:t>
      </w:r>
      <w:r>
        <w:rPr>
          <w:rFonts w:ascii="Consolas" w:hAnsi="Consolas" w:cs="Consolas"/>
          <w:sz w:val="22"/>
          <w:lang w:eastAsia="en-GB"/>
        </w:rPr>
        <w:tab/>
        <w:t xml:space="preserve">R1, R1, </w:t>
      </w:r>
      <w:r w:rsidR="008B26C7">
        <w:rPr>
          <w:rFonts w:ascii="Consolas" w:hAnsi="Consolas" w:cs="Consolas"/>
          <w:sz w:val="22"/>
          <w:lang w:eastAsia="en-GB"/>
        </w:rPr>
        <w:t>R2</w:t>
      </w:r>
    </w:p>
    <w:p w14:paraId="2A047D35" w14:textId="46AD4D4C" w:rsidR="00CB16DC" w:rsidRDefault="00CB16DC" w:rsidP="00CB16DC">
      <w:pPr>
        <w:tabs>
          <w:tab w:val="left" w:pos="426"/>
          <w:tab w:val="left" w:pos="1843"/>
        </w:tabs>
        <w:spacing w:after="60"/>
        <w:ind w:left="993" w:hanging="993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  <w:t xml:space="preserve">   </w:t>
      </w:r>
      <w:r w:rsidR="002F6405">
        <w:rPr>
          <w:rFonts w:ascii="Consolas" w:hAnsi="Consolas" w:cs="Consolas"/>
          <w:sz w:val="22"/>
          <w:lang w:eastAsia="en-GB"/>
        </w:rPr>
        <w:t>label</w:t>
      </w:r>
      <w:r>
        <w:rPr>
          <w:rFonts w:ascii="Consolas" w:hAnsi="Consolas" w:cs="Consolas"/>
          <w:sz w:val="22"/>
          <w:lang w:eastAsia="en-GB"/>
        </w:rPr>
        <w:t>2</w:t>
      </w:r>
      <w:r w:rsidR="002F6405">
        <w:rPr>
          <w:rFonts w:ascii="Consolas" w:hAnsi="Consolas" w:cs="Consolas"/>
          <w:sz w:val="22"/>
          <w:lang w:eastAsia="en-GB"/>
        </w:rPr>
        <w:t>:</w:t>
      </w:r>
    </w:p>
    <w:p w14:paraId="09441CF2" w14:textId="77777777" w:rsidR="00CB16DC" w:rsidRDefault="00CB16DC" w:rsidP="00CB16DC">
      <w:pPr>
        <w:tabs>
          <w:tab w:val="left" w:pos="1134"/>
          <w:tab w:val="left" w:pos="1843"/>
        </w:tabs>
        <w:spacing w:after="12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STR</w:t>
      </w:r>
      <w:r>
        <w:rPr>
          <w:rFonts w:ascii="Consolas" w:hAnsi="Consolas" w:cs="Consolas"/>
          <w:sz w:val="22"/>
          <w:lang w:eastAsia="en-GB"/>
        </w:rPr>
        <w:tab/>
        <w:t>R1, 103</w:t>
      </w:r>
    </w:p>
    <w:p w14:paraId="1517165B" w14:textId="77777777" w:rsidR="007805A9" w:rsidRDefault="007805A9" w:rsidP="00CB16DC">
      <w:pPr>
        <w:tabs>
          <w:tab w:val="left" w:pos="284"/>
          <w:tab w:val="left" w:pos="1843"/>
          <w:tab w:val="right" w:pos="9354"/>
        </w:tabs>
        <w:spacing w:after="60"/>
        <w:ind w:left="851" w:hanging="851"/>
        <w:rPr>
          <w:rFonts w:ascii="Arial" w:hAnsi="Arial" w:cs="Arial"/>
          <w:sz w:val="22"/>
          <w:lang w:eastAsia="en-GB"/>
        </w:rPr>
      </w:pPr>
      <w:r w:rsidRPr="007805A9">
        <w:rPr>
          <w:rFonts w:ascii="Arial" w:hAnsi="Arial" w:cs="Arial"/>
          <w:sz w:val="22"/>
          <w:lang w:eastAsia="en-GB"/>
        </w:rPr>
        <w:tab/>
        <w:t>(a)</w:t>
      </w:r>
      <w:r w:rsidRPr="007805A9">
        <w:rPr>
          <w:rFonts w:ascii="Arial" w:hAnsi="Arial" w:cs="Arial"/>
          <w:sz w:val="22"/>
          <w:lang w:eastAsia="en-GB"/>
        </w:rPr>
        <w:tab/>
      </w:r>
      <w:proofErr w:type="gramStart"/>
      <w:r>
        <w:rPr>
          <w:rFonts w:ascii="Arial" w:hAnsi="Arial" w:cs="Arial"/>
          <w:sz w:val="22"/>
          <w:lang w:eastAsia="en-GB"/>
        </w:rPr>
        <w:t>If  memory</w:t>
      </w:r>
      <w:proofErr w:type="gramEnd"/>
      <w:r>
        <w:rPr>
          <w:rFonts w:ascii="Arial" w:hAnsi="Arial" w:cs="Arial"/>
          <w:sz w:val="22"/>
          <w:lang w:eastAsia="en-GB"/>
        </w:rPr>
        <w:t xml:space="preserve"> location 101 contains the number 23 and memory location 102 contains the number 7, what will be the contents of memory location 103 after the execution of the code?</w:t>
      </w:r>
      <w:r>
        <w:rPr>
          <w:rFonts w:ascii="Arial" w:hAnsi="Arial" w:cs="Arial"/>
          <w:sz w:val="22"/>
          <w:lang w:eastAsia="en-GB"/>
        </w:rPr>
        <w:tab/>
      </w:r>
      <w:r w:rsidR="00CB16DC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[</w:t>
      </w:r>
      <w:r w:rsidR="0066288E">
        <w:rPr>
          <w:rFonts w:ascii="Arial" w:hAnsi="Arial" w:cs="Arial"/>
          <w:sz w:val="22"/>
          <w:lang w:eastAsia="en-GB"/>
        </w:rPr>
        <w:t>2</w:t>
      </w:r>
      <w:r>
        <w:rPr>
          <w:rFonts w:ascii="Arial" w:hAnsi="Arial" w:cs="Arial"/>
          <w:sz w:val="22"/>
          <w:lang w:eastAsia="en-GB"/>
        </w:rPr>
        <w:t>]</w:t>
      </w:r>
    </w:p>
    <w:p w14:paraId="31C15B81" w14:textId="77777777" w:rsidR="00B70FD1" w:rsidRDefault="005023B5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Answer: 2 (See trace tab</w:t>
      </w:r>
      <w:r w:rsidR="00B70FD1">
        <w:rPr>
          <w:rFonts w:ascii="Arial" w:hAnsi="Arial" w:cs="Arial"/>
          <w:sz w:val="22"/>
          <w:lang w:eastAsia="en-GB"/>
        </w:rPr>
        <w:t>le below)</w:t>
      </w:r>
    </w:p>
    <w:tbl>
      <w:tblPr>
        <w:tblStyle w:val="TableGrid"/>
        <w:tblpPr w:leftFromText="180" w:rightFromText="180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8B26C7" w14:paraId="72B30201" w14:textId="77777777" w:rsidTr="00B42D71">
        <w:tc>
          <w:tcPr>
            <w:tcW w:w="1134" w:type="dxa"/>
            <w:vAlign w:val="center"/>
          </w:tcPr>
          <w:p w14:paraId="61E0316A" w14:textId="77777777" w:rsidR="008B26C7" w:rsidRPr="00944446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 w:val="22"/>
                <w:lang w:eastAsia="en-GB"/>
              </w:rPr>
            </w:pPr>
            <w:r w:rsidRPr="00944446">
              <w:rPr>
                <w:rFonts w:ascii="Arial" w:hAnsi="Arial" w:cs="Arial"/>
                <w:b/>
                <w:color w:val="FF0000"/>
                <w:sz w:val="22"/>
                <w:lang w:eastAsia="en-GB"/>
              </w:rPr>
              <w:t>R1</w:t>
            </w:r>
          </w:p>
        </w:tc>
        <w:tc>
          <w:tcPr>
            <w:tcW w:w="1134" w:type="dxa"/>
          </w:tcPr>
          <w:p w14:paraId="501315B3" w14:textId="78EA4D6A" w:rsidR="008B26C7" w:rsidRPr="00944446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lang w:eastAsia="en-GB"/>
              </w:rPr>
              <w:t>R2</w:t>
            </w:r>
          </w:p>
        </w:tc>
        <w:tc>
          <w:tcPr>
            <w:tcW w:w="1134" w:type="dxa"/>
          </w:tcPr>
          <w:p w14:paraId="70D48945" w14:textId="0945A68D" w:rsidR="008B26C7" w:rsidRPr="00944446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 w:val="22"/>
                <w:lang w:eastAsia="en-GB"/>
              </w:rPr>
            </w:pPr>
            <w:r w:rsidRPr="00944446">
              <w:rPr>
                <w:rFonts w:ascii="Arial" w:hAnsi="Arial" w:cs="Arial"/>
                <w:b/>
                <w:color w:val="FF0000"/>
                <w:sz w:val="22"/>
                <w:lang w:eastAsia="en-GB"/>
              </w:rPr>
              <w:t>101</w:t>
            </w:r>
          </w:p>
        </w:tc>
        <w:tc>
          <w:tcPr>
            <w:tcW w:w="1134" w:type="dxa"/>
          </w:tcPr>
          <w:p w14:paraId="24A30D23" w14:textId="77777777" w:rsidR="008B26C7" w:rsidRPr="00944446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 w:val="22"/>
                <w:lang w:eastAsia="en-GB"/>
              </w:rPr>
            </w:pPr>
            <w:r w:rsidRPr="00944446">
              <w:rPr>
                <w:rFonts w:ascii="Arial" w:hAnsi="Arial" w:cs="Arial"/>
                <w:b/>
                <w:color w:val="FF0000"/>
                <w:sz w:val="22"/>
                <w:lang w:eastAsia="en-GB"/>
              </w:rPr>
              <w:t>102</w:t>
            </w:r>
          </w:p>
        </w:tc>
        <w:tc>
          <w:tcPr>
            <w:tcW w:w="1134" w:type="dxa"/>
          </w:tcPr>
          <w:p w14:paraId="1E3BAEF0" w14:textId="77777777" w:rsidR="008B26C7" w:rsidRPr="00944446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 w:val="22"/>
                <w:lang w:eastAsia="en-GB"/>
              </w:rPr>
            </w:pPr>
            <w:r w:rsidRPr="00944446">
              <w:rPr>
                <w:rFonts w:ascii="Arial" w:hAnsi="Arial" w:cs="Arial"/>
                <w:b/>
                <w:color w:val="FF0000"/>
                <w:sz w:val="22"/>
                <w:lang w:eastAsia="en-GB"/>
              </w:rPr>
              <w:t>103</w:t>
            </w:r>
          </w:p>
        </w:tc>
      </w:tr>
      <w:tr w:rsidR="008B26C7" w14:paraId="248D67F5" w14:textId="77777777" w:rsidTr="00B42D71">
        <w:tc>
          <w:tcPr>
            <w:tcW w:w="1134" w:type="dxa"/>
            <w:vAlign w:val="center"/>
          </w:tcPr>
          <w:p w14:paraId="5860D1E1" w14:textId="77777777" w:rsidR="008B26C7" w:rsidRPr="001828FF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63EAE655" w14:textId="77777777" w:rsidR="008B26C7" w:rsidRPr="001828FF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156085C6" w14:textId="5AFAD5DA" w:rsidR="008B26C7" w:rsidRPr="001828FF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1828FF">
              <w:rPr>
                <w:rFonts w:ascii="Arial" w:hAnsi="Arial" w:cs="Arial"/>
                <w:color w:val="FF0000"/>
                <w:sz w:val="22"/>
                <w:lang w:eastAsia="en-GB"/>
              </w:rPr>
              <w:t>23</w:t>
            </w:r>
          </w:p>
        </w:tc>
        <w:tc>
          <w:tcPr>
            <w:tcW w:w="1134" w:type="dxa"/>
          </w:tcPr>
          <w:p w14:paraId="32F8B906" w14:textId="77777777" w:rsidR="008B26C7" w:rsidRPr="001828FF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1828FF">
              <w:rPr>
                <w:rFonts w:ascii="Arial" w:hAnsi="Arial" w:cs="Arial"/>
                <w:color w:val="FF0000"/>
                <w:sz w:val="22"/>
                <w:lang w:eastAsia="en-GB"/>
              </w:rPr>
              <w:t>7</w:t>
            </w:r>
          </w:p>
        </w:tc>
        <w:tc>
          <w:tcPr>
            <w:tcW w:w="1134" w:type="dxa"/>
          </w:tcPr>
          <w:p w14:paraId="0ADEE896" w14:textId="77777777" w:rsidR="008B26C7" w:rsidRPr="001828FF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B26C7" w14:paraId="5AD16C18" w14:textId="77777777" w:rsidTr="00B42D71">
        <w:tc>
          <w:tcPr>
            <w:tcW w:w="1134" w:type="dxa"/>
            <w:vAlign w:val="center"/>
          </w:tcPr>
          <w:p w14:paraId="5FD9F4F3" w14:textId="6A632010" w:rsidR="008B26C7" w:rsidRPr="001828FF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23</w:t>
            </w:r>
          </w:p>
        </w:tc>
        <w:tc>
          <w:tcPr>
            <w:tcW w:w="1134" w:type="dxa"/>
          </w:tcPr>
          <w:p w14:paraId="6DCB1885" w14:textId="77777777" w:rsidR="008B26C7" w:rsidRPr="001828FF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4796EB0A" w14:textId="60170296" w:rsidR="008B26C7" w:rsidRPr="001828FF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03C3B388" w14:textId="77777777" w:rsidR="008B26C7" w:rsidRPr="001828FF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05CB142B" w14:textId="77777777" w:rsidR="008B26C7" w:rsidRPr="001828FF" w:rsidRDefault="008B26C7" w:rsidP="001828FF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B26C7" w14:paraId="52611168" w14:textId="77777777" w:rsidTr="00B42D71">
        <w:tc>
          <w:tcPr>
            <w:tcW w:w="1134" w:type="dxa"/>
            <w:vAlign w:val="center"/>
          </w:tcPr>
          <w:p w14:paraId="2F2CB095" w14:textId="23F2A496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44FE730F" w14:textId="77D1F1B5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7</w:t>
            </w:r>
          </w:p>
        </w:tc>
        <w:tc>
          <w:tcPr>
            <w:tcW w:w="1134" w:type="dxa"/>
          </w:tcPr>
          <w:p w14:paraId="607F1221" w14:textId="2AF64694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05E75934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1755D1DF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B26C7" w14:paraId="49280956" w14:textId="77777777" w:rsidTr="00B42D71">
        <w:tc>
          <w:tcPr>
            <w:tcW w:w="1134" w:type="dxa"/>
            <w:vAlign w:val="center"/>
          </w:tcPr>
          <w:p w14:paraId="70E5A1DD" w14:textId="68115B8F" w:rsidR="008B26C7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16</w:t>
            </w:r>
          </w:p>
        </w:tc>
        <w:tc>
          <w:tcPr>
            <w:tcW w:w="1134" w:type="dxa"/>
          </w:tcPr>
          <w:p w14:paraId="7CE9F4A3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347F8862" w14:textId="3DA4F8CF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1B9FDD10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5EF070E6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B26C7" w14:paraId="0A6EDF56" w14:textId="77777777" w:rsidTr="00B42D71">
        <w:tc>
          <w:tcPr>
            <w:tcW w:w="1134" w:type="dxa"/>
            <w:vAlign w:val="center"/>
          </w:tcPr>
          <w:p w14:paraId="1FFB03A8" w14:textId="7CF26E2A" w:rsidR="008B26C7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9</w:t>
            </w:r>
          </w:p>
        </w:tc>
        <w:tc>
          <w:tcPr>
            <w:tcW w:w="1134" w:type="dxa"/>
          </w:tcPr>
          <w:p w14:paraId="1C6DEBD6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7BC80E95" w14:textId="3B78980D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44E46011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0846426C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B26C7" w14:paraId="0FC3173A" w14:textId="77777777" w:rsidTr="00B42D71">
        <w:tc>
          <w:tcPr>
            <w:tcW w:w="1134" w:type="dxa"/>
            <w:vAlign w:val="center"/>
          </w:tcPr>
          <w:p w14:paraId="5A7A9F43" w14:textId="7B792CB4" w:rsidR="008B26C7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2</w:t>
            </w:r>
          </w:p>
        </w:tc>
        <w:tc>
          <w:tcPr>
            <w:tcW w:w="1134" w:type="dxa"/>
          </w:tcPr>
          <w:p w14:paraId="68A658A4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2D3CAFF2" w14:textId="1A346F81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0C36B241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29612B33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B26C7" w14:paraId="61B1BEB3" w14:textId="77777777" w:rsidTr="00B42D71">
        <w:tc>
          <w:tcPr>
            <w:tcW w:w="1134" w:type="dxa"/>
            <w:vAlign w:val="center"/>
          </w:tcPr>
          <w:p w14:paraId="4A5EBB6D" w14:textId="72B4E182" w:rsidR="008B26C7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-5</w:t>
            </w:r>
          </w:p>
        </w:tc>
        <w:tc>
          <w:tcPr>
            <w:tcW w:w="1134" w:type="dxa"/>
          </w:tcPr>
          <w:p w14:paraId="4EA69871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2F4916A5" w14:textId="3EC2B500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21F68DD0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0AAB1E30" w14:textId="0FF64C2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8B26C7" w14:paraId="0660D1E5" w14:textId="77777777" w:rsidTr="00B42D71">
        <w:tc>
          <w:tcPr>
            <w:tcW w:w="1134" w:type="dxa"/>
            <w:vAlign w:val="center"/>
          </w:tcPr>
          <w:p w14:paraId="0B717091" w14:textId="203C3CA1" w:rsidR="008B26C7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2</w:t>
            </w:r>
          </w:p>
        </w:tc>
        <w:tc>
          <w:tcPr>
            <w:tcW w:w="1134" w:type="dxa"/>
          </w:tcPr>
          <w:p w14:paraId="19F81516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5D4DBF7D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0AB7F7BA" w14:textId="77777777" w:rsidR="008B26C7" w:rsidRPr="001828FF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</w:tcPr>
          <w:p w14:paraId="4EA761D4" w14:textId="76D41C7A" w:rsidR="008B26C7" w:rsidRDefault="008B26C7" w:rsidP="008B26C7">
            <w:pPr>
              <w:tabs>
                <w:tab w:val="left" w:pos="426"/>
                <w:tab w:val="left" w:pos="1134"/>
                <w:tab w:val="left" w:pos="1843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lang w:eastAsia="en-GB"/>
              </w:rPr>
              <w:t>2</w:t>
            </w:r>
          </w:p>
        </w:tc>
      </w:tr>
    </w:tbl>
    <w:p w14:paraId="7AEDB9C2" w14:textId="77777777" w:rsidR="001828FF" w:rsidRDefault="008F7207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</w:p>
    <w:p w14:paraId="0CFC346D" w14:textId="77777777" w:rsidR="008F7207" w:rsidRDefault="008F7207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4273F145" w14:textId="77777777" w:rsidR="001828FF" w:rsidRDefault="007805A9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74FBBC54" w14:textId="77777777" w:rsidR="001828FF" w:rsidRDefault="001828FF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7874E1AA" w14:textId="77777777" w:rsidR="001828FF" w:rsidRDefault="001828FF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37024067" w14:textId="77777777" w:rsidR="00B70FD1" w:rsidRDefault="001828FF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14:paraId="6C6D7CD1" w14:textId="77777777" w:rsidR="00944446" w:rsidRDefault="00944446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</w:p>
    <w:p w14:paraId="3F5A501E" w14:textId="0BA8818A" w:rsidR="007805A9" w:rsidRDefault="00B70FD1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7805A9">
        <w:rPr>
          <w:rFonts w:ascii="Arial" w:hAnsi="Arial" w:cs="Arial"/>
          <w:sz w:val="22"/>
          <w:lang w:eastAsia="en-GB"/>
        </w:rPr>
        <w:t>(b)</w:t>
      </w:r>
      <w:r w:rsidR="007805A9">
        <w:rPr>
          <w:rFonts w:ascii="Arial" w:hAnsi="Arial" w:cs="Arial"/>
          <w:sz w:val="22"/>
          <w:lang w:eastAsia="en-GB"/>
        </w:rPr>
        <w:tab/>
        <w:t xml:space="preserve">Explain what the instruction </w:t>
      </w:r>
      <w:r w:rsidR="007805A9">
        <w:rPr>
          <w:rFonts w:ascii="Consolas" w:hAnsi="Consolas" w:cs="Consolas"/>
          <w:sz w:val="22"/>
          <w:lang w:eastAsia="en-GB"/>
        </w:rPr>
        <w:t xml:space="preserve">SUB </w:t>
      </w:r>
      <w:r>
        <w:rPr>
          <w:rFonts w:ascii="Consolas" w:hAnsi="Consolas" w:cs="Consolas"/>
          <w:sz w:val="22"/>
          <w:lang w:eastAsia="en-GB"/>
        </w:rPr>
        <w:t>R</w:t>
      </w:r>
      <w:r w:rsidR="00CB16DC">
        <w:rPr>
          <w:rFonts w:ascii="Consolas" w:hAnsi="Consolas" w:cs="Consolas"/>
          <w:sz w:val="22"/>
          <w:lang w:eastAsia="en-GB"/>
        </w:rPr>
        <w:t>1</w:t>
      </w:r>
      <w:r>
        <w:rPr>
          <w:rFonts w:ascii="Consolas" w:hAnsi="Consolas" w:cs="Consolas"/>
          <w:sz w:val="22"/>
          <w:lang w:eastAsia="en-GB"/>
        </w:rPr>
        <w:t xml:space="preserve">, </w:t>
      </w:r>
      <w:r w:rsidR="007805A9">
        <w:rPr>
          <w:rFonts w:ascii="Consolas" w:hAnsi="Consolas" w:cs="Consolas"/>
          <w:sz w:val="22"/>
          <w:lang w:eastAsia="en-GB"/>
        </w:rPr>
        <w:t xml:space="preserve">R1, </w:t>
      </w:r>
      <w:r w:rsidR="008B26C7">
        <w:rPr>
          <w:rFonts w:ascii="Consolas" w:hAnsi="Consolas" w:cs="Consolas"/>
          <w:sz w:val="22"/>
          <w:lang w:eastAsia="en-GB"/>
        </w:rPr>
        <w:t>R</w:t>
      </w:r>
      <w:proofErr w:type="gramStart"/>
      <w:r w:rsidR="008B26C7">
        <w:rPr>
          <w:rFonts w:ascii="Consolas" w:hAnsi="Consolas" w:cs="Consolas"/>
          <w:sz w:val="22"/>
          <w:lang w:eastAsia="en-GB"/>
        </w:rPr>
        <w:t>2</w:t>
      </w:r>
      <w:r w:rsidR="007805A9">
        <w:rPr>
          <w:rFonts w:ascii="Arial" w:hAnsi="Arial" w:cs="Arial"/>
          <w:sz w:val="22"/>
          <w:lang w:eastAsia="en-GB"/>
        </w:rPr>
        <w:t xml:space="preserve">  does</w:t>
      </w:r>
      <w:proofErr w:type="gramEnd"/>
      <w:r w:rsidR="007805A9">
        <w:rPr>
          <w:rFonts w:ascii="Arial" w:hAnsi="Arial" w:cs="Arial"/>
          <w:sz w:val="22"/>
          <w:lang w:eastAsia="en-GB"/>
        </w:rPr>
        <w:t xml:space="preserve"> the first time </w:t>
      </w:r>
      <w:r w:rsidR="008B26C7">
        <w:rPr>
          <w:rFonts w:ascii="Arial" w:hAnsi="Arial" w:cs="Arial"/>
          <w:sz w:val="22"/>
          <w:lang w:eastAsia="en-GB"/>
        </w:rPr>
        <w:t>a</w:t>
      </w:r>
      <w:r w:rsidR="007805A9">
        <w:rPr>
          <w:rFonts w:ascii="Arial" w:hAnsi="Arial" w:cs="Arial"/>
          <w:sz w:val="22"/>
          <w:lang w:eastAsia="en-GB"/>
        </w:rPr>
        <w:t>round the loop</w:t>
      </w:r>
      <w:r w:rsidR="00CB16DC">
        <w:rPr>
          <w:rFonts w:ascii="Arial" w:hAnsi="Arial" w:cs="Arial"/>
          <w:sz w:val="22"/>
          <w:lang w:eastAsia="en-GB"/>
        </w:rPr>
        <w:t xml:space="preserve"> starting at</w:t>
      </w:r>
      <w:r w:rsidR="002F6405">
        <w:rPr>
          <w:rFonts w:ascii="Arial" w:hAnsi="Arial" w:cs="Arial"/>
          <w:sz w:val="22"/>
          <w:lang w:eastAsia="en-GB"/>
        </w:rPr>
        <w:t xml:space="preserve"> label1</w:t>
      </w:r>
      <w:r w:rsidR="007805A9">
        <w:rPr>
          <w:rFonts w:ascii="Arial" w:hAnsi="Arial" w:cs="Arial"/>
          <w:sz w:val="22"/>
          <w:lang w:eastAsia="en-GB"/>
        </w:rPr>
        <w:t>.</w:t>
      </w:r>
      <w:r w:rsidR="007805A9">
        <w:rPr>
          <w:rFonts w:ascii="Arial" w:hAnsi="Arial" w:cs="Arial"/>
          <w:sz w:val="22"/>
          <w:lang w:eastAsia="en-GB"/>
        </w:rPr>
        <w:tab/>
        <w:t>[1]</w:t>
      </w:r>
    </w:p>
    <w:p w14:paraId="06C061D9" w14:textId="77777777" w:rsidR="00B70FD1" w:rsidRPr="00B70FD1" w:rsidRDefault="00B70FD1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 xml:space="preserve">It subtracts 7 from the contents of R1, which is 23 and stores the result (16) </w:t>
      </w:r>
      <w:r w:rsidR="00CB16DC">
        <w:rPr>
          <w:rFonts w:ascii="Arial" w:hAnsi="Arial" w:cs="Arial"/>
          <w:color w:val="FF0000"/>
          <w:sz w:val="22"/>
          <w:lang w:eastAsia="en-GB"/>
        </w:rPr>
        <w:t xml:space="preserve">back </w:t>
      </w:r>
      <w:r>
        <w:rPr>
          <w:rFonts w:ascii="Arial" w:hAnsi="Arial" w:cs="Arial"/>
          <w:color w:val="FF0000"/>
          <w:sz w:val="22"/>
          <w:lang w:eastAsia="en-GB"/>
        </w:rPr>
        <w:t>in R</w:t>
      </w:r>
      <w:r w:rsidR="00CB16DC">
        <w:rPr>
          <w:rFonts w:ascii="Arial" w:hAnsi="Arial" w:cs="Arial"/>
          <w:color w:val="FF0000"/>
          <w:sz w:val="22"/>
          <w:lang w:eastAsia="en-GB"/>
        </w:rPr>
        <w:t>1</w:t>
      </w:r>
      <w:r>
        <w:rPr>
          <w:rFonts w:ascii="Arial" w:hAnsi="Arial" w:cs="Arial"/>
          <w:color w:val="FF0000"/>
          <w:sz w:val="22"/>
          <w:lang w:eastAsia="en-GB"/>
        </w:rPr>
        <w:t>.</w:t>
      </w:r>
      <w:r>
        <w:rPr>
          <w:rFonts w:ascii="Arial" w:hAnsi="Arial" w:cs="Arial"/>
          <w:color w:val="FF0000"/>
          <w:sz w:val="22"/>
          <w:lang w:eastAsia="en-GB"/>
        </w:rPr>
        <w:tab/>
      </w:r>
    </w:p>
    <w:p w14:paraId="1D76783B" w14:textId="77777777" w:rsidR="007805A9" w:rsidRDefault="007805A9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(c)</w:t>
      </w:r>
      <w:r>
        <w:rPr>
          <w:rFonts w:ascii="Arial" w:hAnsi="Arial" w:cs="Arial"/>
          <w:sz w:val="22"/>
          <w:lang w:eastAsia="en-GB"/>
        </w:rPr>
        <w:tab/>
        <w:t>How many times is the loop performed?</w:t>
      </w:r>
      <w:r>
        <w:rPr>
          <w:rFonts w:ascii="Arial" w:hAnsi="Arial" w:cs="Arial"/>
          <w:sz w:val="22"/>
          <w:lang w:eastAsia="en-GB"/>
        </w:rPr>
        <w:tab/>
        <w:t>[1]</w:t>
      </w:r>
    </w:p>
    <w:p w14:paraId="64EF4453" w14:textId="77777777" w:rsidR="00B70FD1" w:rsidRDefault="00B70FD1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="00BF25F4" w:rsidRPr="00BF25F4">
        <w:rPr>
          <w:rFonts w:ascii="Arial" w:hAnsi="Arial" w:cs="Arial"/>
          <w:color w:val="FF0000"/>
          <w:sz w:val="22"/>
          <w:lang w:eastAsia="en-GB"/>
        </w:rPr>
        <w:t>4 times</w:t>
      </w:r>
    </w:p>
    <w:p w14:paraId="4A1D1CA3" w14:textId="77777777" w:rsidR="007805A9" w:rsidRDefault="007805A9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(d)</w:t>
      </w:r>
      <w:r>
        <w:rPr>
          <w:rFonts w:ascii="Arial" w:hAnsi="Arial" w:cs="Arial"/>
          <w:sz w:val="22"/>
          <w:lang w:eastAsia="en-GB"/>
        </w:rPr>
        <w:tab/>
        <w:t>What does the program do?</w:t>
      </w:r>
      <w:r>
        <w:rPr>
          <w:rFonts w:ascii="Arial" w:hAnsi="Arial" w:cs="Arial"/>
          <w:sz w:val="22"/>
          <w:lang w:eastAsia="en-GB"/>
        </w:rPr>
        <w:tab/>
        <w:t>[1]</w:t>
      </w:r>
    </w:p>
    <w:p w14:paraId="59E0760D" w14:textId="77777777" w:rsidR="00BF25F4" w:rsidRPr="00BF25F4" w:rsidRDefault="00BF25F4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color w:val="FF0000"/>
          <w:sz w:val="22"/>
          <w:lang w:eastAsia="en-GB"/>
        </w:rPr>
      </w:pPr>
      <w:r w:rsidRPr="00BF25F4">
        <w:rPr>
          <w:rFonts w:ascii="Arial" w:hAnsi="Arial" w:cs="Arial"/>
          <w:color w:val="FF0000"/>
          <w:sz w:val="22"/>
          <w:lang w:eastAsia="en-GB"/>
        </w:rPr>
        <w:tab/>
      </w:r>
      <w:r w:rsidRPr="00BF25F4">
        <w:rPr>
          <w:rFonts w:ascii="Arial" w:hAnsi="Arial" w:cs="Arial"/>
          <w:color w:val="FF0000"/>
          <w:sz w:val="22"/>
          <w:lang w:eastAsia="en-GB"/>
        </w:rPr>
        <w:tab/>
        <w:t>It finds the remainder when the number in 101 is divided by the number in 102</w:t>
      </w:r>
    </w:p>
    <w:p w14:paraId="131DAC96" w14:textId="6A0FB031" w:rsidR="007805A9" w:rsidRDefault="007805A9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2.</w:t>
      </w:r>
      <w:r>
        <w:rPr>
          <w:rFonts w:ascii="Arial" w:hAnsi="Arial" w:cs="Arial"/>
          <w:sz w:val="22"/>
          <w:lang w:eastAsia="en-GB"/>
        </w:rPr>
        <w:tab/>
      </w:r>
      <w:r w:rsidR="00EA7543">
        <w:rPr>
          <w:rFonts w:ascii="Arial" w:hAnsi="Arial" w:cs="Arial"/>
          <w:sz w:val="22"/>
          <w:lang w:eastAsia="en-GB"/>
        </w:rPr>
        <w:t>(a)</w:t>
      </w:r>
      <w:r w:rsidR="00EA7543">
        <w:rPr>
          <w:rFonts w:ascii="Arial" w:hAnsi="Arial" w:cs="Arial"/>
          <w:sz w:val="22"/>
          <w:lang w:eastAsia="en-GB"/>
        </w:rPr>
        <w:tab/>
        <w:t xml:space="preserve">Write assembly code instructions to compare the contents of register 1 and register 2 and branch to </w:t>
      </w:r>
      <w:r w:rsidR="002F6405">
        <w:rPr>
          <w:rFonts w:ascii="Arial" w:hAnsi="Arial" w:cs="Arial"/>
          <w:sz w:val="22"/>
          <w:lang w:eastAsia="en-GB"/>
        </w:rPr>
        <w:t>label</w:t>
      </w:r>
      <w:r w:rsidR="00EA7543">
        <w:rPr>
          <w:rFonts w:ascii="Arial" w:hAnsi="Arial" w:cs="Arial"/>
          <w:sz w:val="22"/>
          <w:lang w:eastAsia="en-GB"/>
        </w:rPr>
        <w:t>1 if they are equal.</w:t>
      </w:r>
      <w:r w:rsidR="00EA7543">
        <w:rPr>
          <w:rFonts w:ascii="Arial" w:hAnsi="Arial" w:cs="Arial"/>
          <w:sz w:val="22"/>
          <w:lang w:eastAsia="en-GB"/>
        </w:rPr>
        <w:tab/>
        <w:t>[2]</w:t>
      </w:r>
    </w:p>
    <w:p w14:paraId="7472C47D" w14:textId="77777777" w:rsidR="00CB16DC" w:rsidRPr="00CB16DC" w:rsidRDefault="00CB16DC" w:rsidP="00BC506D">
      <w:pPr>
        <w:tabs>
          <w:tab w:val="left" w:pos="426"/>
          <w:tab w:val="left" w:pos="1134"/>
          <w:tab w:val="left" w:pos="1843"/>
          <w:tab w:val="left" w:pos="2694"/>
          <w:tab w:val="right" w:pos="9354"/>
        </w:tabs>
        <w:ind w:left="851" w:hanging="851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CB16DC">
        <w:rPr>
          <w:rFonts w:ascii="Consolas" w:hAnsi="Consolas" w:cs="Consolas"/>
          <w:color w:val="FF0000"/>
          <w:sz w:val="22"/>
          <w:lang w:eastAsia="en-GB"/>
        </w:rPr>
        <w:t>CMP R1, R2</w:t>
      </w:r>
      <w:proofErr w:type="gramStart"/>
      <w:r>
        <w:rPr>
          <w:rFonts w:ascii="Consolas" w:hAnsi="Consolas" w:cs="Consolas"/>
          <w:color w:val="FF0000"/>
          <w:sz w:val="22"/>
          <w:lang w:eastAsia="en-GB"/>
        </w:rPr>
        <w:tab/>
        <w:t>;compare</w:t>
      </w:r>
      <w:proofErr w:type="gramEnd"/>
      <w:r>
        <w:rPr>
          <w:rFonts w:ascii="Consolas" w:hAnsi="Consolas" w:cs="Consolas"/>
          <w:color w:val="FF0000"/>
          <w:sz w:val="22"/>
          <w:lang w:eastAsia="en-GB"/>
        </w:rPr>
        <w:t xml:space="preserve"> contents of R1 and R2</w:t>
      </w:r>
    </w:p>
    <w:p w14:paraId="71E8F2FB" w14:textId="38773283" w:rsidR="00CB16DC" w:rsidRPr="00CB16DC" w:rsidRDefault="00CB16DC" w:rsidP="00BC506D">
      <w:pPr>
        <w:tabs>
          <w:tab w:val="left" w:pos="426"/>
          <w:tab w:val="left" w:pos="1134"/>
          <w:tab w:val="left" w:pos="1843"/>
          <w:tab w:val="left" w:pos="2694"/>
          <w:tab w:val="right" w:pos="9354"/>
        </w:tabs>
        <w:ind w:left="851" w:hanging="851"/>
        <w:rPr>
          <w:rFonts w:ascii="Consolas" w:hAnsi="Consolas" w:cs="Consolas"/>
          <w:color w:val="FF0000"/>
          <w:sz w:val="22"/>
          <w:lang w:eastAsia="en-GB"/>
        </w:rPr>
      </w:pPr>
      <w:r w:rsidRPr="00CB16DC">
        <w:rPr>
          <w:rFonts w:ascii="Consolas" w:hAnsi="Consolas" w:cs="Consolas"/>
          <w:color w:val="FF0000"/>
          <w:sz w:val="22"/>
          <w:lang w:eastAsia="en-GB"/>
        </w:rPr>
        <w:tab/>
      </w:r>
      <w:r w:rsidRPr="00CB16DC">
        <w:rPr>
          <w:rFonts w:ascii="Consolas" w:hAnsi="Consolas" w:cs="Consolas"/>
          <w:color w:val="FF0000"/>
          <w:sz w:val="22"/>
          <w:lang w:eastAsia="en-GB"/>
        </w:rPr>
        <w:tab/>
        <w:t xml:space="preserve">BEQ </w:t>
      </w:r>
      <w:r w:rsidR="002F6405">
        <w:rPr>
          <w:rFonts w:ascii="Consolas" w:hAnsi="Consolas" w:cs="Consolas"/>
          <w:color w:val="FF0000"/>
          <w:sz w:val="22"/>
          <w:lang w:eastAsia="en-GB"/>
        </w:rPr>
        <w:t>label</w:t>
      </w:r>
      <w:r w:rsidRPr="00CB16DC">
        <w:rPr>
          <w:rFonts w:ascii="Consolas" w:hAnsi="Consolas" w:cs="Consolas"/>
          <w:color w:val="FF0000"/>
          <w:sz w:val="22"/>
          <w:lang w:eastAsia="en-GB"/>
        </w:rPr>
        <w:t>1</w:t>
      </w:r>
      <w:proofErr w:type="gramStart"/>
      <w:r>
        <w:rPr>
          <w:rFonts w:ascii="Consolas" w:hAnsi="Consolas" w:cs="Consolas"/>
          <w:color w:val="FF0000"/>
          <w:sz w:val="22"/>
          <w:lang w:eastAsia="en-GB"/>
        </w:rPr>
        <w:tab/>
        <w:t>;branch</w:t>
      </w:r>
      <w:proofErr w:type="gramEnd"/>
      <w:r>
        <w:rPr>
          <w:rFonts w:ascii="Consolas" w:hAnsi="Consolas" w:cs="Consolas"/>
          <w:color w:val="FF0000"/>
          <w:sz w:val="22"/>
          <w:lang w:eastAsia="en-GB"/>
        </w:rPr>
        <w:t xml:space="preserve"> if equal to </w:t>
      </w:r>
      <w:r w:rsidR="002F6405">
        <w:rPr>
          <w:rFonts w:ascii="Consolas" w:hAnsi="Consolas" w:cs="Consolas"/>
          <w:color w:val="FF0000"/>
          <w:sz w:val="22"/>
          <w:lang w:eastAsia="en-GB"/>
        </w:rPr>
        <w:t>label</w:t>
      </w:r>
      <w:r>
        <w:rPr>
          <w:rFonts w:ascii="Consolas" w:hAnsi="Consolas" w:cs="Consolas"/>
          <w:color w:val="FF0000"/>
          <w:sz w:val="22"/>
          <w:lang w:eastAsia="en-GB"/>
        </w:rPr>
        <w:t>1</w:t>
      </w:r>
    </w:p>
    <w:p w14:paraId="10BE85E4" w14:textId="77777777" w:rsidR="00CB16DC" w:rsidRPr="00EE13DE" w:rsidRDefault="00EE13DE" w:rsidP="00BC506D">
      <w:pPr>
        <w:tabs>
          <w:tab w:val="left" w:pos="426"/>
          <w:tab w:val="left" w:pos="1134"/>
          <w:tab w:val="left" w:pos="1843"/>
          <w:tab w:val="right" w:pos="9354"/>
        </w:tabs>
        <w:ind w:left="851" w:hanging="851"/>
        <w:rPr>
          <w:rFonts w:ascii="Arial" w:hAnsi="Arial" w:cs="Arial"/>
          <w:i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EE13DE">
        <w:rPr>
          <w:rFonts w:ascii="Arial" w:hAnsi="Arial" w:cs="Arial"/>
          <w:i/>
          <w:color w:val="FF0000"/>
          <w:sz w:val="22"/>
          <w:lang w:eastAsia="en-GB"/>
        </w:rPr>
        <w:t>or,</w:t>
      </w:r>
    </w:p>
    <w:p w14:paraId="7823354C" w14:textId="77777777" w:rsidR="00BF25F4" w:rsidRDefault="00BF25F4" w:rsidP="00BC506D">
      <w:pPr>
        <w:tabs>
          <w:tab w:val="left" w:pos="426"/>
          <w:tab w:val="left" w:pos="1134"/>
          <w:tab w:val="left" w:pos="1843"/>
          <w:tab w:val="left" w:pos="2694"/>
          <w:tab w:val="right" w:pos="9354"/>
        </w:tabs>
        <w:ind w:left="851" w:hanging="851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BF25F4">
        <w:rPr>
          <w:rFonts w:ascii="Consolas" w:hAnsi="Consolas" w:cs="Consolas"/>
          <w:color w:val="FF0000"/>
          <w:sz w:val="22"/>
          <w:lang w:eastAsia="en-GB"/>
        </w:rPr>
        <w:t>EOR R3, R1, R2</w:t>
      </w:r>
      <w:proofErr w:type="gramStart"/>
      <w:r>
        <w:rPr>
          <w:rFonts w:ascii="Consolas" w:hAnsi="Consolas" w:cs="Consolas"/>
          <w:color w:val="FF0000"/>
          <w:sz w:val="22"/>
          <w:lang w:eastAsia="en-GB"/>
        </w:rPr>
        <w:tab/>
        <w:t>;perform</w:t>
      </w:r>
      <w:proofErr w:type="gramEnd"/>
      <w:r>
        <w:rPr>
          <w:rFonts w:ascii="Consolas" w:hAnsi="Consolas" w:cs="Consolas"/>
          <w:color w:val="FF0000"/>
          <w:sz w:val="22"/>
          <w:lang w:eastAsia="en-GB"/>
        </w:rPr>
        <w:t xml:space="preserve"> exclusive OR  between R1 and R2, result in R3</w:t>
      </w:r>
    </w:p>
    <w:p w14:paraId="79C08AA9" w14:textId="77777777" w:rsidR="00BF25F4" w:rsidRDefault="00BF25F4" w:rsidP="00BC506D">
      <w:pPr>
        <w:tabs>
          <w:tab w:val="left" w:pos="426"/>
          <w:tab w:val="left" w:pos="1134"/>
          <w:tab w:val="left" w:pos="1843"/>
          <w:tab w:val="left" w:pos="2694"/>
          <w:tab w:val="right" w:pos="9354"/>
        </w:tabs>
        <w:ind w:left="851" w:hanging="851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  <w:t>CMP R3, #0</w:t>
      </w:r>
      <w:proofErr w:type="gramStart"/>
      <w:r>
        <w:rPr>
          <w:rFonts w:ascii="Consolas" w:hAnsi="Consolas" w:cs="Consolas"/>
          <w:color w:val="FF0000"/>
          <w:sz w:val="22"/>
          <w:lang w:eastAsia="en-GB"/>
        </w:rPr>
        <w:tab/>
        <w:t>;R</w:t>
      </w:r>
      <w:proofErr w:type="gramEnd"/>
      <w:r>
        <w:rPr>
          <w:rFonts w:ascii="Consolas" w:hAnsi="Consolas" w:cs="Consolas"/>
          <w:color w:val="FF0000"/>
          <w:sz w:val="22"/>
          <w:lang w:eastAsia="en-GB"/>
        </w:rPr>
        <w:t>3 will be 0 if R1 and R2 are equal</w:t>
      </w:r>
      <w:r>
        <w:rPr>
          <w:rFonts w:ascii="Consolas" w:hAnsi="Consolas" w:cs="Consolas"/>
          <w:color w:val="FF0000"/>
          <w:sz w:val="22"/>
          <w:lang w:eastAsia="en-GB"/>
        </w:rPr>
        <w:tab/>
      </w:r>
    </w:p>
    <w:p w14:paraId="6A945E84" w14:textId="668E7542" w:rsidR="00BF25F4" w:rsidRPr="00EE13DE" w:rsidRDefault="00BF25F4" w:rsidP="00BC506D">
      <w:pPr>
        <w:tabs>
          <w:tab w:val="left" w:pos="426"/>
          <w:tab w:val="left" w:pos="1134"/>
          <w:tab w:val="left" w:pos="1843"/>
          <w:tab w:val="left" w:pos="2694"/>
          <w:tab w:val="right" w:pos="9354"/>
        </w:tabs>
        <w:ind w:left="851" w:hanging="851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  <w:t xml:space="preserve">BEQ </w:t>
      </w:r>
      <w:r w:rsidR="002F6405">
        <w:rPr>
          <w:rFonts w:ascii="Consolas" w:hAnsi="Consolas" w:cs="Consolas"/>
          <w:color w:val="FF0000"/>
          <w:sz w:val="22"/>
          <w:lang w:eastAsia="en-GB"/>
        </w:rPr>
        <w:t>label</w:t>
      </w:r>
      <w:r>
        <w:rPr>
          <w:rFonts w:ascii="Consolas" w:hAnsi="Consolas" w:cs="Consolas"/>
          <w:color w:val="FF0000"/>
          <w:sz w:val="22"/>
          <w:lang w:eastAsia="en-GB"/>
        </w:rPr>
        <w:t>1</w:t>
      </w:r>
      <w:proofErr w:type="gramStart"/>
      <w:r>
        <w:rPr>
          <w:rFonts w:ascii="Consolas" w:hAnsi="Consolas" w:cs="Consolas"/>
          <w:color w:val="FF0000"/>
          <w:sz w:val="22"/>
          <w:lang w:eastAsia="en-GB"/>
        </w:rPr>
        <w:tab/>
        <w:t>;</w:t>
      </w:r>
      <w:r w:rsidR="007375B4">
        <w:rPr>
          <w:rFonts w:ascii="Consolas" w:hAnsi="Consolas" w:cs="Consolas"/>
          <w:color w:val="FF0000"/>
          <w:sz w:val="22"/>
          <w:lang w:eastAsia="en-GB"/>
        </w:rPr>
        <w:t>b</w:t>
      </w:r>
      <w:r>
        <w:rPr>
          <w:rFonts w:ascii="Consolas" w:hAnsi="Consolas" w:cs="Consolas"/>
          <w:color w:val="FF0000"/>
          <w:sz w:val="22"/>
          <w:lang w:eastAsia="en-GB"/>
        </w:rPr>
        <w:t>ranch</w:t>
      </w:r>
      <w:proofErr w:type="gramEnd"/>
      <w:r>
        <w:rPr>
          <w:rFonts w:ascii="Consolas" w:hAnsi="Consolas" w:cs="Consolas"/>
          <w:color w:val="FF0000"/>
          <w:sz w:val="22"/>
          <w:lang w:eastAsia="en-GB"/>
        </w:rPr>
        <w:t xml:space="preserve"> if equal</w:t>
      </w:r>
      <w:r w:rsidR="00EE13DE">
        <w:rPr>
          <w:rFonts w:ascii="Consolas" w:hAnsi="Consolas" w:cs="Consolas"/>
          <w:color w:val="FF0000"/>
          <w:sz w:val="22"/>
          <w:lang w:eastAsia="en-GB"/>
        </w:rPr>
        <w:t xml:space="preserve"> to </w:t>
      </w:r>
      <w:r w:rsidR="002F6405">
        <w:rPr>
          <w:rFonts w:ascii="Consolas" w:hAnsi="Consolas" w:cs="Consolas"/>
          <w:color w:val="FF0000"/>
          <w:sz w:val="22"/>
          <w:lang w:eastAsia="en-GB"/>
        </w:rPr>
        <w:t>label</w:t>
      </w:r>
      <w:r w:rsidR="00EE13DE">
        <w:rPr>
          <w:rFonts w:ascii="Consolas" w:hAnsi="Consolas" w:cs="Consolas"/>
          <w:color w:val="FF0000"/>
          <w:sz w:val="22"/>
          <w:lang w:eastAsia="en-GB"/>
        </w:rPr>
        <w:t>1</w:t>
      </w:r>
      <w:r>
        <w:rPr>
          <w:rFonts w:ascii="Arial" w:hAnsi="Arial" w:cs="Arial"/>
          <w:sz w:val="22"/>
          <w:lang w:eastAsia="en-GB"/>
        </w:rPr>
        <w:br w:type="page"/>
      </w:r>
    </w:p>
    <w:p w14:paraId="58FAE829" w14:textId="77777777" w:rsidR="005023B5" w:rsidRDefault="005023B5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</w:p>
    <w:p w14:paraId="1498F9A8" w14:textId="77777777" w:rsidR="001B70F7" w:rsidRDefault="00EA7543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(b)</w:t>
      </w:r>
      <w:r>
        <w:rPr>
          <w:rFonts w:ascii="Arial" w:hAnsi="Arial" w:cs="Arial"/>
          <w:sz w:val="22"/>
          <w:lang w:eastAsia="en-GB"/>
        </w:rPr>
        <w:tab/>
        <w:t xml:space="preserve">Explain with the aid of examples the difference between </w:t>
      </w:r>
      <w:r w:rsidRPr="00EA7543">
        <w:rPr>
          <w:rFonts w:ascii="Arial" w:hAnsi="Arial" w:cs="Arial"/>
          <w:b/>
          <w:sz w:val="22"/>
          <w:lang w:eastAsia="en-GB"/>
        </w:rPr>
        <w:t>immediate</w:t>
      </w:r>
      <w:r>
        <w:rPr>
          <w:rFonts w:ascii="Arial" w:hAnsi="Arial" w:cs="Arial"/>
          <w:sz w:val="22"/>
          <w:lang w:eastAsia="en-GB"/>
        </w:rPr>
        <w:t xml:space="preserve"> and </w:t>
      </w:r>
      <w:r w:rsidRPr="00EA7543">
        <w:rPr>
          <w:rFonts w:ascii="Arial" w:hAnsi="Arial" w:cs="Arial"/>
          <w:b/>
          <w:sz w:val="22"/>
          <w:lang w:eastAsia="en-GB"/>
        </w:rPr>
        <w:t>direct</w:t>
      </w:r>
      <w:r>
        <w:rPr>
          <w:rFonts w:ascii="Arial" w:hAnsi="Arial" w:cs="Arial"/>
          <w:sz w:val="22"/>
          <w:lang w:eastAsia="en-GB"/>
        </w:rPr>
        <w:t xml:space="preserve"> addressing.</w:t>
      </w:r>
    </w:p>
    <w:p w14:paraId="2CA9508D" w14:textId="661A1C7B" w:rsidR="00BF25F4" w:rsidRDefault="001B70F7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="00BF25F4">
        <w:rPr>
          <w:rFonts w:ascii="Arial" w:hAnsi="Arial" w:cs="Arial"/>
          <w:sz w:val="22"/>
          <w:lang w:eastAsia="en-GB"/>
        </w:rPr>
        <w:t xml:space="preserve"> </w:t>
      </w:r>
      <w:r w:rsidR="00BF25F4">
        <w:rPr>
          <w:rFonts w:ascii="Arial" w:hAnsi="Arial" w:cs="Arial"/>
          <w:sz w:val="22"/>
          <w:lang w:eastAsia="en-GB"/>
        </w:rPr>
        <w:tab/>
      </w:r>
      <w:r w:rsidR="00BF25F4">
        <w:rPr>
          <w:rFonts w:ascii="Arial" w:hAnsi="Arial" w:cs="Arial"/>
          <w:sz w:val="22"/>
          <w:lang w:eastAsia="en-GB"/>
        </w:rPr>
        <w:tab/>
      </w:r>
      <w:r w:rsidR="00BF25F4">
        <w:rPr>
          <w:rFonts w:ascii="Arial" w:hAnsi="Arial" w:cs="Arial"/>
          <w:sz w:val="22"/>
          <w:lang w:eastAsia="en-GB"/>
        </w:rPr>
        <w:tab/>
        <w:t>[2]</w:t>
      </w:r>
    </w:p>
    <w:p w14:paraId="7683FB06" w14:textId="77777777" w:rsidR="00BF25F4" w:rsidRDefault="00BF25F4" w:rsidP="00775516">
      <w:pPr>
        <w:tabs>
          <w:tab w:val="left" w:pos="426"/>
          <w:tab w:val="left" w:pos="1134"/>
          <w:tab w:val="left" w:pos="1843"/>
          <w:tab w:val="right" w:pos="9354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BF25F4">
        <w:rPr>
          <w:rFonts w:ascii="Arial" w:hAnsi="Arial" w:cs="Arial"/>
          <w:color w:val="FF0000"/>
          <w:sz w:val="22"/>
          <w:lang w:eastAsia="en-GB"/>
        </w:rPr>
        <w:t>With immediate addressing, the operand holds the actual value to be used in the operation</w:t>
      </w:r>
      <w:r w:rsidR="00E86DF1">
        <w:rPr>
          <w:rFonts w:ascii="Arial" w:hAnsi="Arial" w:cs="Arial"/>
          <w:color w:val="FF0000"/>
          <w:sz w:val="22"/>
          <w:lang w:eastAsia="en-GB"/>
        </w:rPr>
        <w:t>.</w:t>
      </w:r>
    </w:p>
    <w:p w14:paraId="40421229" w14:textId="77777777" w:rsidR="00E86DF1" w:rsidRDefault="00E86DF1" w:rsidP="00BF25F4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426" w:hanging="426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  <w:t>Example:</w:t>
      </w:r>
    </w:p>
    <w:p w14:paraId="41BF87D6" w14:textId="77777777" w:rsidR="00BF25F4" w:rsidRPr="00E86DF1" w:rsidRDefault="00BF25F4" w:rsidP="00BF25F4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426" w:hanging="426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Pr="00E86DF1">
        <w:rPr>
          <w:rFonts w:ascii="Consolas" w:hAnsi="Consolas" w:cs="Consolas"/>
          <w:color w:val="FF0000"/>
          <w:sz w:val="22"/>
          <w:lang w:eastAsia="en-GB"/>
        </w:rPr>
        <w:t>ADD R1, R</w:t>
      </w:r>
      <w:proofErr w:type="gramStart"/>
      <w:r w:rsidRPr="00E86DF1">
        <w:rPr>
          <w:rFonts w:ascii="Consolas" w:hAnsi="Consolas" w:cs="Consolas"/>
          <w:color w:val="FF0000"/>
          <w:sz w:val="22"/>
          <w:lang w:eastAsia="en-GB"/>
        </w:rPr>
        <w:t>2</w:t>
      </w:r>
      <w:r w:rsidR="00E86DF1" w:rsidRPr="00E86DF1">
        <w:rPr>
          <w:rFonts w:ascii="Consolas" w:hAnsi="Consolas" w:cs="Consolas"/>
          <w:color w:val="FF0000"/>
          <w:sz w:val="22"/>
          <w:lang w:eastAsia="en-GB"/>
        </w:rPr>
        <w:t xml:space="preserve">, </w:t>
      </w:r>
      <w:r w:rsidRPr="00E86DF1">
        <w:rPr>
          <w:rFonts w:ascii="Consolas" w:hAnsi="Consolas" w:cs="Consolas"/>
          <w:color w:val="FF0000"/>
          <w:sz w:val="22"/>
          <w:lang w:eastAsia="en-GB"/>
        </w:rPr>
        <w:t xml:space="preserve"> #</w:t>
      </w:r>
      <w:proofErr w:type="gramEnd"/>
      <w:r w:rsidRPr="00E86DF1">
        <w:rPr>
          <w:rFonts w:ascii="Consolas" w:hAnsi="Consolas" w:cs="Consolas"/>
          <w:color w:val="FF0000"/>
          <w:sz w:val="22"/>
          <w:lang w:eastAsia="en-GB"/>
        </w:rPr>
        <w:t>78</w:t>
      </w:r>
      <w:r w:rsidR="00E86DF1" w:rsidRPr="00E86DF1">
        <w:rPr>
          <w:rFonts w:ascii="Consolas" w:hAnsi="Consolas" w:cs="Consolas"/>
          <w:color w:val="FF0000"/>
          <w:sz w:val="22"/>
          <w:lang w:eastAsia="en-GB"/>
        </w:rPr>
        <w:t xml:space="preserve">  ; add the number 78 to contents of R2 and store in R1</w:t>
      </w:r>
    </w:p>
    <w:p w14:paraId="6BCAE785" w14:textId="77777777" w:rsidR="00E86DF1" w:rsidRDefault="00BF25F4" w:rsidP="00BF25F4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426" w:hanging="426"/>
        <w:rPr>
          <w:rFonts w:ascii="Arial" w:hAnsi="Arial" w:cs="Arial"/>
          <w:color w:val="FF0000"/>
          <w:sz w:val="22"/>
          <w:lang w:eastAsia="en-GB"/>
        </w:rPr>
      </w:pPr>
      <w:r w:rsidRPr="00BF25F4">
        <w:rPr>
          <w:rFonts w:ascii="Arial" w:hAnsi="Arial" w:cs="Arial"/>
          <w:color w:val="FF0000"/>
          <w:sz w:val="22"/>
          <w:lang w:eastAsia="en-GB"/>
        </w:rPr>
        <w:tab/>
        <w:t>With direct addressing, the operand holds the address of the value to be used in the operation.</w:t>
      </w:r>
    </w:p>
    <w:p w14:paraId="6220BDCB" w14:textId="2A2BA119" w:rsidR="00E86DF1" w:rsidRDefault="00E86DF1" w:rsidP="00D83B74">
      <w:pPr>
        <w:tabs>
          <w:tab w:val="left" w:pos="426"/>
          <w:tab w:val="left" w:pos="1134"/>
          <w:tab w:val="left" w:pos="1843"/>
          <w:tab w:val="left" w:pos="2694"/>
          <w:tab w:val="right" w:pos="9354"/>
        </w:tabs>
        <w:ind w:left="425" w:hanging="425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="008B26C7">
        <w:rPr>
          <w:rFonts w:ascii="Consolas" w:hAnsi="Consolas" w:cs="Consolas"/>
          <w:color w:val="FF0000"/>
          <w:sz w:val="22"/>
          <w:lang w:eastAsia="en-GB"/>
        </w:rPr>
        <w:t>LRD</w:t>
      </w:r>
      <w:r w:rsidRPr="00E86DF1">
        <w:rPr>
          <w:rFonts w:ascii="Consolas" w:hAnsi="Consolas" w:cs="Consolas"/>
          <w:color w:val="FF0000"/>
          <w:sz w:val="22"/>
          <w:lang w:eastAsia="en-GB"/>
        </w:rPr>
        <w:t xml:space="preserve"> R1</w:t>
      </w:r>
      <w:r w:rsidR="008B26C7">
        <w:rPr>
          <w:rFonts w:ascii="Consolas" w:hAnsi="Consolas" w:cs="Consolas"/>
          <w:color w:val="FF0000"/>
          <w:sz w:val="22"/>
          <w:lang w:eastAsia="en-GB"/>
        </w:rPr>
        <w:t>,</w:t>
      </w:r>
      <w:r w:rsidRPr="00E86DF1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proofErr w:type="gramStart"/>
      <w:r>
        <w:rPr>
          <w:rFonts w:ascii="Consolas" w:hAnsi="Consolas" w:cs="Consolas"/>
          <w:color w:val="FF0000"/>
          <w:sz w:val="22"/>
          <w:lang w:eastAsia="en-GB"/>
        </w:rPr>
        <w:t>78</w:t>
      </w:r>
      <w:r w:rsidRPr="00E86DF1">
        <w:rPr>
          <w:rFonts w:ascii="Consolas" w:hAnsi="Consolas" w:cs="Consolas"/>
          <w:color w:val="FF0000"/>
          <w:sz w:val="22"/>
          <w:lang w:eastAsia="en-GB"/>
        </w:rPr>
        <w:t xml:space="preserve">  ;</w:t>
      </w:r>
      <w:proofErr w:type="gramEnd"/>
      <w:r w:rsidRPr="00E86DF1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8B26C7">
        <w:rPr>
          <w:rFonts w:ascii="Consolas" w:hAnsi="Consolas" w:cs="Consolas"/>
          <w:color w:val="FF0000"/>
          <w:sz w:val="22"/>
          <w:lang w:eastAsia="en-GB"/>
        </w:rPr>
        <w:t>load the value stored in memory address 78</w:t>
      </w:r>
      <w:r w:rsidRPr="00E86DF1">
        <w:rPr>
          <w:rFonts w:ascii="Consolas" w:hAnsi="Consolas" w:cs="Consolas"/>
          <w:color w:val="FF0000"/>
          <w:sz w:val="22"/>
          <w:lang w:eastAsia="en-GB"/>
        </w:rPr>
        <w:t xml:space="preserve"> </w:t>
      </w:r>
    </w:p>
    <w:p w14:paraId="1D1E04EB" w14:textId="4D700609" w:rsidR="00E86DF1" w:rsidRPr="00E86DF1" w:rsidRDefault="00E86DF1" w:rsidP="00D83B74">
      <w:pPr>
        <w:tabs>
          <w:tab w:val="left" w:pos="426"/>
          <w:tab w:val="left" w:pos="1134"/>
          <w:tab w:val="left" w:pos="1843"/>
          <w:tab w:val="left" w:pos="2694"/>
          <w:tab w:val="right" w:pos="9354"/>
        </w:tabs>
        <w:spacing w:after="240"/>
        <w:ind w:left="426" w:hanging="426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  <w:t xml:space="preserve">; </w:t>
      </w:r>
      <w:r w:rsidRPr="00E86DF1">
        <w:rPr>
          <w:rFonts w:ascii="Consolas" w:hAnsi="Consolas" w:cs="Consolas"/>
          <w:color w:val="FF0000"/>
          <w:sz w:val="22"/>
          <w:lang w:eastAsia="en-GB"/>
        </w:rPr>
        <w:t>and store in R1</w:t>
      </w:r>
      <w:bookmarkStart w:id="0" w:name="_GoBack"/>
      <w:bookmarkEnd w:id="0"/>
    </w:p>
    <w:p w14:paraId="23AF5BA1" w14:textId="77777777" w:rsidR="00EA7543" w:rsidRPr="00204444" w:rsidRDefault="00204444" w:rsidP="00BF25F4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426" w:hanging="426"/>
        <w:rPr>
          <w:rFonts w:ascii="Arial" w:hAnsi="Arial" w:cs="Arial"/>
          <w:color w:val="FF0000"/>
          <w:sz w:val="22"/>
          <w:lang w:eastAsia="en-GB"/>
        </w:rPr>
      </w:pPr>
      <w:r w:rsidRPr="00204444">
        <w:rPr>
          <w:rFonts w:ascii="Arial" w:hAnsi="Arial" w:cs="Arial"/>
          <w:color w:val="FF0000"/>
          <w:sz w:val="22"/>
          <w:lang w:eastAsia="en-GB"/>
        </w:rPr>
        <w:tab/>
        <w:t>(or any other suitable examples)</w:t>
      </w:r>
    </w:p>
    <w:p w14:paraId="195AE211" w14:textId="77777777" w:rsidR="00EA7543" w:rsidRDefault="00EA7543" w:rsidP="00EA7543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3.</w:t>
      </w:r>
      <w:r>
        <w:rPr>
          <w:rFonts w:ascii="Arial" w:hAnsi="Arial" w:cs="Arial"/>
          <w:sz w:val="22"/>
          <w:lang w:eastAsia="en-GB"/>
        </w:rPr>
        <w:tab/>
        <w:t>Write the assembly code instructions which are equivalent to the following high-level code. Comment each line of code.</w:t>
      </w:r>
    </w:p>
    <w:p w14:paraId="4E9F70F4" w14:textId="77777777" w:rsidR="00EA7543" w:rsidRDefault="00EA7543" w:rsidP="00EA7543">
      <w:pPr>
        <w:tabs>
          <w:tab w:val="left" w:pos="1134"/>
          <w:tab w:val="left" w:pos="1843"/>
          <w:tab w:val="right" w:pos="9354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 xml:space="preserve">x </w:t>
      </w:r>
      <w:r w:rsidRPr="00EA7543">
        <w:rPr>
          <w:rFonts w:ascii="Consolas" w:hAnsi="Consolas" w:cs="Consolas"/>
          <w:sz w:val="22"/>
          <w:lang w:eastAsia="en-GB"/>
        </w:rPr>
        <w:sym w:font="Wingdings" w:char="F0DF"/>
      </w:r>
      <w:r>
        <w:rPr>
          <w:rFonts w:ascii="Consolas" w:hAnsi="Consolas" w:cs="Consolas"/>
          <w:sz w:val="22"/>
          <w:lang w:eastAsia="en-GB"/>
        </w:rPr>
        <w:t xml:space="preserve"> 0</w:t>
      </w:r>
    </w:p>
    <w:p w14:paraId="55BD251E" w14:textId="77777777" w:rsidR="00EA7543" w:rsidRDefault="00EA7543" w:rsidP="00EA7543">
      <w:pPr>
        <w:tabs>
          <w:tab w:val="left" w:pos="1134"/>
          <w:tab w:val="left" w:pos="1843"/>
          <w:tab w:val="right" w:pos="9354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WHILE x &lt; 1000</w:t>
      </w:r>
    </w:p>
    <w:p w14:paraId="5445DFFE" w14:textId="77777777" w:rsidR="00EA7543" w:rsidRDefault="00EA7543" w:rsidP="00EA7543">
      <w:pPr>
        <w:tabs>
          <w:tab w:val="left" w:pos="1134"/>
          <w:tab w:val="left" w:pos="1560"/>
          <w:tab w:val="right" w:pos="9354"/>
        </w:tabs>
        <w:spacing w:after="60"/>
        <w:ind w:left="425" w:hanging="425"/>
        <w:rPr>
          <w:rFonts w:ascii="Consolas" w:hAnsi="Consolas" w:cs="Consolas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  <w:t>x = x + 1</w:t>
      </w:r>
    </w:p>
    <w:p w14:paraId="17AEE2ED" w14:textId="77777777" w:rsidR="00EA7543" w:rsidRDefault="00EA7543" w:rsidP="00610EAA">
      <w:pPr>
        <w:tabs>
          <w:tab w:val="left" w:pos="426"/>
          <w:tab w:val="left" w:pos="1134"/>
          <w:tab w:val="left" w:pos="1560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  <w:r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ab/>
      </w:r>
      <w:r w:rsidR="00610EAA">
        <w:rPr>
          <w:rFonts w:ascii="Consolas" w:hAnsi="Consolas" w:cs="Consolas"/>
          <w:sz w:val="22"/>
          <w:lang w:eastAsia="en-GB"/>
        </w:rPr>
        <w:tab/>
      </w:r>
      <w:r>
        <w:rPr>
          <w:rFonts w:ascii="Consolas" w:hAnsi="Consolas" w:cs="Consolas"/>
          <w:sz w:val="22"/>
          <w:lang w:eastAsia="en-GB"/>
        </w:rPr>
        <w:t>ENDWHILE</w:t>
      </w:r>
      <w:r w:rsidR="009E2CD0">
        <w:rPr>
          <w:rFonts w:ascii="Consolas" w:hAnsi="Consolas" w:cs="Consolas"/>
          <w:sz w:val="22"/>
          <w:lang w:eastAsia="en-GB"/>
        </w:rPr>
        <w:tab/>
      </w:r>
      <w:r w:rsidR="009E2CD0" w:rsidRPr="009E2CD0">
        <w:rPr>
          <w:rFonts w:ascii="Arial" w:hAnsi="Arial" w:cs="Arial"/>
          <w:sz w:val="22"/>
          <w:lang w:eastAsia="en-GB"/>
        </w:rPr>
        <w:t>[</w:t>
      </w:r>
      <w:r w:rsidR="0066288E">
        <w:rPr>
          <w:rFonts w:ascii="Arial" w:hAnsi="Arial" w:cs="Arial"/>
          <w:sz w:val="22"/>
          <w:lang w:eastAsia="en-GB"/>
        </w:rPr>
        <w:t>6</w:t>
      </w:r>
      <w:r w:rsidR="009E2CD0" w:rsidRPr="009E2CD0">
        <w:rPr>
          <w:rFonts w:ascii="Arial" w:hAnsi="Arial" w:cs="Arial"/>
          <w:sz w:val="22"/>
          <w:lang w:eastAsia="en-GB"/>
        </w:rPr>
        <w:t>]</w:t>
      </w:r>
    </w:p>
    <w:p w14:paraId="2B4454CC" w14:textId="77777777" w:rsidR="004B3718" w:rsidRDefault="00204444" w:rsidP="004B3718">
      <w:pPr>
        <w:tabs>
          <w:tab w:val="left" w:pos="426"/>
          <w:tab w:val="left" w:pos="851"/>
          <w:tab w:val="left" w:pos="2694"/>
          <w:tab w:val="right" w:pos="9354"/>
        </w:tabs>
        <w:spacing w:after="60"/>
        <w:ind w:left="425" w:hanging="425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4B3718">
        <w:rPr>
          <w:rFonts w:ascii="Arial" w:hAnsi="Arial" w:cs="Arial"/>
          <w:sz w:val="22"/>
          <w:lang w:eastAsia="en-GB"/>
        </w:rPr>
        <w:tab/>
      </w:r>
      <w:r w:rsidR="004B3718">
        <w:rPr>
          <w:rFonts w:ascii="Arial" w:hAnsi="Arial" w:cs="Arial"/>
          <w:sz w:val="22"/>
          <w:lang w:eastAsia="en-GB"/>
        </w:rPr>
        <w:tab/>
      </w:r>
      <w:r w:rsidR="00DC2EB4">
        <w:rPr>
          <w:rFonts w:ascii="Consolas" w:hAnsi="Consolas" w:cs="Consolas"/>
          <w:color w:val="FF0000"/>
          <w:sz w:val="22"/>
          <w:lang w:eastAsia="en-GB"/>
        </w:rPr>
        <w:t>MOV R1,</w:t>
      </w:r>
      <w:r w:rsidR="00EE13DE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DC2EB4">
        <w:rPr>
          <w:rFonts w:ascii="Consolas" w:hAnsi="Consolas" w:cs="Consolas"/>
          <w:color w:val="FF0000"/>
          <w:sz w:val="22"/>
          <w:lang w:eastAsia="en-GB"/>
        </w:rPr>
        <w:t>#0</w:t>
      </w:r>
      <w:r w:rsidR="004B3718">
        <w:rPr>
          <w:rFonts w:ascii="Consolas" w:hAnsi="Consolas" w:cs="Consolas"/>
          <w:color w:val="FF0000"/>
          <w:sz w:val="22"/>
          <w:lang w:eastAsia="en-GB"/>
        </w:rPr>
        <w:tab/>
        <w:t xml:space="preserve">; initialise R1 to 0 </w:t>
      </w:r>
      <w:r w:rsidR="00DC2EB4">
        <w:rPr>
          <w:rFonts w:ascii="Consolas" w:hAnsi="Consolas" w:cs="Consolas"/>
          <w:color w:val="FF0000"/>
          <w:sz w:val="22"/>
          <w:lang w:eastAsia="en-GB"/>
        </w:rPr>
        <w:t>to hold x</w:t>
      </w:r>
      <w:r w:rsidR="004B3718">
        <w:rPr>
          <w:rFonts w:ascii="Consolas" w:hAnsi="Consolas" w:cs="Consolas"/>
          <w:color w:val="FF0000"/>
          <w:sz w:val="22"/>
          <w:lang w:eastAsia="en-GB"/>
        </w:rPr>
        <w:tab/>
      </w:r>
    </w:p>
    <w:p w14:paraId="7775E083" w14:textId="2F7AAF58" w:rsidR="004B3718" w:rsidRDefault="004B3718" w:rsidP="004B3718">
      <w:pPr>
        <w:tabs>
          <w:tab w:val="left" w:pos="426"/>
          <w:tab w:val="left" w:pos="851"/>
          <w:tab w:val="left" w:pos="1134"/>
          <w:tab w:val="left" w:pos="1985"/>
          <w:tab w:val="left" w:pos="2694"/>
          <w:tab w:val="right" w:pos="9354"/>
        </w:tabs>
        <w:spacing w:after="60"/>
        <w:ind w:left="425" w:hanging="425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EE13DE">
        <w:rPr>
          <w:rFonts w:ascii="Consolas" w:hAnsi="Consolas" w:cs="Consolas"/>
          <w:color w:val="FF0000"/>
          <w:sz w:val="22"/>
          <w:lang w:eastAsia="en-GB"/>
        </w:rPr>
        <w:tab/>
      </w:r>
      <w:r w:rsidR="00A947CE">
        <w:rPr>
          <w:rFonts w:ascii="Consolas" w:hAnsi="Consolas" w:cs="Consolas"/>
          <w:color w:val="FF0000"/>
          <w:sz w:val="22"/>
          <w:lang w:eastAsia="en-GB"/>
        </w:rPr>
        <w:t>label</w:t>
      </w:r>
      <w:r>
        <w:rPr>
          <w:rFonts w:ascii="Consolas" w:hAnsi="Consolas" w:cs="Consolas"/>
          <w:color w:val="FF0000"/>
          <w:sz w:val="22"/>
          <w:lang w:eastAsia="en-GB"/>
        </w:rPr>
        <w:t>1</w:t>
      </w:r>
      <w:r w:rsidR="00A947CE">
        <w:rPr>
          <w:rFonts w:ascii="Consolas" w:hAnsi="Consolas" w:cs="Consolas"/>
          <w:color w:val="FF0000"/>
          <w:sz w:val="22"/>
          <w:lang w:eastAsia="en-GB"/>
        </w:rPr>
        <w:t>:</w:t>
      </w:r>
    </w:p>
    <w:p w14:paraId="0032E998" w14:textId="77777777" w:rsidR="00CB686B" w:rsidRDefault="004B3718" w:rsidP="00CB686B">
      <w:pPr>
        <w:tabs>
          <w:tab w:val="left" w:pos="426"/>
          <w:tab w:val="left" w:pos="851"/>
          <w:tab w:val="left" w:pos="2694"/>
          <w:tab w:val="right" w:pos="9354"/>
        </w:tabs>
        <w:spacing w:after="60"/>
        <w:ind w:left="425" w:hanging="425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B686B">
        <w:rPr>
          <w:rFonts w:ascii="Consolas" w:hAnsi="Consolas" w:cs="Consolas"/>
          <w:color w:val="FF0000"/>
          <w:sz w:val="22"/>
          <w:lang w:eastAsia="en-GB"/>
        </w:rPr>
        <w:t>ADD R</w:t>
      </w:r>
      <w:r w:rsidR="00DC2EB4">
        <w:rPr>
          <w:rFonts w:ascii="Consolas" w:hAnsi="Consolas" w:cs="Consolas"/>
          <w:color w:val="FF0000"/>
          <w:sz w:val="22"/>
          <w:lang w:eastAsia="en-GB"/>
        </w:rPr>
        <w:t>1</w:t>
      </w:r>
      <w:r w:rsidR="00CB686B">
        <w:rPr>
          <w:rFonts w:ascii="Consolas" w:hAnsi="Consolas" w:cs="Consolas"/>
          <w:color w:val="FF0000"/>
          <w:sz w:val="22"/>
          <w:lang w:eastAsia="en-GB"/>
        </w:rPr>
        <w:t>, R</w:t>
      </w:r>
      <w:r w:rsidR="00DC2EB4">
        <w:rPr>
          <w:rFonts w:ascii="Consolas" w:hAnsi="Consolas" w:cs="Consolas"/>
          <w:color w:val="FF0000"/>
          <w:sz w:val="22"/>
          <w:lang w:eastAsia="en-GB"/>
        </w:rPr>
        <w:t>1</w:t>
      </w:r>
      <w:r w:rsidR="00CB686B">
        <w:rPr>
          <w:rFonts w:ascii="Consolas" w:hAnsi="Consolas" w:cs="Consolas"/>
          <w:color w:val="FF0000"/>
          <w:sz w:val="22"/>
          <w:lang w:eastAsia="en-GB"/>
        </w:rPr>
        <w:t>, #1</w:t>
      </w:r>
      <w:r w:rsidR="00CB686B">
        <w:rPr>
          <w:rFonts w:ascii="Consolas" w:hAnsi="Consolas" w:cs="Consolas"/>
          <w:color w:val="FF0000"/>
          <w:sz w:val="22"/>
          <w:lang w:eastAsia="en-GB"/>
        </w:rPr>
        <w:tab/>
        <w:t>; add 1 to R</w:t>
      </w:r>
      <w:r w:rsidR="00DC2EB4">
        <w:rPr>
          <w:rFonts w:ascii="Consolas" w:hAnsi="Consolas" w:cs="Consolas"/>
          <w:color w:val="FF0000"/>
          <w:sz w:val="22"/>
          <w:lang w:eastAsia="en-GB"/>
        </w:rPr>
        <w:t>1 and store result back in R1</w:t>
      </w:r>
    </w:p>
    <w:p w14:paraId="3C382431" w14:textId="77777777" w:rsidR="00CB686B" w:rsidRDefault="00CB686B" w:rsidP="00CB686B">
      <w:pPr>
        <w:tabs>
          <w:tab w:val="left" w:pos="426"/>
          <w:tab w:val="left" w:pos="851"/>
          <w:tab w:val="left" w:pos="2694"/>
          <w:tab w:val="right" w:pos="9354"/>
        </w:tabs>
        <w:spacing w:after="60"/>
        <w:ind w:left="425" w:hanging="425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DC2EB4">
        <w:rPr>
          <w:rFonts w:ascii="Consolas" w:hAnsi="Consolas" w:cs="Consolas"/>
          <w:color w:val="FF0000"/>
          <w:sz w:val="22"/>
          <w:lang w:eastAsia="en-GB"/>
        </w:rPr>
        <w:t>CMP R1, #</w:t>
      </w:r>
      <w:r w:rsidR="00EE13DE">
        <w:rPr>
          <w:rFonts w:ascii="Consolas" w:hAnsi="Consolas" w:cs="Consolas"/>
          <w:color w:val="FF0000"/>
          <w:sz w:val="22"/>
          <w:lang w:eastAsia="en-GB"/>
        </w:rPr>
        <w:t>1000</w:t>
      </w:r>
      <w:r w:rsidR="00DC2EB4">
        <w:rPr>
          <w:rFonts w:ascii="Consolas" w:hAnsi="Consolas" w:cs="Consolas"/>
          <w:color w:val="FF0000"/>
          <w:sz w:val="22"/>
          <w:lang w:eastAsia="en-GB"/>
        </w:rPr>
        <w:tab/>
        <w:t xml:space="preserve">; compare R1 with </w:t>
      </w:r>
      <w:r w:rsidR="00EE13DE">
        <w:rPr>
          <w:rFonts w:ascii="Consolas" w:hAnsi="Consolas" w:cs="Consolas"/>
          <w:color w:val="FF0000"/>
          <w:sz w:val="22"/>
          <w:lang w:eastAsia="en-GB"/>
        </w:rPr>
        <w:t>1000</w:t>
      </w:r>
    </w:p>
    <w:p w14:paraId="50D13994" w14:textId="4871D1B2" w:rsidR="00DC2EB4" w:rsidRDefault="00DC2EB4" w:rsidP="00CB686B">
      <w:pPr>
        <w:tabs>
          <w:tab w:val="left" w:pos="426"/>
          <w:tab w:val="left" w:pos="851"/>
          <w:tab w:val="left" w:pos="2694"/>
          <w:tab w:val="right" w:pos="9354"/>
        </w:tabs>
        <w:spacing w:after="60"/>
        <w:ind w:left="425" w:hanging="425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  <w:t xml:space="preserve">BLT </w:t>
      </w:r>
      <w:r w:rsidR="00A947CE">
        <w:rPr>
          <w:rFonts w:ascii="Consolas" w:hAnsi="Consolas" w:cs="Consolas"/>
          <w:color w:val="FF0000"/>
          <w:sz w:val="22"/>
          <w:lang w:eastAsia="en-GB"/>
        </w:rPr>
        <w:t>label</w:t>
      </w:r>
      <w:r>
        <w:rPr>
          <w:rFonts w:ascii="Consolas" w:hAnsi="Consolas" w:cs="Consolas"/>
          <w:color w:val="FF0000"/>
          <w:sz w:val="22"/>
          <w:lang w:eastAsia="en-GB"/>
        </w:rPr>
        <w:t>1</w:t>
      </w:r>
      <w:r>
        <w:rPr>
          <w:rFonts w:ascii="Consolas" w:hAnsi="Consolas" w:cs="Consolas"/>
          <w:color w:val="FF0000"/>
          <w:sz w:val="22"/>
          <w:lang w:eastAsia="en-GB"/>
        </w:rPr>
        <w:tab/>
        <w:t>;</w:t>
      </w:r>
      <w:r w:rsidR="00D83B74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>
        <w:rPr>
          <w:rFonts w:ascii="Consolas" w:hAnsi="Consolas" w:cs="Consolas"/>
          <w:color w:val="FF0000"/>
          <w:sz w:val="22"/>
          <w:lang w:eastAsia="en-GB"/>
        </w:rPr>
        <w:t xml:space="preserve">branch if R1 &lt; </w:t>
      </w:r>
      <w:r w:rsidR="00EE13DE">
        <w:rPr>
          <w:rFonts w:ascii="Consolas" w:hAnsi="Consolas" w:cs="Consolas"/>
          <w:color w:val="FF0000"/>
          <w:sz w:val="22"/>
          <w:lang w:eastAsia="en-GB"/>
        </w:rPr>
        <w:t>1000</w:t>
      </w:r>
    </w:p>
    <w:p w14:paraId="059AB976" w14:textId="77777777" w:rsidR="00DC2EB4" w:rsidRDefault="00DC2EB4" w:rsidP="00775516">
      <w:pPr>
        <w:tabs>
          <w:tab w:val="left" w:pos="426"/>
          <w:tab w:val="left" w:pos="851"/>
          <w:tab w:val="left" w:pos="2694"/>
          <w:tab w:val="right" w:pos="9354"/>
        </w:tabs>
        <w:ind w:left="425" w:hanging="425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D83B74">
        <w:rPr>
          <w:rFonts w:ascii="Consolas" w:hAnsi="Consolas" w:cs="Consolas"/>
          <w:color w:val="FF0000"/>
          <w:sz w:val="22"/>
          <w:lang w:eastAsia="en-GB"/>
        </w:rPr>
        <w:t>(continue)</w:t>
      </w:r>
      <w:r w:rsidR="00D83B74">
        <w:rPr>
          <w:rFonts w:ascii="Consolas" w:hAnsi="Consolas" w:cs="Consolas"/>
          <w:color w:val="FF0000"/>
          <w:sz w:val="22"/>
          <w:lang w:eastAsia="en-GB"/>
        </w:rPr>
        <w:tab/>
        <w:t xml:space="preserve">; R1 is equal to </w:t>
      </w:r>
      <w:r w:rsidR="00EE13DE">
        <w:rPr>
          <w:rFonts w:ascii="Consolas" w:hAnsi="Consolas" w:cs="Consolas"/>
          <w:color w:val="FF0000"/>
          <w:sz w:val="22"/>
          <w:lang w:eastAsia="en-GB"/>
        </w:rPr>
        <w:t>1000</w:t>
      </w:r>
    </w:p>
    <w:p w14:paraId="1BC99D6A" w14:textId="77777777" w:rsidR="00D83B74" w:rsidRDefault="00CB686B" w:rsidP="004B3718">
      <w:pPr>
        <w:tabs>
          <w:tab w:val="left" w:pos="426"/>
          <w:tab w:val="left" w:pos="851"/>
          <w:tab w:val="left" w:pos="1134"/>
          <w:tab w:val="left" w:pos="1985"/>
          <w:tab w:val="left" w:pos="2694"/>
          <w:tab w:val="right" w:pos="9354"/>
        </w:tabs>
        <w:spacing w:after="60"/>
        <w:ind w:left="425" w:hanging="425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 xml:space="preserve"> </w:t>
      </w:r>
    </w:p>
    <w:p w14:paraId="20A8B22B" w14:textId="77777777" w:rsidR="004B3718" w:rsidRPr="00D83B74" w:rsidRDefault="00CB686B" w:rsidP="009F1E70">
      <w:pPr>
        <w:tabs>
          <w:tab w:val="left" w:pos="426"/>
          <w:tab w:val="left" w:pos="851"/>
          <w:tab w:val="left" w:pos="1134"/>
          <w:tab w:val="left" w:pos="1985"/>
          <w:tab w:val="left" w:pos="2694"/>
          <w:tab w:val="right" w:pos="9354"/>
        </w:tabs>
        <w:spacing w:after="240"/>
        <w:ind w:left="425" w:hanging="425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5023B5">
        <w:rPr>
          <w:rFonts w:ascii="Consolas" w:hAnsi="Consolas" w:cs="Consolas"/>
          <w:color w:val="FF0000"/>
          <w:sz w:val="22"/>
          <w:lang w:eastAsia="en-GB"/>
        </w:rPr>
        <w:tab/>
      </w:r>
      <w:r w:rsidR="005023B5">
        <w:rPr>
          <w:rFonts w:ascii="Consolas" w:hAnsi="Consolas" w:cs="Consolas"/>
          <w:color w:val="FF0000"/>
          <w:sz w:val="22"/>
          <w:lang w:eastAsia="en-GB"/>
        </w:rPr>
        <w:tab/>
      </w:r>
      <w:r w:rsidR="00D83B74">
        <w:rPr>
          <w:rFonts w:ascii="Consolas" w:hAnsi="Consolas" w:cs="Consolas"/>
          <w:color w:val="FF0000"/>
          <w:sz w:val="22"/>
          <w:lang w:eastAsia="en-GB"/>
        </w:rPr>
        <w:t>(</w:t>
      </w:r>
      <w:r w:rsidR="00D83B74">
        <w:rPr>
          <w:rFonts w:ascii="Arial" w:hAnsi="Arial" w:cs="Arial"/>
          <w:color w:val="FF0000"/>
          <w:sz w:val="22"/>
          <w:lang w:eastAsia="en-GB"/>
        </w:rPr>
        <w:t xml:space="preserve">4 for correct instructions, </w:t>
      </w:r>
      <w:r w:rsidR="0066288E">
        <w:rPr>
          <w:rFonts w:ascii="Arial" w:hAnsi="Arial" w:cs="Arial"/>
          <w:color w:val="FF0000"/>
          <w:sz w:val="22"/>
          <w:lang w:eastAsia="en-GB"/>
        </w:rPr>
        <w:t>2</w:t>
      </w:r>
      <w:r w:rsidR="00D83B74">
        <w:rPr>
          <w:rFonts w:ascii="Arial" w:hAnsi="Arial" w:cs="Arial"/>
          <w:color w:val="FF0000"/>
          <w:sz w:val="22"/>
          <w:lang w:eastAsia="en-GB"/>
        </w:rPr>
        <w:t xml:space="preserve"> for explicit comments)</w:t>
      </w:r>
    </w:p>
    <w:p w14:paraId="02C7DA1E" w14:textId="77777777" w:rsidR="00610EAA" w:rsidRDefault="009E2CD0" w:rsidP="009F1E70">
      <w:pPr>
        <w:tabs>
          <w:tab w:val="left" w:pos="426"/>
          <w:tab w:val="left" w:pos="1134"/>
          <w:tab w:val="left" w:pos="1985"/>
          <w:tab w:val="right" w:pos="9354"/>
        </w:tabs>
        <w:spacing w:after="240"/>
        <w:ind w:left="425" w:hanging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4.</w:t>
      </w:r>
      <w:r>
        <w:rPr>
          <w:rFonts w:ascii="Arial" w:hAnsi="Arial" w:cs="Arial"/>
          <w:sz w:val="22"/>
          <w:lang w:eastAsia="en-GB"/>
        </w:rPr>
        <w:tab/>
      </w:r>
      <w:r w:rsidR="00610EAA">
        <w:rPr>
          <w:rFonts w:ascii="Arial" w:hAnsi="Arial" w:cs="Arial"/>
          <w:sz w:val="22"/>
          <w:lang w:eastAsia="en-GB"/>
        </w:rPr>
        <w:t xml:space="preserve">In a </w:t>
      </w:r>
      <w:proofErr w:type="gramStart"/>
      <w:r w:rsidR="00610EAA">
        <w:rPr>
          <w:rFonts w:ascii="Arial" w:hAnsi="Arial" w:cs="Arial"/>
          <w:sz w:val="22"/>
          <w:lang w:eastAsia="en-GB"/>
        </w:rPr>
        <w:t>particular computer</w:t>
      </w:r>
      <w:proofErr w:type="gramEnd"/>
      <w:r w:rsidR="00610EAA">
        <w:rPr>
          <w:rFonts w:ascii="Arial" w:hAnsi="Arial" w:cs="Arial"/>
          <w:sz w:val="22"/>
          <w:lang w:eastAsia="en-GB"/>
        </w:rPr>
        <w:t>, characters are represented by 8-bit patterns. The codes for uppercase letters are from 0100</w:t>
      </w:r>
      <w:r w:rsidR="00403E2C">
        <w:rPr>
          <w:rFonts w:ascii="Arial" w:hAnsi="Arial" w:cs="Arial"/>
          <w:sz w:val="22"/>
          <w:lang w:eastAsia="en-GB"/>
        </w:rPr>
        <w:t xml:space="preserve"> </w:t>
      </w:r>
      <w:r w:rsidR="00610EAA">
        <w:rPr>
          <w:rFonts w:ascii="Arial" w:hAnsi="Arial" w:cs="Arial"/>
          <w:sz w:val="22"/>
          <w:lang w:eastAsia="en-GB"/>
        </w:rPr>
        <w:t>0001 for A to 0101</w:t>
      </w:r>
      <w:r w:rsidR="00403E2C">
        <w:rPr>
          <w:rFonts w:ascii="Arial" w:hAnsi="Arial" w:cs="Arial"/>
          <w:sz w:val="22"/>
          <w:lang w:eastAsia="en-GB"/>
        </w:rPr>
        <w:t xml:space="preserve"> </w:t>
      </w:r>
      <w:r w:rsidR="00610EAA">
        <w:rPr>
          <w:rFonts w:ascii="Arial" w:hAnsi="Arial" w:cs="Arial"/>
          <w:sz w:val="22"/>
          <w:lang w:eastAsia="en-GB"/>
        </w:rPr>
        <w:t>1010 for Z. The codes for lowercase letters are from 0110</w:t>
      </w:r>
      <w:r w:rsidR="00403E2C">
        <w:rPr>
          <w:rFonts w:ascii="Arial" w:hAnsi="Arial" w:cs="Arial"/>
          <w:sz w:val="22"/>
          <w:lang w:eastAsia="en-GB"/>
        </w:rPr>
        <w:t xml:space="preserve"> </w:t>
      </w:r>
      <w:r w:rsidR="00610EAA">
        <w:rPr>
          <w:rFonts w:ascii="Arial" w:hAnsi="Arial" w:cs="Arial"/>
          <w:sz w:val="22"/>
          <w:lang w:eastAsia="en-GB"/>
        </w:rPr>
        <w:t>0001 for a to 0111</w:t>
      </w:r>
      <w:r w:rsidR="00403E2C">
        <w:rPr>
          <w:rFonts w:ascii="Arial" w:hAnsi="Arial" w:cs="Arial"/>
          <w:sz w:val="22"/>
          <w:lang w:eastAsia="en-GB"/>
        </w:rPr>
        <w:t xml:space="preserve"> </w:t>
      </w:r>
      <w:r w:rsidR="00610EAA">
        <w:rPr>
          <w:rFonts w:ascii="Arial" w:hAnsi="Arial" w:cs="Arial"/>
          <w:sz w:val="22"/>
          <w:lang w:eastAsia="en-GB"/>
        </w:rPr>
        <w:t>1010 for z. Give an appropriate mask and logical operation which will</w:t>
      </w:r>
      <w:r w:rsidR="009C6DA9">
        <w:rPr>
          <w:rFonts w:ascii="Arial" w:hAnsi="Arial" w:cs="Arial"/>
          <w:sz w:val="22"/>
          <w:lang w:eastAsia="en-GB"/>
        </w:rPr>
        <w:t>:</w:t>
      </w:r>
    </w:p>
    <w:p w14:paraId="480750BE" w14:textId="77777777" w:rsidR="009E2CD0" w:rsidRDefault="009E2CD0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610EAA">
        <w:rPr>
          <w:rFonts w:ascii="Arial" w:hAnsi="Arial" w:cs="Arial"/>
          <w:sz w:val="22"/>
          <w:lang w:eastAsia="en-GB"/>
        </w:rPr>
        <w:t>(a)</w:t>
      </w:r>
      <w:r w:rsidR="00610EAA">
        <w:rPr>
          <w:rFonts w:ascii="Arial" w:hAnsi="Arial" w:cs="Arial"/>
          <w:sz w:val="22"/>
          <w:lang w:eastAsia="en-GB"/>
        </w:rPr>
        <w:tab/>
        <w:t>change any uppercase letter to its lowercase equivalent</w:t>
      </w:r>
      <w:r w:rsidR="00610EAA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[</w:t>
      </w:r>
      <w:r w:rsidR="00610EAA">
        <w:rPr>
          <w:rFonts w:ascii="Arial" w:hAnsi="Arial" w:cs="Arial"/>
          <w:sz w:val="22"/>
          <w:lang w:eastAsia="en-GB"/>
        </w:rPr>
        <w:t>2</w:t>
      </w:r>
      <w:r>
        <w:rPr>
          <w:rFonts w:ascii="Arial" w:hAnsi="Arial" w:cs="Arial"/>
          <w:sz w:val="22"/>
          <w:lang w:eastAsia="en-GB"/>
        </w:rPr>
        <w:t>]</w:t>
      </w:r>
    </w:p>
    <w:p w14:paraId="5BB16A6E" w14:textId="77777777" w:rsidR="00D83B74" w:rsidRDefault="00A41EAD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A41EAD">
        <w:rPr>
          <w:rFonts w:ascii="Arial" w:hAnsi="Arial" w:cs="Arial"/>
          <w:color w:val="FF0000"/>
          <w:sz w:val="22"/>
          <w:lang w:eastAsia="en-GB"/>
        </w:rPr>
        <w:t>Mask: 0</w:t>
      </w:r>
      <w:r w:rsidR="00CA3C12">
        <w:rPr>
          <w:rFonts w:ascii="Arial" w:hAnsi="Arial" w:cs="Arial"/>
          <w:color w:val="FF0000"/>
          <w:sz w:val="22"/>
          <w:lang w:eastAsia="en-GB"/>
        </w:rPr>
        <w:t>0</w:t>
      </w:r>
      <w:r w:rsidRPr="00A41EAD">
        <w:rPr>
          <w:rFonts w:ascii="Arial" w:hAnsi="Arial" w:cs="Arial"/>
          <w:color w:val="FF0000"/>
          <w:sz w:val="22"/>
          <w:lang w:eastAsia="en-GB"/>
        </w:rPr>
        <w:t>10</w:t>
      </w:r>
      <w:r w:rsidR="00CA3C12">
        <w:rPr>
          <w:rFonts w:ascii="Arial" w:hAnsi="Arial" w:cs="Arial"/>
          <w:color w:val="FF0000"/>
          <w:sz w:val="22"/>
          <w:lang w:eastAsia="en-GB"/>
        </w:rPr>
        <w:t xml:space="preserve"> 0000</w:t>
      </w:r>
      <w:r w:rsidRPr="00A41EAD">
        <w:rPr>
          <w:rFonts w:ascii="Arial" w:hAnsi="Arial" w:cs="Arial"/>
          <w:color w:val="FF0000"/>
          <w:sz w:val="22"/>
          <w:lang w:eastAsia="en-GB"/>
        </w:rPr>
        <w:t xml:space="preserve"> operation XOR</w:t>
      </w:r>
    </w:p>
    <w:p w14:paraId="404CF3E6" w14:textId="77777777" w:rsidR="00CA3C12" w:rsidRPr="00A41EAD" w:rsidRDefault="00CA3C12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  <w:t>(The 3rd bit from the left is the only bit which changes. XOR –</w:t>
      </w:r>
      <w:proofErr w:type="spellStart"/>
      <w:r>
        <w:rPr>
          <w:rFonts w:ascii="Arial" w:hAnsi="Arial" w:cs="Arial"/>
          <w:color w:val="FF0000"/>
          <w:sz w:val="22"/>
          <w:lang w:eastAsia="en-GB"/>
        </w:rPr>
        <w:t>ing</w:t>
      </w:r>
      <w:proofErr w:type="spellEnd"/>
      <w:r>
        <w:rPr>
          <w:rFonts w:ascii="Arial" w:hAnsi="Arial" w:cs="Arial"/>
          <w:color w:val="FF0000"/>
          <w:sz w:val="22"/>
          <w:lang w:eastAsia="en-GB"/>
        </w:rPr>
        <w:t xml:space="preserve"> with 0 leaves the original bit as </w:t>
      </w:r>
      <w:r w:rsidR="009F1E70">
        <w:rPr>
          <w:rFonts w:ascii="Arial" w:hAnsi="Arial" w:cs="Arial"/>
          <w:color w:val="FF0000"/>
          <w:sz w:val="22"/>
          <w:lang w:eastAsia="en-GB"/>
        </w:rPr>
        <w:t>it is, XOR-</w:t>
      </w:r>
      <w:proofErr w:type="spellStart"/>
      <w:r w:rsidR="009F1E70">
        <w:rPr>
          <w:rFonts w:ascii="Arial" w:hAnsi="Arial" w:cs="Arial"/>
          <w:color w:val="FF0000"/>
          <w:sz w:val="22"/>
          <w:lang w:eastAsia="en-GB"/>
        </w:rPr>
        <w:t>ing</w:t>
      </w:r>
      <w:proofErr w:type="spellEnd"/>
      <w:r w:rsidR="009F1E70">
        <w:rPr>
          <w:rFonts w:ascii="Arial" w:hAnsi="Arial" w:cs="Arial"/>
          <w:color w:val="FF0000"/>
          <w:sz w:val="22"/>
          <w:lang w:eastAsia="en-GB"/>
        </w:rPr>
        <w:t xml:space="preserve"> with 1 flips the bit</w:t>
      </w:r>
      <w:r>
        <w:rPr>
          <w:rFonts w:ascii="Arial" w:hAnsi="Arial" w:cs="Arial"/>
          <w:color w:val="FF0000"/>
          <w:sz w:val="22"/>
          <w:lang w:eastAsia="en-GB"/>
        </w:rPr>
        <w:t>.)</w:t>
      </w:r>
    </w:p>
    <w:p w14:paraId="633594A5" w14:textId="77777777" w:rsidR="00CA3C12" w:rsidRDefault="00610EAA" w:rsidP="00610EAA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  <w:t>change any lowercase letter to its uppercase equivalent</w:t>
      </w:r>
      <w:r w:rsidR="00CA3C12">
        <w:rPr>
          <w:rFonts w:ascii="Arial" w:hAnsi="Arial" w:cs="Arial"/>
          <w:sz w:val="22"/>
          <w:lang w:eastAsia="en-GB"/>
        </w:rPr>
        <w:tab/>
        <w:t>[2]</w:t>
      </w:r>
    </w:p>
    <w:p w14:paraId="199472D5" w14:textId="77777777" w:rsidR="00610EAA" w:rsidRPr="009F1E70" w:rsidRDefault="00CA3C12" w:rsidP="009F1E70">
      <w:pPr>
        <w:tabs>
          <w:tab w:val="left" w:pos="426"/>
          <w:tab w:val="left" w:pos="1134"/>
          <w:tab w:val="left" w:pos="1843"/>
          <w:tab w:val="right" w:pos="9354"/>
        </w:tabs>
        <w:spacing w:after="240"/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="009F1E70" w:rsidRPr="00A41EAD">
        <w:rPr>
          <w:rFonts w:ascii="Arial" w:hAnsi="Arial" w:cs="Arial"/>
          <w:color w:val="FF0000"/>
          <w:sz w:val="22"/>
          <w:lang w:eastAsia="en-GB"/>
        </w:rPr>
        <w:t>Mask: 0</w:t>
      </w:r>
      <w:r w:rsidR="009F1E70">
        <w:rPr>
          <w:rFonts w:ascii="Arial" w:hAnsi="Arial" w:cs="Arial"/>
          <w:color w:val="FF0000"/>
          <w:sz w:val="22"/>
          <w:lang w:eastAsia="en-GB"/>
        </w:rPr>
        <w:t>0</w:t>
      </w:r>
      <w:r w:rsidR="009F1E70" w:rsidRPr="00A41EAD">
        <w:rPr>
          <w:rFonts w:ascii="Arial" w:hAnsi="Arial" w:cs="Arial"/>
          <w:color w:val="FF0000"/>
          <w:sz w:val="22"/>
          <w:lang w:eastAsia="en-GB"/>
        </w:rPr>
        <w:t>10</w:t>
      </w:r>
      <w:r w:rsidR="009F1E70">
        <w:rPr>
          <w:rFonts w:ascii="Arial" w:hAnsi="Arial" w:cs="Arial"/>
          <w:color w:val="FF0000"/>
          <w:sz w:val="22"/>
          <w:lang w:eastAsia="en-GB"/>
        </w:rPr>
        <w:t xml:space="preserve"> 0000</w:t>
      </w:r>
      <w:r w:rsidR="009F1E70" w:rsidRPr="00A41EAD">
        <w:rPr>
          <w:rFonts w:ascii="Arial" w:hAnsi="Arial" w:cs="Arial"/>
          <w:color w:val="FF0000"/>
          <w:sz w:val="22"/>
          <w:lang w:eastAsia="en-GB"/>
        </w:rPr>
        <w:t xml:space="preserve"> operation XOR</w:t>
      </w:r>
      <w:r w:rsidR="009F1E70">
        <w:rPr>
          <w:rFonts w:ascii="Arial" w:hAnsi="Arial" w:cs="Arial"/>
          <w:color w:val="FF0000"/>
          <w:sz w:val="22"/>
          <w:lang w:eastAsia="en-GB"/>
        </w:rPr>
        <w:t xml:space="preserve"> (same as above)</w:t>
      </w:r>
    </w:p>
    <w:p w14:paraId="6F0616A4" w14:textId="77777777" w:rsidR="009E2CD0" w:rsidRDefault="00610EAA" w:rsidP="009F1E70">
      <w:pPr>
        <w:tabs>
          <w:tab w:val="left" w:pos="426"/>
          <w:tab w:val="left" w:pos="1134"/>
          <w:tab w:val="left" w:pos="1843"/>
          <w:tab w:val="right" w:pos="9354"/>
        </w:tabs>
        <w:spacing w:before="120"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5.</w:t>
      </w:r>
      <w:r w:rsidR="009E2CD0">
        <w:rPr>
          <w:rFonts w:ascii="Arial" w:hAnsi="Arial" w:cs="Arial"/>
          <w:sz w:val="22"/>
          <w:lang w:eastAsia="en-GB"/>
        </w:rPr>
        <w:tab/>
        <w:t>An 8-bit word co</w:t>
      </w:r>
      <w:r w:rsidR="00403E2C">
        <w:rPr>
          <w:rFonts w:ascii="Arial" w:hAnsi="Arial" w:cs="Arial"/>
          <w:sz w:val="22"/>
          <w:lang w:eastAsia="en-GB"/>
        </w:rPr>
        <w:t>ntains the bit pattern 10110010.</w:t>
      </w:r>
    </w:p>
    <w:p w14:paraId="579F736F" w14:textId="77777777" w:rsidR="009E2CD0" w:rsidRDefault="009E2CD0" w:rsidP="007805A9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State the contents of the word after a logical right shift of 3 bits.</w:t>
      </w:r>
      <w:r>
        <w:rPr>
          <w:rFonts w:ascii="Arial" w:hAnsi="Arial" w:cs="Arial"/>
          <w:sz w:val="22"/>
          <w:lang w:eastAsia="en-GB"/>
        </w:rPr>
        <w:tab/>
        <w:t xml:space="preserve">[1] </w:t>
      </w:r>
    </w:p>
    <w:p w14:paraId="1B1C4BDC" w14:textId="401FE44A" w:rsidR="005A7404" w:rsidRDefault="004B3718" w:rsidP="00775516">
      <w:pPr>
        <w:tabs>
          <w:tab w:val="left" w:pos="426"/>
          <w:tab w:val="left" w:pos="1134"/>
          <w:tab w:val="left" w:pos="1843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>00010110</w:t>
      </w:r>
      <w:r w:rsidR="00D1596C" w:rsidRPr="00C5267A"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ab/>
      </w:r>
      <w:r w:rsidR="00492ECE" w:rsidRPr="00C5267A">
        <w:rPr>
          <w:rFonts w:ascii="Arial" w:hAnsi="Arial" w:cs="Arial"/>
          <w:sz w:val="22"/>
          <w:szCs w:val="22"/>
        </w:rPr>
        <w:t xml:space="preserve">[Total </w:t>
      </w:r>
      <w:r w:rsidR="00492ECE">
        <w:rPr>
          <w:rFonts w:ascii="Arial" w:hAnsi="Arial" w:cs="Arial"/>
          <w:sz w:val="22"/>
          <w:szCs w:val="22"/>
        </w:rPr>
        <w:t>20</w:t>
      </w:r>
      <w:r w:rsidR="00492ECE" w:rsidRPr="00C5267A">
        <w:rPr>
          <w:rFonts w:ascii="Arial" w:hAnsi="Arial" w:cs="Arial"/>
          <w:sz w:val="22"/>
          <w:szCs w:val="22"/>
        </w:rPr>
        <w:t xml:space="preserve"> Marks]</w:t>
      </w:r>
      <w:r w:rsidR="00D1596C"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="00775516">
        <w:rPr>
          <w:rFonts w:ascii="Arial" w:hAnsi="Arial" w:cs="Arial"/>
          <w:sz w:val="22"/>
          <w:szCs w:val="22"/>
        </w:rPr>
        <w:tab/>
      </w:r>
      <w:r w:rsidR="005B1EC1">
        <w:rPr>
          <w:rFonts w:ascii="Arial" w:hAnsi="Arial" w:cs="Arial"/>
          <w:sz w:val="22"/>
          <w:szCs w:val="22"/>
        </w:rPr>
        <w:t>[Total 20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p w14:paraId="2796E4EE" w14:textId="77777777" w:rsidR="005A7404" w:rsidRDefault="005A7404" w:rsidP="005A7404"/>
    <w:p w14:paraId="62D9462A" w14:textId="77777777" w:rsidR="005A7404" w:rsidRDefault="005A7404" w:rsidP="005A740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B1538B">
        <w:rPr>
          <w:rFonts w:ascii="Arial" w:eastAsia="Times New Roman" w:hAnsi="Arial" w:cs="Arial"/>
          <w:b/>
          <w:sz w:val="22"/>
          <w:szCs w:val="22"/>
          <w:lang w:eastAsia="en-GB"/>
        </w:rPr>
        <w:t>Table 1</w:t>
      </w:r>
      <w:r w:rsidR="005B16AE">
        <w:rPr>
          <w:rFonts w:ascii="Arial" w:eastAsia="Times New Roman" w:hAnsi="Arial" w:cs="Arial"/>
          <w:b/>
          <w:sz w:val="22"/>
          <w:szCs w:val="22"/>
          <w:lang w:eastAsia="en-GB"/>
        </w:rPr>
        <w:t>: Instruction set</w:t>
      </w:r>
    </w:p>
    <w:p w14:paraId="4465B2F1" w14:textId="77777777" w:rsidR="005A7404" w:rsidRDefault="005A7404" w:rsidP="005A740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tbl>
      <w:tblPr>
        <w:tblW w:w="9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6005"/>
      </w:tblGrid>
      <w:tr w:rsidR="005B16AE" w14:paraId="6A60C943" w14:textId="77777777" w:rsidTr="00C318FF">
        <w:trPr>
          <w:trHeight w:val="323"/>
        </w:trPr>
        <w:tc>
          <w:tcPr>
            <w:tcW w:w="3134" w:type="dxa"/>
            <w:vAlign w:val="center"/>
          </w:tcPr>
          <w:p w14:paraId="0C8EA0CB" w14:textId="77777777" w:rsidR="005B16AE" w:rsidRPr="00C02C18" w:rsidRDefault="005B16AE" w:rsidP="00C318FF">
            <w:pPr>
              <w:pStyle w:val="Default"/>
              <w:rPr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LDR Rd, &lt;memory ref&gt; </w:t>
            </w:r>
          </w:p>
        </w:tc>
        <w:tc>
          <w:tcPr>
            <w:tcW w:w="6005" w:type="dxa"/>
          </w:tcPr>
          <w:p w14:paraId="56BB4C09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Load the value stored in the memory location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&lt;memory ref&gt;</w:t>
            </w:r>
            <w:r w:rsidRPr="00C02C18">
              <w:rPr>
                <w:sz w:val="22"/>
                <w:szCs w:val="22"/>
              </w:rPr>
              <w:t xml:space="preserve"> into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B16AE" w14:paraId="0EB2B756" w14:textId="77777777" w:rsidTr="00C318FF">
        <w:trPr>
          <w:trHeight w:val="332"/>
        </w:trPr>
        <w:tc>
          <w:tcPr>
            <w:tcW w:w="3134" w:type="dxa"/>
            <w:vAlign w:val="center"/>
          </w:tcPr>
          <w:p w14:paraId="1E1600EF" w14:textId="77777777" w:rsidR="005B16AE" w:rsidRPr="00C02C18" w:rsidRDefault="005B16AE" w:rsidP="00C318FF">
            <w:pPr>
              <w:pStyle w:val="Default"/>
              <w:rPr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STR Rd, &lt;memory ref&gt; </w:t>
            </w:r>
          </w:p>
        </w:tc>
        <w:tc>
          <w:tcPr>
            <w:tcW w:w="6005" w:type="dxa"/>
          </w:tcPr>
          <w:p w14:paraId="4D2E9263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Store the value that is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 into the memory location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&lt;memory ref&gt;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B16AE" w14:paraId="20C775EF" w14:textId="77777777" w:rsidTr="00C318FF">
        <w:trPr>
          <w:trHeight w:val="332"/>
        </w:trPr>
        <w:tc>
          <w:tcPr>
            <w:tcW w:w="3134" w:type="dxa"/>
            <w:vAlign w:val="center"/>
          </w:tcPr>
          <w:p w14:paraId="793009C6" w14:textId="77777777" w:rsidR="005B16AE" w:rsidRPr="00C02C18" w:rsidRDefault="005B16AE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ADD Rd, Rn, &lt;operand&gt; </w:t>
            </w:r>
          </w:p>
        </w:tc>
        <w:tc>
          <w:tcPr>
            <w:tcW w:w="6005" w:type="dxa"/>
          </w:tcPr>
          <w:p w14:paraId="42F3DF39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Add the value specified in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to the value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B16AE" w14:paraId="2497C845" w14:textId="77777777" w:rsidTr="00C318FF">
        <w:trPr>
          <w:trHeight w:val="333"/>
        </w:trPr>
        <w:tc>
          <w:tcPr>
            <w:tcW w:w="3134" w:type="dxa"/>
            <w:vAlign w:val="center"/>
          </w:tcPr>
          <w:p w14:paraId="1F041EB4" w14:textId="77777777" w:rsidR="005B16AE" w:rsidRPr="00C02C18" w:rsidRDefault="005B16AE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SUB Rd, Rn, &lt;operand&gt; </w:t>
            </w:r>
          </w:p>
        </w:tc>
        <w:tc>
          <w:tcPr>
            <w:tcW w:w="6005" w:type="dxa"/>
          </w:tcPr>
          <w:p w14:paraId="7C1AA0CD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Subtract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from the value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B16AE" w14:paraId="0EBA02BA" w14:textId="77777777" w:rsidTr="00C318FF">
        <w:trPr>
          <w:trHeight w:val="197"/>
        </w:trPr>
        <w:tc>
          <w:tcPr>
            <w:tcW w:w="3134" w:type="dxa"/>
            <w:vAlign w:val="center"/>
          </w:tcPr>
          <w:p w14:paraId="6DEAB2D7" w14:textId="77777777" w:rsidR="005B16AE" w:rsidRPr="00C02C18" w:rsidRDefault="005B16AE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MOV Rd, &lt;operand&gt; </w:t>
            </w:r>
          </w:p>
        </w:tc>
        <w:tc>
          <w:tcPr>
            <w:tcW w:w="6005" w:type="dxa"/>
          </w:tcPr>
          <w:p w14:paraId="5FDBCFA6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Copy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into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B16AE" w14:paraId="486CFFB8" w14:textId="77777777" w:rsidTr="00C318FF">
        <w:trPr>
          <w:trHeight w:val="332"/>
        </w:trPr>
        <w:tc>
          <w:tcPr>
            <w:tcW w:w="3134" w:type="dxa"/>
            <w:vAlign w:val="center"/>
          </w:tcPr>
          <w:p w14:paraId="110750DF" w14:textId="77777777" w:rsidR="005B16AE" w:rsidRPr="00C02C18" w:rsidRDefault="005B16AE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CMP Rn, &lt;operand&gt; </w:t>
            </w:r>
          </w:p>
        </w:tc>
        <w:tc>
          <w:tcPr>
            <w:tcW w:w="6005" w:type="dxa"/>
          </w:tcPr>
          <w:p w14:paraId="60B6306F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Compare the value stored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with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B16AE" w14:paraId="543A6D57" w14:textId="77777777" w:rsidTr="00C318FF">
        <w:trPr>
          <w:trHeight w:val="291"/>
        </w:trPr>
        <w:tc>
          <w:tcPr>
            <w:tcW w:w="3134" w:type="dxa"/>
            <w:vAlign w:val="center"/>
          </w:tcPr>
          <w:p w14:paraId="189B172E" w14:textId="77777777" w:rsidR="005B16AE" w:rsidRPr="00C02C18" w:rsidRDefault="005B16AE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B &lt;label&gt; </w:t>
            </w:r>
          </w:p>
        </w:tc>
        <w:tc>
          <w:tcPr>
            <w:tcW w:w="6005" w:type="dxa"/>
          </w:tcPr>
          <w:p w14:paraId="10D4F151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Always branch to the instruction at position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&lt;label&gt;</w:t>
            </w:r>
            <w:r w:rsidRPr="00C02C18">
              <w:rPr>
                <w:sz w:val="22"/>
                <w:szCs w:val="22"/>
              </w:rPr>
              <w:t xml:space="preserve"> in the program.</w:t>
            </w:r>
          </w:p>
        </w:tc>
      </w:tr>
      <w:tr w:rsidR="005B16AE" w14:paraId="3DBBCFC8" w14:textId="77777777" w:rsidTr="00C318FF">
        <w:trPr>
          <w:trHeight w:val="1215"/>
        </w:trPr>
        <w:tc>
          <w:tcPr>
            <w:tcW w:w="3134" w:type="dxa"/>
            <w:vAlign w:val="center"/>
          </w:tcPr>
          <w:p w14:paraId="6081964B" w14:textId="77777777" w:rsidR="005B16AE" w:rsidRPr="00C02C18" w:rsidRDefault="005B16AE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B&lt;condition&gt; &lt;label&gt; </w:t>
            </w:r>
          </w:p>
        </w:tc>
        <w:tc>
          <w:tcPr>
            <w:tcW w:w="6005" w:type="dxa"/>
          </w:tcPr>
          <w:p w14:paraId="666FA677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Conditionally branch to the instruction at position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&lt;label&gt;</w:t>
            </w:r>
            <w:r w:rsidRPr="00C02C18">
              <w:rPr>
                <w:sz w:val="22"/>
                <w:szCs w:val="22"/>
              </w:rPr>
              <w:t xml:space="preserve"> in the program if the last comparison met the criteria specified by the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&lt;condition&gt;</w:t>
            </w:r>
            <w:r w:rsidRPr="00C02C18">
              <w:rPr>
                <w:sz w:val="22"/>
                <w:szCs w:val="22"/>
              </w:rPr>
              <w:t xml:space="preserve">. Possible values for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&lt;condition&gt;</w:t>
            </w:r>
            <w:r w:rsidRPr="00C02C18">
              <w:rPr>
                <w:sz w:val="22"/>
                <w:szCs w:val="22"/>
              </w:rPr>
              <w:t xml:space="preserve"> and their meaning are: </w:t>
            </w:r>
          </w:p>
          <w:p w14:paraId="645220A9" w14:textId="7A127E6F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EQ: Equal </w:t>
            </w:r>
            <w:proofErr w:type="gramStart"/>
            <w:r w:rsidRPr="00C02C18">
              <w:rPr>
                <w:sz w:val="22"/>
                <w:szCs w:val="22"/>
              </w:rPr>
              <w:t xml:space="preserve">to,   </w:t>
            </w:r>
            <w:proofErr w:type="gramEnd"/>
            <w:r w:rsidRPr="00C02C18">
              <w:rPr>
                <w:sz w:val="22"/>
                <w:szCs w:val="22"/>
              </w:rPr>
              <w:t xml:space="preserve"> NE: Not equal to,    GT: Greater than,    </w:t>
            </w:r>
            <w:r w:rsidR="00DD1DC1">
              <w:rPr>
                <w:sz w:val="22"/>
                <w:szCs w:val="22"/>
              </w:rPr>
              <w:br/>
            </w:r>
            <w:r w:rsidRPr="00C02C18">
              <w:rPr>
                <w:sz w:val="22"/>
                <w:szCs w:val="22"/>
              </w:rPr>
              <w:t xml:space="preserve">LT: Less than. </w:t>
            </w:r>
          </w:p>
        </w:tc>
      </w:tr>
      <w:tr w:rsidR="005B16AE" w14:paraId="2BC5C4AB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0412" w14:textId="77777777" w:rsidR="005B16AE" w:rsidRPr="00C02C18" w:rsidRDefault="005B16AE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AND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D44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AND operation between the value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and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B16AE" w14:paraId="12D8585C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9B3A" w14:textId="77777777" w:rsidR="005B16AE" w:rsidRPr="00C02C18" w:rsidRDefault="005B16AE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ORR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E85F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OR operation between the value in register n and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B16AE" w14:paraId="32725323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7EB7" w14:textId="77777777" w:rsidR="005B16AE" w:rsidRPr="00C02C18" w:rsidRDefault="005B16AE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EOR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FC4A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exclusive or (XOR) operation between the value in register n and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B16AE" w14:paraId="15E352AE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3EA7" w14:textId="77777777" w:rsidR="005B16AE" w:rsidRPr="00C02C18" w:rsidRDefault="005B16AE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MVN Rd,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DD0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Perform a bitwise logical NOT operation on the value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B16AE" w14:paraId="0077F098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A6F1" w14:textId="77777777" w:rsidR="005B16AE" w:rsidRPr="00C02C18" w:rsidRDefault="005B16AE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LSL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B32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Logically shift left the value stored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n</w:t>
            </w:r>
            <w:r w:rsidRPr="00C02C18">
              <w:rPr>
                <w:sz w:val="22"/>
                <w:szCs w:val="22"/>
              </w:rPr>
              <w:t xml:space="preserve"> by the number of bits specified by </w:t>
            </w:r>
            <w:r w:rsidRPr="00C02C18">
              <w:rPr>
                <w:rFonts w:ascii="Courier New" w:hAnsi="Courier New" w:cs="Courier New"/>
                <w:szCs w:val="20"/>
              </w:rPr>
              <w:t>&lt;operand&gt;</w:t>
            </w:r>
            <w:r w:rsidRPr="00C02C18">
              <w:rPr>
                <w:rStyle w:val="codeword"/>
                <w:rFonts w:ascii="Arial" w:hAnsi="Arial" w:cs="Arial"/>
                <w:sz w:val="22"/>
                <w:szCs w:val="22"/>
              </w:rPr>
              <w:t xml:space="preserve"> </w:t>
            </w:r>
            <w:r w:rsidRPr="00C02C18">
              <w:rPr>
                <w:sz w:val="22"/>
                <w:szCs w:val="22"/>
              </w:rPr>
              <w:t xml:space="preserve">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B16AE" w14:paraId="00CEA671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B6A" w14:textId="77777777" w:rsidR="005B16AE" w:rsidRPr="00C02C18" w:rsidRDefault="005B16AE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LSR Rd, Rn, &lt;operand&gt;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AB8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Logically shift right the value stored in register n by the number of bits specified by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&lt;operand&gt;</w:t>
            </w:r>
            <w:r w:rsidRPr="00C02C18">
              <w:rPr>
                <w:sz w:val="22"/>
                <w:szCs w:val="22"/>
              </w:rPr>
              <w:t xml:space="preserve"> and store the result in register </w:t>
            </w:r>
            <w:r w:rsidRPr="00C02C18">
              <w:rPr>
                <w:rFonts w:ascii="Courier New" w:hAnsi="Courier New" w:cs="Courier New"/>
                <w:sz w:val="22"/>
                <w:szCs w:val="20"/>
              </w:rPr>
              <w:t>d</w:t>
            </w:r>
            <w:r w:rsidRPr="00C02C18">
              <w:rPr>
                <w:sz w:val="22"/>
                <w:szCs w:val="22"/>
              </w:rPr>
              <w:t xml:space="preserve">. </w:t>
            </w:r>
          </w:p>
        </w:tc>
      </w:tr>
      <w:tr w:rsidR="005B16AE" w14:paraId="59C68581" w14:textId="77777777" w:rsidTr="00C318FF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3DD" w14:textId="77777777" w:rsidR="005B16AE" w:rsidRPr="00C02C18" w:rsidRDefault="005B16AE" w:rsidP="00C318FF">
            <w:pPr>
              <w:pStyle w:val="Default"/>
              <w:rPr>
                <w:rFonts w:ascii="Courier New" w:hAnsi="Courier New" w:cs="Courier New"/>
                <w:sz w:val="22"/>
                <w:szCs w:val="20"/>
              </w:rPr>
            </w:pPr>
            <w:r w:rsidRPr="00C02C18">
              <w:rPr>
                <w:rFonts w:ascii="Courier New" w:hAnsi="Courier New" w:cs="Courier New"/>
                <w:sz w:val="22"/>
                <w:szCs w:val="20"/>
              </w:rPr>
              <w:t xml:space="preserve">HALT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26F5" w14:textId="77777777" w:rsidR="005B16AE" w:rsidRPr="00C02C18" w:rsidRDefault="005B16AE" w:rsidP="00C318FF">
            <w:pPr>
              <w:pStyle w:val="Default"/>
              <w:rPr>
                <w:sz w:val="22"/>
                <w:szCs w:val="22"/>
              </w:rPr>
            </w:pPr>
            <w:r w:rsidRPr="00C02C18">
              <w:rPr>
                <w:sz w:val="22"/>
                <w:szCs w:val="22"/>
              </w:rPr>
              <w:t xml:space="preserve">Stops the execution of the program. </w:t>
            </w:r>
          </w:p>
        </w:tc>
      </w:tr>
    </w:tbl>
    <w:p w14:paraId="2FFC9369" w14:textId="77777777" w:rsidR="005A7404" w:rsidRDefault="005A7404" w:rsidP="005A740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07AFEC0E" w14:textId="1BC3DC66" w:rsidR="00775516" w:rsidRDefault="00775516" w:rsidP="00775516">
      <w:p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B1538B">
        <w:rPr>
          <w:rFonts w:ascii="Courier New" w:hAnsi="Courier New" w:cs="Courier New"/>
          <w:sz w:val="22"/>
          <w:szCs w:val="20"/>
        </w:rPr>
        <w:t>&lt;operand</w:t>
      </w:r>
      <w:proofErr w:type="gramStart"/>
      <w:r w:rsidRPr="00B1538B">
        <w:rPr>
          <w:rFonts w:ascii="Courier New" w:hAnsi="Courier New" w:cs="Courier New"/>
          <w:sz w:val="22"/>
          <w:szCs w:val="20"/>
        </w:rPr>
        <w:t xml:space="preserve">&gt; </w:t>
      </w:r>
      <w:r w:rsidRPr="00B1538B">
        <w:rPr>
          <w:rFonts w:ascii="Arial" w:eastAsia="Times New Roman" w:hAnsi="Arial" w:cs="Arial"/>
          <w:b/>
          <w:szCs w:val="22"/>
          <w:lang w:eastAsia="en-GB"/>
        </w:rPr>
        <w:t xml:space="preserve"> </w:t>
      </w:r>
      <w:r w:rsidRPr="00B1538B">
        <w:rPr>
          <w:rFonts w:ascii="Arial" w:eastAsia="Times New Roman" w:hAnsi="Arial" w:cs="Arial"/>
          <w:sz w:val="22"/>
          <w:szCs w:val="22"/>
          <w:lang w:eastAsia="en-GB"/>
        </w:rPr>
        <w:t>can</w:t>
      </w:r>
      <w:proofErr w:type="gramEnd"/>
      <w:r w:rsidRPr="00B1538B">
        <w:rPr>
          <w:rFonts w:ascii="Arial" w:eastAsia="Times New Roman" w:hAnsi="Arial" w:cs="Arial"/>
          <w:sz w:val="22"/>
          <w:szCs w:val="22"/>
          <w:lang w:eastAsia="en-GB"/>
        </w:rPr>
        <w:t xml:space="preserve"> be interpreted in two different ways</w:t>
      </w:r>
      <w:r>
        <w:rPr>
          <w:rFonts w:ascii="Arial" w:eastAsia="Times New Roman" w:hAnsi="Arial" w:cs="Arial"/>
          <w:sz w:val="22"/>
          <w:szCs w:val="22"/>
          <w:lang w:eastAsia="en-GB"/>
        </w:rPr>
        <w:t>, depending upon whether the first symbol is a # or an R:</w:t>
      </w:r>
    </w:p>
    <w:p w14:paraId="02FF7E73" w14:textId="77777777" w:rsidR="00775516" w:rsidRDefault="00775516" w:rsidP="00775516">
      <w:pPr>
        <w:pStyle w:val="ListParagraph"/>
        <w:numPr>
          <w:ilvl w:val="0"/>
          <w:numId w:val="5"/>
        </w:numPr>
        <w:tabs>
          <w:tab w:val="left" w:pos="426"/>
        </w:tabs>
        <w:spacing w:line="360" w:lineRule="auto"/>
        <w:ind w:left="567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# – Use the decimal value specified after the #, e.g. </w:t>
      </w:r>
      <w:r w:rsidRPr="00A61CA6">
        <w:rPr>
          <w:rFonts w:ascii="Courier New" w:hAnsi="Courier New" w:cs="Courier New"/>
          <w:sz w:val="22"/>
          <w:szCs w:val="20"/>
        </w:rPr>
        <w:t>#25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means use the decimal value 25.</w:t>
      </w:r>
    </w:p>
    <w:p w14:paraId="1EA2BF72" w14:textId="77777777" w:rsidR="00775516" w:rsidRDefault="00775516" w:rsidP="00775516">
      <w:pPr>
        <w:pStyle w:val="ListParagraph"/>
        <w:numPr>
          <w:ilvl w:val="0"/>
          <w:numId w:val="5"/>
        </w:numPr>
        <w:tabs>
          <w:tab w:val="left" w:pos="426"/>
        </w:tabs>
        <w:spacing w:line="360" w:lineRule="auto"/>
        <w:ind w:left="567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Rm – Use the value stored in register m, e.g. </w:t>
      </w:r>
      <w:r w:rsidRPr="00A61CA6">
        <w:rPr>
          <w:rFonts w:ascii="Courier New" w:hAnsi="Courier New" w:cs="Courier New"/>
          <w:sz w:val="22"/>
          <w:szCs w:val="20"/>
        </w:rPr>
        <w:t>R6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means use the value stored in register 6.</w:t>
      </w:r>
    </w:p>
    <w:p w14:paraId="64973EB2" w14:textId="77777777" w:rsidR="00775516" w:rsidRPr="00A61CA6" w:rsidRDefault="00775516" w:rsidP="0077551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available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general purpose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registers that the programmer can use are numbered 0 to 7.</w:t>
      </w:r>
    </w:p>
    <w:p w14:paraId="194D320B" w14:textId="77777777" w:rsidR="004731C0" w:rsidRPr="00C5267A" w:rsidRDefault="004731C0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sectPr w:rsidR="004731C0" w:rsidRPr="00C5267A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B8415" w14:textId="77777777" w:rsidR="00CC4A92" w:rsidRDefault="00CC4A92" w:rsidP="001330B2">
      <w:r>
        <w:separator/>
      </w:r>
    </w:p>
  </w:endnote>
  <w:endnote w:type="continuationSeparator" w:id="0">
    <w:p w14:paraId="68B5EFFF" w14:textId="77777777" w:rsidR="00CC4A92" w:rsidRDefault="00CC4A9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8339E" w14:textId="0C3DFD82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92ECE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700D717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A353" w14:textId="77777777" w:rsidR="00CC4A92" w:rsidRDefault="00CC4A92" w:rsidP="001330B2">
      <w:r>
        <w:separator/>
      </w:r>
    </w:p>
  </w:footnote>
  <w:footnote w:type="continuationSeparator" w:id="0">
    <w:p w14:paraId="0D6D96E2" w14:textId="77777777" w:rsidR="00CC4A92" w:rsidRDefault="00CC4A9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5CF8B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AEA61C5" wp14:editId="7CB59330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C835C" wp14:editId="12A8420E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BFAE08F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D369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267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Assembly language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DC835C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" fillcolor="#c396a3" stroked="f">
              <v:fill opacity="62194f"/>
              <v:textbox>
                <w:txbxContent>
                  <w:p w14:paraId="5BFAE08F" w14:textId="77777777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D369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267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Assembly language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05A"/>
    <w:multiLevelType w:val="hybridMultilevel"/>
    <w:tmpl w:val="B5F85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383"/>
    <w:multiLevelType w:val="hybridMultilevel"/>
    <w:tmpl w:val="6446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NDa1tDQ2Nrc0NzRQ0lEKTi0uzszPAykwqgUAg63PP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355"/>
    <w:rsid w:val="000366FE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28FF"/>
    <w:rsid w:val="001854A7"/>
    <w:rsid w:val="001856E3"/>
    <w:rsid w:val="00191FD6"/>
    <w:rsid w:val="00192CDF"/>
    <w:rsid w:val="001A0F16"/>
    <w:rsid w:val="001A135C"/>
    <w:rsid w:val="001B2B28"/>
    <w:rsid w:val="001B508C"/>
    <w:rsid w:val="001B70F7"/>
    <w:rsid w:val="001C0CF0"/>
    <w:rsid w:val="001C5543"/>
    <w:rsid w:val="001C5B17"/>
    <w:rsid w:val="001C5DC8"/>
    <w:rsid w:val="001D09D4"/>
    <w:rsid w:val="001D1B99"/>
    <w:rsid w:val="001D4728"/>
    <w:rsid w:val="001E2C33"/>
    <w:rsid w:val="001E401D"/>
    <w:rsid w:val="001E667A"/>
    <w:rsid w:val="001F1F64"/>
    <w:rsid w:val="001F3CFF"/>
    <w:rsid w:val="00203B68"/>
    <w:rsid w:val="00204444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199"/>
    <w:rsid w:val="002C2CC9"/>
    <w:rsid w:val="002C3B89"/>
    <w:rsid w:val="002D17ED"/>
    <w:rsid w:val="002D5295"/>
    <w:rsid w:val="002D5DD1"/>
    <w:rsid w:val="002F1AEB"/>
    <w:rsid w:val="002F1FA2"/>
    <w:rsid w:val="002F6405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05A3"/>
    <w:rsid w:val="003C164F"/>
    <w:rsid w:val="003C2B8C"/>
    <w:rsid w:val="003C3D90"/>
    <w:rsid w:val="003D3888"/>
    <w:rsid w:val="003E5D3C"/>
    <w:rsid w:val="003F3345"/>
    <w:rsid w:val="003F4508"/>
    <w:rsid w:val="004026C2"/>
    <w:rsid w:val="00403E2C"/>
    <w:rsid w:val="00424CE5"/>
    <w:rsid w:val="0042671F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2ECE"/>
    <w:rsid w:val="004A3500"/>
    <w:rsid w:val="004A7B05"/>
    <w:rsid w:val="004A7FE9"/>
    <w:rsid w:val="004B3718"/>
    <w:rsid w:val="004C0A2C"/>
    <w:rsid w:val="004C2DF0"/>
    <w:rsid w:val="004C41D4"/>
    <w:rsid w:val="004D369F"/>
    <w:rsid w:val="004D49A6"/>
    <w:rsid w:val="004E64C9"/>
    <w:rsid w:val="004F123D"/>
    <w:rsid w:val="004F514E"/>
    <w:rsid w:val="004F6437"/>
    <w:rsid w:val="004F741F"/>
    <w:rsid w:val="005023B5"/>
    <w:rsid w:val="00520832"/>
    <w:rsid w:val="005236BC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A7404"/>
    <w:rsid w:val="005B098A"/>
    <w:rsid w:val="005B16AE"/>
    <w:rsid w:val="005B1EC1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0EAA"/>
    <w:rsid w:val="00611494"/>
    <w:rsid w:val="00613B90"/>
    <w:rsid w:val="00614A0D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288E"/>
    <w:rsid w:val="006713BE"/>
    <w:rsid w:val="00672AD3"/>
    <w:rsid w:val="00681C47"/>
    <w:rsid w:val="00685AA7"/>
    <w:rsid w:val="0069096D"/>
    <w:rsid w:val="00692715"/>
    <w:rsid w:val="00692C61"/>
    <w:rsid w:val="00695C4C"/>
    <w:rsid w:val="006A2D13"/>
    <w:rsid w:val="006A3F4B"/>
    <w:rsid w:val="006A5FCB"/>
    <w:rsid w:val="006B449A"/>
    <w:rsid w:val="006C4DAE"/>
    <w:rsid w:val="006C6CC8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75B4"/>
    <w:rsid w:val="007419FB"/>
    <w:rsid w:val="0074422D"/>
    <w:rsid w:val="00753D30"/>
    <w:rsid w:val="00754BCE"/>
    <w:rsid w:val="00756814"/>
    <w:rsid w:val="00760E22"/>
    <w:rsid w:val="007622D3"/>
    <w:rsid w:val="00775516"/>
    <w:rsid w:val="007805A9"/>
    <w:rsid w:val="007A04BF"/>
    <w:rsid w:val="007A2E72"/>
    <w:rsid w:val="007A5C87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B44"/>
    <w:rsid w:val="008977ED"/>
    <w:rsid w:val="008A412D"/>
    <w:rsid w:val="008A47D4"/>
    <w:rsid w:val="008A73F8"/>
    <w:rsid w:val="008A7CD7"/>
    <w:rsid w:val="008B240F"/>
    <w:rsid w:val="008B26C7"/>
    <w:rsid w:val="008B38D4"/>
    <w:rsid w:val="008C098A"/>
    <w:rsid w:val="008C2DD6"/>
    <w:rsid w:val="008C58BD"/>
    <w:rsid w:val="008E0775"/>
    <w:rsid w:val="008E092E"/>
    <w:rsid w:val="008E1EBF"/>
    <w:rsid w:val="008E37AF"/>
    <w:rsid w:val="008F1536"/>
    <w:rsid w:val="008F1F51"/>
    <w:rsid w:val="008F4016"/>
    <w:rsid w:val="008F58B5"/>
    <w:rsid w:val="008F7207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446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6F97"/>
    <w:rsid w:val="009B220D"/>
    <w:rsid w:val="009B6567"/>
    <w:rsid w:val="009C0F1E"/>
    <w:rsid w:val="009C2062"/>
    <w:rsid w:val="009C50AF"/>
    <w:rsid w:val="009C6DA9"/>
    <w:rsid w:val="009C728B"/>
    <w:rsid w:val="009C75E0"/>
    <w:rsid w:val="009D0F92"/>
    <w:rsid w:val="009D55D5"/>
    <w:rsid w:val="009E2CD0"/>
    <w:rsid w:val="009E3328"/>
    <w:rsid w:val="009E3343"/>
    <w:rsid w:val="009E3FC4"/>
    <w:rsid w:val="009E4997"/>
    <w:rsid w:val="009F00F0"/>
    <w:rsid w:val="009F1E70"/>
    <w:rsid w:val="009F375F"/>
    <w:rsid w:val="00A05AE2"/>
    <w:rsid w:val="00A23FFD"/>
    <w:rsid w:val="00A373E6"/>
    <w:rsid w:val="00A41EAD"/>
    <w:rsid w:val="00A42FD1"/>
    <w:rsid w:val="00A46492"/>
    <w:rsid w:val="00A464D2"/>
    <w:rsid w:val="00A4727D"/>
    <w:rsid w:val="00A521A7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47CE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0FD1"/>
    <w:rsid w:val="00B7126E"/>
    <w:rsid w:val="00B85B8A"/>
    <w:rsid w:val="00B922DE"/>
    <w:rsid w:val="00B93DFF"/>
    <w:rsid w:val="00BA29C9"/>
    <w:rsid w:val="00BA3DDA"/>
    <w:rsid w:val="00BB0CFE"/>
    <w:rsid w:val="00BC2E85"/>
    <w:rsid w:val="00BC506D"/>
    <w:rsid w:val="00BC6222"/>
    <w:rsid w:val="00BD3160"/>
    <w:rsid w:val="00BD3BB7"/>
    <w:rsid w:val="00BE0DD8"/>
    <w:rsid w:val="00BF25F4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C12"/>
    <w:rsid w:val="00CA3FFB"/>
    <w:rsid w:val="00CA78EE"/>
    <w:rsid w:val="00CB16DC"/>
    <w:rsid w:val="00CB2747"/>
    <w:rsid w:val="00CB686B"/>
    <w:rsid w:val="00CC03FF"/>
    <w:rsid w:val="00CC4A92"/>
    <w:rsid w:val="00CD1645"/>
    <w:rsid w:val="00CD49E6"/>
    <w:rsid w:val="00CD4BD2"/>
    <w:rsid w:val="00CD5623"/>
    <w:rsid w:val="00CE56DE"/>
    <w:rsid w:val="00CE5B87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3B74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2EB4"/>
    <w:rsid w:val="00DC4A02"/>
    <w:rsid w:val="00DD1334"/>
    <w:rsid w:val="00DD1DC1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6DF1"/>
    <w:rsid w:val="00E91270"/>
    <w:rsid w:val="00E9128F"/>
    <w:rsid w:val="00E957B2"/>
    <w:rsid w:val="00EA7543"/>
    <w:rsid w:val="00EA76E6"/>
    <w:rsid w:val="00EB04EF"/>
    <w:rsid w:val="00EB5AE3"/>
    <w:rsid w:val="00EB738F"/>
    <w:rsid w:val="00EC0170"/>
    <w:rsid w:val="00EC1F09"/>
    <w:rsid w:val="00EC45AD"/>
    <w:rsid w:val="00EC703B"/>
    <w:rsid w:val="00EE13DE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5164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0CF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951F51"/>
  <w15:docId w15:val="{22E46F22-B805-4EFD-A7A1-1800DE72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Default">
    <w:name w:val="Default"/>
    <w:rsid w:val="005A74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deword">
    <w:name w:val="code word"/>
    <w:basedOn w:val="DefaultParagraphFont"/>
    <w:uiPriority w:val="1"/>
    <w:qFormat/>
    <w:rsid w:val="005A7404"/>
    <w:rPr>
      <w:rFonts w:ascii="Courier New" w:hAnsi="Courier New" w:cs="Courier New"/>
      <w:sz w:val="20"/>
    </w:rPr>
  </w:style>
  <w:style w:type="character" w:styleId="CommentReference">
    <w:name w:val="annotation reference"/>
    <w:basedOn w:val="DefaultParagraphFont"/>
    <w:semiHidden/>
    <w:unhideWhenUsed/>
    <w:rsid w:val="002C01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01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019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0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019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5FE7-7A0E-47E1-B3A6-B07ED0836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ADE80-B42F-44F5-B8BB-F6CAD6C36DBF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2A1AAE-16AF-45CE-98F7-840D5E4074DB}"/>
</file>

<file path=customXml/itemProps4.xml><?xml version="1.0" encoding="utf-8"?>
<ds:datastoreItem xmlns:ds="http://schemas.openxmlformats.org/officeDocument/2006/customXml" ds:itemID="{A3083FE3-F3C3-42E6-BC8D-01DD6CBF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James Franklin</cp:lastModifiedBy>
  <cp:revision>26</cp:revision>
  <cp:lastPrinted>2015-12-14T09:33:00Z</cp:lastPrinted>
  <dcterms:created xsi:type="dcterms:W3CDTF">2015-11-19T16:31:00Z</dcterms:created>
  <dcterms:modified xsi:type="dcterms:W3CDTF">2019-11-19T15:03:00Z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