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F75174" w14:textId="77777777" w:rsidR="00411FB8" w:rsidRDefault="00411FB8" w:rsidP="001E6C17"/>
    <w:p w14:paraId="03FCA9A8" w14:textId="77777777" w:rsidR="001E6C17" w:rsidRPr="001E6C17" w:rsidRDefault="001E6C17" w:rsidP="001E6C17">
      <w:pPr>
        <w:rPr>
          <w:b/>
        </w:rPr>
      </w:pPr>
      <w:r w:rsidRPr="001E6C17">
        <w:rPr>
          <w:b/>
        </w:rPr>
        <w:t>Name:</w:t>
      </w:r>
    </w:p>
    <w:p w14:paraId="76B07253" w14:textId="24895210" w:rsidR="001E6C17" w:rsidRDefault="003E79BD" w:rsidP="004C571A">
      <w:pPr>
        <w:jc w:val="center"/>
      </w:pPr>
      <w:r>
        <w:rPr>
          <w:noProof/>
        </w:rPr>
        <w:drawing>
          <wp:inline distT="0" distB="0" distL="0" distR="0" wp14:anchorId="747CAD7B" wp14:editId="79073501">
            <wp:extent cx="4572635" cy="3429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ED2EF" w14:textId="71FD392C" w:rsidR="001E6C17" w:rsidRPr="0001335E" w:rsidRDefault="0001335E" w:rsidP="001E6C17">
      <w:pPr>
        <w:jc w:val="center"/>
        <w:rPr>
          <w:b/>
          <w:noProof/>
        </w:rPr>
      </w:pPr>
      <w:r w:rsidRPr="0001335E">
        <w:rPr>
          <w:b/>
          <w:noProof/>
        </w:rPr>
        <w:t>Key Terms</w:t>
      </w:r>
    </w:p>
    <w:p w14:paraId="20526BEB" w14:textId="77777777" w:rsidR="0001335E" w:rsidRPr="0001335E" w:rsidRDefault="0001335E" w:rsidP="0001335E">
      <w:r w:rsidRPr="0001335E">
        <w:rPr>
          <w:b/>
          <w:bCs/>
        </w:rPr>
        <w:t xml:space="preserve">Global commons </w:t>
      </w:r>
      <w:r w:rsidRPr="0001335E">
        <w:t>– Resource domains or areas that lie outside the political reach of any one nation state.</w:t>
      </w:r>
    </w:p>
    <w:p w14:paraId="1502C834" w14:textId="77777777" w:rsidR="0001335E" w:rsidRPr="0001335E" w:rsidRDefault="0001335E" w:rsidP="0001335E">
      <w:r w:rsidRPr="0001335E">
        <w:rPr>
          <w:b/>
          <w:bCs/>
          <w:lang w:val="en-US"/>
        </w:rPr>
        <w:t xml:space="preserve">The tragedy of the commons </w:t>
      </w:r>
      <w:r w:rsidRPr="0001335E">
        <w:rPr>
          <w:lang w:val="en-US"/>
        </w:rPr>
        <w:t>– the decline of common resources, such as ocean fish stocks, when the rate of use exceeds the rate of natural replacement and regeneration.</w:t>
      </w:r>
    </w:p>
    <w:p w14:paraId="1A875009" w14:textId="77777777" w:rsidR="0001335E" w:rsidRDefault="0001335E" w:rsidP="0001335E"/>
    <w:p w14:paraId="4036A5C1" w14:textId="23B15142" w:rsidR="003D2667" w:rsidRDefault="003D2667" w:rsidP="003D2667">
      <w:pPr>
        <w:spacing w:after="0"/>
        <w:rPr>
          <w:b/>
          <w:bCs/>
          <w:lang w:val="en-US"/>
        </w:rPr>
      </w:pPr>
      <w:r w:rsidRPr="003D2667">
        <w:rPr>
          <w:b/>
          <w:bCs/>
          <w:lang w:val="en-US"/>
        </w:rPr>
        <w:t>TASK:  Watch - Our Future | Narrated by Morgan</w:t>
      </w:r>
      <w:r w:rsidR="005D740C">
        <w:rPr>
          <w:b/>
          <w:bCs/>
          <w:lang w:val="en-US"/>
        </w:rPr>
        <w:t xml:space="preserve"> Freeman</w:t>
      </w:r>
    </w:p>
    <w:p w14:paraId="47D2CD65" w14:textId="75A0E19E" w:rsidR="005D740C" w:rsidRDefault="00872258" w:rsidP="003D2667">
      <w:pPr>
        <w:spacing w:after="0"/>
      </w:pPr>
      <w:hyperlink r:id="rId9" w:history="1">
        <w:r w:rsidR="005D740C" w:rsidRPr="006209C3">
          <w:rPr>
            <w:rStyle w:val="Hyperlink"/>
          </w:rPr>
          <w:t>https://www.youtube.com/watch?v=pn4erD-oIVg</w:t>
        </w:r>
      </w:hyperlink>
    </w:p>
    <w:p w14:paraId="2C36FBB8" w14:textId="77777777" w:rsidR="005D740C" w:rsidRPr="003D2667" w:rsidRDefault="005D740C" w:rsidP="003D2667">
      <w:pPr>
        <w:spacing w:after="0"/>
      </w:pPr>
    </w:p>
    <w:p w14:paraId="0B81ABB7" w14:textId="7FD58869" w:rsidR="000C08DB" w:rsidRDefault="000C08DB" w:rsidP="00944996">
      <w:pPr>
        <w:spacing w:after="0"/>
      </w:pPr>
    </w:p>
    <w:p w14:paraId="3DDF2579" w14:textId="7E699CF0" w:rsidR="004C571A" w:rsidRDefault="004C571A" w:rsidP="00944996">
      <w:pPr>
        <w:spacing w:after="0"/>
      </w:pPr>
    </w:p>
    <w:p w14:paraId="34B6AAE2" w14:textId="6E226675" w:rsidR="004C571A" w:rsidRDefault="004C571A" w:rsidP="00944996">
      <w:pPr>
        <w:spacing w:after="0"/>
      </w:pPr>
    </w:p>
    <w:p w14:paraId="38C18C5E" w14:textId="4A2A2836" w:rsidR="004C571A" w:rsidRDefault="004C571A" w:rsidP="00944996">
      <w:pPr>
        <w:spacing w:after="0"/>
      </w:pPr>
    </w:p>
    <w:p w14:paraId="4E55854B" w14:textId="22A1DA48" w:rsidR="004C571A" w:rsidRDefault="004C571A" w:rsidP="00944996">
      <w:pPr>
        <w:spacing w:after="0"/>
      </w:pPr>
    </w:p>
    <w:p w14:paraId="363FC8BC" w14:textId="7FA95BDC" w:rsidR="004C571A" w:rsidRDefault="004C571A" w:rsidP="00944996">
      <w:pPr>
        <w:spacing w:after="0"/>
      </w:pPr>
    </w:p>
    <w:p w14:paraId="1F36087A" w14:textId="5276789D" w:rsidR="004C571A" w:rsidRDefault="004C571A" w:rsidP="00944996">
      <w:pPr>
        <w:spacing w:after="0"/>
      </w:pPr>
    </w:p>
    <w:p w14:paraId="25FE1127" w14:textId="3CC33695" w:rsidR="004C571A" w:rsidRDefault="004C571A" w:rsidP="00944996">
      <w:pPr>
        <w:spacing w:after="0"/>
      </w:pPr>
    </w:p>
    <w:p w14:paraId="2811B724" w14:textId="45BD0B68" w:rsidR="004C571A" w:rsidRDefault="004C571A" w:rsidP="00944996">
      <w:pPr>
        <w:spacing w:after="0"/>
      </w:pPr>
    </w:p>
    <w:p w14:paraId="006B6DE0" w14:textId="78F165F6" w:rsidR="004C571A" w:rsidRDefault="004C571A" w:rsidP="00944996">
      <w:pPr>
        <w:spacing w:after="0"/>
      </w:pPr>
    </w:p>
    <w:p w14:paraId="5FE198C2" w14:textId="39400702" w:rsidR="004C571A" w:rsidRDefault="004C571A" w:rsidP="00944996">
      <w:pPr>
        <w:spacing w:after="0"/>
      </w:pPr>
    </w:p>
    <w:p w14:paraId="68599BAF" w14:textId="34EAB0D5" w:rsidR="004C571A" w:rsidRDefault="004C571A" w:rsidP="00944996">
      <w:pPr>
        <w:spacing w:after="0"/>
      </w:pPr>
    </w:p>
    <w:p w14:paraId="2A8EA1F7" w14:textId="0F05F254" w:rsidR="004C571A" w:rsidRDefault="004C571A" w:rsidP="00944996">
      <w:pPr>
        <w:spacing w:after="0"/>
      </w:pPr>
    </w:p>
    <w:p w14:paraId="722E3B1B" w14:textId="0E782635" w:rsidR="004C571A" w:rsidRDefault="004C571A" w:rsidP="00944996">
      <w:pPr>
        <w:spacing w:after="0"/>
      </w:pPr>
    </w:p>
    <w:p w14:paraId="325E7787" w14:textId="6080C032" w:rsidR="004C571A" w:rsidRDefault="004C571A" w:rsidP="00944996">
      <w:pPr>
        <w:spacing w:after="0"/>
      </w:pPr>
    </w:p>
    <w:p w14:paraId="465A1F20" w14:textId="77777777" w:rsidR="004C571A" w:rsidRDefault="004C571A" w:rsidP="00944996">
      <w:pPr>
        <w:spacing w:after="0"/>
      </w:pPr>
    </w:p>
    <w:p w14:paraId="08A553B7" w14:textId="77777777" w:rsidR="000C08DB" w:rsidRDefault="0064311B" w:rsidP="003904A1">
      <w:pPr>
        <w:spacing w:after="0"/>
        <w:jc w:val="center"/>
        <w:rPr>
          <w:b/>
        </w:rPr>
      </w:pPr>
      <w:r w:rsidRPr="003904A1">
        <w:rPr>
          <w:b/>
        </w:rPr>
        <w:t>The Global Commons</w:t>
      </w:r>
    </w:p>
    <w:p w14:paraId="49894ADA" w14:textId="77777777" w:rsidR="003904A1" w:rsidRDefault="003904A1" w:rsidP="003904A1">
      <w:pPr>
        <w:spacing w:after="0"/>
        <w:jc w:val="center"/>
        <w:rPr>
          <w:b/>
        </w:rPr>
      </w:pPr>
    </w:p>
    <w:p w14:paraId="33096FF4" w14:textId="77777777" w:rsidR="0052220D" w:rsidRPr="0052220D" w:rsidRDefault="0052220D" w:rsidP="0052220D">
      <w:pPr>
        <w:spacing w:after="0"/>
      </w:pPr>
      <w:r w:rsidRPr="0052220D">
        <w:t>The ‘global commons’ refers to resource domains or areas that lie outside of the political reach of any one nation state.  It is a term used to describe supra-national ‘spaces’ in which common shared resources can be found.</w:t>
      </w:r>
    </w:p>
    <w:p w14:paraId="0C18A68E" w14:textId="77777777" w:rsidR="0052220D" w:rsidRPr="0052220D" w:rsidRDefault="0052220D" w:rsidP="0052220D">
      <w:pPr>
        <w:spacing w:after="0"/>
      </w:pPr>
      <w:r w:rsidRPr="0052220D">
        <w:t>International law recognises four global commons:</w:t>
      </w:r>
    </w:p>
    <w:p w14:paraId="28BA50EE" w14:textId="77777777" w:rsidR="0052220D" w:rsidRDefault="0052220D" w:rsidP="0052220D">
      <w:pPr>
        <w:spacing w:after="0"/>
        <w:rPr>
          <w:b/>
        </w:rPr>
      </w:pPr>
    </w:p>
    <w:p w14:paraId="0EBF8EE9" w14:textId="77777777" w:rsidR="0052220D" w:rsidRPr="0052220D" w:rsidRDefault="004449B4" w:rsidP="0052220D">
      <w:pPr>
        <w:spacing w:after="0"/>
        <w:rPr>
          <w:b/>
        </w:rPr>
      </w:pPr>
      <w:r>
        <w:rPr>
          <w:b/>
        </w:rPr>
        <w:t xml:space="preserve">TASK:  </w:t>
      </w:r>
      <w:r w:rsidR="0052220D" w:rsidRPr="0052220D">
        <w:rPr>
          <w:b/>
        </w:rPr>
        <w:t>Can you name them?</w:t>
      </w:r>
    </w:p>
    <w:p w14:paraId="65DA28F4" w14:textId="77777777" w:rsidR="003904A1" w:rsidRDefault="003904A1" w:rsidP="003904A1">
      <w:pPr>
        <w:spacing w:after="0"/>
        <w:rPr>
          <w:b/>
        </w:rPr>
      </w:pPr>
    </w:p>
    <w:p w14:paraId="7D620E33" w14:textId="77777777" w:rsidR="00560480" w:rsidRDefault="00560480" w:rsidP="003904A1">
      <w:pPr>
        <w:spacing w:after="0"/>
        <w:rPr>
          <w:b/>
        </w:rPr>
      </w:pPr>
    </w:p>
    <w:p w14:paraId="35C7BA81" w14:textId="77777777" w:rsidR="00560480" w:rsidRDefault="00560480" w:rsidP="003904A1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 wp14:anchorId="033CC223" wp14:editId="4CF07B8D">
            <wp:extent cx="6649723" cy="114498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59" b="11879"/>
                    <a:stretch/>
                  </pic:blipFill>
                  <pic:spPr bwMode="auto">
                    <a:xfrm>
                      <a:off x="0" y="0"/>
                      <a:ext cx="6796476" cy="117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AC9FE" w14:textId="77777777" w:rsidR="004C3B57" w:rsidRDefault="004C3B57" w:rsidP="003904A1">
      <w:pPr>
        <w:spacing w:after="0"/>
        <w:rPr>
          <w:b/>
        </w:rPr>
      </w:pPr>
    </w:p>
    <w:p w14:paraId="3233FB07" w14:textId="77777777" w:rsidR="004C3B57" w:rsidRDefault="004C3B57" w:rsidP="00560480">
      <w:pPr>
        <w:spacing w:after="0"/>
        <w:jc w:val="center"/>
        <w:rPr>
          <w:b/>
          <w:bCs/>
        </w:rPr>
      </w:pPr>
      <w:r w:rsidRPr="004C3B57">
        <w:rPr>
          <w:b/>
          <w:bCs/>
        </w:rPr>
        <w:t>Principle of common heritage</w:t>
      </w:r>
    </w:p>
    <w:p w14:paraId="0F3208A6" w14:textId="77777777" w:rsidR="004C3B57" w:rsidRDefault="004C3B57" w:rsidP="003904A1">
      <w:pPr>
        <w:spacing w:after="0"/>
        <w:rPr>
          <w:b/>
        </w:rPr>
      </w:pPr>
    </w:p>
    <w:p w14:paraId="0D827843" w14:textId="77777777" w:rsidR="004C3B57" w:rsidRPr="004C3B57" w:rsidRDefault="004C3B57" w:rsidP="00DF1BFA">
      <w:pPr>
        <w:numPr>
          <w:ilvl w:val="0"/>
          <w:numId w:val="14"/>
        </w:numPr>
        <w:spacing w:after="0"/>
      </w:pPr>
      <w:r w:rsidRPr="004C3B57">
        <w:t xml:space="preserve">International law is guided here by the ‘principle of the common heritage of mankind’.  </w:t>
      </w:r>
    </w:p>
    <w:p w14:paraId="614C5F68" w14:textId="77777777" w:rsidR="004C3B57" w:rsidRPr="004C3B57" w:rsidRDefault="004C3B57" w:rsidP="00DF1BFA">
      <w:pPr>
        <w:numPr>
          <w:ilvl w:val="0"/>
          <w:numId w:val="14"/>
        </w:numPr>
        <w:spacing w:after="0"/>
      </w:pPr>
      <w:r w:rsidRPr="004C3B57">
        <w:t xml:space="preserve">This principle establishes that some localities belong to all humanity and that the resources that are available for everyone’s use and benefit. </w:t>
      </w:r>
    </w:p>
    <w:p w14:paraId="49F4F40B" w14:textId="77777777" w:rsidR="004C3B57" w:rsidRPr="004C3B57" w:rsidRDefault="004C3B57" w:rsidP="00DF1BFA">
      <w:pPr>
        <w:numPr>
          <w:ilvl w:val="0"/>
          <w:numId w:val="14"/>
        </w:numPr>
        <w:spacing w:after="0"/>
      </w:pPr>
      <w:r w:rsidRPr="004C3B57">
        <w:t>It includes taking into account future generations and the needs of developing countries.</w:t>
      </w:r>
    </w:p>
    <w:p w14:paraId="55432CFA" w14:textId="77777777" w:rsidR="004C3B57" w:rsidRPr="004C3B57" w:rsidRDefault="004C3B57" w:rsidP="00DF1BFA">
      <w:pPr>
        <w:numPr>
          <w:ilvl w:val="0"/>
          <w:numId w:val="14"/>
        </w:numPr>
        <w:spacing w:after="0"/>
      </w:pPr>
      <w:r w:rsidRPr="004C3B57">
        <w:t>Acknowledgement that the rights of all people to sustainable development must also acknowledge the need to protect the global commons.</w:t>
      </w:r>
    </w:p>
    <w:p w14:paraId="0D214AA4" w14:textId="77777777" w:rsidR="004C3B57" w:rsidRDefault="004C3B57" w:rsidP="004C3B57">
      <w:pPr>
        <w:spacing w:after="0"/>
      </w:pPr>
    </w:p>
    <w:p w14:paraId="5139248F" w14:textId="77777777" w:rsidR="004C3B57" w:rsidRPr="004C3B57" w:rsidRDefault="004C3B57" w:rsidP="004C3B57">
      <w:pPr>
        <w:spacing w:after="0"/>
      </w:pPr>
      <w:r w:rsidRPr="004C3B57">
        <w:t>Historically access to these resources (expect fishing and whaling on the high seas) has been difficult.</w:t>
      </w:r>
    </w:p>
    <w:p w14:paraId="183C5785" w14:textId="77777777" w:rsidR="004449B4" w:rsidRDefault="004449B4" w:rsidP="004449B4">
      <w:pPr>
        <w:spacing w:after="0"/>
      </w:pPr>
    </w:p>
    <w:p w14:paraId="5DF64D6D" w14:textId="77777777" w:rsidR="004449B4" w:rsidRPr="004449B4" w:rsidRDefault="004449B4" w:rsidP="004449B4">
      <w:pPr>
        <w:spacing w:after="0"/>
        <w:rPr>
          <w:b/>
        </w:rPr>
      </w:pPr>
      <w:r>
        <w:rPr>
          <w:b/>
        </w:rPr>
        <w:t xml:space="preserve">TASK:  </w:t>
      </w:r>
      <w:r w:rsidRPr="004449B4">
        <w:rPr>
          <w:b/>
        </w:rPr>
        <w:t>What changes have happened more recently that means the concept of common heritage is being put under increasing pressure?</w:t>
      </w:r>
    </w:p>
    <w:p w14:paraId="4D052CB5" w14:textId="77777777" w:rsidR="000C08DB" w:rsidRDefault="000C08DB" w:rsidP="00944996">
      <w:pPr>
        <w:spacing w:after="0"/>
      </w:pPr>
    </w:p>
    <w:p w14:paraId="5A90FAFD" w14:textId="77777777" w:rsidR="000C08DB" w:rsidRDefault="000C08DB" w:rsidP="00944996">
      <w:pPr>
        <w:spacing w:after="0"/>
      </w:pPr>
    </w:p>
    <w:p w14:paraId="06F99095" w14:textId="77777777" w:rsidR="00560480" w:rsidRDefault="00560480" w:rsidP="00944996">
      <w:pPr>
        <w:spacing w:after="0"/>
      </w:pPr>
    </w:p>
    <w:p w14:paraId="2F2C6159" w14:textId="77777777" w:rsidR="00D35E90" w:rsidRDefault="00D35E90" w:rsidP="00944996">
      <w:pPr>
        <w:spacing w:after="0"/>
      </w:pPr>
    </w:p>
    <w:p w14:paraId="549F562B" w14:textId="77777777" w:rsidR="00D35E90" w:rsidRDefault="00D35E90" w:rsidP="00944996">
      <w:pPr>
        <w:spacing w:after="0"/>
      </w:pPr>
    </w:p>
    <w:p w14:paraId="7FB98A5B" w14:textId="77777777" w:rsidR="00D35E90" w:rsidRDefault="00D35E90" w:rsidP="00944996">
      <w:pPr>
        <w:spacing w:after="0"/>
      </w:pPr>
    </w:p>
    <w:p w14:paraId="0BFDC3FE" w14:textId="77777777" w:rsidR="00D35E90" w:rsidRDefault="00D35E90" w:rsidP="00944996">
      <w:pPr>
        <w:spacing w:after="0"/>
      </w:pPr>
    </w:p>
    <w:p w14:paraId="21548F5D" w14:textId="77777777" w:rsidR="00D35E90" w:rsidRDefault="00D35E90" w:rsidP="00944996">
      <w:pPr>
        <w:spacing w:after="0"/>
      </w:pPr>
    </w:p>
    <w:p w14:paraId="440C9D14" w14:textId="77777777" w:rsidR="00D35E90" w:rsidRDefault="00D35E90" w:rsidP="00944996">
      <w:pPr>
        <w:spacing w:after="0"/>
      </w:pPr>
    </w:p>
    <w:p w14:paraId="32F2EE3F" w14:textId="77777777" w:rsidR="00D35E90" w:rsidRDefault="00D35E90" w:rsidP="00944996">
      <w:pPr>
        <w:spacing w:after="0"/>
      </w:pPr>
    </w:p>
    <w:p w14:paraId="5F4FFFE1" w14:textId="77777777" w:rsidR="004C571A" w:rsidRDefault="004C571A" w:rsidP="00560480">
      <w:pPr>
        <w:spacing w:after="0"/>
        <w:rPr>
          <w:b/>
          <w:bCs/>
          <w:lang w:val="en-US"/>
        </w:rPr>
      </w:pPr>
    </w:p>
    <w:p w14:paraId="2BF9AB9B" w14:textId="77777777" w:rsidR="004C571A" w:rsidRDefault="004C571A" w:rsidP="00560480">
      <w:pPr>
        <w:spacing w:after="0"/>
        <w:rPr>
          <w:b/>
          <w:bCs/>
          <w:lang w:val="en-US"/>
        </w:rPr>
      </w:pPr>
    </w:p>
    <w:p w14:paraId="2A55731F" w14:textId="77777777" w:rsidR="004C571A" w:rsidRDefault="004C571A" w:rsidP="00560480">
      <w:pPr>
        <w:spacing w:after="0"/>
        <w:rPr>
          <w:b/>
          <w:bCs/>
          <w:lang w:val="en-US"/>
        </w:rPr>
      </w:pPr>
    </w:p>
    <w:p w14:paraId="21E5DA6F" w14:textId="77777777" w:rsidR="004C571A" w:rsidRDefault="004C571A" w:rsidP="00560480">
      <w:pPr>
        <w:spacing w:after="0"/>
        <w:rPr>
          <w:b/>
          <w:bCs/>
          <w:lang w:val="en-US"/>
        </w:rPr>
      </w:pPr>
    </w:p>
    <w:p w14:paraId="6D68CD8B" w14:textId="77777777" w:rsidR="004C571A" w:rsidRDefault="004C571A" w:rsidP="00560480">
      <w:pPr>
        <w:spacing w:after="0"/>
        <w:rPr>
          <w:b/>
          <w:bCs/>
          <w:lang w:val="en-US"/>
        </w:rPr>
      </w:pPr>
    </w:p>
    <w:p w14:paraId="32BE2AA7" w14:textId="44EE752E" w:rsidR="00560480" w:rsidRPr="0047256B" w:rsidRDefault="000D5831" w:rsidP="00944996">
      <w:pPr>
        <w:spacing w:after="0"/>
        <w:rPr>
          <w:b/>
        </w:rPr>
      </w:pPr>
      <w:r w:rsidRPr="000D5831">
        <w:rPr>
          <w:b/>
        </w:rPr>
        <w:t>Each of the global commons is covered by a number of international laws or treaties of one kind or another.</w:t>
      </w:r>
      <w:r w:rsidR="008B13A6">
        <w:rPr>
          <w:noProof/>
        </w:rPr>
        <w:drawing>
          <wp:anchor distT="0" distB="0" distL="114300" distR="114300" simplePos="0" relativeHeight="251660288" behindDoc="0" locked="0" layoutInCell="1" allowOverlap="1" wp14:anchorId="40C0AAF7" wp14:editId="3A6B8EF0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2989580" cy="3270250"/>
            <wp:effectExtent l="0" t="0" r="1270" b="6350"/>
            <wp:wrapSquare wrapText="bothSides"/>
            <wp:docPr id="2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233A257-F8F5-4108-AE54-E3F6AC507A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233A257-F8F5-4108-AE54-E3F6AC507A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728E0" w14:textId="77777777" w:rsidR="000D5831" w:rsidRPr="000D5831" w:rsidRDefault="000D5831" w:rsidP="000D5831">
      <w:pPr>
        <w:ind w:left="720"/>
        <w:rPr>
          <w:b/>
          <w:bCs/>
        </w:rPr>
      </w:pPr>
      <w:r w:rsidRPr="000D5831">
        <w:rPr>
          <w:b/>
          <w:bCs/>
          <w:lang w:val="en-US"/>
        </w:rPr>
        <w:t>Example:  UN Convention on the Law of the Sea (UNCLOS)</w:t>
      </w:r>
      <w:r>
        <w:rPr>
          <w:b/>
          <w:bCs/>
          <w:lang w:val="en-US"/>
        </w:rPr>
        <w:t xml:space="preserve">  </w:t>
      </w:r>
    </w:p>
    <w:p w14:paraId="2A67FBE8" w14:textId="77777777" w:rsidR="000D5831" w:rsidRDefault="000D5831" w:rsidP="000D5831">
      <w:pPr>
        <w:ind w:left="720"/>
        <w:rPr>
          <w:bCs/>
        </w:rPr>
      </w:pPr>
      <w:r w:rsidRPr="000D5831">
        <w:rPr>
          <w:bCs/>
          <w:lang w:val="en-US"/>
        </w:rPr>
        <w:t xml:space="preserve">In 1994, 157 countries signed UNCLOS – an agreement defining rights and responsibilities of nations in using the world’s oceans.  </w:t>
      </w:r>
    </w:p>
    <w:p w14:paraId="7237C7A6" w14:textId="77777777" w:rsidR="000D5831" w:rsidRPr="000D5831" w:rsidRDefault="000D5831" w:rsidP="000D5831">
      <w:pPr>
        <w:ind w:left="720"/>
        <w:rPr>
          <w:bCs/>
        </w:rPr>
      </w:pPr>
      <w:r w:rsidRPr="000D5831">
        <w:rPr>
          <w:bCs/>
          <w:lang w:val="en-US"/>
        </w:rPr>
        <w:t xml:space="preserve">It provided guidelines for managing marine resources, creating Exclusive Economic Zones (EEZ’s) by extending territorial water zones to 200 nautical miles from the coast.  </w:t>
      </w:r>
    </w:p>
    <w:p w14:paraId="60F3195F" w14:textId="77777777" w:rsidR="000D5831" w:rsidRPr="000D5831" w:rsidRDefault="000D5831" w:rsidP="000D5831">
      <w:pPr>
        <w:spacing w:after="0"/>
        <w:ind w:left="720"/>
        <w:rPr>
          <w:bCs/>
        </w:rPr>
      </w:pPr>
      <w:r w:rsidRPr="000D5831">
        <w:rPr>
          <w:bCs/>
          <w:lang w:val="en-US"/>
        </w:rPr>
        <w:t>Within these, coastal nations have sole exploitation rights over resources, including fishing and minerals.</w:t>
      </w:r>
    </w:p>
    <w:p w14:paraId="69214B45" w14:textId="77777777" w:rsidR="000C08DB" w:rsidRDefault="000C08DB" w:rsidP="00944996">
      <w:pPr>
        <w:spacing w:after="0"/>
      </w:pPr>
    </w:p>
    <w:p w14:paraId="3D517646" w14:textId="77777777" w:rsidR="00E05392" w:rsidRDefault="00E05392" w:rsidP="00944996">
      <w:pPr>
        <w:spacing w:after="0"/>
      </w:pPr>
    </w:p>
    <w:p w14:paraId="79333DF5" w14:textId="77777777" w:rsidR="00E05392" w:rsidRDefault="00E05392" w:rsidP="00944996">
      <w:pPr>
        <w:spacing w:after="0"/>
      </w:pPr>
    </w:p>
    <w:p w14:paraId="3DDCDABD" w14:textId="77777777" w:rsidR="00E05392" w:rsidRDefault="00E05392" w:rsidP="00944996">
      <w:pPr>
        <w:spacing w:after="0"/>
      </w:pPr>
    </w:p>
    <w:p w14:paraId="5CC04C84" w14:textId="77777777" w:rsidR="00E05392" w:rsidRDefault="00E05392" w:rsidP="00944996">
      <w:pPr>
        <w:spacing w:after="0"/>
      </w:pPr>
    </w:p>
    <w:p w14:paraId="58444535" w14:textId="77777777" w:rsidR="00E05392" w:rsidRDefault="00E05392" w:rsidP="00944996">
      <w:pPr>
        <w:spacing w:after="0"/>
      </w:pPr>
    </w:p>
    <w:p w14:paraId="4E1FF99D" w14:textId="77777777" w:rsidR="00E05392" w:rsidRDefault="00E05392" w:rsidP="008B13A6">
      <w:pPr>
        <w:spacing w:after="0"/>
        <w:rPr>
          <w:b/>
          <w:bCs/>
        </w:rPr>
      </w:pPr>
      <w:r w:rsidRPr="00E05392">
        <w:rPr>
          <w:b/>
          <w:bCs/>
        </w:rPr>
        <w:t xml:space="preserve">Examples:  Managing threats to the atmosphere – </w:t>
      </w:r>
      <w:r w:rsidRPr="008B13A6">
        <w:rPr>
          <w:b/>
          <w:bCs/>
          <w:i/>
        </w:rPr>
        <w:t>the Montreal Protocol</w:t>
      </w:r>
      <w:r w:rsidRPr="00E05392">
        <w:rPr>
          <w:b/>
          <w:bCs/>
        </w:rPr>
        <w:t xml:space="preserve"> and </w:t>
      </w:r>
      <w:r w:rsidRPr="008B13A6">
        <w:rPr>
          <w:b/>
          <w:bCs/>
          <w:i/>
        </w:rPr>
        <w:t>Climate Change Agreements</w:t>
      </w:r>
    </w:p>
    <w:p w14:paraId="3BB7E370" w14:textId="2F120494" w:rsidR="00E05392" w:rsidRDefault="003E79BD" w:rsidP="00944996">
      <w:pPr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02E4EAB" wp14:editId="78716DED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2533650" cy="2713990"/>
            <wp:effectExtent l="0" t="0" r="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C0BC40-9B9E-48E7-84B6-EE5EDA4041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C0BC40-9B9E-48E7-84B6-EE5EDA4041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6" t="10895" r="39762" b="6600"/>
                    <a:stretch/>
                  </pic:blipFill>
                  <pic:spPr>
                    <a:xfrm>
                      <a:off x="0" y="0"/>
                      <a:ext cx="253365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665B" w14:textId="1A79006D" w:rsidR="003E79BD" w:rsidRDefault="003E79BD" w:rsidP="003E79BD">
      <w:pPr>
        <w:spacing w:after="0"/>
        <w:rPr>
          <w:b/>
          <w:bCs/>
        </w:rPr>
      </w:pPr>
      <w:r w:rsidRPr="003E79BD">
        <w:rPr>
          <w:b/>
          <w:bCs/>
        </w:rPr>
        <w:t>TASK:  Watch the clip on the Paris Climate Change Summit and make notes on outcomes.</w:t>
      </w:r>
    </w:p>
    <w:p w14:paraId="7052258C" w14:textId="466EAF64" w:rsidR="008D2190" w:rsidRDefault="00872258" w:rsidP="003E79BD">
      <w:pPr>
        <w:numPr>
          <w:ilvl w:val="0"/>
          <w:numId w:val="17"/>
        </w:numPr>
        <w:spacing w:after="0"/>
        <w:rPr>
          <w:b/>
          <w:bCs/>
        </w:rPr>
      </w:pPr>
      <w:hyperlink r:id="rId13" w:history="1">
        <w:r w:rsidR="003E79BD" w:rsidRPr="00C94B57">
          <w:rPr>
            <w:rStyle w:val="Hyperlink"/>
            <w:b/>
            <w:bCs/>
          </w:rPr>
          <w:t>https://www.bbc.co.uk/news/science-environment-35084374</w:t>
        </w:r>
      </w:hyperlink>
    </w:p>
    <w:p w14:paraId="0C94F0F8" w14:textId="77777777" w:rsidR="003E79BD" w:rsidRPr="003E79BD" w:rsidRDefault="003E79BD" w:rsidP="003E79BD">
      <w:pPr>
        <w:spacing w:after="0"/>
        <w:ind w:left="720"/>
        <w:rPr>
          <w:b/>
          <w:bCs/>
        </w:rPr>
      </w:pPr>
    </w:p>
    <w:p w14:paraId="484B1833" w14:textId="77777777" w:rsidR="003E79BD" w:rsidRPr="003E79BD" w:rsidRDefault="003E79BD" w:rsidP="003E79BD">
      <w:pPr>
        <w:spacing w:after="0"/>
        <w:rPr>
          <w:b/>
          <w:bCs/>
        </w:rPr>
      </w:pPr>
    </w:p>
    <w:p w14:paraId="1A2175BC" w14:textId="77777777" w:rsidR="003E79BD" w:rsidRDefault="003E79BD" w:rsidP="00E05392">
      <w:pPr>
        <w:spacing w:after="0"/>
        <w:rPr>
          <w:b/>
          <w:bCs/>
        </w:rPr>
      </w:pPr>
    </w:p>
    <w:p w14:paraId="6FB36A97" w14:textId="77777777" w:rsidR="003E79BD" w:rsidRDefault="003E79BD" w:rsidP="00E05392">
      <w:pPr>
        <w:spacing w:after="0"/>
        <w:rPr>
          <w:b/>
          <w:bCs/>
        </w:rPr>
      </w:pPr>
    </w:p>
    <w:p w14:paraId="079D6C9B" w14:textId="77777777" w:rsidR="003E79BD" w:rsidRDefault="003E79BD" w:rsidP="00E05392">
      <w:pPr>
        <w:spacing w:after="0"/>
        <w:rPr>
          <w:b/>
          <w:bCs/>
        </w:rPr>
      </w:pPr>
    </w:p>
    <w:p w14:paraId="5862E3DD" w14:textId="77777777" w:rsidR="003E79BD" w:rsidRDefault="003E79BD" w:rsidP="00E05392">
      <w:pPr>
        <w:spacing w:after="0"/>
        <w:rPr>
          <w:b/>
          <w:bCs/>
        </w:rPr>
      </w:pPr>
    </w:p>
    <w:p w14:paraId="78A7720B" w14:textId="77777777" w:rsidR="003E79BD" w:rsidRDefault="003E79BD" w:rsidP="00E05392">
      <w:pPr>
        <w:spacing w:after="0"/>
        <w:rPr>
          <w:b/>
          <w:bCs/>
        </w:rPr>
      </w:pPr>
    </w:p>
    <w:p w14:paraId="327B5F39" w14:textId="77777777" w:rsidR="003E79BD" w:rsidRDefault="003E79BD" w:rsidP="00E05392">
      <w:pPr>
        <w:spacing w:after="0"/>
        <w:rPr>
          <w:b/>
          <w:bCs/>
        </w:rPr>
      </w:pPr>
    </w:p>
    <w:p w14:paraId="1282E38C" w14:textId="77777777" w:rsidR="003E79BD" w:rsidRDefault="003E79BD" w:rsidP="00E05392">
      <w:pPr>
        <w:spacing w:after="0"/>
        <w:rPr>
          <w:b/>
          <w:bCs/>
        </w:rPr>
      </w:pPr>
    </w:p>
    <w:p w14:paraId="62ECAC4F" w14:textId="7D1CFE50" w:rsidR="003E79BD" w:rsidRDefault="003E79BD" w:rsidP="00E05392">
      <w:pPr>
        <w:spacing w:after="0"/>
        <w:rPr>
          <w:b/>
          <w:bCs/>
        </w:rPr>
      </w:pPr>
    </w:p>
    <w:p w14:paraId="5C553C72" w14:textId="77777777" w:rsidR="00BA156C" w:rsidRDefault="00BA156C" w:rsidP="00E05392">
      <w:pPr>
        <w:spacing w:after="0"/>
        <w:rPr>
          <w:b/>
          <w:bCs/>
        </w:rPr>
      </w:pPr>
    </w:p>
    <w:p w14:paraId="6C4C7C0E" w14:textId="77777777" w:rsidR="003E79BD" w:rsidRDefault="003E79BD" w:rsidP="00E05392">
      <w:pPr>
        <w:spacing w:after="0"/>
        <w:rPr>
          <w:b/>
          <w:bCs/>
        </w:rPr>
      </w:pPr>
    </w:p>
    <w:p w14:paraId="4E789DF9" w14:textId="77777777" w:rsidR="003E79BD" w:rsidRDefault="003E79BD" w:rsidP="00E05392">
      <w:pPr>
        <w:spacing w:after="0"/>
        <w:rPr>
          <w:b/>
          <w:bCs/>
        </w:rPr>
      </w:pPr>
    </w:p>
    <w:p w14:paraId="0FA5F2CE" w14:textId="4CFCC525" w:rsidR="003E79BD" w:rsidRDefault="003E79BD" w:rsidP="00E05392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 wp14:anchorId="3E4477A3" wp14:editId="45019304">
            <wp:extent cx="6645910" cy="2272665"/>
            <wp:effectExtent l="0" t="0" r="254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C4254" w14:textId="77777777" w:rsidR="0083367B" w:rsidRDefault="0083367B" w:rsidP="00E05392">
      <w:pPr>
        <w:spacing w:after="0"/>
        <w:rPr>
          <w:b/>
          <w:bCs/>
        </w:rPr>
      </w:pPr>
    </w:p>
    <w:p w14:paraId="1823ED38" w14:textId="57ADD90A" w:rsidR="00BA156C" w:rsidRDefault="00BA156C" w:rsidP="00E05392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C92FCDB" wp14:editId="6B429D56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2647950" cy="3208020"/>
            <wp:effectExtent l="0" t="0" r="0" b="0"/>
            <wp:wrapSquare wrapText="bothSides"/>
            <wp:docPr id="2" name="Picture 3" descr="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E6E70E4-7017-4FFD-8C57-12BB4ED859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3E6E70E4-7017-4FFD-8C57-12BB4ED859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5" t="17746" r="40162" b="11367"/>
                    <a:stretch/>
                  </pic:blipFill>
                  <pic:spPr>
                    <a:xfrm>
                      <a:off x="0" y="0"/>
                      <a:ext cx="264795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68B58" w14:textId="0C4A498C" w:rsidR="00BA156C" w:rsidRDefault="00BA156C" w:rsidP="0010701D">
      <w:pPr>
        <w:rPr>
          <w:b/>
          <w:bCs/>
        </w:rPr>
      </w:pPr>
    </w:p>
    <w:p w14:paraId="69BB4AC3" w14:textId="75D5888C" w:rsidR="00BA156C" w:rsidRDefault="00BA156C" w:rsidP="0010701D">
      <w:pPr>
        <w:rPr>
          <w:b/>
          <w:bCs/>
        </w:rPr>
      </w:pPr>
      <w:r w:rsidRPr="00BA156C">
        <w:rPr>
          <w:b/>
          <w:bCs/>
          <w:noProof/>
        </w:rPr>
        <w:drawing>
          <wp:inline distT="0" distB="0" distL="0" distR="0" wp14:anchorId="1BE45427" wp14:editId="1B86C9F9">
            <wp:extent cx="3314700" cy="2509020"/>
            <wp:effectExtent l="0" t="0" r="0" b="5715"/>
            <wp:docPr id="8" name="Picture 5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A05561D-F009-1B09-8B3A-EC956F995E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2A05561D-F009-1B09-8B3A-EC956F995E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6996" t="16883" r="34388" b="17698"/>
                    <a:stretch/>
                  </pic:blipFill>
                  <pic:spPr>
                    <a:xfrm>
                      <a:off x="0" y="0"/>
                      <a:ext cx="3338746" cy="252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F8C0B" w14:textId="32933132" w:rsidR="00BA156C" w:rsidRPr="00BA156C" w:rsidRDefault="00BA156C" w:rsidP="00BA156C">
      <w:r w:rsidRPr="00BA156C">
        <w:t>The USA withdrew from the Climate Agreement in November 2020 but</w:t>
      </w:r>
      <w:r>
        <w:t xml:space="preserve"> this decision was</w:t>
      </w:r>
      <w:r w:rsidRPr="00BA156C">
        <w:t xml:space="preserve"> reversed by the Biden Administration.</w:t>
      </w:r>
    </w:p>
    <w:p w14:paraId="1DD1F7C2" w14:textId="77777777" w:rsidR="00BA156C" w:rsidRPr="00BA156C" w:rsidRDefault="00BA156C" w:rsidP="00BA156C">
      <w:pPr>
        <w:numPr>
          <w:ilvl w:val="0"/>
          <w:numId w:val="22"/>
        </w:numPr>
        <w:spacing w:after="0"/>
      </w:pPr>
      <w:r w:rsidRPr="00BA156C">
        <w:t>Perceived lack of action by many governments to impose measures that would address the climate emergency gave rise to citizen-led protests e.g.</w:t>
      </w:r>
    </w:p>
    <w:p w14:paraId="1B1A8108" w14:textId="77777777" w:rsidR="00BA156C" w:rsidRPr="00BA156C" w:rsidRDefault="00BA156C" w:rsidP="00BA156C">
      <w:pPr>
        <w:numPr>
          <w:ilvl w:val="1"/>
          <w:numId w:val="22"/>
        </w:numPr>
        <w:spacing w:after="0"/>
      </w:pPr>
      <w:r w:rsidRPr="00BA156C">
        <w:t>Environmental pressure (civil society) groups ‘Extinction Rebellion’ and NGOs such as Greenpeace.</w:t>
      </w:r>
    </w:p>
    <w:p w14:paraId="62D4C22E" w14:textId="77777777" w:rsidR="00BA156C" w:rsidRPr="00BA156C" w:rsidRDefault="00BA156C" w:rsidP="00BA156C">
      <w:pPr>
        <w:numPr>
          <w:ilvl w:val="1"/>
          <w:numId w:val="22"/>
        </w:numPr>
        <w:spacing w:after="0"/>
      </w:pPr>
      <w:r w:rsidRPr="00BA156C">
        <w:t>From 2019 ‘School Strike for Climate’ protests inspired by Greta Thunberg.  The UK Student Climate Network (UKSCN) was formed to organise these strikes.</w:t>
      </w:r>
    </w:p>
    <w:p w14:paraId="172A5A58" w14:textId="7857EB97" w:rsidR="00BA156C" w:rsidRPr="00BA156C" w:rsidRDefault="00BA156C" w:rsidP="00BA156C">
      <w:pPr>
        <w:numPr>
          <w:ilvl w:val="0"/>
          <w:numId w:val="22"/>
        </w:numPr>
        <w:spacing w:after="0"/>
      </w:pPr>
      <w:r w:rsidRPr="00BA156C">
        <w:t>IN 2019 UK government made a declaration of an ‘Environment and Climate Emergency’ due to pressure from citizens, civil society groups, NGOs, local and regional governments.  Largely symbolic with no</w:t>
      </w:r>
      <w:r w:rsidR="00992758">
        <w:t xml:space="preserve"> </w:t>
      </w:r>
      <w:r w:rsidRPr="00BA156C">
        <w:t>legislation it acknowledged:</w:t>
      </w:r>
    </w:p>
    <w:p w14:paraId="4ED8B091" w14:textId="77777777" w:rsidR="00BA156C" w:rsidRPr="00BA156C" w:rsidRDefault="00BA156C" w:rsidP="00BA156C">
      <w:pPr>
        <w:numPr>
          <w:ilvl w:val="1"/>
          <w:numId w:val="22"/>
        </w:numPr>
        <w:spacing w:after="0"/>
      </w:pPr>
      <w:r w:rsidRPr="00BA156C">
        <w:t>The term climate ‘emergency’ – this has been used by activists to signal a more urgent response is required.</w:t>
      </w:r>
    </w:p>
    <w:p w14:paraId="69FA9945" w14:textId="7A0306C7" w:rsidR="00BA156C" w:rsidRPr="00BA156C" w:rsidRDefault="00992758" w:rsidP="00BA156C">
      <w:pPr>
        <w:numPr>
          <w:ilvl w:val="1"/>
          <w:numId w:val="22"/>
        </w:numPr>
        <w:spacing w:after="0"/>
      </w:pPr>
      <w:r>
        <w:t>P</w:t>
      </w:r>
      <w:r w:rsidR="00BA156C" w:rsidRPr="00BA156C">
        <w:t>oliticians, at all levels, should increasingly engage with climate and environment issues, which should be a central and integral part of government.</w:t>
      </w:r>
    </w:p>
    <w:p w14:paraId="4DD6C9CD" w14:textId="77777777" w:rsidR="00BA156C" w:rsidRPr="00BA156C" w:rsidRDefault="00BA156C" w:rsidP="00BA156C">
      <w:pPr>
        <w:numPr>
          <w:ilvl w:val="0"/>
          <w:numId w:val="22"/>
        </w:numPr>
        <w:spacing w:after="0"/>
      </w:pPr>
      <w:r w:rsidRPr="00BA156C">
        <w:t>These examples demonstrate that the interactions between governance and decision-making that take place between different ‘players’ at each scale.</w:t>
      </w:r>
    </w:p>
    <w:p w14:paraId="3055487F" w14:textId="77777777" w:rsidR="00BA156C" w:rsidRPr="00BA156C" w:rsidRDefault="00BA156C" w:rsidP="00BA156C"/>
    <w:p w14:paraId="08225BD0" w14:textId="2759D18F" w:rsidR="00781F61" w:rsidRPr="005D3E2C" w:rsidRDefault="0010701D" w:rsidP="00781F61">
      <w:pPr>
        <w:rPr>
          <w:rFonts w:cstheme="minorHAnsi"/>
          <w:b/>
          <w:bCs/>
          <w:color w:val="000000" w:themeColor="text1"/>
          <w:kern w:val="24"/>
        </w:rPr>
      </w:pPr>
      <w:r w:rsidRPr="00781F61">
        <w:rPr>
          <w:rFonts w:cstheme="minorHAnsi"/>
          <w:b/>
          <w:bCs/>
        </w:rPr>
        <w:t xml:space="preserve">TASK: </w:t>
      </w:r>
      <w:r w:rsidR="00781F61" w:rsidRPr="00781F61">
        <w:rPr>
          <w:rFonts w:cstheme="minorHAnsi"/>
          <w:b/>
          <w:bCs/>
          <w:color w:val="000000" w:themeColor="text1"/>
          <w:kern w:val="24"/>
        </w:rPr>
        <w:t xml:space="preserve">Read the article </w:t>
      </w:r>
      <w:r w:rsidR="0017302F">
        <w:rPr>
          <w:rFonts w:cstheme="minorHAnsi"/>
          <w:b/>
          <w:bCs/>
          <w:color w:val="000000" w:themeColor="text1"/>
          <w:kern w:val="24"/>
        </w:rPr>
        <w:t>‘</w:t>
      </w:r>
      <w:r w:rsidR="005D3E2C" w:rsidRPr="005D3E2C">
        <w:rPr>
          <w:rFonts w:cstheme="minorHAnsi"/>
          <w:b/>
          <w:bCs/>
          <w:color w:val="000000" w:themeColor="text1"/>
          <w:kern w:val="24"/>
        </w:rPr>
        <w:t>COP28: What did it accomplish and what’s next?</w:t>
      </w:r>
      <w:r w:rsidR="005D3E2C">
        <w:rPr>
          <w:rFonts w:cstheme="minorHAnsi"/>
          <w:b/>
          <w:bCs/>
          <w:color w:val="000000" w:themeColor="text1"/>
          <w:kern w:val="24"/>
        </w:rPr>
        <w:t xml:space="preserve">’ </w:t>
      </w:r>
      <w:hyperlink r:id="rId17" w:history="1">
        <w:r w:rsidR="006C72DC">
          <w:rPr>
            <w:rStyle w:val="Hyperlink"/>
            <w:rFonts w:ascii="Aptos" w:hAnsi="Aptos"/>
            <w:bdr w:val="none" w:sz="0" w:space="0" w:color="auto" w:frame="1"/>
            <w:shd w:val="clear" w:color="auto" w:fill="FFFFFF"/>
          </w:rPr>
          <w:t>COP28: What did it accomplish and what’s next? | World Economic Forum (weforum.org)</w:t>
        </w:r>
      </w:hyperlink>
      <w:r w:rsidR="006C72DC">
        <w:t xml:space="preserve"> </w:t>
      </w:r>
      <w:r w:rsidR="00781F61" w:rsidRPr="00781F61">
        <w:rPr>
          <w:rFonts w:cstheme="minorHAnsi"/>
          <w:b/>
          <w:bCs/>
          <w:color w:val="000000" w:themeColor="text1"/>
          <w:kern w:val="24"/>
        </w:rPr>
        <w:t>and make brief notes under the following headings:</w:t>
      </w:r>
    </w:p>
    <w:p w14:paraId="7C8766E8" w14:textId="77777777" w:rsidR="005D3E2C" w:rsidRPr="005D3E2C" w:rsidRDefault="005D3E2C" w:rsidP="005D3E2C">
      <w:pPr>
        <w:spacing w:after="0"/>
        <w:rPr>
          <w:b/>
          <w:bCs/>
        </w:rPr>
      </w:pPr>
      <w:r w:rsidRPr="005D3E2C">
        <w:rPr>
          <w:b/>
          <w:bCs/>
        </w:rPr>
        <w:t>1. Taking stock of actions</w:t>
      </w:r>
    </w:p>
    <w:p w14:paraId="08B9ECFA" w14:textId="70D83EB8" w:rsidR="00F03846" w:rsidRPr="005D3E2C" w:rsidRDefault="00F03846" w:rsidP="005D3E2C">
      <w:pPr>
        <w:spacing w:after="0"/>
        <w:rPr>
          <w:b/>
          <w:bCs/>
        </w:rPr>
      </w:pPr>
    </w:p>
    <w:p w14:paraId="141062BA" w14:textId="4FC32F38" w:rsidR="00AB1815" w:rsidRDefault="00AB1815" w:rsidP="00525C4F">
      <w:pPr>
        <w:spacing w:after="0"/>
        <w:rPr>
          <w:b/>
          <w:bCs/>
        </w:rPr>
      </w:pPr>
    </w:p>
    <w:p w14:paraId="346EB482" w14:textId="295CCAE7" w:rsidR="00AB1815" w:rsidRDefault="00AB1815" w:rsidP="00525C4F">
      <w:pPr>
        <w:spacing w:after="0"/>
        <w:rPr>
          <w:b/>
          <w:bCs/>
        </w:rPr>
      </w:pPr>
    </w:p>
    <w:p w14:paraId="67E0D2DD" w14:textId="00C8CE7C" w:rsidR="00465A89" w:rsidRDefault="00465A89" w:rsidP="00525C4F">
      <w:pPr>
        <w:spacing w:after="0"/>
        <w:rPr>
          <w:b/>
          <w:bCs/>
        </w:rPr>
      </w:pPr>
    </w:p>
    <w:p w14:paraId="32A60F03" w14:textId="77777777" w:rsidR="0097371F" w:rsidRDefault="0097371F" w:rsidP="00525C4F">
      <w:pPr>
        <w:spacing w:after="0"/>
        <w:rPr>
          <w:b/>
          <w:bCs/>
        </w:rPr>
      </w:pPr>
    </w:p>
    <w:p w14:paraId="09190CA3" w14:textId="77777777" w:rsidR="00465A89" w:rsidRDefault="00465A89" w:rsidP="00525C4F">
      <w:pPr>
        <w:spacing w:after="0"/>
        <w:rPr>
          <w:b/>
          <w:bCs/>
        </w:rPr>
      </w:pPr>
    </w:p>
    <w:p w14:paraId="5C429A9D" w14:textId="77777777" w:rsidR="00AB09DA" w:rsidRDefault="00AB09DA" w:rsidP="00525C4F">
      <w:pPr>
        <w:spacing w:after="0"/>
        <w:rPr>
          <w:b/>
          <w:bCs/>
        </w:rPr>
      </w:pPr>
    </w:p>
    <w:p w14:paraId="3E414CCD" w14:textId="77777777" w:rsidR="005D3E2C" w:rsidRPr="005D3E2C" w:rsidRDefault="005D3E2C" w:rsidP="005D3E2C">
      <w:pPr>
        <w:spacing w:after="0"/>
        <w:rPr>
          <w:b/>
          <w:bCs/>
        </w:rPr>
      </w:pPr>
      <w:r w:rsidRPr="005D3E2C">
        <w:rPr>
          <w:b/>
          <w:bCs/>
        </w:rPr>
        <w:t>2. Tripling renewables, doubling efficiency</w:t>
      </w:r>
      <w:bookmarkStart w:id="0" w:name="_GoBack"/>
      <w:bookmarkEnd w:id="0"/>
    </w:p>
    <w:p w14:paraId="5FC4F667" w14:textId="01D34B57" w:rsidR="00F03846" w:rsidRDefault="00F03846" w:rsidP="005D3E2C">
      <w:pPr>
        <w:spacing w:after="0"/>
        <w:rPr>
          <w:b/>
          <w:bCs/>
        </w:rPr>
      </w:pPr>
    </w:p>
    <w:p w14:paraId="11C652FF" w14:textId="26EC7DCF" w:rsidR="00AB1815" w:rsidRDefault="00AB1815" w:rsidP="00525C4F">
      <w:pPr>
        <w:spacing w:after="0"/>
        <w:rPr>
          <w:b/>
          <w:bCs/>
        </w:rPr>
      </w:pPr>
    </w:p>
    <w:p w14:paraId="6051A293" w14:textId="28155EBE" w:rsidR="00AB1815" w:rsidRDefault="00AB1815" w:rsidP="00525C4F">
      <w:pPr>
        <w:spacing w:after="0"/>
        <w:rPr>
          <w:b/>
          <w:bCs/>
        </w:rPr>
      </w:pPr>
    </w:p>
    <w:p w14:paraId="56E07411" w14:textId="72D9F72A" w:rsidR="00465A89" w:rsidRDefault="00465A89" w:rsidP="00525C4F">
      <w:pPr>
        <w:spacing w:after="0"/>
        <w:rPr>
          <w:b/>
          <w:bCs/>
        </w:rPr>
      </w:pPr>
    </w:p>
    <w:p w14:paraId="2EEBF6F4" w14:textId="77777777" w:rsidR="0097371F" w:rsidRDefault="0097371F" w:rsidP="00525C4F">
      <w:pPr>
        <w:spacing w:after="0"/>
        <w:rPr>
          <w:b/>
          <w:bCs/>
        </w:rPr>
      </w:pPr>
    </w:p>
    <w:p w14:paraId="22F35BC4" w14:textId="77777777" w:rsidR="00465A89" w:rsidRDefault="00465A89" w:rsidP="00525C4F">
      <w:pPr>
        <w:spacing w:after="0"/>
        <w:rPr>
          <w:b/>
          <w:bCs/>
        </w:rPr>
      </w:pPr>
    </w:p>
    <w:p w14:paraId="60FDB71A" w14:textId="02326742" w:rsidR="009A776A" w:rsidRDefault="009A776A" w:rsidP="00525C4F">
      <w:pPr>
        <w:spacing w:after="0"/>
        <w:rPr>
          <w:b/>
          <w:bCs/>
        </w:rPr>
      </w:pPr>
    </w:p>
    <w:p w14:paraId="62B009DE" w14:textId="77777777" w:rsidR="00AB09DA" w:rsidRDefault="00AB09DA" w:rsidP="00525C4F">
      <w:pPr>
        <w:spacing w:after="0"/>
        <w:rPr>
          <w:b/>
          <w:bCs/>
        </w:rPr>
      </w:pPr>
    </w:p>
    <w:p w14:paraId="4320878F" w14:textId="77777777" w:rsidR="005D3E2C" w:rsidRPr="005D3E2C" w:rsidRDefault="005D3E2C" w:rsidP="005D3E2C">
      <w:pPr>
        <w:spacing w:after="0"/>
        <w:rPr>
          <w:b/>
          <w:bCs/>
        </w:rPr>
      </w:pPr>
      <w:r w:rsidRPr="005D3E2C">
        <w:rPr>
          <w:b/>
          <w:bCs/>
        </w:rPr>
        <w:t>3. Reshaping demand to slash emissions in agriculture</w:t>
      </w:r>
    </w:p>
    <w:p w14:paraId="222DC77A" w14:textId="54CE3D49" w:rsidR="00F03846" w:rsidRDefault="00F03846" w:rsidP="005D3E2C">
      <w:pPr>
        <w:spacing w:after="0"/>
        <w:rPr>
          <w:b/>
          <w:bCs/>
        </w:rPr>
      </w:pPr>
    </w:p>
    <w:p w14:paraId="0B486884" w14:textId="4EF09867" w:rsidR="00AB1815" w:rsidRDefault="00AB1815" w:rsidP="00525C4F">
      <w:pPr>
        <w:spacing w:after="0"/>
        <w:rPr>
          <w:b/>
          <w:bCs/>
        </w:rPr>
      </w:pPr>
    </w:p>
    <w:p w14:paraId="7F138A18" w14:textId="1ACE6352" w:rsidR="00465A89" w:rsidRDefault="00465A89" w:rsidP="00525C4F">
      <w:pPr>
        <w:spacing w:after="0"/>
        <w:rPr>
          <w:b/>
          <w:bCs/>
        </w:rPr>
      </w:pPr>
    </w:p>
    <w:p w14:paraId="7AC51139" w14:textId="77777777" w:rsidR="0097371F" w:rsidRDefault="0097371F" w:rsidP="00525C4F">
      <w:pPr>
        <w:spacing w:after="0"/>
        <w:rPr>
          <w:b/>
          <w:bCs/>
        </w:rPr>
      </w:pPr>
    </w:p>
    <w:p w14:paraId="3D84C076" w14:textId="77777777" w:rsidR="00465A89" w:rsidRDefault="00465A89" w:rsidP="00525C4F">
      <w:pPr>
        <w:spacing w:after="0"/>
        <w:rPr>
          <w:b/>
          <w:bCs/>
        </w:rPr>
      </w:pPr>
    </w:p>
    <w:p w14:paraId="221189E8" w14:textId="77777777" w:rsidR="00AB1815" w:rsidRDefault="00AB1815" w:rsidP="00525C4F">
      <w:pPr>
        <w:spacing w:after="0"/>
        <w:rPr>
          <w:b/>
          <w:bCs/>
        </w:rPr>
      </w:pPr>
    </w:p>
    <w:p w14:paraId="019D2822" w14:textId="77777777" w:rsidR="00AB09DA" w:rsidRDefault="00AB09DA" w:rsidP="00525C4F">
      <w:pPr>
        <w:spacing w:after="0"/>
        <w:rPr>
          <w:b/>
          <w:bCs/>
        </w:rPr>
      </w:pPr>
    </w:p>
    <w:p w14:paraId="798698F8" w14:textId="77777777" w:rsidR="00AB09DA" w:rsidRPr="0010701D" w:rsidRDefault="00AB09DA" w:rsidP="00525C4F">
      <w:pPr>
        <w:spacing w:after="0"/>
        <w:rPr>
          <w:b/>
          <w:bCs/>
        </w:rPr>
      </w:pPr>
    </w:p>
    <w:p w14:paraId="5D98228F" w14:textId="77777777" w:rsidR="00AB1815" w:rsidRPr="00AB1815" w:rsidRDefault="00AB1815" w:rsidP="00AB1815">
      <w:pPr>
        <w:spacing w:after="0"/>
        <w:rPr>
          <w:b/>
          <w:bCs/>
        </w:rPr>
      </w:pPr>
      <w:r w:rsidRPr="00AB1815">
        <w:rPr>
          <w:b/>
          <w:bCs/>
        </w:rPr>
        <w:t>4. Enabling a holistic nature and climate action agenda</w:t>
      </w:r>
    </w:p>
    <w:p w14:paraId="1B9000CF" w14:textId="2B4DB99D" w:rsidR="0010701D" w:rsidRDefault="0010701D" w:rsidP="00525C4F">
      <w:pPr>
        <w:spacing w:after="0"/>
        <w:rPr>
          <w:b/>
          <w:bCs/>
        </w:rPr>
      </w:pPr>
    </w:p>
    <w:p w14:paraId="237B7530" w14:textId="17DE3498" w:rsidR="00AB1815" w:rsidRDefault="00AB1815" w:rsidP="00525C4F">
      <w:pPr>
        <w:spacing w:after="0"/>
        <w:rPr>
          <w:b/>
          <w:bCs/>
        </w:rPr>
      </w:pPr>
    </w:p>
    <w:p w14:paraId="4294588D" w14:textId="7606569C" w:rsidR="00465A89" w:rsidRDefault="00465A89" w:rsidP="00525C4F">
      <w:pPr>
        <w:spacing w:after="0"/>
        <w:rPr>
          <w:b/>
          <w:bCs/>
        </w:rPr>
      </w:pPr>
    </w:p>
    <w:p w14:paraId="6C358865" w14:textId="44492BC3" w:rsidR="00465A89" w:rsidRDefault="00465A89" w:rsidP="00525C4F">
      <w:pPr>
        <w:spacing w:after="0"/>
        <w:rPr>
          <w:b/>
          <w:bCs/>
        </w:rPr>
      </w:pPr>
    </w:p>
    <w:p w14:paraId="4620A384" w14:textId="77777777" w:rsidR="0097371F" w:rsidRDefault="0097371F" w:rsidP="00525C4F">
      <w:pPr>
        <w:spacing w:after="0"/>
        <w:rPr>
          <w:b/>
          <w:bCs/>
        </w:rPr>
      </w:pPr>
    </w:p>
    <w:p w14:paraId="0D7DE9CE" w14:textId="77777777" w:rsidR="00AB1815" w:rsidRDefault="00AB1815" w:rsidP="00525C4F">
      <w:pPr>
        <w:spacing w:after="0"/>
        <w:rPr>
          <w:b/>
          <w:bCs/>
        </w:rPr>
      </w:pPr>
    </w:p>
    <w:p w14:paraId="2086C2F1" w14:textId="77777777" w:rsidR="00AB09DA" w:rsidRDefault="00AB09DA" w:rsidP="00525C4F">
      <w:pPr>
        <w:spacing w:after="0"/>
        <w:rPr>
          <w:b/>
          <w:bCs/>
        </w:rPr>
      </w:pPr>
    </w:p>
    <w:p w14:paraId="57A76817" w14:textId="77777777" w:rsidR="009A776A" w:rsidRPr="0010701D" w:rsidRDefault="009A776A" w:rsidP="00525C4F">
      <w:pPr>
        <w:spacing w:after="0"/>
        <w:rPr>
          <w:b/>
          <w:bCs/>
        </w:rPr>
      </w:pPr>
    </w:p>
    <w:p w14:paraId="02E97E2D" w14:textId="77777777" w:rsidR="00AB1815" w:rsidRPr="00AB1815" w:rsidRDefault="00AB1815" w:rsidP="00AB1815">
      <w:pPr>
        <w:spacing w:after="0"/>
        <w:rPr>
          <w:b/>
          <w:bCs/>
        </w:rPr>
      </w:pPr>
      <w:r w:rsidRPr="00AB1815">
        <w:rPr>
          <w:b/>
          <w:bCs/>
        </w:rPr>
        <w:t>5. Addressing adaptation and supporting the most vulnerable</w:t>
      </w:r>
    </w:p>
    <w:p w14:paraId="2EAC76AE" w14:textId="50674D73" w:rsidR="00F03846" w:rsidRDefault="00F03846" w:rsidP="00AB1815">
      <w:pPr>
        <w:spacing w:after="0"/>
        <w:rPr>
          <w:b/>
          <w:bCs/>
        </w:rPr>
      </w:pPr>
    </w:p>
    <w:p w14:paraId="04C60472" w14:textId="1C4A422E" w:rsidR="00AB09DA" w:rsidRDefault="00AB09DA" w:rsidP="00525C4F">
      <w:pPr>
        <w:spacing w:after="0"/>
        <w:rPr>
          <w:b/>
          <w:bCs/>
        </w:rPr>
      </w:pPr>
    </w:p>
    <w:p w14:paraId="14E72954" w14:textId="77777777" w:rsidR="00AB09DA" w:rsidRDefault="00AB09DA" w:rsidP="00525C4F">
      <w:pPr>
        <w:spacing w:after="0"/>
        <w:rPr>
          <w:b/>
          <w:bCs/>
        </w:rPr>
      </w:pPr>
    </w:p>
    <w:p w14:paraId="61120805" w14:textId="77777777" w:rsidR="00781F61" w:rsidRDefault="00781F61" w:rsidP="00525C4F">
      <w:pPr>
        <w:spacing w:after="0"/>
        <w:rPr>
          <w:b/>
          <w:bCs/>
        </w:rPr>
      </w:pPr>
    </w:p>
    <w:p w14:paraId="0B12C2CD" w14:textId="55103A8B" w:rsidR="009A776A" w:rsidRDefault="009A776A" w:rsidP="00525C4F">
      <w:pPr>
        <w:spacing w:after="0"/>
        <w:rPr>
          <w:b/>
          <w:bCs/>
        </w:rPr>
      </w:pPr>
    </w:p>
    <w:p w14:paraId="6AA2BA43" w14:textId="54388891" w:rsidR="00AB1815" w:rsidRDefault="00465A89" w:rsidP="00525C4F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 wp14:anchorId="17DC06C8" wp14:editId="6EFCF3E8">
            <wp:extent cx="6316344" cy="3390900"/>
            <wp:effectExtent l="0" t="0" r="8890" b="0"/>
            <wp:docPr id="1" name="Picture 3" descr="Graphical user interface, text, Wo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F3FF712-7A6A-4186-9B72-9A52267D3E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Graphical user interface, text, Word&#10;&#10;Description automatically generated">
                      <a:extLst>
                        <a:ext uri="{FF2B5EF4-FFF2-40B4-BE49-F238E27FC236}">
                          <a16:creationId xmlns:a16="http://schemas.microsoft.com/office/drawing/2014/main" id="{3F3FF712-7A6A-4186-9B72-9A52267D3E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32675" t="49863" r="31888" b="16316"/>
                    <a:stretch/>
                  </pic:blipFill>
                  <pic:spPr bwMode="auto">
                    <a:xfrm>
                      <a:off x="0" y="0"/>
                      <a:ext cx="6318514" cy="339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9AB34" w14:textId="29F39F8F" w:rsidR="00AB1815" w:rsidRDefault="00AB1815" w:rsidP="00525C4F">
      <w:pPr>
        <w:spacing w:after="0"/>
        <w:rPr>
          <w:b/>
          <w:bCs/>
        </w:rPr>
      </w:pPr>
    </w:p>
    <w:p w14:paraId="06506EA6" w14:textId="3278AFDC" w:rsidR="00AB1815" w:rsidRDefault="00AB1815" w:rsidP="00525C4F">
      <w:pPr>
        <w:spacing w:after="0"/>
        <w:rPr>
          <w:b/>
          <w:bCs/>
        </w:rPr>
      </w:pPr>
    </w:p>
    <w:p w14:paraId="189D0CA4" w14:textId="3913AF0C" w:rsidR="00E05392" w:rsidRPr="009A776A" w:rsidRDefault="00E05392" w:rsidP="00E05392">
      <w:pPr>
        <w:spacing w:after="0"/>
        <w:rPr>
          <w:b/>
          <w:bCs/>
        </w:rPr>
      </w:pPr>
      <w:r w:rsidRPr="00E05392">
        <w:rPr>
          <w:b/>
          <w:bCs/>
        </w:rPr>
        <w:t>TASK:</w:t>
      </w:r>
      <w:r w:rsidRPr="00E05392">
        <w:t xml:space="preserve">  </w:t>
      </w:r>
      <w:r w:rsidRPr="00E05392">
        <w:rPr>
          <w:b/>
          <w:lang w:val="en-US"/>
        </w:rPr>
        <w:t xml:space="preserve">Research and evaluate the success of different strategies adopted to tackle climate change and reference recent international climate summits. </w:t>
      </w:r>
      <w:r w:rsidRPr="00E05392">
        <w:rPr>
          <w:b/>
          <w:bCs/>
          <w:i/>
          <w:lang w:val="en-US"/>
        </w:rPr>
        <w:t>Note</w:t>
      </w:r>
      <w:r w:rsidRPr="00982BFE">
        <w:rPr>
          <w:b/>
          <w:bCs/>
          <w:i/>
          <w:lang w:val="en-US"/>
        </w:rPr>
        <w:t xml:space="preserve">:  </w:t>
      </w:r>
      <w:r w:rsidRPr="00982BFE">
        <w:rPr>
          <w:b/>
          <w:i/>
          <w:lang w:val="en-US"/>
        </w:rPr>
        <w:t>this has synoptic links to the carbon and water topic</w:t>
      </w:r>
      <w:r w:rsidR="00982BFE">
        <w:rPr>
          <w:b/>
          <w:i/>
          <w:lang w:val="en-US"/>
        </w:rPr>
        <w:t>.</w:t>
      </w:r>
      <w:r w:rsidRPr="00982BFE">
        <w:rPr>
          <w:b/>
          <w:i/>
          <w:lang w:val="en-US"/>
        </w:rPr>
        <w:t xml:space="preserve"> </w:t>
      </w:r>
    </w:p>
    <w:p w14:paraId="3C701DAD" w14:textId="36CF3DE5" w:rsidR="00E05392" w:rsidRPr="00860356" w:rsidRDefault="003E79BD" w:rsidP="00944996">
      <w:pPr>
        <w:spacing w:after="0"/>
        <w:rPr>
          <w:b/>
        </w:rPr>
      </w:pPr>
      <w:r>
        <w:rPr>
          <w:b/>
        </w:rPr>
        <w:t xml:space="preserve">Use </w:t>
      </w:r>
      <w:r w:rsidR="000238AD">
        <w:rPr>
          <w:b/>
        </w:rPr>
        <w:t>information</w:t>
      </w:r>
      <w:r w:rsidR="00E05392" w:rsidRPr="00E05392">
        <w:rPr>
          <w:b/>
        </w:rPr>
        <w:t xml:space="preserve"> on Paris</w:t>
      </w:r>
      <w:r w:rsidR="000238AD">
        <w:rPr>
          <w:b/>
        </w:rPr>
        <w:t>,</w:t>
      </w:r>
      <w:r w:rsidR="00465A89">
        <w:rPr>
          <w:b/>
        </w:rPr>
        <w:t xml:space="preserve"> Dubai UAE COP28</w:t>
      </w:r>
      <w:r w:rsidR="000238AD">
        <w:rPr>
          <w:b/>
        </w:rPr>
        <w:t>, the</w:t>
      </w:r>
      <w:r>
        <w:rPr>
          <w:b/>
        </w:rPr>
        <w:t xml:space="preserve"> Powerpoint slide</w:t>
      </w:r>
      <w:r w:rsidR="000238AD">
        <w:rPr>
          <w:b/>
        </w:rPr>
        <w:t>s (on GOL)</w:t>
      </w:r>
      <w:r w:rsidR="00E05392" w:rsidRPr="00E05392">
        <w:rPr>
          <w:b/>
        </w:rPr>
        <w:t xml:space="preserve"> and extract on Montreal</w:t>
      </w:r>
      <w:r w:rsidR="000238AD">
        <w:rPr>
          <w:b/>
        </w:rPr>
        <w:t xml:space="preserve"> </w:t>
      </w:r>
      <w:r w:rsidR="00465A89">
        <w:rPr>
          <w:b/>
        </w:rPr>
        <w:t>(above</w:t>
      </w:r>
      <w:r w:rsidR="00AB09DA">
        <w:rPr>
          <w:b/>
        </w:rPr>
        <w:t xml:space="preserve">) </w:t>
      </w:r>
      <w:r w:rsidR="00E05392" w:rsidRPr="00E05392">
        <w:rPr>
          <w:b/>
        </w:rPr>
        <w:t xml:space="preserve">to complete </w:t>
      </w:r>
      <w:r w:rsidR="00DF1BFA">
        <w:rPr>
          <w:b/>
        </w:rPr>
        <w:t>the</w:t>
      </w:r>
      <w:r w:rsidR="00167196">
        <w:rPr>
          <w:b/>
        </w:rPr>
        <w:t xml:space="preserve"> </w:t>
      </w:r>
      <w:r w:rsidR="00363C62">
        <w:rPr>
          <w:b/>
        </w:rPr>
        <w:t>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4253"/>
        <w:gridCol w:w="4507"/>
      </w:tblGrid>
      <w:tr w:rsidR="00F8300F" w14:paraId="50E66090" w14:textId="77777777" w:rsidTr="00F8300F">
        <w:tc>
          <w:tcPr>
            <w:tcW w:w="1696" w:type="dxa"/>
            <w:shd w:val="clear" w:color="auto" w:fill="D9D9D9" w:themeFill="background1" w:themeFillShade="D9"/>
          </w:tcPr>
          <w:p w14:paraId="342F505D" w14:textId="77777777" w:rsidR="00F8300F" w:rsidRDefault="00F8300F" w:rsidP="00944996"/>
        </w:tc>
        <w:tc>
          <w:tcPr>
            <w:tcW w:w="4253" w:type="dxa"/>
            <w:shd w:val="clear" w:color="auto" w:fill="D9D9D9" w:themeFill="background1" w:themeFillShade="D9"/>
          </w:tcPr>
          <w:p w14:paraId="162AC373" w14:textId="7E84E2A1" w:rsidR="00F8300F" w:rsidRPr="00D16B69" w:rsidRDefault="00F8300F" w:rsidP="00D16B69">
            <w:pPr>
              <w:pStyle w:val="ListParagraph"/>
              <w:numPr>
                <w:ilvl w:val="0"/>
                <w:numId w:val="20"/>
              </w:numPr>
              <w:rPr>
                <w:b/>
                <w:bCs/>
                <w:lang w:val="en-US"/>
              </w:rPr>
            </w:pPr>
            <w:r w:rsidRPr="00D16B69">
              <w:rPr>
                <w:b/>
                <w:bCs/>
                <w:lang w:val="en-US"/>
              </w:rPr>
              <w:t>When was it set up and by who</w:t>
            </w:r>
            <w:r w:rsidR="00702EFB" w:rsidRPr="00D16B69">
              <w:rPr>
                <w:b/>
                <w:bCs/>
                <w:lang w:val="en-US"/>
              </w:rPr>
              <w:t xml:space="preserve"> – name those involved</w:t>
            </w:r>
            <w:r w:rsidRPr="00D16B69">
              <w:rPr>
                <w:b/>
                <w:bCs/>
                <w:lang w:val="en-US"/>
              </w:rPr>
              <w:t>?</w:t>
            </w:r>
          </w:p>
          <w:p w14:paraId="387BE081" w14:textId="2DBE44C8" w:rsidR="00702EFB" w:rsidRPr="00F8300F" w:rsidRDefault="00702EFB" w:rsidP="00D16B69">
            <w:pPr>
              <w:pStyle w:val="ListParagraph"/>
              <w:numPr>
                <w:ilvl w:val="0"/>
                <w:numId w:val="20"/>
              </w:numPr>
            </w:pPr>
            <w:r w:rsidRPr="00D16B69">
              <w:rPr>
                <w:b/>
                <w:bCs/>
                <w:lang w:val="en-US"/>
              </w:rPr>
              <w:t>Summarise the agreement and what it is aiming to achieve.</w:t>
            </w:r>
          </w:p>
          <w:p w14:paraId="0198C715" w14:textId="1543CDE0" w:rsidR="00F8300F" w:rsidRDefault="003122ED" w:rsidP="00D16B69">
            <w:pPr>
              <w:pStyle w:val="ListParagraph"/>
              <w:numPr>
                <w:ilvl w:val="0"/>
                <w:numId w:val="20"/>
              </w:numPr>
            </w:pPr>
            <w:r w:rsidRPr="00D16B69">
              <w:rPr>
                <w:b/>
                <w:bCs/>
                <w:lang w:val="en-US"/>
              </w:rPr>
              <w:t>Why is this agreement</w:t>
            </w:r>
            <w:r w:rsidR="00F8300F" w:rsidRPr="00D16B69">
              <w:rPr>
                <w:b/>
                <w:bCs/>
                <w:lang w:val="en-US"/>
              </w:rPr>
              <w:t xml:space="preserve"> so important?</w:t>
            </w:r>
          </w:p>
        </w:tc>
        <w:tc>
          <w:tcPr>
            <w:tcW w:w="4507" w:type="dxa"/>
            <w:shd w:val="clear" w:color="auto" w:fill="D9D9D9" w:themeFill="background1" w:themeFillShade="D9"/>
          </w:tcPr>
          <w:p w14:paraId="0EBE5F45" w14:textId="03CF4864" w:rsidR="00702EFB" w:rsidRDefault="007E173A" w:rsidP="00D16B69">
            <w:pPr>
              <w:pStyle w:val="ListParagraph"/>
              <w:numPr>
                <w:ilvl w:val="0"/>
                <w:numId w:val="19"/>
              </w:numPr>
            </w:pPr>
            <w:r w:rsidRPr="003122ED">
              <w:rPr>
                <w:b/>
                <w:bCs/>
                <w:lang w:val="en-US"/>
              </w:rPr>
              <w:t>To what extent do you think the strategy has been successful</w:t>
            </w:r>
            <w:r w:rsidR="00F8300F" w:rsidRPr="003122ED">
              <w:rPr>
                <w:b/>
                <w:bCs/>
                <w:lang w:val="en-US"/>
              </w:rPr>
              <w:t>?</w:t>
            </w:r>
          </w:p>
          <w:p w14:paraId="4DABBFB5" w14:textId="65A3FCCA" w:rsidR="00F8300F" w:rsidRDefault="007E173A" w:rsidP="00D16B69">
            <w:pPr>
              <w:pStyle w:val="ListParagraph"/>
              <w:numPr>
                <w:ilvl w:val="0"/>
                <w:numId w:val="19"/>
              </w:numPr>
            </w:pPr>
            <w:r w:rsidRPr="003122ED">
              <w:rPr>
                <w:b/>
              </w:rPr>
              <w:t>Justify your opinion - g</w:t>
            </w:r>
            <w:r w:rsidR="00F8300F" w:rsidRPr="003122ED">
              <w:rPr>
                <w:b/>
                <w:bCs/>
                <w:lang w:val="en-US"/>
              </w:rPr>
              <w:t>ive evidence</w:t>
            </w:r>
            <w:r w:rsidR="00D16B69">
              <w:rPr>
                <w:b/>
                <w:bCs/>
                <w:lang w:val="en-US"/>
              </w:rPr>
              <w:t xml:space="preserve"> of how and why the strategy</w:t>
            </w:r>
            <w:r w:rsidR="00702EFB" w:rsidRPr="003122ED">
              <w:rPr>
                <w:b/>
                <w:bCs/>
                <w:lang w:val="en-US"/>
              </w:rPr>
              <w:t xml:space="preserve"> is successful or not.</w:t>
            </w:r>
          </w:p>
        </w:tc>
      </w:tr>
      <w:tr w:rsidR="00F8300F" w14:paraId="399A21D6" w14:textId="77777777" w:rsidTr="00E705DD">
        <w:trPr>
          <w:trHeight w:val="2598"/>
        </w:trPr>
        <w:tc>
          <w:tcPr>
            <w:tcW w:w="1696" w:type="dxa"/>
            <w:shd w:val="clear" w:color="auto" w:fill="D9D9D9" w:themeFill="background1" w:themeFillShade="D9"/>
          </w:tcPr>
          <w:p w14:paraId="31135E0A" w14:textId="77777777" w:rsidR="00F8300F" w:rsidRPr="00F8300F" w:rsidRDefault="00F8300F" w:rsidP="00944996">
            <w:pPr>
              <w:rPr>
                <w:b/>
              </w:rPr>
            </w:pPr>
            <w:r w:rsidRPr="00F8300F">
              <w:rPr>
                <w:b/>
              </w:rPr>
              <w:t>Montreal Protocol</w:t>
            </w:r>
          </w:p>
          <w:p w14:paraId="4F0B646C" w14:textId="77777777" w:rsidR="00F8300F" w:rsidRDefault="00F8300F" w:rsidP="00944996"/>
          <w:p w14:paraId="03186552" w14:textId="77777777" w:rsidR="00F8300F" w:rsidRDefault="00F8300F" w:rsidP="00944996"/>
          <w:p w14:paraId="59F3A559" w14:textId="77777777" w:rsidR="00F8300F" w:rsidRDefault="00F8300F" w:rsidP="00944996"/>
          <w:p w14:paraId="731B27C4" w14:textId="77777777" w:rsidR="00F8300F" w:rsidRDefault="00F8300F" w:rsidP="00944996"/>
          <w:p w14:paraId="73D17247" w14:textId="77777777" w:rsidR="00F8300F" w:rsidRDefault="00F8300F" w:rsidP="00944996"/>
          <w:p w14:paraId="4519F32C" w14:textId="77777777" w:rsidR="00F8300F" w:rsidRDefault="00F8300F" w:rsidP="00944996"/>
          <w:p w14:paraId="0F92AFAF" w14:textId="77777777" w:rsidR="00F8300F" w:rsidRDefault="00F8300F" w:rsidP="00944996"/>
          <w:p w14:paraId="096A981B" w14:textId="77777777" w:rsidR="00F8300F" w:rsidRDefault="00F8300F" w:rsidP="00944996"/>
          <w:p w14:paraId="5959FAE1" w14:textId="77777777" w:rsidR="00F8300F" w:rsidRDefault="00F8300F" w:rsidP="00944996"/>
        </w:tc>
        <w:tc>
          <w:tcPr>
            <w:tcW w:w="4253" w:type="dxa"/>
          </w:tcPr>
          <w:p w14:paraId="4CCCAE04" w14:textId="77777777" w:rsidR="00F8300F" w:rsidRDefault="00F8300F" w:rsidP="00944996"/>
          <w:p w14:paraId="1497A1B0" w14:textId="77777777" w:rsidR="00702EFB" w:rsidRDefault="00702EFB" w:rsidP="00944996"/>
          <w:p w14:paraId="694BC988" w14:textId="77777777" w:rsidR="00702EFB" w:rsidRDefault="00702EFB" w:rsidP="00944996"/>
          <w:p w14:paraId="338D2BE4" w14:textId="77777777" w:rsidR="00702EFB" w:rsidRDefault="00702EFB" w:rsidP="00944996"/>
          <w:p w14:paraId="5DD979DC" w14:textId="77777777" w:rsidR="00702EFB" w:rsidRDefault="00702EFB" w:rsidP="00944996"/>
          <w:p w14:paraId="64F3E863" w14:textId="77777777" w:rsidR="00702EFB" w:rsidRDefault="00702EFB" w:rsidP="00944996"/>
          <w:p w14:paraId="6947A3D1" w14:textId="77777777" w:rsidR="00702EFB" w:rsidRDefault="00702EFB" w:rsidP="00944996"/>
          <w:p w14:paraId="6E5DED80" w14:textId="77777777" w:rsidR="00702EFB" w:rsidRDefault="00702EFB" w:rsidP="00944996"/>
          <w:p w14:paraId="701DF369" w14:textId="77777777" w:rsidR="00702EFB" w:rsidRDefault="00702EFB" w:rsidP="00944996"/>
          <w:p w14:paraId="4BAB5C46" w14:textId="7C494474" w:rsidR="00702EFB" w:rsidRDefault="00702EFB" w:rsidP="00944996"/>
          <w:p w14:paraId="21D41E10" w14:textId="001D9F21" w:rsidR="00702EFB" w:rsidRDefault="00702EFB" w:rsidP="00944996"/>
          <w:p w14:paraId="0B6E7535" w14:textId="6349799D" w:rsidR="00702EFB" w:rsidRDefault="00702EFB" w:rsidP="00944996"/>
          <w:p w14:paraId="14CB5B46" w14:textId="291C4699" w:rsidR="00702EFB" w:rsidRDefault="00702EFB" w:rsidP="00944996"/>
          <w:p w14:paraId="01B4F8EE" w14:textId="461844E4" w:rsidR="00702EFB" w:rsidRDefault="00702EFB" w:rsidP="00944996"/>
          <w:p w14:paraId="49656B46" w14:textId="2C2C8CF2" w:rsidR="00702EFB" w:rsidRDefault="00702EFB" w:rsidP="00944996"/>
          <w:p w14:paraId="4427EB24" w14:textId="4BF1CFEF" w:rsidR="00465A89" w:rsidRDefault="00465A89" w:rsidP="00944996"/>
          <w:p w14:paraId="16C2EA1B" w14:textId="55807B8C" w:rsidR="00465A89" w:rsidRDefault="00465A89" w:rsidP="00944996"/>
          <w:p w14:paraId="3D107F6E" w14:textId="77777777" w:rsidR="00465A89" w:rsidRDefault="00465A89" w:rsidP="00944996"/>
          <w:p w14:paraId="67269122" w14:textId="77777777" w:rsidR="00702EFB" w:rsidRDefault="00702EFB" w:rsidP="00944996"/>
          <w:p w14:paraId="257CA940" w14:textId="77777777" w:rsidR="00702EFB" w:rsidRDefault="00702EFB" w:rsidP="00944996"/>
          <w:p w14:paraId="6BFA76FB" w14:textId="130442A0" w:rsidR="00702EFB" w:rsidRDefault="00702EFB" w:rsidP="00944996"/>
        </w:tc>
        <w:tc>
          <w:tcPr>
            <w:tcW w:w="4507" w:type="dxa"/>
          </w:tcPr>
          <w:p w14:paraId="02B374F2" w14:textId="77777777" w:rsidR="00F8300F" w:rsidRDefault="00F8300F" w:rsidP="00944996"/>
        </w:tc>
      </w:tr>
      <w:tr w:rsidR="00F8300F" w14:paraId="5F6D7688" w14:textId="77777777" w:rsidTr="00F8300F">
        <w:tc>
          <w:tcPr>
            <w:tcW w:w="1696" w:type="dxa"/>
            <w:shd w:val="clear" w:color="auto" w:fill="D9D9D9" w:themeFill="background1" w:themeFillShade="D9"/>
          </w:tcPr>
          <w:p w14:paraId="3E174E4A" w14:textId="4E505D21" w:rsidR="00F8300F" w:rsidRPr="00525C4F" w:rsidRDefault="00F8300F" w:rsidP="00F8300F">
            <w:pPr>
              <w:rPr>
                <w:b/>
                <w:bCs/>
              </w:rPr>
            </w:pPr>
            <w:r w:rsidRPr="00F8300F">
              <w:rPr>
                <w:b/>
                <w:bCs/>
              </w:rPr>
              <w:t>Climate Change Agreements e.g. Paris</w:t>
            </w:r>
            <w:r w:rsidR="00702EFB">
              <w:rPr>
                <w:b/>
                <w:bCs/>
              </w:rPr>
              <w:t>,</w:t>
            </w:r>
            <w:r w:rsidR="00525C4F">
              <w:rPr>
                <w:b/>
                <w:bCs/>
              </w:rPr>
              <w:t xml:space="preserve"> </w:t>
            </w:r>
            <w:r w:rsidR="00525C4F" w:rsidRPr="00525C4F">
              <w:rPr>
                <w:b/>
                <w:bCs/>
              </w:rPr>
              <w:t>COP27 Sharm el-Sheikh</w:t>
            </w:r>
          </w:p>
          <w:p w14:paraId="1F233D82" w14:textId="77777777" w:rsidR="00F8300F" w:rsidRDefault="00F8300F" w:rsidP="00F8300F"/>
          <w:p w14:paraId="25FB68CA" w14:textId="77777777" w:rsidR="00F8300F" w:rsidRDefault="00F8300F" w:rsidP="00F8300F"/>
          <w:p w14:paraId="38EFC894" w14:textId="77777777" w:rsidR="00F8300F" w:rsidRDefault="00F8300F" w:rsidP="00F8300F"/>
          <w:p w14:paraId="61EE9C45" w14:textId="77777777" w:rsidR="00F8300F" w:rsidRDefault="00F8300F" w:rsidP="00F8300F"/>
          <w:p w14:paraId="19EE0059" w14:textId="77777777" w:rsidR="00F8300F" w:rsidRDefault="00F8300F" w:rsidP="00F8300F"/>
          <w:p w14:paraId="5A9024C8" w14:textId="77777777" w:rsidR="00F8300F" w:rsidRPr="00F8300F" w:rsidRDefault="00F8300F" w:rsidP="00F8300F"/>
          <w:p w14:paraId="66DFED50" w14:textId="77777777" w:rsidR="00F8300F" w:rsidRDefault="00F8300F" w:rsidP="00944996"/>
        </w:tc>
        <w:tc>
          <w:tcPr>
            <w:tcW w:w="4253" w:type="dxa"/>
          </w:tcPr>
          <w:p w14:paraId="67CF8FFB" w14:textId="77777777" w:rsidR="00F8300F" w:rsidRDefault="00F8300F" w:rsidP="00944996"/>
          <w:p w14:paraId="17D44344" w14:textId="77777777" w:rsidR="00702EFB" w:rsidRDefault="00702EFB" w:rsidP="00944996"/>
          <w:p w14:paraId="690A6CED" w14:textId="77777777" w:rsidR="00702EFB" w:rsidRDefault="00702EFB" w:rsidP="00944996"/>
          <w:p w14:paraId="0AA7281B" w14:textId="77777777" w:rsidR="00702EFB" w:rsidRDefault="00702EFB" w:rsidP="00944996"/>
          <w:p w14:paraId="60165FD0" w14:textId="77777777" w:rsidR="00702EFB" w:rsidRDefault="00702EFB" w:rsidP="00944996"/>
          <w:p w14:paraId="0F57693F" w14:textId="77777777" w:rsidR="00702EFB" w:rsidRDefault="00702EFB" w:rsidP="00944996"/>
          <w:p w14:paraId="096F8FE6" w14:textId="1061D3D6" w:rsidR="00702EFB" w:rsidRDefault="00702EFB" w:rsidP="00944996"/>
          <w:p w14:paraId="14086747" w14:textId="2BC8F8B9" w:rsidR="00702EFB" w:rsidRDefault="00702EFB" w:rsidP="00944996"/>
          <w:p w14:paraId="57FA90E5" w14:textId="35B5DDEC" w:rsidR="00702EFB" w:rsidRDefault="00702EFB" w:rsidP="00944996"/>
          <w:p w14:paraId="1D0F7F9A" w14:textId="27AC9B28" w:rsidR="00702EFB" w:rsidRDefault="00702EFB" w:rsidP="00944996"/>
          <w:p w14:paraId="23C92640" w14:textId="0934E8F6" w:rsidR="00702EFB" w:rsidRDefault="00702EFB" w:rsidP="00944996"/>
          <w:p w14:paraId="4DD9E7D4" w14:textId="4B044483" w:rsidR="00702EFB" w:rsidRDefault="00702EFB" w:rsidP="00944996"/>
          <w:p w14:paraId="7DC5344C" w14:textId="77777777" w:rsidR="00B96447" w:rsidRDefault="00B96447" w:rsidP="00944996"/>
          <w:p w14:paraId="7DD0681A" w14:textId="084E4E57" w:rsidR="00702EFB" w:rsidRDefault="00702EFB" w:rsidP="00944996"/>
          <w:p w14:paraId="3F202451" w14:textId="77777777" w:rsidR="00702EFB" w:rsidRDefault="00702EFB" w:rsidP="00944996"/>
          <w:p w14:paraId="6D42CAA0" w14:textId="77777777" w:rsidR="00702EFB" w:rsidRDefault="00702EFB" w:rsidP="00944996"/>
          <w:p w14:paraId="11FC21A0" w14:textId="77777777" w:rsidR="00702EFB" w:rsidRDefault="00702EFB" w:rsidP="00944996"/>
          <w:p w14:paraId="354E0A11" w14:textId="4F72891A" w:rsidR="00702EFB" w:rsidRDefault="00702EFB" w:rsidP="00944996"/>
          <w:p w14:paraId="780296CA" w14:textId="75B4B941" w:rsidR="00860356" w:rsidRDefault="00860356" w:rsidP="00944996"/>
          <w:p w14:paraId="3133F810" w14:textId="12625A6B" w:rsidR="00860356" w:rsidRDefault="00860356" w:rsidP="00944996"/>
          <w:p w14:paraId="62337DEE" w14:textId="0106084A" w:rsidR="00860356" w:rsidRDefault="00860356" w:rsidP="00944996"/>
          <w:p w14:paraId="5F78A35F" w14:textId="77777777" w:rsidR="00860356" w:rsidRDefault="00860356" w:rsidP="00944996"/>
          <w:p w14:paraId="342980C6" w14:textId="3F5E4618" w:rsidR="00702EFB" w:rsidRDefault="00702EFB" w:rsidP="00944996"/>
          <w:p w14:paraId="1EB3EA4D" w14:textId="77777777" w:rsidR="0097371F" w:rsidRDefault="0097371F" w:rsidP="00944996"/>
          <w:p w14:paraId="6938A6FF" w14:textId="77777777" w:rsidR="00702EFB" w:rsidRDefault="00702EFB" w:rsidP="00944996"/>
          <w:p w14:paraId="44EB08C2" w14:textId="77777777" w:rsidR="00702EFB" w:rsidRDefault="00702EFB" w:rsidP="00944996"/>
          <w:p w14:paraId="379FFC0A" w14:textId="796F7BBD" w:rsidR="00702EFB" w:rsidRDefault="00702EFB" w:rsidP="00944996"/>
        </w:tc>
        <w:tc>
          <w:tcPr>
            <w:tcW w:w="4507" w:type="dxa"/>
          </w:tcPr>
          <w:p w14:paraId="0F94EDA4" w14:textId="77777777" w:rsidR="00F8300F" w:rsidRDefault="00F8300F" w:rsidP="00944996"/>
        </w:tc>
      </w:tr>
    </w:tbl>
    <w:p w14:paraId="7EDCC72B" w14:textId="1B5DBF10" w:rsidR="00AB09DA" w:rsidRDefault="00AB09DA" w:rsidP="00702EFB">
      <w:pPr>
        <w:spacing w:after="0"/>
        <w:rPr>
          <w:b/>
        </w:rPr>
      </w:pPr>
    </w:p>
    <w:p w14:paraId="578A0ACD" w14:textId="44F175ED" w:rsidR="00465A89" w:rsidRDefault="00465A89" w:rsidP="00702EFB">
      <w:pPr>
        <w:spacing w:after="0"/>
        <w:rPr>
          <w:b/>
        </w:rPr>
      </w:pPr>
      <w:r>
        <w:rPr>
          <w:b/>
        </w:rPr>
        <w:t>TASK:  Answer the following questions.</w:t>
      </w:r>
    </w:p>
    <w:p w14:paraId="4CCDC4EB" w14:textId="63043DBB" w:rsidR="005600FC" w:rsidRPr="005600FC" w:rsidRDefault="005600FC" w:rsidP="005600FC">
      <w:pPr>
        <w:spacing w:after="0"/>
        <w:rPr>
          <w:b/>
        </w:rPr>
      </w:pPr>
      <w:r w:rsidRPr="005600FC">
        <w:rPr>
          <w:b/>
        </w:rPr>
        <w:t>What are the benefits to the international community of having global commons?</w:t>
      </w:r>
    </w:p>
    <w:p w14:paraId="498EE32D" w14:textId="03667F63" w:rsidR="005600FC" w:rsidRPr="005600FC" w:rsidRDefault="005600FC" w:rsidP="005600FC">
      <w:pPr>
        <w:spacing w:after="0"/>
        <w:rPr>
          <w:b/>
        </w:rPr>
      </w:pPr>
    </w:p>
    <w:p w14:paraId="0E31B9DB" w14:textId="70BCF840" w:rsidR="005600FC" w:rsidRPr="005600FC" w:rsidRDefault="005600FC" w:rsidP="005600FC">
      <w:pPr>
        <w:spacing w:after="0"/>
        <w:rPr>
          <w:b/>
        </w:rPr>
      </w:pPr>
    </w:p>
    <w:p w14:paraId="1C8CB29A" w14:textId="7846BE83" w:rsidR="005600FC" w:rsidRDefault="005600FC" w:rsidP="005600FC">
      <w:pPr>
        <w:spacing w:after="0"/>
        <w:rPr>
          <w:b/>
        </w:rPr>
      </w:pPr>
    </w:p>
    <w:p w14:paraId="2C983A93" w14:textId="2344A65F" w:rsidR="000151DB" w:rsidRDefault="000151DB" w:rsidP="005600FC">
      <w:pPr>
        <w:spacing w:after="0"/>
        <w:rPr>
          <w:b/>
        </w:rPr>
      </w:pPr>
    </w:p>
    <w:p w14:paraId="1BAF4290" w14:textId="77777777" w:rsidR="000151DB" w:rsidRPr="005600FC" w:rsidRDefault="000151DB" w:rsidP="005600FC">
      <w:pPr>
        <w:spacing w:after="0"/>
        <w:rPr>
          <w:b/>
        </w:rPr>
      </w:pPr>
    </w:p>
    <w:p w14:paraId="0D083807" w14:textId="77777777" w:rsidR="005600FC" w:rsidRPr="005600FC" w:rsidRDefault="005600FC" w:rsidP="005600FC">
      <w:pPr>
        <w:spacing w:after="0"/>
        <w:rPr>
          <w:b/>
        </w:rPr>
      </w:pPr>
    </w:p>
    <w:p w14:paraId="47B31FFB" w14:textId="3677E3AB" w:rsidR="005600FC" w:rsidRPr="005600FC" w:rsidRDefault="005600FC" w:rsidP="005600FC">
      <w:pPr>
        <w:spacing w:after="0"/>
        <w:rPr>
          <w:b/>
        </w:rPr>
      </w:pPr>
      <w:r w:rsidRPr="005600FC">
        <w:rPr>
          <w:b/>
        </w:rPr>
        <w:t>What are the risks to the global commons of having interactions with the international community?</w:t>
      </w:r>
    </w:p>
    <w:p w14:paraId="3065E7F9" w14:textId="2E9B2B35" w:rsidR="005600FC" w:rsidRDefault="005600FC" w:rsidP="005600FC">
      <w:pPr>
        <w:spacing w:after="0"/>
      </w:pPr>
    </w:p>
    <w:p w14:paraId="11D5641A" w14:textId="6451A39F" w:rsidR="005600FC" w:rsidRDefault="005600FC" w:rsidP="005600FC">
      <w:pPr>
        <w:spacing w:after="0"/>
      </w:pPr>
    </w:p>
    <w:p w14:paraId="43244805" w14:textId="2F38C603" w:rsidR="005600FC" w:rsidRDefault="005600FC" w:rsidP="005600FC">
      <w:pPr>
        <w:spacing w:after="0"/>
      </w:pPr>
    </w:p>
    <w:p w14:paraId="1E6DE438" w14:textId="29D18CDC" w:rsidR="000151DB" w:rsidRDefault="000151DB" w:rsidP="005600FC">
      <w:pPr>
        <w:spacing w:after="0"/>
      </w:pPr>
    </w:p>
    <w:p w14:paraId="6715AC43" w14:textId="77777777" w:rsidR="000151DB" w:rsidRDefault="000151DB" w:rsidP="005600FC">
      <w:pPr>
        <w:spacing w:after="0"/>
      </w:pPr>
    </w:p>
    <w:p w14:paraId="6D51F811" w14:textId="77777777" w:rsidR="00702EFB" w:rsidRDefault="00702EFB" w:rsidP="005600FC">
      <w:pPr>
        <w:spacing w:after="0"/>
      </w:pPr>
    </w:p>
    <w:p w14:paraId="2B4711FB" w14:textId="77777777" w:rsidR="005600FC" w:rsidRDefault="005600FC" w:rsidP="005600FC">
      <w:pPr>
        <w:spacing w:after="0"/>
      </w:pPr>
    </w:p>
    <w:p w14:paraId="13E81C0E" w14:textId="483819EA" w:rsidR="00115293" w:rsidRPr="005600FC" w:rsidRDefault="00BB53C4" w:rsidP="005600FC">
      <w:pPr>
        <w:spacing w:after="0"/>
      </w:pPr>
      <w:r w:rsidRPr="005600FC">
        <w:rPr>
          <w:b/>
        </w:rPr>
        <w:t>Why is it so important to have laws and treaties aimed at preserving the global commons?</w:t>
      </w:r>
    </w:p>
    <w:p w14:paraId="4A88F1E5" w14:textId="77777777" w:rsidR="00115293" w:rsidRDefault="00115293" w:rsidP="00944996">
      <w:pPr>
        <w:spacing w:after="0"/>
      </w:pPr>
    </w:p>
    <w:p w14:paraId="02B4A980" w14:textId="77777777" w:rsidR="00115293" w:rsidRDefault="00115293" w:rsidP="00944996">
      <w:pPr>
        <w:spacing w:after="0"/>
      </w:pPr>
    </w:p>
    <w:p w14:paraId="67D735AA" w14:textId="77777777" w:rsidR="00115293" w:rsidRDefault="00115293" w:rsidP="00944996">
      <w:pPr>
        <w:spacing w:after="0"/>
      </w:pPr>
    </w:p>
    <w:p w14:paraId="4632B45E" w14:textId="77777777" w:rsidR="00115293" w:rsidRDefault="00115293" w:rsidP="00944996">
      <w:pPr>
        <w:spacing w:after="0"/>
      </w:pPr>
    </w:p>
    <w:p w14:paraId="17D663FF" w14:textId="663EEE0B" w:rsidR="005600FC" w:rsidRDefault="005600FC" w:rsidP="005600FC">
      <w:pPr>
        <w:spacing w:after="0"/>
      </w:pPr>
    </w:p>
    <w:p w14:paraId="1C8C1B31" w14:textId="71F3CFD3" w:rsidR="005600FC" w:rsidRDefault="005600FC" w:rsidP="005600FC">
      <w:pPr>
        <w:spacing w:after="0"/>
        <w:jc w:val="center"/>
        <w:rPr>
          <w:b/>
        </w:rPr>
      </w:pPr>
      <w:r w:rsidRPr="005600FC">
        <w:rPr>
          <w:b/>
        </w:rPr>
        <w:t>Future Global Commons</w:t>
      </w:r>
      <w:r>
        <w:rPr>
          <w:b/>
        </w:rPr>
        <w:t>?</w:t>
      </w:r>
    </w:p>
    <w:p w14:paraId="0B5CBDAD" w14:textId="77777777" w:rsidR="005600FC" w:rsidRPr="005600FC" w:rsidRDefault="005600FC" w:rsidP="005600FC">
      <w:pPr>
        <w:spacing w:after="0"/>
        <w:jc w:val="center"/>
        <w:rPr>
          <w:b/>
        </w:rPr>
      </w:pPr>
    </w:p>
    <w:p w14:paraId="5593DAAD" w14:textId="370A2DCE" w:rsidR="005600FC" w:rsidRPr="005600FC" w:rsidRDefault="005600FC" w:rsidP="005600FC">
      <w:pPr>
        <w:spacing w:after="0"/>
      </w:pPr>
      <w:r w:rsidRPr="005600FC">
        <w:t xml:space="preserve">Some commentators would argue that </w:t>
      </w:r>
      <w:r w:rsidRPr="005600FC">
        <w:rPr>
          <w:b/>
          <w:bCs/>
        </w:rPr>
        <w:t xml:space="preserve">cyberspace </w:t>
      </w:r>
      <w:r w:rsidRPr="005600FC">
        <w:t>has also emerged as a new domain which meets the definition of a ‘global common’ by being a resource that is shared by all but is not controlled by any single nation.  This includes the development of the worldwide web, one of the main drivers of globalisation.</w:t>
      </w:r>
    </w:p>
    <w:p w14:paraId="2438FAF0" w14:textId="77777777" w:rsidR="005600FC" w:rsidRPr="005600FC" w:rsidRDefault="005600FC" w:rsidP="005600FC">
      <w:pPr>
        <w:spacing w:after="0"/>
      </w:pPr>
    </w:p>
    <w:p w14:paraId="38FF85BB" w14:textId="37735B02" w:rsidR="005600FC" w:rsidRDefault="005600FC" w:rsidP="005600FC">
      <w:pPr>
        <w:spacing w:after="0"/>
        <w:rPr>
          <w:b/>
        </w:rPr>
      </w:pPr>
      <w:r>
        <w:rPr>
          <w:b/>
          <w:bCs/>
        </w:rPr>
        <w:t xml:space="preserve">EXTENSION </w:t>
      </w:r>
      <w:r w:rsidRPr="005600FC">
        <w:rPr>
          <w:b/>
          <w:bCs/>
        </w:rPr>
        <w:t xml:space="preserve">TASK:  </w:t>
      </w:r>
      <w:r w:rsidRPr="005600FC">
        <w:rPr>
          <w:b/>
        </w:rPr>
        <w:t xml:space="preserve">For </w:t>
      </w:r>
      <w:r w:rsidRPr="005600FC">
        <w:rPr>
          <w:b/>
          <w:bCs/>
          <w:i/>
        </w:rPr>
        <w:t>either</w:t>
      </w:r>
      <w:r w:rsidRPr="005600FC">
        <w:rPr>
          <w:b/>
        </w:rPr>
        <w:t xml:space="preserve"> cybersecurity </w:t>
      </w:r>
      <w:r w:rsidRPr="005600FC">
        <w:rPr>
          <w:b/>
          <w:bCs/>
          <w:i/>
        </w:rPr>
        <w:t>or</w:t>
      </w:r>
      <w:r w:rsidRPr="005600FC">
        <w:rPr>
          <w:b/>
        </w:rPr>
        <w:t xml:space="preserve"> migration investigate and comment on contemporary concerns in global governance.</w:t>
      </w:r>
    </w:p>
    <w:p w14:paraId="462357C9" w14:textId="77777777" w:rsidR="004F4675" w:rsidRDefault="004F4675" w:rsidP="005600FC">
      <w:pPr>
        <w:spacing w:after="0"/>
        <w:rPr>
          <w:b/>
        </w:rPr>
      </w:pPr>
    </w:p>
    <w:p w14:paraId="6CFBABF0" w14:textId="77777777" w:rsidR="004F4675" w:rsidRDefault="004F4675" w:rsidP="005600FC">
      <w:pPr>
        <w:spacing w:after="0"/>
        <w:rPr>
          <w:b/>
        </w:rPr>
      </w:pPr>
    </w:p>
    <w:p w14:paraId="2F5A4646" w14:textId="77777777" w:rsidR="004F4675" w:rsidRDefault="004F4675" w:rsidP="005600FC">
      <w:pPr>
        <w:spacing w:after="0"/>
        <w:rPr>
          <w:b/>
        </w:rPr>
      </w:pPr>
    </w:p>
    <w:p w14:paraId="74393A32" w14:textId="77777777" w:rsidR="004F4675" w:rsidRDefault="004F4675" w:rsidP="005600FC">
      <w:pPr>
        <w:spacing w:after="0"/>
        <w:rPr>
          <w:b/>
        </w:rPr>
      </w:pPr>
    </w:p>
    <w:p w14:paraId="42B95B34" w14:textId="77777777" w:rsidR="004F4675" w:rsidRDefault="004F4675" w:rsidP="005600FC">
      <w:pPr>
        <w:spacing w:after="0"/>
        <w:rPr>
          <w:b/>
        </w:rPr>
      </w:pPr>
    </w:p>
    <w:p w14:paraId="22EE7C26" w14:textId="77777777" w:rsidR="004F4675" w:rsidRDefault="004F4675" w:rsidP="005600FC">
      <w:pPr>
        <w:spacing w:after="0"/>
        <w:rPr>
          <w:b/>
        </w:rPr>
      </w:pPr>
    </w:p>
    <w:p w14:paraId="43B34360" w14:textId="13704CDC" w:rsidR="004F4675" w:rsidRDefault="004F4675" w:rsidP="004F4675">
      <w:pPr>
        <w:spacing w:after="0"/>
        <w:rPr>
          <w:b/>
        </w:rPr>
      </w:pPr>
      <w:r>
        <w:rPr>
          <w:b/>
        </w:rPr>
        <w:t xml:space="preserve">EXTENSION </w:t>
      </w:r>
      <w:r w:rsidRPr="00702EFB">
        <w:rPr>
          <w:b/>
        </w:rPr>
        <w:t>TASK:  Watch the estream clip ‘Reporting from the Climate Frontlines’</w:t>
      </w:r>
    </w:p>
    <w:p w14:paraId="4F2CA459" w14:textId="77777777" w:rsidR="004F4675" w:rsidRPr="00702EFB" w:rsidRDefault="00872258" w:rsidP="004F4675">
      <w:pPr>
        <w:spacing w:after="0"/>
        <w:rPr>
          <w:b/>
        </w:rPr>
      </w:pPr>
      <w:hyperlink r:id="rId19" w:history="1">
        <w:r w:rsidR="004F4675" w:rsidRPr="00702EFB">
          <w:rPr>
            <w:rStyle w:val="Hyperlink"/>
            <w:b/>
          </w:rPr>
          <w:t>https://estream.godalming.ac.uk/View.aspx?id=18306~5f~xexJbHDiGJ</w:t>
        </w:r>
      </w:hyperlink>
    </w:p>
    <w:p w14:paraId="234AFA16" w14:textId="247E6DCA" w:rsidR="000151DB" w:rsidRDefault="000151DB" w:rsidP="00944996">
      <w:pPr>
        <w:spacing w:after="0"/>
      </w:pPr>
    </w:p>
    <w:p w14:paraId="66238B4B" w14:textId="421B04EA" w:rsidR="000151DB" w:rsidRDefault="000151DB" w:rsidP="00944996">
      <w:pPr>
        <w:spacing w:after="0"/>
      </w:pPr>
    </w:p>
    <w:p w14:paraId="6DF9E211" w14:textId="6BB385D8" w:rsidR="005600FC" w:rsidRDefault="005600FC" w:rsidP="00944996">
      <w:pPr>
        <w:spacing w:after="0"/>
      </w:pPr>
    </w:p>
    <w:p w14:paraId="348EF943" w14:textId="4EA92FBF" w:rsidR="00115293" w:rsidRPr="00734D6E" w:rsidRDefault="0010701D" w:rsidP="009B4726">
      <w:pPr>
        <w:spacing w:after="0"/>
        <w:jc w:val="center"/>
        <w:rPr>
          <w:b/>
        </w:rPr>
      </w:pPr>
      <w:bookmarkStart w:id="1" w:name="_Hlk29156176"/>
      <w:r>
        <w:rPr>
          <w:b/>
        </w:rPr>
        <w:t xml:space="preserve">Exam </w:t>
      </w:r>
      <w:r w:rsidR="00115293" w:rsidRPr="00734D6E">
        <w:rPr>
          <w:b/>
        </w:rPr>
        <w:t>Question</w:t>
      </w:r>
      <w:bookmarkEnd w:id="1"/>
    </w:p>
    <w:p w14:paraId="0D2330AD" w14:textId="175614E8" w:rsidR="00115293" w:rsidRDefault="00115293" w:rsidP="00944996">
      <w:pPr>
        <w:spacing w:after="0"/>
      </w:pPr>
    </w:p>
    <w:p w14:paraId="1A0F04A3" w14:textId="402230CF" w:rsidR="00115293" w:rsidRDefault="001C30FE" w:rsidP="00944996">
      <w:pPr>
        <w:spacing w:after="0"/>
      </w:pPr>
      <w:r>
        <w:rPr>
          <w:noProof/>
        </w:rPr>
        <w:drawing>
          <wp:inline distT="0" distB="0" distL="0" distR="0" wp14:anchorId="2DDCCE25" wp14:editId="7F640765">
            <wp:extent cx="6044960" cy="52387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14045" b="85122"/>
                    <a:stretch/>
                  </pic:blipFill>
                  <pic:spPr bwMode="auto">
                    <a:xfrm>
                      <a:off x="0" y="0"/>
                      <a:ext cx="6057623" cy="524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44084" w14:textId="4BD532A3" w:rsidR="00115293" w:rsidRDefault="000151DB" w:rsidP="00944996">
      <w:pPr>
        <w:spacing w:after="0"/>
      </w:pPr>
      <w:r w:rsidRPr="009C0244">
        <w:rPr>
          <w:rFonts w:ascii="Calibri" w:eastAsia="Calibri" w:hAnsi="Calibri" w:cs="Times New Roman"/>
          <w:noProof/>
        </w:rPr>
        <w:drawing>
          <wp:inline distT="0" distB="0" distL="0" distR="0" wp14:anchorId="46776EA4" wp14:editId="54D80F7D">
            <wp:extent cx="6280150" cy="4570730"/>
            <wp:effectExtent l="0" t="0" r="635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8"/>
                    <a:stretch/>
                  </pic:blipFill>
                  <pic:spPr bwMode="auto">
                    <a:xfrm>
                      <a:off x="0" y="0"/>
                      <a:ext cx="6280150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5293" w:rsidSect="009141A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6670FB" w14:textId="77777777" w:rsidR="00872258" w:rsidRDefault="00872258" w:rsidP="00314B23">
      <w:pPr>
        <w:spacing w:after="0" w:line="240" w:lineRule="auto"/>
      </w:pPr>
      <w:r>
        <w:separator/>
      </w:r>
    </w:p>
  </w:endnote>
  <w:endnote w:type="continuationSeparator" w:id="0">
    <w:p w14:paraId="6064E2CB" w14:textId="77777777" w:rsidR="00872258" w:rsidRDefault="00872258" w:rsidP="0031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C2AAF8" w14:textId="77777777" w:rsidR="004E5401" w:rsidRDefault="004E54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00636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C2EF0A" w14:textId="48E72553" w:rsidR="00603C57" w:rsidRDefault="00603C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225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1594DE5" w14:textId="77777777" w:rsidR="00B87E9D" w:rsidRDefault="00B87E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19F78" w14:textId="77777777" w:rsidR="004E5401" w:rsidRDefault="004E54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09F0F3" w14:textId="77777777" w:rsidR="00872258" w:rsidRDefault="00872258" w:rsidP="00314B23">
      <w:pPr>
        <w:spacing w:after="0" w:line="240" w:lineRule="auto"/>
      </w:pPr>
      <w:r>
        <w:separator/>
      </w:r>
    </w:p>
  </w:footnote>
  <w:footnote w:type="continuationSeparator" w:id="0">
    <w:p w14:paraId="6934DE44" w14:textId="77777777" w:rsidR="00872258" w:rsidRDefault="00872258" w:rsidP="00314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24FC4" w14:textId="77777777" w:rsidR="004E5401" w:rsidRDefault="004E54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C4C8F" w14:textId="77679F73" w:rsidR="00B87E9D" w:rsidRDefault="007662CA">
    <w:pPr>
      <w:pStyle w:val="Header"/>
    </w:pPr>
    <w:r>
      <w:t xml:space="preserve">Global Systems and Global Governance Booklet </w:t>
    </w:r>
    <w:r w:rsidR="0054322E">
      <w:t>12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427FC" w14:textId="77777777" w:rsidR="004E5401" w:rsidRDefault="004E54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E7AC1"/>
    <w:multiLevelType w:val="hybridMultilevel"/>
    <w:tmpl w:val="4B44C7D8"/>
    <w:lvl w:ilvl="0" w:tplc="FC3067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E4A2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007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2E3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6C4A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BC1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5E4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85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AA1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5B2956"/>
    <w:multiLevelType w:val="hybridMultilevel"/>
    <w:tmpl w:val="13C26256"/>
    <w:lvl w:ilvl="0" w:tplc="E08CD84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3F2989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9F6F82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6AE8D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8EA1D6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4F81AA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3CCCEA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1BAF2E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34271E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FD65F2"/>
    <w:multiLevelType w:val="hybridMultilevel"/>
    <w:tmpl w:val="7E18F15E"/>
    <w:lvl w:ilvl="0" w:tplc="5E4C1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0471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347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E89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CEAE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9CD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DA5C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DCEB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D6A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2056AE"/>
    <w:multiLevelType w:val="hybridMultilevel"/>
    <w:tmpl w:val="16B21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67BAD"/>
    <w:multiLevelType w:val="hybridMultilevel"/>
    <w:tmpl w:val="9CF4B2B0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306AD"/>
    <w:multiLevelType w:val="hybridMultilevel"/>
    <w:tmpl w:val="A03E0202"/>
    <w:lvl w:ilvl="0" w:tplc="550AC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40A2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080F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0A10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32F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34AE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D4F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305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94A0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D0873DF"/>
    <w:multiLevelType w:val="hybridMultilevel"/>
    <w:tmpl w:val="E36ADDFE"/>
    <w:lvl w:ilvl="0" w:tplc="F22AB6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5C15B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307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400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BAE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ECB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DAD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4ED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4A9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5671214"/>
    <w:multiLevelType w:val="hybridMultilevel"/>
    <w:tmpl w:val="8BA828A6"/>
    <w:lvl w:ilvl="0" w:tplc="D514F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84D0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E28C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3C40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48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7EBC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87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9C99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22F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C1E2988"/>
    <w:multiLevelType w:val="hybridMultilevel"/>
    <w:tmpl w:val="23F27EEC"/>
    <w:lvl w:ilvl="0" w:tplc="89AAA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B8F7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AE6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74FE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167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B8F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767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60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E408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FE63764"/>
    <w:multiLevelType w:val="hybridMultilevel"/>
    <w:tmpl w:val="5286619E"/>
    <w:lvl w:ilvl="0" w:tplc="6D806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6A8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BABB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12F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380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40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6A9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241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00B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0AD1D7E"/>
    <w:multiLevelType w:val="hybridMultilevel"/>
    <w:tmpl w:val="627C862C"/>
    <w:lvl w:ilvl="0" w:tplc="B9FEC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D44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E063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D2F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74B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4A3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F0D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FCE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00D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1A46D7"/>
    <w:multiLevelType w:val="hybridMultilevel"/>
    <w:tmpl w:val="E698D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1F398F"/>
    <w:multiLevelType w:val="hybridMultilevel"/>
    <w:tmpl w:val="E1DEB68C"/>
    <w:lvl w:ilvl="0" w:tplc="C29A48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2A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7406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16E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52C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B25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C4F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662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B83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04252EE"/>
    <w:multiLevelType w:val="hybridMultilevel"/>
    <w:tmpl w:val="5CD60C28"/>
    <w:lvl w:ilvl="0" w:tplc="BAEA5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625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C2D9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A60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9CE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E81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18B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2A4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2CB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52F5DBE"/>
    <w:multiLevelType w:val="hybridMultilevel"/>
    <w:tmpl w:val="323C9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E87F5E"/>
    <w:multiLevelType w:val="hybridMultilevel"/>
    <w:tmpl w:val="09DA617C"/>
    <w:lvl w:ilvl="0" w:tplc="52423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6E2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F06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582D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521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A61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84A5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3AB3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3AE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1381EEC"/>
    <w:multiLevelType w:val="hybridMultilevel"/>
    <w:tmpl w:val="D35E6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405C28"/>
    <w:multiLevelType w:val="hybridMultilevel"/>
    <w:tmpl w:val="4E4082E8"/>
    <w:lvl w:ilvl="0" w:tplc="9B4AFD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8690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FCD5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468E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829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92BA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50C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18CF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04D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83D4C6D"/>
    <w:multiLevelType w:val="hybridMultilevel"/>
    <w:tmpl w:val="752469B8"/>
    <w:lvl w:ilvl="0" w:tplc="197E4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4092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E6D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22F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3EF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18D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DCD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182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5A33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84B46E2"/>
    <w:multiLevelType w:val="hybridMultilevel"/>
    <w:tmpl w:val="3142FA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39B41ED"/>
    <w:multiLevelType w:val="hybridMultilevel"/>
    <w:tmpl w:val="C2386EDA"/>
    <w:lvl w:ilvl="0" w:tplc="343A1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8C77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480D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1CF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F61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DEE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F6B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DC7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76B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6AD1E1E"/>
    <w:multiLevelType w:val="hybridMultilevel"/>
    <w:tmpl w:val="202CB9DC"/>
    <w:lvl w:ilvl="0" w:tplc="C868C2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6E74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788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6F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DCA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B29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38C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D8B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1CA9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FC92684"/>
    <w:multiLevelType w:val="hybridMultilevel"/>
    <w:tmpl w:val="B6A801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15"/>
  </w:num>
  <w:num w:numId="4">
    <w:abstractNumId w:val="2"/>
  </w:num>
  <w:num w:numId="5">
    <w:abstractNumId w:val="10"/>
  </w:num>
  <w:num w:numId="6">
    <w:abstractNumId w:val="16"/>
  </w:num>
  <w:num w:numId="7">
    <w:abstractNumId w:val="21"/>
  </w:num>
  <w:num w:numId="8">
    <w:abstractNumId w:val="0"/>
  </w:num>
  <w:num w:numId="9">
    <w:abstractNumId w:val="12"/>
  </w:num>
  <w:num w:numId="10">
    <w:abstractNumId w:val="4"/>
  </w:num>
  <w:num w:numId="11">
    <w:abstractNumId w:val="7"/>
  </w:num>
  <w:num w:numId="12">
    <w:abstractNumId w:val="13"/>
  </w:num>
  <w:num w:numId="13">
    <w:abstractNumId w:val="1"/>
  </w:num>
  <w:num w:numId="14">
    <w:abstractNumId w:val="8"/>
  </w:num>
  <w:num w:numId="15">
    <w:abstractNumId w:val="14"/>
  </w:num>
  <w:num w:numId="16">
    <w:abstractNumId w:val="3"/>
  </w:num>
  <w:num w:numId="17">
    <w:abstractNumId w:val="5"/>
  </w:num>
  <w:num w:numId="18">
    <w:abstractNumId w:val="17"/>
  </w:num>
  <w:num w:numId="19">
    <w:abstractNumId w:val="19"/>
  </w:num>
  <w:num w:numId="20">
    <w:abstractNumId w:val="22"/>
  </w:num>
  <w:num w:numId="21">
    <w:abstractNumId w:val="20"/>
  </w:num>
  <w:num w:numId="22">
    <w:abstractNumId w:val="6"/>
  </w:num>
  <w:num w:numId="23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955"/>
    <w:rsid w:val="0000120C"/>
    <w:rsid w:val="000016CA"/>
    <w:rsid w:val="0000689B"/>
    <w:rsid w:val="00011A29"/>
    <w:rsid w:val="0001335E"/>
    <w:rsid w:val="000151DB"/>
    <w:rsid w:val="00016F74"/>
    <w:rsid w:val="00021C79"/>
    <w:rsid w:val="00021FCB"/>
    <w:rsid w:val="000238AD"/>
    <w:rsid w:val="000533F0"/>
    <w:rsid w:val="000617F3"/>
    <w:rsid w:val="000649F5"/>
    <w:rsid w:val="00074463"/>
    <w:rsid w:val="00075ABA"/>
    <w:rsid w:val="00080ACF"/>
    <w:rsid w:val="00082A79"/>
    <w:rsid w:val="00087C49"/>
    <w:rsid w:val="00090FBF"/>
    <w:rsid w:val="000A4456"/>
    <w:rsid w:val="000C08DB"/>
    <w:rsid w:val="000D091D"/>
    <w:rsid w:val="000D5831"/>
    <w:rsid w:val="000E0C10"/>
    <w:rsid w:val="000E36F3"/>
    <w:rsid w:val="000E6CC0"/>
    <w:rsid w:val="0010701D"/>
    <w:rsid w:val="00112296"/>
    <w:rsid w:val="00115293"/>
    <w:rsid w:val="0011780F"/>
    <w:rsid w:val="00143391"/>
    <w:rsid w:val="00167196"/>
    <w:rsid w:val="0017302F"/>
    <w:rsid w:val="00174552"/>
    <w:rsid w:val="00175B07"/>
    <w:rsid w:val="00184F74"/>
    <w:rsid w:val="00196486"/>
    <w:rsid w:val="001B720B"/>
    <w:rsid w:val="001C30FE"/>
    <w:rsid w:val="001D2D40"/>
    <w:rsid w:val="001E6C17"/>
    <w:rsid w:val="001F6915"/>
    <w:rsid w:val="002359F9"/>
    <w:rsid w:val="00257E81"/>
    <w:rsid w:val="00262F28"/>
    <w:rsid w:val="00274B1D"/>
    <w:rsid w:val="00290BDA"/>
    <w:rsid w:val="00292247"/>
    <w:rsid w:val="00295557"/>
    <w:rsid w:val="002961A7"/>
    <w:rsid w:val="002A1B85"/>
    <w:rsid w:val="002B2803"/>
    <w:rsid w:val="002B54CE"/>
    <w:rsid w:val="002C251F"/>
    <w:rsid w:val="002D3E09"/>
    <w:rsid w:val="002D6047"/>
    <w:rsid w:val="00300518"/>
    <w:rsid w:val="003122ED"/>
    <w:rsid w:val="00314B23"/>
    <w:rsid w:val="00343290"/>
    <w:rsid w:val="00344C98"/>
    <w:rsid w:val="00353655"/>
    <w:rsid w:val="00356607"/>
    <w:rsid w:val="00361B38"/>
    <w:rsid w:val="00363C62"/>
    <w:rsid w:val="0037421B"/>
    <w:rsid w:val="003904A1"/>
    <w:rsid w:val="00393375"/>
    <w:rsid w:val="003A3862"/>
    <w:rsid w:val="003B4CBB"/>
    <w:rsid w:val="003C24EC"/>
    <w:rsid w:val="003D2667"/>
    <w:rsid w:val="003E79BD"/>
    <w:rsid w:val="00411FB8"/>
    <w:rsid w:val="00414B58"/>
    <w:rsid w:val="00427452"/>
    <w:rsid w:val="004321F5"/>
    <w:rsid w:val="004449B4"/>
    <w:rsid w:val="00465A89"/>
    <w:rsid w:val="004717F1"/>
    <w:rsid w:val="0047256B"/>
    <w:rsid w:val="00480C01"/>
    <w:rsid w:val="004B57BD"/>
    <w:rsid w:val="004C3B57"/>
    <w:rsid w:val="004C571A"/>
    <w:rsid w:val="004D2E39"/>
    <w:rsid w:val="004D522F"/>
    <w:rsid w:val="004E1561"/>
    <w:rsid w:val="004E5401"/>
    <w:rsid w:val="004F4675"/>
    <w:rsid w:val="00502679"/>
    <w:rsid w:val="005028F3"/>
    <w:rsid w:val="00520BB1"/>
    <w:rsid w:val="0052220D"/>
    <w:rsid w:val="00525C4F"/>
    <w:rsid w:val="0053175E"/>
    <w:rsid w:val="00540664"/>
    <w:rsid w:val="00540AB5"/>
    <w:rsid w:val="0054322E"/>
    <w:rsid w:val="005600FC"/>
    <w:rsid w:val="00560480"/>
    <w:rsid w:val="00560E37"/>
    <w:rsid w:val="00571309"/>
    <w:rsid w:val="00571DD4"/>
    <w:rsid w:val="00593E03"/>
    <w:rsid w:val="0059612E"/>
    <w:rsid w:val="005A25D3"/>
    <w:rsid w:val="005B4575"/>
    <w:rsid w:val="005B4E9D"/>
    <w:rsid w:val="005C0688"/>
    <w:rsid w:val="005C76C2"/>
    <w:rsid w:val="005D2C9B"/>
    <w:rsid w:val="005D3E2C"/>
    <w:rsid w:val="005D5955"/>
    <w:rsid w:val="005D740C"/>
    <w:rsid w:val="006001A8"/>
    <w:rsid w:val="00603C57"/>
    <w:rsid w:val="00616A03"/>
    <w:rsid w:val="0064311B"/>
    <w:rsid w:val="006505E5"/>
    <w:rsid w:val="006562E6"/>
    <w:rsid w:val="006817E7"/>
    <w:rsid w:val="00682C21"/>
    <w:rsid w:val="006836B9"/>
    <w:rsid w:val="006C1441"/>
    <w:rsid w:val="006C72DC"/>
    <w:rsid w:val="006E79CE"/>
    <w:rsid w:val="00702EFB"/>
    <w:rsid w:val="007109C9"/>
    <w:rsid w:val="00720BBC"/>
    <w:rsid w:val="00722175"/>
    <w:rsid w:val="00734D6E"/>
    <w:rsid w:val="00742348"/>
    <w:rsid w:val="0074622D"/>
    <w:rsid w:val="007662CA"/>
    <w:rsid w:val="00781F61"/>
    <w:rsid w:val="00790E74"/>
    <w:rsid w:val="007B5384"/>
    <w:rsid w:val="007B6C0C"/>
    <w:rsid w:val="007C775C"/>
    <w:rsid w:val="007E173A"/>
    <w:rsid w:val="007E2D76"/>
    <w:rsid w:val="00804437"/>
    <w:rsid w:val="00816092"/>
    <w:rsid w:val="0083367B"/>
    <w:rsid w:val="00834A4F"/>
    <w:rsid w:val="00860356"/>
    <w:rsid w:val="00861F7E"/>
    <w:rsid w:val="00872258"/>
    <w:rsid w:val="008834A2"/>
    <w:rsid w:val="008B13A6"/>
    <w:rsid w:val="008B2839"/>
    <w:rsid w:val="008D2190"/>
    <w:rsid w:val="008F0055"/>
    <w:rsid w:val="008F4CCF"/>
    <w:rsid w:val="009141A7"/>
    <w:rsid w:val="00916506"/>
    <w:rsid w:val="00935181"/>
    <w:rsid w:val="009418A3"/>
    <w:rsid w:val="00944996"/>
    <w:rsid w:val="009569E8"/>
    <w:rsid w:val="009607E6"/>
    <w:rsid w:val="00971292"/>
    <w:rsid w:val="0097371F"/>
    <w:rsid w:val="009814D3"/>
    <w:rsid w:val="00982BFE"/>
    <w:rsid w:val="00992758"/>
    <w:rsid w:val="009A66F6"/>
    <w:rsid w:val="009A776A"/>
    <w:rsid w:val="009B4726"/>
    <w:rsid w:val="009B6A39"/>
    <w:rsid w:val="009C64F7"/>
    <w:rsid w:val="009F5784"/>
    <w:rsid w:val="00A02007"/>
    <w:rsid w:val="00A072F4"/>
    <w:rsid w:val="00A13EB6"/>
    <w:rsid w:val="00A32F76"/>
    <w:rsid w:val="00A37EB5"/>
    <w:rsid w:val="00A43275"/>
    <w:rsid w:val="00A472DE"/>
    <w:rsid w:val="00A517C0"/>
    <w:rsid w:val="00A57714"/>
    <w:rsid w:val="00A63C43"/>
    <w:rsid w:val="00A96FB5"/>
    <w:rsid w:val="00AB09DA"/>
    <w:rsid w:val="00AB1815"/>
    <w:rsid w:val="00AC3FAF"/>
    <w:rsid w:val="00B617E0"/>
    <w:rsid w:val="00B645A3"/>
    <w:rsid w:val="00B7000D"/>
    <w:rsid w:val="00B70783"/>
    <w:rsid w:val="00B875B8"/>
    <w:rsid w:val="00B87E9D"/>
    <w:rsid w:val="00B91353"/>
    <w:rsid w:val="00B95F37"/>
    <w:rsid w:val="00B96447"/>
    <w:rsid w:val="00BA156C"/>
    <w:rsid w:val="00BA4F88"/>
    <w:rsid w:val="00BB53C4"/>
    <w:rsid w:val="00BB7C0F"/>
    <w:rsid w:val="00BF02F5"/>
    <w:rsid w:val="00BF557E"/>
    <w:rsid w:val="00BF5B11"/>
    <w:rsid w:val="00C12A79"/>
    <w:rsid w:val="00C156FE"/>
    <w:rsid w:val="00C16486"/>
    <w:rsid w:val="00C41474"/>
    <w:rsid w:val="00C6414F"/>
    <w:rsid w:val="00CA3011"/>
    <w:rsid w:val="00CC6CD5"/>
    <w:rsid w:val="00CF0D50"/>
    <w:rsid w:val="00CF27C8"/>
    <w:rsid w:val="00D14519"/>
    <w:rsid w:val="00D16B69"/>
    <w:rsid w:val="00D23B1B"/>
    <w:rsid w:val="00D35E90"/>
    <w:rsid w:val="00D429B2"/>
    <w:rsid w:val="00D535E1"/>
    <w:rsid w:val="00D56D4D"/>
    <w:rsid w:val="00D72CEE"/>
    <w:rsid w:val="00D72D28"/>
    <w:rsid w:val="00D87B92"/>
    <w:rsid w:val="00D9083E"/>
    <w:rsid w:val="00D939CA"/>
    <w:rsid w:val="00DB7483"/>
    <w:rsid w:val="00DC4395"/>
    <w:rsid w:val="00DC6DB6"/>
    <w:rsid w:val="00DD4512"/>
    <w:rsid w:val="00DD5AE9"/>
    <w:rsid w:val="00DF1BFA"/>
    <w:rsid w:val="00E05392"/>
    <w:rsid w:val="00E177CE"/>
    <w:rsid w:val="00E17E60"/>
    <w:rsid w:val="00E41BAD"/>
    <w:rsid w:val="00E42BE0"/>
    <w:rsid w:val="00E56684"/>
    <w:rsid w:val="00E705DD"/>
    <w:rsid w:val="00E75CBE"/>
    <w:rsid w:val="00E949D8"/>
    <w:rsid w:val="00EA4264"/>
    <w:rsid w:val="00EE1218"/>
    <w:rsid w:val="00EE13CF"/>
    <w:rsid w:val="00F03846"/>
    <w:rsid w:val="00F36492"/>
    <w:rsid w:val="00F705B0"/>
    <w:rsid w:val="00F82AE7"/>
    <w:rsid w:val="00F8300F"/>
    <w:rsid w:val="00F95A7E"/>
    <w:rsid w:val="00FA5D9D"/>
    <w:rsid w:val="00FD0E80"/>
    <w:rsid w:val="00FD2C67"/>
    <w:rsid w:val="00FF1082"/>
    <w:rsid w:val="00FF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BCD7F7"/>
  <w15:docId w15:val="{624AAE5F-7BF9-4648-98E8-2EC6FB8A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3E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3E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59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5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9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0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B23"/>
  </w:style>
  <w:style w:type="paragraph" w:styleId="Footer">
    <w:name w:val="footer"/>
    <w:basedOn w:val="Normal"/>
    <w:link w:val="FooterChar"/>
    <w:uiPriority w:val="99"/>
    <w:unhideWhenUsed/>
    <w:rsid w:val="0031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B23"/>
  </w:style>
  <w:style w:type="character" w:styleId="Hyperlink">
    <w:name w:val="Hyperlink"/>
    <w:basedOn w:val="DefaultParagraphFont"/>
    <w:uiPriority w:val="99"/>
    <w:unhideWhenUsed/>
    <w:rsid w:val="0054066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2BE0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7B9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93375"/>
    <w:rPr>
      <w:rFonts w:ascii="Times New Roman" w:hAnsi="Times New Roman" w:cs="Times New Roman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429B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D740C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09D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D3E2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3E2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8821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0983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2307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500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562">
          <w:marLeft w:val="87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5476">
          <w:marLeft w:val="87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31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2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22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0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4511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61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5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637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5666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29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7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1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6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4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8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30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22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44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4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07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41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3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7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8536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3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4331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370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8913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230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99293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0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48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68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5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92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3187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906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20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8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896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294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23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710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71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8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79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7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674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81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786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478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1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07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134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4460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56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9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0278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70761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380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97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74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197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554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2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3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5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2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78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5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00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51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6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524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916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06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02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91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91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88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871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44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95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90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26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80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8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9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2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3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5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6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37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09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74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7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0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87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45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260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18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36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418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4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575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06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1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94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023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69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962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07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78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3934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8110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56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21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670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78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38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94396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bc.co.uk/news/science-environment-35084374" TargetMode="External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weforum.org/agenda/2023/12/cop28-what-did-it-accomplish-and-whats-next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estream.godalming.ac.uk/View.aspx?id=18306~5f~xexJbHDiGJ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n4erD-oIVg" TargetMode="External"/><Relationship Id="rId14" Type="http://schemas.openxmlformats.org/officeDocument/2006/relationships/image" Target="media/image5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B19EB7-42AB-4A63-AF09-37D061E1C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898</Words>
  <Characters>5123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6009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Knox</dc:creator>
  <cp:lastModifiedBy>Deborah Knox</cp:lastModifiedBy>
  <cp:revision>8</cp:revision>
  <cp:lastPrinted>2022-01-24T13:39:00Z</cp:lastPrinted>
  <dcterms:created xsi:type="dcterms:W3CDTF">2024-01-18T13:09:00Z</dcterms:created>
  <dcterms:modified xsi:type="dcterms:W3CDTF">2024-01-18T14:24:00Z</dcterms:modified>
</cp:coreProperties>
</file>