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ED" w:rsidRPr="00D16CFF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b/>
          <w:bCs/>
          <w:lang w:val="en-US"/>
        </w:rPr>
        <w:t>Mark scheme 3.2.2 All cells arise from other cells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(i)      Cells are in interphase;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G phase / S phase.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Cells undergoing mitosis / in telophase / cytokinesis;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all named stages but reject prophase, metaphase or anaphase on their own.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1.      3 hours;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 Time between beginnings / endings DNA replication / Increases / levelling outs of DNA concentration / for shape (of curve for replication) to be repeated;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 (DNA) replication takes place once per cell cycle;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close approximation where candidate attempts to be more accurate.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Principle</w:t>
      </w:r>
      <w:r>
        <w:rPr>
          <w:rFonts w:ascii="Arial" w:hAnsi="Arial" w:cs="Arial"/>
          <w:i/>
          <w:iCs/>
          <w:lang w:val="en-US"/>
        </w:rPr>
        <w:br/>
        <w:t>What is shown on the graph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(a)     1.      Push hard – spread / squash tissue;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Not push sideways – avoid rolling cells together / breaking chromosomes;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 – to see cells clearly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No (no mark)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Yes (no mark)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Chromosomes / chromatids are (in two groups) at poles of spindle / at ends of spindle;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accept ‘ends of cell’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V-shape shows that (sister) chromatids have been pulled apart at their centromeres / that centromeres of (sister) chromatids have been pulled apart;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28.8 / 29;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incorrect, allow: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63817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 xml:space="preserve"> = 1 mark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(a)     (D)CBEA;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0"/>
        <w:gridCol w:w="1590"/>
        <w:gridCol w:w="2190"/>
      </w:tblGrid>
      <w:tr w:rsidR="00E96EED" w:rsidTr="00963F94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ED" w:rsidRDefault="00E96EED" w:rsidP="0096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EED" w:rsidRDefault="00E96EED" w:rsidP="00963F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Step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EED" w:rsidRDefault="00E96EED" w:rsidP="00963F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Reason</w:t>
            </w:r>
          </w:p>
        </w:tc>
      </w:tr>
      <w:tr w:rsidR="00E96EED" w:rsidTr="00963F94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ED" w:rsidRDefault="00E96EED" w:rsidP="0096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EED" w:rsidRDefault="00E96EED" w:rsidP="00963F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(Taking cells</w:t>
            </w:r>
            <w:r>
              <w:rPr>
                <w:rFonts w:ascii="Arial" w:hAnsi="Arial" w:cs="Arial"/>
                <w:lang w:val="en-US"/>
              </w:rPr>
              <w:br/>
              <w:t>from the root</w:t>
            </w:r>
            <w:r>
              <w:rPr>
                <w:rFonts w:ascii="Arial" w:hAnsi="Arial" w:cs="Arial"/>
                <w:lang w:val="en-US"/>
              </w:rPr>
              <w:br/>
              <w:t>tip)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EED" w:rsidRDefault="00E96EED" w:rsidP="00963F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Region where</w:t>
            </w:r>
            <w:r>
              <w:rPr>
                <w:rFonts w:ascii="Arial" w:hAnsi="Arial" w:cs="Arial"/>
                <w:lang w:val="en-US"/>
              </w:rPr>
              <w:br/>
              <w:t>mitosis / cell division</w:t>
            </w:r>
            <w:r>
              <w:rPr>
                <w:rFonts w:ascii="Arial" w:hAnsi="Arial" w:cs="Arial"/>
                <w:lang w:val="en-US"/>
              </w:rPr>
              <w:br/>
              <w:t>occurs;</w:t>
            </w:r>
          </w:p>
        </w:tc>
      </w:tr>
      <w:tr w:rsidR="00E96EED" w:rsidTr="00963F94"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ED" w:rsidRDefault="00E96EED" w:rsidP="0096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EED" w:rsidRDefault="00E96EED" w:rsidP="00963F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(Firmly</w:t>
            </w:r>
            <w:r>
              <w:rPr>
                <w:rFonts w:ascii="Arial" w:hAnsi="Arial" w:cs="Arial"/>
                <w:lang w:val="en-US"/>
              </w:rPr>
              <w:br/>
              <w:t>squashing</w:t>
            </w:r>
            <w:r>
              <w:rPr>
                <w:rFonts w:ascii="Arial" w:hAnsi="Arial" w:cs="Arial"/>
                <w:lang w:val="en-US"/>
              </w:rPr>
              <w:br/>
              <w:t>the root tip)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EED" w:rsidRDefault="00E96EED" w:rsidP="00963F9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allow light through / </w:t>
            </w:r>
            <w:r>
              <w:rPr>
                <w:rFonts w:ascii="Arial" w:hAnsi="Arial" w:cs="Arial"/>
                <w:lang w:val="en-US"/>
              </w:rPr>
              <w:br/>
              <w:t>make tissue layer thin;</w:t>
            </w:r>
          </w:p>
        </w:tc>
      </w:tr>
    </w:tbl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(Increase)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Chromosomes / DNA replicates;</w:t>
      </w:r>
      <w:r>
        <w:rPr>
          <w:rFonts w:ascii="Arial" w:hAnsi="Arial" w:cs="Arial"/>
          <w:lang w:val="en-US"/>
        </w:rPr>
        <w:br/>
        <w:t>(First decrease)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Homologous chromosomes separate;</w:t>
      </w:r>
      <w:r>
        <w:rPr>
          <w:rFonts w:ascii="Arial" w:hAnsi="Arial" w:cs="Arial"/>
          <w:lang w:val="en-US"/>
        </w:rPr>
        <w:br/>
        <w:t>(Second decrease)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Sister chromatids separate;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1.      (DNA would) double / go to 2 (arbitrary units);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 1.      Growth / increase in cell number;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growth of cells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Replace cells / repair tissue / organs / body;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repair cells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bacteria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Genetically identical cells;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‘Produces 2 genetically identical cells’ does not reach MP1 as well as MP3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Asexual reproduction / cloning;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example or description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(Ensures) representative (sample);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find some cells in mitosis / not in interphase.</w:t>
      </w:r>
      <w:r>
        <w:rPr>
          <w:rFonts w:ascii="Arial" w:hAnsi="Arial" w:cs="Arial"/>
          <w:i/>
          <w:iCs/>
          <w:lang w:val="en-US"/>
        </w:rPr>
        <w:br/>
        <w:t>Accept ‘more reliable’ only if linked to percentage (of cells).‘Improves reliability’ on its own does not gain this mark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Large sample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1.      A = metaphase;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Chromosome / chromatids lie on equator;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homologous chromosomes Allow centre / middle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B = anaphase;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Chromatids / chromosomes separating / moving apart / moving to poles;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homologous chromosomes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2 hours / 120 minutes;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 mark if working shows candidate understood that mitosis would take 10%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(a)     (i)      Anaphase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1.      Sister / identical chromatids / identical chromosomes;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Homologous chromosomes separate.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any reference to chromatids / chromosomes being identical e.g. same DNA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To (opposite) poles / ends / sides;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 1.      8.4 / cells with twice DNA content = replicated DNA / late interphase / prophase / metaphase / anaphase;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Any reference to interphase must suggest towards end of interphase.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'Chromosomes replicate' is not enough for DNA replicates.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4.2 = DNA not replicated / (early) interphase / telophase / cell just divided / finished mitosis;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2.1;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 xml:space="preserve">         (a)     Chromosomes:           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= 8 </w:t>
      </w:r>
      <w:r>
        <w:rPr>
          <w:rFonts w:ascii="Arial" w:hAnsi="Arial" w:cs="Arial"/>
          <w:i/>
          <w:iCs/>
          <w:lang w:val="en-US"/>
        </w:rPr>
        <w:t xml:space="preserve">and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 = 4;</w:t>
      </w:r>
      <w:r>
        <w:rPr>
          <w:rFonts w:ascii="Arial" w:hAnsi="Arial" w:cs="Arial"/>
          <w:lang w:val="en-US"/>
        </w:rPr>
        <w:br/>
        <w:t xml:space="preserve">DNA:                            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= 300 </w:t>
      </w:r>
      <w:r>
        <w:rPr>
          <w:rFonts w:ascii="Arial" w:hAnsi="Arial" w:cs="Arial"/>
          <w:i/>
          <w:iCs/>
          <w:lang w:val="en-US"/>
        </w:rPr>
        <w:t>and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 = 150;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(b)     (i)      testis / ovary;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accept anther / carpel / stamen / testicle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to make chromosomes / chromatids / DNA / genetic material visible;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>          (a)     (i)      where mitosis / division / growing / occurs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(reject growing cells)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to distinguish chromosomes / chromosomes not visible</w:t>
      </w:r>
      <w:r>
        <w:rPr>
          <w:rFonts w:ascii="Arial" w:hAnsi="Arial" w:cs="Arial"/>
          <w:lang w:val="en-US"/>
        </w:rPr>
        <w:br/>
        <w:t>without stain;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to let light through / thin layer;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 74 + 18 / 982;</w:t>
      </w:r>
      <w:r>
        <w:rPr>
          <w:rFonts w:ascii="Arial" w:hAnsi="Arial" w:cs="Arial"/>
          <w:lang w:val="en-US"/>
        </w:rPr>
        <w:br/>
        <w:t>= 9.4% / 9%;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(allow 1 mark for identifying prophase &amp; metaphase i.e.92 or correct method using wrong figures)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genetic differences / different types of garlic;</w:t>
      </w:r>
      <w:r>
        <w:rPr>
          <w:rFonts w:ascii="Arial" w:hAnsi="Arial" w:cs="Arial"/>
          <w:lang w:val="en-US"/>
        </w:rPr>
        <w:br/>
        <w:t>time of day;</w:t>
      </w:r>
      <w:r>
        <w:rPr>
          <w:rFonts w:ascii="Arial" w:hAnsi="Arial" w:cs="Arial"/>
          <w:lang w:val="en-US"/>
        </w:rPr>
        <w:br/>
        <w:t>chance;</w:t>
      </w:r>
      <w:r>
        <w:rPr>
          <w:rFonts w:ascii="Arial" w:hAnsi="Arial" w:cs="Arial"/>
          <w:lang w:val="en-US"/>
        </w:rPr>
        <w:br/>
        <w:t>age of root tip;</w:t>
      </w:r>
      <w:r>
        <w:rPr>
          <w:rFonts w:ascii="Arial" w:hAnsi="Arial" w:cs="Arial"/>
          <w:lang w:val="en-US"/>
        </w:rPr>
        <w:br/>
        <w:t>water availability;</w:t>
      </w:r>
      <w:r>
        <w:rPr>
          <w:rFonts w:ascii="Arial" w:hAnsi="Arial" w:cs="Arial"/>
          <w:lang w:val="en-US"/>
        </w:rPr>
        <w:br/>
        <w:t>temperature;</w:t>
      </w:r>
      <w:r>
        <w:rPr>
          <w:rFonts w:ascii="Arial" w:hAnsi="Arial" w:cs="Arial"/>
          <w:lang w:val="en-US"/>
        </w:rPr>
        <w:br/>
        <w:t>nutrient availability;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(environmental factors = 1 but cannot be awarded in addition to a named environmental factor)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E96EED" w:rsidRP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>          (a)     (i)      Prophase;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Chromosomes / chromatids moved apart;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(iii)     </w:t>
      </w:r>
      <w:r>
        <w:rPr>
          <w:rFonts w:ascii="Arial" w:hAnsi="Arial" w:cs="Arial"/>
          <w:i/>
          <w:iCs/>
          <w:lang w:val="en-US"/>
        </w:rPr>
        <w:t>A wide range of processes occurs during interphase. This list is by no means exhaustive, but we would expect to see answer such as: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Increase in volume of cell / volume of cytoplasm / increase in mass / cell bigger; increase in number of organelles;</w:t>
      </w:r>
      <w:r>
        <w:rPr>
          <w:rFonts w:ascii="Arial" w:hAnsi="Arial" w:cs="Arial"/>
          <w:lang w:val="en-US"/>
        </w:rPr>
        <w:br/>
        <w:t>synthesis of protein / named protein;</w:t>
      </w:r>
      <w:r>
        <w:rPr>
          <w:rFonts w:ascii="Arial" w:hAnsi="Arial" w:cs="Arial"/>
          <w:lang w:val="en-US"/>
        </w:rPr>
        <w:br/>
        <w:t>DNA replication / increase / chromosomes copied;</w:t>
      </w:r>
      <w:r>
        <w:rPr>
          <w:rFonts w:ascii="Arial" w:hAnsi="Arial" w:cs="Arial"/>
          <w:lang w:val="en-US"/>
        </w:rPr>
        <w:br/>
        <w:t>ATP synthesis / respiration;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 2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Divide real length of bar (in mm) / 10 by 0.02;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12 / 200 × 24 / single error in otherwise correct method;</w:t>
      </w:r>
      <w:r>
        <w:rPr>
          <w:rFonts w:ascii="Arial" w:hAnsi="Arial" w:cs="Arial"/>
          <w:lang w:val="en-US"/>
        </w:rPr>
        <w:br/>
        <w:t>1.44 hours (1 hour 26 min);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E96EED" w:rsidRDefault="00E96EED" w:rsidP="00E96E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714C1" w:rsidRDefault="000714C1"/>
    <w:sectPr w:rsidR="000714C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ED" w:rsidRDefault="00E96EED" w:rsidP="00E96EED">
      <w:pPr>
        <w:spacing w:after="0" w:line="240" w:lineRule="auto"/>
      </w:pPr>
      <w:r>
        <w:separator/>
      </w:r>
    </w:p>
  </w:endnote>
  <w:endnote w:type="continuationSeparator" w:id="0">
    <w:p w:rsidR="00E96EED" w:rsidRDefault="00E96EED" w:rsidP="00E9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463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EED" w:rsidRDefault="00E96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6EED" w:rsidRDefault="00E96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ED" w:rsidRDefault="00E96EED" w:rsidP="00E96EED">
      <w:pPr>
        <w:spacing w:after="0" w:line="240" w:lineRule="auto"/>
      </w:pPr>
      <w:r>
        <w:separator/>
      </w:r>
    </w:p>
  </w:footnote>
  <w:footnote w:type="continuationSeparator" w:id="0">
    <w:p w:rsidR="00E96EED" w:rsidRDefault="00E96EED" w:rsidP="00E96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ED"/>
    <w:rsid w:val="000714C1"/>
    <w:rsid w:val="001B5178"/>
    <w:rsid w:val="009729EA"/>
    <w:rsid w:val="00E9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D09EF-5B2C-4406-A337-9BC4382E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EE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E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ED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CC370B87</Template>
  <TotalTime>0</TotalTime>
  <Pages>6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Glen</dc:creator>
  <cp:keywords/>
  <dc:description/>
  <cp:lastModifiedBy>Deborah Haggar</cp:lastModifiedBy>
  <cp:revision>2</cp:revision>
  <dcterms:created xsi:type="dcterms:W3CDTF">2015-12-02T16:51:00Z</dcterms:created>
  <dcterms:modified xsi:type="dcterms:W3CDTF">2015-12-02T16:51:00Z</dcterms:modified>
</cp:coreProperties>
</file>