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766B" w:rsidRPr="00CF3DC8" w:rsidRDefault="0011766B" w:rsidP="0011766B">
      <w:pPr>
        <w:pStyle w:val="Body"/>
        <w:rPr>
          <w:rFonts w:ascii="Arial" w:hAnsi="Arial" w:cs="Arial"/>
          <w:bCs/>
          <w:color w:val="000000" w:themeColor="text1"/>
          <w:sz w:val="24"/>
          <w:szCs w:val="24"/>
        </w:rPr>
      </w:pPr>
      <w:r w:rsidRPr="00CF3DC8">
        <w:rPr>
          <w:rFonts w:ascii="Arial" w:hAnsi="Arial" w:cs="Arial"/>
          <w:bCs/>
          <w:color w:val="000000" w:themeColor="text1"/>
          <w:sz w:val="24"/>
          <w:szCs w:val="24"/>
        </w:rPr>
        <w:t>Name: ………………………………..</w:t>
      </w:r>
    </w:p>
    <w:p w:rsidR="0011766B" w:rsidRPr="00CF3DC8" w:rsidRDefault="0011766B">
      <w:pPr>
        <w:pStyle w:val="Body"/>
        <w:jc w:val="center"/>
        <w:rPr>
          <w:rFonts w:ascii="Arial" w:hAnsi="Arial" w:cs="Arial"/>
          <w:b/>
          <w:bCs/>
          <w:color w:val="000000" w:themeColor="text1"/>
          <w:sz w:val="24"/>
          <w:szCs w:val="24"/>
        </w:rPr>
      </w:pPr>
    </w:p>
    <w:p w:rsidR="005F72BC" w:rsidRPr="00CF3DC8" w:rsidRDefault="0051592C">
      <w:pPr>
        <w:pStyle w:val="Body"/>
        <w:jc w:val="center"/>
        <w:rPr>
          <w:rFonts w:ascii="Arial" w:eastAsia="Arial" w:hAnsi="Arial" w:cs="Arial"/>
          <w:b/>
          <w:bCs/>
          <w:color w:val="000000" w:themeColor="text1"/>
          <w:sz w:val="40"/>
          <w:szCs w:val="40"/>
        </w:rPr>
      </w:pPr>
      <w:r w:rsidRPr="00CF3DC8">
        <w:rPr>
          <w:rFonts w:ascii="Arial" w:hAnsi="Arial" w:cs="Arial"/>
          <w:b/>
          <w:bCs/>
          <w:color w:val="000000" w:themeColor="text1"/>
          <w:sz w:val="40"/>
          <w:szCs w:val="40"/>
        </w:rPr>
        <w:t>3.3.4.1</w:t>
      </w:r>
      <w:r w:rsidR="00CE3FAD" w:rsidRPr="00CF3DC8">
        <w:rPr>
          <w:rFonts w:ascii="Arial" w:hAnsi="Arial" w:cs="Arial"/>
          <w:b/>
          <w:bCs/>
          <w:color w:val="000000" w:themeColor="text1"/>
          <w:sz w:val="40"/>
          <w:szCs w:val="40"/>
        </w:rPr>
        <w:t xml:space="preserve"> </w:t>
      </w:r>
      <w:r w:rsidRPr="00CF3DC8">
        <w:rPr>
          <w:rFonts w:ascii="Arial" w:hAnsi="Arial" w:cs="Arial"/>
          <w:b/>
          <w:bCs/>
          <w:color w:val="000000" w:themeColor="text1"/>
          <w:sz w:val="40"/>
          <w:szCs w:val="40"/>
        </w:rPr>
        <w:t xml:space="preserve">Mass Transport in </w:t>
      </w:r>
      <w:r w:rsidR="00EE3B67" w:rsidRPr="00CF3DC8">
        <w:rPr>
          <w:rFonts w:ascii="Arial" w:hAnsi="Arial" w:cs="Arial"/>
          <w:b/>
          <w:bCs/>
          <w:color w:val="000000" w:themeColor="text1"/>
          <w:sz w:val="40"/>
          <w:szCs w:val="40"/>
        </w:rPr>
        <w:t>Plants</w:t>
      </w:r>
      <w:r w:rsidR="002B4A67" w:rsidRPr="00CF3DC8">
        <w:rPr>
          <w:rFonts w:ascii="Arial" w:hAnsi="Arial" w:cs="Arial"/>
          <w:b/>
          <w:bCs/>
          <w:color w:val="000000" w:themeColor="text1"/>
          <w:sz w:val="40"/>
          <w:szCs w:val="40"/>
        </w:rPr>
        <w:t xml:space="preserve"> </w:t>
      </w:r>
    </w:p>
    <w:p w:rsidR="005F72BC" w:rsidRPr="00CF3DC8" w:rsidRDefault="005F72BC">
      <w:pPr>
        <w:pStyle w:val="Body"/>
        <w:rPr>
          <w:rFonts w:ascii="Arial" w:eastAsia="Arial" w:hAnsi="Arial" w:cs="Arial"/>
          <w:b/>
          <w:bCs/>
          <w:color w:val="000000" w:themeColor="text1"/>
          <w:sz w:val="24"/>
          <w:szCs w:val="24"/>
        </w:rPr>
      </w:pPr>
    </w:p>
    <w:p w:rsidR="00EE3B67" w:rsidRPr="00CF3DC8" w:rsidRDefault="00EE3B67">
      <w:pPr>
        <w:pStyle w:val="Body"/>
        <w:rPr>
          <w:rFonts w:ascii="Arial" w:eastAsia="Arial" w:hAnsi="Arial" w:cs="Arial"/>
          <w:b/>
          <w:bCs/>
          <w:color w:val="000000" w:themeColor="text1"/>
          <w:sz w:val="24"/>
          <w:szCs w:val="24"/>
        </w:rPr>
      </w:pPr>
    </w:p>
    <w:p w:rsidR="005F72BC" w:rsidRPr="00CF3DC8" w:rsidRDefault="00B11777">
      <w:pPr>
        <w:pStyle w:val="Body"/>
        <w:rPr>
          <w:rFonts w:ascii="Arial" w:eastAsia="Arial" w:hAnsi="Arial" w:cs="Arial"/>
          <w:b/>
          <w:bCs/>
          <w:color w:val="000000" w:themeColor="text1"/>
          <w:sz w:val="32"/>
          <w:szCs w:val="32"/>
        </w:rPr>
      </w:pPr>
      <w:r w:rsidRPr="00CF3DC8">
        <w:rPr>
          <w:rFonts w:ascii="Arial" w:hAnsi="Arial" w:cs="Arial"/>
          <w:noProof/>
          <w:color w:val="000000" w:themeColor="text1"/>
          <w:sz w:val="24"/>
          <w:szCs w:val="24"/>
          <w:lang w:val="en-GB"/>
        </w:rPr>
        <w:drawing>
          <wp:anchor distT="0" distB="0" distL="114300" distR="114300" simplePos="0" relativeHeight="251659264" behindDoc="1" locked="0" layoutInCell="1" allowOverlap="1" wp14:anchorId="715095A8" wp14:editId="3B8A3E0D">
            <wp:simplePos x="0" y="0"/>
            <wp:positionH relativeFrom="column">
              <wp:posOffset>3705225</wp:posOffset>
            </wp:positionH>
            <wp:positionV relativeFrom="paragraph">
              <wp:posOffset>195580</wp:posOffset>
            </wp:positionV>
            <wp:extent cx="3220720" cy="3914775"/>
            <wp:effectExtent l="0" t="0" r="0" b="9525"/>
            <wp:wrapThrough wrapText="bothSides">
              <wp:wrapPolygon edited="0">
                <wp:start x="0" y="0"/>
                <wp:lineTo x="0" y="21547"/>
                <wp:lineTo x="21464" y="21547"/>
                <wp:lineTo x="21464" y="0"/>
                <wp:lineTo x="0" y="0"/>
              </wp:wrapPolygon>
            </wp:wrapThrough>
            <wp:docPr id="4403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035" name="Picture 2"/>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20720" cy="39147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51592C" w:rsidRPr="00CF3DC8">
        <w:rPr>
          <w:rFonts w:ascii="Arial" w:hAnsi="Arial" w:cs="Arial"/>
          <w:b/>
          <w:bCs/>
          <w:color w:val="000000" w:themeColor="text1"/>
          <w:sz w:val="32"/>
          <w:szCs w:val="32"/>
        </w:rPr>
        <w:t>Specification Content</w:t>
      </w:r>
    </w:p>
    <w:p w:rsidR="005F72BC" w:rsidRPr="00CF3DC8" w:rsidRDefault="005F72BC">
      <w:pPr>
        <w:pStyle w:val="Body"/>
        <w:rPr>
          <w:rFonts w:ascii="Arial" w:eastAsia="Arial" w:hAnsi="Arial" w:cs="Arial"/>
          <w:color w:val="000000" w:themeColor="text1"/>
          <w:sz w:val="24"/>
          <w:szCs w:val="24"/>
        </w:rPr>
      </w:pPr>
    </w:p>
    <w:p w:rsidR="00EE3B67" w:rsidRPr="00CF3DC8" w:rsidRDefault="00EE3B67" w:rsidP="00EE3B67">
      <w:pPr>
        <w:pStyle w:val="Body"/>
        <w:rPr>
          <w:rFonts w:ascii="Arial" w:hAnsi="Arial" w:cs="Arial"/>
          <w:color w:val="000000" w:themeColor="text1"/>
          <w:sz w:val="24"/>
          <w:szCs w:val="24"/>
          <w:lang w:val="en-MY"/>
        </w:rPr>
      </w:pPr>
      <w:r w:rsidRPr="00CF3DC8">
        <w:rPr>
          <w:rFonts w:ascii="Arial" w:hAnsi="Arial" w:cs="Arial"/>
          <w:color w:val="000000" w:themeColor="text1"/>
          <w:sz w:val="24"/>
          <w:szCs w:val="24"/>
          <w:lang w:val="en-MY"/>
        </w:rPr>
        <w:t xml:space="preserve">Xylem as the tissue that transports water in the stem and leaves of plants. The cohesion-tension theory of water transport in the xylem. </w:t>
      </w:r>
    </w:p>
    <w:p w:rsidR="00EE3B67" w:rsidRPr="00CF3DC8" w:rsidRDefault="00EE3B67" w:rsidP="00EE3B67">
      <w:pPr>
        <w:pStyle w:val="Body"/>
        <w:rPr>
          <w:rFonts w:ascii="Arial" w:hAnsi="Arial" w:cs="Arial"/>
          <w:color w:val="000000" w:themeColor="text1"/>
          <w:sz w:val="24"/>
          <w:szCs w:val="24"/>
          <w:lang w:val="en-GB"/>
        </w:rPr>
      </w:pPr>
    </w:p>
    <w:p w:rsidR="00EE3B67" w:rsidRPr="00CF3DC8" w:rsidRDefault="00EE3B67" w:rsidP="00EE3B67">
      <w:pPr>
        <w:pStyle w:val="Body"/>
        <w:rPr>
          <w:rFonts w:ascii="Arial" w:hAnsi="Arial" w:cs="Arial"/>
          <w:color w:val="000000" w:themeColor="text1"/>
          <w:sz w:val="24"/>
          <w:szCs w:val="24"/>
          <w:lang w:val="en-MY"/>
        </w:rPr>
      </w:pPr>
      <w:r w:rsidRPr="00CF3DC8">
        <w:rPr>
          <w:rFonts w:ascii="Arial" w:hAnsi="Arial" w:cs="Arial"/>
          <w:color w:val="000000" w:themeColor="text1"/>
          <w:sz w:val="24"/>
          <w:szCs w:val="24"/>
          <w:lang w:val="en-MY"/>
        </w:rPr>
        <w:t xml:space="preserve">Phloem as the tissue that transports organic substances in plants. The mass flow hypothesis for the mechanism of translocation in plants. The use of tracers and ringing experiments to investigate transport in plants. </w:t>
      </w:r>
    </w:p>
    <w:p w:rsidR="00EE3B67" w:rsidRPr="00CF3DC8" w:rsidRDefault="00EE3B67" w:rsidP="00EE3B67">
      <w:pPr>
        <w:pStyle w:val="Body"/>
        <w:rPr>
          <w:rFonts w:ascii="Arial" w:hAnsi="Arial" w:cs="Arial"/>
          <w:color w:val="000000" w:themeColor="text1"/>
          <w:sz w:val="24"/>
          <w:szCs w:val="24"/>
          <w:lang w:val="en-GB"/>
        </w:rPr>
      </w:pPr>
    </w:p>
    <w:p w:rsidR="00EE3B67" w:rsidRPr="00CF3DC8" w:rsidRDefault="00EE3B67" w:rsidP="00EE3B67">
      <w:pPr>
        <w:pStyle w:val="Body"/>
        <w:rPr>
          <w:rFonts w:ascii="Arial" w:hAnsi="Arial" w:cs="Arial"/>
          <w:color w:val="000000" w:themeColor="text1"/>
          <w:sz w:val="24"/>
          <w:szCs w:val="24"/>
          <w:lang w:val="en-GB"/>
        </w:rPr>
      </w:pPr>
      <w:r w:rsidRPr="00CF3DC8">
        <w:rPr>
          <w:rFonts w:ascii="Arial" w:hAnsi="Arial" w:cs="Arial"/>
          <w:color w:val="000000" w:themeColor="text1"/>
          <w:sz w:val="24"/>
          <w:szCs w:val="24"/>
          <w:lang w:val="en-MY"/>
        </w:rPr>
        <w:t xml:space="preserve">Students should be able to: </w:t>
      </w:r>
    </w:p>
    <w:p w:rsidR="00D27E77" w:rsidRPr="00CF3DC8" w:rsidRDefault="00AD4EAD" w:rsidP="005448C9">
      <w:pPr>
        <w:pStyle w:val="Body"/>
        <w:numPr>
          <w:ilvl w:val="0"/>
          <w:numId w:val="4"/>
        </w:numPr>
        <w:rPr>
          <w:rFonts w:ascii="Arial" w:hAnsi="Arial" w:cs="Arial"/>
          <w:color w:val="000000" w:themeColor="text1"/>
          <w:sz w:val="24"/>
          <w:szCs w:val="24"/>
          <w:lang w:val="en-GB"/>
        </w:rPr>
      </w:pPr>
      <w:r w:rsidRPr="00CF3DC8">
        <w:rPr>
          <w:rFonts w:ascii="Arial" w:hAnsi="Arial" w:cs="Arial"/>
          <w:color w:val="000000" w:themeColor="text1"/>
          <w:sz w:val="24"/>
          <w:szCs w:val="24"/>
          <w:lang w:val="en-MY"/>
        </w:rPr>
        <w:t xml:space="preserve">recognise correlations and causal relationships </w:t>
      </w:r>
    </w:p>
    <w:p w:rsidR="00D27E77" w:rsidRPr="00CF3DC8" w:rsidRDefault="00AD4EAD" w:rsidP="005448C9">
      <w:pPr>
        <w:pStyle w:val="Body"/>
        <w:numPr>
          <w:ilvl w:val="0"/>
          <w:numId w:val="4"/>
        </w:numPr>
        <w:rPr>
          <w:rFonts w:ascii="Arial" w:hAnsi="Arial" w:cs="Arial"/>
          <w:color w:val="000000" w:themeColor="text1"/>
          <w:sz w:val="24"/>
          <w:szCs w:val="24"/>
          <w:lang w:val="en-GB"/>
        </w:rPr>
      </w:pPr>
      <w:r w:rsidRPr="00CF3DC8">
        <w:rPr>
          <w:rFonts w:ascii="Arial" w:hAnsi="Arial" w:cs="Arial"/>
          <w:color w:val="000000" w:themeColor="text1"/>
          <w:sz w:val="24"/>
          <w:szCs w:val="24"/>
          <w:lang w:val="en-MY"/>
        </w:rPr>
        <w:t>Interpret evidence from tracer and ringing experiments and to evaluate the evidence for and against the mass flow hypothesis.</w:t>
      </w:r>
    </w:p>
    <w:p w:rsidR="005F72BC" w:rsidRPr="00CF3DC8" w:rsidRDefault="00315963" w:rsidP="00EE3B67">
      <w:pPr>
        <w:pStyle w:val="Body"/>
        <w:rPr>
          <w:rFonts w:ascii="Arial" w:hAnsi="Arial" w:cs="Arial"/>
          <w:color w:val="000000" w:themeColor="text1"/>
          <w:sz w:val="24"/>
          <w:szCs w:val="24"/>
        </w:rPr>
      </w:pPr>
      <w:r w:rsidRPr="00CF3DC8">
        <w:rPr>
          <w:rFonts w:ascii="Arial" w:hAnsi="Arial" w:cs="Arial"/>
          <w:color w:val="000000" w:themeColor="text1"/>
          <w:sz w:val="24"/>
          <w:szCs w:val="24"/>
        </w:rPr>
        <w:t>.</w:t>
      </w:r>
    </w:p>
    <w:p w:rsidR="00315963" w:rsidRPr="00CF3DC8" w:rsidRDefault="00315963" w:rsidP="00315963">
      <w:pPr>
        <w:pStyle w:val="Body"/>
        <w:rPr>
          <w:rFonts w:ascii="Arial" w:eastAsia="Arial" w:hAnsi="Arial" w:cs="Arial"/>
          <w:b/>
          <w:bCs/>
          <w:color w:val="000000" w:themeColor="text1"/>
          <w:sz w:val="24"/>
          <w:szCs w:val="24"/>
        </w:rPr>
      </w:pPr>
    </w:p>
    <w:p w:rsidR="005F72BC" w:rsidRPr="00CF3DC8" w:rsidRDefault="005F72BC">
      <w:pPr>
        <w:pStyle w:val="Body"/>
        <w:rPr>
          <w:rFonts w:ascii="Arial" w:eastAsia="Arial" w:hAnsi="Arial" w:cs="Arial"/>
          <w:b/>
          <w:bCs/>
          <w:color w:val="000000" w:themeColor="text1"/>
          <w:sz w:val="24"/>
          <w:szCs w:val="24"/>
        </w:rPr>
      </w:pPr>
    </w:p>
    <w:p w:rsidR="005F72BC" w:rsidRPr="00CF3DC8" w:rsidRDefault="00CE3FAD">
      <w:pPr>
        <w:pStyle w:val="Body"/>
        <w:rPr>
          <w:rFonts w:ascii="Arial" w:eastAsia="Arial" w:hAnsi="Arial" w:cs="Arial"/>
          <w:b/>
          <w:bCs/>
          <w:color w:val="000000" w:themeColor="text1"/>
          <w:sz w:val="24"/>
          <w:szCs w:val="24"/>
        </w:rPr>
      </w:pPr>
      <w:r w:rsidRPr="00CF3DC8">
        <w:rPr>
          <w:rFonts w:ascii="Arial" w:hAnsi="Arial" w:cs="Arial"/>
          <w:b/>
          <w:bCs/>
          <w:color w:val="000000" w:themeColor="text1"/>
          <w:sz w:val="24"/>
          <w:szCs w:val="24"/>
        </w:rPr>
        <w:t>What you should know from GCSE</w:t>
      </w:r>
    </w:p>
    <w:p w:rsidR="005F72BC" w:rsidRPr="00CF3DC8" w:rsidRDefault="005F72BC">
      <w:pPr>
        <w:pStyle w:val="Body"/>
        <w:rPr>
          <w:rFonts w:ascii="Arial" w:eastAsia="Arial" w:hAnsi="Arial" w:cs="Arial"/>
          <w:color w:val="000000" w:themeColor="text1"/>
          <w:sz w:val="24"/>
          <w:szCs w:val="24"/>
        </w:rPr>
      </w:pPr>
    </w:p>
    <w:p w:rsidR="005F72BC" w:rsidRPr="00CF3DC8" w:rsidRDefault="00EE3B67">
      <w:pPr>
        <w:pStyle w:val="Body"/>
        <w:rPr>
          <w:rFonts w:ascii="Arial" w:hAnsi="Arial" w:cs="Arial"/>
          <w:color w:val="000000" w:themeColor="text1"/>
          <w:sz w:val="24"/>
          <w:szCs w:val="24"/>
        </w:rPr>
      </w:pPr>
      <w:r w:rsidRPr="00CF3DC8">
        <w:rPr>
          <w:rFonts w:ascii="Arial" w:hAnsi="Arial" w:cs="Arial"/>
          <w:color w:val="000000" w:themeColor="text1"/>
          <w:sz w:val="24"/>
          <w:szCs w:val="24"/>
        </w:rPr>
        <w:t>Structure of the leaf</w:t>
      </w:r>
    </w:p>
    <w:p w:rsidR="00EE3B67" w:rsidRPr="00CF3DC8" w:rsidRDefault="00EE3B67">
      <w:pPr>
        <w:pStyle w:val="Body"/>
        <w:rPr>
          <w:rFonts w:ascii="Arial" w:eastAsia="Arial" w:hAnsi="Arial" w:cs="Arial"/>
          <w:color w:val="000000" w:themeColor="text1"/>
          <w:sz w:val="24"/>
          <w:szCs w:val="24"/>
        </w:rPr>
      </w:pPr>
      <w:r w:rsidRPr="00CF3DC8">
        <w:rPr>
          <w:rFonts w:ascii="Arial" w:hAnsi="Arial" w:cs="Arial"/>
          <w:color w:val="000000" w:themeColor="text1"/>
          <w:sz w:val="24"/>
          <w:szCs w:val="24"/>
        </w:rPr>
        <w:t>Transpiration and factors affecting transpiration</w:t>
      </w:r>
    </w:p>
    <w:p w:rsidR="004F590E" w:rsidRPr="00CF3DC8" w:rsidRDefault="004F590E">
      <w:pPr>
        <w:pStyle w:val="Body"/>
        <w:rPr>
          <w:rFonts w:ascii="Arial" w:eastAsia="Arial" w:hAnsi="Arial" w:cs="Arial"/>
          <w:bCs/>
          <w:color w:val="000000" w:themeColor="text1"/>
          <w:sz w:val="24"/>
          <w:szCs w:val="24"/>
        </w:rPr>
      </w:pPr>
    </w:p>
    <w:p w:rsidR="00EE3B67" w:rsidRPr="00CF3DC8" w:rsidRDefault="00EE3B67">
      <w:pPr>
        <w:pStyle w:val="Body"/>
        <w:rPr>
          <w:rFonts w:ascii="Arial" w:eastAsia="Arial" w:hAnsi="Arial" w:cs="Arial"/>
          <w:b/>
          <w:bCs/>
          <w:color w:val="000000" w:themeColor="text1"/>
          <w:sz w:val="24"/>
          <w:szCs w:val="24"/>
        </w:rPr>
      </w:pPr>
      <w:r w:rsidRPr="00CF3DC8">
        <w:rPr>
          <w:rFonts w:ascii="Arial" w:eastAsia="Arial" w:hAnsi="Arial" w:cs="Arial"/>
          <w:b/>
          <w:bCs/>
          <w:color w:val="000000" w:themeColor="text1"/>
          <w:sz w:val="24"/>
          <w:szCs w:val="24"/>
        </w:rPr>
        <w:t>Synoptic topics linked to mass transport in plants:</w:t>
      </w:r>
    </w:p>
    <w:p w:rsidR="00EE3B67" w:rsidRPr="00CF3DC8" w:rsidRDefault="00926F56">
      <w:pPr>
        <w:pStyle w:val="Body"/>
        <w:rPr>
          <w:rFonts w:ascii="Arial" w:eastAsia="Arial" w:hAnsi="Arial" w:cs="Arial"/>
          <w:bCs/>
          <w:color w:val="000000" w:themeColor="text1"/>
          <w:sz w:val="24"/>
          <w:szCs w:val="24"/>
        </w:rPr>
      </w:pPr>
      <w:r>
        <w:rPr>
          <w:rFonts w:ascii="Arial" w:eastAsia="Arial" w:hAnsi="Arial" w:cs="Arial"/>
          <w:bCs/>
          <w:color w:val="000000" w:themeColor="text1"/>
          <w:sz w:val="24"/>
          <w:szCs w:val="24"/>
        </w:rPr>
        <w:t>Transport across membranes</w:t>
      </w:r>
      <w:bookmarkStart w:id="0" w:name="_GoBack"/>
      <w:bookmarkEnd w:id="0"/>
    </w:p>
    <w:p w:rsidR="00EE3B67" w:rsidRPr="00CF3DC8" w:rsidRDefault="00EE3B67">
      <w:pPr>
        <w:pStyle w:val="Body"/>
        <w:rPr>
          <w:rFonts w:ascii="Arial" w:eastAsia="Arial" w:hAnsi="Arial" w:cs="Arial"/>
          <w:bCs/>
          <w:color w:val="000000" w:themeColor="text1"/>
          <w:sz w:val="24"/>
          <w:szCs w:val="24"/>
        </w:rPr>
      </w:pPr>
      <w:r w:rsidRPr="00CF3DC8">
        <w:rPr>
          <w:rFonts w:ascii="Arial" w:eastAsia="Arial" w:hAnsi="Arial" w:cs="Arial"/>
          <w:bCs/>
          <w:color w:val="000000" w:themeColor="text1"/>
          <w:sz w:val="24"/>
          <w:szCs w:val="24"/>
        </w:rPr>
        <w:t>Properties of water</w:t>
      </w:r>
    </w:p>
    <w:p w:rsidR="00EE3B67" w:rsidRPr="00CF3DC8" w:rsidRDefault="00EE3B67">
      <w:pPr>
        <w:pStyle w:val="Body"/>
        <w:rPr>
          <w:rFonts w:ascii="Arial" w:hAnsi="Arial" w:cs="Arial"/>
          <w:b/>
          <w:bCs/>
          <w:color w:val="000000" w:themeColor="text1"/>
          <w:sz w:val="24"/>
          <w:szCs w:val="24"/>
        </w:rPr>
      </w:pPr>
      <w:r w:rsidRPr="00CF3DC8">
        <w:rPr>
          <w:rFonts w:ascii="Arial" w:eastAsia="Arial" w:hAnsi="Arial" w:cs="Arial"/>
          <w:bCs/>
          <w:color w:val="000000" w:themeColor="text1"/>
          <w:sz w:val="24"/>
          <w:szCs w:val="24"/>
        </w:rPr>
        <w:t>Gas exchange in plants</w:t>
      </w:r>
    </w:p>
    <w:p w:rsidR="004F590E" w:rsidRPr="00CF3DC8" w:rsidRDefault="004F590E">
      <w:pPr>
        <w:pStyle w:val="Body"/>
        <w:rPr>
          <w:rFonts w:ascii="Arial" w:hAnsi="Arial" w:cs="Arial"/>
          <w:b/>
          <w:bCs/>
          <w:color w:val="000000" w:themeColor="text1"/>
          <w:sz w:val="24"/>
          <w:szCs w:val="24"/>
        </w:rPr>
      </w:pPr>
    </w:p>
    <w:p w:rsidR="0011766B" w:rsidRPr="00CF3DC8" w:rsidRDefault="00B11777" w:rsidP="00605704">
      <w:pPr>
        <w:pStyle w:val="Body"/>
        <w:jc w:val="center"/>
        <w:rPr>
          <w:rFonts w:ascii="Arial" w:hAnsi="Arial" w:cs="Arial"/>
          <w:b/>
          <w:bCs/>
          <w:noProof/>
          <w:color w:val="000000" w:themeColor="text1"/>
          <w:sz w:val="40"/>
          <w:szCs w:val="40"/>
          <w:lang w:val="en-GB"/>
        </w:rPr>
      </w:pPr>
      <w:r w:rsidRPr="00CF3DC8">
        <w:rPr>
          <w:rFonts w:ascii="Arial" w:hAnsi="Arial" w:cs="Arial"/>
          <w:b/>
          <w:bCs/>
          <w:noProof/>
          <w:color w:val="000000" w:themeColor="text1"/>
          <w:sz w:val="24"/>
          <w:szCs w:val="24"/>
          <w:lang w:val="en-GB"/>
        </w:rPr>
        <w:drawing>
          <wp:inline distT="0" distB="0" distL="0" distR="0" wp14:anchorId="417B417A" wp14:editId="308BCD79">
            <wp:extent cx="4961890" cy="1485900"/>
            <wp:effectExtent l="0" t="0" r="0" b="0"/>
            <wp:docPr id="20504" name="Picture 2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1890" cy="1485900"/>
                    </a:xfrm>
                    <a:prstGeom prst="rect">
                      <a:avLst/>
                    </a:prstGeom>
                    <a:noFill/>
                  </pic:spPr>
                </pic:pic>
              </a:graphicData>
            </a:graphic>
          </wp:inline>
        </w:drawing>
      </w:r>
    </w:p>
    <w:p w:rsidR="000C20EC" w:rsidRPr="00CF3DC8" w:rsidRDefault="000C20EC" w:rsidP="00605704">
      <w:pPr>
        <w:pStyle w:val="Body"/>
        <w:jc w:val="center"/>
        <w:rPr>
          <w:rFonts w:ascii="Arial" w:hAnsi="Arial" w:cs="Arial"/>
          <w:b/>
          <w:bCs/>
          <w:noProof/>
          <w:color w:val="000000" w:themeColor="text1"/>
          <w:sz w:val="40"/>
          <w:szCs w:val="40"/>
          <w:lang w:val="en-GB"/>
        </w:rPr>
      </w:pPr>
    </w:p>
    <w:p w:rsidR="00CF3DC8" w:rsidRPr="00CF3DC8" w:rsidRDefault="00CF3DC8" w:rsidP="00CF3DC8">
      <w:pPr>
        <w:pStyle w:val="Body"/>
        <w:rPr>
          <w:rFonts w:ascii="Arial" w:hAnsi="Arial" w:cs="Arial"/>
          <w:b/>
          <w:bCs/>
          <w:noProof/>
          <w:color w:val="000000" w:themeColor="text1"/>
          <w:sz w:val="28"/>
          <w:szCs w:val="28"/>
          <w:lang w:val="en-GB"/>
        </w:rPr>
      </w:pPr>
      <w:r w:rsidRPr="00CF3DC8">
        <w:rPr>
          <w:rFonts w:ascii="Arial" w:hAnsi="Arial" w:cs="Arial"/>
          <w:b/>
          <w:bCs/>
          <w:noProof/>
          <w:color w:val="000000" w:themeColor="text1"/>
          <w:sz w:val="28"/>
          <w:szCs w:val="28"/>
          <w:lang w:val="en-GB"/>
        </w:rPr>
        <w:t xml:space="preserve">References </w:t>
      </w:r>
    </w:p>
    <w:p w:rsidR="000C20EC" w:rsidRPr="00CF3DC8" w:rsidRDefault="00CF3DC8" w:rsidP="00CF3DC8">
      <w:pPr>
        <w:pStyle w:val="Body"/>
        <w:rPr>
          <w:rFonts w:ascii="Arial" w:hAnsi="Arial" w:cs="Arial"/>
          <w:bCs/>
          <w:noProof/>
          <w:color w:val="000000" w:themeColor="text1"/>
          <w:sz w:val="24"/>
          <w:szCs w:val="24"/>
          <w:lang w:val="en-GB"/>
        </w:rPr>
      </w:pPr>
      <w:r w:rsidRPr="00CF3DC8">
        <w:rPr>
          <w:rFonts w:ascii="Arial" w:hAnsi="Arial" w:cs="Arial"/>
          <w:bCs/>
          <w:noProof/>
          <w:color w:val="000000" w:themeColor="text1"/>
          <w:sz w:val="24"/>
          <w:szCs w:val="24"/>
          <w:lang w:val="en-GB"/>
        </w:rPr>
        <w:t>Make sure you spend time consolidating work done in lessons by reading back through your booklet and reading text books and other references linked to this topic</w:t>
      </w:r>
    </w:p>
    <w:p w:rsidR="00CF3DC8" w:rsidRPr="00CF3DC8" w:rsidRDefault="00CF3DC8" w:rsidP="00CF3DC8">
      <w:pPr>
        <w:pStyle w:val="Body"/>
        <w:rPr>
          <w:rFonts w:ascii="Arial" w:hAnsi="Arial" w:cs="Arial"/>
          <w:bCs/>
          <w:noProof/>
          <w:color w:val="000000" w:themeColor="text1"/>
          <w:sz w:val="28"/>
          <w:szCs w:val="28"/>
          <w:lang w:val="en-GB"/>
        </w:rPr>
      </w:pPr>
    </w:p>
    <w:p w:rsidR="000C20EC" w:rsidRPr="00CF3DC8" w:rsidRDefault="000C20EC" w:rsidP="00605704">
      <w:pPr>
        <w:pStyle w:val="Body"/>
        <w:jc w:val="center"/>
        <w:rPr>
          <w:rFonts w:ascii="Arial" w:hAnsi="Arial" w:cs="Arial"/>
          <w:b/>
          <w:bCs/>
          <w:noProof/>
          <w:color w:val="000000" w:themeColor="text1"/>
          <w:sz w:val="40"/>
          <w:szCs w:val="40"/>
          <w:lang w:val="en-GB"/>
        </w:rPr>
      </w:pPr>
    </w:p>
    <w:p w:rsidR="000C20EC" w:rsidRPr="00CF3DC8" w:rsidRDefault="000C20EC" w:rsidP="00605704">
      <w:pPr>
        <w:pStyle w:val="Body"/>
        <w:jc w:val="center"/>
        <w:rPr>
          <w:rFonts w:ascii="Arial" w:hAnsi="Arial" w:cs="Arial"/>
          <w:b/>
          <w:bCs/>
          <w:noProof/>
          <w:color w:val="000000" w:themeColor="text1"/>
          <w:sz w:val="40"/>
          <w:szCs w:val="40"/>
          <w:lang w:val="en-GB"/>
        </w:rPr>
      </w:pPr>
    </w:p>
    <w:p w:rsidR="000C20EC" w:rsidRPr="00CF3DC8" w:rsidRDefault="000C20EC" w:rsidP="00CF3DC8">
      <w:pPr>
        <w:autoSpaceDE w:val="0"/>
        <w:autoSpaceDN w:val="0"/>
        <w:adjustRightInd w:val="0"/>
        <w:jc w:val="center"/>
        <w:rPr>
          <w:rFonts w:ascii="Arial" w:hAnsi="Arial" w:cs="Arial"/>
          <w:sz w:val="32"/>
          <w:szCs w:val="32"/>
          <w:lang w:val="en-GB"/>
        </w:rPr>
      </w:pPr>
      <w:r w:rsidRPr="00CF3DC8">
        <w:rPr>
          <w:rFonts w:ascii="Arial" w:hAnsi="Arial" w:cs="Arial"/>
          <w:b/>
          <w:bCs/>
          <w:sz w:val="32"/>
          <w:szCs w:val="32"/>
          <w:lang w:val="en-GB"/>
        </w:rPr>
        <w:lastRenderedPageBreak/>
        <w:t>Transport of water in plants</w:t>
      </w:r>
    </w:p>
    <w:p w:rsidR="000C20EC" w:rsidRPr="00CF3DC8" w:rsidRDefault="000C20EC" w:rsidP="000C20EC">
      <w:pPr>
        <w:autoSpaceDE w:val="0"/>
        <w:autoSpaceDN w:val="0"/>
        <w:adjustRightInd w:val="0"/>
        <w:rPr>
          <w:rFonts w:ascii="Arial" w:hAnsi="Arial" w:cs="Arial"/>
        </w:rPr>
      </w:pPr>
    </w:p>
    <w:p w:rsidR="000C20EC" w:rsidRPr="00CF3DC8" w:rsidRDefault="000C20EC" w:rsidP="000C20EC">
      <w:pPr>
        <w:autoSpaceDE w:val="0"/>
        <w:autoSpaceDN w:val="0"/>
        <w:adjustRightInd w:val="0"/>
        <w:rPr>
          <w:rFonts w:ascii="Arial" w:hAnsi="Arial" w:cs="Arial"/>
          <w:lang w:val="en-GB"/>
        </w:rPr>
      </w:pPr>
      <w:r w:rsidRPr="00CF3DC8">
        <w:rPr>
          <w:rFonts w:ascii="Arial" w:hAnsi="Arial" w:cs="Arial"/>
          <w:b/>
          <w:bCs/>
          <w:lang w:val="en-GB"/>
        </w:rPr>
        <w:t>Objectives:</w:t>
      </w:r>
    </w:p>
    <w:p w:rsidR="000C20EC" w:rsidRPr="00CF3DC8" w:rsidRDefault="000C20EC" w:rsidP="000C20EC">
      <w:pPr>
        <w:autoSpaceDE w:val="0"/>
        <w:autoSpaceDN w:val="0"/>
        <w:adjustRightInd w:val="0"/>
        <w:rPr>
          <w:rFonts w:ascii="Arial" w:hAnsi="Arial" w:cs="Arial"/>
          <w:lang w:val="en-GB"/>
        </w:rPr>
      </w:pPr>
      <w:r w:rsidRPr="00CF3DC8">
        <w:rPr>
          <w:rFonts w:ascii="Arial" w:hAnsi="Arial" w:cs="Arial"/>
          <w:b/>
          <w:bCs/>
          <w:lang w:val="en-GB"/>
        </w:rPr>
        <w:t xml:space="preserve"> </w:t>
      </w:r>
    </w:p>
    <w:p w:rsidR="000C20EC" w:rsidRPr="00CF3DC8" w:rsidRDefault="000C20EC" w:rsidP="000C20EC">
      <w:pPr>
        <w:autoSpaceDE w:val="0"/>
        <w:autoSpaceDN w:val="0"/>
        <w:adjustRightInd w:val="0"/>
        <w:rPr>
          <w:rFonts w:ascii="Arial" w:hAnsi="Arial" w:cs="Arial"/>
          <w:lang w:val="en-GB"/>
        </w:rPr>
      </w:pPr>
      <w:r w:rsidRPr="00CF3DC8">
        <w:rPr>
          <w:rFonts w:ascii="Arial" w:hAnsi="Arial" w:cs="Arial"/>
          <w:b/>
          <w:bCs/>
          <w:lang w:val="en-GB"/>
        </w:rPr>
        <w:t>To know the structure of a xylem vessel and how this enables transport of water in a plant.</w:t>
      </w:r>
    </w:p>
    <w:p w:rsidR="000C20EC" w:rsidRPr="00CF3DC8" w:rsidRDefault="000C20EC" w:rsidP="000C20EC">
      <w:pPr>
        <w:autoSpaceDE w:val="0"/>
        <w:autoSpaceDN w:val="0"/>
        <w:adjustRightInd w:val="0"/>
        <w:rPr>
          <w:rFonts w:ascii="Arial" w:hAnsi="Arial" w:cs="Arial"/>
          <w:lang w:val="en-GB"/>
        </w:rPr>
      </w:pPr>
      <w:r w:rsidRPr="00CF3DC8">
        <w:rPr>
          <w:rFonts w:ascii="Arial" w:hAnsi="Arial" w:cs="Arial"/>
          <w:b/>
          <w:bCs/>
          <w:lang w:val="en-GB"/>
        </w:rPr>
        <w:t>To explain in terms of water potential and osmosis how water moves through the leaf.</w:t>
      </w:r>
    </w:p>
    <w:p w:rsidR="000C20EC" w:rsidRPr="00CF3DC8" w:rsidRDefault="000C20EC" w:rsidP="000C20EC">
      <w:pPr>
        <w:autoSpaceDE w:val="0"/>
        <w:autoSpaceDN w:val="0"/>
        <w:adjustRightInd w:val="0"/>
        <w:rPr>
          <w:rFonts w:ascii="Arial" w:hAnsi="Arial" w:cs="Arial"/>
          <w:lang w:val="en-GB"/>
        </w:rPr>
      </w:pPr>
      <w:r w:rsidRPr="00CF3DC8">
        <w:rPr>
          <w:rFonts w:ascii="Arial" w:hAnsi="Arial" w:cs="Arial"/>
          <w:b/>
          <w:bCs/>
          <w:lang w:val="en-GB"/>
        </w:rPr>
        <w:t>To explain in terms of the properties of water, how water moves up the xylem (cohesion-tension theory).</w:t>
      </w:r>
    </w:p>
    <w:p w:rsidR="000C20EC" w:rsidRPr="00CF3DC8" w:rsidRDefault="000C20EC" w:rsidP="000C20EC">
      <w:pPr>
        <w:autoSpaceDE w:val="0"/>
        <w:autoSpaceDN w:val="0"/>
        <w:adjustRightInd w:val="0"/>
        <w:rPr>
          <w:rFonts w:ascii="Arial" w:hAnsi="Arial" w:cs="Arial"/>
        </w:rPr>
      </w:pPr>
    </w:p>
    <w:p w:rsidR="000C20EC" w:rsidRPr="00CF3DC8" w:rsidRDefault="000C20EC" w:rsidP="000C20EC">
      <w:pPr>
        <w:autoSpaceDE w:val="0"/>
        <w:autoSpaceDN w:val="0"/>
        <w:adjustRightInd w:val="0"/>
        <w:rPr>
          <w:rFonts w:ascii="Arial" w:hAnsi="Arial" w:cs="Arial"/>
        </w:rPr>
      </w:pPr>
      <w:r w:rsidRPr="00CF3DC8">
        <w:rPr>
          <w:rFonts w:ascii="Arial" w:hAnsi="Arial" w:cs="Arial"/>
        </w:rPr>
        <w:t>Diffusion is too slow to supply the needs of multicellular plants so a mass flow system is needed but unlike animals there is no pump. Plants have evolved two distinct systems of tubes:</w:t>
      </w:r>
    </w:p>
    <w:p w:rsidR="000C20EC" w:rsidRPr="00CF3DC8" w:rsidRDefault="000C20EC" w:rsidP="000C20EC">
      <w:pPr>
        <w:autoSpaceDE w:val="0"/>
        <w:autoSpaceDN w:val="0"/>
        <w:adjustRightInd w:val="0"/>
        <w:rPr>
          <w:rFonts w:ascii="Arial" w:hAnsi="Arial" w:cs="Arial"/>
        </w:rPr>
      </w:pPr>
      <w:r w:rsidRPr="00CF3DC8">
        <w:rPr>
          <w:rFonts w:ascii="Arial" w:hAnsi="Arial" w:cs="Arial"/>
          <w:noProof/>
          <w:lang w:val="en-GB" w:eastAsia="en-GB"/>
        </w:rPr>
        <w:drawing>
          <wp:inline distT="0" distB="0" distL="0" distR="0" wp14:anchorId="7E5660DD" wp14:editId="52CEEA2E">
            <wp:extent cx="3807460" cy="2402205"/>
            <wp:effectExtent l="0" t="0" r="2540" b="0"/>
            <wp:docPr id="20506" name="Picture 2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7460" cy="2402205"/>
                    </a:xfrm>
                    <a:prstGeom prst="rect">
                      <a:avLst/>
                    </a:prstGeom>
                    <a:noFill/>
                    <a:ln>
                      <a:noFill/>
                    </a:ln>
                  </pic:spPr>
                </pic:pic>
              </a:graphicData>
            </a:graphic>
          </wp:inline>
        </w:drawing>
      </w:r>
    </w:p>
    <w:p w:rsidR="000C20EC" w:rsidRPr="00CF3DC8" w:rsidRDefault="000C20EC" w:rsidP="000C20EC">
      <w:pPr>
        <w:autoSpaceDE w:val="0"/>
        <w:autoSpaceDN w:val="0"/>
        <w:adjustRightInd w:val="0"/>
        <w:rPr>
          <w:rFonts w:ascii="Arial" w:hAnsi="Arial" w:cs="Arial"/>
        </w:rPr>
      </w:pPr>
    </w:p>
    <w:p w:rsidR="000C20EC" w:rsidRPr="00CF3DC8" w:rsidRDefault="000C20EC" w:rsidP="000C20EC">
      <w:pPr>
        <w:autoSpaceDE w:val="0"/>
        <w:autoSpaceDN w:val="0"/>
        <w:adjustRightInd w:val="0"/>
        <w:rPr>
          <w:rFonts w:ascii="Arial" w:hAnsi="Arial" w:cs="Arial"/>
        </w:rPr>
      </w:pPr>
      <w:r w:rsidRPr="00CF3DC8">
        <w:rPr>
          <w:rFonts w:ascii="Arial" w:hAnsi="Arial" w:cs="Arial"/>
          <w:b/>
        </w:rPr>
        <w:t>xylem</w:t>
      </w:r>
      <w:r w:rsidRPr="00CF3DC8">
        <w:rPr>
          <w:rFonts w:ascii="Arial" w:hAnsi="Arial" w:cs="Arial"/>
        </w:rPr>
        <w:t xml:space="preserve"> to transport </w:t>
      </w:r>
      <w:r w:rsidRPr="00CF3DC8">
        <w:rPr>
          <w:rFonts w:ascii="Arial" w:hAnsi="Arial" w:cs="Arial"/>
        </w:rPr>
        <w:softHyphen/>
      </w:r>
      <w:r w:rsidRPr="00CF3DC8">
        <w:rPr>
          <w:rFonts w:ascii="Arial" w:hAnsi="Arial" w:cs="Arial"/>
        </w:rPr>
        <w:softHyphen/>
      </w:r>
      <w:r w:rsidRPr="00CF3DC8">
        <w:rPr>
          <w:rFonts w:ascii="Arial" w:hAnsi="Arial" w:cs="Arial"/>
        </w:rPr>
        <w:softHyphen/>
      </w:r>
      <w:r w:rsidRPr="00CF3DC8">
        <w:rPr>
          <w:rFonts w:ascii="Arial" w:hAnsi="Arial" w:cs="Arial"/>
        </w:rPr>
        <w:softHyphen/>
      </w:r>
      <w:r w:rsidRPr="00CF3DC8">
        <w:rPr>
          <w:rFonts w:ascii="Arial" w:hAnsi="Arial" w:cs="Arial"/>
        </w:rPr>
        <w:softHyphen/>
      </w:r>
      <w:r w:rsidRPr="00CF3DC8">
        <w:rPr>
          <w:rFonts w:ascii="Arial" w:hAnsi="Arial" w:cs="Arial"/>
        </w:rPr>
        <w:softHyphen/>
      </w:r>
      <w:r w:rsidRPr="00CF3DC8">
        <w:rPr>
          <w:rFonts w:ascii="Arial" w:hAnsi="Arial" w:cs="Arial"/>
        </w:rPr>
        <w:softHyphen/>
      </w:r>
      <w:r w:rsidRPr="00CF3DC8">
        <w:rPr>
          <w:rFonts w:ascii="Arial" w:hAnsi="Arial" w:cs="Arial"/>
        </w:rPr>
        <w:softHyphen/>
      </w:r>
      <w:r w:rsidRPr="00CF3DC8">
        <w:rPr>
          <w:rFonts w:ascii="Arial" w:hAnsi="Arial" w:cs="Arial"/>
        </w:rPr>
        <w:softHyphen/>
      </w:r>
      <w:r w:rsidRPr="00CF3DC8">
        <w:rPr>
          <w:rFonts w:ascii="Arial" w:hAnsi="Arial" w:cs="Arial"/>
        </w:rPr>
        <w:softHyphen/>
      </w:r>
      <w:r w:rsidRPr="00CF3DC8">
        <w:rPr>
          <w:rFonts w:ascii="Arial" w:hAnsi="Arial" w:cs="Arial"/>
        </w:rPr>
        <w:softHyphen/>
      </w:r>
      <w:r w:rsidRPr="00CF3DC8">
        <w:rPr>
          <w:rFonts w:ascii="Arial" w:hAnsi="Arial" w:cs="Arial"/>
        </w:rPr>
        <w:softHyphen/>
      </w:r>
      <w:r w:rsidRPr="00CF3DC8">
        <w:rPr>
          <w:rFonts w:ascii="Arial" w:hAnsi="Arial" w:cs="Arial"/>
        </w:rPr>
        <w:softHyphen/>
        <w:t>____________________________________</w:t>
      </w:r>
    </w:p>
    <w:p w:rsidR="000C20EC" w:rsidRPr="00CF3DC8" w:rsidRDefault="000C20EC" w:rsidP="000C20EC">
      <w:pPr>
        <w:autoSpaceDE w:val="0"/>
        <w:autoSpaceDN w:val="0"/>
        <w:adjustRightInd w:val="0"/>
        <w:rPr>
          <w:rFonts w:ascii="Arial" w:hAnsi="Arial" w:cs="Arial"/>
        </w:rPr>
      </w:pPr>
    </w:p>
    <w:p w:rsidR="000C20EC" w:rsidRPr="00CF3DC8" w:rsidRDefault="000C20EC" w:rsidP="000C20EC">
      <w:pPr>
        <w:autoSpaceDE w:val="0"/>
        <w:autoSpaceDN w:val="0"/>
        <w:adjustRightInd w:val="0"/>
        <w:rPr>
          <w:rFonts w:ascii="Arial" w:hAnsi="Arial" w:cs="Arial"/>
        </w:rPr>
      </w:pPr>
    </w:p>
    <w:p w:rsidR="000C20EC" w:rsidRPr="00CF3DC8" w:rsidRDefault="000C20EC" w:rsidP="000C20EC">
      <w:pPr>
        <w:autoSpaceDE w:val="0"/>
        <w:autoSpaceDN w:val="0"/>
        <w:adjustRightInd w:val="0"/>
        <w:rPr>
          <w:rFonts w:ascii="Arial" w:hAnsi="Arial" w:cs="Arial"/>
        </w:rPr>
      </w:pPr>
      <w:r w:rsidRPr="00CF3DC8">
        <w:rPr>
          <w:rFonts w:ascii="Arial" w:hAnsi="Arial" w:cs="Arial"/>
          <w:b/>
        </w:rPr>
        <w:t>phloem</w:t>
      </w:r>
      <w:r w:rsidRPr="00CF3DC8">
        <w:rPr>
          <w:rFonts w:ascii="Arial" w:hAnsi="Arial" w:cs="Arial"/>
        </w:rPr>
        <w:t xml:space="preserve"> to transport ___________________________________</w:t>
      </w:r>
    </w:p>
    <w:p w:rsidR="000C20EC" w:rsidRPr="00CF3DC8" w:rsidRDefault="000C20EC" w:rsidP="000C20EC">
      <w:pPr>
        <w:autoSpaceDE w:val="0"/>
        <w:autoSpaceDN w:val="0"/>
        <w:adjustRightInd w:val="0"/>
        <w:rPr>
          <w:rFonts w:ascii="Arial" w:hAnsi="Arial" w:cs="Arial"/>
          <w:u w:val="single"/>
        </w:rPr>
      </w:pPr>
    </w:p>
    <w:p w:rsidR="000C20EC" w:rsidRDefault="000C20EC" w:rsidP="000C20EC">
      <w:pPr>
        <w:autoSpaceDE w:val="0"/>
        <w:autoSpaceDN w:val="0"/>
        <w:adjustRightInd w:val="0"/>
        <w:rPr>
          <w:rFonts w:ascii="Arial" w:hAnsi="Arial" w:cs="Arial"/>
          <w:u w:val="single"/>
        </w:rPr>
      </w:pPr>
      <w:r w:rsidRPr="00CF3DC8">
        <w:rPr>
          <w:rFonts w:ascii="Arial" w:hAnsi="Arial" w:cs="Arial"/>
          <w:u w:val="single"/>
        </w:rPr>
        <w:t>Transport of Water</w:t>
      </w:r>
    </w:p>
    <w:p w:rsidR="00CF3DC8" w:rsidRPr="00CF3DC8" w:rsidRDefault="00CF3DC8" w:rsidP="000C20EC">
      <w:pPr>
        <w:autoSpaceDE w:val="0"/>
        <w:autoSpaceDN w:val="0"/>
        <w:adjustRightInd w:val="0"/>
        <w:rPr>
          <w:rFonts w:ascii="Arial" w:hAnsi="Arial" w:cs="Arial"/>
          <w:u w:val="single"/>
        </w:rPr>
      </w:pPr>
    </w:p>
    <w:p w:rsidR="000C20EC" w:rsidRPr="00CF3DC8" w:rsidRDefault="000C20EC" w:rsidP="000C20EC">
      <w:pPr>
        <w:autoSpaceDE w:val="0"/>
        <w:autoSpaceDN w:val="0"/>
        <w:adjustRightInd w:val="0"/>
        <w:ind w:left="240"/>
        <w:rPr>
          <w:rFonts w:ascii="Arial" w:hAnsi="Arial" w:cs="Arial"/>
          <w:u w:val="single"/>
        </w:rPr>
      </w:pPr>
      <w:r w:rsidRPr="00CF3DC8">
        <w:rPr>
          <w:rFonts w:ascii="Arial" w:hAnsi="Arial" w:cs="Arial"/>
          <w:sz w:val="28"/>
        </w:rPr>
        <w:t>V</w:t>
      </w:r>
      <w:smartTag w:uri="urn:schemas-microsoft-com:office:smarttags" w:element="PersonName">
        <w:r w:rsidRPr="00CF3DC8">
          <w:rPr>
            <w:rFonts w:ascii="Arial" w:hAnsi="Arial" w:cs="Arial"/>
            <w:sz w:val="28"/>
          </w:rPr>
          <w:t>a</w:t>
        </w:r>
      </w:smartTag>
      <w:r w:rsidRPr="00CF3DC8">
        <w:rPr>
          <w:rFonts w:ascii="Arial" w:hAnsi="Arial" w:cs="Arial"/>
          <w:sz w:val="28"/>
        </w:rPr>
        <w:t xml:space="preserve">st </w:t>
      </w:r>
      <w:smartTag w:uri="urn:schemas-microsoft-com:office:smarttags" w:element="PersonName">
        <w:r w:rsidRPr="00CF3DC8">
          <w:rPr>
            <w:rFonts w:ascii="Arial" w:hAnsi="Arial" w:cs="Arial"/>
            <w:sz w:val="28"/>
          </w:rPr>
          <w:t>a</w:t>
        </w:r>
      </w:smartTag>
      <w:r w:rsidRPr="00CF3DC8">
        <w:rPr>
          <w:rFonts w:ascii="Arial" w:hAnsi="Arial" w:cs="Arial"/>
          <w:sz w:val="28"/>
        </w:rPr>
        <w:t>mounts of w</w:t>
      </w:r>
      <w:smartTag w:uri="urn:schemas-microsoft-com:office:smarttags" w:element="PersonName">
        <w:r w:rsidRPr="00CF3DC8">
          <w:rPr>
            <w:rFonts w:ascii="Arial" w:hAnsi="Arial" w:cs="Arial"/>
            <w:sz w:val="28"/>
          </w:rPr>
          <w:t>a</w:t>
        </w:r>
      </w:smartTag>
      <w:r w:rsidRPr="00CF3DC8">
        <w:rPr>
          <w:rFonts w:ascii="Arial" w:hAnsi="Arial" w:cs="Arial"/>
          <w:sz w:val="28"/>
        </w:rPr>
        <w:t>ter p</w:t>
      </w:r>
      <w:smartTag w:uri="urn:schemas-microsoft-com:office:smarttags" w:element="PersonName">
        <w:r w:rsidRPr="00CF3DC8">
          <w:rPr>
            <w:rFonts w:ascii="Arial" w:hAnsi="Arial" w:cs="Arial"/>
            <w:sz w:val="28"/>
          </w:rPr>
          <w:t>a</w:t>
        </w:r>
      </w:smartTag>
      <w:r w:rsidRPr="00CF3DC8">
        <w:rPr>
          <w:rFonts w:ascii="Arial" w:hAnsi="Arial" w:cs="Arial"/>
          <w:sz w:val="28"/>
        </w:rPr>
        <w:t>ss through pl</w:t>
      </w:r>
      <w:smartTag w:uri="urn:schemas-microsoft-com:office:smarttags" w:element="PersonName">
        <w:r w:rsidRPr="00CF3DC8">
          <w:rPr>
            <w:rFonts w:ascii="Arial" w:hAnsi="Arial" w:cs="Arial"/>
            <w:sz w:val="28"/>
          </w:rPr>
          <w:t>a</w:t>
        </w:r>
      </w:smartTag>
      <w:r w:rsidRPr="00CF3DC8">
        <w:rPr>
          <w:rFonts w:ascii="Arial" w:hAnsi="Arial" w:cs="Arial"/>
          <w:sz w:val="28"/>
        </w:rPr>
        <w:t>nts. A l</w:t>
      </w:r>
      <w:smartTag w:uri="urn:schemas-microsoft-com:office:smarttags" w:element="PersonName">
        <w:r w:rsidRPr="00CF3DC8">
          <w:rPr>
            <w:rFonts w:ascii="Arial" w:hAnsi="Arial" w:cs="Arial"/>
            <w:sz w:val="28"/>
          </w:rPr>
          <w:t>a</w:t>
        </w:r>
      </w:smartTag>
      <w:r w:rsidRPr="00CF3DC8">
        <w:rPr>
          <w:rFonts w:ascii="Arial" w:hAnsi="Arial" w:cs="Arial"/>
          <w:sz w:val="28"/>
        </w:rPr>
        <w:t>rge tree c</w:t>
      </w:r>
      <w:smartTag w:uri="urn:schemas-microsoft-com:office:smarttags" w:element="PersonName">
        <w:r w:rsidRPr="00CF3DC8">
          <w:rPr>
            <w:rFonts w:ascii="Arial" w:hAnsi="Arial" w:cs="Arial"/>
            <w:sz w:val="28"/>
          </w:rPr>
          <w:t>a</w:t>
        </w:r>
      </w:smartTag>
      <w:r w:rsidRPr="00CF3DC8">
        <w:rPr>
          <w:rFonts w:ascii="Arial" w:hAnsi="Arial" w:cs="Arial"/>
          <w:sz w:val="28"/>
        </w:rPr>
        <w:t>n use w</w:t>
      </w:r>
      <w:smartTag w:uri="urn:schemas-microsoft-com:office:smarttags" w:element="PersonName">
        <w:r w:rsidRPr="00CF3DC8">
          <w:rPr>
            <w:rFonts w:ascii="Arial" w:hAnsi="Arial" w:cs="Arial"/>
            <w:sz w:val="28"/>
          </w:rPr>
          <w:t>a</w:t>
        </w:r>
      </w:smartTag>
      <w:r w:rsidRPr="00CF3DC8">
        <w:rPr>
          <w:rFonts w:ascii="Arial" w:hAnsi="Arial" w:cs="Arial"/>
          <w:sz w:val="28"/>
        </w:rPr>
        <w:t xml:space="preserve">ter </w:t>
      </w:r>
      <w:smartTag w:uri="urn:schemas-microsoft-com:office:smarttags" w:element="PersonName">
        <w:r w:rsidRPr="00CF3DC8">
          <w:rPr>
            <w:rFonts w:ascii="Arial" w:hAnsi="Arial" w:cs="Arial"/>
            <w:sz w:val="28"/>
          </w:rPr>
          <w:t>a</w:t>
        </w:r>
      </w:smartTag>
      <w:r w:rsidRPr="00CF3DC8">
        <w:rPr>
          <w:rFonts w:ascii="Arial" w:hAnsi="Arial" w:cs="Arial"/>
          <w:sz w:val="28"/>
        </w:rPr>
        <w:t xml:space="preserve">t </w:t>
      </w:r>
      <w:smartTag w:uri="urn:schemas-microsoft-com:office:smarttags" w:element="PersonName">
        <w:r w:rsidRPr="00CF3DC8">
          <w:rPr>
            <w:rFonts w:ascii="Arial" w:hAnsi="Arial" w:cs="Arial"/>
            <w:sz w:val="28"/>
          </w:rPr>
          <w:t>a</w:t>
        </w:r>
      </w:smartTag>
      <w:r w:rsidRPr="00CF3DC8">
        <w:rPr>
          <w:rFonts w:ascii="Arial" w:hAnsi="Arial" w:cs="Arial"/>
          <w:sz w:val="28"/>
        </w:rPr>
        <w:t xml:space="preserve"> r</w:t>
      </w:r>
      <w:smartTag w:uri="urn:schemas-microsoft-com:office:smarttags" w:element="PersonName">
        <w:r w:rsidRPr="00CF3DC8">
          <w:rPr>
            <w:rFonts w:ascii="Arial" w:hAnsi="Arial" w:cs="Arial"/>
            <w:sz w:val="28"/>
          </w:rPr>
          <w:t>a</w:t>
        </w:r>
      </w:smartTag>
      <w:r w:rsidRPr="00CF3DC8">
        <w:rPr>
          <w:rFonts w:ascii="Arial" w:hAnsi="Arial" w:cs="Arial"/>
          <w:sz w:val="28"/>
        </w:rPr>
        <w:t>te of 1 dm³ min</w:t>
      </w:r>
      <w:r w:rsidRPr="00CF3DC8">
        <w:rPr>
          <w:rFonts w:ascii="Arial" w:hAnsi="Arial" w:cs="Arial"/>
          <w:sz w:val="28"/>
          <w:szCs w:val="16"/>
          <w:vertAlign w:val="superscript"/>
        </w:rPr>
        <w:t>-1</w:t>
      </w:r>
      <w:r w:rsidRPr="00CF3DC8">
        <w:rPr>
          <w:rFonts w:ascii="Arial" w:hAnsi="Arial" w:cs="Arial"/>
          <w:sz w:val="28"/>
        </w:rPr>
        <w:t>. Only 1% of this w</w:t>
      </w:r>
      <w:smartTag w:uri="urn:schemas-microsoft-com:office:smarttags" w:element="PersonName">
        <w:r w:rsidRPr="00CF3DC8">
          <w:rPr>
            <w:rFonts w:ascii="Arial" w:hAnsi="Arial" w:cs="Arial"/>
            <w:sz w:val="28"/>
          </w:rPr>
          <w:t>a</w:t>
        </w:r>
      </w:smartTag>
      <w:r w:rsidRPr="00CF3DC8">
        <w:rPr>
          <w:rFonts w:ascii="Arial" w:hAnsi="Arial" w:cs="Arial"/>
          <w:sz w:val="28"/>
        </w:rPr>
        <w:t>ter is used by the pl</w:t>
      </w:r>
      <w:smartTag w:uri="urn:schemas-microsoft-com:office:smarttags" w:element="PersonName">
        <w:r w:rsidRPr="00CF3DC8">
          <w:rPr>
            <w:rFonts w:ascii="Arial" w:hAnsi="Arial" w:cs="Arial"/>
            <w:sz w:val="28"/>
          </w:rPr>
          <w:t>a</w:t>
        </w:r>
      </w:smartTag>
      <w:r w:rsidRPr="00CF3DC8">
        <w:rPr>
          <w:rFonts w:ascii="Arial" w:hAnsi="Arial" w:cs="Arial"/>
          <w:sz w:val="28"/>
        </w:rPr>
        <w:t xml:space="preserve">nt cells for photosynthesis </w:t>
      </w:r>
      <w:smartTag w:uri="urn:schemas-microsoft-com:office:smarttags" w:element="PersonName">
        <w:r w:rsidRPr="00CF3DC8">
          <w:rPr>
            <w:rFonts w:ascii="Arial" w:hAnsi="Arial" w:cs="Arial"/>
            <w:sz w:val="28"/>
          </w:rPr>
          <w:t>a</w:t>
        </w:r>
      </w:smartTag>
      <w:r w:rsidRPr="00CF3DC8">
        <w:rPr>
          <w:rFonts w:ascii="Arial" w:hAnsi="Arial" w:cs="Arial"/>
          <w:sz w:val="28"/>
        </w:rPr>
        <w:t xml:space="preserve">nd turgor, </w:t>
      </w:r>
      <w:smartTag w:uri="urn:schemas-microsoft-com:office:smarttags" w:element="PersonName">
        <w:r w:rsidRPr="00CF3DC8">
          <w:rPr>
            <w:rFonts w:ascii="Arial" w:hAnsi="Arial" w:cs="Arial"/>
            <w:sz w:val="28"/>
          </w:rPr>
          <w:t>a</w:t>
        </w:r>
      </w:smartTag>
      <w:r w:rsidRPr="00CF3DC8">
        <w:rPr>
          <w:rFonts w:ascii="Arial" w:hAnsi="Arial" w:cs="Arial"/>
          <w:sz w:val="28"/>
        </w:rPr>
        <w:t>nd the rem</w:t>
      </w:r>
      <w:smartTag w:uri="urn:schemas-microsoft-com:office:smarttags" w:element="PersonName">
        <w:r w:rsidRPr="00CF3DC8">
          <w:rPr>
            <w:rFonts w:ascii="Arial" w:hAnsi="Arial" w:cs="Arial"/>
            <w:sz w:val="28"/>
          </w:rPr>
          <w:t>a</w:t>
        </w:r>
      </w:smartTag>
      <w:r w:rsidRPr="00CF3DC8">
        <w:rPr>
          <w:rFonts w:ascii="Arial" w:hAnsi="Arial" w:cs="Arial"/>
          <w:sz w:val="28"/>
        </w:rPr>
        <w:t>ining 99% ev</w:t>
      </w:r>
      <w:smartTag w:uri="urn:schemas-microsoft-com:office:smarttags" w:element="PersonName">
        <w:r w:rsidRPr="00CF3DC8">
          <w:rPr>
            <w:rFonts w:ascii="Arial" w:hAnsi="Arial" w:cs="Arial"/>
            <w:sz w:val="28"/>
          </w:rPr>
          <w:t>a</w:t>
        </w:r>
      </w:smartTag>
      <w:r w:rsidRPr="00CF3DC8">
        <w:rPr>
          <w:rFonts w:ascii="Arial" w:hAnsi="Arial" w:cs="Arial"/>
          <w:sz w:val="28"/>
        </w:rPr>
        <w:t>por</w:t>
      </w:r>
      <w:smartTag w:uri="urn:schemas-microsoft-com:office:smarttags" w:element="PersonName">
        <w:r w:rsidRPr="00CF3DC8">
          <w:rPr>
            <w:rFonts w:ascii="Arial" w:hAnsi="Arial" w:cs="Arial"/>
            <w:sz w:val="28"/>
          </w:rPr>
          <w:t>a</w:t>
        </w:r>
      </w:smartTag>
      <w:r w:rsidRPr="00CF3DC8">
        <w:rPr>
          <w:rFonts w:ascii="Arial" w:hAnsi="Arial" w:cs="Arial"/>
          <w:sz w:val="28"/>
        </w:rPr>
        <w:t>tes from the le</w:t>
      </w:r>
      <w:smartTag w:uri="urn:schemas-microsoft-com:office:smarttags" w:element="PersonName">
        <w:r w:rsidRPr="00CF3DC8">
          <w:rPr>
            <w:rFonts w:ascii="Arial" w:hAnsi="Arial" w:cs="Arial"/>
            <w:sz w:val="28"/>
          </w:rPr>
          <w:t>a</w:t>
        </w:r>
      </w:smartTag>
      <w:r w:rsidRPr="00CF3DC8">
        <w:rPr>
          <w:rFonts w:ascii="Arial" w:hAnsi="Arial" w:cs="Arial"/>
          <w:sz w:val="28"/>
        </w:rPr>
        <w:t xml:space="preserve">ves </w:t>
      </w:r>
      <w:smartTag w:uri="urn:schemas-microsoft-com:office:smarttags" w:element="PersonName">
        <w:r w:rsidRPr="00CF3DC8">
          <w:rPr>
            <w:rFonts w:ascii="Arial" w:hAnsi="Arial" w:cs="Arial"/>
            <w:sz w:val="28"/>
          </w:rPr>
          <w:t>a</w:t>
        </w:r>
      </w:smartTag>
      <w:r w:rsidRPr="00CF3DC8">
        <w:rPr>
          <w:rFonts w:ascii="Arial" w:hAnsi="Arial" w:cs="Arial"/>
          <w:sz w:val="28"/>
        </w:rPr>
        <w:t xml:space="preserve">nd is lost to the </w:t>
      </w:r>
      <w:smartTag w:uri="urn:schemas-microsoft-com:office:smarttags" w:element="PersonName">
        <w:r w:rsidRPr="00CF3DC8">
          <w:rPr>
            <w:rFonts w:ascii="Arial" w:hAnsi="Arial" w:cs="Arial"/>
            <w:sz w:val="28"/>
          </w:rPr>
          <w:t>a</w:t>
        </w:r>
      </w:smartTag>
      <w:r w:rsidRPr="00CF3DC8">
        <w:rPr>
          <w:rFonts w:ascii="Arial" w:hAnsi="Arial" w:cs="Arial"/>
          <w:sz w:val="28"/>
        </w:rPr>
        <w:t>tmosphere. This ev</w:t>
      </w:r>
      <w:smartTag w:uri="urn:schemas-microsoft-com:office:smarttags" w:element="PersonName">
        <w:r w:rsidRPr="00CF3DC8">
          <w:rPr>
            <w:rFonts w:ascii="Arial" w:hAnsi="Arial" w:cs="Arial"/>
            <w:sz w:val="28"/>
          </w:rPr>
          <w:t>a</w:t>
        </w:r>
      </w:smartTag>
      <w:r w:rsidRPr="00CF3DC8">
        <w:rPr>
          <w:rFonts w:ascii="Arial" w:hAnsi="Arial" w:cs="Arial"/>
          <w:sz w:val="28"/>
        </w:rPr>
        <w:t>por</w:t>
      </w:r>
      <w:smartTag w:uri="urn:schemas-microsoft-com:office:smarttags" w:element="PersonName">
        <w:r w:rsidRPr="00CF3DC8">
          <w:rPr>
            <w:rFonts w:ascii="Arial" w:hAnsi="Arial" w:cs="Arial"/>
            <w:sz w:val="28"/>
          </w:rPr>
          <w:t>a</w:t>
        </w:r>
      </w:smartTag>
      <w:r w:rsidRPr="00CF3DC8">
        <w:rPr>
          <w:rFonts w:ascii="Arial" w:hAnsi="Arial" w:cs="Arial"/>
          <w:sz w:val="28"/>
        </w:rPr>
        <w:t>tion from le</w:t>
      </w:r>
      <w:smartTag w:uri="urn:schemas-microsoft-com:office:smarttags" w:element="PersonName">
        <w:r w:rsidRPr="00CF3DC8">
          <w:rPr>
            <w:rFonts w:ascii="Arial" w:hAnsi="Arial" w:cs="Arial"/>
            <w:sz w:val="28"/>
          </w:rPr>
          <w:t>a</w:t>
        </w:r>
      </w:smartTag>
      <w:r w:rsidRPr="00CF3DC8">
        <w:rPr>
          <w:rFonts w:ascii="Arial" w:hAnsi="Arial" w:cs="Arial"/>
          <w:sz w:val="28"/>
        </w:rPr>
        <w:t>ves is c</w:t>
      </w:r>
      <w:smartTag w:uri="urn:schemas-microsoft-com:office:smarttags" w:element="PersonName">
        <w:r w:rsidRPr="00CF3DC8">
          <w:rPr>
            <w:rFonts w:ascii="Arial" w:hAnsi="Arial" w:cs="Arial"/>
            <w:sz w:val="28"/>
          </w:rPr>
          <w:t>a</w:t>
        </w:r>
      </w:smartTag>
      <w:r w:rsidRPr="00CF3DC8">
        <w:rPr>
          <w:rFonts w:ascii="Arial" w:hAnsi="Arial" w:cs="Arial"/>
          <w:sz w:val="28"/>
        </w:rPr>
        <w:t>lled tr</w:t>
      </w:r>
      <w:smartTag w:uri="urn:schemas-microsoft-com:office:smarttags" w:element="PersonName">
        <w:r w:rsidRPr="00CF3DC8">
          <w:rPr>
            <w:rFonts w:ascii="Arial" w:hAnsi="Arial" w:cs="Arial"/>
            <w:sz w:val="28"/>
          </w:rPr>
          <w:t>a</w:t>
        </w:r>
      </w:smartTag>
      <w:r w:rsidRPr="00CF3DC8">
        <w:rPr>
          <w:rFonts w:ascii="Arial" w:hAnsi="Arial" w:cs="Arial"/>
          <w:sz w:val="28"/>
        </w:rPr>
        <w:t>nspir</w:t>
      </w:r>
      <w:smartTag w:uri="urn:schemas-microsoft-com:office:smarttags" w:element="PersonName">
        <w:r w:rsidRPr="00CF3DC8">
          <w:rPr>
            <w:rFonts w:ascii="Arial" w:hAnsi="Arial" w:cs="Arial"/>
            <w:sz w:val="28"/>
          </w:rPr>
          <w:t>a</w:t>
        </w:r>
      </w:smartTag>
      <w:r w:rsidRPr="00CF3DC8">
        <w:rPr>
          <w:rFonts w:ascii="Arial" w:hAnsi="Arial" w:cs="Arial"/>
          <w:sz w:val="28"/>
        </w:rPr>
        <w:t xml:space="preserve">tion. </w:t>
      </w:r>
      <w:r w:rsidRPr="00CF3DC8">
        <w:rPr>
          <w:rFonts w:ascii="Arial" w:hAnsi="Arial" w:cs="Arial"/>
          <w:noProof/>
          <w:u w:val="single"/>
          <w:lang w:val="en-GB" w:eastAsia="en-GB"/>
        </w:rPr>
        <w:drawing>
          <wp:inline distT="0" distB="0" distL="0" distR="0" wp14:anchorId="66FAD621" wp14:editId="3FF58DA6">
            <wp:extent cx="4298950" cy="2743200"/>
            <wp:effectExtent l="0" t="0" r="6350" b="0"/>
            <wp:docPr id="20505" name="Picture 2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8950" cy="2743200"/>
                    </a:xfrm>
                    <a:prstGeom prst="rect">
                      <a:avLst/>
                    </a:prstGeom>
                    <a:noFill/>
                    <a:ln>
                      <a:noFill/>
                    </a:ln>
                  </pic:spPr>
                </pic:pic>
              </a:graphicData>
            </a:graphic>
          </wp:inline>
        </w:drawing>
      </w:r>
    </w:p>
    <w:p w:rsidR="00D27E77" w:rsidRDefault="00AD4EAD" w:rsidP="000C20EC">
      <w:pPr>
        <w:autoSpaceDE w:val="0"/>
        <w:autoSpaceDN w:val="0"/>
        <w:adjustRightInd w:val="0"/>
        <w:ind w:left="360"/>
        <w:rPr>
          <w:rFonts w:ascii="Arial" w:hAnsi="Arial" w:cs="Arial"/>
        </w:rPr>
      </w:pPr>
      <w:r w:rsidRPr="00CF3DC8">
        <w:rPr>
          <w:rFonts w:ascii="Arial" w:hAnsi="Arial" w:cs="Arial"/>
        </w:rPr>
        <w:lastRenderedPageBreak/>
        <w:t xml:space="preserve">The movement of water through a plant can be split into sections: </w:t>
      </w:r>
    </w:p>
    <w:p w:rsidR="00CF3DC8" w:rsidRPr="00CF3DC8" w:rsidRDefault="00CF3DC8" w:rsidP="000C20EC">
      <w:pPr>
        <w:autoSpaceDE w:val="0"/>
        <w:autoSpaceDN w:val="0"/>
        <w:adjustRightInd w:val="0"/>
        <w:ind w:left="360"/>
        <w:rPr>
          <w:rFonts w:ascii="Arial" w:hAnsi="Arial" w:cs="Arial"/>
          <w:lang w:val="en-GB"/>
        </w:rPr>
      </w:pPr>
    </w:p>
    <w:p w:rsidR="00D27E77" w:rsidRPr="00CF3DC8" w:rsidRDefault="00AD4EAD" w:rsidP="005448C9">
      <w:pPr>
        <w:numPr>
          <w:ilvl w:val="1"/>
          <w:numId w:val="5"/>
        </w:numPr>
        <w:autoSpaceDE w:val="0"/>
        <w:autoSpaceDN w:val="0"/>
        <w:adjustRightInd w:val="0"/>
        <w:rPr>
          <w:rFonts w:ascii="Arial" w:hAnsi="Arial" w:cs="Arial"/>
          <w:lang w:val="en-GB"/>
        </w:rPr>
      </w:pPr>
      <w:r w:rsidRPr="00CF3DC8">
        <w:rPr>
          <w:rFonts w:ascii="Arial" w:hAnsi="Arial" w:cs="Arial"/>
          <w:lang w:val="en-GB"/>
        </w:rPr>
        <w:t>Movement of water out through the stomata</w:t>
      </w:r>
    </w:p>
    <w:p w:rsidR="00D27E77" w:rsidRPr="00CF3DC8" w:rsidRDefault="00AD4EAD" w:rsidP="005448C9">
      <w:pPr>
        <w:numPr>
          <w:ilvl w:val="1"/>
          <w:numId w:val="5"/>
        </w:numPr>
        <w:autoSpaceDE w:val="0"/>
        <w:autoSpaceDN w:val="0"/>
        <w:adjustRightInd w:val="0"/>
        <w:rPr>
          <w:rFonts w:ascii="Arial" w:hAnsi="Arial" w:cs="Arial"/>
          <w:lang w:val="en-GB"/>
        </w:rPr>
      </w:pPr>
      <w:r w:rsidRPr="00CF3DC8">
        <w:rPr>
          <w:rFonts w:ascii="Arial" w:hAnsi="Arial" w:cs="Arial"/>
          <w:lang w:val="en-GB"/>
        </w:rPr>
        <w:t>Movement of water across the cells of a leaf</w:t>
      </w:r>
    </w:p>
    <w:p w:rsidR="00D27E77" w:rsidRPr="00CF3DC8" w:rsidRDefault="00AD4EAD" w:rsidP="005448C9">
      <w:pPr>
        <w:numPr>
          <w:ilvl w:val="1"/>
          <w:numId w:val="5"/>
        </w:numPr>
        <w:autoSpaceDE w:val="0"/>
        <w:autoSpaceDN w:val="0"/>
        <w:adjustRightInd w:val="0"/>
        <w:rPr>
          <w:rFonts w:ascii="Arial" w:hAnsi="Arial" w:cs="Arial"/>
          <w:lang w:val="en-GB"/>
        </w:rPr>
      </w:pPr>
      <w:r w:rsidRPr="00CF3DC8">
        <w:rPr>
          <w:rFonts w:ascii="Arial" w:hAnsi="Arial" w:cs="Arial"/>
          <w:lang w:val="en-GB"/>
        </w:rPr>
        <w:t>Movement of water up the stem in the xylem</w:t>
      </w:r>
    </w:p>
    <w:p w:rsidR="00D27E77" w:rsidRPr="00CF3DC8" w:rsidRDefault="00AD4EAD" w:rsidP="005448C9">
      <w:pPr>
        <w:numPr>
          <w:ilvl w:val="1"/>
          <w:numId w:val="5"/>
        </w:numPr>
        <w:autoSpaceDE w:val="0"/>
        <w:autoSpaceDN w:val="0"/>
        <w:adjustRightInd w:val="0"/>
        <w:rPr>
          <w:rFonts w:ascii="Arial" w:hAnsi="Arial" w:cs="Arial"/>
          <w:lang w:val="en-GB"/>
        </w:rPr>
      </w:pPr>
      <w:r w:rsidRPr="00CF3DC8">
        <w:rPr>
          <w:rFonts w:ascii="Arial" w:hAnsi="Arial" w:cs="Arial"/>
          <w:lang w:val="en-GB"/>
        </w:rPr>
        <w:t>(Movement of water into the roots)</w:t>
      </w:r>
    </w:p>
    <w:p w:rsidR="000C20EC" w:rsidRPr="00CF3DC8" w:rsidRDefault="000C20EC" w:rsidP="000C20EC">
      <w:pPr>
        <w:autoSpaceDE w:val="0"/>
        <w:autoSpaceDN w:val="0"/>
        <w:adjustRightInd w:val="0"/>
        <w:rPr>
          <w:rFonts w:ascii="Arial" w:hAnsi="Arial" w:cs="Arial"/>
        </w:rPr>
      </w:pPr>
    </w:p>
    <w:p w:rsidR="000C20EC" w:rsidRPr="00CF3DC8" w:rsidRDefault="000C20EC" w:rsidP="000C20EC">
      <w:pPr>
        <w:autoSpaceDE w:val="0"/>
        <w:autoSpaceDN w:val="0"/>
        <w:adjustRightInd w:val="0"/>
        <w:rPr>
          <w:rFonts w:ascii="Arial" w:hAnsi="Arial" w:cs="Arial"/>
        </w:rPr>
      </w:pPr>
    </w:p>
    <w:p w:rsidR="000C20EC" w:rsidRPr="00CF3DC8" w:rsidRDefault="00A219AC" w:rsidP="00A219AC">
      <w:pPr>
        <w:pStyle w:val="Body"/>
        <w:rPr>
          <w:rFonts w:ascii="Arial" w:hAnsi="Arial" w:cs="Arial"/>
          <w:b/>
          <w:bCs/>
          <w:color w:val="000000" w:themeColor="text1"/>
          <w:sz w:val="32"/>
          <w:szCs w:val="32"/>
        </w:rPr>
      </w:pPr>
      <w:r w:rsidRPr="00CF3DC8">
        <w:rPr>
          <w:rFonts w:ascii="Arial" w:hAnsi="Arial" w:cs="Arial"/>
          <w:b/>
          <w:bCs/>
          <w:color w:val="000000" w:themeColor="text1"/>
          <w:sz w:val="32"/>
          <w:szCs w:val="32"/>
        </w:rPr>
        <w:t>Movement of water out through the stomata</w:t>
      </w:r>
    </w:p>
    <w:p w:rsidR="00A219AC" w:rsidRPr="00CF3DC8" w:rsidRDefault="00A219AC" w:rsidP="00A219AC">
      <w:pPr>
        <w:pStyle w:val="Body"/>
        <w:rPr>
          <w:rFonts w:ascii="Arial" w:hAnsi="Arial" w:cs="Arial"/>
          <w:b/>
          <w:bCs/>
          <w:color w:val="000000" w:themeColor="text1"/>
          <w:sz w:val="40"/>
          <w:szCs w:val="40"/>
        </w:rPr>
      </w:pPr>
      <w:r w:rsidRPr="00CF3DC8">
        <w:rPr>
          <w:rFonts w:ascii="Arial" w:hAnsi="Arial" w:cs="Arial"/>
          <w:bCs/>
          <w:noProof/>
          <w:color w:val="000000" w:themeColor="text1"/>
          <w:sz w:val="24"/>
          <w:szCs w:val="24"/>
          <w:lang w:val="en-GB"/>
        </w:rPr>
        <w:drawing>
          <wp:anchor distT="0" distB="0" distL="114300" distR="114300" simplePos="0" relativeHeight="251658240" behindDoc="1" locked="0" layoutInCell="1" allowOverlap="1" wp14:anchorId="4A47F517" wp14:editId="459260C0">
            <wp:simplePos x="0" y="0"/>
            <wp:positionH relativeFrom="column">
              <wp:posOffset>4291965</wp:posOffset>
            </wp:positionH>
            <wp:positionV relativeFrom="paragraph">
              <wp:posOffset>106045</wp:posOffset>
            </wp:positionV>
            <wp:extent cx="2442845" cy="2766060"/>
            <wp:effectExtent l="0" t="0" r="0" b="0"/>
            <wp:wrapThrough wrapText="bothSides">
              <wp:wrapPolygon edited="0">
                <wp:start x="0" y="0"/>
                <wp:lineTo x="0" y="20678"/>
                <wp:lineTo x="21392" y="20678"/>
                <wp:lineTo x="21392" y="0"/>
                <wp:lineTo x="0" y="0"/>
              </wp:wrapPolygon>
            </wp:wrapThrough>
            <wp:docPr id="4506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62" name="Picture 5"/>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2845" cy="276606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D27E77" w:rsidRPr="00CF3DC8" w:rsidRDefault="00AD4EAD" w:rsidP="005448C9">
      <w:pPr>
        <w:pStyle w:val="Body"/>
        <w:numPr>
          <w:ilvl w:val="0"/>
          <w:numId w:val="6"/>
        </w:numPr>
        <w:rPr>
          <w:rFonts w:ascii="Arial" w:hAnsi="Arial" w:cs="Arial"/>
          <w:bCs/>
          <w:color w:val="000000" w:themeColor="text1"/>
          <w:sz w:val="24"/>
          <w:szCs w:val="24"/>
          <w:lang w:val="en-GB"/>
        </w:rPr>
      </w:pPr>
      <w:r w:rsidRPr="00CF3DC8">
        <w:rPr>
          <w:rFonts w:ascii="Arial" w:hAnsi="Arial" w:cs="Arial"/>
          <w:bCs/>
          <w:color w:val="000000" w:themeColor="text1"/>
          <w:sz w:val="24"/>
          <w:szCs w:val="24"/>
        </w:rPr>
        <w:t>Water will evaporate out of the stomata if the humidity of the atmosphere is lower than that of the air spaces next to the stomata</w:t>
      </w:r>
    </w:p>
    <w:p w:rsidR="00D27E77" w:rsidRPr="00CF3DC8" w:rsidRDefault="00AD4EAD" w:rsidP="005448C9">
      <w:pPr>
        <w:pStyle w:val="Body"/>
        <w:numPr>
          <w:ilvl w:val="0"/>
          <w:numId w:val="6"/>
        </w:numPr>
        <w:rPr>
          <w:rFonts w:ascii="Arial" w:hAnsi="Arial" w:cs="Arial"/>
          <w:bCs/>
          <w:color w:val="000000" w:themeColor="text1"/>
          <w:sz w:val="24"/>
          <w:szCs w:val="24"/>
          <w:lang w:val="en-GB"/>
        </w:rPr>
      </w:pPr>
      <w:r w:rsidRPr="00CF3DC8">
        <w:rPr>
          <w:rFonts w:ascii="Arial" w:hAnsi="Arial" w:cs="Arial"/>
          <w:bCs/>
          <w:color w:val="000000" w:themeColor="text1"/>
          <w:sz w:val="24"/>
          <w:szCs w:val="24"/>
        </w:rPr>
        <w:t>As a result there is a water potential gradient from the air spaces through the stomata to the air.</w:t>
      </w:r>
    </w:p>
    <w:p w:rsidR="00D27E77" w:rsidRPr="00CF3DC8" w:rsidRDefault="00AD4EAD" w:rsidP="005448C9">
      <w:pPr>
        <w:pStyle w:val="Body"/>
        <w:numPr>
          <w:ilvl w:val="0"/>
          <w:numId w:val="6"/>
        </w:numPr>
        <w:rPr>
          <w:rFonts w:ascii="Arial" w:hAnsi="Arial" w:cs="Arial"/>
          <w:bCs/>
          <w:color w:val="000000" w:themeColor="text1"/>
          <w:sz w:val="24"/>
          <w:szCs w:val="24"/>
          <w:lang w:val="en-GB"/>
        </w:rPr>
      </w:pPr>
      <w:r w:rsidRPr="00CF3DC8">
        <w:rPr>
          <w:rFonts w:ascii="Arial" w:hAnsi="Arial" w:cs="Arial"/>
          <w:bCs/>
          <w:color w:val="000000" w:themeColor="text1"/>
          <w:sz w:val="24"/>
          <w:szCs w:val="24"/>
        </w:rPr>
        <w:t>Water vapour diffuses out of the air spaces into the air (if stomata are open)</w:t>
      </w:r>
    </w:p>
    <w:p w:rsidR="00A219AC" w:rsidRPr="00CF3DC8" w:rsidRDefault="00AD4EAD" w:rsidP="005448C9">
      <w:pPr>
        <w:pStyle w:val="Body"/>
        <w:numPr>
          <w:ilvl w:val="0"/>
          <w:numId w:val="6"/>
        </w:numPr>
        <w:rPr>
          <w:rFonts w:ascii="Arial" w:hAnsi="Arial" w:cs="Arial"/>
          <w:bCs/>
          <w:color w:val="000000" w:themeColor="text1"/>
          <w:sz w:val="24"/>
          <w:szCs w:val="24"/>
          <w:lang w:val="en-GB"/>
        </w:rPr>
      </w:pPr>
      <w:r w:rsidRPr="00CF3DC8">
        <w:rPr>
          <w:rFonts w:ascii="Arial" w:hAnsi="Arial" w:cs="Arial"/>
          <w:bCs/>
          <w:color w:val="000000" w:themeColor="text1"/>
          <w:sz w:val="24"/>
          <w:szCs w:val="24"/>
        </w:rPr>
        <w:t xml:space="preserve">The water that is lost is replaced with </w:t>
      </w:r>
      <w:r w:rsidR="00A219AC" w:rsidRPr="00CF3DC8">
        <w:rPr>
          <w:rFonts w:ascii="Arial" w:hAnsi="Arial" w:cs="Arial"/>
          <w:bCs/>
          <w:color w:val="000000" w:themeColor="text1"/>
          <w:sz w:val="24"/>
          <w:szCs w:val="24"/>
        </w:rPr>
        <w:t>water that diffuses from the cell walls of the surrounding mesophyll cells.</w:t>
      </w:r>
    </w:p>
    <w:p w:rsidR="00A219AC" w:rsidRPr="00CF3DC8" w:rsidRDefault="00AD4EAD" w:rsidP="005448C9">
      <w:pPr>
        <w:pStyle w:val="Body"/>
        <w:numPr>
          <w:ilvl w:val="0"/>
          <w:numId w:val="7"/>
        </w:numPr>
        <w:rPr>
          <w:rFonts w:ascii="Arial" w:hAnsi="Arial" w:cs="Arial"/>
          <w:bCs/>
          <w:color w:val="000000" w:themeColor="text1"/>
          <w:sz w:val="24"/>
          <w:szCs w:val="24"/>
          <w:lang w:val="en-GB"/>
        </w:rPr>
      </w:pPr>
      <w:r w:rsidRPr="00CF3DC8">
        <w:rPr>
          <w:rFonts w:ascii="Arial" w:hAnsi="Arial" w:cs="Arial"/>
          <w:bCs/>
          <w:color w:val="000000" w:themeColor="text1"/>
          <w:sz w:val="24"/>
          <w:szCs w:val="24"/>
        </w:rPr>
        <w:t xml:space="preserve">The rate of transpiration is controlled </w:t>
      </w:r>
      <w:r w:rsidR="00A219AC" w:rsidRPr="00CF3DC8">
        <w:rPr>
          <w:rFonts w:ascii="Arial" w:hAnsi="Arial" w:cs="Arial"/>
          <w:bCs/>
          <w:color w:val="000000" w:themeColor="text1"/>
          <w:sz w:val="24"/>
          <w:szCs w:val="24"/>
        </w:rPr>
        <w:t>changing the size of the stomata.</w:t>
      </w:r>
    </w:p>
    <w:p w:rsidR="00A219AC" w:rsidRPr="00CF3DC8" w:rsidRDefault="00A219AC" w:rsidP="00A219AC">
      <w:pPr>
        <w:pStyle w:val="Body"/>
        <w:rPr>
          <w:rFonts w:ascii="Arial" w:hAnsi="Arial" w:cs="Arial"/>
          <w:bCs/>
          <w:color w:val="000000" w:themeColor="text1"/>
          <w:sz w:val="24"/>
          <w:szCs w:val="24"/>
        </w:rPr>
      </w:pPr>
    </w:p>
    <w:p w:rsidR="00A219AC" w:rsidRPr="00CF3DC8" w:rsidRDefault="00A219AC" w:rsidP="00A219AC">
      <w:pPr>
        <w:pStyle w:val="Body"/>
        <w:rPr>
          <w:rFonts w:ascii="Arial" w:hAnsi="Arial" w:cs="Arial"/>
          <w:bCs/>
          <w:color w:val="000000" w:themeColor="text1"/>
          <w:sz w:val="24"/>
          <w:szCs w:val="24"/>
        </w:rPr>
      </w:pPr>
    </w:p>
    <w:p w:rsidR="00552531" w:rsidRPr="00CF3DC8" w:rsidRDefault="00552531" w:rsidP="00552531">
      <w:pPr>
        <w:rPr>
          <w:rFonts w:ascii="Arial" w:hAnsi="Arial" w:cs="Arial"/>
          <w:u w:val="single"/>
        </w:rPr>
      </w:pPr>
      <w:r w:rsidRPr="00CF3DC8">
        <w:rPr>
          <w:rFonts w:ascii="Arial" w:hAnsi="Arial" w:cs="Arial"/>
          <w:u w:val="single"/>
        </w:rPr>
        <w:t>Movement of water out through stomata</w:t>
      </w:r>
    </w:p>
    <w:p w:rsidR="00552531" w:rsidRPr="00CF3DC8" w:rsidRDefault="00552531" w:rsidP="00552531">
      <w:pPr>
        <w:tabs>
          <w:tab w:val="left" w:pos="3119"/>
          <w:tab w:val="left" w:pos="5529"/>
        </w:tabs>
        <w:rPr>
          <w:rFonts w:ascii="Arial" w:hAnsi="Arial" w:cs="Arial"/>
          <w:b/>
        </w:rPr>
      </w:pPr>
      <w:r w:rsidRPr="00CF3DC8">
        <w:rPr>
          <w:rFonts w:ascii="Arial" w:hAnsi="Arial" w:cs="Arial"/>
          <w:b/>
        </w:rPr>
        <w:t>Diffuses</w:t>
      </w:r>
      <w:r w:rsidRPr="00CF3DC8">
        <w:rPr>
          <w:rFonts w:ascii="Arial" w:hAnsi="Arial" w:cs="Arial"/>
          <w:b/>
        </w:rPr>
        <w:tab/>
        <w:t>changing</w:t>
      </w:r>
      <w:r w:rsidRPr="00CF3DC8">
        <w:rPr>
          <w:rFonts w:ascii="Arial" w:hAnsi="Arial" w:cs="Arial"/>
          <w:b/>
        </w:rPr>
        <w:tab/>
        <w:t xml:space="preserve">Walls </w:t>
      </w:r>
    </w:p>
    <w:p w:rsidR="00552531" w:rsidRPr="00CF3DC8" w:rsidRDefault="00552531" w:rsidP="00552531">
      <w:pPr>
        <w:tabs>
          <w:tab w:val="left" w:pos="3119"/>
          <w:tab w:val="left" w:pos="5529"/>
        </w:tabs>
        <w:rPr>
          <w:rFonts w:ascii="Arial" w:hAnsi="Arial" w:cs="Arial"/>
          <w:b/>
        </w:rPr>
      </w:pPr>
      <w:r w:rsidRPr="00CF3DC8">
        <w:rPr>
          <w:rFonts w:ascii="Arial" w:hAnsi="Arial" w:cs="Arial"/>
          <w:b/>
        </w:rPr>
        <w:t>lower</w:t>
      </w:r>
      <w:r w:rsidRPr="00CF3DC8">
        <w:rPr>
          <w:rFonts w:ascii="Arial" w:hAnsi="Arial" w:cs="Arial"/>
          <w:b/>
        </w:rPr>
        <w:tab/>
        <w:t>mesophyll cells</w:t>
      </w:r>
      <w:r w:rsidRPr="00CF3DC8">
        <w:rPr>
          <w:rFonts w:ascii="Arial" w:hAnsi="Arial" w:cs="Arial"/>
          <w:b/>
        </w:rPr>
        <w:tab/>
        <w:t>evaporates</w:t>
      </w:r>
    </w:p>
    <w:p w:rsidR="00552531" w:rsidRPr="00CF3DC8" w:rsidRDefault="00552531" w:rsidP="00552531">
      <w:pPr>
        <w:tabs>
          <w:tab w:val="left" w:pos="3119"/>
          <w:tab w:val="left" w:pos="5529"/>
        </w:tabs>
        <w:rPr>
          <w:rFonts w:ascii="Arial" w:hAnsi="Arial" w:cs="Arial"/>
          <w:b/>
        </w:rPr>
      </w:pPr>
    </w:p>
    <w:p w:rsidR="00552531" w:rsidRPr="00CF3DC8" w:rsidRDefault="00552531" w:rsidP="00552531">
      <w:pPr>
        <w:spacing w:line="360" w:lineRule="auto"/>
        <w:rPr>
          <w:rFonts w:ascii="Arial" w:hAnsi="Arial" w:cs="Arial"/>
        </w:rPr>
      </w:pPr>
      <w:r w:rsidRPr="00CF3DC8">
        <w:rPr>
          <w:rFonts w:ascii="Arial" w:hAnsi="Arial" w:cs="Arial"/>
        </w:rPr>
        <w:t>Water will _________  out of stomata if the humidity of the atmosphere is ___________ than that of the air spaces next to the stomata.  The water that is lost is replaced with water that _______________________ from the cell walls of the surrounding ______________________   __________.  Rate of transpiration can be controlled by ____________ the size of the stomata.</w:t>
      </w:r>
    </w:p>
    <w:p w:rsidR="00552531" w:rsidRPr="00CF3DC8" w:rsidRDefault="00552531" w:rsidP="00552531">
      <w:pPr>
        <w:pStyle w:val="Body"/>
        <w:rPr>
          <w:rFonts w:ascii="Arial" w:hAnsi="Arial" w:cs="Arial"/>
          <w:bCs/>
          <w:color w:val="000000" w:themeColor="text1"/>
          <w:sz w:val="24"/>
          <w:szCs w:val="24"/>
        </w:rPr>
      </w:pPr>
      <w:r w:rsidRPr="00CF3DC8">
        <w:rPr>
          <w:rFonts w:ascii="Arial" w:hAnsi="Arial" w:cs="Arial"/>
        </w:rPr>
        <w:t>(Remember what we covered in unit 3.3.2  gas exchange to explain how guard cells open and close stomata)</w:t>
      </w:r>
    </w:p>
    <w:p w:rsidR="00A219AC" w:rsidRPr="00CF3DC8" w:rsidRDefault="00A219AC" w:rsidP="00A219AC">
      <w:pPr>
        <w:pStyle w:val="Body"/>
        <w:rPr>
          <w:rFonts w:ascii="Arial" w:hAnsi="Arial" w:cs="Arial"/>
          <w:bCs/>
          <w:color w:val="000000" w:themeColor="text1"/>
          <w:sz w:val="24"/>
          <w:szCs w:val="24"/>
        </w:rPr>
      </w:pPr>
    </w:p>
    <w:p w:rsidR="00A219AC" w:rsidRPr="005461A0" w:rsidRDefault="00A219AC" w:rsidP="00A219AC">
      <w:pPr>
        <w:pStyle w:val="Body"/>
        <w:rPr>
          <w:rFonts w:ascii="Arial" w:hAnsi="Arial" w:cs="Arial"/>
          <w:b/>
          <w:bCs/>
          <w:color w:val="000000" w:themeColor="text1"/>
          <w:sz w:val="28"/>
          <w:szCs w:val="28"/>
          <w:u w:val="single"/>
        </w:rPr>
      </w:pPr>
      <w:r w:rsidRPr="005461A0">
        <w:rPr>
          <w:rFonts w:ascii="Arial" w:hAnsi="Arial" w:cs="Arial"/>
          <w:b/>
          <w:bCs/>
          <w:color w:val="000000" w:themeColor="text1"/>
          <w:sz w:val="28"/>
          <w:szCs w:val="28"/>
          <w:u w:val="single"/>
        </w:rPr>
        <w:t>Movement of water across the cells of a leaf</w:t>
      </w:r>
    </w:p>
    <w:p w:rsidR="00A4048B" w:rsidRPr="00CF3DC8" w:rsidRDefault="00A4048B" w:rsidP="00A219AC">
      <w:pPr>
        <w:pStyle w:val="Body"/>
        <w:rPr>
          <w:rFonts w:ascii="Arial" w:hAnsi="Arial" w:cs="Arial"/>
          <w:b/>
          <w:bCs/>
          <w:color w:val="000000" w:themeColor="text1"/>
          <w:sz w:val="24"/>
          <w:szCs w:val="24"/>
        </w:rPr>
      </w:pPr>
    </w:p>
    <w:p w:rsidR="00D27E77" w:rsidRPr="00CF3DC8" w:rsidRDefault="00AD4EAD" w:rsidP="005448C9">
      <w:pPr>
        <w:pStyle w:val="Body"/>
        <w:numPr>
          <w:ilvl w:val="0"/>
          <w:numId w:val="8"/>
        </w:numPr>
        <w:rPr>
          <w:rFonts w:ascii="Arial" w:hAnsi="Arial" w:cs="Arial"/>
          <w:bCs/>
          <w:color w:val="000000" w:themeColor="text1"/>
          <w:sz w:val="24"/>
          <w:szCs w:val="24"/>
          <w:lang w:val="en-GB"/>
        </w:rPr>
      </w:pPr>
      <w:r w:rsidRPr="00CF3DC8">
        <w:rPr>
          <w:rFonts w:ascii="Arial" w:hAnsi="Arial" w:cs="Arial"/>
          <w:bCs/>
          <w:color w:val="000000" w:themeColor="text1"/>
          <w:sz w:val="24"/>
          <w:szCs w:val="24"/>
          <w:lang w:val="en-GB"/>
        </w:rPr>
        <w:t>Water is lost from mesophyll cells by evaporation from their cell walls into air spaces.</w:t>
      </w:r>
    </w:p>
    <w:p w:rsidR="00D27E77" w:rsidRDefault="00AD4EAD" w:rsidP="005448C9">
      <w:pPr>
        <w:pStyle w:val="Body"/>
        <w:numPr>
          <w:ilvl w:val="0"/>
          <w:numId w:val="8"/>
        </w:numPr>
        <w:rPr>
          <w:rFonts w:ascii="Arial" w:hAnsi="Arial" w:cs="Arial"/>
          <w:bCs/>
          <w:color w:val="000000" w:themeColor="text1"/>
          <w:sz w:val="24"/>
          <w:szCs w:val="24"/>
          <w:lang w:val="en-GB"/>
        </w:rPr>
      </w:pPr>
      <w:r w:rsidRPr="00CF3DC8">
        <w:rPr>
          <w:rFonts w:ascii="Arial" w:hAnsi="Arial" w:cs="Arial"/>
          <w:bCs/>
          <w:color w:val="000000" w:themeColor="text1"/>
          <w:sz w:val="24"/>
          <w:szCs w:val="24"/>
          <w:lang w:val="en-GB"/>
        </w:rPr>
        <w:t>This is replaced by water coming from xylem either via cell walls or cytoplasm.</w:t>
      </w:r>
    </w:p>
    <w:p w:rsidR="00CF3DC8" w:rsidRPr="00CF3DC8" w:rsidRDefault="00CF3DC8" w:rsidP="00CF3DC8">
      <w:pPr>
        <w:pStyle w:val="Body"/>
        <w:ind w:left="720"/>
        <w:rPr>
          <w:rFonts w:ascii="Arial" w:hAnsi="Arial" w:cs="Arial"/>
          <w:bCs/>
          <w:color w:val="000000" w:themeColor="text1"/>
          <w:sz w:val="24"/>
          <w:szCs w:val="24"/>
          <w:lang w:val="en-GB"/>
        </w:rPr>
      </w:pPr>
    </w:p>
    <w:p w:rsidR="00A4048B" w:rsidRDefault="00A4048B" w:rsidP="00A4048B">
      <w:pPr>
        <w:pStyle w:val="Body"/>
        <w:rPr>
          <w:rFonts w:ascii="Arial" w:hAnsi="Arial" w:cs="Arial"/>
          <w:bCs/>
          <w:color w:val="000000" w:themeColor="text1"/>
          <w:sz w:val="24"/>
          <w:szCs w:val="24"/>
          <w:lang w:val="en-GB"/>
        </w:rPr>
      </w:pPr>
      <w:r w:rsidRPr="00CF3DC8">
        <w:rPr>
          <w:rFonts w:ascii="Arial" w:hAnsi="Arial" w:cs="Arial"/>
          <w:bCs/>
          <w:color w:val="000000" w:themeColor="text1"/>
          <w:sz w:val="24"/>
          <w:szCs w:val="24"/>
          <w:lang w:val="en-GB"/>
        </w:rPr>
        <w:t>Cytoplasmic route</w:t>
      </w:r>
    </w:p>
    <w:p w:rsidR="00CF3DC8" w:rsidRPr="00CF3DC8" w:rsidRDefault="00CF3DC8" w:rsidP="00A4048B">
      <w:pPr>
        <w:pStyle w:val="Body"/>
        <w:rPr>
          <w:rFonts w:ascii="Arial" w:hAnsi="Arial" w:cs="Arial"/>
          <w:bCs/>
          <w:color w:val="000000" w:themeColor="text1"/>
          <w:sz w:val="24"/>
          <w:szCs w:val="24"/>
          <w:lang w:val="en-GB"/>
        </w:rPr>
      </w:pPr>
    </w:p>
    <w:p w:rsidR="00D27E77" w:rsidRPr="00CF3DC8" w:rsidRDefault="00AD4EAD" w:rsidP="005448C9">
      <w:pPr>
        <w:pStyle w:val="Body"/>
        <w:numPr>
          <w:ilvl w:val="1"/>
          <w:numId w:val="9"/>
        </w:numPr>
        <w:rPr>
          <w:rFonts w:ascii="Arial" w:hAnsi="Arial" w:cs="Arial"/>
          <w:bCs/>
          <w:color w:val="000000" w:themeColor="text1"/>
          <w:sz w:val="24"/>
          <w:szCs w:val="24"/>
          <w:lang w:val="en-GB"/>
        </w:rPr>
      </w:pPr>
      <w:r w:rsidRPr="00CF3DC8">
        <w:rPr>
          <w:rFonts w:ascii="Arial" w:hAnsi="Arial" w:cs="Arial"/>
          <w:bCs/>
          <w:color w:val="000000" w:themeColor="text1"/>
          <w:sz w:val="24"/>
          <w:szCs w:val="24"/>
          <w:lang w:val="en-GB"/>
        </w:rPr>
        <w:t>Mesophyll cells lose water but evaporation due to heat from the sun</w:t>
      </w:r>
    </w:p>
    <w:p w:rsidR="00D27E77" w:rsidRPr="00CF3DC8" w:rsidRDefault="00AD4EAD" w:rsidP="005448C9">
      <w:pPr>
        <w:pStyle w:val="Body"/>
        <w:numPr>
          <w:ilvl w:val="1"/>
          <w:numId w:val="9"/>
        </w:numPr>
        <w:rPr>
          <w:rFonts w:ascii="Arial" w:hAnsi="Arial" w:cs="Arial"/>
          <w:bCs/>
          <w:color w:val="000000" w:themeColor="text1"/>
          <w:sz w:val="24"/>
          <w:szCs w:val="24"/>
          <w:lang w:val="en-GB"/>
        </w:rPr>
      </w:pPr>
      <w:r w:rsidRPr="00CF3DC8">
        <w:rPr>
          <w:rFonts w:ascii="Arial" w:hAnsi="Arial" w:cs="Arial"/>
          <w:bCs/>
          <w:color w:val="000000" w:themeColor="text1"/>
          <w:sz w:val="24"/>
          <w:szCs w:val="24"/>
          <w:lang w:val="en-GB"/>
        </w:rPr>
        <w:t>The cells now have a lower water potential so water enters via osmosis from neighbouring cells</w:t>
      </w:r>
    </w:p>
    <w:p w:rsidR="00CF3DC8" w:rsidRPr="00CF3DC8" w:rsidRDefault="00AD4EAD" w:rsidP="00CF3DC8">
      <w:pPr>
        <w:pStyle w:val="Body"/>
        <w:numPr>
          <w:ilvl w:val="1"/>
          <w:numId w:val="9"/>
        </w:numPr>
        <w:rPr>
          <w:rFonts w:ascii="Arial" w:hAnsi="Arial" w:cs="Arial"/>
          <w:bCs/>
          <w:color w:val="000000" w:themeColor="text1"/>
          <w:sz w:val="24"/>
          <w:szCs w:val="24"/>
          <w:lang w:val="en-GB"/>
        </w:rPr>
      </w:pPr>
      <w:r w:rsidRPr="00CF3DC8">
        <w:rPr>
          <w:rFonts w:ascii="Arial" w:hAnsi="Arial" w:cs="Arial"/>
          <w:bCs/>
          <w:color w:val="000000" w:themeColor="text1"/>
          <w:sz w:val="24"/>
          <w:szCs w:val="24"/>
          <w:lang w:val="en-GB"/>
        </w:rPr>
        <w:t>The loss of water from the cells lowers their water potential</w:t>
      </w:r>
    </w:p>
    <w:p w:rsidR="00D27E77" w:rsidRDefault="00AD4EAD" w:rsidP="005448C9">
      <w:pPr>
        <w:pStyle w:val="Body"/>
        <w:numPr>
          <w:ilvl w:val="1"/>
          <w:numId w:val="9"/>
        </w:numPr>
        <w:rPr>
          <w:rFonts w:ascii="Arial" w:hAnsi="Arial" w:cs="Arial"/>
          <w:bCs/>
          <w:color w:val="000000" w:themeColor="text1"/>
          <w:sz w:val="24"/>
          <w:szCs w:val="24"/>
          <w:lang w:val="en-GB"/>
        </w:rPr>
      </w:pPr>
      <w:r w:rsidRPr="00CF3DC8">
        <w:rPr>
          <w:rFonts w:ascii="Arial" w:hAnsi="Arial" w:cs="Arial"/>
          <w:bCs/>
          <w:color w:val="000000" w:themeColor="text1"/>
          <w:sz w:val="24"/>
          <w:szCs w:val="24"/>
          <w:lang w:val="en-GB"/>
        </w:rPr>
        <w:t>They in turn take water from neighbouring cells by osmosis.</w:t>
      </w:r>
    </w:p>
    <w:p w:rsidR="00CF3DC8" w:rsidRPr="00CF3DC8" w:rsidRDefault="00CF3DC8" w:rsidP="00CF3DC8">
      <w:pPr>
        <w:pStyle w:val="Body"/>
        <w:ind w:left="1440"/>
        <w:rPr>
          <w:rFonts w:ascii="Arial" w:hAnsi="Arial" w:cs="Arial"/>
          <w:bCs/>
          <w:color w:val="000000" w:themeColor="text1"/>
          <w:sz w:val="24"/>
          <w:szCs w:val="24"/>
          <w:lang w:val="en-GB"/>
        </w:rPr>
      </w:pPr>
    </w:p>
    <w:p w:rsidR="00A4048B" w:rsidRPr="00CF3DC8" w:rsidRDefault="00A4048B" w:rsidP="00A4048B">
      <w:pPr>
        <w:pStyle w:val="Body"/>
        <w:rPr>
          <w:rFonts w:ascii="Arial" w:hAnsi="Arial" w:cs="Arial"/>
          <w:bCs/>
          <w:color w:val="000000" w:themeColor="text1"/>
          <w:sz w:val="24"/>
          <w:szCs w:val="24"/>
          <w:lang w:val="en-GB"/>
        </w:rPr>
      </w:pPr>
      <w:r w:rsidRPr="00CF3DC8">
        <w:rPr>
          <w:rFonts w:ascii="Arial" w:hAnsi="Arial" w:cs="Arial"/>
          <w:bCs/>
          <w:color w:val="000000" w:themeColor="text1"/>
          <w:sz w:val="24"/>
          <w:szCs w:val="24"/>
          <w:lang w:val="en-GB"/>
        </w:rPr>
        <w:t>This water potential gradient pulls water from the xylem across the leaf mesophyll and into the atmosphere</w:t>
      </w:r>
    </w:p>
    <w:p w:rsidR="00002B32" w:rsidRPr="00002B32" w:rsidRDefault="00002B32" w:rsidP="00002B32">
      <w:pPr>
        <w:spacing w:line="360" w:lineRule="auto"/>
        <w:rPr>
          <w:rFonts w:ascii="Arial" w:hAnsi="Arial" w:cs="Arial"/>
          <w:b/>
          <w:sz w:val="28"/>
          <w:szCs w:val="28"/>
          <w:u w:val="single"/>
        </w:rPr>
      </w:pPr>
      <w:r w:rsidRPr="00002B32">
        <w:rPr>
          <w:rFonts w:ascii="Arial" w:hAnsi="Arial" w:cs="Arial"/>
          <w:b/>
          <w:sz w:val="28"/>
          <w:szCs w:val="28"/>
          <w:u w:val="single"/>
        </w:rPr>
        <w:lastRenderedPageBreak/>
        <w:t>Movement of water from the xylem and across the cells of a leaf.</w:t>
      </w:r>
    </w:p>
    <w:p w:rsidR="00A4048B" w:rsidRPr="00CF3DC8" w:rsidRDefault="00A4048B" w:rsidP="00A4048B">
      <w:pPr>
        <w:rPr>
          <w:rFonts w:ascii="Arial" w:hAnsi="Arial" w:cs="Arial"/>
        </w:rPr>
      </w:pPr>
    </w:p>
    <w:p w:rsidR="00A4048B" w:rsidRPr="00CF3DC8" w:rsidRDefault="00A4048B" w:rsidP="00A4048B">
      <w:pPr>
        <w:rPr>
          <w:rFonts w:ascii="Arial" w:hAnsi="Arial" w:cs="Arial"/>
        </w:rPr>
      </w:pPr>
    </w:p>
    <w:p w:rsidR="00A4048B" w:rsidRPr="00CF3DC8" w:rsidRDefault="00A4048B" w:rsidP="00A4048B">
      <w:pPr>
        <w:rPr>
          <w:rFonts w:ascii="Arial" w:hAnsi="Arial" w:cs="Arial"/>
        </w:rPr>
      </w:pPr>
      <w:r w:rsidRPr="00CF3DC8">
        <w:rPr>
          <w:rFonts w:ascii="Arial" w:hAnsi="Arial" w:cs="Arial"/>
        </w:rPr>
        <w:t>The main force that pulls water up a stem is evaporation of water from the leaves –called transpiration.</w:t>
      </w:r>
    </w:p>
    <w:p w:rsidR="00A4048B" w:rsidRPr="00CF3DC8" w:rsidRDefault="00A4048B" w:rsidP="00A4048B">
      <w:pPr>
        <w:spacing w:line="360" w:lineRule="auto"/>
        <w:rPr>
          <w:rFonts w:ascii="Arial" w:hAnsi="Arial" w:cs="Arial"/>
        </w:rPr>
      </w:pPr>
      <w:r w:rsidRPr="00CF3DC8">
        <w:rPr>
          <w:rFonts w:ascii="Arial" w:hAnsi="Arial" w:cs="Arial"/>
        </w:rPr>
        <w:tab/>
      </w:r>
    </w:p>
    <w:p w:rsidR="00552531" w:rsidRDefault="00552531" w:rsidP="00552531">
      <w:pPr>
        <w:spacing w:line="360" w:lineRule="auto"/>
        <w:rPr>
          <w:rFonts w:ascii="Arial" w:hAnsi="Arial" w:cs="Arial"/>
        </w:rPr>
      </w:pPr>
      <w:r w:rsidRPr="00CF3DC8">
        <w:rPr>
          <w:rFonts w:ascii="Arial" w:hAnsi="Arial" w:cs="Arial"/>
        </w:rPr>
        <w:t>Water can move into the air spaces of a leaf by either the apoplastic or symplastic pathways.</w:t>
      </w:r>
      <w:r w:rsidR="005461A0">
        <w:rPr>
          <w:rFonts w:ascii="Arial" w:hAnsi="Arial" w:cs="Arial"/>
        </w:rPr>
        <w:t xml:space="preserve">  </w:t>
      </w:r>
    </w:p>
    <w:p w:rsidR="005461A0" w:rsidRPr="00CF3DC8" w:rsidRDefault="005461A0" w:rsidP="00552531">
      <w:pPr>
        <w:spacing w:line="360" w:lineRule="auto"/>
        <w:rPr>
          <w:rFonts w:ascii="Arial" w:hAnsi="Arial" w:cs="Arial"/>
        </w:rPr>
      </w:pPr>
    </w:p>
    <w:p w:rsidR="00552531" w:rsidRDefault="00552531" w:rsidP="00552531">
      <w:pPr>
        <w:spacing w:line="360" w:lineRule="auto"/>
        <w:rPr>
          <w:rFonts w:ascii="Arial" w:hAnsi="Arial" w:cs="Arial"/>
        </w:rPr>
      </w:pPr>
      <w:r w:rsidRPr="00CF3DC8">
        <w:rPr>
          <w:rFonts w:ascii="Arial" w:hAnsi="Arial" w:cs="Arial"/>
        </w:rPr>
        <w:t>Put the following alphabetically arranged statements in order showing how water moves into air spaces from the</w:t>
      </w:r>
      <w:r w:rsidR="00B11777" w:rsidRPr="00CF3DC8">
        <w:rPr>
          <w:rFonts w:ascii="Arial" w:hAnsi="Arial" w:cs="Arial"/>
        </w:rPr>
        <w:t xml:space="preserve"> cytoplasmic route</w:t>
      </w:r>
      <w:r w:rsidRPr="00CF3DC8">
        <w:rPr>
          <w:rFonts w:ascii="Arial" w:hAnsi="Arial" w:cs="Arial"/>
        </w:rPr>
        <w:t xml:space="preserve"> pathway.</w:t>
      </w:r>
    </w:p>
    <w:p w:rsidR="005461A0" w:rsidRPr="00CF3DC8" w:rsidRDefault="005461A0" w:rsidP="00552531">
      <w:pPr>
        <w:spacing w:line="36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138"/>
      </w:tblGrid>
      <w:tr w:rsidR="00552531" w:rsidRPr="00CF3DC8" w:rsidTr="000765DD">
        <w:tc>
          <w:tcPr>
            <w:tcW w:w="1384" w:type="dxa"/>
          </w:tcPr>
          <w:p w:rsidR="00552531" w:rsidRPr="00CF3DC8" w:rsidRDefault="00552531" w:rsidP="000765DD">
            <w:pPr>
              <w:spacing w:line="360" w:lineRule="auto"/>
              <w:rPr>
                <w:rFonts w:ascii="Arial" w:hAnsi="Arial" w:cs="Arial"/>
                <w:color w:val="FF0000"/>
              </w:rPr>
            </w:pPr>
            <w:r w:rsidRPr="00CF3DC8">
              <w:rPr>
                <w:rFonts w:ascii="Arial" w:hAnsi="Arial" w:cs="Arial"/>
              </w:rPr>
              <w:t>A</w:t>
            </w:r>
            <w:r w:rsidRPr="00CF3DC8">
              <w:rPr>
                <w:rFonts w:ascii="Arial" w:hAnsi="Arial" w:cs="Arial"/>
                <w:color w:val="FF0000"/>
              </w:rPr>
              <w:t xml:space="preserve"> </w:t>
            </w:r>
            <w:r w:rsidRPr="00CF3DC8">
              <w:rPr>
                <w:rFonts w:ascii="Arial" w:hAnsi="Arial" w:cs="Arial"/>
              </w:rPr>
              <w:t xml:space="preserve">= </w:t>
            </w:r>
          </w:p>
        </w:tc>
        <w:tc>
          <w:tcPr>
            <w:tcW w:w="7138" w:type="dxa"/>
          </w:tcPr>
          <w:p w:rsidR="00552531" w:rsidRPr="00CF3DC8" w:rsidRDefault="00552531" w:rsidP="000765DD">
            <w:pPr>
              <w:spacing w:line="360" w:lineRule="auto"/>
              <w:rPr>
                <w:rFonts w:ascii="Arial" w:hAnsi="Arial" w:cs="Arial"/>
              </w:rPr>
            </w:pPr>
            <w:r w:rsidRPr="00CF3DC8">
              <w:rPr>
                <w:rFonts w:ascii="Arial" w:hAnsi="Arial" w:cs="Arial"/>
              </w:rPr>
              <w:t xml:space="preserve">These cells now have a lower water potential and so water enters by osmosis from neighbouring cells </w:t>
            </w:r>
          </w:p>
        </w:tc>
      </w:tr>
      <w:tr w:rsidR="00552531" w:rsidRPr="00CF3DC8" w:rsidTr="000765DD">
        <w:tc>
          <w:tcPr>
            <w:tcW w:w="1384" w:type="dxa"/>
          </w:tcPr>
          <w:p w:rsidR="00552531" w:rsidRPr="00CF3DC8" w:rsidRDefault="00552531" w:rsidP="000765DD">
            <w:pPr>
              <w:spacing w:line="360" w:lineRule="auto"/>
              <w:rPr>
                <w:rFonts w:ascii="Arial" w:hAnsi="Arial" w:cs="Arial"/>
                <w:color w:val="FF0000"/>
              </w:rPr>
            </w:pPr>
            <w:r w:rsidRPr="00CF3DC8">
              <w:rPr>
                <w:rFonts w:ascii="Arial" w:hAnsi="Arial" w:cs="Arial"/>
              </w:rPr>
              <w:t>B</w:t>
            </w:r>
            <w:r w:rsidRPr="00CF3DC8">
              <w:rPr>
                <w:rFonts w:ascii="Arial" w:hAnsi="Arial" w:cs="Arial"/>
                <w:color w:val="FF0000"/>
              </w:rPr>
              <w:t xml:space="preserve"> </w:t>
            </w:r>
            <w:r w:rsidRPr="00CF3DC8">
              <w:rPr>
                <w:rFonts w:ascii="Arial" w:hAnsi="Arial" w:cs="Arial"/>
              </w:rPr>
              <w:t xml:space="preserve">= </w:t>
            </w:r>
          </w:p>
        </w:tc>
        <w:tc>
          <w:tcPr>
            <w:tcW w:w="7138" w:type="dxa"/>
          </w:tcPr>
          <w:p w:rsidR="00552531" w:rsidRPr="00CF3DC8" w:rsidRDefault="00552531" w:rsidP="000765DD">
            <w:pPr>
              <w:spacing w:line="360" w:lineRule="auto"/>
              <w:rPr>
                <w:rFonts w:ascii="Arial" w:hAnsi="Arial" w:cs="Arial"/>
              </w:rPr>
            </w:pPr>
            <w:r w:rsidRPr="00CF3DC8">
              <w:rPr>
                <w:rFonts w:ascii="Arial" w:hAnsi="Arial" w:cs="Arial"/>
              </w:rPr>
              <w:t>They, in turn, take in water from their neighbours by osmosis.</w:t>
            </w:r>
          </w:p>
        </w:tc>
      </w:tr>
      <w:tr w:rsidR="00552531" w:rsidRPr="00CF3DC8" w:rsidTr="000765DD">
        <w:tc>
          <w:tcPr>
            <w:tcW w:w="1384" w:type="dxa"/>
          </w:tcPr>
          <w:p w:rsidR="00552531" w:rsidRPr="00CF3DC8" w:rsidRDefault="00552531" w:rsidP="000765DD">
            <w:pPr>
              <w:spacing w:line="360" w:lineRule="auto"/>
              <w:rPr>
                <w:rFonts w:ascii="Arial" w:hAnsi="Arial" w:cs="Arial"/>
                <w:color w:val="FF0000"/>
              </w:rPr>
            </w:pPr>
            <w:r w:rsidRPr="00CF3DC8">
              <w:rPr>
                <w:rFonts w:ascii="Arial" w:hAnsi="Arial" w:cs="Arial"/>
              </w:rPr>
              <w:t>C</w:t>
            </w:r>
            <w:r w:rsidRPr="00CF3DC8">
              <w:rPr>
                <w:rFonts w:ascii="Arial" w:hAnsi="Arial" w:cs="Arial"/>
                <w:color w:val="FF0000"/>
              </w:rPr>
              <w:t xml:space="preserve"> </w:t>
            </w:r>
            <w:r w:rsidRPr="00CF3DC8">
              <w:rPr>
                <w:rFonts w:ascii="Arial" w:hAnsi="Arial" w:cs="Arial"/>
              </w:rPr>
              <w:t xml:space="preserve">= </w:t>
            </w:r>
          </w:p>
        </w:tc>
        <w:tc>
          <w:tcPr>
            <w:tcW w:w="7138" w:type="dxa"/>
          </w:tcPr>
          <w:p w:rsidR="00552531" w:rsidRPr="00CF3DC8" w:rsidRDefault="00552531" w:rsidP="000765DD">
            <w:pPr>
              <w:spacing w:line="360" w:lineRule="auto"/>
              <w:rPr>
                <w:rFonts w:ascii="Arial" w:hAnsi="Arial" w:cs="Arial"/>
              </w:rPr>
            </w:pPr>
            <w:r w:rsidRPr="00CF3DC8">
              <w:rPr>
                <w:rFonts w:ascii="Arial" w:hAnsi="Arial" w:cs="Arial"/>
              </w:rPr>
              <w:t>Mesophyll cells lose water to the air spaces.</w:t>
            </w:r>
          </w:p>
        </w:tc>
      </w:tr>
      <w:tr w:rsidR="00552531" w:rsidRPr="00CF3DC8" w:rsidTr="000765DD">
        <w:tc>
          <w:tcPr>
            <w:tcW w:w="1384" w:type="dxa"/>
          </w:tcPr>
          <w:p w:rsidR="00552531" w:rsidRPr="00CF3DC8" w:rsidRDefault="00552531" w:rsidP="000765DD">
            <w:pPr>
              <w:spacing w:line="360" w:lineRule="auto"/>
              <w:rPr>
                <w:rFonts w:ascii="Arial" w:hAnsi="Arial" w:cs="Arial"/>
                <w:color w:val="FF0000"/>
              </w:rPr>
            </w:pPr>
            <w:r w:rsidRPr="00CF3DC8">
              <w:rPr>
                <w:rFonts w:ascii="Arial" w:hAnsi="Arial" w:cs="Arial"/>
              </w:rPr>
              <w:t>D</w:t>
            </w:r>
            <w:r w:rsidRPr="00CF3DC8">
              <w:rPr>
                <w:rFonts w:ascii="Arial" w:hAnsi="Arial" w:cs="Arial"/>
                <w:color w:val="FF0000"/>
              </w:rPr>
              <w:t xml:space="preserve"> </w:t>
            </w:r>
            <w:r w:rsidRPr="00CF3DC8">
              <w:rPr>
                <w:rFonts w:ascii="Arial" w:hAnsi="Arial" w:cs="Arial"/>
              </w:rPr>
              <w:t xml:space="preserve">= </w:t>
            </w:r>
          </w:p>
        </w:tc>
        <w:tc>
          <w:tcPr>
            <w:tcW w:w="7138" w:type="dxa"/>
          </w:tcPr>
          <w:p w:rsidR="00552531" w:rsidRPr="00CF3DC8" w:rsidRDefault="00552531" w:rsidP="000765DD">
            <w:pPr>
              <w:spacing w:line="360" w:lineRule="auto"/>
              <w:rPr>
                <w:rFonts w:ascii="Arial" w:hAnsi="Arial" w:cs="Arial"/>
              </w:rPr>
            </w:pPr>
            <w:r w:rsidRPr="00CF3DC8">
              <w:rPr>
                <w:rFonts w:ascii="Arial" w:hAnsi="Arial" w:cs="Arial"/>
              </w:rPr>
              <w:t>The loss of water from these neighbouring cells lowers their water potential.</w:t>
            </w:r>
          </w:p>
        </w:tc>
      </w:tr>
    </w:tbl>
    <w:p w:rsidR="00552531" w:rsidRPr="00CF3DC8" w:rsidRDefault="00552531" w:rsidP="00552531">
      <w:pPr>
        <w:spacing w:line="360" w:lineRule="auto"/>
        <w:rPr>
          <w:rFonts w:ascii="Arial" w:hAnsi="Arial" w:cs="Arial"/>
        </w:rPr>
      </w:pPr>
    </w:p>
    <w:p w:rsidR="00552531" w:rsidRPr="00CF3DC8" w:rsidRDefault="00552531" w:rsidP="00A4048B">
      <w:pPr>
        <w:spacing w:line="360" w:lineRule="auto"/>
        <w:rPr>
          <w:rFonts w:ascii="Arial" w:hAnsi="Arial" w:cs="Arial"/>
        </w:rPr>
      </w:pPr>
      <w:r w:rsidRPr="00CF3DC8">
        <w:rPr>
          <w:rFonts w:ascii="Arial" w:hAnsi="Arial" w:cs="Arial"/>
        </w:rPr>
        <w:t xml:space="preserve">This means that water is </w:t>
      </w:r>
      <w:r w:rsidRPr="00CF3DC8">
        <w:rPr>
          <w:rFonts w:ascii="Arial" w:hAnsi="Arial" w:cs="Arial"/>
          <w:b/>
        </w:rPr>
        <w:t>PULLED</w:t>
      </w:r>
      <w:r w:rsidRPr="00CF3DC8">
        <w:rPr>
          <w:rFonts w:ascii="Arial" w:hAnsi="Arial" w:cs="Arial"/>
        </w:rPr>
        <w:t xml:space="preserve"> from the xylem, across the leaf mesophyll, and f</w:t>
      </w:r>
      <w:r w:rsidR="005461A0">
        <w:rPr>
          <w:rFonts w:ascii="Arial" w:hAnsi="Arial" w:cs="Arial"/>
        </w:rPr>
        <w:t>inally out into the atmosphere.</w:t>
      </w:r>
    </w:p>
    <w:p w:rsidR="00A219AC" w:rsidRPr="00CF3DC8" w:rsidRDefault="00A219AC" w:rsidP="00A219AC">
      <w:pPr>
        <w:pStyle w:val="Body"/>
        <w:rPr>
          <w:rFonts w:ascii="Arial" w:hAnsi="Arial" w:cs="Arial"/>
          <w:b/>
          <w:bCs/>
          <w:color w:val="000000" w:themeColor="text1"/>
          <w:sz w:val="24"/>
          <w:szCs w:val="24"/>
        </w:rPr>
      </w:pPr>
    </w:p>
    <w:p w:rsidR="00A219AC" w:rsidRPr="005461A0" w:rsidRDefault="00A219AC" w:rsidP="00A219AC">
      <w:pPr>
        <w:pStyle w:val="Body"/>
        <w:rPr>
          <w:rFonts w:ascii="Arial" w:hAnsi="Arial" w:cs="Arial"/>
          <w:b/>
          <w:bCs/>
          <w:color w:val="000000" w:themeColor="text1"/>
          <w:sz w:val="28"/>
          <w:szCs w:val="28"/>
        </w:rPr>
      </w:pPr>
      <w:r w:rsidRPr="005461A0">
        <w:rPr>
          <w:rFonts w:ascii="Arial" w:hAnsi="Arial" w:cs="Arial"/>
          <w:b/>
          <w:bCs/>
          <w:color w:val="000000" w:themeColor="text1"/>
          <w:sz w:val="28"/>
          <w:szCs w:val="28"/>
        </w:rPr>
        <w:t xml:space="preserve">Movement of water up the stem in the xylem </w:t>
      </w:r>
    </w:p>
    <w:p w:rsidR="00552531" w:rsidRPr="005461A0" w:rsidRDefault="00552531" w:rsidP="00A219AC">
      <w:pPr>
        <w:pStyle w:val="Body"/>
        <w:rPr>
          <w:rFonts w:ascii="Arial" w:hAnsi="Arial" w:cs="Arial"/>
          <w:b/>
          <w:bCs/>
          <w:color w:val="000000" w:themeColor="text1"/>
          <w:sz w:val="28"/>
          <w:szCs w:val="28"/>
        </w:rPr>
      </w:pPr>
    </w:p>
    <w:p w:rsidR="005448C9" w:rsidRPr="005461A0" w:rsidRDefault="005448C9" w:rsidP="00552531">
      <w:pPr>
        <w:spacing w:line="360" w:lineRule="auto"/>
        <w:rPr>
          <w:rFonts w:ascii="Arial" w:hAnsi="Arial" w:cs="Arial"/>
          <w:b/>
        </w:rPr>
      </w:pPr>
      <w:r w:rsidRPr="005461A0">
        <w:rPr>
          <w:rFonts w:ascii="Arial" w:hAnsi="Arial" w:cs="Arial"/>
          <w:b/>
        </w:rPr>
        <w:t>Structure of Xylem Vessels</w:t>
      </w:r>
    </w:p>
    <w:p w:rsidR="005448C9" w:rsidRPr="00CF3DC8" w:rsidRDefault="005448C9" w:rsidP="005461A0">
      <w:pPr>
        <w:spacing w:line="276" w:lineRule="auto"/>
        <w:rPr>
          <w:rFonts w:ascii="Arial" w:hAnsi="Arial" w:cs="Arial"/>
          <w:lang w:val="en-GB"/>
        </w:rPr>
      </w:pPr>
      <w:r w:rsidRPr="00CF3DC8">
        <w:rPr>
          <w:rFonts w:ascii="Arial" w:hAnsi="Arial" w:cs="Arial"/>
        </w:rPr>
        <w:t>Xylem is composed of dead cells that are joined together to form long narrow tubes</w:t>
      </w:r>
      <w:r w:rsidR="005461A0">
        <w:rPr>
          <w:rFonts w:ascii="Arial" w:hAnsi="Arial" w:cs="Arial"/>
        </w:rPr>
        <w:t>.</w:t>
      </w:r>
    </w:p>
    <w:p w:rsidR="005448C9" w:rsidRPr="00CF3DC8" w:rsidRDefault="005448C9" w:rsidP="005461A0">
      <w:pPr>
        <w:spacing w:line="276" w:lineRule="auto"/>
        <w:rPr>
          <w:rFonts w:ascii="Arial" w:hAnsi="Arial" w:cs="Arial"/>
          <w:lang w:val="en-GB"/>
        </w:rPr>
      </w:pPr>
      <w:r w:rsidRPr="00CF3DC8">
        <w:rPr>
          <w:rFonts w:ascii="Arial" w:hAnsi="Arial" w:cs="Arial"/>
        </w:rPr>
        <w:t xml:space="preserve">The walls of the tubes become thickened with lignin to allow them to withstand the strong </w:t>
      </w:r>
      <w:r w:rsidR="005461A0">
        <w:rPr>
          <w:rFonts w:ascii="Arial" w:hAnsi="Arial" w:cs="Arial"/>
        </w:rPr>
        <w:t>p</w:t>
      </w:r>
      <w:r w:rsidRPr="00CF3DC8">
        <w:rPr>
          <w:rFonts w:ascii="Arial" w:hAnsi="Arial" w:cs="Arial"/>
        </w:rPr>
        <w:t>ressures that occur in water transport</w:t>
      </w:r>
      <w:r w:rsidR="005461A0">
        <w:rPr>
          <w:rFonts w:ascii="Arial" w:hAnsi="Arial" w:cs="Arial"/>
        </w:rPr>
        <w:t>.</w:t>
      </w:r>
    </w:p>
    <w:p w:rsidR="005448C9" w:rsidRPr="00CF3DC8" w:rsidRDefault="005448C9" w:rsidP="005461A0">
      <w:pPr>
        <w:spacing w:line="276" w:lineRule="auto"/>
        <w:rPr>
          <w:rFonts w:ascii="Arial" w:hAnsi="Arial" w:cs="Arial"/>
          <w:lang w:val="en-GB"/>
        </w:rPr>
      </w:pPr>
      <w:r w:rsidRPr="00CF3DC8">
        <w:rPr>
          <w:rFonts w:ascii="Arial" w:hAnsi="Arial" w:cs="Arial"/>
        </w:rPr>
        <w:t>As lignin is impermeable materials cannot pass into xylem cells and so the protoplasm dies leaving a hollow tube.</w:t>
      </w:r>
    </w:p>
    <w:p w:rsidR="005278CB" w:rsidRPr="00CF3DC8" w:rsidRDefault="005278CB" w:rsidP="005461A0">
      <w:pPr>
        <w:spacing w:line="276" w:lineRule="auto"/>
        <w:rPr>
          <w:rFonts w:ascii="Arial" w:hAnsi="Arial" w:cs="Arial"/>
        </w:rPr>
      </w:pPr>
      <w:r w:rsidRPr="00CF3DC8">
        <w:rPr>
          <w:rFonts w:ascii="Arial" w:hAnsi="Arial" w:cs="Arial"/>
        </w:rPr>
        <w:t>Xylem is found in the root, the stem and the leaves.  Its distribution gives valuable mechanical support.</w:t>
      </w:r>
    </w:p>
    <w:p w:rsidR="005278CB" w:rsidRPr="00CF3DC8" w:rsidRDefault="005461A0" w:rsidP="005461A0">
      <w:pPr>
        <w:spacing w:line="276" w:lineRule="auto"/>
        <w:rPr>
          <w:rFonts w:ascii="Arial" w:hAnsi="Arial" w:cs="Arial"/>
        </w:rPr>
      </w:pPr>
      <w:r w:rsidRPr="00CF3DC8">
        <w:rPr>
          <w:rFonts w:ascii="Arial" w:hAnsi="Arial" w:cs="Arial"/>
          <w:noProof/>
          <w:lang w:val="en-GB" w:eastAsia="en-GB"/>
        </w:rPr>
        <w:drawing>
          <wp:anchor distT="0" distB="0" distL="114300" distR="114300" simplePos="0" relativeHeight="251665408" behindDoc="0" locked="0" layoutInCell="1" allowOverlap="1" wp14:anchorId="6D199A28" wp14:editId="0A3BEC77">
            <wp:simplePos x="0" y="0"/>
            <wp:positionH relativeFrom="column">
              <wp:posOffset>3201670</wp:posOffset>
            </wp:positionH>
            <wp:positionV relativeFrom="paragraph">
              <wp:posOffset>443230</wp:posOffset>
            </wp:positionV>
            <wp:extent cx="3409950" cy="2156460"/>
            <wp:effectExtent l="0" t="0" r="0" b="0"/>
            <wp:wrapSquare wrapText="bothSides"/>
            <wp:docPr id="1119236" name="Picture 1119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9950" cy="2156460"/>
                    </a:xfrm>
                    <a:prstGeom prst="rect">
                      <a:avLst/>
                    </a:prstGeom>
                    <a:noFill/>
                    <a:ln>
                      <a:noFill/>
                    </a:ln>
                  </pic:spPr>
                </pic:pic>
              </a:graphicData>
            </a:graphic>
            <wp14:sizeRelH relativeFrom="page">
              <wp14:pctWidth>0</wp14:pctWidth>
            </wp14:sizeRelH>
            <wp14:sizeRelV relativeFrom="page">
              <wp14:pctHeight>0</wp14:pctHeight>
            </wp14:sizeRelV>
          </wp:anchor>
        </w:drawing>
      </w:r>
      <w:r w:rsidR="005278CB" w:rsidRPr="00CF3DC8">
        <w:rPr>
          <w:rFonts w:ascii="Arial" w:hAnsi="Arial" w:cs="Arial"/>
        </w:rPr>
        <w:t>In the stem it is located in peripheral vascular bundles for flexible support, in the leaves the arrangement of vascular tissues are in the midrib and veins and in the roots the central arrangement helps to anchor the plant</w:t>
      </w:r>
    </w:p>
    <w:p w:rsidR="005448C9" w:rsidRPr="00CF3DC8" w:rsidRDefault="005448C9" w:rsidP="00552531">
      <w:pPr>
        <w:spacing w:line="360" w:lineRule="auto"/>
        <w:rPr>
          <w:rFonts w:ascii="Arial" w:hAnsi="Arial" w:cs="Arial"/>
        </w:rPr>
      </w:pPr>
    </w:p>
    <w:p w:rsidR="005278CB" w:rsidRPr="00CF3DC8" w:rsidRDefault="005278CB" w:rsidP="00552531">
      <w:pPr>
        <w:spacing w:line="360" w:lineRule="auto"/>
        <w:rPr>
          <w:rFonts w:ascii="Arial" w:hAnsi="Arial" w:cs="Arial"/>
        </w:rPr>
      </w:pPr>
    </w:p>
    <w:p w:rsidR="005278CB" w:rsidRPr="00CF3DC8" w:rsidRDefault="005278CB" w:rsidP="00552531">
      <w:pPr>
        <w:spacing w:line="360" w:lineRule="auto"/>
        <w:rPr>
          <w:rFonts w:ascii="Arial" w:hAnsi="Arial" w:cs="Arial"/>
        </w:rPr>
      </w:pPr>
    </w:p>
    <w:p w:rsidR="005278CB" w:rsidRPr="00CF3DC8" w:rsidRDefault="005278CB" w:rsidP="00552531">
      <w:pPr>
        <w:spacing w:line="360" w:lineRule="auto"/>
        <w:rPr>
          <w:rFonts w:ascii="Arial" w:hAnsi="Arial" w:cs="Arial"/>
        </w:rPr>
      </w:pPr>
    </w:p>
    <w:p w:rsidR="005278CB" w:rsidRPr="00CF3DC8" w:rsidRDefault="005278CB" w:rsidP="00552531">
      <w:pPr>
        <w:spacing w:line="360" w:lineRule="auto"/>
        <w:rPr>
          <w:rFonts w:ascii="Arial" w:hAnsi="Arial" w:cs="Arial"/>
        </w:rPr>
      </w:pPr>
    </w:p>
    <w:p w:rsidR="005278CB" w:rsidRPr="00CF3DC8" w:rsidRDefault="005278CB" w:rsidP="00552531">
      <w:pPr>
        <w:spacing w:line="360" w:lineRule="auto"/>
        <w:rPr>
          <w:rFonts w:ascii="Arial" w:hAnsi="Arial" w:cs="Arial"/>
        </w:rPr>
      </w:pPr>
    </w:p>
    <w:p w:rsidR="005278CB" w:rsidRPr="005461A0" w:rsidRDefault="005278CB" w:rsidP="005278CB">
      <w:pPr>
        <w:pStyle w:val="Body"/>
        <w:rPr>
          <w:rFonts w:ascii="Arial" w:hAnsi="Arial" w:cs="Arial"/>
          <w:b/>
          <w:bCs/>
          <w:color w:val="000000" w:themeColor="text1"/>
          <w:sz w:val="28"/>
          <w:szCs w:val="28"/>
        </w:rPr>
      </w:pPr>
      <w:r w:rsidRPr="005461A0">
        <w:rPr>
          <w:rFonts w:ascii="Arial" w:hAnsi="Arial" w:cs="Arial"/>
          <w:b/>
          <w:bCs/>
          <w:color w:val="000000" w:themeColor="text1"/>
          <w:sz w:val="28"/>
          <w:szCs w:val="28"/>
        </w:rPr>
        <w:lastRenderedPageBreak/>
        <w:t>Cohesion-Tension Theory</w:t>
      </w:r>
    </w:p>
    <w:p w:rsidR="005278CB" w:rsidRPr="00CF3DC8" w:rsidRDefault="005278CB" w:rsidP="00552531">
      <w:pPr>
        <w:spacing w:line="360" w:lineRule="auto"/>
        <w:rPr>
          <w:rFonts w:ascii="Arial" w:hAnsi="Arial" w:cs="Arial"/>
        </w:rPr>
      </w:pPr>
    </w:p>
    <w:p w:rsidR="00552531" w:rsidRPr="00CF3DC8" w:rsidRDefault="00552531" w:rsidP="00552531">
      <w:pPr>
        <w:spacing w:line="360" w:lineRule="auto"/>
        <w:rPr>
          <w:rFonts w:ascii="Arial" w:hAnsi="Arial" w:cs="Arial"/>
        </w:rPr>
      </w:pPr>
      <w:r w:rsidRPr="00CF3DC8">
        <w:rPr>
          <w:rFonts w:ascii="Arial" w:hAnsi="Arial" w:cs="Arial"/>
        </w:rPr>
        <w:t>Water moves up the xylem because of Cohesion-Tension theory.</w:t>
      </w:r>
    </w:p>
    <w:p w:rsidR="00552531" w:rsidRDefault="00552531" w:rsidP="00552531">
      <w:pPr>
        <w:spacing w:line="360" w:lineRule="auto"/>
        <w:rPr>
          <w:rFonts w:ascii="Arial" w:hAnsi="Arial" w:cs="Arial"/>
        </w:rPr>
      </w:pPr>
      <w:r w:rsidRPr="00CF3DC8">
        <w:rPr>
          <w:rFonts w:ascii="Arial" w:hAnsi="Arial" w:cs="Arial"/>
        </w:rPr>
        <w:t>Put the following alphabetical statements that explain the cohesion – tension theory in order.</w:t>
      </w:r>
    </w:p>
    <w:p w:rsidR="005461A0" w:rsidRPr="00CF3DC8" w:rsidRDefault="005461A0" w:rsidP="00552531">
      <w:pPr>
        <w:spacing w:line="36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421"/>
      </w:tblGrid>
      <w:tr w:rsidR="00552531" w:rsidRPr="00CF3DC8" w:rsidTr="000765DD">
        <w:tc>
          <w:tcPr>
            <w:tcW w:w="1101" w:type="dxa"/>
          </w:tcPr>
          <w:p w:rsidR="00552531" w:rsidRPr="00CF3DC8" w:rsidRDefault="00552531" w:rsidP="000765DD">
            <w:pPr>
              <w:spacing w:line="360" w:lineRule="auto"/>
              <w:rPr>
                <w:rFonts w:ascii="Arial" w:hAnsi="Arial" w:cs="Arial"/>
                <w:color w:val="FF0000"/>
              </w:rPr>
            </w:pPr>
            <w:r w:rsidRPr="00CF3DC8">
              <w:rPr>
                <w:rFonts w:ascii="Arial" w:hAnsi="Arial" w:cs="Arial"/>
              </w:rPr>
              <w:t xml:space="preserve">A= </w:t>
            </w:r>
          </w:p>
        </w:tc>
        <w:tc>
          <w:tcPr>
            <w:tcW w:w="7421" w:type="dxa"/>
          </w:tcPr>
          <w:p w:rsidR="00552531" w:rsidRPr="00CF3DC8" w:rsidRDefault="00552531" w:rsidP="000765DD">
            <w:pPr>
              <w:spacing w:line="360" w:lineRule="auto"/>
              <w:rPr>
                <w:rFonts w:ascii="Arial" w:hAnsi="Arial" w:cs="Arial"/>
                <w:sz w:val="22"/>
                <w:szCs w:val="22"/>
              </w:rPr>
            </w:pPr>
            <w:r w:rsidRPr="00CF3DC8">
              <w:rPr>
                <w:rFonts w:ascii="Arial" w:hAnsi="Arial" w:cs="Arial"/>
                <w:sz w:val="22"/>
                <w:szCs w:val="22"/>
              </w:rPr>
              <w:t>Water is hence pulled up the xylem as a result of transpiration.  This is known as transpirational pull.</w:t>
            </w:r>
          </w:p>
        </w:tc>
      </w:tr>
      <w:tr w:rsidR="00552531" w:rsidRPr="00CF3DC8" w:rsidTr="000765DD">
        <w:tc>
          <w:tcPr>
            <w:tcW w:w="1101" w:type="dxa"/>
          </w:tcPr>
          <w:p w:rsidR="00552531" w:rsidRPr="00CF3DC8" w:rsidRDefault="00552531" w:rsidP="000765DD">
            <w:pPr>
              <w:spacing w:line="360" w:lineRule="auto"/>
              <w:rPr>
                <w:rFonts w:ascii="Arial" w:hAnsi="Arial" w:cs="Arial"/>
                <w:color w:val="FF0000"/>
              </w:rPr>
            </w:pPr>
            <w:r w:rsidRPr="00CF3DC8">
              <w:rPr>
                <w:rFonts w:ascii="Arial" w:hAnsi="Arial" w:cs="Arial"/>
              </w:rPr>
              <w:t>B</w:t>
            </w:r>
            <w:r w:rsidRPr="00CF3DC8">
              <w:rPr>
                <w:rFonts w:ascii="Arial" w:hAnsi="Arial" w:cs="Arial"/>
                <w:color w:val="FF0000"/>
              </w:rPr>
              <w:t xml:space="preserve"> </w:t>
            </w:r>
            <w:r w:rsidRPr="00CF3DC8">
              <w:rPr>
                <w:rFonts w:ascii="Arial" w:hAnsi="Arial" w:cs="Arial"/>
              </w:rPr>
              <w:t xml:space="preserve">= </w:t>
            </w:r>
          </w:p>
        </w:tc>
        <w:tc>
          <w:tcPr>
            <w:tcW w:w="7421" w:type="dxa"/>
          </w:tcPr>
          <w:p w:rsidR="00552531" w:rsidRPr="00CF3DC8" w:rsidRDefault="00552531" w:rsidP="000765DD">
            <w:pPr>
              <w:spacing w:line="360" w:lineRule="auto"/>
              <w:rPr>
                <w:rFonts w:ascii="Arial" w:hAnsi="Arial" w:cs="Arial"/>
                <w:sz w:val="22"/>
                <w:szCs w:val="22"/>
              </w:rPr>
            </w:pPr>
            <w:r w:rsidRPr="00CF3DC8">
              <w:rPr>
                <w:rFonts w:ascii="Arial" w:hAnsi="Arial" w:cs="Arial"/>
                <w:sz w:val="22"/>
                <w:szCs w:val="22"/>
              </w:rPr>
              <w:t>As water evaporates from the mesophyll cells in the leaf into the air spaces beneath the stomata, more molecules of water are drawn up behind it as a result of this cohesion.</w:t>
            </w:r>
          </w:p>
        </w:tc>
      </w:tr>
      <w:tr w:rsidR="00552531" w:rsidRPr="00CF3DC8" w:rsidTr="000765DD">
        <w:tc>
          <w:tcPr>
            <w:tcW w:w="1101" w:type="dxa"/>
          </w:tcPr>
          <w:p w:rsidR="00552531" w:rsidRPr="00CF3DC8" w:rsidRDefault="00552531" w:rsidP="000765DD">
            <w:pPr>
              <w:spacing w:line="360" w:lineRule="auto"/>
              <w:rPr>
                <w:rFonts w:ascii="Arial" w:hAnsi="Arial" w:cs="Arial"/>
                <w:color w:val="FF0000"/>
              </w:rPr>
            </w:pPr>
            <w:r w:rsidRPr="00CF3DC8">
              <w:rPr>
                <w:rFonts w:ascii="Arial" w:hAnsi="Arial" w:cs="Arial"/>
              </w:rPr>
              <w:t>C =</w:t>
            </w:r>
            <w:r w:rsidRPr="00CF3DC8">
              <w:rPr>
                <w:rFonts w:ascii="Arial" w:hAnsi="Arial" w:cs="Arial"/>
                <w:color w:val="FF0000"/>
              </w:rPr>
              <w:t xml:space="preserve"> </w:t>
            </w:r>
          </w:p>
        </w:tc>
        <w:tc>
          <w:tcPr>
            <w:tcW w:w="7421" w:type="dxa"/>
          </w:tcPr>
          <w:p w:rsidR="00552531" w:rsidRPr="00CF3DC8" w:rsidRDefault="00552531" w:rsidP="000765DD">
            <w:pPr>
              <w:spacing w:line="360" w:lineRule="auto"/>
              <w:rPr>
                <w:rFonts w:ascii="Arial" w:hAnsi="Arial" w:cs="Arial"/>
                <w:sz w:val="22"/>
                <w:szCs w:val="22"/>
              </w:rPr>
            </w:pPr>
            <w:r w:rsidRPr="00CF3DC8">
              <w:rPr>
                <w:rFonts w:ascii="Arial" w:hAnsi="Arial" w:cs="Arial"/>
                <w:sz w:val="22"/>
                <w:szCs w:val="22"/>
              </w:rPr>
              <w:t>Water forms a continuous, unbroken pathway across the mesophyll cells and down the xylem.</w:t>
            </w:r>
          </w:p>
        </w:tc>
      </w:tr>
      <w:tr w:rsidR="00552531" w:rsidRPr="00CF3DC8" w:rsidTr="000765DD">
        <w:tc>
          <w:tcPr>
            <w:tcW w:w="1101" w:type="dxa"/>
          </w:tcPr>
          <w:p w:rsidR="00552531" w:rsidRPr="00CF3DC8" w:rsidRDefault="00552531" w:rsidP="000765DD">
            <w:pPr>
              <w:spacing w:line="360" w:lineRule="auto"/>
              <w:rPr>
                <w:rFonts w:ascii="Arial" w:hAnsi="Arial" w:cs="Arial"/>
                <w:color w:val="FF0000"/>
              </w:rPr>
            </w:pPr>
            <w:r w:rsidRPr="00CF3DC8">
              <w:rPr>
                <w:rFonts w:ascii="Arial" w:hAnsi="Arial" w:cs="Arial"/>
              </w:rPr>
              <w:t>D</w:t>
            </w:r>
            <w:r w:rsidRPr="00CF3DC8">
              <w:rPr>
                <w:rFonts w:ascii="Arial" w:hAnsi="Arial" w:cs="Arial"/>
                <w:color w:val="FF0000"/>
              </w:rPr>
              <w:t xml:space="preserve"> </w:t>
            </w:r>
            <w:r w:rsidRPr="00CF3DC8">
              <w:rPr>
                <w:rFonts w:ascii="Arial" w:hAnsi="Arial" w:cs="Arial"/>
              </w:rPr>
              <w:t xml:space="preserve">= </w:t>
            </w:r>
          </w:p>
        </w:tc>
        <w:tc>
          <w:tcPr>
            <w:tcW w:w="7421" w:type="dxa"/>
          </w:tcPr>
          <w:p w:rsidR="00552531" w:rsidRPr="00CF3DC8" w:rsidRDefault="00552531" w:rsidP="000765DD">
            <w:pPr>
              <w:spacing w:line="360" w:lineRule="auto"/>
              <w:rPr>
                <w:rFonts w:ascii="Arial" w:hAnsi="Arial" w:cs="Arial"/>
                <w:sz w:val="22"/>
                <w:szCs w:val="22"/>
              </w:rPr>
            </w:pPr>
            <w:r w:rsidRPr="00CF3DC8">
              <w:rPr>
                <w:rFonts w:ascii="Arial" w:hAnsi="Arial" w:cs="Arial"/>
                <w:sz w:val="22"/>
                <w:szCs w:val="22"/>
              </w:rPr>
              <w:t xml:space="preserve">Transpiration pull puts the xylem under tension, </w:t>
            </w:r>
            <w:r w:rsidR="00AD4EAD" w:rsidRPr="00CF3DC8">
              <w:rPr>
                <w:rFonts w:ascii="Arial" w:hAnsi="Arial" w:cs="Arial"/>
                <w:sz w:val="22"/>
                <w:szCs w:val="22"/>
              </w:rPr>
              <w:t>i.e.</w:t>
            </w:r>
            <w:r w:rsidRPr="00CF3DC8">
              <w:rPr>
                <w:rFonts w:ascii="Arial" w:hAnsi="Arial" w:cs="Arial"/>
                <w:sz w:val="22"/>
                <w:szCs w:val="22"/>
              </w:rPr>
              <w:t xml:space="preserve"> there is </w:t>
            </w:r>
            <w:r w:rsidR="00AD4EAD" w:rsidRPr="00CF3DC8">
              <w:rPr>
                <w:rFonts w:ascii="Arial" w:hAnsi="Arial" w:cs="Arial"/>
                <w:sz w:val="22"/>
                <w:szCs w:val="22"/>
              </w:rPr>
              <w:t>an</w:t>
            </w:r>
            <w:r w:rsidRPr="00CF3DC8">
              <w:rPr>
                <w:rFonts w:ascii="Arial" w:hAnsi="Arial" w:cs="Arial"/>
                <w:sz w:val="22"/>
                <w:szCs w:val="22"/>
              </w:rPr>
              <w:t xml:space="preserve"> upwards force, hence the name cohesion-tension theory.</w:t>
            </w:r>
          </w:p>
        </w:tc>
      </w:tr>
      <w:tr w:rsidR="00552531" w:rsidRPr="00CF3DC8" w:rsidTr="000765DD">
        <w:tc>
          <w:tcPr>
            <w:tcW w:w="1101" w:type="dxa"/>
          </w:tcPr>
          <w:p w:rsidR="00552531" w:rsidRPr="00CF3DC8" w:rsidRDefault="00552531" w:rsidP="000765DD">
            <w:pPr>
              <w:spacing w:line="360" w:lineRule="auto"/>
              <w:rPr>
                <w:rFonts w:ascii="Arial" w:hAnsi="Arial" w:cs="Arial"/>
                <w:color w:val="FF0000"/>
              </w:rPr>
            </w:pPr>
            <w:r w:rsidRPr="00CF3DC8">
              <w:rPr>
                <w:rFonts w:ascii="Arial" w:hAnsi="Arial" w:cs="Arial"/>
              </w:rPr>
              <w:t>E</w:t>
            </w:r>
            <w:r w:rsidRPr="00CF3DC8">
              <w:rPr>
                <w:rFonts w:ascii="Arial" w:hAnsi="Arial" w:cs="Arial"/>
                <w:color w:val="FF0000"/>
              </w:rPr>
              <w:t xml:space="preserve"> </w:t>
            </w:r>
            <w:r w:rsidRPr="00CF3DC8">
              <w:rPr>
                <w:rFonts w:ascii="Arial" w:hAnsi="Arial" w:cs="Arial"/>
              </w:rPr>
              <w:t xml:space="preserve">= </w:t>
            </w:r>
          </w:p>
        </w:tc>
        <w:tc>
          <w:tcPr>
            <w:tcW w:w="7421" w:type="dxa"/>
          </w:tcPr>
          <w:p w:rsidR="00552531" w:rsidRPr="00CF3DC8" w:rsidRDefault="00552531" w:rsidP="000765DD">
            <w:pPr>
              <w:spacing w:line="360" w:lineRule="auto"/>
              <w:rPr>
                <w:rFonts w:ascii="Arial" w:hAnsi="Arial" w:cs="Arial"/>
                <w:sz w:val="22"/>
                <w:szCs w:val="22"/>
              </w:rPr>
            </w:pPr>
            <w:r w:rsidRPr="00CF3DC8">
              <w:rPr>
                <w:rFonts w:ascii="Arial" w:hAnsi="Arial" w:cs="Arial"/>
                <w:sz w:val="22"/>
                <w:szCs w:val="22"/>
              </w:rPr>
              <w:t>Water molecules are polar and so form hydrogen bonds between the hydrogen atom of one molecule of water and an oxygen atom of another molecule of water.  The water molecules are attracted to each other.  This is known as cohesion.</w:t>
            </w:r>
          </w:p>
        </w:tc>
      </w:tr>
      <w:tr w:rsidR="00552531" w:rsidRPr="00CF3DC8" w:rsidTr="000765DD">
        <w:tc>
          <w:tcPr>
            <w:tcW w:w="1101" w:type="dxa"/>
          </w:tcPr>
          <w:p w:rsidR="00552531" w:rsidRPr="00CF3DC8" w:rsidRDefault="00552531" w:rsidP="000765DD">
            <w:pPr>
              <w:spacing w:line="360" w:lineRule="auto"/>
              <w:rPr>
                <w:rFonts w:ascii="Arial" w:hAnsi="Arial" w:cs="Arial"/>
                <w:color w:val="FF0000"/>
              </w:rPr>
            </w:pPr>
            <w:r w:rsidRPr="00CF3DC8">
              <w:rPr>
                <w:rFonts w:ascii="Arial" w:hAnsi="Arial" w:cs="Arial"/>
              </w:rPr>
              <w:t>F</w:t>
            </w:r>
            <w:r w:rsidRPr="00CF3DC8">
              <w:rPr>
                <w:rFonts w:ascii="Arial" w:hAnsi="Arial" w:cs="Arial"/>
                <w:color w:val="FF0000"/>
              </w:rPr>
              <w:t xml:space="preserve"> </w:t>
            </w:r>
            <w:r w:rsidRPr="00CF3DC8">
              <w:rPr>
                <w:rFonts w:ascii="Arial" w:hAnsi="Arial" w:cs="Arial"/>
              </w:rPr>
              <w:t xml:space="preserve">= </w:t>
            </w:r>
          </w:p>
        </w:tc>
        <w:tc>
          <w:tcPr>
            <w:tcW w:w="7421" w:type="dxa"/>
          </w:tcPr>
          <w:p w:rsidR="00552531" w:rsidRPr="00CF3DC8" w:rsidRDefault="00552531" w:rsidP="000765DD">
            <w:pPr>
              <w:spacing w:line="360" w:lineRule="auto"/>
              <w:rPr>
                <w:rFonts w:ascii="Arial" w:hAnsi="Arial" w:cs="Arial"/>
                <w:sz w:val="22"/>
                <w:szCs w:val="22"/>
              </w:rPr>
            </w:pPr>
            <w:r w:rsidRPr="00CF3DC8">
              <w:rPr>
                <w:rFonts w:ascii="Arial" w:hAnsi="Arial" w:cs="Arial"/>
                <w:sz w:val="22"/>
                <w:szCs w:val="22"/>
              </w:rPr>
              <w:t>Water evaporates from leaves as a result of transpiration.</w:t>
            </w:r>
          </w:p>
        </w:tc>
      </w:tr>
      <w:tr w:rsidR="00552531" w:rsidRPr="00CF3DC8" w:rsidTr="000765DD">
        <w:tc>
          <w:tcPr>
            <w:tcW w:w="1101" w:type="dxa"/>
          </w:tcPr>
          <w:p w:rsidR="00552531" w:rsidRPr="00CF3DC8" w:rsidRDefault="00552531" w:rsidP="000765DD">
            <w:pPr>
              <w:spacing w:line="360" w:lineRule="auto"/>
              <w:rPr>
                <w:rFonts w:ascii="Arial" w:hAnsi="Arial" w:cs="Arial"/>
              </w:rPr>
            </w:pPr>
            <w:r w:rsidRPr="00CF3DC8">
              <w:rPr>
                <w:rFonts w:ascii="Arial" w:hAnsi="Arial" w:cs="Arial"/>
              </w:rPr>
              <w:t xml:space="preserve">G = </w:t>
            </w:r>
          </w:p>
        </w:tc>
        <w:tc>
          <w:tcPr>
            <w:tcW w:w="7421" w:type="dxa"/>
          </w:tcPr>
          <w:p w:rsidR="00552531" w:rsidRPr="00CF3DC8" w:rsidRDefault="00552531" w:rsidP="000765DD">
            <w:pPr>
              <w:spacing w:line="360" w:lineRule="auto"/>
              <w:rPr>
                <w:rFonts w:ascii="Arial" w:hAnsi="Arial" w:cs="Arial"/>
                <w:sz w:val="22"/>
                <w:szCs w:val="22"/>
              </w:rPr>
            </w:pPr>
            <w:r w:rsidRPr="00CF3DC8">
              <w:rPr>
                <w:rFonts w:ascii="Arial" w:hAnsi="Arial" w:cs="Arial"/>
                <w:sz w:val="22"/>
                <w:szCs w:val="22"/>
              </w:rPr>
              <w:t>Water molecules stick to the inside of the xylem vessel. This is known as adhesion</w:t>
            </w:r>
          </w:p>
        </w:tc>
      </w:tr>
    </w:tbl>
    <w:p w:rsidR="00552531" w:rsidRPr="00CF3DC8" w:rsidRDefault="00552531" w:rsidP="00552531">
      <w:pPr>
        <w:spacing w:line="360" w:lineRule="auto"/>
        <w:rPr>
          <w:rFonts w:ascii="Arial" w:hAnsi="Arial" w:cs="Arial"/>
        </w:rPr>
      </w:pPr>
      <w:r w:rsidRPr="00CF3DC8">
        <w:rPr>
          <w:rFonts w:ascii="Arial" w:hAnsi="Arial" w:cs="Arial"/>
        </w:rPr>
        <w:t>Describe three pieces of evidence that support the cohesion – tension theory.</w:t>
      </w:r>
    </w:p>
    <w:p w:rsidR="00552531" w:rsidRPr="00CF3DC8" w:rsidRDefault="00552531" w:rsidP="00552531">
      <w:pPr>
        <w:spacing w:line="360" w:lineRule="auto"/>
        <w:rPr>
          <w:rFonts w:ascii="Arial" w:hAnsi="Arial" w:cs="Arial"/>
        </w:rPr>
      </w:pPr>
    </w:p>
    <w:p w:rsidR="00552531" w:rsidRPr="00CF3DC8" w:rsidRDefault="00552531" w:rsidP="005448C9">
      <w:pPr>
        <w:pStyle w:val="ListParagraph"/>
        <w:numPr>
          <w:ilvl w:val="0"/>
          <w:numId w:val="10"/>
        </w:numPr>
        <w:spacing w:line="360" w:lineRule="auto"/>
        <w:ind w:left="0"/>
        <w:rPr>
          <w:rFonts w:ascii="Arial" w:hAnsi="Arial" w:cs="Arial"/>
        </w:rPr>
      </w:pPr>
      <w:r w:rsidRPr="00CF3DC8">
        <w:rPr>
          <w:rFonts w:ascii="Arial" w:hAnsi="Arial" w:cs="Arial"/>
        </w:rPr>
        <w:t xml:space="preserve">  </w:t>
      </w:r>
    </w:p>
    <w:p w:rsidR="00552531" w:rsidRPr="00CF3DC8" w:rsidRDefault="00552531" w:rsidP="00552531">
      <w:pPr>
        <w:pStyle w:val="ListParagraph"/>
        <w:spacing w:line="360" w:lineRule="auto"/>
        <w:ind w:left="0"/>
        <w:rPr>
          <w:rFonts w:ascii="Arial" w:hAnsi="Arial" w:cs="Arial"/>
        </w:rPr>
      </w:pPr>
    </w:p>
    <w:p w:rsidR="00552531" w:rsidRPr="00CF3DC8" w:rsidRDefault="00552531" w:rsidP="00552531">
      <w:pPr>
        <w:pStyle w:val="ListParagraph"/>
        <w:spacing w:line="360" w:lineRule="auto"/>
        <w:ind w:left="0"/>
        <w:rPr>
          <w:rFonts w:ascii="Arial" w:hAnsi="Arial" w:cs="Arial"/>
        </w:rPr>
      </w:pPr>
    </w:p>
    <w:p w:rsidR="00552531" w:rsidRPr="00CF3DC8" w:rsidRDefault="00552531" w:rsidP="00552531">
      <w:pPr>
        <w:pStyle w:val="ListParagraph"/>
        <w:spacing w:line="360" w:lineRule="auto"/>
        <w:ind w:left="0"/>
        <w:rPr>
          <w:rFonts w:ascii="Arial" w:hAnsi="Arial" w:cs="Arial"/>
        </w:rPr>
      </w:pPr>
    </w:p>
    <w:p w:rsidR="00552531" w:rsidRPr="00CF3DC8" w:rsidRDefault="00552531" w:rsidP="005448C9">
      <w:pPr>
        <w:pStyle w:val="ListParagraph"/>
        <w:numPr>
          <w:ilvl w:val="0"/>
          <w:numId w:val="10"/>
        </w:numPr>
        <w:spacing w:line="360" w:lineRule="auto"/>
        <w:ind w:left="0"/>
        <w:rPr>
          <w:rFonts w:ascii="Arial" w:hAnsi="Arial" w:cs="Arial"/>
        </w:rPr>
      </w:pPr>
      <w:r w:rsidRPr="00CF3DC8">
        <w:rPr>
          <w:rFonts w:ascii="Arial" w:hAnsi="Arial" w:cs="Arial"/>
        </w:rPr>
        <w:t xml:space="preserve">  </w:t>
      </w:r>
    </w:p>
    <w:p w:rsidR="00552531" w:rsidRPr="00CF3DC8" w:rsidRDefault="00552531" w:rsidP="00552531">
      <w:pPr>
        <w:pStyle w:val="ListParagraph"/>
        <w:spacing w:line="360" w:lineRule="auto"/>
        <w:ind w:left="0"/>
        <w:rPr>
          <w:rFonts w:ascii="Arial" w:hAnsi="Arial" w:cs="Arial"/>
        </w:rPr>
      </w:pPr>
    </w:p>
    <w:p w:rsidR="00552531" w:rsidRPr="00CF3DC8" w:rsidRDefault="00552531" w:rsidP="00552531">
      <w:pPr>
        <w:pStyle w:val="ListParagraph"/>
        <w:spacing w:line="360" w:lineRule="auto"/>
        <w:ind w:left="0"/>
        <w:rPr>
          <w:rFonts w:ascii="Arial" w:hAnsi="Arial" w:cs="Arial"/>
        </w:rPr>
      </w:pPr>
    </w:p>
    <w:p w:rsidR="00552531" w:rsidRPr="00CF3DC8" w:rsidRDefault="00552531" w:rsidP="00552531">
      <w:pPr>
        <w:pStyle w:val="ListParagraph"/>
        <w:spacing w:line="360" w:lineRule="auto"/>
        <w:ind w:left="0"/>
        <w:rPr>
          <w:rFonts w:ascii="Arial" w:hAnsi="Arial" w:cs="Arial"/>
        </w:rPr>
      </w:pPr>
    </w:p>
    <w:p w:rsidR="00552531" w:rsidRPr="00CF3DC8" w:rsidRDefault="00552531" w:rsidP="005448C9">
      <w:pPr>
        <w:pStyle w:val="ListParagraph"/>
        <w:numPr>
          <w:ilvl w:val="0"/>
          <w:numId w:val="10"/>
        </w:numPr>
        <w:spacing w:line="360" w:lineRule="auto"/>
        <w:ind w:left="0"/>
        <w:rPr>
          <w:rFonts w:ascii="Arial" w:hAnsi="Arial" w:cs="Arial"/>
        </w:rPr>
      </w:pPr>
      <w:r w:rsidRPr="00CF3DC8">
        <w:rPr>
          <w:rFonts w:ascii="Arial" w:hAnsi="Arial" w:cs="Arial"/>
        </w:rPr>
        <w:t xml:space="preserve">  </w:t>
      </w:r>
    </w:p>
    <w:p w:rsidR="00552531" w:rsidRPr="00CF3DC8" w:rsidRDefault="00552531" w:rsidP="00552531">
      <w:pPr>
        <w:rPr>
          <w:rFonts w:ascii="Arial" w:hAnsi="Arial" w:cs="Arial"/>
          <w:b/>
          <w:u w:val="single"/>
        </w:rPr>
      </w:pPr>
    </w:p>
    <w:p w:rsidR="00552531" w:rsidRPr="00CF3DC8" w:rsidRDefault="00552531" w:rsidP="00552531">
      <w:pPr>
        <w:rPr>
          <w:rFonts w:ascii="Arial" w:hAnsi="Arial" w:cs="Arial"/>
          <w:b/>
          <w:u w:val="single"/>
        </w:rPr>
      </w:pPr>
    </w:p>
    <w:p w:rsidR="00552531" w:rsidRPr="00CF3DC8" w:rsidRDefault="00552531" w:rsidP="00552531">
      <w:pPr>
        <w:rPr>
          <w:rFonts w:ascii="Arial" w:hAnsi="Arial" w:cs="Arial"/>
          <w:b/>
          <w:u w:val="single"/>
        </w:rPr>
      </w:pPr>
    </w:p>
    <w:p w:rsidR="00552531" w:rsidRPr="00CF3DC8" w:rsidRDefault="00552531" w:rsidP="00552531">
      <w:pPr>
        <w:rPr>
          <w:rFonts w:ascii="Arial" w:hAnsi="Arial" w:cs="Arial"/>
          <w:b/>
          <w:u w:val="single"/>
        </w:rPr>
      </w:pPr>
    </w:p>
    <w:p w:rsidR="00552531" w:rsidRPr="00CF3DC8" w:rsidRDefault="00552531" w:rsidP="00552531">
      <w:pPr>
        <w:rPr>
          <w:rFonts w:ascii="Arial" w:hAnsi="Arial" w:cs="Arial"/>
          <w:b/>
          <w:u w:val="single"/>
        </w:rPr>
      </w:pPr>
    </w:p>
    <w:p w:rsidR="00552531" w:rsidRPr="00CF3DC8" w:rsidRDefault="00552531" w:rsidP="00A219AC">
      <w:pPr>
        <w:pStyle w:val="Body"/>
        <w:rPr>
          <w:rFonts w:ascii="Arial" w:hAnsi="Arial" w:cs="Arial"/>
          <w:b/>
          <w:bCs/>
          <w:color w:val="000000" w:themeColor="text1"/>
          <w:sz w:val="24"/>
          <w:szCs w:val="24"/>
        </w:rPr>
      </w:pPr>
    </w:p>
    <w:p w:rsidR="00A219AC" w:rsidRPr="00CF3DC8" w:rsidRDefault="00A219AC" w:rsidP="00A219AC">
      <w:pPr>
        <w:pStyle w:val="Body"/>
        <w:rPr>
          <w:rFonts w:ascii="Arial" w:hAnsi="Arial" w:cs="Arial"/>
          <w:b/>
          <w:bCs/>
          <w:color w:val="000000" w:themeColor="text1"/>
          <w:sz w:val="24"/>
          <w:szCs w:val="24"/>
        </w:rPr>
      </w:pPr>
    </w:p>
    <w:p w:rsidR="00A219AC" w:rsidRPr="005461A0" w:rsidRDefault="00A219AC" w:rsidP="00A219AC">
      <w:pPr>
        <w:pStyle w:val="Body"/>
        <w:rPr>
          <w:rFonts w:ascii="Arial" w:hAnsi="Arial" w:cs="Arial"/>
          <w:b/>
          <w:sz w:val="28"/>
          <w:szCs w:val="28"/>
          <w:lang w:val="en-GB"/>
        </w:rPr>
      </w:pPr>
      <w:r w:rsidRPr="005461A0">
        <w:rPr>
          <w:rFonts w:ascii="Arial" w:hAnsi="Arial" w:cs="Arial"/>
          <w:b/>
          <w:sz w:val="28"/>
          <w:szCs w:val="28"/>
          <w:lang w:val="en-GB"/>
        </w:rPr>
        <w:lastRenderedPageBreak/>
        <w:t>Movement of water into the roots</w:t>
      </w:r>
    </w:p>
    <w:p w:rsidR="00B11777" w:rsidRPr="00CF3DC8" w:rsidRDefault="005461A0" w:rsidP="00A219AC">
      <w:pPr>
        <w:pStyle w:val="Body"/>
        <w:rPr>
          <w:rFonts w:ascii="Arial" w:hAnsi="Arial" w:cs="Arial"/>
          <w:lang w:val="en-GB"/>
        </w:rPr>
      </w:pPr>
      <w:r w:rsidRPr="00CF3DC8">
        <w:rPr>
          <w:rFonts w:ascii="Arial" w:hAnsi="Arial" w:cs="Arial"/>
          <w:noProof/>
          <w:lang w:val="en-GB"/>
        </w:rPr>
        <w:drawing>
          <wp:anchor distT="0" distB="0" distL="114300" distR="114300" simplePos="0" relativeHeight="251661312" behindDoc="1" locked="0" layoutInCell="1" allowOverlap="1" wp14:anchorId="3FC9E203" wp14:editId="3EF05792">
            <wp:simplePos x="0" y="0"/>
            <wp:positionH relativeFrom="column">
              <wp:posOffset>1787525</wp:posOffset>
            </wp:positionH>
            <wp:positionV relativeFrom="paragraph">
              <wp:posOffset>142240</wp:posOffset>
            </wp:positionV>
            <wp:extent cx="2047875" cy="1536700"/>
            <wp:effectExtent l="0" t="0" r="9525" b="6350"/>
            <wp:wrapTight wrapText="bothSides">
              <wp:wrapPolygon edited="0">
                <wp:start x="0" y="0"/>
                <wp:lineTo x="0" y="21421"/>
                <wp:lineTo x="21500" y="21421"/>
                <wp:lineTo x="21500" y="0"/>
                <wp:lineTo x="0" y="0"/>
              </wp:wrapPolygon>
            </wp:wrapTight>
            <wp:docPr id="20508" name="Picture 20508" descr="root and endoder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ot and endodermi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7875"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3DC8">
        <w:rPr>
          <w:rFonts w:ascii="Arial" w:hAnsi="Arial" w:cs="Arial"/>
          <w:noProof/>
          <w:lang w:val="en-GB"/>
        </w:rPr>
        <w:drawing>
          <wp:anchor distT="0" distB="0" distL="114300" distR="114300" simplePos="0" relativeHeight="251660288" behindDoc="1" locked="0" layoutInCell="1" allowOverlap="1" wp14:anchorId="568DE073" wp14:editId="1BE8747F">
            <wp:simplePos x="0" y="0"/>
            <wp:positionH relativeFrom="column">
              <wp:posOffset>-144145</wp:posOffset>
            </wp:positionH>
            <wp:positionV relativeFrom="paragraph">
              <wp:posOffset>147320</wp:posOffset>
            </wp:positionV>
            <wp:extent cx="1670685" cy="2379345"/>
            <wp:effectExtent l="0" t="0" r="5715" b="1905"/>
            <wp:wrapThrough wrapText="bothSides">
              <wp:wrapPolygon edited="0">
                <wp:start x="0" y="0"/>
                <wp:lineTo x="0" y="21444"/>
                <wp:lineTo x="21428" y="21444"/>
                <wp:lineTo x="21428" y="0"/>
                <wp:lineTo x="0" y="0"/>
              </wp:wrapPolygon>
            </wp:wrapThrough>
            <wp:docPr id="20507" name="Picture 20507" descr="longitudinal section through root and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ngitudinal section through root and label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0685" cy="2379345"/>
                    </a:xfrm>
                    <a:prstGeom prst="rect">
                      <a:avLst/>
                    </a:prstGeom>
                    <a:solidFill>
                      <a:srgbClr val="BBE0E3"/>
                    </a:solidFill>
                    <a:ln>
                      <a:noFill/>
                    </a:ln>
                  </pic:spPr>
                </pic:pic>
              </a:graphicData>
            </a:graphic>
            <wp14:sizeRelH relativeFrom="page">
              <wp14:pctWidth>0</wp14:pctWidth>
            </wp14:sizeRelH>
            <wp14:sizeRelV relativeFrom="page">
              <wp14:pctHeight>0</wp14:pctHeight>
            </wp14:sizeRelV>
          </wp:anchor>
        </w:drawing>
      </w:r>
    </w:p>
    <w:p w:rsidR="00B11777" w:rsidRPr="00CF3DC8" w:rsidRDefault="00B11777" w:rsidP="00A219AC">
      <w:pPr>
        <w:pStyle w:val="Body"/>
        <w:rPr>
          <w:rFonts w:ascii="Arial" w:hAnsi="Arial" w:cs="Arial"/>
          <w:lang w:val="en-GB"/>
        </w:rPr>
      </w:pPr>
    </w:p>
    <w:p w:rsidR="00B11777" w:rsidRPr="00CF3DC8" w:rsidRDefault="00B11777" w:rsidP="00A219AC">
      <w:pPr>
        <w:pStyle w:val="Body"/>
        <w:rPr>
          <w:rFonts w:ascii="Arial" w:hAnsi="Arial" w:cs="Arial"/>
          <w:lang w:val="en-GB"/>
        </w:rPr>
      </w:pPr>
    </w:p>
    <w:p w:rsidR="00B11777" w:rsidRPr="00CF3DC8" w:rsidRDefault="00B11777" w:rsidP="00A219AC">
      <w:pPr>
        <w:pStyle w:val="Body"/>
        <w:rPr>
          <w:rFonts w:ascii="Arial" w:hAnsi="Arial" w:cs="Arial"/>
          <w:lang w:val="en-GB"/>
        </w:rPr>
      </w:pPr>
    </w:p>
    <w:p w:rsidR="00B11777" w:rsidRPr="00CF3DC8" w:rsidRDefault="00B11777" w:rsidP="00A219AC">
      <w:pPr>
        <w:pStyle w:val="Body"/>
        <w:rPr>
          <w:rFonts w:ascii="Arial" w:hAnsi="Arial" w:cs="Arial"/>
          <w:lang w:val="en-GB"/>
        </w:rPr>
      </w:pPr>
    </w:p>
    <w:p w:rsidR="00B11777" w:rsidRPr="00CF3DC8" w:rsidRDefault="00B11777" w:rsidP="00A219AC">
      <w:pPr>
        <w:pStyle w:val="Body"/>
        <w:rPr>
          <w:rFonts w:ascii="Arial" w:hAnsi="Arial" w:cs="Arial"/>
          <w:lang w:val="en-GB"/>
        </w:rPr>
      </w:pPr>
    </w:p>
    <w:p w:rsidR="00B11777" w:rsidRPr="00CF3DC8" w:rsidRDefault="00B11777" w:rsidP="00A219AC">
      <w:pPr>
        <w:pStyle w:val="Body"/>
        <w:rPr>
          <w:rFonts w:ascii="Arial" w:hAnsi="Arial" w:cs="Arial"/>
          <w:lang w:val="en-GB"/>
        </w:rPr>
      </w:pPr>
    </w:p>
    <w:p w:rsidR="00B11777" w:rsidRPr="00CF3DC8" w:rsidRDefault="005461A0" w:rsidP="00A219AC">
      <w:pPr>
        <w:pStyle w:val="Body"/>
        <w:rPr>
          <w:rFonts w:ascii="Arial" w:hAnsi="Arial" w:cs="Arial"/>
          <w:lang w:val="en-GB"/>
        </w:rPr>
      </w:pPr>
      <w:r w:rsidRPr="00CF3DC8">
        <w:rPr>
          <w:rFonts w:ascii="Arial" w:hAnsi="Arial" w:cs="Arial"/>
          <w:b/>
          <w:bCs/>
          <w:noProof/>
          <w:color w:val="000000" w:themeColor="text1"/>
          <w:sz w:val="24"/>
          <w:szCs w:val="24"/>
          <w:lang w:val="en-GB"/>
        </w:rPr>
        <w:drawing>
          <wp:anchor distT="0" distB="0" distL="114300" distR="114300" simplePos="0" relativeHeight="251663360" behindDoc="1" locked="0" layoutInCell="1" allowOverlap="1" wp14:anchorId="2432E576" wp14:editId="4F999A03">
            <wp:simplePos x="0" y="0"/>
            <wp:positionH relativeFrom="column">
              <wp:posOffset>187960</wp:posOffset>
            </wp:positionH>
            <wp:positionV relativeFrom="paragraph">
              <wp:posOffset>137795</wp:posOffset>
            </wp:positionV>
            <wp:extent cx="2673350" cy="1479550"/>
            <wp:effectExtent l="0" t="0" r="0" b="6350"/>
            <wp:wrapThrough wrapText="bothSides">
              <wp:wrapPolygon edited="0">
                <wp:start x="0" y="0"/>
                <wp:lineTo x="0" y="21415"/>
                <wp:lineTo x="21395" y="21415"/>
                <wp:lineTo x="21395" y="0"/>
                <wp:lineTo x="0" y="0"/>
              </wp:wrapPolygon>
            </wp:wrapThrough>
            <wp:docPr id="20510" name="Picture 20510" descr="TS-of-young-dicot-showing-lateral-transfer-of-water-from-root-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of-young-dicot-showing-lateral-transfer-of-water-from-root-hai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3350" cy="1479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1777" w:rsidRPr="00CF3DC8" w:rsidRDefault="00B11777" w:rsidP="00A219AC">
      <w:pPr>
        <w:pStyle w:val="Body"/>
        <w:rPr>
          <w:rFonts w:ascii="Arial" w:hAnsi="Arial" w:cs="Arial"/>
          <w:lang w:val="en-GB"/>
        </w:rPr>
      </w:pPr>
    </w:p>
    <w:p w:rsidR="00B11777" w:rsidRPr="00CF3DC8" w:rsidRDefault="00B11777" w:rsidP="00A219AC">
      <w:pPr>
        <w:pStyle w:val="Body"/>
        <w:rPr>
          <w:rFonts w:ascii="Arial" w:hAnsi="Arial" w:cs="Arial"/>
          <w:lang w:val="en-GB"/>
        </w:rPr>
      </w:pPr>
    </w:p>
    <w:p w:rsidR="00B11777" w:rsidRPr="00CF3DC8" w:rsidRDefault="00B11777" w:rsidP="00A219AC">
      <w:pPr>
        <w:pStyle w:val="Body"/>
        <w:rPr>
          <w:rFonts w:ascii="Arial" w:hAnsi="Arial" w:cs="Arial"/>
          <w:lang w:val="en-GB"/>
        </w:rPr>
      </w:pPr>
    </w:p>
    <w:p w:rsidR="00B11777" w:rsidRPr="00CF3DC8" w:rsidRDefault="00B11777" w:rsidP="00A219AC">
      <w:pPr>
        <w:pStyle w:val="Body"/>
        <w:rPr>
          <w:rFonts w:ascii="Arial" w:hAnsi="Arial" w:cs="Arial"/>
          <w:lang w:val="en-GB"/>
        </w:rPr>
      </w:pPr>
    </w:p>
    <w:p w:rsidR="00B11777" w:rsidRPr="00CF3DC8" w:rsidRDefault="00B11777" w:rsidP="00A219AC">
      <w:pPr>
        <w:pStyle w:val="Body"/>
        <w:rPr>
          <w:rFonts w:ascii="Arial" w:hAnsi="Arial" w:cs="Arial"/>
          <w:lang w:val="en-GB"/>
        </w:rPr>
      </w:pPr>
    </w:p>
    <w:p w:rsidR="00B11777" w:rsidRPr="00CF3DC8" w:rsidRDefault="005461A0" w:rsidP="00A219AC">
      <w:pPr>
        <w:pStyle w:val="Body"/>
        <w:rPr>
          <w:rFonts w:ascii="Arial" w:hAnsi="Arial" w:cs="Arial"/>
          <w:lang w:val="en-GB"/>
        </w:rPr>
      </w:pPr>
      <w:r w:rsidRPr="00CF3DC8">
        <w:rPr>
          <w:rFonts w:ascii="Arial" w:hAnsi="Arial" w:cs="Arial"/>
          <w:b/>
          <w:bCs/>
          <w:noProof/>
          <w:color w:val="000000" w:themeColor="text1"/>
          <w:sz w:val="24"/>
          <w:szCs w:val="24"/>
          <w:lang w:val="en-GB"/>
        </w:rPr>
        <w:drawing>
          <wp:anchor distT="0" distB="0" distL="114300" distR="114300" simplePos="0" relativeHeight="251662336" behindDoc="1" locked="0" layoutInCell="1" allowOverlap="1" wp14:anchorId="47F5EE0B" wp14:editId="40B9EEA4">
            <wp:simplePos x="0" y="0"/>
            <wp:positionH relativeFrom="column">
              <wp:posOffset>33655</wp:posOffset>
            </wp:positionH>
            <wp:positionV relativeFrom="paragraph">
              <wp:posOffset>86995</wp:posOffset>
            </wp:positionV>
            <wp:extent cx="4572000" cy="2448560"/>
            <wp:effectExtent l="0" t="0" r="0" b="8890"/>
            <wp:wrapThrough wrapText="bothSides">
              <wp:wrapPolygon edited="0">
                <wp:start x="0" y="0"/>
                <wp:lineTo x="0" y="21510"/>
                <wp:lineTo x="21510" y="21510"/>
                <wp:lineTo x="21510" y="0"/>
                <wp:lineTo x="0" y="0"/>
              </wp:wrapPolygon>
            </wp:wrapThrough>
            <wp:docPr id="20509" name="Picture 2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2448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1777" w:rsidRPr="00CF3DC8" w:rsidRDefault="00B11777" w:rsidP="00A219AC">
      <w:pPr>
        <w:pStyle w:val="Body"/>
        <w:rPr>
          <w:rFonts w:ascii="Arial" w:hAnsi="Arial" w:cs="Arial"/>
          <w:lang w:val="en-GB"/>
        </w:rPr>
      </w:pPr>
    </w:p>
    <w:p w:rsidR="00B11777" w:rsidRPr="00CF3DC8" w:rsidRDefault="00B11777" w:rsidP="00A219AC">
      <w:pPr>
        <w:pStyle w:val="Body"/>
        <w:rPr>
          <w:rFonts w:ascii="Arial" w:hAnsi="Arial" w:cs="Arial"/>
          <w:lang w:val="en-GB"/>
        </w:rPr>
      </w:pPr>
    </w:p>
    <w:p w:rsidR="00B11777" w:rsidRPr="00CF3DC8" w:rsidRDefault="00B11777" w:rsidP="00A219AC">
      <w:pPr>
        <w:pStyle w:val="Body"/>
        <w:rPr>
          <w:rFonts w:ascii="Arial" w:hAnsi="Arial" w:cs="Arial"/>
          <w:lang w:val="en-GB"/>
        </w:rPr>
      </w:pPr>
    </w:p>
    <w:p w:rsidR="00B11777" w:rsidRPr="00CF3DC8" w:rsidRDefault="00B11777" w:rsidP="00A219AC">
      <w:pPr>
        <w:pStyle w:val="Body"/>
        <w:rPr>
          <w:rFonts w:ascii="Arial" w:hAnsi="Arial" w:cs="Arial"/>
          <w:lang w:val="en-GB"/>
        </w:rPr>
      </w:pPr>
    </w:p>
    <w:p w:rsidR="00B11777" w:rsidRPr="00CF3DC8" w:rsidRDefault="00B11777" w:rsidP="00A219AC">
      <w:pPr>
        <w:pStyle w:val="Body"/>
        <w:rPr>
          <w:rFonts w:ascii="Arial" w:hAnsi="Arial" w:cs="Arial"/>
          <w:lang w:val="en-GB"/>
        </w:rPr>
      </w:pPr>
    </w:p>
    <w:p w:rsidR="00B11777" w:rsidRPr="00CF3DC8" w:rsidRDefault="00B11777" w:rsidP="00A219AC">
      <w:pPr>
        <w:pStyle w:val="Body"/>
        <w:rPr>
          <w:rFonts w:ascii="Arial" w:hAnsi="Arial" w:cs="Arial"/>
          <w:lang w:val="en-GB"/>
        </w:rPr>
      </w:pPr>
    </w:p>
    <w:p w:rsidR="00B11777" w:rsidRPr="00CF3DC8" w:rsidRDefault="00B11777" w:rsidP="00A219AC">
      <w:pPr>
        <w:pStyle w:val="Body"/>
        <w:rPr>
          <w:rFonts w:ascii="Arial" w:hAnsi="Arial" w:cs="Arial"/>
          <w:lang w:val="en-GB"/>
        </w:rPr>
      </w:pPr>
    </w:p>
    <w:p w:rsidR="00B11777" w:rsidRPr="00CF3DC8" w:rsidRDefault="00B11777" w:rsidP="00A219AC">
      <w:pPr>
        <w:pStyle w:val="Body"/>
        <w:rPr>
          <w:rFonts w:ascii="Arial" w:hAnsi="Arial" w:cs="Arial"/>
          <w:lang w:val="en-GB"/>
        </w:rPr>
      </w:pPr>
    </w:p>
    <w:p w:rsidR="00B11777" w:rsidRPr="00CF3DC8" w:rsidRDefault="00B11777" w:rsidP="00A219AC">
      <w:pPr>
        <w:pStyle w:val="Body"/>
        <w:rPr>
          <w:rFonts w:ascii="Arial" w:hAnsi="Arial" w:cs="Arial"/>
          <w:lang w:val="en-GB"/>
        </w:rPr>
      </w:pPr>
    </w:p>
    <w:p w:rsidR="00B11777" w:rsidRPr="00CF3DC8" w:rsidRDefault="00B11777" w:rsidP="00A219AC">
      <w:pPr>
        <w:pStyle w:val="Body"/>
        <w:rPr>
          <w:rFonts w:ascii="Arial" w:hAnsi="Arial" w:cs="Arial"/>
          <w:b/>
          <w:bCs/>
          <w:color w:val="000000" w:themeColor="text1"/>
          <w:sz w:val="24"/>
          <w:szCs w:val="24"/>
        </w:rPr>
      </w:pPr>
    </w:p>
    <w:p w:rsidR="00B11777" w:rsidRPr="00CF3DC8" w:rsidRDefault="00B11777" w:rsidP="00A219AC">
      <w:pPr>
        <w:pStyle w:val="Body"/>
        <w:rPr>
          <w:rFonts w:ascii="Arial" w:hAnsi="Arial" w:cs="Arial"/>
          <w:b/>
          <w:bCs/>
          <w:color w:val="000000" w:themeColor="text1"/>
          <w:sz w:val="24"/>
          <w:szCs w:val="24"/>
        </w:rPr>
      </w:pPr>
    </w:p>
    <w:p w:rsidR="00B11777" w:rsidRPr="00CF3DC8" w:rsidRDefault="00B11777" w:rsidP="00A219AC">
      <w:pPr>
        <w:pStyle w:val="Body"/>
        <w:rPr>
          <w:rFonts w:ascii="Arial" w:hAnsi="Arial" w:cs="Arial"/>
          <w:b/>
          <w:bCs/>
          <w:color w:val="000000" w:themeColor="text1"/>
          <w:sz w:val="24"/>
          <w:szCs w:val="24"/>
        </w:rPr>
      </w:pPr>
    </w:p>
    <w:p w:rsidR="00B11777" w:rsidRPr="00CF3DC8" w:rsidRDefault="00B11777" w:rsidP="00A219AC">
      <w:pPr>
        <w:pStyle w:val="Body"/>
        <w:rPr>
          <w:rFonts w:ascii="Arial" w:hAnsi="Arial" w:cs="Arial"/>
          <w:b/>
          <w:bCs/>
          <w:color w:val="000000" w:themeColor="text1"/>
          <w:sz w:val="24"/>
          <w:szCs w:val="24"/>
        </w:rPr>
      </w:pPr>
    </w:p>
    <w:p w:rsidR="00B11777" w:rsidRPr="00CF3DC8" w:rsidRDefault="00B11777" w:rsidP="00A219AC">
      <w:pPr>
        <w:pStyle w:val="Body"/>
        <w:rPr>
          <w:rFonts w:ascii="Arial" w:hAnsi="Arial" w:cs="Arial"/>
          <w:b/>
          <w:bCs/>
          <w:color w:val="000000" w:themeColor="text1"/>
          <w:sz w:val="24"/>
          <w:szCs w:val="24"/>
        </w:rPr>
      </w:pPr>
    </w:p>
    <w:p w:rsidR="00B11777" w:rsidRPr="00CF3DC8" w:rsidRDefault="00B11777" w:rsidP="00A219AC">
      <w:pPr>
        <w:pStyle w:val="Body"/>
        <w:rPr>
          <w:rFonts w:ascii="Arial" w:hAnsi="Arial" w:cs="Arial"/>
          <w:b/>
          <w:bCs/>
          <w:color w:val="000000" w:themeColor="text1"/>
          <w:sz w:val="24"/>
          <w:szCs w:val="24"/>
        </w:rPr>
      </w:pPr>
    </w:p>
    <w:p w:rsidR="00B11777" w:rsidRPr="00CF3DC8" w:rsidRDefault="00B11777" w:rsidP="00B11777">
      <w:pPr>
        <w:rPr>
          <w:rFonts w:ascii="Arial" w:hAnsi="Arial" w:cs="Arial"/>
        </w:rPr>
      </w:pPr>
    </w:p>
    <w:p w:rsidR="00B11777" w:rsidRPr="00CF3DC8" w:rsidRDefault="00B11777" w:rsidP="00B11777">
      <w:pPr>
        <w:ind w:left="720"/>
        <w:outlineLvl w:val="0"/>
        <w:rPr>
          <w:rFonts w:ascii="Arial" w:hAnsi="Arial" w:cs="Arial"/>
        </w:rPr>
      </w:pPr>
      <w:r w:rsidRPr="00CF3DC8">
        <w:rPr>
          <w:rFonts w:ascii="Arial" w:hAnsi="Arial" w:cs="Arial"/>
        </w:rPr>
        <w:t>Plants must absorb enough water to replace transpiration losses.</w:t>
      </w:r>
    </w:p>
    <w:p w:rsidR="00B11777" w:rsidRPr="00CF3DC8" w:rsidRDefault="00B11777" w:rsidP="00B11777">
      <w:pPr>
        <w:ind w:left="720"/>
        <w:outlineLvl w:val="0"/>
        <w:rPr>
          <w:rFonts w:ascii="Arial" w:hAnsi="Arial" w:cs="Arial"/>
        </w:rPr>
      </w:pPr>
      <w:r w:rsidRPr="00CF3DC8">
        <w:rPr>
          <w:rFonts w:ascii="Arial" w:hAnsi="Arial" w:cs="Arial"/>
        </w:rPr>
        <w:t>Root systems have evolved to maximise the ability to absorb water from the soil water.</w:t>
      </w:r>
    </w:p>
    <w:p w:rsidR="00B11777" w:rsidRPr="00CF3DC8" w:rsidRDefault="00B11777" w:rsidP="00B11777">
      <w:pPr>
        <w:ind w:left="720"/>
        <w:outlineLvl w:val="0"/>
        <w:rPr>
          <w:rFonts w:ascii="Arial" w:hAnsi="Arial" w:cs="Arial"/>
        </w:rPr>
      </w:pPr>
      <w:r w:rsidRPr="00CF3DC8">
        <w:rPr>
          <w:rFonts w:ascii="Arial" w:hAnsi="Arial" w:cs="Arial"/>
        </w:rPr>
        <w:t>Water absorption occurs mainly by root hairs which are cellular extensions of epidermal cells</w:t>
      </w:r>
    </w:p>
    <w:p w:rsidR="00B11777" w:rsidRPr="00CF3DC8" w:rsidRDefault="00B11777" w:rsidP="00B11777">
      <w:pPr>
        <w:ind w:left="720"/>
        <w:outlineLvl w:val="0"/>
        <w:rPr>
          <w:rFonts w:ascii="Arial" w:hAnsi="Arial" w:cs="Arial"/>
        </w:rPr>
      </w:pPr>
    </w:p>
    <w:p w:rsidR="00B11777" w:rsidRPr="00CF3DC8" w:rsidRDefault="00B11777" w:rsidP="00A219AC">
      <w:pPr>
        <w:pStyle w:val="Body"/>
        <w:rPr>
          <w:rFonts w:ascii="Arial" w:hAnsi="Arial" w:cs="Arial"/>
          <w:b/>
          <w:bCs/>
          <w:color w:val="000000" w:themeColor="text1"/>
          <w:sz w:val="24"/>
          <w:szCs w:val="24"/>
        </w:rPr>
      </w:pPr>
      <w:r w:rsidRPr="00CF3DC8">
        <w:rPr>
          <w:rFonts w:ascii="Arial" w:hAnsi="Arial" w:cs="Arial"/>
          <w:b/>
          <w:bCs/>
          <w:color w:val="000000" w:themeColor="text1"/>
          <w:sz w:val="24"/>
          <w:szCs w:val="24"/>
        </w:rPr>
        <w:t>Water can travel through cells in various ways.  2 are outlined below</w:t>
      </w:r>
    </w:p>
    <w:p w:rsidR="00B11777" w:rsidRPr="00CF3DC8" w:rsidRDefault="00B11777" w:rsidP="00A219AC">
      <w:pPr>
        <w:pStyle w:val="Body"/>
        <w:rPr>
          <w:rFonts w:ascii="Arial" w:hAnsi="Arial" w:cs="Arial"/>
          <w:b/>
          <w:bCs/>
          <w:color w:val="000000" w:themeColor="text1"/>
          <w:sz w:val="24"/>
          <w:szCs w:val="24"/>
        </w:rPr>
      </w:pPr>
    </w:p>
    <w:p w:rsidR="00D27E77" w:rsidRPr="00CF3DC8" w:rsidRDefault="00AD4EAD" w:rsidP="005448C9">
      <w:pPr>
        <w:pStyle w:val="Body"/>
        <w:numPr>
          <w:ilvl w:val="0"/>
          <w:numId w:val="11"/>
        </w:numPr>
        <w:rPr>
          <w:rFonts w:ascii="Arial" w:hAnsi="Arial" w:cs="Arial"/>
          <w:b/>
          <w:bCs/>
          <w:color w:val="000000" w:themeColor="text1"/>
          <w:lang w:val="en-GB"/>
        </w:rPr>
      </w:pPr>
      <w:r w:rsidRPr="00CF3DC8">
        <w:rPr>
          <w:rFonts w:ascii="Arial" w:hAnsi="Arial" w:cs="Arial"/>
          <w:b/>
          <w:bCs/>
          <w:color w:val="000000" w:themeColor="text1"/>
        </w:rPr>
        <w:t xml:space="preserve">The cell wall pathway (apoplast route)- </w:t>
      </w:r>
      <w:r w:rsidR="00B11777" w:rsidRPr="00CF3DC8">
        <w:rPr>
          <w:rFonts w:ascii="Arial" w:hAnsi="Arial" w:cs="Arial"/>
          <w:b/>
          <w:bCs/>
          <w:color w:val="000000" w:themeColor="text1"/>
        </w:rPr>
        <w:t>......................................................................................</w:t>
      </w:r>
    </w:p>
    <w:p w:rsidR="00D27E77" w:rsidRPr="00CF3DC8" w:rsidRDefault="00AD4EAD" w:rsidP="005448C9">
      <w:pPr>
        <w:pStyle w:val="Body"/>
        <w:numPr>
          <w:ilvl w:val="0"/>
          <w:numId w:val="11"/>
        </w:numPr>
        <w:rPr>
          <w:rFonts w:ascii="Arial" w:hAnsi="Arial" w:cs="Arial"/>
          <w:b/>
          <w:bCs/>
          <w:color w:val="000000" w:themeColor="text1"/>
          <w:lang w:val="en-GB"/>
        </w:rPr>
      </w:pPr>
      <w:r w:rsidRPr="00CF3DC8">
        <w:rPr>
          <w:rFonts w:ascii="Arial" w:hAnsi="Arial" w:cs="Arial"/>
          <w:b/>
          <w:bCs/>
          <w:color w:val="000000" w:themeColor="text1"/>
        </w:rPr>
        <w:t>The cytoplasmic pathway (s</w:t>
      </w:r>
      <w:r w:rsidRPr="00CF3DC8">
        <w:rPr>
          <w:rFonts w:ascii="Arial" w:hAnsi="Arial" w:cs="Arial"/>
          <w:b/>
          <w:bCs/>
          <w:color w:val="000000" w:themeColor="text1"/>
          <w:u w:val="single"/>
        </w:rPr>
        <w:t>y</w:t>
      </w:r>
      <w:r w:rsidRPr="00CF3DC8">
        <w:rPr>
          <w:rFonts w:ascii="Arial" w:hAnsi="Arial" w:cs="Arial"/>
          <w:b/>
          <w:bCs/>
          <w:color w:val="000000" w:themeColor="text1"/>
        </w:rPr>
        <w:t>mplast</w:t>
      </w:r>
      <w:r w:rsidR="00B11777" w:rsidRPr="00CF3DC8">
        <w:rPr>
          <w:rFonts w:ascii="Arial" w:hAnsi="Arial" w:cs="Arial"/>
          <w:b/>
          <w:bCs/>
          <w:color w:val="000000" w:themeColor="text1"/>
        </w:rPr>
        <w:t xml:space="preserve"> route) - .............................................................................</w:t>
      </w:r>
    </w:p>
    <w:p w:rsidR="00B11777" w:rsidRPr="00CF3DC8" w:rsidRDefault="00B11777" w:rsidP="00A219AC">
      <w:pPr>
        <w:pStyle w:val="Body"/>
        <w:rPr>
          <w:rFonts w:ascii="Arial" w:hAnsi="Arial" w:cs="Arial"/>
          <w:b/>
          <w:bCs/>
          <w:color w:val="000000" w:themeColor="text1"/>
          <w:sz w:val="24"/>
          <w:szCs w:val="24"/>
        </w:rPr>
      </w:pPr>
    </w:p>
    <w:p w:rsidR="00B11777" w:rsidRPr="00CF3DC8" w:rsidRDefault="005461A0" w:rsidP="00A219AC">
      <w:pPr>
        <w:pStyle w:val="Body"/>
        <w:rPr>
          <w:rFonts w:ascii="Arial" w:hAnsi="Arial" w:cs="Arial"/>
          <w:b/>
          <w:bCs/>
          <w:color w:val="000000" w:themeColor="text1"/>
          <w:sz w:val="24"/>
          <w:szCs w:val="24"/>
        </w:rPr>
      </w:pPr>
      <w:r w:rsidRPr="00CF3DC8">
        <w:rPr>
          <w:rFonts w:ascii="Arial" w:hAnsi="Arial" w:cs="Arial"/>
          <w:b/>
          <w:bCs/>
          <w:noProof/>
          <w:color w:val="000000" w:themeColor="text1"/>
          <w:sz w:val="24"/>
          <w:szCs w:val="24"/>
          <w:lang w:val="en-GB"/>
        </w:rPr>
        <w:drawing>
          <wp:anchor distT="0" distB="0" distL="114300" distR="114300" simplePos="0" relativeHeight="251664384" behindDoc="1" locked="0" layoutInCell="1" allowOverlap="1" wp14:anchorId="67F25ED2" wp14:editId="582C8E9B">
            <wp:simplePos x="0" y="0"/>
            <wp:positionH relativeFrom="column">
              <wp:posOffset>989330</wp:posOffset>
            </wp:positionH>
            <wp:positionV relativeFrom="paragraph">
              <wp:posOffset>17780</wp:posOffset>
            </wp:positionV>
            <wp:extent cx="4162425" cy="2428875"/>
            <wp:effectExtent l="0" t="0" r="9525" b="9525"/>
            <wp:wrapTight wrapText="bothSides">
              <wp:wrapPolygon edited="0">
                <wp:start x="5338" y="0"/>
                <wp:lineTo x="1681" y="508"/>
                <wp:lineTo x="0" y="1355"/>
                <wp:lineTo x="0" y="10165"/>
                <wp:lineTo x="1779" y="10842"/>
                <wp:lineTo x="0" y="12367"/>
                <wp:lineTo x="0" y="21007"/>
                <wp:lineTo x="4449" y="21515"/>
                <wp:lineTo x="17201" y="21515"/>
                <wp:lineTo x="21353" y="21515"/>
                <wp:lineTo x="21551" y="18296"/>
                <wp:lineTo x="21452" y="16094"/>
                <wp:lineTo x="16509" y="13553"/>
                <wp:lineTo x="18091" y="13553"/>
                <wp:lineTo x="20068" y="12028"/>
                <wp:lineTo x="20068" y="10334"/>
                <wp:lineTo x="17497" y="8132"/>
                <wp:lineTo x="18783" y="5421"/>
                <wp:lineTo x="19376" y="5252"/>
                <wp:lineTo x="19079" y="3049"/>
                <wp:lineTo x="17695" y="2711"/>
                <wp:lineTo x="17300" y="847"/>
                <wp:lineTo x="17003" y="0"/>
                <wp:lineTo x="5338" y="0"/>
              </wp:wrapPolygon>
            </wp:wrapTight>
            <wp:docPr id="20511" name="Picture 20511" descr="Description: 16_05_AW_1a-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16_05_AW_1a-cL"/>
                    <pic:cNvPicPr>
                      <a:picLocks noChangeAspect="1" noChangeArrowheads="1"/>
                    </pic:cNvPicPr>
                  </pic:nvPicPr>
                  <pic:blipFill rotWithShape="1">
                    <a:blip r:embed="rId17">
                      <a:extLst>
                        <a:ext uri="{28A0092B-C50C-407E-A947-70E740481C1C}">
                          <a14:useLocalDpi xmlns:a14="http://schemas.microsoft.com/office/drawing/2010/main" val="0"/>
                        </a:ext>
                      </a:extLst>
                    </a:blip>
                    <a:srcRect r="29959"/>
                    <a:stretch/>
                  </pic:blipFill>
                  <pic:spPr bwMode="auto">
                    <a:xfrm>
                      <a:off x="0" y="0"/>
                      <a:ext cx="4162425" cy="2428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1777" w:rsidRPr="00CF3DC8" w:rsidRDefault="00B11777" w:rsidP="00A219AC">
      <w:pPr>
        <w:pStyle w:val="Body"/>
        <w:rPr>
          <w:rFonts w:ascii="Arial" w:hAnsi="Arial" w:cs="Arial"/>
          <w:b/>
          <w:bCs/>
          <w:color w:val="000000" w:themeColor="text1"/>
          <w:sz w:val="24"/>
          <w:szCs w:val="24"/>
        </w:rPr>
      </w:pPr>
    </w:p>
    <w:p w:rsidR="00B11777" w:rsidRPr="00CF3DC8" w:rsidRDefault="00B11777" w:rsidP="00A219AC">
      <w:pPr>
        <w:pStyle w:val="Body"/>
        <w:rPr>
          <w:rFonts w:ascii="Arial" w:hAnsi="Arial" w:cs="Arial"/>
          <w:b/>
          <w:bCs/>
          <w:color w:val="000000" w:themeColor="text1"/>
          <w:sz w:val="24"/>
          <w:szCs w:val="24"/>
        </w:rPr>
      </w:pPr>
    </w:p>
    <w:p w:rsidR="00B11777" w:rsidRPr="00CF3DC8" w:rsidRDefault="00B11777" w:rsidP="00A219AC">
      <w:pPr>
        <w:pStyle w:val="Body"/>
        <w:rPr>
          <w:rFonts w:ascii="Arial" w:hAnsi="Arial" w:cs="Arial"/>
          <w:b/>
          <w:bCs/>
          <w:color w:val="000000" w:themeColor="text1"/>
          <w:sz w:val="24"/>
          <w:szCs w:val="24"/>
        </w:rPr>
      </w:pPr>
    </w:p>
    <w:p w:rsidR="00B11777" w:rsidRPr="00CF3DC8" w:rsidRDefault="00B11777" w:rsidP="00A219AC">
      <w:pPr>
        <w:pStyle w:val="Body"/>
        <w:rPr>
          <w:rFonts w:ascii="Arial" w:hAnsi="Arial" w:cs="Arial"/>
          <w:b/>
          <w:bCs/>
          <w:color w:val="000000" w:themeColor="text1"/>
          <w:sz w:val="24"/>
          <w:szCs w:val="24"/>
        </w:rPr>
      </w:pPr>
    </w:p>
    <w:p w:rsidR="00B11777" w:rsidRPr="00CF3DC8" w:rsidRDefault="00B11777" w:rsidP="00A219AC">
      <w:pPr>
        <w:pStyle w:val="Body"/>
        <w:rPr>
          <w:rFonts w:ascii="Arial" w:hAnsi="Arial" w:cs="Arial"/>
          <w:b/>
          <w:bCs/>
          <w:color w:val="000000" w:themeColor="text1"/>
          <w:sz w:val="24"/>
          <w:szCs w:val="24"/>
        </w:rPr>
      </w:pPr>
    </w:p>
    <w:p w:rsidR="00B11777" w:rsidRPr="00CF3DC8" w:rsidRDefault="00B11777" w:rsidP="00A219AC">
      <w:pPr>
        <w:pStyle w:val="Body"/>
        <w:rPr>
          <w:rFonts w:ascii="Arial" w:hAnsi="Arial" w:cs="Arial"/>
          <w:b/>
          <w:bCs/>
          <w:color w:val="000000" w:themeColor="text1"/>
          <w:sz w:val="24"/>
          <w:szCs w:val="24"/>
        </w:rPr>
      </w:pPr>
    </w:p>
    <w:p w:rsidR="00B11777" w:rsidRPr="00CF3DC8" w:rsidRDefault="00B11777" w:rsidP="00A219AC">
      <w:pPr>
        <w:pStyle w:val="Body"/>
        <w:rPr>
          <w:rFonts w:ascii="Arial" w:hAnsi="Arial" w:cs="Arial"/>
          <w:b/>
          <w:bCs/>
          <w:color w:val="000000" w:themeColor="text1"/>
          <w:sz w:val="24"/>
          <w:szCs w:val="24"/>
        </w:rPr>
      </w:pPr>
    </w:p>
    <w:p w:rsidR="00B11777" w:rsidRPr="00CF3DC8" w:rsidRDefault="00B11777" w:rsidP="00A219AC">
      <w:pPr>
        <w:pStyle w:val="Body"/>
        <w:rPr>
          <w:rFonts w:ascii="Arial" w:hAnsi="Arial" w:cs="Arial"/>
          <w:b/>
          <w:bCs/>
          <w:color w:val="000000" w:themeColor="text1"/>
          <w:sz w:val="24"/>
          <w:szCs w:val="24"/>
        </w:rPr>
      </w:pPr>
    </w:p>
    <w:p w:rsidR="00B11777" w:rsidRPr="00CF3DC8" w:rsidRDefault="00B11777" w:rsidP="00A219AC">
      <w:pPr>
        <w:pStyle w:val="Body"/>
        <w:rPr>
          <w:rFonts w:ascii="Arial" w:hAnsi="Arial" w:cs="Arial"/>
          <w:b/>
          <w:bCs/>
          <w:color w:val="000000" w:themeColor="text1"/>
          <w:sz w:val="24"/>
          <w:szCs w:val="24"/>
        </w:rPr>
      </w:pPr>
    </w:p>
    <w:p w:rsidR="00FA0249" w:rsidRPr="00CF3DC8" w:rsidRDefault="00FA0249" w:rsidP="00FA0249">
      <w:pPr>
        <w:pStyle w:val="ListParagraph"/>
        <w:spacing w:line="360" w:lineRule="auto"/>
        <w:ind w:left="0"/>
        <w:rPr>
          <w:rFonts w:ascii="Arial" w:hAnsi="Arial" w:cs="Arial"/>
          <w:b/>
          <w:u w:val="single"/>
        </w:rPr>
      </w:pPr>
      <w:r w:rsidRPr="00CF3DC8">
        <w:rPr>
          <w:rFonts w:ascii="Arial" w:hAnsi="Arial" w:cs="Arial"/>
          <w:b/>
          <w:u w:val="single"/>
        </w:rPr>
        <w:lastRenderedPageBreak/>
        <w:t>Independent to work to consolidate the theories for the movement of water in plants.</w:t>
      </w:r>
    </w:p>
    <w:p w:rsidR="00FA0249" w:rsidRPr="00CF3DC8" w:rsidRDefault="00FA0249" w:rsidP="00FA0249">
      <w:pPr>
        <w:rPr>
          <w:rFonts w:ascii="Arial" w:hAnsi="Arial" w:cs="Arial"/>
        </w:rPr>
      </w:pPr>
    </w:p>
    <w:p w:rsidR="00FA0249" w:rsidRPr="00CF3DC8" w:rsidRDefault="00FA0249" w:rsidP="00FA0249">
      <w:pPr>
        <w:rPr>
          <w:rFonts w:ascii="Arial" w:hAnsi="Arial" w:cs="Arial"/>
          <w:b/>
          <w:u w:val="single"/>
        </w:rPr>
      </w:pPr>
      <w:r w:rsidRPr="005461A0">
        <w:rPr>
          <w:rFonts w:ascii="Arial" w:hAnsi="Arial" w:cs="Arial"/>
        </w:rPr>
        <w:t>Look at the website</w:t>
      </w:r>
      <w:r w:rsidRPr="005461A0">
        <w:rPr>
          <w:rFonts w:ascii="Arial" w:hAnsi="Arial" w:cs="Arial"/>
          <w:b/>
        </w:rPr>
        <w:t xml:space="preserve"> </w:t>
      </w:r>
    </w:p>
    <w:p w:rsidR="00FA0249" w:rsidRPr="00CF3DC8" w:rsidRDefault="00B03972" w:rsidP="00FA0249">
      <w:pPr>
        <w:rPr>
          <w:rFonts w:ascii="Arial" w:hAnsi="Arial" w:cs="Arial"/>
          <w:b/>
          <w:u w:val="single"/>
        </w:rPr>
      </w:pPr>
      <w:hyperlink r:id="rId18" w:history="1">
        <w:r w:rsidR="00FA0249" w:rsidRPr="00CF3DC8">
          <w:rPr>
            <w:rStyle w:val="Hyperlink"/>
            <w:rFonts w:ascii="Arial" w:hAnsi="Arial" w:cs="Arial"/>
          </w:rPr>
          <w:t>http://www.tutorvista.com/content/biology/biology-iv/plant-water-relations/ascent-sap-theories.php</w:t>
        </w:r>
      </w:hyperlink>
      <w:r w:rsidR="00FA0249" w:rsidRPr="00CF3DC8">
        <w:rPr>
          <w:rFonts w:ascii="Arial" w:hAnsi="Arial" w:cs="Arial"/>
          <w:b/>
          <w:u w:val="single"/>
        </w:rPr>
        <w:t xml:space="preserve"> </w:t>
      </w:r>
    </w:p>
    <w:p w:rsidR="00FA0249" w:rsidRPr="00CF3DC8" w:rsidRDefault="00FA0249" w:rsidP="00FA0249">
      <w:pPr>
        <w:rPr>
          <w:rFonts w:ascii="Arial" w:hAnsi="Arial" w:cs="Arial"/>
          <w:b/>
          <w:u w:val="single"/>
        </w:rPr>
      </w:pPr>
    </w:p>
    <w:p w:rsidR="00FA0249" w:rsidRPr="00CF3DC8" w:rsidRDefault="00FA0249" w:rsidP="00FA0249">
      <w:pPr>
        <w:rPr>
          <w:rFonts w:ascii="Arial" w:hAnsi="Arial" w:cs="Arial"/>
          <w:b/>
        </w:rPr>
      </w:pPr>
    </w:p>
    <w:p w:rsidR="00FA0249" w:rsidRPr="00CF3DC8" w:rsidRDefault="00FA0249" w:rsidP="00FA0249">
      <w:pPr>
        <w:rPr>
          <w:rFonts w:ascii="Arial" w:hAnsi="Arial" w:cs="Arial"/>
          <w:b/>
        </w:rPr>
      </w:pPr>
      <w:r w:rsidRPr="00CF3DC8">
        <w:rPr>
          <w:rFonts w:ascii="Arial" w:hAnsi="Arial" w:cs="Arial"/>
          <w:b/>
        </w:rPr>
        <w:t>Read through the information on physical theories and answer the following questions.</w:t>
      </w:r>
    </w:p>
    <w:p w:rsidR="00FA0249" w:rsidRPr="00CF3DC8" w:rsidRDefault="00FA0249" w:rsidP="00FA0249">
      <w:pPr>
        <w:rPr>
          <w:rFonts w:ascii="Arial" w:hAnsi="Arial" w:cs="Arial"/>
          <w:b/>
        </w:rPr>
      </w:pPr>
    </w:p>
    <w:p w:rsidR="00FA0249" w:rsidRPr="00CF3DC8" w:rsidRDefault="00FA0249" w:rsidP="00FA0249">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74"/>
        </w:tabs>
        <w:ind w:left="0"/>
        <w:rPr>
          <w:rFonts w:ascii="Arial" w:hAnsi="Arial" w:cs="Arial"/>
        </w:rPr>
      </w:pPr>
      <w:r w:rsidRPr="00CF3DC8">
        <w:rPr>
          <w:rFonts w:ascii="Arial" w:hAnsi="Arial" w:cs="Arial"/>
        </w:rPr>
        <w:t xml:space="preserve">Which process do both the porous pot and plant carry out? </w:t>
      </w:r>
    </w:p>
    <w:p w:rsidR="00FA0249" w:rsidRPr="00CF3DC8" w:rsidRDefault="00FA0249" w:rsidP="00FA0249">
      <w:pPr>
        <w:rPr>
          <w:rFonts w:ascii="Arial" w:hAnsi="Arial" w:cs="Arial"/>
        </w:rPr>
      </w:pPr>
      <w:r w:rsidRPr="00CF3DC8">
        <w:rPr>
          <w:rFonts w:ascii="Arial" w:hAnsi="Arial" w:cs="Arial"/>
          <w:noProof/>
          <w:lang w:val="en-GB" w:eastAsia="en-GB"/>
        </w:rPr>
        <w:drawing>
          <wp:anchor distT="0" distB="0" distL="114300" distR="114300" simplePos="0" relativeHeight="251667456" behindDoc="1" locked="0" layoutInCell="1" allowOverlap="1" wp14:anchorId="79515A3C" wp14:editId="40FFAE80">
            <wp:simplePos x="0" y="0"/>
            <wp:positionH relativeFrom="column">
              <wp:posOffset>838200</wp:posOffset>
            </wp:positionH>
            <wp:positionV relativeFrom="paragraph">
              <wp:posOffset>180340</wp:posOffset>
            </wp:positionV>
            <wp:extent cx="3232785" cy="1943100"/>
            <wp:effectExtent l="0" t="0" r="5715" b="0"/>
            <wp:wrapTight wrapText="bothSides">
              <wp:wrapPolygon edited="0">
                <wp:start x="0" y="0"/>
                <wp:lineTo x="0" y="21388"/>
                <wp:lineTo x="21511" y="21388"/>
                <wp:lineTo x="21511" y="0"/>
                <wp:lineTo x="0" y="0"/>
              </wp:wrapPolygon>
            </wp:wrapTight>
            <wp:docPr id="11270" name="Picture 11270" descr="porous 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rous p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278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249" w:rsidRPr="00CF3DC8" w:rsidRDefault="00FA0249" w:rsidP="00FA0249">
      <w:pPr>
        <w:rPr>
          <w:rFonts w:ascii="Arial" w:hAnsi="Arial" w:cs="Arial"/>
        </w:rPr>
      </w:pPr>
    </w:p>
    <w:p w:rsidR="00FA0249" w:rsidRPr="00CF3DC8" w:rsidRDefault="00FA0249" w:rsidP="00FA0249">
      <w:pPr>
        <w:rPr>
          <w:rFonts w:ascii="Arial" w:hAnsi="Arial" w:cs="Arial"/>
        </w:rPr>
      </w:pPr>
    </w:p>
    <w:p w:rsidR="00FA0249" w:rsidRPr="00CF3DC8" w:rsidRDefault="00FA0249" w:rsidP="00FA0249">
      <w:pPr>
        <w:rPr>
          <w:rFonts w:ascii="Arial" w:hAnsi="Arial" w:cs="Arial"/>
        </w:rPr>
      </w:pPr>
    </w:p>
    <w:p w:rsidR="00FA0249" w:rsidRPr="00CF3DC8" w:rsidRDefault="00FA0249" w:rsidP="00FA0249">
      <w:pPr>
        <w:rPr>
          <w:rFonts w:ascii="Arial" w:hAnsi="Arial" w:cs="Arial"/>
        </w:rPr>
      </w:pPr>
    </w:p>
    <w:p w:rsidR="00FA0249" w:rsidRPr="00CF3DC8" w:rsidRDefault="00FA0249" w:rsidP="00FA0249">
      <w:pPr>
        <w:rPr>
          <w:rFonts w:ascii="Arial" w:hAnsi="Arial" w:cs="Arial"/>
        </w:rPr>
      </w:pPr>
    </w:p>
    <w:p w:rsidR="00FA0249" w:rsidRPr="00CF3DC8" w:rsidRDefault="00FA0249" w:rsidP="00FA0249">
      <w:pPr>
        <w:rPr>
          <w:rFonts w:ascii="Arial" w:hAnsi="Arial" w:cs="Arial"/>
        </w:rPr>
      </w:pPr>
    </w:p>
    <w:p w:rsidR="00FA0249" w:rsidRPr="00CF3DC8" w:rsidRDefault="00FA0249" w:rsidP="00FA0249">
      <w:pPr>
        <w:rPr>
          <w:rFonts w:ascii="Arial" w:hAnsi="Arial" w:cs="Arial"/>
        </w:rPr>
      </w:pPr>
    </w:p>
    <w:p w:rsidR="00FA0249" w:rsidRPr="00CF3DC8" w:rsidRDefault="00FA0249" w:rsidP="00FA0249">
      <w:pPr>
        <w:rPr>
          <w:rFonts w:ascii="Arial" w:hAnsi="Arial" w:cs="Arial"/>
        </w:rPr>
      </w:pPr>
    </w:p>
    <w:p w:rsidR="00FA0249" w:rsidRPr="00CF3DC8" w:rsidRDefault="00FA0249" w:rsidP="00FA0249">
      <w:pPr>
        <w:rPr>
          <w:rFonts w:ascii="Arial" w:hAnsi="Arial" w:cs="Arial"/>
        </w:rPr>
      </w:pPr>
    </w:p>
    <w:p w:rsidR="00FA0249" w:rsidRPr="00CF3DC8" w:rsidRDefault="00FA0249" w:rsidP="00FA0249">
      <w:pPr>
        <w:rPr>
          <w:rFonts w:ascii="Arial" w:hAnsi="Arial" w:cs="Arial"/>
        </w:rPr>
      </w:pPr>
    </w:p>
    <w:p w:rsidR="00FA0249" w:rsidRPr="00CF3DC8" w:rsidRDefault="00FA0249" w:rsidP="00FA0249">
      <w:pPr>
        <w:rPr>
          <w:rFonts w:ascii="Arial" w:hAnsi="Arial" w:cs="Arial"/>
        </w:rPr>
      </w:pPr>
    </w:p>
    <w:p w:rsidR="00FA0249" w:rsidRPr="00CF3DC8" w:rsidRDefault="005461A0" w:rsidP="00FA0249">
      <w:pPr>
        <w:rPr>
          <w:rFonts w:ascii="Arial" w:hAnsi="Arial" w:cs="Arial"/>
        </w:rPr>
      </w:pPr>
      <w:r w:rsidRPr="00CF3DC8">
        <w:rPr>
          <w:rFonts w:ascii="Arial" w:hAnsi="Arial" w:cs="Arial"/>
          <w:noProof/>
          <w:lang w:val="en-GB" w:eastAsia="en-GB"/>
        </w:rPr>
        <mc:AlternateContent>
          <mc:Choice Requires="wps">
            <w:drawing>
              <wp:anchor distT="0" distB="0" distL="114300" distR="114300" simplePos="0" relativeHeight="251668480" behindDoc="0" locked="0" layoutInCell="1" allowOverlap="1" wp14:anchorId="1109242A" wp14:editId="26BD0C4B">
                <wp:simplePos x="0" y="0"/>
                <wp:positionH relativeFrom="column">
                  <wp:posOffset>6350</wp:posOffset>
                </wp:positionH>
                <wp:positionV relativeFrom="paragraph">
                  <wp:posOffset>21590</wp:posOffset>
                </wp:positionV>
                <wp:extent cx="6359525" cy="539115"/>
                <wp:effectExtent l="0" t="0" r="22225" b="13335"/>
                <wp:wrapSquare wrapText="bothSides"/>
                <wp:docPr id="11269" name="Text Box 11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9525" cy="539115"/>
                        </a:xfrm>
                        <a:prstGeom prst="rect">
                          <a:avLst/>
                        </a:prstGeom>
                        <a:solidFill>
                          <a:srgbClr val="FFFFFF"/>
                        </a:solidFill>
                        <a:ln w="9525">
                          <a:solidFill>
                            <a:srgbClr val="000000"/>
                          </a:solidFill>
                          <a:miter lim="800000"/>
                          <a:headEnd/>
                          <a:tailEnd/>
                        </a:ln>
                      </wps:spPr>
                      <wps:txbx>
                        <w:txbxContent>
                          <w:p w:rsidR="00FA0249" w:rsidRPr="003940A6" w:rsidRDefault="00FA0249" w:rsidP="00FA0249">
                            <w:pPr>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09242A" id="_x0000_t202" coordsize="21600,21600" o:spt="202" path="m,l,21600r21600,l21600,xe">
                <v:stroke joinstyle="miter"/>
                <v:path gradientshapeok="t" o:connecttype="rect"/>
              </v:shapetype>
              <v:shape id="Text Box 11269" o:spid="_x0000_s1026" type="#_x0000_t202" style="position:absolute;margin-left:.5pt;margin-top:1.7pt;width:500.75pt;height:4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">
                <v:textbox>
                  <w:txbxContent>
                    <w:p w:rsidR="00FA0249" w:rsidRPr="003940A6" w:rsidRDefault="00FA0249" w:rsidP="00FA0249">
                      <w:pPr>
                        <w:rPr>
                          <w:rFonts w:ascii="Verdana" w:hAnsi="Verdana"/>
                          <w:color w:val="FF0000"/>
                        </w:rPr>
                      </w:pPr>
                    </w:p>
                  </w:txbxContent>
                </v:textbox>
                <w10:wrap type="square"/>
              </v:shape>
            </w:pict>
          </mc:Fallback>
        </mc:AlternateContent>
      </w:r>
    </w:p>
    <w:p w:rsidR="00FA0249" w:rsidRPr="00CF3DC8" w:rsidRDefault="00FA0249" w:rsidP="00FA0249">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74"/>
        </w:tabs>
        <w:ind w:left="0"/>
        <w:rPr>
          <w:rFonts w:ascii="Arial" w:hAnsi="Arial" w:cs="Arial"/>
        </w:rPr>
      </w:pPr>
      <w:r w:rsidRPr="00CF3DC8">
        <w:rPr>
          <w:rFonts w:ascii="Arial" w:hAnsi="Arial" w:cs="Arial"/>
        </w:rPr>
        <w:t>What happens to the water potential of the cell sap when water is evaporated from the cell?</w:t>
      </w:r>
    </w:p>
    <w:p w:rsidR="00FA0249" w:rsidRPr="00CF3DC8" w:rsidRDefault="005461A0" w:rsidP="00FA0249">
      <w:pPr>
        <w:rPr>
          <w:rFonts w:ascii="Arial" w:hAnsi="Arial" w:cs="Arial"/>
        </w:rPr>
      </w:pPr>
      <w:r w:rsidRPr="00CF3DC8">
        <w:rPr>
          <w:rFonts w:ascii="Arial" w:hAnsi="Arial" w:cs="Arial"/>
          <w:noProof/>
          <w:lang w:val="en-GB" w:eastAsia="en-GB"/>
        </w:rPr>
        <mc:AlternateContent>
          <mc:Choice Requires="wps">
            <w:drawing>
              <wp:anchor distT="0" distB="0" distL="114300" distR="114300" simplePos="0" relativeHeight="251669504" behindDoc="0" locked="0" layoutInCell="1" allowOverlap="1" wp14:anchorId="022B5B9A" wp14:editId="5465E6E8">
                <wp:simplePos x="0" y="0"/>
                <wp:positionH relativeFrom="column">
                  <wp:posOffset>6350</wp:posOffset>
                </wp:positionH>
                <wp:positionV relativeFrom="paragraph">
                  <wp:posOffset>43180</wp:posOffset>
                </wp:positionV>
                <wp:extent cx="6359525" cy="801370"/>
                <wp:effectExtent l="0" t="0" r="22225" b="17780"/>
                <wp:wrapSquare wrapText="bothSides"/>
                <wp:docPr id="11268" name="Text Box 1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9525" cy="801370"/>
                        </a:xfrm>
                        <a:prstGeom prst="rect">
                          <a:avLst/>
                        </a:prstGeom>
                        <a:solidFill>
                          <a:srgbClr val="FFFFFF"/>
                        </a:solidFill>
                        <a:ln w="9525">
                          <a:solidFill>
                            <a:srgbClr val="000000"/>
                          </a:solidFill>
                          <a:miter lim="800000"/>
                          <a:headEnd/>
                          <a:tailEnd/>
                        </a:ln>
                      </wps:spPr>
                      <wps:txbx>
                        <w:txbxContent>
                          <w:p w:rsidR="00FA0249" w:rsidRPr="003F5021" w:rsidRDefault="00FA0249" w:rsidP="00FA0249">
                            <w:pPr>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B5B9A" id="Text Box 11268" o:spid="_x0000_s1027" type="#_x0000_t202" style="position:absolute;margin-left:.5pt;margin-top:3.4pt;width:500.75pt;height:63.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">
                <v:textbox>
                  <w:txbxContent>
                    <w:p w:rsidR="00FA0249" w:rsidRPr="003F5021" w:rsidRDefault="00FA0249" w:rsidP="00FA0249">
                      <w:pPr>
                        <w:rPr>
                          <w:rFonts w:ascii="Verdana" w:hAnsi="Verdana"/>
                          <w:color w:val="FF0000"/>
                        </w:rPr>
                      </w:pPr>
                    </w:p>
                  </w:txbxContent>
                </v:textbox>
                <w10:wrap type="square"/>
              </v:shape>
            </w:pict>
          </mc:Fallback>
        </mc:AlternateContent>
      </w:r>
    </w:p>
    <w:p w:rsidR="00FA0249" w:rsidRPr="00CF3DC8" w:rsidRDefault="00FA0249" w:rsidP="00FA0249">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74"/>
        </w:tabs>
        <w:ind w:left="0"/>
        <w:rPr>
          <w:rFonts w:ascii="Arial" w:hAnsi="Arial" w:cs="Arial"/>
        </w:rPr>
      </w:pPr>
      <w:r w:rsidRPr="00CF3DC8">
        <w:rPr>
          <w:rFonts w:ascii="Arial" w:hAnsi="Arial" w:cs="Arial"/>
        </w:rPr>
        <w:t xml:space="preserve">What is the force that exists between water molecules? </w:t>
      </w:r>
    </w:p>
    <w:p w:rsidR="00FA0249" w:rsidRPr="00CF3DC8" w:rsidRDefault="00FA0249" w:rsidP="00FA0249">
      <w:pPr>
        <w:rPr>
          <w:rFonts w:ascii="Arial" w:hAnsi="Arial" w:cs="Arial"/>
        </w:rPr>
      </w:pPr>
    </w:p>
    <w:p w:rsidR="00FA0249" w:rsidRPr="00CF3DC8" w:rsidRDefault="00FA0249" w:rsidP="00FA0249">
      <w:pPr>
        <w:rPr>
          <w:rFonts w:ascii="Arial" w:hAnsi="Arial" w:cs="Arial"/>
        </w:rPr>
      </w:pPr>
      <w:r w:rsidRPr="00CF3DC8">
        <w:rPr>
          <w:rFonts w:ascii="Arial" w:hAnsi="Arial" w:cs="Arial"/>
          <w:noProof/>
          <w:lang w:val="en-GB" w:eastAsia="en-GB"/>
        </w:rPr>
        <mc:AlternateContent>
          <mc:Choice Requires="wps">
            <w:drawing>
              <wp:anchor distT="0" distB="0" distL="114300" distR="114300" simplePos="0" relativeHeight="251670528" behindDoc="0" locked="0" layoutInCell="1" allowOverlap="1" wp14:anchorId="4DF5823F" wp14:editId="5E927810">
                <wp:simplePos x="0" y="0"/>
                <wp:positionH relativeFrom="column">
                  <wp:posOffset>6350</wp:posOffset>
                </wp:positionH>
                <wp:positionV relativeFrom="paragraph">
                  <wp:posOffset>88265</wp:posOffset>
                </wp:positionV>
                <wp:extent cx="6359525" cy="539750"/>
                <wp:effectExtent l="0" t="0" r="22225" b="12700"/>
                <wp:wrapSquare wrapText="bothSides"/>
                <wp:docPr id="11267" name="Text Box 11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9525" cy="539750"/>
                        </a:xfrm>
                        <a:prstGeom prst="rect">
                          <a:avLst/>
                        </a:prstGeom>
                        <a:solidFill>
                          <a:srgbClr val="FFFFFF"/>
                        </a:solidFill>
                        <a:ln w="9525">
                          <a:solidFill>
                            <a:srgbClr val="000000"/>
                          </a:solidFill>
                          <a:miter lim="800000"/>
                          <a:headEnd/>
                          <a:tailEnd/>
                        </a:ln>
                      </wps:spPr>
                      <wps:txbx>
                        <w:txbxContent>
                          <w:p w:rsidR="00FA0249" w:rsidRPr="005E5C42" w:rsidRDefault="00FA0249" w:rsidP="00FA0249">
                            <w:pPr>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5823F" id="Text Box 11267" o:spid="_x0000_s1028" type="#_x0000_t202" style="position:absolute;margin-left:.5pt;margin-top:6.95pt;width:500.75pt;height: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">
                <v:textbox>
                  <w:txbxContent>
                    <w:p w:rsidR="00FA0249" w:rsidRPr="005E5C42" w:rsidRDefault="00FA0249" w:rsidP="00FA0249">
                      <w:pPr>
                        <w:rPr>
                          <w:rFonts w:ascii="Verdana" w:hAnsi="Verdana"/>
                          <w:color w:val="FF0000"/>
                        </w:rPr>
                      </w:pPr>
                    </w:p>
                  </w:txbxContent>
                </v:textbox>
                <w10:wrap type="square"/>
              </v:shape>
            </w:pict>
          </mc:Fallback>
        </mc:AlternateContent>
      </w:r>
    </w:p>
    <w:p w:rsidR="00FA0249" w:rsidRPr="00CF3DC8" w:rsidRDefault="00FA0249" w:rsidP="00FA0249">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74"/>
        </w:tabs>
        <w:ind w:left="0"/>
        <w:rPr>
          <w:rFonts w:ascii="Arial" w:hAnsi="Arial" w:cs="Arial"/>
        </w:rPr>
      </w:pPr>
      <w:r w:rsidRPr="00CF3DC8">
        <w:rPr>
          <w:rFonts w:ascii="Arial" w:hAnsi="Arial" w:cs="Arial"/>
        </w:rPr>
        <w:t>What is the force that exists between the walls of xylem vessels and water?</w:t>
      </w:r>
    </w:p>
    <w:p w:rsidR="00FA0249" w:rsidRPr="00CF3DC8" w:rsidRDefault="00FA0249" w:rsidP="00FA0249">
      <w:pPr>
        <w:rPr>
          <w:rFonts w:ascii="Arial" w:hAnsi="Arial" w:cs="Arial"/>
        </w:rPr>
      </w:pPr>
    </w:p>
    <w:p w:rsidR="00FA0249" w:rsidRPr="00CF3DC8" w:rsidRDefault="005461A0" w:rsidP="00FA0249">
      <w:pPr>
        <w:rPr>
          <w:rFonts w:ascii="Arial" w:hAnsi="Arial" w:cs="Arial"/>
        </w:rPr>
      </w:pPr>
      <w:r w:rsidRPr="00CF3DC8">
        <w:rPr>
          <w:rFonts w:ascii="Arial" w:hAnsi="Arial" w:cs="Arial"/>
          <w:noProof/>
          <w:lang w:val="en-GB" w:eastAsia="en-GB"/>
        </w:rPr>
        <mc:AlternateContent>
          <mc:Choice Requires="wps">
            <w:drawing>
              <wp:anchor distT="0" distB="0" distL="114300" distR="114300" simplePos="0" relativeHeight="251671552" behindDoc="0" locked="0" layoutInCell="1" allowOverlap="1" wp14:anchorId="213181E8" wp14:editId="035166F8">
                <wp:simplePos x="0" y="0"/>
                <wp:positionH relativeFrom="column">
                  <wp:posOffset>6350</wp:posOffset>
                </wp:positionH>
                <wp:positionV relativeFrom="paragraph">
                  <wp:posOffset>2540</wp:posOffset>
                </wp:positionV>
                <wp:extent cx="6359525" cy="798195"/>
                <wp:effectExtent l="0" t="0" r="22225" b="20955"/>
                <wp:wrapSquare wrapText="bothSides"/>
                <wp:docPr id="11264" name="Text Box 11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9525" cy="798195"/>
                        </a:xfrm>
                        <a:prstGeom prst="rect">
                          <a:avLst/>
                        </a:prstGeom>
                        <a:solidFill>
                          <a:srgbClr val="FFFFFF"/>
                        </a:solidFill>
                        <a:ln w="9525">
                          <a:solidFill>
                            <a:srgbClr val="000000"/>
                          </a:solidFill>
                          <a:miter lim="800000"/>
                          <a:headEnd/>
                          <a:tailEnd/>
                        </a:ln>
                      </wps:spPr>
                      <wps:txbx>
                        <w:txbxContent>
                          <w:p w:rsidR="00FA0249" w:rsidRPr="001C4085" w:rsidRDefault="00FA0249" w:rsidP="00FA0249">
                            <w:pPr>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181E8" id="Text Box 11264" o:spid="_x0000_s1029" type="#_x0000_t202" style="position:absolute;margin-left:.5pt;margin-top:.2pt;width:500.75pt;height:6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">
                <v:textbox>
                  <w:txbxContent>
                    <w:p w:rsidR="00FA0249" w:rsidRPr="001C4085" w:rsidRDefault="00FA0249" w:rsidP="00FA0249">
                      <w:pPr>
                        <w:rPr>
                          <w:rFonts w:ascii="Verdana" w:hAnsi="Verdana"/>
                          <w:color w:val="FF0000"/>
                        </w:rPr>
                      </w:pPr>
                    </w:p>
                  </w:txbxContent>
                </v:textbox>
                <w10:wrap type="square"/>
              </v:shape>
            </w:pict>
          </mc:Fallback>
        </mc:AlternateContent>
      </w:r>
    </w:p>
    <w:p w:rsidR="00FA0249" w:rsidRPr="005461A0" w:rsidRDefault="00FA0249" w:rsidP="00FA0249">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74"/>
        </w:tabs>
        <w:ind w:left="0"/>
        <w:rPr>
          <w:rFonts w:ascii="Arial" w:hAnsi="Arial" w:cs="Arial"/>
        </w:rPr>
      </w:pPr>
      <w:r w:rsidRPr="005461A0">
        <w:rPr>
          <w:rFonts w:ascii="Arial" w:hAnsi="Arial" w:cs="Arial"/>
        </w:rPr>
        <w:t>By what term is the narrow thread of water in a xylem vessel known as?</w:t>
      </w:r>
    </w:p>
    <w:p w:rsidR="00FA0249" w:rsidRPr="00CF3DC8" w:rsidRDefault="005461A0" w:rsidP="00FA0249">
      <w:pPr>
        <w:rPr>
          <w:rFonts w:ascii="Arial" w:hAnsi="Arial" w:cs="Arial"/>
        </w:rPr>
      </w:pPr>
      <w:r w:rsidRPr="00CF3DC8">
        <w:rPr>
          <w:rFonts w:ascii="Arial" w:hAnsi="Arial" w:cs="Arial"/>
          <w:noProof/>
          <w:lang w:val="en-GB" w:eastAsia="en-GB"/>
        </w:rPr>
        <mc:AlternateContent>
          <mc:Choice Requires="wps">
            <w:drawing>
              <wp:anchor distT="0" distB="0" distL="114300" distR="114300" simplePos="0" relativeHeight="251674624" behindDoc="0" locked="0" layoutInCell="1" allowOverlap="1" wp14:anchorId="57CBFD5C" wp14:editId="47C38657">
                <wp:simplePos x="0" y="0"/>
                <wp:positionH relativeFrom="column">
                  <wp:posOffset>6350</wp:posOffset>
                </wp:positionH>
                <wp:positionV relativeFrom="paragraph">
                  <wp:posOffset>102235</wp:posOffset>
                </wp:positionV>
                <wp:extent cx="6427470" cy="436245"/>
                <wp:effectExtent l="0" t="0" r="11430" b="20955"/>
                <wp:wrapSquare wrapText="bothSides"/>
                <wp:docPr id="1119242" name="Text Box 1119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436245"/>
                        </a:xfrm>
                        <a:prstGeom prst="rect">
                          <a:avLst/>
                        </a:prstGeom>
                        <a:solidFill>
                          <a:srgbClr val="FFFFFF"/>
                        </a:solidFill>
                        <a:ln w="9525">
                          <a:solidFill>
                            <a:srgbClr val="000000"/>
                          </a:solidFill>
                          <a:miter lim="800000"/>
                          <a:headEnd/>
                          <a:tailEnd/>
                        </a:ln>
                      </wps:spPr>
                      <wps:txbx>
                        <w:txbxContent>
                          <w:p w:rsidR="00FA0249" w:rsidRPr="00F23218" w:rsidRDefault="00FA0249" w:rsidP="00FA0249">
                            <w:pPr>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BFD5C" id="Text Box 1119242" o:spid="_x0000_s1030" type="#_x0000_t202" style="position:absolute;margin-left:.5pt;margin-top:8.05pt;width:506.1pt;height:3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">
                <v:textbox>
                  <w:txbxContent>
                    <w:p w:rsidR="00FA0249" w:rsidRPr="00F23218" w:rsidRDefault="00FA0249" w:rsidP="00FA0249">
                      <w:pPr>
                        <w:rPr>
                          <w:rFonts w:ascii="Verdana" w:hAnsi="Verdana"/>
                          <w:color w:val="FF0000"/>
                        </w:rPr>
                      </w:pPr>
                    </w:p>
                  </w:txbxContent>
                </v:textbox>
                <w10:wrap type="square"/>
              </v:shape>
            </w:pict>
          </mc:Fallback>
        </mc:AlternateContent>
      </w:r>
    </w:p>
    <w:p w:rsidR="005461A0" w:rsidRDefault="005461A0" w:rsidP="005461A0">
      <w:pPr>
        <w:rPr>
          <w:rFonts w:ascii="Arial" w:hAnsi="Arial" w:cs="Arial"/>
        </w:rPr>
      </w:pPr>
    </w:p>
    <w:p w:rsidR="005461A0" w:rsidRDefault="005461A0" w:rsidP="005461A0">
      <w:pPr>
        <w:rPr>
          <w:rFonts w:ascii="Arial" w:hAnsi="Arial" w:cs="Arial"/>
        </w:rPr>
      </w:pPr>
    </w:p>
    <w:p w:rsidR="00FA0249" w:rsidRPr="00CF3DC8" w:rsidRDefault="00FA0249" w:rsidP="00FA0249">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74"/>
        </w:tabs>
        <w:ind w:left="0"/>
        <w:rPr>
          <w:rFonts w:ascii="Arial" w:hAnsi="Arial" w:cs="Arial"/>
        </w:rPr>
      </w:pPr>
      <w:r w:rsidRPr="00CF3DC8">
        <w:rPr>
          <w:rFonts w:ascii="Arial" w:hAnsi="Arial" w:cs="Arial"/>
        </w:rPr>
        <w:t>When transpiration pull lifts the water in the xylem what is said to develop?</w:t>
      </w:r>
    </w:p>
    <w:p w:rsidR="00FA0249" w:rsidRPr="00CF3DC8" w:rsidRDefault="005461A0" w:rsidP="00FA0249">
      <w:pPr>
        <w:rPr>
          <w:rFonts w:ascii="Arial" w:hAnsi="Arial" w:cs="Arial"/>
        </w:rPr>
      </w:pPr>
      <w:r w:rsidRPr="00CF3DC8">
        <w:rPr>
          <w:rFonts w:ascii="Arial" w:hAnsi="Arial" w:cs="Arial"/>
          <w:noProof/>
          <w:lang w:val="en-GB" w:eastAsia="en-GB"/>
        </w:rPr>
        <mc:AlternateContent>
          <mc:Choice Requires="wps">
            <w:drawing>
              <wp:anchor distT="0" distB="0" distL="114300" distR="114300" simplePos="0" relativeHeight="251672576" behindDoc="0" locked="0" layoutInCell="1" allowOverlap="1" wp14:anchorId="09401FF9" wp14:editId="7C175384">
                <wp:simplePos x="0" y="0"/>
                <wp:positionH relativeFrom="column">
                  <wp:posOffset>6350</wp:posOffset>
                </wp:positionH>
                <wp:positionV relativeFrom="paragraph">
                  <wp:posOffset>104140</wp:posOffset>
                </wp:positionV>
                <wp:extent cx="6427470" cy="695960"/>
                <wp:effectExtent l="0" t="0" r="11430" b="27940"/>
                <wp:wrapSquare wrapText="bothSides"/>
                <wp:docPr id="1119245" name="Text Box 1119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695960"/>
                        </a:xfrm>
                        <a:prstGeom prst="rect">
                          <a:avLst/>
                        </a:prstGeom>
                        <a:solidFill>
                          <a:srgbClr val="FFFFFF"/>
                        </a:solidFill>
                        <a:ln w="9525">
                          <a:solidFill>
                            <a:srgbClr val="000000"/>
                          </a:solidFill>
                          <a:miter lim="800000"/>
                          <a:headEnd/>
                          <a:tailEnd/>
                        </a:ln>
                      </wps:spPr>
                      <wps:txbx>
                        <w:txbxContent>
                          <w:p w:rsidR="00FA0249" w:rsidRPr="003B115A" w:rsidRDefault="00FA0249" w:rsidP="00FA0249">
                            <w:pPr>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01FF9" id="Text Box 1119245" o:spid="_x0000_s1031" type="#_x0000_t202" style="position:absolute;margin-left:.5pt;margin-top:8.2pt;width:506.1pt;height:5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">
                <v:textbox>
                  <w:txbxContent>
                    <w:p w:rsidR="00FA0249" w:rsidRPr="003B115A" w:rsidRDefault="00FA0249" w:rsidP="00FA0249">
                      <w:pPr>
                        <w:rPr>
                          <w:rFonts w:ascii="Verdana" w:hAnsi="Verdana"/>
                          <w:color w:val="FF0000"/>
                        </w:rPr>
                      </w:pPr>
                    </w:p>
                  </w:txbxContent>
                </v:textbox>
                <w10:wrap type="square"/>
              </v:shape>
            </w:pict>
          </mc:Fallback>
        </mc:AlternateContent>
      </w:r>
    </w:p>
    <w:p w:rsidR="00FA0249" w:rsidRPr="00CF3DC8" w:rsidRDefault="005461A0" w:rsidP="00FA0249">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74"/>
        </w:tabs>
        <w:ind w:left="0"/>
        <w:rPr>
          <w:rFonts w:ascii="Arial" w:hAnsi="Arial" w:cs="Arial"/>
        </w:rPr>
      </w:pPr>
      <w:r w:rsidRPr="00CF3DC8">
        <w:rPr>
          <w:rFonts w:ascii="Arial" w:hAnsi="Arial" w:cs="Arial"/>
          <w:noProof/>
          <w:lang w:val="en-GB" w:eastAsia="en-GB"/>
        </w:rPr>
        <mc:AlternateContent>
          <mc:Choice Requires="wps">
            <w:drawing>
              <wp:anchor distT="0" distB="0" distL="114300" distR="114300" simplePos="0" relativeHeight="251685888" behindDoc="0" locked="0" layoutInCell="1" allowOverlap="1" wp14:anchorId="4F6D5195" wp14:editId="2FDFA2D6">
                <wp:simplePos x="0" y="0"/>
                <wp:positionH relativeFrom="column">
                  <wp:posOffset>8255</wp:posOffset>
                </wp:positionH>
                <wp:positionV relativeFrom="paragraph">
                  <wp:posOffset>317500</wp:posOffset>
                </wp:positionV>
                <wp:extent cx="6427470" cy="695960"/>
                <wp:effectExtent l="0" t="0" r="11430" b="27940"/>
                <wp:wrapSquare wrapText="bothSides"/>
                <wp:docPr id="11277" name="Text Box 11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695960"/>
                        </a:xfrm>
                        <a:prstGeom prst="rect">
                          <a:avLst/>
                        </a:prstGeom>
                        <a:solidFill>
                          <a:srgbClr val="FFFFFF"/>
                        </a:solidFill>
                        <a:ln w="9525">
                          <a:solidFill>
                            <a:srgbClr val="000000"/>
                          </a:solidFill>
                          <a:miter lim="800000"/>
                          <a:headEnd/>
                          <a:tailEnd/>
                        </a:ln>
                      </wps:spPr>
                      <wps:txbx>
                        <w:txbxContent>
                          <w:p w:rsidR="005461A0" w:rsidRPr="003B115A" w:rsidRDefault="005461A0" w:rsidP="005461A0">
                            <w:pPr>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D5195" id="Text Box 11277" o:spid="_x0000_s1032" type="#_x0000_t202" style="position:absolute;left:0;text-align:left;margin-left:.65pt;margin-top:25pt;width:506.1pt;height:54.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">
                <v:textbox>
                  <w:txbxContent>
                    <w:p w:rsidR="005461A0" w:rsidRPr="003B115A" w:rsidRDefault="005461A0" w:rsidP="005461A0">
                      <w:pPr>
                        <w:rPr>
                          <w:rFonts w:ascii="Verdana" w:hAnsi="Verdana"/>
                          <w:color w:val="FF0000"/>
                        </w:rPr>
                      </w:pPr>
                    </w:p>
                  </w:txbxContent>
                </v:textbox>
                <w10:wrap type="square"/>
              </v:shape>
            </w:pict>
          </mc:Fallback>
        </mc:AlternateContent>
      </w:r>
      <w:r w:rsidR="00FA0249" w:rsidRPr="00CF3DC8">
        <w:rPr>
          <w:rFonts w:ascii="Arial" w:hAnsi="Arial" w:cs="Arial"/>
        </w:rPr>
        <w:t>What pressure develops in the xylem vessels?</w:t>
      </w:r>
    </w:p>
    <w:p w:rsidR="00FA0249" w:rsidRPr="00CF3DC8" w:rsidRDefault="00FA0249" w:rsidP="00FA0249">
      <w:pPr>
        <w:rPr>
          <w:rFonts w:ascii="Arial" w:hAnsi="Arial" w:cs="Arial"/>
        </w:rPr>
      </w:pPr>
    </w:p>
    <w:p w:rsidR="00FA0249" w:rsidRPr="00CF3DC8" w:rsidRDefault="00FA0249" w:rsidP="00FA0249">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74"/>
        </w:tabs>
        <w:ind w:left="0"/>
        <w:rPr>
          <w:rFonts w:ascii="Arial" w:hAnsi="Arial" w:cs="Arial"/>
        </w:rPr>
      </w:pPr>
      <w:r w:rsidRPr="00CF3DC8">
        <w:rPr>
          <w:rFonts w:ascii="Arial" w:hAnsi="Arial" w:cs="Arial"/>
        </w:rPr>
        <w:t>A break in a water column would prevent water from reaching the top of a plant why do you think there are pits in the xylem vessels?</w:t>
      </w:r>
    </w:p>
    <w:p w:rsidR="00FA0249" w:rsidRPr="00CF3DC8" w:rsidRDefault="00FA0249" w:rsidP="00FA0249">
      <w:pPr>
        <w:rPr>
          <w:rFonts w:ascii="Arial" w:hAnsi="Arial" w:cs="Arial"/>
        </w:rPr>
      </w:pPr>
    </w:p>
    <w:p w:rsidR="00FA0249" w:rsidRPr="00CF3DC8" w:rsidRDefault="005461A0" w:rsidP="00FA0249">
      <w:pPr>
        <w:rPr>
          <w:rFonts w:ascii="Arial" w:hAnsi="Arial" w:cs="Arial"/>
        </w:rPr>
      </w:pPr>
      <w:r w:rsidRPr="00CF3DC8">
        <w:rPr>
          <w:rFonts w:ascii="Arial" w:hAnsi="Arial" w:cs="Arial"/>
          <w:noProof/>
          <w:lang w:val="en-GB" w:eastAsia="en-GB"/>
        </w:rPr>
        <mc:AlternateContent>
          <mc:Choice Requires="wps">
            <w:drawing>
              <wp:anchor distT="0" distB="0" distL="114300" distR="114300" simplePos="0" relativeHeight="251675648" behindDoc="0" locked="0" layoutInCell="1" allowOverlap="1" wp14:anchorId="45886710" wp14:editId="1CE6A256">
                <wp:simplePos x="0" y="0"/>
                <wp:positionH relativeFrom="column">
                  <wp:posOffset>6350</wp:posOffset>
                </wp:positionH>
                <wp:positionV relativeFrom="paragraph">
                  <wp:posOffset>19685</wp:posOffset>
                </wp:positionV>
                <wp:extent cx="6496050" cy="730250"/>
                <wp:effectExtent l="0" t="0" r="19050" b="12700"/>
                <wp:wrapSquare wrapText="bothSides"/>
                <wp:docPr id="1119241" name="Text Box 1119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730250"/>
                        </a:xfrm>
                        <a:prstGeom prst="rect">
                          <a:avLst/>
                        </a:prstGeom>
                        <a:solidFill>
                          <a:srgbClr val="FFFFFF"/>
                        </a:solidFill>
                        <a:ln w="9525">
                          <a:solidFill>
                            <a:srgbClr val="000000"/>
                          </a:solidFill>
                          <a:miter lim="800000"/>
                          <a:headEnd/>
                          <a:tailEnd/>
                        </a:ln>
                      </wps:spPr>
                      <wps:txbx>
                        <w:txbxContent>
                          <w:p w:rsidR="00FA0249" w:rsidRPr="008357BF" w:rsidRDefault="00FA0249" w:rsidP="00FA0249">
                            <w:pPr>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86710" id="Text Box 1119241" o:spid="_x0000_s1033" type="#_x0000_t202" style="position:absolute;margin-left:.5pt;margin-top:1.55pt;width:511.5pt;height: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">
                <v:textbox>
                  <w:txbxContent>
                    <w:p w:rsidR="00FA0249" w:rsidRPr="008357BF" w:rsidRDefault="00FA0249" w:rsidP="00FA0249">
                      <w:pPr>
                        <w:rPr>
                          <w:rFonts w:ascii="Verdana" w:hAnsi="Verdana"/>
                          <w:color w:val="FF0000"/>
                        </w:rPr>
                      </w:pPr>
                    </w:p>
                  </w:txbxContent>
                </v:textbox>
                <w10:wrap type="square"/>
              </v:shape>
            </w:pict>
          </mc:Fallback>
        </mc:AlternateContent>
      </w:r>
    </w:p>
    <w:p w:rsidR="00FA0249" w:rsidRPr="00CF3DC8" w:rsidRDefault="00FA0249" w:rsidP="00FA0249">
      <w:pPr>
        <w:rPr>
          <w:rFonts w:ascii="Arial" w:hAnsi="Arial" w:cs="Arial"/>
        </w:rPr>
      </w:pPr>
    </w:p>
    <w:p w:rsidR="00FA0249" w:rsidRPr="00CF3DC8" w:rsidRDefault="00FA0249" w:rsidP="00FA0249">
      <w:pPr>
        <w:outlineLvl w:val="0"/>
        <w:rPr>
          <w:rFonts w:ascii="Arial" w:hAnsi="Arial" w:cs="Arial"/>
          <w:b/>
          <w:u w:val="single"/>
        </w:rPr>
      </w:pPr>
    </w:p>
    <w:p w:rsidR="00FA0249" w:rsidRPr="005461A0" w:rsidRDefault="00FA0249" w:rsidP="00FA0249">
      <w:pPr>
        <w:outlineLvl w:val="0"/>
        <w:rPr>
          <w:rFonts w:ascii="Arial" w:hAnsi="Arial" w:cs="Arial"/>
          <w:b/>
          <w:sz w:val="28"/>
          <w:szCs w:val="28"/>
          <w:u w:val="single"/>
        </w:rPr>
      </w:pPr>
      <w:r w:rsidRPr="005461A0">
        <w:rPr>
          <w:rFonts w:ascii="Arial" w:hAnsi="Arial" w:cs="Arial"/>
          <w:b/>
          <w:sz w:val="28"/>
          <w:szCs w:val="28"/>
          <w:u w:val="single"/>
        </w:rPr>
        <w:t>Summary of movement of water up a stem</w:t>
      </w:r>
    </w:p>
    <w:p w:rsidR="00FA0249" w:rsidRPr="00CF3DC8" w:rsidRDefault="00FA0249" w:rsidP="00FA0249">
      <w:pPr>
        <w:outlineLvl w:val="0"/>
        <w:rPr>
          <w:rFonts w:ascii="Arial" w:hAnsi="Arial" w:cs="Arial"/>
          <w:b/>
          <w:u w:val="single"/>
        </w:rPr>
      </w:pPr>
    </w:p>
    <w:p w:rsidR="00FA0249" w:rsidRPr="00CF3DC8" w:rsidRDefault="00FA0249" w:rsidP="00FA0249">
      <w:pPr>
        <w:outlineLvl w:val="0"/>
        <w:rPr>
          <w:rFonts w:ascii="Arial" w:hAnsi="Arial" w:cs="Arial"/>
          <w:b/>
          <w:u w:val="single"/>
        </w:rPr>
      </w:pPr>
    </w:p>
    <w:p w:rsidR="00FA0249" w:rsidRPr="00CF3DC8" w:rsidRDefault="00FA0249" w:rsidP="00FA0249">
      <w:pPr>
        <w:outlineLvl w:val="0"/>
        <w:rPr>
          <w:rFonts w:ascii="Arial" w:hAnsi="Arial" w:cs="Arial"/>
          <w:b/>
          <w:u w:val="single"/>
        </w:rPr>
      </w:pPr>
      <w:r w:rsidRPr="00CF3DC8">
        <w:rPr>
          <w:rFonts w:ascii="Arial" w:hAnsi="Arial" w:cs="Arial"/>
          <w:noProof/>
          <w:lang w:val="en-GB" w:eastAsia="en-GB"/>
        </w:rPr>
        <w:drawing>
          <wp:anchor distT="0" distB="0" distL="114300" distR="114300" simplePos="0" relativeHeight="251676672" behindDoc="1" locked="0" layoutInCell="1" allowOverlap="1" wp14:anchorId="7945419D" wp14:editId="70F31014">
            <wp:simplePos x="0" y="0"/>
            <wp:positionH relativeFrom="column">
              <wp:posOffset>682625</wp:posOffset>
            </wp:positionH>
            <wp:positionV relativeFrom="paragraph">
              <wp:posOffset>41275</wp:posOffset>
            </wp:positionV>
            <wp:extent cx="4391025" cy="4210050"/>
            <wp:effectExtent l="0" t="0" r="9525" b="0"/>
            <wp:wrapTight wrapText="bothSides">
              <wp:wrapPolygon edited="0">
                <wp:start x="0" y="0"/>
                <wp:lineTo x="0" y="21502"/>
                <wp:lineTo x="21553" y="21502"/>
                <wp:lineTo x="21553" y="0"/>
                <wp:lineTo x="0" y="0"/>
              </wp:wrapPolygon>
            </wp:wrapTight>
            <wp:docPr id="1119240" name="Picture 1119240" descr="movement of water up a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ovement of water up a pla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1025" cy="42100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A0249" w:rsidRPr="00CF3DC8" w:rsidRDefault="00FA0249" w:rsidP="00FA0249">
      <w:pPr>
        <w:outlineLvl w:val="0"/>
        <w:rPr>
          <w:rFonts w:ascii="Arial" w:hAnsi="Arial" w:cs="Arial"/>
          <w:b/>
          <w:u w:val="single"/>
        </w:rPr>
      </w:pPr>
    </w:p>
    <w:p w:rsidR="00FA0249" w:rsidRPr="00CF3DC8" w:rsidRDefault="00FA0249" w:rsidP="00FA0249">
      <w:pPr>
        <w:outlineLvl w:val="0"/>
        <w:rPr>
          <w:rFonts w:ascii="Arial" w:hAnsi="Arial" w:cs="Arial"/>
          <w:b/>
          <w:u w:val="single"/>
        </w:rPr>
      </w:pPr>
    </w:p>
    <w:p w:rsidR="00FA0249" w:rsidRPr="00CF3DC8" w:rsidRDefault="00FA0249" w:rsidP="00FA0249">
      <w:pPr>
        <w:outlineLvl w:val="0"/>
        <w:rPr>
          <w:rFonts w:ascii="Arial" w:hAnsi="Arial" w:cs="Arial"/>
          <w:b/>
          <w:u w:val="single"/>
        </w:rPr>
      </w:pPr>
    </w:p>
    <w:p w:rsidR="00FA0249" w:rsidRPr="00CF3DC8" w:rsidRDefault="00FA0249" w:rsidP="00FA0249">
      <w:pPr>
        <w:outlineLvl w:val="0"/>
        <w:rPr>
          <w:rFonts w:ascii="Arial" w:hAnsi="Arial" w:cs="Arial"/>
          <w:b/>
          <w:u w:val="single"/>
        </w:rPr>
      </w:pPr>
    </w:p>
    <w:p w:rsidR="00FA0249" w:rsidRPr="00CF3DC8" w:rsidRDefault="00FA0249" w:rsidP="00FA0249">
      <w:pPr>
        <w:outlineLvl w:val="0"/>
        <w:rPr>
          <w:rFonts w:ascii="Arial" w:hAnsi="Arial" w:cs="Arial"/>
          <w:b/>
          <w:u w:val="single"/>
        </w:rPr>
      </w:pPr>
    </w:p>
    <w:p w:rsidR="00FA0249" w:rsidRPr="00CF3DC8" w:rsidRDefault="00FA0249" w:rsidP="00FA0249">
      <w:pPr>
        <w:outlineLvl w:val="0"/>
        <w:rPr>
          <w:rFonts w:ascii="Arial" w:hAnsi="Arial" w:cs="Arial"/>
          <w:b/>
          <w:u w:val="single"/>
        </w:rPr>
      </w:pPr>
    </w:p>
    <w:p w:rsidR="00FA0249" w:rsidRPr="00CF3DC8" w:rsidRDefault="00FA0249" w:rsidP="00FA0249">
      <w:pPr>
        <w:outlineLvl w:val="0"/>
        <w:rPr>
          <w:rFonts w:ascii="Arial" w:hAnsi="Arial" w:cs="Arial"/>
          <w:b/>
          <w:u w:val="single"/>
        </w:rPr>
      </w:pPr>
    </w:p>
    <w:p w:rsidR="00FA0249" w:rsidRPr="00CF3DC8" w:rsidRDefault="00FA0249" w:rsidP="00FA0249">
      <w:pPr>
        <w:outlineLvl w:val="0"/>
        <w:rPr>
          <w:rFonts w:ascii="Arial" w:hAnsi="Arial" w:cs="Arial"/>
          <w:b/>
          <w:u w:val="single"/>
        </w:rPr>
      </w:pPr>
    </w:p>
    <w:p w:rsidR="00FA0249" w:rsidRPr="00CF3DC8" w:rsidRDefault="00FA0249" w:rsidP="00FA0249">
      <w:pPr>
        <w:outlineLvl w:val="0"/>
        <w:rPr>
          <w:rFonts w:ascii="Arial" w:hAnsi="Arial" w:cs="Arial"/>
          <w:b/>
          <w:u w:val="single"/>
        </w:rPr>
      </w:pPr>
    </w:p>
    <w:p w:rsidR="00FA0249" w:rsidRPr="00CF3DC8" w:rsidRDefault="00FA0249" w:rsidP="00FA0249">
      <w:pPr>
        <w:outlineLvl w:val="0"/>
        <w:rPr>
          <w:rFonts w:ascii="Arial" w:hAnsi="Arial" w:cs="Arial"/>
          <w:b/>
          <w:u w:val="single"/>
        </w:rPr>
      </w:pPr>
    </w:p>
    <w:p w:rsidR="00FA0249" w:rsidRPr="00CF3DC8" w:rsidRDefault="00FA0249" w:rsidP="00FA0249">
      <w:pPr>
        <w:outlineLvl w:val="0"/>
        <w:rPr>
          <w:rFonts w:ascii="Arial" w:hAnsi="Arial" w:cs="Arial"/>
          <w:b/>
          <w:u w:val="single"/>
        </w:rPr>
      </w:pPr>
    </w:p>
    <w:p w:rsidR="00FA0249" w:rsidRPr="00CF3DC8" w:rsidRDefault="00FA0249" w:rsidP="00FA0249">
      <w:pPr>
        <w:outlineLvl w:val="0"/>
        <w:rPr>
          <w:rFonts w:ascii="Arial" w:hAnsi="Arial" w:cs="Arial"/>
          <w:b/>
          <w:u w:val="single"/>
        </w:rPr>
      </w:pPr>
    </w:p>
    <w:p w:rsidR="00FA0249" w:rsidRPr="00CF3DC8" w:rsidRDefault="00FA0249" w:rsidP="00FA0249">
      <w:pPr>
        <w:outlineLvl w:val="0"/>
        <w:rPr>
          <w:rFonts w:ascii="Arial" w:hAnsi="Arial" w:cs="Arial"/>
          <w:b/>
          <w:u w:val="single"/>
        </w:rPr>
      </w:pPr>
    </w:p>
    <w:p w:rsidR="00FA0249" w:rsidRPr="00CF3DC8" w:rsidRDefault="00FA0249" w:rsidP="00FA0249">
      <w:pPr>
        <w:outlineLvl w:val="0"/>
        <w:rPr>
          <w:rFonts w:ascii="Arial" w:hAnsi="Arial" w:cs="Arial"/>
          <w:b/>
          <w:u w:val="single"/>
        </w:rPr>
      </w:pPr>
    </w:p>
    <w:p w:rsidR="00FA0249" w:rsidRPr="00CF3DC8" w:rsidRDefault="00FA0249" w:rsidP="00FA0249">
      <w:pPr>
        <w:outlineLvl w:val="0"/>
        <w:rPr>
          <w:rFonts w:ascii="Arial" w:hAnsi="Arial" w:cs="Arial"/>
          <w:b/>
          <w:u w:val="single"/>
        </w:rPr>
      </w:pPr>
    </w:p>
    <w:p w:rsidR="00FA0249" w:rsidRPr="00CF3DC8" w:rsidRDefault="00FA0249" w:rsidP="00FA0249">
      <w:pPr>
        <w:outlineLvl w:val="0"/>
        <w:rPr>
          <w:rFonts w:ascii="Arial" w:hAnsi="Arial" w:cs="Arial"/>
          <w:b/>
          <w:u w:val="single"/>
        </w:rPr>
      </w:pPr>
    </w:p>
    <w:p w:rsidR="00FA0249" w:rsidRPr="00CF3DC8" w:rsidRDefault="00FA0249" w:rsidP="00FA0249">
      <w:pPr>
        <w:outlineLvl w:val="0"/>
        <w:rPr>
          <w:rFonts w:ascii="Arial" w:hAnsi="Arial" w:cs="Arial"/>
          <w:b/>
          <w:u w:val="single"/>
        </w:rPr>
      </w:pPr>
    </w:p>
    <w:p w:rsidR="00FA0249" w:rsidRPr="00CF3DC8" w:rsidRDefault="00FA0249" w:rsidP="00FA0249">
      <w:pPr>
        <w:outlineLvl w:val="0"/>
        <w:rPr>
          <w:rFonts w:ascii="Arial" w:hAnsi="Arial" w:cs="Arial"/>
          <w:b/>
          <w:u w:val="single"/>
        </w:rPr>
      </w:pPr>
    </w:p>
    <w:p w:rsidR="00FA0249" w:rsidRPr="00CF3DC8" w:rsidRDefault="00FA0249" w:rsidP="00FA0249">
      <w:pPr>
        <w:outlineLvl w:val="0"/>
        <w:rPr>
          <w:rFonts w:ascii="Arial" w:hAnsi="Arial" w:cs="Arial"/>
          <w:b/>
          <w:u w:val="single"/>
        </w:rPr>
      </w:pPr>
    </w:p>
    <w:p w:rsidR="00FA0249" w:rsidRPr="00CF3DC8" w:rsidRDefault="00FA0249" w:rsidP="00FA0249">
      <w:pPr>
        <w:outlineLvl w:val="0"/>
        <w:rPr>
          <w:rFonts w:ascii="Arial" w:hAnsi="Arial" w:cs="Arial"/>
          <w:b/>
          <w:u w:val="single"/>
        </w:rPr>
      </w:pPr>
    </w:p>
    <w:p w:rsidR="00FA0249" w:rsidRPr="00CF3DC8" w:rsidRDefault="00FA0249" w:rsidP="00FA0249">
      <w:pPr>
        <w:outlineLvl w:val="0"/>
        <w:rPr>
          <w:rFonts w:ascii="Arial" w:hAnsi="Arial" w:cs="Arial"/>
          <w:b/>
          <w:u w:val="single"/>
        </w:rPr>
      </w:pPr>
    </w:p>
    <w:p w:rsidR="00FA0249" w:rsidRPr="00CF3DC8" w:rsidRDefault="00FA0249" w:rsidP="00FA0249">
      <w:pPr>
        <w:outlineLvl w:val="0"/>
        <w:rPr>
          <w:rFonts w:ascii="Arial" w:hAnsi="Arial" w:cs="Arial"/>
          <w:b/>
          <w:u w:val="single"/>
        </w:rPr>
      </w:pPr>
    </w:p>
    <w:p w:rsidR="00FA0249" w:rsidRPr="00CF3DC8" w:rsidRDefault="00FA0249" w:rsidP="00FA0249">
      <w:pPr>
        <w:outlineLvl w:val="0"/>
        <w:rPr>
          <w:rFonts w:ascii="Arial" w:hAnsi="Arial" w:cs="Arial"/>
          <w:b/>
          <w:u w:val="single"/>
        </w:rPr>
      </w:pPr>
    </w:p>
    <w:p w:rsidR="005461A0" w:rsidRPr="005461A0" w:rsidRDefault="005461A0" w:rsidP="005461A0">
      <w:pPr>
        <w:jc w:val="center"/>
        <w:outlineLvl w:val="0"/>
        <w:rPr>
          <w:rFonts w:ascii="Arial" w:hAnsi="Arial" w:cs="Arial"/>
          <w:b/>
          <w:sz w:val="32"/>
          <w:szCs w:val="32"/>
          <w:lang w:val="en-GB"/>
        </w:rPr>
      </w:pPr>
      <w:r w:rsidRPr="005461A0">
        <w:rPr>
          <w:rFonts w:ascii="Arial" w:hAnsi="Arial" w:cs="Arial"/>
          <w:b/>
          <w:bCs/>
          <w:sz w:val="32"/>
          <w:szCs w:val="32"/>
          <w:lang w:val="en-GB"/>
        </w:rPr>
        <w:lastRenderedPageBreak/>
        <w:t>Investigating transpiration</w:t>
      </w:r>
    </w:p>
    <w:p w:rsidR="00FA0249" w:rsidRPr="00CF3DC8" w:rsidRDefault="00FA0249" w:rsidP="00FA0249">
      <w:pPr>
        <w:outlineLvl w:val="0"/>
        <w:rPr>
          <w:rFonts w:ascii="Arial" w:hAnsi="Arial" w:cs="Arial"/>
          <w:b/>
          <w:u w:val="single"/>
        </w:rPr>
      </w:pPr>
    </w:p>
    <w:p w:rsidR="005461A0" w:rsidRPr="005461A0" w:rsidRDefault="005461A0" w:rsidP="005461A0">
      <w:pPr>
        <w:outlineLvl w:val="0"/>
        <w:rPr>
          <w:rFonts w:ascii="Arial" w:hAnsi="Arial" w:cs="Arial"/>
          <w:b/>
          <w:u w:val="single"/>
          <w:lang w:val="en-GB"/>
        </w:rPr>
      </w:pPr>
      <w:r w:rsidRPr="005461A0">
        <w:rPr>
          <w:rFonts w:ascii="Arial" w:hAnsi="Arial" w:cs="Arial"/>
          <w:b/>
          <w:bCs/>
          <w:u w:val="single"/>
          <w:lang w:val="en-GB"/>
        </w:rPr>
        <w:t>Objectives:</w:t>
      </w:r>
    </w:p>
    <w:p w:rsidR="005461A0" w:rsidRPr="005461A0" w:rsidRDefault="005461A0" w:rsidP="005461A0">
      <w:pPr>
        <w:outlineLvl w:val="0"/>
        <w:rPr>
          <w:rFonts w:ascii="Arial" w:hAnsi="Arial" w:cs="Arial"/>
          <w:b/>
          <w:u w:val="single"/>
          <w:lang w:val="en-GB"/>
        </w:rPr>
      </w:pPr>
      <w:r w:rsidRPr="005461A0">
        <w:rPr>
          <w:rFonts w:ascii="Arial" w:hAnsi="Arial" w:cs="Arial"/>
          <w:b/>
          <w:bCs/>
          <w:u w:val="single"/>
          <w:lang w:val="en-GB"/>
        </w:rPr>
        <w:t xml:space="preserve"> </w:t>
      </w:r>
    </w:p>
    <w:p w:rsidR="005461A0" w:rsidRPr="005461A0" w:rsidRDefault="005461A0" w:rsidP="005461A0">
      <w:pPr>
        <w:outlineLvl w:val="0"/>
        <w:rPr>
          <w:rFonts w:ascii="Arial" w:hAnsi="Arial" w:cs="Arial"/>
          <w:lang w:val="en-GB"/>
        </w:rPr>
      </w:pPr>
      <w:r w:rsidRPr="005461A0">
        <w:rPr>
          <w:rFonts w:ascii="Arial" w:hAnsi="Arial" w:cs="Arial"/>
          <w:bCs/>
          <w:lang w:val="en-GB"/>
        </w:rPr>
        <w:t>To set up a potometer in order to measure the rate of transpiration.</w:t>
      </w:r>
    </w:p>
    <w:p w:rsidR="005461A0" w:rsidRPr="005461A0" w:rsidRDefault="005461A0" w:rsidP="005461A0">
      <w:pPr>
        <w:outlineLvl w:val="0"/>
        <w:rPr>
          <w:rFonts w:ascii="Arial" w:hAnsi="Arial" w:cs="Arial"/>
          <w:lang w:val="en-GB"/>
        </w:rPr>
      </w:pPr>
      <w:r w:rsidRPr="005461A0">
        <w:rPr>
          <w:rFonts w:ascii="Arial" w:hAnsi="Arial" w:cs="Arial"/>
          <w:bCs/>
          <w:lang w:val="en-GB"/>
        </w:rPr>
        <w:t>To analyse the rate of transpiration of a plant in different environmental conditions and to calculate the volume of water taken up by the plants.</w:t>
      </w:r>
    </w:p>
    <w:p w:rsidR="005461A0" w:rsidRDefault="005461A0" w:rsidP="00FA0249">
      <w:pPr>
        <w:outlineLvl w:val="0"/>
        <w:rPr>
          <w:rFonts w:ascii="Arial" w:hAnsi="Arial" w:cs="Arial"/>
          <w:b/>
          <w:u w:val="single"/>
        </w:rPr>
      </w:pPr>
    </w:p>
    <w:p w:rsidR="00FA0249" w:rsidRPr="00CF3DC8" w:rsidRDefault="00FA0249" w:rsidP="00FA0249">
      <w:pPr>
        <w:outlineLvl w:val="0"/>
        <w:rPr>
          <w:rFonts w:ascii="Arial" w:hAnsi="Arial" w:cs="Arial"/>
          <w:b/>
          <w:u w:val="single"/>
        </w:rPr>
      </w:pPr>
      <w:r w:rsidRPr="00CF3DC8">
        <w:rPr>
          <w:rFonts w:ascii="Arial" w:hAnsi="Arial" w:cs="Arial"/>
          <w:b/>
          <w:u w:val="single"/>
        </w:rPr>
        <w:t>The Potometer – used for measuring the rate of transpiration</w:t>
      </w:r>
    </w:p>
    <w:p w:rsidR="00FA0249" w:rsidRPr="00CF3DC8" w:rsidRDefault="00FA0249" w:rsidP="00FA0249">
      <w:pPr>
        <w:rPr>
          <w:rFonts w:ascii="Arial" w:hAnsi="Arial" w:cs="Arial"/>
          <w:b/>
          <w:u w:val="single"/>
        </w:rPr>
      </w:pPr>
    </w:p>
    <w:p w:rsidR="00FA0249" w:rsidRPr="00CF3DC8" w:rsidRDefault="00FA0249" w:rsidP="00FA0249">
      <w:pPr>
        <w:rPr>
          <w:rFonts w:ascii="Arial" w:hAnsi="Arial" w:cs="Arial"/>
          <w:b/>
          <w:u w:val="single"/>
        </w:rPr>
      </w:pPr>
    </w:p>
    <w:p w:rsidR="00FA0249" w:rsidRPr="00CF3DC8" w:rsidRDefault="00FA0249" w:rsidP="00FA0249">
      <w:pPr>
        <w:jc w:val="center"/>
        <w:rPr>
          <w:rFonts w:ascii="Arial" w:hAnsi="Arial" w:cs="Arial"/>
        </w:rPr>
      </w:pPr>
      <w:r w:rsidRPr="00CF3DC8">
        <w:rPr>
          <w:rFonts w:ascii="Arial" w:hAnsi="Arial" w:cs="Arial"/>
          <w:noProof/>
          <w:lang w:val="en-GB" w:eastAsia="en-GB"/>
        </w:rPr>
        <w:drawing>
          <wp:inline distT="0" distB="0" distL="0" distR="0" wp14:anchorId="37BCCC9F" wp14:editId="6102C541">
            <wp:extent cx="3390900" cy="3257550"/>
            <wp:effectExtent l="0" t="0" r="0" b="0"/>
            <wp:docPr id="1119237" name="Picture 1119237" descr="labelled pot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abelled potome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0900" cy="3257550"/>
                    </a:xfrm>
                    <a:prstGeom prst="rect">
                      <a:avLst/>
                    </a:prstGeom>
                    <a:solidFill>
                      <a:srgbClr val="FFFFFF"/>
                    </a:solidFill>
                    <a:ln>
                      <a:noFill/>
                    </a:ln>
                  </pic:spPr>
                </pic:pic>
              </a:graphicData>
            </a:graphic>
          </wp:inline>
        </w:drawing>
      </w:r>
    </w:p>
    <w:p w:rsidR="00FA0249" w:rsidRPr="00CF3DC8" w:rsidRDefault="00FA0249" w:rsidP="00FA0249">
      <w:pPr>
        <w:rPr>
          <w:rFonts w:ascii="Arial" w:hAnsi="Arial" w:cs="Arial"/>
        </w:rPr>
      </w:pPr>
    </w:p>
    <w:p w:rsidR="00FA0249" w:rsidRPr="00CF3DC8" w:rsidRDefault="00FA0249" w:rsidP="00FA0249">
      <w:pPr>
        <w:outlineLvl w:val="0"/>
        <w:rPr>
          <w:rFonts w:ascii="Arial" w:hAnsi="Arial" w:cs="Arial"/>
        </w:rPr>
      </w:pPr>
      <w:r w:rsidRPr="00CF3DC8">
        <w:rPr>
          <w:rFonts w:ascii="Arial" w:hAnsi="Arial" w:cs="Arial"/>
        </w:rPr>
        <w:t>What is the purpose of the reservoir?</w:t>
      </w:r>
    </w:p>
    <w:p w:rsidR="00FA0249" w:rsidRPr="00CF3DC8" w:rsidRDefault="00FA0249" w:rsidP="00FA0249">
      <w:pPr>
        <w:rPr>
          <w:rFonts w:ascii="Arial" w:hAnsi="Arial" w:cs="Arial"/>
        </w:rPr>
      </w:pPr>
    </w:p>
    <w:p w:rsidR="00FA0249" w:rsidRPr="00CF3DC8" w:rsidRDefault="00FA0249" w:rsidP="00FA0249">
      <w:pPr>
        <w:rPr>
          <w:rFonts w:ascii="Arial" w:hAnsi="Arial" w:cs="Arial"/>
        </w:rPr>
      </w:pPr>
    </w:p>
    <w:p w:rsidR="00FA0249" w:rsidRPr="00CF3DC8" w:rsidRDefault="00FA0249" w:rsidP="00FA0249">
      <w:pPr>
        <w:rPr>
          <w:rFonts w:ascii="Arial" w:hAnsi="Arial" w:cs="Arial"/>
        </w:rPr>
      </w:pPr>
    </w:p>
    <w:p w:rsidR="00FA0249" w:rsidRPr="00CF3DC8" w:rsidRDefault="00FA0249" w:rsidP="00FA0249">
      <w:pPr>
        <w:rPr>
          <w:rFonts w:ascii="Arial" w:hAnsi="Arial" w:cs="Arial"/>
        </w:rPr>
      </w:pPr>
    </w:p>
    <w:p w:rsidR="00FA0249" w:rsidRPr="00CF3DC8" w:rsidRDefault="00FA0249" w:rsidP="00FA0249">
      <w:pPr>
        <w:rPr>
          <w:rFonts w:ascii="Arial" w:hAnsi="Arial" w:cs="Arial"/>
        </w:rPr>
      </w:pPr>
    </w:p>
    <w:p w:rsidR="00FA0249" w:rsidRPr="00CF3DC8" w:rsidRDefault="00FA0249" w:rsidP="00FA0249">
      <w:pPr>
        <w:rPr>
          <w:rFonts w:ascii="Arial" w:hAnsi="Arial" w:cs="Arial"/>
        </w:rPr>
      </w:pPr>
      <w:r w:rsidRPr="00CF3DC8">
        <w:rPr>
          <w:rFonts w:ascii="Arial" w:hAnsi="Arial" w:cs="Arial"/>
        </w:rPr>
        <w:t>Why is the plant put under water for cutting and fitting into the potometer tubing?</w:t>
      </w:r>
    </w:p>
    <w:p w:rsidR="00FA0249" w:rsidRPr="00CF3DC8" w:rsidRDefault="00FA0249" w:rsidP="00FA0249">
      <w:pPr>
        <w:rPr>
          <w:rFonts w:ascii="Arial" w:hAnsi="Arial" w:cs="Arial"/>
        </w:rPr>
      </w:pPr>
    </w:p>
    <w:p w:rsidR="00FA0249" w:rsidRPr="00CF3DC8" w:rsidRDefault="00FA0249" w:rsidP="00FA0249">
      <w:pPr>
        <w:rPr>
          <w:rFonts w:ascii="Arial" w:hAnsi="Arial" w:cs="Arial"/>
        </w:rPr>
      </w:pPr>
    </w:p>
    <w:p w:rsidR="00FA0249" w:rsidRPr="00CF3DC8" w:rsidRDefault="00FA0249" w:rsidP="00FA0249">
      <w:pPr>
        <w:rPr>
          <w:rFonts w:ascii="Arial" w:hAnsi="Arial" w:cs="Arial"/>
        </w:rPr>
      </w:pPr>
    </w:p>
    <w:p w:rsidR="00FA0249" w:rsidRPr="00CF3DC8" w:rsidRDefault="00FA0249" w:rsidP="00FA0249">
      <w:pPr>
        <w:rPr>
          <w:rFonts w:ascii="Arial" w:hAnsi="Arial" w:cs="Arial"/>
        </w:rPr>
      </w:pPr>
    </w:p>
    <w:p w:rsidR="00FA0249" w:rsidRPr="00CF3DC8" w:rsidRDefault="00FA0249" w:rsidP="00FA0249">
      <w:pPr>
        <w:rPr>
          <w:rFonts w:ascii="Arial" w:hAnsi="Arial" w:cs="Arial"/>
        </w:rPr>
      </w:pPr>
    </w:p>
    <w:p w:rsidR="00FA0249" w:rsidRPr="00CF3DC8" w:rsidRDefault="00FA0249" w:rsidP="00FA0249">
      <w:pPr>
        <w:rPr>
          <w:rFonts w:ascii="Arial" w:hAnsi="Arial" w:cs="Arial"/>
        </w:rPr>
      </w:pPr>
    </w:p>
    <w:p w:rsidR="00FA0249" w:rsidRPr="00CF3DC8" w:rsidRDefault="00AD4EAD" w:rsidP="00FA0249">
      <w:pPr>
        <w:outlineLvl w:val="0"/>
        <w:rPr>
          <w:rFonts w:ascii="Arial" w:hAnsi="Arial" w:cs="Arial"/>
        </w:rPr>
      </w:pPr>
      <w:r w:rsidRPr="00CF3DC8">
        <w:rPr>
          <w:rFonts w:ascii="Arial" w:hAnsi="Arial" w:cs="Arial"/>
        </w:rPr>
        <w:t>How could this apparatus be used to measure the transpiration rate in mm³ min‾</w:t>
      </w:r>
      <w:r>
        <w:rPr>
          <w:rFonts w:ascii="Arial" w:hAnsi="Arial" w:cs="Arial"/>
          <w:vertAlign w:val="superscript"/>
        </w:rPr>
        <w:t>1?</w:t>
      </w:r>
      <w:r w:rsidRPr="00CF3DC8">
        <w:rPr>
          <w:rFonts w:ascii="Arial" w:hAnsi="Arial" w:cs="Arial"/>
          <w:vertAlign w:val="superscript"/>
        </w:rPr>
        <w:t xml:space="preserve"> </w:t>
      </w:r>
    </w:p>
    <w:p w:rsidR="00FA0249" w:rsidRPr="00CF3DC8" w:rsidRDefault="00FA0249" w:rsidP="00FA0249">
      <w:pPr>
        <w:rPr>
          <w:rFonts w:ascii="Arial" w:hAnsi="Arial" w:cs="Arial"/>
        </w:rPr>
      </w:pPr>
    </w:p>
    <w:p w:rsidR="00FA0249" w:rsidRPr="00CF3DC8" w:rsidRDefault="00FA0249" w:rsidP="00FA0249">
      <w:pPr>
        <w:rPr>
          <w:rFonts w:ascii="Arial" w:hAnsi="Arial" w:cs="Arial"/>
        </w:rPr>
      </w:pPr>
    </w:p>
    <w:p w:rsidR="00FA0249" w:rsidRPr="00CF3DC8" w:rsidRDefault="00FA0249" w:rsidP="00FA0249">
      <w:pPr>
        <w:rPr>
          <w:rFonts w:ascii="Arial" w:hAnsi="Arial" w:cs="Arial"/>
          <w:color w:val="FF0000"/>
        </w:rPr>
      </w:pPr>
    </w:p>
    <w:p w:rsidR="00FA0249" w:rsidRPr="00CF3DC8" w:rsidRDefault="00FA0249" w:rsidP="00FA0249">
      <w:pPr>
        <w:rPr>
          <w:rFonts w:ascii="Arial" w:hAnsi="Arial" w:cs="Arial"/>
          <w:color w:val="FF0000"/>
        </w:rPr>
      </w:pPr>
    </w:p>
    <w:p w:rsidR="00B11777" w:rsidRPr="00CF3DC8" w:rsidRDefault="00B11777" w:rsidP="00A219AC">
      <w:pPr>
        <w:pStyle w:val="Body"/>
        <w:rPr>
          <w:rFonts w:ascii="Arial" w:hAnsi="Arial" w:cs="Arial"/>
          <w:b/>
          <w:bCs/>
          <w:color w:val="000000" w:themeColor="text1"/>
          <w:sz w:val="24"/>
          <w:szCs w:val="24"/>
        </w:rPr>
      </w:pPr>
    </w:p>
    <w:p w:rsidR="00B11777" w:rsidRPr="00CF3DC8" w:rsidRDefault="00B11777" w:rsidP="00A219AC">
      <w:pPr>
        <w:pStyle w:val="Body"/>
        <w:rPr>
          <w:rFonts w:ascii="Arial" w:hAnsi="Arial" w:cs="Arial"/>
          <w:b/>
          <w:bCs/>
          <w:color w:val="000000" w:themeColor="text1"/>
          <w:sz w:val="24"/>
          <w:szCs w:val="24"/>
        </w:rPr>
      </w:pPr>
    </w:p>
    <w:p w:rsidR="00B11777" w:rsidRPr="00CF3DC8" w:rsidRDefault="00B11777" w:rsidP="00A219AC">
      <w:pPr>
        <w:pStyle w:val="Body"/>
        <w:rPr>
          <w:rFonts w:ascii="Arial" w:hAnsi="Arial" w:cs="Arial"/>
          <w:b/>
          <w:bCs/>
          <w:color w:val="000000" w:themeColor="text1"/>
          <w:sz w:val="24"/>
          <w:szCs w:val="24"/>
        </w:rPr>
      </w:pPr>
    </w:p>
    <w:p w:rsidR="00B11777" w:rsidRPr="00CF3DC8" w:rsidRDefault="00B11777" w:rsidP="00A219AC">
      <w:pPr>
        <w:pStyle w:val="Body"/>
        <w:rPr>
          <w:rFonts w:ascii="Arial" w:hAnsi="Arial" w:cs="Arial"/>
          <w:b/>
          <w:bCs/>
          <w:color w:val="000000" w:themeColor="text1"/>
          <w:sz w:val="24"/>
          <w:szCs w:val="24"/>
        </w:rPr>
      </w:pPr>
    </w:p>
    <w:p w:rsidR="00FA0249" w:rsidRDefault="005461A0" w:rsidP="00FA0249">
      <w:pPr>
        <w:rPr>
          <w:rFonts w:ascii="Arial" w:hAnsi="Arial" w:cs="Arial"/>
        </w:rPr>
      </w:pPr>
      <w:r>
        <w:rPr>
          <w:rFonts w:ascii="Arial" w:hAnsi="Arial" w:cs="Arial"/>
        </w:rPr>
        <w:lastRenderedPageBreak/>
        <w:t xml:space="preserve">Consolidation work – Questions on </w:t>
      </w:r>
      <w:r w:rsidR="00AD4EAD">
        <w:rPr>
          <w:rFonts w:ascii="Arial" w:hAnsi="Arial" w:cs="Arial"/>
        </w:rPr>
        <w:t>Pg.</w:t>
      </w:r>
      <w:r>
        <w:rPr>
          <w:rFonts w:ascii="Arial" w:hAnsi="Arial" w:cs="Arial"/>
        </w:rPr>
        <w:t xml:space="preserve"> 199 </w:t>
      </w:r>
      <w:r w:rsidR="00AD4EAD">
        <w:rPr>
          <w:rFonts w:ascii="Arial" w:hAnsi="Arial" w:cs="Arial"/>
        </w:rPr>
        <w:t>of AQA</w:t>
      </w:r>
      <w:r>
        <w:rPr>
          <w:rFonts w:ascii="Arial" w:hAnsi="Arial" w:cs="Arial"/>
        </w:rPr>
        <w:t xml:space="preserve"> Biology text book</w:t>
      </w:r>
      <w:r w:rsidR="007A3928">
        <w:rPr>
          <w:rFonts w:ascii="Arial" w:hAnsi="Arial" w:cs="Arial"/>
        </w:rPr>
        <w:t>, (</w:t>
      </w:r>
      <w:r w:rsidR="00AD4EAD">
        <w:rPr>
          <w:rFonts w:ascii="Arial" w:hAnsi="Arial" w:cs="Arial"/>
        </w:rPr>
        <w:t>Pg.</w:t>
      </w:r>
      <w:r w:rsidR="007A3928">
        <w:rPr>
          <w:rFonts w:ascii="Arial" w:hAnsi="Arial" w:cs="Arial"/>
        </w:rPr>
        <w:t xml:space="preserve"> 186 new text book)</w:t>
      </w:r>
    </w:p>
    <w:p w:rsidR="007A3928" w:rsidRDefault="007A3928" w:rsidP="00FA0249">
      <w:pPr>
        <w:rPr>
          <w:rFonts w:ascii="Arial" w:hAnsi="Arial" w:cs="Arial"/>
        </w:rPr>
      </w:pPr>
    </w:p>
    <w:p w:rsidR="007A3928" w:rsidRDefault="007A3928" w:rsidP="00FA0249">
      <w:pPr>
        <w:rPr>
          <w:rFonts w:ascii="Arial" w:hAnsi="Arial" w:cs="Arial"/>
        </w:rPr>
      </w:pPr>
      <w:r>
        <w:rPr>
          <w:rFonts w:ascii="Arial" w:hAnsi="Arial" w:cs="Arial"/>
          <w:noProof/>
          <w:lang w:val="en-GB" w:eastAsia="en-GB"/>
        </w:rPr>
        <mc:AlternateContent>
          <mc:Choice Requires="wps">
            <w:drawing>
              <wp:anchor distT="0" distB="0" distL="114300" distR="114300" simplePos="0" relativeHeight="251686912" behindDoc="0" locked="0" layoutInCell="1" allowOverlap="1">
                <wp:simplePos x="0" y="0"/>
                <wp:positionH relativeFrom="column">
                  <wp:posOffset>20472</wp:posOffset>
                </wp:positionH>
                <wp:positionV relativeFrom="paragraph">
                  <wp:posOffset>93032</wp:posOffset>
                </wp:positionV>
                <wp:extent cx="6523629" cy="8707272"/>
                <wp:effectExtent l="0" t="0" r="10795" b="17780"/>
                <wp:wrapNone/>
                <wp:docPr id="11278" name="Text Box 11278"/>
                <wp:cNvGraphicFramePr/>
                <a:graphic xmlns:a="http://schemas.openxmlformats.org/drawingml/2006/main">
                  <a:graphicData uri="http://schemas.microsoft.com/office/word/2010/wordprocessingShape">
                    <wps:wsp>
                      <wps:cNvSpPr txBox="1"/>
                      <wps:spPr>
                        <a:xfrm>
                          <a:off x="0" y="0"/>
                          <a:ext cx="6523629" cy="8707272"/>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278" o:spid="_x0000_s1034" type="#_x0000_t202" style="position:absolute;margin-left:1.6pt;margin-top:7.35pt;width:513.65pt;height:685.6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" filled="f" strokeweight=".5pt">
                <v:textbox inset="4pt,4pt,4pt,4pt">
                  <w:txbxContent>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p w:rsidR="007A3928" w:rsidRDefault="007A3928"/>
                  </w:txbxContent>
                </v:textbox>
              </v:shape>
            </w:pict>
          </mc:Fallback>
        </mc:AlternateContent>
      </w:r>
    </w:p>
    <w:p w:rsidR="007A3928" w:rsidRDefault="007A3928" w:rsidP="00FA0249">
      <w:pPr>
        <w:rPr>
          <w:rFonts w:ascii="Arial" w:hAnsi="Arial" w:cs="Arial"/>
        </w:rPr>
      </w:pPr>
    </w:p>
    <w:p w:rsidR="007A3928" w:rsidRDefault="007A3928" w:rsidP="00FA0249">
      <w:pPr>
        <w:rPr>
          <w:rFonts w:ascii="Arial" w:hAnsi="Arial" w:cs="Arial"/>
        </w:rPr>
      </w:pPr>
    </w:p>
    <w:p w:rsidR="007A3928" w:rsidRDefault="007A3928" w:rsidP="00FA0249">
      <w:pPr>
        <w:rPr>
          <w:rFonts w:ascii="Arial" w:hAnsi="Arial" w:cs="Arial"/>
        </w:rPr>
      </w:pPr>
    </w:p>
    <w:p w:rsidR="007A3928" w:rsidRDefault="007A3928" w:rsidP="00FA0249">
      <w:pPr>
        <w:rPr>
          <w:rFonts w:ascii="Arial" w:hAnsi="Arial" w:cs="Arial"/>
        </w:rPr>
      </w:pPr>
    </w:p>
    <w:p w:rsidR="007A3928" w:rsidRDefault="007A3928" w:rsidP="00FA0249">
      <w:pPr>
        <w:rPr>
          <w:rFonts w:ascii="Arial" w:hAnsi="Arial" w:cs="Arial"/>
        </w:rPr>
      </w:pPr>
    </w:p>
    <w:p w:rsidR="007A3928" w:rsidRDefault="007A3928" w:rsidP="00FA0249">
      <w:pPr>
        <w:rPr>
          <w:rFonts w:ascii="Arial" w:hAnsi="Arial" w:cs="Arial"/>
        </w:rPr>
      </w:pPr>
    </w:p>
    <w:p w:rsidR="007A3928" w:rsidRDefault="007A3928" w:rsidP="00FA0249">
      <w:pPr>
        <w:rPr>
          <w:rFonts w:ascii="Arial" w:hAnsi="Arial" w:cs="Arial"/>
        </w:rPr>
      </w:pPr>
    </w:p>
    <w:p w:rsidR="007A3928" w:rsidRDefault="007A3928" w:rsidP="00FA0249">
      <w:pPr>
        <w:rPr>
          <w:rFonts w:ascii="Arial" w:hAnsi="Arial" w:cs="Arial"/>
        </w:rPr>
      </w:pPr>
    </w:p>
    <w:p w:rsidR="007A3928" w:rsidRDefault="007A3928" w:rsidP="00FA0249">
      <w:pPr>
        <w:rPr>
          <w:rFonts w:ascii="Arial" w:hAnsi="Arial" w:cs="Arial"/>
        </w:rPr>
      </w:pPr>
    </w:p>
    <w:p w:rsidR="007A3928" w:rsidRDefault="007A3928" w:rsidP="00FA0249">
      <w:pPr>
        <w:rPr>
          <w:rFonts w:ascii="Arial" w:hAnsi="Arial" w:cs="Arial"/>
        </w:rPr>
      </w:pPr>
    </w:p>
    <w:p w:rsidR="007A3928" w:rsidRDefault="007A3928" w:rsidP="00FA0249">
      <w:pPr>
        <w:rPr>
          <w:rFonts w:ascii="Arial" w:hAnsi="Arial" w:cs="Arial"/>
        </w:rPr>
      </w:pPr>
    </w:p>
    <w:p w:rsidR="007A3928" w:rsidRDefault="007A3928" w:rsidP="00FA0249">
      <w:pPr>
        <w:rPr>
          <w:rFonts w:ascii="Arial" w:hAnsi="Arial" w:cs="Arial"/>
        </w:rPr>
      </w:pPr>
    </w:p>
    <w:p w:rsidR="007A3928" w:rsidRDefault="007A3928" w:rsidP="00FA0249">
      <w:pPr>
        <w:rPr>
          <w:rFonts w:ascii="Arial" w:hAnsi="Arial" w:cs="Arial"/>
        </w:rPr>
      </w:pPr>
    </w:p>
    <w:p w:rsidR="007A3928" w:rsidRDefault="007A3928" w:rsidP="00FA0249">
      <w:pPr>
        <w:rPr>
          <w:rFonts w:ascii="Arial" w:hAnsi="Arial" w:cs="Arial"/>
        </w:rPr>
      </w:pPr>
    </w:p>
    <w:p w:rsidR="007A3928" w:rsidRDefault="007A3928" w:rsidP="00FA0249">
      <w:pPr>
        <w:rPr>
          <w:rFonts w:ascii="Arial" w:hAnsi="Arial" w:cs="Arial"/>
        </w:rPr>
      </w:pPr>
    </w:p>
    <w:p w:rsidR="007A3928" w:rsidRDefault="007A3928" w:rsidP="00FA0249">
      <w:pPr>
        <w:rPr>
          <w:rFonts w:ascii="Arial" w:hAnsi="Arial" w:cs="Arial"/>
        </w:rPr>
      </w:pPr>
    </w:p>
    <w:p w:rsidR="007A3928" w:rsidRDefault="007A3928" w:rsidP="00FA0249">
      <w:pPr>
        <w:rPr>
          <w:rFonts w:ascii="Arial" w:hAnsi="Arial" w:cs="Arial"/>
        </w:rPr>
      </w:pPr>
    </w:p>
    <w:p w:rsidR="007A3928" w:rsidRDefault="007A3928" w:rsidP="00FA0249">
      <w:pPr>
        <w:rPr>
          <w:rFonts w:ascii="Arial" w:hAnsi="Arial" w:cs="Arial"/>
        </w:rPr>
      </w:pPr>
    </w:p>
    <w:p w:rsidR="007A3928" w:rsidRDefault="007A3928" w:rsidP="00FA0249">
      <w:pPr>
        <w:rPr>
          <w:rFonts w:ascii="Arial" w:hAnsi="Arial" w:cs="Arial"/>
        </w:rPr>
      </w:pPr>
    </w:p>
    <w:p w:rsidR="007A3928" w:rsidRDefault="007A3928" w:rsidP="00FA0249">
      <w:pPr>
        <w:rPr>
          <w:rFonts w:ascii="Arial" w:hAnsi="Arial" w:cs="Arial"/>
        </w:rPr>
      </w:pPr>
    </w:p>
    <w:p w:rsidR="007A3928" w:rsidRDefault="007A3928" w:rsidP="00FA0249">
      <w:pPr>
        <w:rPr>
          <w:rFonts w:ascii="Arial" w:hAnsi="Arial" w:cs="Arial"/>
        </w:rPr>
      </w:pPr>
    </w:p>
    <w:p w:rsidR="007A3928" w:rsidRDefault="007A3928" w:rsidP="00FA0249">
      <w:pPr>
        <w:rPr>
          <w:rFonts w:ascii="Arial" w:hAnsi="Arial" w:cs="Arial"/>
        </w:rPr>
      </w:pPr>
    </w:p>
    <w:p w:rsidR="007A3928" w:rsidRDefault="007A3928" w:rsidP="00FA0249">
      <w:pPr>
        <w:rPr>
          <w:rFonts w:ascii="Arial" w:hAnsi="Arial" w:cs="Arial"/>
        </w:rPr>
      </w:pPr>
    </w:p>
    <w:p w:rsidR="007A3928" w:rsidRDefault="007A3928" w:rsidP="00FA0249">
      <w:pPr>
        <w:rPr>
          <w:rFonts w:ascii="Arial" w:hAnsi="Arial" w:cs="Arial"/>
        </w:rPr>
      </w:pPr>
    </w:p>
    <w:p w:rsidR="007A3928" w:rsidRDefault="007A3928" w:rsidP="00FA0249">
      <w:pPr>
        <w:rPr>
          <w:rFonts w:ascii="Arial" w:hAnsi="Arial" w:cs="Arial"/>
        </w:rPr>
      </w:pPr>
    </w:p>
    <w:p w:rsidR="007A3928" w:rsidRDefault="007A3928" w:rsidP="00FA0249">
      <w:pPr>
        <w:rPr>
          <w:rFonts w:ascii="Arial" w:hAnsi="Arial" w:cs="Arial"/>
        </w:rPr>
      </w:pPr>
    </w:p>
    <w:p w:rsidR="007A3928" w:rsidRDefault="007A3928" w:rsidP="00FA0249">
      <w:pPr>
        <w:rPr>
          <w:rFonts w:ascii="Arial" w:hAnsi="Arial" w:cs="Arial"/>
        </w:rPr>
      </w:pPr>
    </w:p>
    <w:p w:rsidR="007A3928" w:rsidRDefault="007A3928" w:rsidP="00FA0249">
      <w:pPr>
        <w:rPr>
          <w:rFonts w:ascii="Arial" w:hAnsi="Arial" w:cs="Arial"/>
        </w:rPr>
      </w:pPr>
    </w:p>
    <w:p w:rsidR="007A3928" w:rsidRDefault="007A3928" w:rsidP="00FA0249">
      <w:pPr>
        <w:rPr>
          <w:rFonts w:ascii="Arial" w:hAnsi="Arial" w:cs="Arial"/>
        </w:rPr>
      </w:pPr>
    </w:p>
    <w:p w:rsidR="007A3928" w:rsidRDefault="007A3928" w:rsidP="00FA0249">
      <w:pPr>
        <w:rPr>
          <w:rFonts w:ascii="Arial" w:hAnsi="Arial" w:cs="Arial"/>
        </w:rPr>
      </w:pPr>
    </w:p>
    <w:p w:rsidR="007A3928" w:rsidRDefault="007A3928" w:rsidP="00FA0249">
      <w:pPr>
        <w:rPr>
          <w:rFonts w:ascii="Arial" w:hAnsi="Arial" w:cs="Arial"/>
        </w:rPr>
      </w:pPr>
    </w:p>
    <w:p w:rsidR="007A3928" w:rsidRDefault="007A3928" w:rsidP="00FA0249">
      <w:pPr>
        <w:rPr>
          <w:rFonts w:ascii="Arial" w:hAnsi="Arial" w:cs="Arial"/>
        </w:rPr>
      </w:pPr>
    </w:p>
    <w:p w:rsidR="007A3928" w:rsidRDefault="007A3928" w:rsidP="00FA0249">
      <w:pPr>
        <w:rPr>
          <w:rFonts w:ascii="Arial" w:hAnsi="Arial" w:cs="Arial"/>
        </w:rPr>
      </w:pPr>
    </w:p>
    <w:p w:rsidR="007A3928" w:rsidRDefault="007A3928" w:rsidP="00FA0249">
      <w:pPr>
        <w:rPr>
          <w:rFonts w:ascii="Arial" w:hAnsi="Arial" w:cs="Arial"/>
        </w:rPr>
      </w:pPr>
    </w:p>
    <w:p w:rsidR="007A3928" w:rsidRPr="00CF3DC8" w:rsidRDefault="007A3928" w:rsidP="00FA0249">
      <w:pPr>
        <w:rPr>
          <w:rFonts w:ascii="Arial" w:hAnsi="Arial" w:cs="Arial"/>
        </w:rPr>
      </w:pPr>
    </w:p>
    <w:p w:rsidR="00FA0249" w:rsidRPr="00CF3DC8" w:rsidRDefault="00FA0249" w:rsidP="00FA0249">
      <w:pPr>
        <w:rPr>
          <w:rFonts w:ascii="Arial" w:hAnsi="Arial" w:cs="Arial"/>
          <w:color w:val="FF0000"/>
        </w:rPr>
      </w:pPr>
    </w:p>
    <w:p w:rsidR="00B11777" w:rsidRPr="00CF3DC8" w:rsidRDefault="00B11777" w:rsidP="00A219AC">
      <w:pPr>
        <w:pStyle w:val="Body"/>
        <w:rPr>
          <w:rFonts w:ascii="Arial" w:hAnsi="Arial" w:cs="Arial"/>
          <w:b/>
          <w:bCs/>
          <w:color w:val="000000" w:themeColor="text1"/>
          <w:sz w:val="24"/>
          <w:szCs w:val="24"/>
        </w:rPr>
      </w:pPr>
    </w:p>
    <w:p w:rsidR="007A3928" w:rsidRDefault="007A3928" w:rsidP="00FA0249">
      <w:pPr>
        <w:outlineLvl w:val="0"/>
        <w:rPr>
          <w:rFonts w:ascii="Arial" w:hAnsi="Arial" w:cs="Arial"/>
          <w:b/>
          <w:u w:val="single"/>
        </w:rPr>
      </w:pPr>
    </w:p>
    <w:p w:rsidR="007A3928" w:rsidRDefault="007A3928" w:rsidP="00FA0249">
      <w:pPr>
        <w:outlineLvl w:val="0"/>
        <w:rPr>
          <w:rFonts w:ascii="Arial" w:hAnsi="Arial" w:cs="Arial"/>
          <w:b/>
          <w:u w:val="single"/>
        </w:rPr>
      </w:pPr>
    </w:p>
    <w:p w:rsidR="007A3928" w:rsidRDefault="007A3928" w:rsidP="00FA0249">
      <w:pPr>
        <w:outlineLvl w:val="0"/>
        <w:rPr>
          <w:rFonts w:ascii="Arial" w:hAnsi="Arial" w:cs="Arial"/>
          <w:b/>
          <w:u w:val="single"/>
        </w:rPr>
      </w:pPr>
    </w:p>
    <w:p w:rsidR="007A3928" w:rsidRDefault="007A3928" w:rsidP="00FA0249">
      <w:pPr>
        <w:outlineLvl w:val="0"/>
        <w:rPr>
          <w:rFonts w:ascii="Arial" w:hAnsi="Arial" w:cs="Arial"/>
          <w:b/>
          <w:u w:val="single"/>
        </w:rPr>
      </w:pPr>
    </w:p>
    <w:p w:rsidR="007A3928" w:rsidRDefault="007A3928" w:rsidP="00FA0249">
      <w:pPr>
        <w:outlineLvl w:val="0"/>
        <w:rPr>
          <w:rFonts w:ascii="Arial" w:hAnsi="Arial" w:cs="Arial"/>
          <w:b/>
          <w:u w:val="single"/>
        </w:rPr>
      </w:pPr>
    </w:p>
    <w:p w:rsidR="007A3928" w:rsidRDefault="007A3928" w:rsidP="00FA0249">
      <w:pPr>
        <w:outlineLvl w:val="0"/>
        <w:rPr>
          <w:rFonts w:ascii="Arial" w:hAnsi="Arial" w:cs="Arial"/>
          <w:b/>
          <w:u w:val="single"/>
        </w:rPr>
      </w:pPr>
    </w:p>
    <w:p w:rsidR="007A3928" w:rsidRDefault="007A3928" w:rsidP="00FA0249">
      <w:pPr>
        <w:outlineLvl w:val="0"/>
        <w:rPr>
          <w:rFonts w:ascii="Arial" w:hAnsi="Arial" w:cs="Arial"/>
          <w:b/>
          <w:u w:val="single"/>
        </w:rPr>
      </w:pPr>
    </w:p>
    <w:p w:rsidR="007A3928" w:rsidRDefault="007A3928" w:rsidP="00FA0249">
      <w:pPr>
        <w:outlineLvl w:val="0"/>
        <w:rPr>
          <w:rFonts w:ascii="Arial" w:hAnsi="Arial" w:cs="Arial"/>
          <w:b/>
          <w:u w:val="single"/>
        </w:rPr>
      </w:pPr>
    </w:p>
    <w:p w:rsidR="007A3928" w:rsidRDefault="007A3928" w:rsidP="00FA0249">
      <w:pPr>
        <w:outlineLvl w:val="0"/>
        <w:rPr>
          <w:rFonts w:ascii="Arial" w:hAnsi="Arial" w:cs="Arial"/>
          <w:b/>
          <w:u w:val="single"/>
        </w:rPr>
      </w:pPr>
    </w:p>
    <w:p w:rsidR="007A3928" w:rsidRDefault="007A3928" w:rsidP="00FA0249">
      <w:pPr>
        <w:outlineLvl w:val="0"/>
        <w:rPr>
          <w:rFonts w:ascii="Arial" w:hAnsi="Arial" w:cs="Arial"/>
          <w:b/>
          <w:u w:val="single"/>
        </w:rPr>
      </w:pPr>
    </w:p>
    <w:p w:rsidR="007A3928" w:rsidRDefault="007A3928" w:rsidP="00FA0249">
      <w:pPr>
        <w:outlineLvl w:val="0"/>
        <w:rPr>
          <w:rFonts w:ascii="Arial" w:hAnsi="Arial" w:cs="Arial"/>
          <w:b/>
          <w:u w:val="single"/>
        </w:rPr>
      </w:pPr>
    </w:p>
    <w:p w:rsidR="007A3928" w:rsidRDefault="007A3928" w:rsidP="00FA0249">
      <w:pPr>
        <w:outlineLvl w:val="0"/>
        <w:rPr>
          <w:rFonts w:ascii="Arial" w:hAnsi="Arial" w:cs="Arial"/>
          <w:b/>
          <w:u w:val="single"/>
        </w:rPr>
      </w:pPr>
    </w:p>
    <w:p w:rsidR="007A3928" w:rsidRDefault="007A3928" w:rsidP="00FA0249">
      <w:pPr>
        <w:outlineLvl w:val="0"/>
        <w:rPr>
          <w:rFonts w:ascii="Arial" w:hAnsi="Arial" w:cs="Arial"/>
          <w:b/>
          <w:u w:val="single"/>
        </w:rPr>
      </w:pPr>
    </w:p>
    <w:p w:rsidR="007A3928" w:rsidRPr="007A3928" w:rsidRDefault="007A3928" w:rsidP="007A3928">
      <w:pPr>
        <w:jc w:val="center"/>
        <w:outlineLvl w:val="0"/>
        <w:rPr>
          <w:rFonts w:ascii="Arial" w:hAnsi="Arial" w:cs="Arial"/>
          <w:b/>
          <w:sz w:val="32"/>
          <w:szCs w:val="32"/>
          <w:lang w:val="en-GB"/>
        </w:rPr>
      </w:pPr>
      <w:r w:rsidRPr="007A3928">
        <w:rPr>
          <w:rFonts w:ascii="Arial" w:hAnsi="Arial" w:cs="Arial"/>
          <w:b/>
          <w:bCs/>
          <w:sz w:val="32"/>
          <w:szCs w:val="32"/>
          <w:lang w:val="en-GB"/>
        </w:rPr>
        <w:lastRenderedPageBreak/>
        <w:t>Transport of organic substances in the phloem.</w:t>
      </w:r>
    </w:p>
    <w:p w:rsidR="00FA0249" w:rsidRPr="00CF3DC8" w:rsidRDefault="00FA0249" w:rsidP="00FA0249">
      <w:pPr>
        <w:outlineLvl w:val="0"/>
        <w:rPr>
          <w:rFonts w:ascii="Arial" w:hAnsi="Arial" w:cs="Arial"/>
          <w:b/>
        </w:rPr>
      </w:pPr>
    </w:p>
    <w:p w:rsidR="00FA0249" w:rsidRPr="00CF3DC8" w:rsidRDefault="00FA0249" w:rsidP="00FA0249">
      <w:pPr>
        <w:outlineLvl w:val="0"/>
        <w:rPr>
          <w:rFonts w:ascii="Arial" w:hAnsi="Arial" w:cs="Arial"/>
          <w:b/>
        </w:rPr>
      </w:pPr>
    </w:p>
    <w:p w:rsidR="007A3928" w:rsidRPr="007A3928" w:rsidRDefault="007A3928" w:rsidP="007A3928">
      <w:pPr>
        <w:rPr>
          <w:rFonts w:ascii="Arial" w:hAnsi="Arial" w:cs="Arial"/>
          <w:b/>
          <w:bCs/>
          <w:lang w:val="en-GB"/>
        </w:rPr>
      </w:pPr>
      <w:r w:rsidRPr="007A3928">
        <w:rPr>
          <w:rFonts w:ascii="Arial" w:hAnsi="Arial" w:cs="Arial"/>
          <w:b/>
          <w:bCs/>
          <w:lang w:val="en-GB"/>
        </w:rPr>
        <w:t>Objectives:</w:t>
      </w:r>
    </w:p>
    <w:p w:rsidR="007A3928" w:rsidRPr="007A3928" w:rsidRDefault="007A3928" w:rsidP="007A3928">
      <w:pPr>
        <w:rPr>
          <w:rFonts w:ascii="Arial" w:hAnsi="Arial" w:cs="Arial"/>
          <w:b/>
          <w:bCs/>
          <w:lang w:val="en-GB"/>
        </w:rPr>
      </w:pPr>
      <w:r w:rsidRPr="007A3928">
        <w:rPr>
          <w:rFonts w:ascii="Arial" w:hAnsi="Arial" w:cs="Arial"/>
          <w:b/>
          <w:bCs/>
          <w:lang w:val="en-GB"/>
        </w:rPr>
        <w:t xml:space="preserve"> </w:t>
      </w:r>
    </w:p>
    <w:p w:rsidR="007A3928" w:rsidRPr="007A3928" w:rsidRDefault="007A3928" w:rsidP="007A3928">
      <w:pPr>
        <w:rPr>
          <w:rFonts w:ascii="Arial" w:hAnsi="Arial" w:cs="Arial"/>
          <w:bCs/>
          <w:lang w:val="en-GB"/>
        </w:rPr>
      </w:pPr>
      <w:r w:rsidRPr="007A3928">
        <w:rPr>
          <w:rFonts w:ascii="Arial" w:hAnsi="Arial" w:cs="Arial"/>
          <w:bCs/>
          <w:lang w:val="en-GB"/>
        </w:rPr>
        <w:t>To describe the mass flow mechanism for the transport of organic substances in the phloem.</w:t>
      </w:r>
    </w:p>
    <w:p w:rsidR="007A3928" w:rsidRPr="007A3928" w:rsidRDefault="007A3928" w:rsidP="007A3928">
      <w:pPr>
        <w:rPr>
          <w:rFonts w:ascii="Arial" w:hAnsi="Arial" w:cs="Arial"/>
          <w:bCs/>
          <w:lang w:val="en-GB"/>
        </w:rPr>
      </w:pPr>
      <w:r w:rsidRPr="007A3928">
        <w:rPr>
          <w:rFonts w:ascii="Arial" w:hAnsi="Arial" w:cs="Arial"/>
          <w:bCs/>
          <w:lang w:val="en-GB"/>
        </w:rPr>
        <w:t>To describe the use of ringing and tracer experiments to investigate transport in plants</w:t>
      </w:r>
    </w:p>
    <w:p w:rsidR="007A3928" w:rsidRPr="007A3928" w:rsidRDefault="007A3928" w:rsidP="007A3928">
      <w:pPr>
        <w:rPr>
          <w:rFonts w:ascii="Arial" w:hAnsi="Arial" w:cs="Arial"/>
          <w:bCs/>
          <w:lang w:val="en-GB"/>
        </w:rPr>
      </w:pPr>
      <w:r w:rsidRPr="007A3928">
        <w:rPr>
          <w:rFonts w:ascii="Arial" w:hAnsi="Arial" w:cs="Arial"/>
          <w:bCs/>
          <w:lang w:val="en-GB"/>
        </w:rPr>
        <w:t>To explain the evidence that translocation or organic molecules occurs in the phloem.</w:t>
      </w:r>
    </w:p>
    <w:p w:rsidR="00FA0249" w:rsidRPr="007A3928" w:rsidRDefault="00FA0249" w:rsidP="00FA0249">
      <w:pPr>
        <w:rPr>
          <w:rFonts w:ascii="Arial" w:hAnsi="Arial" w:cs="Arial"/>
          <w:bCs/>
        </w:rPr>
      </w:pPr>
      <w:r w:rsidRPr="007A3928">
        <w:rPr>
          <w:rFonts w:ascii="Arial" w:hAnsi="Arial" w:cs="Arial"/>
          <w:bCs/>
        </w:rPr>
        <w:t>Sug</w:t>
      </w:r>
      <w:smartTag w:uri="urn:schemas-microsoft-com:office:smarttags" w:element="PersonName">
        <w:r w:rsidRPr="007A3928">
          <w:rPr>
            <w:rFonts w:ascii="Arial" w:hAnsi="Arial" w:cs="Arial"/>
            <w:bCs/>
          </w:rPr>
          <w:t>a</w:t>
        </w:r>
      </w:smartTag>
      <w:r w:rsidRPr="007A3928">
        <w:rPr>
          <w:rFonts w:ascii="Arial" w:hAnsi="Arial" w:cs="Arial"/>
          <w:bCs/>
        </w:rPr>
        <w:t>r tr</w:t>
      </w:r>
      <w:smartTag w:uri="urn:schemas-microsoft-com:office:smarttags" w:element="PersonName">
        <w:r w:rsidRPr="007A3928">
          <w:rPr>
            <w:rFonts w:ascii="Arial" w:hAnsi="Arial" w:cs="Arial"/>
            <w:bCs/>
          </w:rPr>
          <w:t>a</w:t>
        </w:r>
      </w:smartTag>
      <w:r w:rsidRPr="007A3928">
        <w:rPr>
          <w:rFonts w:ascii="Arial" w:hAnsi="Arial" w:cs="Arial"/>
          <w:bCs/>
        </w:rPr>
        <w:t>nsport in pl</w:t>
      </w:r>
      <w:smartTag w:uri="urn:schemas-microsoft-com:office:smarttags" w:element="PersonName">
        <w:r w:rsidRPr="007A3928">
          <w:rPr>
            <w:rFonts w:ascii="Arial" w:hAnsi="Arial" w:cs="Arial"/>
            <w:bCs/>
          </w:rPr>
          <w:t>a</w:t>
        </w:r>
      </w:smartTag>
      <w:r w:rsidRPr="007A3928">
        <w:rPr>
          <w:rFonts w:ascii="Arial" w:hAnsi="Arial" w:cs="Arial"/>
          <w:bCs/>
        </w:rPr>
        <w:t>nts</w:t>
      </w:r>
    </w:p>
    <w:p w:rsidR="00FA0249" w:rsidRPr="007A3928" w:rsidRDefault="00FA0249" w:rsidP="00FA0249">
      <w:pPr>
        <w:rPr>
          <w:rFonts w:ascii="Arial" w:hAnsi="Arial" w:cs="Arial"/>
          <w:b/>
          <w:bCs/>
          <w:sz w:val="28"/>
          <w:szCs w:val="28"/>
        </w:rPr>
      </w:pPr>
    </w:p>
    <w:p w:rsidR="007A3928" w:rsidRPr="00CF3DC8" w:rsidRDefault="007A3928" w:rsidP="007A392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7A3928">
        <w:rPr>
          <w:rFonts w:ascii="Arial" w:hAnsi="Arial" w:cs="Arial"/>
          <w:b/>
          <w:sz w:val="28"/>
          <w:szCs w:val="28"/>
        </w:rPr>
        <w:t xml:space="preserve">Structure </w:t>
      </w:r>
      <w:smartTag w:uri="urn:schemas-microsoft-com:office:smarttags" w:element="PersonName">
        <w:r w:rsidRPr="007A3928">
          <w:rPr>
            <w:rFonts w:ascii="Arial" w:hAnsi="Arial" w:cs="Arial"/>
            <w:b/>
            <w:sz w:val="28"/>
            <w:szCs w:val="28"/>
          </w:rPr>
          <w:t>a</w:t>
        </w:r>
      </w:smartTag>
      <w:r w:rsidRPr="007A3928">
        <w:rPr>
          <w:rFonts w:ascii="Arial" w:hAnsi="Arial" w:cs="Arial"/>
          <w:b/>
          <w:sz w:val="28"/>
          <w:szCs w:val="28"/>
        </w:rPr>
        <w:t>nd function of Phloem</w:t>
      </w:r>
    </w:p>
    <w:p w:rsidR="007A3928" w:rsidRPr="00CF3DC8" w:rsidRDefault="007A3928" w:rsidP="00FA0249">
      <w:pPr>
        <w:rPr>
          <w:rFonts w:ascii="Arial" w:hAnsi="Arial" w:cs="Arial"/>
          <w:b/>
          <w:bCs/>
        </w:rPr>
      </w:pPr>
    </w:p>
    <w:p w:rsidR="00FA0249" w:rsidRPr="00CF3DC8" w:rsidRDefault="00FA0249" w:rsidP="00FA0249">
      <w:pPr>
        <w:pStyle w:val="BodyText"/>
        <w:numPr>
          <w:ilvl w:val="0"/>
          <w:numId w:val="13"/>
        </w:numPr>
        <w:tabs>
          <w:tab w:val="clear" w:pos="1800"/>
          <w:tab w:val="num" w:pos="120"/>
        </w:tabs>
        <w:ind w:left="240" w:hanging="240"/>
        <w:rPr>
          <w:rFonts w:ascii="Arial" w:hAnsi="Arial" w:cs="Arial"/>
          <w:sz w:val="24"/>
        </w:rPr>
      </w:pPr>
      <w:r w:rsidRPr="00CF3DC8">
        <w:rPr>
          <w:rFonts w:ascii="Arial" w:hAnsi="Arial" w:cs="Arial"/>
          <w:sz w:val="24"/>
        </w:rPr>
        <w:t>The phloem cont</w:t>
      </w:r>
      <w:smartTag w:uri="urn:schemas-microsoft-com:office:smarttags" w:element="PersonName">
        <w:r w:rsidRPr="00CF3DC8">
          <w:rPr>
            <w:rFonts w:ascii="Arial" w:hAnsi="Arial" w:cs="Arial"/>
            <w:sz w:val="24"/>
          </w:rPr>
          <w:t>a</w:t>
        </w:r>
      </w:smartTag>
      <w:r w:rsidRPr="00CF3DC8">
        <w:rPr>
          <w:rFonts w:ascii="Arial" w:hAnsi="Arial" w:cs="Arial"/>
          <w:sz w:val="24"/>
        </w:rPr>
        <w:t xml:space="preserve">ins </w:t>
      </w:r>
      <w:smartTag w:uri="urn:schemas-microsoft-com:office:smarttags" w:element="PersonName">
        <w:r w:rsidRPr="00CF3DC8">
          <w:rPr>
            <w:rFonts w:ascii="Arial" w:hAnsi="Arial" w:cs="Arial"/>
            <w:sz w:val="24"/>
          </w:rPr>
          <w:t>a</w:t>
        </w:r>
      </w:smartTag>
      <w:r w:rsidRPr="00CF3DC8">
        <w:rPr>
          <w:rFonts w:ascii="Arial" w:hAnsi="Arial" w:cs="Arial"/>
          <w:sz w:val="24"/>
        </w:rPr>
        <w:t xml:space="preserve"> very concentr</w:t>
      </w:r>
      <w:smartTag w:uri="urn:schemas-microsoft-com:office:smarttags" w:element="PersonName">
        <w:r w:rsidRPr="00CF3DC8">
          <w:rPr>
            <w:rFonts w:ascii="Arial" w:hAnsi="Arial" w:cs="Arial"/>
            <w:sz w:val="24"/>
          </w:rPr>
          <w:t>a</w:t>
        </w:r>
      </w:smartTag>
      <w:r w:rsidRPr="00CF3DC8">
        <w:rPr>
          <w:rFonts w:ascii="Arial" w:hAnsi="Arial" w:cs="Arial"/>
          <w:sz w:val="24"/>
        </w:rPr>
        <w:t>ted solution of dissolved solutes, m</w:t>
      </w:r>
      <w:smartTag w:uri="urn:schemas-microsoft-com:office:smarttags" w:element="PersonName">
        <w:r w:rsidRPr="00CF3DC8">
          <w:rPr>
            <w:rFonts w:ascii="Arial" w:hAnsi="Arial" w:cs="Arial"/>
            <w:sz w:val="24"/>
          </w:rPr>
          <w:t>a</w:t>
        </w:r>
      </w:smartTag>
      <w:r w:rsidRPr="00CF3DC8">
        <w:rPr>
          <w:rFonts w:ascii="Arial" w:hAnsi="Arial" w:cs="Arial"/>
          <w:sz w:val="24"/>
        </w:rPr>
        <w:t xml:space="preserve">inly </w:t>
      </w:r>
      <w:r w:rsidRPr="00CF3DC8">
        <w:rPr>
          <w:rFonts w:ascii="Arial" w:hAnsi="Arial" w:cs="Arial"/>
          <w:b/>
          <w:bCs/>
          <w:sz w:val="24"/>
        </w:rPr>
        <w:t>sucrose</w:t>
      </w:r>
      <w:r w:rsidRPr="00CF3DC8">
        <w:rPr>
          <w:rFonts w:ascii="Arial" w:hAnsi="Arial" w:cs="Arial"/>
          <w:sz w:val="24"/>
        </w:rPr>
        <w:t xml:space="preserve">, but </w:t>
      </w:r>
      <w:smartTag w:uri="urn:schemas-microsoft-com:office:smarttags" w:element="PersonName">
        <w:r w:rsidRPr="00CF3DC8">
          <w:rPr>
            <w:rFonts w:ascii="Arial" w:hAnsi="Arial" w:cs="Arial"/>
            <w:sz w:val="24"/>
          </w:rPr>
          <w:t>a</w:t>
        </w:r>
      </w:smartTag>
      <w:r w:rsidRPr="00CF3DC8">
        <w:rPr>
          <w:rFonts w:ascii="Arial" w:hAnsi="Arial" w:cs="Arial"/>
          <w:sz w:val="24"/>
        </w:rPr>
        <w:t>lso other sug</w:t>
      </w:r>
      <w:smartTag w:uri="urn:schemas-microsoft-com:office:smarttags" w:element="PersonName">
        <w:r w:rsidRPr="00CF3DC8">
          <w:rPr>
            <w:rFonts w:ascii="Arial" w:hAnsi="Arial" w:cs="Arial"/>
            <w:sz w:val="24"/>
          </w:rPr>
          <w:t>a</w:t>
        </w:r>
      </w:smartTag>
      <w:r w:rsidRPr="00CF3DC8">
        <w:rPr>
          <w:rFonts w:ascii="Arial" w:hAnsi="Arial" w:cs="Arial"/>
          <w:sz w:val="24"/>
        </w:rPr>
        <w:t xml:space="preserve">rs, </w:t>
      </w:r>
      <w:smartTag w:uri="urn:schemas-microsoft-com:office:smarttags" w:element="PersonName">
        <w:r w:rsidRPr="00CF3DC8">
          <w:rPr>
            <w:rFonts w:ascii="Arial" w:hAnsi="Arial" w:cs="Arial"/>
            <w:sz w:val="24"/>
          </w:rPr>
          <w:t>a</w:t>
        </w:r>
      </w:smartTag>
      <w:r w:rsidRPr="00CF3DC8">
        <w:rPr>
          <w:rFonts w:ascii="Arial" w:hAnsi="Arial" w:cs="Arial"/>
          <w:sz w:val="24"/>
        </w:rPr>
        <w:t xml:space="preserve">mino </w:t>
      </w:r>
      <w:smartTag w:uri="urn:schemas-microsoft-com:office:smarttags" w:element="PersonName">
        <w:r w:rsidRPr="00CF3DC8">
          <w:rPr>
            <w:rFonts w:ascii="Arial" w:hAnsi="Arial" w:cs="Arial"/>
            <w:sz w:val="24"/>
          </w:rPr>
          <w:t>a</w:t>
        </w:r>
      </w:smartTag>
      <w:r w:rsidRPr="00CF3DC8">
        <w:rPr>
          <w:rFonts w:ascii="Arial" w:hAnsi="Arial" w:cs="Arial"/>
          <w:sz w:val="24"/>
        </w:rPr>
        <w:t xml:space="preserve">cids, </w:t>
      </w:r>
      <w:smartTag w:uri="urn:schemas-microsoft-com:office:smarttags" w:element="PersonName">
        <w:r w:rsidRPr="00CF3DC8">
          <w:rPr>
            <w:rFonts w:ascii="Arial" w:hAnsi="Arial" w:cs="Arial"/>
            <w:sz w:val="24"/>
          </w:rPr>
          <w:t>a</w:t>
        </w:r>
      </w:smartTag>
      <w:r w:rsidRPr="00CF3DC8">
        <w:rPr>
          <w:rFonts w:ascii="Arial" w:hAnsi="Arial" w:cs="Arial"/>
          <w:sz w:val="24"/>
        </w:rPr>
        <w:t>nd other met</w:t>
      </w:r>
      <w:smartTag w:uri="urn:schemas-microsoft-com:office:smarttags" w:element="PersonName">
        <w:r w:rsidRPr="00CF3DC8">
          <w:rPr>
            <w:rFonts w:ascii="Arial" w:hAnsi="Arial" w:cs="Arial"/>
            <w:sz w:val="24"/>
          </w:rPr>
          <w:t>a</w:t>
        </w:r>
      </w:smartTag>
      <w:r w:rsidRPr="00CF3DC8">
        <w:rPr>
          <w:rFonts w:ascii="Arial" w:hAnsi="Arial" w:cs="Arial"/>
          <w:sz w:val="24"/>
        </w:rPr>
        <w:t>bolites. This solution is c</w:t>
      </w:r>
      <w:smartTag w:uri="urn:schemas-microsoft-com:office:smarttags" w:element="PersonName">
        <w:r w:rsidRPr="00CF3DC8">
          <w:rPr>
            <w:rFonts w:ascii="Arial" w:hAnsi="Arial" w:cs="Arial"/>
            <w:sz w:val="24"/>
          </w:rPr>
          <w:t>a</w:t>
        </w:r>
      </w:smartTag>
      <w:r w:rsidRPr="00CF3DC8">
        <w:rPr>
          <w:rFonts w:ascii="Arial" w:hAnsi="Arial" w:cs="Arial"/>
          <w:sz w:val="24"/>
        </w:rPr>
        <w:t>lled the s</w:t>
      </w:r>
      <w:smartTag w:uri="urn:schemas-microsoft-com:office:smarttags" w:element="PersonName">
        <w:r w:rsidRPr="00CF3DC8">
          <w:rPr>
            <w:rFonts w:ascii="Arial" w:hAnsi="Arial" w:cs="Arial"/>
            <w:sz w:val="24"/>
          </w:rPr>
          <w:t>a</w:t>
        </w:r>
      </w:smartTag>
      <w:r w:rsidRPr="00CF3DC8">
        <w:rPr>
          <w:rFonts w:ascii="Arial" w:hAnsi="Arial" w:cs="Arial"/>
          <w:sz w:val="24"/>
        </w:rPr>
        <w:t xml:space="preserve">p, </w:t>
      </w:r>
      <w:smartTag w:uri="urn:schemas-microsoft-com:office:smarttags" w:element="PersonName">
        <w:r w:rsidRPr="00CF3DC8">
          <w:rPr>
            <w:rFonts w:ascii="Arial" w:hAnsi="Arial" w:cs="Arial"/>
            <w:sz w:val="24"/>
          </w:rPr>
          <w:t>a</w:t>
        </w:r>
      </w:smartTag>
      <w:r w:rsidRPr="00CF3DC8">
        <w:rPr>
          <w:rFonts w:ascii="Arial" w:hAnsi="Arial" w:cs="Arial"/>
          <w:sz w:val="24"/>
        </w:rPr>
        <w:t>nd the tr</w:t>
      </w:r>
      <w:smartTag w:uri="urn:schemas-microsoft-com:office:smarttags" w:element="PersonName">
        <w:r w:rsidRPr="00CF3DC8">
          <w:rPr>
            <w:rFonts w:ascii="Arial" w:hAnsi="Arial" w:cs="Arial"/>
            <w:sz w:val="24"/>
          </w:rPr>
          <w:t>a</w:t>
        </w:r>
      </w:smartTag>
      <w:r w:rsidRPr="00CF3DC8">
        <w:rPr>
          <w:rFonts w:ascii="Arial" w:hAnsi="Arial" w:cs="Arial"/>
          <w:sz w:val="24"/>
        </w:rPr>
        <w:t>nsport of solutes in the phloem is c</w:t>
      </w:r>
      <w:smartTag w:uri="urn:schemas-microsoft-com:office:smarttags" w:element="PersonName">
        <w:r w:rsidRPr="00CF3DC8">
          <w:rPr>
            <w:rFonts w:ascii="Arial" w:hAnsi="Arial" w:cs="Arial"/>
            <w:sz w:val="24"/>
          </w:rPr>
          <w:t>a</w:t>
        </w:r>
      </w:smartTag>
      <w:r w:rsidRPr="00CF3DC8">
        <w:rPr>
          <w:rFonts w:ascii="Arial" w:hAnsi="Arial" w:cs="Arial"/>
          <w:sz w:val="24"/>
        </w:rPr>
        <w:t xml:space="preserve">lled </w:t>
      </w:r>
      <w:r w:rsidRPr="00CF3DC8">
        <w:rPr>
          <w:rFonts w:ascii="Arial" w:hAnsi="Arial" w:cs="Arial"/>
          <w:b/>
          <w:bCs/>
          <w:sz w:val="24"/>
        </w:rPr>
        <w:t>tr</w:t>
      </w:r>
      <w:smartTag w:uri="urn:schemas-microsoft-com:office:smarttags" w:element="PersonName">
        <w:r w:rsidRPr="00CF3DC8">
          <w:rPr>
            <w:rFonts w:ascii="Arial" w:hAnsi="Arial" w:cs="Arial"/>
            <w:b/>
            <w:bCs/>
            <w:sz w:val="24"/>
          </w:rPr>
          <w:t>a</w:t>
        </w:r>
      </w:smartTag>
      <w:r w:rsidRPr="00CF3DC8">
        <w:rPr>
          <w:rFonts w:ascii="Arial" w:hAnsi="Arial" w:cs="Arial"/>
          <w:b/>
          <w:bCs/>
          <w:sz w:val="24"/>
        </w:rPr>
        <w:t>nsloc</w:t>
      </w:r>
      <w:smartTag w:uri="urn:schemas-microsoft-com:office:smarttags" w:element="PersonName">
        <w:r w:rsidRPr="00CF3DC8">
          <w:rPr>
            <w:rFonts w:ascii="Arial" w:hAnsi="Arial" w:cs="Arial"/>
            <w:b/>
            <w:bCs/>
            <w:sz w:val="24"/>
          </w:rPr>
          <w:t>a</w:t>
        </w:r>
      </w:smartTag>
      <w:r w:rsidRPr="00CF3DC8">
        <w:rPr>
          <w:rFonts w:ascii="Arial" w:hAnsi="Arial" w:cs="Arial"/>
          <w:b/>
          <w:bCs/>
          <w:sz w:val="24"/>
        </w:rPr>
        <w:t>tion</w:t>
      </w:r>
      <w:r w:rsidRPr="00CF3DC8">
        <w:rPr>
          <w:rFonts w:ascii="Arial" w:hAnsi="Arial" w:cs="Arial"/>
          <w:sz w:val="24"/>
        </w:rPr>
        <w:t xml:space="preserve">, which occurs by </w:t>
      </w:r>
      <w:r w:rsidRPr="00CF3DC8">
        <w:rPr>
          <w:rFonts w:ascii="Arial" w:hAnsi="Arial" w:cs="Arial"/>
          <w:b/>
          <w:bCs/>
          <w:sz w:val="24"/>
        </w:rPr>
        <w:t>M</w:t>
      </w:r>
      <w:smartTag w:uri="urn:schemas-microsoft-com:office:smarttags" w:element="PersonName">
        <w:r w:rsidRPr="00CF3DC8">
          <w:rPr>
            <w:rFonts w:ascii="Arial" w:hAnsi="Arial" w:cs="Arial"/>
            <w:b/>
            <w:bCs/>
            <w:sz w:val="24"/>
          </w:rPr>
          <w:t>a</w:t>
        </w:r>
      </w:smartTag>
      <w:r w:rsidRPr="00CF3DC8">
        <w:rPr>
          <w:rFonts w:ascii="Arial" w:hAnsi="Arial" w:cs="Arial"/>
          <w:b/>
          <w:bCs/>
          <w:sz w:val="24"/>
        </w:rPr>
        <w:t>ss Flow</w:t>
      </w:r>
      <w:r w:rsidRPr="00CF3DC8">
        <w:rPr>
          <w:rFonts w:ascii="Arial" w:hAnsi="Arial" w:cs="Arial"/>
          <w:sz w:val="24"/>
        </w:rPr>
        <w:t>, the bulk movement of subst</w:t>
      </w:r>
      <w:smartTag w:uri="urn:schemas-microsoft-com:office:smarttags" w:element="PersonName">
        <w:r w:rsidRPr="00CF3DC8">
          <w:rPr>
            <w:rFonts w:ascii="Arial" w:hAnsi="Arial" w:cs="Arial"/>
            <w:sz w:val="24"/>
          </w:rPr>
          <w:t>a</w:t>
        </w:r>
      </w:smartTag>
      <w:r w:rsidRPr="00CF3DC8">
        <w:rPr>
          <w:rFonts w:ascii="Arial" w:hAnsi="Arial" w:cs="Arial"/>
          <w:sz w:val="24"/>
        </w:rPr>
        <w:t>nces through the phloem vessels.</w:t>
      </w:r>
    </w:p>
    <w:p w:rsidR="00FA0249" w:rsidRPr="00CF3DC8" w:rsidRDefault="00FA0249" w:rsidP="00FA0249">
      <w:pPr>
        <w:rPr>
          <w:rFonts w:ascii="Arial" w:hAnsi="Arial" w:cs="Arial"/>
          <w:sz w:val="28"/>
        </w:rPr>
      </w:pPr>
    </w:p>
    <w:p w:rsidR="00FA0249" w:rsidRPr="007A3928" w:rsidRDefault="00FA0249" w:rsidP="007A392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800"/>
        <w:rPr>
          <w:rFonts w:ascii="Arial" w:hAnsi="Arial" w:cs="Arial"/>
          <w:color w:val="25211E"/>
          <w:sz w:val="20"/>
          <w:szCs w:val="20"/>
        </w:rPr>
      </w:pPr>
      <w:r w:rsidRPr="00CF3DC8">
        <w:rPr>
          <w:rFonts w:ascii="Arial" w:hAnsi="Arial" w:cs="Arial"/>
          <w:noProof/>
          <w:lang w:val="en-GB" w:eastAsia="en-GB"/>
        </w:rPr>
        <w:drawing>
          <wp:anchor distT="0" distB="0" distL="114300" distR="114300" simplePos="0" relativeHeight="251679744" behindDoc="1" locked="0" layoutInCell="1" allowOverlap="1" wp14:anchorId="101735E9" wp14:editId="657BE9AF">
            <wp:simplePos x="0" y="0"/>
            <wp:positionH relativeFrom="column">
              <wp:posOffset>3192145</wp:posOffset>
            </wp:positionH>
            <wp:positionV relativeFrom="paragraph">
              <wp:posOffset>40640</wp:posOffset>
            </wp:positionV>
            <wp:extent cx="3171825" cy="2760345"/>
            <wp:effectExtent l="0" t="0" r="9525" b="1905"/>
            <wp:wrapTight wrapText="bothSides">
              <wp:wrapPolygon edited="0">
                <wp:start x="0" y="0"/>
                <wp:lineTo x="0" y="21466"/>
                <wp:lineTo x="21535" y="21466"/>
                <wp:lineTo x="21535" y="0"/>
                <wp:lineTo x="0" y="0"/>
              </wp:wrapPolygon>
            </wp:wrapTight>
            <wp:docPr id="11276" name="Picture 1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71825" cy="2760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3DC8">
        <w:rPr>
          <w:rFonts w:ascii="Arial" w:hAnsi="Arial" w:cs="Arial"/>
          <w:noProof/>
          <w:lang w:val="en-GB" w:eastAsia="en-GB"/>
        </w:rPr>
        <w:drawing>
          <wp:anchor distT="0" distB="0" distL="114300" distR="114300" simplePos="0" relativeHeight="251678720" behindDoc="1" locked="0" layoutInCell="1" allowOverlap="1" wp14:anchorId="5DC0C7B2" wp14:editId="47B9F1CC">
            <wp:simplePos x="0" y="0"/>
            <wp:positionH relativeFrom="column">
              <wp:posOffset>-220345</wp:posOffset>
            </wp:positionH>
            <wp:positionV relativeFrom="paragraph">
              <wp:posOffset>234950</wp:posOffset>
            </wp:positionV>
            <wp:extent cx="3412490" cy="2117725"/>
            <wp:effectExtent l="0" t="0" r="0" b="0"/>
            <wp:wrapTight wrapText="bothSides">
              <wp:wrapPolygon edited="0">
                <wp:start x="0" y="0"/>
                <wp:lineTo x="0" y="21373"/>
                <wp:lineTo x="21463" y="21373"/>
                <wp:lineTo x="21463" y="0"/>
                <wp:lineTo x="0" y="0"/>
              </wp:wrapPolygon>
            </wp:wrapTight>
            <wp:docPr id="11275" name="Picture 1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12490" cy="211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249" w:rsidRPr="00CF3DC8" w:rsidRDefault="00FA0249" w:rsidP="00FA0249">
      <w:pPr>
        <w:autoSpaceDE w:val="0"/>
        <w:autoSpaceDN w:val="0"/>
        <w:adjustRightInd w:val="0"/>
        <w:rPr>
          <w:rFonts w:ascii="Arial" w:hAnsi="Arial" w:cs="Arial"/>
          <w:color w:val="25211E"/>
          <w:sz w:val="20"/>
          <w:szCs w:val="20"/>
        </w:rPr>
      </w:pPr>
    </w:p>
    <w:p w:rsidR="00FA0249" w:rsidRPr="00CF3DC8" w:rsidRDefault="00FA0249" w:rsidP="00FA0249">
      <w:pPr>
        <w:pStyle w:val="Heading2"/>
        <w:autoSpaceDE w:val="0"/>
        <w:autoSpaceDN w:val="0"/>
        <w:adjustRightInd w:val="0"/>
        <w:spacing w:before="0" w:after="0"/>
        <w:rPr>
          <w:rFonts w:ascii="Arial" w:hAnsi="Arial" w:cs="Arial"/>
          <w:i w:val="0"/>
          <w:sz w:val="24"/>
          <w:szCs w:val="24"/>
          <w:u w:val="single"/>
        </w:rPr>
      </w:pPr>
      <w:r w:rsidRPr="00CF3DC8">
        <w:rPr>
          <w:rFonts w:ascii="Arial" w:hAnsi="Arial" w:cs="Arial"/>
          <w:i w:val="0"/>
          <w:sz w:val="24"/>
          <w:szCs w:val="24"/>
          <w:u w:val="single"/>
        </w:rPr>
        <w:t xml:space="preserve">What is Phloem tissue? </w:t>
      </w:r>
    </w:p>
    <w:p w:rsidR="00FA0249" w:rsidRPr="00CF3DC8" w:rsidRDefault="00FA0249" w:rsidP="00FA0249">
      <w:pPr>
        <w:rPr>
          <w:rFonts w:ascii="Arial" w:hAnsi="Arial" w:cs="Arial"/>
        </w:rPr>
      </w:pPr>
    </w:p>
    <w:p w:rsidR="00FA0249" w:rsidRPr="00CF3DC8" w:rsidRDefault="00FA0249" w:rsidP="007A3928">
      <w:pPr>
        <w:rPr>
          <w:rFonts w:ascii="Arial" w:hAnsi="Arial" w:cs="Arial"/>
        </w:rPr>
      </w:pPr>
      <w:r w:rsidRPr="00CF3DC8">
        <w:rPr>
          <w:rFonts w:ascii="Arial" w:hAnsi="Arial" w:cs="Arial"/>
        </w:rPr>
        <w:t>sieve tubes</w:t>
      </w:r>
      <w:r w:rsidRPr="00CF3DC8">
        <w:rPr>
          <w:rFonts w:ascii="Arial" w:hAnsi="Arial" w:cs="Arial"/>
        </w:rPr>
        <w:tab/>
      </w:r>
      <w:r w:rsidRPr="00CF3DC8">
        <w:rPr>
          <w:rFonts w:ascii="Arial" w:hAnsi="Arial" w:cs="Arial"/>
        </w:rPr>
        <w:tab/>
      </w:r>
      <w:r w:rsidRPr="00CF3DC8">
        <w:rPr>
          <w:rFonts w:ascii="Arial" w:hAnsi="Arial" w:cs="Arial"/>
        </w:rPr>
        <w:tab/>
        <w:t>sieve plates</w:t>
      </w:r>
      <w:r w:rsidRPr="00CF3DC8">
        <w:rPr>
          <w:rFonts w:ascii="Arial" w:hAnsi="Arial" w:cs="Arial"/>
        </w:rPr>
        <w:tab/>
      </w:r>
      <w:r w:rsidRPr="00CF3DC8">
        <w:rPr>
          <w:rFonts w:ascii="Arial" w:hAnsi="Arial" w:cs="Arial"/>
        </w:rPr>
        <w:tab/>
        <w:t xml:space="preserve">elongated </w:t>
      </w:r>
      <w:r w:rsidRPr="00CF3DC8">
        <w:rPr>
          <w:rFonts w:ascii="Arial" w:hAnsi="Arial" w:cs="Arial"/>
        </w:rPr>
        <w:tab/>
      </w:r>
      <w:r w:rsidRPr="00CF3DC8">
        <w:rPr>
          <w:rFonts w:ascii="Arial" w:hAnsi="Arial" w:cs="Arial"/>
        </w:rPr>
        <w:tab/>
        <w:t>living</w:t>
      </w:r>
      <w:r w:rsidRPr="00CF3DC8">
        <w:rPr>
          <w:rFonts w:ascii="Arial" w:hAnsi="Arial" w:cs="Arial"/>
        </w:rPr>
        <w:tab/>
      </w:r>
      <w:r w:rsidRPr="00CF3DC8">
        <w:rPr>
          <w:rFonts w:ascii="Arial" w:hAnsi="Arial" w:cs="Arial"/>
        </w:rPr>
        <w:tab/>
      </w:r>
      <w:r w:rsidRPr="00CF3DC8">
        <w:rPr>
          <w:rFonts w:ascii="Arial" w:hAnsi="Arial" w:cs="Arial"/>
        </w:rPr>
        <w:tab/>
      </w:r>
      <w:r w:rsidRPr="00CF3DC8">
        <w:rPr>
          <w:rFonts w:ascii="Arial" w:hAnsi="Arial" w:cs="Arial"/>
        </w:rPr>
        <w:tab/>
        <w:t>nucleus</w:t>
      </w:r>
      <w:r w:rsidRPr="00CF3DC8">
        <w:rPr>
          <w:rFonts w:ascii="Arial" w:hAnsi="Arial" w:cs="Arial"/>
        </w:rPr>
        <w:tab/>
      </w:r>
      <w:r w:rsidRPr="00CF3DC8">
        <w:rPr>
          <w:rFonts w:ascii="Arial" w:hAnsi="Arial" w:cs="Arial"/>
        </w:rPr>
        <w:tab/>
        <w:t>plasmodesmata</w:t>
      </w:r>
    </w:p>
    <w:p w:rsidR="00FA0249" w:rsidRPr="00CF3DC8" w:rsidRDefault="00FA0249" w:rsidP="00FA0249">
      <w:pPr>
        <w:ind w:firstLine="720"/>
        <w:rPr>
          <w:rFonts w:ascii="Arial" w:hAnsi="Arial" w:cs="Arial"/>
        </w:rPr>
      </w:pPr>
      <w:r w:rsidRPr="00CF3DC8">
        <w:rPr>
          <w:rFonts w:ascii="Arial" w:hAnsi="Arial" w:cs="Arial"/>
        </w:rPr>
        <w:t>pores</w:t>
      </w:r>
      <w:r w:rsidRPr="00CF3DC8">
        <w:rPr>
          <w:rFonts w:ascii="Arial" w:hAnsi="Arial" w:cs="Arial"/>
        </w:rPr>
        <w:tab/>
      </w:r>
      <w:r w:rsidRPr="00CF3DC8">
        <w:rPr>
          <w:rFonts w:ascii="Arial" w:hAnsi="Arial" w:cs="Arial"/>
        </w:rPr>
        <w:tab/>
      </w:r>
      <w:r w:rsidRPr="00CF3DC8">
        <w:rPr>
          <w:rFonts w:ascii="Arial" w:hAnsi="Arial" w:cs="Arial"/>
        </w:rPr>
        <w:tab/>
      </w:r>
      <w:r w:rsidRPr="00CF3DC8">
        <w:rPr>
          <w:rFonts w:ascii="Arial" w:hAnsi="Arial" w:cs="Arial"/>
        </w:rPr>
        <w:tab/>
        <w:t>companion cells</w:t>
      </w:r>
      <w:r w:rsidRPr="00CF3DC8">
        <w:rPr>
          <w:rFonts w:ascii="Arial" w:hAnsi="Arial" w:cs="Arial"/>
        </w:rPr>
        <w:tab/>
        <w:t>mitochondria</w:t>
      </w:r>
    </w:p>
    <w:p w:rsidR="00FA0249" w:rsidRPr="00CF3DC8" w:rsidRDefault="00FA0249" w:rsidP="00FA0249">
      <w:pPr>
        <w:ind w:firstLine="720"/>
        <w:rPr>
          <w:rFonts w:ascii="Arial" w:hAnsi="Arial" w:cs="Arial"/>
        </w:rPr>
      </w:pPr>
    </w:p>
    <w:p w:rsidR="00FA0249" w:rsidRPr="00CF3DC8" w:rsidRDefault="00FA0249" w:rsidP="00FA0249">
      <w:pPr>
        <w:rPr>
          <w:rFonts w:ascii="Arial" w:hAnsi="Arial" w:cs="Arial"/>
        </w:rPr>
      </w:pPr>
    </w:p>
    <w:p w:rsidR="00FA0249" w:rsidRPr="00CF3DC8" w:rsidRDefault="00FA0249" w:rsidP="007A3928">
      <w:pPr>
        <w:spacing w:line="360" w:lineRule="auto"/>
        <w:rPr>
          <w:rFonts w:ascii="Arial" w:hAnsi="Arial" w:cs="Arial"/>
        </w:rPr>
      </w:pPr>
      <w:r w:rsidRPr="00CF3DC8">
        <w:rPr>
          <w:rFonts w:ascii="Arial" w:hAnsi="Arial" w:cs="Arial"/>
        </w:rPr>
        <w:t>Phloem is a ________________________ tissue consisting of several types of cell. The main ones are ___________________  ____________ and __________________________ __________.  The sieve tubes are _____________________ and their ends are perforated with</w:t>
      </w:r>
    </w:p>
    <w:p w:rsidR="00FA0249" w:rsidRPr="00CF3DC8" w:rsidRDefault="00FA0249" w:rsidP="007A3928">
      <w:pPr>
        <w:spacing w:line="360" w:lineRule="auto"/>
        <w:rPr>
          <w:rFonts w:ascii="Arial" w:hAnsi="Arial" w:cs="Arial"/>
        </w:rPr>
      </w:pPr>
      <w:r w:rsidRPr="00CF3DC8">
        <w:rPr>
          <w:rFonts w:ascii="Arial" w:hAnsi="Arial" w:cs="Arial"/>
        </w:rPr>
        <w:t xml:space="preserve">________________. These areas are called _____________ ____________. Cytoplasmic filaments containing phloem protein extend from one sieve cell to the next through the sieve plates. The sieve tubes do not possess a _________________.  Each sieve tube is connected to a companion cell by numerous ____________________________. Companion cells have many </w:t>
      </w:r>
    </w:p>
    <w:p w:rsidR="00FA0249" w:rsidRPr="00CF3DC8" w:rsidRDefault="00FA0249" w:rsidP="007A3928">
      <w:pPr>
        <w:spacing w:line="360" w:lineRule="auto"/>
        <w:rPr>
          <w:rFonts w:ascii="Arial" w:hAnsi="Arial" w:cs="Arial"/>
        </w:rPr>
      </w:pPr>
      <w:r w:rsidRPr="00CF3DC8">
        <w:rPr>
          <w:rFonts w:ascii="Arial" w:hAnsi="Arial" w:cs="Arial"/>
        </w:rPr>
        <w:t xml:space="preserve">______________________ used for active transport of sucrose into the </w:t>
      </w:r>
      <w:r w:rsidR="007A3928">
        <w:rPr>
          <w:rFonts w:ascii="Arial" w:hAnsi="Arial" w:cs="Arial"/>
        </w:rPr>
        <w:t>p</w:t>
      </w:r>
      <w:r w:rsidRPr="00CF3DC8">
        <w:rPr>
          <w:rFonts w:ascii="Arial" w:hAnsi="Arial" w:cs="Arial"/>
        </w:rPr>
        <w:t>hloem.</w:t>
      </w:r>
    </w:p>
    <w:p w:rsidR="005E7716" w:rsidRPr="00CF3DC8" w:rsidRDefault="005E7716" w:rsidP="00FA0249">
      <w:pPr>
        <w:rPr>
          <w:rFonts w:ascii="Arial" w:hAnsi="Arial" w:cs="Arial"/>
        </w:rPr>
      </w:pPr>
    </w:p>
    <w:p w:rsidR="007A3928" w:rsidRDefault="007A3928" w:rsidP="00FA0249">
      <w:pPr>
        <w:rPr>
          <w:rFonts w:ascii="Arial" w:hAnsi="Arial" w:cs="Arial"/>
        </w:rPr>
      </w:pPr>
    </w:p>
    <w:p w:rsidR="007A3928" w:rsidRDefault="007A3928" w:rsidP="00FA0249">
      <w:pPr>
        <w:rPr>
          <w:rFonts w:ascii="Arial" w:hAnsi="Arial" w:cs="Arial"/>
        </w:rPr>
      </w:pPr>
    </w:p>
    <w:p w:rsidR="00802085" w:rsidRPr="007A3928" w:rsidRDefault="00802085" w:rsidP="00FA0249">
      <w:pPr>
        <w:rPr>
          <w:rFonts w:ascii="Arial" w:hAnsi="Arial" w:cs="Arial"/>
          <w:b/>
          <w:sz w:val="28"/>
          <w:szCs w:val="28"/>
        </w:rPr>
      </w:pPr>
      <w:r w:rsidRPr="007A3928">
        <w:rPr>
          <w:rFonts w:ascii="Arial" w:hAnsi="Arial" w:cs="Arial"/>
          <w:b/>
          <w:sz w:val="28"/>
          <w:szCs w:val="28"/>
        </w:rPr>
        <w:lastRenderedPageBreak/>
        <w:t>Mass flow theory</w:t>
      </w:r>
    </w:p>
    <w:p w:rsidR="00802085" w:rsidRPr="00CF3DC8" w:rsidRDefault="00802085" w:rsidP="00FA0249">
      <w:pPr>
        <w:rPr>
          <w:rFonts w:ascii="Arial" w:hAnsi="Arial" w:cs="Arial"/>
        </w:rPr>
      </w:pPr>
    </w:p>
    <w:p w:rsidR="007A3928" w:rsidRPr="007A3928" w:rsidRDefault="00AD4EAD" w:rsidP="007A3928">
      <w:pPr>
        <w:numPr>
          <w:ilvl w:val="0"/>
          <w:numId w:val="20"/>
        </w:numPr>
        <w:rPr>
          <w:rFonts w:ascii="Arial" w:hAnsi="Arial" w:cs="Arial"/>
          <w:lang w:val="en-GB"/>
        </w:rPr>
      </w:pPr>
      <w:r w:rsidRPr="007A3928">
        <w:rPr>
          <w:rFonts w:ascii="Arial" w:hAnsi="Arial" w:cs="Arial"/>
          <w:lang w:val="en-GB"/>
        </w:rPr>
        <w:t>The rate of movement in the phloem is too fast to be explained by diffusion.  Therefore there must be another mechanism to explain this.</w:t>
      </w:r>
    </w:p>
    <w:p w:rsidR="00D27E77" w:rsidRDefault="00AD4EAD" w:rsidP="00802085">
      <w:pPr>
        <w:numPr>
          <w:ilvl w:val="0"/>
          <w:numId w:val="20"/>
        </w:numPr>
        <w:rPr>
          <w:rFonts w:ascii="Arial" w:hAnsi="Arial" w:cs="Arial"/>
          <w:lang w:val="en-GB"/>
        </w:rPr>
      </w:pPr>
      <w:r w:rsidRPr="00CF3DC8">
        <w:rPr>
          <w:rFonts w:ascii="Arial" w:hAnsi="Arial" w:cs="Arial"/>
          <w:lang w:val="en-GB"/>
        </w:rPr>
        <w:t xml:space="preserve">Currently </w:t>
      </w:r>
      <w:r w:rsidRPr="00CF3DC8">
        <w:rPr>
          <w:rFonts w:ascii="Arial" w:hAnsi="Arial" w:cs="Arial"/>
          <w:b/>
          <w:bCs/>
          <w:lang w:val="en-GB"/>
        </w:rPr>
        <w:t xml:space="preserve">mass flow theory </w:t>
      </w:r>
      <w:r w:rsidRPr="00CF3DC8">
        <w:rPr>
          <w:rFonts w:ascii="Arial" w:hAnsi="Arial" w:cs="Arial"/>
          <w:lang w:val="en-GB"/>
        </w:rPr>
        <w:t>is the favoured theory to explain this.  It has 3 stages:</w:t>
      </w:r>
    </w:p>
    <w:p w:rsidR="007A3928" w:rsidRPr="00CF3DC8" w:rsidRDefault="007A3928" w:rsidP="007A3928">
      <w:pPr>
        <w:ind w:left="720"/>
        <w:rPr>
          <w:rFonts w:ascii="Arial" w:hAnsi="Arial" w:cs="Arial"/>
          <w:lang w:val="en-GB"/>
        </w:rPr>
      </w:pPr>
    </w:p>
    <w:p w:rsidR="00D27E77" w:rsidRPr="00CF3DC8" w:rsidRDefault="00AD4EAD" w:rsidP="00802085">
      <w:pPr>
        <w:numPr>
          <w:ilvl w:val="1"/>
          <w:numId w:val="20"/>
        </w:numPr>
        <w:rPr>
          <w:rFonts w:ascii="Arial" w:hAnsi="Arial" w:cs="Arial"/>
          <w:lang w:val="en-GB"/>
        </w:rPr>
      </w:pPr>
      <w:r w:rsidRPr="00CF3DC8">
        <w:rPr>
          <w:rFonts w:ascii="Arial" w:hAnsi="Arial" w:cs="Arial"/>
          <w:lang w:val="en-GB"/>
        </w:rPr>
        <w:t>Transfer of sucrose into sieve elements from photosynthesising tissues</w:t>
      </w:r>
    </w:p>
    <w:p w:rsidR="00D27E77" w:rsidRPr="00CF3DC8" w:rsidRDefault="00AD4EAD" w:rsidP="00802085">
      <w:pPr>
        <w:numPr>
          <w:ilvl w:val="1"/>
          <w:numId w:val="20"/>
        </w:numPr>
        <w:rPr>
          <w:rFonts w:ascii="Arial" w:hAnsi="Arial" w:cs="Arial"/>
          <w:lang w:val="en-GB"/>
        </w:rPr>
      </w:pPr>
      <w:r w:rsidRPr="00CF3DC8">
        <w:rPr>
          <w:rFonts w:ascii="Arial" w:hAnsi="Arial" w:cs="Arial"/>
          <w:lang w:val="en-GB"/>
        </w:rPr>
        <w:t>Mass flow of sucrose through sieve tube elements</w:t>
      </w:r>
    </w:p>
    <w:p w:rsidR="00D27E77" w:rsidRPr="00CF3DC8" w:rsidRDefault="00AD4EAD" w:rsidP="00802085">
      <w:pPr>
        <w:numPr>
          <w:ilvl w:val="1"/>
          <w:numId w:val="20"/>
        </w:numPr>
        <w:rPr>
          <w:rFonts w:ascii="Arial" w:hAnsi="Arial" w:cs="Arial"/>
          <w:lang w:val="en-GB"/>
        </w:rPr>
      </w:pPr>
      <w:r w:rsidRPr="00CF3DC8">
        <w:rPr>
          <w:rFonts w:ascii="Arial" w:hAnsi="Arial" w:cs="Arial"/>
          <w:lang w:val="en-GB"/>
        </w:rPr>
        <w:t>Transfer of sucrose from the sieve tube elements into storage of other sink cells</w:t>
      </w:r>
    </w:p>
    <w:p w:rsidR="00802085" w:rsidRPr="00CF3DC8" w:rsidRDefault="00802085" w:rsidP="00FA0249">
      <w:pPr>
        <w:rPr>
          <w:rFonts w:ascii="Arial" w:hAnsi="Arial" w:cs="Arial"/>
        </w:rPr>
      </w:pPr>
    </w:p>
    <w:p w:rsidR="00802085" w:rsidRPr="00CF3DC8" w:rsidRDefault="00802085" w:rsidP="00FA0249">
      <w:pPr>
        <w:rPr>
          <w:rFonts w:ascii="Arial" w:hAnsi="Arial" w:cs="Arial"/>
        </w:rPr>
      </w:pPr>
    </w:p>
    <w:p w:rsidR="005E7716" w:rsidRPr="00B97FC4" w:rsidRDefault="005E7716" w:rsidP="00FA0249">
      <w:pPr>
        <w:rPr>
          <w:rFonts w:ascii="Arial" w:hAnsi="Arial" w:cs="Arial"/>
          <w:b/>
        </w:rPr>
      </w:pPr>
      <w:r w:rsidRPr="00B97FC4">
        <w:rPr>
          <w:rFonts w:ascii="Arial" w:hAnsi="Arial" w:cs="Arial"/>
          <w:b/>
        </w:rPr>
        <w:t>Transfer of sucrose into sieve elements from photosynthesising tissue</w:t>
      </w:r>
    </w:p>
    <w:p w:rsidR="005E7716" w:rsidRPr="00CF3DC8" w:rsidRDefault="005E7716" w:rsidP="00FA0249">
      <w:pPr>
        <w:rPr>
          <w:rFonts w:ascii="Arial" w:hAnsi="Arial" w:cs="Arial"/>
        </w:rPr>
      </w:pPr>
    </w:p>
    <w:p w:rsidR="00D27E77" w:rsidRPr="00CF3DC8" w:rsidRDefault="00AD4EAD" w:rsidP="005E7716">
      <w:pPr>
        <w:numPr>
          <w:ilvl w:val="0"/>
          <w:numId w:val="19"/>
        </w:numPr>
        <w:rPr>
          <w:rFonts w:ascii="Arial" w:hAnsi="Arial" w:cs="Arial"/>
          <w:lang w:val="en-GB"/>
        </w:rPr>
      </w:pPr>
      <w:r w:rsidRPr="00CF3DC8">
        <w:rPr>
          <w:rFonts w:ascii="Arial" w:hAnsi="Arial" w:cs="Arial"/>
          <w:lang w:val="en-GB"/>
        </w:rPr>
        <w:t>Sucrose is made from the products of photosynthesis in cells with chloroplasts</w:t>
      </w:r>
    </w:p>
    <w:p w:rsidR="00D27E77" w:rsidRPr="00CF3DC8" w:rsidRDefault="00AD4EAD" w:rsidP="005E7716">
      <w:pPr>
        <w:numPr>
          <w:ilvl w:val="0"/>
          <w:numId w:val="19"/>
        </w:numPr>
        <w:rPr>
          <w:rFonts w:ascii="Arial" w:hAnsi="Arial" w:cs="Arial"/>
          <w:lang w:val="en-GB"/>
        </w:rPr>
      </w:pPr>
      <w:r w:rsidRPr="00CF3DC8">
        <w:rPr>
          <w:rFonts w:ascii="Arial" w:hAnsi="Arial" w:cs="Arial"/>
          <w:lang w:val="en-GB"/>
        </w:rPr>
        <w:t>Sucrose moves down a concentration gradient by facilitated diffusion into companion cells</w:t>
      </w:r>
    </w:p>
    <w:p w:rsidR="00D27E77" w:rsidRPr="00CF3DC8" w:rsidRDefault="00AD4EAD" w:rsidP="005E7716">
      <w:pPr>
        <w:numPr>
          <w:ilvl w:val="0"/>
          <w:numId w:val="19"/>
        </w:numPr>
        <w:rPr>
          <w:rFonts w:ascii="Arial" w:hAnsi="Arial" w:cs="Arial"/>
          <w:lang w:val="en-GB"/>
        </w:rPr>
      </w:pPr>
      <w:r w:rsidRPr="00CF3DC8">
        <w:rPr>
          <w:rFonts w:ascii="Arial" w:hAnsi="Arial" w:cs="Arial"/>
          <w:lang w:val="en-GB"/>
        </w:rPr>
        <w:t>H+ ions are actively transported from companion cells into spaces within cell walls using ATP</w:t>
      </w:r>
    </w:p>
    <w:p w:rsidR="00D27E77" w:rsidRPr="00CF3DC8" w:rsidRDefault="00AD4EAD" w:rsidP="005E7716">
      <w:pPr>
        <w:numPr>
          <w:ilvl w:val="0"/>
          <w:numId w:val="19"/>
        </w:numPr>
        <w:rPr>
          <w:rFonts w:ascii="Arial" w:hAnsi="Arial" w:cs="Arial"/>
          <w:lang w:val="en-GB"/>
        </w:rPr>
      </w:pPr>
      <w:r w:rsidRPr="00CF3DC8">
        <w:rPr>
          <w:rFonts w:ascii="Arial" w:hAnsi="Arial" w:cs="Arial"/>
          <w:lang w:val="en-GB"/>
        </w:rPr>
        <w:t>These H+ ions then diffuse down a concentration gradient through carrier proteins into the sieve tube</w:t>
      </w:r>
    </w:p>
    <w:p w:rsidR="00D27E77" w:rsidRPr="00CF3DC8" w:rsidRDefault="00AD4EAD" w:rsidP="005E7716">
      <w:pPr>
        <w:numPr>
          <w:ilvl w:val="0"/>
          <w:numId w:val="19"/>
        </w:numPr>
        <w:rPr>
          <w:rFonts w:ascii="Arial" w:hAnsi="Arial" w:cs="Arial"/>
          <w:lang w:val="en-GB"/>
        </w:rPr>
      </w:pPr>
      <w:r w:rsidRPr="00CF3DC8">
        <w:rPr>
          <w:rFonts w:ascii="Arial" w:hAnsi="Arial" w:cs="Arial"/>
          <w:lang w:val="en-GB"/>
        </w:rPr>
        <w:t>Sucrose molecules are transported along with the H+ ions in a process called co-transport.  The protein carriers are called co-transport proteins.</w:t>
      </w:r>
    </w:p>
    <w:p w:rsidR="005E7716" w:rsidRPr="00CF3DC8" w:rsidRDefault="005E7716" w:rsidP="00FA0249">
      <w:pPr>
        <w:rPr>
          <w:rFonts w:ascii="Arial" w:hAnsi="Arial" w:cs="Arial"/>
        </w:rPr>
      </w:pPr>
    </w:p>
    <w:p w:rsidR="00FA0249" w:rsidRPr="00CF3DC8" w:rsidRDefault="00FA0249" w:rsidP="00FA0249">
      <w:pPr>
        <w:autoSpaceDE w:val="0"/>
        <w:autoSpaceDN w:val="0"/>
        <w:adjustRightInd w:val="0"/>
        <w:rPr>
          <w:rFonts w:ascii="Arial" w:hAnsi="Arial" w:cs="Arial"/>
          <w:b/>
          <w:bCs/>
          <w:color w:val="000000"/>
          <w:sz w:val="28"/>
          <w:szCs w:val="20"/>
        </w:rPr>
      </w:pPr>
    </w:p>
    <w:p w:rsidR="00B97FC4" w:rsidRPr="00B97FC4" w:rsidRDefault="00B97FC4" w:rsidP="00B97FC4">
      <w:pPr>
        <w:rPr>
          <w:rFonts w:ascii="Arial" w:hAnsi="Arial" w:cs="Arial"/>
          <w:b/>
          <w:lang w:val="en-GB"/>
        </w:rPr>
      </w:pPr>
      <w:r w:rsidRPr="00B97FC4">
        <w:rPr>
          <w:rFonts w:ascii="Arial" w:hAnsi="Arial" w:cs="Arial"/>
          <w:b/>
          <w:lang w:val="en-GB"/>
        </w:rPr>
        <w:t>Mass flow of sucrose through sieve tube elements</w:t>
      </w:r>
    </w:p>
    <w:p w:rsidR="00B97FC4" w:rsidRDefault="00B97FC4" w:rsidP="007A3928">
      <w:pPr>
        <w:pStyle w:val="BodyText"/>
        <w:rPr>
          <w:rFonts w:ascii="Arial" w:hAnsi="Arial" w:cs="Arial"/>
          <w:sz w:val="24"/>
        </w:rPr>
      </w:pPr>
    </w:p>
    <w:p w:rsidR="00FA0249" w:rsidRPr="00CF3DC8" w:rsidRDefault="00FA0249" w:rsidP="007A3928">
      <w:pPr>
        <w:pStyle w:val="BodyText"/>
        <w:rPr>
          <w:rFonts w:ascii="Arial" w:hAnsi="Arial" w:cs="Arial"/>
          <w:sz w:val="24"/>
        </w:rPr>
      </w:pPr>
      <w:r w:rsidRPr="00CF3DC8">
        <w:rPr>
          <w:rFonts w:ascii="Arial" w:hAnsi="Arial" w:cs="Arial"/>
          <w:sz w:val="24"/>
        </w:rPr>
        <w:t>Unlike the w</w:t>
      </w:r>
      <w:smartTag w:uri="urn:schemas-microsoft-com:office:smarttags" w:element="PersonName">
        <w:r w:rsidRPr="00CF3DC8">
          <w:rPr>
            <w:rFonts w:ascii="Arial" w:hAnsi="Arial" w:cs="Arial"/>
            <w:sz w:val="24"/>
          </w:rPr>
          <w:t>a</w:t>
        </w:r>
      </w:smartTag>
      <w:r w:rsidRPr="00CF3DC8">
        <w:rPr>
          <w:rFonts w:ascii="Arial" w:hAnsi="Arial" w:cs="Arial"/>
          <w:sz w:val="24"/>
        </w:rPr>
        <w:t>ter in the xylem, the contents of the phloem c</w:t>
      </w:r>
      <w:smartTag w:uri="urn:schemas-microsoft-com:office:smarttags" w:element="PersonName">
        <w:r w:rsidRPr="00CF3DC8">
          <w:rPr>
            <w:rFonts w:ascii="Arial" w:hAnsi="Arial" w:cs="Arial"/>
            <w:sz w:val="24"/>
          </w:rPr>
          <w:t>a</w:t>
        </w:r>
      </w:smartTag>
      <w:r w:rsidRPr="00CF3DC8">
        <w:rPr>
          <w:rFonts w:ascii="Arial" w:hAnsi="Arial" w:cs="Arial"/>
          <w:sz w:val="24"/>
        </w:rPr>
        <w:t xml:space="preserve">n move both up or down </w:t>
      </w:r>
      <w:smartTag w:uri="urn:schemas-microsoft-com:office:smarttags" w:element="PersonName">
        <w:r w:rsidRPr="00CF3DC8">
          <w:rPr>
            <w:rFonts w:ascii="Arial" w:hAnsi="Arial" w:cs="Arial"/>
            <w:sz w:val="24"/>
          </w:rPr>
          <w:t>a</w:t>
        </w:r>
      </w:smartTag>
      <w:r w:rsidRPr="00CF3DC8">
        <w:rPr>
          <w:rFonts w:ascii="Arial" w:hAnsi="Arial" w:cs="Arial"/>
          <w:sz w:val="24"/>
        </w:rPr>
        <w:t xml:space="preserve"> pl</w:t>
      </w:r>
      <w:smartTag w:uri="urn:schemas-microsoft-com:office:smarttags" w:element="PersonName">
        <w:r w:rsidRPr="00CF3DC8">
          <w:rPr>
            <w:rFonts w:ascii="Arial" w:hAnsi="Arial" w:cs="Arial"/>
            <w:sz w:val="24"/>
          </w:rPr>
          <w:t>a</w:t>
        </w:r>
      </w:smartTag>
      <w:r w:rsidRPr="00CF3DC8">
        <w:rPr>
          <w:rFonts w:ascii="Arial" w:hAnsi="Arial" w:cs="Arial"/>
          <w:sz w:val="24"/>
        </w:rPr>
        <w:t>nt stem, often simult</w:t>
      </w:r>
      <w:smartTag w:uri="urn:schemas-microsoft-com:office:smarttags" w:element="PersonName">
        <w:r w:rsidRPr="00CF3DC8">
          <w:rPr>
            <w:rFonts w:ascii="Arial" w:hAnsi="Arial" w:cs="Arial"/>
            <w:sz w:val="24"/>
          </w:rPr>
          <w:t>a</w:t>
        </w:r>
      </w:smartTag>
      <w:r w:rsidRPr="00CF3DC8">
        <w:rPr>
          <w:rFonts w:ascii="Arial" w:hAnsi="Arial" w:cs="Arial"/>
          <w:sz w:val="24"/>
        </w:rPr>
        <w:t>neously (but not in the s</w:t>
      </w:r>
      <w:smartTag w:uri="urn:schemas-microsoft-com:office:smarttags" w:element="PersonName">
        <w:r w:rsidRPr="00CF3DC8">
          <w:rPr>
            <w:rFonts w:ascii="Arial" w:hAnsi="Arial" w:cs="Arial"/>
            <w:sz w:val="24"/>
          </w:rPr>
          <w:t>a</w:t>
        </w:r>
      </w:smartTag>
      <w:r w:rsidRPr="00CF3DC8">
        <w:rPr>
          <w:rFonts w:ascii="Arial" w:hAnsi="Arial" w:cs="Arial"/>
          <w:sz w:val="24"/>
        </w:rPr>
        <w:t>me sieve tube). The M</w:t>
      </w:r>
      <w:smartTag w:uri="urn:schemas-microsoft-com:office:smarttags" w:element="PersonName">
        <w:r w:rsidRPr="00CF3DC8">
          <w:rPr>
            <w:rFonts w:ascii="Arial" w:hAnsi="Arial" w:cs="Arial"/>
            <w:sz w:val="24"/>
          </w:rPr>
          <w:t>a</w:t>
        </w:r>
      </w:smartTag>
      <w:r w:rsidRPr="00CF3DC8">
        <w:rPr>
          <w:rFonts w:ascii="Arial" w:hAnsi="Arial" w:cs="Arial"/>
          <w:sz w:val="24"/>
        </w:rPr>
        <w:t>ss Flow theory tries to expl</w:t>
      </w:r>
      <w:smartTag w:uri="urn:schemas-microsoft-com:office:smarttags" w:element="PersonName">
        <w:r w:rsidRPr="00CF3DC8">
          <w:rPr>
            <w:rFonts w:ascii="Arial" w:hAnsi="Arial" w:cs="Arial"/>
            <w:sz w:val="24"/>
          </w:rPr>
          <w:t>a</w:t>
        </w:r>
      </w:smartTag>
      <w:r w:rsidRPr="00CF3DC8">
        <w:rPr>
          <w:rFonts w:ascii="Arial" w:hAnsi="Arial" w:cs="Arial"/>
          <w:sz w:val="24"/>
        </w:rPr>
        <w:t>in how this is possible:</w:t>
      </w:r>
    </w:p>
    <w:p w:rsidR="00FA0249" w:rsidRPr="00CF3DC8" w:rsidRDefault="00FA0249" w:rsidP="00FA0249">
      <w:pPr>
        <w:pStyle w:val="BodyText"/>
        <w:rPr>
          <w:rFonts w:ascii="Arial" w:hAnsi="Arial" w:cs="Arial"/>
          <w:szCs w:val="20"/>
        </w:rPr>
      </w:pPr>
      <w:r w:rsidRPr="00CF3DC8">
        <w:rPr>
          <w:rFonts w:ascii="Arial" w:hAnsi="Arial" w:cs="Arial"/>
          <w:noProof/>
          <w:sz w:val="20"/>
          <w:bdr w:val="nil"/>
          <w:lang w:val="en-GB" w:eastAsia="en-GB"/>
        </w:rPr>
        <w:drawing>
          <wp:anchor distT="0" distB="0" distL="114300" distR="114300" simplePos="0" relativeHeight="251680768" behindDoc="0" locked="0" layoutInCell="1" allowOverlap="1" wp14:anchorId="727E8800" wp14:editId="7B344F53">
            <wp:simplePos x="0" y="0"/>
            <wp:positionH relativeFrom="column">
              <wp:posOffset>1220470</wp:posOffset>
            </wp:positionH>
            <wp:positionV relativeFrom="paragraph">
              <wp:posOffset>93980</wp:posOffset>
            </wp:positionV>
            <wp:extent cx="4276725" cy="2319655"/>
            <wp:effectExtent l="0" t="0" r="9525" b="4445"/>
            <wp:wrapSquare wrapText="bothSides"/>
            <wp:docPr id="11274" name="Picture 1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6725" cy="2319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249" w:rsidRPr="00CF3DC8" w:rsidRDefault="00FA0249" w:rsidP="00FA0249">
      <w:pPr>
        <w:autoSpaceDE w:val="0"/>
        <w:autoSpaceDN w:val="0"/>
        <w:adjustRightInd w:val="0"/>
        <w:rPr>
          <w:rFonts w:ascii="Arial" w:hAnsi="Arial" w:cs="Arial"/>
          <w:color w:val="000000"/>
          <w:sz w:val="28"/>
          <w:szCs w:val="20"/>
        </w:rPr>
      </w:pPr>
    </w:p>
    <w:p w:rsidR="00FA0249" w:rsidRPr="00CF3DC8" w:rsidRDefault="00FA0249" w:rsidP="00FA0249">
      <w:pPr>
        <w:autoSpaceDE w:val="0"/>
        <w:autoSpaceDN w:val="0"/>
        <w:adjustRightInd w:val="0"/>
        <w:rPr>
          <w:rFonts w:ascii="Arial" w:hAnsi="Arial" w:cs="Arial"/>
          <w:color w:val="000000"/>
          <w:sz w:val="28"/>
        </w:rPr>
      </w:pPr>
    </w:p>
    <w:p w:rsidR="00FA0249" w:rsidRPr="00CF3DC8" w:rsidRDefault="00FA0249" w:rsidP="00FA0249">
      <w:pPr>
        <w:autoSpaceDE w:val="0"/>
        <w:autoSpaceDN w:val="0"/>
        <w:adjustRightInd w:val="0"/>
        <w:rPr>
          <w:rFonts w:ascii="Arial" w:hAnsi="Arial" w:cs="Arial"/>
          <w:color w:val="000000"/>
          <w:sz w:val="28"/>
        </w:rPr>
      </w:pPr>
    </w:p>
    <w:p w:rsidR="00FA0249" w:rsidRPr="00CF3DC8" w:rsidRDefault="00FA0249" w:rsidP="00FA0249">
      <w:pPr>
        <w:autoSpaceDE w:val="0"/>
        <w:autoSpaceDN w:val="0"/>
        <w:adjustRightInd w:val="0"/>
        <w:rPr>
          <w:rFonts w:ascii="Arial" w:hAnsi="Arial" w:cs="Arial"/>
          <w:color w:val="000000"/>
          <w:sz w:val="28"/>
          <w:szCs w:val="20"/>
        </w:rPr>
      </w:pPr>
    </w:p>
    <w:p w:rsidR="00FA0249" w:rsidRPr="00CF3DC8" w:rsidRDefault="00FA0249" w:rsidP="00FA0249">
      <w:pPr>
        <w:ind w:left="720"/>
        <w:rPr>
          <w:rFonts w:ascii="Arial" w:hAnsi="Arial" w:cs="Arial"/>
          <w:sz w:val="28"/>
        </w:rPr>
      </w:pPr>
    </w:p>
    <w:p w:rsidR="00FA0249" w:rsidRPr="00CF3DC8" w:rsidRDefault="00FA0249" w:rsidP="00FA0249">
      <w:pPr>
        <w:rPr>
          <w:rFonts w:ascii="Arial" w:hAnsi="Arial" w:cs="Arial"/>
        </w:rPr>
      </w:pPr>
    </w:p>
    <w:p w:rsidR="00FA0249" w:rsidRPr="00CF3DC8" w:rsidRDefault="00FA0249" w:rsidP="00FA0249">
      <w:pPr>
        <w:ind w:left="1080"/>
        <w:rPr>
          <w:rFonts w:ascii="Arial" w:hAnsi="Arial" w:cs="Arial"/>
          <w:sz w:val="28"/>
        </w:rPr>
      </w:pPr>
    </w:p>
    <w:p w:rsidR="00FA0249" w:rsidRPr="00CF3DC8" w:rsidRDefault="00FA0249" w:rsidP="00FA0249">
      <w:pPr>
        <w:rPr>
          <w:rFonts w:ascii="Arial" w:hAnsi="Arial" w:cs="Arial"/>
          <w:sz w:val="28"/>
        </w:rPr>
      </w:pPr>
    </w:p>
    <w:p w:rsidR="00FA0249" w:rsidRPr="00CF3DC8" w:rsidRDefault="00FA0249" w:rsidP="00FA0249">
      <w:pPr>
        <w:rPr>
          <w:rFonts w:ascii="Arial" w:hAnsi="Arial" w:cs="Arial"/>
          <w:sz w:val="28"/>
        </w:rPr>
      </w:pPr>
      <w:r w:rsidRPr="00CF3DC8">
        <w:rPr>
          <w:rFonts w:ascii="Arial" w:hAnsi="Arial" w:cs="Arial"/>
          <w:noProof/>
          <w:sz w:val="20"/>
          <w:lang w:val="en-GB" w:eastAsia="en-GB"/>
        </w:rPr>
        <mc:AlternateContent>
          <mc:Choice Requires="wps">
            <w:drawing>
              <wp:anchor distT="0" distB="0" distL="114300" distR="114300" simplePos="0" relativeHeight="251681792" behindDoc="0" locked="0" layoutInCell="1" allowOverlap="1" wp14:anchorId="20D40F93" wp14:editId="02664DF4">
                <wp:simplePos x="0" y="0"/>
                <wp:positionH relativeFrom="column">
                  <wp:posOffset>-3933825</wp:posOffset>
                </wp:positionH>
                <wp:positionV relativeFrom="paragraph">
                  <wp:posOffset>170815</wp:posOffset>
                </wp:positionV>
                <wp:extent cx="304800" cy="342900"/>
                <wp:effectExtent l="19050" t="19685" r="19050" b="18415"/>
                <wp:wrapNone/>
                <wp:docPr id="11273" name="Oval 11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42900"/>
                        </a:xfrm>
                        <a:prstGeom prst="ellipse">
                          <a:avLst/>
                        </a:prstGeom>
                        <a:solidFill>
                          <a:srgbClr val="FFFFFF"/>
                        </a:solidFill>
                        <a:ln w="28575">
                          <a:solidFill>
                            <a:srgbClr val="000000"/>
                          </a:solidFill>
                          <a:round/>
                          <a:headEnd/>
                          <a:tailEnd/>
                        </a:ln>
                      </wps:spPr>
                      <wps:txbx>
                        <w:txbxContent>
                          <w:p w:rsidR="00FA0249" w:rsidRDefault="00FA0249" w:rsidP="00FA0249">
                            <w:pPr>
                              <w:rPr>
                                <w:rFonts w:cs="Arial"/>
                                <w:sz w:val="20"/>
                              </w:rPr>
                            </w:pPr>
                            <w:r>
                              <w:rPr>
                                <w:rFonts w:cs="Arial"/>
                                <w:b/>
                                <w:bCs/>
                              </w:rPr>
                              <w:t>8</w:t>
                            </w:r>
                            <w:r>
                              <w:rPr>
                                <w:rFonts w:cs="Arial"/>
                                <w:sz w:val="2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D40F93" id="Oval 11273" o:spid="_x0000_s1035" style="position:absolute;margin-left:-309.75pt;margin-top:13.45pt;width:24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" strokeweight="2.25pt">
                <v:textbox>
                  <w:txbxContent>
                    <w:p w:rsidR="00FA0249" w:rsidRDefault="00FA0249" w:rsidP="00FA0249">
                      <w:pPr>
                        <w:rPr>
                          <w:rFonts w:cs="Arial"/>
                          <w:sz w:val="20"/>
                        </w:rPr>
                      </w:pPr>
                      <w:r>
                        <w:rPr>
                          <w:rFonts w:cs="Arial"/>
                          <w:b/>
                          <w:bCs/>
                        </w:rPr>
                        <w:t>8</w:t>
                      </w:r>
                      <w:r>
                        <w:rPr>
                          <w:rFonts w:cs="Arial"/>
                          <w:sz w:val="20"/>
                        </w:rPr>
                        <w:t>8</w:t>
                      </w:r>
                    </w:p>
                  </w:txbxContent>
                </v:textbox>
              </v:oval>
            </w:pict>
          </mc:Fallback>
        </mc:AlternateContent>
      </w:r>
    </w:p>
    <w:p w:rsidR="00FA0249" w:rsidRPr="00CF3DC8" w:rsidRDefault="00FA0249" w:rsidP="00FA0249">
      <w:pPr>
        <w:ind w:left="720"/>
        <w:rPr>
          <w:rFonts w:ascii="Arial" w:hAnsi="Arial" w:cs="Arial"/>
          <w:sz w:val="28"/>
        </w:rPr>
      </w:pPr>
    </w:p>
    <w:p w:rsidR="007A3928" w:rsidRDefault="007A3928" w:rsidP="00FA0249">
      <w:pPr>
        <w:ind w:left="720"/>
        <w:rPr>
          <w:rFonts w:ascii="Arial" w:hAnsi="Arial" w:cs="Arial"/>
        </w:rPr>
      </w:pPr>
    </w:p>
    <w:p w:rsidR="007A3928" w:rsidRDefault="007A3928" w:rsidP="00FA0249">
      <w:pPr>
        <w:ind w:left="720"/>
        <w:rPr>
          <w:rFonts w:ascii="Arial" w:hAnsi="Arial" w:cs="Arial"/>
        </w:rPr>
      </w:pPr>
    </w:p>
    <w:p w:rsidR="007A3928" w:rsidRDefault="007A3928" w:rsidP="00FA0249">
      <w:pPr>
        <w:ind w:left="720"/>
        <w:rPr>
          <w:rFonts w:ascii="Arial" w:hAnsi="Arial" w:cs="Arial"/>
        </w:rPr>
      </w:pPr>
    </w:p>
    <w:p w:rsidR="00FA0249" w:rsidRPr="00CF3DC8" w:rsidRDefault="00FA0249" w:rsidP="00FA0249">
      <w:pPr>
        <w:ind w:left="720"/>
        <w:rPr>
          <w:rFonts w:ascii="Arial" w:hAnsi="Arial" w:cs="Arial"/>
        </w:rPr>
      </w:pPr>
      <w:r w:rsidRPr="00CF3DC8">
        <w:rPr>
          <w:rFonts w:ascii="Arial" w:hAnsi="Arial" w:cs="Arial"/>
        </w:rPr>
        <w:t xml:space="preserve">Areas in a plant where sucrose is loaded into the phloem are called a </w:t>
      </w:r>
      <w:r w:rsidRPr="00CF3DC8">
        <w:rPr>
          <w:rFonts w:ascii="Arial" w:hAnsi="Arial" w:cs="Arial"/>
          <w:b/>
        </w:rPr>
        <w:t>source</w:t>
      </w:r>
      <w:r w:rsidRPr="00CF3DC8">
        <w:rPr>
          <w:rFonts w:ascii="Arial" w:hAnsi="Arial" w:cs="Arial"/>
        </w:rPr>
        <w:t xml:space="preserve">. This is an active process. Areas where sucrose is removed from the phloem is called a </w:t>
      </w:r>
      <w:r w:rsidRPr="00CF3DC8">
        <w:rPr>
          <w:rFonts w:ascii="Arial" w:hAnsi="Arial" w:cs="Arial"/>
          <w:b/>
        </w:rPr>
        <w:t>sink</w:t>
      </w:r>
      <w:r w:rsidRPr="00CF3DC8">
        <w:rPr>
          <w:rFonts w:ascii="Arial" w:hAnsi="Arial" w:cs="Arial"/>
        </w:rPr>
        <w:t xml:space="preserve">. </w:t>
      </w:r>
    </w:p>
    <w:p w:rsidR="00FA0249" w:rsidRPr="00CF3DC8" w:rsidRDefault="00FA0249" w:rsidP="00FA0249">
      <w:pPr>
        <w:ind w:left="720"/>
        <w:rPr>
          <w:rFonts w:ascii="Arial" w:hAnsi="Arial" w:cs="Arial"/>
        </w:rPr>
      </w:pPr>
    </w:p>
    <w:p w:rsidR="00FA0249" w:rsidRPr="00CF3DC8" w:rsidRDefault="00FA0249" w:rsidP="00FA0249">
      <w:pPr>
        <w:ind w:left="720"/>
        <w:rPr>
          <w:rFonts w:ascii="Arial" w:hAnsi="Arial" w:cs="Arial"/>
        </w:rPr>
      </w:pPr>
      <w:r w:rsidRPr="00CF3DC8">
        <w:rPr>
          <w:rFonts w:ascii="Arial" w:hAnsi="Arial" w:cs="Arial"/>
        </w:rPr>
        <w:t>An example of a source:</w:t>
      </w:r>
    </w:p>
    <w:p w:rsidR="00FA0249" w:rsidRPr="00CF3DC8" w:rsidRDefault="00FA0249" w:rsidP="00FA0249">
      <w:pPr>
        <w:ind w:left="720"/>
        <w:rPr>
          <w:rFonts w:ascii="Arial" w:hAnsi="Arial" w:cs="Arial"/>
        </w:rPr>
      </w:pPr>
    </w:p>
    <w:p w:rsidR="00FA0249" w:rsidRPr="00CF3DC8" w:rsidRDefault="00FA0249" w:rsidP="00FA0249">
      <w:pPr>
        <w:ind w:left="720"/>
        <w:rPr>
          <w:rFonts w:ascii="Arial" w:hAnsi="Arial" w:cs="Arial"/>
        </w:rPr>
      </w:pPr>
      <w:r w:rsidRPr="00CF3DC8">
        <w:rPr>
          <w:rFonts w:ascii="Arial" w:hAnsi="Arial" w:cs="Arial"/>
        </w:rPr>
        <w:t>An example of a sink:</w:t>
      </w:r>
    </w:p>
    <w:p w:rsidR="00FA0249" w:rsidRPr="00CF3DC8" w:rsidRDefault="00FA0249" w:rsidP="00FA0249">
      <w:pPr>
        <w:ind w:left="720"/>
        <w:rPr>
          <w:rFonts w:ascii="Arial" w:hAnsi="Arial" w:cs="Arial"/>
        </w:rPr>
      </w:pPr>
    </w:p>
    <w:p w:rsidR="007A3928" w:rsidRDefault="007A3928" w:rsidP="00FA0249">
      <w:pPr>
        <w:ind w:left="720"/>
        <w:rPr>
          <w:rFonts w:ascii="Arial" w:hAnsi="Arial" w:cs="Arial"/>
        </w:rPr>
      </w:pPr>
    </w:p>
    <w:p w:rsidR="007A3928" w:rsidRDefault="007A3928" w:rsidP="00FA0249">
      <w:pPr>
        <w:ind w:left="720"/>
        <w:rPr>
          <w:rFonts w:ascii="Arial" w:hAnsi="Arial" w:cs="Arial"/>
        </w:rPr>
      </w:pPr>
    </w:p>
    <w:p w:rsidR="00FA0249" w:rsidRPr="007A3928" w:rsidRDefault="007A3928" w:rsidP="00FA0249">
      <w:pPr>
        <w:ind w:left="720"/>
        <w:rPr>
          <w:rFonts w:ascii="Arial" w:hAnsi="Arial" w:cs="Arial"/>
          <w:b/>
          <w:sz w:val="28"/>
          <w:szCs w:val="28"/>
        </w:rPr>
      </w:pPr>
      <w:r w:rsidRPr="007A3928">
        <w:rPr>
          <w:rFonts w:ascii="Arial" w:hAnsi="Arial" w:cs="Arial"/>
          <w:b/>
          <w:sz w:val="28"/>
          <w:szCs w:val="28"/>
        </w:rPr>
        <w:lastRenderedPageBreak/>
        <w:t>Transfer of sucrose into sieve elements from photosynthesising tissue</w:t>
      </w:r>
    </w:p>
    <w:p w:rsidR="007A3928" w:rsidRPr="007A3928" w:rsidRDefault="007A3928" w:rsidP="00FA0249">
      <w:pPr>
        <w:ind w:left="720"/>
        <w:rPr>
          <w:rFonts w:ascii="Arial" w:hAnsi="Arial" w:cs="Arial"/>
        </w:rPr>
      </w:pPr>
    </w:p>
    <w:p w:rsidR="00D27E77" w:rsidRPr="007A3928" w:rsidRDefault="00AD4EAD" w:rsidP="00B97FC4">
      <w:pPr>
        <w:numPr>
          <w:ilvl w:val="0"/>
          <w:numId w:val="22"/>
        </w:numPr>
        <w:spacing w:line="276" w:lineRule="auto"/>
        <w:rPr>
          <w:rFonts w:ascii="Arial" w:hAnsi="Arial" w:cs="Arial"/>
          <w:lang w:val="en-GB"/>
        </w:rPr>
      </w:pPr>
      <w:r w:rsidRPr="007A3928">
        <w:rPr>
          <w:rFonts w:ascii="Arial" w:hAnsi="Arial" w:cs="Arial"/>
          <w:lang w:val="en-GB"/>
        </w:rPr>
        <w:t>Sucrose is made from the products of photosynthesis in cells with chloroplasts</w:t>
      </w:r>
    </w:p>
    <w:p w:rsidR="00D27E77" w:rsidRPr="007A3928" w:rsidRDefault="00AD4EAD" w:rsidP="00B97FC4">
      <w:pPr>
        <w:numPr>
          <w:ilvl w:val="0"/>
          <w:numId w:val="22"/>
        </w:numPr>
        <w:spacing w:line="276" w:lineRule="auto"/>
        <w:rPr>
          <w:rFonts w:ascii="Arial" w:hAnsi="Arial" w:cs="Arial"/>
          <w:lang w:val="en-GB"/>
        </w:rPr>
      </w:pPr>
      <w:r w:rsidRPr="007A3928">
        <w:rPr>
          <w:rFonts w:ascii="Arial" w:hAnsi="Arial" w:cs="Arial"/>
          <w:lang w:val="en-GB"/>
        </w:rPr>
        <w:t>Sucrose moves down a concentration gradient by facilitated diffusion into companion cells</w:t>
      </w:r>
    </w:p>
    <w:p w:rsidR="00D27E77" w:rsidRPr="007A3928" w:rsidRDefault="00AD4EAD" w:rsidP="00B97FC4">
      <w:pPr>
        <w:numPr>
          <w:ilvl w:val="0"/>
          <w:numId w:val="22"/>
        </w:numPr>
        <w:spacing w:line="276" w:lineRule="auto"/>
        <w:rPr>
          <w:rFonts w:ascii="Arial" w:hAnsi="Arial" w:cs="Arial"/>
          <w:lang w:val="en-GB"/>
        </w:rPr>
      </w:pPr>
      <w:r w:rsidRPr="007A3928">
        <w:rPr>
          <w:rFonts w:ascii="Arial" w:hAnsi="Arial" w:cs="Arial"/>
          <w:lang w:val="en-GB"/>
        </w:rPr>
        <w:t>H</w:t>
      </w:r>
      <w:r w:rsidRPr="007A3928">
        <w:rPr>
          <w:rFonts w:ascii="Arial" w:hAnsi="Arial" w:cs="Arial"/>
          <w:vertAlign w:val="superscript"/>
          <w:lang w:val="en-GB"/>
        </w:rPr>
        <w:t xml:space="preserve">+ </w:t>
      </w:r>
      <w:r w:rsidRPr="007A3928">
        <w:rPr>
          <w:rFonts w:ascii="Arial" w:hAnsi="Arial" w:cs="Arial"/>
          <w:lang w:val="en-GB"/>
        </w:rPr>
        <w:t>ions are actively transported from companion cells into spaces within cell walls using ATP</w:t>
      </w:r>
    </w:p>
    <w:p w:rsidR="00D27E77" w:rsidRPr="007A3928" w:rsidRDefault="00AD4EAD" w:rsidP="00B97FC4">
      <w:pPr>
        <w:numPr>
          <w:ilvl w:val="0"/>
          <w:numId w:val="22"/>
        </w:numPr>
        <w:spacing w:line="276" w:lineRule="auto"/>
        <w:rPr>
          <w:rFonts w:ascii="Arial" w:hAnsi="Arial" w:cs="Arial"/>
          <w:lang w:val="en-GB"/>
        </w:rPr>
      </w:pPr>
      <w:r w:rsidRPr="007A3928">
        <w:rPr>
          <w:rFonts w:ascii="Arial" w:hAnsi="Arial" w:cs="Arial"/>
          <w:lang w:val="en-GB"/>
        </w:rPr>
        <w:t>These H</w:t>
      </w:r>
      <w:r w:rsidRPr="007A3928">
        <w:rPr>
          <w:rFonts w:ascii="Arial" w:hAnsi="Arial" w:cs="Arial"/>
          <w:vertAlign w:val="superscript"/>
          <w:lang w:val="en-GB"/>
        </w:rPr>
        <w:t>+</w:t>
      </w:r>
      <w:r w:rsidRPr="007A3928">
        <w:rPr>
          <w:rFonts w:ascii="Arial" w:hAnsi="Arial" w:cs="Arial"/>
          <w:lang w:val="en-GB"/>
        </w:rPr>
        <w:t xml:space="preserve"> ions then diffuse down a concentration gradient through carrier proteins into the sieve tube</w:t>
      </w:r>
    </w:p>
    <w:p w:rsidR="00D27E77" w:rsidRPr="007A3928" w:rsidRDefault="00AD4EAD" w:rsidP="00B97FC4">
      <w:pPr>
        <w:numPr>
          <w:ilvl w:val="0"/>
          <w:numId w:val="22"/>
        </w:numPr>
        <w:spacing w:line="276" w:lineRule="auto"/>
        <w:rPr>
          <w:rFonts w:ascii="Arial" w:hAnsi="Arial" w:cs="Arial"/>
          <w:lang w:val="en-GB"/>
        </w:rPr>
      </w:pPr>
      <w:r w:rsidRPr="007A3928">
        <w:rPr>
          <w:rFonts w:ascii="Arial" w:hAnsi="Arial" w:cs="Arial"/>
          <w:lang w:val="en-GB"/>
        </w:rPr>
        <w:t>Sucrose molecules are transported along with the H</w:t>
      </w:r>
      <w:r w:rsidRPr="007A3928">
        <w:rPr>
          <w:rFonts w:ascii="Arial" w:hAnsi="Arial" w:cs="Arial"/>
          <w:vertAlign w:val="superscript"/>
          <w:lang w:val="en-GB"/>
        </w:rPr>
        <w:t xml:space="preserve">+ </w:t>
      </w:r>
      <w:r w:rsidRPr="007A3928">
        <w:rPr>
          <w:rFonts w:ascii="Arial" w:hAnsi="Arial" w:cs="Arial"/>
          <w:lang w:val="en-GB"/>
        </w:rPr>
        <w:t>ions in a process called co-transport.  The protein carriers are called co-transport proteins.</w:t>
      </w:r>
    </w:p>
    <w:p w:rsidR="007A3928" w:rsidRDefault="007A3928" w:rsidP="00FA0249">
      <w:pPr>
        <w:ind w:left="720"/>
        <w:rPr>
          <w:rFonts w:ascii="Arial" w:hAnsi="Arial" w:cs="Arial"/>
          <w:b/>
        </w:rPr>
      </w:pPr>
    </w:p>
    <w:p w:rsidR="007A3928" w:rsidRPr="007A3928" w:rsidRDefault="007A3928" w:rsidP="007A3928">
      <w:pPr>
        <w:rPr>
          <w:rFonts w:ascii="Arial" w:hAnsi="Arial" w:cs="Arial"/>
          <w:b/>
        </w:rPr>
      </w:pPr>
    </w:p>
    <w:p w:rsidR="00FA0249" w:rsidRDefault="007A3928" w:rsidP="00FA0249">
      <w:pPr>
        <w:ind w:left="720"/>
        <w:rPr>
          <w:rFonts w:ascii="Arial" w:hAnsi="Arial" w:cs="Arial"/>
          <w:b/>
          <w:sz w:val="28"/>
          <w:szCs w:val="28"/>
        </w:rPr>
      </w:pPr>
      <w:r w:rsidRPr="007A3928">
        <w:rPr>
          <w:rFonts w:ascii="Arial" w:hAnsi="Arial" w:cs="Arial"/>
          <w:b/>
          <w:sz w:val="28"/>
          <w:szCs w:val="28"/>
        </w:rPr>
        <w:t>Major steps in mass flow theory</w:t>
      </w:r>
    </w:p>
    <w:p w:rsidR="00FA0249" w:rsidRPr="00CF3DC8" w:rsidRDefault="00FA0249" w:rsidP="007A3928">
      <w:pPr>
        <w:rPr>
          <w:rFonts w:ascii="Arial" w:hAnsi="Arial" w:cs="Arial"/>
        </w:rPr>
      </w:pPr>
    </w:p>
    <w:p w:rsidR="00D27E77" w:rsidRPr="007A3928" w:rsidRDefault="00AD4EAD" w:rsidP="00B97FC4">
      <w:pPr>
        <w:pStyle w:val="ListParagraph"/>
        <w:numPr>
          <w:ilvl w:val="0"/>
          <w:numId w:val="25"/>
        </w:numPr>
        <w:tabs>
          <w:tab w:val="left" w:pos="8945"/>
        </w:tabs>
        <w:spacing w:line="360" w:lineRule="auto"/>
        <w:rPr>
          <w:rFonts w:ascii="Arial" w:hAnsi="Arial" w:cs="Arial"/>
          <w:lang w:val="en-GB"/>
        </w:rPr>
      </w:pPr>
      <w:r w:rsidRPr="007A3928">
        <w:rPr>
          <w:rFonts w:ascii="Arial" w:hAnsi="Arial" w:cs="Arial"/>
        </w:rPr>
        <w:t xml:space="preserve">Active transport of </w:t>
      </w:r>
      <w:r w:rsidR="007A3928">
        <w:rPr>
          <w:rFonts w:ascii="Arial" w:hAnsi="Arial" w:cs="Arial"/>
        </w:rPr>
        <w:t>……………..</w:t>
      </w:r>
      <w:r w:rsidRPr="007A3928">
        <w:rPr>
          <w:rFonts w:ascii="Arial" w:hAnsi="Arial" w:cs="Arial"/>
        </w:rPr>
        <w:t xml:space="preserve"> (sucrose) at the source into sieve tubes (as previous slide)</w:t>
      </w:r>
    </w:p>
    <w:p w:rsidR="00D27E77" w:rsidRPr="007A3928" w:rsidRDefault="00AD4EAD" w:rsidP="00B97FC4">
      <w:pPr>
        <w:pStyle w:val="ListParagraph"/>
        <w:numPr>
          <w:ilvl w:val="0"/>
          <w:numId w:val="25"/>
        </w:numPr>
        <w:tabs>
          <w:tab w:val="left" w:pos="8945"/>
        </w:tabs>
        <w:spacing w:line="360" w:lineRule="auto"/>
        <w:rPr>
          <w:rFonts w:ascii="Arial" w:hAnsi="Arial" w:cs="Arial"/>
          <w:lang w:val="en-GB"/>
        </w:rPr>
      </w:pPr>
      <w:r w:rsidRPr="007A3928">
        <w:rPr>
          <w:rFonts w:ascii="Arial" w:hAnsi="Arial" w:cs="Arial"/>
        </w:rPr>
        <w:t xml:space="preserve">Causes the water potential of sieve tube to become </w:t>
      </w:r>
      <w:r w:rsidR="007A3928">
        <w:rPr>
          <w:rFonts w:ascii="Arial" w:hAnsi="Arial" w:cs="Arial"/>
        </w:rPr>
        <w:t>…………………………….</w:t>
      </w:r>
    </w:p>
    <w:p w:rsidR="00D27E77" w:rsidRPr="007A3928" w:rsidRDefault="00AD4EAD" w:rsidP="00B97FC4">
      <w:pPr>
        <w:pStyle w:val="ListParagraph"/>
        <w:numPr>
          <w:ilvl w:val="0"/>
          <w:numId w:val="25"/>
        </w:numPr>
        <w:tabs>
          <w:tab w:val="left" w:pos="8945"/>
        </w:tabs>
        <w:spacing w:line="360" w:lineRule="auto"/>
        <w:rPr>
          <w:rFonts w:ascii="Arial" w:hAnsi="Arial" w:cs="Arial"/>
          <w:lang w:val="en-GB"/>
        </w:rPr>
      </w:pPr>
      <w:r w:rsidRPr="007A3928">
        <w:rPr>
          <w:rFonts w:ascii="Arial" w:hAnsi="Arial" w:cs="Arial"/>
        </w:rPr>
        <w:t xml:space="preserve">Xylem has much </w:t>
      </w:r>
      <w:r w:rsidR="007A3928">
        <w:rPr>
          <w:rFonts w:ascii="Arial" w:hAnsi="Arial" w:cs="Arial"/>
        </w:rPr>
        <w:t>……………..</w:t>
      </w:r>
      <w:r w:rsidRPr="007A3928">
        <w:rPr>
          <w:rFonts w:ascii="Arial" w:hAnsi="Arial" w:cs="Arial"/>
        </w:rPr>
        <w:t xml:space="preserve"> water potential so water follows by osmosis creating a high </w:t>
      </w:r>
      <w:r w:rsidR="00B97FC4">
        <w:rPr>
          <w:rFonts w:ascii="Arial" w:hAnsi="Arial" w:cs="Arial"/>
        </w:rPr>
        <w:t>……………………….</w:t>
      </w:r>
    </w:p>
    <w:p w:rsidR="00D27E77" w:rsidRPr="007A3928" w:rsidRDefault="00AD4EAD" w:rsidP="00B97FC4">
      <w:pPr>
        <w:pStyle w:val="ListParagraph"/>
        <w:numPr>
          <w:ilvl w:val="0"/>
          <w:numId w:val="25"/>
        </w:numPr>
        <w:tabs>
          <w:tab w:val="left" w:pos="8945"/>
        </w:tabs>
        <w:spacing w:line="360" w:lineRule="auto"/>
        <w:rPr>
          <w:rFonts w:ascii="Arial" w:hAnsi="Arial" w:cs="Arial"/>
          <w:lang w:val="en-GB"/>
        </w:rPr>
      </w:pPr>
      <w:r w:rsidRPr="007A3928">
        <w:rPr>
          <w:rFonts w:ascii="Arial" w:hAnsi="Arial" w:cs="Arial"/>
        </w:rPr>
        <w:t xml:space="preserve">At sink cells, sucrose is either </w:t>
      </w:r>
      <w:r w:rsidR="00B97FC4">
        <w:rPr>
          <w:rFonts w:ascii="Arial" w:hAnsi="Arial" w:cs="Arial"/>
        </w:rPr>
        <w:t>……………..</w:t>
      </w:r>
      <w:r w:rsidR="00B97FC4" w:rsidRPr="007A3928">
        <w:rPr>
          <w:rFonts w:ascii="Arial" w:hAnsi="Arial" w:cs="Arial"/>
        </w:rPr>
        <w:t xml:space="preserve"> </w:t>
      </w:r>
      <w:r w:rsidRPr="007A3928">
        <w:rPr>
          <w:rFonts w:ascii="Arial" w:hAnsi="Arial" w:cs="Arial"/>
        </w:rPr>
        <w:t xml:space="preserve">(respiration) or converted to </w:t>
      </w:r>
      <w:r w:rsidR="00B97FC4">
        <w:rPr>
          <w:rFonts w:ascii="Arial" w:hAnsi="Arial" w:cs="Arial"/>
        </w:rPr>
        <w:t>……………..</w:t>
      </w:r>
    </w:p>
    <w:p w:rsidR="00D27E77" w:rsidRPr="007A3928" w:rsidRDefault="00B97FC4" w:rsidP="00B97FC4">
      <w:pPr>
        <w:pStyle w:val="ListParagraph"/>
        <w:numPr>
          <w:ilvl w:val="0"/>
          <w:numId w:val="25"/>
        </w:numPr>
        <w:tabs>
          <w:tab w:val="left" w:pos="8945"/>
        </w:tabs>
        <w:spacing w:line="360" w:lineRule="auto"/>
        <w:rPr>
          <w:rFonts w:ascii="Arial" w:hAnsi="Arial" w:cs="Arial"/>
          <w:lang w:val="en-GB"/>
        </w:rPr>
      </w:pPr>
      <w:r>
        <w:rPr>
          <w:rFonts w:ascii="Arial" w:hAnsi="Arial" w:cs="Arial"/>
        </w:rPr>
        <w:t xml:space="preserve">These cells have ……………..  content </w:t>
      </w:r>
      <w:r w:rsidR="00AD4EAD" w:rsidRPr="007A3928">
        <w:rPr>
          <w:rFonts w:ascii="Arial" w:hAnsi="Arial" w:cs="Arial"/>
        </w:rPr>
        <w:t xml:space="preserve">so sucrose is </w:t>
      </w:r>
      <w:r>
        <w:rPr>
          <w:rFonts w:ascii="Arial" w:hAnsi="Arial" w:cs="Arial"/>
        </w:rPr>
        <w:t xml:space="preserve">………………………… </w:t>
      </w:r>
      <w:r w:rsidR="00AD4EAD" w:rsidRPr="007A3928">
        <w:rPr>
          <w:rFonts w:ascii="Arial" w:hAnsi="Arial" w:cs="Arial"/>
        </w:rPr>
        <w:t xml:space="preserve">into them from sieve tubes </w:t>
      </w:r>
      <w:r>
        <w:rPr>
          <w:rFonts w:ascii="Arial" w:hAnsi="Arial" w:cs="Arial"/>
        </w:rPr>
        <w:t>……………..</w:t>
      </w:r>
      <w:r w:rsidR="00AD4EAD" w:rsidRPr="007A3928">
        <w:rPr>
          <w:rFonts w:ascii="Arial" w:hAnsi="Arial" w:cs="Arial"/>
        </w:rPr>
        <w:t xml:space="preserve"> the water potential.</w:t>
      </w:r>
    </w:p>
    <w:p w:rsidR="00D27E77" w:rsidRPr="007A3928" w:rsidRDefault="00AD4EAD" w:rsidP="00B97FC4">
      <w:pPr>
        <w:pStyle w:val="ListParagraph"/>
        <w:numPr>
          <w:ilvl w:val="0"/>
          <w:numId w:val="25"/>
        </w:numPr>
        <w:spacing w:line="360" w:lineRule="auto"/>
        <w:rPr>
          <w:rFonts w:ascii="Arial" w:hAnsi="Arial" w:cs="Arial"/>
          <w:lang w:val="en-GB"/>
        </w:rPr>
      </w:pPr>
      <w:r w:rsidRPr="007A3928">
        <w:rPr>
          <w:rFonts w:ascii="Arial" w:hAnsi="Arial" w:cs="Arial"/>
        </w:rPr>
        <w:t>Due to low water potential, water moves into these sink cells by osmosis</w:t>
      </w:r>
    </w:p>
    <w:p w:rsidR="00B97FC4" w:rsidRPr="00B97FC4" w:rsidRDefault="00AD4EAD" w:rsidP="00B97FC4">
      <w:pPr>
        <w:pStyle w:val="ListParagraph"/>
        <w:numPr>
          <w:ilvl w:val="0"/>
          <w:numId w:val="25"/>
        </w:numPr>
        <w:spacing w:line="360" w:lineRule="auto"/>
        <w:rPr>
          <w:rFonts w:ascii="Arial" w:hAnsi="Arial" w:cs="Arial"/>
          <w:lang w:val="en-GB"/>
        </w:rPr>
      </w:pPr>
      <w:r w:rsidRPr="00B97FC4">
        <w:rPr>
          <w:rFonts w:ascii="Arial" w:hAnsi="Arial" w:cs="Arial"/>
        </w:rPr>
        <w:t xml:space="preserve">Hydrostatic pressure in this part of sieve tubes is </w:t>
      </w:r>
      <w:r w:rsidR="00B97FC4">
        <w:rPr>
          <w:rFonts w:ascii="Arial" w:hAnsi="Arial" w:cs="Arial"/>
        </w:rPr>
        <w:t>……………..</w:t>
      </w:r>
    </w:p>
    <w:p w:rsidR="00D27E77" w:rsidRPr="00B97FC4" w:rsidRDefault="00AD4EAD" w:rsidP="00B97FC4">
      <w:pPr>
        <w:pStyle w:val="ListParagraph"/>
        <w:numPr>
          <w:ilvl w:val="0"/>
          <w:numId w:val="25"/>
        </w:numPr>
        <w:spacing w:line="360" w:lineRule="auto"/>
        <w:rPr>
          <w:rFonts w:ascii="Arial" w:hAnsi="Arial" w:cs="Arial"/>
          <w:lang w:val="en-GB"/>
        </w:rPr>
      </w:pPr>
      <w:r w:rsidRPr="00B97FC4">
        <w:rPr>
          <w:rFonts w:ascii="Arial" w:hAnsi="Arial" w:cs="Arial"/>
        </w:rPr>
        <w:t xml:space="preserve">This leaves </w:t>
      </w:r>
      <w:r w:rsidR="00B97FC4">
        <w:rPr>
          <w:rFonts w:ascii="Arial" w:hAnsi="Arial" w:cs="Arial"/>
        </w:rPr>
        <w:t>……………..</w:t>
      </w:r>
      <w:r w:rsidRPr="00B97FC4">
        <w:rPr>
          <w:rFonts w:ascii="Arial" w:hAnsi="Arial" w:cs="Arial"/>
        </w:rPr>
        <w:t xml:space="preserve">hydrostatic pressure in source area of phloem and </w:t>
      </w:r>
      <w:r w:rsidR="00B97FC4">
        <w:rPr>
          <w:rFonts w:ascii="Arial" w:hAnsi="Arial" w:cs="Arial"/>
        </w:rPr>
        <w:t>……………..</w:t>
      </w:r>
      <w:r w:rsidRPr="00B97FC4">
        <w:rPr>
          <w:rFonts w:ascii="Arial" w:hAnsi="Arial" w:cs="Arial"/>
        </w:rPr>
        <w:t xml:space="preserve"> at sink area</w:t>
      </w:r>
    </w:p>
    <w:p w:rsidR="00D27E77" w:rsidRPr="007A3928" w:rsidRDefault="00AD4EAD" w:rsidP="00B97FC4">
      <w:pPr>
        <w:pStyle w:val="ListParagraph"/>
        <w:numPr>
          <w:ilvl w:val="0"/>
          <w:numId w:val="25"/>
        </w:numPr>
        <w:spacing w:line="360" w:lineRule="auto"/>
        <w:rPr>
          <w:rFonts w:ascii="Arial" w:hAnsi="Arial" w:cs="Arial"/>
          <w:lang w:val="en-GB"/>
        </w:rPr>
      </w:pPr>
      <w:r w:rsidRPr="007A3928">
        <w:rPr>
          <w:rFonts w:ascii="Arial" w:hAnsi="Arial" w:cs="Arial"/>
        </w:rPr>
        <w:t xml:space="preserve">There is a </w:t>
      </w:r>
      <w:r w:rsidR="00B97FC4">
        <w:rPr>
          <w:rFonts w:ascii="Arial" w:hAnsi="Arial" w:cs="Arial"/>
        </w:rPr>
        <w:t>………………………</w:t>
      </w:r>
      <w:r w:rsidRPr="007A3928">
        <w:rPr>
          <w:rFonts w:ascii="Arial" w:hAnsi="Arial" w:cs="Arial"/>
        </w:rPr>
        <w:t>of sucrose down the hydrostatic gradient in the sieve tubes (phloem)</w:t>
      </w:r>
    </w:p>
    <w:p w:rsidR="00FA0249" w:rsidRPr="00CF3DC8" w:rsidRDefault="00FA0249" w:rsidP="00FA0249">
      <w:pPr>
        <w:ind w:left="720"/>
        <w:rPr>
          <w:rFonts w:ascii="Arial" w:hAnsi="Arial" w:cs="Arial"/>
        </w:rPr>
      </w:pPr>
    </w:p>
    <w:p w:rsidR="00FA0249" w:rsidRPr="00CF3DC8" w:rsidRDefault="00FA0249" w:rsidP="00FA0249">
      <w:pPr>
        <w:ind w:left="720"/>
        <w:rPr>
          <w:rFonts w:ascii="Arial" w:hAnsi="Arial" w:cs="Arial"/>
        </w:rPr>
      </w:pPr>
    </w:p>
    <w:p w:rsidR="00FA0249" w:rsidRDefault="00FA0249" w:rsidP="00FA0249">
      <w:pPr>
        <w:pStyle w:val="Heading4"/>
        <w:rPr>
          <w:rFonts w:ascii="Arial" w:hAnsi="Arial" w:cs="Arial"/>
        </w:rPr>
      </w:pPr>
      <w:r w:rsidRPr="00B97FC4">
        <w:rPr>
          <w:rFonts w:ascii="Arial" w:hAnsi="Arial" w:cs="Arial"/>
        </w:rPr>
        <w:t>Tr</w:t>
      </w:r>
      <w:smartTag w:uri="urn:schemas-microsoft-com:office:smarttags" w:element="PersonName">
        <w:r w:rsidRPr="00B97FC4">
          <w:rPr>
            <w:rFonts w:ascii="Arial" w:hAnsi="Arial" w:cs="Arial"/>
          </w:rPr>
          <w:t>a</w:t>
        </w:r>
      </w:smartTag>
      <w:r w:rsidRPr="00B97FC4">
        <w:rPr>
          <w:rFonts w:ascii="Arial" w:hAnsi="Arial" w:cs="Arial"/>
        </w:rPr>
        <w:t>nsloc</w:t>
      </w:r>
      <w:smartTag w:uri="urn:schemas-microsoft-com:office:smarttags" w:element="PersonName">
        <w:r w:rsidRPr="00B97FC4">
          <w:rPr>
            <w:rFonts w:ascii="Arial" w:hAnsi="Arial" w:cs="Arial"/>
          </w:rPr>
          <w:t>a</w:t>
        </w:r>
      </w:smartTag>
      <w:r w:rsidRPr="00B97FC4">
        <w:rPr>
          <w:rFonts w:ascii="Arial" w:hAnsi="Arial" w:cs="Arial"/>
        </w:rPr>
        <w:t>tion experiments</w:t>
      </w:r>
    </w:p>
    <w:p w:rsidR="00B97FC4" w:rsidRPr="00B97FC4" w:rsidRDefault="00B97FC4" w:rsidP="00B97FC4">
      <w:pPr>
        <w:rPr>
          <w:lang w:val="en-GB" w:eastAsia="en-GB"/>
        </w:rPr>
      </w:pPr>
    </w:p>
    <w:p w:rsidR="00FA0249" w:rsidRDefault="00FA0249" w:rsidP="00FA0249">
      <w:pPr>
        <w:rPr>
          <w:rFonts w:ascii="Arial" w:hAnsi="Arial" w:cs="Arial"/>
        </w:rPr>
      </w:pPr>
      <w:r w:rsidRPr="00CF3DC8">
        <w:rPr>
          <w:rFonts w:ascii="Arial" w:hAnsi="Arial" w:cs="Arial"/>
        </w:rPr>
        <w:t>Evidence for this theory was first obtained from ringing experiments.</w:t>
      </w:r>
    </w:p>
    <w:p w:rsidR="00B97FC4" w:rsidRPr="00CF3DC8" w:rsidRDefault="00B97FC4" w:rsidP="00FA0249">
      <w:pPr>
        <w:rPr>
          <w:rFonts w:ascii="Arial" w:hAnsi="Arial" w:cs="Arial"/>
        </w:rPr>
      </w:pPr>
    </w:p>
    <w:p w:rsidR="00FA0249" w:rsidRPr="00B97FC4" w:rsidRDefault="00B97FC4" w:rsidP="00B97FC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8"/>
        </w:rPr>
      </w:pPr>
      <w:r w:rsidRPr="00B97FC4">
        <w:rPr>
          <w:rFonts w:ascii="Arial" w:hAnsi="Arial" w:cs="Arial"/>
          <w:b/>
          <w:noProof/>
          <w:sz w:val="28"/>
          <w:lang w:val="en-GB" w:eastAsia="en-GB"/>
        </w:rPr>
        <w:drawing>
          <wp:anchor distT="0" distB="0" distL="114300" distR="114300" simplePos="0" relativeHeight="251683840" behindDoc="1" locked="0" layoutInCell="1" allowOverlap="1" wp14:anchorId="7737503E" wp14:editId="200E564F">
            <wp:simplePos x="0" y="0"/>
            <wp:positionH relativeFrom="column">
              <wp:posOffset>4714240</wp:posOffset>
            </wp:positionH>
            <wp:positionV relativeFrom="paragraph">
              <wp:posOffset>119380</wp:posOffset>
            </wp:positionV>
            <wp:extent cx="2145665" cy="1270635"/>
            <wp:effectExtent l="0" t="0" r="6985" b="5715"/>
            <wp:wrapThrough wrapText="bothSides">
              <wp:wrapPolygon edited="0">
                <wp:start x="0" y="0"/>
                <wp:lineTo x="0" y="21373"/>
                <wp:lineTo x="21479" y="21373"/>
                <wp:lineTo x="21479" y="0"/>
                <wp:lineTo x="0" y="0"/>
              </wp:wrapPolygon>
            </wp:wrapThrough>
            <wp:docPr id="11272" name="Picture 1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5665" cy="1270635"/>
                    </a:xfrm>
                    <a:prstGeom prst="rect">
                      <a:avLst/>
                    </a:prstGeom>
                    <a:noFill/>
                    <a:ln>
                      <a:noFill/>
                    </a:ln>
                  </pic:spPr>
                </pic:pic>
              </a:graphicData>
            </a:graphic>
            <wp14:sizeRelH relativeFrom="page">
              <wp14:pctWidth>0</wp14:pctWidth>
            </wp14:sizeRelH>
            <wp14:sizeRelV relativeFrom="page">
              <wp14:pctHeight>0</wp14:pctHeight>
            </wp14:sizeRelV>
          </wp:anchor>
        </w:drawing>
      </w:r>
      <w:r w:rsidR="00FA0249" w:rsidRPr="00B97FC4">
        <w:rPr>
          <w:rFonts w:ascii="Arial" w:hAnsi="Arial" w:cs="Arial"/>
          <w:b/>
          <w:sz w:val="28"/>
        </w:rPr>
        <w:t>Ringing experiments</w:t>
      </w:r>
    </w:p>
    <w:p w:rsidR="00B97FC4" w:rsidRPr="00B97FC4" w:rsidRDefault="00B97FC4" w:rsidP="00B97FC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rPr>
      </w:pPr>
    </w:p>
    <w:p w:rsidR="00FA0249" w:rsidRDefault="00FA0249" w:rsidP="00FA0249">
      <w:pPr>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rPr>
      </w:pPr>
      <w:r w:rsidRPr="00CF3DC8">
        <w:rPr>
          <w:rFonts w:ascii="Arial" w:hAnsi="Arial" w:cs="Arial"/>
          <w:color w:val="000000"/>
        </w:rPr>
        <w:t xml:space="preserve">Since the phloem vessels </w:t>
      </w:r>
      <w:smartTag w:uri="urn:schemas-microsoft-com:office:smarttags" w:element="PersonName">
        <w:r w:rsidRPr="00CF3DC8">
          <w:rPr>
            <w:rFonts w:ascii="Arial" w:hAnsi="Arial" w:cs="Arial"/>
            <w:color w:val="000000"/>
          </w:rPr>
          <w:t>a</w:t>
        </w:r>
      </w:smartTag>
      <w:r w:rsidRPr="00CF3DC8">
        <w:rPr>
          <w:rFonts w:ascii="Arial" w:hAnsi="Arial" w:cs="Arial"/>
          <w:color w:val="000000"/>
        </w:rPr>
        <w:t>re outside the xylem vessels, they c</w:t>
      </w:r>
      <w:smartTag w:uri="urn:schemas-microsoft-com:office:smarttags" w:element="PersonName">
        <w:r w:rsidRPr="00CF3DC8">
          <w:rPr>
            <w:rFonts w:ascii="Arial" w:hAnsi="Arial" w:cs="Arial"/>
            <w:color w:val="000000"/>
          </w:rPr>
          <w:t>a</w:t>
        </w:r>
      </w:smartTag>
      <w:r w:rsidRPr="00CF3DC8">
        <w:rPr>
          <w:rFonts w:ascii="Arial" w:hAnsi="Arial" w:cs="Arial"/>
          <w:color w:val="000000"/>
        </w:rPr>
        <w:t xml:space="preserve">n be selectively removed by cutting </w:t>
      </w:r>
      <w:smartTag w:uri="urn:schemas-microsoft-com:office:smarttags" w:element="PersonName">
        <w:r w:rsidRPr="00CF3DC8">
          <w:rPr>
            <w:rFonts w:ascii="Arial" w:hAnsi="Arial" w:cs="Arial"/>
            <w:color w:val="000000"/>
          </w:rPr>
          <w:t>a</w:t>
        </w:r>
      </w:smartTag>
      <w:r w:rsidRPr="00CF3DC8">
        <w:rPr>
          <w:rFonts w:ascii="Arial" w:hAnsi="Arial" w:cs="Arial"/>
          <w:color w:val="000000"/>
        </w:rPr>
        <w:t xml:space="preserve"> ring in </w:t>
      </w:r>
      <w:smartTag w:uri="urn:schemas-microsoft-com:office:smarttags" w:element="PersonName">
        <w:r w:rsidRPr="00CF3DC8">
          <w:rPr>
            <w:rFonts w:ascii="Arial" w:hAnsi="Arial" w:cs="Arial"/>
            <w:color w:val="000000"/>
          </w:rPr>
          <w:t>a</w:t>
        </w:r>
      </w:smartTag>
      <w:r w:rsidRPr="00CF3DC8">
        <w:rPr>
          <w:rFonts w:ascii="Arial" w:hAnsi="Arial" w:cs="Arial"/>
          <w:color w:val="000000"/>
        </w:rPr>
        <w:t xml:space="preserve"> stem just deep enough to cut the phloem but not the xylem. </w:t>
      </w:r>
    </w:p>
    <w:p w:rsidR="00B97FC4" w:rsidRPr="00CF3DC8" w:rsidRDefault="00B97FC4" w:rsidP="00B97FC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rPr>
          <w:rFonts w:ascii="Arial" w:hAnsi="Arial" w:cs="Arial"/>
          <w:color w:val="000000"/>
        </w:rPr>
      </w:pPr>
    </w:p>
    <w:p w:rsidR="00B97FC4" w:rsidRDefault="00B97FC4" w:rsidP="00B97FC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rPr>
      </w:pPr>
    </w:p>
    <w:p w:rsidR="00B97FC4" w:rsidRDefault="00B97FC4" w:rsidP="00B97FC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rPr>
      </w:pPr>
    </w:p>
    <w:p w:rsidR="00B97FC4" w:rsidRDefault="00B97FC4" w:rsidP="00B97FC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rPr>
      </w:pPr>
    </w:p>
    <w:p w:rsidR="00B97FC4" w:rsidRDefault="00B97FC4" w:rsidP="00B97FC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rPr>
      </w:pPr>
    </w:p>
    <w:p w:rsidR="00B97FC4" w:rsidRDefault="00B97FC4" w:rsidP="00B97FC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rPr>
      </w:pPr>
    </w:p>
    <w:p w:rsidR="00FA0249" w:rsidRDefault="00FA0249" w:rsidP="00B97FC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rPr>
      </w:pPr>
      <w:r w:rsidRPr="00CF3DC8">
        <w:rPr>
          <w:rFonts w:ascii="Arial" w:hAnsi="Arial" w:cs="Arial"/>
          <w:color w:val="000000"/>
        </w:rPr>
        <w:t>Describe what happens in this experiment. How does this support the theory that sugar</w:t>
      </w:r>
      <w:r w:rsidR="00B97FC4">
        <w:rPr>
          <w:rFonts w:ascii="Arial" w:hAnsi="Arial" w:cs="Arial"/>
          <w:color w:val="000000"/>
        </w:rPr>
        <w:t>s are transported in the phloem</w:t>
      </w:r>
    </w:p>
    <w:p w:rsidR="00B97FC4" w:rsidRPr="00CF3DC8" w:rsidRDefault="00B97FC4" w:rsidP="00B97FC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080"/>
        <w:rPr>
          <w:rFonts w:ascii="Arial" w:hAnsi="Arial" w:cs="Arial"/>
          <w:color w:val="000000"/>
        </w:rPr>
      </w:pPr>
    </w:p>
    <w:p w:rsidR="00FA0249" w:rsidRDefault="00B97FC4" w:rsidP="00FA0249">
      <w:pPr>
        <w:autoSpaceDE w:val="0"/>
        <w:autoSpaceDN w:val="0"/>
        <w:adjustRightInd w:val="0"/>
        <w:rPr>
          <w:rFonts w:ascii="Arial" w:hAnsi="Arial" w:cs="Arial"/>
          <w:color w:val="000000"/>
        </w:rPr>
      </w:pPr>
      <w:r w:rsidRPr="00B97FC4">
        <w:rPr>
          <w:rFonts w:ascii="Arial" w:hAnsi="Arial" w:cs="Arial"/>
          <w:b/>
          <w:color w:val="000000"/>
        </w:rPr>
        <w:t>Method:</w:t>
      </w:r>
    </w:p>
    <w:p w:rsidR="00B97FC4" w:rsidRPr="00B97FC4" w:rsidRDefault="00B97FC4" w:rsidP="00B97FC4">
      <w:pPr>
        <w:autoSpaceDE w:val="0"/>
        <w:autoSpaceDN w:val="0"/>
        <w:adjustRightInd w:val="0"/>
        <w:spacing w:line="276" w:lineRule="auto"/>
        <w:rPr>
          <w:rFonts w:ascii="Arial" w:hAnsi="Arial" w:cs="Arial"/>
          <w:color w:val="000000"/>
        </w:rPr>
      </w:pPr>
      <w:r>
        <w:rPr>
          <w:rFonts w:ascii="Arial" w:hAnsi="Arial" w:cs="Arial"/>
          <w:color w:val="000000"/>
        </w:rPr>
        <w:t>........................................................................................................................................................................................................................................................................................................................</w:t>
      </w:r>
    </w:p>
    <w:p w:rsidR="00B97FC4" w:rsidRDefault="00B97FC4" w:rsidP="00FA0249">
      <w:pPr>
        <w:autoSpaceDE w:val="0"/>
        <w:autoSpaceDN w:val="0"/>
        <w:adjustRightInd w:val="0"/>
        <w:rPr>
          <w:rFonts w:ascii="Arial" w:hAnsi="Arial" w:cs="Arial"/>
          <w:b/>
          <w:color w:val="000000"/>
        </w:rPr>
      </w:pPr>
      <w:r w:rsidRPr="00B97FC4">
        <w:rPr>
          <w:rFonts w:ascii="Arial" w:hAnsi="Arial" w:cs="Arial"/>
          <w:b/>
          <w:color w:val="000000"/>
        </w:rPr>
        <w:t>Results:</w:t>
      </w:r>
    </w:p>
    <w:p w:rsidR="00B97FC4" w:rsidRPr="00B97FC4" w:rsidRDefault="00B97FC4" w:rsidP="00B97FC4">
      <w:pPr>
        <w:autoSpaceDE w:val="0"/>
        <w:autoSpaceDN w:val="0"/>
        <w:adjustRightInd w:val="0"/>
        <w:spacing w:line="276" w:lineRule="auto"/>
        <w:rPr>
          <w:rFonts w:ascii="Arial" w:hAnsi="Arial" w:cs="Arial"/>
          <w:color w:val="000000"/>
        </w:rPr>
      </w:pPr>
      <w:r>
        <w:rPr>
          <w:rFonts w:ascii="Arial" w:hAnsi="Arial" w:cs="Arial"/>
          <w:color w:val="000000"/>
        </w:rPr>
        <w:t>........................................................................................................................................................................................................................................................................................................................</w:t>
      </w:r>
    </w:p>
    <w:p w:rsidR="00B97FC4" w:rsidRPr="00B97FC4" w:rsidRDefault="00B97FC4" w:rsidP="00FA0249">
      <w:pPr>
        <w:autoSpaceDE w:val="0"/>
        <w:autoSpaceDN w:val="0"/>
        <w:adjustRightInd w:val="0"/>
        <w:rPr>
          <w:rFonts w:ascii="Arial" w:hAnsi="Arial" w:cs="Arial"/>
          <w:b/>
          <w:color w:val="000000"/>
        </w:rPr>
      </w:pPr>
    </w:p>
    <w:p w:rsidR="00B97FC4" w:rsidRDefault="00B97FC4" w:rsidP="00B97FC4">
      <w:pPr>
        <w:autoSpaceDE w:val="0"/>
        <w:autoSpaceDN w:val="0"/>
        <w:adjustRightInd w:val="0"/>
        <w:spacing w:line="276" w:lineRule="auto"/>
        <w:rPr>
          <w:rFonts w:ascii="Arial" w:hAnsi="Arial" w:cs="Arial"/>
          <w:color w:val="000000"/>
        </w:rPr>
      </w:pPr>
      <w:r w:rsidRPr="00B97FC4">
        <w:rPr>
          <w:rFonts w:ascii="Arial" w:hAnsi="Arial" w:cs="Arial"/>
          <w:b/>
          <w:color w:val="000000"/>
        </w:rPr>
        <w:t>Conclusions:</w:t>
      </w:r>
      <w:r w:rsidRPr="00B97FC4">
        <w:rPr>
          <w:rFonts w:ascii="Arial" w:hAnsi="Arial" w:cs="Arial"/>
          <w:color w:val="000000"/>
        </w:rPr>
        <w:t xml:space="preserve"> </w:t>
      </w:r>
    </w:p>
    <w:p w:rsidR="00B97FC4" w:rsidRPr="00B97FC4" w:rsidRDefault="00B97FC4" w:rsidP="00B97FC4">
      <w:pPr>
        <w:autoSpaceDE w:val="0"/>
        <w:autoSpaceDN w:val="0"/>
        <w:adjustRightInd w:val="0"/>
        <w:spacing w:line="276" w:lineRule="auto"/>
        <w:rPr>
          <w:rFonts w:ascii="Arial" w:hAnsi="Arial" w:cs="Arial"/>
          <w:color w:val="000000"/>
        </w:rPr>
      </w:pPr>
      <w:r>
        <w:rPr>
          <w:rFonts w:ascii="Arial" w:hAnsi="Arial" w:cs="Arial"/>
          <w:color w:val="000000"/>
        </w:rPr>
        <w:t>........................................................................................................................................................................................................................................................................................................................</w:t>
      </w:r>
    </w:p>
    <w:p w:rsidR="00B97FC4" w:rsidRPr="00B97FC4" w:rsidRDefault="00B97FC4" w:rsidP="00B97FC4">
      <w:pPr>
        <w:autoSpaceDE w:val="0"/>
        <w:autoSpaceDN w:val="0"/>
        <w:adjustRightInd w:val="0"/>
        <w:spacing w:line="276" w:lineRule="auto"/>
        <w:rPr>
          <w:rFonts w:ascii="Arial" w:hAnsi="Arial" w:cs="Arial"/>
          <w:color w:val="000000"/>
        </w:rPr>
      </w:pPr>
      <w:r>
        <w:rPr>
          <w:rFonts w:ascii="Arial" w:hAnsi="Arial" w:cs="Arial"/>
          <w:color w:val="000000"/>
        </w:rPr>
        <w:t>........................................................................................................................................................................................................................................................................................................................</w:t>
      </w:r>
    </w:p>
    <w:p w:rsidR="00B97FC4" w:rsidRPr="00B97FC4" w:rsidRDefault="00B97FC4" w:rsidP="00FA0249">
      <w:pPr>
        <w:autoSpaceDE w:val="0"/>
        <w:autoSpaceDN w:val="0"/>
        <w:adjustRightInd w:val="0"/>
        <w:rPr>
          <w:rFonts w:ascii="Arial" w:hAnsi="Arial" w:cs="Arial"/>
          <w:b/>
          <w:color w:val="000000"/>
        </w:rPr>
      </w:pPr>
    </w:p>
    <w:p w:rsidR="00FA0249" w:rsidRPr="00CF3DC8" w:rsidRDefault="00FA0249" w:rsidP="00FA0249">
      <w:pPr>
        <w:autoSpaceDE w:val="0"/>
        <w:autoSpaceDN w:val="0"/>
        <w:adjustRightInd w:val="0"/>
        <w:rPr>
          <w:rFonts w:ascii="Arial" w:hAnsi="Arial" w:cs="Arial"/>
          <w:color w:val="000000"/>
          <w:sz w:val="28"/>
          <w:szCs w:val="28"/>
        </w:rPr>
      </w:pPr>
    </w:p>
    <w:p w:rsidR="00FA0249" w:rsidRPr="00B97FC4" w:rsidRDefault="00FA0249" w:rsidP="00FA0249">
      <w:pPr>
        <w:autoSpaceDE w:val="0"/>
        <w:autoSpaceDN w:val="0"/>
        <w:adjustRightInd w:val="0"/>
        <w:rPr>
          <w:rFonts w:ascii="Arial" w:hAnsi="Arial" w:cs="Arial"/>
          <w:b/>
          <w:color w:val="000000"/>
          <w:sz w:val="28"/>
        </w:rPr>
      </w:pPr>
      <w:r w:rsidRPr="00B97FC4">
        <w:rPr>
          <w:rFonts w:ascii="Arial" w:hAnsi="Arial" w:cs="Arial"/>
          <w:b/>
          <w:color w:val="000000"/>
          <w:sz w:val="28"/>
        </w:rPr>
        <w:t>Using R</w:t>
      </w:r>
      <w:smartTag w:uri="urn:schemas-microsoft-com:office:smarttags" w:element="PersonName">
        <w:r w:rsidRPr="00B97FC4">
          <w:rPr>
            <w:rFonts w:ascii="Arial" w:hAnsi="Arial" w:cs="Arial"/>
            <w:b/>
            <w:color w:val="000000"/>
            <w:sz w:val="28"/>
          </w:rPr>
          <w:t>a</w:t>
        </w:r>
      </w:smartTag>
      <w:r w:rsidRPr="00B97FC4">
        <w:rPr>
          <w:rFonts w:ascii="Arial" w:hAnsi="Arial" w:cs="Arial"/>
          <w:b/>
          <w:color w:val="000000"/>
          <w:sz w:val="28"/>
        </w:rPr>
        <w:t>dio</w:t>
      </w:r>
      <w:smartTag w:uri="urn:schemas-microsoft-com:office:smarttags" w:element="PersonName">
        <w:r w:rsidRPr="00B97FC4">
          <w:rPr>
            <w:rFonts w:ascii="Arial" w:hAnsi="Arial" w:cs="Arial"/>
            <w:b/>
            <w:color w:val="000000"/>
            <w:sz w:val="28"/>
          </w:rPr>
          <w:t>a</w:t>
        </w:r>
      </w:smartTag>
      <w:r w:rsidRPr="00B97FC4">
        <w:rPr>
          <w:rFonts w:ascii="Arial" w:hAnsi="Arial" w:cs="Arial"/>
          <w:b/>
          <w:color w:val="000000"/>
          <w:sz w:val="28"/>
        </w:rPr>
        <w:t>ctive tr</w:t>
      </w:r>
      <w:smartTag w:uri="urn:schemas-microsoft-com:office:smarttags" w:element="PersonName">
        <w:r w:rsidRPr="00B97FC4">
          <w:rPr>
            <w:rFonts w:ascii="Arial" w:hAnsi="Arial" w:cs="Arial"/>
            <w:b/>
            <w:color w:val="000000"/>
            <w:sz w:val="28"/>
          </w:rPr>
          <w:t>a</w:t>
        </w:r>
      </w:smartTag>
      <w:r w:rsidRPr="00B97FC4">
        <w:rPr>
          <w:rFonts w:ascii="Arial" w:hAnsi="Arial" w:cs="Arial"/>
          <w:b/>
          <w:color w:val="000000"/>
          <w:sz w:val="28"/>
        </w:rPr>
        <w:t>cers</w:t>
      </w:r>
    </w:p>
    <w:p w:rsidR="00FA0249" w:rsidRPr="00CF3DC8" w:rsidRDefault="00FA0249" w:rsidP="00FA0249">
      <w:pPr>
        <w:autoSpaceDE w:val="0"/>
        <w:autoSpaceDN w:val="0"/>
        <w:adjustRightInd w:val="0"/>
        <w:rPr>
          <w:rFonts w:ascii="Arial" w:hAnsi="Arial" w:cs="Arial"/>
          <w:color w:val="000000"/>
          <w:sz w:val="28"/>
          <w:szCs w:val="28"/>
        </w:rPr>
      </w:pPr>
    </w:p>
    <w:p w:rsidR="00FA0249" w:rsidRPr="00CF3DC8" w:rsidRDefault="00FA0249" w:rsidP="00FA0249">
      <w:pPr>
        <w:pStyle w:val="BodyText"/>
        <w:numPr>
          <w:ilvl w:val="0"/>
          <w:numId w:val="16"/>
        </w:numPr>
        <w:rPr>
          <w:rFonts w:ascii="Arial" w:hAnsi="Arial" w:cs="Arial"/>
          <w:sz w:val="24"/>
        </w:rPr>
      </w:pPr>
      <w:r w:rsidRPr="00CF3DC8">
        <w:rPr>
          <w:rFonts w:ascii="Arial" w:hAnsi="Arial" w:cs="Arial"/>
          <w:sz w:val="24"/>
        </w:rPr>
        <w:t>R</w:t>
      </w:r>
      <w:smartTag w:uri="urn:schemas-microsoft-com:office:smarttags" w:element="PersonName">
        <w:r w:rsidRPr="00CF3DC8">
          <w:rPr>
            <w:rFonts w:ascii="Arial" w:hAnsi="Arial" w:cs="Arial"/>
            <w:sz w:val="24"/>
          </w:rPr>
          <w:t>a</w:t>
        </w:r>
      </w:smartTag>
      <w:r w:rsidRPr="00CF3DC8">
        <w:rPr>
          <w:rFonts w:ascii="Arial" w:hAnsi="Arial" w:cs="Arial"/>
          <w:sz w:val="24"/>
        </w:rPr>
        <w:t>dio</w:t>
      </w:r>
      <w:smartTag w:uri="urn:schemas-microsoft-com:office:smarttags" w:element="PersonName">
        <w:r w:rsidRPr="00CF3DC8">
          <w:rPr>
            <w:rFonts w:ascii="Arial" w:hAnsi="Arial" w:cs="Arial"/>
            <w:sz w:val="24"/>
          </w:rPr>
          <w:t>a</w:t>
        </w:r>
      </w:smartTag>
      <w:r w:rsidRPr="00CF3DC8">
        <w:rPr>
          <w:rFonts w:ascii="Arial" w:hAnsi="Arial" w:cs="Arial"/>
          <w:sz w:val="24"/>
        </w:rPr>
        <w:t>ctive isotopes c</w:t>
      </w:r>
      <w:smartTag w:uri="urn:schemas-microsoft-com:office:smarttags" w:element="PersonName">
        <w:r w:rsidRPr="00CF3DC8">
          <w:rPr>
            <w:rFonts w:ascii="Arial" w:hAnsi="Arial" w:cs="Arial"/>
            <w:sz w:val="24"/>
          </w:rPr>
          <w:t>a</w:t>
        </w:r>
      </w:smartTag>
      <w:r w:rsidRPr="00CF3DC8">
        <w:rPr>
          <w:rFonts w:ascii="Arial" w:hAnsi="Arial" w:cs="Arial"/>
          <w:sz w:val="24"/>
        </w:rPr>
        <w:t>n be used tr</w:t>
      </w:r>
      <w:smartTag w:uri="urn:schemas-microsoft-com:office:smarttags" w:element="PersonName">
        <w:r w:rsidRPr="00CF3DC8">
          <w:rPr>
            <w:rFonts w:ascii="Arial" w:hAnsi="Arial" w:cs="Arial"/>
            <w:sz w:val="24"/>
          </w:rPr>
          <w:t>a</w:t>
        </w:r>
      </w:smartTag>
      <w:r w:rsidRPr="00CF3DC8">
        <w:rPr>
          <w:rFonts w:ascii="Arial" w:hAnsi="Arial" w:cs="Arial"/>
          <w:sz w:val="24"/>
        </w:rPr>
        <w:t xml:space="preserve">ce precisely where different compounds </w:t>
      </w:r>
      <w:smartTag w:uri="urn:schemas-microsoft-com:office:smarttags" w:element="PersonName">
        <w:r w:rsidRPr="00CF3DC8">
          <w:rPr>
            <w:rFonts w:ascii="Arial" w:hAnsi="Arial" w:cs="Arial"/>
            <w:sz w:val="24"/>
          </w:rPr>
          <w:t>a</w:t>
        </w:r>
      </w:smartTag>
      <w:r w:rsidRPr="00CF3DC8">
        <w:rPr>
          <w:rFonts w:ascii="Arial" w:hAnsi="Arial" w:cs="Arial"/>
          <w:sz w:val="24"/>
        </w:rPr>
        <w:t>re being tr</w:t>
      </w:r>
      <w:smartTag w:uri="urn:schemas-microsoft-com:office:smarttags" w:element="PersonName">
        <w:r w:rsidRPr="00CF3DC8">
          <w:rPr>
            <w:rFonts w:ascii="Arial" w:hAnsi="Arial" w:cs="Arial"/>
            <w:sz w:val="24"/>
          </w:rPr>
          <w:t>a</w:t>
        </w:r>
      </w:smartTag>
      <w:r w:rsidRPr="00CF3DC8">
        <w:rPr>
          <w:rFonts w:ascii="Arial" w:hAnsi="Arial" w:cs="Arial"/>
          <w:sz w:val="24"/>
        </w:rPr>
        <w:t xml:space="preserve">nsported from </w:t>
      </w:r>
      <w:smartTag w:uri="urn:schemas-microsoft-com:office:smarttags" w:element="PersonName">
        <w:r w:rsidRPr="00CF3DC8">
          <w:rPr>
            <w:rFonts w:ascii="Arial" w:hAnsi="Arial" w:cs="Arial"/>
            <w:sz w:val="24"/>
          </w:rPr>
          <w:t>a</w:t>
        </w:r>
      </w:smartTag>
      <w:r w:rsidRPr="00CF3DC8">
        <w:rPr>
          <w:rFonts w:ascii="Arial" w:hAnsi="Arial" w:cs="Arial"/>
          <w:sz w:val="24"/>
        </w:rPr>
        <w:t xml:space="preserve">nd to, </w:t>
      </w:r>
      <w:smartTag w:uri="urn:schemas-microsoft-com:office:smarttags" w:element="PersonName">
        <w:r w:rsidRPr="00CF3DC8">
          <w:rPr>
            <w:rFonts w:ascii="Arial" w:hAnsi="Arial" w:cs="Arial"/>
            <w:sz w:val="24"/>
          </w:rPr>
          <w:t>a</w:t>
        </w:r>
      </w:smartTag>
      <w:r w:rsidRPr="00CF3DC8">
        <w:rPr>
          <w:rFonts w:ascii="Arial" w:hAnsi="Arial" w:cs="Arial"/>
          <w:sz w:val="24"/>
        </w:rPr>
        <w:t xml:space="preserve">s well </w:t>
      </w:r>
      <w:smartTag w:uri="urn:schemas-microsoft-com:office:smarttags" w:element="PersonName">
        <w:r w:rsidRPr="00CF3DC8">
          <w:rPr>
            <w:rFonts w:ascii="Arial" w:hAnsi="Arial" w:cs="Arial"/>
            <w:sz w:val="24"/>
          </w:rPr>
          <w:t>a</w:t>
        </w:r>
      </w:smartTag>
      <w:r w:rsidRPr="00CF3DC8">
        <w:rPr>
          <w:rFonts w:ascii="Arial" w:hAnsi="Arial" w:cs="Arial"/>
          <w:sz w:val="24"/>
        </w:rPr>
        <w:t>s me</w:t>
      </w:r>
      <w:smartTag w:uri="urn:schemas-microsoft-com:office:smarttags" w:element="PersonName">
        <w:r w:rsidRPr="00CF3DC8">
          <w:rPr>
            <w:rFonts w:ascii="Arial" w:hAnsi="Arial" w:cs="Arial"/>
            <w:sz w:val="24"/>
          </w:rPr>
          <w:t>a</w:t>
        </w:r>
      </w:smartTag>
      <w:r w:rsidRPr="00CF3DC8">
        <w:rPr>
          <w:rFonts w:ascii="Arial" w:hAnsi="Arial" w:cs="Arial"/>
          <w:sz w:val="24"/>
        </w:rPr>
        <w:t>suring the r</w:t>
      </w:r>
      <w:smartTag w:uri="urn:schemas-microsoft-com:office:smarttags" w:element="PersonName">
        <w:r w:rsidRPr="00CF3DC8">
          <w:rPr>
            <w:rFonts w:ascii="Arial" w:hAnsi="Arial" w:cs="Arial"/>
            <w:sz w:val="24"/>
          </w:rPr>
          <w:t>a</w:t>
        </w:r>
      </w:smartTag>
      <w:r w:rsidRPr="00CF3DC8">
        <w:rPr>
          <w:rFonts w:ascii="Arial" w:hAnsi="Arial" w:cs="Arial"/>
          <w:sz w:val="24"/>
        </w:rPr>
        <w:t>te of tr</w:t>
      </w:r>
      <w:smartTag w:uri="urn:schemas-microsoft-com:office:smarttags" w:element="PersonName">
        <w:r w:rsidRPr="00CF3DC8">
          <w:rPr>
            <w:rFonts w:ascii="Arial" w:hAnsi="Arial" w:cs="Arial"/>
            <w:sz w:val="24"/>
          </w:rPr>
          <w:t>a</w:t>
        </w:r>
      </w:smartTag>
      <w:r w:rsidRPr="00CF3DC8">
        <w:rPr>
          <w:rFonts w:ascii="Arial" w:hAnsi="Arial" w:cs="Arial"/>
          <w:sz w:val="24"/>
        </w:rPr>
        <w:t>nsport. The r</w:t>
      </w:r>
      <w:smartTag w:uri="urn:schemas-microsoft-com:office:smarttags" w:element="PersonName">
        <w:r w:rsidRPr="00CF3DC8">
          <w:rPr>
            <w:rFonts w:ascii="Arial" w:hAnsi="Arial" w:cs="Arial"/>
            <w:sz w:val="24"/>
          </w:rPr>
          <w:t>a</w:t>
        </w:r>
      </w:smartTag>
      <w:r w:rsidRPr="00CF3DC8">
        <w:rPr>
          <w:rFonts w:ascii="Arial" w:hAnsi="Arial" w:cs="Arial"/>
          <w:sz w:val="24"/>
        </w:rPr>
        <w:t>dio</w:t>
      </w:r>
      <w:smartTag w:uri="urn:schemas-microsoft-com:office:smarttags" w:element="PersonName">
        <w:r w:rsidRPr="00CF3DC8">
          <w:rPr>
            <w:rFonts w:ascii="Arial" w:hAnsi="Arial" w:cs="Arial"/>
            <w:sz w:val="24"/>
          </w:rPr>
          <w:t>a</w:t>
        </w:r>
      </w:smartTag>
      <w:r w:rsidRPr="00CF3DC8">
        <w:rPr>
          <w:rFonts w:ascii="Arial" w:hAnsi="Arial" w:cs="Arial"/>
          <w:sz w:val="24"/>
        </w:rPr>
        <w:t>ctivity c</w:t>
      </w:r>
      <w:smartTag w:uri="urn:schemas-microsoft-com:office:smarttags" w:element="PersonName">
        <w:r w:rsidRPr="00CF3DC8">
          <w:rPr>
            <w:rFonts w:ascii="Arial" w:hAnsi="Arial" w:cs="Arial"/>
            <w:sz w:val="24"/>
          </w:rPr>
          <w:t>a</w:t>
        </w:r>
      </w:smartTag>
      <w:r w:rsidRPr="00CF3DC8">
        <w:rPr>
          <w:rFonts w:ascii="Arial" w:hAnsi="Arial" w:cs="Arial"/>
          <w:sz w:val="24"/>
        </w:rPr>
        <w:t>n be tr</w:t>
      </w:r>
      <w:smartTag w:uri="urn:schemas-microsoft-com:office:smarttags" w:element="PersonName">
        <w:r w:rsidRPr="00CF3DC8">
          <w:rPr>
            <w:rFonts w:ascii="Arial" w:hAnsi="Arial" w:cs="Arial"/>
            <w:sz w:val="24"/>
          </w:rPr>
          <w:t>a</w:t>
        </w:r>
      </w:smartTag>
      <w:r w:rsidRPr="00CF3DC8">
        <w:rPr>
          <w:rFonts w:ascii="Arial" w:hAnsi="Arial" w:cs="Arial"/>
          <w:sz w:val="24"/>
        </w:rPr>
        <w:t>ced using photogr</w:t>
      </w:r>
      <w:smartTag w:uri="urn:schemas-microsoft-com:office:smarttags" w:element="PersonName">
        <w:r w:rsidRPr="00CF3DC8">
          <w:rPr>
            <w:rFonts w:ascii="Arial" w:hAnsi="Arial" w:cs="Arial"/>
            <w:sz w:val="24"/>
          </w:rPr>
          <w:t>a</w:t>
        </w:r>
      </w:smartTag>
      <w:r w:rsidRPr="00CF3DC8">
        <w:rPr>
          <w:rFonts w:ascii="Arial" w:hAnsi="Arial" w:cs="Arial"/>
          <w:sz w:val="24"/>
        </w:rPr>
        <w:t>phic film (</w:t>
      </w:r>
      <w:smartTag w:uri="urn:schemas-microsoft-com:office:smarttags" w:element="PersonName">
        <w:r w:rsidRPr="00CF3DC8">
          <w:rPr>
            <w:rFonts w:ascii="Arial" w:hAnsi="Arial" w:cs="Arial"/>
            <w:sz w:val="24"/>
          </w:rPr>
          <w:t>a</w:t>
        </w:r>
      </w:smartTag>
      <w:r w:rsidRPr="00CF3DC8">
        <w:rPr>
          <w:rFonts w:ascii="Arial" w:hAnsi="Arial" w:cs="Arial"/>
          <w:sz w:val="24"/>
        </w:rPr>
        <w:t xml:space="preserve">n </w:t>
      </w:r>
      <w:smartTag w:uri="urn:schemas-microsoft-com:office:smarttags" w:element="PersonName">
        <w:r w:rsidRPr="00CF3DC8">
          <w:rPr>
            <w:rFonts w:ascii="Arial" w:hAnsi="Arial" w:cs="Arial"/>
            <w:sz w:val="24"/>
          </w:rPr>
          <w:t>a</w:t>
        </w:r>
      </w:smartTag>
      <w:r w:rsidRPr="00CF3DC8">
        <w:rPr>
          <w:rFonts w:ascii="Arial" w:hAnsi="Arial" w:cs="Arial"/>
          <w:sz w:val="24"/>
        </w:rPr>
        <w:t>utor</w:t>
      </w:r>
      <w:smartTag w:uri="urn:schemas-microsoft-com:office:smarttags" w:element="PersonName">
        <w:r w:rsidRPr="00CF3DC8">
          <w:rPr>
            <w:rFonts w:ascii="Arial" w:hAnsi="Arial" w:cs="Arial"/>
            <w:sz w:val="24"/>
          </w:rPr>
          <w:t>a</w:t>
        </w:r>
      </w:smartTag>
      <w:r w:rsidRPr="00CF3DC8">
        <w:rPr>
          <w:rFonts w:ascii="Arial" w:hAnsi="Arial" w:cs="Arial"/>
          <w:sz w:val="24"/>
        </w:rPr>
        <w:t>diogr</w:t>
      </w:r>
      <w:smartTag w:uri="urn:schemas-microsoft-com:office:smarttags" w:element="PersonName">
        <w:r w:rsidRPr="00CF3DC8">
          <w:rPr>
            <w:rFonts w:ascii="Arial" w:hAnsi="Arial" w:cs="Arial"/>
            <w:sz w:val="24"/>
          </w:rPr>
          <w:t>a</w:t>
        </w:r>
      </w:smartTag>
      <w:r w:rsidRPr="00CF3DC8">
        <w:rPr>
          <w:rFonts w:ascii="Arial" w:hAnsi="Arial" w:cs="Arial"/>
          <w:sz w:val="24"/>
        </w:rPr>
        <w:t>ph). This techniques c</w:t>
      </w:r>
      <w:smartTag w:uri="urn:schemas-microsoft-com:office:smarttags" w:element="PersonName">
        <w:r w:rsidRPr="00CF3DC8">
          <w:rPr>
            <w:rFonts w:ascii="Arial" w:hAnsi="Arial" w:cs="Arial"/>
            <w:sz w:val="24"/>
          </w:rPr>
          <w:t>a</w:t>
        </w:r>
      </w:smartTag>
      <w:r w:rsidRPr="00CF3DC8">
        <w:rPr>
          <w:rFonts w:ascii="Arial" w:hAnsi="Arial" w:cs="Arial"/>
          <w:sz w:val="24"/>
        </w:rPr>
        <w:t>n be used to tr</w:t>
      </w:r>
      <w:smartTag w:uri="urn:schemas-microsoft-com:office:smarttags" w:element="PersonName">
        <w:r w:rsidRPr="00CF3DC8">
          <w:rPr>
            <w:rFonts w:ascii="Arial" w:hAnsi="Arial" w:cs="Arial"/>
            <w:sz w:val="24"/>
          </w:rPr>
          <w:t>a</w:t>
        </w:r>
      </w:smartTag>
      <w:r w:rsidRPr="00CF3DC8">
        <w:rPr>
          <w:rFonts w:ascii="Arial" w:hAnsi="Arial" w:cs="Arial"/>
          <w:sz w:val="24"/>
        </w:rPr>
        <w:t>ce sug</w:t>
      </w:r>
      <w:smartTag w:uri="urn:schemas-microsoft-com:office:smarttags" w:element="PersonName">
        <w:r w:rsidRPr="00CF3DC8">
          <w:rPr>
            <w:rFonts w:ascii="Arial" w:hAnsi="Arial" w:cs="Arial"/>
            <w:sz w:val="24"/>
          </w:rPr>
          <w:t>a</w:t>
        </w:r>
      </w:smartTag>
      <w:r w:rsidRPr="00CF3DC8">
        <w:rPr>
          <w:rFonts w:ascii="Arial" w:hAnsi="Arial" w:cs="Arial"/>
          <w:sz w:val="24"/>
        </w:rPr>
        <w:t>rs, ions or even w</w:t>
      </w:r>
      <w:smartTag w:uri="urn:schemas-microsoft-com:office:smarttags" w:element="PersonName">
        <w:r w:rsidRPr="00CF3DC8">
          <w:rPr>
            <w:rFonts w:ascii="Arial" w:hAnsi="Arial" w:cs="Arial"/>
            <w:sz w:val="24"/>
          </w:rPr>
          <w:t>a</w:t>
        </w:r>
      </w:smartTag>
      <w:r w:rsidRPr="00CF3DC8">
        <w:rPr>
          <w:rFonts w:ascii="Arial" w:hAnsi="Arial" w:cs="Arial"/>
          <w:sz w:val="24"/>
        </w:rPr>
        <w:t>ter.</w:t>
      </w:r>
    </w:p>
    <w:p w:rsidR="00FA0249" w:rsidRPr="00CF3DC8" w:rsidRDefault="00FA0249" w:rsidP="00FA0249">
      <w:pPr>
        <w:autoSpaceDE w:val="0"/>
        <w:autoSpaceDN w:val="0"/>
        <w:adjustRightInd w:val="0"/>
        <w:rPr>
          <w:rFonts w:ascii="Arial" w:hAnsi="Arial" w:cs="Arial"/>
          <w:color w:val="000000"/>
          <w:sz w:val="28"/>
          <w:szCs w:val="28"/>
        </w:rPr>
      </w:pPr>
    </w:p>
    <w:p w:rsidR="00FA0249" w:rsidRPr="00CF3DC8" w:rsidRDefault="00FA0249" w:rsidP="00FA0249">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CF3DC8">
        <w:rPr>
          <w:rFonts w:ascii="Arial" w:hAnsi="Arial" w:cs="Arial"/>
        </w:rPr>
        <w:t xml:space="preserve">In </w:t>
      </w:r>
      <w:smartTag w:uri="urn:schemas-microsoft-com:office:smarttags" w:element="PersonName">
        <w:r w:rsidRPr="00CF3DC8">
          <w:rPr>
            <w:rFonts w:ascii="Arial" w:hAnsi="Arial" w:cs="Arial"/>
          </w:rPr>
          <w:t>a</w:t>
        </w:r>
      </w:smartTag>
      <w:r w:rsidRPr="00CF3DC8">
        <w:rPr>
          <w:rFonts w:ascii="Arial" w:hAnsi="Arial" w:cs="Arial"/>
        </w:rPr>
        <w:t xml:space="preserve"> typic</w:t>
      </w:r>
      <w:smartTag w:uri="urn:schemas-microsoft-com:office:smarttags" w:element="PersonName">
        <w:r w:rsidRPr="00CF3DC8">
          <w:rPr>
            <w:rFonts w:ascii="Arial" w:hAnsi="Arial" w:cs="Arial"/>
          </w:rPr>
          <w:t>a</w:t>
        </w:r>
      </w:smartTag>
      <w:r w:rsidRPr="00CF3DC8">
        <w:rPr>
          <w:rFonts w:ascii="Arial" w:hAnsi="Arial" w:cs="Arial"/>
        </w:rPr>
        <w:t xml:space="preserve">l experiment </w:t>
      </w:r>
      <w:smartTag w:uri="urn:schemas-microsoft-com:office:smarttags" w:element="PersonName">
        <w:r w:rsidRPr="00CF3DC8">
          <w:rPr>
            <w:rFonts w:ascii="Arial" w:hAnsi="Arial" w:cs="Arial"/>
          </w:rPr>
          <w:t>a</w:t>
        </w:r>
      </w:smartTag>
      <w:r w:rsidRPr="00CF3DC8">
        <w:rPr>
          <w:rFonts w:ascii="Arial" w:hAnsi="Arial" w:cs="Arial"/>
        </w:rPr>
        <w:t xml:space="preserve"> pl</w:t>
      </w:r>
      <w:smartTag w:uri="urn:schemas-microsoft-com:office:smarttags" w:element="PersonName">
        <w:r w:rsidRPr="00CF3DC8">
          <w:rPr>
            <w:rFonts w:ascii="Arial" w:hAnsi="Arial" w:cs="Arial"/>
          </w:rPr>
          <w:t>a</w:t>
        </w:r>
      </w:smartTag>
      <w:r w:rsidRPr="00CF3DC8">
        <w:rPr>
          <w:rFonts w:ascii="Arial" w:hAnsi="Arial" w:cs="Arial"/>
        </w:rPr>
        <w:t>nt is grown in the l</w:t>
      </w:r>
      <w:smartTag w:uri="urn:schemas-microsoft-com:office:smarttags" w:element="PersonName">
        <w:r w:rsidRPr="00CF3DC8">
          <w:rPr>
            <w:rFonts w:ascii="Arial" w:hAnsi="Arial" w:cs="Arial"/>
          </w:rPr>
          <w:t>a</w:t>
        </w:r>
      </w:smartTag>
      <w:r w:rsidRPr="00CF3DC8">
        <w:rPr>
          <w:rFonts w:ascii="Arial" w:hAnsi="Arial" w:cs="Arial"/>
        </w:rPr>
        <w:t xml:space="preserve">b </w:t>
      </w:r>
      <w:smartTag w:uri="urn:schemas-microsoft-com:office:smarttags" w:element="PersonName">
        <w:r w:rsidRPr="00CF3DC8">
          <w:rPr>
            <w:rFonts w:ascii="Arial" w:hAnsi="Arial" w:cs="Arial"/>
          </w:rPr>
          <w:t>a</w:t>
        </w:r>
      </w:smartTag>
      <w:r w:rsidRPr="00CF3DC8">
        <w:rPr>
          <w:rFonts w:ascii="Arial" w:hAnsi="Arial" w:cs="Arial"/>
        </w:rPr>
        <w:t>nd one le</w:t>
      </w:r>
      <w:smartTag w:uri="urn:schemas-microsoft-com:office:smarttags" w:element="PersonName">
        <w:r w:rsidRPr="00CF3DC8">
          <w:rPr>
            <w:rFonts w:ascii="Arial" w:hAnsi="Arial" w:cs="Arial"/>
          </w:rPr>
          <w:t>a</w:t>
        </w:r>
      </w:smartTag>
      <w:r w:rsidRPr="00CF3DC8">
        <w:rPr>
          <w:rFonts w:ascii="Arial" w:hAnsi="Arial" w:cs="Arial"/>
        </w:rPr>
        <w:t xml:space="preserve">f is exposed for </w:t>
      </w:r>
      <w:smartTag w:uri="urn:schemas-microsoft-com:office:smarttags" w:element="PersonName">
        <w:r w:rsidRPr="00CF3DC8">
          <w:rPr>
            <w:rFonts w:ascii="Arial" w:hAnsi="Arial" w:cs="Arial"/>
          </w:rPr>
          <w:t>a</w:t>
        </w:r>
      </w:smartTag>
      <w:r w:rsidRPr="00CF3DC8">
        <w:rPr>
          <w:rFonts w:ascii="Arial" w:hAnsi="Arial" w:cs="Arial"/>
        </w:rPr>
        <w:t xml:space="preserve"> short time to c</w:t>
      </w:r>
      <w:smartTag w:uri="urn:schemas-microsoft-com:office:smarttags" w:element="PersonName">
        <w:r w:rsidRPr="00CF3DC8">
          <w:rPr>
            <w:rFonts w:ascii="Arial" w:hAnsi="Arial" w:cs="Arial"/>
          </w:rPr>
          <w:t>a</w:t>
        </w:r>
      </w:smartTag>
      <w:r w:rsidRPr="00CF3DC8">
        <w:rPr>
          <w:rFonts w:ascii="Arial" w:hAnsi="Arial" w:cs="Arial"/>
        </w:rPr>
        <w:t>rbon dioxide cont</w:t>
      </w:r>
      <w:smartTag w:uri="urn:schemas-microsoft-com:office:smarttags" w:element="PersonName">
        <w:r w:rsidRPr="00CF3DC8">
          <w:rPr>
            <w:rFonts w:ascii="Arial" w:hAnsi="Arial" w:cs="Arial"/>
          </w:rPr>
          <w:t>a</w:t>
        </w:r>
      </w:smartTag>
      <w:r w:rsidRPr="00CF3DC8">
        <w:rPr>
          <w:rFonts w:ascii="Arial" w:hAnsi="Arial" w:cs="Arial"/>
        </w:rPr>
        <w:t>ining the r</w:t>
      </w:r>
      <w:smartTag w:uri="urn:schemas-microsoft-com:office:smarttags" w:element="PersonName">
        <w:r w:rsidRPr="00CF3DC8">
          <w:rPr>
            <w:rFonts w:ascii="Arial" w:hAnsi="Arial" w:cs="Arial"/>
          </w:rPr>
          <w:t>a</w:t>
        </w:r>
      </w:smartTag>
      <w:r w:rsidRPr="00CF3DC8">
        <w:rPr>
          <w:rFonts w:ascii="Arial" w:hAnsi="Arial" w:cs="Arial"/>
        </w:rPr>
        <w:t>dio</w:t>
      </w:r>
      <w:smartTag w:uri="urn:schemas-microsoft-com:office:smarttags" w:element="PersonName">
        <w:r w:rsidRPr="00CF3DC8">
          <w:rPr>
            <w:rFonts w:ascii="Arial" w:hAnsi="Arial" w:cs="Arial"/>
          </w:rPr>
          <w:t>a</w:t>
        </w:r>
      </w:smartTag>
      <w:r w:rsidRPr="00CF3DC8">
        <w:rPr>
          <w:rFonts w:ascii="Arial" w:hAnsi="Arial" w:cs="Arial"/>
        </w:rPr>
        <w:t xml:space="preserve">ctive isotope </w:t>
      </w:r>
      <w:r w:rsidRPr="00CF3DC8">
        <w:rPr>
          <w:rFonts w:ascii="Arial" w:hAnsi="Arial" w:cs="Arial"/>
          <w:vertAlign w:val="superscript"/>
        </w:rPr>
        <w:t>14</w:t>
      </w:r>
      <w:r w:rsidRPr="00CF3DC8">
        <w:rPr>
          <w:rFonts w:ascii="Arial" w:hAnsi="Arial" w:cs="Arial"/>
        </w:rPr>
        <w:t xml:space="preserve">C. This </w:t>
      </w:r>
      <w:r w:rsidRPr="00CF3DC8">
        <w:rPr>
          <w:rFonts w:ascii="Arial" w:hAnsi="Arial" w:cs="Arial"/>
          <w:vertAlign w:val="superscript"/>
        </w:rPr>
        <w:t>14</w:t>
      </w:r>
      <w:r w:rsidRPr="00CF3DC8">
        <w:rPr>
          <w:rFonts w:ascii="Arial" w:hAnsi="Arial" w:cs="Arial"/>
        </w:rPr>
        <w:t>CO</w:t>
      </w:r>
      <w:r w:rsidRPr="00CF3DC8">
        <w:rPr>
          <w:rFonts w:ascii="Arial" w:hAnsi="Arial" w:cs="Arial"/>
          <w:vertAlign w:val="subscript"/>
        </w:rPr>
        <w:t>2</w:t>
      </w:r>
      <w:r w:rsidRPr="00CF3DC8">
        <w:rPr>
          <w:rFonts w:ascii="Arial" w:hAnsi="Arial" w:cs="Arial"/>
        </w:rPr>
        <w:t xml:space="preserve"> will be t</w:t>
      </w:r>
      <w:smartTag w:uri="urn:schemas-microsoft-com:office:smarttags" w:element="PersonName">
        <w:r w:rsidRPr="00CF3DC8">
          <w:rPr>
            <w:rFonts w:ascii="Arial" w:hAnsi="Arial" w:cs="Arial"/>
          </w:rPr>
          <w:t>a</w:t>
        </w:r>
      </w:smartTag>
      <w:r w:rsidRPr="00CF3DC8">
        <w:rPr>
          <w:rFonts w:ascii="Arial" w:hAnsi="Arial" w:cs="Arial"/>
        </w:rPr>
        <w:t xml:space="preserve">ken up by photosynthesis </w:t>
      </w:r>
      <w:smartTag w:uri="urn:schemas-microsoft-com:office:smarttags" w:element="PersonName">
        <w:r w:rsidRPr="00CF3DC8">
          <w:rPr>
            <w:rFonts w:ascii="Arial" w:hAnsi="Arial" w:cs="Arial"/>
          </w:rPr>
          <w:t>a</w:t>
        </w:r>
      </w:smartTag>
      <w:r w:rsidRPr="00CF3DC8">
        <w:rPr>
          <w:rFonts w:ascii="Arial" w:hAnsi="Arial" w:cs="Arial"/>
        </w:rPr>
        <w:t xml:space="preserve">nd the </w:t>
      </w:r>
      <w:r w:rsidRPr="00CF3DC8">
        <w:rPr>
          <w:rFonts w:ascii="Arial" w:hAnsi="Arial" w:cs="Arial"/>
          <w:vertAlign w:val="superscript"/>
        </w:rPr>
        <w:t>14</w:t>
      </w:r>
      <w:r w:rsidRPr="00CF3DC8">
        <w:rPr>
          <w:rFonts w:ascii="Arial" w:hAnsi="Arial" w:cs="Arial"/>
        </w:rPr>
        <w:t>C incorpor</w:t>
      </w:r>
      <w:smartTag w:uri="urn:schemas-microsoft-com:office:smarttags" w:element="PersonName">
        <w:r w:rsidRPr="00CF3DC8">
          <w:rPr>
            <w:rFonts w:ascii="Arial" w:hAnsi="Arial" w:cs="Arial"/>
          </w:rPr>
          <w:t>a</w:t>
        </w:r>
      </w:smartTag>
      <w:r w:rsidRPr="00CF3DC8">
        <w:rPr>
          <w:rFonts w:ascii="Arial" w:hAnsi="Arial" w:cs="Arial"/>
        </w:rPr>
        <w:t xml:space="preserve">ted into glucose </w:t>
      </w:r>
      <w:smartTag w:uri="urn:schemas-microsoft-com:office:smarttags" w:element="PersonName">
        <w:r w:rsidRPr="00CF3DC8">
          <w:rPr>
            <w:rFonts w:ascii="Arial" w:hAnsi="Arial" w:cs="Arial"/>
          </w:rPr>
          <w:t>a</w:t>
        </w:r>
      </w:smartTag>
      <w:r w:rsidRPr="00CF3DC8">
        <w:rPr>
          <w:rFonts w:ascii="Arial" w:hAnsi="Arial" w:cs="Arial"/>
        </w:rPr>
        <w:t xml:space="preserve">nd then sucrose. </w:t>
      </w:r>
    </w:p>
    <w:p w:rsidR="00FA0249" w:rsidRPr="00CF3DC8" w:rsidRDefault="00FA0249" w:rsidP="00FA0249">
      <w:pPr>
        <w:autoSpaceDE w:val="0"/>
        <w:autoSpaceDN w:val="0"/>
        <w:adjustRightInd w:val="0"/>
        <w:rPr>
          <w:rFonts w:ascii="Arial" w:hAnsi="Arial" w:cs="Arial"/>
          <w:sz w:val="28"/>
          <w:szCs w:val="28"/>
        </w:rPr>
      </w:pPr>
      <w:r w:rsidRPr="00CF3DC8">
        <w:rPr>
          <w:rFonts w:ascii="Arial" w:hAnsi="Arial" w:cs="Arial"/>
          <w:noProof/>
          <w:sz w:val="28"/>
          <w:szCs w:val="28"/>
          <w:lang w:val="en-GB" w:eastAsia="en-GB"/>
        </w:rPr>
        <w:drawing>
          <wp:anchor distT="0" distB="0" distL="114300" distR="114300" simplePos="0" relativeHeight="251682816" behindDoc="0" locked="0" layoutInCell="1" allowOverlap="1" wp14:anchorId="160D16C9" wp14:editId="0F2FD49F">
            <wp:simplePos x="0" y="0"/>
            <wp:positionH relativeFrom="column">
              <wp:posOffset>762000</wp:posOffset>
            </wp:positionH>
            <wp:positionV relativeFrom="paragraph">
              <wp:posOffset>85090</wp:posOffset>
            </wp:positionV>
            <wp:extent cx="5619750" cy="1788795"/>
            <wp:effectExtent l="0" t="0" r="0" b="1905"/>
            <wp:wrapSquare wrapText="bothSides"/>
            <wp:docPr id="11271" name="Picture 1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9750" cy="1788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249" w:rsidRPr="00CF3DC8" w:rsidRDefault="00FA0249" w:rsidP="00FA0249">
      <w:pPr>
        <w:autoSpaceDE w:val="0"/>
        <w:autoSpaceDN w:val="0"/>
        <w:adjustRightInd w:val="0"/>
        <w:ind w:left="720"/>
        <w:rPr>
          <w:rFonts w:ascii="Arial" w:hAnsi="Arial" w:cs="Arial"/>
          <w:sz w:val="28"/>
          <w:szCs w:val="28"/>
        </w:rPr>
      </w:pPr>
    </w:p>
    <w:p w:rsidR="00FA0249" w:rsidRPr="00CF3DC8" w:rsidRDefault="00FA0249" w:rsidP="00FA0249">
      <w:pPr>
        <w:autoSpaceDE w:val="0"/>
        <w:autoSpaceDN w:val="0"/>
        <w:adjustRightInd w:val="0"/>
        <w:rPr>
          <w:rFonts w:ascii="Arial" w:hAnsi="Arial" w:cs="Arial"/>
          <w:sz w:val="28"/>
          <w:szCs w:val="28"/>
        </w:rPr>
      </w:pPr>
    </w:p>
    <w:p w:rsidR="00FA0249" w:rsidRPr="00CF3DC8" w:rsidRDefault="00FA0249" w:rsidP="00FA0249">
      <w:pPr>
        <w:autoSpaceDE w:val="0"/>
        <w:autoSpaceDN w:val="0"/>
        <w:adjustRightInd w:val="0"/>
        <w:ind w:left="720"/>
        <w:rPr>
          <w:rFonts w:ascii="Arial" w:hAnsi="Arial" w:cs="Arial"/>
          <w:sz w:val="28"/>
          <w:szCs w:val="28"/>
        </w:rPr>
      </w:pPr>
    </w:p>
    <w:p w:rsidR="00FA0249" w:rsidRPr="00CF3DC8" w:rsidRDefault="00FA0249" w:rsidP="00FA0249">
      <w:pPr>
        <w:autoSpaceDE w:val="0"/>
        <w:autoSpaceDN w:val="0"/>
        <w:adjustRightInd w:val="0"/>
        <w:ind w:left="720"/>
        <w:rPr>
          <w:rFonts w:ascii="Arial" w:hAnsi="Arial" w:cs="Arial"/>
          <w:sz w:val="28"/>
          <w:szCs w:val="28"/>
        </w:rPr>
      </w:pPr>
    </w:p>
    <w:p w:rsidR="00FA0249" w:rsidRPr="00CF3DC8" w:rsidRDefault="00FA0249" w:rsidP="00FA0249">
      <w:pPr>
        <w:autoSpaceDE w:val="0"/>
        <w:autoSpaceDN w:val="0"/>
        <w:adjustRightInd w:val="0"/>
        <w:rPr>
          <w:rFonts w:ascii="Arial" w:hAnsi="Arial" w:cs="Arial"/>
          <w:sz w:val="28"/>
          <w:szCs w:val="28"/>
        </w:rPr>
      </w:pPr>
    </w:p>
    <w:p w:rsidR="00FA0249" w:rsidRPr="00CF3DC8" w:rsidRDefault="00FA0249" w:rsidP="00FA0249">
      <w:pPr>
        <w:autoSpaceDE w:val="0"/>
        <w:autoSpaceDN w:val="0"/>
        <w:adjustRightInd w:val="0"/>
        <w:ind w:left="1080"/>
        <w:rPr>
          <w:rFonts w:ascii="Arial" w:hAnsi="Arial" w:cs="Arial"/>
          <w:sz w:val="28"/>
          <w:szCs w:val="28"/>
        </w:rPr>
      </w:pPr>
    </w:p>
    <w:p w:rsidR="00FA0249" w:rsidRPr="00CF3DC8" w:rsidRDefault="00FA0249" w:rsidP="00FA0249">
      <w:pPr>
        <w:autoSpaceDE w:val="0"/>
        <w:autoSpaceDN w:val="0"/>
        <w:adjustRightInd w:val="0"/>
        <w:ind w:left="1080"/>
        <w:rPr>
          <w:rFonts w:ascii="Arial" w:hAnsi="Arial" w:cs="Arial"/>
          <w:sz w:val="28"/>
          <w:szCs w:val="28"/>
        </w:rPr>
      </w:pPr>
    </w:p>
    <w:p w:rsidR="00B97FC4" w:rsidRDefault="00B97FC4" w:rsidP="00FA0249">
      <w:pPr>
        <w:autoSpaceDE w:val="0"/>
        <w:autoSpaceDN w:val="0"/>
        <w:adjustRightInd w:val="0"/>
        <w:ind w:left="1080"/>
        <w:rPr>
          <w:rFonts w:ascii="Arial" w:hAnsi="Arial" w:cs="Arial"/>
        </w:rPr>
      </w:pPr>
    </w:p>
    <w:p w:rsidR="00B97FC4" w:rsidRDefault="00B97FC4" w:rsidP="00FA0249">
      <w:pPr>
        <w:autoSpaceDE w:val="0"/>
        <w:autoSpaceDN w:val="0"/>
        <w:adjustRightInd w:val="0"/>
        <w:ind w:left="1080"/>
        <w:rPr>
          <w:rFonts w:ascii="Arial" w:hAnsi="Arial" w:cs="Arial"/>
        </w:rPr>
      </w:pPr>
    </w:p>
    <w:p w:rsidR="00FA0249" w:rsidRDefault="00A72698" w:rsidP="00FA0249">
      <w:pPr>
        <w:autoSpaceDE w:val="0"/>
        <w:autoSpaceDN w:val="0"/>
        <w:adjustRightInd w:val="0"/>
        <w:ind w:left="1080"/>
        <w:rPr>
          <w:rFonts w:ascii="Arial" w:hAnsi="Arial" w:cs="Arial"/>
        </w:rPr>
      </w:pPr>
      <w:r w:rsidRPr="00B97FC4">
        <w:rPr>
          <w:rFonts w:ascii="Arial" w:hAnsi="Arial" w:cs="Arial"/>
          <w:noProof/>
          <w:lang w:val="en-GB" w:eastAsia="en-GB"/>
        </w:rPr>
        <w:drawing>
          <wp:anchor distT="0" distB="0" distL="114300" distR="114300" simplePos="0" relativeHeight="251687936" behindDoc="1" locked="0" layoutInCell="1" allowOverlap="1" wp14:anchorId="6A0A3355" wp14:editId="24603925">
            <wp:simplePos x="0" y="0"/>
            <wp:positionH relativeFrom="column">
              <wp:posOffset>5259705</wp:posOffset>
            </wp:positionH>
            <wp:positionV relativeFrom="paragraph">
              <wp:posOffset>289560</wp:posOffset>
            </wp:positionV>
            <wp:extent cx="1473835" cy="2026285"/>
            <wp:effectExtent l="0" t="0" r="0" b="0"/>
            <wp:wrapThrough wrapText="bothSides">
              <wp:wrapPolygon edited="0">
                <wp:start x="0" y="0"/>
                <wp:lineTo x="0" y="21322"/>
                <wp:lineTo x="21218" y="21322"/>
                <wp:lineTo x="21218" y="0"/>
                <wp:lineTo x="0" y="0"/>
              </wp:wrapPolygon>
            </wp:wrapThrough>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3835" cy="202628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A0249" w:rsidRPr="00CF3DC8">
        <w:rPr>
          <w:rFonts w:ascii="Arial" w:hAnsi="Arial" w:cs="Arial"/>
        </w:rPr>
        <w:t>The mass flow hypothesis suggests there is a passive flow of sucrose from source to sink</w:t>
      </w:r>
    </w:p>
    <w:p w:rsidR="00B97FC4" w:rsidRDefault="00B97FC4" w:rsidP="00FA0249">
      <w:pPr>
        <w:autoSpaceDE w:val="0"/>
        <w:autoSpaceDN w:val="0"/>
        <w:adjustRightInd w:val="0"/>
        <w:ind w:left="1080"/>
        <w:rPr>
          <w:rFonts w:ascii="Arial" w:hAnsi="Arial" w:cs="Arial"/>
        </w:rPr>
      </w:pPr>
    </w:p>
    <w:p w:rsidR="00B97FC4" w:rsidRPr="00B97FC4" w:rsidRDefault="00B97FC4" w:rsidP="00B97FC4">
      <w:pPr>
        <w:autoSpaceDE w:val="0"/>
        <w:autoSpaceDN w:val="0"/>
        <w:adjustRightInd w:val="0"/>
        <w:rPr>
          <w:rFonts w:ascii="Arial" w:hAnsi="Arial" w:cs="Arial"/>
          <w:b/>
          <w:sz w:val="28"/>
          <w:szCs w:val="28"/>
          <w:lang w:val="en-GB"/>
        </w:rPr>
      </w:pPr>
      <w:r w:rsidRPr="00B97FC4">
        <w:rPr>
          <w:rFonts w:ascii="Arial" w:hAnsi="Arial" w:cs="Arial"/>
          <w:b/>
          <w:sz w:val="28"/>
          <w:szCs w:val="28"/>
          <w:lang w:val="en-GB"/>
        </w:rPr>
        <w:t>Additional Evidence</w:t>
      </w:r>
    </w:p>
    <w:p w:rsidR="00B97FC4" w:rsidRPr="00B97FC4" w:rsidRDefault="00B97FC4" w:rsidP="00B97FC4">
      <w:pPr>
        <w:autoSpaceDE w:val="0"/>
        <w:autoSpaceDN w:val="0"/>
        <w:adjustRightInd w:val="0"/>
        <w:ind w:left="360"/>
        <w:rPr>
          <w:rFonts w:ascii="Arial" w:hAnsi="Arial" w:cs="Arial"/>
          <w:lang w:val="en-GB"/>
        </w:rPr>
      </w:pPr>
    </w:p>
    <w:p w:rsidR="00D27E77" w:rsidRPr="00B97FC4" w:rsidRDefault="00AD4EAD" w:rsidP="00B97FC4">
      <w:pPr>
        <w:pStyle w:val="ListParagraph"/>
        <w:numPr>
          <w:ilvl w:val="0"/>
          <w:numId w:val="27"/>
        </w:numPr>
        <w:autoSpaceDE w:val="0"/>
        <w:autoSpaceDN w:val="0"/>
        <w:adjustRightInd w:val="0"/>
        <w:rPr>
          <w:rFonts w:ascii="Arial" w:hAnsi="Arial" w:cs="Arial"/>
        </w:rPr>
      </w:pPr>
      <w:r w:rsidRPr="00B97FC4">
        <w:rPr>
          <w:rFonts w:ascii="Arial" w:hAnsi="Arial" w:cs="Arial"/>
        </w:rPr>
        <w:t>When phloem is cut, a solution of organic molecules flows out.</w:t>
      </w:r>
    </w:p>
    <w:p w:rsidR="00B97FC4" w:rsidRPr="00B97FC4" w:rsidRDefault="00B97FC4" w:rsidP="00B97FC4">
      <w:pPr>
        <w:autoSpaceDE w:val="0"/>
        <w:autoSpaceDN w:val="0"/>
        <w:adjustRightInd w:val="0"/>
        <w:rPr>
          <w:rFonts w:ascii="Arial" w:hAnsi="Arial" w:cs="Arial"/>
          <w:lang w:val="en-GB"/>
        </w:rPr>
      </w:pPr>
    </w:p>
    <w:p w:rsidR="00B97FC4" w:rsidRPr="00B97FC4" w:rsidRDefault="00B97FC4" w:rsidP="00B97FC4">
      <w:pPr>
        <w:pStyle w:val="ListParagraph"/>
        <w:numPr>
          <w:ilvl w:val="0"/>
          <w:numId w:val="27"/>
        </w:numPr>
        <w:autoSpaceDE w:val="0"/>
        <w:autoSpaceDN w:val="0"/>
        <w:adjustRightInd w:val="0"/>
        <w:rPr>
          <w:rFonts w:ascii="Arial" w:hAnsi="Arial" w:cs="Arial"/>
          <w:lang w:val="en-US"/>
        </w:rPr>
      </w:pPr>
      <w:r w:rsidRPr="00B97FC4">
        <w:rPr>
          <w:rFonts w:ascii="Arial" w:hAnsi="Arial" w:cs="Arial"/>
        </w:rPr>
        <w:t>Aphids have needle like mouthparts which penetrate the phloem.  They can extract contents of sieve tubes.  These contents show daily variations in the sucrose content of leaves that are mirrored a little later by identical changes in the sucrose content of the phloem</w:t>
      </w:r>
    </w:p>
    <w:p w:rsidR="00FA0249" w:rsidRPr="00B97FC4" w:rsidRDefault="00CF3DC8" w:rsidP="00B97FC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rPr>
          <w:rFonts w:ascii="Arial" w:hAnsi="Arial" w:cs="Arial"/>
          <w:sz w:val="28"/>
          <w:szCs w:val="28"/>
        </w:rPr>
      </w:pPr>
      <w:r w:rsidRPr="00B97FC4">
        <w:rPr>
          <w:rFonts w:ascii="Arial" w:hAnsi="Arial" w:cs="Arial"/>
          <w:b/>
          <w:sz w:val="28"/>
          <w:szCs w:val="28"/>
        </w:rPr>
        <w:lastRenderedPageBreak/>
        <w:t>Table showing the evidence for and against mass flow theory.</w:t>
      </w:r>
    </w:p>
    <w:p w:rsidR="00CF3DC8" w:rsidRPr="00CF3DC8" w:rsidRDefault="00CF3DC8" w:rsidP="00CF3D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rPr>
          <w:rFonts w:ascii="Arial" w:hAnsi="Arial" w:cs="Arial"/>
          <w:b/>
          <w:u w:val="single"/>
        </w:rPr>
      </w:pPr>
    </w:p>
    <w:tbl>
      <w:tblPr>
        <w:tblW w:w="10776" w:type="dxa"/>
        <w:tblCellMar>
          <w:left w:w="0" w:type="dxa"/>
          <w:right w:w="0" w:type="dxa"/>
        </w:tblCellMar>
        <w:tblLook w:val="0420" w:firstRow="1" w:lastRow="0" w:firstColumn="0" w:lastColumn="0" w:noHBand="0" w:noVBand="1"/>
      </w:tblPr>
      <w:tblGrid>
        <w:gridCol w:w="5247"/>
        <w:gridCol w:w="5529"/>
      </w:tblGrid>
      <w:tr w:rsidR="00CF3DC8" w:rsidRPr="00CF3DC8" w:rsidTr="00CF3DC8">
        <w:trPr>
          <w:trHeight w:val="570"/>
        </w:trPr>
        <w:tc>
          <w:tcPr>
            <w:tcW w:w="524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27E77" w:rsidRPr="00CF3DC8" w:rsidRDefault="00CF3DC8" w:rsidP="00CF3D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rPr>
                <w:rFonts w:ascii="Arial" w:hAnsi="Arial" w:cs="Arial"/>
                <w:lang w:val="en-GB"/>
              </w:rPr>
            </w:pPr>
            <w:r w:rsidRPr="00CF3DC8">
              <w:rPr>
                <w:rFonts w:ascii="Arial" w:hAnsi="Arial" w:cs="Arial"/>
                <w:b/>
                <w:bCs/>
                <w:lang w:val="en-GB"/>
              </w:rPr>
              <w:t>Evidence supporting mass flow theory</w:t>
            </w:r>
          </w:p>
        </w:tc>
        <w:tc>
          <w:tcPr>
            <w:tcW w:w="552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27E77" w:rsidRPr="00CF3DC8" w:rsidRDefault="00CF3DC8" w:rsidP="00CF3D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rPr>
                <w:rFonts w:ascii="Arial" w:hAnsi="Arial" w:cs="Arial"/>
                <w:lang w:val="en-GB"/>
              </w:rPr>
            </w:pPr>
            <w:r w:rsidRPr="00CF3DC8">
              <w:rPr>
                <w:rFonts w:ascii="Arial" w:hAnsi="Arial" w:cs="Arial"/>
                <w:b/>
                <w:bCs/>
                <w:lang w:val="en-GB"/>
              </w:rPr>
              <w:t>Evidence questioning mass flow theory</w:t>
            </w:r>
          </w:p>
        </w:tc>
      </w:tr>
      <w:tr w:rsidR="00CF3DC8" w:rsidRPr="00CF3DC8" w:rsidTr="00CF3DC8">
        <w:trPr>
          <w:trHeight w:val="570"/>
        </w:trPr>
        <w:tc>
          <w:tcPr>
            <w:tcW w:w="524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27E77" w:rsidRPr="00CF3DC8" w:rsidRDefault="00CF3DC8" w:rsidP="00CF3D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rPr>
                <w:rFonts w:ascii="Arial" w:hAnsi="Arial" w:cs="Arial"/>
                <w:lang w:val="en-GB"/>
              </w:rPr>
            </w:pPr>
            <w:r w:rsidRPr="00CF3DC8">
              <w:rPr>
                <w:rFonts w:ascii="Arial" w:hAnsi="Arial" w:cs="Arial"/>
                <w:lang w:val="en-GB"/>
              </w:rPr>
              <w:t>There is pressure within sieve tubes, as shown by say being released when they are cut</w:t>
            </w:r>
          </w:p>
        </w:tc>
        <w:tc>
          <w:tcPr>
            <w:tcW w:w="552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27E77" w:rsidRPr="00CF3DC8" w:rsidRDefault="00CF3DC8" w:rsidP="00CF3D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rPr>
                <w:rFonts w:ascii="Arial" w:hAnsi="Arial" w:cs="Arial"/>
                <w:lang w:val="en-GB"/>
              </w:rPr>
            </w:pPr>
            <w:r w:rsidRPr="00CF3DC8">
              <w:rPr>
                <w:rFonts w:ascii="Arial" w:hAnsi="Arial" w:cs="Arial"/>
                <w:lang w:val="en-GB"/>
              </w:rPr>
              <w:t>The function of sieve plates in unclear, as they would seem to hinder mass flow (suggestions are they may have a structural function helping to prevent bursting)</w:t>
            </w:r>
          </w:p>
        </w:tc>
      </w:tr>
      <w:tr w:rsidR="00CF3DC8" w:rsidRPr="00CF3DC8" w:rsidTr="00CF3DC8">
        <w:trPr>
          <w:trHeight w:val="570"/>
        </w:trPr>
        <w:tc>
          <w:tcPr>
            <w:tcW w:w="524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27E77" w:rsidRPr="00CF3DC8" w:rsidRDefault="00CF3DC8" w:rsidP="00CF3D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rPr>
                <w:rFonts w:ascii="Arial" w:hAnsi="Arial" w:cs="Arial"/>
                <w:lang w:val="en-GB"/>
              </w:rPr>
            </w:pPr>
            <w:r w:rsidRPr="00CF3DC8">
              <w:rPr>
                <w:rFonts w:ascii="Arial" w:hAnsi="Arial" w:cs="Arial"/>
                <w:lang w:val="en-GB"/>
              </w:rPr>
              <w:t>The concentration of sucrose is higher in leaves (source)</w:t>
            </w:r>
          </w:p>
        </w:tc>
        <w:tc>
          <w:tcPr>
            <w:tcW w:w="552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27E77" w:rsidRPr="00CF3DC8" w:rsidRDefault="00CF3DC8" w:rsidP="00CF3D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rPr>
                <w:rFonts w:ascii="Arial" w:hAnsi="Arial" w:cs="Arial"/>
                <w:lang w:val="en-GB"/>
              </w:rPr>
            </w:pPr>
            <w:r w:rsidRPr="00CF3DC8">
              <w:rPr>
                <w:rFonts w:ascii="Arial" w:hAnsi="Arial" w:cs="Arial"/>
                <w:lang w:val="en-GB"/>
              </w:rPr>
              <w:t>Not all solute move at the same speed – they should do so if movement is by mass flow</w:t>
            </w:r>
          </w:p>
        </w:tc>
      </w:tr>
      <w:tr w:rsidR="00CF3DC8" w:rsidRPr="00CF3DC8" w:rsidTr="00CF3DC8">
        <w:trPr>
          <w:trHeight w:val="570"/>
        </w:trPr>
        <w:tc>
          <w:tcPr>
            <w:tcW w:w="524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27E77" w:rsidRPr="00CF3DC8" w:rsidRDefault="00CF3DC8" w:rsidP="00CF3D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rPr>
                <w:rFonts w:ascii="Arial" w:hAnsi="Arial" w:cs="Arial"/>
                <w:lang w:val="en-GB"/>
              </w:rPr>
            </w:pPr>
            <w:r w:rsidRPr="00CF3DC8">
              <w:rPr>
                <w:rFonts w:ascii="Arial" w:hAnsi="Arial" w:cs="Arial"/>
                <w:lang w:val="en-GB"/>
              </w:rPr>
              <w:t>Downward flow in the phloem occurs in daylight, but ceases when leaves are shaded, or at night</w:t>
            </w:r>
          </w:p>
        </w:tc>
        <w:tc>
          <w:tcPr>
            <w:tcW w:w="552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27E77" w:rsidRPr="00CF3DC8" w:rsidRDefault="00CF3DC8" w:rsidP="00CF3D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rPr>
                <w:rFonts w:ascii="Arial" w:hAnsi="Arial" w:cs="Arial"/>
                <w:lang w:val="en-GB"/>
              </w:rPr>
            </w:pPr>
            <w:r w:rsidRPr="00CF3DC8">
              <w:rPr>
                <w:rFonts w:ascii="Arial" w:hAnsi="Arial" w:cs="Arial"/>
                <w:lang w:val="en-GB"/>
              </w:rPr>
              <w:t>Sucrose is delivered at more of less the same rate to all regions, rather than going more quickly to the ones with the lowest sucrose concentration, which the mass flow theory suggests</w:t>
            </w:r>
          </w:p>
        </w:tc>
      </w:tr>
      <w:tr w:rsidR="00CF3DC8" w:rsidRPr="00CF3DC8" w:rsidTr="00CF3DC8">
        <w:trPr>
          <w:trHeight w:val="570"/>
        </w:trPr>
        <w:tc>
          <w:tcPr>
            <w:tcW w:w="524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27E77" w:rsidRPr="00CF3DC8" w:rsidRDefault="00CF3DC8" w:rsidP="00CF3D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rPr>
                <w:rFonts w:ascii="Arial" w:hAnsi="Arial" w:cs="Arial"/>
                <w:lang w:val="en-GB"/>
              </w:rPr>
            </w:pPr>
            <w:r w:rsidRPr="00CF3DC8">
              <w:rPr>
                <w:rFonts w:ascii="Arial" w:hAnsi="Arial" w:cs="Arial"/>
                <w:lang w:val="en-GB"/>
              </w:rPr>
              <w:t>Increases in sucrose levels in the leaf are followed by similar increases in sucrose levels in the phloem a little later</w:t>
            </w:r>
          </w:p>
        </w:tc>
        <w:tc>
          <w:tcPr>
            <w:tcW w:w="552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F3DC8" w:rsidRPr="00CF3DC8" w:rsidRDefault="00CF3DC8" w:rsidP="00CF3D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rPr>
                <w:rFonts w:ascii="Arial" w:hAnsi="Arial" w:cs="Arial"/>
                <w:lang w:val="en-GB"/>
              </w:rPr>
            </w:pPr>
          </w:p>
        </w:tc>
      </w:tr>
      <w:tr w:rsidR="00CF3DC8" w:rsidRPr="00CF3DC8" w:rsidTr="00CF3DC8">
        <w:trPr>
          <w:trHeight w:val="570"/>
        </w:trPr>
        <w:tc>
          <w:tcPr>
            <w:tcW w:w="524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27E77" w:rsidRPr="00CF3DC8" w:rsidRDefault="00CF3DC8" w:rsidP="00CF3D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rPr>
                <w:rFonts w:ascii="Arial" w:hAnsi="Arial" w:cs="Arial"/>
                <w:lang w:val="en-GB"/>
              </w:rPr>
            </w:pPr>
            <w:r w:rsidRPr="00CF3DC8">
              <w:rPr>
                <w:rFonts w:ascii="Arial" w:hAnsi="Arial" w:cs="Arial"/>
                <w:lang w:val="en-GB"/>
              </w:rPr>
              <w:t>Metabolic poisons are/or lack of oxygen inhibit translocation of sucrose in the phloem</w:t>
            </w:r>
          </w:p>
        </w:tc>
        <w:tc>
          <w:tcPr>
            <w:tcW w:w="552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F3DC8" w:rsidRPr="00CF3DC8" w:rsidRDefault="00CF3DC8" w:rsidP="00CF3D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rPr>
                <w:rFonts w:ascii="Arial" w:hAnsi="Arial" w:cs="Arial"/>
                <w:lang w:val="en-GB"/>
              </w:rPr>
            </w:pPr>
          </w:p>
        </w:tc>
      </w:tr>
      <w:tr w:rsidR="00CF3DC8" w:rsidRPr="00CF3DC8" w:rsidTr="00CF3DC8">
        <w:trPr>
          <w:trHeight w:val="570"/>
        </w:trPr>
        <w:tc>
          <w:tcPr>
            <w:tcW w:w="524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27E77" w:rsidRPr="00CF3DC8" w:rsidRDefault="00CF3DC8" w:rsidP="00CF3D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rPr>
                <w:rFonts w:ascii="Arial" w:hAnsi="Arial" w:cs="Arial"/>
                <w:lang w:val="en-GB"/>
              </w:rPr>
            </w:pPr>
            <w:r w:rsidRPr="00CF3DC8">
              <w:rPr>
                <w:rFonts w:ascii="Arial" w:hAnsi="Arial" w:cs="Arial"/>
                <w:lang w:val="en-GB"/>
              </w:rPr>
              <w:t>Companion cells possess many mitochondria and readily produce ATP</w:t>
            </w:r>
          </w:p>
        </w:tc>
        <w:tc>
          <w:tcPr>
            <w:tcW w:w="552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F3DC8" w:rsidRPr="00CF3DC8" w:rsidRDefault="00CF3DC8" w:rsidP="00CF3D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rPr>
                <w:rFonts w:ascii="Arial" w:hAnsi="Arial" w:cs="Arial"/>
                <w:lang w:val="en-GB"/>
              </w:rPr>
            </w:pPr>
          </w:p>
        </w:tc>
      </w:tr>
    </w:tbl>
    <w:p w:rsidR="00CF3DC8" w:rsidRPr="00CF3DC8" w:rsidRDefault="00CF3DC8" w:rsidP="00CF3D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rPr>
          <w:rFonts w:ascii="Arial" w:hAnsi="Arial" w:cs="Arial"/>
        </w:rPr>
      </w:pPr>
    </w:p>
    <w:p w:rsidR="00FA0249" w:rsidRPr="00CF3DC8" w:rsidRDefault="00FA0249" w:rsidP="00FA0249">
      <w:pPr>
        <w:autoSpaceDE w:val="0"/>
        <w:autoSpaceDN w:val="0"/>
        <w:adjustRightInd w:val="0"/>
        <w:outlineLvl w:val="0"/>
        <w:rPr>
          <w:rFonts w:ascii="Arial" w:hAnsi="Arial" w:cs="Arial"/>
        </w:rPr>
      </w:pPr>
    </w:p>
    <w:sectPr w:rsidR="00FA0249" w:rsidRPr="00CF3DC8" w:rsidSect="00EE3B67">
      <w:footerReference w:type="default" r:id="rId28"/>
      <w:pgSz w:w="11907" w:h="16840" w:code="9"/>
      <w:pgMar w:top="720" w:right="720" w:bottom="720" w:left="720" w:header="709" w:footer="709"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7CA8" w:rsidRDefault="00387CA8">
      <w:r>
        <w:separator/>
      </w:r>
    </w:p>
  </w:endnote>
  <w:endnote w:type="continuationSeparator" w:id="0">
    <w:p w:rsidR="00387CA8" w:rsidRDefault="00387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A0002AAF" w:usb1="40000048"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2682610"/>
      <w:docPartObj>
        <w:docPartGallery w:val="Page Numbers (Bottom of Page)"/>
        <w:docPartUnique/>
      </w:docPartObj>
    </w:sdtPr>
    <w:sdtEndPr>
      <w:rPr>
        <w:noProof/>
      </w:rPr>
    </w:sdtEndPr>
    <w:sdtContent>
      <w:p w:rsidR="00DB68A8" w:rsidRDefault="00DB68A8">
        <w:pPr>
          <w:pStyle w:val="Footer"/>
        </w:pPr>
        <w:r>
          <w:fldChar w:fldCharType="begin"/>
        </w:r>
        <w:r>
          <w:instrText xml:space="preserve"> PAGE   \* MERGEFORMAT </w:instrText>
        </w:r>
        <w:r>
          <w:fldChar w:fldCharType="separate"/>
        </w:r>
        <w:r w:rsidR="00B03972">
          <w:rPr>
            <w:noProof/>
          </w:rPr>
          <w:t>15</w:t>
        </w:r>
        <w:r>
          <w:rPr>
            <w:noProof/>
          </w:rPr>
          <w:fldChar w:fldCharType="end"/>
        </w:r>
      </w:p>
    </w:sdtContent>
  </w:sdt>
  <w:p w:rsidR="00387CA8" w:rsidRDefault="00387CA8">
    <w:pPr>
      <w:pStyle w:val="HeaderFooter"/>
      <w:tabs>
        <w:tab w:val="clear" w:pos="9020"/>
        <w:tab w:val="center" w:pos="4819"/>
        <w:tab w:val="right" w:pos="963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7CA8" w:rsidRDefault="00387CA8">
      <w:r>
        <w:separator/>
      </w:r>
    </w:p>
  </w:footnote>
  <w:footnote w:type="continuationSeparator" w:id="0">
    <w:p w:rsidR="00387CA8" w:rsidRDefault="00387C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E751E"/>
    <w:multiLevelType w:val="hybridMultilevel"/>
    <w:tmpl w:val="C6BC9D30"/>
    <w:lvl w:ilvl="0" w:tplc="D9DAFE14">
      <w:start w:val="1"/>
      <w:numFmt w:val="bullet"/>
      <w:lvlText w:val="•"/>
      <w:lvlJc w:val="left"/>
      <w:pPr>
        <w:tabs>
          <w:tab w:val="num" w:pos="720"/>
        </w:tabs>
        <w:ind w:left="720" w:hanging="360"/>
      </w:pPr>
      <w:rPr>
        <w:rFonts w:ascii="Arial" w:hAnsi="Arial" w:hint="default"/>
      </w:rPr>
    </w:lvl>
    <w:lvl w:ilvl="1" w:tplc="FE40846A" w:tentative="1">
      <w:start w:val="1"/>
      <w:numFmt w:val="bullet"/>
      <w:lvlText w:val="•"/>
      <w:lvlJc w:val="left"/>
      <w:pPr>
        <w:tabs>
          <w:tab w:val="num" w:pos="1440"/>
        </w:tabs>
        <w:ind w:left="1440" w:hanging="360"/>
      </w:pPr>
      <w:rPr>
        <w:rFonts w:ascii="Arial" w:hAnsi="Arial" w:hint="default"/>
      </w:rPr>
    </w:lvl>
    <w:lvl w:ilvl="2" w:tplc="6A362832" w:tentative="1">
      <w:start w:val="1"/>
      <w:numFmt w:val="bullet"/>
      <w:lvlText w:val="•"/>
      <w:lvlJc w:val="left"/>
      <w:pPr>
        <w:tabs>
          <w:tab w:val="num" w:pos="2160"/>
        </w:tabs>
        <w:ind w:left="2160" w:hanging="360"/>
      </w:pPr>
      <w:rPr>
        <w:rFonts w:ascii="Arial" w:hAnsi="Arial" w:hint="default"/>
      </w:rPr>
    </w:lvl>
    <w:lvl w:ilvl="3" w:tplc="4D589548" w:tentative="1">
      <w:start w:val="1"/>
      <w:numFmt w:val="bullet"/>
      <w:lvlText w:val="•"/>
      <w:lvlJc w:val="left"/>
      <w:pPr>
        <w:tabs>
          <w:tab w:val="num" w:pos="2880"/>
        </w:tabs>
        <w:ind w:left="2880" w:hanging="360"/>
      </w:pPr>
      <w:rPr>
        <w:rFonts w:ascii="Arial" w:hAnsi="Arial" w:hint="default"/>
      </w:rPr>
    </w:lvl>
    <w:lvl w:ilvl="4" w:tplc="63D0838E" w:tentative="1">
      <w:start w:val="1"/>
      <w:numFmt w:val="bullet"/>
      <w:lvlText w:val="•"/>
      <w:lvlJc w:val="left"/>
      <w:pPr>
        <w:tabs>
          <w:tab w:val="num" w:pos="3600"/>
        </w:tabs>
        <w:ind w:left="3600" w:hanging="360"/>
      </w:pPr>
      <w:rPr>
        <w:rFonts w:ascii="Arial" w:hAnsi="Arial" w:hint="default"/>
      </w:rPr>
    </w:lvl>
    <w:lvl w:ilvl="5" w:tplc="6C707820" w:tentative="1">
      <w:start w:val="1"/>
      <w:numFmt w:val="bullet"/>
      <w:lvlText w:val="•"/>
      <w:lvlJc w:val="left"/>
      <w:pPr>
        <w:tabs>
          <w:tab w:val="num" w:pos="4320"/>
        </w:tabs>
        <w:ind w:left="4320" w:hanging="360"/>
      </w:pPr>
      <w:rPr>
        <w:rFonts w:ascii="Arial" w:hAnsi="Arial" w:hint="default"/>
      </w:rPr>
    </w:lvl>
    <w:lvl w:ilvl="6" w:tplc="DB36278E" w:tentative="1">
      <w:start w:val="1"/>
      <w:numFmt w:val="bullet"/>
      <w:lvlText w:val="•"/>
      <w:lvlJc w:val="left"/>
      <w:pPr>
        <w:tabs>
          <w:tab w:val="num" w:pos="5040"/>
        </w:tabs>
        <w:ind w:left="5040" w:hanging="360"/>
      </w:pPr>
      <w:rPr>
        <w:rFonts w:ascii="Arial" w:hAnsi="Arial" w:hint="default"/>
      </w:rPr>
    </w:lvl>
    <w:lvl w:ilvl="7" w:tplc="C658A1AA" w:tentative="1">
      <w:start w:val="1"/>
      <w:numFmt w:val="bullet"/>
      <w:lvlText w:val="•"/>
      <w:lvlJc w:val="left"/>
      <w:pPr>
        <w:tabs>
          <w:tab w:val="num" w:pos="5760"/>
        </w:tabs>
        <w:ind w:left="5760" w:hanging="360"/>
      </w:pPr>
      <w:rPr>
        <w:rFonts w:ascii="Arial" w:hAnsi="Arial" w:hint="default"/>
      </w:rPr>
    </w:lvl>
    <w:lvl w:ilvl="8" w:tplc="9F16BE8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9F29FE"/>
    <w:multiLevelType w:val="hybridMultilevel"/>
    <w:tmpl w:val="6BF29C2A"/>
    <w:lvl w:ilvl="0" w:tplc="8A22E14C">
      <w:start w:val="1"/>
      <w:numFmt w:val="bullet"/>
      <w:lvlText w:val="–"/>
      <w:lvlJc w:val="left"/>
      <w:pPr>
        <w:tabs>
          <w:tab w:val="num" w:pos="720"/>
        </w:tabs>
        <w:ind w:left="720" w:hanging="360"/>
      </w:pPr>
      <w:rPr>
        <w:rFonts w:ascii="Arial" w:hAnsi="Arial" w:hint="default"/>
      </w:rPr>
    </w:lvl>
    <w:lvl w:ilvl="1" w:tplc="E6ECA594">
      <w:start w:val="1"/>
      <w:numFmt w:val="bullet"/>
      <w:lvlText w:val="–"/>
      <w:lvlJc w:val="left"/>
      <w:pPr>
        <w:tabs>
          <w:tab w:val="num" w:pos="1440"/>
        </w:tabs>
        <w:ind w:left="1440" w:hanging="360"/>
      </w:pPr>
      <w:rPr>
        <w:rFonts w:ascii="Arial" w:hAnsi="Arial" w:hint="default"/>
      </w:rPr>
    </w:lvl>
    <w:lvl w:ilvl="2" w:tplc="B4E8BDC8" w:tentative="1">
      <w:start w:val="1"/>
      <w:numFmt w:val="bullet"/>
      <w:lvlText w:val="–"/>
      <w:lvlJc w:val="left"/>
      <w:pPr>
        <w:tabs>
          <w:tab w:val="num" w:pos="2160"/>
        </w:tabs>
        <w:ind w:left="2160" w:hanging="360"/>
      </w:pPr>
      <w:rPr>
        <w:rFonts w:ascii="Arial" w:hAnsi="Arial" w:hint="default"/>
      </w:rPr>
    </w:lvl>
    <w:lvl w:ilvl="3" w:tplc="4F26F4E8" w:tentative="1">
      <w:start w:val="1"/>
      <w:numFmt w:val="bullet"/>
      <w:lvlText w:val="–"/>
      <w:lvlJc w:val="left"/>
      <w:pPr>
        <w:tabs>
          <w:tab w:val="num" w:pos="2880"/>
        </w:tabs>
        <w:ind w:left="2880" w:hanging="360"/>
      </w:pPr>
      <w:rPr>
        <w:rFonts w:ascii="Arial" w:hAnsi="Arial" w:hint="default"/>
      </w:rPr>
    </w:lvl>
    <w:lvl w:ilvl="4" w:tplc="0BEA8414" w:tentative="1">
      <w:start w:val="1"/>
      <w:numFmt w:val="bullet"/>
      <w:lvlText w:val="–"/>
      <w:lvlJc w:val="left"/>
      <w:pPr>
        <w:tabs>
          <w:tab w:val="num" w:pos="3600"/>
        </w:tabs>
        <w:ind w:left="3600" w:hanging="360"/>
      </w:pPr>
      <w:rPr>
        <w:rFonts w:ascii="Arial" w:hAnsi="Arial" w:hint="default"/>
      </w:rPr>
    </w:lvl>
    <w:lvl w:ilvl="5" w:tplc="7736D6B8" w:tentative="1">
      <w:start w:val="1"/>
      <w:numFmt w:val="bullet"/>
      <w:lvlText w:val="–"/>
      <w:lvlJc w:val="left"/>
      <w:pPr>
        <w:tabs>
          <w:tab w:val="num" w:pos="4320"/>
        </w:tabs>
        <w:ind w:left="4320" w:hanging="360"/>
      </w:pPr>
      <w:rPr>
        <w:rFonts w:ascii="Arial" w:hAnsi="Arial" w:hint="default"/>
      </w:rPr>
    </w:lvl>
    <w:lvl w:ilvl="6" w:tplc="F38E2AE6" w:tentative="1">
      <w:start w:val="1"/>
      <w:numFmt w:val="bullet"/>
      <w:lvlText w:val="–"/>
      <w:lvlJc w:val="left"/>
      <w:pPr>
        <w:tabs>
          <w:tab w:val="num" w:pos="5040"/>
        </w:tabs>
        <w:ind w:left="5040" w:hanging="360"/>
      </w:pPr>
      <w:rPr>
        <w:rFonts w:ascii="Arial" w:hAnsi="Arial" w:hint="default"/>
      </w:rPr>
    </w:lvl>
    <w:lvl w:ilvl="7" w:tplc="21A63CF8" w:tentative="1">
      <w:start w:val="1"/>
      <w:numFmt w:val="bullet"/>
      <w:lvlText w:val="–"/>
      <w:lvlJc w:val="left"/>
      <w:pPr>
        <w:tabs>
          <w:tab w:val="num" w:pos="5760"/>
        </w:tabs>
        <w:ind w:left="5760" w:hanging="360"/>
      </w:pPr>
      <w:rPr>
        <w:rFonts w:ascii="Arial" w:hAnsi="Arial" w:hint="default"/>
      </w:rPr>
    </w:lvl>
    <w:lvl w:ilvl="8" w:tplc="6852AEB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AD6971"/>
    <w:multiLevelType w:val="hybridMultilevel"/>
    <w:tmpl w:val="A78E8A86"/>
    <w:lvl w:ilvl="0" w:tplc="5740A46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B0623D"/>
    <w:multiLevelType w:val="hybridMultilevel"/>
    <w:tmpl w:val="010C96B0"/>
    <w:lvl w:ilvl="0" w:tplc="491C2EBC">
      <w:start w:val="1"/>
      <w:numFmt w:val="decimal"/>
      <w:lvlText w:val="%1."/>
      <w:lvlJc w:val="left"/>
      <w:pPr>
        <w:ind w:left="644"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6E26B1"/>
    <w:multiLevelType w:val="hybridMultilevel"/>
    <w:tmpl w:val="F8E64CB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8D675D3"/>
    <w:multiLevelType w:val="hybridMultilevel"/>
    <w:tmpl w:val="C256001A"/>
    <w:lvl w:ilvl="0" w:tplc="31D8B09E">
      <w:start w:val="1"/>
      <w:numFmt w:val="bullet"/>
      <w:lvlText w:val="•"/>
      <w:lvlJc w:val="left"/>
      <w:pPr>
        <w:tabs>
          <w:tab w:val="num" w:pos="720"/>
        </w:tabs>
        <w:ind w:left="720" w:hanging="360"/>
      </w:pPr>
      <w:rPr>
        <w:rFonts w:ascii="Arial" w:hAnsi="Arial" w:hint="default"/>
      </w:rPr>
    </w:lvl>
    <w:lvl w:ilvl="1" w:tplc="1DD600AA" w:tentative="1">
      <w:start w:val="1"/>
      <w:numFmt w:val="bullet"/>
      <w:lvlText w:val="•"/>
      <w:lvlJc w:val="left"/>
      <w:pPr>
        <w:tabs>
          <w:tab w:val="num" w:pos="1440"/>
        </w:tabs>
        <w:ind w:left="1440" w:hanging="360"/>
      </w:pPr>
      <w:rPr>
        <w:rFonts w:ascii="Arial" w:hAnsi="Arial" w:hint="default"/>
      </w:rPr>
    </w:lvl>
    <w:lvl w:ilvl="2" w:tplc="D8EC6B7A" w:tentative="1">
      <w:start w:val="1"/>
      <w:numFmt w:val="bullet"/>
      <w:lvlText w:val="•"/>
      <w:lvlJc w:val="left"/>
      <w:pPr>
        <w:tabs>
          <w:tab w:val="num" w:pos="2160"/>
        </w:tabs>
        <w:ind w:left="2160" w:hanging="360"/>
      </w:pPr>
      <w:rPr>
        <w:rFonts w:ascii="Arial" w:hAnsi="Arial" w:hint="default"/>
      </w:rPr>
    </w:lvl>
    <w:lvl w:ilvl="3" w:tplc="B41ADC52" w:tentative="1">
      <w:start w:val="1"/>
      <w:numFmt w:val="bullet"/>
      <w:lvlText w:val="•"/>
      <w:lvlJc w:val="left"/>
      <w:pPr>
        <w:tabs>
          <w:tab w:val="num" w:pos="2880"/>
        </w:tabs>
        <w:ind w:left="2880" w:hanging="360"/>
      </w:pPr>
      <w:rPr>
        <w:rFonts w:ascii="Arial" w:hAnsi="Arial" w:hint="default"/>
      </w:rPr>
    </w:lvl>
    <w:lvl w:ilvl="4" w:tplc="FA68F14E" w:tentative="1">
      <w:start w:val="1"/>
      <w:numFmt w:val="bullet"/>
      <w:lvlText w:val="•"/>
      <w:lvlJc w:val="left"/>
      <w:pPr>
        <w:tabs>
          <w:tab w:val="num" w:pos="3600"/>
        </w:tabs>
        <w:ind w:left="3600" w:hanging="360"/>
      </w:pPr>
      <w:rPr>
        <w:rFonts w:ascii="Arial" w:hAnsi="Arial" w:hint="default"/>
      </w:rPr>
    </w:lvl>
    <w:lvl w:ilvl="5" w:tplc="CA1E6294" w:tentative="1">
      <w:start w:val="1"/>
      <w:numFmt w:val="bullet"/>
      <w:lvlText w:val="•"/>
      <w:lvlJc w:val="left"/>
      <w:pPr>
        <w:tabs>
          <w:tab w:val="num" w:pos="4320"/>
        </w:tabs>
        <w:ind w:left="4320" w:hanging="360"/>
      </w:pPr>
      <w:rPr>
        <w:rFonts w:ascii="Arial" w:hAnsi="Arial" w:hint="default"/>
      </w:rPr>
    </w:lvl>
    <w:lvl w:ilvl="6" w:tplc="4A309F3E" w:tentative="1">
      <w:start w:val="1"/>
      <w:numFmt w:val="bullet"/>
      <w:lvlText w:val="•"/>
      <w:lvlJc w:val="left"/>
      <w:pPr>
        <w:tabs>
          <w:tab w:val="num" w:pos="5040"/>
        </w:tabs>
        <w:ind w:left="5040" w:hanging="360"/>
      </w:pPr>
      <w:rPr>
        <w:rFonts w:ascii="Arial" w:hAnsi="Arial" w:hint="default"/>
      </w:rPr>
    </w:lvl>
    <w:lvl w:ilvl="7" w:tplc="BB6CA0FE" w:tentative="1">
      <w:start w:val="1"/>
      <w:numFmt w:val="bullet"/>
      <w:lvlText w:val="•"/>
      <w:lvlJc w:val="left"/>
      <w:pPr>
        <w:tabs>
          <w:tab w:val="num" w:pos="5760"/>
        </w:tabs>
        <w:ind w:left="5760" w:hanging="360"/>
      </w:pPr>
      <w:rPr>
        <w:rFonts w:ascii="Arial" w:hAnsi="Arial" w:hint="default"/>
      </w:rPr>
    </w:lvl>
    <w:lvl w:ilvl="8" w:tplc="CE087D8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0B7405E"/>
    <w:multiLevelType w:val="hybridMultilevel"/>
    <w:tmpl w:val="510EE22E"/>
    <w:lvl w:ilvl="0" w:tplc="1A46317A">
      <w:start w:val="1"/>
      <w:numFmt w:val="decimal"/>
      <w:lvlText w:val="%1."/>
      <w:lvlJc w:val="left"/>
      <w:pPr>
        <w:tabs>
          <w:tab w:val="num" w:pos="1440"/>
        </w:tabs>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A763B6"/>
    <w:multiLevelType w:val="hybridMultilevel"/>
    <w:tmpl w:val="9954BE8C"/>
    <w:lvl w:ilvl="0" w:tplc="729C2F6E">
      <w:start w:val="1"/>
      <w:numFmt w:val="bullet"/>
      <w:lvlText w:val=""/>
      <w:lvlJc w:val="left"/>
      <w:pPr>
        <w:tabs>
          <w:tab w:val="num" w:pos="1800"/>
        </w:tabs>
        <w:ind w:left="1800" w:hanging="180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729C2F6E">
      <w:start w:val="1"/>
      <w:numFmt w:val="bullet"/>
      <w:lvlText w:val=""/>
      <w:lvlJc w:val="left"/>
      <w:pPr>
        <w:tabs>
          <w:tab w:val="num" w:pos="3600"/>
        </w:tabs>
        <w:ind w:left="3600" w:hanging="180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64509F"/>
    <w:multiLevelType w:val="hybridMultilevel"/>
    <w:tmpl w:val="C05E535A"/>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1387790"/>
    <w:multiLevelType w:val="hybridMultilevel"/>
    <w:tmpl w:val="1C924E74"/>
    <w:lvl w:ilvl="0" w:tplc="09880376">
      <w:start w:val="1"/>
      <w:numFmt w:val="bullet"/>
      <w:lvlText w:val="•"/>
      <w:lvlJc w:val="left"/>
      <w:pPr>
        <w:tabs>
          <w:tab w:val="num" w:pos="720"/>
        </w:tabs>
        <w:ind w:left="720" w:hanging="360"/>
      </w:pPr>
      <w:rPr>
        <w:rFonts w:ascii="Arial" w:hAnsi="Arial" w:hint="default"/>
      </w:rPr>
    </w:lvl>
    <w:lvl w:ilvl="1" w:tplc="0C128C98" w:tentative="1">
      <w:start w:val="1"/>
      <w:numFmt w:val="bullet"/>
      <w:lvlText w:val="•"/>
      <w:lvlJc w:val="left"/>
      <w:pPr>
        <w:tabs>
          <w:tab w:val="num" w:pos="1440"/>
        </w:tabs>
        <w:ind w:left="1440" w:hanging="360"/>
      </w:pPr>
      <w:rPr>
        <w:rFonts w:ascii="Arial" w:hAnsi="Arial" w:hint="default"/>
      </w:rPr>
    </w:lvl>
    <w:lvl w:ilvl="2" w:tplc="19FA14E0" w:tentative="1">
      <w:start w:val="1"/>
      <w:numFmt w:val="bullet"/>
      <w:lvlText w:val="•"/>
      <w:lvlJc w:val="left"/>
      <w:pPr>
        <w:tabs>
          <w:tab w:val="num" w:pos="2160"/>
        </w:tabs>
        <w:ind w:left="2160" w:hanging="360"/>
      </w:pPr>
      <w:rPr>
        <w:rFonts w:ascii="Arial" w:hAnsi="Arial" w:hint="default"/>
      </w:rPr>
    </w:lvl>
    <w:lvl w:ilvl="3" w:tplc="43766AC6" w:tentative="1">
      <w:start w:val="1"/>
      <w:numFmt w:val="bullet"/>
      <w:lvlText w:val="•"/>
      <w:lvlJc w:val="left"/>
      <w:pPr>
        <w:tabs>
          <w:tab w:val="num" w:pos="2880"/>
        </w:tabs>
        <w:ind w:left="2880" w:hanging="360"/>
      </w:pPr>
      <w:rPr>
        <w:rFonts w:ascii="Arial" w:hAnsi="Arial" w:hint="default"/>
      </w:rPr>
    </w:lvl>
    <w:lvl w:ilvl="4" w:tplc="B6B0FC2E" w:tentative="1">
      <w:start w:val="1"/>
      <w:numFmt w:val="bullet"/>
      <w:lvlText w:val="•"/>
      <w:lvlJc w:val="left"/>
      <w:pPr>
        <w:tabs>
          <w:tab w:val="num" w:pos="3600"/>
        </w:tabs>
        <w:ind w:left="3600" w:hanging="360"/>
      </w:pPr>
      <w:rPr>
        <w:rFonts w:ascii="Arial" w:hAnsi="Arial" w:hint="default"/>
      </w:rPr>
    </w:lvl>
    <w:lvl w:ilvl="5" w:tplc="29F60792" w:tentative="1">
      <w:start w:val="1"/>
      <w:numFmt w:val="bullet"/>
      <w:lvlText w:val="•"/>
      <w:lvlJc w:val="left"/>
      <w:pPr>
        <w:tabs>
          <w:tab w:val="num" w:pos="4320"/>
        </w:tabs>
        <w:ind w:left="4320" w:hanging="360"/>
      </w:pPr>
      <w:rPr>
        <w:rFonts w:ascii="Arial" w:hAnsi="Arial" w:hint="default"/>
      </w:rPr>
    </w:lvl>
    <w:lvl w:ilvl="6" w:tplc="C7BACD7A" w:tentative="1">
      <w:start w:val="1"/>
      <w:numFmt w:val="bullet"/>
      <w:lvlText w:val="•"/>
      <w:lvlJc w:val="left"/>
      <w:pPr>
        <w:tabs>
          <w:tab w:val="num" w:pos="5040"/>
        </w:tabs>
        <w:ind w:left="5040" w:hanging="360"/>
      </w:pPr>
      <w:rPr>
        <w:rFonts w:ascii="Arial" w:hAnsi="Arial" w:hint="default"/>
      </w:rPr>
    </w:lvl>
    <w:lvl w:ilvl="7" w:tplc="463007BA" w:tentative="1">
      <w:start w:val="1"/>
      <w:numFmt w:val="bullet"/>
      <w:lvlText w:val="•"/>
      <w:lvlJc w:val="left"/>
      <w:pPr>
        <w:tabs>
          <w:tab w:val="num" w:pos="5760"/>
        </w:tabs>
        <w:ind w:left="5760" w:hanging="360"/>
      </w:pPr>
      <w:rPr>
        <w:rFonts w:ascii="Arial" w:hAnsi="Arial" w:hint="default"/>
      </w:rPr>
    </w:lvl>
    <w:lvl w:ilvl="8" w:tplc="BD5C28E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3406C60"/>
    <w:multiLevelType w:val="hybridMultilevel"/>
    <w:tmpl w:val="E312E3C0"/>
    <w:lvl w:ilvl="0" w:tplc="BF4E9AF0">
      <w:start w:val="1"/>
      <w:numFmt w:val="bullet"/>
      <w:lvlText w:val="•"/>
      <w:lvlJc w:val="left"/>
      <w:pPr>
        <w:tabs>
          <w:tab w:val="num" w:pos="720"/>
        </w:tabs>
        <w:ind w:left="720" w:hanging="360"/>
      </w:pPr>
      <w:rPr>
        <w:rFonts w:ascii="Arial" w:hAnsi="Arial" w:hint="default"/>
      </w:rPr>
    </w:lvl>
    <w:lvl w:ilvl="1" w:tplc="8DB86554" w:tentative="1">
      <w:start w:val="1"/>
      <w:numFmt w:val="bullet"/>
      <w:lvlText w:val="•"/>
      <w:lvlJc w:val="left"/>
      <w:pPr>
        <w:tabs>
          <w:tab w:val="num" w:pos="1440"/>
        </w:tabs>
        <w:ind w:left="1440" w:hanging="360"/>
      </w:pPr>
      <w:rPr>
        <w:rFonts w:ascii="Arial" w:hAnsi="Arial" w:hint="default"/>
      </w:rPr>
    </w:lvl>
    <w:lvl w:ilvl="2" w:tplc="BBA0855E" w:tentative="1">
      <w:start w:val="1"/>
      <w:numFmt w:val="bullet"/>
      <w:lvlText w:val="•"/>
      <w:lvlJc w:val="left"/>
      <w:pPr>
        <w:tabs>
          <w:tab w:val="num" w:pos="2160"/>
        </w:tabs>
        <w:ind w:left="2160" w:hanging="360"/>
      </w:pPr>
      <w:rPr>
        <w:rFonts w:ascii="Arial" w:hAnsi="Arial" w:hint="default"/>
      </w:rPr>
    </w:lvl>
    <w:lvl w:ilvl="3" w:tplc="FA7AA506" w:tentative="1">
      <w:start w:val="1"/>
      <w:numFmt w:val="bullet"/>
      <w:lvlText w:val="•"/>
      <w:lvlJc w:val="left"/>
      <w:pPr>
        <w:tabs>
          <w:tab w:val="num" w:pos="2880"/>
        </w:tabs>
        <w:ind w:left="2880" w:hanging="360"/>
      </w:pPr>
      <w:rPr>
        <w:rFonts w:ascii="Arial" w:hAnsi="Arial" w:hint="default"/>
      </w:rPr>
    </w:lvl>
    <w:lvl w:ilvl="4" w:tplc="6FAC7D58" w:tentative="1">
      <w:start w:val="1"/>
      <w:numFmt w:val="bullet"/>
      <w:lvlText w:val="•"/>
      <w:lvlJc w:val="left"/>
      <w:pPr>
        <w:tabs>
          <w:tab w:val="num" w:pos="3600"/>
        </w:tabs>
        <w:ind w:left="3600" w:hanging="360"/>
      </w:pPr>
      <w:rPr>
        <w:rFonts w:ascii="Arial" w:hAnsi="Arial" w:hint="default"/>
      </w:rPr>
    </w:lvl>
    <w:lvl w:ilvl="5" w:tplc="13FE7C9A" w:tentative="1">
      <w:start w:val="1"/>
      <w:numFmt w:val="bullet"/>
      <w:lvlText w:val="•"/>
      <w:lvlJc w:val="left"/>
      <w:pPr>
        <w:tabs>
          <w:tab w:val="num" w:pos="4320"/>
        </w:tabs>
        <w:ind w:left="4320" w:hanging="360"/>
      </w:pPr>
      <w:rPr>
        <w:rFonts w:ascii="Arial" w:hAnsi="Arial" w:hint="default"/>
      </w:rPr>
    </w:lvl>
    <w:lvl w:ilvl="6" w:tplc="BD9A3378" w:tentative="1">
      <w:start w:val="1"/>
      <w:numFmt w:val="bullet"/>
      <w:lvlText w:val="•"/>
      <w:lvlJc w:val="left"/>
      <w:pPr>
        <w:tabs>
          <w:tab w:val="num" w:pos="5040"/>
        </w:tabs>
        <w:ind w:left="5040" w:hanging="360"/>
      </w:pPr>
      <w:rPr>
        <w:rFonts w:ascii="Arial" w:hAnsi="Arial" w:hint="default"/>
      </w:rPr>
    </w:lvl>
    <w:lvl w:ilvl="7" w:tplc="0CC0946C" w:tentative="1">
      <w:start w:val="1"/>
      <w:numFmt w:val="bullet"/>
      <w:lvlText w:val="•"/>
      <w:lvlJc w:val="left"/>
      <w:pPr>
        <w:tabs>
          <w:tab w:val="num" w:pos="5760"/>
        </w:tabs>
        <w:ind w:left="5760" w:hanging="360"/>
      </w:pPr>
      <w:rPr>
        <w:rFonts w:ascii="Arial" w:hAnsi="Arial" w:hint="default"/>
      </w:rPr>
    </w:lvl>
    <w:lvl w:ilvl="8" w:tplc="7754350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7D81C06"/>
    <w:multiLevelType w:val="hybridMultilevel"/>
    <w:tmpl w:val="95D0E564"/>
    <w:lvl w:ilvl="0" w:tplc="729C2F6E">
      <w:start w:val="1"/>
      <w:numFmt w:val="bullet"/>
      <w:lvlText w:val=""/>
      <w:lvlJc w:val="left"/>
      <w:pPr>
        <w:tabs>
          <w:tab w:val="num" w:pos="1800"/>
        </w:tabs>
        <w:ind w:left="1800" w:hanging="180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729C2F6E">
      <w:start w:val="1"/>
      <w:numFmt w:val="bullet"/>
      <w:lvlText w:val=""/>
      <w:lvlJc w:val="left"/>
      <w:pPr>
        <w:tabs>
          <w:tab w:val="num" w:pos="3600"/>
        </w:tabs>
        <w:ind w:left="3600" w:hanging="180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715530"/>
    <w:multiLevelType w:val="hybridMultilevel"/>
    <w:tmpl w:val="C09CA6AA"/>
    <w:lvl w:ilvl="0" w:tplc="34E81F50">
      <w:start w:val="1"/>
      <w:numFmt w:val="decimal"/>
      <w:lvlText w:val="%1."/>
      <w:lvlJc w:val="left"/>
      <w:pPr>
        <w:tabs>
          <w:tab w:val="num" w:pos="720"/>
        </w:tabs>
        <w:ind w:left="720" w:hanging="360"/>
      </w:pPr>
    </w:lvl>
    <w:lvl w:ilvl="1" w:tplc="BC4A0EFE" w:tentative="1">
      <w:start w:val="1"/>
      <w:numFmt w:val="decimal"/>
      <w:lvlText w:val="%2."/>
      <w:lvlJc w:val="left"/>
      <w:pPr>
        <w:tabs>
          <w:tab w:val="num" w:pos="1440"/>
        </w:tabs>
        <w:ind w:left="1440" w:hanging="360"/>
      </w:pPr>
    </w:lvl>
    <w:lvl w:ilvl="2" w:tplc="7354DB82" w:tentative="1">
      <w:start w:val="1"/>
      <w:numFmt w:val="decimal"/>
      <w:lvlText w:val="%3."/>
      <w:lvlJc w:val="left"/>
      <w:pPr>
        <w:tabs>
          <w:tab w:val="num" w:pos="2160"/>
        </w:tabs>
        <w:ind w:left="2160" w:hanging="360"/>
      </w:pPr>
    </w:lvl>
    <w:lvl w:ilvl="3" w:tplc="BEA07C40" w:tentative="1">
      <w:start w:val="1"/>
      <w:numFmt w:val="decimal"/>
      <w:lvlText w:val="%4."/>
      <w:lvlJc w:val="left"/>
      <w:pPr>
        <w:tabs>
          <w:tab w:val="num" w:pos="2880"/>
        </w:tabs>
        <w:ind w:left="2880" w:hanging="360"/>
      </w:pPr>
    </w:lvl>
    <w:lvl w:ilvl="4" w:tplc="23F24B02" w:tentative="1">
      <w:start w:val="1"/>
      <w:numFmt w:val="decimal"/>
      <w:lvlText w:val="%5."/>
      <w:lvlJc w:val="left"/>
      <w:pPr>
        <w:tabs>
          <w:tab w:val="num" w:pos="3600"/>
        </w:tabs>
        <w:ind w:left="3600" w:hanging="360"/>
      </w:pPr>
    </w:lvl>
    <w:lvl w:ilvl="5" w:tplc="DCAADECE" w:tentative="1">
      <w:start w:val="1"/>
      <w:numFmt w:val="decimal"/>
      <w:lvlText w:val="%6."/>
      <w:lvlJc w:val="left"/>
      <w:pPr>
        <w:tabs>
          <w:tab w:val="num" w:pos="4320"/>
        </w:tabs>
        <w:ind w:left="4320" w:hanging="360"/>
      </w:pPr>
    </w:lvl>
    <w:lvl w:ilvl="6" w:tplc="16120DB4" w:tentative="1">
      <w:start w:val="1"/>
      <w:numFmt w:val="decimal"/>
      <w:lvlText w:val="%7."/>
      <w:lvlJc w:val="left"/>
      <w:pPr>
        <w:tabs>
          <w:tab w:val="num" w:pos="5040"/>
        </w:tabs>
        <w:ind w:left="5040" w:hanging="360"/>
      </w:pPr>
    </w:lvl>
    <w:lvl w:ilvl="7" w:tplc="0EC6337E" w:tentative="1">
      <w:start w:val="1"/>
      <w:numFmt w:val="decimal"/>
      <w:lvlText w:val="%8."/>
      <w:lvlJc w:val="left"/>
      <w:pPr>
        <w:tabs>
          <w:tab w:val="num" w:pos="5760"/>
        </w:tabs>
        <w:ind w:left="5760" w:hanging="360"/>
      </w:pPr>
    </w:lvl>
    <w:lvl w:ilvl="8" w:tplc="C702139C" w:tentative="1">
      <w:start w:val="1"/>
      <w:numFmt w:val="decimal"/>
      <w:lvlText w:val="%9."/>
      <w:lvlJc w:val="left"/>
      <w:pPr>
        <w:tabs>
          <w:tab w:val="num" w:pos="6480"/>
        </w:tabs>
        <w:ind w:left="6480" w:hanging="360"/>
      </w:pPr>
    </w:lvl>
  </w:abstractNum>
  <w:abstractNum w:abstractNumId="13" w15:restartNumberingAfterBreak="0">
    <w:nsid w:val="417203E5"/>
    <w:multiLevelType w:val="hybridMultilevel"/>
    <w:tmpl w:val="2E4218E8"/>
    <w:lvl w:ilvl="0" w:tplc="F050D590">
      <w:start w:val="1"/>
      <w:numFmt w:val="bullet"/>
      <w:lvlText w:val="•"/>
      <w:lvlJc w:val="left"/>
      <w:pPr>
        <w:tabs>
          <w:tab w:val="num" w:pos="720"/>
        </w:tabs>
        <w:ind w:left="720" w:hanging="360"/>
      </w:pPr>
      <w:rPr>
        <w:rFonts w:ascii="Arial" w:hAnsi="Arial" w:hint="default"/>
      </w:rPr>
    </w:lvl>
    <w:lvl w:ilvl="1" w:tplc="ADCA88B6">
      <w:start w:val="2577"/>
      <w:numFmt w:val="bullet"/>
      <w:lvlText w:val="–"/>
      <w:lvlJc w:val="left"/>
      <w:pPr>
        <w:tabs>
          <w:tab w:val="num" w:pos="1440"/>
        </w:tabs>
        <w:ind w:left="1440" w:hanging="360"/>
      </w:pPr>
      <w:rPr>
        <w:rFonts w:ascii="Arial" w:hAnsi="Arial" w:hint="default"/>
      </w:rPr>
    </w:lvl>
    <w:lvl w:ilvl="2" w:tplc="464AFE56" w:tentative="1">
      <w:start w:val="1"/>
      <w:numFmt w:val="bullet"/>
      <w:lvlText w:val="•"/>
      <w:lvlJc w:val="left"/>
      <w:pPr>
        <w:tabs>
          <w:tab w:val="num" w:pos="2160"/>
        </w:tabs>
        <w:ind w:left="2160" w:hanging="360"/>
      </w:pPr>
      <w:rPr>
        <w:rFonts w:ascii="Arial" w:hAnsi="Arial" w:hint="default"/>
      </w:rPr>
    </w:lvl>
    <w:lvl w:ilvl="3" w:tplc="B02896E0" w:tentative="1">
      <w:start w:val="1"/>
      <w:numFmt w:val="bullet"/>
      <w:lvlText w:val="•"/>
      <w:lvlJc w:val="left"/>
      <w:pPr>
        <w:tabs>
          <w:tab w:val="num" w:pos="2880"/>
        </w:tabs>
        <w:ind w:left="2880" w:hanging="360"/>
      </w:pPr>
      <w:rPr>
        <w:rFonts w:ascii="Arial" w:hAnsi="Arial" w:hint="default"/>
      </w:rPr>
    </w:lvl>
    <w:lvl w:ilvl="4" w:tplc="B66CD726" w:tentative="1">
      <w:start w:val="1"/>
      <w:numFmt w:val="bullet"/>
      <w:lvlText w:val="•"/>
      <w:lvlJc w:val="left"/>
      <w:pPr>
        <w:tabs>
          <w:tab w:val="num" w:pos="3600"/>
        </w:tabs>
        <w:ind w:left="3600" w:hanging="360"/>
      </w:pPr>
      <w:rPr>
        <w:rFonts w:ascii="Arial" w:hAnsi="Arial" w:hint="default"/>
      </w:rPr>
    </w:lvl>
    <w:lvl w:ilvl="5" w:tplc="470AAEF2" w:tentative="1">
      <w:start w:val="1"/>
      <w:numFmt w:val="bullet"/>
      <w:lvlText w:val="•"/>
      <w:lvlJc w:val="left"/>
      <w:pPr>
        <w:tabs>
          <w:tab w:val="num" w:pos="4320"/>
        </w:tabs>
        <w:ind w:left="4320" w:hanging="360"/>
      </w:pPr>
      <w:rPr>
        <w:rFonts w:ascii="Arial" w:hAnsi="Arial" w:hint="default"/>
      </w:rPr>
    </w:lvl>
    <w:lvl w:ilvl="6" w:tplc="ECDA222A" w:tentative="1">
      <w:start w:val="1"/>
      <w:numFmt w:val="bullet"/>
      <w:lvlText w:val="•"/>
      <w:lvlJc w:val="left"/>
      <w:pPr>
        <w:tabs>
          <w:tab w:val="num" w:pos="5040"/>
        </w:tabs>
        <w:ind w:left="5040" w:hanging="360"/>
      </w:pPr>
      <w:rPr>
        <w:rFonts w:ascii="Arial" w:hAnsi="Arial" w:hint="default"/>
      </w:rPr>
    </w:lvl>
    <w:lvl w:ilvl="7" w:tplc="0F048B56" w:tentative="1">
      <w:start w:val="1"/>
      <w:numFmt w:val="bullet"/>
      <w:lvlText w:val="•"/>
      <w:lvlJc w:val="left"/>
      <w:pPr>
        <w:tabs>
          <w:tab w:val="num" w:pos="5760"/>
        </w:tabs>
        <w:ind w:left="5760" w:hanging="360"/>
      </w:pPr>
      <w:rPr>
        <w:rFonts w:ascii="Arial" w:hAnsi="Arial" w:hint="default"/>
      </w:rPr>
    </w:lvl>
    <w:lvl w:ilvl="8" w:tplc="CD9EDC6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BBE0485"/>
    <w:multiLevelType w:val="hybridMultilevel"/>
    <w:tmpl w:val="248EC36C"/>
    <w:styleLink w:val="Bullet"/>
    <w:lvl w:ilvl="0" w:tplc="885EE19A">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89EE104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DF98813E">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C6FA03E8">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210E95D8">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1DD86DFA">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97F88D88">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2F16A604">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67083060">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5" w15:restartNumberingAfterBreak="0">
    <w:nsid w:val="4C521FCF"/>
    <w:multiLevelType w:val="hybridMultilevel"/>
    <w:tmpl w:val="1BB2E048"/>
    <w:lvl w:ilvl="0" w:tplc="383CA906">
      <w:start w:val="1"/>
      <w:numFmt w:val="decimal"/>
      <w:lvlText w:val="%1."/>
      <w:lvlJc w:val="left"/>
      <w:pPr>
        <w:tabs>
          <w:tab w:val="num" w:pos="720"/>
        </w:tabs>
        <w:ind w:left="720" w:hanging="360"/>
      </w:pPr>
      <w:rPr>
        <w:rFonts w:ascii="Comic Sans MS" w:hAnsi="Comic Sans MS" w:hint="default"/>
        <w:b w:val="0"/>
        <w:i w:val="0"/>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4CAC15BF"/>
    <w:multiLevelType w:val="hybridMultilevel"/>
    <w:tmpl w:val="0F707D6A"/>
    <w:lvl w:ilvl="0" w:tplc="E8AA459C">
      <w:start w:val="1"/>
      <w:numFmt w:val="bullet"/>
      <w:lvlText w:val="•"/>
      <w:lvlJc w:val="left"/>
      <w:pPr>
        <w:tabs>
          <w:tab w:val="num" w:pos="720"/>
        </w:tabs>
        <w:ind w:left="720" w:hanging="360"/>
      </w:pPr>
      <w:rPr>
        <w:rFonts w:ascii="Arial" w:hAnsi="Arial" w:hint="default"/>
      </w:rPr>
    </w:lvl>
    <w:lvl w:ilvl="1" w:tplc="EBA0140C" w:tentative="1">
      <w:start w:val="1"/>
      <w:numFmt w:val="bullet"/>
      <w:lvlText w:val="•"/>
      <w:lvlJc w:val="left"/>
      <w:pPr>
        <w:tabs>
          <w:tab w:val="num" w:pos="1440"/>
        </w:tabs>
        <w:ind w:left="1440" w:hanging="360"/>
      </w:pPr>
      <w:rPr>
        <w:rFonts w:ascii="Arial" w:hAnsi="Arial" w:hint="default"/>
      </w:rPr>
    </w:lvl>
    <w:lvl w:ilvl="2" w:tplc="74ECF4EA" w:tentative="1">
      <w:start w:val="1"/>
      <w:numFmt w:val="bullet"/>
      <w:lvlText w:val="•"/>
      <w:lvlJc w:val="left"/>
      <w:pPr>
        <w:tabs>
          <w:tab w:val="num" w:pos="2160"/>
        </w:tabs>
        <w:ind w:left="2160" w:hanging="360"/>
      </w:pPr>
      <w:rPr>
        <w:rFonts w:ascii="Arial" w:hAnsi="Arial" w:hint="default"/>
      </w:rPr>
    </w:lvl>
    <w:lvl w:ilvl="3" w:tplc="70F29516" w:tentative="1">
      <w:start w:val="1"/>
      <w:numFmt w:val="bullet"/>
      <w:lvlText w:val="•"/>
      <w:lvlJc w:val="left"/>
      <w:pPr>
        <w:tabs>
          <w:tab w:val="num" w:pos="2880"/>
        </w:tabs>
        <w:ind w:left="2880" w:hanging="360"/>
      </w:pPr>
      <w:rPr>
        <w:rFonts w:ascii="Arial" w:hAnsi="Arial" w:hint="default"/>
      </w:rPr>
    </w:lvl>
    <w:lvl w:ilvl="4" w:tplc="EA568DFC" w:tentative="1">
      <w:start w:val="1"/>
      <w:numFmt w:val="bullet"/>
      <w:lvlText w:val="•"/>
      <w:lvlJc w:val="left"/>
      <w:pPr>
        <w:tabs>
          <w:tab w:val="num" w:pos="3600"/>
        </w:tabs>
        <w:ind w:left="3600" w:hanging="360"/>
      </w:pPr>
      <w:rPr>
        <w:rFonts w:ascii="Arial" w:hAnsi="Arial" w:hint="default"/>
      </w:rPr>
    </w:lvl>
    <w:lvl w:ilvl="5" w:tplc="5D6E9966" w:tentative="1">
      <w:start w:val="1"/>
      <w:numFmt w:val="bullet"/>
      <w:lvlText w:val="•"/>
      <w:lvlJc w:val="left"/>
      <w:pPr>
        <w:tabs>
          <w:tab w:val="num" w:pos="4320"/>
        </w:tabs>
        <w:ind w:left="4320" w:hanging="360"/>
      </w:pPr>
      <w:rPr>
        <w:rFonts w:ascii="Arial" w:hAnsi="Arial" w:hint="default"/>
      </w:rPr>
    </w:lvl>
    <w:lvl w:ilvl="6" w:tplc="57AAA554" w:tentative="1">
      <w:start w:val="1"/>
      <w:numFmt w:val="bullet"/>
      <w:lvlText w:val="•"/>
      <w:lvlJc w:val="left"/>
      <w:pPr>
        <w:tabs>
          <w:tab w:val="num" w:pos="5040"/>
        </w:tabs>
        <w:ind w:left="5040" w:hanging="360"/>
      </w:pPr>
      <w:rPr>
        <w:rFonts w:ascii="Arial" w:hAnsi="Arial" w:hint="default"/>
      </w:rPr>
    </w:lvl>
    <w:lvl w:ilvl="7" w:tplc="30DA9406" w:tentative="1">
      <w:start w:val="1"/>
      <w:numFmt w:val="bullet"/>
      <w:lvlText w:val="•"/>
      <w:lvlJc w:val="left"/>
      <w:pPr>
        <w:tabs>
          <w:tab w:val="num" w:pos="5760"/>
        </w:tabs>
        <w:ind w:left="5760" w:hanging="360"/>
      </w:pPr>
      <w:rPr>
        <w:rFonts w:ascii="Arial" w:hAnsi="Arial" w:hint="default"/>
      </w:rPr>
    </w:lvl>
    <w:lvl w:ilvl="8" w:tplc="14845BE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E210530"/>
    <w:multiLevelType w:val="hybridMultilevel"/>
    <w:tmpl w:val="5D34123E"/>
    <w:styleLink w:val="BulletBig"/>
    <w:lvl w:ilvl="0" w:tplc="463CDCC0">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1" w:tplc="39E80354">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2" w:tplc="07B89F34">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3" w:tplc="FB42CB38">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4" w:tplc="D6DC4EC4">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5" w:tplc="37286396">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6" w:tplc="07EA07FA">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7" w:tplc="797E6EB0">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8" w:tplc="E3028572">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abstractNum>
  <w:abstractNum w:abstractNumId="18" w15:restartNumberingAfterBreak="0">
    <w:nsid w:val="4EF970FE"/>
    <w:multiLevelType w:val="hybridMultilevel"/>
    <w:tmpl w:val="FC062CDA"/>
    <w:lvl w:ilvl="0" w:tplc="1A185A34">
      <w:start w:val="1"/>
      <w:numFmt w:val="bullet"/>
      <w:lvlText w:val="•"/>
      <w:lvlJc w:val="left"/>
      <w:pPr>
        <w:tabs>
          <w:tab w:val="num" w:pos="720"/>
        </w:tabs>
        <w:ind w:left="720" w:hanging="360"/>
      </w:pPr>
      <w:rPr>
        <w:rFonts w:ascii="Arial" w:hAnsi="Arial" w:hint="default"/>
      </w:rPr>
    </w:lvl>
    <w:lvl w:ilvl="1" w:tplc="1A46317A">
      <w:start w:val="1"/>
      <w:numFmt w:val="decimal"/>
      <w:lvlText w:val="%2."/>
      <w:lvlJc w:val="left"/>
      <w:pPr>
        <w:tabs>
          <w:tab w:val="num" w:pos="1440"/>
        </w:tabs>
        <w:ind w:left="1440" w:hanging="360"/>
      </w:pPr>
    </w:lvl>
    <w:lvl w:ilvl="2" w:tplc="6CDE11F0" w:tentative="1">
      <w:start w:val="1"/>
      <w:numFmt w:val="bullet"/>
      <w:lvlText w:val="•"/>
      <w:lvlJc w:val="left"/>
      <w:pPr>
        <w:tabs>
          <w:tab w:val="num" w:pos="2160"/>
        </w:tabs>
        <w:ind w:left="2160" w:hanging="360"/>
      </w:pPr>
      <w:rPr>
        <w:rFonts w:ascii="Arial" w:hAnsi="Arial" w:hint="default"/>
      </w:rPr>
    </w:lvl>
    <w:lvl w:ilvl="3" w:tplc="60169EB4" w:tentative="1">
      <w:start w:val="1"/>
      <w:numFmt w:val="bullet"/>
      <w:lvlText w:val="•"/>
      <w:lvlJc w:val="left"/>
      <w:pPr>
        <w:tabs>
          <w:tab w:val="num" w:pos="2880"/>
        </w:tabs>
        <w:ind w:left="2880" w:hanging="360"/>
      </w:pPr>
      <w:rPr>
        <w:rFonts w:ascii="Arial" w:hAnsi="Arial" w:hint="default"/>
      </w:rPr>
    </w:lvl>
    <w:lvl w:ilvl="4" w:tplc="D3B0C86E" w:tentative="1">
      <w:start w:val="1"/>
      <w:numFmt w:val="bullet"/>
      <w:lvlText w:val="•"/>
      <w:lvlJc w:val="left"/>
      <w:pPr>
        <w:tabs>
          <w:tab w:val="num" w:pos="3600"/>
        </w:tabs>
        <w:ind w:left="3600" w:hanging="360"/>
      </w:pPr>
      <w:rPr>
        <w:rFonts w:ascii="Arial" w:hAnsi="Arial" w:hint="default"/>
      </w:rPr>
    </w:lvl>
    <w:lvl w:ilvl="5" w:tplc="999CA680" w:tentative="1">
      <w:start w:val="1"/>
      <w:numFmt w:val="bullet"/>
      <w:lvlText w:val="•"/>
      <w:lvlJc w:val="left"/>
      <w:pPr>
        <w:tabs>
          <w:tab w:val="num" w:pos="4320"/>
        </w:tabs>
        <w:ind w:left="4320" w:hanging="360"/>
      </w:pPr>
      <w:rPr>
        <w:rFonts w:ascii="Arial" w:hAnsi="Arial" w:hint="default"/>
      </w:rPr>
    </w:lvl>
    <w:lvl w:ilvl="6" w:tplc="1AA23AAE" w:tentative="1">
      <w:start w:val="1"/>
      <w:numFmt w:val="bullet"/>
      <w:lvlText w:val="•"/>
      <w:lvlJc w:val="left"/>
      <w:pPr>
        <w:tabs>
          <w:tab w:val="num" w:pos="5040"/>
        </w:tabs>
        <w:ind w:left="5040" w:hanging="360"/>
      </w:pPr>
      <w:rPr>
        <w:rFonts w:ascii="Arial" w:hAnsi="Arial" w:hint="default"/>
      </w:rPr>
    </w:lvl>
    <w:lvl w:ilvl="7" w:tplc="AC4C566A" w:tentative="1">
      <w:start w:val="1"/>
      <w:numFmt w:val="bullet"/>
      <w:lvlText w:val="•"/>
      <w:lvlJc w:val="left"/>
      <w:pPr>
        <w:tabs>
          <w:tab w:val="num" w:pos="5760"/>
        </w:tabs>
        <w:ind w:left="5760" w:hanging="360"/>
      </w:pPr>
      <w:rPr>
        <w:rFonts w:ascii="Arial" w:hAnsi="Arial" w:hint="default"/>
      </w:rPr>
    </w:lvl>
    <w:lvl w:ilvl="8" w:tplc="8F5C66F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FB065EE"/>
    <w:multiLevelType w:val="hybridMultilevel"/>
    <w:tmpl w:val="6478BB28"/>
    <w:lvl w:ilvl="0" w:tplc="5740A46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BD832A6"/>
    <w:multiLevelType w:val="hybridMultilevel"/>
    <w:tmpl w:val="E104F5CE"/>
    <w:lvl w:ilvl="0" w:tplc="0809000F">
      <w:start w:val="1"/>
      <w:numFmt w:val="decimal"/>
      <w:lvlText w:val="%1."/>
      <w:lvlJc w:val="left"/>
      <w:pPr>
        <w:tabs>
          <w:tab w:val="num" w:pos="720"/>
        </w:tabs>
        <w:ind w:left="720" w:hanging="360"/>
      </w:pPr>
      <w:rPr>
        <w:rFonts w:hint="default"/>
      </w:rPr>
    </w:lvl>
    <w:lvl w:ilvl="1" w:tplc="0F908BD4" w:tentative="1">
      <w:start w:val="1"/>
      <w:numFmt w:val="bullet"/>
      <w:lvlText w:val="•"/>
      <w:lvlJc w:val="left"/>
      <w:pPr>
        <w:tabs>
          <w:tab w:val="num" w:pos="1440"/>
        </w:tabs>
        <w:ind w:left="1440" w:hanging="360"/>
      </w:pPr>
      <w:rPr>
        <w:rFonts w:ascii="Arial" w:hAnsi="Arial" w:hint="default"/>
      </w:rPr>
    </w:lvl>
    <w:lvl w:ilvl="2" w:tplc="AAB45782" w:tentative="1">
      <w:start w:val="1"/>
      <w:numFmt w:val="bullet"/>
      <w:lvlText w:val="•"/>
      <w:lvlJc w:val="left"/>
      <w:pPr>
        <w:tabs>
          <w:tab w:val="num" w:pos="2160"/>
        </w:tabs>
        <w:ind w:left="2160" w:hanging="360"/>
      </w:pPr>
      <w:rPr>
        <w:rFonts w:ascii="Arial" w:hAnsi="Arial" w:hint="default"/>
      </w:rPr>
    </w:lvl>
    <w:lvl w:ilvl="3" w:tplc="A0F2E99A" w:tentative="1">
      <w:start w:val="1"/>
      <w:numFmt w:val="bullet"/>
      <w:lvlText w:val="•"/>
      <w:lvlJc w:val="left"/>
      <w:pPr>
        <w:tabs>
          <w:tab w:val="num" w:pos="2880"/>
        </w:tabs>
        <w:ind w:left="2880" w:hanging="360"/>
      </w:pPr>
      <w:rPr>
        <w:rFonts w:ascii="Arial" w:hAnsi="Arial" w:hint="default"/>
      </w:rPr>
    </w:lvl>
    <w:lvl w:ilvl="4" w:tplc="40EAE1C6" w:tentative="1">
      <w:start w:val="1"/>
      <w:numFmt w:val="bullet"/>
      <w:lvlText w:val="•"/>
      <w:lvlJc w:val="left"/>
      <w:pPr>
        <w:tabs>
          <w:tab w:val="num" w:pos="3600"/>
        </w:tabs>
        <w:ind w:left="3600" w:hanging="360"/>
      </w:pPr>
      <w:rPr>
        <w:rFonts w:ascii="Arial" w:hAnsi="Arial" w:hint="default"/>
      </w:rPr>
    </w:lvl>
    <w:lvl w:ilvl="5" w:tplc="F4D898FA" w:tentative="1">
      <w:start w:val="1"/>
      <w:numFmt w:val="bullet"/>
      <w:lvlText w:val="•"/>
      <w:lvlJc w:val="left"/>
      <w:pPr>
        <w:tabs>
          <w:tab w:val="num" w:pos="4320"/>
        </w:tabs>
        <w:ind w:left="4320" w:hanging="360"/>
      </w:pPr>
      <w:rPr>
        <w:rFonts w:ascii="Arial" w:hAnsi="Arial" w:hint="default"/>
      </w:rPr>
    </w:lvl>
    <w:lvl w:ilvl="6" w:tplc="56F68C32" w:tentative="1">
      <w:start w:val="1"/>
      <w:numFmt w:val="bullet"/>
      <w:lvlText w:val="•"/>
      <w:lvlJc w:val="left"/>
      <w:pPr>
        <w:tabs>
          <w:tab w:val="num" w:pos="5040"/>
        </w:tabs>
        <w:ind w:left="5040" w:hanging="360"/>
      </w:pPr>
      <w:rPr>
        <w:rFonts w:ascii="Arial" w:hAnsi="Arial" w:hint="default"/>
      </w:rPr>
    </w:lvl>
    <w:lvl w:ilvl="7" w:tplc="D83AC3D6" w:tentative="1">
      <w:start w:val="1"/>
      <w:numFmt w:val="bullet"/>
      <w:lvlText w:val="•"/>
      <w:lvlJc w:val="left"/>
      <w:pPr>
        <w:tabs>
          <w:tab w:val="num" w:pos="5760"/>
        </w:tabs>
        <w:ind w:left="5760" w:hanging="360"/>
      </w:pPr>
      <w:rPr>
        <w:rFonts w:ascii="Arial" w:hAnsi="Arial" w:hint="default"/>
      </w:rPr>
    </w:lvl>
    <w:lvl w:ilvl="8" w:tplc="6824A76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26B60B2"/>
    <w:multiLevelType w:val="hybridMultilevel"/>
    <w:tmpl w:val="B89E1682"/>
    <w:lvl w:ilvl="0" w:tplc="BA0A8174">
      <w:start w:val="1"/>
      <w:numFmt w:val="bullet"/>
      <w:lvlText w:val="•"/>
      <w:lvlJc w:val="left"/>
      <w:pPr>
        <w:tabs>
          <w:tab w:val="num" w:pos="720"/>
        </w:tabs>
        <w:ind w:left="720" w:hanging="360"/>
      </w:pPr>
      <w:rPr>
        <w:rFonts w:ascii="Arial" w:hAnsi="Arial" w:hint="default"/>
      </w:rPr>
    </w:lvl>
    <w:lvl w:ilvl="1" w:tplc="C99C0064" w:tentative="1">
      <w:start w:val="1"/>
      <w:numFmt w:val="bullet"/>
      <w:lvlText w:val="•"/>
      <w:lvlJc w:val="left"/>
      <w:pPr>
        <w:tabs>
          <w:tab w:val="num" w:pos="1440"/>
        </w:tabs>
        <w:ind w:left="1440" w:hanging="360"/>
      </w:pPr>
      <w:rPr>
        <w:rFonts w:ascii="Arial" w:hAnsi="Arial" w:hint="default"/>
      </w:rPr>
    </w:lvl>
    <w:lvl w:ilvl="2" w:tplc="41D88B82" w:tentative="1">
      <w:start w:val="1"/>
      <w:numFmt w:val="bullet"/>
      <w:lvlText w:val="•"/>
      <w:lvlJc w:val="left"/>
      <w:pPr>
        <w:tabs>
          <w:tab w:val="num" w:pos="2160"/>
        </w:tabs>
        <w:ind w:left="2160" w:hanging="360"/>
      </w:pPr>
      <w:rPr>
        <w:rFonts w:ascii="Arial" w:hAnsi="Arial" w:hint="default"/>
      </w:rPr>
    </w:lvl>
    <w:lvl w:ilvl="3" w:tplc="6FAE02CA" w:tentative="1">
      <w:start w:val="1"/>
      <w:numFmt w:val="bullet"/>
      <w:lvlText w:val="•"/>
      <w:lvlJc w:val="left"/>
      <w:pPr>
        <w:tabs>
          <w:tab w:val="num" w:pos="2880"/>
        </w:tabs>
        <w:ind w:left="2880" w:hanging="360"/>
      </w:pPr>
      <w:rPr>
        <w:rFonts w:ascii="Arial" w:hAnsi="Arial" w:hint="default"/>
      </w:rPr>
    </w:lvl>
    <w:lvl w:ilvl="4" w:tplc="627A7606" w:tentative="1">
      <w:start w:val="1"/>
      <w:numFmt w:val="bullet"/>
      <w:lvlText w:val="•"/>
      <w:lvlJc w:val="left"/>
      <w:pPr>
        <w:tabs>
          <w:tab w:val="num" w:pos="3600"/>
        </w:tabs>
        <w:ind w:left="3600" w:hanging="360"/>
      </w:pPr>
      <w:rPr>
        <w:rFonts w:ascii="Arial" w:hAnsi="Arial" w:hint="default"/>
      </w:rPr>
    </w:lvl>
    <w:lvl w:ilvl="5" w:tplc="2A3EF6B4" w:tentative="1">
      <w:start w:val="1"/>
      <w:numFmt w:val="bullet"/>
      <w:lvlText w:val="•"/>
      <w:lvlJc w:val="left"/>
      <w:pPr>
        <w:tabs>
          <w:tab w:val="num" w:pos="4320"/>
        </w:tabs>
        <w:ind w:left="4320" w:hanging="360"/>
      </w:pPr>
      <w:rPr>
        <w:rFonts w:ascii="Arial" w:hAnsi="Arial" w:hint="default"/>
      </w:rPr>
    </w:lvl>
    <w:lvl w:ilvl="6" w:tplc="1342308E" w:tentative="1">
      <w:start w:val="1"/>
      <w:numFmt w:val="bullet"/>
      <w:lvlText w:val="•"/>
      <w:lvlJc w:val="left"/>
      <w:pPr>
        <w:tabs>
          <w:tab w:val="num" w:pos="5040"/>
        </w:tabs>
        <w:ind w:left="5040" w:hanging="360"/>
      </w:pPr>
      <w:rPr>
        <w:rFonts w:ascii="Arial" w:hAnsi="Arial" w:hint="default"/>
      </w:rPr>
    </w:lvl>
    <w:lvl w:ilvl="7" w:tplc="480EC08E" w:tentative="1">
      <w:start w:val="1"/>
      <w:numFmt w:val="bullet"/>
      <w:lvlText w:val="•"/>
      <w:lvlJc w:val="left"/>
      <w:pPr>
        <w:tabs>
          <w:tab w:val="num" w:pos="5760"/>
        </w:tabs>
        <w:ind w:left="5760" w:hanging="360"/>
      </w:pPr>
      <w:rPr>
        <w:rFonts w:ascii="Arial" w:hAnsi="Arial" w:hint="default"/>
      </w:rPr>
    </w:lvl>
    <w:lvl w:ilvl="8" w:tplc="9D8C6AA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222494D"/>
    <w:multiLevelType w:val="hybridMultilevel"/>
    <w:tmpl w:val="B41639DE"/>
    <w:lvl w:ilvl="0" w:tplc="5B5087FA">
      <w:start w:val="1"/>
      <w:numFmt w:val="bullet"/>
      <w:lvlText w:val="•"/>
      <w:lvlJc w:val="left"/>
      <w:pPr>
        <w:tabs>
          <w:tab w:val="num" w:pos="720"/>
        </w:tabs>
        <w:ind w:left="720" w:hanging="360"/>
      </w:pPr>
      <w:rPr>
        <w:rFonts w:ascii="Arial" w:hAnsi="Arial" w:hint="default"/>
      </w:rPr>
    </w:lvl>
    <w:lvl w:ilvl="1" w:tplc="0F908BD4" w:tentative="1">
      <w:start w:val="1"/>
      <w:numFmt w:val="bullet"/>
      <w:lvlText w:val="•"/>
      <w:lvlJc w:val="left"/>
      <w:pPr>
        <w:tabs>
          <w:tab w:val="num" w:pos="1440"/>
        </w:tabs>
        <w:ind w:left="1440" w:hanging="360"/>
      </w:pPr>
      <w:rPr>
        <w:rFonts w:ascii="Arial" w:hAnsi="Arial" w:hint="default"/>
      </w:rPr>
    </w:lvl>
    <w:lvl w:ilvl="2" w:tplc="AAB45782" w:tentative="1">
      <w:start w:val="1"/>
      <w:numFmt w:val="bullet"/>
      <w:lvlText w:val="•"/>
      <w:lvlJc w:val="left"/>
      <w:pPr>
        <w:tabs>
          <w:tab w:val="num" w:pos="2160"/>
        </w:tabs>
        <w:ind w:left="2160" w:hanging="360"/>
      </w:pPr>
      <w:rPr>
        <w:rFonts w:ascii="Arial" w:hAnsi="Arial" w:hint="default"/>
      </w:rPr>
    </w:lvl>
    <w:lvl w:ilvl="3" w:tplc="A0F2E99A" w:tentative="1">
      <w:start w:val="1"/>
      <w:numFmt w:val="bullet"/>
      <w:lvlText w:val="•"/>
      <w:lvlJc w:val="left"/>
      <w:pPr>
        <w:tabs>
          <w:tab w:val="num" w:pos="2880"/>
        </w:tabs>
        <w:ind w:left="2880" w:hanging="360"/>
      </w:pPr>
      <w:rPr>
        <w:rFonts w:ascii="Arial" w:hAnsi="Arial" w:hint="default"/>
      </w:rPr>
    </w:lvl>
    <w:lvl w:ilvl="4" w:tplc="40EAE1C6" w:tentative="1">
      <w:start w:val="1"/>
      <w:numFmt w:val="bullet"/>
      <w:lvlText w:val="•"/>
      <w:lvlJc w:val="left"/>
      <w:pPr>
        <w:tabs>
          <w:tab w:val="num" w:pos="3600"/>
        </w:tabs>
        <w:ind w:left="3600" w:hanging="360"/>
      </w:pPr>
      <w:rPr>
        <w:rFonts w:ascii="Arial" w:hAnsi="Arial" w:hint="default"/>
      </w:rPr>
    </w:lvl>
    <w:lvl w:ilvl="5" w:tplc="F4D898FA" w:tentative="1">
      <w:start w:val="1"/>
      <w:numFmt w:val="bullet"/>
      <w:lvlText w:val="•"/>
      <w:lvlJc w:val="left"/>
      <w:pPr>
        <w:tabs>
          <w:tab w:val="num" w:pos="4320"/>
        </w:tabs>
        <w:ind w:left="4320" w:hanging="360"/>
      </w:pPr>
      <w:rPr>
        <w:rFonts w:ascii="Arial" w:hAnsi="Arial" w:hint="default"/>
      </w:rPr>
    </w:lvl>
    <w:lvl w:ilvl="6" w:tplc="56F68C32" w:tentative="1">
      <w:start w:val="1"/>
      <w:numFmt w:val="bullet"/>
      <w:lvlText w:val="•"/>
      <w:lvlJc w:val="left"/>
      <w:pPr>
        <w:tabs>
          <w:tab w:val="num" w:pos="5040"/>
        </w:tabs>
        <w:ind w:left="5040" w:hanging="360"/>
      </w:pPr>
      <w:rPr>
        <w:rFonts w:ascii="Arial" w:hAnsi="Arial" w:hint="default"/>
      </w:rPr>
    </w:lvl>
    <w:lvl w:ilvl="7" w:tplc="D83AC3D6" w:tentative="1">
      <w:start w:val="1"/>
      <w:numFmt w:val="bullet"/>
      <w:lvlText w:val="•"/>
      <w:lvlJc w:val="left"/>
      <w:pPr>
        <w:tabs>
          <w:tab w:val="num" w:pos="5760"/>
        </w:tabs>
        <w:ind w:left="5760" w:hanging="360"/>
      </w:pPr>
      <w:rPr>
        <w:rFonts w:ascii="Arial" w:hAnsi="Arial" w:hint="default"/>
      </w:rPr>
    </w:lvl>
    <w:lvl w:ilvl="8" w:tplc="6824A76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3457E39"/>
    <w:multiLevelType w:val="hybridMultilevel"/>
    <w:tmpl w:val="3692DCC0"/>
    <w:lvl w:ilvl="0" w:tplc="4A96D374">
      <w:start w:val="1"/>
      <w:numFmt w:val="decimal"/>
      <w:lvlText w:val="%1."/>
      <w:lvlJc w:val="left"/>
      <w:pPr>
        <w:tabs>
          <w:tab w:val="num" w:pos="720"/>
        </w:tabs>
        <w:ind w:left="720" w:hanging="360"/>
      </w:pPr>
    </w:lvl>
    <w:lvl w:ilvl="1" w:tplc="84483534" w:tentative="1">
      <w:start w:val="1"/>
      <w:numFmt w:val="decimal"/>
      <w:lvlText w:val="%2."/>
      <w:lvlJc w:val="left"/>
      <w:pPr>
        <w:tabs>
          <w:tab w:val="num" w:pos="1440"/>
        </w:tabs>
        <w:ind w:left="1440" w:hanging="360"/>
      </w:pPr>
    </w:lvl>
    <w:lvl w:ilvl="2" w:tplc="9AB0E1AC" w:tentative="1">
      <w:start w:val="1"/>
      <w:numFmt w:val="decimal"/>
      <w:lvlText w:val="%3."/>
      <w:lvlJc w:val="left"/>
      <w:pPr>
        <w:tabs>
          <w:tab w:val="num" w:pos="2160"/>
        </w:tabs>
        <w:ind w:left="2160" w:hanging="360"/>
      </w:pPr>
    </w:lvl>
    <w:lvl w:ilvl="3" w:tplc="3F9480BC" w:tentative="1">
      <w:start w:val="1"/>
      <w:numFmt w:val="decimal"/>
      <w:lvlText w:val="%4."/>
      <w:lvlJc w:val="left"/>
      <w:pPr>
        <w:tabs>
          <w:tab w:val="num" w:pos="2880"/>
        </w:tabs>
        <w:ind w:left="2880" w:hanging="360"/>
      </w:pPr>
    </w:lvl>
    <w:lvl w:ilvl="4" w:tplc="26B440EC" w:tentative="1">
      <w:start w:val="1"/>
      <w:numFmt w:val="decimal"/>
      <w:lvlText w:val="%5."/>
      <w:lvlJc w:val="left"/>
      <w:pPr>
        <w:tabs>
          <w:tab w:val="num" w:pos="3600"/>
        </w:tabs>
        <w:ind w:left="3600" w:hanging="360"/>
      </w:pPr>
    </w:lvl>
    <w:lvl w:ilvl="5" w:tplc="0166043A" w:tentative="1">
      <w:start w:val="1"/>
      <w:numFmt w:val="decimal"/>
      <w:lvlText w:val="%6."/>
      <w:lvlJc w:val="left"/>
      <w:pPr>
        <w:tabs>
          <w:tab w:val="num" w:pos="4320"/>
        </w:tabs>
        <w:ind w:left="4320" w:hanging="360"/>
      </w:pPr>
    </w:lvl>
    <w:lvl w:ilvl="6" w:tplc="749E6086" w:tentative="1">
      <w:start w:val="1"/>
      <w:numFmt w:val="decimal"/>
      <w:lvlText w:val="%7."/>
      <w:lvlJc w:val="left"/>
      <w:pPr>
        <w:tabs>
          <w:tab w:val="num" w:pos="5040"/>
        </w:tabs>
        <w:ind w:left="5040" w:hanging="360"/>
      </w:pPr>
    </w:lvl>
    <w:lvl w:ilvl="7" w:tplc="4E546178" w:tentative="1">
      <w:start w:val="1"/>
      <w:numFmt w:val="decimal"/>
      <w:lvlText w:val="%8."/>
      <w:lvlJc w:val="left"/>
      <w:pPr>
        <w:tabs>
          <w:tab w:val="num" w:pos="5760"/>
        </w:tabs>
        <w:ind w:left="5760" w:hanging="360"/>
      </w:pPr>
    </w:lvl>
    <w:lvl w:ilvl="8" w:tplc="B54A5C0A" w:tentative="1">
      <w:start w:val="1"/>
      <w:numFmt w:val="decimal"/>
      <w:lvlText w:val="%9."/>
      <w:lvlJc w:val="left"/>
      <w:pPr>
        <w:tabs>
          <w:tab w:val="num" w:pos="6480"/>
        </w:tabs>
        <w:ind w:left="6480" w:hanging="360"/>
      </w:pPr>
    </w:lvl>
  </w:abstractNum>
  <w:abstractNum w:abstractNumId="24" w15:restartNumberingAfterBreak="0">
    <w:nsid w:val="751F6BD2"/>
    <w:multiLevelType w:val="hybridMultilevel"/>
    <w:tmpl w:val="46885C42"/>
    <w:styleLink w:val="Numbered"/>
    <w:lvl w:ilvl="0" w:tplc="D82EF79A">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77068F8E">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C15A2C28">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7E002E68">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D4509CC8">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38C2C52E">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0AD87E72">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7A26681A">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0590B174">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760905F5"/>
    <w:multiLevelType w:val="hybridMultilevel"/>
    <w:tmpl w:val="3D6CBC04"/>
    <w:lvl w:ilvl="0" w:tplc="729C2F6E">
      <w:start w:val="1"/>
      <w:numFmt w:val="bullet"/>
      <w:lvlText w:val=""/>
      <w:lvlJc w:val="left"/>
      <w:pPr>
        <w:tabs>
          <w:tab w:val="num" w:pos="1800"/>
        </w:tabs>
        <w:ind w:left="1800" w:hanging="1800"/>
      </w:pPr>
      <w:rPr>
        <w:rFonts w:ascii="Symbol" w:hAnsi="Symbol" w:hint="default"/>
      </w:rPr>
    </w:lvl>
    <w:lvl w:ilvl="1" w:tplc="729C2F6E">
      <w:start w:val="1"/>
      <w:numFmt w:val="bullet"/>
      <w:lvlText w:val=""/>
      <w:lvlJc w:val="left"/>
      <w:pPr>
        <w:tabs>
          <w:tab w:val="num" w:pos="1080"/>
        </w:tabs>
        <w:ind w:left="1080" w:hanging="360"/>
      </w:pPr>
      <w:rPr>
        <w:rFonts w:ascii="Symbol" w:hAnsi="Symbol" w:hint="default"/>
      </w:rPr>
    </w:lvl>
    <w:lvl w:ilvl="2" w:tplc="729C2F6E">
      <w:start w:val="1"/>
      <w:numFmt w:val="bullet"/>
      <w:lvlText w:val=""/>
      <w:lvlJc w:val="left"/>
      <w:pPr>
        <w:tabs>
          <w:tab w:val="num" w:pos="3240"/>
        </w:tabs>
        <w:ind w:left="3240" w:hanging="180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74F6FCA"/>
    <w:multiLevelType w:val="hybridMultilevel"/>
    <w:tmpl w:val="C5864B2E"/>
    <w:lvl w:ilvl="0" w:tplc="A286989C">
      <w:start w:val="6"/>
      <w:numFmt w:val="decimal"/>
      <w:lvlText w:val="%1."/>
      <w:lvlJc w:val="left"/>
      <w:pPr>
        <w:tabs>
          <w:tab w:val="num" w:pos="720"/>
        </w:tabs>
        <w:ind w:left="720" w:hanging="360"/>
      </w:pPr>
    </w:lvl>
    <w:lvl w:ilvl="1" w:tplc="320694CE" w:tentative="1">
      <w:start w:val="1"/>
      <w:numFmt w:val="decimal"/>
      <w:lvlText w:val="%2."/>
      <w:lvlJc w:val="left"/>
      <w:pPr>
        <w:tabs>
          <w:tab w:val="num" w:pos="1440"/>
        </w:tabs>
        <w:ind w:left="1440" w:hanging="360"/>
      </w:pPr>
    </w:lvl>
    <w:lvl w:ilvl="2" w:tplc="0CDEFA78" w:tentative="1">
      <w:start w:val="1"/>
      <w:numFmt w:val="decimal"/>
      <w:lvlText w:val="%3."/>
      <w:lvlJc w:val="left"/>
      <w:pPr>
        <w:tabs>
          <w:tab w:val="num" w:pos="2160"/>
        </w:tabs>
        <w:ind w:left="2160" w:hanging="360"/>
      </w:pPr>
    </w:lvl>
    <w:lvl w:ilvl="3" w:tplc="89701874" w:tentative="1">
      <w:start w:val="1"/>
      <w:numFmt w:val="decimal"/>
      <w:lvlText w:val="%4."/>
      <w:lvlJc w:val="left"/>
      <w:pPr>
        <w:tabs>
          <w:tab w:val="num" w:pos="2880"/>
        </w:tabs>
        <w:ind w:left="2880" w:hanging="360"/>
      </w:pPr>
    </w:lvl>
    <w:lvl w:ilvl="4" w:tplc="8B443FDA" w:tentative="1">
      <w:start w:val="1"/>
      <w:numFmt w:val="decimal"/>
      <w:lvlText w:val="%5."/>
      <w:lvlJc w:val="left"/>
      <w:pPr>
        <w:tabs>
          <w:tab w:val="num" w:pos="3600"/>
        </w:tabs>
        <w:ind w:left="3600" w:hanging="360"/>
      </w:pPr>
    </w:lvl>
    <w:lvl w:ilvl="5" w:tplc="030416E2" w:tentative="1">
      <w:start w:val="1"/>
      <w:numFmt w:val="decimal"/>
      <w:lvlText w:val="%6."/>
      <w:lvlJc w:val="left"/>
      <w:pPr>
        <w:tabs>
          <w:tab w:val="num" w:pos="4320"/>
        </w:tabs>
        <w:ind w:left="4320" w:hanging="360"/>
      </w:pPr>
    </w:lvl>
    <w:lvl w:ilvl="6" w:tplc="1AAA41BC" w:tentative="1">
      <w:start w:val="1"/>
      <w:numFmt w:val="decimal"/>
      <w:lvlText w:val="%7."/>
      <w:lvlJc w:val="left"/>
      <w:pPr>
        <w:tabs>
          <w:tab w:val="num" w:pos="5040"/>
        </w:tabs>
        <w:ind w:left="5040" w:hanging="360"/>
      </w:pPr>
    </w:lvl>
    <w:lvl w:ilvl="7" w:tplc="1764DFDE" w:tentative="1">
      <w:start w:val="1"/>
      <w:numFmt w:val="decimal"/>
      <w:lvlText w:val="%8."/>
      <w:lvlJc w:val="left"/>
      <w:pPr>
        <w:tabs>
          <w:tab w:val="num" w:pos="5760"/>
        </w:tabs>
        <w:ind w:left="5760" w:hanging="360"/>
      </w:pPr>
    </w:lvl>
    <w:lvl w:ilvl="8" w:tplc="FD6A693E" w:tentative="1">
      <w:start w:val="1"/>
      <w:numFmt w:val="decimal"/>
      <w:lvlText w:val="%9."/>
      <w:lvlJc w:val="left"/>
      <w:pPr>
        <w:tabs>
          <w:tab w:val="num" w:pos="6480"/>
        </w:tabs>
        <w:ind w:left="6480" w:hanging="360"/>
      </w:pPr>
    </w:lvl>
  </w:abstractNum>
  <w:abstractNum w:abstractNumId="27" w15:restartNumberingAfterBreak="0">
    <w:nsid w:val="78DF650C"/>
    <w:multiLevelType w:val="hybridMultilevel"/>
    <w:tmpl w:val="4380E606"/>
    <w:lvl w:ilvl="0" w:tplc="04090011">
      <w:start w:val="1"/>
      <w:numFmt w:val="decimal"/>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4"/>
  </w:num>
  <w:num w:numId="3">
    <w:abstractNumId w:val="14"/>
  </w:num>
  <w:num w:numId="4">
    <w:abstractNumId w:val="5"/>
  </w:num>
  <w:num w:numId="5">
    <w:abstractNumId w:val="13"/>
  </w:num>
  <w:num w:numId="6">
    <w:abstractNumId w:val="21"/>
  </w:num>
  <w:num w:numId="7">
    <w:abstractNumId w:val="10"/>
  </w:num>
  <w:num w:numId="8">
    <w:abstractNumId w:val="16"/>
  </w:num>
  <w:num w:numId="9">
    <w:abstractNumId w:val="1"/>
  </w:num>
  <w:num w:numId="10">
    <w:abstractNumId w:val="3"/>
  </w:num>
  <w:num w:numId="11">
    <w:abstractNumId w:val="23"/>
  </w:num>
  <w:num w:numId="12">
    <w:abstractNumId w:val="15"/>
  </w:num>
  <w:num w:numId="13">
    <w:abstractNumId w:val="11"/>
  </w:num>
  <w:num w:numId="14">
    <w:abstractNumId w:val="27"/>
  </w:num>
  <w:num w:numId="15">
    <w:abstractNumId w:val="25"/>
  </w:num>
  <w:num w:numId="16">
    <w:abstractNumId w:val="7"/>
  </w:num>
  <w:num w:numId="17">
    <w:abstractNumId w:val="8"/>
  </w:num>
  <w:num w:numId="18">
    <w:abstractNumId w:val="4"/>
  </w:num>
  <w:num w:numId="19">
    <w:abstractNumId w:val="9"/>
  </w:num>
  <w:num w:numId="20">
    <w:abstractNumId w:val="18"/>
  </w:num>
  <w:num w:numId="21">
    <w:abstractNumId w:val="22"/>
  </w:num>
  <w:num w:numId="22">
    <w:abstractNumId w:val="20"/>
  </w:num>
  <w:num w:numId="23">
    <w:abstractNumId w:val="12"/>
  </w:num>
  <w:num w:numId="24">
    <w:abstractNumId w:val="26"/>
  </w:num>
  <w:num w:numId="25">
    <w:abstractNumId w:val="19"/>
  </w:num>
  <w:num w:numId="26">
    <w:abstractNumId w:val="0"/>
  </w:num>
  <w:num w:numId="27">
    <w:abstractNumId w:val="2"/>
  </w:num>
  <w:num w:numId="28">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2BC"/>
    <w:rsid w:val="00002B32"/>
    <w:rsid w:val="00054BD7"/>
    <w:rsid w:val="000B31A4"/>
    <w:rsid w:val="000B76ED"/>
    <w:rsid w:val="000C20EC"/>
    <w:rsid w:val="000C4A79"/>
    <w:rsid w:val="000D13EF"/>
    <w:rsid w:val="000D629B"/>
    <w:rsid w:val="001075F4"/>
    <w:rsid w:val="0011766B"/>
    <w:rsid w:val="00136061"/>
    <w:rsid w:val="0018505E"/>
    <w:rsid w:val="001A00D5"/>
    <w:rsid w:val="001C3059"/>
    <w:rsid w:val="001E7821"/>
    <w:rsid w:val="00201E07"/>
    <w:rsid w:val="0021544F"/>
    <w:rsid w:val="002331CA"/>
    <w:rsid w:val="00281048"/>
    <w:rsid w:val="002B4A67"/>
    <w:rsid w:val="002B5FAB"/>
    <w:rsid w:val="002C70B8"/>
    <w:rsid w:val="002D410D"/>
    <w:rsid w:val="002E3A71"/>
    <w:rsid w:val="00314B3D"/>
    <w:rsid w:val="00315963"/>
    <w:rsid w:val="00372D03"/>
    <w:rsid w:val="00387CA8"/>
    <w:rsid w:val="003A15E3"/>
    <w:rsid w:val="004018C1"/>
    <w:rsid w:val="00402A96"/>
    <w:rsid w:val="004124A4"/>
    <w:rsid w:val="004E6177"/>
    <w:rsid w:val="004F590E"/>
    <w:rsid w:val="0051592C"/>
    <w:rsid w:val="005278CB"/>
    <w:rsid w:val="005448C9"/>
    <w:rsid w:val="005461A0"/>
    <w:rsid w:val="00552531"/>
    <w:rsid w:val="00572EFA"/>
    <w:rsid w:val="005A482D"/>
    <w:rsid w:val="005E7716"/>
    <w:rsid w:val="005F5C07"/>
    <w:rsid w:val="005F72BC"/>
    <w:rsid w:val="00605704"/>
    <w:rsid w:val="00627482"/>
    <w:rsid w:val="00666E7C"/>
    <w:rsid w:val="007052E1"/>
    <w:rsid w:val="00734392"/>
    <w:rsid w:val="0075257F"/>
    <w:rsid w:val="007A34C8"/>
    <w:rsid w:val="007A36F2"/>
    <w:rsid w:val="007A3928"/>
    <w:rsid w:val="007E7E0A"/>
    <w:rsid w:val="00802085"/>
    <w:rsid w:val="00831730"/>
    <w:rsid w:val="00866436"/>
    <w:rsid w:val="008A7C87"/>
    <w:rsid w:val="008D2D69"/>
    <w:rsid w:val="00926F56"/>
    <w:rsid w:val="009948A0"/>
    <w:rsid w:val="009A55AC"/>
    <w:rsid w:val="009C1536"/>
    <w:rsid w:val="009E75F0"/>
    <w:rsid w:val="00A219AC"/>
    <w:rsid w:val="00A27B08"/>
    <w:rsid w:val="00A4048B"/>
    <w:rsid w:val="00A72698"/>
    <w:rsid w:val="00AA0D00"/>
    <w:rsid w:val="00AA2F0D"/>
    <w:rsid w:val="00AA57BA"/>
    <w:rsid w:val="00AD0095"/>
    <w:rsid w:val="00AD4EAD"/>
    <w:rsid w:val="00AF59BE"/>
    <w:rsid w:val="00B03972"/>
    <w:rsid w:val="00B0524F"/>
    <w:rsid w:val="00B11777"/>
    <w:rsid w:val="00B2333C"/>
    <w:rsid w:val="00B67A25"/>
    <w:rsid w:val="00B97FC4"/>
    <w:rsid w:val="00BA0163"/>
    <w:rsid w:val="00BB3359"/>
    <w:rsid w:val="00C2090F"/>
    <w:rsid w:val="00C42F4F"/>
    <w:rsid w:val="00C539F2"/>
    <w:rsid w:val="00C82DD4"/>
    <w:rsid w:val="00CE3FAD"/>
    <w:rsid w:val="00CF3DC8"/>
    <w:rsid w:val="00D014FF"/>
    <w:rsid w:val="00D0474A"/>
    <w:rsid w:val="00D16427"/>
    <w:rsid w:val="00D17AC0"/>
    <w:rsid w:val="00D27E77"/>
    <w:rsid w:val="00D50001"/>
    <w:rsid w:val="00D55520"/>
    <w:rsid w:val="00DB68A8"/>
    <w:rsid w:val="00DD344F"/>
    <w:rsid w:val="00E5324F"/>
    <w:rsid w:val="00E564D1"/>
    <w:rsid w:val="00E966EF"/>
    <w:rsid w:val="00EE3B67"/>
    <w:rsid w:val="00F048EA"/>
    <w:rsid w:val="00F14E0F"/>
    <w:rsid w:val="00F31C1F"/>
    <w:rsid w:val="00F3360D"/>
    <w:rsid w:val="00FA02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145"/>
    <o:shapelayout v:ext="edit">
      <o:idmap v:ext="edit" data="1"/>
    </o:shapelayout>
  </w:shapeDefaults>
  <w:decimalSymbol w:val="."/>
  <w:listSeparator w:val=","/>
  <w15:docId w15:val="{C8F2A3CB-5294-475E-9C7A-53D7DCBC7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A4048B"/>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0"/>
    </w:pPr>
    <w:rPr>
      <w:rFonts w:ascii="Cambria" w:eastAsia="Times New Roman" w:hAnsi="Cambria"/>
      <w:b/>
      <w:bCs/>
      <w:kern w:val="32"/>
      <w:sz w:val="32"/>
      <w:szCs w:val="32"/>
      <w:bdr w:val="none" w:sz="0" w:space="0" w:color="auto"/>
      <w:lang w:val="en-GB" w:eastAsia="en-GB"/>
    </w:rPr>
  </w:style>
  <w:style w:type="paragraph" w:styleId="Heading2">
    <w:name w:val="heading 2"/>
    <w:basedOn w:val="Normal"/>
    <w:next w:val="Normal"/>
    <w:link w:val="Heading2Char"/>
    <w:uiPriority w:val="9"/>
    <w:unhideWhenUsed/>
    <w:qFormat/>
    <w:rsid w:val="00FA0249"/>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1"/>
    </w:pPr>
    <w:rPr>
      <w:rFonts w:ascii="Cambria" w:eastAsia="Times New Roman" w:hAnsi="Cambria"/>
      <w:b/>
      <w:bCs/>
      <w:i/>
      <w:iCs/>
      <w:sz w:val="28"/>
      <w:szCs w:val="28"/>
      <w:bdr w:val="none" w:sz="0" w:space="0" w:color="auto"/>
      <w:lang w:val="en-GB" w:eastAsia="en-GB"/>
    </w:rPr>
  </w:style>
  <w:style w:type="paragraph" w:styleId="Heading3">
    <w:name w:val="heading 3"/>
    <w:basedOn w:val="Normal"/>
    <w:next w:val="Normal"/>
    <w:link w:val="Heading3Char"/>
    <w:uiPriority w:val="9"/>
    <w:semiHidden/>
    <w:unhideWhenUsed/>
    <w:qFormat/>
    <w:rsid w:val="00FA0249"/>
    <w:pPr>
      <w:keepNext/>
      <w:keepLines/>
      <w:spacing w:before="200"/>
      <w:outlineLvl w:val="2"/>
    </w:pPr>
    <w:rPr>
      <w:rFonts w:asciiTheme="majorHAnsi" w:eastAsiaTheme="majorEastAsia" w:hAnsiTheme="majorHAnsi" w:cstheme="majorBidi"/>
      <w:b/>
      <w:bCs/>
      <w:color w:val="499BC9" w:themeColor="accent1"/>
    </w:rPr>
  </w:style>
  <w:style w:type="paragraph" w:styleId="Heading4">
    <w:name w:val="heading 4"/>
    <w:basedOn w:val="Normal"/>
    <w:next w:val="Normal"/>
    <w:link w:val="Heading4Char"/>
    <w:uiPriority w:val="9"/>
    <w:semiHidden/>
    <w:unhideWhenUsed/>
    <w:qFormat/>
    <w:rsid w:val="00FA0249"/>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3"/>
    </w:pPr>
    <w:rPr>
      <w:rFonts w:ascii="Calibri" w:eastAsia="Times New Roman" w:hAnsi="Calibri"/>
      <w:b/>
      <w:bCs/>
      <w:sz w:val="28"/>
      <w:szCs w:val="28"/>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Helvetica" w:hAnsi="Helvetica" w:cs="Arial Unicode MS"/>
      <w:color w:val="000000"/>
      <w:sz w:val="22"/>
      <w:szCs w:val="22"/>
      <w:lang w:val="en-US"/>
    </w:rPr>
  </w:style>
  <w:style w:type="numbering" w:customStyle="1" w:styleId="BulletBig">
    <w:name w:val="Bullet Big"/>
    <w:pPr>
      <w:numPr>
        <w:numId w:val="1"/>
      </w:numPr>
    </w:pPr>
  </w:style>
  <w:style w:type="numbering" w:customStyle="1" w:styleId="Numbered">
    <w:name w:val="Numbered"/>
    <w:pPr>
      <w:numPr>
        <w:numId w:val="2"/>
      </w:numPr>
    </w:pPr>
  </w:style>
  <w:style w:type="character" w:customStyle="1" w:styleId="Hyperlink0">
    <w:name w:val="Hyperlink.0"/>
    <w:basedOn w:val="Hyperlink"/>
    <w:rPr>
      <w:u w:val="single"/>
    </w:rPr>
  </w:style>
  <w:style w:type="paragraph" w:customStyle="1" w:styleId="Default">
    <w:name w:val="Default"/>
    <w:rPr>
      <w:rFonts w:ascii="Helvetica" w:hAnsi="Helvetica" w:cs="Arial Unicode MS"/>
      <w:color w:val="000000"/>
      <w:sz w:val="22"/>
      <w:szCs w:val="22"/>
      <w:lang w:val="en-US"/>
    </w:rPr>
  </w:style>
  <w:style w:type="numbering" w:customStyle="1" w:styleId="Bullet">
    <w:name w:val="Bullet"/>
    <w:pPr>
      <w:numPr>
        <w:numId w:val="3"/>
      </w:numPr>
    </w:pPr>
  </w:style>
  <w:style w:type="paragraph" w:customStyle="1" w:styleId="TableStyle5">
    <w:name w:val="Table Style 5"/>
    <w:rPr>
      <w:rFonts w:ascii="Helvetica" w:eastAsia="Helvetica" w:hAnsi="Helvetica" w:cs="Helvetica"/>
      <w:b/>
      <w:bCs/>
      <w:color w:val="FEFEFE"/>
    </w:rPr>
  </w:style>
  <w:style w:type="paragraph" w:customStyle="1" w:styleId="TableStyle2">
    <w:name w:val="Table Style 2"/>
    <w:rPr>
      <w:rFonts w:ascii="Helvetica" w:eastAsia="Helvetica" w:hAnsi="Helvetica" w:cs="Helvetica"/>
      <w:color w:val="000000"/>
    </w:rPr>
  </w:style>
  <w:style w:type="paragraph" w:customStyle="1" w:styleId="TableStyle3">
    <w:name w:val="Table Style 3"/>
    <w:rPr>
      <w:rFonts w:ascii="Helvetica" w:eastAsia="Helvetica" w:hAnsi="Helvetica" w:cs="Helvetica"/>
      <w:color w:val="FEFFFE"/>
    </w:rPr>
  </w:style>
  <w:style w:type="paragraph" w:styleId="Header">
    <w:name w:val="header"/>
    <w:basedOn w:val="Normal"/>
    <w:link w:val="HeaderChar"/>
    <w:unhideWhenUsed/>
    <w:rsid w:val="00B2333C"/>
    <w:pPr>
      <w:tabs>
        <w:tab w:val="center" w:pos="4513"/>
        <w:tab w:val="right" w:pos="9026"/>
      </w:tabs>
    </w:pPr>
  </w:style>
  <w:style w:type="character" w:customStyle="1" w:styleId="HeaderChar">
    <w:name w:val="Header Char"/>
    <w:basedOn w:val="DefaultParagraphFont"/>
    <w:link w:val="Header"/>
    <w:uiPriority w:val="99"/>
    <w:rsid w:val="00B2333C"/>
    <w:rPr>
      <w:sz w:val="24"/>
      <w:szCs w:val="24"/>
      <w:lang w:val="en-US" w:eastAsia="en-US"/>
    </w:rPr>
  </w:style>
  <w:style w:type="paragraph" w:styleId="Footer">
    <w:name w:val="footer"/>
    <w:basedOn w:val="Normal"/>
    <w:link w:val="FooterChar"/>
    <w:uiPriority w:val="99"/>
    <w:unhideWhenUsed/>
    <w:rsid w:val="00B2333C"/>
    <w:pPr>
      <w:tabs>
        <w:tab w:val="center" w:pos="4513"/>
        <w:tab w:val="right" w:pos="9026"/>
      </w:tabs>
    </w:pPr>
  </w:style>
  <w:style w:type="character" w:customStyle="1" w:styleId="FooterChar">
    <w:name w:val="Footer Char"/>
    <w:basedOn w:val="DefaultParagraphFont"/>
    <w:link w:val="Footer"/>
    <w:uiPriority w:val="99"/>
    <w:rsid w:val="00B2333C"/>
    <w:rPr>
      <w:sz w:val="24"/>
      <w:szCs w:val="24"/>
      <w:lang w:val="en-US" w:eastAsia="en-US"/>
    </w:rPr>
  </w:style>
  <w:style w:type="paragraph" w:styleId="NormalWeb">
    <w:name w:val="Normal (Web)"/>
    <w:basedOn w:val="Normal"/>
    <w:uiPriority w:val="99"/>
    <w:semiHidden/>
    <w:unhideWhenUsed/>
    <w:rsid w:val="0060570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en-MY" w:eastAsia="en-MY"/>
    </w:rPr>
  </w:style>
  <w:style w:type="paragraph" w:styleId="ListParagraph">
    <w:name w:val="List Paragraph"/>
    <w:basedOn w:val="Normal"/>
    <w:uiPriority w:val="34"/>
    <w:qFormat/>
    <w:rsid w:val="00605704"/>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heme="minorEastAsia"/>
      <w:bdr w:val="none" w:sz="0" w:space="0" w:color="auto"/>
      <w:lang w:val="en-MY" w:eastAsia="en-MY"/>
    </w:rPr>
  </w:style>
  <w:style w:type="table" w:styleId="TableGrid">
    <w:name w:val="Table Grid"/>
    <w:basedOn w:val="TableNormal"/>
    <w:uiPriority w:val="39"/>
    <w:rsid w:val="004E61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0C4A79"/>
    <w:rPr>
      <w:rFonts w:ascii="Tahoma" w:hAnsi="Tahoma" w:cs="Tahoma"/>
      <w:sz w:val="16"/>
      <w:szCs w:val="16"/>
    </w:rPr>
  </w:style>
  <w:style w:type="character" w:customStyle="1" w:styleId="BalloonTextChar">
    <w:name w:val="Balloon Text Char"/>
    <w:basedOn w:val="DefaultParagraphFont"/>
    <w:link w:val="BalloonText"/>
    <w:uiPriority w:val="99"/>
    <w:semiHidden/>
    <w:rsid w:val="000C4A79"/>
    <w:rPr>
      <w:rFonts w:ascii="Tahoma" w:hAnsi="Tahoma" w:cs="Tahoma"/>
      <w:sz w:val="16"/>
      <w:szCs w:val="16"/>
      <w:lang w:val="en-US" w:eastAsia="en-US"/>
    </w:rPr>
  </w:style>
  <w:style w:type="character" w:styleId="Strong">
    <w:name w:val="Strong"/>
    <w:basedOn w:val="DefaultParagraphFont"/>
    <w:uiPriority w:val="22"/>
    <w:qFormat/>
    <w:rsid w:val="002B5FAB"/>
    <w:rPr>
      <w:b/>
      <w:bCs/>
    </w:rPr>
  </w:style>
  <w:style w:type="character" w:styleId="Emphasis">
    <w:name w:val="Emphasis"/>
    <w:basedOn w:val="DefaultParagraphFont"/>
    <w:uiPriority w:val="20"/>
    <w:qFormat/>
    <w:rsid w:val="002B5FAB"/>
    <w:rPr>
      <w:i/>
      <w:iCs/>
    </w:rPr>
  </w:style>
  <w:style w:type="character" w:customStyle="1" w:styleId="Heading1Char">
    <w:name w:val="Heading 1 Char"/>
    <w:basedOn w:val="DefaultParagraphFont"/>
    <w:link w:val="Heading1"/>
    <w:uiPriority w:val="9"/>
    <w:rsid w:val="00A4048B"/>
    <w:rPr>
      <w:rFonts w:ascii="Cambria" w:eastAsia="Times New Roman" w:hAnsi="Cambria"/>
      <w:b/>
      <w:bCs/>
      <w:kern w:val="32"/>
      <w:sz w:val="32"/>
      <w:szCs w:val="32"/>
      <w:bdr w:val="none" w:sz="0" w:space="0" w:color="auto"/>
    </w:rPr>
  </w:style>
  <w:style w:type="character" w:styleId="FollowedHyperlink">
    <w:name w:val="FollowedHyperlink"/>
    <w:basedOn w:val="DefaultParagraphFont"/>
    <w:uiPriority w:val="99"/>
    <w:semiHidden/>
    <w:unhideWhenUsed/>
    <w:rsid w:val="00FA0249"/>
    <w:rPr>
      <w:color w:val="FF00FF" w:themeColor="followedHyperlink"/>
      <w:u w:val="single"/>
    </w:rPr>
  </w:style>
  <w:style w:type="character" w:customStyle="1" w:styleId="Heading3Char">
    <w:name w:val="Heading 3 Char"/>
    <w:basedOn w:val="DefaultParagraphFont"/>
    <w:link w:val="Heading3"/>
    <w:uiPriority w:val="9"/>
    <w:semiHidden/>
    <w:rsid w:val="00FA0249"/>
    <w:rPr>
      <w:rFonts w:asciiTheme="majorHAnsi" w:eastAsiaTheme="majorEastAsia" w:hAnsiTheme="majorHAnsi" w:cstheme="majorBidi"/>
      <w:b/>
      <w:bCs/>
      <w:color w:val="499BC9" w:themeColor="accent1"/>
      <w:sz w:val="24"/>
      <w:szCs w:val="24"/>
      <w:lang w:val="en-US" w:eastAsia="en-US"/>
    </w:rPr>
  </w:style>
  <w:style w:type="character" w:customStyle="1" w:styleId="Heading2Char">
    <w:name w:val="Heading 2 Char"/>
    <w:basedOn w:val="DefaultParagraphFont"/>
    <w:link w:val="Heading2"/>
    <w:uiPriority w:val="9"/>
    <w:rsid w:val="00FA0249"/>
    <w:rPr>
      <w:rFonts w:ascii="Cambria" w:eastAsia="Times New Roman" w:hAnsi="Cambria"/>
      <w:b/>
      <w:bCs/>
      <w:i/>
      <w:iCs/>
      <w:sz w:val="28"/>
      <w:szCs w:val="28"/>
      <w:bdr w:val="none" w:sz="0" w:space="0" w:color="auto"/>
    </w:rPr>
  </w:style>
  <w:style w:type="character" w:customStyle="1" w:styleId="Heading4Char">
    <w:name w:val="Heading 4 Char"/>
    <w:basedOn w:val="DefaultParagraphFont"/>
    <w:link w:val="Heading4"/>
    <w:uiPriority w:val="9"/>
    <w:semiHidden/>
    <w:rsid w:val="00FA0249"/>
    <w:rPr>
      <w:rFonts w:ascii="Calibri" w:eastAsia="Times New Roman" w:hAnsi="Calibri"/>
      <w:b/>
      <w:bCs/>
      <w:sz w:val="28"/>
      <w:szCs w:val="28"/>
      <w:bdr w:val="none" w:sz="0" w:space="0" w:color="auto"/>
    </w:rPr>
  </w:style>
  <w:style w:type="paragraph" w:styleId="BodyText">
    <w:name w:val="Body Text"/>
    <w:basedOn w:val="Normal"/>
    <w:link w:val="BodyTextChar"/>
    <w:rsid w:val="00FA024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omic Sans MS" w:eastAsia="Times New Roman" w:hAnsi="Comic Sans MS"/>
      <w:sz w:val="28"/>
      <w:bdr w:val="none" w:sz="0" w:space="0" w:color="auto"/>
    </w:rPr>
  </w:style>
  <w:style w:type="character" w:customStyle="1" w:styleId="BodyTextChar">
    <w:name w:val="Body Text Char"/>
    <w:basedOn w:val="DefaultParagraphFont"/>
    <w:link w:val="BodyText"/>
    <w:rsid w:val="00FA0249"/>
    <w:rPr>
      <w:rFonts w:ascii="Comic Sans MS" w:eastAsia="Times New Roman" w:hAnsi="Comic Sans MS"/>
      <w:sz w:val="28"/>
      <w:szCs w:val="24"/>
      <w:bdr w:val="none" w:sz="0" w:space="0" w:color="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019903">
      <w:bodyDiv w:val="1"/>
      <w:marLeft w:val="0"/>
      <w:marRight w:val="0"/>
      <w:marTop w:val="0"/>
      <w:marBottom w:val="0"/>
      <w:divBdr>
        <w:top w:val="none" w:sz="0" w:space="0" w:color="auto"/>
        <w:left w:val="none" w:sz="0" w:space="0" w:color="auto"/>
        <w:bottom w:val="none" w:sz="0" w:space="0" w:color="auto"/>
        <w:right w:val="none" w:sz="0" w:space="0" w:color="auto"/>
      </w:divBdr>
      <w:divsChild>
        <w:div w:id="1395930743">
          <w:marLeft w:val="547"/>
          <w:marRight w:val="0"/>
          <w:marTop w:val="144"/>
          <w:marBottom w:val="0"/>
          <w:divBdr>
            <w:top w:val="none" w:sz="0" w:space="0" w:color="auto"/>
            <w:left w:val="none" w:sz="0" w:space="0" w:color="auto"/>
            <w:bottom w:val="none" w:sz="0" w:space="0" w:color="auto"/>
            <w:right w:val="none" w:sz="0" w:space="0" w:color="auto"/>
          </w:divBdr>
        </w:div>
        <w:div w:id="508495059">
          <w:marLeft w:val="547"/>
          <w:marRight w:val="0"/>
          <w:marTop w:val="144"/>
          <w:marBottom w:val="0"/>
          <w:divBdr>
            <w:top w:val="none" w:sz="0" w:space="0" w:color="auto"/>
            <w:left w:val="none" w:sz="0" w:space="0" w:color="auto"/>
            <w:bottom w:val="none" w:sz="0" w:space="0" w:color="auto"/>
            <w:right w:val="none" w:sz="0" w:space="0" w:color="auto"/>
          </w:divBdr>
        </w:div>
        <w:div w:id="1572547671">
          <w:marLeft w:val="1526"/>
          <w:marRight w:val="0"/>
          <w:marTop w:val="125"/>
          <w:marBottom w:val="0"/>
          <w:divBdr>
            <w:top w:val="none" w:sz="0" w:space="0" w:color="auto"/>
            <w:left w:val="none" w:sz="0" w:space="0" w:color="auto"/>
            <w:bottom w:val="none" w:sz="0" w:space="0" w:color="auto"/>
            <w:right w:val="none" w:sz="0" w:space="0" w:color="auto"/>
          </w:divBdr>
        </w:div>
        <w:div w:id="499470306">
          <w:marLeft w:val="1526"/>
          <w:marRight w:val="0"/>
          <w:marTop w:val="125"/>
          <w:marBottom w:val="0"/>
          <w:divBdr>
            <w:top w:val="none" w:sz="0" w:space="0" w:color="auto"/>
            <w:left w:val="none" w:sz="0" w:space="0" w:color="auto"/>
            <w:bottom w:val="none" w:sz="0" w:space="0" w:color="auto"/>
            <w:right w:val="none" w:sz="0" w:space="0" w:color="auto"/>
          </w:divBdr>
        </w:div>
        <w:div w:id="674578877">
          <w:marLeft w:val="1526"/>
          <w:marRight w:val="0"/>
          <w:marTop w:val="125"/>
          <w:marBottom w:val="0"/>
          <w:divBdr>
            <w:top w:val="none" w:sz="0" w:space="0" w:color="auto"/>
            <w:left w:val="none" w:sz="0" w:space="0" w:color="auto"/>
            <w:bottom w:val="none" w:sz="0" w:space="0" w:color="auto"/>
            <w:right w:val="none" w:sz="0" w:space="0" w:color="auto"/>
          </w:divBdr>
        </w:div>
      </w:divsChild>
    </w:div>
    <w:div w:id="289942949">
      <w:bodyDiv w:val="1"/>
      <w:marLeft w:val="0"/>
      <w:marRight w:val="0"/>
      <w:marTop w:val="0"/>
      <w:marBottom w:val="0"/>
      <w:divBdr>
        <w:top w:val="none" w:sz="0" w:space="0" w:color="auto"/>
        <w:left w:val="none" w:sz="0" w:space="0" w:color="auto"/>
        <w:bottom w:val="none" w:sz="0" w:space="0" w:color="auto"/>
        <w:right w:val="none" w:sz="0" w:space="0" w:color="auto"/>
      </w:divBdr>
      <w:divsChild>
        <w:div w:id="1210344134">
          <w:marLeft w:val="778"/>
          <w:marRight w:val="0"/>
          <w:marTop w:val="0"/>
          <w:marBottom w:val="120"/>
          <w:divBdr>
            <w:top w:val="none" w:sz="0" w:space="0" w:color="auto"/>
            <w:left w:val="none" w:sz="0" w:space="0" w:color="auto"/>
            <w:bottom w:val="none" w:sz="0" w:space="0" w:color="auto"/>
            <w:right w:val="none" w:sz="0" w:space="0" w:color="auto"/>
          </w:divBdr>
        </w:div>
        <w:div w:id="1735079684">
          <w:marLeft w:val="778"/>
          <w:marRight w:val="0"/>
          <w:marTop w:val="0"/>
          <w:marBottom w:val="120"/>
          <w:divBdr>
            <w:top w:val="none" w:sz="0" w:space="0" w:color="auto"/>
            <w:left w:val="none" w:sz="0" w:space="0" w:color="auto"/>
            <w:bottom w:val="none" w:sz="0" w:space="0" w:color="auto"/>
            <w:right w:val="none" w:sz="0" w:space="0" w:color="auto"/>
          </w:divBdr>
        </w:div>
        <w:div w:id="20252234">
          <w:marLeft w:val="778"/>
          <w:marRight w:val="0"/>
          <w:marTop w:val="0"/>
          <w:marBottom w:val="120"/>
          <w:divBdr>
            <w:top w:val="none" w:sz="0" w:space="0" w:color="auto"/>
            <w:left w:val="none" w:sz="0" w:space="0" w:color="auto"/>
            <w:bottom w:val="none" w:sz="0" w:space="0" w:color="auto"/>
            <w:right w:val="none" w:sz="0" w:space="0" w:color="auto"/>
          </w:divBdr>
        </w:div>
        <w:div w:id="1414475664">
          <w:marLeft w:val="778"/>
          <w:marRight w:val="0"/>
          <w:marTop w:val="0"/>
          <w:marBottom w:val="120"/>
          <w:divBdr>
            <w:top w:val="none" w:sz="0" w:space="0" w:color="auto"/>
            <w:left w:val="none" w:sz="0" w:space="0" w:color="auto"/>
            <w:bottom w:val="none" w:sz="0" w:space="0" w:color="auto"/>
            <w:right w:val="none" w:sz="0" w:space="0" w:color="auto"/>
          </w:divBdr>
        </w:div>
        <w:div w:id="306131238">
          <w:marLeft w:val="778"/>
          <w:marRight w:val="0"/>
          <w:marTop w:val="0"/>
          <w:marBottom w:val="120"/>
          <w:divBdr>
            <w:top w:val="none" w:sz="0" w:space="0" w:color="auto"/>
            <w:left w:val="none" w:sz="0" w:space="0" w:color="auto"/>
            <w:bottom w:val="none" w:sz="0" w:space="0" w:color="auto"/>
            <w:right w:val="none" w:sz="0" w:space="0" w:color="auto"/>
          </w:divBdr>
        </w:div>
      </w:divsChild>
    </w:div>
    <w:div w:id="301235653">
      <w:bodyDiv w:val="1"/>
      <w:marLeft w:val="0"/>
      <w:marRight w:val="0"/>
      <w:marTop w:val="0"/>
      <w:marBottom w:val="0"/>
      <w:divBdr>
        <w:top w:val="none" w:sz="0" w:space="0" w:color="auto"/>
        <w:left w:val="none" w:sz="0" w:space="0" w:color="auto"/>
        <w:bottom w:val="none" w:sz="0" w:space="0" w:color="auto"/>
        <w:right w:val="none" w:sz="0" w:space="0" w:color="auto"/>
      </w:divBdr>
      <w:divsChild>
        <w:div w:id="1861431455">
          <w:marLeft w:val="547"/>
          <w:marRight w:val="0"/>
          <w:marTop w:val="154"/>
          <w:marBottom w:val="0"/>
          <w:divBdr>
            <w:top w:val="none" w:sz="0" w:space="0" w:color="auto"/>
            <w:left w:val="none" w:sz="0" w:space="0" w:color="auto"/>
            <w:bottom w:val="none" w:sz="0" w:space="0" w:color="auto"/>
            <w:right w:val="none" w:sz="0" w:space="0" w:color="auto"/>
          </w:divBdr>
        </w:div>
        <w:div w:id="1777677241">
          <w:marLeft w:val="1166"/>
          <w:marRight w:val="0"/>
          <w:marTop w:val="134"/>
          <w:marBottom w:val="0"/>
          <w:divBdr>
            <w:top w:val="none" w:sz="0" w:space="0" w:color="auto"/>
            <w:left w:val="none" w:sz="0" w:space="0" w:color="auto"/>
            <w:bottom w:val="none" w:sz="0" w:space="0" w:color="auto"/>
            <w:right w:val="none" w:sz="0" w:space="0" w:color="auto"/>
          </w:divBdr>
        </w:div>
        <w:div w:id="35587483">
          <w:marLeft w:val="1166"/>
          <w:marRight w:val="0"/>
          <w:marTop w:val="134"/>
          <w:marBottom w:val="0"/>
          <w:divBdr>
            <w:top w:val="none" w:sz="0" w:space="0" w:color="auto"/>
            <w:left w:val="none" w:sz="0" w:space="0" w:color="auto"/>
            <w:bottom w:val="none" w:sz="0" w:space="0" w:color="auto"/>
            <w:right w:val="none" w:sz="0" w:space="0" w:color="auto"/>
          </w:divBdr>
        </w:div>
        <w:div w:id="379936578">
          <w:marLeft w:val="1166"/>
          <w:marRight w:val="0"/>
          <w:marTop w:val="134"/>
          <w:marBottom w:val="0"/>
          <w:divBdr>
            <w:top w:val="none" w:sz="0" w:space="0" w:color="auto"/>
            <w:left w:val="none" w:sz="0" w:space="0" w:color="auto"/>
            <w:bottom w:val="none" w:sz="0" w:space="0" w:color="auto"/>
            <w:right w:val="none" w:sz="0" w:space="0" w:color="auto"/>
          </w:divBdr>
        </w:div>
        <w:div w:id="1741903985">
          <w:marLeft w:val="1166"/>
          <w:marRight w:val="0"/>
          <w:marTop w:val="134"/>
          <w:marBottom w:val="0"/>
          <w:divBdr>
            <w:top w:val="none" w:sz="0" w:space="0" w:color="auto"/>
            <w:left w:val="none" w:sz="0" w:space="0" w:color="auto"/>
            <w:bottom w:val="none" w:sz="0" w:space="0" w:color="auto"/>
            <w:right w:val="none" w:sz="0" w:space="0" w:color="auto"/>
          </w:divBdr>
        </w:div>
      </w:divsChild>
    </w:div>
    <w:div w:id="366951947">
      <w:bodyDiv w:val="1"/>
      <w:marLeft w:val="0"/>
      <w:marRight w:val="0"/>
      <w:marTop w:val="0"/>
      <w:marBottom w:val="0"/>
      <w:divBdr>
        <w:top w:val="none" w:sz="0" w:space="0" w:color="auto"/>
        <w:left w:val="none" w:sz="0" w:space="0" w:color="auto"/>
        <w:bottom w:val="none" w:sz="0" w:space="0" w:color="auto"/>
        <w:right w:val="none" w:sz="0" w:space="0" w:color="auto"/>
      </w:divBdr>
    </w:div>
    <w:div w:id="414014599">
      <w:bodyDiv w:val="1"/>
      <w:marLeft w:val="0"/>
      <w:marRight w:val="0"/>
      <w:marTop w:val="0"/>
      <w:marBottom w:val="0"/>
      <w:divBdr>
        <w:top w:val="none" w:sz="0" w:space="0" w:color="auto"/>
        <w:left w:val="none" w:sz="0" w:space="0" w:color="auto"/>
        <w:bottom w:val="none" w:sz="0" w:space="0" w:color="auto"/>
        <w:right w:val="none" w:sz="0" w:space="0" w:color="auto"/>
      </w:divBdr>
    </w:div>
    <w:div w:id="497841627">
      <w:bodyDiv w:val="1"/>
      <w:marLeft w:val="0"/>
      <w:marRight w:val="0"/>
      <w:marTop w:val="0"/>
      <w:marBottom w:val="0"/>
      <w:divBdr>
        <w:top w:val="none" w:sz="0" w:space="0" w:color="auto"/>
        <w:left w:val="none" w:sz="0" w:space="0" w:color="auto"/>
        <w:bottom w:val="none" w:sz="0" w:space="0" w:color="auto"/>
        <w:right w:val="none" w:sz="0" w:space="0" w:color="auto"/>
      </w:divBdr>
    </w:div>
    <w:div w:id="512690953">
      <w:bodyDiv w:val="1"/>
      <w:marLeft w:val="0"/>
      <w:marRight w:val="0"/>
      <w:marTop w:val="0"/>
      <w:marBottom w:val="0"/>
      <w:divBdr>
        <w:top w:val="none" w:sz="0" w:space="0" w:color="auto"/>
        <w:left w:val="none" w:sz="0" w:space="0" w:color="auto"/>
        <w:bottom w:val="none" w:sz="0" w:space="0" w:color="auto"/>
        <w:right w:val="none" w:sz="0" w:space="0" w:color="auto"/>
      </w:divBdr>
    </w:div>
    <w:div w:id="538127435">
      <w:bodyDiv w:val="1"/>
      <w:marLeft w:val="0"/>
      <w:marRight w:val="0"/>
      <w:marTop w:val="0"/>
      <w:marBottom w:val="0"/>
      <w:divBdr>
        <w:top w:val="none" w:sz="0" w:space="0" w:color="auto"/>
        <w:left w:val="none" w:sz="0" w:space="0" w:color="auto"/>
        <w:bottom w:val="none" w:sz="0" w:space="0" w:color="auto"/>
        <w:right w:val="none" w:sz="0" w:space="0" w:color="auto"/>
      </w:divBdr>
      <w:divsChild>
        <w:div w:id="751438329">
          <w:marLeft w:val="936"/>
          <w:marRight w:val="0"/>
          <w:marTop w:val="0"/>
          <w:marBottom w:val="0"/>
          <w:divBdr>
            <w:top w:val="none" w:sz="0" w:space="0" w:color="auto"/>
            <w:left w:val="none" w:sz="0" w:space="0" w:color="auto"/>
            <w:bottom w:val="none" w:sz="0" w:space="0" w:color="auto"/>
            <w:right w:val="none" w:sz="0" w:space="0" w:color="auto"/>
          </w:divBdr>
        </w:div>
        <w:div w:id="309137966">
          <w:marLeft w:val="936"/>
          <w:marRight w:val="0"/>
          <w:marTop w:val="0"/>
          <w:marBottom w:val="0"/>
          <w:divBdr>
            <w:top w:val="none" w:sz="0" w:space="0" w:color="auto"/>
            <w:left w:val="none" w:sz="0" w:space="0" w:color="auto"/>
            <w:bottom w:val="none" w:sz="0" w:space="0" w:color="auto"/>
            <w:right w:val="none" w:sz="0" w:space="0" w:color="auto"/>
          </w:divBdr>
        </w:div>
        <w:div w:id="94794285">
          <w:marLeft w:val="936"/>
          <w:marRight w:val="0"/>
          <w:marTop w:val="0"/>
          <w:marBottom w:val="0"/>
          <w:divBdr>
            <w:top w:val="none" w:sz="0" w:space="0" w:color="auto"/>
            <w:left w:val="none" w:sz="0" w:space="0" w:color="auto"/>
            <w:bottom w:val="none" w:sz="0" w:space="0" w:color="auto"/>
            <w:right w:val="none" w:sz="0" w:space="0" w:color="auto"/>
          </w:divBdr>
        </w:div>
        <w:div w:id="943339549">
          <w:marLeft w:val="936"/>
          <w:marRight w:val="0"/>
          <w:marTop w:val="0"/>
          <w:marBottom w:val="0"/>
          <w:divBdr>
            <w:top w:val="none" w:sz="0" w:space="0" w:color="auto"/>
            <w:left w:val="none" w:sz="0" w:space="0" w:color="auto"/>
            <w:bottom w:val="none" w:sz="0" w:space="0" w:color="auto"/>
            <w:right w:val="none" w:sz="0" w:space="0" w:color="auto"/>
          </w:divBdr>
        </w:div>
        <w:div w:id="779109251">
          <w:marLeft w:val="936"/>
          <w:marRight w:val="0"/>
          <w:marTop w:val="0"/>
          <w:marBottom w:val="0"/>
          <w:divBdr>
            <w:top w:val="none" w:sz="0" w:space="0" w:color="auto"/>
            <w:left w:val="none" w:sz="0" w:space="0" w:color="auto"/>
            <w:bottom w:val="none" w:sz="0" w:space="0" w:color="auto"/>
            <w:right w:val="none" w:sz="0" w:space="0" w:color="auto"/>
          </w:divBdr>
        </w:div>
      </w:divsChild>
    </w:div>
    <w:div w:id="640816190">
      <w:bodyDiv w:val="1"/>
      <w:marLeft w:val="0"/>
      <w:marRight w:val="0"/>
      <w:marTop w:val="0"/>
      <w:marBottom w:val="0"/>
      <w:divBdr>
        <w:top w:val="none" w:sz="0" w:space="0" w:color="auto"/>
        <w:left w:val="none" w:sz="0" w:space="0" w:color="auto"/>
        <w:bottom w:val="none" w:sz="0" w:space="0" w:color="auto"/>
        <w:right w:val="none" w:sz="0" w:space="0" w:color="auto"/>
      </w:divBdr>
    </w:div>
    <w:div w:id="651447345">
      <w:bodyDiv w:val="1"/>
      <w:marLeft w:val="0"/>
      <w:marRight w:val="0"/>
      <w:marTop w:val="0"/>
      <w:marBottom w:val="0"/>
      <w:divBdr>
        <w:top w:val="none" w:sz="0" w:space="0" w:color="auto"/>
        <w:left w:val="none" w:sz="0" w:space="0" w:color="auto"/>
        <w:bottom w:val="none" w:sz="0" w:space="0" w:color="auto"/>
        <w:right w:val="none" w:sz="0" w:space="0" w:color="auto"/>
      </w:divBdr>
    </w:div>
    <w:div w:id="711609637">
      <w:bodyDiv w:val="1"/>
      <w:marLeft w:val="0"/>
      <w:marRight w:val="0"/>
      <w:marTop w:val="0"/>
      <w:marBottom w:val="0"/>
      <w:divBdr>
        <w:top w:val="none" w:sz="0" w:space="0" w:color="auto"/>
        <w:left w:val="none" w:sz="0" w:space="0" w:color="auto"/>
        <w:bottom w:val="none" w:sz="0" w:space="0" w:color="auto"/>
        <w:right w:val="none" w:sz="0" w:space="0" w:color="auto"/>
      </w:divBdr>
    </w:div>
    <w:div w:id="817456476">
      <w:bodyDiv w:val="1"/>
      <w:marLeft w:val="0"/>
      <w:marRight w:val="0"/>
      <w:marTop w:val="0"/>
      <w:marBottom w:val="0"/>
      <w:divBdr>
        <w:top w:val="none" w:sz="0" w:space="0" w:color="auto"/>
        <w:left w:val="none" w:sz="0" w:space="0" w:color="auto"/>
        <w:bottom w:val="none" w:sz="0" w:space="0" w:color="auto"/>
        <w:right w:val="none" w:sz="0" w:space="0" w:color="auto"/>
      </w:divBdr>
    </w:div>
    <w:div w:id="826215667">
      <w:bodyDiv w:val="1"/>
      <w:marLeft w:val="0"/>
      <w:marRight w:val="0"/>
      <w:marTop w:val="0"/>
      <w:marBottom w:val="0"/>
      <w:divBdr>
        <w:top w:val="none" w:sz="0" w:space="0" w:color="auto"/>
        <w:left w:val="none" w:sz="0" w:space="0" w:color="auto"/>
        <w:bottom w:val="none" w:sz="0" w:space="0" w:color="auto"/>
        <w:right w:val="none" w:sz="0" w:space="0" w:color="auto"/>
      </w:divBdr>
      <w:divsChild>
        <w:div w:id="960189626">
          <w:marLeft w:val="547"/>
          <w:marRight w:val="0"/>
          <w:marTop w:val="130"/>
          <w:marBottom w:val="0"/>
          <w:divBdr>
            <w:top w:val="none" w:sz="0" w:space="0" w:color="auto"/>
            <w:left w:val="none" w:sz="0" w:space="0" w:color="auto"/>
            <w:bottom w:val="none" w:sz="0" w:space="0" w:color="auto"/>
            <w:right w:val="none" w:sz="0" w:space="0" w:color="auto"/>
          </w:divBdr>
        </w:div>
        <w:div w:id="693773509">
          <w:marLeft w:val="547"/>
          <w:marRight w:val="0"/>
          <w:marTop w:val="130"/>
          <w:marBottom w:val="0"/>
          <w:divBdr>
            <w:top w:val="none" w:sz="0" w:space="0" w:color="auto"/>
            <w:left w:val="none" w:sz="0" w:space="0" w:color="auto"/>
            <w:bottom w:val="none" w:sz="0" w:space="0" w:color="auto"/>
            <w:right w:val="none" w:sz="0" w:space="0" w:color="auto"/>
          </w:divBdr>
        </w:div>
        <w:div w:id="272711127">
          <w:marLeft w:val="547"/>
          <w:marRight w:val="0"/>
          <w:marTop w:val="130"/>
          <w:marBottom w:val="0"/>
          <w:divBdr>
            <w:top w:val="none" w:sz="0" w:space="0" w:color="auto"/>
            <w:left w:val="none" w:sz="0" w:space="0" w:color="auto"/>
            <w:bottom w:val="none" w:sz="0" w:space="0" w:color="auto"/>
            <w:right w:val="none" w:sz="0" w:space="0" w:color="auto"/>
          </w:divBdr>
        </w:div>
        <w:div w:id="1576014773">
          <w:marLeft w:val="547"/>
          <w:marRight w:val="0"/>
          <w:marTop w:val="130"/>
          <w:marBottom w:val="0"/>
          <w:divBdr>
            <w:top w:val="none" w:sz="0" w:space="0" w:color="auto"/>
            <w:left w:val="none" w:sz="0" w:space="0" w:color="auto"/>
            <w:bottom w:val="none" w:sz="0" w:space="0" w:color="auto"/>
            <w:right w:val="none" w:sz="0" w:space="0" w:color="auto"/>
          </w:divBdr>
        </w:div>
        <w:div w:id="1366562402">
          <w:marLeft w:val="547"/>
          <w:marRight w:val="0"/>
          <w:marTop w:val="130"/>
          <w:marBottom w:val="0"/>
          <w:divBdr>
            <w:top w:val="none" w:sz="0" w:space="0" w:color="auto"/>
            <w:left w:val="none" w:sz="0" w:space="0" w:color="auto"/>
            <w:bottom w:val="none" w:sz="0" w:space="0" w:color="auto"/>
            <w:right w:val="none" w:sz="0" w:space="0" w:color="auto"/>
          </w:divBdr>
        </w:div>
      </w:divsChild>
    </w:div>
    <w:div w:id="856621965">
      <w:bodyDiv w:val="1"/>
      <w:marLeft w:val="0"/>
      <w:marRight w:val="0"/>
      <w:marTop w:val="0"/>
      <w:marBottom w:val="0"/>
      <w:divBdr>
        <w:top w:val="none" w:sz="0" w:space="0" w:color="auto"/>
        <w:left w:val="none" w:sz="0" w:space="0" w:color="auto"/>
        <w:bottom w:val="none" w:sz="0" w:space="0" w:color="auto"/>
        <w:right w:val="none" w:sz="0" w:space="0" w:color="auto"/>
      </w:divBdr>
      <w:divsChild>
        <w:div w:id="1396930309">
          <w:marLeft w:val="0"/>
          <w:marRight w:val="0"/>
          <w:marTop w:val="0"/>
          <w:marBottom w:val="0"/>
          <w:divBdr>
            <w:top w:val="none" w:sz="0" w:space="0" w:color="auto"/>
            <w:left w:val="none" w:sz="0" w:space="0" w:color="auto"/>
            <w:bottom w:val="none" w:sz="0" w:space="0" w:color="auto"/>
            <w:right w:val="none" w:sz="0" w:space="0" w:color="auto"/>
          </w:divBdr>
          <w:divsChild>
            <w:div w:id="125977246">
              <w:marLeft w:val="0"/>
              <w:marRight w:val="0"/>
              <w:marTop w:val="0"/>
              <w:marBottom w:val="0"/>
              <w:divBdr>
                <w:top w:val="none" w:sz="0" w:space="0" w:color="auto"/>
                <w:left w:val="none" w:sz="0" w:space="0" w:color="auto"/>
                <w:bottom w:val="none" w:sz="0" w:space="0" w:color="auto"/>
                <w:right w:val="none" w:sz="0" w:space="0" w:color="auto"/>
              </w:divBdr>
              <w:divsChild>
                <w:div w:id="2141072524">
                  <w:marLeft w:val="0"/>
                  <w:marRight w:val="0"/>
                  <w:marTop w:val="0"/>
                  <w:marBottom w:val="0"/>
                  <w:divBdr>
                    <w:top w:val="none" w:sz="0" w:space="0" w:color="auto"/>
                    <w:left w:val="none" w:sz="0" w:space="0" w:color="auto"/>
                    <w:bottom w:val="none" w:sz="0" w:space="0" w:color="auto"/>
                    <w:right w:val="none" w:sz="0" w:space="0" w:color="auto"/>
                  </w:divBdr>
                  <w:divsChild>
                    <w:div w:id="1531915534">
                      <w:marLeft w:val="0"/>
                      <w:marRight w:val="0"/>
                      <w:marTop w:val="0"/>
                      <w:marBottom w:val="0"/>
                      <w:divBdr>
                        <w:top w:val="none" w:sz="0" w:space="0" w:color="auto"/>
                        <w:left w:val="none" w:sz="0" w:space="0" w:color="auto"/>
                        <w:bottom w:val="none" w:sz="0" w:space="0" w:color="auto"/>
                        <w:right w:val="none" w:sz="0" w:space="0" w:color="auto"/>
                      </w:divBdr>
                      <w:divsChild>
                        <w:div w:id="1877082608">
                          <w:marLeft w:val="0"/>
                          <w:marRight w:val="0"/>
                          <w:marTop w:val="0"/>
                          <w:marBottom w:val="0"/>
                          <w:divBdr>
                            <w:top w:val="none" w:sz="0" w:space="0" w:color="auto"/>
                            <w:left w:val="none" w:sz="0" w:space="0" w:color="auto"/>
                            <w:bottom w:val="none" w:sz="0" w:space="0" w:color="auto"/>
                            <w:right w:val="none" w:sz="0" w:space="0" w:color="auto"/>
                          </w:divBdr>
                          <w:divsChild>
                            <w:div w:id="1013147801">
                              <w:marLeft w:val="0"/>
                              <w:marRight w:val="0"/>
                              <w:marTop w:val="0"/>
                              <w:marBottom w:val="0"/>
                              <w:divBdr>
                                <w:top w:val="none" w:sz="0" w:space="0" w:color="auto"/>
                                <w:left w:val="none" w:sz="0" w:space="0" w:color="auto"/>
                                <w:bottom w:val="none" w:sz="0" w:space="0" w:color="auto"/>
                                <w:right w:val="none" w:sz="0" w:space="0" w:color="auto"/>
                              </w:divBdr>
                              <w:divsChild>
                                <w:div w:id="1253858672">
                                  <w:marLeft w:val="0"/>
                                  <w:marRight w:val="0"/>
                                  <w:marTop w:val="0"/>
                                  <w:marBottom w:val="0"/>
                                  <w:divBdr>
                                    <w:top w:val="none" w:sz="0" w:space="0" w:color="auto"/>
                                    <w:left w:val="none" w:sz="0" w:space="0" w:color="auto"/>
                                    <w:bottom w:val="none" w:sz="0" w:space="0" w:color="auto"/>
                                    <w:right w:val="none" w:sz="0" w:space="0" w:color="auto"/>
                                  </w:divBdr>
                                  <w:divsChild>
                                    <w:div w:id="203614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2446715">
      <w:bodyDiv w:val="1"/>
      <w:marLeft w:val="0"/>
      <w:marRight w:val="0"/>
      <w:marTop w:val="0"/>
      <w:marBottom w:val="0"/>
      <w:divBdr>
        <w:top w:val="none" w:sz="0" w:space="0" w:color="auto"/>
        <w:left w:val="none" w:sz="0" w:space="0" w:color="auto"/>
        <w:bottom w:val="none" w:sz="0" w:space="0" w:color="auto"/>
        <w:right w:val="none" w:sz="0" w:space="0" w:color="auto"/>
      </w:divBdr>
      <w:divsChild>
        <w:div w:id="1729498284">
          <w:marLeft w:val="778"/>
          <w:marRight w:val="0"/>
          <w:marTop w:val="0"/>
          <w:marBottom w:val="240"/>
          <w:divBdr>
            <w:top w:val="none" w:sz="0" w:space="0" w:color="auto"/>
            <w:left w:val="none" w:sz="0" w:space="0" w:color="auto"/>
            <w:bottom w:val="none" w:sz="0" w:space="0" w:color="auto"/>
            <w:right w:val="none" w:sz="0" w:space="0" w:color="auto"/>
          </w:divBdr>
        </w:div>
        <w:div w:id="1992171632">
          <w:marLeft w:val="778"/>
          <w:marRight w:val="0"/>
          <w:marTop w:val="0"/>
          <w:marBottom w:val="240"/>
          <w:divBdr>
            <w:top w:val="none" w:sz="0" w:space="0" w:color="auto"/>
            <w:left w:val="none" w:sz="0" w:space="0" w:color="auto"/>
            <w:bottom w:val="none" w:sz="0" w:space="0" w:color="auto"/>
            <w:right w:val="none" w:sz="0" w:space="0" w:color="auto"/>
          </w:divBdr>
        </w:div>
        <w:div w:id="1727794456">
          <w:marLeft w:val="778"/>
          <w:marRight w:val="0"/>
          <w:marTop w:val="0"/>
          <w:marBottom w:val="240"/>
          <w:divBdr>
            <w:top w:val="none" w:sz="0" w:space="0" w:color="auto"/>
            <w:left w:val="none" w:sz="0" w:space="0" w:color="auto"/>
            <w:bottom w:val="none" w:sz="0" w:space="0" w:color="auto"/>
            <w:right w:val="none" w:sz="0" w:space="0" w:color="auto"/>
          </w:divBdr>
        </w:div>
        <w:div w:id="515966981">
          <w:marLeft w:val="778"/>
          <w:marRight w:val="0"/>
          <w:marTop w:val="0"/>
          <w:marBottom w:val="240"/>
          <w:divBdr>
            <w:top w:val="none" w:sz="0" w:space="0" w:color="auto"/>
            <w:left w:val="none" w:sz="0" w:space="0" w:color="auto"/>
            <w:bottom w:val="none" w:sz="0" w:space="0" w:color="auto"/>
            <w:right w:val="none" w:sz="0" w:space="0" w:color="auto"/>
          </w:divBdr>
        </w:div>
        <w:div w:id="1294023799">
          <w:marLeft w:val="778"/>
          <w:marRight w:val="0"/>
          <w:marTop w:val="0"/>
          <w:marBottom w:val="240"/>
          <w:divBdr>
            <w:top w:val="none" w:sz="0" w:space="0" w:color="auto"/>
            <w:left w:val="none" w:sz="0" w:space="0" w:color="auto"/>
            <w:bottom w:val="none" w:sz="0" w:space="0" w:color="auto"/>
            <w:right w:val="none" w:sz="0" w:space="0" w:color="auto"/>
          </w:divBdr>
        </w:div>
      </w:divsChild>
    </w:div>
    <w:div w:id="890966947">
      <w:bodyDiv w:val="1"/>
      <w:marLeft w:val="0"/>
      <w:marRight w:val="0"/>
      <w:marTop w:val="0"/>
      <w:marBottom w:val="0"/>
      <w:divBdr>
        <w:top w:val="none" w:sz="0" w:space="0" w:color="auto"/>
        <w:left w:val="none" w:sz="0" w:space="0" w:color="auto"/>
        <w:bottom w:val="none" w:sz="0" w:space="0" w:color="auto"/>
        <w:right w:val="none" w:sz="0" w:space="0" w:color="auto"/>
      </w:divBdr>
    </w:div>
    <w:div w:id="1055474539">
      <w:bodyDiv w:val="1"/>
      <w:marLeft w:val="0"/>
      <w:marRight w:val="0"/>
      <w:marTop w:val="0"/>
      <w:marBottom w:val="0"/>
      <w:divBdr>
        <w:top w:val="none" w:sz="0" w:space="0" w:color="auto"/>
        <w:left w:val="none" w:sz="0" w:space="0" w:color="auto"/>
        <w:bottom w:val="none" w:sz="0" w:space="0" w:color="auto"/>
        <w:right w:val="none" w:sz="0" w:space="0" w:color="auto"/>
      </w:divBdr>
      <w:divsChild>
        <w:div w:id="433207241">
          <w:marLeft w:val="806"/>
          <w:marRight w:val="0"/>
          <w:marTop w:val="115"/>
          <w:marBottom w:val="0"/>
          <w:divBdr>
            <w:top w:val="none" w:sz="0" w:space="0" w:color="auto"/>
            <w:left w:val="none" w:sz="0" w:space="0" w:color="auto"/>
            <w:bottom w:val="none" w:sz="0" w:space="0" w:color="auto"/>
            <w:right w:val="none" w:sz="0" w:space="0" w:color="auto"/>
          </w:divBdr>
        </w:div>
        <w:div w:id="512651443">
          <w:marLeft w:val="806"/>
          <w:marRight w:val="0"/>
          <w:marTop w:val="115"/>
          <w:marBottom w:val="0"/>
          <w:divBdr>
            <w:top w:val="none" w:sz="0" w:space="0" w:color="auto"/>
            <w:left w:val="none" w:sz="0" w:space="0" w:color="auto"/>
            <w:bottom w:val="none" w:sz="0" w:space="0" w:color="auto"/>
            <w:right w:val="none" w:sz="0" w:space="0" w:color="auto"/>
          </w:divBdr>
        </w:div>
      </w:divsChild>
    </w:div>
    <w:div w:id="1117915150">
      <w:bodyDiv w:val="1"/>
      <w:marLeft w:val="0"/>
      <w:marRight w:val="0"/>
      <w:marTop w:val="0"/>
      <w:marBottom w:val="0"/>
      <w:divBdr>
        <w:top w:val="none" w:sz="0" w:space="0" w:color="auto"/>
        <w:left w:val="none" w:sz="0" w:space="0" w:color="auto"/>
        <w:bottom w:val="none" w:sz="0" w:space="0" w:color="auto"/>
        <w:right w:val="none" w:sz="0" w:space="0" w:color="auto"/>
      </w:divBdr>
      <w:divsChild>
        <w:div w:id="1170608842">
          <w:marLeft w:val="547"/>
          <w:marRight w:val="0"/>
          <w:marTop w:val="96"/>
          <w:marBottom w:val="0"/>
          <w:divBdr>
            <w:top w:val="none" w:sz="0" w:space="0" w:color="auto"/>
            <w:left w:val="none" w:sz="0" w:space="0" w:color="auto"/>
            <w:bottom w:val="none" w:sz="0" w:space="0" w:color="auto"/>
            <w:right w:val="none" w:sz="0" w:space="0" w:color="auto"/>
          </w:divBdr>
        </w:div>
        <w:div w:id="446657332">
          <w:marLeft w:val="547"/>
          <w:marRight w:val="0"/>
          <w:marTop w:val="96"/>
          <w:marBottom w:val="0"/>
          <w:divBdr>
            <w:top w:val="none" w:sz="0" w:space="0" w:color="auto"/>
            <w:left w:val="none" w:sz="0" w:space="0" w:color="auto"/>
            <w:bottom w:val="none" w:sz="0" w:space="0" w:color="auto"/>
            <w:right w:val="none" w:sz="0" w:space="0" w:color="auto"/>
          </w:divBdr>
        </w:div>
      </w:divsChild>
    </w:div>
    <w:div w:id="1386366970">
      <w:bodyDiv w:val="1"/>
      <w:marLeft w:val="0"/>
      <w:marRight w:val="0"/>
      <w:marTop w:val="0"/>
      <w:marBottom w:val="0"/>
      <w:divBdr>
        <w:top w:val="none" w:sz="0" w:space="0" w:color="auto"/>
        <w:left w:val="none" w:sz="0" w:space="0" w:color="auto"/>
        <w:bottom w:val="none" w:sz="0" w:space="0" w:color="auto"/>
        <w:right w:val="none" w:sz="0" w:space="0" w:color="auto"/>
      </w:divBdr>
    </w:div>
    <w:div w:id="1396663401">
      <w:bodyDiv w:val="1"/>
      <w:marLeft w:val="0"/>
      <w:marRight w:val="0"/>
      <w:marTop w:val="0"/>
      <w:marBottom w:val="0"/>
      <w:divBdr>
        <w:top w:val="none" w:sz="0" w:space="0" w:color="auto"/>
        <w:left w:val="none" w:sz="0" w:space="0" w:color="auto"/>
        <w:bottom w:val="none" w:sz="0" w:space="0" w:color="auto"/>
        <w:right w:val="none" w:sz="0" w:space="0" w:color="auto"/>
      </w:divBdr>
      <w:divsChild>
        <w:div w:id="331875502">
          <w:marLeft w:val="778"/>
          <w:marRight w:val="0"/>
          <w:marTop w:val="0"/>
          <w:marBottom w:val="240"/>
          <w:divBdr>
            <w:top w:val="none" w:sz="0" w:space="0" w:color="auto"/>
            <w:left w:val="none" w:sz="0" w:space="0" w:color="auto"/>
            <w:bottom w:val="none" w:sz="0" w:space="0" w:color="auto"/>
            <w:right w:val="none" w:sz="0" w:space="0" w:color="auto"/>
          </w:divBdr>
        </w:div>
        <w:div w:id="1189834457">
          <w:marLeft w:val="778"/>
          <w:marRight w:val="0"/>
          <w:marTop w:val="0"/>
          <w:marBottom w:val="240"/>
          <w:divBdr>
            <w:top w:val="none" w:sz="0" w:space="0" w:color="auto"/>
            <w:left w:val="none" w:sz="0" w:space="0" w:color="auto"/>
            <w:bottom w:val="none" w:sz="0" w:space="0" w:color="auto"/>
            <w:right w:val="none" w:sz="0" w:space="0" w:color="auto"/>
          </w:divBdr>
        </w:div>
        <w:div w:id="1939560019">
          <w:marLeft w:val="778"/>
          <w:marRight w:val="0"/>
          <w:marTop w:val="0"/>
          <w:marBottom w:val="240"/>
          <w:divBdr>
            <w:top w:val="none" w:sz="0" w:space="0" w:color="auto"/>
            <w:left w:val="none" w:sz="0" w:space="0" w:color="auto"/>
            <w:bottom w:val="none" w:sz="0" w:space="0" w:color="auto"/>
            <w:right w:val="none" w:sz="0" w:space="0" w:color="auto"/>
          </w:divBdr>
        </w:div>
        <w:div w:id="18744589">
          <w:marLeft w:val="778"/>
          <w:marRight w:val="0"/>
          <w:marTop w:val="0"/>
          <w:marBottom w:val="240"/>
          <w:divBdr>
            <w:top w:val="none" w:sz="0" w:space="0" w:color="auto"/>
            <w:left w:val="none" w:sz="0" w:space="0" w:color="auto"/>
            <w:bottom w:val="none" w:sz="0" w:space="0" w:color="auto"/>
            <w:right w:val="none" w:sz="0" w:space="0" w:color="auto"/>
          </w:divBdr>
        </w:div>
        <w:div w:id="1822425831">
          <w:marLeft w:val="778"/>
          <w:marRight w:val="0"/>
          <w:marTop w:val="0"/>
          <w:marBottom w:val="240"/>
          <w:divBdr>
            <w:top w:val="none" w:sz="0" w:space="0" w:color="auto"/>
            <w:left w:val="none" w:sz="0" w:space="0" w:color="auto"/>
            <w:bottom w:val="none" w:sz="0" w:space="0" w:color="auto"/>
            <w:right w:val="none" w:sz="0" w:space="0" w:color="auto"/>
          </w:divBdr>
        </w:div>
      </w:divsChild>
    </w:div>
    <w:div w:id="1415130126">
      <w:bodyDiv w:val="1"/>
      <w:marLeft w:val="0"/>
      <w:marRight w:val="0"/>
      <w:marTop w:val="0"/>
      <w:marBottom w:val="0"/>
      <w:divBdr>
        <w:top w:val="none" w:sz="0" w:space="0" w:color="auto"/>
        <w:left w:val="none" w:sz="0" w:space="0" w:color="auto"/>
        <w:bottom w:val="none" w:sz="0" w:space="0" w:color="auto"/>
        <w:right w:val="none" w:sz="0" w:space="0" w:color="auto"/>
      </w:divBdr>
      <w:divsChild>
        <w:div w:id="151603011">
          <w:marLeft w:val="547"/>
          <w:marRight w:val="0"/>
          <w:marTop w:val="96"/>
          <w:marBottom w:val="0"/>
          <w:divBdr>
            <w:top w:val="none" w:sz="0" w:space="0" w:color="auto"/>
            <w:left w:val="none" w:sz="0" w:space="0" w:color="auto"/>
            <w:bottom w:val="none" w:sz="0" w:space="0" w:color="auto"/>
            <w:right w:val="none" w:sz="0" w:space="0" w:color="auto"/>
          </w:divBdr>
        </w:div>
        <w:div w:id="1995332591">
          <w:marLeft w:val="547"/>
          <w:marRight w:val="0"/>
          <w:marTop w:val="96"/>
          <w:marBottom w:val="0"/>
          <w:divBdr>
            <w:top w:val="none" w:sz="0" w:space="0" w:color="auto"/>
            <w:left w:val="none" w:sz="0" w:space="0" w:color="auto"/>
            <w:bottom w:val="none" w:sz="0" w:space="0" w:color="auto"/>
            <w:right w:val="none" w:sz="0" w:space="0" w:color="auto"/>
          </w:divBdr>
        </w:div>
        <w:div w:id="129172719">
          <w:marLeft w:val="1166"/>
          <w:marRight w:val="0"/>
          <w:marTop w:val="96"/>
          <w:marBottom w:val="0"/>
          <w:divBdr>
            <w:top w:val="none" w:sz="0" w:space="0" w:color="auto"/>
            <w:left w:val="none" w:sz="0" w:space="0" w:color="auto"/>
            <w:bottom w:val="none" w:sz="0" w:space="0" w:color="auto"/>
            <w:right w:val="none" w:sz="0" w:space="0" w:color="auto"/>
          </w:divBdr>
        </w:div>
        <w:div w:id="209146979">
          <w:marLeft w:val="1166"/>
          <w:marRight w:val="0"/>
          <w:marTop w:val="96"/>
          <w:marBottom w:val="0"/>
          <w:divBdr>
            <w:top w:val="none" w:sz="0" w:space="0" w:color="auto"/>
            <w:left w:val="none" w:sz="0" w:space="0" w:color="auto"/>
            <w:bottom w:val="none" w:sz="0" w:space="0" w:color="auto"/>
            <w:right w:val="none" w:sz="0" w:space="0" w:color="auto"/>
          </w:divBdr>
        </w:div>
        <w:div w:id="771705740">
          <w:marLeft w:val="1166"/>
          <w:marRight w:val="0"/>
          <w:marTop w:val="96"/>
          <w:marBottom w:val="0"/>
          <w:divBdr>
            <w:top w:val="none" w:sz="0" w:space="0" w:color="auto"/>
            <w:left w:val="none" w:sz="0" w:space="0" w:color="auto"/>
            <w:bottom w:val="none" w:sz="0" w:space="0" w:color="auto"/>
            <w:right w:val="none" w:sz="0" w:space="0" w:color="auto"/>
          </w:divBdr>
        </w:div>
        <w:div w:id="1056246533">
          <w:marLeft w:val="1166"/>
          <w:marRight w:val="0"/>
          <w:marTop w:val="96"/>
          <w:marBottom w:val="0"/>
          <w:divBdr>
            <w:top w:val="none" w:sz="0" w:space="0" w:color="auto"/>
            <w:left w:val="none" w:sz="0" w:space="0" w:color="auto"/>
            <w:bottom w:val="none" w:sz="0" w:space="0" w:color="auto"/>
            <w:right w:val="none" w:sz="0" w:space="0" w:color="auto"/>
          </w:divBdr>
        </w:div>
      </w:divsChild>
    </w:div>
    <w:div w:id="1497304975">
      <w:bodyDiv w:val="1"/>
      <w:marLeft w:val="0"/>
      <w:marRight w:val="0"/>
      <w:marTop w:val="0"/>
      <w:marBottom w:val="0"/>
      <w:divBdr>
        <w:top w:val="none" w:sz="0" w:space="0" w:color="auto"/>
        <w:left w:val="none" w:sz="0" w:space="0" w:color="auto"/>
        <w:bottom w:val="none" w:sz="0" w:space="0" w:color="auto"/>
        <w:right w:val="none" w:sz="0" w:space="0" w:color="auto"/>
      </w:divBdr>
    </w:div>
    <w:div w:id="1515456206">
      <w:bodyDiv w:val="1"/>
      <w:marLeft w:val="0"/>
      <w:marRight w:val="0"/>
      <w:marTop w:val="0"/>
      <w:marBottom w:val="0"/>
      <w:divBdr>
        <w:top w:val="none" w:sz="0" w:space="0" w:color="auto"/>
        <w:left w:val="none" w:sz="0" w:space="0" w:color="auto"/>
        <w:bottom w:val="none" w:sz="0" w:space="0" w:color="auto"/>
        <w:right w:val="none" w:sz="0" w:space="0" w:color="auto"/>
      </w:divBdr>
    </w:div>
    <w:div w:id="1604649184">
      <w:bodyDiv w:val="1"/>
      <w:marLeft w:val="0"/>
      <w:marRight w:val="0"/>
      <w:marTop w:val="0"/>
      <w:marBottom w:val="0"/>
      <w:divBdr>
        <w:top w:val="none" w:sz="0" w:space="0" w:color="auto"/>
        <w:left w:val="none" w:sz="0" w:space="0" w:color="auto"/>
        <w:bottom w:val="none" w:sz="0" w:space="0" w:color="auto"/>
        <w:right w:val="none" w:sz="0" w:space="0" w:color="auto"/>
      </w:divBdr>
    </w:div>
    <w:div w:id="1621569042">
      <w:bodyDiv w:val="1"/>
      <w:marLeft w:val="0"/>
      <w:marRight w:val="0"/>
      <w:marTop w:val="0"/>
      <w:marBottom w:val="0"/>
      <w:divBdr>
        <w:top w:val="none" w:sz="0" w:space="0" w:color="auto"/>
        <w:left w:val="none" w:sz="0" w:space="0" w:color="auto"/>
        <w:bottom w:val="none" w:sz="0" w:space="0" w:color="auto"/>
        <w:right w:val="none" w:sz="0" w:space="0" w:color="auto"/>
      </w:divBdr>
      <w:divsChild>
        <w:div w:id="764107286">
          <w:marLeft w:val="547"/>
          <w:marRight w:val="0"/>
          <w:marTop w:val="130"/>
          <w:marBottom w:val="0"/>
          <w:divBdr>
            <w:top w:val="none" w:sz="0" w:space="0" w:color="auto"/>
            <w:left w:val="none" w:sz="0" w:space="0" w:color="auto"/>
            <w:bottom w:val="none" w:sz="0" w:space="0" w:color="auto"/>
            <w:right w:val="none" w:sz="0" w:space="0" w:color="auto"/>
          </w:divBdr>
        </w:div>
        <w:div w:id="249003041">
          <w:marLeft w:val="547"/>
          <w:marRight w:val="0"/>
          <w:marTop w:val="130"/>
          <w:marBottom w:val="0"/>
          <w:divBdr>
            <w:top w:val="none" w:sz="0" w:space="0" w:color="auto"/>
            <w:left w:val="none" w:sz="0" w:space="0" w:color="auto"/>
            <w:bottom w:val="none" w:sz="0" w:space="0" w:color="auto"/>
            <w:right w:val="none" w:sz="0" w:space="0" w:color="auto"/>
          </w:divBdr>
        </w:div>
        <w:div w:id="553664118">
          <w:marLeft w:val="547"/>
          <w:marRight w:val="0"/>
          <w:marTop w:val="130"/>
          <w:marBottom w:val="0"/>
          <w:divBdr>
            <w:top w:val="none" w:sz="0" w:space="0" w:color="auto"/>
            <w:left w:val="none" w:sz="0" w:space="0" w:color="auto"/>
            <w:bottom w:val="none" w:sz="0" w:space="0" w:color="auto"/>
            <w:right w:val="none" w:sz="0" w:space="0" w:color="auto"/>
          </w:divBdr>
        </w:div>
        <w:div w:id="866604460">
          <w:marLeft w:val="547"/>
          <w:marRight w:val="0"/>
          <w:marTop w:val="130"/>
          <w:marBottom w:val="0"/>
          <w:divBdr>
            <w:top w:val="none" w:sz="0" w:space="0" w:color="auto"/>
            <w:left w:val="none" w:sz="0" w:space="0" w:color="auto"/>
            <w:bottom w:val="none" w:sz="0" w:space="0" w:color="auto"/>
            <w:right w:val="none" w:sz="0" w:space="0" w:color="auto"/>
          </w:divBdr>
        </w:div>
        <w:div w:id="1677537763">
          <w:marLeft w:val="547"/>
          <w:marRight w:val="0"/>
          <w:marTop w:val="130"/>
          <w:marBottom w:val="0"/>
          <w:divBdr>
            <w:top w:val="none" w:sz="0" w:space="0" w:color="auto"/>
            <w:left w:val="none" w:sz="0" w:space="0" w:color="auto"/>
            <w:bottom w:val="none" w:sz="0" w:space="0" w:color="auto"/>
            <w:right w:val="none" w:sz="0" w:space="0" w:color="auto"/>
          </w:divBdr>
        </w:div>
      </w:divsChild>
    </w:div>
    <w:div w:id="1678925099">
      <w:bodyDiv w:val="1"/>
      <w:marLeft w:val="0"/>
      <w:marRight w:val="0"/>
      <w:marTop w:val="0"/>
      <w:marBottom w:val="0"/>
      <w:divBdr>
        <w:top w:val="none" w:sz="0" w:space="0" w:color="auto"/>
        <w:left w:val="none" w:sz="0" w:space="0" w:color="auto"/>
        <w:bottom w:val="none" w:sz="0" w:space="0" w:color="auto"/>
        <w:right w:val="none" w:sz="0" w:space="0" w:color="auto"/>
      </w:divBdr>
      <w:divsChild>
        <w:div w:id="463041193">
          <w:marLeft w:val="0"/>
          <w:marRight w:val="0"/>
          <w:marTop w:val="0"/>
          <w:marBottom w:val="0"/>
          <w:divBdr>
            <w:top w:val="none" w:sz="0" w:space="0" w:color="auto"/>
            <w:left w:val="none" w:sz="0" w:space="0" w:color="auto"/>
            <w:bottom w:val="none" w:sz="0" w:space="0" w:color="auto"/>
            <w:right w:val="none" w:sz="0" w:space="0" w:color="auto"/>
          </w:divBdr>
          <w:divsChild>
            <w:div w:id="1520124169">
              <w:marLeft w:val="0"/>
              <w:marRight w:val="0"/>
              <w:marTop w:val="0"/>
              <w:marBottom w:val="0"/>
              <w:divBdr>
                <w:top w:val="none" w:sz="0" w:space="0" w:color="auto"/>
                <w:left w:val="none" w:sz="0" w:space="0" w:color="auto"/>
                <w:bottom w:val="none" w:sz="0" w:space="0" w:color="auto"/>
                <w:right w:val="none" w:sz="0" w:space="0" w:color="auto"/>
              </w:divBdr>
              <w:divsChild>
                <w:div w:id="1269197030">
                  <w:marLeft w:val="0"/>
                  <w:marRight w:val="0"/>
                  <w:marTop w:val="0"/>
                  <w:marBottom w:val="0"/>
                  <w:divBdr>
                    <w:top w:val="none" w:sz="0" w:space="0" w:color="auto"/>
                    <w:left w:val="none" w:sz="0" w:space="0" w:color="auto"/>
                    <w:bottom w:val="none" w:sz="0" w:space="0" w:color="auto"/>
                    <w:right w:val="none" w:sz="0" w:space="0" w:color="auto"/>
                  </w:divBdr>
                  <w:divsChild>
                    <w:div w:id="1324503681">
                      <w:marLeft w:val="0"/>
                      <w:marRight w:val="0"/>
                      <w:marTop w:val="0"/>
                      <w:marBottom w:val="0"/>
                      <w:divBdr>
                        <w:top w:val="none" w:sz="0" w:space="0" w:color="auto"/>
                        <w:left w:val="none" w:sz="0" w:space="0" w:color="auto"/>
                        <w:bottom w:val="none" w:sz="0" w:space="0" w:color="auto"/>
                        <w:right w:val="none" w:sz="0" w:space="0" w:color="auto"/>
                      </w:divBdr>
                      <w:divsChild>
                        <w:div w:id="429932781">
                          <w:marLeft w:val="0"/>
                          <w:marRight w:val="0"/>
                          <w:marTop w:val="0"/>
                          <w:marBottom w:val="0"/>
                          <w:divBdr>
                            <w:top w:val="none" w:sz="0" w:space="0" w:color="auto"/>
                            <w:left w:val="none" w:sz="0" w:space="0" w:color="auto"/>
                            <w:bottom w:val="none" w:sz="0" w:space="0" w:color="auto"/>
                            <w:right w:val="none" w:sz="0" w:space="0" w:color="auto"/>
                          </w:divBdr>
                          <w:divsChild>
                            <w:div w:id="1361124308">
                              <w:marLeft w:val="0"/>
                              <w:marRight w:val="0"/>
                              <w:marTop w:val="0"/>
                              <w:marBottom w:val="0"/>
                              <w:divBdr>
                                <w:top w:val="none" w:sz="0" w:space="0" w:color="auto"/>
                                <w:left w:val="none" w:sz="0" w:space="0" w:color="auto"/>
                                <w:bottom w:val="none" w:sz="0" w:space="0" w:color="auto"/>
                                <w:right w:val="none" w:sz="0" w:space="0" w:color="auto"/>
                              </w:divBdr>
                              <w:divsChild>
                                <w:div w:id="1411343319">
                                  <w:marLeft w:val="0"/>
                                  <w:marRight w:val="0"/>
                                  <w:marTop w:val="0"/>
                                  <w:marBottom w:val="0"/>
                                  <w:divBdr>
                                    <w:top w:val="none" w:sz="0" w:space="0" w:color="auto"/>
                                    <w:left w:val="none" w:sz="0" w:space="0" w:color="auto"/>
                                    <w:bottom w:val="none" w:sz="0" w:space="0" w:color="auto"/>
                                    <w:right w:val="none" w:sz="0" w:space="0" w:color="auto"/>
                                  </w:divBdr>
                                  <w:divsChild>
                                    <w:div w:id="134224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238806">
      <w:bodyDiv w:val="1"/>
      <w:marLeft w:val="0"/>
      <w:marRight w:val="0"/>
      <w:marTop w:val="0"/>
      <w:marBottom w:val="0"/>
      <w:divBdr>
        <w:top w:val="none" w:sz="0" w:space="0" w:color="auto"/>
        <w:left w:val="none" w:sz="0" w:space="0" w:color="auto"/>
        <w:bottom w:val="none" w:sz="0" w:space="0" w:color="auto"/>
        <w:right w:val="none" w:sz="0" w:space="0" w:color="auto"/>
      </w:divBdr>
    </w:div>
    <w:div w:id="1734965894">
      <w:bodyDiv w:val="1"/>
      <w:marLeft w:val="0"/>
      <w:marRight w:val="0"/>
      <w:marTop w:val="0"/>
      <w:marBottom w:val="0"/>
      <w:divBdr>
        <w:top w:val="none" w:sz="0" w:space="0" w:color="auto"/>
        <w:left w:val="none" w:sz="0" w:space="0" w:color="auto"/>
        <w:bottom w:val="none" w:sz="0" w:space="0" w:color="auto"/>
        <w:right w:val="none" w:sz="0" w:space="0" w:color="auto"/>
      </w:divBdr>
    </w:div>
    <w:div w:id="1756240098">
      <w:bodyDiv w:val="1"/>
      <w:marLeft w:val="0"/>
      <w:marRight w:val="0"/>
      <w:marTop w:val="0"/>
      <w:marBottom w:val="0"/>
      <w:divBdr>
        <w:top w:val="none" w:sz="0" w:space="0" w:color="auto"/>
        <w:left w:val="none" w:sz="0" w:space="0" w:color="auto"/>
        <w:bottom w:val="none" w:sz="0" w:space="0" w:color="auto"/>
        <w:right w:val="none" w:sz="0" w:space="0" w:color="auto"/>
      </w:divBdr>
    </w:div>
    <w:div w:id="1781414502">
      <w:bodyDiv w:val="1"/>
      <w:marLeft w:val="0"/>
      <w:marRight w:val="0"/>
      <w:marTop w:val="0"/>
      <w:marBottom w:val="0"/>
      <w:divBdr>
        <w:top w:val="none" w:sz="0" w:space="0" w:color="auto"/>
        <w:left w:val="none" w:sz="0" w:space="0" w:color="auto"/>
        <w:bottom w:val="none" w:sz="0" w:space="0" w:color="auto"/>
        <w:right w:val="none" w:sz="0" w:space="0" w:color="auto"/>
      </w:divBdr>
    </w:div>
    <w:div w:id="1801606458">
      <w:bodyDiv w:val="1"/>
      <w:marLeft w:val="0"/>
      <w:marRight w:val="0"/>
      <w:marTop w:val="0"/>
      <w:marBottom w:val="0"/>
      <w:divBdr>
        <w:top w:val="none" w:sz="0" w:space="0" w:color="auto"/>
        <w:left w:val="none" w:sz="0" w:space="0" w:color="auto"/>
        <w:bottom w:val="none" w:sz="0" w:space="0" w:color="auto"/>
        <w:right w:val="none" w:sz="0" w:space="0" w:color="auto"/>
      </w:divBdr>
      <w:divsChild>
        <w:div w:id="1221163902">
          <w:marLeft w:val="778"/>
          <w:marRight w:val="0"/>
          <w:marTop w:val="0"/>
          <w:marBottom w:val="240"/>
          <w:divBdr>
            <w:top w:val="none" w:sz="0" w:space="0" w:color="auto"/>
            <w:left w:val="none" w:sz="0" w:space="0" w:color="auto"/>
            <w:bottom w:val="none" w:sz="0" w:space="0" w:color="auto"/>
            <w:right w:val="none" w:sz="0" w:space="0" w:color="auto"/>
          </w:divBdr>
        </w:div>
        <w:div w:id="1565336626">
          <w:marLeft w:val="778"/>
          <w:marRight w:val="0"/>
          <w:marTop w:val="0"/>
          <w:marBottom w:val="240"/>
          <w:divBdr>
            <w:top w:val="none" w:sz="0" w:space="0" w:color="auto"/>
            <w:left w:val="none" w:sz="0" w:space="0" w:color="auto"/>
            <w:bottom w:val="none" w:sz="0" w:space="0" w:color="auto"/>
            <w:right w:val="none" w:sz="0" w:space="0" w:color="auto"/>
          </w:divBdr>
        </w:div>
        <w:div w:id="1597327961">
          <w:marLeft w:val="778"/>
          <w:marRight w:val="0"/>
          <w:marTop w:val="0"/>
          <w:marBottom w:val="240"/>
          <w:divBdr>
            <w:top w:val="none" w:sz="0" w:space="0" w:color="auto"/>
            <w:left w:val="none" w:sz="0" w:space="0" w:color="auto"/>
            <w:bottom w:val="none" w:sz="0" w:space="0" w:color="auto"/>
            <w:right w:val="none" w:sz="0" w:space="0" w:color="auto"/>
          </w:divBdr>
        </w:div>
        <w:div w:id="56436019">
          <w:marLeft w:val="778"/>
          <w:marRight w:val="0"/>
          <w:marTop w:val="0"/>
          <w:marBottom w:val="240"/>
          <w:divBdr>
            <w:top w:val="none" w:sz="0" w:space="0" w:color="auto"/>
            <w:left w:val="none" w:sz="0" w:space="0" w:color="auto"/>
            <w:bottom w:val="none" w:sz="0" w:space="0" w:color="auto"/>
            <w:right w:val="none" w:sz="0" w:space="0" w:color="auto"/>
          </w:divBdr>
        </w:div>
        <w:div w:id="1193878496">
          <w:marLeft w:val="778"/>
          <w:marRight w:val="0"/>
          <w:marTop w:val="0"/>
          <w:marBottom w:val="240"/>
          <w:divBdr>
            <w:top w:val="none" w:sz="0" w:space="0" w:color="auto"/>
            <w:left w:val="none" w:sz="0" w:space="0" w:color="auto"/>
            <w:bottom w:val="none" w:sz="0" w:space="0" w:color="auto"/>
            <w:right w:val="none" w:sz="0" w:space="0" w:color="auto"/>
          </w:divBdr>
        </w:div>
        <w:div w:id="1871454417">
          <w:marLeft w:val="778"/>
          <w:marRight w:val="0"/>
          <w:marTop w:val="0"/>
          <w:marBottom w:val="240"/>
          <w:divBdr>
            <w:top w:val="none" w:sz="0" w:space="0" w:color="auto"/>
            <w:left w:val="none" w:sz="0" w:space="0" w:color="auto"/>
            <w:bottom w:val="none" w:sz="0" w:space="0" w:color="auto"/>
            <w:right w:val="none" w:sz="0" w:space="0" w:color="auto"/>
          </w:divBdr>
        </w:div>
        <w:div w:id="903419655">
          <w:marLeft w:val="778"/>
          <w:marRight w:val="0"/>
          <w:marTop w:val="0"/>
          <w:marBottom w:val="240"/>
          <w:divBdr>
            <w:top w:val="none" w:sz="0" w:space="0" w:color="auto"/>
            <w:left w:val="none" w:sz="0" w:space="0" w:color="auto"/>
            <w:bottom w:val="none" w:sz="0" w:space="0" w:color="auto"/>
            <w:right w:val="none" w:sz="0" w:space="0" w:color="auto"/>
          </w:divBdr>
        </w:div>
      </w:divsChild>
    </w:div>
    <w:div w:id="1830904742">
      <w:bodyDiv w:val="1"/>
      <w:marLeft w:val="0"/>
      <w:marRight w:val="0"/>
      <w:marTop w:val="0"/>
      <w:marBottom w:val="0"/>
      <w:divBdr>
        <w:top w:val="none" w:sz="0" w:space="0" w:color="auto"/>
        <w:left w:val="none" w:sz="0" w:space="0" w:color="auto"/>
        <w:bottom w:val="none" w:sz="0" w:space="0" w:color="auto"/>
        <w:right w:val="none" w:sz="0" w:space="0" w:color="auto"/>
      </w:divBdr>
      <w:divsChild>
        <w:div w:id="345791891">
          <w:marLeft w:val="547"/>
          <w:marRight w:val="0"/>
          <w:marTop w:val="96"/>
          <w:marBottom w:val="0"/>
          <w:divBdr>
            <w:top w:val="none" w:sz="0" w:space="0" w:color="auto"/>
            <w:left w:val="none" w:sz="0" w:space="0" w:color="auto"/>
            <w:bottom w:val="none" w:sz="0" w:space="0" w:color="auto"/>
            <w:right w:val="none" w:sz="0" w:space="0" w:color="auto"/>
          </w:divBdr>
        </w:div>
      </w:divsChild>
    </w:div>
    <w:div w:id="1924561885">
      <w:bodyDiv w:val="1"/>
      <w:marLeft w:val="0"/>
      <w:marRight w:val="0"/>
      <w:marTop w:val="0"/>
      <w:marBottom w:val="0"/>
      <w:divBdr>
        <w:top w:val="none" w:sz="0" w:space="0" w:color="auto"/>
        <w:left w:val="none" w:sz="0" w:space="0" w:color="auto"/>
        <w:bottom w:val="none" w:sz="0" w:space="0" w:color="auto"/>
        <w:right w:val="none" w:sz="0" w:space="0" w:color="auto"/>
      </w:divBdr>
      <w:divsChild>
        <w:div w:id="1304121996">
          <w:marLeft w:val="547"/>
          <w:marRight w:val="0"/>
          <w:marTop w:val="106"/>
          <w:marBottom w:val="0"/>
          <w:divBdr>
            <w:top w:val="none" w:sz="0" w:space="0" w:color="auto"/>
            <w:left w:val="none" w:sz="0" w:space="0" w:color="auto"/>
            <w:bottom w:val="none" w:sz="0" w:space="0" w:color="auto"/>
            <w:right w:val="none" w:sz="0" w:space="0" w:color="auto"/>
          </w:divBdr>
        </w:div>
        <w:div w:id="2119907291">
          <w:marLeft w:val="547"/>
          <w:marRight w:val="0"/>
          <w:marTop w:val="106"/>
          <w:marBottom w:val="0"/>
          <w:divBdr>
            <w:top w:val="none" w:sz="0" w:space="0" w:color="auto"/>
            <w:left w:val="none" w:sz="0" w:space="0" w:color="auto"/>
            <w:bottom w:val="none" w:sz="0" w:space="0" w:color="auto"/>
            <w:right w:val="none" w:sz="0" w:space="0" w:color="auto"/>
          </w:divBdr>
        </w:div>
        <w:div w:id="1258365173">
          <w:marLeft w:val="547"/>
          <w:marRight w:val="0"/>
          <w:marTop w:val="106"/>
          <w:marBottom w:val="0"/>
          <w:divBdr>
            <w:top w:val="none" w:sz="0" w:space="0" w:color="auto"/>
            <w:left w:val="none" w:sz="0" w:space="0" w:color="auto"/>
            <w:bottom w:val="none" w:sz="0" w:space="0" w:color="auto"/>
            <w:right w:val="none" w:sz="0" w:space="0" w:color="auto"/>
          </w:divBdr>
        </w:div>
        <w:div w:id="28531866">
          <w:marLeft w:val="547"/>
          <w:marRight w:val="0"/>
          <w:marTop w:val="106"/>
          <w:marBottom w:val="0"/>
          <w:divBdr>
            <w:top w:val="none" w:sz="0" w:space="0" w:color="auto"/>
            <w:left w:val="none" w:sz="0" w:space="0" w:color="auto"/>
            <w:bottom w:val="none" w:sz="0" w:space="0" w:color="auto"/>
            <w:right w:val="none" w:sz="0" w:space="0" w:color="auto"/>
          </w:divBdr>
        </w:div>
        <w:div w:id="697899680">
          <w:marLeft w:val="547"/>
          <w:marRight w:val="0"/>
          <w:marTop w:val="106"/>
          <w:marBottom w:val="0"/>
          <w:divBdr>
            <w:top w:val="none" w:sz="0" w:space="0" w:color="auto"/>
            <w:left w:val="none" w:sz="0" w:space="0" w:color="auto"/>
            <w:bottom w:val="none" w:sz="0" w:space="0" w:color="auto"/>
            <w:right w:val="none" w:sz="0" w:space="0" w:color="auto"/>
          </w:divBdr>
        </w:div>
      </w:divsChild>
    </w:div>
    <w:div w:id="2046248520">
      <w:bodyDiv w:val="1"/>
      <w:marLeft w:val="0"/>
      <w:marRight w:val="0"/>
      <w:marTop w:val="0"/>
      <w:marBottom w:val="0"/>
      <w:divBdr>
        <w:top w:val="none" w:sz="0" w:space="0" w:color="auto"/>
        <w:left w:val="none" w:sz="0" w:space="0" w:color="auto"/>
        <w:bottom w:val="none" w:sz="0" w:space="0" w:color="auto"/>
        <w:right w:val="none" w:sz="0" w:space="0" w:color="auto"/>
      </w:divBdr>
    </w:div>
    <w:div w:id="2090148317">
      <w:bodyDiv w:val="1"/>
      <w:marLeft w:val="0"/>
      <w:marRight w:val="0"/>
      <w:marTop w:val="0"/>
      <w:marBottom w:val="0"/>
      <w:divBdr>
        <w:top w:val="none" w:sz="0" w:space="0" w:color="auto"/>
        <w:left w:val="none" w:sz="0" w:space="0" w:color="auto"/>
        <w:bottom w:val="none" w:sz="0" w:space="0" w:color="auto"/>
        <w:right w:val="none" w:sz="0" w:space="0" w:color="auto"/>
      </w:divBdr>
      <w:divsChild>
        <w:div w:id="75173851">
          <w:marLeft w:val="806"/>
          <w:marRight w:val="0"/>
          <w:marTop w:val="106"/>
          <w:marBottom w:val="0"/>
          <w:divBdr>
            <w:top w:val="none" w:sz="0" w:space="0" w:color="auto"/>
            <w:left w:val="none" w:sz="0" w:space="0" w:color="auto"/>
            <w:bottom w:val="none" w:sz="0" w:space="0" w:color="auto"/>
            <w:right w:val="none" w:sz="0" w:space="0" w:color="auto"/>
          </w:divBdr>
        </w:div>
        <w:div w:id="1394158519">
          <w:marLeft w:val="806"/>
          <w:marRight w:val="0"/>
          <w:marTop w:val="106"/>
          <w:marBottom w:val="0"/>
          <w:divBdr>
            <w:top w:val="none" w:sz="0" w:space="0" w:color="auto"/>
            <w:left w:val="none" w:sz="0" w:space="0" w:color="auto"/>
            <w:bottom w:val="none" w:sz="0" w:space="0" w:color="auto"/>
            <w:right w:val="none" w:sz="0" w:space="0" w:color="auto"/>
          </w:divBdr>
        </w:div>
        <w:div w:id="2030327501">
          <w:marLeft w:val="806"/>
          <w:marRight w:val="0"/>
          <w:marTop w:val="106"/>
          <w:marBottom w:val="0"/>
          <w:divBdr>
            <w:top w:val="none" w:sz="0" w:space="0" w:color="auto"/>
            <w:left w:val="none" w:sz="0" w:space="0" w:color="auto"/>
            <w:bottom w:val="none" w:sz="0" w:space="0" w:color="auto"/>
            <w:right w:val="none" w:sz="0" w:space="0" w:color="auto"/>
          </w:divBdr>
        </w:div>
        <w:div w:id="452333669">
          <w:marLeft w:val="806"/>
          <w:marRight w:val="0"/>
          <w:marTop w:val="106"/>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www.tutorvista.com/content/biology/biology-iv/plant-water-relations/ascent-sap-theories.php" TargetMode="External"/><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5CE7D49B</Template>
  <TotalTime>743</TotalTime>
  <Pages>15</Pages>
  <Words>2615</Words>
  <Characters>14908</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17489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Haggar</dc:creator>
  <cp:lastModifiedBy>Justine Chatwin</cp:lastModifiedBy>
  <cp:revision>7</cp:revision>
  <cp:lastPrinted>2016-03-10T11:14:00Z</cp:lastPrinted>
  <dcterms:created xsi:type="dcterms:W3CDTF">2016-03-09T21:32:00Z</dcterms:created>
  <dcterms:modified xsi:type="dcterms:W3CDTF">2016-03-10T12:12:00Z</dcterms:modified>
</cp:coreProperties>
</file>