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59C" w:rsidRDefault="00107ECF">
      <w:pPr>
        <w:pStyle w:val="Body"/>
        <w:jc w:val="center"/>
        <w:rPr>
          <w:rFonts w:ascii="Arial" w:eastAsia="Arial" w:hAnsi="Arial" w:cs="Arial"/>
          <w:b/>
          <w:bCs/>
          <w:sz w:val="24"/>
          <w:szCs w:val="24"/>
        </w:rPr>
      </w:pPr>
      <w:r>
        <w:rPr>
          <w:rFonts w:ascii="Arial" w:hAnsi="Arial"/>
          <w:b/>
          <w:bCs/>
          <w:sz w:val="24"/>
          <w:szCs w:val="24"/>
        </w:rPr>
        <w:t>3.4.1 DNA, Genes and Chromosomes and 3.4.2 DNA and Protein Synthesis</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u w:val="single"/>
        </w:rPr>
      </w:pPr>
      <w:r>
        <w:rPr>
          <w:rFonts w:ascii="Arial" w:hAnsi="Arial"/>
          <w:sz w:val="24"/>
          <w:szCs w:val="24"/>
          <w:u w:val="single"/>
        </w:rPr>
        <w:t>Preparatory Work</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1. Think and Link</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Knowledge of the following topics all feed into 3.4.1 and 3.4.2.</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sidRPr="00D7507F">
        <w:rPr>
          <w:rFonts w:ascii="Arial" w:hAnsi="Arial"/>
          <w:sz w:val="24"/>
          <w:szCs w:val="24"/>
          <w:lang w:val="en-GB"/>
        </w:rPr>
        <w:t>3.1.4.1 Protein structure</w:t>
      </w:r>
    </w:p>
    <w:p w:rsidR="0019659C" w:rsidRDefault="00107ECF">
      <w:pPr>
        <w:pStyle w:val="Body"/>
        <w:rPr>
          <w:rFonts w:ascii="Arial" w:eastAsia="Arial" w:hAnsi="Arial" w:cs="Arial"/>
          <w:sz w:val="24"/>
          <w:szCs w:val="24"/>
        </w:rPr>
      </w:pPr>
      <w:r>
        <w:rPr>
          <w:rFonts w:ascii="Arial" w:hAnsi="Arial"/>
          <w:sz w:val="24"/>
          <w:szCs w:val="24"/>
        </w:rPr>
        <w:t>3.1.5.1 Structure of DNA and RNA</w:t>
      </w:r>
    </w:p>
    <w:p w:rsidR="0019659C" w:rsidRDefault="00107ECF">
      <w:pPr>
        <w:pStyle w:val="Body"/>
        <w:rPr>
          <w:rFonts w:ascii="Arial" w:eastAsia="Arial" w:hAnsi="Arial" w:cs="Arial"/>
          <w:sz w:val="24"/>
          <w:szCs w:val="24"/>
        </w:rPr>
      </w:pPr>
      <w:r>
        <w:rPr>
          <w:rFonts w:ascii="Arial" w:hAnsi="Arial"/>
          <w:sz w:val="24"/>
          <w:szCs w:val="24"/>
        </w:rPr>
        <w:t>3.1.5.2 DNA replication</w:t>
      </w:r>
    </w:p>
    <w:p w:rsidR="0019659C" w:rsidRDefault="00107ECF">
      <w:pPr>
        <w:pStyle w:val="Body"/>
        <w:rPr>
          <w:rFonts w:ascii="Arial" w:eastAsia="Arial" w:hAnsi="Arial" w:cs="Arial"/>
          <w:sz w:val="24"/>
          <w:szCs w:val="24"/>
        </w:rPr>
      </w:pPr>
      <w:r>
        <w:rPr>
          <w:rFonts w:ascii="Arial" w:hAnsi="Arial"/>
          <w:sz w:val="24"/>
          <w:szCs w:val="24"/>
        </w:rPr>
        <w:t>3.2.1 Structure of eukaryotic cells</w:t>
      </w:r>
    </w:p>
    <w:p w:rsidR="0019659C" w:rsidRDefault="00107ECF">
      <w:pPr>
        <w:pStyle w:val="Body"/>
        <w:rPr>
          <w:rFonts w:ascii="Arial" w:eastAsia="Arial" w:hAnsi="Arial" w:cs="Arial"/>
          <w:sz w:val="24"/>
          <w:szCs w:val="24"/>
        </w:rPr>
      </w:pPr>
      <w:r>
        <w:rPr>
          <w:rFonts w:ascii="Arial" w:hAnsi="Arial"/>
          <w:sz w:val="24"/>
          <w:szCs w:val="24"/>
        </w:rPr>
        <w:t>3.2.2 Structure of prokaryotic cells</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In the space below produce a simple </w:t>
      </w:r>
      <w:r>
        <w:rPr>
          <w:rFonts w:ascii="Arial" w:hAnsi="Arial"/>
          <w:b/>
          <w:bCs/>
          <w:sz w:val="24"/>
          <w:szCs w:val="24"/>
        </w:rPr>
        <w:t>memory map</w:t>
      </w:r>
      <w:r>
        <w:rPr>
          <w:rFonts w:ascii="Arial" w:hAnsi="Arial"/>
          <w:sz w:val="24"/>
          <w:szCs w:val="24"/>
        </w:rPr>
        <w:t xml:space="preserve"> linking all 5 topics using the following vocabulary to help you. You can use diagrams to annotate the words or further words if you want to. Use a separate sheet of paper if you want more space.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 xml:space="preserve">amino acids, monomer, condensation, polypeptide, polymer, peptide bond, functional protein, secondary, tertiary, quaternary structure, H bonds, ionic bonds, </w:t>
      </w:r>
      <w:proofErr w:type="spellStart"/>
      <w:r>
        <w:rPr>
          <w:rFonts w:ascii="Arial" w:hAnsi="Arial"/>
          <w:b/>
          <w:bCs/>
          <w:sz w:val="24"/>
          <w:szCs w:val="24"/>
        </w:rPr>
        <w:t>disulphide</w:t>
      </w:r>
      <w:proofErr w:type="spellEnd"/>
      <w:r>
        <w:rPr>
          <w:rFonts w:ascii="Arial" w:hAnsi="Arial"/>
          <w:b/>
          <w:bCs/>
          <w:sz w:val="24"/>
          <w:szCs w:val="24"/>
        </w:rPr>
        <w:t xml:space="preserve"> bridges, DNA, RNA, mRNA, </w:t>
      </w:r>
      <w:proofErr w:type="spellStart"/>
      <w:r>
        <w:rPr>
          <w:rFonts w:ascii="Arial" w:hAnsi="Arial"/>
          <w:b/>
          <w:bCs/>
          <w:sz w:val="24"/>
          <w:szCs w:val="24"/>
        </w:rPr>
        <w:t>tRNA</w:t>
      </w:r>
      <w:proofErr w:type="spellEnd"/>
      <w:r>
        <w:rPr>
          <w:rFonts w:ascii="Arial" w:hAnsi="Arial"/>
          <w:b/>
          <w:bCs/>
          <w:sz w:val="24"/>
          <w:szCs w:val="24"/>
        </w:rPr>
        <w:t xml:space="preserve">, </w:t>
      </w:r>
      <w:proofErr w:type="spellStart"/>
      <w:r>
        <w:rPr>
          <w:rFonts w:ascii="Arial" w:hAnsi="Arial"/>
          <w:b/>
          <w:bCs/>
          <w:sz w:val="24"/>
          <w:szCs w:val="24"/>
        </w:rPr>
        <w:t>rRNA</w:t>
      </w:r>
      <w:proofErr w:type="spellEnd"/>
      <w:r>
        <w:rPr>
          <w:rFonts w:ascii="Arial" w:hAnsi="Arial"/>
          <w:b/>
          <w:bCs/>
          <w:sz w:val="24"/>
          <w:szCs w:val="24"/>
        </w:rPr>
        <w:t>, nucleotide, phosphodiester bond, polynucleotide chain, single strand, double strand, complementary base pairing, semi conservative replication, DNA helicase, DNA polymerase, membrane</w:t>
      </w:r>
      <w:r w:rsidR="00D7507F">
        <w:rPr>
          <w:rFonts w:ascii="Arial" w:hAnsi="Arial"/>
          <w:b/>
          <w:bCs/>
          <w:sz w:val="24"/>
          <w:szCs w:val="24"/>
        </w:rPr>
        <w:t xml:space="preserve"> </w:t>
      </w:r>
      <w:r>
        <w:rPr>
          <w:rFonts w:ascii="Arial" w:hAnsi="Arial"/>
          <w:b/>
          <w:bCs/>
          <w:sz w:val="24"/>
          <w:szCs w:val="24"/>
        </w:rPr>
        <w:t xml:space="preserve">bound organelles (nucleus, Golgi, RER) smaller ribosomes, circular DNA, plasmids, capsule, flagella </w:t>
      </w:r>
    </w:p>
    <w:p w:rsidR="0019659C" w:rsidRDefault="00D7507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0288" behindDoc="1" locked="0" layoutInCell="1" allowOverlap="1" wp14:anchorId="7B5894E3" wp14:editId="1054CE24">
            <wp:simplePos x="0" y="0"/>
            <wp:positionH relativeFrom="margin">
              <wp:posOffset>-110490</wp:posOffset>
            </wp:positionH>
            <wp:positionV relativeFrom="line">
              <wp:posOffset>353060</wp:posOffset>
            </wp:positionV>
            <wp:extent cx="5781675" cy="4512945"/>
            <wp:effectExtent l="0" t="0" r="9525" b="1905"/>
            <wp:wrapTight wrapText="bothSides">
              <wp:wrapPolygon edited="0">
                <wp:start x="71" y="0"/>
                <wp:lineTo x="0" y="91"/>
                <wp:lineTo x="0" y="21427"/>
                <wp:lineTo x="142" y="21518"/>
                <wp:lineTo x="21564" y="21518"/>
                <wp:lineTo x="21564" y="91"/>
                <wp:lineTo x="21493" y="0"/>
                <wp:lineTo x="71"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7">
                      <a:extLst/>
                    </a:blip>
                    <a:stretch>
                      <a:fillRect/>
                    </a:stretch>
                  </pic:blipFill>
                  <pic:spPr>
                    <a:xfrm>
                      <a:off x="0" y="0"/>
                      <a:ext cx="5781675" cy="4512945"/>
                    </a:xfrm>
                    <a:prstGeom prst="rect">
                      <a:avLst/>
                    </a:prstGeom>
                    <a:effectLst/>
                  </pic:spPr>
                </pic:pic>
              </a:graphicData>
            </a:graphic>
            <wp14:sizeRelH relativeFrom="margin">
              <wp14:pctWidth>0</wp14:pctWidth>
            </wp14:sizeRelH>
            <wp14:sizeRelV relativeFrom="margin">
              <wp14:pctHeight>0</wp14:pctHeight>
            </wp14:sizeRelV>
          </wp:anchor>
        </w:drawing>
      </w:r>
    </w:p>
    <w:p w:rsidR="0019659C" w:rsidRDefault="00107ECF">
      <w:pPr>
        <w:pStyle w:val="Body"/>
        <w:rPr>
          <w:rFonts w:ascii="Arial" w:eastAsia="Arial" w:hAnsi="Arial" w:cs="Arial"/>
          <w:b/>
          <w:bCs/>
          <w:sz w:val="24"/>
          <w:szCs w:val="24"/>
        </w:rPr>
      </w:pPr>
      <w:r>
        <w:rPr>
          <w:rFonts w:ascii="Arial" w:hAnsi="Arial"/>
          <w:b/>
          <w:bCs/>
          <w:sz w:val="24"/>
          <w:szCs w:val="24"/>
        </w:rPr>
        <w:lastRenderedPageBreak/>
        <w:t>2. Read the article: What is a chromosome? (Biological sciences review September 2011) and answer the following questions on file paper. Staple your answers to the back of the booklet.</w:t>
      </w:r>
    </w:p>
    <w:p w:rsidR="0019659C" w:rsidRDefault="0019659C">
      <w:pPr>
        <w:pStyle w:val="Body"/>
        <w:rPr>
          <w:rFonts w:ascii="Arial" w:eastAsia="Arial" w:hAnsi="Arial" w:cs="Arial"/>
          <w:b/>
          <w:bCs/>
          <w:sz w:val="24"/>
          <w:szCs w:val="24"/>
        </w:rPr>
      </w:pPr>
    </w:p>
    <w:p w:rsidR="0019659C" w:rsidRDefault="00107ECF">
      <w:pPr>
        <w:pStyle w:val="Body"/>
        <w:numPr>
          <w:ilvl w:val="0"/>
          <w:numId w:val="1"/>
        </w:numPr>
        <w:rPr>
          <w:rFonts w:ascii="Arial" w:eastAsia="Arial" w:hAnsi="Arial" w:cs="Arial"/>
          <w:sz w:val="24"/>
          <w:szCs w:val="24"/>
        </w:rPr>
      </w:pPr>
      <w:r>
        <w:rPr>
          <w:rFonts w:ascii="Arial" w:hAnsi="Arial"/>
          <w:sz w:val="24"/>
          <w:szCs w:val="24"/>
        </w:rPr>
        <w:t>What is the difference in the way that prokaryotic and eukaryotic DNA is arranged and stored?</w:t>
      </w:r>
    </w:p>
    <w:p w:rsidR="0019659C" w:rsidRDefault="00107ECF">
      <w:pPr>
        <w:pStyle w:val="Body"/>
        <w:numPr>
          <w:ilvl w:val="0"/>
          <w:numId w:val="1"/>
        </w:numPr>
        <w:rPr>
          <w:rFonts w:ascii="Arial" w:eastAsia="Arial" w:hAnsi="Arial" w:cs="Arial"/>
          <w:sz w:val="24"/>
          <w:szCs w:val="24"/>
        </w:rPr>
      </w:pPr>
      <w:r>
        <w:rPr>
          <w:rFonts w:ascii="Arial" w:hAnsi="Arial"/>
          <w:sz w:val="24"/>
          <w:szCs w:val="24"/>
        </w:rPr>
        <w:t xml:space="preserve">In </w:t>
      </w:r>
      <w:proofErr w:type="spellStart"/>
      <w:r>
        <w:rPr>
          <w:rFonts w:ascii="Arial" w:hAnsi="Arial"/>
          <w:sz w:val="24"/>
          <w:szCs w:val="24"/>
        </w:rPr>
        <w:t>non dividing</w:t>
      </w:r>
      <w:proofErr w:type="spellEnd"/>
      <w:r>
        <w:rPr>
          <w:rFonts w:ascii="Arial" w:hAnsi="Arial"/>
          <w:sz w:val="24"/>
          <w:szCs w:val="24"/>
        </w:rPr>
        <w:t xml:space="preserve"> eukaryotic cells the chromosomes are </w:t>
      </w:r>
      <w:proofErr w:type="spellStart"/>
      <w:r>
        <w:rPr>
          <w:rFonts w:ascii="Arial" w:hAnsi="Arial"/>
          <w:sz w:val="24"/>
          <w:szCs w:val="24"/>
        </w:rPr>
        <w:t>unravelled</w:t>
      </w:r>
      <w:proofErr w:type="spellEnd"/>
      <w:r>
        <w:rPr>
          <w:rFonts w:ascii="Arial" w:hAnsi="Arial"/>
          <w:sz w:val="24"/>
          <w:szCs w:val="24"/>
        </w:rPr>
        <w:t xml:space="preserve"> and genetically active. What is their appearance at the beginning of mitosis? </w:t>
      </w:r>
    </w:p>
    <w:p w:rsidR="0019659C" w:rsidRDefault="00107ECF">
      <w:pPr>
        <w:pStyle w:val="Body"/>
        <w:numPr>
          <w:ilvl w:val="0"/>
          <w:numId w:val="1"/>
        </w:numPr>
        <w:rPr>
          <w:rFonts w:ascii="Arial" w:eastAsia="Arial" w:hAnsi="Arial" w:cs="Arial"/>
          <w:sz w:val="24"/>
          <w:szCs w:val="24"/>
        </w:rPr>
      </w:pPr>
      <w:r>
        <w:rPr>
          <w:rFonts w:ascii="Arial" w:hAnsi="Arial"/>
          <w:sz w:val="24"/>
          <w:szCs w:val="24"/>
        </w:rPr>
        <w:t xml:space="preserve">What is the length of the total DNA in a newly divided human cell? </w:t>
      </w:r>
    </w:p>
    <w:p w:rsidR="0019659C" w:rsidRDefault="00107ECF">
      <w:pPr>
        <w:pStyle w:val="Body"/>
        <w:numPr>
          <w:ilvl w:val="0"/>
          <w:numId w:val="1"/>
        </w:numPr>
        <w:rPr>
          <w:rFonts w:ascii="Arial" w:eastAsia="Arial" w:hAnsi="Arial" w:cs="Arial"/>
          <w:sz w:val="24"/>
          <w:szCs w:val="24"/>
        </w:rPr>
      </w:pPr>
      <w:r>
        <w:rPr>
          <w:rFonts w:ascii="Arial" w:hAnsi="Arial"/>
          <w:sz w:val="24"/>
          <w:szCs w:val="24"/>
        </w:rPr>
        <w:t>How many base pairs would this accommodate?</w:t>
      </w:r>
    </w:p>
    <w:p w:rsidR="0019659C" w:rsidRDefault="00107ECF">
      <w:pPr>
        <w:pStyle w:val="Body"/>
        <w:numPr>
          <w:ilvl w:val="0"/>
          <w:numId w:val="1"/>
        </w:numPr>
        <w:rPr>
          <w:rFonts w:ascii="Arial" w:eastAsia="Arial" w:hAnsi="Arial" w:cs="Arial"/>
          <w:sz w:val="24"/>
          <w:szCs w:val="24"/>
        </w:rPr>
      </w:pPr>
      <w:r>
        <w:rPr>
          <w:rFonts w:ascii="Arial" w:hAnsi="Arial"/>
          <w:sz w:val="24"/>
          <w:szCs w:val="24"/>
        </w:rPr>
        <w:t>What is ‘junk’ DNA now called?</w:t>
      </w:r>
    </w:p>
    <w:p w:rsidR="0019659C" w:rsidRDefault="00107ECF">
      <w:pPr>
        <w:pStyle w:val="Body"/>
        <w:numPr>
          <w:ilvl w:val="0"/>
          <w:numId w:val="1"/>
        </w:numPr>
        <w:rPr>
          <w:rFonts w:ascii="Arial" w:eastAsia="Arial" w:hAnsi="Arial" w:cs="Arial"/>
          <w:sz w:val="24"/>
          <w:szCs w:val="24"/>
        </w:rPr>
      </w:pPr>
      <w:r>
        <w:rPr>
          <w:rFonts w:ascii="Arial" w:hAnsi="Arial"/>
          <w:sz w:val="24"/>
          <w:szCs w:val="24"/>
        </w:rPr>
        <w:t xml:space="preserve">What is the </w:t>
      </w:r>
      <w:proofErr w:type="spellStart"/>
      <w:r>
        <w:rPr>
          <w:rFonts w:ascii="Arial" w:hAnsi="Arial"/>
          <w:sz w:val="24"/>
          <w:szCs w:val="24"/>
        </w:rPr>
        <w:t>non coding</w:t>
      </w:r>
      <w:proofErr w:type="spellEnd"/>
      <w:r>
        <w:rPr>
          <w:rFonts w:ascii="Arial" w:hAnsi="Arial"/>
          <w:sz w:val="24"/>
          <w:szCs w:val="24"/>
        </w:rPr>
        <w:t xml:space="preserve"> DNA thought to be needed for?</w:t>
      </w:r>
    </w:p>
    <w:p w:rsidR="0019659C" w:rsidRDefault="00107ECF">
      <w:pPr>
        <w:pStyle w:val="Body"/>
        <w:numPr>
          <w:ilvl w:val="0"/>
          <w:numId w:val="1"/>
        </w:numPr>
        <w:rPr>
          <w:rFonts w:ascii="Arial" w:eastAsia="Arial" w:hAnsi="Arial" w:cs="Arial"/>
          <w:sz w:val="24"/>
          <w:szCs w:val="24"/>
        </w:rPr>
      </w:pPr>
      <w:r>
        <w:rPr>
          <w:rFonts w:ascii="Arial" w:hAnsi="Arial"/>
          <w:sz w:val="24"/>
          <w:szCs w:val="24"/>
        </w:rPr>
        <w:t>What analogy is given to describe the first stage of DNA packaging in humans?</w:t>
      </w:r>
    </w:p>
    <w:p w:rsidR="0019659C" w:rsidRDefault="00107ECF">
      <w:pPr>
        <w:pStyle w:val="Body"/>
        <w:numPr>
          <w:ilvl w:val="0"/>
          <w:numId w:val="1"/>
        </w:numPr>
        <w:rPr>
          <w:rFonts w:ascii="Arial" w:eastAsia="Arial" w:hAnsi="Arial" w:cs="Arial"/>
          <w:sz w:val="24"/>
          <w:szCs w:val="24"/>
        </w:rPr>
      </w:pPr>
      <w:r>
        <w:rPr>
          <w:rFonts w:ascii="Arial" w:hAnsi="Arial"/>
          <w:sz w:val="24"/>
          <w:szCs w:val="24"/>
        </w:rPr>
        <w:t>What analogy is given to demonstrate the amazing feat of shortening and supercoiling chromatin into a chromosome?</w:t>
      </w:r>
    </w:p>
    <w:p w:rsidR="0019659C" w:rsidRDefault="00107ECF">
      <w:pPr>
        <w:pStyle w:val="Body"/>
        <w:numPr>
          <w:ilvl w:val="0"/>
          <w:numId w:val="1"/>
        </w:numPr>
        <w:rPr>
          <w:rFonts w:ascii="Arial" w:eastAsia="Arial" w:hAnsi="Arial" w:cs="Arial"/>
          <w:sz w:val="24"/>
          <w:szCs w:val="24"/>
        </w:rPr>
      </w:pPr>
      <w:r>
        <w:rPr>
          <w:rFonts w:ascii="Arial" w:hAnsi="Arial"/>
          <w:sz w:val="24"/>
          <w:szCs w:val="24"/>
        </w:rPr>
        <w:t>Do all species have the same number of chromosomes? Provide evidence for your answer.</w:t>
      </w:r>
    </w:p>
    <w:p w:rsidR="0019659C" w:rsidRDefault="00107ECF">
      <w:pPr>
        <w:pStyle w:val="Body"/>
        <w:numPr>
          <w:ilvl w:val="0"/>
          <w:numId w:val="1"/>
        </w:numPr>
        <w:rPr>
          <w:rFonts w:ascii="Arial" w:eastAsia="Arial" w:hAnsi="Arial" w:cs="Arial"/>
          <w:sz w:val="24"/>
          <w:szCs w:val="24"/>
        </w:rPr>
      </w:pPr>
      <w:r>
        <w:rPr>
          <w:rFonts w:ascii="Arial" w:hAnsi="Arial"/>
          <w:sz w:val="24"/>
          <w:szCs w:val="24"/>
        </w:rPr>
        <w:t>Human DNA is arranged in 23 pairs of chromosomes (homologous pairs, one from mum and one from dad, each carrying the same genes but not necessarily the same alleles of the genes). How many base pairs of DNA are there in our largest pair of chromosomes (pair1)? And our smallest pair (pair 21)?</w:t>
      </w:r>
    </w:p>
    <w:p w:rsidR="0019659C" w:rsidRDefault="00107ECF">
      <w:pPr>
        <w:pStyle w:val="Body"/>
        <w:numPr>
          <w:ilvl w:val="0"/>
          <w:numId w:val="1"/>
        </w:numPr>
        <w:rPr>
          <w:rFonts w:ascii="Arial" w:eastAsia="Arial" w:hAnsi="Arial" w:cs="Arial"/>
          <w:sz w:val="24"/>
          <w:szCs w:val="24"/>
        </w:rPr>
      </w:pPr>
      <w:r>
        <w:rPr>
          <w:rFonts w:ascii="Arial" w:hAnsi="Arial"/>
          <w:sz w:val="24"/>
          <w:szCs w:val="24"/>
        </w:rPr>
        <w:t>Why is chromosome pair 1 medically important?</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3.4.1 Specification</w:t>
      </w:r>
      <w:r>
        <w:rPr>
          <w:rFonts w:ascii="Arial" w:eastAsia="Arial" w:hAnsi="Arial" w:cs="Arial"/>
          <w:b/>
          <w:bCs/>
          <w:noProof/>
          <w:sz w:val="24"/>
          <w:szCs w:val="24"/>
          <w:lang w:val="en-GB"/>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242683</wp:posOffset>
            </wp:positionV>
            <wp:extent cx="939696" cy="34399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Unknown.png"/>
                    <pic:cNvPicPr>
                      <a:picLocks noChangeAspect="1"/>
                    </pic:cNvPicPr>
                  </pic:nvPicPr>
                  <pic:blipFill>
                    <a:blip r:embed="rId8">
                      <a:extLst/>
                    </a:blip>
                    <a:stretch>
                      <a:fillRect/>
                    </a:stretch>
                  </pic:blipFill>
                  <pic:spPr>
                    <a:xfrm>
                      <a:off x="0" y="0"/>
                      <a:ext cx="939696" cy="343996"/>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 xml:space="preserve">Highlight the new vocabulary.  Use it to make a glossary of terms (you can find the definitions at the back of most good </w:t>
      </w:r>
      <w:proofErr w:type="gramStart"/>
      <w:r>
        <w:rPr>
          <w:rFonts w:ascii="Arial" w:hAnsi="Arial"/>
          <w:b/>
          <w:bCs/>
          <w:sz w:val="24"/>
          <w:szCs w:val="24"/>
        </w:rPr>
        <w:t>A</w:t>
      </w:r>
      <w:proofErr w:type="gramEnd"/>
      <w:r>
        <w:rPr>
          <w:rFonts w:ascii="Arial" w:hAnsi="Arial"/>
          <w:b/>
          <w:bCs/>
          <w:sz w:val="24"/>
          <w:szCs w:val="24"/>
        </w:rPr>
        <w:t xml:space="preserve"> level text books).</w:t>
      </w:r>
    </w:p>
    <w:p w:rsidR="0019659C" w:rsidRDefault="0019659C">
      <w:pPr>
        <w:pStyle w:val="Body"/>
        <w:rPr>
          <w:rFonts w:ascii="Arial" w:eastAsia="Arial" w:hAnsi="Arial" w:cs="Arial"/>
          <w:b/>
          <w:bCs/>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In prokaryotic cells, DNA molecules are short, circular and not associated with proteins. </w:t>
      </w: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In the nucleus of eukaryotic cells, DNA molecules are very long, linear and associated with proteins, called histones. Together a DNA molecule and its associated proteins form a chromosome. </w:t>
      </w:r>
    </w:p>
    <w:p w:rsidR="0019659C" w:rsidRDefault="00107ECF">
      <w:pPr>
        <w:pStyle w:val="Body"/>
        <w:numPr>
          <w:ilvl w:val="0"/>
          <w:numId w:val="3"/>
        </w:numPr>
        <w:rPr>
          <w:rFonts w:ascii="Arial" w:eastAsia="Arial" w:hAnsi="Arial" w:cs="Arial"/>
          <w:sz w:val="24"/>
          <w:szCs w:val="24"/>
        </w:rPr>
      </w:pPr>
      <w:r>
        <w:rPr>
          <w:rFonts w:ascii="Arial" w:hAnsi="Arial"/>
          <w:sz w:val="24"/>
          <w:szCs w:val="24"/>
        </w:rPr>
        <w:t>The mitochondria and chloroplasts of eukaryotic cells also contain DNA which, like the DNA of prokaryotes, is short, circular and not associated with protein</w:t>
      </w: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A gene occupies a fixed position, called a locus, on a particular DNA molecule. </w:t>
      </w:r>
    </w:p>
    <w:p w:rsidR="0019659C" w:rsidRPr="00D7507F" w:rsidRDefault="00107ECF">
      <w:pPr>
        <w:pStyle w:val="Body"/>
        <w:numPr>
          <w:ilvl w:val="0"/>
          <w:numId w:val="3"/>
        </w:numPr>
        <w:rPr>
          <w:rFonts w:ascii="Arial" w:eastAsia="Arial" w:hAnsi="Arial" w:cs="Arial"/>
          <w:sz w:val="24"/>
          <w:szCs w:val="24"/>
        </w:rPr>
      </w:pPr>
      <w:r>
        <w:rPr>
          <w:rFonts w:ascii="Arial" w:hAnsi="Arial"/>
          <w:sz w:val="24"/>
          <w:szCs w:val="24"/>
        </w:rPr>
        <w:t>A gene is a base sequence of DNA that codes for:</w:t>
      </w:r>
    </w:p>
    <w:p w:rsidR="0019659C" w:rsidRDefault="00107ECF" w:rsidP="00D7507F">
      <w:pPr>
        <w:pStyle w:val="Body"/>
        <w:numPr>
          <w:ilvl w:val="0"/>
          <w:numId w:val="7"/>
        </w:numPr>
        <w:rPr>
          <w:rFonts w:ascii="Arial" w:eastAsia="Arial" w:hAnsi="Arial" w:cs="Arial"/>
          <w:sz w:val="24"/>
          <w:szCs w:val="24"/>
        </w:rPr>
      </w:pPr>
      <w:r>
        <w:rPr>
          <w:rFonts w:ascii="Arial" w:hAnsi="Arial"/>
          <w:sz w:val="24"/>
          <w:szCs w:val="24"/>
        </w:rPr>
        <w:t xml:space="preserve">the amino acid sequence of a polypeptide </w:t>
      </w:r>
    </w:p>
    <w:p w:rsidR="0019659C" w:rsidRDefault="00107ECF" w:rsidP="00D7507F">
      <w:pPr>
        <w:pStyle w:val="Body"/>
        <w:numPr>
          <w:ilvl w:val="0"/>
          <w:numId w:val="7"/>
        </w:numPr>
        <w:rPr>
          <w:rFonts w:ascii="Arial" w:eastAsia="Arial" w:hAnsi="Arial" w:cs="Arial"/>
          <w:sz w:val="24"/>
          <w:szCs w:val="24"/>
        </w:rPr>
      </w:pPr>
      <w:proofErr w:type="gramStart"/>
      <w:r>
        <w:rPr>
          <w:rFonts w:ascii="Arial" w:hAnsi="Arial"/>
          <w:sz w:val="24"/>
          <w:szCs w:val="24"/>
        </w:rPr>
        <w:t>functional</w:t>
      </w:r>
      <w:proofErr w:type="gramEnd"/>
      <w:r>
        <w:rPr>
          <w:rFonts w:ascii="Arial" w:hAnsi="Arial"/>
          <w:sz w:val="24"/>
          <w:szCs w:val="24"/>
        </w:rPr>
        <w:t xml:space="preserve"> RNA (including ribosomal RNA and </w:t>
      </w:r>
      <w:proofErr w:type="spellStart"/>
      <w:r>
        <w:rPr>
          <w:rFonts w:ascii="Arial" w:hAnsi="Arial"/>
          <w:sz w:val="24"/>
          <w:szCs w:val="24"/>
        </w:rPr>
        <w:t>tRNAs</w:t>
      </w:r>
      <w:proofErr w:type="spellEnd"/>
      <w:r>
        <w:rPr>
          <w:rFonts w:ascii="Arial" w:hAnsi="Arial"/>
          <w:sz w:val="24"/>
          <w:szCs w:val="24"/>
        </w:rPr>
        <w:t xml:space="preserve">). </w:t>
      </w: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A sequence of three DNA bases, called a triplet, codes for a specific amino acid. The genetic code is universal, non-overlapping and degenerate. </w:t>
      </w: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In eukaryotes, much of the nuclear DNA does not code for polypeptides. There are, for example, non-coding multiple repeats of base sequences between genes. Even within a gene only some sequences, called exons, code for amino acid sequences. Within the gene, these exons are separated by one or more non-coding sequences, called introns. </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b/>
          <w:bCs/>
          <w:sz w:val="24"/>
          <w:szCs w:val="24"/>
        </w:rPr>
      </w:pPr>
    </w:p>
    <w:p w:rsidR="0019659C" w:rsidRDefault="00D7507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2336" behindDoc="0" locked="0" layoutInCell="1" allowOverlap="1" wp14:anchorId="0F23EB82" wp14:editId="700E823C">
            <wp:simplePos x="0" y="0"/>
            <wp:positionH relativeFrom="margin">
              <wp:posOffset>-129540</wp:posOffset>
            </wp:positionH>
            <wp:positionV relativeFrom="line">
              <wp:posOffset>2086610</wp:posOffset>
            </wp:positionV>
            <wp:extent cx="6119495" cy="146177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9">
                      <a:extLst/>
                    </a:blip>
                    <a:stretch>
                      <a:fillRect/>
                    </a:stretch>
                  </pic:blipFill>
                  <pic:spPr>
                    <a:xfrm>
                      <a:off x="0" y="0"/>
                      <a:ext cx="6119495" cy="1461770"/>
                    </a:xfrm>
                    <a:prstGeom prst="rect">
                      <a:avLst/>
                    </a:prstGeom>
                    <a:ln w="12700" cap="flat">
                      <a:noFill/>
                      <a:miter lim="400000"/>
                    </a:ln>
                    <a:effectLst/>
                  </pic:spPr>
                </pic:pic>
              </a:graphicData>
            </a:graphic>
          </wp:anchor>
        </w:drawing>
      </w:r>
      <w:r w:rsidR="00107ECF">
        <w:rPr>
          <w:rFonts w:ascii="Arial" w:hAnsi="Arial"/>
          <w:b/>
          <w:bCs/>
          <w:sz w:val="24"/>
          <w:szCs w:val="24"/>
        </w:rPr>
        <w:t>DNA storage in Eukaryotes and Prokaryotes</w:t>
      </w:r>
    </w:p>
    <w:p w:rsidR="0019659C" w:rsidRDefault="00107EC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1312" behindDoc="0" locked="0" layoutInCell="1" allowOverlap="1" wp14:anchorId="35E544A9" wp14:editId="3787CB0E">
            <wp:simplePos x="0" y="0"/>
            <wp:positionH relativeFrom="margin">
              <wp:posOffset>-253209</wp:posOffset>
            </wp:positionH>
            <wp:positionV relativeFrom="line">
              <wp:posOffset>267790</wp:posOffset>
            </wp:positionV>
            <wp:extent cx="6366916" cy="145024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df"/>
                    <pic:cNvPicPr>
                      <a:picLocks noChangeAspect="1"/>
                    </pic:cNvPicPr>
                  </pic:nvPicPr>
                  <pic:blipFill>
                    <a:blip r:embed="rId10">
                      <a:extLst/>
                    </a:blip>
                    <a:stretch>
                      <a:fillRect/>
                    </a:stretch>
                  </pic:blipFill>
                  <pic:spPr>
                    <a:xfrm>
                      <a:off x="0" y="0"/>
                      <a:ext cx="6366916" cy="1450242"/>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In the space below produce a table to compare and contrast prokaryotic and eukaryotic DNA</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3210"/>
        <w:gridCol w:w="3211"/>
        <w:gridCol w:w="3211"/>
      </w:tblGrid>
      <w:tr w:rsidR="0019659C">
        <w:trPr>
          <w:trHeight w:val="910"/>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07ECF">
            <w:pPr>
              <w:pStyle w:val="TableStyle2"/>
            </w:pPr>
            <w:r>
              <w:rPr>
                <w:b/>
                <w:bCs/>
                <w:sz w:val="24"/>
                <w:szCs w:val="24"/>
                <w:u w:val="single"/>
              </w:rPr>
              <w:t>Feature</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07ECF">
            <w:pPr>
              <w:pStyle w:val="TableStyle2"/>
            </w:pPr>
            <w:r>
              <w:rPr>
                <w:b/>
                <w:bCs/>
                <w:sz w:val="24"/>
                <w:szCs w:val="24"/>
                <w:u w:val="single"/>
              </w:rPr>
              <w:t>Eukaryotic</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07ECF">
            <w:pPr>
              <w:pStyle w:val="TableStyle2"/>
            </w:pPr>
            <w:r>
              <w:rPr>
                <w:b/>
                <w:bCs/>
                <w:sz w:val="24"/>
                <w:szCs w:val="24"/>
                <w:u w:val="single"/>
              </w:rPr>
              <w:t>Prokaryotic</w:t>
            </w:r>
          </w:p>
        </w:tc>
      </w:tr>
      <w:tr w:rsidR="0019659C">
        <w:trPr>
          <w:trHeight w:val="910"/>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07ECF">
            <w:pPr>
              <w:pStyle w:val="TableStyle2"/>
            </w:pPr>
            <w:r>
              <w:rPr>
                <w:b/>
                <w:bCs/>
                <w:sz w:val="24"/>
                <w:szCs w:val="24"/>
              </w:rPr>
              <w:t>Location</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r>
      <w:tr w:rsidR="0019659C">
        <w:trPr>
          <w:trHeight w:val="910"/>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07ECF">
            <w:pPr>
              <w:pStyle w:val="TableStyle2"/>
            </w:pPr>
            <w:r>
              <w:rPr>
                <w:b/>
                <w:bCs/>
                <w:sz w:val="24"/>
                <w:szCs w:val="24"/>
              </w:rPr>
              <w:t>Length</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r>
      <w:tr w:rsidR="0019659C">
        <w:trPr>
          <w:trHeight w:val="910"/>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07ECF">
            <w:pPr>
              <w:pStyle w:val="TableStyle2"/>
            </w:pPr>
            <w:r>
              <w:rPr>
                <w:b/>
                <w:bCs/>
                <w:sz w:val="24"/>
                <w:szCs w:val="24"/>
              </w:rPr>
              <w:t>Shape</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r>
      <w:tr w:rsidR="0019659C">
        <w:trPr>
          <w:trHeight w:val="910"/>
        </w:trPr>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07ECF">
            <w:pPr>
              <w:pStyle w:val="TableStyle2"/>
            </w:pPr>
            <w:r>
              <w:rPr>
                <w:b/>
                <w:bCs/>
                <w:sz w:val="24"/>
                <w:szCs w:val="24"/>
              </w:rPr>
              <w:t>Histones</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r>
    </w:tbl>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Evaluate this Statement</w:t>
      </w:r>
    </w:p>
    <w:p w:rsidR="0019659C" w:rsidRDefault="0019659C">
      <w:pPr>
        <w:pStyle w:val="Body"/>
        <w:rPr>
          <w:rFonts w:ascii="Arial" w:eastAsia="Arial" w:hAnsi="Arial" w:cs="Arial"/>
          <w:b/>
          <w:bCs/>
          <w:sz w:val="24"/>
          <w:szCs w:val="24"/>
        </w:rPr>
      </w:pPr>
    </w:p>
    <w:p w:rsidR="0019659C" w:rsidRDefault="00D7507F">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63360" behindDoc="0" locked="0" layoutInCell="1" allowOverlap="1" wp14:anchorId="6056ADE0" wp14:editId="78594C27">
            <wp:simplePos x="0" y="0"/>
            <wp:positionH relativeFrom="margin">
              <wp:posOffset>62230</wp:posOffset>
            </wp:positionH>
            <wp:positionV relativeFrom="line">
              <wp:posOffset>392430</wp:posOffset>
            </wp:positionV>
            <wp:extent cx="6241977" cy="400054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
                    <pic:cNvPicPr>
                      <a:picLocks/>
                    </pic:cNvPicPr>
                  </pic:nvPicPr>
                  <pic:blipFill>
                    <a:blip r:embed="rId11">
                      <a:extLst/>
                    </a:blip>
                    <a:stretch>
                      <a:fillRect/>
                    </a:stretch>
                  </pic:blipFill>
                  <pic:spPr>
                    <a:xfrm>
                      <a:off x="0" y="0"/>
                      <a:ext cx="6241977" cy="4000540"/>
                    </a:xfrm>
                    <a:prstGeom prst="rect">
                      <a:avLst/>
                    </a:prstGeom>
                    <a:effectLst/>
                  </pic:spPr>
                </pic:pic>
              </a:graphicData>
            </a:graphic>
          </wp:anchor>
        </w:drawing>
      </w:r>
      <w:r w:rsidR="00107ECF">
        <w:rPr>
          <w:rFonts w:ascii="Arial" w:hAnsi="Arial"/>
          <w:sz w:val="24"/>
          <w:szCs w:val="24"/>
        </w:rPr>
        <w:t>Stated in a text book “The bacterial chromosome is found within the cytoplasm of the cell”</w:t>
      </w:r>
    </w:p>
    <w:p w:rsidR="0019659C" w:rsidRDefault="00107ECF">
      <w:pPr>
        <w:pStyle w:val="Body"/>
        <w:rPr>
          <w:rFonts w:ascii="Arial" w:eastAsia="Arial" w:hAnsi="Arial" w:cs="Arial"/>
          <w:b/>
          <w:bCs/>
          <w:sz w:val="24"/>
          <w:szCs w:val="24"/>
        </w:rPr>
      </w:pPr>
      <w:r>
        <w:rPr>
          <w:rFonts w:ascii="Arial" w:hAnsi="Arial"/>
          <w:b/>
          <w:bCs/>
          <w:sz w:val="24"/>
          <w:szCs w:val="24"/>
        </w:rPr>
        <w:t>Mitochondria and Chloroplasts</w:t>
      </w:r>
      <w:r>
        <w:rPr>
          <w:rFonts w:ascii="Arial" w:eastAsia="Arial" w:hAnsi="Arial" w:cs="Arial"/>
          <w:b/>
          <w:bCs/>
          <w:noProof/>
          <w:sz w:val="24"/>
          <w:szCs w:val="24"/>
          <w:lang w:val="en-GB"/>
        </w:rPr>
        <mc:AlternateContent>
          <mc:Choice Requires="wps">
            <w:drawing>
              <wp:anchor distT="152400" distB="152400" distL="152400" distR="152400" simplePos="0" relativeHeight="251665408" behindDoc="0" locked="0" layoutInCell="1" allowOverlap="1">
                <wp:simplePos x="0" y="0"/>
                <wp:positionH relativeFrom="margin">
                  <wp:posOffset>2992718</wp:posOffset>
                </wp:positionH>
                <wp:positionV relativeFrom="line">
                  <wp:posOffset>315430</wp:posOffset>
                </wp:positionV>
                <wp:extent cx="3398012" cy="3805773"/>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wps:spPr>
                        <a:xfrm>
                          <a:off x="0" y="0"/>
                          <a:ext cx="3398012" cy="3805773"/>
                        </a:xfrm>
                        <a:prstGeom prst="rect">
                          <a:avLst/>
                        </a:prstGeom>
                        <a:noFill/>
                        <a:ln w="12700" cap="flat">
                          <a:noFill/>
                          <a:miter lim="400000"/>
                        </a:ln>
                        <a:effectLst/>
                      </wps:spPr>
                      <wps:txbx>
                        <w:txbxContent>
                          <w:p w:rsidR="00384D9F" w:rsidRDefault="00384D9F">
                            <w:pPr>
                              <w:pStyle w:val="Body"/>
                            </w:pPr>
                            <w:r>
                              <w:t>How does the DNA in mitochondria and chloroplasts resemble prokaryotic DNA?</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does this suggest about the origin of these eukaryotic organelles?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What’s the name of this theory?</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p>
                        </w:txbxContent>
                      </wps:txbx>
                      <wps:bodyPr wrap="square" lIns="50800" tIns="50800" rIns="50800" bIns="50800" numCol="1" anchor="t">
                        <a:noAutofit/>
                      </wps:bodyPr>
                    </wps:wsp>
                  </a:graphicData>
                </a:graphic>
              </wp:anchor>
            </w:drawing>
          </mc:Choice>
          <mc:Fallback>
            <w:pict>
              <v:rect id="officeArt object" o:spid="_x0000_s1026" style="position:absolute;margin-left:235.65pt;margin-top:24.85pt;width:267.55pt;height:299.6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wrapcoords="-3807 -360 13470 -360 13470 16918 -3807 16918 -3807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" filled="f" stroked="f" strokeweight="1pt">
                <v:stroke miterlimit="4"/>
                <v:textbox inset="4pt,4pt,4pt,4pt">
                  <w:txbxContent>
                    <w:p w:rsidR="00384D9F" w:rsidRDefault="00384D9F">
                      <w:pPr>
                        <w:pStyle w:val="Body"/>
                      </w:pPr>
                      <w:r>
                        <w:t>How does the DNA in mitochondria and chloroplasts resemble prokaryotic DNA?</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does this suggest about the origin of these eukaryotic organelles?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What’s the name of this theory?</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p>
                  </w:txbxContent>
                </v:textbox>
                <w10:wrap type="through" anchorx="margin" anchory="line"/>
              </v:rect>
            </w:pict>
          </mc:Fallback>
        </mc:AlternateConten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4384" behindDoc="0" locked="0" layoutInCell="1" allowOverlap="1">
            <wp:simplePos x="0" y="0"/>
            <wp:positionH relativeFrom="margin">
              <wp:posOffset>-6349</wp:posOffset>
            </wp:positionH>
            <wp:positionV relativeFrom="line">
              <wp:posOffset>203462</wp:posOffset>
            </wp:positionV>
            <wp:extent cx="2710489" cy="1414989"/>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df"/>
                    <pic:cNvPicPr>
                      <a:picLocks noChangeAspect="1"/>
                    </pic:cNvPicPr>
                  </pic:nvPicPr>
                  <pic:blipFill>
                    <a:blip r:embed="rId12">
                      <a:extLst/>
                    </a:blip>
                    <a:stretch>
                      <a:fillRect/>
                    </a:stretch>
                  </pic:blipFill>
                  <pic:spPr>
                    <a:xfrm>
                      <a:off x="0" y="0"/>
                      <a:ext cx="2710489" cy="1414989"/>
                    </a:xfrm>
                    <a:prstGeom prst="rect">
                      <a:avLst/>
                    </a:prstGeom>
                    <a:ln w="12700" cap="flat">
                      <a:noFill/>
                      <a:miter lim="400000"/>
                    </a:ln>
                    <a:effectLst/>
                  </pic:spPr>
                </pic:pic>
              </a:graphicData>
            </a:graphic>
          </wp:anchor>
        </w:drawing>
      </w:r>
      <w:r>
        <w:rPr>
          <w:rFonts w:ascii="Arial" w:eastAsia="Arial" w:hAnsi="Arial" w:cs="Arial"/>
          <w:b/>
          <w:bCs/>
          <w:noProof/>
          <w:sz w:val="24"/>
          <w:szCs w:val="24"/>
          <w:lang w:val="en-GB"/>
        </w:rPr>
        <w:drawing>
          <wp:anchor distT="152400" distB="152400" distL="152400" distR="152400" simplePos="0" relativeHeight="251666432" behindDoc="0" locked="0" layoutInCell="1" allowOverlap="1">
            <wp:simplePos x="0" y="0"/>
            <wp:positionH relativeFrom="margin">
              <wp:posOffset>302549</wp:posOffset>
            </wp:positionH>
            <wp:positionV relativeFrom="line">
              <wp:posOffset>1974650</wp:posOffset>
            </wp:positionV>
            <wp:extent cx="2322039" cy="1047029"/>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3">
                      <a:extLst/>
                    </a:blip>
                    <a:stretch>
                      <a:fillRect/>
                    </a:stretch>
                  </pic:blipFill>
                  <pic:spPr>
                    <a:xfrm>
                      <a:off x="0" y="0"/>
                      <a:ext cx="2322039" cy="1047029"/>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Eukaryotic DNA is stored in the form of chromosomes</w:t>
      </w:r>
    </w:p>
    <w:p w:rsidR="0019659C" w:rsidRDefault="0019659C">
      <w:pPr>
        <w:pStyle w:val="Body"/>
        <w:rPr>
          <w:rFonts w:ascii="Arial" w:eastAsia="Arial" w:hAnsi="Arial" w:cs="Arial"/>
          <w:b/>
          <w:bCs/>
          <w:sz w:val="24"/>
          <w:szCs w:val="24"/>
        </w:rPr>
      </w:pPr>
    </w:p>
    <w:p w:rsidR="00D7507F" w:rsidRDefault="00D7507F">
      <w:pPr>
        <w:pStyle w:val="Body"/>
        <w:rPr>
          <w:rFonts w:ascii="Arial" w:hAnsi="Arial"/>
          <w:sz w:val="24"/>
          <w:szCs w:val="24"/>
        </w:rPr>
      </w:pPr>
      <w:r>
        <w:rPr>
          <w:rFonts w:ascii="Arial" w:eastAsia="Arial" w:hAnsi="Arial" w:cs="Arial"/>
          <w:b/>
          <w:bCs/>
          <w:noProof/>
          <w:sz w:val="24"/>
          <w:szCs w:val="24"/>
          <w:lang w:val="en-GB"/>
        </w:rPr>
        <mc:AlternateContent>
          <mc:Choice Requires="wps">
            <w:drawing>
              <wp:anchor distT="152400" distB="152400" distL="152400" distR="152400" simplePos="0" relativeHeight="251668480" behindDoc="0" locked="0" layoutInCell="1" allowOverlap="1" wp14:anchorId="2F894857" wp14:editId="40A8F3B1">
                <wp:simplePos x="0" y="0"/>
                <wp:positionH relativeFrom="margin">
                  <wp:posOffset>2699385</wp:posOffset>
                </wp:positionH>
                <wp:positionV relativeFrom="paragraph">
                  <wp:posOffset>11430</wp:posOffset>
                </wp:positionV>
                <wp:extent cx="3756660" cy="429577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wps:spPr>
                        <a:xfrm>
                          <a:off x="0" y="0"/>
                          <a:ext cx="3756660" cy="4295775"/>
                        </a:xfrm>
                        <a:prstGeom prst="rect">
                          <a:avLst/>
                        </a:prstGeom>
                        <a:noFill/>
                        <a:ln w="12700" cap="flat">
                          <a:noFill/>
                          <a:miter lim="400000"/>
                        </a:ln>
                        <a:effectLst/>
                      </wps:spPr>
                      <wps:txbx>
                        <w:txbxContent>
                          <w:p w:rsidR="00384D9F" w:rsidRDefault="00384D9F">
                            <w:pPr>
                              <w:pStyle w:val="Body"/>
                            </w:pPr>
                            <w:r>
                              <w:t xml:space="preserve">What is a </w:t>
                            </w:r>
                            <w:r>
                              <w:rPr>
                                <w:b/>
                                <w:bCs/>
                              </w:rPr>
                              <w:t>gene?</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rPr>
                                <w:b/>
                                <w:bCs/>
                              </w:rPr>
                            </w:pPr>
                            <w:r>
                              <w:t xml:space="preserve">What is an </w:t>
                            </w:r>
                            <w:r>
                              <w:rPr>
                                <w:b/>
                                <w:bCs/>
                              </w:rPr>
                              <w:t>allele?</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is a l</w:t>
                            </w:r>
                            <w:r>
                              <w:rPr>
                                <w:b/>
                                <w:bCs/>
                              </w:rPr>
                              <w:t>ocus?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What does </w:t>
                            </w:r>
                            <w:r>
                              <w:rPr>
                                <w:b/>
                                <w:bCs/>
                              </w:rPr>
                              <w:t>homologous</w:t>
                            </w:r>
                            <w:r>
                              <w:t xml:space="preserve"> pair of chromosomes mean?</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2F894857" id="_x0000_s1027" style="position:absolute;margin-left:212.55pt;margin-top:.9pt;width:295.8pt;height:338.25pt;z-index:251668480;visibility:visible;mso-wrap-style:square;mso-height-percent:0;mso-wrap-distance-left:12pt;mso-wrap-distance-top:12pt;mso-wrap-distance-right:12pt;mso-wrap-distance-bottom:12pt;mso-position-horizontal:absolute;mso-position-horizontal-relative:margin;mso-position-vertical:absolute;mso-position-vertical-relative:text;mso-height-percent:0;mso-height-relative:margin;v-text-anchor:top" wrapcoords="-3107 -13 14170 -13 14170 17267 -3107 17267 -3107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" filled="f" stroked="f" strokeweight="1pt">
                <v:stroke miterlimit="4"/>
                <v:textbox inset="4pt,4pt,4pt,4pt">
                  <w:txbxContent>
                    <w:p w:rsidR="00384D9F" w:rsidRDefault="00384D9F">
                      <w:pPr>
                        <w:pStyle w:val="Body"/>
                      </w:pPr>
                      <w:r>
                        <w:t xml:space="preserve">What is a </w:t>
                      </w:r>
                      <w:r>
                        <w:rPr>
                          <w:b/>
                          <w:bCs/>
                        </w:rPr>
                        <w:t>gene?</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rPr>
                          <w:b/>
                          <w:bCs/>
                        </w:rPr>
                      </w:pPr>
                      <w:r>
                        <w:t xml:space="preserve">What is an </w:t>
                      </w:r>
                      <w:r>
                        <w:rPr>
                          <w:b/>
                          <w:bCs/>
                        </w:rPr>
                        <w:t>allele?</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is a l</w:t>
                      </w:r>
                      <w:r>
                        <w:rPr>
                          <w:b/>
                          <w:bCs/>
                        </w:rPr>
                        <w:t>ocus?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What does </w:t>
                      </w:r>
                      <w:r>
                        <w:rPr>
                          <w:b/>
                          <w:bCs/>
                        </w:rPr>
                        <w:t>homologous</w:t>
                      </w:r>
                      <w:r>
                        <w:t xml:space="preserve"> pair of chromosomes mean?</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txbxContent>
                </v:textbox>
                <w10:wrap type="through" anchorx="margin"/>
              </v:rect>
            </w:pict>
          </mc:Fallback>
        </mc:AlternateContent>
      </w:r>
    </w:p>
    <w:p w:rsidR="00D7507F" w:rsidRDefault="00D7507F">
      <w:pPr>
        <w:pStyle w:val="Body"/>
        <w:rPr>
          <w:rFonts w:ascii="Arial" w:hAnsi="Arial"/>
          <w:sz w:val="24"/>
          <w:szCs w:val="24"/>
        </w:rPr>
      </w:pPr>
      <w:r>
        <w:rPr>
          <w:rFonts w:ascii="Arial" w:eastAsia="Arial" w:hAnsi="Arial" w:cs="Arial"/>
          <w:b/>
          <w:bCs/>
          <w:noProof/>
          <w:sz w:val="24"/>
          <w:szCs w:val="24"/>
          <w:lang w:val="en-GB"/>
        </w:rPr>
        <w:drawing>
          <wp:anchor distT="152400" distB="152400" distL="152400" distR="152400" simplePos="0" relativeHeight="251669504" behindDoc="0" locked="0" layoutInCell="1" allowOverlap="1" wp14:anchorId="2C99AF15" wp14:editId="1EDE940B">
            <wp:simplePos x="0" y="0"/>
            <wp:positionH relativeFrom="margin">
              <wp:posOffset>-5715</wp:posOffset>
            </wp:positionH>
            <wp:positionV relativeFrom="paragraph">
              <wp:posOffset>17780</wp:posOffset>
            </wp:positionV>
            <wp:extent cx="2221230" cy="1209675"/>
            <wp:effectExtent l="0" t="0" r="7620" b="9525"/>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6-02-15 at 09.59.04.png"/>
                    <pic:cNvPicPr>
                      <a:picLocks noChangeAspect="1"/>
                    </pic:cNvPicPr>
                  </pic:nvPicPr>
                  <pic:blipFill>
                    <a:blip r:embed="rId14">
                      <a:extLst/>
                    </a:blip>
                    <a:stretch>
                      <a:fillRect/>
                    </a:stretch>
                  </pic:blipFill>
                  <pic:spPr>
                    <a:xfrm>
                      <a:off x="0" y="0"/>
                      <a:ext cx="2221230" cy="1209675"/>
                    </a:xfrm>
                    <a:prstGeom prst="rect">
                      <a:avLst/>
                    </a:prstGeom>
                    <a:ln w="12700" cap="flat">
                      <a:noFill/>
                      <a:miter lim="400000"/>
                    </a:ln>
                    <a:effectLst/>
                  </pic:spPr>
                </pic:pic>
              </a:graphicData>
            </a:graphic>
          </wp:anchor>
        </w:drawing>
      </w:r>
    </w:p>
    <w:p w:rsidR="00D7507F" w:rsidRDefault="00D7507F">
      <w:pPr>
        <w:pStyle w:val="Body"/>
        <w:rPr>
          <w:rFonts w:ascii="Arial" w:hAnsi="Arial"/>
          <w:sz w:val="24"/>
          <w:szCs w:val="24"/>
        </w:rPr>
      </w:pPr>
    </w:p>
    <w:p w:rsidR="00D7507F" w:rsidRDefault="00D7507F">
      <w:pPr>
        <w:pStyle w:val="Body"/>
        <w:rPr>
          <w:rFonts w:ascii="Arial" w:hAnsi="Arial"/>
          <w:sz w:val="24"/>
          <w:szCs w:val="24"/>
        </w:rPr>
      </w:pPr>
    </w:p>
    <w:p w:rsidR="00D7507F" w:rsidRDefault="00D7507F">
      <w:pPr>
        <w:pStyle w:val="Body"/>
        <w:rPr>
          <w:rFonts w:ascii="Arial" w:hAnsi="Arial"/>
          <w:sz w:val="24"/>
          <w:szCs w:val="24"/>
        </w:rPr>
      </w:pPr>
    </w:p>
    <w:p w:rsidR="00D7507F" w:rsidRDefault="00D7507F">
      <w:pPr>
        <w:pStyle w:val="Body"/>
        <w:rPr>
          <w:rFonts w:ascii="Arial" w:hAnsi="Arial"/>
          <w:sz w:val="24"/>
          <w:szCs w:val="24"/>
        </w:rPr>
      </w:pPr>
    </w:p>
    <w:p w:rsidR="00D7507F" w:rsidRDefault="00D7507F">
      <w:pPr>
        <w:pStyle w:val="Body"/>
        <w:rPr>
          <w:rFonts w:ascii="Arial" w:hAnsi="Arial"/>
          <w:sz w:val="24"/>
          <w:szCs w:val="24"/>
        </w:rPr>
      </w:pPr>
      <w:r>
        <w:rPr>
          <w:rFonts w:ascii="Arial" w:eastAsia="Arial" w:hAnsi="Arial" w:cs="Arial"/>
          <w:b/>
          <w:bCs/>
          <w:noProof/>
          <w:sz w:val="24"/>
          <w:szCs w:val="24"/>
          <w:lang w:val="en-GB"/>
        </w:rPr>
        <w:drawing>
          <wp:anchor distT="152400" distB="152400" distL="152400" distR="152400" simplePos="0" relativeHeight="251658239" behindDoc="0" locked="0" layoutInCell="1" allowOverlap="1" wp14:anchorId="711E6C33" wp14:editId="3729D56B">
            <wp:simplePos x="0" y="0"/>
            <wp:positionH relativeFrom="margin">
              <wp:posOffset>-215900</wp:posOffset>
            </wp:positionH>
            <wp:positionV relativeFrom="line">
              <wp:posOffset>829945</wp:posOffset>
            </wp:positionV>
            <wp:extent cx="2814882" cy="2111162"/>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df"/>
                    <pic:cNvPicPr>
                      <a:picLocks noChangeAspect="1"/>
                    </pic:cNvPicPr>
                  </pic:nvPicPr>
                  <pic:blipFill>
                    <a:blip r:embed="rId15">
                      <a:extLst/>
                    </a:blip>
                    <a:stretch>
                      <a:fillRect/>
                    </a:stretch>
                  </pic:blipFill>
                  <pic:spPr>
                    <a:xfrm>
                      <a:off x="0" y="0"/>
                      <a:ext cx="2814882" cy="2111162"/>
                    </a:xfrm>
                    <a:prstGeom prst="rect">
                      <a:avLst/>
                    </a:prstGeom>
                    <a:ln w="12700" cap="flat">
                      <a:noFill/>
                      <a:miter lim="400000"/>
                    </a:ln>
                    <a:effectLst/>
                  </pic:spPr>
                </pic:pic>
              </a:graphicData>
            </a:graphic>
          </wp:anchor>
        </w:drawing>
      </w:r>
    </w:p>
    <w:p w:rsidR="0019659C" w:rsidRDefault="00107ECF">
      <w:pPr>
        <w:pStyle w:val="Body"/>
        <w:rPr>
          <w:rFonts w:ascii="Arial" w:eastAsia="Arial" w:hAnsi="Arial" w:cs="Arial"/>
          <w:sz w:val="24"/>
          <w:szCs w:val="24"/>
        </w:rPr>
      </w:pPr>
      <w:r>
        <w:rPr>
          <w:rFonts w:ascii="Arial" w:hAnsi="Arial"/>
          <w:sz w:val="24"/>
          <w:szCs w:val="24"/>
        </w:rPr>
        <w:t>Watch the following 5 minute video</w:t>
      </w:r>
      <w:r>
        <w:rPr>
          <w:rFonts w:ascii="Arial" w:hAnsi="Arial"/>
          <w:b/>
          <w:bCs/>
          <w:sz w:val="24"/>
          <w:szCs w:val="24"/>
        </w:rPr>
        <w:t xml:space="preserve">, </w:t>
      </w:r>
      <w:proofErr w:type="gramStart"/>
      <w:r>
        <w:rPr>
          <w:rFonts w:ascii="Arial" w:hAnsi="Arial"/>
          <w:b/>
          <w:bCs/>
          <w:sz w:val="24"/>
          <w:szCs w:val="24"/>
        </w:rPr>
        <w:t>What</w:t>
      </w:r>
      <w:proofErr w:type="gramEnd"/>
      <w:r>
        <w:rPr>
          <w:rFonts w:ascii="Arial" w:hAnsi="Arial"/>
          <w:b/>
          <w:bCs/>
          <w:sz w:val="24"/>
          <w:szCs w:val="24"/>
        </w:rPr>
        <w:t xml:space="preserve"> is a gene? : </w:t>
      </w:r>
      <w:hyperlink r:id="rId16" w:history="1">
        <w:r>
          <w:rPr>
            <w:rStyle w:val="Hyperlink0"/>
            <w:rFonts w:ascii="Arial" w:hAnsi="Arial"/>
            <w:b/>
            <w:bCs/>
            <w:sz w:val="24"/>
            <w:szCs w:val="24"/>
          </w:rPr>
          <w:t>https://www.youtube.com/watch?v=5MQdXjRPHmQ</w:t>
        </w:r>
      </w:hyperlink>
      <w:r>
        <w:rPr>
          <w:rFonts w:ascii="Arial" w:hAnsi="Arial"/>
          <w:b/>
          <w:bCs/>
          <w:sz w:val="24"/>
          <w:szCs w:val="24"/>
        </w:rPr>
        <w:t xml:space="preserve"> by </w:t>
      </w:r>
      <w:r>
        <w:rPr>
          <w:rFonts w:ascii="Arial" w:hAnsi="Arial"/>
          <w:b/>
          <w:bCs/>
          <w:i/>
          <w:iCs/>
          <w:sz w:val="24"/>
          <w:szCs w:val="24"/>
        </w:rPr>
        <w:t>Stated clearly</w:t>
      </w:r>
      <w:r>
        <w:rPr>
          <w:rFonts w:ascii="Arial" w:hAnsi="Arial"/>
          <w:b/>
          <w:bCs/>
          <w:sz w:val="24"/>
          <w:szCs w:val="24"/>
        </w:rPr>
        <w:t xml:space="preserve"> </w:t>
      </w:r>
      <w:r>
        <w:rPr>
          <w:rFonts w:ascii="Arial" w:hAnsi="Arial"/>
          <w:sz w:val="24"/>
          <w:szCs w:val="24"/>
        </w:rPr>
        <w:t>and answer the questions that follow:</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What do genes code for?</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What letters provide the basic code?</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Can genes vary in size?</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What determines the size and shape of a protein?</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Humans and chimps share 96% of their genetic code. What percentage of genes does a fruit fly have in common with a human</w:t>
      </w:r>
      <w:r>
        <w:rPr>
          <w:rFonts w:ascii="Arial" w:hAnsi="Arial"/>
          <w:sz w:val="24"/>
          <w:szCs w:val="24"/>
          <w:lang w:val="ru-RU"/>
        </w:rPr>
        <w:t>?</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D7507F" w:rsidRDefault="00D7507F">
      <w:pPr>
        <w:rPr>
          <w:rFonts w:ascii="Arial" w:hAnsi="Arial" w:cs="Arial Unicode MS"/>
          <w:b/>
          <w:bCs/>
          <w:color w:val="000000"/>
          <w:lang w:eastAsia="en-GB"/>
        </w:rPr>
      </w:pPr>
      <w:r>
        <w:rPr>
          <w:rFonts w:ascii="Arial" w:hAnsi="Arial"/>
          <w:b/>
          <w:bCs/>
        </w:rPr>
        <w:br w:type="page"/>
      </w:r>
    </w:p>
    <w:p w:rsidR="0019659C" w:rsidRDefault="00107ECF">
      <w:pPr>
        <w:pStyle w:val="Body"/>
        <w:rPr>
          <w:rFonts w:ascii="Arial" w:eastAsia="Arial" w:hAnsi="Arial" w:cs="Arial"/>
          <w:b/>
          <w:bCs/>
          <w:sz w:val="24"/>
          <w:szCs w:val="24"/>
        </w:rPr>
      </w:pPr>
      <w:r>
        <w:rPr>
          <w:rFonts w:ascii="Arial" w:hAnsi="Arial"/>
          <w:b/>
          <w:bCs/>
          <w:sz w:val="24"/>
          <w:szCs w:val="24"/>
        </w:rPr>
        <w:t>How is DNA used to make proteins?</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Watch this</w:t>
      </w:r>
      <w:r>
        <w:rPr>
          <w:rFonts w:ascii="Arial" w:hAnsi="Arial"/>
          <w:b/>
          <w:bCs/>
          <w:sz w:val="24"/>
          <w:szCs w:val="24"/>
        </w:rPr>
        <w:t xml:space="preserve"> introductory</w:t>
      </w:r>
      <w:r>
        <w:rPr>
          <w:rFonts w:ascii="Arial" w:hAnsi="Arial"/>
          <w:sz w:val="24"/>
          <w:szCs w:val="24"/>
        </w:rPr>
        <w:t xml:space="preserve"> video to protein synthesis that also recaps on </w:t>
      </w:r>
      <w:r>
        <w:rPr>
          <w:rFonts w:ascii="Arial" w:hAnsi="Arial"/>
          <w:b/>
          <w:bCs/>
          <w:sz w:val="24"/>
          <w:szCs w:val="24"/>
        </w:rPr>
        <w:t>DNA structure</w:t>
      </w:r>
      <w:r>
        <w:rPr>
          <w:rFonts w:ascii="Arial" w:hAnsi="Arial"/>
          <w:sz w:val="24"/>
          <w:szCs w:val="24"/>
        </w:rPr>
        <w:t>.</w:t>
      </w:r>
    </w:p>
    <w:p w:rsidR="0019659C" w:rsidRDefault="00D7507F">
      <w:pPr>
        <w:pStyle w:val="Body"/>
        <w:rPr>
          <w:rFonts w:ascii="Arial" w:eastAsia="Arial" w:hAnsi="Arial" w:cs="Arial"/>
          <w:sz w:val="24"/>
          <w:szCs w:val="24"/>
        </w:rPr>
      </w:pPr>
      <w:r>
        <w:rPr>
          <w:rFonts w:ascii="Arial" w:eastAsia="Arial" w:hAnsi="Arial" w:cs="Arial"/>
          <w:noProof/>
          <w:sz w:val="24"/>
          <w:szCs w:val="24"/>
          <w:lang w:val="en-GB"/>
        </w:rPr>
        <mc:AlternateContent>
          <mc:Choice Requires="wps">
            <w:drawing>
              <wp:anchor distT="152400" distB="152400" distL="152400" distR="152400" simplePos="0" relativeHeight="251671552" behindDoc="0" locked="0" layoutInCell="1" allowOverlap="1" wp14:anchorId="00B5CACC" wp14:editId="59319B72">
                <wp:simplePos x="0" y="0"/>
                <wp:positionH relativeFrom="margin">
                  <wp:posOffset>3721735</wp:posOffset>
                </wp:positionH>
                <wp:positionV relativeFrom="line">
                  <wp:posOffset>263525</wp:posOffset>
                </wp:positionV>
                <wp:extent cx="2866192" cy="2056845"/>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866192" cy="2056845"/>
                        </a:xfrm>
                        <a:prstGeom prst="rect">
                          <a:avLst/>
                        </a:prstGeom>
                        <a:noFill/>
                        <a:ln w="12700" cap="flat">
                          <a:noFill/>
                          <a:miter lim="400000"/>
                        </a:ln>
                        <a:effectLst/>
                      </wps:spPr>
                      <wps:txbx>
                        <w:txbxContent>
                          <w:p w:rsidR="00384D9F" w:rsidRDefault="00384D9F">
                            <w:pPr>
                              <w:pStyle w:val="Body"/>
                              <w:rPr>
                                <w:rFonts w:ascii="Arial" w:eastAsia="Arial" w:hAnsi="Arial" w:cs="Arial"/>
                                <w:b/>
                                <w:bCs/>
                                <w:sz w:val="24"/>
                                <w:szCs w:val="24"/>
                              </w:rPr>
                            </w:pPr>
                            <w:r>
                              <w:rPr>
                                <w:rFonts w:ascii="Arial" w:hAnsi="Arial"/>
                                <w:sz w:val="24"/>
                                <w:szCs w:val="24"/>
                              </w:rPr>
                              <w:t xml:space="preserve">Known as </w:t>
                            </w:r>
                            <w:r>
                              <w:rPr>
                                <w:rFonts w:ascii="Arial" w:hAnsi="Arial"/>
                                <w:b/>
                                <w:bCs/>
                                <w:sz w:val="24"/>
                                <w:szCs w:val="24"/>
                              </w:rPr>
                              <w:t>“The C</w:t>
                            </w:r>
                            <w:r>
                              <w:rPr>
                                <w:rFonts w:ascii="Arial" w:hAnsi="Arial"/>
                                <w:b/>
                                <w:bCs/>
                                <w:sz w:val="24"/>
                                <w:szCs w:val="24"/>
                                <w:lang w:val="pt-PT"/>
                              </w:rPr>
                              <w:t xml:space="preserve">entral </w:t>
                            </w:r>
                            <w:r>
                              <w:rPr>
                                <w:rFonts w:ascii="Arial" w:hAnsi="Arial"/>
                                <w:b/>
                                <w:bCs/>
                                <w:sz w:val="24"/>
                                <w:szCs w:val="24"/>
                              </w:rPr>
                              <w:t xml:space="preserve">Dogma of Biology”: </w:t>
                            </w:r>
                          </w:p>
                          <w:p w:rsidR="00384D9F" w:rsidRDefault="00384D9F">
                            <w:pPr>
                              <w:pStyle w:val="Body"/>
                              <w:rPr>
                                <w:rFonts w:ascii="Arial" w:eastAsia="Arial" w:hAnsi="Arial" w:cs="Arial"/>
                                <w:sz w:val="24"/>
                                <w:szCs w:val="24"/>
                              </w:rPr>
                            </w:pPr>
                          </w:p>
                          <w:p w:rsidR="00384D9F" w:rsidRDefault="00384D9F">
                            <w:pPr>
                              <w:pStyle w:val="Body"/>
                            </w:pPr>
                            <w:r>
                              <w:rPr>
                                <w:rFonts w:ascii="Arial" w:hAnsi="Arial"/>
                                <w:sz w:val="24"/>
                                <w:szCs w:val="24"/>
                              </w:rPr>
                              <w:t>DNA contains genes (sequences of bases) that provide the instructions for the order of amino acids, which fold to create a protein. The shape and function of the protein determines the characteristics of the cell. It provides the molecular blueprint for living organisms.</w:t>
                            </w:r>
                          </w:p>
                        </w:txbxContent>
                      </wps:txbx>
                      <wps:bodyPr wrap="square" lIns="50800" tIns="50800" rIns="50800" bIns="50800" numCol="1" anchor="t">
                        <a:noAutofit/>
                      </wps:bodyPr>
                    </wps:wsp>
                  </a:graphicData>
                </a:graphic>
              </wp:anchor>
            </w:drawing>
          </mc:Choice>
          <mc:Fallback>
            <w:pict>
              <v:rect w14:anchorId="00B5CACC" id="_x0000_s1028" style="position:absolute;margin-left:293.05pt;margin-top:20.75pt;width:225.7pt;height:161.95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wrapcoords="-5613 -554 11661 -554 11661 16725 -5613 16725 -5613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" filled="f" stroked="f" strokeweight="1pt">
                <v:stroke miterlimit="4"/>
                <v:textbox inset="4pt,4pt,4pt,4pt">
                  <w:txbxContent>
                    <w:p w:rsidR="00384D9F" w:rsidRDefault="00384D9F">
                      <w:pPr>
                        <w:pStyle w:val="Body"/>
                        <w:rPr>
                          <w:rFonts w:ascii="Arial" w:eastAsia="Arial" w:hAnsi="Arial" w:cs="Arial"/>
                          <w:b/>
                          <w:bCs/>
                          <w:sz w:val="24"/>
                          <w:szCs w:val="24"/>
                        </w:rPr>
                      </w:pPr>
                      <w:r>
                        <w:rPr>
                          <w:rFonts w:ascii="Arial" w:hAnsi="Arial"/>
                          <w:sz w:val="24"/>
                          <w:szCs w:val="24"/>
                        </w:rPr>
                        <w:t xml:space="preserve">Known as </w:t>
                      </w:r>
                      <w:r>
                        <w:rPr>
                          <w:rFonts w:ascii="Arial" w:hAnsi="Arial"/>
                          <w:b/>
                          <w:bCs/>
                          <w:sz w:val="24"/>
                          <w:szCs w:val="24"/>
                        </w:rPr>
                        <w:t>“The C</w:t>
                      </w:r>
                      <w:r>
                        <w:rPr>
                          <w:rFonts w:ascii="Arial" w:hAnsi="Arial"/>
                          <w:b/>
                          <w:bCs/>
                          <w:sz w:val="24"/>
                          <w:szCs w:val="24"/>
                          <w:lang w:val="pt-PT"/>
                        </w:rPr>
                        <w:t xml:space="preserve">entral </w:t>
                      </w:r>
                      <w:r>
                        <w:rPr>
                          <w:rFonts w:ascii="Arial" w:hAnsi="Arial"/>
                          <w:b/>
                          <w:bCs/>
                          <w:sz w:val="24"/>
                          <w:szCs w:val="24"/>
                        </w:rPr>
                        <w:t xml:space="preserve">Dogma of Biology”: </w:t>
                      </w:r>
                    </w:p>
                    <w:p w:rsidR="00384D9F" w:rsidRDefault="00384D9F">
                      <w:pPr>
                        <w:pStyle w:val="Body"/>
                        <w:rPr>
                          <w:rFonts w:ascii="Arial" w:eastAsia="Arial" w:hAnsi="Arial" w:cs="Arial"/>
                          <w:sz w:val="24"/>
                          <w:szCs w:val="24"/>
                        </w:rPr>
                      </w:pPr>
                    </w:p>
                    <w:p w:rsidR="00384D9F" w:rsidRDefault="00384D9F">
                      <w:pPr>
                        <w:pStyle w:val="Body"/>
                      </w:pPr>
                      <w:r>
                        <w:rPr>
                          <w:rFonts w:ascii="Arial" w:hAnsi="Arial"/>
                          <w:sz w:val="24"/>
                          <w:szCs w:val="24"/>
                        </w:rPr>
                        <w:t>DNA contains genes (sequences of bases) that provide the instructions for the order of amino acids, which fold to create a protein. The shape and function of the protein determines the characteristics of the cell. It provides the molecular blueprint for living organisms.</w:t>
                      </w:r>
                    </w:p>
                  </w:txbxContent>
                </v:textbox>
                <w10:wrap type="through" anchorx="margin" anchory="line"/>
              </v:rect>
            </w:pict>
          </mc:Fallback>
        </mc:AlternateContent>
      </w:r>
    </w:p>
    <w:p w:rsidR="0019659C" w:rsidRDefault="00D7507F">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70528" behindDoc="0" locked="0" layoutInCell="1" allowOverlap="1" wp14:anchorId="23E58163" wp14:editId="36A1878F">
            <wp:simplePos x="0" y="0"/>
            <wp:positionH relativeFrom="margin">
              <wp:posOffset>-122555</wp:posOffset>
            </wp:positionH>
            <wp:positionV relativeFrom="line">
              <wp:posOffset>362585</wp:posOffset>
            </wp:positionV>
            <wp:extent cx="3810000" cy="1701800"/>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7">
                      <a:extLst/>
                    </a:blip>
                    <a:stretch>
                      <a:fillRect/>
                    </a:stretch>
                  </pic:blipFill>
                  <pic:spPr>
                    <a:xfrm>
                      <a:off x="0" y="0"/>
                      <a:ext cx="3810000" cy="1701800"/>
                    </a:xfrm>
                    <a:prstGeom prst="rect">
                      <a:avLst/>
                    </a:prstGeom>
                    <a:ln w="12700" cap="flat">
                      <a:noFill/>
                      <a:miter lim="400000"/>
                    </a:ln>
                    <a:effectLst/>
                  </pic:spPr>
                </pic:pic>
              </a:graphicData>
            </a:graphic>
          </wp:anchor>
        </w:drawing>
      </w:r>
      <w:hyperlink r:id="rId18" w:history="1">
        <w:r w:rsidR="00107ECF">
          <w:rPr>
            <w:rStyle w:val="Hyperlink1"/>
            <w:rFonts w:ascii="Arial" w:hAnsi="Arial"/>
            <w:sz w:val="24"/>
            <w:szCs w:val="24"/>
          </w:rPr>
          <w:t>https://www.youtube.com/watch?v=zwibgNGe4aY</w:t>
        </w:r>
      </w:hyperlink>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In simple terms, what are the three stages of protein synthesis?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1.</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2.</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3.</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D7507F">
      <w:pPr>
        <w:pStyle w:val="Body"/>
        <w:rPr>
          <w:rFonts w:ascii="Arial" w:eastAsia="Arial" w:hAnsi="Arial" w:cs="Arial"/>
          <w:b/>
          <w:bCs/>
          <w:sz w:val="24"/>
          <w:szCs w:val="24"/>
        </w:rPr>
      </w:pPr>
      <w:r>
        <w:rPr>
          <w:rFonts w:ascii="Arial" w:eastAsia="Arial" w:hAnsi="Arial" w:cs="Arial"/>
          <w:b/>
          <w:bCs/>
          <w:noProof/>
          <w:sz w:val="24"/>
          <w:szCs w:val="24"/>
          <w:lang w:val="en-GB"/>
        </w:rPr>
        <mc:AlternateContent>
          <mc:Choice Requires="wps">
            <w:drawing>
              <wp:anchor distT="152400" distB="152400" distL="152400" distR="152400" simplePos="0" relativeHeight="251673600" behindDoc="0" locked="0" layoutInCell="1" allowOverlap="1" wp14:anchorId="1A299C42" wp14:editId="495C48D9">
                <wp:simplePos x="0" y="0"/>
                <wp:positionH relativeFrom="margin">
                  <wp:posOffset>2661285</wp:posOffset>
                </wp:positionH>
                <wp:positionV relativeFrom="line">
                  <wp:posOffset>17780</wp:posOffset>
                </wp:positionV>
                <wp:extent cx="3871595" cy="4147820"/>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3871595" cy="4147820"/>
                        </a:xfrm>
                        <a:prstGeom prst="rect">
                          <a:avLst/>
                        </a:prstGeom>
                        <a:noFill/>
                        <a:ln w="12700" cap="flat">
                          <a:noFill/>
                          <a:miter lim="400000"/>
                        </a:ln>
                        <a:effectLst/>
                      </wps:spPr>
                      <wps:txbx>
                        <w:txbxContent>
                          <w:p w:rsidR="00384D9F" w:rsidRDefault="00384D9F">
                            <w:pPr>
                              <w:pStyle w:val="Body"/>
                            </w:pPr>
                            <w:r>
                              <w:t>The genetic code is known as a</w:t>
                            </w:r>
                            <w:r>
                              <w:rPr>
                                <w:b/>
                                <w:bCs/>
                              </w:rPr>
                              <w:t xml:space="preserve"> triplet code</w:t>
                            </w:r>
                            <w:r>
                              <w:t>.  Why is this?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other word is used for ‘triplet’?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does each triplet code for? _____________________</w:t>
                            </w:r>
                          </w:p>
                          <w:p w:rsidR="00384D9F" w:rsidRDefault="00384D9F">
                            <w:pPr>
                              <w:pStyle w:val="Body"/>
                            </w:pPr>
                          </w:p>
                          <w:p w:rsidR="00384D9F" w:rsidRDefault="00384D9F">
                            <w:pPr>
                              <w:pStyle w:val="Body"/>
                            </w:pPr>
                            <w:r>
                              <w:t>Why wouldn’t a doublet code work?</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How many amino acids would a triplet code, code for?</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p>
                          <w:p w:rsidR="00384D9F" w:rsidRDefault="00384D9F">
                            <w:pPr>
                              <w:pStyle w:val="Body"/>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1A299C42" id="_x0000_s1029" style="position:absolute;margin-left:209.55pt;margin-top:1.4pt;width:304.85pt;height:326.6pt;z-index:25167360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2972 -20 14306 -20 14306 17258 -2972 17258 -2972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" filled="f" stroked="f" strokeweight="1pt">
                <v:stroke miterlimit="4"/>
                <v:textbox inset="4pt,4pt,4pt,4pt">
                  <w:txbxContent>
                    <w:p w:rsidR="00384D9F" w:rsidRDefault="00384D9F">
                      <w:pPr>
                        <w:pStyle w:val="Body"/>
                      </w:pPr>
                      <w:r>
                        <w:t>The genetic code is known as a</w:t>
                      </w:r>
                      <w:r>
                        <w:rPr>
                          <w:b/>
                          <w:bCs/>
                        </w:rPr>
                        <w:t xml:space="preserve"> triplet code</w:t>
                      </w:r>
                      <w:r>
                        <w:t>.  Why is this?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other word is used for ‘triplet’?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does each triplet code for? _____________________</w:t>
                      </w:r>
                    </w:p>
                    <w:p w:rsidR="00384D9F" w:rsidRDefault="00384D9F">
                      <w:pPr>
                        <w:pStyle w:val="Body"/>
                      </w:pPr>
                    </w:p>
                    <w:p w:rsidR="00384D9F" w:rsidRDefault="00384D9F">
                      <w:pPr>
                        <w:pStyle w:val="Body"/>
                      </w:pPr>
                      <w:r>
                        <w:t>Why wouldn’t a doublet code work?</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How many amino acids would a triplet code, code for?</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p>
                    <w:p w:rsidR="00384D9F" w:rsidRDefault="00384D9F">
                      <w:pPr>
                        <w:pStyle w:val="Body"/>
                      </w:pPr>
                    </w:p>
                  </w:txbxContent>
                </v:textbox>
                <w10:wrap type="through" anchorx="margin" anchory="line"/>
              </v:rect>
            </w:pict>
          </mc:Fallback>
        </mc:AlternateContent>
      </w:r>
      <w:r w:rsidR="00107ECF">
        <w:rPr>
          <w:rFonts w:ascii="Arial" w:hAnsi="Arial"/>
          <w:b/>
          <w:bCs/>
          <w:sz w:val="24"/>
          <w:szCs w:val="24"/>
        </w:rPr>
        <w:t>The Genetic Code</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72576" behindDoc="0" locked="0" layoutInCell="1" allowOverlap="1">
            <wp:simplePos x="0" y="0"/>
            <wp:positionH relativeFrom="margin">
              <wp:posOffset>-368946</wp:posOffset>
            </wp:positionH>
            <wp:positionV relativeFrom="line">
              <wp:posOffset>319408</wp:posOffset>
            </wp:positionV>
            <wp:extent cx="3116023" cy="2341369"/>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df"/>
                    <pic:cNvPicPr>
                      <a:picLocks noChangeAspect="1"/>
                    </pic:cNvPicPr>
                  </pic:nvPicPr>
                  <pic:blipFill>
                    <a:blip r:embed="rId19">
                      <a:extLst/>
                    </a:blip>
                    <a:stretch>
                      <a:fillRect/>
                    </a:stretch>
                  </pic:blipFill>
                  <pic:spPr>
                    <a:xfrm>
                      <a:off x="0" y="0"/>
                      <a:ext cx="3116023" cy="2341369"/>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If a polypeptide is made up of 24 amino acids, what is the minimum number of bases that the gene coding for it must have had?</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Explain why the genetic code is described as: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1. </w:t>
      </w:r>
      <w:r>
        <w:rPr>
          <w:rFonts w:ascii="Arial" w:hAnsi="Arial"/>
          <w:b/>
          <w:bCs/>
          <w:sz w:val="24"/>
          <w:szCs w:val="24"/>
        </w:rPr>
        <w:t>Degenerate</w:t>
      </w:r>
    </w:p>
    <w:p w:rsidR="0019659C" w:rsidRDefault="00107ECF">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74624" behindDoc="0" locked="0" layoutInCell="1" allowOverlap="1">
            <wp:simplePos x="0" y="0"/>
            <wp:positionH relativeFrom="margin">
              <wp:posOffset>-112163</wp:posOffset>
            </wp:positionH>
            <wp:positionV relativeFrom="line">
              <wp:posOffset>199804</wp:posOffset>
            </wp:positionV>
            <wp:extent cx="3724134" cy="3480237"/>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df"/>
                    <pic:cNvPicPr>
                      <a:picLocks noChangeAspect="1"/>
                    </pic:cNvPicPr>
                  </pic:nvPicPr>
                  <pic:blipFill>
                    <a:blip r:embed="rId20">
                      <a:extLst/>
                    </a:blip>
                    <a:stretch>
                      <a:fillRect/>
                    </a:stretch>
                  </pic:blipFill>
                  <pic:spPr>
                    <a:xfrm>
                      <a:off x="0" y="0"/>
                      <a:ext cx="3724134" cy="3480237"/>
                    </a:xfrm>
                    <a:prstGeom prst="rect">
                      <a:avLst/>
                    </a:prstGeom>
                    <a:ln w="12700" cap="flat">
                      <a:noFill/>
                      <a:miter lim="400000"/>
                    </a:ln>
                    <a:effectLst/>
                  </pic:spPr>
                </pic:pic>
              </a:graphicData>
            </a:graphic>
          </wp:anchor>
        </w:drawing>
      </w:r>
    </w:p>
    <w:p w:rsidR="0019659C" w:rsidRDefault="00107ECF">
      <w:pPr>
        <w:pStyle w:val="Body"/>
        <w:rPr>
          <w:rFonts w:ascii="Arial" w:eastAsia="Arial" w:hAnsi="Arial" w:cs="Arial"/>
          <w:sz w:val="24"/>
          <w:szCs w:val="24"/>
        </w:rPr>
      </w:pPr>
      <w:r>
        <w:rPr>
          <w:rFonts w:ascii="Arial" w:eastAsia="Arial" w:hAnsi="Arial" w:cs="Arial"/>
          <w:noProof/>
          <w:sz w:val="24"/>
          <w:szCs w:val="24"/>
          <w:lang w:val="en-GB"/>
        </w:rPr>
        <mc:AlternateContent>
          <mc:Choice Requires="wps">
            <w:drawing>
              <wp:anchor distT="152400" distB="152400" distL="152400" distR="152400" simplePos="0" relativeHeight="251675648" behindDoc="0" locked="0" layoutInCell="1" allowOverlap="1">
                <wp:simplePos x="0" y="0"/>
                <wp:positionH relativeFrom="margin">
                  <wp:posOffset>3795088</wp:posOffset>
                </wp:positionH>
                <wp:positionV relativeFrom="line">
                  <wp:posOffset>223100</wp:posOffset>
                </wp:positionV>
                <wp:extent cx="2930922" cy="307804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Shape">
                    <wps:wsp>
                      <wps:cNvSpPr/>
                      <wps:spPr>
                        <a:xfrm>
                          <a:off x="0" y="0"/>
                          <a:ext cx="2930922" cy="3078045"/>
                        </a:xfrm>
                        <a:prstGeom prst="rect">
                          <a:avLst/>
                        </a:prstGeom>
                        <a:noFill/>
                        <a:ln w="12700" cap="flat">
                          <a:noFill/>
                          <a:miter lim="400000"/>
                        </a:ln>
                        <a:effectLst/>
                      </wps:spPr>
                      <wps:txbx>
                        <w:txbxContent>
                          <w:p w:rsidR="00384D9F" w:rsidRDefault="00384D9F">
                            <w:pPr>
                              <w:pStyle w:val="Body"/>
                            </w:pPr>
                            <w:r>
                              <w:t>Most amino acids are coded for by</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proofErr w:type="gramStart"/>
                            <w:r>
                              <w:t>triplet</w:t>
                            </w:r>
                            <w:proofErr w:type="gramEnd"/>
                            <w:r>
                              <w:t>. A triplet is always read in the same direction along the DNA.</w:t>
                            </w:r>
                          </w:p>
                          <w:p w:rsidR="00384D9F" w:rsidRDefault="00384D9F">
                            <w:pPr>
                              <w:pStyle w:val="Body"/>
                            </w:pPr>
                          </w:p>
                          <w:p w:rsidR="00384D9F" w:rsidRDefault="00384D9F">
                            <w:pPr>
                              <w:pStyle w:val="Body"/>
                            </w:pPr>
                            <w:r>
                              <w:t>Start and stop codes operate, rather like capital letters and full stops in sentences.</w:t>
                            </w:r>
                          </w:p>
                          <w:p w:rsidR="00384D9F" w:rsidRDefault="00384D9F">
                            <w:pPr>
                              <w:pStyle w:val="Body"/>
                            </w:pPr>
                          </w:p>
                          <w:p w:rsidR="00384D9F" w:rsidRDefault="00384D9F">
                            <w:pPr>
                              <w:pStyle w:val="Body"/>
                            </w:pPr>
                            <w:r>
                              <w:t>What are the three stop codons?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is the start codon that codes for the amino acid methionine?</w:t>
                            </w:r>
                          </w:p>
                          <w:p w:rsidR="00384D9F" w:rsidRDefault="00384D9F">
                            <w:pPr>
                              <w:pStyle w:val="Body"/>
                            </w:pPr>
                          </w:p>
                          <w:p w:rsidR="00384D9F" w:rsidRDefault="00384D9F">
                            <w:pPr>
                              <w:pStyle w:val="Body"/>
                            </w:pPr>
                            <w:r>
                              <w:t>————————————————————</w:t>
                            </w:r>
                          </w:p>
                        </w:txbxContent>
                      </wps:txbx>
                      <wps:bodyPr wrap="square" lIns="50800" tIns="50800" rIns="50800" bIns="50800" numCol="1" anchor="t">
                        <a:noAutofit/>
                      </wps:bodyPr>
                    </wps:wsp>
                  </a:graphicData>
                </a:graphic>
              </wp:anchor>
            </w:drawing>
          </mc:Choice>
          <mc:Fallback>
            <w:pict>
              <v:rect id="_x0000_s1030" style="position:absolute;margin-left:298.85pt;margin-top:17.55pt;width:230.8pt;height:242.35pt;z-index:251675648;visibility:visible;mso-wrap-style:square;mso-wrap-distance-left:12pt;mso-wrap-distance-top:12pt;mso-wrap-distance-right:12pt;mso-wrap-distance-bottom:12pt;mso-position-horizontal:absolute;mso-position-horizontal-relative:margin;mso-position-vertical:absolute;mso-position-vertical-relative:line;v-text-anchor:top" wrapcoords="-5597 -312 11680 -312 11680 16965 -5597 16965 -5597 -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" filled="f" stroked="f" strokeweight="1pt">
                <v:stroke miterlimit="4"/>
                <v:textbox inset="4pt,4pt,4pt,4pt">
                  <w:txbxContent>
                    <w:p w:rsidR="00384D9F" w:rsidRDefault="00384D9F">
                      <w:pPr>
                        <w:pStyle w:val="Body"/>
                      </w:pPr>
                      <w:r>
                        <w:t>Most amino acids are coded for by</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proofErr w:type="gramStart"/>
                      <w:r>
                        <w:t>triplet</w:t>
                      </w:r>
                      <w:proofErr w:type="gramEnd"/>
                      <w:r>
                        <w:t>. A triplet is always read in the same direction along the DNA.</w:t>
                      </w:r>
                    </w:p>
                    <w:p w:rsidR="00384D9F" w:rsidRDefault="00384D9F">
                      <w:pPr>
                        <w:pStyle w:val="Body"/>
                      </w:pPr>
                    </w:p>
                    <w:p w:rsidR="00384D9F" w:rsidRDefault="00384D9F">
                      <w:pPr>
                        <w:pStyle w:val="Body"/>
                      </w:pPr>
                      <w:r>
                        <w:t>Start and stop codes operate, rather like capital letters and full stops in sentences.</w:t>
                      </w:r>
                    </w:p>
                    <w:p w:rsidR="00384D9F" w:rsidRDefault="00384D9F">
                      <w:pPr>
                        <w:pStyle w:val="Body"/>
                      </w:pPr>
                    </w:p>
                    <w:p w:rsidR="00384D9F" w:rsidRDefault="00384D9F">
                      <w:pPr>
                        <w:pStyle w:val="Body"/>
                      </w:pPr>
                      <w:r>
                        <w:t>What are the three stop codons?</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What is the start codon that codes for the amino acid methionine?</w:t>
                      </w:r>
                    </w:p>
                    <w:p w:rsidR="00384D9F" w:rsidRDefault="00384D9F">
                      <w:pPr>
                        <w:pStyle w:val="Body"/>
                      </w:pPr>
                    </w:p>
                    <w:p w:rsidR="00384D9F" w:rsidRDefault="00384D9F">
                      <w:pPr>
                        <w:pStyle w:val="Body"/>
                      </w:pPr>
                      <w:r>
                        <w:t>————————————————————</w:t>
                      </w:r>
                    </w:p>
                  </w:txbxContent>
                </v:textbox>
                <w10:wrap type="through" anchorx="margin" anchory="line"/>
              </v:rect>
            </w:pict>
          </mc:Fallback>
        </mc:AlternateConten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proofErr w:type="gramStart"/>
      <w:r>
        <w:rPr>
          <w:rFonts w:ascii="Arial" w:hAnsi="Arial"/>
          <w:sz w:val="24"/>
          <w:szCs w:val="24"/>
        </w:rPr>
        <w:t xml:space="preserve">2. </w:t>
      </w:r>
      <w:r>
        <w:rPr>
          <w:rFonts w:ascii="Arial" w:hAnsi="Arial"/>
          <w:b/>
          <w:bCs/>
          <w:sz w:val="24"/>
          <w:szCs w:val="24"/>
        </w:rPr>
        <w:t>Non</w:t>
      </w:r>
      <w:proofErr w:type="gramEnd"/>
      <w:r>
        <w:rPr>
          <w:rFonts w:ascii="Arial" w:hAnsi="Arial"/>
          <w:b/>
          <w:bCs/>
          <w:sz w:val="24"/>
          <w:szCs w:val="24"/>
        </w:rPr>
        <w:t xml:space="preserve"> overlapping</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Show below how TACGCTCCGCTGTAC would be read. </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How could it be read if the code was an overlapping code?</w: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3. </w:t>
      </w:r>
      <w:r>
        <w:rPr>
          <w:rFonts w:ascii="Arial" w:hAnsi="Arial"/>
          <w:b/>
          <w:bCs/>
          <w:sz w:val="24"/>
          <w:szCs w:val="24"/>
        </w:rPr>
        <w:t xml:space="preserve">Universal </w:t>
      </w:r>
      <w:r>
        <w:rPr>
          <w:rFonts w:ascii="Arial" w:hAnsi="Arial"/>
          <w:sz w:val="24"/>
          <w:szCs w:val="24"/>
        </w:rPr>
        <w:t>(providing indirect evidence for the process of evolution)</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With a few minor exceptions each triplet codes for the same amino acid in all organisms.</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Eukaryotic DNA</w:t>
      </w:r>
      <w:r>
        <w:rPr>
          <w:rFonts w:ascii="Arial" w:eastAsia="Arial" w:hAnsi="Arial" w:cs="Arial"/>
          <w:b/>
          <w:bCs/>
          <w:noProof/>
          <w:sz w:val="24"/>
          <w:szCs w:val="24"/>
          <w:lang w:val="en-GB"/>
        </w:rPr>
        <w:drawing>
          <wp:anchor distT="152400" distB="152400" distL="152400" distR="152400" simplePos="0" relativeHeight="251676672" behindDoc="0" locked="0" layoutInCell="1" allowOverlap="1">
            <wp:simplePos x="0" y="0"/>
            <wp:positionH relativeFrom="margin">
              <wp:posOffset>-15150</wp:posOffset>
            </wp:positionH>
            <wp:positionV relativeFrom="line">
              <wp:posOffset>343877</wp:posOffset>
            </wp:positionV>
            <wp:extent cx="6120057" cy="1683016"/>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sted-image.pdf"/>
                    <pic:cNvPicPr>
                      <a:picLocks noChangeAspect="1"/>
                    </pic:cNvPicPr>
                  </pic:nvPicPr>
                  <pic:blipFill>
                    <a:blip r:embed="rId21">
                      <a:extLst/>
                    </a:blip>
                    <a:stretch>
                      <a:fillRect/>
                    </a:stretch>
                  </pic:blipFill>
                  <pic:spPr>
                    <a:xfrm>
                      <a:off x="0" y="0"/>
                      <a:ext cx="6120057" cy="1683016"/>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Much of the </w:t>
      </w:r>
      <w:proofErr w:type="gramStart"/>
      <w:r>
        <w:rPr>
          <w:rFonts w:ascii="Arial" w:hAnsi="Arial"/>
          <w:sz w:val="24"/>
          <w:szCs w:val="24"/>
        </w:rPr>
        <w:t>DNA  —</w:t>
      </w:r>
      <w:proofErr w:type="gramEnd"/>
      <w:r>
        <w:rPr>
          <w:rFonts w:ascii="Arial" w:hAnsi="Arial"/>
          <w:sz w:val="24"/>
          <w:szCs w:val="24"/>
        </w:rPr>
        <w:t>———  ————  code for polypeptides.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Between genes there are </w:t>
      </w:r>
      <w:proofErr w:type="spellStart"/>
      <w:r>
        <w:rPr>
          <w:rFonts w:ascii="Arial" w:hAnsi="Arial"/>
          <w:sz w:val="24"/>
          <w:szCs w:val="24"/>
        </w:rPr>
        <w:t>non coding</w:t>
      </w:r>
      <w:proofErr w:type="spellEnd"/>
      <w:r>
        <w:rPr>
          <w:rFonts w:ascii="Arial" w:hAnsi="Arial"/>
          <w:sz w:val="24"/>
          <w:szCs w:val="24"/>
        </w:rPr>
        <w:t xml:space="preserve"> regions of ——————   ———————- repeats.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Coding regions are called ————————-</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Non coding sequences are called ————————-</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Some genes code for RNA (ribosomal and transfer RNA).</w:t>
      </w:r>
    </w:p>
    <w:p w:rsidR="0019659C" w:rsidRDefault="0019659C">
      <w:pPr>
        <w:pStyle w:val="Body"/>
        <w:rPr>
          <w:rFonts w:ascii="Arial" w:eastAsia="Arial" w:hAnsi="Arial" w:cs="Arial"/>
          <w:b/>
          <w:bCs/>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Introns are thought to be remnants of sequences earlier in evolution and needed for gene regulation. They are no longer considered to be ‘junk’ sequences; damage to </w:t>
      </w:r>
      <w:proofErr w:type="spellStart"/>
      <w:r>
        <w:rPr>
          <w:rFonts w:ascii="Arial" w:hAnsi="Arial"/>
          <w:sz w:val="24"/>
          <w:szCs w:val="24"/>
        </w:rPr>
        <w:t>non coding</w:t>
      </w:r>
      <w:proofErr w:type="spellEnd"/>
      <w:r>
        <w:rPr>
          <w:rFonts w:ascii="Arial" w:hAnsi="Arial"/>
          <w:sz w:val="24"/>
          <w:szCs w:val="24"/>
        </w:rPr>
        <w:t xml:space="preserve"> regions can cause cell death. </w:t>
      </w:r>
    </w:p>
    <w:p w:rsidR="0019659C" w:rsidRDefault="0019659C">
      <w:pPr>
        <w:pStyle w:val="Body"/>
        <w:rPr>
          <w:rFonts w:ascii="Arial" w:eastAsia="Arial" w:hAnsi="Arial" w:cs="Arial"/>
          <w:sz w:val="24"/>
          <w:szCs w:val="24"/>
        </w:rPr>
      </w:pPr>
    </w:p>
    <w:p w:rsidR="004F0A01" w:rsidRDefault="00107ECF">
      <w:pPr>
        <w:pStyle w:val="Body"/>
        <w:rPr>
          <w:rFonts w:ascii="Arial" w:hAnsi="Arial"/>
          <w:sz w:val="24"/>
          <w:szCs w:val="24"/>
        </w:rPr>
      </w:pPr>
      <w:r>
        <w:rPr>
          <w:rFonts w:ascii="Arial" w:hAnsi="Arial"/>
          <w:sz w:val="24"/>
          <w:szCs w:val="24"/>
        </w:rPr>
        <w:t>Do bacteria have introns in t</w:t>
      </w:r>
      <w:r w:rsidR="004F0A01">
        <w:rPr>
          <w:rFonts w:ascii="Arial" w:hAnsi="Arial"/>
          <w:sz w:val="24"/>
          <w:szCs w:val="24"/>
        </w:rPr>
        <w:t>heir DNA? ————————————————————</w:t>
      </w:r>
    </w:p>
    <w:p w:rsidR="004F0A01" w:rsidRDefault="004F0A01" w:rsidP="004F0A01">
      <w:pPr>
        <w:pStyle w:val="Body"/>
        <w:rPr>
          <w:rFonts w:ascii="Arial" w:hAnsi="Arial"/>
          <w:b/>
          <w:bCs/>
          <w:sz w:val="24"/>
          <w:szCs w:val="24"/>
        </w:rPr>
      </w:pPr>
    </w:p>
    <w:p w:rsidR="0019659C" w:rsidRPr="004F0A01" w:rsidRDefault="00107ECF" w:rsidP="004F0A01">
      <w:pPr>
        <w:pStyle w:val="Body"/>
        <w:rPr>
          <w:rFonts w:ascii="Arial" w:eastAsia="Arial" w:hAnsi="Arial" w:cs="Arial"/>
          <w:sz w:val="24"/>
          <w:szCs w:val="24"/>
        </w:rPr>
      </w:pPr>
      <w:r>
        <w:rPr>
          <w:rFonts w:ascii="Arial" w:hAnsi="Arial"/>
          <w:b/>
          <w:bCs/>
          <w:sz w:val="24"/>
          <w:szCs w:val="24"/>
        </w:rPr>
        <w:t>Exam Question</w:t>
      </w:r>
    </w:p>
    <w:p w:rsidR="0019659C" w:rsidRDefault="004F0A01">
      <w:pPr>
        <w:pStyle w:val="Body"/>
        <w:rPr>
          <w:rFonts w:ascii="Arial" w:eastAsia="Arial" w:hAnsi="Arial" w:cs="Arial"/>
          <w:b/>
          <w:bCs/>
          <w:sz w:val="24"/>
          <w:szCs w:val="24"/>
        </w:rPr>
      </w:pPr>
      <w:r>
        <w:rPr>
          <w:rFonts w:ascii="Arial" w:eastAsia="Arial" w:hAnsi="Arial" w:cs="Arial"/>
          <w:noProof/>
          <w:sz w:val="24"/>
          <w:szCs w:val="24"/>
          <w:lang w:val="en-GB"/>
        </w:rPr>
        <mc:AlternateContent>
          <mc:Choice Requires="wps">
            <w:drawing>
              <wp:anchor distT="152400" distB="152400" distL="152400" distR="152400" simplePos="0" relativeHeight="251678720" behindDoc="0" locked="0" layoutInCell="1" allowOverlap="1" wp14:anchorId="43D537B8" wp14:editId="65C75C4B">
                <wp:simplePos x="0" y="0"/>
                <wp:positionH relativeFrom="margin">
                  <wp:posOffset>2718435</wp:posOffset>
                </wp:positionH>
                <wp:positionV relativeFrom="paragraph">
                  <wp:posOffset>9525</wp:posOffset>
                </wp:positionV>
                <wp:extent cx="3771265" cy="3086100"/>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3771265" cy="3086100"/>
                        </a:xfrm>
                        <a:prstGeom prst="rect">
                          <a:avLst/>
                        </a:prstGeom>
                        <a:noFill/>
                        <a:ln w="12700" cap="flat">
                          <a:noFill/>
                          <a:miter lim="400000"/>
                        </a:ln>
                        <a:effectLst/>
                      </wps:spPr>
                      <wps:txbx>
                        <w:txbxContent>
                          <w:p w:rsidR="00384D9F" w:rsidRDefault="00384D9F">
                            <w:pPr>
                              <w:pStyle w:val="Body"/>
                            </w:pPr>
                            <w:proofErr w:type="gramStart"/>
                            <w:r>
                              <w:t>1.List</w:t>
                            </w:r>
                            <w:proofErr w:type="gramEnd"/>
                            <w:r>
                              <w:t xml:space="preserve"> the two amino acids that have only one codon and state what it is in each case </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2. Name the amino acids that have each of the following codons: CUC, AAA, </w:t>
                            </w:r>
                            <w:proofErr w:type="gramStart"/>
                            <w:r>
                              <w:t>GAU</w:t>
                            </w:r>
                            <w:proofErr w:type="gramEnd"/>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3. For each of the following base sequences on the DNA molecule, deduce the sequences of amino acids in the order they would occur in the resulting polypeptide.</w:t>
                            </w:r>
                          </w:p>
                          <w:p w:rsidR="00384D9F" w:rsidRDefault="00384D9F">
                            <w:pPr>
                              <w:pStyle w:val="Body"/>
                            </w:pPr>
                          </w:p>
                          <w:p w:rsidR="00384D9F" w:rsidRDefault="00384D9F">
                            <w:pPr>
                              <w:pStyle w:val="Body"/>
                              <w:numPr>
                                <w:ilvl w:val="0"/>
                                <w:numId w:val="6"/>
                              </w:numPr>
                            </w:pPr>
                            <w:r>
                              <w:rPr>
                                <w:lang w:val="fr-FR"/>
                              </w:rPr>
                              <w:t>ATGCGTTAAGGCAGT</w:t>
                            </w:r>
                            <w:r>
                              <w:t xml:space="preserve"> ————————————</w:t>
                            </w:r>
                          </w:p>
                          <w:p w:rsidR="00384D9F" w:rsidRDefault="00384D9F">
                            <w:pPr>
                              <w:pStyle w:val="Body"/>
                            </w:pPr>
                          </w:p>
                          <w:p w:rsidR="00384D9F" w:rsidRDefault="00384D9F">
                            <w:pPr>
                              <w:pStyle w:val="Body"/>
                            </w:pPr>
                          </w:p>
                          <w:p w:rsidR="00384D9F" w:rsidRDefault="00384D9F">
                            <w:pPr>
                              <w:pStyle w:val="Body"/>
                            </w:pPr>
                            <w:r>
                              <w:rPr>
                                <w:lang w:val="pt-PT"/>
                              </w:rPr>
                              <w:t>b) GCTAAGTTTCCAGAT</w:t>
                            </w:r>
                            <w: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3D537B8" id="_x0000_s1031" style="position:absolute;margin-left:214.05pt;margin-top:.75pt;width:296.95pt;height:243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wrapcoords="-3117 -13 14162 -13 14162 17267 -3117 17267 -3117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" filled="f" stroked="f" strokeweight="1pt">
                <v:stroke miterlimit="4"/>
                <v:textbox inset="4pt,4pt,4pt,4pt">
                  <w:txbxContent>
                    <w:p w:rsidR="00384D9F" w:rsidRDefault="00384D9F">
                      <w:pPr>
                        <w:pStyle w:val="Body"/>
                      </w:pPr>
                      <w:proofErr w:type="gramStart"/>
                      <w:r>
                        <w:t>1.List</w:t>
                      </w:r>
                      <w:proofErr w:type="gramEnd"/>
                      <w:r>
                        <w:t xml:space="preserve"> the two amino acids that have only one codon and state what it is in each case </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2. Name the amino acids that have each of the following codons: CUC, AAA, </w:t>
                      </w:r>
                      <w:proofErr w:type="gramStart"/>
                      <w:r>
                        <w:t>GAU</w:t>
                      </w:r>
                      <w:proofErr w:type="gramEnd"/>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3. For each of the following base sequences on the DNA molecule, deduce the sequences of amino acids in the order they would occur in the resulting polypeptide.</w:t>
                      </w:r>
                    </w:p>
                    <w:p w:rsidR="00384D9F" w:rsidRDefault="00384D9F">
                      <w:pPr>
                        <w:pStyle w:val="Body"/>
                      </w:pPr>
                    </w:p>
                    <w:p w:rsidR="00384D9F" w:rsidRDefault="00384D9F">
                      <w:pPr>
                        <w:pStyle w:val="Body"/>
                        <w:numPr>
                          <w:ilvl w:val="0"/>
                          <w:numId w:val="6"/>
                        </w:numPr>
                      </w:pPr>
                      <w:r>
                        <w:rPr>
                          <w:lang w:val="fr-FR"/>
                        </w:rPr>
                        <w:t>ATGCGTTAAGGCAGT</w:t>
                      </w:r>
                      <w:r>
                        <w:t xml:space="preserve"> ————————————</w:t>
                      </w:r>
                    </w:p>
                    <w:p w:rsidR="00384D9F" w:rsidRDefault="00384D9F">
                      <w:pPr>
                        <w:pStyle w:val="Body"/>
                      </w:pPr>
                    </w:p>
                    <w:p w:rsidR="00384D9F" w:rsidRDefault="00384D9F">
                      <w:pPr>
                        <w:pStyle w:val="Body"/>
                      </w:pPr>
                    </w:p>
                    <w:p w:rsidR="00384D9F" w:rsidRDefault="00384D9F">
                      <w:pPr>
                        <w:pStyle w:val="Body"/>
                      </w:pPr>
                      <w:r>
                        <w:rPr>
                          <w:lang w:val="pt-PT"/>
                        </w:rPr>
                        <w:t>b) GCTAAGTTTCCAGAT</w:t>
                      </w:r>
                      <w:r>
                        <w:t xml:space="preserve"> ————————————-</w:t>
                      </w:r>
                    </w:p>
                  </w:txbxContent>
                </v:textbox>
                <w10:wrap type="through" anchorx="margin"/>
              </v:rect>
            </w:pict>
          </mc:Fallback>
        </mc:AlternateContent>
      </w:r>
      <w:r>
        <w:rPr>
          <w:rFonts w:ascii="Arial" w:eastAsia="Arial" w:hAnsi="Arial" w:cs="Arial"/>
          <w:b/>
          <w:bCs/>
          <w:noProof/>
          <w:sz w:val="24"/>
          <w:szCs w:val="24"/>
          <w:lang w:val="en-GB"/>
        </w:rPr>
        <w:drawing>
          <wp:anchor distT="152400" distB="152400" distL="152400" distR="152400" simplePos="0" relativeHeight="251677696" behindDoc="1" locked="0" layoutInCell="1" allowOverlap="1" wp14:anchorId="54E7DCE5" wp14:editId="5E120F16">
            <wp:simplePos x="0" y="0"/>
            <wp:positionH relativeFrom="margin">
              <wp:posOffset>-434340</wp:posOffset>
            </wp:positionH>
            <wp:positionV relativeFrom="line">
              <wp:posOffset>502920</wp:posOffset>
            </wp:positionV>
            <wp:extent cx="3065145" cy="2607945"/>
            <wp:effectExtent l="0" t="0" r="1905" b="1905"/>
            <wp:wrapTight wrapText="bothSides">
              <wp:wrapPolygon edited="1">
                <wp:start x="0" y="0"/>
                <wp:lineTo x="21600" y="0"/>
                <wp:lineTo x="21600" y="21600"/>
                <wp:lineTo x="0" y="21600"/>
                <wp:lineTo x="0" y="0"/>
              </wp:wrapPolygon>
            </wp:wrapTight>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pdf"/>
                    <pic:cNvPicPr>
                      <a:picLocks noChangeAspect="1"/>
                    </pic:cNvPicPr>
                  </pic:nvPicPr>
                  <pic:blipFill>
                    <a:blip r:embed="rId22">
                      <a:extLst/>
                    </a:blip>
                    <a:stretch>
                      <a:fillRect/>
                    </a:stretch>
                  </pic:blipFill>
                  <pic:spPr>
                    <a:xfrm>
                      <a:off x="0" y="0"/>
                      <a:ext cx="3065145" cy="26079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One gene/one polypeptide hypothesis</w:t>
      </w:r>
    </w:p>
    <w:p w:rsidR="0019659C" w:rsidRDefault="0019659C">
      <w:pPr>
        <w:pStyle w:val="Body"/>
        <w:rPr>
          <w:rFonts w:ascii="Arial" w:eastAsia="Arial" w:hAnsi="Arial" w:cs="Arial"/>
          <w:b/>
          <w:bCs/>
          <w:sz w:val="24"/>
          <w:szCs w:val="24"/>
        </w:rPr>
      </w:pPr>
    </w:p>
    <w:p w:rsidR="0019659C" w:rsidRDefault="004F0A01">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79744" behindDoc="0" locked="0" layoutInCell="1" allowOverlap="1" wp14:anchorId="3EE36610" wp14:editId="34CF426A">
            <wp:simplePos x="0" y="0"/>
            <wp:positionH relativeFrom="margin">
              <wp:align>left</wp:align>
            </wp:positionH>
            <wp:positionV relativeFrom="paragraph">
              <wp:posOffset>10795</wp:posOffset>
            </wp:positionV>
            <wp:extent cx="4295775" cy="2853055"/>
            <wp:effectExtent l="0" t="0" r="9525" b="4445"/>
            <wp:wrapThrough wrapText="bothSides" distL="152400" distR="152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df"/>
                    <pic:cNvPicPr>
                      <a:picLocks noChangeAspect="1"/>
                    </pic:cNvPicPr>
                  </pic:nvPicPr>
                  <pic:blipFill>
                    <a:blip r:embed="rId23">
                      <a:extLst/>
                    </a:blip>
                    <a:stretch>
                      <a:fillRect/>
                    </a:stretch>
                  </pic:blipFill>
                  <pic:spPr>
                    <a:xfrm>
                      <a:off x="0" y="0"/>
                      <a:ext cx="4295775" cy="2853055"/>
                    </a:xfrm>
                    <a:prstGeom prst="rect">
                      <a:avLst/>
                    </a:prstGeom>
                    <a:ln w="12700" cap="flat">
                      <a:noFill/>
                      <a:miter lim="400000"/>
                    </a:ln>
                    <a:effectLst/>
                  </pic:spPr>
                </pic:pic>
              </a:graphicData>
            </a:graphic>
          </wp:anchor>
        </w:drawing>
      </w:r>
    </w:p>
    <w:p w:rsidR="0019659C" w:rsidRDefault="004F0A01">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81792" behindDoc="0" locked="0" layoutInCell="1" allowOverlap="1" wp14:anchorId="4B8D8795" wp14:editId="0F9734A0">
            <wp:simplePos x="0" y="0"/>
            <wp:positionH relativeFrom="margin">
              <wp:posOffset>4555490</wp:posOffset>
            </wp:positionH>
            <wp:positionV relativeFrom="paragraph">
              <wp:posOffset>5715</wp:posOffset>
            </wp:positionV>
            <wp:extent cx="1117600" cy="1066800"/>
            <wp:effectExtent l="0" t="0" r="635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reen Shot 2016-02-15 at 11.26.20.png"/>
                    <pic:cNvPicPr>
                      <a:picLocks noChangeAspect="1"/>
                    </pic:cNvPicPr>
                  </pic:nvPicPr>
                  <pic:blipFill>
                    <a:blip r:embed="rId24">
                      <a:extLst/>
                    </a:blip>
                    <a:stretch>
                      <a:fillRect/>
                    </a:stretch>
                  </pic:blipFill>
                  <pic:spPr>
                    <a:xfrm>
                      <a:off x="0" y="0"/>
                      <a:ext cx="1117600" cy="1066800"/>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384D9F">
      <w:pPr>
        <w:pStyle w:val="Body"/>
        <w:rPr>
          <w:rFonts w:ascii="Arial" w:eastAsia="Arial" w:hAnsi="Arial" w:cs="Arial"/>
          <w:b/>
          <w:bCs/>
          <w:sz w:val="24"/>
          <w:szCs w:val="24"/>
        </w:rPr>
      </w:pPr>
      <w:hyperlink r:id="rId25" w:history="1">
        <w:r w:rsidR="00107ECF">
          <w:rPr>
            <w:rStyle w:val="Hyperlink0"/>
            <w:rFonts w:ascii="Arial" w:hAnsi="Arial"/>
            <w:b/>
            <w:bCs/>
            <w:sz w:val="24"/>
            <w:szCs w:val="24"/>
          </w:rPr>
          <w:t>https://www.dnalc.org/view/16360-animation-16-one-gene-makes-one-protein-.html</w:t>
        </w:r>
      </w:hyperlink>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Follow the hyperlink and read through the work of Beadle and Tatum, who won a Nobel </w:t>
      </w:r>
      <w:proofErr w:type="gramStart"/>
      <w:r>
        <w:rPr>
          <w:rFonts w:ascii="Arial" w:hAnsi="Arial"/>
          <w:sz w:val="24"/>
          <w:szCs w:val="24"/>
        </w:rPr>
        <w:t>prize</w:t>
      </w:r>
      <w:proofErr w:type="gramEnd"/>
      <w:r>
        <w:rPr>
          <w:rFonts w:ascii="Arial" w:hAnsi="Arial"/>
          <w:sz w:val="24"/>
          <w:szCs w:val="24"/>
        </w:rPr>
        <w:t xml:space="preserve"> in 1958 for their research demonstrating the ‘one gene one protein’ hypothesis using </w:t>
      </w:r>
      <w:proofErr w:type="spellStart"/>
      <w:r>
        <w:rPr>
          <w:rFonts w:ascii="Arial" w:hAnsi="Arial"/>
          <w:sz w:val="24"/>
          <w:szCs w:val="24"/>
        </w:rPr>
        <w:t>Neurospora</w:t>
      </w:r>
      <w:proofErr w:type="spellEnd"/>
      <w:r>
        <w:rPr>
          <w:rFonts w:ascii="Arial" w:hAnsi="Arial"/>
          <w:sz w:val="24"/>
          <w:szCs w:val="24"/>
        </w:rPr>
        <w:t xml:space="preserve"> crass - red bread </w:t>
      </w:r>
      <w:proofErr w:type="spellStart"/>
      <w:r>
        <w:rPr>
          <w:rFonts w:ascii="Arial" w:hAnsi="Arial"/>
          <w:sz w:val="24"/>
          <w:szCs w:val="24"/>
        </w:rPr>
        <w:t>mould</w:t>
      </w:r>
      <w:proofErr w:type="spellEnd"/>
      <w:r>
        <w:rPr>
          <w:rFonts w:ascii="Arial" w:hAnsi="Arial"/>
          <w:sz w:val="24"/>
          <w:szCs w:val="24"/>
        </w:rPr>
        <w:t xml:space="preserve">. Why was the theory later changed to ‘one gene one polypeptide’? Write short notes below to describe the research using the diagram above to </w:t>
      </w:r>
      <w:r w:rsidR="00280347">
        <w:rPr>
          <w:rFonts w:ascii="Arial" w:eastAsia="Arial" w:hAnsi="Arial" w:cs="Arial"/>
          <w:noProof/>
          <w:sz w:val="24"/>
          <w:szCs w:val="24"/>
          <w:lang w:val="en-GB"/>
        </w:rPr>
        <w:drawing>
          <wp:anchor distT="152400" distB="152400" distL="152400" distR="152400" simplePos="0" relativeHeight="251680768" behindDoc="0" locked="0" layoutInCell="1" allowOverlap="1" wp14:anchorId="53C1318F" wp14:editId="35972DF7">
            <wp:simplePos x="0" y="0"/>
            <wp:positionH relativeFrom="margin">
              <wp:posOffset>-186690</wp:posOffset>
            </wp:positionH>
            <wp:positionV relativeFrom="line">
              <wp:posOffset>358775</wp:posOffset>
            </wp:positionV>
            <wp:extent cx="6417310" cy="4155440"/>
            <wp:effectExtent l="0" t="0" r="2540" b="0"/>
            <wp:wrapTopAndBottom distT="152400" distB="15240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
                    <pic:cNvPicPr>
                      <a:picLocks/>
                    </pic:cNvPicPr>
                  </pic:nvPicPr>
                  <pic:blipFill>
                    <a:blip r:embed="rId26">
                      <a:extLst/>
                    </a:blip>
                    <a:stretch>
                      <a:fillRect/>
                    </a:stretch>
                  </pic:blipFill>
                  <pic:spPr>
                    <a:xfrm>
                      <a:off x="0" y="0"/>
                      <a:ext cx="6417310" cy="4155440"/>
                    </a:xfrm>
                    <a:prstGeom prst="rect">
                      <a:avLst/>
                    </a:prstGeom>
                    <a:effectLst/>
                  </pic:spPr>
                </pic:pic>
              </a:graphicData>
            </a:graphic>
            <wp14:sizeRelH relativeFrom="margin">
              <wp14:pctWidth>0</wp14:pctWidth>
            </wp14:sizeRelH>
            <wp14:sizeRelV relativeFrom="margin">
              <wp14:pctHeight>0</wp14:pctHeight>
            </wp14:sizeRelV>
          </wp:anchor>
        </w:drawing>
      </w:r>
      <w:r>
        <w:rPr>
          <w:rFonts w:ascii="Arial" w:hAnsi="Arial"/>
          <w:sz w:val="24"/>
          <w:szCs w:val="24"/>
        </w:rPr>
        <w:t>help you.</w:t>
      </w:r>
    </w:p>
    <w:p w:rsidR="0019659C" w:rsidRDefault="00107ECF">
      <w:pPr>
        <w:pStyle w:val="Body"/>
        <w:rPr>
          <w:rFonts w:ascii="Arial" w:eastAsia="Arial" w:hAnsi="Arial" w:cs="Arial"/>
          <w:b/>
          <w:bCs/>
          <w:sz w:val="24"/>
          <w:szCs w:val="24"/>
        </w:rPr>
      </w:pPr>
      <w:r>
        <w:rPr>
          <w:rFonts w:ascii="Arial" w:hAnsi="Arial"/>
          <w:b/>
          <w:bCs/>
          <w:sz w:val="24"/>
          <w:szCs w:val="24"/>
        </w:rPr>
        <w:t>What is the genome and the proteome?</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Genome:</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Proteome:</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DNA and RNA Revision Exercise</w:t>
      </w:r>
    </w:p>
    <w:p w:rsidR="0019659C" w:rsidRDefault="00107EC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82816" behindDoc="0" locked="0" layoutInCell="1" allowOverlap="1">
            <wp:simplePos x="0" y="0"/>
            <wp:positionH relativeFrom="margin">
              <wp:posOffset>74930</wp:posOffset>
            </wp:positionH>
            <wp:positionV relativeFrom="line">
              <wp:posOffset>336511</wp:posOffset>
            </wp:positionV>
            <wp:extent cx="6120057" cy="3865804"/>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asted-image.pdf"/>
                    <pic:cNvPicPr>
                      <a:picLocks noChangeAspect="1"/>
                    </pic:cNvPicPr>
                  </pic:nvPicPr>
                  <pic:blipFill>
                    <a:blip r:embed="rId27">
                      <a:extLst/>
                    </a:blip>
                    <a:stretch>
                      <a:fillRect/>
                    </a:stretch>
                  </pic:blipFill>
                  <pic:spPr>
                    <a:xfrm>
                      <a:off x="0" y="0"/>
                      <a:ext cx="6120057" cy="3865804"/>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Default"/>
        <w:rPr>
          <w:rFonts w:ascii="Calibri" w:eastAsia="Calibri" w:hAnsi="Calibri" w:cs="Calibri"/>
          <w:sz w:val="48"/>
          <w:szCs w:val="48"/>
          <w:u w:val="single"/>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Nucleic Acids involved in protein synthesis</w:t>
      </w:r>
      <w:r>
        <w:rPr>
          <w:rFonts w:ascii="Arial" w:eastAsia="Arial" w:hAnsi="Arial" w:cs="Arial"/>
          <w:b/>
          <w:bCs/>
          <w:noProof/>
          <w:sz w:val="24"/>
          <w:szCs w:val="24"/>
          <w:lang w:val="en-GB"/>
        </w:rPr>
        <w:drawing>
          <wp:anchor distT="152400" distB="152400" distL="152400" distR="152400" simplePos="0" relativeHeight="251683840" behindDoc="0" locked="0" layoutInCell="1" allowOverlap="1">
            <wp:simplePos x="0" y="0"/>
            <wp:positionH relativeFrom="margin">
              <wp:posOffset>-91350</wp:posOffset>
            </wp:positionH>
            <wp:positionV relativeFrom="line">
              <wp:posOffset>270146</wp:posOffset>
            </wp:positionV>
            <wp:extent cx="6120057" cy="4203456"/>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Screen Shot 2016-02-15 at 11.57.24.png"/>
                    <pic:cNvPicPr>
                      <a:picLocks noChangeAspect="1"/>
                    </pic:cNvPicPr>
                  </pic:nvPicPr>
                  <pic:blipFill>
                    <a:blip r:embed="rId28">
                      <a:extLst/>
                    </a:blip>
                    <a:stretch>
                      <a:fillRect/>
                    </a:stretch>
                  </pic:blipFill>
                  <pic:spPr>
                    <a:xfrm>
                      <a:off x="0" y="0"/>
                      <a:ext cx="6120057" cy="4203456"/>
                    </a:xfrm>
                    <a:prstGeom prst="rect">
                      <a:avLst/>
                    </a:prstGeom>
                    <a:ln w="12700" cap="flat">
                      <a:noFill/>
                      <a:miter lim="400000"/>
                    </a:ln>
                    <a:effectLst/>
                  </pic:spPr>
                </pic:pic>
              </a:graphicData>
            </a:graphic>
          </wp:anchor>
        </w:drawing>
      </w:r>
    </w:p>
    <w:p w:rsidR="0019659C" w:rsidRDefault="00107ECF">
      <w:pPr>
        <w:pStyle w:val="Body"/>
        <w:rPr>
          <w:rFonts w:ascii="Arial" w:eastAsia="Arial" w:hAnsi="Arial" w:cs="Arial"/>
          <w:b/>
          <w:bCs/>
          <w:sz w:val="24"/>
          <w:szCs w:val="24"/>
        </w:rPr>
      </w:pPr>
      <w:r>
        <w:rPr>
          <w:rFonts w:ascii="Arial" w:hAnsi="Arial"/>
          <w:b/>
          <w:bCs/>
          <w:sz w:val="24"/>
          <w:szCs w:val="24"/>
        </w:rPr>
        <w:t>Protein Synthesis</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Basic process: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DNA provides instructions in the form of a long sequence of bases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DNA ——————-  leave the nucleus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A complementary section of DNA is made in the form of ——— mRNA, a process called </w:t>
      </w:r>
      <w:r>
        <w:rPr>
          <w:rFonts w:ascii="Arial" w:hAnsi="Arial"/>
          <w:b/>
          <w:bCs/>
          <w:sz w:val="24"/>
          <w:szCs w:val="24"/>
        </w:rPr>
        <w:t>transcription</w:t>
      </w:r>
      <w:r>
        <w:rPr>
          <w:rFonts w:ascii="Arial" w:hAnsi="Arial"/>
          <w:sz w:val="24"/>
          <w:szCs w:val="24"/>
        </w:rPr>
        <w:t>.</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Pre RNA is ———————— to form ———————-</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proofErr w:type="gramStart"/>
      <w:r>
        <w:rPr>
          <w:rFonts w:ascii="Arial" w:hAnsi="Arial"/>
          <w:sz w:val="24"/>
          <w:szCs w:val="24"/>
        </w:rPr>
        <w:t>mRNA</w:t>
      </w:r>
      <w:proofErr w:type="gramEnd"/>
      <w:r>
        <w:rPr>
          <w:rFonts w:ascii="Arial" w:hAnsi="Arial"/>
          <w:sz w:val="24"/>
          <w:szCs w:val="24"/>
        </w:rPr>
        <w:t xml:space="preserve"> is used as a template to which ——————————  —————- molecules attach and the amino acids they carry are linked to form a polypeptide – a process called </w:t>
      </w:r>
      <w:r w:rsidRPr="00D7507F">
        <w:rPr>
          <w:rFonts w:ascii="Arial" w:hAnsi="Arial"/>
          <w:b/>
          <w:bCs/>
          <w:sz w:val="24"/>
          <w:szCs w:val="24"/>
          <w:lang w:val="en-GB"/>
        </w:rPr>
        <w:t>translation</w:t>
      </w:r>
      <w:r>
        <w:rPr>
          <w:rFonts w:ascii="Arial" w:hAnsi="Arial"/>
          <w:sz w:val="24"/>
          <w:szCs w:val="24"/>
        </w:rPr>
        <w:t>.</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Bakery Analogy - describe below</w:t>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Protein Synthesis Lab</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In small groups follow the instructions to make a protein using the various sheets supplied.</w:t>
      </w:r>
    </w:p>
    <w:p w:rsidR="0019659C" w:rsidRDefault="00107ECF">
      <w:pPr>
        <w:pStyle w:val="Body"/>
        <w:rPr>
          <w:rFonts w:ascii="Arial" w:eastAsia="Arial" w:hAnsi="Arial" w:cs="Arial"/>
          <w:sz w:val="24"/>
          <w:szCs w:val="24"/>
        </w:rPr>
      </w:pPr>
      <w:r>
        <w:rPr>
          <w:rFonts w:ascii="Arial" w:hAnsi="Arial"/>
          <w:sz w:val="24"/>
          <w:szCs w:val="24"/>
        </w:rPr>
        <w:t>10 Sheets: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DNA template strand (pale orange)</w:t>
      </w:r>
    </w:p>
    <w:p w:rsidR="0019659C" w:rsidRDefault="00107ECF">
      <w:pPr>
        <w:pStyle w:val="Body"/>
        <w:numPr>
          <w:ilvl w:val="0"/>
          <w:numId w:val="3"/>
        </w:numPr>
        <w:rPr>
          <w:rFonts w:ascii="Arial" w:eastAsia="Arial" w:hAnsi="Arial" w:cs="Arial"/>
          <w:sz w:val="24"/>
          <w:szCs w:val="24"/>
        </w:rPr>
      </w:pPr>
      <w:r>
        <w:rPr>
          <w:rFonts w:ascii="Arial" w:hAnsi="Arial"/>
          <w:sz w:val="24"/>
          <w:szCs w:val="24"/>
        </w:rPr>
        <w:t>RNA polymerase picture</w:t>
      </w:r>
    </w:p>
    <w:p w:rsidR="0019659C" w:rsidRDefault="00107ECF">
      <w:pPr>
        <w:pStyle w:val="Body"/>
        <w:numPr>
          <w:ilvl w:val="0"/>
          <w:numId w:val="3"/>
        </w:numPr>
        <w:rPr>
          <w:rFonts w:ascii="Arial" w:eastAsia="Arial" w:hAnsi="Arial" w:cs="Arial"/>
          <w:sz w:val="24"/>
          <w:szCs w:val="24"/>
        </w:rPr>
      </w:pPr>
      <w:r>
        <w:rPr>
          <w:rFonts w:ascii="Arial" w:hAnsi="Arial"/>
          <w:sz w:val="24"/>
          <w:szCs w:val="24"/>
        </w:rPr>
        <w:t>mRNA nucleotides x 4 (blue = cytosine, yellow = uracil, green =  guanine, pink = adenine)</w:t>
      </w:r>
    </w:p>
    <w:p w:rsidR="0019659C" w:rsidRDefault="00107ECF">
      <w:pPr>
        <w:pStyle w:val="Body"/>
        <w:numPr>
          <w:ilvl w:val="0"/>
          <w:numId w:val="3"/>
        </w:numPr>
        <w:rPr>
          <w:rFonts w:ascii="Arial" w:eastAsia="Arial" w:hAnsi="Arial" w:cs="Arial"/>
          <w:sz w:val="24"/>
          <w:szCs w:val="24"/>
        </w:rPr>
      </w:pPr>
      <w:proofErr w:type="spellStart"/>
      <w:r>
        <w:rPr>
          <w:rFonts w:ascii="Arial" w:hAnsi="Arial"/>
          <w:sz w:val="24"/>
          <w:szCs w:val="24"/>
        </w:rPr>
        <w:t>tRNA</w:t>
      </w:r>
      <w:proofErr w:type="spellEnd"/>
      <w:r>
        <w:rPr>
          <w:rFonts w:ascii="Arial" w:hAnsi="Arial"/>
          <w:sz w:val="24"/>
          <w:szCs w:val="24"/>
        </w:rPr>
        <w:t xml:space="preserve"> (pale yellow)</w:t>
      </w: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5” </w:t>
      </w:r>
      <w:proofErr w:type="spellStart"/>
      <w:r>
        <w:rPr>
          <w:rFonts w:ascii="Arial" w:hAnsi="Arial"/>
          <w:sz w:val="24"/>
          <w:szCs w:val="24"/>
          <w:lang w:val="fr-FR"/>
        </w:rPr>
        <w:t>tail</w:t>
      </w:r>
      <w:proofErr w:type="spellEnd"/>
      <w:r>
        <w:rPr>
          <w:rFonts w:ascii="Arial" w:hAnsi="Arial"/>
          <w:sz w:val="24"/>
          <w:szCs w:val="24"/>
          <w:lang w:val="fr-FR"/>
        </w:rPr>
        <w:t xml:space="preserve"> = mauve</w:t>
      </w:r>
    </w:p>
    <w:p w:rsidR="0019659C" w:rsidRDefault="00107ECF">
      <w:pPr>
        <w:pStyle w:val="Body"/>
        <w:numPr>
          <w:ilvl w:val="0"/>
          <w:numId w:val="3"/>
        </w:numPr>
        <w:rPr>
          <w:rFonts w:ascii="Arial" w:eastAsia="Arial" w:hAnsi="Arial" w:cs="Arial"/>
          <w:sz w:val="24"/>
          <w:szCs w:val="24"/>
        </w:rPr>
      </w:pPr>
      <w:r>
        <w:rPr>
          <w:rFonts w:ascii="Arial" w:hAnsi="Arial"/>
          <w:sz w:val="24"/>
          <w:szCs w:val="24"/>
        </w:rPr>
        <w:t>Amino acid codes (white)</w:t>
      </w:r>
    </w:p>
    <w:p w:rsidR="0019659C" w:rsidRDefault="00107ECF">
      <w:pPr>
        <w:pStyle w:val="Body"/>
        <w:numPr>
          <w:ilvl w:val="0"/>
          <w:numId w:val="3"/>
        </w:numPr>
        <w:rPr>
          <w:rFonts w:ascii="Arial" w:eastAsia="Arial" w:hAnsi="Arial" w:cs="Arial"/>
          <w:sz w:val="24"/>
          <w:szCs w:val="24"/>
        </w:rPr>
      </w:pPr>
      <w:r>
        <w:rPr>
          <w:rFonts w:ascii="Arial" w:hAnsi="Arial"/>
          <w:sz w:val="24"/>
          <w:szCs w:val="24"/>
        </w:rPr>
        <w:t>mRNA codons (white)</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u w:val="single"/>
        </w:rPr>
      </w:pPr>
      <w:r>
        <w:rPr>
          <w:rFonts w:ascii="Arial" w:hAnsi="Arial"/>
          <w:sz w:val="24"/>
          <w:szCs w:val="24"/>
          <w:u w:val="single"/>
        </w:rPr>
        <w:t xml:space="preserve">Use the molecules you build to answer the summary questions. </w:t>
      </w:r>
      <w:proofErr w:type="gramStart"/>
      <w:r>
        <w:rPr>
          <w:rFonts w:ascii="Arial" w:hAnsi="Arial"/>
          <w:sz w:val="24"/>
          <w:szCs w:val="24"/>
          <w:u w:val="single"/>
        </w:rPr>
        <w:t>at</w:t>
      </w:r>
      <w:proofErr w:type="gramEnd"/>
      <w:r>
        <w:rPr>
          <w:rFonts w:ascii="Arial" w:hAnsi="Arial"/>
          <w:sz w:val="24"/>
          <w:szCs w:val="24"/>
          <w:u w:val="single"/>
        </w:rPr>
        <w:t xml:space="preserve"> the end</w:t>
      </w:r>
    </w:p>
    <w:p w:rsidR="0019659C" w:rsidRDefault="0019659C">
      <w:pPr>
        <w:pStyle w:val="Body"/>
        <w:rPr>
          <w:rFonts w:ascii="Arial" w:eastAsia="Arial" w:hAnsi="Arial" w:cs="Arial"/>
          <w:sz w:val="24"/>
          <w:szCs w:val="24"/>
        </w:rPr>
      </w:pPr>
    </w:p>
    <w:p w:rsidR="0019659C" w:rsidRDefault="00892C05">
      <w:pPr>
        <w:pStyle w:val="Body"/>
        <w:rPr>
          <w:rFonts w:ascii="Arial" w:eastAsia="Arial" w:hAnsi="Arial" w:cs="Arial"/>
          <w:sz w:val="24"/>
          <w:szCs w:val="24"/>
        </w:rPr>
      </w:pPr>
      <w:r>
        <w:rPr>
          <w:rFonts w:ascii="Arial" w:eastAsia="Arial" w:hAnsi="Arial" w:cs="Arial"/>
          <w:b/>
          <w:bCs/>
          <w:noProof/>
          <w:sz w:val="24"/>
          <w:szCs w:val="24"/>
          <w:lang w:val="en-GB"/>
        </w:rPr>
        <w:drawing>
          <wp:anchor distT="152400" distB="152400" distL="152400" distR="152400" simplePos="0" relativeHeight="251684864" behindDoc="1" locked="0" layoutInCell="1" allowOverlap="1" wp14:anchorId="662BF746" wp14:editId="3FBA2E11">
            <wp:simplePos x="0" y="0"/>
            <wp:positionH relativeFrom="page">
              <wp:posOffset>676275</wp:posOffset>
            </wp:positionH>
            <wp:positionV relativeFrom="line">
              <wp:posOffset>443865</wp:posOffset>
            </wp:positionV>
            <wp:extent cx="6473190" cy="4830445"/>
            <wp:effectExtent l="0" t="0" r="3810" b="8255"/>
            <wp:wrapTight wrapText="bothSides">
              <wp:wrapPolygon edited="1">
                <wp:start x="0" y="0"/>
                <wp:lineTo x="21600" y="0"/>
                <wp:lineTo x="21600" y="21600"/>
                <wp:lineTo x="0" y="21600"/>
                <wp:lineTo x="0" y="0"/>
              </wp:wrapPolygon>
            </wp:wrapTight>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Screen Shot 2016-02-15 at 12.10.45.png"/>
                    <pic:cNvPicPr>
                      <a:picLocks noChangeAspect="1"/>
                    </pic:cNvPicPr>
                  </pic:nvPicPr>
                  <pic:blipFill>
                    <a:blip r:embed="rId29">
                      <a:extLst/>
                    </a:blip>
                    <a:stretch>
                      <a:fillRect/>
                    </a:stretch>
                  </pic:blipFill>
                  <pic:spPr>
                    <a:xfrm>
                      <a:off x="0" y="0"/>
                      <a:ext cx="6473190" cy="48304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07ECF">
        <w:rPr>
          <w:rFonts w:ascii="Arial" w:hAnsi="Arial"/>
          <w:b/>
          <w:bCs/>
          <w:sz w:val="24"/>
          <w:szCs w:val="24"/>
        </w:rPr>
        <w:t>Introduction to lab</w:t>
      </w:r>
      <w:r w:rsidR="00107ECF">
        <w:rPr>
          <w:rFonts w:ascii="Arial" w:hAnsi="Arial"/>
          <w:sz w:val="24"/>
          <w:szCs w:val="24"/>
        </w:rPr>
        <w:t xml:space="preserve">                         </w:t>
      </w:r>
    </w:p>
    <w:p w:rsidR="0019659C" w:rsidRDefault="00892C05">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86912" behindDoc="0" locked="0" layoutInCell="1" allowOverlap="1" wp14:anchorId="71C4187B" wp14:editId="0AEC0FA9">
            <wp:simplePos x="0" y="0"/>
            <wp:positionH relativeFrom="margin">
              <wp:posOffset>-275590</wp:posOffset>
            </wp:positionH>
            <wp:positionV relativeFrom="line">
              <wp:posOffset>2607310</wp:posOffset>
            </wp:positionV>
            <wp:extent cx="6716777" cy="5711773"/>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6-02-15 at 12.13.32.png"/>
                    <pic:cNvPicPr>
                      <a:picLocks noChangeAspect="1"/>
                    </pic:cNvPicPr>
                  </pic:nvPicPr>
                  <pic:blipFill>
                    <a:blip r:embed="rId30">
                      <a:extLst/>
                    </a:blip>
                    <a:stretch>
                      <a:fillRect/>
                    </a:stretch>
                  </pic:blipFill>
                  <pic:spPr>
                    <a:xfrm>
                      <a:off x="0" y="0"/>
                      <a:ext cx="6716777" cy="5711773"/>
                    </a:xfrm>
                    <a:prstGeom prst="rect">
                      <a:avLst/>
                    </a:prstGeom>
                    <a:ln w="12700" cap="flat">
                      <a:noFill/>
                      <a:miter lim="400000"/>
                    </a:ln>
                    <a:effectLst/>
                  </pic:spPr>
                </pic:pic>
              </a:graphicData>
            </a:graphic>
          </wp:anchor>
        </w:drawing>
      </w:r>
      <w:r w:rsidR="00107ECF">
        <w:rPr>
          <w:rFonts w:ascii="Arial" w:hAnsi="Arial"/>
          <w:b/>
          <w:bCs/>
          <w:sz w:val="24"/>
          <w:szCs w:val="24"/>
        </w:rPr>
        <w:t>Instructions</w:t>
      </w:r>
    </w:p>
    <w:p w:rsidR="0019659C" w:rsidRDefault="00107EC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85888" behindDoc="0" locked="0" layoutInCell="1" allowOverlap="1" wp14:anchorId="1CCF23D9" wp14:editId="519F03B0">
            <wp:simplePos x="0" y="0"/>
            <wp:positionH relativeFrom="margin">
              <wp:posOffset>-101510</wp:posOffset>
            </wp:positionH>
            <wp:positionV relativeFrom="line">
              <wp:posOffset>246721</wp:posOffset>
            </wp:positionV>
            <wp:extent cx="6828316" cy="2340896"/>
            <wp:effectExtent l="0" t="0" r="0" b="0"/>
            <wp:wrapThrough wrapText="bothSides" distL="152400" distR="15240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6-02-15 at 12.12.11.png"/>
                    <pic:cNvPicPr>
                      <a:picLocks noChangeAspect="1"/>
                    </pic:cNvPicPr>
                  </pic:nvPicPr>
                  <pic:blipFill>
                    <a:blip r:embed="rId31">
                      <a:extLst/>
                    </a:blip>
                    <a:stretch>
                      <a:fillRect/>
                    </a:stretch>
                  </pic:blipFill>
                  <pic:spPr>
                    <a:xfrm>
                      <a:off x="0" y="0"/>
                      <a:ext cx="6828316" cy="2340896"/>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892C05">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88960" behindDoc="1" locked="0" layoutInCell="1" allowOverlap="1" wp14:anchorId="058036FD" wp14:editId="22CA2B0E">
            <wp:simplePos x="0" y="0"/>
            <wp:positionH relativeFrom="margin">
              <wp:align>center</wp:align>
            </wp:positionH>
            <wp:positionV relativeFrom="line">
              <wp:posOffset>360680</wp:posOffset>
            </wp:positionV>
            <wp:extent cx="6405779" cy="4605410"/>
            <wp:effectExtent l="0" t="0" r="0" b="5080"/>
            <wp:wrapTight wrapText="bothSides">
              <wp:wrapPolygon edited="1">
                <wp:start x="0" y="0"/>
                <wp:lineTo x="21600" y="0"/>
                <wp:lineTo x="21600" y="21600"/>
                <wp:lineTo x="0" y="21600"/>
                <wp:lineTo x="0" y="0"/>
              </wp:wrapPolygon>
            </wp:wrapTight>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Screen Shot 2016-02-15 at 12.14.56.png"/>
                    <pic:cNvPicPr>
                      <a:picLocks noChangeAspect="1"/>
                    </pic:cNvPicPr>
                  </pic:nvPicPr>
                  <pic:blipFill>
                    <a:blip r:embed="rId32">
                      <a:extLst/>
                    </a:blip>
                    <a:stretch>
                      <a:fillRect/>
                    </a:stretch>
                  </pic:blipFill>
                  <pic:spPr>
                    <a:xfrm>
                      <a:off x="0" y="0"/>
                      <a:ext cx="6405779" cy="4605410"/>
                    </a:xfrm>
                    <a:prstGeom prst="rect">
                      <a:avLst/>
                    </a:prstGeom>
                    <a:ln w="12700" cap="flat">
                      <a:noFill/>
                      <a:miter lim="400000"/>
                    </a:ln>
                    <a:effectLst/>
                  </pic:spPr>
                </pic:pic>
              </a:graphicData>
            </a:graphic>
          </wp:anchor>
        </w:drawing>
      </w:r>
      <w:r w:rsidR="00107ECF">
        <w:rPr>
          <w:rFonts w:ascii="Arial" w:hAnsi="Arial"/>
          <w:b/>
          <w:bCs/>
          <w:sz w:val="24"/>
          <w:szCs w:val="24"/>
        </w:rPr>
        <w:t>Summary questions are on the next page</w:t>
      </w:r>
      <w:r w:rsidR="00107ECF">
        <w:rPr>
          <w:rFonts w:ascii="Arial" w:eastAsia="Arial" w:hAnsi="Arial" w:cs="Arial"/>
          <w:b/>
          <w:bCs/>
          <w:noProof/>
          <w:sz w:val="24"/>
          <w:szCs w:val="24"/>
          <w:lang w:val="en-GB"/>
        </w:rPr>
        <w:drawing>
          <wp:anchor distT="152400" distB="152400" distL="152400" distR="152400" simplePos="0" relativeHeight="251691008" behindDoc="0" locked="0" layoutInCell="1" allowOverlap="1" wp14:anchorId="2A7C7A07" wp14:editId="046238FC">
            <wp:simplePos x="0" y="0"/>
            <wp:positionH relativeFrom="margin">
              <wp:posOffset>4664856</wp:posOffset>
            </wp:positionH>
            <wp:positionV relativeFrom="page">
              <wp:posOffset>203199</wp:posOffset>
            </wp:positionV>
            <wp:extent cx="2006290" cy="1504717"/>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tiff"/>
                    <pic:cNvPicPr>
                      <a:picLocks noChangeAspect="1"/>
                    </pic:cNvPicPr>
                  </pic:nvPicPr>
                  <pic:blipFill>
                    <a:blip r:embed="rId33">
                      <a:extLst/>
                    </a:blip>
                    <a:stretch>
                      <a:fillRect/>
                    </a:stretch>
                  </pic:blipFill>
                  <pic:spPr>
                    <a:xfrm>
                      <a:off x="0" y="0"/>
                      <a:ext cx="2006290" cy="1504717"/>
                    </a:xfrm>
                    <a:prstGeom prst="rect">
                      <a:avLst/>
                    </a:prstGeom>
                    <a:ln w="12700" cap="flat">
                      <a:noFill/>
                      <a:miter lim="400000"/>
                    </a:ln>
                    <a:effectLst/>
                  </pic:spPr>
                </pic:pic>
              </a:graphicData>
            </a:graphic>
          </wp:anchor>
        </w:drawing>
      </w:r>
    </w:p>
    <w:p w:rsidR="0019659C" w:rsidRDefault="00107EC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87936" behindDoc="0" locked="0" layoutInCell="1" allowOverlap="1" wp14:anchorId="67318231" wp14:editId="715C8796">
            <wp:simplePos x="0" y="0"/>
            <wp:positionH relativeFrom="margin">
              <wp:posOffset>-200111</wp:posOffset>
            </wp:positionH>
            <wp:positionV relativeFrom="page">
              <wp:posOffset>531238</wp:posOffset>
            </wp:positionV>
            <wp:extent cx="6599540" cy="2600805"/>
            <wp:effectExtent l="0" t="0" r="0" b="0"/>
            <wp:wrapThrough wrapText="bothSides" distL="152400" distR="1524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Screen Shot 2016-02-15 at 12.14.25.png"/>
                    <pic:cNvPicPr>
                      <a:picLocks noChangeAspect="1"/>
                    </pic:cNvPicPr>
                  </pic:nvPicPr>
                  <pic:blipFill>
                    <a:blip r:embed="rId34">
                      <a:extLst/>
                    </a:blip>
                    <a:stretch>
                      <a:fillRect/>
                    </a:stretch>
                  </pic:blipFill>
                  <pic:spPr>
                    <a:xfrm>
                      <a:off x="0" y="0"/>
                      <a:ext cx="6599540" cy="2600805"/>
                    </a:xfrm>
                    <a:prstGeom prst="rect">
                      <a:avLst/>
                    </a:prstGeom>
                    <a:ln w="12700" cap="flat">
                      <a:noFill/>
                      <a:miter lim="400000"/>
                    </a:ln>
                    <a:effectLst/>
                  </pic:spPr>
                </pic:pic>
              </a:graphicData>
            </a:graphic>
          </wp:anchor>
        </w:drawing>
      </w: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89984" behindDoc="0" locked="0" layoutInCell="1" allowOverlap="1">
            <wp:simplePos x="0" y="0"/>
            <wp:positionH relativeFrom="margin">
              <wp:posOffset>-6350</wp:posOffset>
            </wp:positionH>
            <wp:positionV relativeFrom="page">
              <wp:posOffset>720000</wp:posOffset>
            </wp:positionV>
            <wp:extent cx="933247" cy="341636"/>
            <wp:effectExtent l="0" t="0" r="0" b="0"/>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Unknown.png"/>
                    <pic:cNvPicPr>
                      <a:picLocks noChangeAspect="1"/>
                    </pic:cNvPicPr>
                  </pic:nvPicPr>
                  <pic:blipFill>
                    <a:blip r:embed="rId8">
                      <a:extLst/>
                    </a:blip>
                    <a:stretch>
                      <a:fillRect/>
                    </a:stretch>
                  </pic:blipFill>
                  <pic:spPr>
                    <a:xfrm>
                      <a:off x="0" y="0"/>
                      <a:ext cx="933247" cy="341636"/>
                    </a:xfrm>
                    <a:prstGeom prst="rect">
                      <a:avLst/>
                    </a:prstGeom>
                    <a:ln w="12700" cap="flat">
                      <a:noFill/>
                      <a:miter lim="400000"/>
                    </a:ln>
                    <a:effectLst/>
                  </pic:spPr>
                </pic:pic>
              </a:graphicData>
            </a:graphic>
          </wp:anchor>
        </w:drawing>
      </w:r>
    </w:p>
    <w:p w:rsidR="0019659C" w:rsidRDefault="00107ECF">
      <w:pPr>
        <w:pStyle w:val="Body"/>
        <w:rPr>
          <w:rFonts w:ascii="Arial" w:eastAsia="Arial" w:hAnsi="Arial" w:cs="Arial"/>
          <w:sz w:val="24"/>
          <w:szCs w:val="24"/>
        </w:rPr>
      </w:pPr>
      <w:r>
        <w:rPr>
          <w:rFonts w:ascii="Arial" w:hAnsi="Arial"/>
          <w:b/>
          <w:bCs/>
          <w:sz w:val="24"/>
          <w:szCs w:val="24"/>
        </w:rPr>
        <w:t>Please note:</w:t>
      </w:r>
      <w:r>
        <w:rPr>
          <w:rFonts w:ascii="Arial" w:hAnsi="Arial"/>
          <w:sz w:val="24"/>
          <w:szCs w:val="24"/>
        </w:rPr>
        <w:t xml:space="preserve"> The protein synthesis lab involved information </w:t>
      </w:r>
      <w:r>
        <w:rPr>
          <w:rFonts w:ascii="Arial" w:hAnsi="Arial"/>
          <w:sz w:val="24"/>
          <w:szCs w:val="24"/>
          <w:u w:val="single"/>
        </w:rPr>
        <w:t>not covered</w:t>
      </w:r>
      <w:r>
        <w:rPr>
          <w:rFonts w:ascii="Arial" w:hAnsi="Arial"/>
          <w:sz w:val="24"/>
          <w:szCs w:val="24"/>
        </w:rPr>
        <w:t xml:space="preserve"> by the AQA specification (GTP, poly </w:t>
      </w:r>
      <w:proofErr w:type="gramStart"/>
      <w:r>
        <w:rPr>
          <w:rFonts w:ascii="Arial" w:hAnsi="Arial"/>
          <w:sz w:val="24"/>
          <w:szCs w:val="24"/>
        </w:rPr>
        <w:t>A</w:t>
      </w:r>
      <w:proofErr w:type="gramEnd"/>
      <w:r>
        <w:rPr>
          <w:rFonts w:ascii="Arial" w:hAnsi="Arial"/>
          <w:sz w:val="24"/>
          <w:szCs w:val="24"/>
        </w:rPr>
        <w:t xml:space="preserve"> tail, TATA box promoter sequence and the specific sites on ribosomes).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There are however details that were not covered by the lab that you need to know for your exams.</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Transcription</w:t>
      </w:r>
    </w:p>
    <w:p w:rsidR="0019659C" w:rsidRDefault="0019659C">
      <w:pPr>
        <w:pStyle w:val="Body"/>
        <w:rPr>
          <w:rFonts w:ascii="Arial" w:eastAsia="Arial" w:hAnsi="Arial" w:cs="Arial"/>
          <w:b/>
          <w:bCs/>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The enzyme DNA helicase acts on a specific region of the DNA breaking the H bonds and exposing the nucleotide bases.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The enzyme </w:t>
      </w:r>
      <w:r>
        <w:rPr>
          <w:rFonts w:ascii="Arial" w:hAnsi="Arial"/>
          <w:b/>
          <w:bCs/>
          <w:sz w:val="24"/>
          <w:szCs w:val="24"/>
        </w:rPr>
        <w:t>RNA polymerase</w:t>
      </w:r>
      <w:r>
        <w:rPr>
          <w:rFonts w:ascii="Arial" w:hAnsi="Arial"/>
          <w:sz w:val="24"/>
          <w:szCs w:val="24"/>
        </w:rPr>
        <w:t xml:space="preserve"> binds to the DNA and as it moves along the strand it picks up free nucleotides from the nucleoplasm.</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The nucleotide bases on one of the two DNA strands known as the </w:t>
      </w:r>
      <w:r>
        <w:rPr>
          <w:rFonts w:ascii="Arial" w:hAnsi="Arial"/>
          <w:b/>
          <w:bCs/>
          <w:sz w:val="24"/>
          <w:szCs w:val="24"/>
        </w:rPr>
        <w:t>template strand</w:t>
      </w:r>
      <w:r>
        <w:rPr>
          <w:rFonts w:ascii="Arial" w:hAnsi="Arial"/>
          <w:sz w:val="24"/>
          <w:szCs w:val="24"/>
        </w:rPr>
        <w:t xml:space="preserve"> pair with their complementary nucleotide bases (T with A, C with G, A with U)</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When RNA polymerase reaches a </w:t>
      </w:r>
      <w:r>
        <w:rPr>
          <w:rFonts w:ascii="Arial" w:hAnsi="Arial"/>
          <w:b/>
          <w:bCs/>
          <w:sz w:val="24"/>
          <w:szCs w:val="24"/>
        </w:rPr>
        <w:t xml:space="preserve">stop triplet </w:t>
      </w:r>
      <w:r>
        <w:rPr>
          <w:rFonts w:ascii="Arial" w:hAnsi="Arial"/>
          <w:sz w:val="24"/>
          <w:szCs w:val="24"/>
        </w:rPr>
        <w:t xml:space="preserve">then it detaches and the </w:t>
      </w:r>
      <w:r>
        <w:rPr>
          <w:rFonts w:ascii="Arial" w:hAnsi="Arial"/>
          <w:b/>
          <w:bCs/>
          <w:sz w:val="24"/>
          <w:szCs w:val="24"/>
          <w:lang w:val="it-IT"/>
        </w:rPr>
        <w:t>pre mRNA</w:t>
      </w:r>
      <w:r>
        <w:rPr>
          <w:rFonts w:ascii="Arial" w:hAnsi="Arial"/>
          <w:sz w:val="24"/>
          <w:szCs w:val="24"/>
        </w:rPr>
        <w:t xml:space="preserve"> is then complete.</w:t>
      </w:r>
    </w:p>
    <w:p w:rsidR="0019659C" w:rsidRDefault="0019659C">
      <w:pPr>
        <w:pStyle w:val="Body"/>
        <w:rPr>
          <w:rFonts w:ascii="Arial" w:eastAsia="Arial" w:hAnsi="Arial" w:cs="Arial"/>
          <w:b/>
          <w:bCs/>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In the nucleus pre-mRNA </w:t>
      </w:r>
      <w:proofErr w:type="gramStart"/>
      <w:r>
        <w:rPr>
          <w:rFonts w:ascii="Arial" w:hAnsi="Arial"/>
          <w:sz w:val="24"/>
          <w:szCs w:val="24"/>
        </w:rPr>
        <w:t>is  —</w:t>
      </w:r>
      <w:proofErr w:type="gramEnd"/>
      <w:r>
        <w:rPr>
          <w:rFonts w:ascii="Arial" w:hAnsi="Arial"/>
          <w:sz w:val="24"/>
          <w:szCs w:val="24"/>
        </w:rPr>
        <w:t>—————-  to remove introns that do not code for amino acids.</w:t>
      </w:r>
    </w:p>
    <w:p w:rsidR="0019659C" w:rsidRDefault="0019659C">
      <w:pPr>
        <w:pStyle w:val="Body"/>
        <w:rPr>
          <w:rFonts w:ascii="Arial" w:eastAsia="Arial" w:hAnsi="Arial" w:cs="Arial"/>
          <w:sz w:val="24"/>
          <w:szCs w:val="24"/>
        </w:rPr>
      </w:pPr>
    </w:p>
    <w:p w:rsidR="0019659C" w:rsidRDefault="00107ECF">
      <w:pPr>
        <w:pStyle w:val="Body"/>
        <w:numPr>
          <w:ilvl w:val="0"/>
          <w:numId w:val="3"/>
        </w:numPr>
        <w:rPr>
          <w:rFonts w:ascii="Arial" w:eastAsia="Arial" w:hAnsi="Arial" w:cs="Arial"/>
          <w:sz w:val="24"/>
          <w:szCs w:val="24"/>
        </w:rPr>
      </w:pPr>
      <w:r>
        <w:rPr>
          <w:rFonts w:ascii="Arial" w:hAnsi="Arial"/>
          <w:sz w:val="24"/>
          <w:szCs w:val="24"/>
        </w:rPr>
        <w:t xml:space="preserve">This process </w:t>
      </w:r>
      <w:r>
        <w:rPr>
          <w:rFonts w:ascii="Arial" w:hAnsi="Arial"/>
          <w:sz w:val="24"/>
          <w:szCs w:val="24"/>
          <w:u w:val="single"/>
        </w:rPr>
        <w:t>does no</w:t>
      </w:r>
      <w:r>
        <w:rPr>
          <w:rFonts w:ascii="Arial" w:hAnsi="Arial"/>
          <w:sz w:val="24"/>
          <w:szCs w:val="24"/>
        </w:rPr>
        <w:t>t take place in prokaryotic cells, as most of them do not have introns.</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proofErr w:type="gramStart"/>
      <w:r>
        <w:rPr>
          <w:rFonts w:ascii="Arial" w:hAnsi="Arial"/>
          <w:sz w:val="24"/>
          <w:szCs w:val="24"/>
        </w:rPr>
        <w:t>mRNA</w:t>
      </w:r>
      <w:proofErr w:type="gramEnd"/>
      <w:r>
        <w:rPr>
          <w:rFonts w:ascii="Arial" w:hAnsi="Arial"/>
          <w:sz w:val="24"/>
          <w:szCs w:val="24"/>
        </w:rPr>
        <w:t xml:space="preserve"> carries the DNA code out of the nucleus through the ———————- ——————. It then finds a free floating ribosome in the cytoplasm for the next stage of the process</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Comparing Transcription and DNA replication</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Can you think of 3 similarities and 4 differences? </w:t>
      </w:r>
    </w:p>
    <w:p w:rsidR="0019659C" w:rsidRDefault="0019659C">
      <w:pPr>
        <w:pStyle w:val="Body"/>
        <w:rPr>
          <w:rFonts w:ascii="Arial" w:eastAsia="Arial" w:hAnsi="Arial" w:cs="Arial"/>
          <w:b/>
          <w:bCs/>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4816"/>
        <w:gridCol w:w="4816"/>
      </w:tblGrid>
      <w:tr w:rsidR="0019659C">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07ECF">
            <w:pPr>
              <w:pStyle w:val="TableStyle2"/>
            </w:pPr>
            <w:r>
              <w:rPr>
                <w:b/>
                <w:bCs/>
                <w:sz w:val="24"/>
                <w:szCs w:val="24"/>
              </w:rPr>
              <w:t>Similarities</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07ECF">
            <w:pPr>
              <w:pStyle w:val="TableStyle2"/>
            </w:pPr>
            <w:r>
              <w:rPr>
                <w:b/>
                <w:bCs/>
                <w:sz w:val="24"/>
                <w:szCs w:val="24"/>
              </w:rPr>
              <w:t>Differences</w:t>
            </w:r>
          </w:p>
        </w:tc>
      </w:tr>
      <w:tr w:rsidR="0019659C">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r>
      <w:tr w:rsidR="0019659C">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r>
      <w:tr w:rsidR="0019659C">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c>
          <w:tcPr>
            <w:tcW w:w="481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19659C" w:rsidRDefault="0019659C"/>
        </w:tc>
      </w:tr>
      <w:tr w:rsidR="0019659C">
        <w:trPr>
          <w:trHeight w:val="523"/>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19659C" w:rsidRDefault="0019659C"/>
        </w:tc>
      </w:tr>
    </w:tbl>
    <w:p w:rsidR="0019659C" w:rsidRDefault="00892C05">
      <w:pPr>
        <w:pStyle w:val="Body"/>
        <w:rPr>
          <w:rFonts w:ascii="Arial" w:eastAsia="Arial" w:hAnsi="Arial" w:cs="Arial"/>
          <w:b/>
          <w:bCs/>
          <w:sz w:val="24"/>
          <w:szCs w:val="24"/>
        </w:rPr>
      </w:pPr>
      <w:r>
        <w:rPr>
          <w:rFonts w:ascii="Arial" w:eastAsia="Arial" w:hAnsi="Arial" w:cs="Arial"/>
          <w:noProof/>
          <w:sz w:val="24"/>
          <w:szCs w:val="24"/>
          <w:lang w:val="en-GB"/>
        </w:rPr>
        <w:drawing>
          <wp:anchor distT="152400" distB="152400" distL="152400" distR="152400" simplePos="0" relativeHeight="251696128" behindDoc="1" locked="0" layoutInCell="1" allowOverlap="1" wp14:anchorId="2489A0DA" wp14:editId="4EEC8976">
            <wp:simplePos x="0" y="0"/>
            <wp:positionH relativeFrom="margin">
              <wp:posOffset>-377190</wp:posOffset>
            </wp:positionH>
            <wp:positionV relativeFrom="line">
              <wp:posOffset>366395</wp:posOffset>
            </wp:positionV>
            <wp:extent cx="2614930" cy="2646680"/>
            <wp:effectExtent l="0" t="0" r="0" b="1270"/>
            <wp:wrapTight wrapText="bothSides">
              <wp:wrapPolygon edited="1">
                <wp:start x="0" y="0"/>
                <wp:lineTo x="21600" y="0"/>
                <wp:lineTo x="21600" y="21600"/>
                <wp:lineTo x="0" y="21600"/>
                <wp:lineTo x="0" y="0"/>
              </wp:wrapPolygon>
            </wp:wrapTight>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pasted-image.pdf"/>
                    <pic:cNvPicPr>
                      <a:picLocks noChangeAspect="1"/>
                    </pic:cNvPicPr>
                  </pic:nvPicPr>
                  <pic:blipFill>
                    <a:blip r:embed="rId35">
                      <a:extLst/>
                    </a:blip>
                    <a:stretch>
                      <a:fillRect/>
                    </a:stretch>
                  </pic:blipFill>
                  <pic:spPr>
                    <a:xfrm>
                      <a:off x="0" y="0"/>
                      <a:ext cx="2614930" cy="2646680"/>
                    </a:xfrm>
                    <a:prstGeom prst="rect">
                      <a:avLst/>
                    </a:prstGeom>
                    <a:ln w="12700" cap="flat">
                      <a:noFill/>
                      <a:miter lim="400000"/>
                    </a:ln>
                    <a:effectLst/>
                  </pic:spPr>
                </pic:pic>
              </a:graphicData>
            </a:graphic>
          </wp:anchor>
        </w:drawing>
      </w:r>
      <w:r w:rsidR="00107ECF">
        <w:rPr>
          <w:rFonts w:ascii="Arial" w:hAnsi="Arial"/>
          <w:b/>
          <w:bCs/>
          <w:sz w:val="24"/>
          <w:szCs w:val="24"/>
        </w:rPr>
        <w:t>Translation</w:t>
      </w:r>
    </w:p>
    <w:p w:rsidR="0019659C" w:rsidRDefault="00892C05">
      <w:pPr>
        <w:pStyle w:val="Body"/>
        <w:rPr>
          <w:rFonts w:ascii="Arial" w:eastAsia="Arial" w:hAnsi="Arial" w:cs="Arial"/>
          <w:b/>
          <w:bCs/>
          <w:sz w:val="24"/>
          <w:szCs w:val="24"/>
        </w:rPr>
      </w:pPr>
      <w:r>
        <w:rPr>
          <w:rFonts w:ascii="Arial" w:eastAsia="Arial" w:hAnsi="Arial" w:cs="Arial"/>
          <w:b/>
          <w:bCs/>
          <w:noProof/>
          <w:sz w:val="24"/>
          <w:szCs w:val="24"/>
          <w:lang w:val="en-GB"/>
        </w:rPr>
        <mc:AlternateContent>
          <mc:Choice Requires="wps">
            <w:drawing>
              <wp:anchor distT="152400" distB="152400" distL="152400" distR="152400" simplePos="0" relativeHeight="251697152" behindDoc="1" locked="0" layoutInCell="1" allowOverlap="1" wp14:anchorId="0073A40E" wp14:editId="6F69643B">
                <wp:simplePos x="0" y="0"/>
                <wp:positionH relativeFrom="margin">
                  <wp:posOffset>2870835</wp:posOffset>
                </wp:positionH>
                <wp:positionV relativeFrom="page">
                  <wp:posOffset>962025</wp:posOffset>
                </wp:positionV>
                <wp:extent cx="3598545" cy="2713990"/>
                <wp:effectExtent l="0" t="0" r="0" b="0"/>
                <wp:wrapTight wrapText="bothSides">
                  <wp:wrapPolygon edited="1">
                    <wp:start x="0" y="0"/>
                    <wp:lineTo x="21600" y="0"/>
                    <wp:lineTo x="21600" y="21600"/>
                    <wp:lineTo x="0" y="21600"/>
                    <wp:lineTo x="0" y="0"/>
                  </wp:wrapPolygon>
                </wp:wrapTight>
                <wp:docPr id="1073741861" name="officeArt object"/>
                <wp:cNvGraphicFramePr/>
                <a:graphic xmlns:a="http://schemas.openxmlformats.org/drawingml/2006/main">
                  <a:graphicData uri="http://schemas.microsoft.com/office/word/2010/wordprocessingShape">
                    <wps:wsp>
                      <wps:cNvSpPr/>
                      <wps:spPr>
                        <a:xfrm>
                          <a:off x="0" y="0"/>
                          <a:ext cx="3598545" cy="2713990"/>
                        </a:xfrm>
                        <a:prstGeom prst="rect">
                          <a:avLst/>
                        </a:prstGeom>
                        <a:noFill/>
                        <a:ln w="12700" cap="flat">
                          <a:noFill/>
                          <a:miter lim="400000"/>
                        </a:ln>
                        <a:effectLst/>
                      </wps:spPr>
                      <wps:txbx>
                        <w:txbxContent>
                          <w:p w:rsidR="00384D9F" w:rsidRDefault="00384D9F">
                            <w:pPr>
                              <w:pStyle w:val="Body"/>
                              <w:rPr>
                                <w:sz w:val="24"/>
                                <w:szCs w:val="24"/>
                              </w:rPr>
                            </w:pPr>
                            <w:r>
                              <w:rPr>
                                <w:sz w:val="24"/>
                                <w:szCs w:val="24"/>
                              </w:rPr>
                              <w:t>Takes place on ribosomes. Each ribosome has 2 subunits</w:t>
                            </w:r>
                          </w:p>
                          <w:p w:rsidR="00384D9F" w:rsidRDefault="00384D9F">
                            <w:pPr>
                              <w:pStyle w:val="Body"/>
                              <w:rPr>
                                <w:sz w:val="24"/>
                                <w:szCs w:val="24"/>
                              </w:rPr>
                            </w:pPr>
                          </w:p>
                          <w:p w:rsidR="00384D9F" w:rsidRDefault="00384D9F">
                            <w:pPr>
                              <w:pStyle w:val="Body"/>
                              <w:rPr>
                                <w:sz w:val="24"/>
                                <w:szCs w:val="24"/>
                              </w:rPr>
                            </w:pPr>
                            <w:r>
                              <w:rPr>
                                <w:sz w:val="24"/>
                                <w:szCs w:val="24"/>
                              </w:rPr>
                              <w:t>The larger sub</w:t>
                            </w:r>
                            <w:bookmarkStart w:id="0" w:name="_GoBack"/>
                            <w:bookmarkEnd w:id="0"/>
                            <w:r>
                              <w:rPr>
                                <w:sz w:val="24"/>
                                <w:szCs w:val="24"/>
                              </w:rPr>
                              <w:t xml:space="preserve">unit has 3 sites for the attachment of </w:t>
                            </w:r>
                            <w:proofErr w:type="spellStart"/>
                            <w:r>
                              <w:rPr>
                                <w:sz w:val="24"/>
                                <w:szCs w:val="24"/>
                              </w:rPr>
                              <w:t>tRNA</w:t>
                            </w:r>
                            <w:proofErr w:type="spellEnd"/>
                            <w:r>
                              <w:rPr>
                                <w:sz w:val="24"/>
                                <w:szCs w:val="24"/>
                              </w:rPr>
                              <w:t xml:space="preserve">. The A site = acceptor site for </w:t>
                            </w:r>
                            <w:proofErr w:type="spellStart"/>
                            <w:r>
                              <w:rPr>
                                <w:sz w:val="24"/>
                                <w:szCs w:val="24"/>
                              </w:rPr>
                              <w:t>tRNA</w:t>
                            </w:r>
                            <w:proofErr w:type="spellEnd"/>
                            <w:r>
                              <w:rPr>
                                <w:sz w:val="24"/>
                                <w:szCs w:val="24"/>
                              </w:rPr>
                              <w:t xml:space="preserve">, E site = exit site for </w:t>
                            </w:r>
                            <w:proofErr w:type="spellStart"/>
                            <w:r>
                              <w:rPr>
                                <w:sz w:val="24"/>
                                <w:szCs w:val="24"/>
                              </w:rPr>
                              <w:t>tRNA</w:t>
                            </w:r>
                            <w:proofErr w:type="spellEnd"/>
                            <w:r>
                              <w:rPr>
                                <w:sz w:val="24"/>
                                <w:szCs w:val="24"/>
                              </w:rPr>
                              <w:t>, P site holds the growing polypeptide chain.</w:t>
                            </w:r>
                          </w:p>
                          <w:p w:rsidR="00384D9F" w:rsidRDefault="00384D9F">
                            <w:pPr>
                              <w:pStyle w:val="Body"/>
                              <w:rPr>
                                <w:sz w:val="24"/>
                                <w:szCs w:val="24"/>
                              </w:rPr>
                            </w:pPr>
                          </w:p>
                          <w:p w:rsidR="00384D9F" w:rsidRDefault="00384D9F">
                            <w:pPr>
                              <w:pStyle w:val="Body"/>
                              <w:rPr>
                                <w:sz w:val="24"/>
                                <w:szCs w:val="24"/>
                              </w:rPr>
                            </w:pPr>
                            <w:r>
                              <w:rPr>
                                <w:sz w:val="24"/>
                                <w:szCs w:val="24"/>
                              </w:rPr>
                              <w:t xml:space="preserve">The smaller subunit holds the —————-. </w:t>
                            </w:r>
                          </w:p>
                          <w:p w:rsidR="00384D9F" w:rsidRDefault="00384D9F">
                            <w:pPr>
                              <w:pStyle w:val="Body"/>
                              <w:rPr>
                                <w:sz w:val="24"/>
                                <w:szCs w:val="24"/>
                              </w:rPr>
                            </w:pPr>
                          </w:p>
                          <w:p w:rsidR="00384D9F" w:rsidRDefault="00384D9F">
                            <w:pPr>
                              <w:pStyle w:val="Body"/>
                              <w:rPr>
                                <w:sz w:val="24"/>
                                <w:szCs w:val="24"/>
                              </w:rPr>
                            </w:pPr>
                            <w:r>
                              <w:rPr>
                                <w:sz w:val="24"/>
                                <w:szCs w:val="24"/>
                              </w:rPr>
                              <w:t>The ribosome becomes attached to the starting codon (AUG) at one end of the mRNA molecule</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0073A40E" id="_x0000_s1032" style="position:absolute;margin-left:226.05pt;margin-top:75.75pt;width:283.35pt;height:213.7pt;z-index:-251619328;visibility:visible;mso-wrap-style:square;mso-width-percent:0;mso-wrap-distance-left:12pt;mso-wrap-distance-top:12pt;mso-wrap-distance-right:12pt;mso-wrap-distance-bottom:12pt;mso-position-horizontal:absolute;mso-position-horizontal-relative:margin;mso-position-vertical:absolute;mso-position-vertical-relative:page;mso-width-percent:0;mso-width-relative:margin;v-text-anchor:top" wrapcoords="-3449 -1531 13828 -1531 13828 15748 -3449 15748 -3449 -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" filled="f" stroked="f" strokeweight="1pt">
                <v:stroke miterlimit="4"/>
                <v:textbox inset="4pt,4pt,4pt,4pt">
                  <w:txbxContent>
                    <w:p w:rsidR="00384D9F" w:rsidRDefault="00384D9F">
                      <w:pPr>
                        <w:pStyle w:val="Body"/>
                        <w:rPr>
                          <w:sz w:val="24"/>
                          <w:szCs w:val="24"/>
                        </w:rPr>
                      </w:pPr>
                      <w:r>
                        <w:rPr>
                          <w:sz w:val="24"/>
                          <w:szCs w:val="24"/>
                        </w:rPr>
                        <w:t>Takes place on ribosomes. Each ribosome has 2 subunits</w:t>
                      </w:r>
                    </w:p>
                    <w:p w:rsidR="00384D9F" w:rsidRDefault="00384D9F">
                      <w:pPr>
                        <w:pStyle w:val="Body"/>
                        <w:rPr>
                          <w:sz w:val="24"/>
                          <w:szCs w:val="24"/>
                        </w:rPr>
                      </w:pPr>
                    </w:p>
                    <w:p w:rsidR="00384D9F" w:rsidRDefault="00384D9F">
                      <w:pPr>
                        <w:pStyle w:val="Body"/>
                        <w:rPr>
                          <w:sz w:val="24"/>
                          <w:szCs w:val="24"/>
                        </w:rPr>
                      </w:pPr>
                      <w:r>
                        <w:rPr>
                          <w:sz w:val="24"/>
                          <w:szCs w:val="24"/>
                        </w:rPr>
                        <w:t>The larger sub</w:t>
                      </w:r>
                      <w:bookmarkStart w:id="1" w:name="_GoBack"/>
                      <w:bookmarkEnd w:id="1"/>
                      <w:r>
                        <w:rPr>
                          <w:sz w:val="24"/>
                          <w:szCs w:val="24"/>
                        </w:rPr>
                        <w:t xml:space="preserve">unit has 3 sites for the attachment of </w:t>
                      </w:r>
                      <w:proofErr w:type="spellStart"/>
                      <w:r>
                        <w:rPr>
                          <w:sz w:val="24"/>
                          <w:szCs w:val="24"/>
                        </w:rPr>
                        <w:t>tRNA</w:t>
                      </w:r>
                      <w:proofErr w:type="spellEnd"/>
                      <w:r>
                        <w:rPr>
                          <w:sz w:val="24"/>
                          <w:szCs w:val="24"/>
                        </w:rPr>
                        <w:t xml:space="preserve">. The A site = acceptor site for </w:t>
                      </w:r>
                      <w:proofErr w:type="spellStart"/>
                      <w:r>
                        <w:rPr>
                          <w:sz w:val="24"/>
                          <w:szCs w:val="24"/>
                        </w:rPr>
                        <w:t>tRNA</w:t>
                      </w:r>
                      <w:proofErr w:type="spellEnd"/>
                      <w:r>
                        <w:rPr>
                          <w:sz w:val="24"/>
                          <w:szCs w:val="24"/>
                        </w:rPr>
                        <w:t xml:space="preserve">, E site = exit site for </w:t>
                      </w:r>
                      <w:proofErr w:type="spellStart"/>
                      <w:r>
                        <w:rPr>
                          <w:sz w:val="24"/>
                          <w:szCs w:val="24"/>
                        </w:rPr>
                        <w:t>tRNA</w:t>
                      </w:r>
                      <w:proofErr w:type="spellEnd"/>
                      <w:r>
                        <w:rPr>
                          <w:sz w:val="24"/>
                          <w:szCs w:val="24"/>
                        </w:rPr>
                        <w:t>, P site holds the growing polypeptide chain.</w:t>
                      </w:r>
                    </w:p>
                    <w:p w:rsidR="00384D9F" w:rsidRDefault="00384D9F">
                      <w:pPr>
                        <w:pStyle w:val="Body"/>
                        <w:rPr>
                          <w:sz w:val="24"/>
                          <w:szCs w:val="24"/>
                        </w:rPr>
                      </w:pPr>
                    </w:p>
                    <w:p w:rsidR="00384D9F" w:rsidRDefault="00384D9F">
                      <w:pPr>
                        <w:pStyle w:val="Body"/>
                        <w:rPr>
                          <w:sz w:val="24"/>
                          <w:szCs w:val="24"/>
                        </w:rPr>
                      </w:pPr>
                      <w:r>
                        <w:rPr>
                          <w:sz w:val="24"/>
                          <w:szCs w:val="24"/>
                        </w:rPr>
                        <w:t xml:space="preserve">The smaller subunit holds the —————-. </w:t>
                      </w:r>
                    </w:p>
                    <w:p w:rsidR="00384D9F" w:rsidRDefault="00384D9F">
                      <w:pPr>
                        <w:pStyle w:val="Body"/>
                        <w:rPr>
                          <w:sz w:val="24"/>
                          <w:szCs w:val="24"/>
                        </w:rPr>
                      </w:pPr>
                    </w:p>
                    <w:p w:rsidR="00384D9F" w:rsidRDefault="00384D9F">
                      <w:pPr>
                        <w:pStyle w:val="Body"/>
                        <w:rPr>
                          <w:sz w:val="24"/>
                          <w:szCs w:val="24"/>
                        </w:rPr>
                      </w:pPr>
                      <w:r>
                        <w:rPr>
                          <w:sz w:val="24"/>
                          <w:szCs w:val="24"/>
                        </w:rPr>
                        <w:t>The ribosome becomes attached to the starting codon (AUG) at one end of the mRNA molecule</w:t>
                      </w:r>
                    </w:p>
                  </w:txbxContent>
                </v:textbox>
                <w10:wrap type="tight" anchorx="margin" anchory="page"/>
              </v:rect>
            </w:pict>
          </mc:Fallback>
        </mc:AlternateContent>
      </w:r>
    </w:p>
    <w:p w:rsidR="0019659C" w:rsidRDefault="0019659C">
      <w:pPr>
        <w:pStyle w:val="Body"/>
        <w:rPr>
          <w:rFonts w:ascii="Arial" w:eastAsia="Arial" w:hAnsi="Arial" w:cs="Arial"/>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Default="00892C05">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92032" behindDoc="0" locked="0" layoutInCell="1" allowOverlap="1" wp14:anchorId="740064BE" wp14:editId="4E25D3F8">
            <wp:simplePos x="0" y="0"/>
            <wp:positionH relativeFrom="margin">
              <wp:align>left</wp:align>
            </wp:positionH>
            <wp:positionV relativeFrom="line">
              <wp:posOffset>320675</wp:posOffset>
            </wp:positionV>
            <wp:extent cx="2137263" cy="2805303"/>
            <wp:effectExtent l="0" t="0" r="0" b="0"/>
            <wp:wrapTopAndBottom distT="152400" distB="15240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pasted-image.tiff"/>
                    <pic:cNvPicPr>
                      <a:picLocks noChangeAspect="1"/>
                    </pic:cNvPicPr>
                  </pic:nvPicPr>
                  <pic:blipFill>
                    <a:blip r:embed="rId36">
                      <a:extLst/>
                    </a:blip>
                    <a:stretch>
                      <a:fillRect/>
                    </a:stretch>
                  </pic:blipFill>
                  <pic:spPr>
                    <a:xfrm>
                      <a:off x="0" y="0"/>
                      <a:ext cx="2137263" cy="2805303"/>
                    </a:xfrm>
                    <a:prstGeom prst="rect">
                      <a:avLst/>
                    </a:prstGeom>
                    <a:ln w="12700" cap="flat">
                      <a:noFill/>
                      <a:miter lim="400000"/>
                    </a:ln>
                    <a:effectLst/>
                  </pic:spPr>
                </pic:pic>
              </a:graphicData>
            </a:graphic>
          </wp:anchor>
        </w:drawing>
      </w:r>
      <w:r>
        <w:rPr>
          <w:rFonts w:ascii="Arial" w:eastAsia="Arial" w:hAnsi="Arial" w:cs="Arial"/>
          <w:b/>
          <w:bCs/>
          <w:noProof/>
          <w:sz w:val="24"/>
          <w:szCs w:val="24"/>
          <w:lang w:val="en-GB"/>
        </w:rPr>
        <w:drawing>
          <wp:anchor distT="152400" distB="152400" distL="152400" distR="152400" simplePos="0" relativeHeight="251695104" behindDoc="0" locked="0" layoutInCell="1" allowOverlap="1" wp14:anchorId="05913874" wp14:editId="2F2F6095">
            <wp:simplePos x="0" y="0"/>
            <wp:positionH relativeFrom="page">
              <wp:align>left</wp:align>
            </wp:positionH>
            <wp:positionV relativeFrom="line">
              <wp:posOffset>3327400</wp:posOffset>
            </wp:positionV>
            <wp:extent cx="3685845" cy="2354846"/>
            <wp:effectExtent l="0" t="0" r="0" b="7620"/>
            <wp:wrapThrough wrapText="bothSides" distL="152400" distR="152400">
              <wp:wrapPolygon edited="1">
                <wp:start x="0" y="0"/>
                <wp:lineTo x="21600" y="0"/>
                <wp:lineTo x="21600" y="21600"/>
                <wp:lineTo x="0" y="21600"/>
                <wp:lineTo x="0" y="0"/>
              </wp:wrapPolygon>
            </wp:wrapThrough>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pasted-image.tiff"/>
                    <pic:cNvPicPr>
                      <a:picLocks noChangeAspect="1"/>
                    </pic:cNvPicPr>
                  </pic:nvPicPr>
                  <pic:blipFill>
                    <a:blip r:embed="rId37">
                      <a:extLst/>
                    </a:blip>
                    <a:stretch>
                      <a:fillRect/>
                    </a:stretch>
                  </pic:blipFill>
                  <pic:spPr>
                    <a:xfrm>
                      <a:off x="0" y="0"/>
                      <a:ext cx="3685845" cy="2354846"/>
                    </a:xfrm>
                    <a:prstGeom prst="rect">
                      <a:avLst/>
                    </a:prstGeom>
                    <a:ln w="12700" cap="flat">
                      <a:noFill/>
                      <a:miter lim="400000"/>
                    </a:ln>
                    <a:effectLst/>
                  </pic:spPr>
                </pic:pic>
              </a:graphicData>
            </a:graphic>
          </wp:anchor>
        </w:drawing>
      </w:r>
      <w:r>
        <w:rPr>
          <w:rFonts w:ascii="Arial" w:eastAsia="Arial" w:hAnsi="Arial" w:cs="Arial"/>
          <w:b/>
          <w:bCs/>
          <w:noProof/>
          <w:sz w:val="24"/>
          <w:szCs w:val="24"/>
          <w:lang w:val="en-GB"/>
        </w:rPr>
        <mc:AlternateContent>
          <mc:Choice Requires="wps">
            <w:drawing>
              <wp:anchor distT="152400" distB="152400" distL="152400" distR="152400" simplePos="0" relativeHeight="251694080" behindDoc="1" locked="0" layoutInCell="1" allowOverlap="1" wp14:anchorId="4798EE93" wp14:editId="51054AF4">
                <wp:simplePos x="0" y="0"/>
                <wp:positionH relativeFrom="margin">
                  <wp:posOffset>2992755</wp:posOffset>
                </wp:positionH>
                <wp:positionV relativeFrom="paragraph">
                  <wp:posOffset>1905</wp:posOffset>
                </wp:positionV>
                <wp:extent cx="3651250" cy="6067425"/>
                <wp:effectExtent l="0" t="0" r="0" b="0"/>
                <wp:wrapTight wrapText="bothSides">
                  <wp:wrapPolygon edited="1">
                    <wp:start x="0" y="0"/>
                    <wp:lineTo x="21600" y="0"/>
                    <wp:lineTo x="21600" y="21600"/>
                    <wp:lineTo x="0" y="21600"/>
                    <wp:lineTo x="0" y="0"/>
                  </wp:wrapPolygon>
                </wp:wrapTight>
                <wp:docPr id="1073741860" name="officeArt object"/>
                <wp:cNvGraphicFramePr/>
                <a:graphic xmlns:a="http://schemas.openxmlformats.org/drawingml/2006/main">
                  <a:graphicData uri="http://schemas.microsoft.com/office/word/2010/wordprocessingShape">
                    <wps:wsp>
                      <wps:cNvSpPr/>
                      <wps:spPr>
                        <a:xfrm>
                          <a:off x="0" y="0"/>
                          <a:ext cx="3651250" cy="606742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384D9F" w:rsidRDefault="00384D9F">
                            <w:pPr>
                              <w:pStyle w:val="Body"/>
                            </w:pPr>
                            <w:r>
                              <w:t xml:space="preserve">Label the </w:t>
                            </w:r>
                            <w:r>
                              <w:rPr>
                                <w:b/>
                                <w:bCs/>
                                <w:lang w:val="it-IT"/>
                              </w:rPr>
                              <w:t>anticodon</w:t>
                            </w:r>
                            <w:r>
                              <w:t xml:space="preserve"> on the diagram of the </w:t>
                            </w:r>
                            <w:proofErr w:type="spellStart"/>
                            <w:r>
                              <w:t>tRNA</w:t>
                            </w:r>
                            <w:proofErr w:type="spellEnd"/>
                            <w:r>
                              <w:t xml:space="preserve"> molecule. What bases make up the anticodon?</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Why is it called an anticodon?</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The incoming </w:t>
                            </w:r>
                            <w:proofErr w:type="spellStart"/>
                            <w:r>
                              <w:t>tRNA</w:t>
                            </w:r>
                            <w:proofErr w:type="spellEnd"/>
                            <w:r>
                              <w:t xml:space="preserve"> takes the amino acid to the ribosome where the </w:t>
                            </w:r>
                            <w:proofErr w:type="spellStart"/>
                            <w:r>
                              <w:t>anti codon</w:t>
                            </w:r>
                            <w:proofErr w:type="spellEnd"/>
                            <w:r>
                              <w:t xml:space="preserve"> will bind with the codon on the mRNA.</w:t>
                            </w:r>
                          </w:p>
                          <w:p w:rsidR="00384D9F" w:rsidRDefault="00384D9F">
                            <w:pPr>
                              <w:pStyle w:val="Body"/>
                            </w:pPr>
                          </w:p>
                          <w:p w:rsidR="00384D9F" w:rsidRDefault="00384D9F">
                            <w:pPr>
                              <w:pStyle w:val="Body"/>
                            </w:pPr>
                            <w:r>
                              <w:t xml:space="preserve">What complementary </w:t>
                            </w:r>
                            <w:r>
                              <w:rPr>
                                <w:b/>
                                <w:bCs/>
                              </w:rPr>
                              <w:t>bases</w:t>
                            </w:r>
                            <w:r>
                              <w:t xml:space="preserve"> would the mRNA have that would allow the anticodon and codon to combine in this </w:t>
                            </w:r>
                            <w:proofErr w:type="spellStart"/>
                            <w:r>
                              <w:t>tRNA</w:t>
                            </w:r>
                            <w:proofErr w:type="spellEnd"/>
                            <w:r>
                              <w:t xml:space="preserve"> molecule? (</w:t>
                            </w:r>
                            <w:proofErr w:type="gramStart"/>
                            <w:r>
                              <w:t>bottom</w:t>
                            </w:r>
                            <w:proofErr w:type="gramEnd"/>
                            <w:r>
                              <w:t xml:space="preserve"> diagram may be helpful)</w:t>
                            </w:r>
                          </w:p>
                          <w:p w:rsidR="00384D9F" w:rsidRDefault="00384D9F">
                            <w:pPr>
                              <w:pStyle w:val="Body"/>
                            </w:pP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Look back at page 8. What </w:t>
                            </w:r>
                            <w:r>
                              <w:rPr>
                                <w:b/>
                                <w:bCs/>
                              </w:rPr>
                              <w:t>amino acid</w:t>
                            </w:r>
                            <w:r>
                              <w:t xml:space="preserve"> does this represent?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rPr>
                                <w:rFonts w:ascii="Arial" w:eastAsia="Arial" w:hAnsi="Arial" w:cs="Arial"/>
                                <w:sz w:val="24"/>
                                <w:szCs w:val="24"/>
                              </w:rPr>
                            </w:pPr>
                            <w:r>
                              <w:rPr>
                                <w:rFonts w:ascii="Arial" w:hAnsi="Arial"/>
                                <w:sz w:val="24"/>
                                <w:szCs w:val="24"/>
                              </w:rPr>
                              <w:t xml:space="preserve">A ribosomal enzyme </w:t>
                            </w:r>
                            <w:proofErr w:type="spellStart"/>
                            <w:r>
                              <w:rPr>
                                <w:rFonts w:ascii="Arial" w:hAnsi="Arial"/>
                                <w:sz w:val="24"/>
                                <w:szCs w:val="24"/>
                              </w:rPr>
                              <w:t>catalyses</w:t>
                            </w:r>
                            <w:proofErr w:type="spellEnd"/>
                            <w:r>
                              <w:rPr>
                                <w:rFonts w:ascii="Arial" w:hAnsi="Arial"/>
                                <w:sz w:val="24"/>
                                <w:szCs w:val="24"/>
                              </w:rPr>
                              <w:t xml:space="preserve"> the formation of a peptide bond between two amino acids </w:t>
                            </w:r>
                          </w:p>
                          <w:p w:rsidR="00384D9F" w:rsidRDefault="00384D9F">
                            <w:pPr>
                              <w:pStyle w:val="Body"/>
                              <w:rPr>
                                <w:rFonts w:ascii="Arial" w:eastAsia="Arial" w:hAnsi="Arial" w:cs="Arial"/>
                                <w:sz w:val="24"/>
                                <w:szCs w:val="24"/>
                              </w:rPr>
                            </w:pPr>
                          </w:p>
                          <w:p w:rsidR="00384D9F" w:rsidRDefault="00384D9F">
                            <w:pPr>
                              <w:pStyle w:val="Body"/>
                              <w:rPr>
                                <w:rFonts w:ascii="Arial" w:eastAsia="Arial" w:hAnsi="Arial" w:cs="Arial"/>
                                <w:sz w:val="24"/>
                                <w:szCs w:val="24"/>
                              </w:rPr>
                            </w:pPr>
                            <w:proofErr w:type="gramStart"/>
                            <w:r>
                              <w:rPr>
                                <w:rFonts w:ascii="Arial" w:hAnsi="Arial"/>
                                <w:sz w:val="24"/>
                                <w:szCs w:val="24"/>
                              </w:rPr>
                              <w:t>using</w:t>
                            </w:r>
                            <w:proofErr w:type="gramEnd"/>
                            <w:r>
                              <w:rPr>
                                <w:rFonts w:ascii="Arial" w:hAnsi="Arial"/>
                                <w:sz w:val="24"/>
                                <w:szCs w:val="24"/>
                              </w:rPr>
                              <w:t xml:space="preserve"> ———— . Label the peptide bond.</w:t>
                            </w:r>
                          </w:p>
                          <w:p w:rsidR="00384D9F" w:rsidRDefault="00384D9F">
                            <w:pPr>
                              <w:pStyle w:val="Body"/>
                              <w:rPr>
                                <w:rFonts w:ascii="Arial" w:eastAsia="Arial" w:hAnsi="Arial" w:cs="Arial"/>
                                <w:sz w:val="24"/>
                                <w:szCs w:val="24"/>
                              </w:rPr>
                            </w:pPr>
                          </w:p>
                          <w:p w:rsidR="00384D9F" w:rsidRDefault="00384D9F">
                            <w:pPr>
                              <w:pStyle w:val="Body"/>
                              <w:rPr>
                                <w:rFonts w:ascii="Arial" w:eastAsia="Arial" w:hAnsi="Arial" w:cs="Arial"/>
                                <w:sz w:val="24"/>
                                <w:szCs w:val="24"/>
                              </w:rPr>
                            </w:pPr>
                            <w:r>
                              <w:rPr>
                                <w:rFonts w:ascii="Arial" w:hAnsi="Arial"/>
                                <w:sz w:val="24"/>
                                <w:szCs w:val="24"/>
                              </w:rPr>
                              <w:t xml:space="preserve">The first </w:t>
                            </w:r>
                            <w:proofErr w:type="spellStart"/>
                            <w:r>
                              <w:rPr>
                                <w:rFonts w:ascii="Arial" w:hAnsi="Arial"/>
                                <w:sz w:val="24"/>
                                <w:szCs w:val="24"/>
                              </w:rPr>
                              <w:t>tRNA</w:t>
                            </w:r>
                            <w:proofErr w:type="spellEnd"/>
                            <w:r>
                              <w:rPr>
                                <w:rFonts w:ascii="Arial" w:hAnsi="Arial"/>
                                <w:sz w:val="24"/>
                                <w:szCs w:val="24"/>
                              </w:rPr>
                              <w:t xml:space="preserve"> leaves the ribosome leaving an attachment site vacant. The ribosome now moves one codon along the mRNA strand.</w:t>
                            </w:r>
                          </w:p>
                          <w:p w:rsidR="00384D9F" w:rsidRDefault="00384D9F">
                            <w:pPr>
                              <w:pStyle w:val="Body"/>
                              <w:rPr>
                                <w:rFonts w:ascii="Arial" w:eastAsia="Arial" w:hAnsi="Arial" w:cs="Arial"/>
                                <w:sz w:val="24"/>
                                <w:szCs w:val="24"/>
                              </w:rPr>
                            </w:pPr>
                          </w:p>
                          <w:p w:rsidR="00384D9F" w:rsidRDefault="00384D9F">
                            <w:pPr>
                              <w:pStyle w:val="Body"/>
                            </w:pPr>
                          </w:p>
                          <w:p w:rsidR="00384D9F" w:rsidRDefault="00384D9F">
                            <w:pPr>
                              <w:pStyle w:val="Body"/>
                            </w:pPr>
                          </w:p>
                          <w:p w:rsidR="00384D9F" w:rsidRDefault="00384D9F">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798EE93" id="_x0000_s1033" style="position:absolute;margin-left:235.65pt;margin-top:.15pt;width:287.5pt;height:477.75pt;z-index:-25162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margin;mso-height-relative:margin;v-text-anchor:top" wrapcoords="-3542 -2 13738 -2 13738 17278 -3542 17278 -3542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" filled="f" stroked="f" strokeweight="1pt">
                <v:stroke miterlimit="4"/>
                <v:textbox inset="4pt,4pt,4pt,4pt">
                  <w:txbxContent>
                    <w:p w:rsidR="00384D9F" w:rsidRDefault="00384D9F">
                      <w:pPr>
                        <w:pStyle w:val="Body"/>
                      </w:pPr>
                      <w:r>
                        <w:t xml:space="preserve">Label the </w:t>
                      </w:r>
                      <w:r>
                        <w:rPr>
                          <w:b/>
                          <w:bCs/>
                          <w:lang w:val="it-IT"/>
                        </w:rPr>
                        <w:t>anticodon</w:t>
                      </w:r>
                      <w:r>
                        <w:t xml:space="preserve"> on the diagram of the </w:t>
                      </w:r>
                      <w:proofErr w:type="spellStart"/>
                      <w:r>
                        <w:t>tRNA</w:t>
                      </w:r>
                      <w:proofErr w:type="spellEnd"/>
                      <w:r>
                        <w:t xml:space="preserve"> molecule. What bases make up the anticodon?</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Why is it called an anticodon?</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The incoming </w:t>
                      </w:r>
                      <w:proofErr w:type="spellStart"/>
                      <w:r>
                        <w:t>tRNA</w:t>
                      </w:r>
                      <w:proofErr w:type="spellEnd"/>
                      <w:r>
                        <w:t xml:space="preserve"> takes the amino acid to the ribosome where the </w:t>
                      </w:r>
                      <w:proofErr w:type="spellStart"/>
                      <w:r>
                        <w:t>anti codon</w:t>
                      </w:r>
                      <w:proofErr w:type="spellEnd"/>
                      <w:r>
                        <w:t xml:space="preserve"> will bind with the codon on the mRNA.</w:t>
                      </w:r>
                    </w:p>
                    <w:p w:rsidR="00384D9F" w:rsidRDefault="00384D9F">
                      <w:pPr>
                        <w:pStyle w:val="Body"/>
                      </w:pPr>
                    </w:p>
                    <w:p w:rsidR="00384D9F" w:rsidRDefault="00384D9F">
                      <w:pPr>
                        <w:pStyle w:val="Body"/>
                      </w:pPr>
                      <w:r>
                        <w:t xml:space="preserve">What complementary </w:t>
                      </w:r>
                      <w:r>
                        <w:rPr>
                          <w:b/>
                          <w:bCs/>
                        </w:rPr>
                        <w:t>bases</w:t>
                      </w:r>
                      <w:r>
                        <w:t xml:space="preserve"> would the mRNA have that would allow the anticodon and codon to combine in this </w:t>
                      </w:r>
                      <w:proofErr w:type="spellStart"/>
                      <w:r>
                        <w:t>tRNA</w:t>
                      </w:r>
                      <w:proofErr w:type="spellEnd"/>
                      <w:r>
                        <w:t xml:space="preserve"> molecule? (</w:t>
                      </w:r>
                      <w:proofErr w:type="gramStart"/>
                      <w:r>
                        <w:t>bottom</w:t>
                      </w:r>
                      <w:proofErr w:type="gramEnd"/>
                      <w:r>
                        <w:t xml:space="preserve"> diagram may be helpful)</w:t>
                      </w:r>
                    </w:p>
                    <w:p w:rsidR="00384D9F" w:rsidRDefault="00384D9F">
                      <w:pPr>
                        <w:pStyle w:val="Body"/>
                      </w:pP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pPr>
                      <w:r>
                        <w:t xml:space="preserve">Look back at page 8. What </w:t>
                      </w:r>
                      <w:r>
                        <w:rPr>
                          <w:b/>
                          <w:bCs/>
                        </w:rPr>
                        <w:t>amino acid</w:t>
                      </w:r>
                      <w:r>
                        <w:t xml:space="preserve"> does this represent?</w:t>
                      </w:r>
                    </w:p>
                    <w:p w:rsidR="00384D9F" w:rsidRDefault="00384D9F">
                      <w:pPr>
                        <w:pStyle w:val="Body"/>
                      </w:pPr>
                    </w:p>
                    <w:p w:rsidR="00384D9F" w:rsidRDefault="00384D9F">
                      <w:pPr>
                        <w:pStyle w:val="Body"/>
                      </w:pPr>
                      <w:r>
                        <w:t>——————————————————————</w:t>
                      </w:r>
                    </w:p>
                    <w:p w:rsidR="00384D9F" w:rsidRDefault="00384D9F">
                      <w:pPr>
                        <w:pStyle w:val="Body"/>
                      </w:pPr>
                    </w:p>
                    <w:p w:rsidR="00384D9F" w:rsidRDefault="00384D9F">
                      <w:pPr>
                        <w:pStyle w:val="Body"/>
                        <w:rPr>
                          <w:rFonts w:ascii="Arial" w:eastAsia="Arial" w:hAnsi="Arial" w:cs="Arial"/>
                          <w:sz w:val="24"/>
                          <w:szCs w:val="24"/>
                        </w:rPr>
                      </w:pPr>
                      <w:r>
                        <w:rPr>
                          <w:rFonts w:ascii="Arial" w:hAnsi="Arial"/>
                          <w:sz w:val="24"/>
                          <w:szCs w:val="24"/>
                        </w:rPr>
                        <w:t xml:space="preserve">A ribosomal enzyme </w:t>
                      </w:r>
                      <w:proofErr w:type="spellStart"/>
                      <w:r>
                        <w:rPr>
                          <w:rFonts w:ascii="Arial" w:hAnsi="Arial"/>
                          <w:sz w:val="24"/>
                          <w:szCs w:val="24"/>
                        </w:rPr>
                        <w:t>catalyses</w:t>
                      </w:r>
                      <w:proofErr w:type="spellEnd"/>
                      <w:r>
                        <w:rPr>
                          <w:rFonts w:ascii="Arial" w:hAnsi="Arial"/>
                          <w:sz w:val="24"/>
                          <w:szCs w:val="24"/>
                        </w:rPr>
                        <w:t xml:space="preserve"> the formation of a peptide bond between two amino acids </w:t>
                      </w:r>
                    </w:p>
                    <w:p w:rsidR="00384D9F" w:rsidRDefault="00384D9F">
                      <w:pPr>
                        <w:pStyle w:val="Body"/>
                        <w:rPr>
                          <w:rFonts w:ascii="Arial" w:eastAsia="Arial" w:hAnsi="Arial" w:cs="Arial"/>
                          <w:sz w:val="24"/>
                          <w:szCs w:val="24"/>
                        </w:rPr>
                      </w:pPr>
                    </w:p>
                    <w:p w:rsidR="00384D9F" w:rsidRDefault="00384D9F">
                      <w:pPr>
                        <w:pStyle w:val="Body"/>
                        <w:rPr>
                          <w:rFonts w:ascii="Arial" w:eastAsia="Arial" w:hAnsi="Arial" w:cs="Arial"/>
                          <w:sz w:val="24"/>
                          <w:szCs w:val="24"/>
                        </w:rPr>
                      </w:pPr>
                      <w:proofErr w:type="gramStart"/>
                      <w:r>
                        <w:rPr>
                          <w:rFonts w:ascii="Arial" w:hAnsi="Arial"/>
                          <w:sz w:val="24"/>
                          <w:szCs w:val="24"/>
                        </w:rPr>
                        <w:t>using</w:t>
                      </w:r>
                      <w:proofErr w:type="gramEnd"/>
                      <w:r>
                        <w:rPr>
                          <w:rFonts w:ascii="Arial" w:hAnsi="Arial"/>
                          <w:sz w:val="24"/>
                          <w:szCs w:val="24"/>
                        </w:rPr>
                        <w:t xml:space="preserve"> ———— . Label the peptide bond.</w:t>
                      </w:r>
                    </w:p>
                    <w:p w:rsidR="00384D9F" w:rsidRDefault="00384D9F">
                      <w:pPr>
                        <w:pStyle w:val="Body"/>
                        <w:rPr>
                          <w:rFonts w:ascii="Arial" w:eastAsia="Arial" w:hAnsi="Arial" w:cs="Arial"/>
                          <w:sz w:val="24"/>
                          <w:szCs w:val="24"/>
                        </w:rPr>
                      </w:pPr>
                    </w:p>
                    <w:p w:rsidR="00384D9F" w:rsidRDefault="00384D9F">
                      <w:pPr>
                        <w:pStyle w:val="Body"/>
                        <w:rPr>
                          <w:rFonts w:ascii="Arial" w:eastAsia="Arial" w:hAnsi="Arial" w:cs="Arial"/>
                          <w:sz w:val="24"/>
                          <w:szCs w:val="24"/>
                        </w:rPr>
                      </w:pPr>
                      <w:r>
                        <w:rPr>
                          <w:rFonts w:ascii="Arial" w:hAnsi="Arial"/>
                          <w:sz w:val="24"/>
                          <w:szCs w:val="24"/>
                        </w:rPr>
                        <w:t xml:space="preserve">The first </w:t>
                      </w:r>
                      <w:proofErr w:type="spellStart"/>
                      <w:r>
                        <w:rPr>
                          <w:rFonts w:ascii="Arial" w:hAnsi="Arial"/>
                          <w:sz w:val="24"/>
                          <w:szCs w:val="24"/>
                        </w:rPr>
                        <w:t>tRNA</w:t>
                      </w:r>
                      <w:proofErr w:type="spellEnd"/>
                      <w:r>
                        <w:rPr>
                          <w:rFonts w:ascii="Arial" w:hAnsi="Arial"/>
                          <w:sz w:val="24"/>
                          <w:szCs w:val="24"/>
                        </w:rPr>
                        <w:t xml:space="preserve"> leaves the ribosome leaving an attachment site vacant. The ribosome now moves one codon along the mRNA strand.</w:t>
                      </w:r>
                    </w:p>
                    <w:p w:rsidR="00384D9F" w:rsidRDefault="00384D9F">
                      <w:pPr>
                        <w:pStyle w:val="Body"/>
                        <w:rPr>
                          <w:rFonts w:ascii="Arial" w:eastAsia="Arial" w:hAnsi="Arial" w:cs="Arial"/>
                          <w:sz w:val="24"/>
                          <w:szCs w:val="24"/>
                        </w:rPr>
                      </w:pPr>
                    </w:p>
                    <w:p w:rsidR="00384D9F" w:rsidRDefault="00384D9F">
                      <w:pPr>
                        <w:pStyle w:val="Body"/>
                      </w:pPr>
                    </w:p>
                    <w:p w:rsidR="00384D9F" w:rsidRDefault="00384D9F">
                      <w:pPr>
                        <w:pStyle w:val="Body"/>
                      </w:pPr>
                    </w:p>
                    <w:p w:rsidR="00384D9F" w:rsidRDefault="00384D9F">
                      <w:pPr>
                        <w:pStyle w:val="Body"/>
                      </w:pPr>
                    </w:p>
                  </w:txbxContent>
                </v:textbox>
                <w10:wrap type="tight" anchorx="margin"/>
              </v:rect>
            </w:pict>
          </mc:Fallback>
        </mc:AlternateContent>
      </w:r>
    </w:p>
    <w:p w:rsidR="0019659C" w:rsidRDefault="0019659C">
      <w:pPr>
        <w:pStyle w:val="Body"/>
        <w:rPr>
          <w:rFonts w:ascii="Arial" w:eastAsia="Arial" w:hAnsi="Arial" w:cs="Arial"/>
          <w:b/>
          <w:bCs/>
          <w:sz w:val="24"/>
          <w:szCs w:val="24"/>
        </w:rPr>
      </w:pPr>
    </w:p>
    <w:p w:rsidR="00843A41" w:rsidRDefault="00843A41">
      <w:pPr>
        <w:pStyle w:val="Body"/>
        <w:rPr>
          <w:rFonts w:ascii="Arial" w:hAnsi="Arial"/>
          <w:b/>
          <w:bCs/>
          <w:sz w:val="24"/>
          <w:szCs w:val="24"/>
        </w:rPr>
      </w:pPr>
    </w:p>
    <w:p w:rsidR="0019659C" w:rsidRDefault="00107ECF">
      <w:pPr>
        <w:pStyle w:val="Body"/>
        <w:rPr>
          <w:rFonts w:ascii="Arial" w:eastAsia="Arial" w:hAnsi="Arial" w:cs="Arial"/>
          <w:b/>
          <w:bCs/>
          <w:sz w:val="24"/>
          <w:szCs w:val="24"/>
        </w:rPr>
      </w:pPr>
      <w:proofErr w:type="spellStart"/>
      <w:r>
        <w:rPr>
          <w:rFonts w:ascii="Arial" w:hAnsi="Arial"/>
          <w:b/>
          <w:bCs/>
          <w:sz w:val="24"/>
          <w:szCs w:val="24"/>
        </w:rPr>
        <w:t>Polysome</w:t>
      </w:r>
      <w:proofErr w:type="spellEnd"/>
      <w:r>
        <w:rPr>
          <w:rFonts w:ascii="Arial" w:hAnsi="Arial"/>
          <w:b/>
          <w:bCs/>
          <w:sz w:val="24"/>
          <w:szCs w:val="24"/>
        </w:rPr>
        <w:t xml:space="preserve"> System</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Up to 50 ribosomes can pass immediately behind the first, so that many poly peptides can be assembled simultaneously.</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Assembling the protein</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Sometimes a single polypeptide chain is a functional protein. It is coiled or folded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proofErr w:type="gramStart"/>
      <w:r>
        <w:rPr>
          <w:rFonts w:ascii="Arial" w:hAnsi="Arial"/>
          <w:sz w:val="24"/>
          <w:szCs w:val="24"/>
        </w:rPr>
        <w:t>producing</w:t>
      </w:r>
      <w:proofErr w:type="gramEnd"/>
      <w:r>
        <w:rPr>
          <w:rFonts w:ascii="Arial" w:hAnsi="Arial"/>
          <w:sz w:val="24"/>
          <w:szCs w:val="24"/>
        </w:rPr>
        <w:t xml:space="preserve"> what structure? ——————————— or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That structure is then further folded to form what structure?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What bonds are formed?  —————————————————————————-</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What type of protein will be made if more than one polypeptide chain is brought together and bonded?</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What organelle is used to modify the protein if necessary? —————————————</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How was the genetic code cracked?</w:t>
      </w:r>
    </w:p>
    <w:p w:rsidR="0019659C" w:rsidRDefault="0019659C">
      <w:pPr>
        <w:pStyle w:val="Body"/>
        <w:rPr>
          <w:rFonts w:ascii="Arial" w:eastAsia="Arial" w:hAnsi="Arial" w:cs="Arial"/>
          <w:sz w:val="24"/>
          <w:szCs w:val="24"/>
        </w:rPr>
      </w:pPr>
    </w:p>
    <w:p w:rsidR="0019659C" w:rsidRDefault="00384D9F">
      <w:pPr>
        <w:pStyle w:val="Body"/>
        <w:rPr>
          <w:rFonts w:ascii="Arial" w:eastAsia="Arial" w:hAnsi="Arial" w:cs="Arial"/>
          <w:sz w:val="24"/>
          <w:szCs w:val="24"/>
        </w:rPr>
      </w:pPr>
      <w:hyperlink r:id="rId38" w:history="1">
        <w:r w:rsidR="00107ECF">
          <w:rPr>
            <w:rStyle w:val="Hyperlink0"/>
            <w:rFonts w:ascii="Arial" w:hAnsi="Arial"/>
            <w:sz w:val="24"/>
            <w:szCs w:val="24"/>
          </w:rPr>
          <w:t>https://www.dnalc.org/view/15882-breaking-the-code.html</w:t>
        </w:r>
      </w:hyperlink>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 xml:space="preserve">Visit the website above and follow the interactive description of the work of Nirenberg and </w:t>
      </w:r>
      <w:proofErr w:type="spellStart"/>
      <w:r>
        <w:rPr>
          <w:rFonts w:ascii="Arial" w:hAnsi="Arial"/>
          <w:sz w:val="24"/>
          <w:szCs w:val="24"/>
        </w:rPr>
        <w:t>Matthael</w:t>
      </w:r>
      <w:proofErr w:type="spellEnd"/>
      <w:r>
        <w:rPr>
          <w:rFonts w:ascii="Arial" w:hAnsi="Arial"/>
          <w:sz w:val="24"/>
          <w:szCs w:val="24"/>
        </w:rPr>
        <w:t xml:space="preserve"> who made synthetic mRNA and used this to make polypeptides.</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sz w:val="24"/>
          <w:szCs w:val="24"/>
        </w:rPr>
      </w:pPr>
      <w:r>
        <w:rPr>
          <w:rFonts w:ascii="Arial" w:hAnsi="Arial"/>
          <w:sz w:val="24"/>
          <w:szCs w:val="24"/>
        </w:rPr>
        <w:t>Questions may be asked on experimental work asking you to interpret data.</w:t>
      </w:r>
    </w:p>
    <w:p w:rsidR="0019659C" w:rsidRDefault="0019659C">
      <w:pPr>
        <w:pStyle w:val="Body"/>
        <w:rPr>
          <w:rFonts w:ascii="Arial" w:eastAsia="Arial" w:hAnsi="Arial" w:cs="Arial"/>
          <w:sz w:val="24"/>
          <w:szCs w:val="24"/>
        </w:rPr>
      </w:pPr>
    </w:p>
    <w:p w:rsidR="0019659C" w:rsidRDefault="00107ECF">
      <w:pPr>
        <w:pStyle w:val="Body"/>
        <w:rPr>
          <w:rFonts w:ascii="Arial" w:eastAsia="Arial" w:hAnsi="Arial" w:cs="Arial"/>
          <w:b/>
          <w:bCs/>
          <w:sz w:val="24"/>
          <w:szCs w:val="24"/>
        </w:rPr>
      </w:pPr>
      <w:r>
        <w:rPr>
          <w:rFonts w:ascii="Arial" w:hAnsi="Arial"/>
          <w:b/>
          <w:bCs/>
          <w:sz w:val="24"/>
          <w:szCs w:val="24"/>
        </w:rPr>
        <w:t>Consolidation Activity</w:t>
      </w:r>
    </w:p>
    <w:p w:rsidR="0019659C" w:rsidRDefault="0019659C">
      <w:pPr>
        <w:pStyle w:val="Body"/>
        <w:rPr>
          <w:rFonts w:ascii="Arial" w:eastAsia="Arial" w:hAnsi="Arial" w:cs="Arial"/>
          <w:b/>
          <w:bCs/>
          <w:sz w:val="24"/>
          <w:szCs w:val="24"/>
        </w:rPr>
      </w:pPr>
    </w:p>
    <w:p w:rsidR="0019659C" w:rsidRDefault="00107ECF">
      <w:pPr>
        <w:pStyle w:val="Body"/>
        <w:rPr>
          <w:rFonts w:ascii="Arial" w:eastAsia="Arial" w:hAnsi="Arial" w:cs="Arial"/>
          <w:b/>
          <w:bCs/>
          <w:sz w:val="24"/>
          <w:szCs w:val="24"/>
        </w:rPr>
      </w:pPr>
      <w:r>
        <w:rPr>
          <w:rFonts w:ascii="Arial" w:hAnsi="Arial"/>
          <w:sz w:val="24"/>
          <w:szCs w:val="24"/>
        </w:rPr>
        <w:t>Transcribe and translate a gene</w:t>
      </w:r>
      <w:r>
        <w:rPr>
          <w:rFonts w:ascii="Arial" w:hAnsi="Arial"/>
          <w:b/>
          <w:bCs/>
          <w:sz w:val="24"/>
          <w:szCs w:val="24"/>
        </w:rPr>
        <w:t xml:space="preserve">: </w:t>
      </w:r>
      <w:hyperlink r:id="rId39" w:history="1">
        <w:r>
          <w:rPr>
            <w:rStyle w:val="Hyperlink0"/>
            <w:rFonts w:ascii="Arial" w:hAnsi="Arial"/>
            <w:b/>
            <w:bCs/>
            <w:sz w:val="24"/>
            <w:szCs w:val="24"/>
          </w:rPr>
          <w:t>http://learn.genetics.utah.edu/content/molecules/transcribe/</w:t>
        </w:r>
      </w:hyperlink>
    </w:p>
    <w:p w:rsidR="0019659C" w:rsidRDefault="0019659C">
      <w:pPr>
        <w:pStyle w:val="Body"/>
        <w:rPr>
          <w:rFonts w:ascii="Arial" w:eastAsia="Arial" w:hAnsi="Arial" w:cs="Arial"/>
          <w:b/>
          <w:bCs/>
          <w:sz w:val="24"/>
          <w:szCs w:val="24"/>
        </w:rPr>
      </w:pPr>
    </w:p>
    <w:p w:rsidR="0019659C" w:rsidRDefault="0019659C">
      <w:pPr>
        <w:pStyle w:val="Body"/>
        <w:rPr>
          <w:rFonts w:ascii="Arial" w:eastAsia="Arial" w:hAnsi="Arial" w:cs="Arial"/>
          <w:b/>
          <w:bCs/>
          <w:sz w:val="24"/>
          <w:szCs w:val="24"/>
        </w:rPr>
      </w:pPr>
    </w:p>
    <w:p w:rsidR="0019659C" w:rsidRPr="00D7507F" w:rsidRDefault="00107ECF">
      <w:pPr>
        <w:pStyle w:val="Body"/>
        <w:rPr>
          <w:rFonts w:ascii="Arial" w:eastAsia="Arial" w:hAnsi="Arial" w:cs="Arial"/>
          <w:b/>
          <w:bCs/>
          <w:sz w:val="24"/>
          <w:szCs w:val="24"/>
          <w:lang w:val="fr-FR"/>
        </w:rPr>
      </w:pPr>
      <w:r w:rsidRPr="00D7507F">
        <w:rPr>
          <w:rFonts w:ascii="Arial" w:hAnsi="Arial"/>
          <w:b/>
          <w:bCs/>
          <w:sz w:val="24"/>
          <w:szCs w:val="24"/>
          <w:lang w:val="fr-FR"/>
        </w:rPr>
        <w:t xml:space="preserve">Consolidation </w:t>
      </w:r>
      <w:proofErr w:type="spellStart"/>
      <w:r w:rsidRPr="00D7507F">
        <w:rPr>
          <w:rFonts w:ascii="Arial" w:hAnsi="Arial"/>
          <w:b/>
          <w:bCs/>
          <w:sz w:val="24"/>
          <w:szCs w:val="24"/>
          <w:lang w:val="fr-FR"/>
        </w:rPr>
        <w:t>Videos</w:t>
      </w:r>
      <w:proofErr w:type="spellEnd"/>
    </w:p>
    <w:p w:rsidR="0019659C" w:rsidRPr="00D7507F" w:rsidRDefault="0019659C">
      <w:pPr>
        <w:pStyle w:val="Body"/>
        <w:rPr>
          <w:rFonts w:ascii="Arial" w:eastAsia="Arial" w:hAnsi="Arial" w:cs="Arial"/>
          <w:b/>
          <w:bCs/>
          <w:sz w:val="24"/>
          <w:szCs w:val="24"/>
          <w:lang w:val="fr-FR"/>
        </w:rPr>
      </w:pPr>
    </w:p>
    <w:p w:rsidR="0019659C" w:rsidRPr="00D7507F" w:rsidRDefault="00107ECF">
      <w:pPr>
        <w:pStyle w:val="Body"/>
        <w:rPr>
          <w:rFonts w:ascii="Arial" w:eastAsia="Arial" w:hAnsi="Arial" w:cs="Arial"/>
          <w:b/>
          <w:bCs/>
          <w:sz w:val="24"/>
          <w:szCs w:val="24"/>
          <w:lang w:val="fr-FR"/>
        </w:rPr>
      </w:pPr>
      <w:r w:rsidRPr="00D7507F">
        <w:rPr>
          <w:rFonts w:ascii="Arial" w:hAnsi="Arial"/>
          <w:b/>
          <w:bCs/>
          <w:sz w:val="24"/>
          <w:szCs w:val="24"/>
          <w:lang w:val="fr-FR"/>
        </w:rPr>
        <w:t xml:space="preserve">Interactive </w:t>
      </w:r>
      <w:proofErr w:type="spellStart"/>
      <w:r w:rsidRPr="00D7507F">
        <w:rPr>
          <w:rFonts w:ascii="Arial" w:hAnsi="Arial"/>
          <w:b/>
          <w:bCs/>
          <w:sz w:val="24"/>
          <w:szCs w:val="24"/>
          <w:lang w:val="fr-FR"/>
        </w:rPr>
        <w:t>website</w:t>
      </w:r>
      <w:proofErr w:type="spellEnd"/>
      <w:r w:rsidRPr="00D7507F">
        <w:rPr>
          <w:rFonts w:ascii="Arial" w:hAnsi="Arial"/>
          <w:b/>
          <w:bCs/>
          <w:sz w:val="24"/>
          <w:szCs w:val="24"/>
          <w:lang w:val="fr-FR"/>
        </w:rPr>
        <w:t xml:space="preserve"> </w:t>
      </w:r>
      <w:hyperlink r:id="rId40" w:history="1">
        <w:r w:rsidRPr="00D7507F">
          <w:rPr>
            <w:rStyle w:val="Hyperlink0"/>
            <w:rFonts w:ascii="Arial" w:hAnsi="Arial"/>
            <w:b/>
            <w:bCs/>
            <w:sz w:val="24"/>
            <w:szCs w:val="24"/>
            <w:lang w:val="fr-FR"/>
          </w:rPr>
          <w:t>http://www.wiley.com/college/boyer/0470003790/animations/translation/translation.htm</w:t>
        </w:r>
      </w:hyperlink>
    </w:p>
    <w:p w:rsidR="0019659C" w:rsidRPr="00D7507F" w:rsidRDefault="0019659C">
      <w:pPr>
        <w:pStyle w:val="Body"/>
        <w:rPr>
          <w:rFonts w:ascii="Arial" w:eastAsia="Arial" w:hAnsi="Arial" w:cs="Arial"/>
          <w:b/>
          <w:bCs/>
          <w:sz w:val="24"/>
          <w:szCs w:val="24"/>
          <w:lang w:val="fr-FR"/>
        </w:rPr>
      </w:pPr>
    </w:p>
    <w:p w:rsidR="0019659C" w:rsidRPr="00384D9F" w:rsidRDefault="00107ECF">
      <w:pPr>
        <w:pStyle w:val="Body"/>
        <w:rPr>
          <w:rFonts w:ascii="Arial" w:eastAsia="Arial" w:hAnsi="Arial" w:cs="Arial"/>
          <w:b/>
          <w:bCs/>
          <w:sz w:val="24"/>
          <w:szCs w:val="24"/>
          <w:lang w:val="en-GB"/>
        </w:rPr>
      </w:pPr>
      <w:r w:rsidRPr="00384D9F">
        <w:rPr>
          <w:rFonts w:ascii="Arial" w:hAnsi="Arial"/>
          <w:b/>
          <w:bCs/>
          <w:sz w:val="24"/>
          <w:szCs w:val="24"/>
          <w:lang w:val="en-GB"/>
        </w:rPr>
        <w:t xml:space="preserve">Crash course </w:t>
      </w:r>
      <w:hyperlink r:id="rId41" w:history="1">
        <w:r w:rsidRPr="00384D9F">
          <w:rPr>
            <w:rStyle w:val="Hyperlink0"/>
            <w:rFonts w:ascii="Arial" w:hAnsi="Arial"/>
            <w:b/>
            <w:bCs/>
            <w:sz w:val="24"/>
            <w:szCs w:val="24"/>
            <w:lang w:val="en-GB"/>
          </w:rPr>
          <w:t>http://www.youtube.com/watch?v=itsb2SqR-R0</w:t>
        </w:r>
      </w:hyperlink>
    </w:p>
    <w:p w:rsidR="0019659C" w:rsidRPr="00384D9F" w:rsidRDefault="0019659C">
      <w:pPr>
        <w:pStyle w:val="Body"/>
        <w:rPr>
          <w:rFonts w:ascii="Arial" w:eastAsia="Arial" w:hAnsi="Arial" w:cs="Arial"/>
          <w:b/>
          <w:bCs/>
          <w:sz w:val="24"/>
          <w:szCs w:val="24"/>
          <w:lang w:val="en-GB"/>
        </w:rPr>
      </w:pPr>
    </w:p>
    <w:p w:rsidR="0019659C" w:rsidRPr="00384D9F" w:rsidRDefault="0019659C">
      <w:pPr>
        <w:pStyle w:val="Body"/>
        <w:rPr>
          <w:rFonts w:ascii="Arial" w:eastAsia="Arial" w:hAnsi="Arial" w:cs="Arial"/>
          <w:b/>
          <w:bCs/>
          <w:sz w:val="24"/>
          <w:szCs w:val="24"/>
          <w:lang w:val="en-GB"/>
        </w:rPr>
      </w:pPr>
    </w:p>
    <w:p w:rsidR="0019659C" w:rsidRPr="00384D9F" w:rsidRDefault="0019659C">
      <w:pPr>
        <w:pStyle w:val="Body"/>
        <w:rPr>
          <w:rFonts w:ascii="Arial" w:eastAsia="Arial" w:hAnsi="Arial" w:cs="Arial"/>
          <w:b/>
          <w:bCs/>
          <w:sz w:val="24"/>
          <w:szCs w:val="24"/>
          <w:lang w:val="en-GB"/>
        </w:rPr>
      </w:pPr>
    </w:p>
    <w:p w:rsidR="0019659C" w:rsidRPr="00D7507F" w:rsidRDefault="00107ECF">
      <w:pPr>
        <w:pStyle w:val="Body"/>
        <w:rPr>
          <w:lang w:val="fr-FR"/>
        </w:rPr>
      </w:pPr>
      <w:r>
        <w:rPr>
          <w:rFonts w:ascii="Arial" w:eastAsia="Arial" w:hAnsi="Arial" w:cs="Arial"/>
          <w:b/>
          <w:bCs/>
          <w:noProof/>
          <w:sz w:val="24"/>
          <w:szCs w:val="24"/>
          <w:lang w:val="en-GB"/>
        </w:rPr>
        <mc:AlternateContent>
          <mc:Choice Requires="wps">
            <w:drawing>
              <wp:anchor distT="152400" distB="152400" distL="152400" distR="152400" simplePos="0" relativeHeight="251693056" behindDoc="0" locked="0" layoutInCell="1" allowOverlap="1" wp14:anchorId="0EA03DD3" wp14:editId="34708731">
                <wp:simplePos x="0" y="0"/>
                <wp:positionH relativeFrom="margin">
                  <wp:posOffset>2047687</wp:posOffset>
                </wp:positionH>
                <wp:positionV relativeFrom="line">
                  <wp:posOffset>243641</wp:posOffset>
                </wp:positionV>
                <wp:extent cx="1122323" cy="752634"/>
                <wp:effectExtent l="0" t="0" r="0" b="0"/>
                <wp:wrapThrough wrapText="bothSides" distL="152400" distR="152400">
                  <wp:wrapPolygon edited="1">
                    <wp:start x="0" y="0"/>
                    <wp:lineTo x="21600" y="0"/>
                    <wp:lineTo x="21600" y="21600"/>
                    <wp:lineTo x="0" y="21600"/>
                    <wp:lineTo x="0" y="0"/>
                  </wp:wrapPolygon>
                </wp:wrapThrough>
                <wp:docPr id="1073741865" name="officeArt object"/>
                <wp:cNvGraphicFramePr/>
                <a:graphic xmlns:a="http://schemas.openxmlformats.org/drawingml/2006/main">
                  <a:graphicData uri="http://schemas.microsoft.com/office/word/2010/wordprocessingShape">
                    <wps:wsp>
                      <wps:cNvSpPr/>
                      <wps:spPr>
                        <a:xfrm>
                          <a:off x="0" y="0"/>
                          <a:ext cx="1122323" cy="752634"/>
                        </a:xfrm>
                        <a:prstGeom prst="rect">
                          <a:avLst/>
                        </a:prstGeom>
                        <a:noFill/>
                        <a:ln w="12700" cap="flat">
                          <a:noFill/>
                          <a:miter lim="400000"/>
                        </a:ln>
                        <a:effectLst/>
                      </wps:spPr>
                      <wps:bodyPr/>
                    </wps:wsp>
                  </a:graphicData>
                </a:graphic>
              </wp:anchor>
            </w:drawing>
          </mc:Choice>
          <mc:Fallback>
            <w:pict>
              <v:rect id="_x0000_s1034" style="visibility:visible;position:absolute;margin-left:161.2pt;margin-top:19.2pt;width:88.4pt;height:59.3pt;z-index:2516930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through" side="bothSides" anchorx="margin"/>
              </v:rect>
            </w:pict>
          </mc:Fallback>
        </mc:AlternateContent>
      </w:r>
    </w:p>
    <w:sectPr w:rsidR="0019659C" w:rsidRPr="00D7507F">
      <w:headerReference w:type="default" r:id="rId42"/>
      <w:footerReference w:type="default" r:id="rId4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D9F" w:rsidRDefault="00384D9F">
      <w:r>
        <w:separator/>
      </w:r>
    </w:p>
  </w:endnote>
  <w:endnote w:type="continuationSeparator" w:id="0">
    <w:p w:rsidR="00384D9F" w:rsidRDefault="0038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A0002AAF" w:usb1="40000048"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D9F" w:rsidRDefault="00384D9F">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sidR="007F336A">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D9F" w:rsidRDefault="00384D9F">
      <w:r>
        <w:separator/>
      </w:r>
    </w:p>
  </w:footnote>
  <w:footnote w:type="continuationSeparator" w:id="0">
    <w:p w:rsidR="00384D9F" w:rsidRDefault="00384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D9F" w:rsidRDefault="00384D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4041A"/>
    <w:multiLevelType w:val="hybridMultilevel"/>
    <w:tmpl w:val="2F90EB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907C20"/>
    <w:multiLevelType w:val="hybridMultilevel"/>
    <w:tmpl w:val="597E9FAA"/>
    <w:lvl w:ilvl="0" w:tplc="B216786C">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D078F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D4CFA4">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4221B8">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10A1AC">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A04FD4">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AC7A8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B2956A">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A8FE5E">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17A2620"/>
    <w:multiLevelType w:val="hybridMultilevel"/>
    <w:tmpl w:val="8728B258"/>
    <w:numStyleLink w:val="Dash"/>
  </w:abstractNum>
  <w:abstractNum w:abstractNumId="3" w15:restartNumberingAfterBreak="0">
    <w:nsid w:val="2E1B05F1"/>
    <w:multiLevelType w:val="hybridMultilevel"/>
    <w:tmpl w:val="4118B1D6"/>
    <w:lvl w:ilvl="0" w:tplc="F7E6D33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4847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CE437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367DB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D43DA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9D2C68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FBCC01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54B00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1AC6F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FB4AE7"/>
    <w:multiLevelType w:val="hybridMultilevel"/>
    <w:tmpl w:val="7298ACEA"/>
    <w:styleLink w:val="BulletBig"/>
    <w:lvl w:ilvl="0" w:tplc="43322D0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1B002A3E">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F97229D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4E2C64F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054EB92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D354F230">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DA0809A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8C181BC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4AEE1684">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5" w15:restartNumberingAfterBreak="0">
    <w:nsid w:val="3C0F3A46"/>
    <w:multiLevelType w:val="hybridMultilevel"/>
    <w:tmpl w:val="8728B258"/>
    <w:styleLink w:val="Dash"/>
    <w:lvl w:ilvl="0" w:tplc="6754667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561CE4C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D8A6E470">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52B0B28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26BC63EE">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096E233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81B8EE3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7E8C65C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E99A471A">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6" w15:restartNumberingAfterBreak="0">
    <w:nsid w:val="47990A6C"/>
    <w:multiLevelType w:val="hybridMultilevel"/>
    <w:tmpl w:val="7298ACEA"/>
    <w:numStyleLink w:val="BulletBig"/>
  </w:abstractNum>
  <w:num w:numId="1">
    <w:abstractNumId w:val="3"/>
  </w:num>
  <w:num w:numId="2">
    <w:abstractNumId w:val="4"/>
  </w:num>
  <w:num w:numId="3">
    <w:abstractNumId w:val="6"/>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59C"/>
    <w:rsid w:val="00107ECF"/>
    <w:rsid w:val="0019659C"/>
    <w:rsid w:val="00280347"/>
    <w:rsid w:val="00384D9F"/>
    <w:rsid w:val="004F0A01"/>
    <w:rsid w:val="007F336A"/>
    <w:rsid w:val="00843A41"/>
    <w:rsid w:val="00892C05"/>
    <w:rsid w:val="00D75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F1BC8-554A-43FC-AD02-9511ED0C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2"/>
      </w:numPr>
    </w:pPr>
  </w:style>
  <w:style w:type="numbering" w:customStyle="1" w:styleId="Dash">
    <w:name w:val="Dash"/>
    <w:pPr>
      <w:numPr>
        <w:numId w:val="4"/>
      </w:numPr>
    </w:pPr>
  </w:style>
  <w:style w:type="paragraph" w:customStyle="1" w:styleId="TableStyle2">
    <w:name w:val="Table Style 2"/>
    <w:rPr>
      <w:rFonts w:ascii="Helvetica" w:eastAsia="Helvetica" w:hAnsi="Helvetica" w:cs="Helvetica"/>
      <w:color w:val="000000"/>
    </w:rPr>
  </w:style>
  <w:style w:type="character" w:customStyle="1" w:styleId="Hyperlink0">
    <w:name w:val="Hyperlink.0"/>
    <w:basedOn w:val="Hyperlink"/>
    <w:rPr>
      <w:u w:val="single"/>
    </w:rPr>
  </w:style>
  <w:style w:type="character" w:customStyle="1" w:styleId="Hyperlink1">
    <w:name w:val="Hyperlink.1"/>
    <w:basedOn w:val="Hyperlink0"/>
    <w:rPr>
      <w:b w:val="0"/>
      <w:bCs w:val="0"/>
      <w:u w:val="single"/>
    </w:rPr>
  </w:style>
  <w:style w:type="paragraph" w:customStyle="1" w:styleId="Default">
    <w:name w:val="Default"/>
    <w:rPr>
      <w:rFonts w:ascii="Helvetica" w:eastAsia="Helvetica" w:hAnsi="Helvetica" w:cs="Helvetic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hyperlink" Target="https://www.youtube.com/watch?v=zwibgNGe4aY" TargetMode="External"/><Relationship Id="rId26" Type="http://schemas.openxmlformats.org/officeDocument/2006/relationships/image" Target="media/image17.png"/><Relationship Id="rId39" Type="http://schemas.openxmlformats.org/officeDocument/2006/relationships/hyperlink" Target="http://learn.genetics.utah.edu/content/molecules/transcribe/"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5MQdXjRPHmQ"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tif"/><Relationship Id="rId40" Type="http://schemas.openxmlformats.org/officeDocument/2006/relationships/hyperlink" Target="http://www.wiley.com/college/boyer/0470003790/animations/translation/translation.ht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ti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dnalc.org/view/16360-animation-16-one-gene-makes-one-protein-.html" TargetMode="External"/><Relationship Id="rId33" Type="http://schemas.openxmlformats.org/officeDocument/2006/relationships/image" Target="media/image24.tif"/><Relationship Id="rId38" Type="http://schemas.openxmlformats.org/officeDocument/2006/relationships/hyperlink" Target="https://www.dnalc.org/view/15882-breaking-the-code.html" TargetMode="External"/><Relationship Id="rId20" Type="http://schemas.openxmlformats.org/officeDocument/2006/relationships/image" Target="media/image12.png"/><Relationship Id="rId41" Type="http://schemas.openxmlformats.org/officeDocument/2006/relationships/hyperlink" Target="http://www.youtube.com/watch?v=itsb2SqR-R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7CA5F01F</Template>
  <TotalTime>231</TotalTime>
  <Pages>18</Pages>
  <Words>1584</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Deborah Haggar</cp:lastModifiedBy>
  <cp:revision>7</cp:revision>
  <dcterms:created xsi:type="dcterms:W3CDTF">2016-03-02T15:52:00Z</dcterms:created>
  <dcterms:modified xsi:type="dcterms:W3CDTF">2016-03-03T17:04:00Z</dcterms:modified>
</cp:coreProperties>
</file>