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7D74" w14:textId="09AC03BC" w:rsidR="005E4AC1" w:rsidRDefault="004B547F">
      <w:bookmarkStart w:id="0" w:name="_GoBack"/>
      <w:bookmarkEnd w:id="0"/>
      <w:r>
        <w:rPr>
          <w:noProof/>
          <w:lang w:eastAsia="en-GB"/>
        </w:rPr>
        <mc:AlternateContent>
          <mc:Choice Requires="wps">
            <w:drawing>
              <wp:inline distT="0" distB="0" distL="0" distR="0" wp14:anchorId="382D7DD4" wp14:editId="40CCBE44">
                <wp:extent cx="5724525" cy="457200"/>
                <wp:effectExtent l="19050" t="9525" r="28575"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457200"/>
                        </a:xfrm>
                        <a:prstGeom prst="rect">
                          <a:avLst/>
                        </a:prstGeom>
                      </wps:spPr>
                      <wps:txbx>
                        <w:txbxContent>
                          <w:p w14:paraId="23263217" w14:textId="77777777" w:rsidR="004B547F" w:rsidRDefault="004B547F" w:rsidP="004B547F">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Levels of Measurement - Activity</w:t>
                            </w:r>
                          </w:p>
                        </w:txbxContent>
                      </wps:txbx>
                      <wps:bodyPr wrap="square" numCol="1" fromWordArt="1">
                        <a:prstTxWarp prst="textPlain">
                          <a:avLst>
                            <a:gd name="adj" fmla="val 50000"/>
                          </a:avLst>
                        </a:prstTxWarp>
                        <a:spAutoFit/>
                      </wps:bodyPr>
                    </wps:wsp>
                  </a:graphicData>
                </a:graphic>
              </wp:inline>
            </w:drawing>
          </mc:Choice>
          <mc:Fallback>
            <w:pict>
              <v:shapetype w14:anchorId="382D7DD4" id="_x0000_t202" coordsize="21600,21600" o:spt="202" path="m,l,21600r21600,l21600,xe">
                <v:stroke joinstyle="miter"/>
                <v:path gradientshapeok="t" o:connecttype="rect"/>
              </v:shapetype>
              <v:shape id="WordArt 1" o:spid="_x0000_s1026" type="#_x0000_t202" style="width:45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" filled="f" stroked="f">
                <o:lock v:ext="edit" shapetype="t"/>
                <v:textbox style="mso-fit-shape-to-text:t">
                  <w:txbxContent>
                    <w:p w14:paraId="23263217" w14:textId="77777777" w:rsidR="004B547F" w:rsidRDefault="004B547F" w:rsidP="004B547F">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Levels of Measurement - Activity</w:t>
                      </w:r>
                    </w:p>
                  </w:txbxContent>
                </v:textbox>
                <w10:anchorlock/>
              </v:shape>
            </w:pict>
          </mc:Fallback>
        </mc:AlternateContent>
      </w:r>
    </w:p>
    <w:p w14:paraId="382D7D75" w14:textId="77777777" w:rsidR="00CB406B" w:rsidRDefault="00630C3E">
      <w:pPr>
        <w:rPr>
          <w:sz w:val="24"/>
          <w:szCs w:val="24"/>
        </w:rPr>
      </w:pPr>
      <w:r>
        <w:rPr>
          <w:sz w:val="24"/>
          <w:szCs w:val="24"/>
        </w:rPr>
        <w:t>Below are several methods for measuring dependent variables. For each method decide what level of measurement is being used.</w:t>
      </w:r>
    </w:p>
    <w:p w14:paraId="382D7D76" w14:textId="77777777" w:rsidR="00630C3E" w:rsidRDefault="00630C3E">
      <w:pPr>
        <w:rPr>
          <w:sz w:val="24"/>
          <w:szCs w:val="24"/>
        </w:rPr>
      </w:pPr>
      <w:r>
        <w:rPr>
          <w:sz w:val="24"/>
          <w:szCs w:val="24"/>
        </w:rPr>
        <w:t>Choose from:</w:t>
      </w:r>
    </w:p>
    <w:p w14:paraId="382D7D77" w14:textId="77777777" w:rsidR="00630C3E" w:rsidRDefault="00630C3E" w:rsidP="00630C3E">
      <w:pPr>
        <w:pStyle w:val="ListParagraph"/>
        <w:numPr>
          <w:ilvl w:val="0"/>
          <w:numId w:val="1"/>
        </w:numPr>
        <w:rPr>
          <w:sz w:val="24"/>
          <w:szCs w:val="24"/>
        </w:rPr>
      </w:pPr>
      <w:r>
        <w:rPr>
          <w:sz w:val="24"/>
          <w:szCs w:val="24"/>
        </w:rPr>
        <w:t>Nominal</w:t>
      </w:r>
      <w:r>
        <w:rPr>
          <w:sz w:val="24"/>
          <w:szCs w:val="24"/>
        </w:rPr>
        <w:tab/>
      </w:r>
      <w:r>
        <w:rPr>
          <w:sz w:val="24"/>
          <w:szCs w:val="24"/>
        </w:rPr>
        <w:tab/>
      </w:r>
      <w:r>
        <w:rPr>
          <w:sz w:val="24"/>
          <w:szCs w:val="24"/>
        </w:rPr>
        <w:tab/>
        <w:t>2. Ordinal</w:t>
      </w:r>
      <w:r>
        <w:rPr>
          <w:sz w:val="24"/>
          <w:szCs w:val="24"/>
        </w:rPr>
        <w:tab/>
      </w:r>
      <w:r>
        <w:rPr>
          <w:sz w:val="24"/>
          <w:szCs w:val="24"/>
        </w:rPr>
        <w:tab/>
      </w:r>
      <w:r>
        <w:rPr>
          <w:sz w:val="24"/>
          <w:szCs w:val="24"/>
        </w:rPr>
        <w:tab/>
        <w:t>3. Interval/Ratio</w:t>
      </w:r>
    </w:p>
    <w:p w14:paraId="382D7D78" w14:textId="77777777" w:rsidR="00DD7EF8" w:rsidRDefault="00DD7EF8" w:rsidP="00DD7EF8">
      <w:pPr>
        <w:pStyle w:val="ListParagraph"/>
        <w:rPr>
          <w:sz w:val="24"/>
          <w:szCs w:val="24"/>
        </w:rPr>
      </w:pPr>
    </w:p>
    <w:tbl>
      <w:tblPr>
        <w:tblStyle w:val="TableGrid"/>
        <w:tblW w:w="0" w:type="auto"/>
        <w:tblLook w:val="04A0" w:firstRow="1" w:lastRow="0" w:firstColumn="1" w:lastColumn="0" w:noHBand="0" w:noVBand="1"/>
      </w:tblPr>
      <w:tblGrid>
        <w:gridCol w:w="6421"/>
        <w:gridCol w:w="2595"/>
      </w:tblGrid>
      <w:tr w:rsidR="00630C3E" w:rsidRPr="00816B53" w14:paraId="382D7D7B" w14:textId="77777777" w:rsidTr="00816B53">
        <w:tc>
          <w:tcPr>
            <w:tcW w:w="6629" w:type="dxa"/>
            <w:vAlign w:val="center"/>
          </w:tcPr>
          <w:p w14:paraId="382D7D79" w14:textId="77777777" w:rsidR="00630C3E" w:rsidRPr="00816B53" w:rsidRDefault="00630C3E" w:rsidP="00816B53">
            <w:pPr>
              <w:jc w:val="center"/>
              <w:rPr>
                <w:b/>
                <w:sz w:val="24"/>
                <w:szCs w:val="24"/>
              </w:rPr>
            </w:pPr>
            <w:r w:rsidRPr="00816B53">
              <w:rPr>
                <w:b/>
                <w:sz w:val="24"/>
                <w:szCs w:val="24"/>
              </w:rPr>
              <w:t>Description of Data</w:t>
            </w:r>
          </w:p>
        </w:tc>
        <w:tc>
          <w:tcPr>
            <w:tcW w:w="2613" w:type="dxa"/>
            <w:vAlign w:val="center"/>
          </w:tcPr>
          <w:p w14:paraId="382D7D7A" w14:textId="77777777" w:rsidR="00630C3E" w:rsidRPr="00816B53" w:rsidRDefault="00816B53" w:rsidP="00816B53">
            <w:pPr>
              <w:jc w:val="center"/>
              <w:rPr>
                <w:b/>
                <w:sz w:val="24"/>
                <w:szCs w:val="24"/>
              </w:rPr>
            </w:pPr>
            <w:r>
              <w:rPr>
                <w:b/>
                <w:sz w:val="24"/>
                <w:szCs w:val="24"/>
              </w:rPr>
              <w:t xml:space="preserve">Level </w:t>
            </w:r>
            <w:r w:rsidR="00630C3E" w:rsidRPr="00816B53">
              <w:rPr>
                <w:b/>
                <w:sz w:val="24"/>
                <w:szCs w:val="24"/>
              </w:rPr>
              <w:t xml:space="preserve">of </w:t>
            </w:r>
            <w:r>
              <w:rPr>
                <w:b/>
                <w:sz w:val="24"/>
                <w:szCs w:val="24"/>
              </w:rPr>
              <w:t>Measurement/data</w:t>
            </w:r>
          </w:p>
        </w:tc>
      </w:tr>
      <w:tr w:rsidR="00630C3E" w14:paraId="382D7D7E" w14:textId="77777777" w:rsidTr="00816B53">
        <w:trPr>
          <w:trHeight w:val="851"/>
        </w:trPr>
        <w:tc>
          <w:tcPr>
            <w:tcW w:w="6629" w:type="dxa"/>
            <w:vAlign w:val="center"/>
          </w:tcPr>
          <w:p w14:paraId="382D7D7C" w14:textId="77777777" w:rsidR="00630C3E" w:rsidRDefault="00630C3E" w:rsidP="00816B53">
            <w:pPr>
              <w:rPr>
                <w:sz w:val="24"/>
                <w:szCs w:val="24"/>
              </w:rPr>
            </w:pPr>
            <w:r>
              <w:rPr>
                <w:sz w:val="24"/>
                <w:szCs w:val="24"/>
              </w:rPr>
              <w:t>People are interviewed in the street and, on the basis of their replies are recorded as either pro-hanging, undecided or anti-hanging.</w:t>
            </w:r>
          </w:p>
        </w:tc>
        <w:tc>
          <w:tcPr>
            <w:tcW w:w="2613" w:type="dxa"/>
          </w:tcPr>
          <w:p w14:paraId="382D7D7D" w14:textId="77777777" w:rsidR="00630C3E" w:rsidRDefault="00630C3E" w:rsidP="00630C3E">
            <w:pPr>
              <w:rPr>
                <w:sz w:val="24"/>
                <w:szCs w:val="24"/>
              </w:rPr>
            </w:pPr>
          </w:p>
        </w:tc>
      </w:tr>
      <w:tr w:rsidR="00630C3E" w14:paraId="382D7D81" w14:textId="77777777" w:rsidTr="00816B53">
        <w:trPr>
          <w:trHeight w:val="851"/>
        </w:trPr>
        <w:tc>
          <w:tcPr>
            <w:tcW w:w="6629" w:type="dxa"/>
            <w:vAlign w:val="center"/>
          </w:tcPr>
          <w:p w14:paraId="382D7D7F" w14:textId="77777777" w:rsidR="00630C3E" w:rsidRDefault="00630C3E" w:rsidP="00816B53">
            <w:pPr>
              <w:rPr>
                <w:sz w:val="24"/>
                <w:szCs w:val="24"/>
              </w:rPr>
            </w:pPr>
            <w:r>
              <w:rPr>
                <w:sz w:val="24"/>
                <w:szCs w:val="24"/>
              </w:rPr>
              <w:t>Judges give their marks on an ice skating contest for style and presentation on a scale of 1 – 10.</w:t>
            </w:r>
          </w:p>
        </w:tc>
        <w:tc>
          <w:tcPr>
            <w:tcW w:w="2613" w:type="dxa"/>
          </w:tcPr>
          <w:p w14:paraId="382D7D80" w14:textId="77777777" w:rsidR="00630C3E" w:rsidRDefault="00630C3E" w:rsidP="00630C3E">
            <w:pPr>
              <w:rPr>
                <w:sz w:val="24"/>
                <w:szCs w:val="24"/>
              </w:rPr>
            </w:pPr>
          </w:p>
        </w:tc>
      </w:tr>
      <w:tr w:rsidR="00630C3E" w14:paraId="382D7D88" w14:textId="77777777" w:rsidTr="00816B53">
        <w:trPr>
          <w:trHeight w:val="851"/>
        </w:trPr>
        <w:tc>
          <w:tcPr>
            <w:tcW w:w="6629" w:type="dxa"/>
            <w:vAlign w:val="center"/>
          </w:tcPr>
          <w:p w14:paraId="382D7D82" w14:textId="77777777" w:rsidR="00630C3E" w:rsidRDefault="00630C3E" w:rsidP="00816B53">
            <w:pPr>
              <w:rPr>
                <w:sz w:val="24"/>
                <w:szCs w:val="24"/>
              </w:rPr>
            </w:pPr>
            <w:r>
              <w:rPr>
                <w:sz w:val="24"/>
                <w:szCs w:val="24"/>
              </w:rPr>
              <w:t>Photographs are organised by participants according to level of attractiveness as follows:</w:t>
            </w:r>
          </w:p>
          <w:p w14:paraId="382D7D83" w14:textId="77777777" w:rsidR="00630C3E" w:rsidRDefault="00630C3E" w:rsidP="00816B53">
            <w:pPr>
              <w:rPr>
                <w:sz w:val="24"/>
                <w:szCs w:val="24"/>
              </w:rPr>
            </w:pPr>
          </w:p>
          <w:p w14:paraId="382D7D84" w14:textId="77777777" w:rsidR="00630C3E" w:rsidRDefault="00630C3E" w:rsidP="00816B53">
            <w:pPr>
              <w:rPr>
                <w:sz w:val="24"/>
                <w:szCs w:val="24"/>
              </w:rPr>
            </w:pPr>
            <w:r>
              <w:rPr>
                <w:sz w:val="24"/>
                <w:szCs w:val="24"/>
              </w:rPr>
              <w:t>Photos:   F     C     B     G     E     A     H     D</w:t>
            </w:r>
          </w:p>
          <w:p w14:paraId="382D7D85" w14:textId="77777777" w:rsidR="00630C3E" w:rsidRDefault="00630C3E" w:rsidP="00816B53">
            <w:pPr>
              <w:rPr>
                <w:sz w:val="24"/>
                <w:szCs w:val="24"/>
              </w:rPr>
            </w:pPr>
            <w:r>
              <w:rPr>
                <w:sz w:val="24"/>
                <w:szCs w:val="24"/>
              </w:rPr>
              <w:t xml:space="preserve">       Most Attractive                         Least Attractive</w:t>
            </w:r>
          </w:p>
          <w:p w14:paraId="382D7D86" w14:textId="77777777" w:rsidR="00630C3E" w:rsidRDefault="00630C3E" w:rsidP="00816B53">
            <w:pPr>
              <w:rPr>
                <w:sz w:val="24"/>
                <w:szCs w:val="24"/>
              </w:rPr>
            </w:pPr>
          </w:p>
        </w:tc>
        <w:tc>
          <w:tcPr>
            <w:tcW w:w="2613" w:type="dxa"/>
          </w:tcPr>
          <w:p w14:paraId="382D7D87" w14:textId="77777777" w:rsidR="00630C3E" w:rsidRDefault="00630C3E" w:rsidP="00630C3E">
            <w:pPr>
              <w:rPr>
                <w:sz w:val="24"/>
                <w:szCs w:val="24"/>
              </w:rPr>
            </w:pPr>
          </w:p>
        </w:tc>
      </w:tr>
      <w:tr w:rsidR="00630C3E" w14:paraId="382D7D8B" w14:textId="77777777" w:rsidTr="00816B53">
        <w:trPr>
          <w:trHeight w:val="851"/>
        </w:trPr>
        <w:tc>
          <w:tcPr>
            <w:tcW w:w="6629" w:type="dxa"/>
            <w:vAlign w:val="center"/>
          </w:tcPr>
          <w:p w14:paraId="382D7D89" w14:textId="77777777" w:rsidR="00630C3E" w:rsidRDefault="00630C3E" w:rsidP="00816B53">
            <w:pPr>
              <w:rPr>
                <w:sz w:val="24"/>
                <w:szCs w:val="24"/>
              </w:rPr>
            </w:pPr>
            <w:r>
              <w:rPr>
                <w:sz w:val="24"/>
                <w:szCs w:val="24"/>
              </w:rPr>
              <w:t>The time taken to sort cards into categories</w:t>
            </w:r>
          </w:p>
        </w:tc>
        <w:tc>
          <w:tcPr>
            <w:tcW w:w="2613" w:type="dxa"/>
          </w:tcPr>
          <w:p w14:paraId="382D7D8A" w14:textId="77777777" w:rsidR="00630C3E" w:rsidRDefault="00630C3E" w:rsidP="00630C3E">
            <w:pPr>
              <w:rPr>
                <w:sz w:val="24"/>
                <w:szCs w:val="24"/>
              </w:rPr>
            </w:pPr>
          </w:p>
        </w:tc>
      </w:tr>
      <w:tr w:rsidR="00630C3E" w14:paraId="382D7D8E" w14:textId="77777777" w:rsidTr="00816B53">
        <w:trPr>
          <w:trHeight w:val="851"/>
        </w:trPr>
        <w:tc>
          <w:tcPr>
            <w:tcW w:w="6629" w:type="dxa"/>
            <w:vAlign w:val="center"/>
          </w:tcPr>
          <w:p w14:paraId="382D7D8C" w14:textId="77777777" w:rsidR="00630C3E" w:rsidRDefault="00630C3E" w:rsidP="00816B53">
            <w:pPr>
              <w:rPr>
                <w:sz w:val="24"/>
                <w:szCs w:val="24"/>
              </w:rPr>
            </w:pPr>
            <w:r>
              <w:rPr>
                <w:sz w:val="24"/>
                <w:szCs w:val="24"/>
              </w:rPr>
              <w:t>The distance two participants stand apart when asked to take part in an intimate conversation, measured from photos.</w:t>
            </w:r>
          </w:p>
        </w:tc>
        <w:tc>
          <w:tcPr>
            <w:tcW w:w="2613" w:type="dxa"/>
          </w:tcPr>
          <w:p w14:paraId="382D7D8D" w14:textId="77777777" w:rsidR="00630C3E" w:rsidRDefault="00630C3E" w:rsidP="00630C3E">
            <w:pPr>
              <w:rPr>
                <w:sz w:val="24"/>
                <w:szCs w:val="24"/>
              </w:rPr>
            </w:pPr>
          </w:p>
        </w:tc>
      </w:tr>
      <w:tr w:rsidR="00630C3E" w14:paraId="382D7D91" w14:textId="77777777" w:rsidTr="00816B53">
        <w:trPr>
          <w:trHeight w:val="851"/>
        </w:trPr>
        <w:tc>
          <w:tcPr>
            <w:tcW w:w="6629" w:type="dxa"/>
            <w:vAlign w:val="center"/>
          </w:tcPr>
          <w:p w14:paraId="382D7D8F" w14:textId="77777777" w:rsidR="00DD7EF8" w:rsidRDefault="00630C3E" w:rsidP="00816B53">
            <w:pPr>
              <w:rPr>
                <w:sz w:val="24"/>
                <w:szCs w:val="24"/>
              </w:rPr>
            </w:pPr>
            <w:r>
              <w:rPr>
                <w:sz w:val="24"/>
                <w:szCs w:val="24"/>
              </w:rPr>
              <w:t xml:space="preserve">Critical Life events given positions 1 – 10 according to their perceived importance </w:t>
            </w:r>
            <w:r w:rsidR="00DD7EF8">
              <w:rPr>
                <w:sz w:val="24"/>
                <w:szCs w:val="24"/>
              </w:rPr>
              <w:t>to each participant.</w:t>
            </w:r>
          </w:p>
        </w:tc>
        <w:tc>
          <w:tcPr>
            <w:tcW w:w="2613" w:type="dxa"/>
          </w:tcPr>
          <w:p w14:paraId="382D7D90" w14:textId="77777777" w:rsidR="00630C3E" w:rsidRDefault="00630C3E" w:rsidP="00630C3E">
            <w:pPr>
              <w:rPr>
                <w:sz w:val="24"/>
                <w:szCs w:val="24"/>
              </w:rPr>
            </w:pPr>
          </w:p>
        </w:tc>
      </w:tr>
      <w:tr w:rsidR="00630C3E" w14:paraId="382D7D94" w14:textId="77777777" w:rsidTr="00816B53">
        <w:trPr>
          <w:trHeight w:val="851"/>
        </w:trPr>
        <w:tc>
          <w:tcPr>
            <w:tcW w:w="6629" w:type="dxa"/>
            <w:vAlign w:val="center"/>
          </w:tcPr>
          <w:p w14:paraId="382D7D92" w14:textId="77777777" w:rsidR="00DD7EF8" w:rsidRDefault="00DD7EF8" w:rsidP="00816B53">
            <w:pPr>
              <w:rPr>
                <w:sz w:val="24"/>
                <w:szCs w:val="24"/>
              </w:rPr>
            </w:pPr>
            <w:r>
              <w:rPr>
                <w:sz w:val="24"/>
                <w:szCs w:val="24"/>
              </w:rPr>
              <w:t>Participants sense of self-worth, estimated on a scale of 1 – 10.</w:t>
            </w:r>
          </w:p>
        </w:tc>
        <w:tc>
          <w:tcPr>
            <w:tcW w:w="2613" w:type="dxa"/>
          </w:tcPr>
          <w:p w14:paraId="382D7D93" w14:textId="77777777" w:rsidR="00630C3E" w:rsidRDefault="00630C3E" w:rsidP="00630C3E">
            <w:pPr>
              <w:rPr>
                <w:sz w:val="24"/>
                <w:szCs w:val="24"/>
              </w:rPr>
            </w:pPr>
          </w:p>
        </w:tc>
      </w:tr>
      <w:tr w:rsidR="00630C3E" w14:paraId="382D7D97" w14:textId="77777777" w:rsidTr="00816B53">
        <w:trPr>
          <w:trHeight w:val="851"/>
        </w:trPr>
        <w:tc>
          <w:tcPr>
            <w:tcW w:w="6629" w:type="dxa"/>
            <w:vAlign w:val="center"/>
          </w:tcPr>
          <w:p w14:paraId="382D7D95" w14:textId="77777777" w:rsidR="00DD7EF8" w:rsidRDefault="00DD7EF8" w:rsidP="00816B53">
            <w:pPr>
              <w:rPr>
                <w:sz w:val="24"/>
                <w:szCs w:val="24"/>
              </w:rPr>
            </w:pPr>
            <w:r>
              <w:rPr>
                <w:sz w:val="24"/>
                <w:szCs w:val="24"/>
              </w:rPr>
              <w:t xml:space="preserve">Number of people who read: </w:t>
            </w:r>
            <w:r w:rsidRPr="00DD7EF8">
              <w:rPr>
                <w:i/>
                <w:sz w:val="24"/>
                <w:szCs w:val="24"/>
              </w:rPr>
              <w:t>The Sun, The Times or The</w:t>
            </w:r>
            <w:r>
              <w:rPr>
                <w:sz w:val="24"/>
                <w:szCs w:val="24"/>
              </w:rPr>
              <w:t xml:space="preserve"> Guardian.</w:t>
            </w:r>
          </w:p>
        </w:tc>
        <w:tc>
          <w:tcPr>
            <w:tcW w:w="2613" w:type="dxa"/>
          </w:tcPr>
          <w:p w14:paraId="382D7D96" w14:textId="77777777" w:rsidR="00630C3E" w:rsidRDefault="00630C3E" w:rsidP="00630C3E">
            <w:pPr>
              <w:rPr>
                <w:sz w:val="24"/>
                <w:szCs w:val="24"/>
              </w:rPr>
            </w:pPr>
          </w:p>
        </w:tc>
      </w:tr>
    </w:tbl>
    <w:p w14:paraId="382D7D98" w14:textId="77777777" w:rsidR="00DD7EF8" w:rsidRDefault="00816B53" w:rsidP="00630C3E">
      <w:pPr>
        <w:rPr>
          <w:sz w:val="24"/>
          <w:szCs w:val="24"/>
        </w:rPr>
      </w:pPr>
      <w:r>
        <w:rPr>
          <w:noProof/>
          <w:sz w:val="24"/>
          <w:szCs w:val="24"/>
          <w:lang w:eastAsia="en-GB"/>
        </w:rPr>
        <w:drawing>
          <wp:anchor distT="0" distB="0" distL="114300" distR="114300" simplePos="0" relativeHeight="251659264" behindDoc="0" locked="0" layoutInCell="1" allowOverlap="1" wp14:anchorId="382D7DD5" wp14:editId="382D7DD6">
            <wp:simplePos x="0" y="0"/>
            <wp:positionH relativeFrom="column">
              <wp:posOffset>3781425</wp:posOffset>
            </wp:positionH>
            <wp:positionV relativeFrom="paragraph">
              <wp:posOffset>273685</wp:posOffset>
            </wp:positionV>
            <wp:extent cx="1895475" cy="1400175"/>
            <wp:effectExtent l="19050" t="0" r="9525" b="0"/>
            <wp:wrapNone/>
            <wp:docPr id="7" name="Picture 6" descr="Pavlov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lovdata.jpg"/>
                    <pic:cNvPicPr/>
                  </pic:nvPicPr>
                  <pic:blipFill>
                    <a:blip r:embed="rId10" cstate="print"/>
                    <a:stretch>
                      <a:fillRect/>
                    </a:stretch>
                  </pic:blipFill>
                  <pic:spPr>
                    <a:xfrm>
                      <a:off x="0" y="0"/>
                      <a:ext cx="1895475" cy="1400175"/>
                    </a:xfrm>
                    <a:prstGeom prst="rect">
                      <a:avLst/>
                    </a:prstGeom>
                  </pic:spPr>
                </pic:pic>
              </a:graphicData>
            </a:graphic>
          </wp:anchor>
        </w:drawing>
      </w:r>
      <w:r w:rsidRPr="00DD7EF8">
        <w:rPr>
          <w:noProof/>
          <w:sz w:val="24"/>
          <w:szCs w:val="24"/>
          <w:lang w:eastAsia="en-GB"/>
        </w:rPr>
        <w:drawing>
          <wp:anchor distT="0" distB="0" distL="114300" distR="114300" simplePos="0" relativeHeight="251658240" behindDoc="0" locked="0" layoutInCell="1" allowOverlap="1" wp14:anchorId="382D7DD7" wp14:editId="382D7DD8">
            <wp:simplePos x="0" y="0"/>
            <wp:positionH relativeFrom="column">
              <wp:posOffset>-104775</wp:posOffset>
            </wp:positionH>
            <wp:positionV relativeFrom="paragraph">
              <wp:posOffset>207010</wp:posOffset>
            </wp:positionV>
            <wp:extent cx="2162175" cy="1504122"/>
            <wp:effectExtent l="19050" t="0" r="9525" b="0"/>
            <wp:wrapNone/>
            <wp:docPr id="1" name="Picture 4" descr="ratio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odata.jpg"/>
                    <pic:cNvPicPr/>
                  </pic:nvPicPr>
                  <pic:blipFill>
                    <a:blip r:embed="rId11" cstate="print"/>
                    <a:stretch>
                      <a:fillRect/>
                    </a:stretch>
                  </pic:blipFill>
                  <pic:spPr>
                    <a:xfrm>
                      <a:off x="0" y="0"/>
                      <a:ext cx="2162175" cy="1504122"/>
                    </a:xfrm>
                    <a:prstGeom prst="rect">
                      <a:avLst/>
                    </a:prstGeom>
                  </pic:spPr>
                </pic:pic>
              </a:graphicData>
            </a:graphic>
          </wp:anchor>
        </w:drawing>
      </w:r>
    </w:p>
    <w:p w14:paraId="382D7D99" w14:textId="77777777" w:rsidR="00630C3E" w:rsidRDefault="00DD7EF8" w:rsidP="00630C3E">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82D7D9A" w14:textId="77777777" w:rsidR="00816B53" w:rsidRDefault="00816B53" w:rsidP="00630C3E">
      <w:pPr>
        <w:rPr>
          <w:sz w:val="24"/>
          <w:szCs w:val="24"/>
        </w:rPr>
      </w:pPr>
    </w:p>
    <w:p w14:paraId="382D7D9B" w14:textId="77777777" w:rsidR="00816B53" w:rsidRDefault="00816B53" w:rsidP="00630C3E">
      <w:pPr>
        <w:rPr>
          <w:sz w:val="24"/>
          <w:szCs w:val="24"/>
        </w:rPr>
      </w:pPr>
    </w:p>
    <w:p w14:paraId="382D7D9C" w14:textId="029621EB" w:rsidR="00DD7EF8" w:rsidRDefault="004B547F" w:rsidP="00630C3E">
      <w:r>
        <w:rPr>
          <w:noProof/>
          <w:lang w:eastAsia="en-GB"/>
        </w:rPr>
        <w:lastRenderedPageBreak/>
        <mc:AlternateContent>
          <mc:Choice Requires="wps">
            <w:drawing>
              <wp:inline distT="0" distB="0" distL="0" distR="0" wp14:anchorId="382D7DD9" wp14:editId="1CBFBBD8">
                <wp:extent cx="5848350" cy="457200"/>
                <wp:effectExtent l="19050" t="19050" r="28575" b="2857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48350" cy="457200"/>
                        </a:xfrm>
                        <a:prstGeom prst="rect">
                          <a:avLst/>
                        </a:prstGeom>
                      </wps:spPr>
                      <wps:txbx>
                        <w:txbxContent>
                          <w:p w14:paraId="36E41113" w14:textId="77777777" w:rsidR="004B547F" w:rsidRDefault="004B547F" w:rsidP="004B547F">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Levels of Measurement - Extension Activities</w:t>
                            </w:r>
                          </w:p>
                        </w:txbxContent>
                      </wps:txbx>
                      <wps:bodyPr wrap="square" numCol="1" fromWordArt="1">
                        <a:prstTxWarp prst="textPlain">
                          <a:avLst>
                            <a:gd name="adj" fmla="val 50000"/>
                          </a:avLst>
                        </a:prstTxWarp>
                        <a:spAutoFit/>
                      </wps:bodyPr>
                    </wps:wsp>
                  </a:graphicData>
                </a:graphic>
              </wp:inline>
            </w:drawing>
          </mc:Choice>
          <mc:Fallback>
            <w:pict>
              <v:shape w14:anchorId="382D7DD9" id="WordArt 2" o:spid="_x0000_s1027" type="#_x0000_t202"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" filled="f" stroked="f">
                <o:lock v:ext="edit" shapetype="t"/>
                <v:textbox style="mso-fit-shape-to-text:t">
                  <w:txbxContent>
                    <w:p w14:paraId="36E41113" w14:textId="77777777" w:rsidR="004B547F" w:rsidRDefault="004B547F" w:rsidP="004B547F">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Levels of Measurement - Extension Activities</w:t>
                      </w:r>
                    </w:p>
                  </w:txbxContent>
                </v:textbox>
                <w10:anchorlock/>
              </v:shape>
            </w:pict>
          </mc:Fallback>
        </mc:AlternateContent>
      </w:r>
    </w:p>
    <w:p w14:paraId="382D7D9D" w14:textId="77777777" w:rsidR="003C6D5D" w:rsidRDefault="003C6D5D" w:rsidP="00630C3E">
      <w:pPr>
        <w:rPr>
          <w:sz w:val="24"/>
          <w:szCs w:val="24"/>
        </w:rPr>
      </w:pPr>
    </w:p>
    <w:p w14:paraId="382D7D9E" w14:textId="77777777" w:rsidR="003C6D5D" w:rsidRDefault="003C6D5D" w:rsidP="003C6D5D">
      <w:pPr>
        <w:pStyle w:val="ListParagraph"/>
        <w:numPr>
          <w:ilvl w:val="0"/>
          <w:numId w:val="3"/>
        </w:numPr>
        <w:rPr>
          <w:sz w:val="24"/>
          <w:szCs w:val="24"/>
        </w:rPr>
      </w:pPr>
      <w:r>
        <w:rPr>
          <w:sz w:val="24"/>
          <w:szCs w:val="24"/>
        </w:rPr>
        <w:t>Use the information in the table below to answer the following questions:</w:t>
      </w:r>
    </w:p>
    <w:p w14:paraId="382D7D9F" w14:textId="77777777" w:rsidR="003C6D5D" w:rsidRDefault="003C6D5D" w:rsidP="003C6D5D">
      <w:pPr>
        <w:pStyle w:val="ListParagraph"/>
        <w:numPr>
          <w:ilvl w:val="0"/>
          <w:numId w:val="5"/>
        </w:numPr>
        <w:rPr>
          <w:sz w:val="24"/>
          <w:szCs w:val="24"/>
        </w:rPr>
      </w:pPr>
      <w:r>
        <w:rPr>
          <w:sz w:val="24"/>
          <w:szCs w:val="24"/>
        </w:rPr>
        <w:t>At what level are the measurements in each column of the table being made?</w:t>
      </w:r>
    </w:p>
    <w:p w14:paraId="382D7DA0" w14:textId="77777777" w:rsidR="003C6D5D" w:rsidRDefault="003C6D5D" w:rsidP="003C6D5D">
      <w:pPr>
        <w:pStyle w:val="ListParagraph"/>
        <w:numPr>
          <w:ilvl w:val="0"/>
          <w:numId w:val="5"/>
        </w:numPr>
        <w:rPr>
          <w:sz w:val="24"/>
          <w:szCs w:val="24"/>
        </w:rPr>
      </w:pPr>
      <w:r>
        <w:rPr>
          <w:sz w:val="24"/>
          <w:szCs w:val="24"/>
        </w:rPr>
        <w:t>Which of the columns , a</w:t>
      </w:r>
      <w:r w:rsidR="00816B53">
        <w:rPr>
          <w:sz w:val="24"/>
          <w:szCs w:val="24"/>
        </w:rPr>
        <w:t xml:space="preserve"> </w:t>
      </w:r>
      <w:r>
        <w:rPr>
          <w:sz w:val="24"/>
          <w:szCs w:val="24"/>
        </w:rPr>
        <w:t>– d, contains the most sensitive or informative level of measurement?</w:t>
      </w:r>
    </w:p>
    <w:tbl>
      <w:tblPr>
        <w:tblStyle w:val="TableGrid"/>
        <w:tblW w:w="0" w:type="auto"/>
        <w:tblInd w:w="360" w:type="dxa"/>
        <w:tblLook w:val="04A0" w:firstRow="1" w:lastRow="0" w:firstColumn="1" w:lastColumn="0" w:noHBand="0" w:noVBand="1"/>
      </w:tblPr>
      <w:tblGrid>
        <w:gridCol w:w="2155"/>
        <w:gridCol w:w="2141"/>
        <w:gridCol w:w="2218"/>
        <w:gridCol w:w="2142"/>
      </w:tblGrid>
      <w:tr w:rsidR="00C54A8F" w14:paraId="382D7DA5" w14:textId="77777777" w:rsidTr="00C54A8F">
        <w:tc>
          <w:tcPr>
            <w:tcW w:w="2310" w:type="dxa"/>
          </w:tcPr>
          <w:p w14:paraId="382D7DA1" w14:textId="77777777" w:rsidR="00C54A8F" w:rsidRPr="00C54A8F" w:rsidRDefault="00C54A8F" w:rsidP="00C54A8F">
            <w:pPr>
              <w:pStyle w:val="ListParagraph"/>
              <w:numPr>
                <w:ilvl w:val="0"/>
                <w:numId w:val="6"/>
              </w:numPr>
              <w:rPr>
                <w:b/>
                <w:sz w:val="24"/>
                <w:szCs w:val="24"/>
              </w:rPr>
            </w:pPr>
            <w:r w:rsidRPr="00C54A8F">
              <w:rPr>
                <w:b/>
                <w:sz w:val="24"/>
                <w:szCs w:val="24"/>
              </w:rPr>
              <w:t>Placings of top 5 riders in Tour de France</w:t>
            </w:r>
          </w:p>
        </w:tc>
        <w:tc>
          <w:tcPr>
            <w:tcW w:w="2310" w:type="dxa"/>
          </w:tcPr>
          <w:p w14:paraId="382D7DA2" w14:textId="77777777" w:rsidR="00C54A8F" w:rsidRPr="00C54A8F" w:rsidRDefault="00C54A8F" w:rsidP="00C54A8F">
            <w:pPr>
              <w:pStyle w:val="ListParagraph"/>
              <w:numPr>
                <w:ilvl w:val="0"/>
                <w:numId w:val="6"/>
              </w:numPr>
              <w:rPr>
                <w:b/>
                <w:sz w:val="24"/>
                <w:szCs w:val="24"/>
              </w:rPr>
            </w:pPr>
            <w:r w:rsidRPr="00C54A8F">
              <w:rPr>
                <w:b/>
                <w:sz w:val="24"/>
                <w:szCs w:val="24"/>
              </w:rPr>
              <w:t>Time taken, so far, in whole race</w:t>
            </w:r>
          </w:p>
        </w:tc>
        <w:tc>
          <w:tcPr>
            <w:tcW w:w="2311" w:type="dxa"/>
          </w:tcPr>
          <w:p w14:paraId="382D7DA3" w14:textId="77777777" w:rsidR="00C54A8F" w:rsidRPr="00C54A8F" w:rsidRDefault="00C54A8F" w:rsidP="00C54A8F">
            <w:pPr>
              <w:pStyle w:val="ListParagraph"/>
              <w:numPr>
                <w:ilvl w:val="0"/>
                <w:numId w:val="6"/>
              </w:numPr>
              <w:rPr>
                <w:b/>
                <w:sz w:val="24"/>
                <w:szCs w:val="24"/>
              </w:rPr>
            </w:pPr>
            <w:r w:rsidRPr="00C54A8F">
              <w:rPr>
                <w:b/>
                <w:sz w:val="24"/>
                <w:szCs w:val="24"/>
              </w:rPr>
              <w:t>Popularity rating (max 20)</w:t>
            </w:r>
          </w:p>
        </w:tc>
        <w:tc>
          <w:tcPr>
            <w:tcW w:w="2311" w:type="dxa"/>
          </w:tcPr>
          <w:p w14:paraId="382D7DA4" w14:textId="77777777" w:rsidR="00C54A8F" w:rsidRPr="00C54A8F" w:rsidRDefault="00C54A8F" w:rsidP="00C54A8F">
            <w:pPr>
              <w:pStyle w:val="ListParagraph"/>
              <w:numPr>
                <w:ilvl w:val="0"/>
                <w:numId w:val="6"/>
              </w:numPr>
              <w:rPr>
                <w:b/>
                <w:sz w:val="24"/>
                <w:szCs w:val="24"/>
              </w:rPr>
            </w:pPr>
            <w:r w:rsidRPr="00C54A8F">
              <w:rPr>
                <w:b/>
                <w:sz w:val="24"/>
                <w:szCs w:val="24"/>
              </w:rPr>
              <w:t>Riders still in the race</w:t>
            </w:r>
          </w:p>
        </w:tc>
      </w:tr>
      <w:tr w:rsidR="00C54A8F" w14:paraId="382D7DB9" w14:textId="77777777" w:rsidTr="00C54A8F">
        <w:tc>
          <w:tcPr>
            <w:tcW w:w="2310" w:type="dxa"/>
          </w:tcPr>
          <w:p w14:paraId="382D7DA6" w14:textId="77777777" w:rsidR="00C54A8F" w:rsidRDefault="00C54A8F" w:rsidP="003C6D5D">
            <w:pPr>
              <w:rPr>
                <w:sz w:val="24"/>
                <w:szCs w:val="24"/>
              </w:rPr>
            </w:pPr>
            <w:r>
              <w:rPr>
                <w:sz w:val="24"/>
                <w:szCs w:val="24"/>
              </w:rPr>
              <w:t>Yates             1</w:t>
            </w:r>
          </w:p>
          <w:p w14:paraId="382D7DA7" w14:textId="77777777" w:rsidR="00C54A8F" w:rsidRDefault="00C54A8F" w:rsidP="003C6D5D">
            <w:pPr>
              <w:rPr>
                <w:sz w:val="24"/>
                <w:szCs w:val="24"/>
              </w:rPr>
            </w:pPr>
            <w:r>
              <w:rPr>
                <w:sz w:val="24"/>
                <w:szCs w:val="24"/>
              </w:rPr>
              <w:t>Bortolami     2</w:t>
            </w:r>
          </w:p>
          <w:p w14:paraId="382D7DA8" w14:textId="77777777" w:rsidR="00C54A8F" w:rsidRDefault="00C54A8F" w:rsidP="003C6D5D">
            <w:pPr>
              <w:rPr>
                <w:sz w:val="24"/>
                <w:szCs w:val="24"/>
              </w:rPr>
            </w:pPr>
            <w:r>
              <w:rPr>
                <w:sz w:val="24"/>
                <w:szCs w:val="24"/>
              </w:rPr>
              <w:t>Museuw       3</w:t>
            </w:r>
          </w:p>
          <w:p w14:paraId="382D7DA9" w14:textId="77777777" w:rsidR="00C54A8F" w:rsidRDefault="00C54A8F" w:rsidP="003C6D5D">
            <w:pPr>
              <w:rPr>
                <w:sz w:val="24"/>
                <w:szCs w:val="24"/>
              </w:rPr>
            </w:pPr>
            <w:r>
              <w:rPr>
                <w:sz w:val="24"/>
                <w:szCs w:val="24"/>
              </w:rPr>
              <w:t>Andreu         4</w:t>
            </w:r>
          </w:p>
          <w:p w14:paraId="382D7DAA" w14:textId="77777777" w:rsidR="00C54A8F" w:rsidRDefault="00C54A8F" w:rsidP="003C6D5D">
            <w:pPr>
              <w:rPr>
                <w:sz w:val="24"/>
                <w:szCs w:val="24"/>
              </w:rPr>
            </w:pPr>
            <w:r>
              <w:rPr>
                <w:sz w:val="24"/>
                <w:szCs w:val="24"/>
              </w:rPr>
              <w:t>Vanzella       5</w:t>
            </w:r>
          </w:p>
          <w:p w14:paraId="382D7DAB" w14:textId="77777777" w:rsidR="00C54A8F" w:rsidRDefault="00C54A8F" w:rsidP="003C6D5D">
            <w:pPr>
              <w:rPr>
                <w:sz w:val="24"/>
                <w:szCs w:val="24"/>
              </w:rPr>
            </w:pPr>
          </w:p>
        </w:tc>
        <w:tc>
          <w:tcPr>
            <w:tcW w:w="2310" w:type="dxa"/>
          </w:tcPr>
          <w:p w14:paraId="382D7DAC" w14:textId="77777777" w:rsidR="00C54A8F" w:rsidRDefault="00C54A8F" w:rsidP="003C6D5D">
            <w:pPr>
              <w:rPr>
                <w:sz w:val="24"/>
                <w:szCs w:val="24"/>
              </w:rPr>
            </w:pPr>
            <w:r>
              <w:rPr>
                <w:sz w:val="24"/>
                <w:szCs w:val="24"/>
              </w:rPr>
              <w:t>28hr, 44m, 22s</w:t>
            </w:r>
          </w:p>
          <w:p w14:paraId="382D7DAD" w14:textId="77777777" w:rsidR="00C54A8F" w:rsidRDefault="00C54A8F" w:rsidP="003C6D5D">
            <w:pPr>
              <w:rPr>
                <w:sz w:val="24"/>
                <w:szCs w:val="24"/>
              </w:rPr>
            </w:pPr>
            <w:r>
              <w:rPr>
                <w:sz w:val="24"/>
                <w:szCs w:val="24"/>
              </w:rPr>
              <w:t>28hr, 44m, 23s</w:t>
            </w:r>
          </w:p>
          <w:p w14:paraId="382D7DAE" w14:textId="77777777" w:rsidR="00C54A8F" w:rsidRDefault="00C54A8F" w:rsidP="003C6D5D">
            <w:pPr>
              <w:rPr>
                <w:sz w:val="24"/>
                <w:szCs w:val="24"/>
              </w:rPr>
            </w:pPr>
            <w:r>
              <w:rPr>
                <w:sz w:val="24"/>
                <w:szCs w:val="24"/>
              </w:rPr>
              <w:t>28hr, 44m, 26s</w:t>
            </w:r>
          </w:p>
          <w:p w14:paraId="382D7DAF" w14:textId="77777777" w:rsidR="00C54A8F" w:rsidRDefault="00C54A8F" w:rsidP="003C6D5D">
            <w:pPr>
              <w:rPr>
                <w:sz w:val="24"/>
                <w:szCs w:val="24"/>
              </w:rPr>
            </w:pPr>
            <w:r>
              <w:rPr>
                <w:sz w:val="24"/>
                <w:szCs w:val="24"/>
              </w:rPr>
              <w:t>28hr, 44m, 27s</w:t>
            </w:r>
          </w:p>
          <w:p w14:paraId="382D7DB0" w14:textId="77777777" w:rsidR="00C54A8F" w:rsidRDefault="00C54A8F" w:rsidP="003C6D5D">
            <w:pPr>
              <w:rPr>
                <w:sz w:val="24"/>
                <w:szCs w:val="24"/>
              </w:rPr>
            </w:pPr>
            <w:r>
              <w:rPr>
                <w:sz w:val="24"/>
                <w:szCs w:val="24"/>
              </w:rPr>
              <w:t>28hr, 44m, 28s</w:t>
            </w:r>
          </w:p>
        </w:tc>
        <w:tc>
          <w:tcPr>
            <w:tcW w:w="2311" w:type="dxa"/>
          </w:tcPr>
          <w:p w14:paraId="382D7DB1" w14:textId="77777777" w:rsidR="00C54A8F" w:rsidRDefault="00C54A8F" w:rsidP="00C54A8F">
            <w:pPr>
              <w:jc w:val="center"/>
              <w:rPr>
                <w:sz w:val="24"/>
                <w:szCs w:val="24"/>
              </w:rPr>
            </w:pPr>
            <w:r>
              <w:rPr>
                <w:sz w:val="24"/>
                <w:szCs w:val="24"/>
              </w:rPr>
              <w:t>18</w:t>
            </w:r>
          </w:p>
          <w:p w14:paraId="382D7DB2" w14:textId="77777777" w:rsidR="00C54A8F" w:rsidRDefault="00C54A8F" w:rsidP="00C54A8F">
            <w:pPr>
              <w:jc w:val="center"/>
              <w:rPr>
                <w:sz w:val="24"/>
                <w:szCs w:val="24"/>
              </w:rPr>
            </w:pPr>
            <w:r>
              <w:rPr>
                <w:sz w:val="24"/>
                <w:szCs w:val="24"/>
              </w:rPr>
              <w:t>15</w:t>
            </w:r>
          </w:p>
          <w:p w14:paraId="382D7DB3" w14:textId="77777777" w:rsidR="00C54A8F" w:rsidRDefault="00C54A8F" w:rsidP="00C54A8F">
            <w:pPr>
              <w:jc w:val="center"/>
              <w:rPr>
                <w:sz w:val="24"/>
                <w:szCs w:val="24"/>
              </w:rPr>
            </w:pPr>
            <w:r>
              <w:rPr>
                <w:sz w:val="24"/>
                <w:szCs w:val="24"/>
              </w:rPr>
              <w:t>12</w:t>
            </w:r>
          </w:p>
          <w:p w14:paraId="382D7DB4" w14:textId="77777777" w:rsidR="00C54A8F" w:rsidRDefault="00C54A8F" w:rsidP="00C54A8F">
            <w:pPr>
              <w:jc w:val="center"/>
              <w:rPr>
                <w:sz w:val="24"/>
                <w:szCs w:val="24"/>
              </w:rPr>
            </w:pPr>
            <w:r>
              <w:rPr>
                <w:sz w:val="24"/>
                <w:szCs w:val="24"/>
              </w:rPr>
              <w:t>10</w:t>
            </w:r>
          </w:p>
          <w:p w14:paraId="382D7DB5" w14:textId="77777777" w:rsidR="00C54A8F" w:rsidRDefault="00C54A8F" w:rsidP="00C54A8F">
            <w:pPr>
              <w:jc w:val="center"/>
              <w:rPr>
                <w:sz w:val="24"/>
                <w:szCs w:val="24"/>
              </w:rPr>
            </w:pPr>
            <w:r>
              <w:rPr>
                <w:sz w:val="24"/>
                <w:szCs w:val="24"/>
              </w:rPr>
              <w:t>13</w:t>
            </w:r>
          </w:p>
        </w:tc>
        <w:tc>
          <w:tcPr>
            <w:tcW w:w="2311" w:type="dxa"/>
          </w:tcPr>
          <w:p w14:paraId="382D7DB6" w14:textId="77777777" w:rsidR="00C54A8F" w:rsidRDefault="00C54A8F" w:rsidP="003C6D5D">
            <w:pPr>
              <w:rPr>
                <w:sz w:val="24"/>
                <w:szCs w:val="24"/>
              </w:rPr>
            </w:pPr>
            <w:r>
              <w:rPr>
                <w:sz w:val="24"/>
                <w:szCs w:val="24"/>
              </w:rPr>
              <w:t>In race       Dropped</w:t>
            </w:r>
          </w:p>
          <w:p w14:paraId="382D7DB7" w14:textId="77777777" w:rsidR="00C54A8F" w:rsidRDefault="00C54A8F" w:rsidP="003C6D5D">
            <w:pPr>
              <w:rPr>
                <w:sz w:val="24"/>
                <w:szCs w:val="24"/>
              </w:rPr>
            </w:pPr>
            <w:r>
              <w:rPr>
                <w:sz w:val="24"/>
                <w:szCs w:val="24"/>
              </w:rPr>
              <w:t xml:space="preserve">                       Out</w:t>
            </w:r>
          </w:p>
          <w:p w14:paraId="382D7DB8" w14:textId="77777777" w:rsidR="00C54A8F" w:rsidRDefault="00C54A8F" w:rsidP="003C6D5D">
            <w:pPr>
              <w:rPr>
                <w:sz w:val="24"/>
                <w:szCs w:val="24"/>
              </w:rPr>
            </w:pPr>
            <w:r>
              <w:rPr>
                <w:sz w:val="24"/>
                <w:szCs w:val="24"/>
              </w:rPr>
              <w:t>121                 77</w:t>
            </w:r>
          </w:p>
        </w:tc>
      </w:tr>
      <w:tr w:rsidR="00C54A8F" w14:paraId="382D7DC0" w14:textId="77777777" w:rsidTr="00C54A8F">
        <w:tc>
          <w:tcPr>
            <w:tcW w:w="2310" w:type="dxa"/>
          </w:tcPr>
          <w:p w14:paraId="382D7DBA" w14:textId="77777777" w:rsidR="00C54A8F" w:rsidRPr="00816B53" w:rsidRDefault="00C54A8F" w:rsidP="00C54A8F">
            <w:pPr>
              <w:jc w:val="center"/>
              <w:rPr>
                <w:b/>
                <w:sz w:val="24"/>
                <w:szCs w:val="24"/>
              </w:rPr>
            </w:pPr>
            <w:r w:rsidRPr="00816B53">
              <w:rPr>
                <w:b/>
                <w:sz w:val="24"/>
                <w:szCs w:val="24"/>
              </w:rPr>
              <w:t>Level of Measurement:</w:t>
            </w:r>
          </w:p>
          <w:p w14:paraId="382D7DBB" w14:textId="77777777" w:rsidR="00C54A8F" w:rsidRPr="00816B53" w:rsidRDefault="00C54A8F" w:rsidP="00C54A8F">
            <w:pPr>
              <w:jc w:val="center"/>
              <w:rPr>
                <w:b/>
                <w:sz w:val="24"/>
                <w:szCs w:val="24"/>
              </w:rPr>
            </w:pPr>
          </w:p>
          <w:p w14:paraId="382D7DBC" w14:textId="77777777" w:rsidR="00C54A8F" w:rsidRPr="00816B53" w:rsidRDefault="00C54A8F" w:rsidP="00C54A8F">
            <w:pPr>
              <w:jc w:val="center"/>
              <w:rPr>
                <w:b/>
                <w:sz w:val="24"/>
                <w:szCs w:val="24"/>
              </w:rPr>
            </w:pPr>
          </w:p>
        </w:tc>
        <w:tc>
          <w:tcPr>
            <w:tcW w:w="2310" w:type="dxa"/>
          </w:tcPr>
          <w:p w14:paraId="382D7DBD" w14:textId="77777777" w:rsidR="00C54A8F" w:rsidRPr="00816B53" w:rsidRDefault="00C54A8F" w:rsidP="00C54A8F">
            <w:pPr>
              <w:jc w:val="center"/>
              <w:rPr>
                <w:b/>
                <w:sz w:val="24"/>
                <w:szCs w:val="24"/>
              </w:rPr>
            </w:pPr>
            <w:r w:rsidRPr="00816B53">
              <w:rPr>
                <w:b/>
                <w:sz w:val="24"/>
                <w:szCs w:val="24"/>
              </w:rPr>
              <w:t>Level of Measurement:</w:t>
            </w:r>
          </w:p>
        </w:tc>
        <w:tc>
          <w:tcPr>
            <w:tcW w:w="2311" w:type="dxa"/>
          </w:tcPr>
          <w:p w14:paraId="382D7DBE" w14:textId="77777777" w:rsidR="00C54A8F" w:rsidRPr="00816B53" w:rsidRDefault="00C54A8F" w:rsidP="00C54A8F">
            <w:pPr>
              <w:jc w:val="center"/>
              <w:rPr>
                <w:b/>
                <w:sz w:val="24"/>
                <w:szCs w:val="24"/>
              </w:rPr>
            </w:pPr>
            <w:r w:rsidRPr="00816B53">
              <w:rPr>
                <w:b/>
                <w:sz w:val="24"/>
                <w:szCs w:val="24"/>
              </w:rPr>
              <w:t>Level of Measurement:</w:t>
            </w:r>
          </w:p>
        </w:tc>
        <w:tc>
          <w:tcPr>
            <w:tcW w:w="2311" w:type="dxa"/>
          </w:tcPr>
          <w:p w14:paraId="382D7DBF" w14:textId="77777777" w:rsidR="00C54A8F" w:rsidRPr="00816B53" w:rsidRDefault="00C54A8F" w:rsidP="00C54A8F">
            <w:pPr>
              <w:jc w:val="center"/>
              <w:rPr>
                <w:b/>
                <w:sz w:val="24"/>
                <w:szCs w:val="24"/>
              </w:rPr>
            </w:pPr>
            <w:r w:rsidRPr="00816B53">
              <w:rPr>
                <w:b/>
                <w:sz w:val="24"/>
                <w:szCs w:val="24"/>
              </w:rPr>
              <w:t>Level of Measurement:</w:t>
            </w:r>
          </w:p>
        </w:tc>
      </w:tr>
    </w:tbl>
    <w:p w14:paraId="382D7DC1" w14:textId="77777777" w:rsidR="003C6D5D" w:rsidRDefault="003C6D5D" w:rsidP="003C6D5D">
      <w:pPr>
        <w:ind w:left="360"/>
        <w:rPr>
          <w:sz w:val="24"/>
          <w:szCs w:val="24"/>
        </w:rPr>
      </w:pPr>
    </w:p>
    <w:p w14:paraId="382D7DC2" w14:textId="77777777" w:rsidR="00C54A8F" w:rsidRDefault="00C54A8F" w:rsidP="00C54A8F">
      <w:pPr>
        <w:pStyle w:val="ListParagraph"/>
        <w:numPr>
          <w:ilvl w:val="0"/>
          <w:numId w:val="3"/>
        </w:numPr>
        <w:rPr>
          <w:sz w:val="24"/>
          <w:szCs w:val="24"/>
        </w:rPr>
      </w:pPr>
      <w:r>
        <w:rPr>
          <w:sz w:val="24"/>
          <w:szCs w:val="24"/>
        </w:rPr>
        <w:t>Your friend argues that, since she came top in each of the three maths tests held in her class this term, she must be far better than all her other classmates. What might you want to point out to her?</w:t>
      </w:r>
    </w:p>
    <w:p w14:paraId="382D7DC3" w14:textId="77777777" w:rsidR="00C54A8F" w:rsidRDefault="00C54A8F" w:rsidP="00C54A8F">
      <w:pPr>
        <w:rPr>
          <w:sz w:val="24"/>
          <w:szCs w:val="24"/>
        </w:rPr>
      </w:pPr>
    </w:p>
    <w:p w14:paraId="382D7DC4" w14:textId="77777777" w:rsidR="00C54A8F" w:rsidRDefault="00C54A8F" w:rsidP="00C54A8F">
      <w:pPr>
        <w:rPr>
          <w:sz w:val="24"/>
          <w:szCs w:val="24"/>
        </w:rPr>
      </w:pPr>
    </w:p>
    <w:p w14:paraId="382D7DC5" w14:textId="77777777" w:rsidR="00C54A8F" w:rsidRDefault="00C54A8F" w:rsidP="00C54A8F">
      <w:pPr>
        <w:pStyle w:val="ListParagraph"/>
        <w:numPr>
          <w:ilvl w:val="0"/>
          <w:numId w:val="3"/>
        </w:numPr>
        <w:rPr>
          <w:sz w:val="24"/>
          <w:szCs w:val="24"/>
        </w:rPr>
      </w:pPr>
      <w:r>
        <w:rPr>
          <w:sz w:val="24"/>
          <w:szCs w:val="24"/>
        </w:rPr>
        <w:t>Identify three ways to measure driving ability, one using nominal level data, one ordinal and one interval/ratio level data:</w:t>
      </w:r>
    </w:p>
    <w:p w14:paraId="382D7DC6" w14:textId="77777777" w:rsidR="00C54A8F" w:rsidRDefault="00C54A8F" w:rsidP="00C54A8F">
      <w:pPr>
        <w:pStyle w:val="ListParagraph"/>
        <w:rPr>
          <w:sz w:val="24"/>
          <w:szCs w:val="24"/>
        </w:rPr>
      </w:pPr>
    </w:p>
    <w:tbl>
      <w:tblPr>
        <w:tblStyle w:val="TableGrid"/>
        <w:tblW w:w="0" w:type="auto"/>
        <w:tblInd w:w="720" w:type="dxa"/>
        <w:tblLook w:val="04A0" w:firstRow="1" w:lastRow="0" w:firstColumn="1" w:lastColumn="0" w:noHBand="0" w:noVBand="1"/>
      </w:tblPr>
      <w:tblGrid>
        <w:gridCol w:w="3016"/>
        <w:gridCol w:w="5280"/>
      </w:tblGrid>
      <w:tr w:rsidR="00C54A8F" w14:paraId="382D7DC9" w14:textId="77777777" w:rsidTr="00C54A8F">
        <w:tc>
          <w:tcPr>
            <w:tcW w:w="3074" w:type="dxa"/>
          </w:tcPr>
          <w:p w14:paraId="382D7DC7" w14:textId="77777777" w:rsidR="00C54A8F" w:rsidRPr="00C54A8F" w:rsidRDefault="00C54A8F" w:rsidP="00C54A8F">
            <w:pPr>
              <w:pStyle w:val="ListParagraph"/>
              <w:ind w:left="0"/>
              <w:jc w:val="center"/>
              <w:rPr>
                <w:b/>
                <w:sz w:val="24"/>
                <w:szCs w:val="24"/>
              </w:rPr>
            </w:pPr>
            <w:r w:rsidRPr="00C54A8F">
              <w:rPr>
                <w:b/>
                <w:sz w:val="24"/>
                <w:szCs w:val="24"/>
              </w:rPr>
              <w:t>Level of Measurement</w:t>
            </w:r>
          </w:p>
        </w:tc>
        <w:tc>
          <w:tcPr>
            <w:tcW w:w="5448" w:type="dxa"/>
          </w:tcPr>
          <w:p w14:paraId="382D7DC8" w14:textId="77777777" w:rsidR="00C54A8F" w:rsidRPr="00C54A8F" w:rsidRDefault="00C54A8F" w:rsidP="00C54A8F">
            <w:pPr>
              <w:pStyle w:val="ListParagraph"/>
              <w:ind w:left="0"/>
              <w:jc w:val="center"/>
              <w:rPr>
                <w:b/>
                <w:sz w:val="24"/>
                <w:szCs w:val="24"/>
              </w:rPr>
            </w:pPr>
            <w:r w:rsidRPr="00C54A8F">
              <w:rPr>
                <w:b/>
                <w:sz w:val="24"/>
                <w:szCs w:val="24"/>
              </w:rPr>
              <w:t>Method of measuring driving ability</w:t>
            </w:r>
          </w:p>
        </w:tc>
      </w:tr>
      <w:tr w:rsidR="00C54A8F" w14:paraId="382D7DCC" w14:textId="77777777" w:rsidTr="00816B53">
        <w:trPr>
          <w:trHeight w:val="567"/>
        </w:trPr>
        <w:tc>
          <w:tcPr>
            <w:tcW w:w="3074" w:type="dxa"/>
            <w:vAlign w:val="center"/>
          </w:tcPr>
          <w:p w14:paraId="382D7DCA" w14:textId="77777777" w:rsidR="00C54A8F" w:rsidRPr="00C54A8F" w:rsidRDefault="00C54A8F" w:rsidP="00816B53">
            <w:pPr>
              <w:pStyle w:val="ListParagraph"/>
              <w:ind w:left="0"/>
              <w:jc w:val="center"/>
              <w:rPr>
                <w:b/>
                <w:sz w:val="24"/>
                <w:szCs w:val="24"/>
              </w:rPr>
            </w:pPr>
            <w:r w:rsidRPr="00C54A8F">
              <w:rPr>
                <w:b/>
                <w:sz w:val="24"/>
                <w:szCs w:val="24"/>
              </w:rPr>
              <w:t>Nominal</w:t>
            </w:r>
          </w:p>
        </w:tc>
        <w:tc>
          <w:tcPr>
            <w:tcW w:w="5448" w:type="dxa"/>
          </w:tcPr>
          <w:p w14:paraId="382D7DCB" w14:textId="77777777" w:rsidR="00C54A8F" w:rsidRDefault="00C54A8F" w:rsidP="00C54A8F">
            <w:pPr>
              <w:pStyle w:val="ListParagraph"/>
              <w:ind w:left="0"/>
              <w:rPr>
                <w:sz w:val="24"/>
                <w:szCs w:val="24"/>
              </w:rPr>
            </w:pPr>
          </w:p>
        </w:tc>
      </w:tr>
      <w:tr w:rsidR="00C54A8F" w14:paraId="382D7DCF" w14:textId="77777777" w:rsidTr="00816B53">
        <w:trPr>
          <w:trHeight w:val="567"/>
        </w:trPr>
        <w:tc>
          <w:tcPr>
            <w:tcW w:w="3074" w:type="dxa"/>
            <w:vAlign w:val="center"/>
          </w:tcPr>
          <w:p w14:paraId="382D7DCD" w14:textId="77777777" w:rsidR="00C54A8F" w:rsidRPr="00C54A8F" w:rsidRDefault="00C54A8F" w:rsidP="00816B53">
            <w:pPr>
              <w:pStyle w:val="ListParagraph"/>
              <w:ind w:left="0"/>
              <w:jc w:val="center"/>
              <w:rPr>
                <w:b/>
                <w:sz w:val="24"/>
                <w:szCs w:val="24"/>
              </w:rPr>
            </w:pPr>
            <w:r w:rsidRPr="00C54A8F">
              <w:rPr>
                <w:b/>
                <w:sz w:val="24"/>
                <w:szCs w:val="24"/>
              </w:rPr>
              <w:t>Ordinal</w:t>
            </w:r>
          </w:p>
        </w:tc>
        <w:tc>
          <w:tcPr>
            <w:tcW w:w="5448" w:type="dxa"/>
          </w:tcPr>
          <w:p w14:paraId="382D7DCE" w14:textId="77777777" w:rsidR="00C54A8F" w:rsidRDefault="00C54A8F" w:rsidP="00C54A8F">
            <w:pPr>
              <w:pStyle w:val="ListParagraph"/>
              <w:ind w:left="0"/>
              <w:rPr>
                <w:sz w:val="24"/>
                <w:szCs w:val="24"/>
              </w:rPr>
            </w:pPr>
          </w:p>
        </w:tc>
      </w:tr>
      <w:tr w:rsidR="00C54A8F" w14:paraId="382D7DD2" w14:textId="77777777" w:rsidTr="00816B53">
        <w:trPr>
          <w:trHeight w:val="567"/>
        </w:trPr>
        <w:tc>
          <w:tcPr>
            <w:tcW w:w="3074" w:type="dxa"/>
            <w:vAlign w:val="center"/>
          </w:tcPr>
          <w:p w14:paraId="382D7DD0" w14:textId="77777777" w:rsidR="00C54A8F" w:rsidRPr="00C54A8F" w:rsidRDefault="00C54A8F" w:rsidP="00816B53">
            <w:pPr>
              <w:pStyle w:val="ListParagraph"/>
              <w:ind w:left="0"/>
              <w:jc w:val="center"/>
              <w:rPr>
                <w:b/>
                <w:sz w:val="24"/>
                <w:szCs w:val="24"/>
              </w:rPr>
            </w:pPr>
            <w:r w:rsidRPr="00C54A8F">
              <w:rPr>
                <w:b/>
                <w:sz w:val="24"/>
                <w:szCs w:val="24"/>
              </w:rPr>
              <w:t>Interval/Ratio</w:t>
            </w:r>
          </w:p>
        </w:tc>
        <w:tc>
          <w:tcPr>
            <w:tcW w:w="5448" w:type="dxa"/>
          </w:tcPr>
          <w:p w14:paraId="382D7DD1" w14:textId="77777777" w:rsidR="00C54A8F" w:rsidRDefault="00C54A8F" w:rsidP="00C54A8F">
            <w:pPr>
              <w:pStyle w:val="ListParagraph"/>
              <w:ind w:left="0"/>
              <w:rPr>
                <w:sz w:val="24"/>
                <w:szCs w:val="24"/>
              </w:rPr>
            </w:pPr>
          </w:p>
        </w:tc>
      </w:tr>
    </w:tbl>
    <w:p w14:paraId="382D7DD3" w14:textId="77777777" w:rsidR="00C54A8F" w:rsidRPr="00C54A8F" w:rsidRDefault="00C54A8F" w:rsidP="00C54A8F">
      <w:pPr>
        <w:pStyle w:val="ListParagraph"/>
        <w:rPr>
          <w:sz w:val="24"/>
          <w:szCs w:val="24"/>
        </w:rPr>
      </w:pPr>
    </w:p>
    <w:sectPr w:rsidR="00C54A8F" w:rsidRPr="00C54A8F" w:rsidSect="005E4AC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D7DDC" w14:textId="77777777" w:rsidR="003C6D5D" w:rsidRDefault="003C6D5D" w:rsidP="00DD7EF8">
      <w:pPr>
        <w:spacing w:after="0" w:line="240" w:lineRule="auto"/>
      </w:pPr>
      <w:r>
        <w:separator/>
      </w:r>
    </w:p>
  </w:endnote>
  <w:endnote w:type="continuationSeparator" w:id="0">
    <w:p w14:paraId="382D7DDD" w14:textId="77777777" w:rsidR="003C6D5D" w:rsidRDefault="003C6D5D" w:rsidP="00DD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7DDA" w14:textId="77777777" w:rsidR="003C6D5D" w:rsidRDefault="003C6D5D" w:rsidP="00DD7EF8">
      <w:pPr>
        <w:spacing w:after="0" w:line="240" w:lineRule="auto"/>
      </w:pPr>
      <w:r>
        <w:separator/>
      </w:r>
    </w:p>
  </w:footnote>
  <w:footnote w:type="continuationSeparator" w:id="0">
    <w:p w14:paraId="382D7DDB" w14:textId="77777777" w:rsidR="003C6D5D" w:rsidRDefault="003C6D5D" w:rsidP="00DD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7DDE" w14:textId="77777777" w:rsidR="003C6D5D" w:rsidRDefault="003C6D5D">
    <w:pPr>
      <w:pStyle w:val="Header"/>
    </w:pPr>
    <w:r>
      <w:t>Module 4 Research Methods – Data Analysis</w:t>
    </w:r>
  </w:p>
  <w:p w14:paraId="382D7DDF" w14:textId="77777777" w:rsidR="003C6D5D" w:rsidRDefault="003C6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14D"/>
    <w:multiLevelType w:val="hybridMultilevel"/>
    <w:tmpl w:val="CD4ED0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44C18"/>
    <w:multiLevelType w:val="hybridMultilevel"/>
    <w:tmpl w:val="AEF2F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831A6"/>
    <w:multiLevelType w:val="hybridMultilevel"/>
    <w:tmpl w:val="0DE8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67A6A"/>
    <w:multiLevelType w:val="hybridMultilevel"/>
    <w:tmpl w:val="69D69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C52734"/>
    <w:multiLevelType w:val="hybridMultilevel"/>
    <w:tmpl w:val="0316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7202D2"/>
    <w:multiLevelType w:val="hybridMultilevel"/>
    <w:tmpl w:val="8F042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6B"/>
    <w:rsid w:val="000A0C30"/>
    <w:rsid w:val="003C6D5D"/>
    <w:rsid w:val="004B547F"/>
    <w:rsid w:val="005E4AC1"/>
    <w:rsid w:val="00630247"/>
    <w:rsid w:val="00630C3E"/>
    <w:rsid w:val="00750AEA"/>
    <w:rsid w:val="00816B53"/>
    <w:rsid w:val="0094408B"/>
    <w:rsid w:val="00C54A8F"/>
    <w:rsid w:val="00CB406B"/>
    <w:rsid w:val="00DD7EF8"/>
    <w:rsid w:val="00F2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2D7D74"/>
  <w15:docId w15:val="{65C5881A-8747-4EC9-8CAA-935FC0D9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8CB"/>
    <w:rPr>
      <w:rFonts w:ascii="Tahoma" w:hAnsi="Tahoma" w:cs="Tahoma"/>
      <w:sz w:val="16"/>
      <w:szCs w:val="16"/>
    </w:rPr>
  </w:style>
  <w:style w:type="paragraph" w:styleId="ListParagraph">
    <w:name w:val="List Paragraph"/>
    <w:basedOn w:val="Normal"/>
    <w:uiPriority w:val="34"/>
    <w:qFormat/>
    <w:rsid w:val="00630C3E"/>
    <w:pPr>
      <w:ind w:left="720"/>
      <w:contextualSpacing/>
    </w:pPr>
  </w:style>
  <w:style w:type="table" w:styleId="TableGrid">
    <w:name w:val="Table Grid"/>
    <w:basedOn w:val="TableNormal"/>
    <w:uiPriority w:val="59"/>
    <w:rsid w:val="00630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EF8"/>
  </w:style>
  <w:style w:type="paragraph" w:styleId="Footer">
    <w:name w:val="footer"/>
    <w:basedOn w:val="Normal"/>
    <w:link w:val="FooterChar"/>
    <w:uiPriority w:val="99"/>
    <w:semiHidden/>
    <w:unhideWhenUsed/>
    <w:rsid w:val="00DD7E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EF8"/>
  </w:style>
  <w:style w:type="paragraph" w:styleId="NormalWeb">
    <w:name w:val="Normal (Web)"/>
    <w:basedOn w:val="Normal"/>
    <w:uiPriority w:val="99"/>
    <w:semiHidden/>
    <w:unhideWhenUsed/>
    <w:rsid w:val="004B547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DA73889725D40AC09510BB7179EE2" ma:contentTypeVersion="1" ma:contentTypeDescription="Create a new document." ma:contentTypeScope="" ma:versionID="189d8de23ea24bc7e6693068285d0ba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D9E80-6132-49F1-A525-A2AA36F4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BA0CA-349F-4A73-B71B-21E593366B9D}">
  <ds:schemaRefs>
    <ds:schemaRef ds:uri="http://schemas.microsoft.com/sharepoint/v3/contenttype/forms"/>
  </ds:schemaRefs>
</ds:datastoreItem>
</file>

<file path=customXml/itemProps3.xml><?xml version="1.0" encoding="utf-8"?>
<ds:datastoreItem xmlns:ds="http://schemas.openxmlformats.org/officeDocument/2006/customXml" ds:itemID="{7A9E56C2-9C5C-4AB7-9DC8-6D7946135BA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vlb</dc:creator>
  <cp:keywords/>
  <dc:description/>
  <cp:lastModifiedBy>maura jane taylor</cp:lastModifiedBy>
  <cp:revision>2</cp:revision>
  <cp:lastPrinted>2009-11-17T09:15:00Z</cp:lastPrinted>
  <dcterms:created xsi:type="dcterms:W3CDTF">2015-08-12T13:20:00Z</dcterms:created>
  <dcterms:modified xsi:type="dcterms:W3CDTF">2015-08-12T13:20:00Z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0x0101001A0DA73889725D40AC09510BB7179EE2</vt:lpwstr>
  </property>
</Properties>
</file>