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C4462" w14:textId="77777777" w:rsidR="0057648D" w:rsidRPr="00CB48E6" w:rsidRDefault="0057648D" w:rsidP="00FA06E1">
      <w:pPr>
        <w:jc w:val="center"/>
        <w:rPr>
          <w:rFonts w:cstheme="minorHAnsi"/>
          <w:b/>
          <w:bCs/>
          <w:sz w:val="36"/>
          <w:szCs w:val="32"/>
        </w:rPr>
      </w:pPr>
      <w:r w:rsidRPr="00CB48E6">
        <w:rPr>
          <w:rFonts w:cstheme="minorHAnsi"/>
          <w:b/>
          <w:bCs/>
          <w:sz w:val="36"/>
          <w:szCs w:val="32"/>
        </w:rPr>
        <w:t>3.5.3 Energy &amp; Ecosystems</w:t>
      </w:r>
    </w:p>
    <w:p w14:paraId="7E98A988" w14:textId="77777777" w:rsidR="00FA06E1" w:rsidRPr="00CB48E6" w:rsidRDefault="00FA06E1" w:rsidP="003F03A8">
      <w:pPr>
        <w:rPr>
          <w:rFonts w:cstheme="minorHAnsi"/>
          <w:b/>
          <w:sz w:val="24"/>
          <w:szCs w:val="24"/>
        </w:rPr>
      </w:pPr>
    </w:p>
    <w:p w14:paraId="549E3E7C" w14:textId="3B59C99F" w:rsidR="003F03A8" w:rsidRPr="00CB48E6" w:rsidRDefault="003F03A8" w:rsidP="003F03A8">
      <w:pPr>
        <w:rPr>
          <w:rFonts w:cstheme="minorHAnsi"/>
          <w:b/>
          <w:sz w:val="24"/>
          <w:szCs w:val="24"/>
        </w:rPr>
      </w:pPr>
      <w:r w:rsidRPr="00CB48E6">
        <w:rPr>
          <w:rFonts w:cstheme="minorHAnsi"/>
          <w:b/>
          <w:sz w:val="24"/>
          <w:szCs w:val="24"/>
        </w:rPr>
        <w:t>Section 1 – Recall</w:t>
      </w:r>
    </w:p>
    <w:p w14:paraId="55D00C30" w14:textId="1D6202CE" w:rsidR="003F03A8" w:rsidRPr="00CB48E6" w:rsidRDefault="003F03A8" w:rsidP="003F03A8">
      <w:pPr>
        <w:rPr>
          <w:rFonts w:cstheme="minorHAnsi"/>
          <w:sz w:val="24"/>
          <w:szCs w:val="24"/>
        </w:rPr>
      </w:pPr>
      <w:r w:rsidRPr="00CB48E6">
        <w:rPr>
          <w:rFonts w:cstheme="minorHAnsi"/>
          <w:b/>
          <w:sz w:val="24"/>
          <w:szCs w:val="24"/>
        </w:rPr>
        <w:t>What does this section contain and why?</w:t>
      </w:r>
      <w:r w:rsidRPr="00CB48E6">
        <w:rPr>
          <w:rFonts w:cstheme="minorHAnsi"/>
          <w:sz w:val="24"/>
          <w:szCs w:val="24"/>
        </w:rPr>
        <w:t xml:space="preserve">  Activities to develop your recall of information you covered in the previous topics that are linked to </w:t>
      </w:r>
      <w:r w:rsidR="00961F3C" w:rsidRPr="00CB48E6">
        <w:rPr>
          <w:rFonts w:cstheme="minorHAnsi"/>
          <w:sz w:val="24"/>
          <w:szCs w:val="24"/>
        </w:rPr>
        <w:t>inheritance</w:t>
      </w:r>
      <w:r w:rsidRPr="00CB48E6">
        <w:rPr>
          <w:rFonts w:cstheme="minorHAnsi"/>
          <w:sz w:val="24"/>
          <w:szCs w:val="24"/>
        </w:rPr>
        <w:t>.  If you don’t have a mini whiteboard (MWB) please do invest in one, they are great for revision and recall.  Once you have done the recall activity quickly check what you have done with the student booklets from that topic.</w:t>
      </w:r>
    </w:p>
    <w:p w14:paraId="297071EB" w14:textId="77777777" w:rsidR="003F03A8" w:rsidRPr="00CB48E6" w:rsidRDefault="003F03A8" w:rsidP="003F03A8">
      <w:pPr>
        <w:rPr>
          <w:rFonts w:cstheme="minorHAnsi"/>
        </w:rPr>
      </w:pPr>
    </w:p>
    <w:p w14:paraId="59CF0E19" w14:textId="21F54C40" w:rsidR="003F03A8" w:rsidRPr="00CB48E6" w:rsidRDefault="003F03A8" w:rsidP="003F03A8">
      <w:pPr>
        <w:rPr>
          <w:rFonts w:cstheme="minorHAnsi"/>
        </w:rPr>
      </w:pPr>
      <w:r w:rsidRPr="00CB48E6">
        <w:rPr>
          <w:rFonts w:cstheme="minorHAnsi"/>
          <w:b/>
        </w:rPr>
        <w:t>Topics covered</w:t>
      </w:r>
      <w:r w:rsidRPr="00CB48E6">
        <w:rPr>
          <w:rFonts w:cstheme="minorHAnsi"/>
        </w:rPr>
        <w:t xml:space="preserve">:  </w:t>
      </w:r>
      <w:r w:rsidR="00FA06E1" w:rsidRPr="00CB48E6">
        <w:rPr>
          <w:rFonts w:cstheme="minorHAnsi"/>
        </w:rPr>
        <w:t>Energy and Ecosystems</w:t>
      </w:r>
    </w:p>
    <w:tbl>
      <w:tblPr>
        <w:tblStyle w:val="TableGrid"/>
        <w:tblW w:w="0" w:type="auto"/>
        <w:jc w:val="center"/>
        <w:tblLook w:val="04A0" w:firstRow="1" w:lastRow="0" w:firstColumn="1" w:lastColumn="0" w:noHBand="0" w:noVBand="1"/>
      </w:tblPr>
      <w:tblGrid>
        <w:gridCol w:w="662"/>
        <w:gridCol w:w="4884"/>
        <w:gridCol w:w="3155"/>
        <w:gridCol w:w="415"/>
      </w:tblGrid>
      <w:tr w:rsidR="003F03A8" w:rsidRPr="00CB48E6" w14:paraId="1BD21AB8" w14:textId="77777777" w:rsidTr="00FA06E1">
        <w:trPr>
          <w:cantSplit/>
          <w:trHeight w:val="869"/>
          <w:jc w:val="center"/>
        </w:trPr>
        <w:tc>
          <w:tcPr>
            <w:tcW w:w="662" w:type="dxa"/>
            <w:tcBorders>
              <w:top w:val="single" w:sz="4" w:space="0" w:color="auto"/>
              <w:left w:val="single" w:sz="4" w:space="0" w:color="auto"/>
              <w:bottom w:val="single" w:sz="4" w:space="0" w:color="auto"/>
              <w:right w:val="single" w:sz="4" w:space="0" w:color="auto"/>
            </w:tcBorders>
            <w:textDirection w:val="btLr"/>
            <w:hideMark/>
          </w:tcPr>
          <w:p w14:paraId="775CCB17" w14:textId="77777777" w:rsidR="003F03A8" w:rsidRPr="00CB48E6" w:rsidRDefault="003F03A8" w:rsidP="00A3448B">
            <w:pPr>
              <w:ind w:left="113" w:right="113"/>
              <w:jc w:val="center"/>
              <w:rPr>
                <w:rFonts w:cstheme="minorHAnsi"/>
                <w:b/>
                <w:sz w:val="18"/>
                <w:szCs w:val="20"/>
              </w:rPr>
            </w:pPr>
            <w:r w:rsidRPr="00CB48E6">
              <w:rPr>
                <w:rFonts w:cstheme="minorHAnsi"/>
                <w:b/>
                <w:sz w:val="18"/>
                <w:szCs w:val="20"/>
              </w:rPr>
              <w:t>Topic</w:t>
            </w:r>
          </w:p>
        </w:tc>
        <w:tc>
          <w:tcPr>
            <w:tcW w:w="4884" w:type="dxa"/>
            <w:tcBorders>
              <w:top w:val="single" w:sz="4" w:space="0" w:color="auto"/>
              <w:left w:val="single" w:sz="4" w:space="0" w:color="auto"/>
              <w:bottom w:val="single" w:sz="4" w:space="0" w:color="auto"/>
              <w:right w:val="single" w:sz="4" w:space="0" w:color="auto"/>
            </w:tcBorders>
            <w:hideMark/>
          </w:tcPr>
          <w:p w14:paraId="3DE834C8" w14:textId="77777777" w:rsidR="003F03A8" w:rsidRPr="00CB48E6" w:rsidRDefault="003F03A8">
            <w:pPr>
              <w:jc w:val="center"/>
              <w:rPr>
                <w:rFonts w:cstheme="minorHAnsi"/>
                <w:b/>
                <w:sz w:val="24"/>
              </w:rPr>
            </w:pPr>
            <w:r w:rsidRPr="00CB48E6">
              <w:rPr>
                <w:rFonts w:cstheme="minorHAnsi"/>
                <w:b/>
                <w:sz w:val="24"/>
              </w:rPr>
              <w:t>Recall activities</w:t>
            </w:r>
          </w:p>
        </w:tc>
        <w:tc>
          <w:tcPr>
            <w:tcW w:w="3155" w:type="dxa"/>
            <w:tcBorders>
              <w:top w:val="single" w:sz="4" w:space="0" w:color="auto"/>
              <w:left w:val="single" w:sz="4" w:space="0" w:color="auto"/>
              <w:bottom w:val="single" w:sz="4" w:space="0" w:color="auto"/>
              <w:right w:val="single" w:sz="4" w:space="0" w:color="auto"/>
            </w:tcBorders>
            <w:hideMark/>
          </w:tcPr>
          <w:p w14:paraId="103DA737" w14:textId="77777777" w:rsidR="003F03A8" w:rsidRPr="00CB48E6" w:rsidRDefault="003F03A8">
            <w:pPr>
              <w:jc w:val="center"/>
              <w:rPr>
                <w:rFonts w:cstheme="minorHAnsi"/>
                <w:b/>
                <w:sz w:val="24"/>
              </w:rPr>
            </w:pPr>
            <w:r w:rsidRPr="00CB48E6">
              <w:rPr>
                <w:rFonts w:cstheme="minorHAnsi"/>
                <w:b/>
                <w:sz w:val="24"/>
              </w:rPr>
              <w:t>Understanding</w:t>
            </w:r>
          </w:p>
          <w:p w14:paraId="28449231" w14:textId="77777777" w:rsidR="003F03A8" w:rsidRPr="00CB48E6" w:rsidRDefault="003F03A8">
            <w:pPr>
              <w:jc w:val="center"/>
              <w:rPr>
                <w:rFonts w:cstheme="minorHAnsi"/>
                <w:i/>
              </w:rPr>
            </w:pPr>
            <w:r w:rsidRPr="00CB48E6">
              <w:rPr>
                <w:rFonts w:cstheme="minorHAnsi"/>
                <w:i/>
                <w:sz w:val="20"/>
              </w:rPr>
              <w:t>Please write down any questions you have when completing this activity.</w:t>
            </w:r>
          </w:p>
        </w:tc>
        <w:tc>
          <w:tcPr>
            <w:tcW w:w="415" w:type="dxa"/>
            <w:tcBorders>
              <w:top w:val="single" w:sz="4" w:space="0" w:color="auto"/>
              <w:left w:val="single" w:sz="4" w:space="0" w:color="auto"/>
              <w:bottom w:val="single" w:sz="4" w:space="0" w:color="auto"/>
              <w:right w:val="single" w:sz="4" w:space="0" w:color="auto"/>
            </w:tcBorders>
            <w:textDirection w:val="btLr"/>
            <w:hideMark/>
          </w:tcPr>
          <w:p w14:paraId="69A937E4" w14:textId="77777777" w:rsidR="003F03A8" w:rsidRPr="00CB48E6" w:rsidRDefault="003F03A8">
            <w:pPr>
              <w:ind w:left="113" w:right="113"/>
              <w:rPr>
                <w:rFonts w:cstheme="minorHAnsi"/>
                <w:b/>
                <w:sz w:val="16"/>
              </w:rPr>
            </w:pPr>
            <w:r w:rsidRPr="00CB48E6">
              <w:rPr>
                <w:rFonts w:cstheme="minorHAnsi"/>
                <w:b/>
                <w:sz w:val="14"/>
              </w:rPr>
              <w:t>Completed</w:t>
            </w:r>
          </w:p>
        </w:tc>
      </w:tr>
      <w:tr w:rsidR="00FA06E1" w:rsidRPr="00CB48E6" w14:paraId="1FF5938A" w14:textId="77777777" w:rsidTr="00FA06E1">
        <w:trPr>
          <w:cantSplit/>
          <w:trHeight w:val="764"/>
          <w:jc w:val="center"/>
        </w:trPr>
        <w:tc>
          <w:tcPr>
            <w:tcW w:w="662" w:type="dxa"/>
            <w:vMerge w:val="restart"/>
            <w:tcBorders>
              <w:top w:val="single" w:sz="4" w:space="0" w:color="auto"/>
              <w:left w:val="single" w:sz="4" w:space="0" w:color="auto"/>
              <w:right w:val="single" w:sz="4" w:space="0" w:color="auto"/>
            </w:tcBorders>
            <w:textDirection w:val="btLr"/>
            <w:hideMark/>
          </w:tcPr>
          <w:p w14:paraId="35F73FF9" w14:textId="77777777" w:rsidR="00FA06E1" w:rsidRPr="00CB48E6" w:rsidRDefault="00FA06E1" w:rsidP="00A3448B">
            <w:pPr>
              <w:ind w:left="113" w:right="113"/>
              <w:jc w:val="center"/>
              <w:rPr>
                <w:rFonts w:cstheme="minorHAnsi"/>
                <w:b/>
                <w:sz w:val="18"/>
                <w:szCs w:val="20"/>
              </w:rPr>
            </w:pPr>
            <w:r w:rsidRPr="00CB48E6">
              <w:rPr>
                <w:rFonts w:cstheme="minorHAnsi"/>
                <w:b/>
                <w:sz w:val="18"/>
                <w:szCs w:val="20"/>
              </w:rPr>
              <w:t>Biological molecules</w:t>
            </w:r>
          </w:p>
          <w:p w14:paraId="695E0221" w14:textId="53DFB1E9" w:rsidR="00FA06E1" w:rsidRPr="00CB48E6" w:rsidRDefault="00FA06E1" w:rsidP="00A3448B">
            <w:pPr>
              <w:ind w:left="113" w:right="113"/>
              <w:jc w:val="center"/>
              <w:rPr>
                <w:rFonts w:cstheme="minorHAnsi"/>
                <w:b/>
                <w:sz w:val="18"/>
                <w:szCs w:val="20"/>
              </w:rPr>
            </w:pPr>
          </w:p>
          <w:p w14:paraId="6657C61B" w14:textId="30D66FEC" w:rsidR="00FA06E1" w:rsidRPr="00CB48E6" w:rsidRDefault="00FA06E1" w:rsidP="00FA06E1">
            <w:pPr>
              <w:ind w:left="113" w:right="113"/>
              <w:jc w:val="center"/>
              <w:rPr>
                <w:rFonts w:cstheme="minorHAnsi"/>
                <w:b/>
                <w:sz w:val="18"/>
                <w:szCs w:val="20"/>
              </w:rPr>
            </w:pPr>
          </w:p>
        </w:tc>
        <w:tc>
          <w:tcPr>
            <w:tcW w:w="4884" w:type="dxa"/>
            <w:tcBorders>
              <w:top w:val="single" w:sz="4" w:space="0" w:color="auto"/>
              <w:left w:val="single" w:sz="4" w:space="0" w:color="auto"/>
              <w:right w:val="single" w:sz="4" w:space="0" w:color="auto"/>
            </w:tcBorders>
          </w:tcPr>
          <w:p w14:paraId="5057DBAA" w14:textId="1BE57269" w:rsidR="00FA06E1" w:rsidRPr="00CB48E6" w:rsidRDefault="00FA06E1" w:rsidP="00FA06E1">
            <w:pPr>
              <w:rPr>
                <w:rFonts w:cstheme="minorHAnsi"/>
                <w:sz w:val="24"/>
                <w:szCs w:val="24"/>
              </w:rPr>
            </w:pPr>
            <w:r w:rsidRPr="00CB48E6">
              <w:rPr>
                <w:rFonts w:cstheme="minorHAnsi"/>
                <w:sz w:val="24"/>
                <w:szCs w:val="24"/>
              </w:rPr>
              <w:t>Draw a molecule of alpha and beta glucose</w:t>
            </w:r>
          </w:p>
        </w:tc>
        <w:tc>
          <w:tcPr>
            <w:tcW w:w="3155" w:type="dxa"/>
            <w:tcBorders>
              <w:top w:val="single" w:sz="4" w:space="0" w:color="auto"/>
              <w:left w:val="single" w:sz="4" w:space="0" w:color="auto"/>
              <w:right w:val="single" w:sz="4" w:space="0" w:color="auto"/>
            </w:tcBorders>
          </w:tcPr>
          <w:p w14:paraId="5592EB23" w14:textId="77777777" w:rsidR="00FA06E1" w:rsidRPr="00CB48E6" w:rsidRDefault="00FA06E1">
            <w:pPr>
              <w:rPr>
                <w:rFonts w:cstheme="minorHAnsi"/>
              </w:rPr>
            </w:pPr>
          </w:p>
        </w:tc>
        <w:tc>
          <w:tcPr>
            <w:tcW w:w="415" w:type="dxa"/>
            <w:tcBorders>
              <w:top w:val="single" w:sz="4" w:space="0" w:color="auto"/>
              <w:left w:val="single" w:sz="4" w:space="0" w:color="auto"/>
              <w:right w:val="single" w:sz="4" w:space="0" w:color="auto"/>
            </w:tcBorders>
          </w:tcPr>
          <w:p w14:paraId="00538A84" w14:textId="77777777" w:rsidR="00FA06E1" w:rsidRPr="00CB48E6" w:rsidRDefault="00FA06E1">
            <w:pPr>
              <w:rPr>
                <w:rFonts w:cstheme="minorHAnsi"/>
              </w:rPr>
            </w:pPr>
          </w:p>
        </w:tc>
      </w:tr>
      <w:tr w:rsidR="00FA06E1" w:rsidRPr="00CB48E6" w14:paraId="4AF4AB18" w14:textId="77777777" w:rsidTr="00FA06E1">
        <w:trPr>
          <w:cantSplit/>
          <w:trHeight w:val="690"/>
          <w:jc w:val="center"/>
        </w:trPr>
        <w:tc>
          <w:tcPr>
            <w:tcW w:w="662" w:type="dxa"/>
            <w:vMerge/>
            <w:tcBorders>
              <w:left w:val="single" w:sz="4" w:space="0" w:color="auto"/>
              <w:right w:val="single" w:sz="4" w:space="0" w:color="auto"/>
            </w:tcBorders>
            <w:textDirection w:val="btLr"/>
          </w:tcPr>
          <w:p w14:paraId="07130C2A" w14:textId="592978B4" w:rsidR="00FA06E1" w:rsidRPr="00CB48E6" w:rsidRDefault="00FA06E1" w:rsidP="00FA06E1">
            <w:pPr>
              <w:ind w:left="113" w:right="113"/>
              <w:jc w:val="center"/>
              <w:rPr>
                <w:rFonts w:cstheme="minorHAnsi"/>
                <w:b/>
                <w:sz w:val="18"/>
                <w:szCs w:val="20"/>
              </w:rPr>
            </w:pPr>
          </w:p>
        </w:tc>
        <w:tc>
          <w:tcPr>
            <w:tcW w:w="4884" w:type="dxa"/>
            <w:tcBorders>
              <w:top w:val="single" w:sz="4" w:space="0" w:color="auto"/>
              <w:left w:val="single" w:sz="4" w:space="0" w:color="auto"/>
              <w:right w:val="single" w:sz="4" w:space="0" w:color="auto"/>
            </w:tcBorders>
          </w:tcPr>
          <w:p w14:paraId="00C65438" w14:textId="7C85DFC3" w:rsidR="00FA06E1" w:rsidRPr="00CB48E6" w:rsidRDefault="00FA06E1" w:rsidP="0068000D">
            <w:pPr>
              <w:rPr>
                <w:rFonts w:cstheme="minorHAnsi"/>
                <w:sz w:val="24"/>
                <w:szCs w:val="24"/>
              </w:rPr>
            </w:pPr>
            <w:r w:rsidRPr="00CB48E6">
              <w:rPr>
                <w:rFonts w:cstheme="minorHAnsi"/>
                <w:sz w:val="24"/>
                <w:szCs w:val="24"/>
              </w:rPr>
              <w:t xml:space="preserve">Explain the structure to function of cellulose </w:t>
            </w:r>
          </w:p>
        </w:tc>
        <w:tc>
          <w:tcPr>
            <w:tcW w:w="3155" w:type="dxa"/>
            <w:tcBorders>
              <w:top w:val="single" w:sz="4" w:space="0" w:color="auto"/>
              <w:left w:val="single" w:sz="4" w:space="0" w:color="auto"/>
              <w:right w:val="single" w:sz="4" w:space="0" w:color="auto"/>
            </w:tcBorders>
          </w:tcPr>
          <w:p w14:paraId="53999B38" w14:textId="77777777" w:rsidR="00FA06E1" w:rsidRPr="00CB48E6" w:rsidRDefault="00FA06E1">
            <w:pPr>
              <w:rPr>
                <w:rFonts w:cstheme="minorHAnsi"/>
              </w:rPr>
            </w:pPr>
          </w:p>
        </w:tc>
        <w:tc>
          <w:tcPr>
            <w:tcW w:w="415" w:type="dxa"/>
            <w:tcBorders>
              <w:top w:val="single" w:sz="4" w:space="0" w:color="auto"/>
              <w:left w:val="single" w:sz="4" w:space="0" w:color="auto"/>
              <w:right w:val="single" w:sz="4" w:space="0" w:color="auto"/>
            </w:tcBorders>
          </w:tcPr>
          <w:p w14:paraId="46E499FF" w14:textId="77777777" w:rsidR="00FA06E1" w:rsidRPr="00CB48E6" w:rsidRDefault="00FA06E1">
            <w:pPr>
              <w:rPr>
                <w:rFonts w:cstheme="minorHAnsi"/>
              </w:rPr>
            </w:pPr>
          </w:p>
        </w:tc>
      </w:tr>
      <w:tr w:rsidR="00FA06E1" w:rsidRPr="00CB48E6" w14:paraId="17128462" w14:textId="77777777" w:rsidTr="00FA06E1">
        <w:trPr>
          <w:cantSplit/>
          <w:trHeight w:val="714"/>
          <w:jc w:val="center"/>
        </w:trPr>
        <w:tc>
          <w:tcPr>
            <w:tcW w:w="662" w:type="dxa"/>
            <w:vMerge/>
            <w:tcBorders>
              <w:left w:val="single" w:sz="4" w:space="0" w:color="auto"/>
              <w:right w:val="single" w:sz="4" w:space="0" w:color="auto"/>
            </w:tcBorders>
            <w:textDirection w:val="btLr"/>
          </w:tcPr>
          <w:p w14:paraId="657DCD4D" w14:textId="12681012" w:rsidR="00FA06E1" w:rsidRPr="00CB48E6" w:rsidRDefault="00FA06E1" w:rsidP="00FA06E1">
            <w:pPr>
              <w:ind w:left="113" w:right="113"/>
              <w:jc w:val="center"/>
              <w:rPr>
                <w:rFonts w:cstheme="minorHAnsi"/>
                <w:b/>
                <w:sz w:val="18"/>
                <w:szCs w:val="20"/>
              </w:rPr>
            </w:pPr>
          </w:p>
        </w:tc>
        <w:tc>
          <w:tcPr>
            <w:tcW w:w="4884" w:type="dxa"/>
            <w:tcBorders>
              <w:top w:val="single" w:sz="4" w:space="0" w:color="auto"/>
              <w:left w:val="single" w:sz="4" w:space="0" w:color="auto"/>
              <w:right w:val="single" w:sz="4" w:space="0" w:color="auto"/>
            </w:tcBorders>
          </w:tcPr>
          <w:p w14:paraId="47FEE569" w14:textId="4F4757E3" w:rsidR="00FA06E1" w:rsidRPr="00CB48E6" w:rsidRDefault="00FA06E1" w:rsidP="00FA06E1">
            <w:pPr>
              <w:rPr>
                <w:rFonts w:cstheme="minorHAnsi"/>
                <w:sz w:val="24"/>
                <w:szCs w:val="24"/>
              </w:rPr>
            </w:pPr>
            <w:r w:rsidRPr="00CB48E6">
              <w:rPr>
                <w:rFonts w:cstheme="minorHAnsi"/>
                <w:sz w:val="24"/>
                <w:szCs w:val="24"/>
              </w:rPr>
              <w:t>Draw an ATP molecule to show its structure and write an equation to show the ATP/ADP cycle.</w:t>
            </w:r>
          </w:p>
          <w:p w14:paraId="2639E009" w14:textId="47B00D66" w:rsidR="00FA06E1" w:rsidRPr="00CB48E6" w:rsidRDefault="00FA06E1" w:rsidP="00FA06E1">
            <w:pPr>
              <w:rPr>
                <w:rFonts w:cstheme="minorHAnsi"/>
                <w:sz w:val="24"/>
                <w:szCs w:val="24"/>
              </w:rPr>
            </w:pPr>
          </w:p>
        </w:tc>
        <w:tc>
          <w:tcPr>
            <w:tcW w:w="3155" w:type="dxa"/>
            <w:tcBorders>
              <w:top w:val="single" w:sz="4" w:space="0" w:color="auto"/>
              <w:left w:val="single" w:sz="4" w:space="0" w:color="auto"/>
              <w:right w:val="single" w:sz="4" w:space="0" w:color="auto"/>
            </w:tcBorders>
          </w:tcPr>
          <w:p w14:paraId="155483AD" w14:textId="77777777" w:rsidR="00FA06E1" w:rsidRPr="00CB48E6" w:rsidRDefault="00FA06E1" w:rsidP="00FA06E1">
            <w:pPr>
              <w:rPr>
                <w:rFonts w:cstheme="minorHAnsi"/>
              </w:rPr>
            </w:pPr>
          </w:p>
        </w:tc>
        <w:tc>
          <w:tcPr>
            <w:tcW w:w="415" w:type="dxa"/>
            <w:tcBorders>
              <w:top w:val="single" w:sz="4" w:space="0" w:color="auto"/>
              <w:left w:val="single" w:sz="4" w:space="0" w:color="auto"/>
              <w:right w:val="single" w:sz="4" w:space="0" w:color="auto"/>
            </w:tcBorders>
          </w:tcPr>
          <w:p w14:paraId="664C457C" w14:textId="77777777" w:rsidR="00FA06E1" w:rsidRPr="00CB48E6" w:rsidRDefault="00FA06E1" w:rsidP="00FA06E1">
            <w:pPr>
              <w:rPr>
                <w:rFonts w:cstheme="minorHAnsi"/>
              </w:rPr>
            </w:pPr>
          </w:p>
        </w:tc>
      </w:tr>
      <w:tr w:rsidR="00FA06E1" w:rsidRPr="00CB48E6" w14:paraId="6DF68CDD" w14:textId="77777777" w:rsidTr="00FA06E1">
        <w:trPr>
          <w:cantSplit/>
          <w:trHeight w:val="714"/>
          <w:jc w:val="center"/>
        </w:trPr>
        <w:tc>
          <w:tcPr>
            <w:tcW w:w="662" w:type="dxa"/>
            <w:vMerge/>
            <w:tcBorders>
              <w:left w:val="single" w:sz="4" w:space="0" w:color="auto"/>
              <w:bottom w:val="single" w:sz="4" w:space="0" w:color="auto"/>
              <w:right w:val="single" w:sz="4" w:space="0" w:color="auto"/>
            </w:tcBorders>
            <w:textDirection w:val="btLr"/>
          </w:tcPr>
          <w:p w14:paraId="0831B251" w14:textId="305CF0AA" w:rsidR="00FA06E1" w:rsidRPr="00CB48E6" w:rsidRDefault="00FA06E1" w:rsidP="00FA06E1">
            <w:pPr>
              <w:ind w:left="113" w:right="113"/>
              <w:jc w:val="center"/>
              <w:rPr>
                <w:rFonts w:cstheme="minorHAnsi"/>
                <w:b/>
                <w:sz w:val="18"/>
                <w:szCs w:val="20"/>
              </w:rPr>
            </w:pPr>
          </w:p>
        </w:tc>
        <w:tc>
          <w:tcPr>
            <w:tcW w:w="4884" w:type="dxa"/>
            <w:tcBorders>
              <w:top w:val="single" w:sz="4" w:space="0" w:color="auto"/>
              <w:left w:val="single" w:sz="4" w:space="0" w:color="auto"/>
              <w:right w:val="single" w:sz="4" w:space="0" w:color="auto"/>
            </w:tcBorders>
          </w:tcPr>
          <w:p w14:paraId="75927104" w14:textId="40735E95" w:rsidR="00FA06E1" w:rsidRPr="00CB48E6" w:rsidRDefault="00FA06E1" w:rsidP="00FA06E1">
            <w:pPr>
              <w:rPr>
                <w:rFonts w:cstheme="minorHAnsi"/>
                <w:sz w:val="24"/>
                <w:szCs w:val="24"/>
              </w:rPr>
            </w:pPr>
            <w:r w:rsidRPr="00CB48E6">
              <w:rPr>
                <w:rFonts w:cstheme="minorHAnsi"/>
                <w:sz w:val="24"/>
                <w:szCs w:val="24"/>
              </w:rPr>
              <w:t>Write down 5 energy-requiring processes within cells.</w:t>
            </w:r>
          </w:p>
        </w:tc>
        <w:tc>
          <w:tcPr>
            <w:tcW w:w="3155" w:type="dxa"/>
            <w:tcBorders>
              <w:top w:val="single" w:sz="4" w:space="0" w:color="auto"/>
              <w:left w:val="single" w:sz="4" w:space="0" w:color="auto"/>
              <w:right w:val="single" w:sz="4" w:space="0" w:color="auto"/>
            </w:tcBorders>
          </w:tcPr>
          <w:p w14:paraId="0E068B03" w14:textId="77777777" w:rsidR="00FA06E1" w:rsidRPr="00CB48E6" w:rsidRDefault="00FA06E1" w:rsidP="00FA06E1">
            <w:pPr>
              <w:rPr>
                <w:rFonts w:cstheme="minorHAnsi"/>
              </w:rPr>
            </w:pPr>
          </w:p>
        </w:tc>
        <w:tc>
          <w:tcPr>
            <w:tcW w:w="415" w:type="dxa"/>
            <w:tcBorders>
              <w:top w:val="single" w:sz="4" w:space="0" w:color="auto"/>
              <w:left w:val="single" w:sz="4" w:space="0" w:color="auto"/>
              <w:right w:val="single" w:sz="4" w:space="0" w:color="auto"/>
            </w:tcBorders>
          </w:tcPr>
          <w:p w14:paraId="2C0F9C93" w14:textId="77777777" w:rsidR="00FA06E1" w:rsidRPr="00CB48E6" w:rsidRDefault="00FA06E1" w:rsidP="00FA06E1">
            <w:pPr>
              <w:rPr>
                <w:rFonts w:cstheme="minorHAnsi"/>
              </w:rPr>
            </w:pPr>
          </w:p>
        </w:tc>
      </w:tr>
    </w:tbl>
    <w:p w14:paraId="56E42C75" w14:textId="7640841E" w:rsidR="003D26D8" w:rsidRPr="00CB48E6" w:rsidRDefault="003D26D8" w:rsidP="003D26D8">
      <w:pPr>
        <w:jc w:val="center"/>
        <w:rPr>
          <w:rFonts w:cstheme="minorHAnsi"/>
          <w:sz w:val="32"/>
        </w:rPr>
      </w:pPr>
    </w:p>
    <w:p w14:paraId="3DFF3691" w14:textId="1F01A87F" w:rsidR="00A3448B" w:rsidRPr="00CB48E6" w:rsidRDefault="00A3448B" w:rsidP="003F03A8">
      <w:pPr>
        <w:rPr>
          <w:rFonts w:cstheme="minorHAnsi"/>
          <w:b/>
          <w:sz w:val="24"/>
          <w:szCs w:val="24"/>
        </w:rPr>
      </w:pPr>
    </w:p>
    <w:p w14:paraId="60F532FF" w14:textId="2D0B26AA" w:rsidR="00A3448B" w:rsidRPr="00CB48E6" w:rsidRDefault="00A3448B" w:rsidP="003F03A8">
      <w:pPr>
        <w:rPr>
          <w:rFonts w:cstheme="minorHAnsi"/>
          <w:b/>
          <w:sz w:val="24"/>
          <w:szCs w:val="24"/>
        </w:rPr>
      </w:pPr>
    </w:p>
    <w:p w14:paraId="6FC32931" w14:textId="24196AC9" w:rsidR="00A3448B" w:rsidRPr="00CB48E6" w:rsidRDefault="00FA06E1" w:rsidP="003F03A8">
      <w:pPr>
        <w:rPr>
          <w:rFonts w:cstheme="minorHAnsi"/>
          <w:b/>
          <w:sz w:val="24"/>
          <w:szCs w:val="24"/>
        </w:rPr>
      </w:pPr>
      <w:r w:rsidRPr="00CB48E6">
        <w:rPr>
          <w:rFonts w:cstheme="minorHAnsi"/>
          <w:noProof/>
          <w:lang w:eastAsia="en-GB"/>
        </w:rPr>
        <w:drawing>
          <wp:anchor distT="0" distB="0" distL="114300" distR="114300" simplePos="0" relativeHeight="251872256" behindDoc="1" locked="0" layoutInCell="1" allowOverlap="1" wp14:anchorId="12160D40" wp14:editId="3E0A8425">
            <wp:simplePos x="0" y="0"/>
            <wp:positionH relativeFrom="column">
              <wp:posOffset>1321435</wp:posOffset>
            </wp:positionH>
            <wp:positionV relativeFrom="paragraph">
              <wp:posOffset>78740</wp:posOffset>
            </wp:positionV>
            <wp:extent cx="3794125" cy="2457450"/>
            <wp:effectExtent l="0" t="0" r="0" b="0"/>
            <wp:wrapTight wrapText="bothSides">
              <wp:wrapPolygon edited="0">
                <wp:start x="0" y="0"/>
                <wp:lineTo x="0" y="21433"/>
                <wp:lineTo x="21473" y="21433"/>
                <wp:lineTo x="21473" y="0"/>
                <wp:lineTo x="0" y="0"/>
              </wp:wrapPolygon>
            </wp:wrapTight>
            <wp:docPr id="310" name="Picture 3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4125" cy="2457450"/>
                    </a:xfrm>
                    <a:prstGeom prst="rect">
                      <a:avLst/>
                    </a:prstGeom>
                    <a:noFill/>
                    <a:ln>
                      <a:noFill/>
                    </a:ln>
                  </pic:spPr>
                </pic:pic>
              </a:graphicData>
            </a:graphic>
          </wp:anchor>
        </w:drawing>
      </w:r>
    </w:p>
    <w:p w14:paraId="6AB4FFFD" w14:textId="6AA6F5CA" w:rsidR="00A3448B" w:rsidRPr="00CB48E6" w:rsidRDefault="00A3448B" w:rsidP="00426218">
      <w:pPr>
        <w:rPr>
          <w:rFonts w:cstheme="minorHAnsi"/>
          <w:b/>
          <w:sz w:val="24"/>
          <w:szCs w:val="24"/>
        </w:rPr>
      </w:pPr>
    </w:p>
    <w:p w14:paraId="33DBDAEA" w14:textId="77777777" w:rsidR="00FA06E1" w:rsidRPr="00CB48E6" w:rsidRDefault="00FA06E1" w:rsidP="003F03A8">
      <w:pPr>
        <w:rPr>
          <w:rFonts w:cstheme="minorHAnsi"/>
          <w:b/>
          <w:sz w:val="24"/>
          <w:szCs w:val="24"/>
        </w:rPr>
      </w:pPr>
    </w:p>
    <w:p w14:paraId="26994A07" w14:textId="77777777" w:rsidR="00FA06E1" w:rsidRPr="00CB48E6" w:rsidRDefault="00FA06E1" w:rsidP="003F03A8">
      <w:pPr>
        <w:rPr>
          <w:rFonts w:cstheme="minorHAnsi"/>
          <w:b/>
          <w:sz w:val="24"/>
          <w:szCs w:val="24"/>
        </w:rPr>
      </w:pPr>
    </w:p>
    <w:p w14:paraId="57BE8AE5" w14:textId="77777777" w:rsidR="00FA06E1" w:rsidRPr="00CB48E6" w:rsidRDefault="00FA06E1" w:rsidP="003F03A8">
      <w:pPr>
        <w:rPr>
          <w:rFonts w:cstheme="minorHAnsi"/>
          <w:b/>
          <w:sz w:val="24"/>
          <w:szCs w:val="24"/>
        </w:rPr>
      </w:pPr>
    </w:p>
    <w:p w14:paraId="1F26EA03" w14:textId="77777777" w:rsidR="00FA06E1" w:rsidRPr="00CB48E6" w:rsidRDefault="00FA06E1" w:rsidP="003F03A8">
      <w:pPr>
        <w:rPr>
          <w:rFonts w:cstheme="minorHAnsi"/>
          <w:b/>
          <w:sz w:val="24"/>
          <w:szCs w:val="24"/>
        </w:rPr>
      </w:pPr>
    </w:p>
    <w:p w14:paraId="0B500E18" w14:textId="77777777" w:rsidR="00FA06E1" w:rsidRPr="00CB48E6" w:rsidRDefault="00FA06E1" w:rsidP="003F03A8">
      <w:pPr>
        <w:rPr>
          <w:rFonts w:cstheme="minorHAnsi"/>
          <w:b/>
          <w:sz w:val="24"/>
          <w:szCs w:val="24"/>
        </w:rPr>
      </w:pPr>
    </w:p>
    <w:p w14:paraId="5273FDC4" w14:textId="77777777" w:rsidR="00FA06E1" w:rsidRPr="00CB48E6" w:rsidRDefault="00FA06E1" w:rsidP="003F03A8">
      <w:pPr>
        <w:rPr>
          <w:rFonts w:cstheme="minorHAnsi"/>
          <w:b/>
          <w:sz w:val="24"/>
          <w:szCs w:val="24"/>
        </w:rPr>
      </w:pPr>
    </w:p>
    <w:p w14:paraId="34843AAD" w14:textId="77777777" w:rsidR="00FA06E1" w:rsidRPr="00CB48E6" w:rsidRDefault="00FA06E1" w:rsidP="003F03A8">
      <w:pPr>
        <w:rPr>
          <w:rFonts w:cstheme="minorHAnsi"/>
          <w:b/>
          <w:sz w:val="24"/>
          <w:szCs w:val="24"/>
        </w:rPr>
      </w:pPr>
    </w:p>
    <w:p w14:paraId="130566D1" w14:textId="77777777" w:rsidR="00FA06E1" w:rsidRPr="00CB48E6" w:rsidRDefault="00FA06E1" w:rsidP="003F03A8">
      <w:pPr>
        <w:rPr>
          <w:rFonts w:cstheme="minorHAnsi"/>
          <w:b/>
          <w:sz w:val="24"/>
          <w:szCs w:val="24"/>
        </w:rPr>
      </w:pPr>
    </w:p>
    <w:p w14:paraId="0F4A95EF" w14:textId="77777777" w:rsidR="00FA06E1" w:rsidRPr="00CB48E6" w:rsidRDefault="00FA06E1" w:rsidP="003F03A8">
      <w:pPr>
        <w:rPr>
          <w:rFonts w:cstheme="minorHAnsi"/>
          <w:b/>
          <w:sz w:val="24"/>
          <w:szCs w:val="24"/>
        </w:rPr>
      </w:pPr>
    </w:p>
    <w:p w14:paraId="555C3BAA" w14:textId="601E8E6B" w:rsidR="003F03A8" w:rsidRPr="00CB48E6" w:rsidRDefault="003F03A8" w:rsidP="003F03A8">
      <w:pPr>
        <w:rPr>
          <w:rFonts w:cstheme="minorHAnsi"/>
          <w:b/>
          <w:sz w:val="24"/>
          <w:szCs w:val="24"/>
        </w:rPr>
      </w:pPr>
      <w:r w:rsidRPr="00CB48E6">
        <w:rPr>
          <w:rFonts w:cstheme="minorHAnsi"/>
          <w:b/>
          <w:sz w:val="24"/>
          <w:szCs w:val="24"/>
        </w:rPr>
        <w:lastRenderedPageBreak/>
        <w:t xml:space="preserve">Section 2 – </w:t>
      </w:r>
      <w:r w:rsidR="00666484" w:rsidRPr="00CB48E6">
        <w:rPr>
          <w:rFonts w:cstheme="minorHAnsi"/>
          <w:b/>
          <w:sz w:val="24"/>
          <w:szCs w:val="24"/>
        </w:rPr>
        <w:t>Student booklet</w:t>
      </w:r>
      <w:r w:rsidRPr="00CB48E6">
        <w:rPr>
          <w:rFonts w:cstheme="minorHAnsi"/>
          <w:b/>
          <w:sz w:val="24"/>
          <w:szCs w:val="24"/>
        </w:rPr>
        <w:t xml:space="preserve"> framework</w:t>
      </w:r>
    </w:p>
    <w:p w14:paraId="2FC3653D" w14:textId="23C3E107" w:rsidR="00666484" w:rsidRPr="00CB48E6" w:rsidRDefault="00666484" w:rsidP="003F03A8">
      <w:pPr>
        <w:rPr>
          <w:rFonts w:cstheme="minorHAnsi"/>
          <w:bCs/>
          <w:sz w:val="24"/>
          <w:szCs w:val="24"/>
        </w:rPr>
      </w:pPr>
      <w:r w:rsidRPr="00CB48E6">
        <w:rPr>
          <w:rFonts w:cstheme="minorHAnsi"/>
          <w:bCs/>
          <w:sz w:val="24"/>
          <w:szCs w:val="24"/>
        </w:rPr>
        <w:t>Once you have finished learning this topic ensure that you go through the table below to check your knowledge and highlight areas that you need to revisit</w:t>
      </w:r>
    </w:p>
    <w:p w14:paraId="2C9C7C32" w14:textId="77777777" w:rsidR="00E054A2" w:rsidRPr="00CB48E6" w:rsidRDefault="00E054A2" w:rsidP="003F03A8">
      <w:pPr>
        <w:rPr>
          <w:rFonts w:cstheme="minorHAnsi"/>
          <w:bCs/>
          <w:sz w:val="24"/>
          <w:szCs w:val="24"/>
        </w:rPr>
      </w:pPr>
    </w:p>
    <w:tbl>
      <w:tblPr>
        <w:tblStyle w:val="TableGrid"/>
        <w:tblW w:w="0" w:type="auto"/>
        <w:jc w:val="center"/>
        <w:tblLook w:val="04A0" w:firstRow="1" w:lastRow="0" w:firstColumn="1" w:lastColumn="0" w:noHBand="0" w:noVBand="1"/>
      </w:tblPr>
      <w:tblGrid>
        <w:gridCol w:w="473"/>
        <w:gridCol w:w="6592"/>
        <w:gridCol w:w="790"/>
        <w:gridCol w:w="539"/>
        <w:gridCol w:w="622"/>
      </w:tblGrid>
      <w:tr w:rsidR="003F03A8" w:rsidRPr="00CB48E6" w14:paraId="6B609A58" w14:textId="77777777" w:rsidTr="003D26D8">
        <w:trPr>
          <w:cantSplit/>
          <w:trHeight w:val="849"/>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4E69DD45" w14:textId="77777777" w:rsidR="003F03A8" w:rsidRPr="00CB48E6" w:rsidRDefault="003F03A8">
            <w:pPr>
              <w:ind w:left="113" w:right="113"/>
              <w:rPr>
                <w:rFonts w:cstheme="minorHAnsi"/>
                <w:b/>
                <w:sz w:val="20"/>
              </w:rPr>
            </w:pPr>
            <w:r w:rsidRPr="00CB48E6">
              <w:rPr>
                <w:rFonts w:cstheme="minorHAnsi"/>
                <w:b/>
                <w:sz w:val="20"/>
              </w:rPr>
              <w:t>Key info</w:t>
            </w:r>
          </w:p>
        </w:tc>
        <w:tc>
          <w:tcPr>
            <w:tcW w:w="8543" w:type="dxa"/>
            <w:gridSpan w:val="4"/>
            <w:tcBorders>
              <w:top w:val="single" w:sz="4" w:space="0" w:color="auto"/>
              <w:left w:val="single" w:sz="4" w:space="0" w:color="auto"/>
              <w:bottom w:val="single" w:sz="4" w:space="0" w:color="auto"/>
              <w:right w:val="single" w:sz="4" w:space="0" w:color="auto"/>
            </w:tcBorders>
          </w:tcPr>
          <w:p w14:paraId="4E5A8B37" w14:textId="743C8852" w:rsidR="003F03A8" w:rsidRPr="00CB48E6" w:rsidRDefault="003F03A8">
            <w:pPr>
              <w:rPr>
                <w:rFonts w:cstheme="minorHAnsi"/>
                <w:sz w:val="24"/>
                <w:szCs w:val="24"/>
              </w:rPr>
            </w:pPr>
            <w:r w:rsidRPr="00CB48E6">
              <w:rPr>
                <w:rFonts w:cstheme="minorHAnsi"/>
                <w:b/>
                <w:sz w:val="24"/>
                <w:szCs w:val="24"/>
              </w:rPr>
              <w:t xml:space="preserve">Topic:  </w:t>
            </w:r>
            <w:r w:rsidR="0057648D" w:rsidRPr="00CB48E6">
              <w:rPr>
                <w:rFonts w:cstheme="minorHAnsi"/>
                <w:sz w:val="24"/>
                <w:szCs w:val="24"/>
              </w:rPr>
              <w:t>Energy and ecosystems</w:t>
            </w:r>
          </w:p>
          <w:p w14:paraId="029B8D15" w14:textId="70A5AED1" w:rsidR="003F03A8" w:rsidRPr="00CB48E6" w:rsidRDefault="003F03A8">
            <w:pPr>
              <w:rPr>
                <w:rFonts w:cstheme="minorHAnsi"/>
                <w:sz w:val="24"/>
                <w:szCs w:val="24"/>
              </w:rPr>
            </w:pPr>
            <w:r w:rsidRPr="00CB48E6">
              <w:rPr>
                <w:rFonts w:cstheme="minorHAnsi"/>
                <w:b/>
                <w:sz w:val="24"/>
                <w:szCs w:val="24"/>
              </w:rPr>
              <w:t>Synoptic Link:</w:t>
            </w:r>
            <w:r w:rsidRPr="00CB48E6">
              <w:rPr>
                <w:rFonts w:cstheme="minorHAnsi"/>
                <w:sz w:val="24"/>
                <w:szCs w:val="24"/>
              </w:rPr>
              <w:t xml:space="preserve">  </w:t>
            </w:r>
            <w:r w:rsidR="0057648D" w:rsidRPr="00CB48E6">
              <w:rPr>
                <w:rFonts w:cstheme="minorHAnsi"/>
                <w:sz w:val="24"/>
                <w:szCs w:val="24"/>
              </w:rPr>
              <w:t>Biodiversity, photosynthesis, respiration</w:t>
            </w:r>
          </w:p>
          <w:p w14:paraId="248018C6" w14:textId="57DD1A27" w:rsidR="003F03A8" w:rsidRPr="00CB48E6" w:rsidRDefault="003F03A8">
            <w:pPr>
              <w:rPr>
                <w:rFonts w:cstheme="minorHAnsi"/>
                <w:sz w:val="24"/>
                <w:szCs w:val="24"/>
              </w:rPr>
            </w:pPr>
            <w:r w:rsidRPr="00CB48E6">
              <w:rPr>
                <w:rFonts w:cstheme="minorHAnsi"/>
                <w:b/>
                <w:sz w:val="24"/>
                <w:szCs w:val="24"/>
              </w:rPr>
              <w:t xml:space="preserve">Text book pages:  </w:t>
            </w:r>
            <w:r w:rsidR="00CB48E6" w:rsidRPr="00CB48E6">
              <w:rPr>
                <w:rFonts w:cstheme="minorHAnsi"/>
                <w:sz w:val="24"/>
                <w:szCs w:val="24"/>
              </w:rPr>
              <w:t>298-305</w:t>
            </w:r>
          </w:p>
          <w:p w14:paraId="61433BF9" w14:textId="77777777" w:rsidR="003F03A8" w:rsidRPr="00CB48E6" w:rsidRDefault="003F03A8">
            <w:pPr>
              <w:rPr>
                <w:rFonts w:cstheme="minorHAnsi"/>
              </w:rPr>
            </w:pPr>
          </w:p>
        </w:tc>
      </w:tr>
      <w:tr w:rsidR="003F03A8" w:rsidRPr="00CB48E6" w14:paraId="742DB0C7" w14:textId="77777777" w:rsidTr="003D26D8">
        <w:trPr>
          <w:cantSplit/>
          <w:trHeight w:val="564"/>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740E0878" w14:textId="77777777" w:rsidR="003F03A8" w:rsidRPr="00CB48E6" w:rsidRDefault="003F03A8">
            <w:pPr>
              <w:ind w:left="113" w:right="113"/>
              <w:rPr>
                <w:rFonts w:cstheme="minorHAnsi"/>
                <w:b/>
                <w:sz w:val="20"/>
              </w:rPr>
            </w:pPr>
            <w:r w:rsidRPr="00CB48E6">
              <w:rPr>
                <w:rFonts w:cstheme="minorHAnsi"/>
                <w:b/>
                <w:sz w:val="20"/>
              </w:rPr>
              <w:t>Step 1</w:t>
            </w:r>
          </w:p>
        </w:tc>
        <w:tc>
          <w:tcPr>
            <w:tcW w:w="8543" w:type="dxa"/>
            <w:gridSpan w:val="4"/>
            <w:tcBorders>
              <w:top w:val="single" w:sz="4" w:space="0" w:color="auto"/>
              <w:left w:val="single" w:sz="4" w:space="0" w:color="auto"/>
              <w:bottom w:val="single" w:sz="4" w:space="0" w:color="auto"/>
              <w:right w:val="single" w:sz="4" w:space="0" w:color="auto"/>
            </w:tcBorders>
          </w:tcPr>
          <w:p w14:paraId="5967D004" w14:textId="602BFC18" w:rsidR="003F03A8" w:rsidRPr="00CB48E6" w:rsidRDefault="003F03A8">
            <w:pPr>
              <w:rPr>
                <w:rFonts w:cstheme="minorHAnsi"/>
                <w:b/>
                <w:sz w:val="24"/>
                <w:szCs w:val="24"/>
              </w:rPr>
            </w:pPr>
            <w:r w:rsidRPr="00CB48E6">
              <w:rPr>
                <w:rFonts w:cstheme="minorHAnsi"/>
                <w:b/>
                <w:sz w:val="24"/>
                <w:szCs w:val="24"/>
              </w:rPr>
              <w:t>Use</w:t>
            </w:r>
            <w:r w:rsidR="005E2D35" w:rsidRPr="00CB48E6">
              <w:rPr>
                <w:rFonts w:cstheme="minorHAnsi"/>
                <w:b/>
                <w:sz w:val="24"/>
                <w:szCs w:val="24"/>
              </w:rPr>
              <w:t xml:space="preserve"> </w:t>
            </w:r>
            <w:r w:rsidRPr="00CB48E6">
              <w:rPr>
                <w:rFonts w:cstheme="minorHAnsi"/>
                <w:b/>
                <w:sz w:val="24"/>
                <w:szCs w:val="24"/>
              </w:rPr>
              <w:t>the tutorial (GOL), presentation (GOL), video links and text book to complete the pack.</w:t>
            </w:r>
          </w:p>
          <w:p w14:paraId="7EA3FCFF" w14:textId="77777777" w:rsidR="003F03A8" w:rsidRPr="00CB48E6" w:rsidRDefault="003F03A8">
            <w:pPr>
              <w:rPr>
                <w:rFonts w:cstheme="minorHAnsi"/>
                <w:b/>
              </w:rPr>
            </w:pPr>
          </w:p>
        </w:tc>
      </w:tr>
      <w:tr w:rsidR="003F03A8" w:rsidRPr="00CB48E6" w14:paraId="701F7ADD" w14:textId="77777777" w:rsidTr="003D26D8">
        <w:trPr>
          <w:cantSplit/>
          <w:trHeight w:val="544"/>
          <w:jc w:val="center"/>
        </w:trPr>
        <w:tc>
          <w:tcPr>
            <w:tcW w:w="473" w:type="dxa"/>
            <w:vMerge w:val="restart"/>
            <w:tcBorders>
              <w:top w:val="single" w:sz="4" w:space="0" w:color="auto"/>
              <w:left w:val="single" w:sz="4" w:space="0" w:color="auto"/>
              <w:bottom w:val="single" w:sz="4" w:space="0" w:color="auto"/>
              <w:right w:val="single" w:sz="4" w:space="0" w:color="auto"/>
            </w:tcBorders>
            <w:textDirection w:val="btLr"/>
          </w:tcPr>
          <w:p w14:paraId="17E3C319" w14:textId="77777777" w:rsidR="003F03A8" w:rsidRPr="00CB48E6" w:rsidRDefault="003F03A8">
            <w:pPr>
              <w:ind w:left="113" w:right="113"/>
              <w:jc w:val="center"/>
              <w:rPr>
                <w:rFonts w:cstheme="minorHAnsi"/>
                <w:b/>
                <w:sz w:val="20"/>
              </w:rPr>
            </w:pPr>
            <w:r w:rsidRPr="00CB48E6">
              <w:rPr>
                <w:rFonts w:cstheme="minorHAnsi"/>
                <w:b/>
                <w:sz w:val="20"/>
              </w:rPr>
              <w:t>Step 2</w:t>
            </w:r>
          </w:p>
          <w:p w14:paraId="17C052DA" w14:textId="77777777" w:rsidR="003F03A8" w:rsidRPr="00CB48E6" w:rsidRDefault="003F03A8">
            <w:pPr>
              <w:ind w:left="113" w:right="113"/>
              <w:jc w:val="cente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hideMark/>
          </w:tcPr>
          <w:p w14:paraId="48373496" w14:textId="77777777" w:rsidR="003F03A8" w:rsidRPr="00CB48E6" w:rsidRDefault="003F03A8">
            <w:pPr>
              <w:rPr>
                <w:rFonts w:cstheme="minorHAnsi"/>
                <w:b/>
              </w:rPr>
            </w:pPr>
            <w:r w:rsidRPr="00CB48E6">
              <w:rPr>
                <w:rFonts w:cstheme="minorHAnsi"/>
                <w:b/>
              </w:rPr>
              <w:t>Learning outcome</w:t>
            </w:r>
          </w:p>
        </w:tc>
        <w:tc>
          <w:tcPr>
            <w:tcW w:w="790" w:type="dxa"/>
            <w:tcBorders>
              <w:top w:val="single" w:sz="4" w:space="0" w:color="auto"/>
              <w:left w:val="single" w:sz="4" w:space="0" w:color="auto"/>
              <w:bottom w:val="single" w:sz="4" w:space="0" w:color="auto"/>
              <w:right w:val="single" w:sz="4" w:space="0" w:color="auto"/>
            </w:tcBorders>
            <w:hideMark/>
          </w:tcPr>
          <w:p w14:paraId="08E92B99" w14:textId="77777777" w:rsidR="003F03A8" w:rsidRPr="00CB48E6" w:rsidRDefault="003F03A8">
            <w:pPr>
              <w:jc w:val="center"/>
              <w:rPr>
                <w:rFonts w:cstheme="minorHAnsi"/>
                <w:b/>
                <w:sz w:val="12"/>
              </w:rPr>
            </w:pPr>
            <w:r w:rsidRPr="00CB48E6">
              <w:rPr>
                <w:rFonts w:cstheme="minorHAnsi"/>
                <w:b/>
                <w:sz w:val="12"/>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743A3C89" w14:textId="77777777" w:rsidR="003F03A8" w:rsidRPr="00CB48E6" w:rsidRDefault="003F03A8">
            <w:pPr>
              <w:jc w:val="center"/>
              <w:rPr>
                <w:rFonts w:cstheme="minorHAnsi"/>
                <w:b/>
                <w:sz w:val="12"/>
              </w:rPr>
            </w:pPr>
            <w:r w:rsidRPr="00CB48E6">
              <w:rPr>
                <w:rFonts w:cstheme="minorHAnsi"/>
                <w:b/>
                <w:sz w:val="12"/>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79313732" w14:textId="77777777" w:rsidR="003F03A8" w:rsidRPr="00CB48E6" w:rsidRDefault="003F03A8">
            <w:pPr>
              <w:jc w:val="center"/>
              <w:rPr>
                <w:rFonts w:cstheme="minorHAnsi"/>
                <w:b/>
                <w:sz w:val="12"/>
              </w:rPr>
            </w:pPr>
            <w:r w:rsidRPr="00CB48E6">
              <w:rPr>
                <w:rFonts w:cstheme="minorHAnsi"/>
                <w:b/>
                <w:sz w:val="12"/>
              </w:rPr>
              <w:t>I need to revisit this</w:t>
            </w:r>
          </w:p>
        </w:tc>
      </w:tr>
      <w:tr w:rsidR="003F03A8" w:rsidRPr="00CB48E6" w14:paraId="526F5C4C"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95A50" w14:textId="77777777" w:rsidR="003F03A8" w:rsidRPr="00CB48E6"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177F8BC6" w14:textId="0172B30D" w:rsidR="00426218" w:rsidRPr="00CB48E6" w:rsidRDefault="0057648D" w:rsidP="003F03A8">
            <w:pPr>
              <w:autoSpaceDE w:val="0"/>
              <w:autoSpaceDN w:val="0"/>
              <w:adjustRightInd w:val="0"/>
              <w:rPr>
                <w:rFonts w:eastAsia="ArialMT" w:cstheme="minorHAnsi"/>
                <w:sz w:val="24"/>
                <w:szCs w:val="24"/>
              </w:rPr>
            </w:pPr>
            <w:r w:rsidRPr="00CB48E6">
              <w:rPr>
                <w:rFonts w:eastAsia="ArialMT" w:cstheme="minorHAnsi"/>
                <w:sz w:val="24"/>
                <w:szCs w:val="24"/>
              </w:rPr>
              <w:t>Define an ecosystem and understand that</w:t>
            </w:r>
            <w:r w:rsidRPr="00CB48E6">
              <w:rPr>
                <w:rFonts w:cstheme="minorHAnsi"/>
              </w:rPr>
              <w:t xml:space="preserve"> </w:t>
            </w:r>
            <w:r w:rsidRPr="00CB48E6">
              <w:rPr>
                <w:rFonts w:eastAsia="ArialMT" w:cstheme="minorHAnsi"/>
                <w:sz w:val="24"/>
                <w:szCs w:val="24"/>
              </w:rPr>
              <w:t>plants synthesise organic compounds from atmospheric, or aquatic, carbon dioxide.</w:t>
            </w:r>
          </w:p>
          <w:p w14:paraId="1BCA6371" w14:textId="2506F8B2" w:rsidR="003F03A8" w:rsidRPr="00CB48E6" w:rsidRDefault="003F03A8" w:rsidP="003F03A8">
            <w:pPr>
              <w:autoSpaceDE w:val="0"/>
              <w:autoSpaceDN w:val="0"/>
              <w:adjustRightInd w:val="0"/>
              <w:rPr>
                <w:rFonts w:eastAsia="ArialMT"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14:paraId="3E559841" w14:textId="77777777" w:rsidR="003F03A8" w:rsidRPr="00CB48E6"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74BEDAEA" w14:textId="77777777" w:rsidR="003F03A8" w:rsidRPr="00CB48E6"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58E13306" w14:textId="77777777" w:rsidR="003F03A8" w:rsidRPr="00CB48E6" w:rsidRDefault="003F03A8">
            <w:pPr>
              <w:rPr>
                <w:rFonts w:cstheme="minorHAnsi"/>
                <w:b/>
              </w:rPr>
            </w:pPr>
          </w:p>
        </w:tc>
      </w:tr>
      <w:tr w:rsidR="003F03A8" w:rsidRPr="00CB48E6" w14:paraId="0F03339A"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4B7C3" w14:textId="77777777" w:rsidR="003F03A8" w:rsidRPr="00CB48E6"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3E135FBB" w14:textId="60517F4A" w:rsidR="00426218" w:rsidRPr="00CB48E6" w:rsidRDefault="0057648D" w:rsidP="003F03A8">
            <w:pPr>
              <w:autoSpaceDE w:val="0"/>
              <w:autoSpaceDN w:val="0"/>
              <w:adjustRightInd w:val="0"/>
              <w:rPr>
                <w:rFonts w:eastAsia="ArialMT" w:cstheme="minorHAnsi"/>
                <w:sz w:val="24"/>
                <w:szCs w:val="24"/>
              </w:rPr>
            </w:pPr>
            <w:r w:rsidRPr="00CB48E6">
              <w:rPr>
                <w:rFonts w:eastAsia="ArialMT" w:cstheme="minorHAnsi"/>
                <w:sz w:val="24"/>
                <w:szCs w:val="24"/>
              </w:rPr>
              <w:t>Understand that most of the sugars synthesised by plants are used by the plant as respiratory substrates. The rest are used to make other groups of biological molecules. These biological molecules form the biomass of the plants.</w:t>
            </w:r>
          </w:p>
          <w:p w14:paraId="227A79C0" w14:textId="478B178D" w:rsidR="003F03A8" w:rsidRPr="00CB48E6" w:rsidRDefault="003F03A8" w:rsidP="003F03A8">
            <w:pPr>
              <w:autoSpaceDE w:val="0"/>
              <w:autoSpaceDN w:val="0"/>
              <w:adjustRightInd w:val="0"/>
              <w:rPr>
                <w:rFonts w:eastAsia="ArialMT"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14:paraId="4F9D8048" w14:textId="77777777" w:rsidR="003F03A8" w:rsidRPr="00CB48E6"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684F3993" w14:textId="77777777" w:rsidR="003F03A8" w:rsidRPr="00CB48E6"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2609A10" w14:textId="77777777" w:rsidR="003F03A8" w:rsidRPr="00CB48E6" w:rsidRDefault="003F03A8">
            <w:pPr>
              <w:rPr>
                <w:rFonts w:cstheme="minorHAnsi"/>
                <w:b/>
              </w:rPr>
            </w:pPr>
          </w:p>
        </w:tc>
      </w:tr>
      <w:tr w:rsidR="003F03A8" w:rsidRPr="00CB48E6" w14:paraId="77E5E959"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F61FB" w14:textId="77777777" w:rsidR="003F03A8" w:rsidRPr="00CB48E6"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35086DBB" w14:textId="726AF805" w:rsidR="00426218" w:rsidRPr="00CB48E6" w:rsidRDefault="0057648D" w:rsidP="003F03A8">
            <w:pPr>
              <w:autoSpaceDE w:val="0"/>
              <w:autoSpaceDN w:val="0"/>
              <w:adjustRightInd w:val="0"/>
              <w:rPr>
                <w:rFonts w:cstheme="minorHAnsi"/>
              </w:rPr>
            </w:pPr>
            <w:r w:rsidRPr="00CB48E6">
              <w:rPr>
                <w:rFonts w:eastAsia="ArialMT" w:cstheme="minorHAnsi"/>
                <w:sz w:val="24"/>
                <w:szCs w:val="24"/>
              </w:rPr>
              <w:t>Know that</w:t>
            </w:r>
            <w:r w:rsidRPr="00CB48E6">
              <w:rPr>
                <w:rFonts w:cstheme="minorHAnsi"/>
              </w:rPr>
              <w:t xml:space="preserve"> </w:t>
            </w:r>
            <w:r w:rsidRPr="00CB48E6">
              <w:rPr>
                <w:rFonts w:eastAsia="ArialMT" w:cstheme="minorHAnsi"/>
                <w:sz w:val="24"/>
                <w:szCs w:val="24"/>
              </w:rPr>
              <w:t>biomass can be measured in terms of mass of carbon or dry mass of tissue per given area per given time.</w:t>
            </w:r>
          </w:p>
          <w:p w14:paraId="7CBE9526" w14:textId="3A56F52C" w:rsidR="005E2D35" w:rsidRPr="00CB48E6" w:rsidRDefault="005E2D35" w:rsidP="003F03A8">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366CD122" w14:textId="77777777" w:rsidR="003F03A8" w:rsidRPr="00CB48E6"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079FE8C9" w14:textId="77777777" w:rsidR="003F03A8" w:rsidRPr="00CB48E6"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1CB21BEC" w14:textId="77777777" w:rsidR="003F03A8" w:rsidRPr="00CB48E6" w:rsidRDefault="003F03A8">
            <w:pPr>
              <w:rPr>
                <w:rFonts w:cstheme="minorHAnsi"/>
                <w:b/>
              </w:rPr>
            </w:pPr>
          </w:p>
        </w:tc>
      </w:tr>
      <w:tr w:rsidR="003F03A8" w:rsidRPr="00CB48E6" w14:paraId="5363605D"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5F983" w14:textId="77777777" w:rsidR="003F03A8" w:rsidRPr="00CB48E6"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67A1F541" w14:textId="77777777" w:rsidR="0057648D" w:rsidRPr="00CB48E6" w:rsidRDefault="0057648D" w:rsidP="003F03A8">
            <w:pPr>
              <w:autoSpaceDE w:val="0"/>
              <w:autoSpaceDN w:val="0"/>
              <w:adjustRightInd w:val="0"/>
              <w:rPr>
                <w:rFonts w:eastAsia="ArialMT" w:cstheme="minorHAnsi"/>
                <w:sz w:val="24"/>
                <w:szCs w:val="24"/>
              </w:rPr>
            </w:pPr>
            <w:r w:rsidRPr="00CB48E6">
              <w:rPr>
                <w:rFonts w:eastAsia="ArialMT" w:cstheme="minorHAnsi"/>
                <w:sz w:val="24"/>
                <w:szCs w:val="24"/>
              </w:rPr>
              <w:t>Understand the chemical energy store in dry biomass can be estimated using calorimetry.</w:t>
            </w:r>
          </w:p>
          <w:p w14:paraId="13B1EBF0" w14:textId="6C6B3375" w:rsidR="003F03A8" w:rsidRPr="00CB48E6" w:rsidRDefault="003F03A8" w:rsidP="003F03A8">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2BB50565" w14:textId="77777777" w:rsidR="003F03A8" w:rsidRPr="00CB48E6"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5A9CB7CD" w14:textId="77777777" w:rsidR="003F03A8" w:rsidRPr="00CB48E6"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9441195" w14:textId="77777777" w:rsidR="003F03A8" w:rsidRPr="00CB48E6" w:rsidRDefault="003F03A8">
            <w:pPr>
              <w:rPr>
                <w:rFonts w:cstheme="minorHAnsi"/>
                <w:b/>
              </w:rPr>
            </w:pPr>
          </w:p>
        </w:tc>
      </w:tr>
      <w:tr w:rsidR="003F03A8" w:rsidRPr="00CB48E6" w14:paraId="0B1E7597"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4A475" w14:textId="77777777" w:rsidR="003F03A8" w:rsidRPr="00CB48E6" w:rsidRDefault="003F03A8" w:rsidP="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63D5D9B8" w14:textId="515ABBCF" w:rsidR="003F03A8" w:rsidRPr="00CB48E6" w:rsidRDefault="0057648D" w:rsidP="0057648D">
            <w:pPr>
              <w:rPr>
                <w:rFonts w:cstheme="minorHAnsi"/>
              </w:rPr>
            </w:pPr>
            <w:r w:rsidRPr="00CB48E6">
              <w:rPr>
                <w:rFonts w:eastAsia="ArialMT" w:cstheme="minorHAnsi"/>
                <w:sz w:val="24"/>
                <w:szCs w:val="24"/>
              </w:rPr>
              <w:t xml:space="preserve">Understand that GPP is the chemical energy store in plant biomass, in a given area or volume, in a given time. </w:t>
            </w:r>
          </w:p>
        </w:tc>
        <w:tc>
          <w:tcPr>
            <w:tcW w:w="790" w:type="dxa"/>
            <w:tcBorders>
              <w:top w:val="single" w:sz="4" w:space="0" w:color="auto"/>
              <w:left w:val="single" w:sz="4" w:space="0" w:color="auto"/>
              <w:bottom w:val="single" w:sz="4" w:space="0" w:color="auto"/>
              <w:right w:val="single" w:sz="4" w:space="0" w:color="auto"/>
            </w:tcBorders>
          </w:tcPr>
          <w:p w14:paraId="1E0E510C" w14:textId="77777777" w:rsidR="003F03A8" w:rsidRPr="00CB48E6" w:rsidRDefault="003F03A8" w:rsidP="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2647EDBC" w14:textId="77777777" w:rsidR="003F03A8" w:rsidRPr="00CB48E6" w:rsidRDefault="003F03A8" w:rsidP="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30781DDD" w14:textId="77777777" w:rsidR="003F03A8" w:rsidRPr="00CB48E6" w:rsidRDefault="003F03A8" w:rsidP="003F03A8">
            <w:pPr>
              <w:rPr>
                <w:rFonts w:cstheme="minorHAnsi"/>
                <w:b/>
              </w:rPr>
            </w:pPr>
          </w:p>
        </w:tc>
      </w:tr>
      <w:tr w:rsidR="005E2D35" w:rsidRPr="00CB48E6" w14:paraId="15DC0C96" w14:textId="77777777" w:rsidTr="00426218">
        <w:trPr>
          <w:cantSplit/>
          <w:trHeight w:val="11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1CE37" w14:textId="77777777" w:rsidR="005E2D35" w:rsidRPr="00CB48E6" w:rsidRDefault="005E2D35">
            <w:pPr>
              <w:rPr>
                <w:rFonts w:cstheme="minorHAnsi"/>
                <w:b/>
                <w:sz w:val="20"/>
              </w:rPr>
            </w:pPr>
          </w:p>
        </w:tc>
        <w:tc>
          <w:tcPr>
            <w:tcW w:w="6592" w:type="dxa"/>
            <w:tcBorders>
              <w:top w:val="single" w:sz="4" w:space="0" w:color="auto"/>
              <w:left w:val="single" w:sz="4" w:space="0" w:color="auto"/>
              <w:right w:val="single" w:sz="4" w:space="0" w:color="auto"/>
            </w:tcBorders>
          </w:tcPr>
          <w:p w14:paraId="33BA2B11" w14:textId="01674133" w:rsidR="00426218" w:rsidRPr="00CB48E6" w:rsidRDefault="00426218" w:rsidP="0057648D">
            <w:pPr>
              <w:rPr>
                <w:rFonts w:eastAsia="ArialMT" w:cstheme="minorHAnsi"/>
                <w:sz w:val="24"/>
                <w:szCs w:val="24"/>
              </w:rPr>
            </w:pPr>
            <w:r w:rsidRPr="00CB48E6">
              <w:rPr>
                <w:rFonts w:eastAsia="ArialMT" w:cstheme="minorHAnsi"/>
                <w:sz w:val="24"/>
                <w:szCs w:val="24"/>
              </w:rPr>
              <w:t xml:space="preserve">Understand </w:t>
            </w:r>
            <w:r w:rsidR="0057648D" w:rsidRPr="00CB48E6">
              <w:rPr>
                <w:rFonts w:eastAsia="ArialMT" w:cstheme="minorHAnsi"/>
                <w:sz w:val="24"/>
                <w:szCs w:val="24"/>
              </w:rPr>
              <w:t>that Net primary production (NPP) is the chemical energy store in plant biomass after respiratory losses to the environment have been taken into account and is represented by the equation NPP = GPP - R</w:t>
            </w:r>
          </w:p>
          <w:p w14:paraId="36A0DBD6" w14:textId="75D6279A" w:rsidR="005E2D35" w:rsidRPr="00CB48E6" w:rsidRDefault="005E2D35" w:rsidP="00426218">
            <w:pPr>
              <w:rPr>
                <w:rFonts w:cstheme="minorHAnsi"/>
              </w:rPr>
            </w:pPr>
          </w:p>
        </w:tc>
        <w:tc>
          <w:tcPr>
            <w:tcW w:w="790" w:type="dxa"/>
            <w:tcBorders>
              <w:top w:val="single" w:sz="4" w:space="0" w:color="auto"/>
              <w:left w:val="single" w:sz="4" w:space="0" w:color="auto"/>
              <w:right w:val="single" w:sz="4" w:space="0" w:color="auto"/>
            </w:tcBorders>
          </w:tcPr>
          <w:p w14:paraId="541E8200" w14:textId="77777777" w:rsidR="005E2D35" w:rsidRPr="00CB48E6" w:rsidRDefault="005E2D35">
            <w:pPr>
              <w:rPr>
                <w:rFonts w:cstheme="minorHAnsi"/>
                <w:b/>
              </w:rPr>
            </w:pPr>
          </w:p>
        </w:tc>
        <w:tc>
          <w:tcPr>
            <w:tcW w:w="539" w:type="dxa"/>
            <w:tcBorders>
              <w:top w:val="single" w:sz="4" w:space="0" w:color="auto"/>
              <w:left w:val="single" w:sz="4" w:space="0" w:color="auto"/>
              <w:right w:val="single" w:sz="4" w:space="0" w:color="auto"/>
            </w:tcBorders>
          </w:tcPr>
          <w:p w14:paraId="316E0B00" w14:textId="77777777" w:rsidR="005E2D35" w:rsidRPr="00CB48E6" w:rsidRDefault="005E2D35">
            <w:pPr>
              <w:rPr>
                <w:rFonts w:cstheme="minorHAnsi"/>
                <w:b/>
              </w:rPr>
            </w:pPr>
          </w:p>
        </w:tc>
        <w:tc>
          <w:tcPr>
            <w:tcW w:w="622" w:type="dxa"/>
            <w:tcBorders>
              <w:top w:val="single" w:sz="4" w:space="0" w:color="auto"/>
              <w:left w:val="single" w:sz="4" w:space="0" w:color="auto"/>
              <w:right w:val="single" w:sz="4" w:space="0" w:color="auto"/>
            </w:tcBorders>
          </w:tcPr>
          <w:p w14:paraId="65A8C009" w14:textId="77777777" w:rsidR="005E2D35" w:rsidRPr="00CB48E6" w:rsidRDefault="005E2D35">
            <w:pPr>
              <w:rPr>
                <w:rFonts w:cstheme="minorHAnsi"/>
                <w:b/>
              </w:rPr>
            </w:pPr>
          </w:p>
        </w:tc>
      </w:tr>
      <w:tr w:rsidR="003F03A8" w:rsidRPr="00CB48E6" w14:paraId="4EBD0BB6"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D26C8F" w14:textId="77777777" w:rsidR="003F03A8" w:rsidRPr="00CB48E6"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11E3FD0F" w14:textId="6266C99C" w:rsidR="00FA06E1" w:rsidRPr="00CB48E6" w:rsidRDefault="00FA06E1" w:rsidP="00FA06E1">
            <w:pPr>
              <w:rPr>
                <w:rFonts w:eastAsia="ArialMT" w:cstheme="minorHAnsi"/>
                <w:sz w:val="24"/>
                <w:szCs w:val="24"/>
              </w:rPr>
            </w:pPr>
            <w:r w:rsidRPr="00CB48E6">
              <w:rPr>
                <w:rFonts w:eastAsia="ArialMT" w:cstheme="minorHAnsi"/>
                <w:sz w:val="24"/>
                <w:szCs w:val="24"/>
              </w:rPr>
              <w:t>Explain</w:t>
            </w:r>
            <w:r w:rsidRPr="00CB48E6">
              <w:rPr>
                <w:rFonts w:cstheme="minorHAnsi"/>
              </w:rPr>
              <w:t xml:space="preserve"> </w:t>
            </w:r>
            <w:r w:rsidRPr="00CB48E6">
              <w:rPr>
                <w:rFonts w:eastAsia="ArialMT" w:cstheme="minorHAnsi"/>
                <w:sz w:val="24"/>
                <w:szCs w:val="24"/>
              </w:rPr>
              <w:t xml:space="preserve">ways in which production is affected by farming practices designed to increase the efficiency of energy transfer by: </w:t>
            </w:r>
          </w:p>
          <w:p w14:paraId="726FDEB2" w14:textId="77777777" w:rsidR="00FA06E1" w:rsidRPr="00CB48E6" w:rsidRDefault="00FA06E1" w:rsidP="00FA06E1">
            <w:pPr>
              <w:rPr>
                <w:rFonts w:eastAsia="ArialMT" w:cstheme="minorHAnsi"/>
                <w:sz w:val="24"/>
                <w:szCs w:val="24"/>
              </w:rPr>
            </w:pPr>
            <w:r w:rsidRPr="00CB48E6">
              <w:rPr>
                <w:rFonts w:eastAsia="ArialMT" w:cstheme="minorHAnsi"/>
                <w:sz w:val="24"/>
                <w:szCs w:val="24"/>
              </w:rPr>
              <w:t>• simplifying food webs to reduce energy losses to non-human food chains</w:t>
            </w:r>
          </w:p>
          <w:p w14:paraId="3BE6E2A4" w14:textId="48BF3FFC" w:rsidR="00426218" w:rsidRPr="00CB48E6" w:rsidRDefault="00FA06E1" w:rsidP="00FA06E1">
            <w:pPr>
              <w:rPr>
                <w:rFonts w:eastAsia="ArialMT" w:cstheme="minorHAnsi"/>
                <w:sz w:val="24"/>
                <w:szCs w:val="24"/>
              </w:rPr>
            </w:pPr>
            <w:r w:rsidRPr="00CB48E6">
              <w:rPr>
                <w:rFonts w:eastAsia="ArialMT" w:cstheme="minorHAnsi"/>
                <w:sz w:val="24"/>
                <w:szCs w:val="24"/>
              </w:rPr>
              <w:t>• reducing respiratory losses within a human food chain.</w:t>
            </w:r>
          </w:p>
          <w:p w14:paraId="069B7C4D" w14:textId="6B8A8395" w:rsidR="003F03A8" w:rsidRPr="00CB48E6" w:rsidRDefault="003F03A8" w:rsidP="00426218">
            <w:pPr>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15FC3AFD" w14:textId="77777777" w:rsidR="003F03A8" w:rsidRPr="00CB48E6"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086FCB6A" w14:textId="77777777" w:rsidR="003F03A8" w:rsidRPr="00CB48E6"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3DB4A45" w14:textId="77777777" w:rsidR="003F03A8" w:rsidRPr="00CB48E6" w:rsidRDefault="003F03A8">
            <w:pPr>
              <w:rPr>
                <w:rFonts w:cstheme="minorHAnsi"/>
                <w:b/>
              </w:rPr>
            </w:pPr>
          </w:p>
        </w:tc>
      </w:tr>
      <w:tr w:rsidR="003F03A8" w:rsidRPr="00CB48E6" w14:paraId="0FFB52AF" w14:textId="77777777" w:rsidTr="003D26D8">
        <w:trPr>
          <w:cantSplit/>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45772C5E" w14:textId="77777777" w:rsidR="003F03A8" w:rsidRPr="00CB48E6" w:rsidRDefault="003F03A8">
            <w:pPr>
              <w:ind w:left="113" w:right="113"/>
              <w:rPr>
                <w:rFonts w:cstheme="minorHAnsi"/>
                <w:b/>
                <w:sz w:val="20"/>
              </w:rPr>
            </w:pPr>
            <w:r w:rsidRPr="00CB48E6">
              <w:rPr>
                <w:rFonts w:cstheme="minorHAnsi"/>
                <w:b/>
                <w:sz w:val="20"/>
              </w:rPr>
              <w:t>Step 3</w:t>
            </w:r>
          </w:p>
        </w:tc>
        <w:tc>
          <w:tcPr>
            <w:tcW w:w="8543" w:type="dxa"/>
            <w:gridSpan w:val="4"/>
            <w:tcBorders>
              <w:top w:val="single" w:sz="4" w:space="0" w:color="auto"/>
              <w:left w:val="single" w:sz="4" w:space="0" w:color="auto"/>
              <w:bottom w:val="single" w:sz="4" w:space="0" w:color="auto"/>
              <w:right w:val="single" w:sz="4" w:space="0" w:color="auto"/>
            </w:tcBorders>
          </w:tcPr>
          <w:p w14:paraId="07EDF788" w14:textId="77777777" w:rsidR="003F03A8" w:rsidRPr="00CB48E6" w:rsidRDefault="003F03A8">
            <w:pPr>
              <w:rPr>
                <w:rFonts w:cstheme="minorHAnsi"/>
                <w:sz w:val="24"/>
                <w:szCs w:val="24"/>
              </w:rPr>
            </w:pPr>
            <w:r w:rsidRPr="00CB48E6">
              <w:rPr>
                <w:rFonts w:cstheme="minorHAnsi"/>
                <w:b/>
                <w:sz w:val="24"/>
                <w:szCs w:val="24"/>
              </w:rPr>
              <w:t xml:space="preserve">In lesson:  </w:t>
            </w:r>
            <w:r w:rsidRPr="00CB48E6">
              <w:rPr>
                <w:rFonts w:cstheme="minorHAnsi"/>
                <w:sz w:val="24"/>
                <w:szCs w:val="24"/>
              </w:rPr>
              <w:t>you will be undertaking activities to develop your understanding of the learning objectives and able to add to your notes.</w:t>
            </w:r>
          </w:p>
          <w:p w14:paraId="4F3DC6AA" w14:textId="77777777" w:rsidR="003F03A8" w:rsidRPr="00CB48E6" w:rsidRDefault="003F03A8">
            <w:pPr>
              <w:rPr>
                <w:rFonts w:cstheme="minorHAnsi"/>
                <w:sz w:val="24"/>
                <w:szCs w:val="24"/>
              </w:rPr>
            </w:pPr>
          </w:p>
        </w:tc>
      </w:tr>
    </w:tbl>
    <w:p w14:paraId="379FBEC5" w14:textId="77777777" w:rsidR="003F03A8" w:rsidRPr="00CB48E6" w:rsidRDefault="003F03A8" w:rsidP="003F03A8">
      <w:pPr>
        <w:rPr>
          <w:rFonts w:cstheme="minorHAnsi"/>
          <w:b/>
        </w:rPr>
      </w:pPr>
    </w:p>
    <w:p w14:paraId="6FDAE248" w14:textId="77777777" w:rsidR="00CB48E6" w:rsidRPr="00CB48E6" w:rsidRDefault="003F03A8" w:rsidP="00CB48E6">
      <w:pPr>
        <w:pStyle w:val="Body"/>
        <w:jc w:val="center"/>
        <w:rPr>
          <w:rFonts w:asciiTheme="minorHAnsi" w:hAnsiTheme="minorHAnsi" w:cstheme="minorHAnsi"/>
          <w:b/>
          <w:bCs/>
          <w:color w:val="000000" w:themeColor="text1"/>
          <w:sz w:val="40"/>
          <w:szCs w:val="40"/>
        </w:rPr>
      </w:pPr>
      <w:r w:rsidRPr="00CB48E6">
        <w:rPr>
          <w:rFonts w:asciiTheme="minorHAnsi" w:hAnsiTheme="minorHAnsi" w:cstheme="minorHAnsi"/>
          <w:b/>
          <w:bCs/>
          <w:sz w:val="28"/>
          <w:szCs w:val="28"/>
        </w:rPr>
        <w:br w:type="page"/>
      </w:r>
      <w:r w:rsidR="00CB48E6" w:rsidRPr="00CB48E6">
        <w:rPr>
          <w:rFonts w:asciiTheme="minorHAnsi" w:hAnsiTheme="minorHAnsi" w:cstheme="minorHAnsi"/>
          <w:b/>
          <w:bCs/>
          <w:color w:val="000000" w:themeColor="text1"/>
          <w:sz w:val="36"/>
          <w:szCs w:val="40"/>
        </w:rPr>
        <w:lastRenderedPageBreak/>
        <w:t>Energy Transfer and Productivity</w:t>
      </w:r>
    </w:p>
    <w:p w14:paraId="3B27E748" w14:textId="77777777" w:rsidR="00CB48E6" w:rsidRPr="00CB48E6" w:rsidRDefault="00CB48E6" w:rsidP="00CB48E6">
      <w:pPr>
        <w:pStyle w:val="Body"/>
        <w:jc w:val="center"/>
        <w:rPr>
          <w:rFonts w:asciiTheme="minorHAnsi" w:hAnsiTheme="minorHAnsi" w:cstheme="minorHAnsi"/>
          <w:b/>
          <w:bCs/>
          <w:color w:val="000000" w:themeColor="text1"/>
          <w:sz w:val="24"/>
          <w:szCs w:val="40"/>
        </w:rPr>
      </w:pPr>
    </w:p>
    <w:p w14:paraId="533B2543" w14:textId="77777777" w:rsidR="00CB48E6" w:rsidRPr="00CB48E6" w:rsidRDefault="00CB48E6" w:rsidP="00CB48E6">
      <w:pPr>
        <w:pStyle w:val="Body"/>
        <w:rPr>
          <w:rFonts w:asciiTheme="minorHAnsi" w:hAnsiTheme="minorHAnsi" w:cstheme="minorHAnsi"/>
          <w:bCs/>
          <w:color w:val="000000" w:themeColor="text1"/>
          <w:sz w:val="28"/>
          <w:szCs w:val="40"/>
        </w:rPr>
      </w:pPr>
      <w:r w:rsidRPr="00CB48E6">
        <w:rPr>
          <w:rFonts w:asciiTheme="minorHAnsi" w:hAnsiTheme="minorHAnsi" w:cstheme="minorHAnsi"/>
          <w:bCs/>
          <w:color w:val="000000" w:themeColor="text1"/>
          <w:sz w:val="24"/>
          <w:szCs w:val="40"/>
        </w:rPr>
        <w:t>Complete the glossary of terms.</w:t>
      </w:r>
    </w:p>
    <w:p w14:paraId="1F115E3F" w14:textId="77777777" w:rsidR="00CB48E6" w:rsidRPr="00CB48E6" w:rsidRDefault="00CB48E6" w:rsidP="00CB48E6">
      <w:pPr>
        <w:pStyle w:val="Body"/>
        <w:rPr>
          <w:rFonts w:asciiTheme="minorHAnsi" w:hAnsiTheme="minorHAnsi" w:cstheme="minorHAnsi"/>
          <w:b/>
          <w:bCs/>
          <w:color w:val="000000" w:themeColor="text1"/>
          <w:sz w:val="40"/>
          <w:szCs w:val="40"/>
        </w:rPr>
      </w:pPr>
    </w:p>
    <w:tbl>
      <w:tblPr>
        <w:tblStyle w:val="TableGrid"/>
        <w:tblW w:w="0" w:type="auto"/>
        <w:tblLook w:val="04A0" w:firstRow="1" w:lastRow="0" w:firstColumn="1" w:lastColumn="0" w:noHBand="0" w:noVBand="1"/>
      </w:tblPr>
      <w:tblGrid>
        <w:gridCol w:w="2544"/>
        <w:gridCol w:w="7424"/>
      </w:tblGrid>
      <w:tr w:rsidR="00CB48E6" w:rsidRPr="00CB48E6" w14:paraId="680BBE2E" w14:textId="77777777" w:rsidTr="00CB48E6">
        <w:tc>
          <w:tcPr>
            <w:tcW w:w="2660" w:type="dxa"/>
          </w:tcPr>
          <w:p w14:paraId="785967BB"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8"/>
                <w:szCs w:val="40"/>
              </w:rPr>
            </w:pPr>
            <w:r w:rsidRPr="00CB48E6">
              <w:rPr>
                <w:rFonts w:asciiTheme="minorHAnsi" w:hAnsiTheme="minorHAnsi" w:cstheme="minorHAnsi"/>
                <w:b/>
                <w:bCs/>
                <w:color w:val="000000" w:themeColor="text1"/>
                <w:sz w:val="28"/>
                <w:szCs w:val="40"/>
              </w:rPr>
              <w:t>Term</w:t>
            </w:r>
          </w:p>
        </w:tc>
        <w:tc>
          <w:tcPr>
            <w:tcW w:w="8023" w:type="dxa"/>
          </w:tcPr>
          <w:p w14:paraId="18ED70C4"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8"/>
                <w:szCs w:val="40"/>
              </w:rPr>
            </w:pPr>
            <w:r w:rsidRPr="00CB48E6">
              <w:rPr>
                <w:rFonts w:asciiTheme="minorHAnsi" w:hAnsiTheme="minorHAnsi" w:cstheme="minorHAnsi"/>
                <w:b/>
                <w:bCs/>
                <w:color w:val="000000" w:themeColor="text1"/>
                <w:sz w:val="28"/>
                <w:szCs w:val="40"/>
              </w:rPr>
              <w:t>Definition</w:t>
            </w:r>
          </w:p>
        </w:tc>
      </w:tr>
      <w:tr w:rsidR="00CB48E6" w:rsidRPr="00CB48E6" w14:paraId="66072CD5" w14:textId="77777777" w:rsidTr="00CB48E6">
        <w:trPr>
          <w:trHeight w:val="907"/>
        </w:trPr>
        <w:tc>
          <w:tcPr>
            <w:tcW w:w="2660" w:type="dxa"/>
            <w:vAlign w:val="center"/>
          </w:tcPr>
          <w:p w14:paraId="258BE6A5"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Producer</w:t>
            </w:r>
          </w:p>
        </w:tc>
        <w:tc>
          <w:tcPr>
            <w:tcW w:w="8023" w:type="dxa"/>
          </w:tcPr>
          <w:p w14:paraId="031C0C0E"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5A21DA44" w14:textId="77777777" w:rsidTr="00CB48E6">
        <w:trPr>
          <w:trHeight w:val="907"/>
        </w:trPr>
        <w:tc>
          <w:tcPr>
            <w:tcW w:w="2660" w:type="dxa"/>
            <w:vAlign w:val="center"/>
          </w:tcPr>
          <w:p w14:paraId="3C4FC69E"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Consumer</w:t>
            </w:r>
          </w:p>
        </w:tc>
        <w:tc>
          <w:tcPr>
            <w:tcW w:w="8023" w:type="dxa"/>
          </w:tcPr>
          <w:p w14:paraId="5B8360B5"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20CC0D65" w14:textId="77777777" w:rsidTr="00CB48E6">
        <w:trPr>
          <w:trHeight w:val="907"/>
        </w:trPr>
        <w:tc>
          <w:tcPr>
            <w:tcW w:w="2660" w:type="dxa"/>
            <w:vAlign w:val="center"/>
          </w:tcPr>
          <w:p w14:paraId="5FBF4CBA"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Saprobiont</w:t>
            </w:r>
          </w:p>
        </w:tc>
        <w:tc>
          <w:tcPr>
            <w:tcW w:w="8023" w:type="dxa"/>
          </w:tcPr>
          <w:p w14:paraId="48EF563C"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799F897A" w14:textId="77777777" w:rsidTr="00CB48E6">
        <w:trPr>
          <w:trHeight w:val="907"/>
        </w:trPr>
        <w:tc>
          <w:tcPr>
            <w:tcW w:w="2660" w:type="dxa"/>
            <w:vAlign w:val="center"/>
          </w:tcPr>
          <w:p w14:paraId="4F2AAE1D"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Herbivore</w:t>
            </w:r>
          </w:p>
        </w:tc>
        <w:tc>
          <w:tcPr>
            <w:tcW w:w="8023" w:type="dxa"/>
          </w:tcPr>
          <w:p w14:paraId="336660E2"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701CE41E" w14:textId="77777777" w:rsidTr="00CB48E6">
        <w:trPr>
          <w:trHeight w:val="907"/>
        </w:trPr>
        <w:tc>
          <w:tcPr>
            <w:tcW w:w="2660" w:type="dxa"/>
            <w:vAlign w:val="center"/>
          </w:tcPr>
          <w:p w14:paraId="786A032E"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Carnivore</w:t>
            </w:r>
          </w:p>
        </w:tc>
        <w:tc>
          <w:tcPr>
            <w:tcW w:w="8023" w:type="dxa"/>
          </w:tcPr>
          <w:p w14:paraId="1608F147"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7359F88A" w14:textId="77777777" w:rsidTr="00CB48E6">
        <w:trPr>
          <w:trHeight w:val="907"/>
        </w:trPr>
        <w:tc>
          <w:tcPr>
            <w:tcW w:w="2660" w:type="dxa"/>
            <w:vAlign w:val="center"/>
          </w:tcPr>
          <w:p w14:paraId="1F683D00"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Omnivore</w:t>
            </w:r>
          </w:p>
        </w:tc>
        <w:tc>
          <w:tcPr>
            <w:tcW w:w="8023" w:type="dxa"/>
          </w:tcPr>
          <w:p w14:paraId="7CF8E444"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125C9654" w14:textId="77777777" w:rsidTr="00CB48E6">
        <w:trPr>
          <w:trHeight w:val="907"/>
        </w:trPr>
        <w:tc>
          <w:tcPr>
            <w:tcW w:w="2660" w:type="dxa"/>
            <w:vAlign w:val="center"/>
          </w:tcPr>
          <w:p w14:paraId="5DA0BF71"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Ecosystem</w:t>
            </w:r>
          </w:p>
        </w:tc>
        <w:tc>
          <w:tcPr>
            <w:tcW w:w="8023" w:type="dxa"/>
          </w:tcPr>
          <w:p w14:paraId="7ADD2EE2"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1FBC5A62" w14:textId="77777777" w:rsidTr="00CB48E6">
        <w:trPr>
          <w:trHeight w:val="907"/>
        </w:trPr>
        <w:tc>
          <w:tcPr>
            <w:tcW w:w="2660" w:type="dxa"/>
            <w:vAlign w:val="center"/>
          </w:tcPr>
          <w:p w14:paraId="04FFE2AB"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Community</w:t>
            </w:r>
          </w:p>
        </w:tc>
        <w:tc>
          <w:tcPr>
            <w:tcW w:w="8023" w:type="dxa"/>
          </w:tcPr>
          <w:p w14:paraId="67A77EE7"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6FDFADD8" w14:textId="77777777" w:rsidTr="00CB48E6">
        <w:trPr>
          <w:trHeight w:val="907"/>
        </w:trPr>
        <w:tc>
          <w:tcPr>
            <w:tcW w:w="2660" w:type="dxa"/>
            <w:vAlign w:val="center"/>
          </w:tcPr>
          <w:p w14:paraId="17E41BC0"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Habitat</w:t>
            </w:r>
          </w:p>
        </w:tc>
        <w:tc>
          <w:tcPr>
            <w:tcW w:w="8023" w:type="dxa"/>
          </w:tcPr>
          <w:p w14:paraId="2509466E"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0E264B24" w14:textId="77777777" w:rsidTr="00CB48E6">
        <w:trPr>
          <w:trHeight w:val="907"/>
        </w:trPr>
        <w:tc>
          <w:tcPr>
            <w:tcW w:w="2660" w:type="dxa"/>
            <w:vAlign w:val="center"/>
          </w:tcPr>
          <w:p w14:paraId="731D2709"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Food web</w:t>
            </w:r>
          </w:p>
        </w:tc>
        <w:tc>
          <w:tcPr>
            <w:tcW w:w="8023" w:type="dxa"/>
          </w:tcPr>
          <w:p w14:paraId="406F6FF1"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2871F1A8" w14:textId="77777777" w:rsidTr="00CB48E6">
        <w:trPr>
          <w:trHeight w:val="907"/>
        </w:trPr>
        <w:tc>
          <w:tcPr>
            <w:tcW w:w="2660" w:type="dxa"/>
            <w:vAlign w:val="center"/>
          </w:tcPr>
          <w:p w14:paraId="6E1D6EB4"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Food chain</w:t>
            </w:r>
          </w:p>
        </w:tc>
        <w:tc>
          <w:tcPr>
            <w:tcW w:w="8023" w:type="dxa"/>
          </w:tcPr>
          <w:p w14:paraId="7A2CEC4B"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4057C7A6" w14:textId="77777777" w:rsidTr="00CB48E6">
        <w:trPr>
          <w:trHeight w:val="907"/>
        </w:trPr>
        <w:tc>
          <w:tcPr>
            <w:tcW w:w="2660" w:type="dxa"/>
            <w:vAlign w:val="center"/>
          </w:tcPr>
          <w:p w14:paraId="36508FFA"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sidRPr="00CB48E6">
              <w:rPr>
                <w:rFonts w:asciiTheme="minorHAnsi" w:hAnsiTheme="minorHAnsi" w:cstheme="minorHAnsi"/>
                <w:b/>
                <w:bCs/>
                <w:color w:val="000000" w:themeColor="text1"/>
                <w:sz w:val="24"/>
                <w:szCs w:val="40"/>
              </w:rPr>
              <w:t>Ecological niche</w:t>
            </w:r>
          </w:p>
        </w:tc>
        <w:tc>
          <w:tcPr>
            <w:tcW w:w="8023" w:type="dxa"/>
          </w:tcPr>
          <w:p w14:paraId="4BB02A68"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2A2F08CF" w14:textId="77777777" w:rsidTr="00CB48E6">
        <w:trPr>
          <w:trHeight w:val="907"/>
        </w:trPr>
        <w:tc>
          <w:tcPr>
            <w:tcW w:w="2660" w:type="dxa"/>
            <w:vAlign w:val="center"/>
          </w:tcPr>
          <w:p w14:paraId="58679817" w14:textId="6275D2F5"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Pr>
                <w:rFonts w:asciiTheme="minorHAnsi" w:hAnsiTheme="minorHAnsi" w:cstheme="minorHAnsi"/>
                <w:b/>
                <w:bCs/>
                <w:color w:val="000000" w:themeColor="text1"/>
                <w:sz w:val="24"/>
                <w:szCs w:val="40"/>
              </w:rPr>
              <w:t>Biotic factor</w:t>
            </w:r>
          </w:p>
        </w:tc>
        <w:tc>
          <w:tcPr>
            <w:tcW w:w="8023" w:type="dxa"/>
          </w:tcPr>
          <w:p w14:paraId="194293DB"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r w:rsidR="00CB48E6" w:rsidRPr="00CB48E6" w14:paraId="062FBF0A" w14:textId="77777777" w:rsidTr="00CB48E6">
        <w:trPr>
          <w:trHeight w:val="907"/>
        </w:trPr>
        <w:tc>
          <w:tcPr>
            <w:tcW w:w="2660" w:type="dxa"/>
            <w:vAlign w:val="center"/>
          </w:tcPr>
          <w:p w14:paraId="6A66235E" w14:textId="20C68F06" w:rsid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24"/>
                <w:szCs w:val="40"/>
              </w:rPr>
            </w:pPr>
            <w:r>
              <w:rPr>
                <w:rFonts w:asciiTheme="minorHAnsi" w:hAnsiTheme="minorHAnsi" w:cstheme="minorHAnsi"/>
                <w:b/>
                <w:bCs/>
                <w:color w:val="000000" w:themeColor="text1"/>
                <w:sz w:val="24"/>
                <w:szCs w:val="40"/>
              </w:rPr>
              <w:t>Abiotic factor</w:t>
            </w:r>
          </w:p>
        </w:tc>
        <w:tc>
          <w:tcPr>
            <w:tcW w:w="8023" w:type="dxa"/>
          </w:tcPr>
          <w:p w14:paraId="6B67BFA3" w14:textId="77777777" w:rsidR="00CB48E6" w:rsidRPr="00CB48E6" w:rsidRDefault="00CB48E6" w:rsidP="00CB48E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000000" w:themeColor="text1"/>
                <w:sz w:val="40"/>
                <w:szCs w:val="40"/>
              </w:rPr>
            </w:pPr>
          </w:p>
        </w:tc>
      </w:tr>
    </w:tbl>
    <w:p w14:paraId="44ECCAC0" w14:textId="77777777" w:rsidR="00CB48E6" w:rsidRDefault="00CB48E6" w:rsidP="00CB48E6">
      <w:pPr>
        <w:pStyle w:val="Body"/>
        <w:rPr>
          <w:rFonts w:asciiTheme="minorHAnsi" w:hAnsiTheme="minorHAnsi" w:cstheme="minorHAnsi"/>
          <w:b/>
          <w:bCs/>
          <w:color w:val="000000" w:themeColor="text1"/>
          <w:sz w:val="24"/>
          <w:szCs w:val="40"/>
        </w:rPr>
      </w:pPr>
    </w:p>
    <w:p w14:paraId="02930C6A" w14:textId="01C79048" w:rsidR="00CB48E6" w:rsidRPr="00CB48E6" w:rsidRDefault="00CB48E6" w:rsidP="00CB48E6">
      <w:pPr>
        <w:pStyle w:val="Body"/>
        <w:rPr>
          <w:rFonts w:asciiTheme="minorHAnsi" w:hAnsiTheme="minorHAnsi" w:cstheme="minorHAnsi"/>
          <w:b/>
          <w:bCs/>
          <w:color w:val="000000" w:themeColor="text1"/>
          <w:sz w:val="28"/>
          <w:szCs w:val="40"/>
        </w:rPr>
      </w:pPr>
      <w:r w:rsidRPr="00CB48E6">
        <w:rPr>
          <w:rFonts w:asciiTheme="minorHAnsi" w:hAnsiTheme="minorHAnsi" w:cstheme="minorHAnsi"/>
          <w:b/>
          <w:bCs/>
          <w:color w:val="000000" w:themeColor="text1"/>
          <w:sz w:val="28"/>
          <w:szCs w:val="40"/>
        </w:rPr>
        <w:lastRenderedPageBreak/>
        <w:t>Biomass</w:t>
      </w:r>
    </w:p>
    <w:p w14:paraId="5E500191" w14:textId="77777777" w:rsidR="00CB48E6" w:rsidRPr="00CB48E6" w:rsidRDefault="00CB48E6" w:rsidP="00CB48E6">
      <w:pPr>
        <w:pStyle w:val="Body"/>
        <w:rPr>
          <w:rFonts w:asciiTheme="minorHAnsi" w:hAnsiTheme="minorHAnsi" w:cstheme="minorHAnsi"/>
          <w:b/>
          <w:bCs/>
          <w:color w:val="000000" w:themeColor="text1"/>
          <w:sz w:val="24"/>
          <w:szCs w:val="40"/>
        </w:rPr>
      </w:pPr>
    </w:p>
    <w:p w14:paraId="2BD08F49" w14:textId="77777777" w:rsidR="00CB48E6" w:rsidRDefault="00CB48E6" w:rsidP="00CB48E6">
      <w:pPr>
        <w:pStyle w:val="Body"/>
        <w:spacing w:line="276"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 xml:space="preserve">Biomass definition. </w:t>
      </w:r>
    </w:p>
    <w:p w14:paraId="3E590752" w14:textId="7DFAC641" w:rsidR="00CB48E6" w:rsidRPr="00CB48E6" w:rsidRDefault="00CB48E6" w:rsidP="00CB48E6">
      <w:pPr>
        <w:pStyle w:val="Body"/>
        <w:spacing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16F177FF" w14:textId="44FAC95A" w:rsidR="00CB48E6" w:rsidRPr="00CB48E6" w:rsidRDefault="00CB48E6" w:rsidP="00CB48E6">
      <w:pPr>
        <w:pStyle w:val="Body"/>
        <w:spacing w:after="240"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402F3A28" w14:textId="7A678E00" w:rsidR="00CB48E6" w:rsidRDefault="00CB48E6" w:rsidP="00CB48E6">
      <w:pPr>
        <w:pStyle w:val="Body"/>
        <w:spacing w:line="276"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 xml:space="preserve">What is the difference between fresh mass and dry mass? </w:t>
      </w:r>
    </w:p>
    <w:p w14:paraId="35CBC1C7" w14:textId="77777777" w:rsidR="00CB48E6" w:rsidRPr="00CB48E6" w:rsidRDefault="00CB48E6" w:rsidP="00CB48E6">
      <w:pPr>
        <w:pStyle w:val="Body"/>
        <w:spacing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71BF8CAF" w14:textId="1CCEF458" w:rsidR="00CB48E6" w:rsidRPr="00CB48E6" w:rsidRDefault="00CB48E6" w:rsidP="00CB48E6">
      <w:pPr>
        <w:pStyle w:val="Body"/>
        <w:spacing w:after="240"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2071E1FC" w14:textId="2EA3166F" w:rsidR="00CB48E6" w:rsidRDefault="00CB48E6" w:rsidP="00CB48E6">
      <w:pPr>
        <w:pStyle w:val="Body"/>
        <w:spacing w:line="276"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 xml:space="preserve">What are the advantages of calculating fresh mass over dry mass?  </w:t>
      </w:r>
    </w:p>
    <w:p w14:paraId="13E87746" w14:textId="77777777" w:rsidR="00CB48E6" w:rsidRPr="00CB48E6" w:rsidRDefault="00CB48E6" w:rsidP="00CB48E6">
      <w:pPr>
        <w:pStyle w:val="Body"/>
        <w:spacing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41A0682E" w14:textId="6399682A" w:rsidR="00CB48E6" w:rsidRPr="00CB48E6" w:rsidRDefault="00CB48E6" w:rsidP="00CB48E6">
      <w:pPr>
        <w:pStyle w:val="Body"/>
        <w:spacing w:after="240"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410B69A4" w14:textId="1AB7F70B" w:rsidR="00CB48E6" w:rsidRDefault="00CB48E6" w:rsidP="00CB48E6">
      <w:pPr>
        <w:pStyle w:val="Body"/>
        <w:spacing w:line="276"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 xml:space="preserve">What are the disadvantages of calculating dry mass over fresh mass? </w:t>
      </w:r>
    </w:p>
    <w:p w14:paraId="6D74A467" w14:textId="77777777" w:rsidR="00CB48E6" w:rsidRPr="00CB48E6" w:rsidRDefault="00CB48E6" w:rsidP="00CB48E6">
      <w:pPr>
        <w:pStyle w:val="Body"/>
        <w:spacing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1E8D2A6E" w14:textId="1A57D850" w:rsidR="00CB48E6" w:rsidRPr="00CB48E6" w:rsidRDefault="00CB48E6" w:rsidP="00CB48E6">
      <w:pPr>
        <w:pStyle w:val="Body"/>
        <w:spacing w:after="240"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332DFD7C" w14:textId="77777777" w:rsidR="00CB48E6" w:rsidRPr="00CB48E6" w:rsidRDefault="00CB48E6" w:rsidP="00CB48E6">
      <w:pPr>
        <w:pStyle w:val="Body"/>
        <w:spacing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What are the units of biomass?  Distinguish between areas that are sampled on land and volumes with aquatic ecosystems.  …………………………………………………………………………………………...</w:t>
      </w:r>
      <w:r>
        <w:rPr>
          <w:rFonts w:asciiTheme="minorHAnsi" w:hAnsiTheme="minorHAnsi" w:cstheme="minorHAnsi"/>
          <w:bCs/>
          <w:color w:val="000000" w:themeColor="text1"/>
          <w:sz w:val="24"/>
          <w:szCs w:val="40"/>
        </w:rPr>
        <w:t>....................................................................</w:t>
      </w:r>
    </w:p>
    <w:p w14:paraId="06624AA1" w14:textId="77777777" w:rsidR="00CB48E6" w:rsidRPr="00CB48E6" w:rsidRDefault="00CB48E6" w:rsidP="00CB48E6">
      <w:pPr>
        <w:pStyle w:val="Body"/>
        <w:spacing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60E87BEE" w14:textId="77777777" w:rsidR="00CB48E6" w:rsidRPr="00CB48E6" w:rsidRDefault="00CB48E6" w:rsidP="00CB48E6">
      <w:pPr>
        <w:pStyle w:val="Body"/>
        <w:spacing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51E730FA" w14:textId="77777777" w:rsidR="00CB48E6" w:rsidRPr="00CB48E6" w:rsidRDefault="00CB48E6" w:rsidP="00CB48E6">
      <w:pPr>
        <w:pStyle w:val="Body"/>
        <w:spacing w:line="360" w:lineRule="auto"/>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w:t>
      </w:r>
      <w:r>
        <w:rPr>
          <w:rFonts w:asciiTheme="minorHAnsi" w:hAnsiTheme="minorHAnsi" w:cstheme="minorHAnsi"/>
          <w:bCs/>
          <w:color w:val="000000" w:themeColor="text1"/>
          <w:sz w:val="24"/>
          <w:szCs w:val="40"/>
        </w:rPr>
        <w:t>……………………………………………</w:t>
      </w:r>
    </w:p>
    <w:p w14:paraId="6A3B0DD6" w14:textId="2F5D8E6F" w:rsidR="00CB48E6" w:rsidRPr="00CB48E6" w:rsidRDefault="00CB48E6" w:rsidP="00CB48E6">
      <w:pPr>
        <w:pStyle w:val="Body"/>
        <w:spacing w:line="276" w:lineRule="auto"/>
        <w:rPr>
          <w:rFonts w:asciiTheme="minorHAnsi" w:hAnsiTheme="minorHAnsi" w:cstheme="minorHAnsi"/>
          <w:bCs/>
          <w:color w:val="000000" w:themeColor="text1"/>
          <w:sz w:val="24"/>
          <w:szCs w:val="40"/>
        </w:rPr>
      </w:pPr>
    </w:p>
    <w:p w14:paraId="768EC253" w14:textId="77777777" w:rsidR="00CB48E6" w:rsidRPr="00CB48E6" w:rsidRDefault="00CB48E6" w:rsidP="00CB48E6">
      <w:pPr>
        <w:pStyle w:val="Body"/>
        <w:rPr>
          <w:rFonts w:asciiTheme="minorHAnsi" w:hAnsiTheme="minorHAnsi" w:cstheme="minorHAnsi"/>
          <w:b/>
          <w:bCs/>
          <w:color w:val="000000" w:themeColor="text1"/>
          <w:sz w:val="28"/>
          <w:szCs w:val="40"/>
        </w:rPr>
      </w:pPr>
      <w:r w:rsidRPr="00CB48E6">
        <w:rPr>
          <w:rFonts w:asciiTheme="minorHAnsi" w:hAnsiTheme="minorHAnsi" w:cstheme="minorHAnsi"/>
          <w:bCs/>
          <w:noProof/>
          <w:color w:val="000000" w:themeColor="text1"/>
          <w:sz w:val="28"/>
          <w:szCs w:val="40"/>
          <w:lang w:val="en-GB"/>
        </w:rPr>
        <w:drawing>
          <wp:anchor distT="0" distB="0" distL="114300" distR="114300" simplePos="0" relativeHeight="251875328" behindDoc="1" locked="0" layoutInCell="1" allowOverlap="1" wp14:anchorId="71767E30" wp14:editId="69D3E222">
            <wp:simplePos x="0" y="0"/>
            <wp:positionH relativeFrom="column">
              <wp:posOffset>3935730</wp:posOffset>
            </wp:positionH>
            <wp:positionV relativeFrom="paragraph">
              <wp:posOffset>137160</wp:posOffset>
            </wp:positionV>
            <wp:extent cx="2785745" cy="2125345"/>
            <wp:effectExtent l="0" t="0" r="0" b="8255"/>
            <wp:wrapTight wrapText="bothSides">
              <wp:wrapPolygon edited="0">
                <wp:start x="0" y="0"/>
                <wp:lineTo x="0" y="21490"/>
                <wp:lineTo x="21418" y="21490"/>
                <wp:lineTo x="21418" y="0"/>
                <wp:lineTo x="0" y="0"/>
              </wp:wrapPolygon>
            </wp:wrapTight>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5745" cy="2125345"/>
                    </a:xfrm>
                    <a:prstGeom prst="rect">
                      <a:avLst/>
                    </a:prstGeom>
                  </pic:spPr>
                </pic:pic>
              </a:graphicData>
            </a:graphic>
            <wp14:sizeRelH relativeFrom="page">
              <wp14:pctWidth>0</wp14:pctWidth>
            </wp14:sizeRelH>
            <wp14:sizeRelV relativeFrom="page">
              <wp14:pctHeight>0</wp14:pctHeight>
            </wp14:sizeRelV>
          </wp:anchor>
        </w:drawing>
      </w:r>
      <w:r w:rsidRPr="00CB48E6">
        <w:rPr>
          <w:rFonts w:asciiTheme="minorHAnsi" w:hAnsiTheme="minorHAnsi" w:cstheme="minorHAnsi"/>
          <w:b/>
          <w:bCs/>
          <w:color w:val="000000" w:themeColor="text1"/>
          <w:sz w:val="28"/>
          <w:szCs w:val="40"/>
        </w:rPr>
        <w:t>Chemical energy in biomass</w:t>
      </w:r>
    </w:p>
    <w:p w14:paraId="5DC1E675" w14:textId="77777777" w:rsidR="00CB48E6" w:rsidRPr="00CB48E6" w:rsidRDefault="00CB48E6" w:rsidP="00CB48E6">
      <w:pPr>
        <w:pStyle w:val="Body"/>
        <w:rPr>
          <w:rFonts w:asciiTheme="minorHAnsi" w:hAnsiTheme="minorHAnsi" w:cstheme="minorHAnsi"/>
          <w:b/>
          <w:bCs/>
          <w:color w:val="000000" w:themeColor="text1"/>
          <w:sz w:val="24"/>
          <w:szCs w:val="40"/>
        </w:rPr>
      </w:pPr>
    </w:p>
    <w:p w14:paraId="72B2FD87" w14:textId="77777777" w:rsidR="00CB48E6" w:rsidRPr="00CB48E6" w:rsidRDefault="00CB48E6" w:rsidP="00CB48E6">
      <w:pPr>
        <w:pStyle w:val="Body"/>
        <w:rPr>
          <w:rFonts w:asciiTheme="minorHAnsi" w:hAnsiTheme="minorHAnsi" w:cstheme="minorHAnsi"/>
          <w:bCs/>
          <w:color w:val="000000" w:themeColor="text1"/>
          <w:sz w:val="24"/>
          <w:szCs w:val="40"/>
        </w:rPr>
      </w:pPr>
      <w:r w:rsidRPr="00CB48E6">
        <w:rPr>
          <w:rFonts w:asciiTheme="minorHAnsi" w:hAnsiTheme="minorHAnsi" w:cstheme="minorHAnsi"/>
          <w:bCs/>
          <w:color w:val="000000" w:themeColor="text1"/>
          <w:sz w:val="24"/>
          <w:szCs w:val="40"/>
        </w:rPr>
        <w:t>Describe how a bomb calorimeter can be used to calculate the energy found in biomass</w:t>
      </w:r>
    </w:p>
    <w:p w14:paraId="57B51AE1" w14:textId="77777777" w:rsidR="00CB48E6" w:rsidRPr="00CB48E6" w:rsidRDefault="00CB48E6" w:rsidP="00CB48E6">
      <w:pPr>
        <w:pStyle w:val="Body"/>
        <w:rPr>
          <w:rFonts w:asciiTheme="minorHAnsi" w:hAnsiTheme="minorHAnsi" w:cstheme="minorHAnsi"/>
          <w:b/>
          <w:bCs/>
          <w:color w:val="000000" w:themeColor="text1"/>
          <w:sz w:val="24"/>
          <w:szCs w:val="40"/>
        </w:rPr>
      </w:pPr>
    </w:p>
    <w:p w14:paraId="59D506DF" w14:textId="77777777" w:rsidR="00CB48E6" w:rsidRPr="00CB48E6" w:rsidRDefault="00CB48E6" w:rsidP="00CB48E6">
      <w:pPr>
        <w:pStyle w:val="Body"/>
        <w:rPr>
          <w:rFonts w:asciiTheme="minorHAnsi" w:hAnsiTheme="minorHAnsi" w:cstheme="minorHAnsi"/>
          <w:b/>
          <w:bCs/>
          <w:color w:val="000000" w:themeColor="text1"/>
          <w:sz w:val="24"/>
          <w:szCs w:val="40"/>
        </w:rPr>
      </w:pPr>
    </w:p>
    <w:p w14:paraId="5C7590BF" w14:textId="77777777" w:rsidR="00CB48E6" w:rsidRPr="00CB48E6" w:rsidRDefault="00CB48E6" w:rsidP="00CB48E6">
      <w:pPr>
        <w:pStyle w:val="Body"/>
        <w:rPr>
          <w:rFonts w:asciiTheme="minorHAnsi" w:hAnsiTheme="minorHAnsi" w:cstheme="minorHAnsi"/>
          <w:b/>
          <w:bCs/>
          <w:color w:val="000000" w:themeColor="text1"/>
          <w:sz w:val="24"/>
          <w:szCs w:val="40"/>
        </w:rPr>
      </w:pPr>
    </w:p>
    <w:p w14:paraId="253ED345" w14:textId="77777777" w:rsidR="00CB48E6" w:rsidRPr="00CB48E6" w:rsidRDefault="00CB48E6" w:rsidP="00CB48E6">
      <w:pPr>
        <w:pStyle w:val="Body"/>
        <w:rPr>
          <w:rFonts w:asciiTheme="minorHAnsi" w:hAnsiTheme="minorHAnsi" w:cstheme="minorHAnsi"/>
          <w:b/>
          <w:bCs/>
          <w:color w:val="000000" w:themeColor="text1"/>
          <w:sz w:val="24"/>
          <w:szCs w:val="40"/>
        </w:rPr>
      </w:pPr>
    </w:p>
    <w:p w14:paraId="763BB669" w14:textId="77777777" w:rsidR="00CB48E6" w:rsidRPr="00CB48E6" w:rsidRDefault="00CB48E6" w:rsidP="00CB48E6">
      <w:pPr>
        <w:pStyle w:val="Body"/>
        <w:rPr>
          <w:rFonts w:asciiTheme="minorHAnsi" w:hAnsiTheme="minorHAnsi" w:cstheme="minorHAnsi"/>
          <w:b/>
          <w:bCs/>
          <w:color w:val="000000" w:themeColor="text1"/>
          <w:sz w:val="24"/>
          <w:szCs w:val="40"/>
        </w:rPr>
      </w:pPr>
    </w:p>
    <w:p w14:paraId="6BD1CAC2" w14:textId="77777777" w:rsidR="00CB48E6" w:rsidRPr="00CB48E6" w:rsidRDefault="00CB48E6" w:rsidP="00CB48E6">
      <w:pPr>
        <w:pStyle w:val="Body"/>
        <w:rPr>
          <w:rFonts w:asciiTheme="minorHAnsi" w:hAnsiTheme="minorHAnsi" w:cstheme="minorHAnsi"/>
          <w:b/>
          <w:bCs/>
          <w:color w:val="000000" w:themeColor="text1"/>
          <w:sz w:val="24"/>
          <w:szCs w:val="40"/>
        </w:rPr>
      </w:pPr>
    </w:p>
    <w:p w14:paraId="6A5C74FA" w14:textId="77777777" w:rsidR="00CB48E6" w:rsidRPr="00CB48E6" w:rsidRDefault="00CB48E6" w:rsidP="00CB48E6">
      <w:pPr>
        <w:pStyle w:val="Body"/>
        <w:rPr>
          <w:rFonts w:asciiTheme="minorHAnsi" w:hAnsiTheme="minorHAnsi" w:cstheme="minorHAnsi"/>
          <w:b/>
          <w:bCs/>
          <w:color w:val="000000" w:themeColor="text1"/>
          <w:sz w:val="24"/>
          <w:szCs w:val="40"/>
        </w:rPr>
      </w:pPr>
    </w:p>
    <w:p w14:paraId="78008870" w14:textId="77777777" w:rsidR="00CB48E6" w:rsidRPr="00CB48E6" w:rsidRDefault="00CB48E6" w:rsidP="00CB48E6">
      <w:pPr>
        <w:pStyle w:val="Body"/>
        <w:rPr>
          <w:rFonts w:asciiTheme="minorHAnsi" w:hAnsiTheme="minorHAnsi" w:cstheme="minorHAnsi"/>
          <w:b/>
          <w:bCs/>
          <w:color w:val="000000" w:themeColor="text1"/>
          <w:sz w:val="24"/>
          <w:szCs w:val="40"/>
        </w:rPr>
      </w:pPr>
    </w:p>
    <w:p w14:paraId="477F26ED" w14:textId="77777777" w:rsidR="00CB48E6" w:rsidRPr="00CB48E6" w:rsidRDefault="00CB48E6" w:rsidP="00CB48E6">
      <w:pPr>
        <w:pStyle w:val="Body"/>
        <w:rPr>
          <w:rFonts w:asciiTheme="minorHAnsi" w:hAnsiTheme="minorHAnsi" w:cstheme="minorHAnsi"/>
          <w:b/>
          <w:bCs/>
          <w:color w:val="000000" w:themeColor="text1"/>
          <w:sz w:val="24"/>
          <w:szCs w:val="40"/>
        </w:rPr>
      </w:pPr>
    </w:p>
    <w:p w14:paraId="74051DD9" w14:textId="2EA3A69C" w:rsidR="00CB48E6" w:rsidRDefault="00CB48E6" w:rsidP="00CB48E6">
      <w:pPr>
        <w:pStyle w:val="Body"/>
        <w:rPr>
          <w:rFonts w:asciiTheme="minorHAnsi" w:hAnsiTheme="minorHAnsi" w:cstheme="minorHAnsi"/>
          <w:b/>
          <w:bCs/>
          <w:color w:val="000000" w:themeColor="text1"/>
          <w:sz w:val="24"/>
          <w:szCs w:val="40"/>
        </w:rPr>
      </w:pPr>
    </w:p>
    <w:p w14:paraId="573B7720" w14:textId="40152281" w:rsidR="00CB48E6" w:rsidRDefault="00CB48E6" w:rsidP="00CB48E6">
      <w:pPr>
        <w:pStyle w:val="Body"/>
        <w:rPr>
          <w:rFonts w:asciiTheme="minorHAnsi" w:hAnsiTheme="minorHAnsi" w:cstheme="minorHAnsi"/>
          <w:b/>
          <w:bCs/>
          <w:color w:val="000000" w:themeColor="text1"/>
          <w:sz w:val="24"/>
          <w:szCs w:val="40"/>
        </w:rPr>
      </w:pPr>
    </w:p>
    <w:p w14:paraId="05D99080" w14:textId="50041823" w:rsidR="00CB48E6" w:rsidRDefault="00CB48E6" w:rsidP="00CB48E6">
      <w:pPr>
        <w:pStyle w:val="Body"/>
        <w:rPr>
          <w:rFonts w:asciiTheme="minorHAnsi" w:hAnsiTheme="minorHAnsi" w:cstheme="minorHAnsi"/>
          <w:b/>
          <w:bCs/>
          <w:color w:val="000000" w:themeColor="text1"/>
          <w:sz w:val="24"/>
          <w:szCs w:val="40"/>
        </w:rPr>
      </w:pPr>
    </w:p>
    <w:p w14:paraId="481ECD2F" w14:textId="77777777" w:rsidR="00CB48E6" w:rsidRPr="00CB48E6" w:rsidRDefault="00CB48E6" w:rsidP="00CB48E6">
      <w:pPr>
        <w:pStyle w:val="Body"/>
        <w:rPr>
          <w:rFonts w:asciiTheme="minorHAnsi" w:hAnsiTheme="minorHAnsi" w:cstheme="minorHAnsi"/>
          <w:b/>
          <w:bCs/>
          <w:color w:val="000000" w:themeColor="text1"/>
          <w:sz w:val="24"/>
          <w:szCs w:val="40"/>
        </w:rPr>
      </w:pPr>
    </w:p>
    <w:p w14:paraId="0357002D" w14:textId="77777777" w:rsidR="00CB48E6" w:rsidRPr="00CB48E6" w:rsidRDefault="00CB48E6" w:rsidP="00CB48E6">
      <w:pPr>
        <w:pStyle w:val="Body"/>
        <w:rPr>
          <w:rFonts w:asciiTheme="minorHAnsi" w:hAnsiTheme="minorHAnsi" w:cstheme="minorHAnsi"/>
          <w:b/>
          <w:bCs/>
          <w:color w:val="000000" w:themeColor="text1"/>
          <w:sz w:val="24"/>
          <w:szCs w:val="40"/>
        </w:rPr>
      </w:pPr>
    </w:p>
    <w:p w14:paraId="3BAE7904" w14:textId="77777777" w:rsidR="00CB48E6" w:rsidRPr="00CB48E6" w:rsidRDefault="00CB48E6" w:rsidP="00CB48E6">
      <w:pPr>
        <w:pStyle w:val="Body"/>
        <w:rPr>
          <w:rFonts w:asciiTheme="minorHAnsi" w:hAnsiTheme="minorHAnsi" w:cstheme="minorHAnsi"/>
          <w:b/>
          <w:bCs/>
          <w:color w:val="000000" w:themeColor="text1"/>
          <w:sz w:val="24"/>
          <w:szCs w:val="40"/>
        </w:rPr>
      </w:pPr>
    </w:p>
    <w:p w14:paraId="2F6570E9" w14:textId="77777777" w:rsidR="00CB48E6" w:rsidRPr="00415838" w:rsidRDefault="00CB48E6" w:rsidP="00CB48E6">
      <w:pPr>
        <w:pStyle w:val="Body"/>
        <w:rPr>
          <w:rFonts w:asciiTheme="minorHAnsi" w:hAnsiTheme="minorHAnsi" w:cstheme="minorHAnsi"/>
          <w:b/>
          <w:bCs/>
          <w:color w:val="000000" w:themeColor="text1"/>
          <w:sz w:val="24"/>
          <w:szCs w:val="24"/>
        </w:rPr>
      </w:pPr>
      <w:r w:rsidRPr="00415838">
        <w:rPr>
          <w:rFonts w:asciiTheme="minorHAnsi" w:hAnsiTheme="minorHAnsi" w:cstheme="minorHAnsi"/>
          <w:b/>
          <w:bCs/>
          <w:color w:val="000000" w:themeColor="text1"/>
          <w:sz w:val="24"/>
          <w:szCs w:val="24"/>
        </w:rPr>
        <w:lastRenderedPageBreak/>
        <w:t>Questions</w:t>
      </w:r>
    </w:p>
    <w:p w14:paraId="61A9680B" w14:textId="77777777" w:rsidR="00CB48E6" w:rsidRPr="00415838" w:rsidRDefault="00CB48E6" w:rsidP="00CB48E6">
      <w:pPr>
        <w:pStyle w:val="Body"/>
        <w:rPr>
          <w:rFonts w:asciiTheme="minorHAnsi" w:hAnsiTheme="minorHAnsi" w:cstheme="minorHAnsi"/>
          <w:b/>
          <w:bCs/>
          <w:color w:val="000000" w:themeColor="text1"/>
          <w:sz w:val="24"/>
          <w:szCs w:val="24"/>
        </w:rPr>
      </w:pPr>
    </w:p>
    <w:p w14:paraId="3B096030" w14:textId="77777777" w:rsidR="00CB48E6" w:rsidRPr="00415838" w:rsidRDefault="00CB48E6" w:rsidP="00CB48E6">
      <w:pPr>
        <w:spacing w:line="360" w:lineRule="auto"/>
        <w:rPr>
          <w:rFonts w:cstheme="minorHAnsi"/>
          <w:sz w:val="24"/>
          <w:szCs w:val="24"/>
        </w:rPr>
      </w:pPr>
      <w:r w:rsidRPr="00415838">
        <w:rPr>
          <w:rFonts w:cstheme="minorHAnsi"/>
          <w:sz w:val="24"/>
          <w:szCs w:val="24"/>
        </w:rPr>
        <w:t>1.  Complete the questions below using the words available.</w:t>
      </w:r>
    </w:p>
    <w:p w14:paraId="71BBE461" w14:textId="77777777" w:rsidR="00CB48E6" w:rsidRPr="00415838" w:rsidRDefault="00CB48E6" w:rsidP="00CB48E6">
      <w:pPr>
        <w:spacing w:line="360" w:lineRule="auto"/>
        <w:jc w:val="center"/>
        <w:rPr>
          <w:rFonts w:cstheme="minorHAnsi"/>
          <w:b/>
          <w:sz w:val="24"/>
          <w:szCs w:val="24"/>
        </w:rPr>
      </w:pPr>
      <w:r w:rsidRPr="00415838">
        <w:rPr>
          <w:rFonts w:cstheme="minorHAnsi"/>
          <w:b/>
          <w:sz w:val="24"/>
          <w:szCs w:val="24"/>
        </w:rPr>
        <w:t>community        heterotrophs           producers                relationships       saprobionts</w:t>
      </w:r>
    </w:p>
    <w:p w14:paraId="2ABEA4D5" w14:textId="76FDE297" w:rsidR="00CB48E6" w:rsidRPr="00415838" w:rsidRDefault="00CB48E6" w:rsidP="00CB48E6">
      <w:pPr>
        <w:spacing w:line="360" w:lineRule="auto"/>
        <w:jc w:val="center"/>
        <w:rPr>
          <w:rFonts w:cstheme="minorHAnsi"/>
          <w:b/>
          <w:sz w:val="24"/>
          <w:szCs w:val="24"/>
        </w:rPr>
      </w:pPr>
      <w:r w:rsidRPr="00415838">
        <w:rPr>
          <w:rFonts w:cstheme="minorHAnsi"/>
          <w:b/>
          <w:sz w:val="24"/>
          <w:szCs w:val="24"/>
        </w:rPr>
        <w:t xml:space="preserve">           transfer of energy                  energy             trophic level       </w:t>
      </w:r>
    </w:p>
    <w:p w14:paraId="6EC63912" w14:textId="77777777" w:rsidR="00CB48E6" w:rsidRPr="00415838" w:rsidRDefault="00CB48E6" w:rsidP="00CB48E6">
      <w:pPr>
        <w:spacing w:line="360" w:lineRule="auto"/>
        <w:rPr>
          <w:rFonts w:cstheme="minorHAnsi"/>
          <w:sz w:val="24"/>
          <w:szCs w:val="24"/>
        </w:rPr>
      </w:pPr>
      <w:r w:rsidRPr="00415838">
        <w:rPr>
          <w:rFonts w:cstheme="minorHAnsi"/>
          <w:sz w:val="24"/>
          <w:szCs w:val="24"/>
        </w:rPr>
        <w:t>Organisms can be divided into 3 groups depending on how they obtain their ____________.</w:t>
      </w:r>
    </w:p>
    <w:p w14:paraId="4588627F" w14:textId="77777777" w:rsidR="00CB48E6" w:rsidRPr="00415838" w:rsidRDefault="00CB48E6" w:rsidP="00CB48E6">
      <w:pPr>
        <w:pStyle w:val="ListParagraph"/>
        <w:numPr>
          <w:ilvl w:val="0"/>
          <w:numId w:val="37"/>
        </w:numPr>
        <w:spacing w:after="200" w:line="360" w:lineRule="auto"/>
        <w:rPr>
          <w:rFonts w:cstheme="minorHAnsi"/>
          <w:sz w:val="24"/>
          <w:szCs w:val="24"/>
        </w:rPr>
      </w:pPr>
      <w:r w:rsidRPr="00415838">
        <w:rPr>
          <w:rFonts w:cstheme="minorHAnsi"/>
          <w:sz w:val="24"/>
          <w:szCs w:val="24"/>
        </w:rPr>
        <w:t>........................... - photosynthetic organisms that manufacture organic substances using light energy, water and CO</w:t>
      </w:r>
      <w:r w:rsidRPr="00415838">
        <w:rPr>
          <w:rFonts w:cstheme="minorHAnsi"/>
          <w:sz w:val="24"/>
          <w:szCs w:val="24"/>
          <w:vertAlign w:val="subscript"/>
        </w:rPr>
        <w:t>2</w:t>
      </w:r>
    </w:p>
    <w:p w14:paraId="1C377ED3" w14:textId="77777777" w:rsidR="00CB48E6" w:rsidRPr="00415838" w:rsidRDefault="00CB48E6" w:rsidP="00CB48E6">
      <w:pPr>
        <w:pStyle w:val="ListParagraph"/>
        <w:numPr>
          <w:ilvl w:val="0"/>
          <w:numId w:val="37"/>
        </w:numPr>
        <w:spacing w:after="200" w:line="360" w:lineRule="auto"/>
        <w:rPr>
          <w:rFonts w:cstheme="minorHAnsi"/>
          <w:sz w:val="24"/>
          <w:szCs w:val="24"/>
        </w:rPr>
      </w:pPr>
      <w:r w:rsidRPr="00415838">
        <w:rPr>
          <w:rFonts w:cstheme="minorHAnsi"/>
          <w:sz w:val="24"/>
          <w:szCs w:val="24"/>
        </w:rPr>
        <w:t>........................... - obtain their energy by consuming other organisms. Primary consumers feed directly off plants (producers). These are then consumed by secondary consumers and then tertiary consumers (usually predators)</w:t>
      </w:r>
    </w:p>
    <w:p w14:paraId="18093295" w14:textId="77777777" w:rsidR="00CB48E6" w:rsidRPr="00415838" w:rsidRDefault="00CB48E6" w:rsidP="00CB48E6">
      <w:pPr>
        <w:pStyle w:val="ListParagraph"/>
        <w:numPr>
          <w:ilvl w:val="0"/>
          <w:numId w:val="37"/>
        </w:numPr>
        <w:spacing w:after="200" w:line="360" w:lineRule="auto"/>
        <w:rPr>
          <w:rFonts w:cstheme="minorHAnsi"/>
          <w:sz w:val="24"/>
          <w:szCs w:val="24"/>
        </w:rPr>
      </w:pPr>
      <w:r w:rsidRPr="00415838">
        <w:rPr>
          <w:rFonts w:cstheme="minorHAnsi"/>
          <w:sz w:val="24"/>
          <w:szCs w:val="24"/>
        </w:rPr>
        <w:t>........................... - feed off dead organic matter. The majority of them fungi and bacteria (decomposers) and to a lesser extent by animals such as earth worms (detritivores)</w:t>
      </w:r>
    </w:p>
    <w:p w14:paraId="33E62E02" w14:textId="77777777" w:rsidR="00CB48E6" w:rsidRPr="00415838" w:rsidRDefault="00CB48E6" w:rsidP="00CB48E6">
      <w:pPr>
        <w:tabs>
          <w:tab w:val="num" w:pos="1080"/>
        </w:tabs>
        <w:spacing w:line="360" w:lineRule="auto"/>
        <w:rPr>
          <w:rFonts w:cstheme="minorHAnsi"/>
          <w:sz w:val="24"/>
          <w:szCs w:val="24"/>
          <w:u w:val="single"/>
        </w:rPr>
      </w:pPr>
      <w:r w:rsidRPr="00415838">
        <w:rPr>
          <w:rFonts w:cstheme="minorHAnsi"/>
          <w:sz w:val="24"/>
          <w:szCs w:val="24"/>
        </w:rPr>
        <w:t>Food chains describe a feeding relationship by showing the .................................................. between producers and consumers. Each stage is referred to as a .......................... ............................ Arrows represent the direction of energy flow. However, most organisms in a...........................do not just feed upon one animal, and one animal can be fed upon by many other animals, a food web shows some of the feeding........................... within the community.</w:t>
      </w:r>
      <w:r w:rsidRPr="00415838">
        <w:rPr>
          <w:rFonts w:cstheme="minorHAnsi"/>
          <w:sz w:val="24"/>
          <w:szCs w:val="24"/>
          <w:u w:val="single"/>
        </w:rPr>
        <w:t xml:space="preserve"> </w:t>
      </w:r>
    </w:p>
    <w:p w14:paraId="207FDF31" w14:textId="77777777" w:rsidR="00CB48E6" w:rsidRPr="00415838" w:rsidRDefault="00CB48E6" w:rsidP="00CB48E6">
      <w:pPr>
        <w:tabs>
          <w:tab w:val="num" w:pos="1080"/>
        </w:tabs>
        <w:spacing w:line="360" w:lineRule="auto"/>
        <w:rPr>
          <w:rFonts w:cstheme="minorHAnsi"/>
          <w:sz w:val="24"/>
          <w:szCs w:val="24"/>
          <w:u w:val="single"/>
        </w:rPr>
      </w:pPr>
    </w:p>
    <w:p w14:paraId="64A213D2" w14:textId="77777777" w:rsidR="00CB48E6" w:rsidRPr="00415838" w:rsidRDefault="00CB48E6" w:rsidP="00CB48E6">
      <w:pPr>
        <w:tabs>
          <w:tab w:val="num" w:pos="1080"/>
        </w:tabs>
        <w:spacing w:line="360" w:lineRule="auto"/>
        <w:rPr>
          <w:rFonts w:cstheme="minorHAnsi"/>
          <w:sz w:val="24"/>
          <w:szCs w:val="24"/>
        </w:rPr>
      </w:pPr>
      <w:r w:rsidRPr="00415838">
        <w:rPr>
          <w:rFonts w:cstheme="minorHAnsi"/>
          <w:sz w:val="24"/>
          <w:szCs w:val="24"/>
        </w:rPr>
        <w:t>2. The diagram shows a simplified food web within an aquatic ecosystem.</w:t>
      </w:r>
    </w:p>
    <w:p w14:paraId="38DF41E5" w14:textId="77777777" w:rsidR="00CB48E6" w:rsidRPr="00415838" w:rsidRDefault="00CB48E6" w:rsidP="00CB48E6">
      <w:pPr>
        <w:tabs>
          <w:tab w:val="num" w:pos="1080"/>
        </w:tabs>
        <w:spacing w:line="480" w:lineRule="auto"/>
        <w:jc w:val="center"/>
        <w:rPr>
          <w:rFonts w:cstheme="minorHAnsi"/>
          <w:sz w:val="24"/>
          <w:szCs w:val="24"/>
        </w:rPr>
      </w:pPr>
      <w:r w:rsidRPr="00415838">
        <w:rPr>
          <w:rFonts w:cstheme="minorHAnsi"/>
          <w:noProof/>
          <w:sz w:val="24"/>
          <w:szCs w:val="24"/>
          <w:lang w:eastAsia="en-GB"/>
        </w:rPr>
        <w:drawing>
          <wp:inline distT="0" distB="0" distL="0" distR="0" wp14:anchorId="0097255F" wp14:editId="7EF0F3E7">
            <wp:extent cx="4985385" cy="3201285"/>
            <wp:effectExtent l="0" t="0" r="5715" b="0"/>
            <wp:docPr id="20483" name="Picture 20483" descr="Image result for simplified  aquatic ecosystem food web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plified  aquatic ecosystem food web a level"/>
                    <pic:cNvPicPr>
                      <a:picLocks noChangeAspect="1" noChangeArrowheads="1"/>
                    </pic:cNvPicPr>
                  </pic:nvPicPr>
                  <pic:blipFill rotWithShape="1">
                    <a:blip r:embed="rId12">
                      <a:extLst>
                        <a:ext uri="{28A0092B-C50C-407E-A947-70E740481C1C}">
                          <a14:useLocalDpi xmlns:a14="http://schemas.microsoft.com/office/drawing/2010/main" val="0"/>
                        </a:ext>
                      </a:extLst>
                    </a:blip>
                    <a:srcRect t="7474"/>
                    <a:stretch/>
                  </pic:blipFill>
                  <pic:spPr bwMode="auto">
                    <a:xfrm>
                      <a:off x="0" y="0"/>
                      <a:ext cx="4999338" cy="3210245"/>
                    </a:xfrm>
                    <a:prstGeom prst="rect">
                      <a:avLst/>
                    </a:prstGeom>
                    <a:noFill/>
                    <a:ln>
                      <a:noFill/>
                    </a:ln>
                    <a:extLst>
                      <a:ext uri="{53640926-AAD7-44D8-BBD7-CCE9431645EC}">
                        <a14:shadowObscured xmlns:a14="http://schemas.microsoft.com/office/drawing/2010/main"/>
                      </a:ext>
                    </a:extLst>
                  </pic:spPr>
                </pic:pic>
              </a:graphicData>
            </a:graphic>
          </wp:inline>
        </w:drawing>
      </w:r>
    </w:p>
    <w:p w14:paraId="7A10ED5A" w14:textId="77777777" w:rsidR="00CB48E6" w:rsidRPr="00415838" w:rsidRDefault="00CB48E6" w:rsidP="00CB48E6">
      <w:pPr>
        <w:tabs>
          <w:tab w:val="num" w:pos="1080"/>
        </w:tabs>
        <w:spacing w:after="0" w:line="276" w:lineRule="auto"/>
        <w:rPr>
          <w:rFonts w:cstheme="minorHAnsi"/>
          <w:sz w:val="24"/>
          <w:szCs w:val="24"/>
        </w:rPr>
      </w:pPr>
      <w:r w:rsidRPr="00415838">
        <w:rPr>
          <w:rFonts w:cstheme="minorHAnsi"/>
          <w:sz w:val="24"/>
          <w:szCs w:val="24"/>
        </w:rPr>
        <w:lastRenderedPageBreak/>
        <w:t xml:space="preserve">State which organisms are secondary consumers.  </w:t>
      </w:r>
    </w:p>
    <w:p w14:paraId="4BA2020D" w14:textId="77777777" w:rsidR="00CB48E6" w:rsidRPr="00415838" w:rsidRDefault="00CB48E6" w:rsidP="00CB48E6">
      <w:pPr>
        <w:pStyle w:val="Body"/>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21358105" w14:textId="77777777" w:rsidR="00CB48E6" w:rsidRPr="00415838" w:rsidRDefault="00CB48E6" w:rsidP="00CB48E6">
      <w:pPr>
        <w:pStyle w:val="Body"/>
        <w:spacing w:after="240"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16FF0FBF" w14:textId="77777777" w:rsidR="00CB48E6" w:rsidRPr="00415838" w:rsidRDefault="00CB48E6" w:rsidP="00CB48E6">
      <w:pPr>
        <w:tabs>
          <w:tab w:val="num" w:pos="1080"/>
        </w:tabs>
        <w:spacing w:after="0" w:line="360" w:lineRule="auto"/>
        <w:rPr>
          <w:rFonts w:cstheme="minorHAnsi"/>
          <w:sz w:val="24"/>
          <w:szCs w:val="24"/>
        </w:rPr>
      </w:pPr>
      <w:r w:rsidRPr="00415838">
        <w:rPr>
          <w:rFonts w:cstheme="minorHAnsi"/>
          <w:sz w:val="24"/>
          <w:szCs w:val="24"/>
        </w:rPr>
        <w:t xml:space="preserve">State which organisms carry out photosynthesis.  </w:t>
      </w:r>
    </w:p>
    <w:p w14:paraId="64E7B70B" w14:textId="77777777" w:rsidR="00CB48E6" w:rsidRPr="00415838" w:rsidRDefault="00CB48E6" w:rsidP="00CB48E6">
      <w:pPr>
        <w:pStyle w:val="Body"/>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2866088D" w14:textId="77777777" w:rsidR="00CB48E6" w:rsidRPr="00415838" w:rsidRDefault="00CB48E6" w:rsidP="00CB48E6">
      <w:pPr>
        <w:pStyle w:val="Body"/>
        <w:spacing w:after="240"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7DEF3C82" w14:textId="77777777" w:rsidR="00CB48E6" w:rsidRPr="00415838" w:rsidRDefault="00CB48E6" w:rsidP="00CB48E6">
      <w:pPr>
        <w:tabs>
          <w:tab w:val="num" w:pos="1080"/>
        </w:tabs>
        <w:spacing w:after="0" w:line="360" w:lineRule="auto"/>
        <w:rPr>
          <w:rFonts w:cstheme="minorHAnsi"/>
          <w:sz w:val="24"/>
          <w:szCs w:val="24"/>
        </w:rPr>
      </w:pPr>
      <w:r w:rsidRPr="00415838">
        <w:rPr>
          <w:rFonts w:cstheme="minorHAnsi"/>
          <w:sz w:val="24"/>
          <w:szCs w:val="24"/>
        </w:rPr>
        <w:t xml:space="preserve">State which organisms are at the fourth trophic level.  </w:t>
      </w:r>
    </w:p>
    <w:p w14:paraId="093DC531" w14:textId="77777777" w:rsidR="00CB48E6" w:rsidRPr="00415838" w:rsidRDefault="00CB48E6" w:rsidP="00CB48E6">
      <w:pPr>
        <w:pStyle w:val="Body"/>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21C28E7E" w14:textId="77777777" w:rsidR="00CB48E6" w:rsidRPr="00415838" w:rsidRDefault="00CB48E6" w:rsidP="00CB48E6">
      <w:pPr>
        <w:pStyle w:val="Body"/>
        <w:spacing w:after="240"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1B92CB2F" w14:textId="77777777" w:rsidR="00CB48E6" w:rsidRPr="00415838" w:rsidRDefault="00CB48E6" w:rsidP="00CB48E6">
      <w:pPr>
        <w:tabs>
          <w:tab w:val="num" w:pos="1080"/>
        </w:tabs>
        <w:spacing w:after="0" w:line="360" w:lineRule="auto"/>
        <w:rPr>
          <w:rFonts w:cstheme="minorHAnsi"/>
          <w:sz w:val="24"/>
          <w:szCs w:val="24"/>
        </w:rPr>
      </w:pPr>
      <w:r w:rsidRPr="00415838">
        <w:rPr>
          <w:rFonts w:cstheme="minorHAnsi"/>
          <w:sz w:val="24"/>
          <w:szCs w:val="24"/>
        </w:rPr>
        <w:t xml:space="preserve">Explain what the arrows in the diagram show.  </w:t>
      </w:r>
    </w:p>
    <w:p w14:paraId="3EF9B0FD" w14:textId="77777777" w:rsidR="00CB48E6" w:rsidRPr="00415838" w:rsidRDefault="00CB48E6" w:rsidP="00CB48E6">
      <w:pPr>
        <w:pStyle w:val="Body"/>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0C07C2D0" w14:textId="77777777" w:rsidR="00CB48E6" w:rsidRPr="00415838" w:rsidRDefault="00CB48E6" w:rsidP="00CB48E6">
      <w:pPr>
        <w:pStyle w:val="Body"/>
        <w:spacing w:after="240"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43F6CB85" w14:textId="508581D7" w:rsidR="00CB48E6" w:rsidRPr="00415838" w:rsidRDefault="00CB48E6" w:rsidP="00CB48E6">
      <w:pPr>
        <w:tabs>
          <w:tab w:val="num" w:pos="1080"/>
        </w:tabs>
        <w:spacing w:after="0" w:line="360" w:lineRule="auto"/>
        <w:rPr>
          <w:rFonts w:cstheme="minorHAnsi"/>
          <w:sz w:val="24"/>
          <w:szCs w:val="24"/>
        </w:rPr>
      </w:pPr>
      <w:r w:rsidRPr="00415838">
        <w:rPr>
          <w:rFonts w:cstheme="minorHAnsi"/>
          <w:sz w:val="24"/>
          <w:szCs w:val="24"/>
        </w:rPr>
        <w:t xml:space="preserve">When the organisms in this web die they will be broken down by bacteria and fungi.  Name the general term used to describe these bacteria and fungi.   </w:t>
      </w:r>
    </w:p>
    <w:p w14:paraId="52AD329D" w14:textId="27217444" w:rsidR="00CB48E6" w:rsidRPr="00415838" w:rsidRDefault="00CB48E6" w:rsidP="00CB48E6">
      <w:pPr>
        <w:pStyle w:val="Body"/>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597B9F54" w14:textId="5D910564" w:rsidR="00CB48E6" w:rsidRPr="00415838" w:rsidRDefault="00CB48E6" w:rsidP="00CB48E6">
      <w:pPr>
        <w:pStyle w:val="Body"/>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71C29964" w14:textId="2CD2EF2C" w:rsidR="00CB48E6" w:rsidRPr="00415838" w:rsidRDefault="00CB48E6" w:rsidP="00CB48E6">
      <w:pPr>
        <w:tabs>
          <w:tab w:val="num" w:pos="1080"/>
        </w:tabs>
        <w:spacing w:line="360" w:lineRule="auto"/>
        <w:rPr>
          <w:rFonts w:cstheme="minorHAnsi"/>
          <w:b/>
          <w:sz w:val="24"/>
          <w:szCs w:val="24"/>
        </w:rPr>
      </w:pPr>
      <w:r w:rsidRPr="00415838">
        <w:rPr>
          <w:rFonts w:cstheme="minorHAnsi"/>
          <w:noProof/>
          <w:sz w:val="24"/>
          <w:szCs w:val="24"/>
          <w:lang w:eastAsia="en-GB"/>
        </w:rPr>
        <w:drawing>
          <wp:anchor distT="0" distB="0" distL="114300" distR="114300" simplePos="0" relativeHeight="251876352" behindDoc="1" locked="0" layoutInCell="1" allowOverlap="1" wp14:anchorId="1A67479D" wp14:editId="795ECDB3">
            <wp:simplePos x="0" y="0"/>
            <wp:positionH relativeFrom="margin">
              <wp:align>right</wp:align>
            </wp:positionH>
            <wp:positionV relativeFrom="paragraph">
              <wp:posOffset>240030</wp:posOffset>
            </wp:positionV>
            <wp:extent cx="1923415" cy="1547495"/>
            <wp:effectExtent l="0" t="0" r="635" b="0"/>
            <wp:wrapTight wrapText="bothSides">
              <wp:wrapPolygon edited="0">
                <wp:start x="0" y="0"/>
                <wp:lineTo x="0" y="21272"/>
                <wp:lineTo x="21393" y="21272"/>
                <wp:lineTo x="21393" y="0"/>
                <wp:lineTo x="0" y="0"/>
              </wp:wrapPolygon>
            </wp:wrapTight>
            <wp:docPr id="3074" name="Picture 2" descr="http://www.nrri.umn.edu/worms/images/forest/ecosystem_fi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nrri.umn.edu/worms/images/forest/ecosystem_fig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3415" cy="1547495"/>
                    </a:xfrm>
                    <a:prstGeom prst="rect">
                      <a:avLst/>
                    </a:prstGeom>
                    <a:noFill/>
                    <a:extLst/>
                  </pic:spPr>
                </pic:pic>
              </a:graphicData>
            </a:graphic>
            <wp14:sizeRelH relativeFrom="page">
              <wp14:pctWidth>0</wp14:pctWidth>
            </wp14:sizeRelH>
            <wp14:sizeRelV relativeFrom="page">
              <wp14:pctHeight>0</wp14:pctHeight>
            </wp14:sizeRelV>
          </wp:anchor>
        </w:drawing>
      </w:r>
    </w:p>
    <w:p w14:paraId="6DEA7E89" w14:textId="77777777" w:rsidR="00CB48E6" w:rsidRPr="00415838" w:rsidRDefault="00CB48E6" w:rsidP="00CB48E6">
      <w:pPr>
        <w:tabs>
          <w:tab w:val="num" w:pos="1080"/>
        </w:tabs>
        <w:spacing w:line="480" w:lineRule="auto"/>
        <w:rPr>
          <w:rFonts w:cstheme="minorHAnsi"/>
          <w:b/>
          <w:sz w:val="28"/>
          <w:szCs w:val="24"/>
        </w:rPr>
      </w:pPr>
      <w:r w:rsidRPr="00415838">
        <w:rPr>
          <w:rFonts w:cstheme="minorHAnsi"/>
          <w:b/>
          <w:sz w:val="28"/>
          <w:szCs w:val="24"/>
        </w:rPr>
        <w:t>Energy Transfer and Productivity</w:t>
      </w:r>
    </w:p>
    <w:p w14:paraId="5DF7A1ED" w14:textId="54160721" w:rsidR="00CB48E6" w:rsidRPr="00415838" w:rsidRDefault="00CB48E6" w:rsidP="00CB48E6">
      <w:pPr>
        <w:tabs>
          <w:tab w:val="num" w:pos="1080"/>
        </w:tabs>
        <w:rPr>
          <w:rFonts w:cstheme="minorHAnsi"/>
          <w:sz w:val="24"/>
          <w:szCs w:val="24"/>
        </w:rPr>
      </w:pPr>
      <w:r w:rsidRPr="00415838">
        <w:rPr>
          <w:rFonts w:cstheme="minorHAnsi"/>
          <w:sz w:val="24"/>
          <w:szCs w:val="24"/>
        </w:rPr>
        <w:t>The sun is the source of energy for ecosystems.</w:t>
      </w:r>
    </w:p>
    <w:p w14:paraId="000BF7F0" w14:textId="77777777" w:rsidR="00CB48E6" w:rsidRPr="00415838" w:rsidRDefault="00CB48E6" w:rsidP="00CB48E6">
      <w:pPr>
        <w:spacing w:line="360" w:lineRule="auto"/>
        <w:rPr>
          <w:rFonts w:cstheme="minorHAnsi"/>
          <w:sz w:val="24"/>
          <w:szCs w:val="24"/>
        </w:rPr>
      </w:pPr>
      <w:r w:rsidRPr="00415838">
        <w:rPr>
          <w:rFonts w:cstheme="minorHAnsi"/>
          <w:sz w:val="24"/>
          <w:szCs w:val="24"/>
        </w:rPr>
        <w:t>Plants are not very efficient at capturing light energy.</w:t>
      </w:r>
    </w:p>
    <w:p w14:paraId="663368CF" w14:textId="77777777" w:rsidR="00CB48E6" w:rsidRPr="00415838" w:rsidRDefault="00CB48E6" w:rsidP="00CB48E6">
      <w:pPr>
        <w:spacing w:line="360" w:lineRule="auto"/>
        <w:rPr>
          <w:rFonts w:cstheme="minorHAnsi"/>
          <w:sz w:val="24"/>
          <w:szCs w:val="24"/>
        </w:rPr>
      </w:pPr>
      <w:r w:rsidRPr="00415838">
        <w:rPr>
          <w:rFonts w:cstheme="minorHAnsi"/>
          <w:sz w:val="24"/>
          <w:szCs w:val="24"/>
        </w:rPr>
        <w:t>List the reasons why</w:t>
      </w:r>
    </w:p>
    <w:p w14:paraId="5D48B6FF" w14:textId="77777777" w:rsidR="00CB48E6" w:rsidRPr="00415838" w:rsidRDefault="00CB48E6" w:rsidP="00CB48E6">
      <w:pPr>
        <w:spacing w:line="360" w:lineRule="auto"/>
        <w:rPr>
          <w:rFonts w:cstheme="minorHAnsi"/>
          <w:sz w:val="24"/>
          <w:szCs w:val="24"/>
        </w:rPr>
      </w:pPr>
      <w:r w:rsidRPr="00415838">
        <w:rPr>
          <w:rFonts w:cstheme="minorHAnsi"/>
          <w:sz w:val="24"/>
          <w:szCs w:val="24"/>
        </w:rPr>
        <w:t>1. ……………………………………………………………………………………………………………….</w:t>
      </w:r>
    </w:p>
    <w:p w14:paraId="49A14E65" w14:textId="77777777" w:rsidR="00CB48E6" w:rsidRPr="00415838" w:rsidRDefault="00CB48E6" w:rsidP="00CB48E6">
      <w:pPr>
        <w:spacing w:line="360" w:lineRule="auto"/>
        <w:rPr>
          <w:rFonts w:cstheme="minorHAnsi"/>
          <w:sz w:val="24"/>
          <w:szCs w:val="24"/>
        </w:rPr>
      </w:pPr>
      <w:r w:rsidRPr="00415838">
        <w:rPr>
          <w:rFonts w:cstheme="minorHAnsi"/>
          <w:sz w:val="24"/>
          <w:szCs w:val="24"/>
        </w:rPr>
        <w:t>2. ……………………………………………………………………………………………………………….</w:t>
      </w:r>
    </w:p>
    <w:p w14:paraId="4C4958E6" w14:textId="77777777" w:rsidR="00CB48E6" w:rsidRPr="00415838" w:rsidRDefault="00CB48E6" w:rsidP="00CB48E6">
      <w:pPr>
        <w:spacing w:line="360" w:lineRule="auto"/>
        <w:rPr>
          <w:rFonts w:cstheme="minorHAnsi"/>
          <w:sz w:val="24"/>
          <w:szCs w:val="24"/>
        </w:rPr>
      </w:pPr>
      <w:r w:rsidRPr="00415838">
        <w:rPr>
          <w:rFonts w:cstheme="minorHAnsi"/>
          <w:sz w:val="24"/>
          <w:szCs w:val="24"/>
        </w:rPr>
        <w:t>3. ……………………………………………………………………………………………………………….</w:t>
      </w:r>
    </w:p>
    <w:p w14:paraId="34E45216" w14:textId="77777777" w:rsidR="00CB48E6" w:rsidRPr="00415838" w:rsidRDefault="00CB48E6" w:rsidP="00CB48E6">
      <w:pPr>
        <w:spacing w:line="360" w:lineRule="auto"/>
        <w:rPr>
          <w:rFonts w:cstheme="minorHAnsi"/>
          <w:sz w:val="24"/>
          <w:szCs w:val="24"/>
        </w:rPr>
      </w:pPr>
      <w:r w:rsidRPr="00415838">
        <w:rPr>
          <w:rFonts w:cstheme="minorHAnsi"/>
          <w:sz w:val="24"/>
          <w:szCs w:val="24"/>
        </w:rPr>
        <w:t>4. ……………………………………………………………………………………………………………….</w:t>
      </w:r>
    </w:p>
    <w:p w14:paraId="69B35733" w14:textId="78D80B80" w:rsidR="00415838" w:rsidRPr="00415838" w:rsidRDefault="00415838" w:rsidP="00415838">
      <w:pPr>
        <w:spacing w:line="360" w:lineRule="auto"/>
        <w:rPr>
          <w:rFonts w:cstheme="minorHAnsi"/>
          <w:sz w:val="24"/>
          <w:szCs w:val="24"/>
        </w:rPr>
      </w:pPr>
      <w:r>
        <w:rPr>
          <w:rFonts w:cstheme="minorHAnsi"/>
          <w:sz w:val="24"/>
          <w:szCs w:val="24"/>
        </w:rPr>
        <w:t>5</w:t>
      </w:r>
      <w:r w:rsidRPr="00415838">
        <w:rPr>
          <w:rFonts w:cstheme="minorHAnsi"/>
          <w:sz w:val="24"/>
          <w:szCs w:val="24"/>
        </w:rPr>
        <w:t>. ……………………………………………………………………………………………………………….</w:t>
      </w:r>
    </w:p>
    <w:p w14:paraId="70CCEA17" w14:textId="4CBF3395" w:rsidR="00CB48E6" w:rsidRPr="00415838" w:rsidRDefault="00CB48E6" w:rsidP="00CB48E6">
      <w:pPr>
        <w:rPr>
          <w:rFonts w:cstheme="minorHAnsi"/>
          <w:sz w:val="24"/>
          <w:szCs w:val="24"/>
        </w:rPr>
      </w:pPr>
    </w:p>
    <w:p w14:paraId="5E2AC706" w14:textId="46BA176B" w:rsidR="00CB48E6" w:rsidRPr="00415838" w:rsidRDefault="00CB48E6" w:rsidP="00CB48E6">
      <w:pPr>
        <w:rPr>
          <w:rFonts w:cstheme="minorHAnsi"/>
          <w:sz w:val="24"/>
          <w:szCs w:val="24"/>
        </w:rPr>
      </w:pPr>
    </w:p>
    <w:p w14:paraId="509664BB" w14:textId="307BE38C" w:rsidR="00CB48E6" w:rsidRPr="00415838" w:rsidRDefault="00CB48E6" w:rsidP="00CB48E6">
      <w:pPr>
        <w:rPr>
          <w:rFonts w:cstheme="minorHAnsi"/>
          <w:sz w:val="24"/>
          <w:szCs w:val="24"/>
        </w:rPr>
      </w:pPr>
      <w:r w:rsidRPr="00415838">
        <w:rPr>
          <w:rFonts w:cstheme="minorHAnsi"/>
          <w:sz w:val="24"/>
          <w:szCs w:val="24"/>
        </w:rPr>
        <w:lastRenderedPageBreak/>
        <w:t xml:space="preserve">Complete the </w:t>
      </w:r>
      <w:r w:rsidR="00415838" w:rsidRPr="00415838">
        <w:rPr>
          <w:rFonts w:cstheme="minorHAnsi"/>
          <w:sz w:val="24"/>
          <w:szCs w:val="24"/>
        </w:rPr>
        <w:t>table of important definitions.</w:t>
      </w:r>
    </w:p>
    <w:tbl>
      <w:tblPr>
        <w:tblStyle w:val="TableGrid"/>
        <w:tblW w:w="9606" w:type="dxa"/>
        <w:tblLook w:val="04A0" w:firstRow="1" w:lastRow="0" w:firstColumn="1" w:lastColumn="0" w:noHBand="0" w:noVBand="1"/>
      </w:tblPr>
      <w:tblGrid>
        <w:gridCol w:w="2689"/>
        <w:gridCol w:w="6917"/>
      </w:tblGrid>
      <w:tr w:rsidR="00CB48E6" w:rsidRPr="00415838" w14:paraId="1E337CDE" w14:textId="77777777" w:rsidTr="00415838">
        <w:tc>
          <w:tcPr>
            <w:tcW w:w="2689" w:type="dxa"/>
          </w:tcPr>
          <w:p w14:paraId="34A334E6" w14:textId="77777777" w:rsidR="00CB48E6" w:rsidRPr="00415838" w:rsidRDefault="00CB48E6" w:rsidP="00CB48E6">
            <w:pPr>
              <w:rPr>
                <w:rFonts w:cstheme="minorHAnsi"/>
                <w:b/>
                <w:sz w:val="24"/>
                <w:szCs w:val="24"/>
              </w:rPr>
            </w:pPr>
            <w:r w:rsidRPr="00415838">
              <w:rPr>
                <w:rFonts w:cstheme="minorHAnsi"/>
                <w:b/>
                <w:sz w:val="24"/>
                <w:szCs w:val="24"/>
              </w:rPr>
              <w:t>Term</w:t>
            </w:r>
          </w:p>
        </w:tc>
        <w:tc>
          <w:tcPr>
            <w:tcW w:w="6917" w:type="dxa"/>
          </w:tcPr>
          <w:p w14:paraId="7431310C" w14:textId="77777777" w:rsidR="00CB48E6" w:rsidRPr="00415838" w:rsidRDefault="00CB48E6" w:rsidP="00CB48E6">
            <w:pPr>
              <w:rPr>
                <w:rFonts w:cstheme="minorHAnsi"/>
                <w:b/>
                <w:sz w:val="24"/>
                <w:szCs w:val="24"/>
              </w:rPr>
            </w:pPr>
            <w:r w:rsidRPr="00415838">
              <w:rPr>
                <w:rFonts w:cstheme="minorHAnsi"/>
                <w:b/>
                <w:sz w:val="24"/>
                <w:szCs w:val="24"/>
              </w:rPr>
              <w:t>Definition and equation if relevant</w:t>
            </w:r>
          </w:p>
        </w:tc>
      </w:tr>
      <w:tr w:rsidR="00415838" w:rsidRPr="00415838" w14:paraId="4C1B80AB" w14:textId="77777777" w:rsidTr="00415838">
        <w:tc>
          <w:tcPr>
            <w:tcW w:w="2689" w:type="dxa"/>
          </w:tcPr>
          <w:p w14:paraId="384A0C84" w14:textId="2ADC7FF9" w:rsidR="00415838" w:rsidRPr="00415838" w:rsidRDefault="00415838" w:rsidP="00415838">
            <w:pPr>
              <w:rPr>
                <w:rFonts w:cstheme="minorHAnsi"/>
                <w:sz w:val="24"/>
                <w:szCs w:val="24"/>
              </w:rPr>
            </w:pPr>
            <w:r w:rsidRPr="00415838">
              <w:rPr>
                <w:rFonts w:cstheme="minorHAnsi"/>
                <w:sz w:val="24"/>
                <w:szCs w:val="24"/>
              </w:rPr>
              <w:t>Photosynthetic efficiency</w:t>
            </w:r>
          </w:p>
        </w:tc>
        <w:tc>
          <w:tcPr>
            <w:tcW w:w="6917" w:type="dxa"/>
          </w:tcPr>
          <w:p w14:paraId="0BCF02D1" w14:textId="77777777" w:rsidR="00415838" w:rsidRPr="00415838" w:rsidRDefault="00415838" w:rsidP="00415838">
            <w:pPr>
              <w:rPr>
                <w:rFonts w:cstheme="minorHAnsi"/>
                <w:sz w:val="24"/>
                <w:szCs w:val="24"/>
              </w:rPr>
            </w:pPr>
          </w:p>
          <w:p w14:paraId="1FABBDC1" w14:textId="77777777" w:rsidR="00415838" w:rsidRPr="00415838" w:rsidRDefault="00415838" w:rsidP="00415838">
            <w:pPr>
              <w:rPr>
                <w:rFonts w:cstheme="minorHAnsi"/>
                <w:sz w:val="24"/>
                <w:szCs w:val="24"/>
              </w:rPr>
            </w:pPr>
          </w:p>
          <w:p w14:paraId="1A9B66F0" w14:textId="77777777" w:rsidR="00415838" w:rsidRPr="00415838" w:rsidRDefault="00415838" w:rsidP="00415838">
            <w:pPr>
              <w:rPr>
                <w:rFonts w:cstheme="minorHAnsi"/>
                <w:sz w:val="24"/>
                <w:szCs w:val="24"/>
              </w:rPr>
            </w:pPr>
          </w:p>
          <w:p w14:paraId="56C8C626" w14:textId="77777777" w:rsidR="00415838" w:rsidRPr="00415838" w:rsidRDefault="00415838" w:rsidP="00415838">
            <w:pPr>
              <w:rPr>
                <w:rFonts w:cstheme="minorHAnsi"/>
                <w:sz w:val="24"/>
                <w:szCs w:val="24"/>
              </w:rPr>
            </w:pPr>
          </w:p>
          <w:p w14:paraId="2E2CA51E" w14:textId="77777777" w:rsidR="00415838" w:rsidRPr="00415838" w:rsidRDefault="00415838" w:rsidP="00415838">
            <w:pPr>
              <w:rPr>
                <w:rFonts w:cstheme="minorHAnsi"/>
                <w:sz w:val="24"/>
                <w:szCs w:val="24"/>
              </w:rPr>
            </w:pPr>
          </w:p>
          <w:p w14:paraId="2E51483F" w14:textId="77777777" w:rsidR="00415838" w:rsidRDefault="00415838" w:rsidP="00415838">
            <w:pPr>
              <w:rPr>
                <w:rFonts w:cstheme="minorHAnsi"/>
                <w:sz w:val="24"/>
                <w:szCs w:val="24"/>
              </w:rPr>
            </w:pPr>
          </w:p>
          <w:p w14:paraId="6F668C26" w14:textId="3197F9A7" w:rsidR="00415838" w:rsidRPr="00415838" w:rsidRDefault="00415838" w:rsidP="00415838">
            <w:pPr>
              <w:rPr>
                <w:rFonts w:cstheme="minorHAnsi"/>
                <w:sz w:val="24"/>
                <w:szCs w:val="24"/>
              </w:rPr>
            </w:pPr>
          </w:p>
        </w:tc>
      </w:tr>
      <w:tr w:rsidR="00415838" w:rsidRPr="00415838" w14:paraId="3633F56A" w14:textId="77777777" w:rsidTr="00415838">
        <w:tc>
          <w:tcPr>
            <w:tcW w:w="2689" w:type="dxa"/>
          </w:tcPr>
          <w:p w14:paraId="56240B7E" w14:textId="26CADA6A" w:rsidR="00415838" w:rsidRPr="00415838" w:rsidRDefault="00415838" w:rsidP="00415838">
            <w:pPr>
              <w:rPr>
                <w:rFonts w:cstheme="minorHAnsi"/>
                <w:sz w:val="24"/>
                <w:szCs w:val="24"/>
              </w:rPr>
            </w:pPr>
            <w:r w:rsidRPr="00415838">
              <w:rPr>
                <w:rFonts w:cstheme="minorHAnsi"/>
                <w:sz w:val="24"/>
                <w:szCs w:val="24"/>
              </w:rPr>
              <w:t>Gross primary production</w:t>
            </w:r>
          </w:p>
        </w:tc>
        <w:tc>
          <w:tcPr>
            <w:tcW w:w="6917" w:type="dxa"/>
          </w:tcPr>
          <w:p w14:paraId="3FD9C5C7" w14:textId="77777777" w:rsidR="00415838" w:rsidRPr="00415838" w:rsidRDefault="00415838" w:rsidP="00415838">
            <w:pPr>
              <w:rPr>
                <w:rFonts w:cstheme="minorHAnsi"/>
                <w:sz w:val="24"/>
                <w:szCs w:val="24"/>
              </w:rPr>
            </w:pPr>
          </w:p>
          <w:p w14:paraId="20853771" w14:textId="77777777" w:rsidR="00415838" w:rsidRPr="00415838" w:rsidRDefault="00415838" w:rsidP="00415838">
            <w:pPr>
              <w:rPr>
                <w:rFonts w:cstheme="minorHAnsi"/>
                <w:sz w:val="24"/>
                <w:szCs w:val="24"/>
              </w:rPr>
            </w:pPr>
          </w:p>
          <w:p w14:paraId="31AC9CDA" w14:textId="77777777" w:rsidR="00415838" w:rsidRPr="00415838" w:rsidRDefault="00415838" w:rsidP="00415838">
            <w:pPr>
              <w:rPr>
                <w:rFonts w:cstheme="minorHAnsi"/>
                <w:sz w:val="24"/>
                <w:szCs w:val="24"/>
              </w:rPr>
            </w:pPr>
          </w:p>
          <w:p w14:paraId="460A36E1" w14:textId="77777777" w:rsidR="00415838" w:rsidRPr="00415838" w:rsidRDefault="00415838" w:rsidP="00415838">
            <w:pPr>
              <w:rPr>
                <w:rFonts w:cstheme="minorHAnsi"/>
                <w:sz w:val="24"/>
                <w:szCs w:val="24"/>
              </w:rPr>
            </w:pPr>
          </w:p>
          <w:p w14:paraId="27E8EF56" w14:textId="77777777" w:rsidR="00415838" w:rsidRPr="00415838" w:rsidRDefault="00415838" w:rsidP="00415838">
            <w:pPr>
              <w:rPr>
                <w:rFonts w:cstheme="minorHAnsi"/>
                <w:sz w:val="24"/>
                <w:szCs w:val="24"/>
              </w:rPr>
            </w:pPr>
          </w:p>
          <w:p w14:paraId="31E4DDF2" w14:textId="77777777" w:rsidR="00415838" w:rsidRDefault="00415838" w:rsidP="00415838">
            <w:pPr>
              <w:rPr>
                <w:rFonts w:cstheme="minorHAnsi"/>
                <w:sz w:val="24"/>
                <w:szCs w:val="24"/>
              </w:rPr>
            </w:pPr>
          </w:p>
          <w:p w14:paraId="10E82DDB" w14:textId="19141135" w:rsidR="00415838" w:rsidRPr="00415838" w:rsidRDefault="00415838" w:rsidP="00415838">
            <w:pPr>
              <w:rPr>
                <w:rFonts w:cstheme="minorHAnsi"/>
                <w:sz w:val="24"/>
                <w:szCs w:val="24"/>
              </w:rPr>
            </w:pPr>
          </w:p>
        </w:tc>
      </w:tr>
      <w:tr w:rsidR="00415838" w:rsidRPr="00415838" w14:paraId="36272959" w14:textId="77777777" w:rsidTr="00415838">
        <w:tc>
          <w:tcPr>
            <w:tcW w:w="2689" w:type="dxa"/>
          </w:tcPr>
          <w:p w14:paraId="025AA899" w14:textId="3D8BEBF0" w:rsidR="00415838" w:rsidRPr="00415838" w:rsidRDefault="00415838" w:rsidP="00415838">
            <w:pPr>
              <w:rPr>
                <w:rFonts w:cstheme="minorHAnsi"/>
                <w:sz w:val="24"/>
                <w:szCs w:val="24"/>
              </w:rPr>
            </w:pPr>
            <w:r w:rsidRPr="00415838">
              <w:rPr>
                <w:rFonts w:cstheme="minorHAnsi"/>
                <w:sz w:val="24"/>
                <w:szCs w:val="24"/>
              </w:rPr>
              <w:t>Net primary production</w:t>
            </w:r>
          </w:p>
        </w:tc>
        <w:tc>
          <w:tcPr>
            <w:tcW w:w="6917" w:type="dxa"/>
          </w:tcPr>
          <w:p w14:paraId="6B0294D3" w14:textId="77777777" w:rsidR="00415838" w:rsidRPr="00415838" w:rsidRDefault="00415838" w:rsidP="00415838">
            <w:pPr>
              <w:rPr>
                <w:rFonts w:cstheme="minorHAnsi"/>
                <w:sz w:val="24"/>
                <w:szCs w:val="24"/>
              </w:rPr>
            </w:pPr>
          </w:p>
          <w:p w14:paraId="5D14590A" w14:textId="77777777" w:rsidR="00415838" w:rsidRPr="00415838" w:rsidRDefault="00415838" w:rsidP="00415838">
            <w:pPr>
              <w:rPr>
                <w:rFonts w:cstheme="minorHAnsi"/>
                <w:sz w:val="24"/>
                <w:szCs w:val="24"/>
              </w:rPr>
            </w:pPr>
          </w:p>
          <w:p w14:paraId="70A8C53F" w14:textId="77777777" w:rsidR="00415838" w:rsidRPr="00415838" w:rsidRDefault="00415838" w:rsidP="00415838">
            <w:pPr>
              <w:rPr>
                <w:rFonts w:cstheme="minorHAnsi"/>
                <w:sz w:val="24"/>
                <w:szCs w:val="24"/>
              </w:rPr>
            </w:pPr>
          </w:p>
          <w:p w14:paraId="15A40251" w14:textId="77777777" w:rsidR="00415838" w:rsidRPr="00415838" w:rsidRDefault="00415838" w:rsidP="00415838">
            <w:pPr>
              <w:rPr>
                <w:rFonts w:cstheme="minorHAnsi"/>
                <w:sz w:val="24"/>
                <w:szCs w:val="24"/>
              </w:rPr>
            </w:pPr>
          </w:p>
          <w:p w14:paraId="57C36681" w14:textId="77777777" w:rsidR="00415838" w:rsidRPr="00415838" w:rsidRDefault="00415838" w:rsidP="00415838">
            <w:pPr>
              <w:rPr>
                <w:rFonts w:cstheme="minorHAnsi"/>
                <w:sz w:val="24"/>
                <w:szCs w:val="24"/>
              </w:rPr>
            </w:pPr>
          </w:p>
          <w:p w14:paraId="23240E3C" w14:textId="77777777" w:rsidR="00415838" w:rsidRDefault="00415838" w:rsidP="00415838">
            <w:pPr>
              <w:rPr>
                <w:rFonts w:cstheme="minorHAnsi"/>
                <w:sz w:val="24"/>
                <w:szCs w:val="24"/>
              </w:rPr>
            </w:pPr>
          </w:p>
          <w:p w14:paraId="4FF99DCA" w14:textId="7EAF38D4" w:rsidR="00415838" w:rsidRPr="00415838" w:rsidRDefault="00415838" w:rsidP="00415838">
            <w:pPr>
              <w:rPr>
                <w:rFonts w:cstheme="minorHAnsi"/>
                <w:sz w:val="24"/>
                <w:szCs w:val="24"/>
              </w:rPr>
            </w:pPr>
          </w:p>
        </w:tc>
      </w:tr>
      <w:tr w:rsidR="00415838" w:rsidRPr="00415838" w14:paraId="05B8BEE3" w14:textId="77777777" w:rsidTr="00415838">
        <w:tc>
          <w:tcPr>
            <w:tcW w:w="2689" w:type="dxa"/>
          </w:tcPr>
          <w:p w14:paraId="176A0271" w14:textId="77777777" w:rsidR="00415838" w:rsidRPr="00415838" w:rsidRDefault="00415838" w:rsidP="00415838">
            <w:pPr>
              <w:rPr>
                <w:rFonts w:cstheme="minorHAnsi"/>
                <w:sz w:val="24"/>
                <w:szCs w:val="24"/>
              </w:rPr>
            </w:pPr>
            <w:r w:rsidRPr="00415838">
              <w:rPr>
                <w:rFonts w:cstheme="minorHAnsi"/>
                <w:sz w:val="24"/>
                <w:szCs w:val="24"/>
              </w:rPr>
              <w:t>Secondary productivity</w:t>
            </w:r>
          </w:p>
        </w:tc>
        <w:tc>
          <w:tcPr>
            <w:tcW w:w="6917" w:type="dxa"/>
          </w:tcPr>
          <w:p w14:paraId="58EC6AFD" w14:textId="77777777" w:rsidR="00415838" w:rsidRPr="00415838" w:rsidRDefault="00415838" w:rsidP="00415838">
            <w:pPr>
              <w:rPr>
                <w:rFonts w:cstheme="minorHAnsi"/>
                <w:sz w:val="24"/>
                <w:szCs w:val="24"/>
              </w:rPr>
            </w:pPr>
          </w:p>
          <w:p w14:paraId="00D13FC2" w14:textId="77777777" w:rsidR="00415838" w:rsidRPr="00415838" w:rsidRDefault="00415838" w:rsidP="00415838">
            <w:pPr>
              <w:rPr>
                <w:rFonts w:cstheme="minorHAnsi"/>
                <w:sz w:val="24"/>
                <w:szCs w:val="24"/>
              </w:rPr>
            </w:pPr>
          </w:p>
          <w:p w14:paraId="7687B2C4" w14:textId="77777777" w:rsidR="00415838" w:rsidRPr="00415838" w:rsidRDefault="00415838" w:rsidP="00415838">
            <w:pPr>
              <w:rPr>
                <w:rFonts w:cstheme="minorHAnsi"/>
                <w:sz w:val="24"/>
                <w:szCs w:val="24"/>
              </w:rPr>
            </w:pPr>
          </w:p>
          <w:p w14:paraId="4EE1F95F" w14:textId="77777777" w:rsidR="00415838" w:rsidRPr="00415838" w:rsidRDefault="00415838" w:rsidP="00415838">
            <w:pPr>
              <w:rPr>
                <w:rFonts w:cstheme="minorHAnsi"/>
                <w:sz w:val="24"/>
                <w:szCs w:val="24"/>
              </w:rPr>
            </w:pPr>
          </w:p>
          <w:p w14:paraId="44857F45" w14:textId="77777777" w:rsidR="00415838" w:rsidRPr="00415838" w:rsidRDefault="00415838" w:rsidP="00415838">
            <w:pPr>
              <w:rPr>
                <w:rFonts w:cstheme="minorHAnsi"/>
                <w:sz w:val="24"/>
                <w:szCs w:val="24"/>
              </w:rPr>
            </w:pPr>
          </w:p>
          <w:p w14:paraId="5495E347" w14:textId="77777777" w:rsidR="00415838" w:rsidRDefault="00415838" w:rsidP="00415838">
            <w:pPr>
              <w:rPr>
                <w:rFonts w:cstheme="minorHAnsi"/>
                <w:sz w:val="24"/>
                <w:szCs w:val="24"/>
              </w:rPr>
            </w:pPr>
          </w:p>
          <w:p w14:paraId="4E2893BE" w14:textId="0123C6FF" w:rsidR="00415838" w:rsidRPr="00415838" w:rsidRDefault="00415838" w:rsidP="00415838">
            <w:pPr>
              <w:rPr>
                <w:rFonts w:cstheme="minorHAnsi"/>
                <w:sz w:val="24"/>
                <w:szCs w:val="24"/>
              </w:rPr>
            </w:pPr>
          </w:p>
        </w:tc>
      </w:tr>
      <w:tr w:rsidR="00415838" w:rsidRPr="00415838" w14:paraId="252F44DE" w14:textId="77777777" w:rsidTr="00415838">
        <w:tc>
          <w:tcPr>
            <w:tcW w:w="2689" w:type="dxa"/>
          </w:tcPr>
          <w:p w14:paraId="1B7FBC4B" w14:textId="77777777" w:rsidR="00415838" w:rsidRPr="00415838" w:rsidRDefault="00415838" w:rsidP="00415838">
            <w:pPr>
              <w:rPr>
                <w:rFonts w:cstheme="minorHAnsi"/>
                <w:sz w:val="24"/>
                <w:szCs w:val="24"/>
              </w:rPr>
            </w:pPr>
            <w:r w:rsidRPr="00415838">
              <w:rPr>
                <w:rFonts w:cstheme="minorHAnsi"/>
                <w:sz w:val="24"/>
                <w:szCs w:val="24"/>
              </w:rPr>
              <w:t>Trophic efficiency</w:t>
            </w:r>
          </w:p>
          <w:p w14:paraId="0E675B12" w14:textId="77777777" w:rsidR="00415838" w:rsidRPr="00415838" w:rsidRDefault="00415838" w:rsidP="00415838">
            <w:pPr>
              <w:rPr>
                <w:rFonts w:cstheme="minorHAnsi"/>
                <w:sz w:val="24"/>
                <w:szCs w:val="24"/>
              </w:rPr>
            </w:pPr>
          </w:p>
          <w:p w14:paraId="2E1D8281" w14:textId="77777777" w:rsidR="00415838" w:rsidRPr="00415838" w:rsidRDefault="00415838" w:rsidP="00415838">
            <w:pPr>
              <w:rPr>
                <w:rFonts w:cstheme="minorHAnsi"/>
                <w:sz w:val="24"/>
                <w:szCs w:val="24"/>
              </w:rPr>
            </w:pPr>
          </w:p>
          <w:p w14:paraId="3D2454D9" w14:textId="77777777" w:rsidR="00415838" w:rsidRPr="00415838" w:rsidRDefault="00415838" w:rsidP="00415838">
            <w:pPr>
              <w:rPr>
                <w:rFonts w:cstheme="minorHAnsi"/>
                <w:sz w:val="24"/>
                <w:szCs w:val="24"/>
              </w:rPr>
            </w:pPr>
          </w:p>
          <w:p w14:paraId="35D7D556" w14:textId="77777777" w:rsidR="00415838" w:rsidRPr="00415838" w:rsidRDefault="00415838" w:rsidP="00415838">
            <w:pPr>
              <w:rPr>
                <w:rFonts w:cstheme="minorHAnsi"/>
                <w:sz w:val="24"/>
                <w:szCs w:val="24"/>
              </w:rPr>
            </w:pPr>
          </w:p>
          <w:p w14:paraId="3420092D" w14:textId="77777777" w:rsidR="00415838" w:rsidRPr="00415838" w:rsidRDefault="00415838" w:rsidP="00415838">
            <w:pPr>
              <w:rPr>
                <w:rFonts w:cstheme="minorHAnsi"/>
                <w:sz w:val="24"/>
                <w:szCs w:val="24"/>
              </w:rPr>
            </w:pPr>
          </w:p>
        </w:tc>
        <w:tc>
          <w:tcPr>
            <w:tcW w:w="6917" w:type="dxa"/>
          </w:tcPr>
          <w:p w14:paraId="2B1D3601" w14:textId="77777777" w:rsidR="00415838" w:rsidRDefault="00415838" w:rsidP="00415838">
            <w:pPr>
              <w:rPr>
                <w:rFonts w:cstheme="minorHAnsi"/>
                <w:sz w:val="24"/>
                <w:szCs w:val="24"/>
              </w:rPr>
            </w:pPr>
          </w:p>
          <w:p w14:paraId="4C0CE162" w14:textId="13331E47" w:rsidR="00415838" w:rsidRPr="00415838" w:rsidRDefault="00415838" w:rsidP="00415838">
            <w:pPr>
              <w:rPr>
                <w:rFonts w:cstheme="minorHAnsi"/>
                <w:sz w:val="24"/>
                <w:szCs w:val="24"/>
              </w:rPr>
            </w:pPr>
          </w:p>
        </w:tc>
      </w:tr>
    </w:tbl>
    <w:p w14:paraId="2171D171" w14:textId="77777777" w:rsidR="00CB48E6" w:rsidRPr="00415838" w:rsidRDefault="00CB48E6" w:rsidP="00CB48E6">
      <w:pPr>
        <w:tabs>
          <w:tab w:val="left" w:pos="1236"/>
        </w:tabs>
        <w:rPr>
          <w:rFonts w:cstheme="minorHAnsi"/>
          <w:sz w:val="24"/>
          <w:szCs w:val="24"/>
        </w:rPr>
      </w:pPr>
      <w:r w:rsidRPr="00415838">
        <w:rPr>
          <w:rFonts w:cstheme="minorHAnsi"/>
          <w:sz w:val="24"/>
          <w:szCs w:val="24"/>
        </w:rPr>
        <w:tab/>
      </w:r>
    </w:p>
    <w:p w14:paraId="267C98E5" w14:textId="77777777" w:rsidR="00CB48E6" w:rsidRPr="00415838" w:rsidRDefault="00CB48E6" w:rsidP="00CB48E6">
      <w:pPr>
        <w:tabs>
          <w:tab w:val="left" w:pos="1236"/>
        </w:tabs>
        <w:spacing w:line="360" w:lineRule="auto"/>
        <w:rPr>
          <w:rFonts w:cstheme="minorHAnsi"/>
          <w:b/>
          <w:sz w:val="28"/>
          <w:szCs w:val="24"/>
        </w:rPr>
      </w:pPr>
      <w:r w:rsidRPr="00415838">
        <w:rPr>
          <w:rFonts w:cstheme="minorHAnsi"/>
          <w:b/>
          <w:noProof/>
          <w:sz w:val="28"/>
          <w:szCs w:val="24"/>
          <w:lang w:eastAsia="en-GB"/>
        </w:rPr>
        <w:drawing>
          <wp:anchor distT="0" distB="0" distL="114300" distR="114300" simplePos="0" relativeHeight="251878400" behindDoc="0" locked="0" layoutInCell="1" allowOverlap="1" wp14:anchorId="4CFF71E6" wp14:editId="571DA76C">
            <wp:simplePos x="0" y="0"/>
            <wp:positionH relativeFrom="column">
              <wp:posOffset>5652135</wp:posOffset>
            </wp:positionH>
            <wp:positionV relativeFrom="paragraph">
              <wp:posOffset>0</wp:posOffset>
            </wp:positionV>
            <wp:extent cx="1018540" cy="1299845"/>
            <wp:effectExtent l="0" t="0" r="0" b="0"/>
            <wp:wrapSquare wrapText="bothSides"/>
            <wp:docPr id="1160205" name="Picture 13" descr="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05" name="Picture 13" descr="wol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8540" cy="1299845"/>
                    </a:xfrm>
                    <a:prstGeom prst="rect">
                      <a:avLst/>
                    </a:prstGeom>
                    <a:noFill/>
                    <a:extLst/>
                  </pic:spPr>
                </pic:pic>
              </a:graphicData>
            </a:graphic>
            <wp14:sizeRelH relativeFrom="page">
              <wp14:pctWidth>0</wp14:pctWidth>
            </wp14:sizeRelH>
            <wp14:sizeRelV relativeFrom="page">
              <wp14:pctHeight>0</wp14:pctHeight>
            </wp14:sizeRelV>
          </wp:anchor>
        </w:drawing>
      </w:r>
      <w:r w:rsidRPr="00415838">
        <w:rPr>
          <w:rFonts w:cstheme="minorHAnsi"/>
          <w:b/>
          <w:sz w:val="28"/>
          <w:szCs w:val="24"/>
        </w:rPr>
        <w:t>Energy loss between trophic levels</w:t>
      </w:r>
    </w:p>
    <w:p w14:paraId="15024F8D" w14:textId="77777777" w:rsidR="00CB48E6" w:rsidRPr="00415838" w:rsidRDefault="00CB48E6" w:rsidP="00CB48E6">
      <w:pPr>
        <w:tabs>
          <w:tab w:val="left" w:pos="1236"/>
        </w:tabs>
        <w:spacing w:line="360" w:lineRule="auto"/>
        <w:rPr>
          <w:rFonts w:cstheme="minorHAnsi"/>
          <w:sz w:val="24"/>
          <w:szCs w:val="24"/>
        </w:rPr>
      </w:pPr>
      <w:r w:rsidRPr="00415838">
        <w:rPr>
          <w:rFonts w:cstheme="minorHAnsi"/>
          <w:sz w:val="24"/>
          <w:szCs w:val="24"/>
        </w:rPr>
        <w:t>Why is there such a low % of energy transferred at each stage of a food chain?</w:t>
      </w:r>
    </w:p>
    <w:p w14:paraId="14B29D35" w14:textId="5597E48F" w:rsidR="00CB48E6" w:rsidRPr="00415838" w:rsidRDefault="00CB48E6" w:rsidP="00CB48E6">
      <w:pPr>
        <w:tabs>
          <w:tab w:val="left" w:pos="1236"/>
        </w:tabs>
        <w:spacing w:line="360" w:lineRule="auto"/>
        <w:rPr>
          <w:rFonts w:cstheme="minorHAnsi"/>
          <w:sz w:val="24"/>
          <w:szCs w:val="24"/>
        </w:rPr>
      </w:pPr>
      <w:r w:rsidRPr="00415838">
        <w:rPr>
          <w:rFonts w:cstheme="minorHAnsi"/>
          <w:sz w:val="24"/>
          <w:szCs w:val="24"/>
        </w:rPr>
        <w:t>1.……………………………………………………………………………………………</w:t>
      </w:r>
      <w:r w:rsidR="00415838">
        <w:rPr>
          <w:rFonts w:cstheme="minorHAnsi"/>
          <w:sz w:val="24"/>
          <w:szCs w:val="24"/>
        </w:rPr>
        <w:t>…………………………………</w:t>
      </w:r>
      <w:r w:rsidRPr="00415838">
        <w:rPr>
          <w:rFonts w:cstheme="minorHAnsi"/>
          <w:sz w:val="24"/>
          <w:szCs w:val="24"/>
        </w:rPr>
        <w:t>….</w:t>
      </w:r>
    </w:p>
    <w:p w14:paraId="2345AA96" w14:textId="5E7DC5CA" w:rsidR="00CB48E6" w:rsidRPr="00415838" w:rsidRDefault="00CB48E6" w:rsidP="00CB48E6">
      <w:pPr>
        <w:tabs>
          <w:tab w:val="left" w:pos="1236"/>
        </w:tabs>
        <w:spacing w:line="360" w:lineRule="auto"/>
        <w:rPr>
          <w:rFonts w:cstheme="minorHAnsi"/>
          <w:sz w:val="24"/>
          <w:szCs w:val="24"/>
        </w:rPr>
      </w:pPr>
      <w:r w:rsidRPr="00415838">
        <w:rPr>
          <w:rFonts w:cstheme="minorHAnsi"/>
          <w:sz w:val="24"/>
          <w:szCs w:val="24"/>
        </w:rPr>
        <w:t>2. ………………………………………………………………………………</w:t>
      </w:r>
      <w:r w:rsidR="00415838">
        <w:rPr>
          <w:rFonts w:cstheme="minorHAnsi"/>
          <w:sz w:val="24"/>
          <w:szCs w:val="24"/>
        </w:rPr>
        <w:t>……………………………….</w:t>
      </w:r>
      <w:r w:rsidRPr="00415838">
        <w:rPr>
          <w:rFonts w:cstheme="minorHAnsi"/>
          <w:sz w:val="24"/>
          <w:szCs w:val="24"/>
        </w:rPr>
        <w:t>……………….</w:t>
      </w:r>
    </w:p>
    <w:p w14:paraId="42ADF60A" w14:textId="08B4134E" w:rsidR="00CB48E6" w:rsidRPr="00415838" w:rsidRDefault="00CB48E6" w:rsidP="00CB48E6">
      <w:pPr>
        <w:tabs>
          <w:tab w:val="left" w:pos="1236"/>
        </w:tabs>
        <w:spacing w:line="360" w:lineRule="auto"/>
        <w:rPr>
          <w:rFonts w:cstheme="minorHAnsi"/>
          <w:sz w:val="24"/>
          <w:szCs w:val="24"/>
        </w:rPr>
      </w:pPr>
      <w:r w:rsidRPr="00415838">
        <w:rPr>
          <w:rFonts w:cstheme="minorHAnsi"/>
          <w:sz w:val="24"/>
          <w:szCs w:val="24"/>
        </w:rPr>
        <w:t>3. ……………………………………………………………………………</w:t>
      </w:r>
      <w:r w:rsidR="00415838">
        <w:rPr>
          <w:rFonts w:cstheme="minorHAnsi"/>
          <w:sz w:val="24"/>
          <w:szCs w:val="24"/>
        </w:rPr>
        <w:t>………………</w:t>
      </w:r>
      <w:r w:rsidRPr="00415838">
        <w:rPr>
          <w:rFonts w:cstheme="minorHAnsi"/>
          <w:sz w:val="24"/>
          <w:szCs w:val="24"/>
        </w:rPr>
        <w:t>………………………………….</w:t>
      </w:r>
    </w:p>
    <w:p w14:paraId="26C4A44B" w14:textId="53C42CD2" w:rsidR="00CB48E6" w:rsidRPr="00415838" w:rsidRDefault="00CB48E6" w:rsidP="00CB48E6">
      <w:pPr>
        <w:tabs>
          <w:tab w:val="left" w:pos="1236"/>
        </w:tabs>
        <w:spacing w:line="360" w:lineRule="auto"/>
        <w:rPr>
          <w:rFonts w:cstheme="minorHAnsi"/>
          <w:sz w:val="24"/>
          <w:szCs w:val="24"/>
        </w:rPr>
      </w:pPr>
      <w:r w:rsidRPr="00415838">
        <w:rPr>
          <w:rFonts w:cstheme="minorHAnsi"/>
          <w:sz w:val="24"/>
          <w:szCs w:val="24"/>
        </w:rPr>
        <w:t>4. ……………………………………………………………………………………</w:t>
      </w:r>
      <w:r w:rsidR="00415838">
        <w:rPr>
          <w:rFonts w:cstheme="minorHAnsi"/>
          <w:sz w:val="24"/>
          <w:szCs w:val="24"/>
        </w:rPr>
        <w:t>………………</w:t>
      </w:r>
      <w:r w:rsidRPr="00415838">
        <w:rPr>
          <w:rFonts w:cstheme="minorHAnsi"/>
          <w:sz w:val="24"/>
          <w:szCs w:val="24"/>
        </w:rPr>
        <w:t>………………………….</w:t>
      </w:r>
    </w:p>
    <w:p w14:paraId="7B9A0BDD" w14:textId="55A1E864" w:rsidR="00CB48E6" w:rsidRPr="00415838" w:rsidRDefault="00CB48E6" w:rsidP="00CB48E6">
      <w:pPr>
        <w:tabs>
          <w:tab w:val="left" w:pos="1236"/>
        </w:tabs>
        <w:spacing w:line="360" w:lineRule="auto"/>
        <w:rPr>
          <w:rFonts w:cstheme="minorHAnsi"/>
          <w:noProof/>
          <w:sz w:val="24"/>
          <w:szCs w:val="24"/>
          <w:lang w:eastAsia="en-GB"/>
        </w:rPr>
      </w:pPr>
      <w:r w:rsidRPr="00415838">
        <w:rPr>
          <w:rFonts w:cstheme="minorHAnsi"/>
          <w:noProof/>
          <w:sz w:val="24"/>
          <w:szCs w:val="24"/>
          <w:lang w:eastAsia="en-GB"/>
        </w:rPr>
        <w:lastRenderedPageBreak/>
        <w:drawing>
          <wp:anchor distT="0" distB="0" distL="114300" distR="114300" simplePos="0" relativeHeight="251877376" behindDoc="0" locked="0" layoutInCell="1" allowOverlap="1" wp14:anchorId="59C82BF3" wp14:editId="748BBB89">
            <wp:simplePos x="0" y="0"/>
            <wp:positionH relativeFrom="column">
              <wp:posOffset>5396865</wp:posOffset>
            </wp:positionH>
            <wp:positionV relativeFrom="paragraph">
              <wp:posOffset>0</wp:posOffset>
            </wp:positionV>
            <wp:extent cx="1205230" cy="1460500"/>
            <wp:effectExtent l="0" t="0" r="0" b="6350"/>
            <wp:wrapSquare wrapText="bothSides"/>
            <wp:docPr id="8194" name="Picture 2" descr="http://www.tradebit.com/usr/ebook-reader/pub/9002/182597814488368641027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www.tradebit.com/usr/ebook-reader/pub/9002/182597814488368641027P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5230" cy="1460500"/>
                    </a:xfrm>
                    <a:prstGeom prst="rect">
                      <a:avLst/>
                    </a:prstGeom>
                    <a:noFill/>
                    <a:extLst/>
                  </pic:spPr>
                </pic:pic>
              </a:graphicData>
            </a:graphic>
            <wp14:sizeRelH relativeFrom="page">
              <wp14:pctWidth>0</wp14:pctWidth>
            </wp14:sizeRelH>
            <wp14:sizeRelV relativeFrom="page">
              <wp14:pctHeight>0</wp14:pctHeight>
            </wp14:sizeRelV>
          </wp:anchor>
        </w:drawing>
      </w:r>
      <w:r w:rsidRPr="00415838">
        <w:rPr>
          <w:rFonts w:cstheme="minorHAnsi"/>
          <w:sz w:val="24"/>
          <w:szCs w:val="24"/>
        </w:rPr>
        <w:t>Why do carnivores have a much higher secondary productivity than herbivores?</w:t>
      </w:r>
      <w:r w:rsidRPr="00415838">
        <w:rPr>
          <w:rFonts w:cstheme="minorHAnsi"/>
          <w:noProof/>
          <w:sz w:val="24"/>
          <w:szCs w:val="24"/>
          <w:lang w:eastAsia="en-GB"/>
        </w:rPr>
        <w:t xml:space="preserve"> </w:t>
      </w:r>
    </w:p>
    <w:p w14:paraId="5FC6250E" w14:textId="77777777" w:rsidR="00CB48E6" w:rsidRPr="00415838" w:rsidRDefault="00CB48E6" w:rsidP="00CB48E6">
      <w:pPr>
        <w:tabs>
          <w:tab w:val="left" w:pos="1236"/>
        </w:tabs>
        <w:spacing w:line="360" w:lineRule="auto"/>
        <w:rPr>
          <w:rFonts w:cstheme="minorHAnsi"/>
          <w:noProof/>
          <w:sz w:val="24"/>
          <w:szCs w:val="24"/>
          <w:lang w:eastAsia="en-GB"/>
        </w:rPr>
      </w:pPr>
    </w:p>
    <w:p w14:paraId="4F886905" w14:textId="77777777" w:rsidR="00CB48E6" w:rsidRPr="00415838" w:rsidRDefault="00CB48E6" w:rsidP="00CB48E6">
      <w:pPr>
        <w:tabs>
          <w:tab w:val="left" w:pos="1236"/>
        </w:tabs>
        <w:spacing w:line="360" w:lineRule="auto"/>
        <w:rPr>
          <w:rFonts w:cstheme="minorHAnsi"/>
          <w:noProof/>
          <w:sz w:val="24"/>
          <w:szCs w:val="24"/>
          <w:lang w:eastAsia="en-GB"/>
        </w:rPr>
      </w:pPr>
    </w:p>
    <w:p w14:paraId="4A84A504" w14:textId="556FFD97" w:rsidR="00CB48E6" w:rsidRDefault="00CB48E6" w:rsidP="00CB48E6">
      <w:pPr>
        <w:tabs>
          <w:tab w:val="left" w:pos="1236"/>
        </w:tabs>
        <w:spacing w:line="360" w:lineRule="auto"/>
        <w:rPr>
          <w:rFonts w:cstheme="minorHAnsi"/>
          <w:b/>
          <w:noProof/>
          <w:sz w:val="24"/>
          <w:szCs w:val="24"/>
          <w:lang w:eastAsia="en-GB"/>
        </w:rPr>
      </w:pPr>
    </w:p>
    <w:p w14:paraId="44607AFF" w14:textId="77777777" w:rsidR="00EA0CFB" w:rsidRPr="00415838" w:rsidRDefault="00EA0CFB" w:rsidP="00CB48E6">
      <w:pPr>
        <w:tabs>
          <w:tab w:val="left" w:pos="1236"/>
        </w:tabs>
        <w:spacing w:line="360" w:lineRule="auto"/>
        <w:rPr>
          <w:rFonts w:cstheme="minorHAnsi"/>
          <w:b/>
          <w:noProof/>
          <w:sz w:val="24"/>
          <w:szCs w:val="24"/>
          <w:lang w:eastAsia="en-GB"/>
        </w:rPr>
      </w:pPr>
    </w:p>
    <w:p w14:paraId="5DBB7347" w14:textId="3B4AFBC2" w:rsidR="00CB48E6" w:rsidRPr="00415838" w:rsidRDefault="00CB48E6" w:rsidP="00CB48E6">
      <w:pPr>
        <w:tabs>
          <w:tab w:val="left" w:pos="1236"/>
        </w:tabs>
        <w:spacing w:line="360" w:lineRule="auto"/>
        <w:rPr>
          <w:rFonts w:cstheme="minorHAnsi"/>
          <w:b/>
          <w:noProof/>
          <w:sz w:val="24"/>
          <w:szCs w:val="24"/>
          <w:lang w:eastAsia="en-GB"/>
        </w:rPr>
      </w:pPr>
      <w:r w:rsidRPr="00415838">
        <w:rPr>
          <w:rFonts w:cstheme="minorHAnsi"/>
          <w:b/>
          <w:noProof/>
          <w:sz w:val="24"/>
          <w:szCs w:val="24"/>
          <w:lang w:eastAsia="en-GB"/>
        </w:rPr>
        <w:t>Questions</w:t>
      </w:r>
    </w:p>
    <w:p w14:paraId="38F964E5" w14:textId="32EB455C" w:rsidR="00CB48E6" w:rsidRPr="00415838" w:rsidRDefault="00EA0CFB" w:rsidP="00CB48E6">
      <w:pPr>
        <w:tabs>
          <w:tab w:val="left" w:pos="1236"/>
        </w:tabs>
        <w:spacing w:line="360" w:lineRule="auto"/>
        <w:rPr>
          <w:rFonts w:cstheme="minorHAnsi"/>
          <w:sz w:val="24"/>
          <w:szCs w:val="24"/>
        </w:rPr>
      </w:pPr>
      <w:r w:rsidRPr="00415838">
        <w:rPr>
          <w:rFonts w:cstheme="minorHAnsi"/>
          <w:noProof/>
          <w:sz w:val="24"/>
          <w:szCs w:val="24"/>
          <w:lang w:eastAsia="en-GB"/>
        </w:rPr>
        <w:drawing>
          <wp:anchor distT="0" distB="0" distL="114300" distR="114300" simplePos="0" relativeHeight="251874304" behindDoc="1" locked="0" layoutInCell="1" allowOverlap="1" wp14:anchorId="2A6D1FBD" wp14:editId="6107470E">
            <wp:simplePos x="0" y="0"/>
            <wp:positionH relativeFrom="column">
              <wp:posOffset>2581275</wp:posOffset>
            </wp:positionH>
            <wp:positionV relativeFrom="paragraph">
              <wp:posOffset>69215</wp:posOffset>
            </wp:positionV>
            <wp:extent cx="4215765" cy="3695700"/>
            <wp:effectExtent l="0" t="0" r="0" b="0"/>
            <wp:wrapTight wrapText="bothSides">
              <wp:wrapPolygon edited="0">
                <wp:start x="0" y="0"/>
                <wp:lineTo x="0" y="21489"/>
                <wp:lineTo x="21473" y="21489"/>
                <wp:lineTo x="21473" y="0"/>
                <wp:lineTo x="0" y="0"/>
              </wp:wrapPolygon>
            </wp:wrapTight>
            <wp:docPr id="25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5765" cy="3695700"/>
                    </a:xfrm>
                    <a:prstGeom prst="rect">
                      <a:avLst/>
                    </a:prstGeom>
                    <a:noFill/>
                    <a:extLst/>
                  </pic:spPr>
                </pic:pic>
              </a:graphicData>
            </a:graphic>
            <wp14:sizeRelH relativeFrom="page">
              <wp14:pctWidth>0</wp14:pctWidth>
            </wp14:sizeRelH>
            <wp14:sizeRelV relativeFrom="page">
              <wp14:pctHeight>0</wp14:pctHeight>
            </wp14:sizeRelV>
          </wp:anchor>
        </w:drawing>
      </w:r>
      <w:r w:rsidR="00CB48E6" w:rsidRPr="00415838">
        <w:rPr>
          <w:rFonts w:cstheme="minorHAnsi"/>
          <w:sz w:val="24"/>
          <w:szCs w:val="24"/>
        </w:rPr>
        <w:t>1) How much energy is lost in respiration by the primary consumers (labelled A)?</w:t>
      </w:r>
    </w:p>
    <w:p w14:paraId="52A071B1" w14:textId="74721D37" w:rsidR="00CB48E6" w:rsidRPr="00415838" w:rsidRDefault="00CB48E6" w:rsidP="00CB48E6">
      <w:pPr>
        <w:tabs>
          <w:tab w:val="left" w:pos="1236"/>
        </w:tabs>
        <w:spacing w:line="360" w:lineRule="auto"/>
        <w:rPr>
          <w:rFonts w:cstheme="minorHAnsi"/>
          <w:sz w:val="24"/>
          <w:szCs w:val="24"/>
        </w:rPr>
      </w:pPr>
    </w:p>
    <w:p w14:paraId="70367E98" w14:textId="3D5901A9" w:rsidR="00CB48E6" w:rsidRDefault="00CB48E6" w:rsidP="00CB48E6">
      <w:pPr>
        <w:tabs>
          <w:tab w:val="left" w:pos="1236"/>
        </w:tabs>
        <w:spacing w:line="360" w:lineRule="auto"/>
        <w:rPr>
          <w:rFonts w:cstheme="minorHAnsi"/>
          <w:sz w:val="24"/>
          <w:szCs w:val="24"/>
        </w:rPr>
      </w:pPr>
    </w:p>
    <w:p w14:paraId="1AA174BB" w14:textId="77777777" w:rsidR="00EA0CFB" w:rsidRPr="00415838" w:rsidRDefault="00EA0CFB" w:rsidP="00CB48E6">
      <w:pPr>
        <w:tabs>
          <w:tab w:val="left" w:pos="1236"/>
        </w:tabs>
        <w:spacing w:line="360" w:lineRule="auto"/>
        <w:rPr>
          <w:rFonts w:cstheme="minorHAnsi"/>
          <w:sz w:val="24"/>
          <w:szCs w:val="24"/>
        </w:rPr>
      </w:pPr>
    </w:p>
    <w:p w14:paraId="75A3919D" w14:textId="661F990D" w:rsidR="00CB48E6" w:rsidRPr="00415838" w:rsidRDefault="00CB48E6" w:rsidP="00CB48E6">
      <w:pPr>
        <w:tabs>
          <w:tab w:val="left" w:pos="1236"/>
        </w:tabs>
        <w:spacing w:line="360" w:lineRule="auto"/>
        <w:rPr>
          <w:rFonts w:cstheme="minorHAnsi"/>
          <w:sz w:val="24"/>
          <w:szCs w:val="24"/>
        </w:rPr>
      </w:pPr>
    </w:p>
    <w:p w14:paraId="1F1632BE" w14:textId="035B52EA" w:rsidR="00CB48E6" w:rsidRPr="00415838" w:rsidRDefault="00CB48E6" w:rsidP="00CB48E6">
      <w:pPr>
        <w:tabs>
          <w:tab w:val="left" w:pos="1236"/>
        </w:tabs>
        <w:spacing w:line="360" w:lineRule="auto"/>
        <w:rPr>
          <w:rFonts w:cstheme="minorHAnsi"/>
          <w:sz w:val="24"/>
          <w:szCs w:val="24"/>
        </w:rPr>
      </w:pPr>
      <w:r w:rsidRPr="00415838">
        <w:rPr>
          <w:rFonts w:cstheme="minorHAnsi"/>
          <w:sz w:val="24"/>
          <w:szCs w:val="24"/>
        </w:rPr>
        <w:t>2) How much energy is stored by the tertiary consumers (labelled B)?</w:t>
      </w:r>
    </w:p>
    <w:p w14:paraId="31A55C7F" w14:textId="77777777" w:rsidR="00CB48E6" w:rsidRPr="00415838" w:rsidRDefault="00CB48E6" w:rsidP="00CB48E6">
      <w:pPr>
        <w:tabs>
          <w:tab w:val="left" w:pos="1236"/>
        </w:tabs>
        <w:spacing w:line="360" w:lineRule="auto"/>
        <w:rPr>
          <w:rFonts w:cstheme="minorHAnsi"/>
          <w:sz w:val="24"/>
          <w:szCs w:val="24"/>
        </w:rPr>
      </w:pPr>
    </w:p>
    <w:p w14:paraId="2FDA33D4" w14:textId="196CBDBB" w:rsidR="00CB48E6" w:rsidRDefault="00CB48E6" w:rsidP="00CB48E6">
      <w:pPr>
        <w:tabs>
          <w:tab w:val="left" w:pos="1236"/>
        </w:tabs>
        <w:spacing w:line="360" w:lineRule="auto"/>
        <w:rPr>
          <w:rFonts w:cstheme="minorHAnsi"/>
          <w:sz w:val="24"/>
          <w:szCs w:val="24"/>
        </w:rPr>
      </w:pPr>
    </w:p>
    <w:p w14:paraId="7BB7730A" w14:textId="4FE10C22" w:rsidR="00EA0CFB" w:rsidRDefault="00EA0CFB" w:rsidP="00CB48E6">
      <w:pPr>
        <w:tabs>
          <w:tab w:val="left" w:pos="1236"/>
        </w:tabs>
        <w:spacing w:line="360" w:lineRule="auto"/>
        <w:rPr>
          <w:rFonts w:cstheme="minorHAnsi"/>
          <w:sz w:val="24"/>
          <w:szCs w:val="24"/>
        </w:rPr>
      </w:pPr>
    </w:p>
    <w:p w14:paraId="079B674C" w14:textId="77777777" w:rsidR="00EA0CFB" w:rsidRPr="00415838" w:rsidRDefault="00EA0CFB" w:rsidP="00CB48E6">
      <w:pPr>
        <w:tabs>
          <w:tab w:val="left" w:pos="1236"/>
        </w:tabs>
        <w:spacing w:line="360" w:lineRule="auto"/>
        <w:rPr>
          <w:rFonts w:cstheme="minorHAnsi"/>
          <w:sz w:val="24"/>
          <w:szCs w:val="24"/>
        </w:rPr>
      </w:pPr>
    </w:p>
    <w:p w14:paraId="61030EA0" w14:textId="2F12698B" w:rsidR="00CB48E6" w:rsidRPr="00415838" w:rsidRDefault="00CB48E6" w:rsidP="00CB48E6">
      <w:pPr>
        <w:tabs>
          <w:tab w:val="left" w:pos="1236"/>
        </w:tabs>
        <w:spacing w:line="360" w:lineRule="auto"/>
        <w:rPr>
          <w:rFonts w:cstheme="minorHAnsi"/>
          <w:sz w:val="24"/>
          <w:szCs w:val="24"/>
        </w:rPr>
      </w:pPr>
    </w:p>
    <w:p w14:paraId="4D54FC52" w14:textId="5576D96F" w:rsidR="00CB48E6" w:rsidRPr="00415838" w:rsidRDefault="00CB48E6" w:rsidP="00CB48E6">
      <w:pPr>
        <w:tabs>
          <w:tab w:val="left" w:pos="1236"/>
        </w:tabs>
        <w:spacing w:line="360" w:lineRule="auto"/>
        <w:rPr>
          <w:rFonts w:cstheme="minorHAnsi"/>
          <w:sz w:val="24"/>
          <w:szCs w:val="24"/>
        </w:rPr>
      </w:pPr>
      <w:r w:rsidRPr="00415838">
        <w:rPr>
          <w:rFonts w:cstheme="minorHAnsi"/>
          <w:sz w:val="24"/>
          <w:szCs w:val="24"/>
        </w:rPr>
        <w:t>3) Calculate the percentage efficiency for the secondary consumers.</w:t>
      </w:r>
    </w:p>
    <w:p w14:paraId="5060BAB7" w14:textId="66EEDB0D" w:rsidR="00CB48E6" w:rsidRDefault="00CB48E6" w:rsidP="00CB48E6">
      <w:pPr>
        <w:tabs>
          <w:tab w:val="left" w:pos="1236"/>
        </w:tabs>
        <w:spacing w:line="360" w:lineRule="auto"/>
        <w:rPr>
          <w:rFonts w:cstheme="minorHAnsi"/>
          <w:sz w:val="24"/>
          <w:szCs w:val="24"/>
        </w:rPr>
      </w:pPr>
    </w:p>
    <w:p w14:paraId="74566141" w14:textId="2E380579" w:rsidR="00EA0CFB" w:rsidRDefault="00EA0CFB" w:rsidP="00CB48E6">
      <w:pPr>
        <w:tabs>
          <w:tab w:val="left" w:pos="1236"/>
        </w:tabs>
        <w:spacing w:line="360" w:lineRule="auto"/>
        <w:rPr>
          <w:rFonts w:cstheme="minorHAnsi"/>
          <w:sz w:val="24"/>
          <w:szCs w:val="24"/>
        </w:rPr>
      </w:pPr>
    </w:p>
    <w:p w14:paraId="3636CF6B" w14:textId="00340C1B" w:rsidR="00EA0CFB" w:rsidRDefault="00EA0CFB" w:rsidP="00CB48E6">
      <w:pPr>
        <w:tabs>
          <w:tab w:val="left" w:pos="1236"/>
        </w:tabs>
        <w:spacing w:line="360" w:lineRule="auto"/>
        <w:rPr>
          <w:rFonts w:cstheme="minorHAnsi"/>
          <w:sz w:val="24"/>
          <w:szCs w:val="24"/>
        </w:rPr>
      </w:pPr>
    </w:p>
    <w:p w14:paraId="67C11EA7" w14:textId="649987D7" w:rsidR="00EA0CFB" w:rsidRDefault="00EA0CFB" w:rsidP="00CB48E6">
      <w:pPr>
        <w:tabs>
          <w:tab w:val="left" w:pos="1236"/>
        </w:tabs>
        <w:spacing w:line="360" w:lineRule="auto"/>
        <w:rPr>
          <w:rFonts w:cstheme="minorHAnsi"/>
          <w:sz w:val="24"/>
          <w:szCs w:val="24"/>
        </w:rPr>
      </w:pPr>
    </w:p>
    <w:p w14:paraId="70FD2C27" w14:textId="27B14148" w:rsidR="00EA0CFB" w:rsidRDefault="00EA0CFB" w:rsidP="00CB48E6">
      <w:pPr>
        <w:tabs>
          <w:tab w:val="left" w:pos="1236"/>
        </w:tabs>
        <w:spacing w:line="360" w:lineRule="auto"/>
        <w:rPr>
          <w:rFonts w:cstheme="minorHAnsi"/>
          <w:sz w:val="24"/>
          <w:szCs w:val="24"/>
        </w:rPr>
      </w:pPr>
    </w:p>
    <w:p w14:paraId="56222AAA" w14:textId="27122727" w:rsidR="00EA0CFB" w:rsidRPr="00415838" w:rsidRDefault="00EA0CFB" w:rsidP="00CB48E6">
      <w:pPr>
        <w:tabs>
          <w:tab w:val="left" w:pos="1236"/>
        </w:tabs>
        <w:spacing w:line="360" w:lineRule="auto"/>
        <w:rPr>
          <w:rFonts w:cstheme="minorHAnsi"/>
          <w:sz w:val="24"/>
          <w:szCs w:val="24"/>
        </w:rPr>
      </w:pPr>
    </w:p>
    <w:p w14:paraId="29E7F206" w14:textId="0500B37A" w:rsidR="00CB48E6" w:rsidRPr="00415838" w:rsidRDefault="00CB48E6" w:rsidP="00CB48E6">
      <w:pPr>
        <w:tabs>
          <w:tab w:val="num" w:pos="1080"/>
        </w:tabs>
        <w:rPr>
          <w:rFonts w:cstheme="minorHAnsi"/>
          <w:b/>
          <w:bCs/>
          <w:color w:val="000000" w:themeColor="text1"/>
          <w:sz w:val="24"/>
          <w:szCs w:val="24"/>
        </w:rPr>
      </w:pPr>
    </w:p>
    <w:p w14:paraId="423C871A" w14:textId="77777777" w:rsidR="00CB48E6" w:rsidRPr="00415838" w:rsidRDefault="00CB48E6" w:rsidP="00CB48E6">
      <w:pPr>
        <w:pStyle w:val="Body"/>
        <w:rPr>
          <w:rFonts w:asciiTheme="minorHAnsi" w:hAnsiTheme="minorHAnsi" w:cstheme="minorHAnsi"/>
          <w:b/>
          <w:bCs/>
          <w:color w:val="000000" w:themeColor="text1"/>
          <w:sz w:val="24"/>
          <w:szCs w:val="24"/>
        </w:rPr>
      </w:pPr>
    </w:p>
    <w:p w14:paraId="2717CFC2" w14:textId="042AFA1B" w:rsidR="00CB48E6" w:rsidRPr="00415838" w:rsidRDefault="00CB48E6" w:rsidP="00CB48E6">
      <w:pPr>
        <w:pStyle w:val="Body"/>
        <w:rPr>
          <w:rFonts w:asciiTheme="minorHAnsi" w:hAnsiTheme="minorHAnsi" w:cstheme="minorHAnsi"/>
          <w:b/>
          <w:bCs/>
          <w:color w:val="000000" w:themeColor="text1"/>
          <w:sz w:val="24"/>
          <w:szCs w:val="24"/>
        </w:rPr>
      </w:pPr>
      <w:r w:rsidRPr="00415838">
        <w:rPr>
          <w:rFonts w:asciiTheme="minorHAnsi" w:hAnsiTheme="minorHAnsi" w:cstheme="minorHAnsi"/>
          <w:b/>
          <w:bCs/>
          <w:color w:val="000000" w:themeColor="text1"/>
          <w:sz w:val="24"/>
          <w:szCs w:val="24"/>
        </w:rPr>
        <w:t xml:space="preserve"> </w:t>
      </w:r>
    </w:p>
    <w:p w14:paraId="5789FAC0" w14:textId="77777777" w:rsidR="00CB48E6" w:rsidRPr="00415838" w:rsidRDefault="00CB48E6" w:rsidP="00CB48E6">
      <w:pPr>
        <w:pStyle w:val="Body"/>
        <w:rPr>
          <w:rFonts w:asciiTheme="minorHAnsi" w:hAnsiTheme="minorHAnsi" w:cstheme="minorHAnsi"/>
          <w:b/>
          <w:bCs/>
          <w:color w:val="000000" w:themeColor="text1"/>
          <w:sz w:val="24"/>
          <w:szCs w:val="24"/>
        </w:rPr>
      </w:pPr>
    </w:p>
    <w:p w14:paraId="63657735" w14:textId="77777777" w:rsidR="00CB48E6" w:rsidRPr="00415838" w:rsidRDefault="00CB48E6" w:rsidP="00CB48E6">
      <w:pPr>
        <w:pStyle w:val="Body"/>
        <w:rPr>
          <w:rFonts w:asciiTheme="minorHAnsi" w:hAnsiTheme="minorHAnsi" w:cstheme="minorHAnsi"/>
          <w:b/>
          <w:bCs/>
          <w:color w:val="000000" w:themeColor="text1"/>
          <w:sz w:val="24"/>
          <w:szCs w:val="24"/>
        </w:rPr>
      </w:pPr>
    </w:p>
    <w:p w14:paraId="469B15D4" w14:textId="5398C563" w:rsidR="00CB48E6" w:rsidRPr="00415838" w:rsidRDefault="00CB48E6" w:rsidP="00CB48E6">
      <w:pPr>
        <w:pStyle w:val="Body"/>
        <w:rPr>
          <w:rFonts w:asciiTheme="minorHAnsi" w:hAnsiTheme="minorHAnsi" w:cstheme="minorHAnsi"/>
          <w:b/>
          <w:bCs/>
          <w:color w:val="000000" w:themeColor="text1"/>
          <w:sz w:val="24"/>
          <w:szCs w:val="24"/>
        </w:rPr>
      </w:pPr>
    </w:p>
    <w:p w14:paraId="46A13D3B" w14:textId="77777777" w:rsidR="00CB48E6" w:rsidRPr="00415838" w:rsidRDefault="00CB48E6" w:rsidP="00CB48E6">
      <w:pPr>
        <w:pStyle w:val="Body"/>
        <w:rPr>
          <w:rFonts w:asciiTheme="minorHAnsi" w:hAnsiTheme="minorHAnsi" w:cstheme="minorHAnsi"/>
          <w:b/>
          <w:bCs/>
          <w:color w:val="000000" w:themeColor="text1"/>
          <w:sz w:val="24"/>
          <w:szCs w:val="24"/>
        </w:rPr>
      </w:pPr>
    </w:p>
    <w:p w14:paraId="32B6EAC2" w14:textId="06F1FF34" w:rsidR="00CB48E6" w:rsidRPr="00415838" w:rsidRDefault="00EA0CFB" w:rsidP="00CB48E6">
      <w:pPr>
        <w:pStyle w:val="Body"/>
        <w:rPr>
          <w:rFonts w:asciiTheme="minorHAnsi" w:hAnsiTheme="minorHAnsi" w:cstheme="minorHAnsi"/>
          <w:b/>
          <w:bCs/>
          <w:color w:val="000000" w:themeColor="text1"/>
          <w:sz w:val="24"/>
          <w:szCs w:val="24"/>
        </w:rPr>
      </w:pPr>
      <w:r w:rsidRPr="00415838">
        <w:rPr>
          <w:rFonts w:cstheme="minorHAnsi"/>
          <w:noProof/>
          <w:sz w:val="24"/>
          <w:szCs w:val="24"/>
          <w:lang w:val="en-GB"/>
        </w:rPr>
        <w:drawing>
          <wp:anchor distT="0" distB="0" distL="114300" distR="114300" simplePos="0" relativeHeight="251879424" behindDoc="1" locked="0" layoutInCell="1" allowOverlap="1" wp14:anchorId="15A35962" wp14:editId="0BDF3845">
            <wp:simplePos x="0" y="0"/>
            <wp:positionH relativeFrom="margin">
              <wp:align>center</wp:align>
            </wp:positionH>
            <wp:positionV relativeFrom="margin">
              <wp:posOffset>445135</wp:posOffset>
            </wp:positionV>
            <wp:extent cx="5270500" cy="1899920"/>
            <wp:effectExtent l="19050" t="57150" r="25400" b="62230"/>
            <wp:wrapTight wrapText="bothSides">
              <wp:wrapPolygon edited="0">
                <wp:start x="-148" y="-121"/>
                <wp:lineTo x="-15" y="21100"/>
                <wp:lineTo x="17245" y="21564"/>
                <wp:lineTo x="18651" y="21712"/>
                <wp:lineTo x="21695" y="21565"/>
                <wp:lineTo x="21554" y="-956"/>
                <wp:lineTo x="4223" y="-333"/>
                <wp:lineTo x="-148" y="-121"/>
              </wp:wrapPolygon>
            </wp:wrapTight>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l="3787" t="19744" b="4915"/>
                    <a:stretch>
                      <a:fillRect/>
                    </a:stretch>
                  </pic:blipFill>
                  <pic:spPr bwMode="auto">
                    <a:xfrm rot="60000">
                      <a:off x="0" y="0"/>
                      <a:ext cx="5270500" cy="1899920"/>
                    </a:xfrm>
                    <a:prstGeom prst="rect">
                      <a:avLst/>
                    </a:prstGeom>
                    <a:noFill/>
                    <a:ln w="9525">
                      <a:noFill/>
                      <a:miter lim="800000"/>
                      <a:headEnd/>
                      <a:tailEnd/>
                    </a:ln>
                  </pic:spPr>
                </pic:pic>
              </a:graphicData>
            </a:graphic>
          </wp:anchor>
        </w:drawing>
      </w:r>
    </w:p>
    <w:p w14:paraId="2E58E4A7" w14:textId="77777777" w:rsidR="00CB48E6" w:rsidRPr="00415838" w:rsidRDefault="00CB48E6" w:rsidP="00CB48E6">
      <w:pPr>
        <w:pStyle w:val="Body"/>
        <w:rPr>
          <w:rFonts w:asciiTheme="minorHAnsi" w:hAnsiTheme="minorHAnsi" w:cstheme="minorHAnsi"/>
          <w:b/>
          <w:bCs/>
          <w:color w:val="000000" w:themeColor="text1"/>
          <w:sz w:val="24"/>
          <w:szCs w:val="24"/>
        </w:rPr>
      </w:pPr>
    </w:p>
    <w:p w14:paraId="23489BC8" w14:textId="77777777" w:rsidR="00CB48E6" w:rsidRPr="00415838" w:rsidRDefault="00CB48E6" w:rsidP="00CB48E6">
      <w:pPr>
        <w:pStyle w:val="Body"/>
        <w:rPr>
          <w:rFonts w:asciiTheme="minorHAnsi" w:hAnsiTheme="minorHAnsi" w:cstheme="minorHAnsi"/>
          <w:b/>
          <w:bCs/>
          <w:color w:val="000000" w:themeColor="text1"/>
          <w:sz w:val="24"/>
          <w:szCs w:val="24"/>
        </w:rPr>
      </w:pPr>
    </w:p>
    <w:p w14:paraId="338D1B94" w14:textId="77777777" w:rsidR="00CB48E6" w:rsidRPr="00415838" w:rsidRDefault="00CB48E6" w:rsidP="00CB48E6">
      <w:pPr>
        <w:pStyle w:val="Body"/>
        <w:rPr>
          <w:rFonts w:asciiTheme="minorHAnsi" w:hAnsiTheme="minorHAnsi" w:cstheme="minorHAnsi"/>
          <w:b/>
          <w:bCs/>
          <w:color w:val="000000" w:themeColor="text1"/>
          <w:sz w:val="24"/>
          <w:szCs w:val="24"/>
        </w:rPr>
      </w:pPr>
    </w:p>
    <w:p w14:paraId="4767C106" w14:textId="77777777" w:rsidR="00CB48E6" w:rsidRPr="00415838" w:rsidRDefault="00CB48E6" w:rsidP="00CB48E6">
      <w:pPr>
        <w:pStyle w:val="Body"/>
        <w:rPr>
          <w:rFonts w:asciiTheme="minorHAnsi" w:hAnsiTheme="minorHAnsi" w:cstheme="minorHAnsi"/>
          <w:b/>
          <w:bCs/>
          <w:color w:val="000000" w:themeColor="text1"/>
          <w:sz w:val="24"/>
          <w:szCs w:val="24"/>
        </w:rPr>
      </w:pPr>
    </w:p>
    <w:p w14:paraId="7264EF39" w14:textId="77777777" w:rsidR="00CB48E6" w:rsidRPr="00415838" w:rsidRDefault="00CB48E6" w:rsidP="00CB48E6">
      <w:pPr>
        <w:pStyle w:val="Body"/>
        <w:numPr>
          <w:ilvl w:val="0"/>
          <w:numId w:val="38"/>
        </w:numPr>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Give the name of the group of organisms represented by Box A.   …………………………..</w:t>
      </w:r>
    </w:p>
    <w:p w14:paraId="253A5B10" w14:textId="77777777" w:rsidR="00CB48E6" w:rsidRPr="00415838" w:rsidRDefault="00CB48E6" w:rsidP="00CB48E6">
      <w:pPr>
        <w:pStyle w:val="Body"/>
        <w:numPr>
          <w:ilvl w:val="0"/>
          <w:numId w:val="38"/>
        </w:numPr>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Which group of organisms are secondary consumers?  ……………………………………….</w:t>
      </w:r>
    </w:p>
    <w:p w14:paraId="4AC44A4E" w14:textId="77777777" w:rsidR="00CB48E6" w:rsidRPr="00415838" w:rsidRDefault="00CB48E6" w:rsidP="00CB48E6">
      <w:pPr>
        <w:pStyle w:val="Body"/>
        <w:numPr>
          <w:ilvl w:val="0"/>
          <w:numId w:val="38"/>
        </w:numPr>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 xml:space="preserve">Calculate the percentage efficiency with which light energy is transferred to energy in green plants.  Show your working. </w:t>
      </w:r>
    </w:p>
    <w:p w14:paraId="563D0357" w14:textId="3BD42274" w:rsidR="00EA0CFB" w:rsidRPr="00415838" w:rsidRDefault="00CB48E6" w:rsidP="00EA0CFB">
      <w:pPr>
        <w:pStyle w:val="Body"/>
        <w:spacing w:line="360" w:lineRule="auto"/>
        <w:ind w:left="720"/>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r w:rsidR="00EA0CFB" w:rsidRPr="00415838">
        <w:rPr>
          <w:rFonts w:asciiTheme="minorHAnsi" w:hAnsiTheme="minorHAnsi" w:cstheme="minorHAnsi"/>
          <w:bCs/>
          <w:color w:val="000000" w:themeColor="text1"/>
          <w:sz w:val="24"/>
          <w:szCs w:val="24"/>
        </w:rPr>
        <w:t>…………………………………………………………………………………………………………………………………………………</w:t>
      </w:r>
    </w:p>
    <w:p w14:paraId="676375D7" w14:textId="353F5350" w:rsidR="00CB48E6" w:rsidRPr="00415838" w:rsidRDefault="00CB48E6" w:rsidP="00CB48E6">
      <w:pPr>
        <w:pStyle w:val="Body"/>
        <w:spacing w:line="360" w:lineRule="auto"/>
        <w:ind w:left="720"/>
        <w:rPr>
          <w:rFonts w:asciiTheme="minorHAnsi" w:hAnsiTheme="minorHAnsi" w:cstheme="minorHAnsi"/>
          <w:bCs/>
          <w:color w:val="000000" w:themeColor="text1"/>
          <w:sz w:val="24"/>
          <w:szCs w:val="24"/>
        </w:rPr>
      </w:pPr>
    </w:p>
    <w:p w14:paraId="6DAC9B56" w14:textId="77777777" w:rsidR="00CB48E6" w:rsidRPr="00415838" w:rsidRDefault="00CB48E6" w:rsidP="00CB48E6">
      <w:pPr>
        <w:pStyle w:val="Body"/>
        <w:numPr>
          <w:ilvl w:val="0"/>
          <w:numId w:val="38"/>
        </w:numPr>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State 3 reasons why so little of the solar energy is transferred to energy in green plants.</w:t>
      </w:r>
    </w:p>
    <w:p w14:paraId="762CEAC8" w14:textId="31A81331" w:rsidR="00CB48E6" w:rsidRPr="00415838" w:rsidRDefault="00EA0CFB" w:rsidP="00CB48E6">
      <w:pPr>
        <w:pStyle w:val="Body"/>
        <w:spacing w:line="360" w:lineRule="auto"/>
        <w:ind w:left="720"/>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p>
    <w:p w14:paraId="343800C7" w14:textId="77777777" w:rsidR="00CB48E6" w:rsidRPr="00415838" w:rsidRDefault="00CB48E6" w:rsidP="00CB48E6">
      <w:pPr>
        <w:pStyle w:val="Body"/>
        <w:numPr>
          <w:ilvl w:val="0"/>
          <w:numId w:val="38"/>
        </w:numPr>
        <w:spacing w:line="360" w:lineRule="auto"/>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Calculate the amount of energy that is lost as heat from plant-eating insects.  Show your working.</w:t>
      </w:r>
    </w:p>
    <w:p w14:paraId="7A428AC5" w14:textId="30ABA296" w:rsidR="00EA0CFB" w:rsidRPr="00415838" w:rsidRDefault="00CB48E6" w:rsidP="00EA0CFB">
      <w:pPr>
        <w:pStyle w:val="Body"/>
        <w:spacing w:line="360" w:lineRule="auto"/>
        <w:ind w:left="720"/>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w:t>
      </w:r>
      <w:r w:rsidR="00EA0CFB" w:rsidRPr="00415838">
        <w:rPr>
          <w:rFonts w:asciiTheme="minorHAnsi" w:hAnsiTheme="minorHAnsi" w:cstheme="minorHAnsi"/>
          <w:bCs/>
          <w:color w:val="000000" w:themeColor="text1"/>
          <w:sz w:val="24"/>
          <w:szCs w:val="24"/>
        </w:rPr>
        <w:t>…………………………………………………………………………………………………………………………………………………</w:t>
      </w:r>
    </w:p>
    <w:p w14:paraId="6382B186" w14:textId="3391C515" w:rsidR="00CB48E6" w:rsidRPr="00415838" w:rsidRDefault="00CB48E6" w:rsidP="00CB48E6">
      <w:pPr>
        <w:pStyle w:val="Body"/>
        <w:spacing w:line="360" w:lineRule="auto"/>
        <w:ind w:left="720"/>
        <w:rPr>
          <w:rFonts w:asciiTheme="minorHAnsi" w:hAnsiTheme="minorHAnsi" w:cstheme="minorHAnsi"/>
          <w:bCs/>
          <w:color w:val="000000" w:themeColor="text1"/>
          <w:sz w:val="24"/>
          <w:szCs w:val="24"/>
        </w:rPr>
      </w:pPr>
    </w:p>
    <w:p w14:paraId="27E15CB7" w14:textId="77777777" w:rsidR="00CB48E6" w:rsidRPr="00415838" w:rsidRDefault="00CB48E6" w:rsidP="00CB48E6">
      <w:pPr>
        <w:pStyle w:val="Body"/>
        <w:tabs>
          <w:tab w:val="left" w:pos="1683"/>
        </w:tabs>
        <w:rPr>
          <w:rFonts w:asciiTheme="minorHAnsi" w:hAnsiTheme="minorHAnsi" w:cstheme="minorHAnsi"/>
          <w:bCs/>
          <w:color w:val="000000" w:themeColor="text1"/>
          <w:sz w:val="24"/>
          <w:szCs w:val="24"/>
        </w:rPr>
      </w:pPr>
    </w:p>
    <w:p w14:paraId="11CB597C" w14:textId="77777777" w:rsidR="00EA0CFB" w:rsidRDefault="00EA0CFB" w:rsidP="00CB48E6">
      <w:pPr>
        <w:pStyle w:val="Body"/>
        <w:rPr>
          <w:rFonts w:asciiTheme="minorHAnsi" w:hAnsiTheme="minorHAnsi" w:cstheme="minorHAnsi"/>
          <w:b/>
          <w:bCs/>
          <w:color w:val="000000" w:themeColor="text1"/>
          <w:sz w:val="24"/>
          <w:szCs w:val="24"/>
        </w:rPr>
      </w:pPr>
    </w:p>
    <w:p w14:paraId="0BB279A2" w14:textId="77777777" w:rsidR="00EA0CFB" w:rsidRDefault="00EA0CFB" w:rsidP="00CB48E6">
      <w:pPr>
        <w:pStyle w:val="Body"/>
        <w:rPr>
          <w:rFonts w:asciiTheme="minorHAnsi" w:hAnsiTheme="minorHAnsi" w:cstheme="minorHAnsi"/>
          <w:b/>
          <w:bCs/>
          <w:color w:val="000000" w:themeColor="text1"/>
          <w:sz w:val="24"/>
          <w:szCs w:val="24"/>
        </w:rPr>
      </w:pPr>
    </w:p>
    <w:p w14:paraId="53065B46" w14:textId="77777777" w:rsidR="00EA0CFB" w:rsidRDefault="00EA0CFB" w:rsidP="00CB48E6">
      <w:pPr>
        <w:pStyle w:val="Body"/>
        <w:rPr>
          <w:rFonts w:asciiTheme="minorHAnsi" w:hAnsiTheme="minorHAnsi" w:cstheme="minorHAnsi"/>
          <w:b/>
          <w:bCs/>
          <w:color w:val="000000" w:themeColor="text1"/>
          <w:sz w:val="24"/>
          <w:szCs w:val="24"/>
        </w:rPr>
      </w:pPr>
    </w:p>
    <w:p w14:paraId="4E243D40" w14:textId="77777777" w:rsidR="00EA0CFB" w:rsidRDefault="00EA0CFB" w:rsidP="00CB48E6">
      <w:pPr>
        <w:pStyle w:val="Body"/>
        <w:rPr>
          <w:rFonts w:asciiTheme="minorHAnsi" w:hAnsiTheme="minorHAnsi" w:cstheme="minorHAnsi"/>
          <w:b/>
          <w:bCs/>
          <w:color w:val="000000" w:themeColor="text1"/>
          <w:sz w:val="24"/>
          <w:szCs w:val="24"/>
        </w:rPr>
      </w:pPr>
    </w:p>
    <w:p w14:paraId="21B6C121" w14:textId="77777777" w:rsidR="00EA0CFB" w:rsidRDefault="00EA0CFB" w:rsidP="00CB48E6">
      <w:pPr>
        <w:pStyle w:val="Body"/>
        <w:rPr>
          <w:rFonts w:asciiTheme="minorHAnsi" w:hAnsiTheme="minorHAnsi" w:cstheme="minorHAnsi"/>
          <w:b/>
          <w:bCs/>
          <w:color w:val="000000" w:themeColor="text1"/>
          <w:sz w:val="24"/>
          <w:szCs w:val="24"/>
        </w:rPr>
      </w:pPr>
    </w:p>
    <w:p w14:paraId="71A2C2D6" w14:textId="77777777" w:rsidR="00EA0CFB" w:rsidRDefault="00EA0CFB" w:rsidP="00CB48E6">
      <w:pPr>
        <w:pStyle w:val="Body"/>
        <w:rPr>
          <w:rFonts w:asciiTheme="minorHAnsi" w:hAnsiTheme="minorHAnsi" w:cstheme="minorHAnsi"/>
          <w:b/>
          <w:bCs/>
          <w:color w:val="000000" w:themeColor="text1"/>
          <w:sz w:val="24"/>
          <w:szCs w:val="24"/>
        </w:rPr>
      </w:pPr>
    </w:p>
    <w:p w14:paraId="46E2FE30" w14:textId="77777777" w:rsidR="00EA0CFB" w:rsidRDefault="00EA0CFB" w:rsidP="00CB48E6">
      <w:pPr>
        <w:pStyle w:val="Body"/>
        <w:rPr>
          <w:rFonts w:asciiTheme="minorHAnsi" w:hAnsiTheme="minorHAnsi" w:cstheme="minorHAnsi"/>
          <w:b/>
          <w:bCs/>
          <w:color w:val="000000" w:themeColor="text1"/>
          <w:sz w:val="24"/>
          <w:szCs w:val="24"/>
        </w:rPr>
      </w:pPr>
    </w:p>
    <w:p w14:paraId="077DAA9E" w14:textId="77777777" w:rsidR="00EA0CFB" w:rsidRDefault="00EA0CFB" w:rsidP="00CB48E6">
      <w:pPr>
        <w:pStyle w:val="Body"/>
        <w:rPr>
          <w:rFonts w:asciiTheme="minorHAnsi" w:hAnsiTheme="minorHAnsi" w:cstheme="minorHAnsi"/>
          <w:b/>
          <w:bCs/>
          <w:color w:val="000000" w:themeColor="text1"/>
          <w:sz w:val="24"/>
          <w:szCs w:val="24"/>
        </w:rPr>
      </w:pPr>
    </w:p>
    <w:p w14:paraId="0BAE95B3" w14:textId="08DFA9B1" w:rsidR="00CB48E6" w:rsidRPr="00EA0CFB" w:rsidRDefault="00CB48E6" w:rsidP="00CB48E6">
      <w:pPr>
        <w:pStyle w:val="Body"/>
        <w:rPr>
          <w:rFonts w:asciiTheme="minorHAnsi" w:hAnsiTheme="minorHAnsi" w:cstheme="minorHAnsi"/>
          <w:b/>
          <w:bCs/>
          <w:color w:val="000000" w:themeColor="text1"/>
          <w:sz w:val="28"/>
          <w:szCs w:val="24"/>
        </w:rPr>
      </w:pPr>
      <w:r w:rsidRPr="00EA0CFB">
        <w:rPr>
          <w:rFonts w:asciiTheme="minorHAnsi" w:hAnsiTheme="minorHAnsi" w:cstheme="minorHAnsi"/>
          <w:b/>
          <w:bCs/>
          <w:color w:val="000000" w:themeColor="text1"/>
          <w:sz w:val="28"/>
          <w:szCs w:val="24"/>
        </w:rPr>
        <w:lastRenderedPageBreak/>
        <w:t>Productivity and Farming Methods.</w:t>
      </w:r>
    </w:p>
    <w:p w14:paraId="43B1B6DD" w14:textId="77777777" w:rsidR="00CB48E6" w:rsidRPr="00415838" w:rsidRDefault="00CB48E6" w:rsidP="00CB48E6">
      <w:pPr>
        <w:pStyle w:val="Body"/>
        <w:rPr>
          <w:rFonts w:asciiTheme="minorHAnsi" w:hAnsiTheme="minorHAnsi" w:cstheme="minorHAnsi"/>
          <w:bCs/>
          <w:color w:val="000000" w:themeColor="text1"/>
          <w:sz w:val="24"/>
          <w:szCs w:val="24"/>
        </w:rPr>
      </w:pPr>
    </w:p>
    <w:p w14:paraId="19C28C5E" w14:textId="15055D99" w:rsidR="00C414BF" w:rsidRDefault="00C414BF" w:rsidP="00C414BF">
      <w:pPr>
        <w:pStyle w:val="Body"/>
        <w:rPr>
          <w:rFonts w:asciiTheme="minorHAnsi" w:hAnsiTheme="minorHAnsi" w:cstheme="minorHAnsi"/>
          <w:bCs/>
          <w:color w:val="000000" w:themeColor="text1"/>
          <w:lang w:val="en-GB"/>
        </w:rPr>
      </w:pPr>
      <w:r w:rsidRPr="00C414BF">
        <w:rPr>
          <w:rFonts w:asciiTheme="minorHAnsi" w:hAnsiTheme="minorHAnsi" w:cstheme="minorHAnsi"/>
          <w:bCs/>
          <w:color w:val="000000" w:themeColor="text1"/>
          <w:lang w:val="en-GB"/>
        </w:rPr>
        <w:t>Intensive farming tries to produce as much food as efficiently as possible at the lowest possible production cost. Consumers benefit from ‘low cost food’ but the use of artificial fertilisers, pesticides, herbicides, fungicides, etc. all leave traces of these chemicals on the food.</w:t>
      </w:r>
    </w:p>
    <w:p w14:paraId="09E48423" w14:textId="77777777" w:rsidR="00C414BF" w:rsidRPr="00C414BF" w:rsidRDefault="00C414BF" w:rsidP="00C414BF">
      <w:pPr>
        <w:pStyle w:val="Body"/>
        <w:rPr>
          <w:rFonts w:asciiTheme="minorHAnsi" w:hAnsiTheme="minorHAnsi" w:cstheme="minorHAnsi"/>
          <w:bCs/>
          <w:color w:val="000000" w:themeColor="text1"/>
          <w:lang w:val="en-GB"/>
        </w:rPr>
      </w:pPr>
    </w:p>
    <w:p w14:paraId="0F603814" w14:textId="3FBC1FD2" w:rsidR="00C414BF" w:rsidRDefault="00CB48E6" w:rsidP="00CB48E6">
      <w:pPr>
        <w:pStyle w:val="Body"/>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Research the farming methods that are used to increase yie</w:t>
      </w:r>
      <w:r w:rsidR="00C414BF">
        <w:rPr>
          <w:rFonts w:asciiTheme="minorHAnsi" w:hAnsiTheme="minorHAnsi" w:cstheme="minorHAnsi"/>
          <w:bCs/>
          <w:color w:val="000000" w:themeColor="text1"/>
          <w:sz w:val="24"/>
          <w:szCs w:val="24"/>
        </w:rPr>
        <w:t>lds by increasing the efficiency.</w:t>
      </w:r>
    </w:p>
    <w:p w14:paraId="2F1D852B" w14:textId="77777777" w:rsidR="00C414BF" w:rsidRPr="00415838" w:rsidRDefault="00C414BF" w:rsidP="00CB48E6">
      <w:pPr>
        <w:pStyle w:val="Body"/>
        <w:rPr>
          <w:rFonts w:asciiTheme="minorHAnsi" w:hAnsiTheme="minorHAnsi" w:cstheme="minorHAnsi"/>
          <w:bCs/>
          <w:color w:val="000000" w:themeColor="text1"/>
          <w:sz w:val="24"/>
          <w:szCs w:val="24"/>
        </w:rPr>
      </w:pPr>
    </w:p>
    <w:p w14:paraId="719D19BE" w14:textId="5234E75E" w:rsidR="00CB48E6" w:rsidRPr="00C414BF" w:rsidRDefault="00CB48E6" w:rsidP="00CB48E6">
      <w:pPr>
        <w:pStyle w:val="Body"/>
        <w:rPr>
          <w:rFonts w:asciiTheme="minorHAnsi" w:hAnsiTheme="minorHAnsi" w:cstheme="minorHAnsi"/>
          <w:b/>
          <w:bCs/>
          <w:color w:val="000000" w:themeColor="text1"/>
          <w:sz w:val="24"/>
          <w:szCs w:val="24"/>
        </w:rPr>
      </w:pPr>
      <w:r w:rsidRPr="00415838">
        <w:rPr>
          <w:rFonts w:asciiTheme="minorHAnsi" w:hAnsiTheme="minorHAnsi" w:cstheme="minorHAnsi"/>
          <w:bCs/>
          <w:color w:val="000000" w:themeColor="text1"/>
          <w:sz w:val="24"/>
          <w:szCs w:val="24"/>
        </w:rPr>
        <w:t>1.</w:t>
      </w:r>
      <w:r w:rsidR="00C414BF">
        <w:rPr>
          <w:rFonts w:asciiTheme="minorHAnsi" w:hAnsiTheme="minorHAnsi" w:cstheme="minorHAnsi"/>
          <w:bCs/>
          <w:color w:val="000000" w:themeColor="text1"/>
          <w:sz w:val="24"/>
          <w:szCs w:val="24"/>
        </w:rPr>
        <w:t xml:space="preserve"> </w:t>
      </w:r>
      <w:r w:rsidR="00C414BF" w:rsidRPr="00C414BF">
        <w:rPr>
          <w:rFonts w:asciiTheme="minorHAnsi" w:hAnsiTheme="minorHAnsi" w:cstheme="minorHAnsi"/>
          <w:b/>
          <w:bCs/>
          <w:color w:val="000000" w:themeColor="text1"/>
          <w:sz w:val="24"/>
          <w:szCs w:val="24"/>
        </w:rPr>
        <w:t>Growing crops by hydroponics</w:t>
      </w:r>
    </w:p>
    <w:p w14:paraId="32F182B0" w14:textId="77777777" w:rsidR="00CB48E6" w:rsidRPr="00415838" w:rsidRDefault="00CB48E6" w:rsidP="00CB48E6">
      <w:pPr>
        <w:pStyle w:val="Body"/>
        <w:rPr>
          <w:rFonts w:asciiTheme="minorHAnsi" w:hAnsiTheme="minorHAnsi" w:cstheme="minorHAnsi"/>
          <w:bCs/>
          <w:color w:val="000000" w:themeColor="text1"/>
          <w:sz w:val="24"/>
          <w:szCs w:val="24"/>
        </w:rPr>
      </w:pPr>
    </w:p>
    <w:p w14:paraId="762F6CBB" w14:textId="5A30C453" w:rsidR="00CB48E6" w:rsidRDefault="00CB48E6" w:rsidP="00CB48E6">
      <w:pPr>
        <w:pStyle w:val="Body"/>
        <w:rPr>
          <w:rFonts w:asciiTheme="minorHAnsi" w:hAnsiTheme="minorHAnsi" w:cstheme="minorHAnsi"/>
          <w:bCs/>
          <w:color w:val="000000" w:themeColor="text1"/>
          <w:sz w:val="24"/>
          <w:szCs w:val="24"/>
        </w:rPr>
      </w:pPr>
    </w:p>
    <w:p w14:paraId="1BE884E3" w14:textId="143FDCF0" w:rsidR="00C414BF" w:rsidRDefault="00C414BF" w:rsidP="00CB48E6">
      <w:pPr>
        <w:pStyle w:val="Body"/>
        <w:rPr>
          <w:rFonts w:asciiTheme="minorHAnsi" w:hAnsiTheme="minorHAnsi" w:cstheme="minorHAnsi"/>
          <w:bCs/>
          <w:color w:val="000000" w:themeColor="text1"/>
          <w:sz w:val="24"/>
          <w:szCs w:val="24"/>
        </w:rPr>
      </w:pPr>
    </w:p>
    <w:p w14:paraId="710B90F7" w14:textId="35160E0F" w:rsidR="00C414BF" w:rsidRDefault="00C414BF" w:rsidP="00CB48E6">
      <w:pPr>
        <w:pStyle w:val="Body"/>
        <w:rPr>
          <w:rFonts w:asciiTheme="minorHAnsi" w:hAnsiTheme="minorHAnsi" w:cstheme="minorHAnsi"/>
          <w:bCs/>
          <w:color w:val="000000" w:themeColor="text1"/>
          <w:sz w:val="24"/>
          <w:szCs w:val="24"/>
        </w:rPr>
      </w:pPr>
    </w:p>
    <w:p w14:paraId="520B58CE" w14:textId="604E2DEE" w:rsidR="00C414BF" w:rsidRDefault="00C414BF" w:rsidP="00CB48E6">
      <w:pPr>
        <w:pStyle w:val="Body"/>
        <w:rPr>
          <w:rFonts w:asciiTheme="minorHAnsi" w:hAnsiTheme="minorHAnsi" w:cstheme="minorHAnsi"/>
          <w:bCs/>
          <w:color w:val="000000" w:themeColor="text1"/>
          <w:sz w:val="24"/>
          <w:szCs w:val="24"/>
        </w:rPr>
      </w:pPr>
    </w:p>
    <w:p w14:paraId="005BE573" w14:textId="28227CA3" w:rsidR="00C414BF" w:rsidRDefault="00C414BF" w:rsidP="00CB48E6">
      <w:pPr>
        <w:pStyle w:val="Body"/>
        <w:rPr>
          <w:rFonts w:asciiTheme="minorHAnsi" w:hAnsiTheme="minorHAnsi" w:cstheme="minorHAnsi"/>
          <w:bCs/>
          <w:color w:val="000000" w:themeColor="text1"/>
          <w:sz w:val="24"/>
          <w:szCs w:val="24"/>
        </w:rPr>
      </w:pPr>
    </w:p>
    <w:p w14:paraId="5FA0BA59" w14:textId="2E0D5C51" w:rsidR="00C414BF" w:rsidRDefault="00C414BF" w:rsidP="00CB48E6">
      <w:pPr>
        <w:pStyle w:val="Body"/>
        <w:rPr>
          <w:rFonts w:asciiTheme="minorHAnsi" w:hAnsiTheme="minorHAnsi" w:cstheme="minorHAnsi"/>
          <w:bCs/>
          <w:color w:val="000000" w:themeColor="text1"/>
          <w:sz w:val="24"/>
          <w:szCs w:val="24"/>
        </w:rPr>
      </w:pPr>
    </w:p>
    <w:p w14:paraId="519B6225" w14:textId="77777777" w:rsidR="00C414BF" w:rsidRPr="00415838" w:rsidRDefault="00C414BF" w:rsidP="00CB48E6">
      <w:pPr>
        <w:pStyle w:val="Body"/>
        <w:rPr>
          <w:rFonts w:asciiTheme="minorHAnsi" w:hAnsiTheme="minorHAnsi" w:cstheme="minorHAnsi"/>
          <w:bCs/>
          <w:color w:val="000000" w:themeColor="text1"/>
          <w:sz w:val="24"/>
          <w:szCs w:val="24"/>
        </w:rPr>
      </w:pPr>
    </w:p>
    <w:p w14:paraId="146B3720" w14:textId="27E14D68" w:rsidR="00CB48E6" w:rsidRPr="00415838" w:rsidRDefault="00CB48E6" w:rsidP="00CB48E6">
      <w:pPr>
        <w:pStyle w:val="Body"/>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2.</w:t>
      </w:r>
      <w:r w:rsidR="00C414BF">
        <w:rPr>
          <w:rFonts w:asciiTheme="minorHAnsi" w:hAnsiTheme="minorHAnsi" w:cstheme="minorHAnsi"/>
          <w:bCs/>
          <w:color w:val="000000" w:themeColor="text1"/>
          <w:sz w:val="24"/>
          <w:szCs w:val="24"/>
        </w:rPr>
        <w:t xml:space="preserve">  </w:t>
      </w:r>
      <w:r w:rsidR="00C414BF" w:rsidRPr="00C414BF">
        <w:rPr>
          <w:rFonts w:asciiTheme="minorHAnsi" w:hAnsiTheme="minorHAnsi" w:cstheme="minorHAnsi"/>
          <w:b/>
          <w:bCs/>
          <w:color w:val="000000" w:themeColor="text1"/>
          <w:sz w:val="24"/>
          <w:szCs w:val="24"/>
        </w:rPr>
        <w:t>Crops grown in glasshouses</w:t>
      </w:r>
    </w:p>
    <w:p w14:paraId="702E7D65" w14:textId="77777777" w:rsidR="00CB48E6" w:rsidRPr="00415838" w:rsidRDefault="00CB48E6" w:rsidP="00CB48E6">
      <w:pPr>
        <w:pStyle w:val="Body"/>
        <w:rPr>
          <w:rFonts w:asciiTheme="minorHAnsi" w:hAnsiTheme="minorHAnsi" w:cstheme="minorHAnsi"/>
          <w:bCs/>
          <w:color w:val="000000" w:themeColor="text1"/>
          <w:sz w:val="24"/>
          <w:szCs w:val="24"/>
        </w:rPr>
      </w:pPr>
    </w:p>
    <w:p w14:paraId="428D836D" w14:textId="14A2FE04" w:rsidR="00CB48E6" w:rsidRDefault="00CB48E6" w:rsidP="00CB48E6">
      <w:pPr>
        <w:pStyle w:val="Body"/>
        <w:rPr>
          <w:rFonts w:asciiTheme="minorHAnsi" w:hAnsiTheme="minorHAnsi" w:cstheme="minorHAnsi"/>
          <w:bCs/>
          <w:color w:val="000000" w:themeColor="text1"/>
          <w:sz w:val="24"/>
          <w:szCs w:val="24"/>
        </w:rPr>
      </w:pPr>
    </w:p>
    <w:p w14:paraId="4BF7A8E2" w14:textId="284DDF7B" w:rsidR="00C414BF" w:rsidRDefault="00C414BF" w:rsidP="00CB48E6">
      <w:pPr>
        <w:pStyle w:val="Body"/>
        <w:rPr>
          <w:rFonts w:asciiTheme="minorHAnsi" w:hAnsiTheme="minorHAnsi" w:cstheme="minorHAnsi"/>
          <w:bCs/>
          <w:color w:val="000000" w:themeColor="text1"/>
          <w:sz w:val="24"/>
          <w:szCs w:val="24"/>
        </w:rPr>
      </w:pPr>
    </w:p>
    <w:p w14:paraId="4E83471A" w14:textId="29A0D2D5" w:rsidR="00C414BF" w:rsidRDefault="00C414BF" w:rsidP="00CB48E6">
      <w:pPr>
        <w:pStyle w:val="Body"/>
        <w:rPr>
          <w:rFonts w:asciiTheme="minorHAnsi" w:hAnsiTheme="minorHAnsi" w:cstheme="minorHAnsi"/>
          <w:bCs/>
          <w:color w:val="000000" w:themeColor="text1"/>
          <w:sz w:val="24"/>
          <w:szCs w:val="24"/>
        </w:rPr>
      </w:pPr>
    </w:p>
    <w:p w14:paraId="30445D1D" w14:textId="4CAA8D26" w:rsidR="00C414BF" w:rsidRDefault="00C414BF" w:rsidP="00CB48E6">
      <w:pPr>
        <w:pStyle w:val="Body"/>
        <w:rPr>
          <w:rFonts w:asciiTheme="minorHAnsi" w:hAnsiTheme="minorHAnsi" w:cstheme="minorHAnsi"/>
          <w:bCs/>
          <w:color w:val="000000" w:themeColor="text1"/>
          <w:sz w:val="24"/>
          <w:szCs w:val="24"/>
        </w:rPr>
      </w:pPr>
    </w:p>
    <w:p w14:paraId="6DE4EBA4" w14:textId="3F343A10" w:rsidR="00C414BF" w:rsidRDefault="00C414BF" w:rsidP="00CB48E6">
      <w:pPr>
        <w:pStyle w:val="Body"/>
        <w:rPr>
          <w:rFonts w:asciiTheme="minorHAnsi" w:hAnsiTheme="minorHAnsi" w:cstheme="minorHAnsi"/>
          <w:bCs/>
          <w:color w:val="000000" w:themeColor="text1"/>
          <w:sz w:val="24"/>
          <w:szCs w:val="24"/>
        </w:rPr>
      </w:pPr>
    </w:p>
    <w:p w14:paraId="51A4553F" w14:textId="5C0A011F" w:rsidR="00C414BF" w:rsidRDefault="00C414BF" w:rsidP="00CB48E6">
      <w:pPr>
        <w:pStyle w:val="Body"/>
        <w:rPr>
          <w:rFonts w:asciiTheme="minorHAnsi" w:hAnsiTheme="minorHAnsi" w:cstheme="minorHAnsi"/>
          <w:bCs/>
          <w:color w:val="000000" w:themeColor="text1"/>
          <w:sz w:val="24"/>
          <w:szCs w:val="24"/>
        </w:rPr>
      </w:pPr>
    </w:p>
    <w:p w14:paraId="06D9E4B9" w14:textId="225C015E" w:rsidR="00C414BF" w:rsidRDefault="00C414BF" w:rsidP="00CB48E6">
      <w:pPr>
        <w:pStyle w:val="Body"/>
        <w:rPr>
          <w:rFonts w:asciiTheme="minorHAnsi" w:hAnsiTheme="minorHAnsi" w:cstheme="minorHAnsi"/>
          <w:bCs/>
          <w:color w:val="000000" w:themeColor="text1"/>
          <w:sz w:val="24"/>
          <w:szCs w:val="24"/>
        </w:rPr>
      </w:pPr>
    </w:p>
    <w:p w14:paraId="3EAD4259" w14:textId="77777777" w:rsidR="00C414BF" w:rsidRPr="00415838" w:rsidRDefault="00C414BF" w:rsidP="00CB48E6">
      <w:pPr>
        <w:pStyle w:val="Body"/>
        <w:rPr>
          <w:rFonts w:asciiTheme="minorHAnsi" w:hAnsiTheme="minorHAnsi" w:cstheme="minorHAnsi"/>
          <w:bCs/>
          <w:color w:val="000000" w:themeColor="text1"/>
          <w:sz w:val="24"/>
          <w:szCs w:val="24"/>
        </w:rPr>
      </w:pPr>
    </w:p>
    <w:p w14:paraId="49F7D0A0" w14:textId="6A4F7D39" w:rsidR="00CB48E6" w:rsidRPr="00415838" w:rsidRDefault="00CB48E6" w:rsidP="00CB48E6">
      <w:pPr>
        <w:pStyle w:val="Body"/>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3.</w:t>
      </w:r>
      <w:r w:rsidR="00C414BF">
        <w:rPr>
          <w:rFonts w:asciiTheme="minorHAnsi" w:hAnsiTheme="minorHAnsi" w:cstheme="minorHAnsi"/>
          <w:bCs/>
          <w:color w:val="000000" w:themeColor="text1"/>
          <w:sz w:val="24"/>
          <w:szCs w:val="24"/>
        </w:rPr>
        <w:t xml:space="preserve">  </w:t>
      </w:r>
      <w:r w:rsidR="00C414BF" w:rsidRPr="00C414BF">
        <w:rPr>
          <w:rFonts w:asciiTheme="minorHAnsi" w:hAnsiTheme="minorHAnsi" w:cstheme="minorHAnsi"/>
          <w:b/>
          <w:bCs/>
          <w:color w:val="000000" w:themeColor="text1"/>
          <w:sz w:val="24"/>
          <w:szCs w:val="24"/>
        </w:rPr>
        <w:t>Fish farming/aquaculture</w:t>
      </w:r>
    </w:p>
    <w:p w14:paraId="430B76C5" w14:textId="5F61AD94" w:rsidR="00CB48E6" w:rsidRDefault="00CB48E6" w:rsidP="00CB48E6">
      <w:pPr>
        <w:pStyle w:val="Body"/>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 xml:space="preserve"> </w:t>
      </w:r>
    </w:p>
    <w:p w14:paraId="414D0120" w14:textId="6EF09879" w:rsidR="00C414BF" w:rsidRDefault="00C414BF" w:rsidP="00CB48E6">
      <w:pPr>
        <w:pStyle w:val="Body"/>
        <w:rPr>
          <w:rFonts w:asciiTheme="minorHAnsi" w:hAnsiTheme="minorHAnsi" w:cstheme="minorHAnsi"/>
          <w:bCs/>
          <w:color w:val="000000" w:themeColor="text1"/>
          <w:sz w:val="24"/>
          <w:szCs w:val="24"/>
        </w:rPr>
      </w:pPr>
    </w:p>
    <w:p w14:paraId="1F164482" w14:textId="568C05F7" w:rsidR="00C414BF" w:rsidRDefault="00C414BF" w:rsidP="00CB48E6">
      <w:pPr>
        <w:pStyle w:val="Body"/>
        <w:rPr>
          <w:rFonts w:asciiTheme="minorHAnsi" w:hAnsiTheme="minorHAnsi" w:cstheme="minorHAnsi"/>
          <w:bCs/>
          <w:color w:val="000000" w:themeColor="text1"/>
          <w:sz w:val="24"/>
          <w:szCs w:val="24"/>
        </w:rPr>
      </w:pPr>
    </w:p>
    <w:p w14:paraId="54CDC50C" w14:textId="579D1506" w:rsidR="00C414BF" w:rsidRDefault="00C414BF" w:rsidP="00CB48E6">
      <w:pPr>
        <w:pStyle w:val="Body"/>
        <w:rPr>
          <w:rFonts w:asciiTheme="minorHAnsi" w:hAnsiTheme="minorHAnsi" w:cstheme="minorHAnsi"/>
          <w:bCs/>
          <w:color w:val="000000" w:themeColor="text1"/>
          <w:sz w:val="24"/>
          <w:szCs w:val="24"/>
        </w:rPr>
      </w:pPr>
    </w:p>
    <w:p w14:paraId="403C6298" w14:textId="409FC386" w:rsidR="00C414BF" w:rsidRDefault="00C414BF" w:rsidP="00CB48E6">
      <w:pPr>
        <w:pStyle w:val="Body"/>
        <w:rPr>
          <w:rFonts w:asciiTheme="minorHAnsi" w:hAnsiTheme="minorHAnsi" w:cstheme="minorHAnsi"/>
          <w:bCs/>
          <w:color w:val="000000" w:themeColor="text1"/>
          <w:sz w:val="24"/>
          <w:szCs w:val="24"/>
        </w:rPr>
      </w:pPr>
    </w:p>
    <w:p w14:paraId="4C1CC212" w14:textId="5BF259E7" w:rsidR="00C414BF" w:rsidRDefault="00C414BF" w:rsidP="00CB48E6">
      <w:pPr>
        <w:pStyle w:val="Body"/>
        <w:rPr>
          <w:rFonts w:asciiTheme="minorHAnsi" w:hAnsiTheme="minorHAnsi" w:cstheme="minorHAnsi"/>
          <w:bCs/>
          <w:color w:val="000000" w:themeColor="text1"/>
          <w:sz w:val="24"/>
          <w:szCs w:val="24"/>
        </w:rPr>
      </w:pPr>
    </w:p>
    <w:p w14:paraId="3BE8C2EC" w14:textId="0E9E42ED" w:rsidR="00C414BF" w:rsidRDefault="00C414BF" w:rsidP="00CB48E6">
      <w:pPr>
        <w:pStyle w:val="Body"/>
        <w:rPr>
          <w:rFonts w:asciiTheme="minorHAnsi" w:hAnsiTheme="minorHAnsi" w:cstheme="minorHAnsi"/>
          <w:bCs/>
          <w:color w:val="000000" w:themeColor="text1"/>
          <w:sz w:val="24"/>
          <w:szCs w:val="24"/>
        </w:rPr>
      </w:pPr>
    </w:p>
    <w:p w14:paraId="4124AF24" w14:textId="70E09ACC" w:rsidR="00C414BF" w:rsidRDefault="00C414BF" w:rsidP="00CB48E6">
      <w:pPr>
        <w:pStyle w:val="Body"/>
        <w:rPr>
          <w:rFonts w:asciiTheme="minorHAnsi" w:hAnsiTheme="minorHAnsi" w:cstheme="minorHAnsi"/>
          <w:bCs/>
          <w:color w:val="000000" w:themeColor="text1"/>
          <w:sz w:val="24"/>
          <w:szCs w:val="24"/>
        </w:rPr>
      </w:pPr>
    </w:p>
    <w:p w14:paraId="0CE3A787" w14:textId="35938433" w:rsidR="00C414BF" w:rsidRPr="00415838" w:rsidRDefault="00C414BF" w:rsidP="00CB48E6">
      <w:pPr>
        <w:pStyle w:val="Body"/>
        <w:rPr>
          <w:rFonts w:asciiTheme="minorHAnsi" w:hAnsiTheme="minorHAnsi" w:cstheme="minorHAnsi"/>
          <w:bCs/>
          <w:color w:val="000000" w:themeColor="text1"/>
          <w:sz w:val="24"/>
          <w:szCs w:val="24"/>
        </w:rPr>
      </w:pPr>
    </w:p>
    <w:p w14:paraId="29D84BF1" w14:textId="77777777" w:rsidR="00CB48E6" w:rsidRPr="00415838" w:rsidRDefault="00CB48E6" w:rsidP="00CB48E6">
      <w:pPr>
        <w:pStyle w:val="Body"/>
        <w:rPr>
          <w:rFonts w:asciiTheme="minorHAnsi" w:hAnsiTheme="minorHAnsi" w:cstheme="minorHAnsi"/>
          <w:bCs/>
          <w:color w:val="000000" w:themeColor="text1"/>
          <w:sz w:val="24"/>
          <w:szCs w:val="24"/>
        </w:rPr>
      </w:pPr>
    </w:p>
    <w:p w14:paraId="69E6375D" w14:textId="4B9E4AA2" w:rsidR="00CB48E6" w:rsidRPr="00415838" w:rsidRDefault="00CB48E6" w:rsidP="00CB48E6">
      <w:pPr>
        <w:pStyle w:val="Body"/>
        <w:rPr>
          <w:rFonts w:asciiTheme="minorHAnsi" w:hAnsiTheme="minorHAnsi" w:cstheme="minorHAnsi"/>
          <w:bCs/>
          <w:color w:val="000000" w:themeColor="text1"/>
          <w:sz w:val="24"/>
          <w:szCs w:val="24"/>
        </w:rPr>
      </w:pPr>
      <w:r w:rsidRPr="00415838">
        <w:rPr>
          <w:rFonts w:asciiTheme="minorHAnsi" w:hAnsiTheme="minorHAnsi" w:cstheme="minorHAnsi"/>
          <w:bCs/>
          <w:color w:val="000000" w:themeColor="text1"/>
          <w:sz w:val="24"/>
          <w:szCs w:val="24"/>
        </w:rPr>
        <w:t>4.</w:t>
      </w:r>
      <w:r w:rsidR="00C414BF">
        <w:rPr>
          <w:rFonts w:asciiTheme="minorHAnsi" w:hAnsiTheme="minorHAnsi" w:cstheme="minorHAnsi"/>
          <w:bCs/>
          <w:color w:val="000000" w:themeColor="text1"/>
          <w:sz w:val="24"/>
          <w:szCs w:val="24"/>
        </w:rPr>
        <w:t xml:space="preserve"> </w:t>
      </w:r>
      <w:r w:rsidR="00C414BF" w:rsidRPr="00C414BF">
        <w:rPr>
          <w:rFonts w:asciiTheme="minorHAnsi" w:hAnsiTheme="minorHAnsi" w:cstheme="minorHAnsi"/>
          <w:b/>
          <w:bCs/>
          <w:color w:val="000000" w:themeColor="text1"/>
          <w:sz w:val="24"/>
          <w:szCs w:val="24"/>
        </w:rPr>
        <w:t>Battery farming of animals</w:t>
      </w:r>
    </w:p>
    <w:p w14:paraId="3FE6CA52" w14:textId="77777777" w:rsidR="00CB48E6" w:rsidRPr="00415838" w:rsidRDefault="00CB48E6" w:rsidP="00CB48E6">
      <w:pPr>
        <w:pStyle w:val="Body"/>
        <w:rPr>
          <w:rFonts w:asciiTheme="minorHAnsi" w:hAnsiTheme="minorHAnsi" w:cstheme="minorHAnsi"/>
          <w:bCs/>
          <w:color w:val="000000" w:themeColor="text1"/>
          <w:sz w:val="24"/>
          <w:szCs w:val="24"/>
        </w:rPr>
      </w:pPr>
    </w:p>
    <w:p w14:paraId="13EC75F9" w14:textId="77777777" w:rsidR="00CB48E6" w:rsidRPr="00415838" w:rsidRDefault="00CB48E6" w:rsidP="00CB48E6">
      <w:pPr>
        <w:pStyle w:val="Body"/>
        <w:rPr>
          <w:rFonts w:asciiTheme="minorHAnsi" w:hAnsiTheme="minorHAnsi" w:cstheme="minorHAnsi"/>
          <w:bCs/>
          <w:color w:val="000000" w:themeColor="text1"/>
          <w:sz w:val="24"/>
          <w:szCs w:val="24"/>
        </w:rPr>
      </w:pPr>
    </w:p>
    <w:p w14:paraId="16744A41" w14:textId="65D1D1D0" w:rsidR="00F372AB" w:rsidRPr="00415838" w:rsidRDefault="00CB48E6" w:rsidP="00CB48E6">
      <w:pPr>
        <w:jc w:val="center"/>
        <w:rPr>
          <w:rFonts w:cstheme="minorHAnsi"/>
          <w:b/>
          <w:bCs/>
          <w:color w:val="000000" w:themeColor="text1"/>
          <w:sz w:val="24"/>
          <w:szCs w:val="24"/>
        </w:rPr>
      </w:pPr>
      <w:r w:rsidRPr="00415838">
        <w:rPr>
          <w:rFonts w:cstheme="minorHAnsi"/>
          <w:b/>
          <w:bCs/>
          <w:color w:val="000000" w:themeColor="text1"/>
          <w:sz w:val="24"/>
          <w:szCs w:val="24"/>
        </w:rPr>
        <w:t xml:space="preserve"> </w:t>
      </w:r>
    </w:p>
    <w:p w14:paraId="22B7A568" w14:textId="11FD1825" w:rsidR="00F372AB" w:rsidRDefault="00F372AB" w:rsidP="00F372AB">
      <w:pPr>
        <w:rPr>
          <w:rFonts w:cstheme="minorHAnsi"/>
          <w:b/>
          <w:bCs/>
          <w:sz w:val="24"/>
          <w:szCs w:val="24"/>
        </w:rPr>
      </w:pPr>
    </w:p>
    <w:p w14:paraId="35940E39" w14:textId="4417C61A" w:rsidR="00C414BF" w:rsidRDefault="00C414BF" w:rsidP="00F372AB">
      <w:pPr>
        <w:rPr>
          <w:rFonts w:cstheme="minorHAnsi"/>
          <w:b/>
          <w:bCs/>
          <w:sz w:val="24"/>
          <w:szCs w:val="24"/>
        </w:rPr>
      </w:pPr>
    </w:p>
    <w:p w14:paraId="5F179E4C" w14:textId="6D578581" w:rsidR="00C414BF" w:rsidRDefault="00C414BF" w:rsidP="00F372AB">
      <w:pPr>
        <w:rPr>
          <w:rFonts w:cstheme="minorHAnsi"/>
          <w:b/>
          <w:bCs/>
          <w:sz w:val="24"/>
          <w:szCs w:val="24"/>
        </w:rPr>
      </w:pPr>
    </w:p>
    <w:p w14:paraId="51A9A9E3" w14:textId="5C33B90E" w:rsidR="00C414BF" w:rsidRDefault="00C414BF" w:rsidP="00F372AB">
      <w:pPr>
        <w:rPr>
          <w:rFonts w:cstheme="minorHAnsi"/>
          <w:b/>
          <w:bCs/>
          <w:sz w:val="24"/>
          <w:szCs w:val="24"/>
        </w:rPr>
      </w:pPr>
    </w:p>
    <w:p w14:paraId="474F31D1" w14:textId="33E67DD0" w:rsidR="00C414BF" w:rsidRDefault="00C414BF" w:rsidP="00F372AB">
      <w:pPr>
        <w:rPr>
          <w:rFonts w:cstheme="minorHAnsi"/>
          <w:b/>
          <w:bCs/>
          <w:sz w:val="24"/>
          <w:szCs w:val="24"/>
        </w:rPr>
      </w:pPr>
    </w:p>
    <w:p w14:paraId="2C755920" w14:textId="3F2BAB8A" w:rsidR="00C414BF" w:rsidRDefault="00C414BF" w:rsidP="00F372AB">
      <w:pPr>
        <w:rPr>
          <w:rFonts w:cstheme="minorHAnsi"/>
          <w:b/>
          <w:bCs/>
          <w:sz w:val="24"/>
          <w:szCs w:val="24"/>
        </w:rPr>
      </w:pPr>
    </w:p>
    <w:p w14:paraId="3F06993F" w14:textId="77777777" w:rsidR="00C414BF" w:rsidRPr="003914EA" w:rsidRDefault="00C414BF" w:rsidP="00C414BF">
      <w:pPr>
        <w:widowControl w:val="0"/>
        <w:autoSpaceDE w:val="0"/>
        <w:autoSpaceDN w:val="0"/>
        <w:adjustRightInd w:val="0"/>
        <w:spacing w:after="0" w:line="240" w:lineRule="auto"/>
        <w:rPr>
          <w:rFonts w:ascii="Arial" w:hAnsi="Arial" w:cs="Arial"/>
          <w:b/>
          <w:sz w:val="40"/>
          <w:szCs w:val="16"/>
          <w:lang w:val="en-US"/>
        </w:rPr>
      </w:pPr>
      <w:r w:rsidRPr="003914EA">
        <w:rPr>
          <w:rFonts w:ascii="Arial" w:hAnsi="Arial" w:cs="Arial"/>
          <w:b/>
          <w:sz w:val="28"/>
          <w:szCs w:val="16"/>
          <w:lang w:val="en-US"/>
        </w:rPr>
        <w:lastRenderedPageBreak/>
        <w:t>Exam Questions</w:t>
      </w:r>
    </w:p>
    <w:p w14:paraId="7B31EC4F" w14:textId="77777777" w:rsidR="00C414BF" w:rsidRDefault="00C414BF" w:rsidP="00C414B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Q1.          </w:t>
      </w:r>
      <w:r>
        <w:rPr>
          <w:rFonts w:ascii="Arial" w:hAnsi="Arial" w:cs="Arial"/>
          <w:lang w:val="en-US"/>
        </w:rPr>
        <w:t>The diagram shows the transfer of energy through a cow. The figures are in kJ × 10</w:t>
      </w:r>
      <w:r>
        <w:rPr>
          <w:rFonts w:ascii="Arial" w:hAnsi="Arial" w:cs="Arial"/>
          <w:sz w:val="14"/>
          <w:szCs w:val="14"/>
          <w:vertAlign w:val="superscript"/>
          <w:lang w:val="en-US"/>
        </w:rPr>
        <w:t>6</w:t>
      </w:r>
      <w:r>
        <w:rPr>
          <w:rFonts w:ascii="Arial" w:hAnsi="Arial" w:cs="Arial"/>
          <w:lang w:val="en-US"/>
        </w:rPr>
        <w:t xml:space="preserve"> year</w:t>
      </w:r>
      <w:r>
        <w:rPr>
          <w:rFonts w:ascii="Arial" w:hAnsi="Arial" w:cs="Arial"/>
          <w:sz w:val="14"/>
          <w:szCs w:val="14"/>
          <w:vertAlign w:val="superscript"/>
          <w:lang w:val="en-US"/>
        </w:rPr>
        <w:t>–1</w:t>
      </w:r>
      <w:r>
        <w:rPr>
          <w:rFonts w:ascii="Arial" w:hAnsi="Arial" w:cs="Arial"/>
          <w:lang w:val="en-US"/>
        </w:rPr>
        <w:t>.</w:t>
      </w:r>
    </w:p>
    <w:p w14:paraId="45439E84" w14:textId="77777777" w:rsidR="00C414BF" w:rsidRDefault="00C414BF" w:rsidP="00C414B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14:anchorId="234DA38F" wp14:editId="74887C8A">
            <wp:extent cx="4400550" cy="2314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0" cy="2314575"/>
                    </a:xfrm>
                    <a:prstGeom prst="rect">
                      <a:avLst/>
                    </a:prstGeom>
                    <a:noFill/>
                    <a:ln>
                      <a:noFill/>
                    </a:ln>
                  </pic:spPr>
                </pic:pic>
              </a:graphicData>
            </a:graphic>
          </wp:inline>
        </w:drawing>
      </w:r>
    </w:p>
    <w:p w14:paraId="4E2505B2" w14:textId="77777777" w:rsidR="00C414BF" w:rsidRDefault="00C414BF" w:rsidP="00C414BF">
      <w:pPr>
        <w:widowControl w:val="0"/>
        <w:autoSpaceDE w:val="0"/>
        <w:autoSpaceDN w:val="0"/>
        <w:adjustRightInd w:val="0"/>
        <w:spacing w:before="240" w:after="0" w:line="240" w:lineRule="auto"/>
        <w:ind w:left="1418" w:right="567" w:hanging="851"/>
        <w:rPr>
          <w:rFonts w:ascii="Arial" w:hAnsi="Arial" w:cs="Arial"/>
          <w:lang w:val="en-US"/>
        </w:rPr>
      </w:pPr>
      <w:r>
        <w:rPr>
          <w:rFonts w:ascii="Arial" w:hAnsi="Arial" w:cs="Arial"/>
          <w:b/>
          <w:bCs/>
          <w:lang w:val="en-US"/>
        </w:rPr>
        <w:t>Key</w:t>
      </w:r>
      <w:r>
        <w:rPr>
          <w:rFonts w:ascii="Arial" w:hAnsi="Arial" w:cs="Arial"/>
          <w:lang w:val="en-US"/>
        </w:rPr>
        <w:t xml:space="preserve">:       </w:t>
      </w:r>
      <w:r>
        <w:rPr>
          <w:rFonts w:ascii="Arial" w:hAnsi="Arial" w:cs="Arial"/>
          <w:b/>
          <w:bCs/>
          <w:lang w:val="en-US"/>
        </w:rPr>
        <w:t xml:space="preserve">A </w:t>
      </w:r>
      <w:r>
        <w:rPr>
          <w:rFonts w:ascii="Arial" w:hAnsi="Arial" w:cs="Arial"/>
          <w:lang w:val="en-US"/>
        </w:rPr>
        <w:t>= energy absorbed from the gut</w:t>
      </w:r>
      <w:r>
        <w:rPr>
          <w:rFonts w:ascii="Arial" w:hAnsi="Arial" w:cs="Arial"/>
          <w:lang w:val="en-US"/>
        </w:rPr>
        <w:br/>
      </w:r>
      <w:r>
        <w:rPr>
          <w:rFonts w:ascii="Arial" w:hAnsi="Arial" w:cs="Arial"/>
          <w:b/>
          <w:bCs/>
          <w:lang w:val="en-US"/>
        </w:rPr>
        <w:t xml:space="preserve">C </w:t>
      </w:r>
      <w:r>
        <w:rPr>
          <w:rFonts w:ascii="Arial" w:hAnsi="Arial" w:cs="Arial"/>
          <w:lang w:val="en-US"/>
        </w:rPr>
        <w:t>= energy consumed in food</w:t>
      </w:r>
      <w:r>
        <w:rPr>
          <w:rFonts w:ascii="Arial" w:hAnsi="Arial" w:cs="Arial"/>
          <w:lang w:val="en-US"/>
        </w:rPr>
        <w:br/>
      </w:r>
      <w:r>
        <w:rPr>
          <w:rFonts w:ascii="Arial" w:hAnsi="Arial" w:cs="Arial"/>
          <w:b/>
          <w:bCs/>
          <w:lang w:val="en-US"/>
        </w:rPr>
        <w:t xml:space="preserve">F </w:t>
      </w:r>
      <w:r>
        <w:rPr>
          <w:rFonts w:ascii="Arial" w:hAnsi="Arial" w:cs="Arial"/>
          <w:lang w:val="en-US"/>
        </w:rPr>
        <w:t>= energy lost in faeces</w:t>
      </w:r>
      <w:r>
        <w:rPr>
          <w:rFonts w:ascii="Arial" w:hAnsi="Arial" w:cs="Arial"/>
          <w:lang w:val="en-US"/>
        </w:rPr>
        <w:br/>
      </w:r>
      <w:r>
        <w:rPr>
          <w:rFonts w:ascii="Arial" w:hAnsi="Arial" w:cs="Arial"/>
          <w:b/>
          <w:bCs/>
          <w:lang w:val="en-US"/>
        </w:rPr>
        <w:t xml:space="preserve">P </w:t>
      </w:r>
      <w:r>
        <w:rPr>
          <w:rFonts w:ascii="Arial" w:hAnsi="Arial" w:cs="Arial"/>
          <w:lang w:val="en-US"/>
        </w:rPr>
        <w:t>= energy used in production of new tissue</w:t>
      </w:r>
      <w:r>
        <w:rPr>
          <w:rFonts w:ascii="Arial" w:hAnsi="Arial" w:cs="Arial"/>
          <w:lang w:val="en-US"/>
        </w:rPr>
        <w:br/>
      </w:r>
      <w:r>
        <w:rPr>
          <w:rFonts w:ascii="Arial" w:hAnsi="Arial" w:cs="Arial"/>
          <w:b/>
          <w:bCs/>
          <w:lang w:val="en-US"/>
        </w:rPr>
        <w:t xml:space="preserve">R </w:t>
      </w:r>
      <w:r>
        <w:rPr>
          <w:rFonts w:ascii="Arial" w:hAnsi="Arial" w:cs="Arial"/>
          <w:lang w:val="en-US"/>
        </w:rPr>
        <w:t>= energy lost by respiration</w:t>
      </w:r>
      <w:r>
        <w:rPr>
          <w:rFonts w:ascii="Arial" w:hAnsi="Arial" w:cs="Arial"/>
          <w:lang w:val="en-US"/>
        </w:rPr>
        <w:br/>
      </w:r>
      <w:r>
        <w:rPr>
          <w:rFonts w:ascii="Arial" w:hAnsi="Arial" w:cs="Arial"/>
          <w:b/>
          <w:bCs/>
          <w:lang w:val="en-US"/>
        </w:rPr>
        <w:t xml:space="preserve">U </w:t>
      </w:r>
      <w:r>
        <w:rPr>
          <w:rFonts w:ascii="Arial" w:hAnsi="Arial" w:cs="Arial"/>
          <w:lang w:val="en-US"/>
        </w:rPr>
        <w:t>= energy lost in urine</w:t>
      </w:r>
    </w:p>
    <w:p w14:paraId="7D584C09" w14:textId="77777777" w:rsidR="00C414BF" w:rsidRDefault="00C414BF" w:rsidP="00C414BF">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Complete the following equation for the energy used in the production of new tissue. Use only the letters </w:t>
      </w:r>
      <w:r>
        <w:rPr>
          <w:rFonts w:ascii="Arial" w:hAnsi="Arial" w:cs="Arial"/>
          <w:b/>
          <w:bCs/>
          <w:lang w:val="en-US"/>
        </w:rPr>
        <w:t>C</w:t>
      </w:r>
      <w:r>
        <w:rPr>
          <w:rFonts w:ascii="Arial" w:hAnsi="Arial" w:cs="Arial"/>
          <w:lang w:val="en-US"/>
        </w:rPr>
        <w:t xml:space="preserve">, </w:t>
      </w:r>
      <w:r>
        <w:rPr>
          <w:rFonts w:ascii="Arial" w:hAnsi="Arial" w:cs="Arial"/>
          <w:b/>
          <w:bCs/>
          <w:lang w:val="en-US"/>
        </w:rPr>
        <w:t>F</w:t>
      </w:r>
      <w:r>
        <w:rPr>
          <w:rFonts w:ascii="Arial" w:hAnsi="Arial" w:cs="Arial"/>
          <w:lang w:val="en-US"/>
        </w:rPr>
        <w:t xml:space="preserve">, </w:t>
      </w:r>
      <w:r>
        <w:rPr>
          <w:rFonts w:ascii="Arial" w:hAnsi="Arial" w:cs="Arial"/>
          <w:b/>
          <w:bCs/>
          <w:lang w:val="en-US"/>
        </w:rPr>
        <w:t xml:space="preserve">R </w:t>
      </w:r>
      <w:r>
        <w:rPr>
          <w:rFonts w:ascii="Arial" w:hAnsi="Arial" w:cs="Arial"/>
          <w:lang w:val="en-US"/>
        </w:rPr>
        <w:t xml:space="preserve">and </w:t>
      </w:r>
      <w:r>
        <w:rPr>
          <w:rFonts w:ascii="Arial" w:hAnsi="Arial" w:cs="Arial"/>
          <w:b/>
          <w:bCs/>
          <w:lang w:val="en-US"/>
        </w:rPr>
        <w:t>U</w:t>
      </w:r>
      <w:r>
        <w:rPr>
          <w:rFonts w:ascii="Arial" w:hAnsi="Arial" w:cs="Arial"/>
          <w:lang w:val="en-US"/>
        </w:rPr>
        <w:t>.</w:t>
      </w:r>
    </w:p>
    <w:p w14:paraId="3F69F553" w14:textId="77777777" w:rsidR="00C414BF" w:rsidRDefault="00C414BF" w:rsidP="00C414BF">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b/>
          <w:bCs/>
          <w:lang w:val="en-US"/>
        </w:rPr>
        <w:t xml:space="preserve">P </w:t>
      </w:r>
      <w:r>
        <w:rPr>
          <w:rFonts w:ascii="Arial" w:hAnsi="Arial" w:cs="Arial"/>
          <w:lang w:val="en-US"/>
        </w:rPr>
        <w:t>= ......................................................................................................</w:t>
      </w:r>
    </w:p>
    <w:p w14:paraId="5EF534F6"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FFDA9F7"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16E5873"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Calculate the value of </w:t>
      </w:r>
      <w:r>
        <w:rPr>
          <w:rFonts w:ascii="Arial" w:hAnsi="Arial" w:cs="Arial"/>
          <w:b/>
          <w:bCs/>
          <w:lang w:val="en-US"/>
        </w:rPr>
        <w:t>P</w:t>
      </w:r>
      <w:r>
        <w:rPr>
          <w:rFonts w:ascii="Arial" w:hAnsi="Arial" w:cs="Arial"/>
          <w:lang w:val="en-US"/>
        </w:rPr>
        <w:t>.</w:t>
      </w:r>
    </w:p>
    <w:p w14:paraId="41440706" w14:textId="77777777" w:rsidR="00C414BF" w:rsidRDefault="00C414BF" w:rsidP="00C414B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14:paraId="69CE4373" w14:textId="77777777" w:rsidR="00C414BF" w:rsidRDefault="00C414BF" w:rsidP="00C414B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14:paraId="28FE7D8D" w14:textId="77777777" w:rsidR="00C414BF" w:rsidRDefault="00C414BF" w:rsidP="00C414BF">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b/>
          <w:bCs/>
          <w:lang w:val="en-US"/>
        </w:rPr>
        <w:t xml:space="preserve">P </w:t>
      </w:r>
      <w:r>
        <w:rPr>
          <w:rFonts w:ascii="Arial" w:hAnsi="Arial" w:cs="Arial"/>
          <w:lang w:val="en-US"/>
        </w:rPr>
        <w:t>= ................................... kJ × 10</w:t>
      </w:r>
      <w:r>
        <w:rPr>
          <w:rFonts w:ascii="Arial" w:hAnsi="Arial" w:cs="Arial"/>
          <w:sz w:val="14"/>
          <w:szCs w:val="14"/>
          <w:vertAlign w:val="superscript"/>
          <w:lang w:val="en-US"/>
        </w:rPr>
        <w:t>6</w:t>
      </w:r>
      <w:r>
        <w:rPr>
          <w:rFonts w:ascii="Arial" w:hAnsi="Arial" w:cs="Arial"/>
          <w:lang w:val="en-US"/>
        </w:rPr>
        <w:t xml:space="preserve"> year</w:t>
      </w:r>
      <w:r>
        <w:rPr>
          <w:rFonts w:ascii="Arial" w:hAnsi="Arial" w:cs="Arial"/>
          <w:sz w:val="14"/>
          <w:szCs w:val="14"/>
          <w:vertAlign w:val="superscript"/>
          <w:lang w:val="en-US"/>
        </w:rPr>
        <w:t>–1</w:t>
      </w:r>
    </w:p>
    <w:p w14:paraId="46235DD8"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5D3F638"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3F999883" w14:textId="77777777" w:rsidR="00C414BF" w:rsidRDefault="00C414BF" w:rsidP="00C414B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It has been estimated that an area of 8100 m</w:t>
      </w:r>
      <w:r>
        <w:rPr>
          <w:rFonts w:ascii="Arial" w:hAnsi="Arial" w:cs="Arial"/>
          <w:sz w:val="14"/>
          <w:szCs w:val="14"/>
          <w:vertAlign w:val="superscript"/>
          <w:lang w:val="en-US"/>
        </w:rPr>
        <w:t>2</w:t>
      </w:r>
      <w:r>
        <w:rPr>
          <w:rFonts w:ascii="Arial" w:hAnsi="Arial" w:cs="Arial"/>
          <w:lang w:val="en-US"/>
        </w:rPr>
        <w:t xml:space="preserve"> of grassland is needed to keep one cow. The productivity of grass is 21 135 kJ m</w:t>
      </w:r>
      <w:r>
        <w:rPr>
          <w:rFonts w:ascii="Arial" w:hAnsi="Arial" w:cs="Arial"/>
          <w:sz w:val="14"/>
          <w:szCs w:val="14"/>
          <w:vertAlign w:val="superscript"/>
          <w:lang w:val="en-US"/>
        </w:rPr>
        <w:t>–2</w:t>
      </w:r>
      <w:r>
        <w:rPr>
          <w:rFonts w:ascii="Arial" w:hAnsi="Arial" w:cs="Arial"/>
          <w:lang w:val="en-US"/>
        </w:rPr>
        <w:t xml:space="preserve"> year</w:t>
      </w:r>
      <w:r>
        <w:rPr>
          <w:rFonts w:ascii="Arial" w:hAnsi="Arial" w:cs="Arial"/>
          <w:sz w:val="14"/>
          <w:szCs w:val="14"/>
          <w:vertAlign w:val="superscript"/>
          <w:lang w:val="en-US"/>
        </w:rPr>
        <w:t>–1</w:t>
      </w:r>
      <w:r>
        <w:rPr>
          <w:rFonts w:ascii="Arial" w:hAnsi="Arial" w:cs="Arial"/>
          <w:lang w:val="en-US"/>
        </w:rPr>
        <w:t>. What percentage of the energy in the grass is used in the production of new tissue in one cow? Show your working.</w:t>
      </w:r>
    </w:p>
    <w:p w14:paraId="027CAF16" w14:textId="77777777" w:rsidR="00C414BF" w:rsidRDefault="00C414BF" w:rsidP="00C414B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14:paraId="04559C23" w14:textId="77777777" w:rsidR="00C414BF" w:rsidRDefault="00C414BF" w:rsidP="00C414B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14:paraId="6353A695" w14:textId="77777777" w:rsidR="00C414BF" w:rsidRDefault="00C414BF" w:rsidP="00C414BF">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14:paraId="1B2A97FC"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C155E63"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6AD2CC83" w14:textId="77777777" w:rsidR="00C414BF" w:rsidRDefault="00C414BF" w:rsidP="00C414B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Keeping cattle indoors, in barns, leads to a higher efficiency of energy transfer.</w:t>
      </w:r>
    </w:p>
    <w:p w14:paraId="33FCA18C"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w:t>
      </w:r>
    </w:p>
    <w:p w14:paraId="7DCE3752"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14:paraId="6B2D3F38"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14:paraId="41DF400E"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CA9248A" w14:textId="77777777" w:rsidR="00C414BF" w:rsidRDefault="00C414BF" w:rsidP="00C414BF">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t>(Total 5 marks)</w:t>
      </w:r>
      <w:r>
        <w:rPr>
          <w:rFonts w:ascii="Arial" w:hAnsi="Arial" w:cs="Arial"/>
          <w:lang w:val="en-US"/>
        </w:rPr>
        <w:br/>
      </w:r>
    </w:p>
    <w:p w14:paraId="6FEB9899" w14:textId="77777777" w:rsidR="00C414BF" w:rsidRDefault="00C414BF" w:rsidP="00C414B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w:t>
      </w:r>
      <w:r>
        <w:rPr>
          <w:rFonts w:ascii="Arial" w:hAnsi="Arial" w:cs="Arial"/>
          <w:lang w:val="en-US"/>
        </w:rPr>
        <w:t>          Scientists measured the mean temperature in a field each month between March and October. The table shows their results.</w:t>
      </w:r>
    </w:p>
    <w:p w14:paraId="3C4A16F3" w14:textId="77777777" w:rsidR="00C414BF" w:rsidRDefault="00C414BF" w:rsidP="00C414B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595"/>
        <w:gridCol w:w="2595"/>
      </w:tblGrid>
      <w:tr w:rsidR="00C414BF" w14:paraId="0696CF68" w14:textId="77777777" w:rsidTr="00FA5263">
        <w:tc>
          <w:tcPr>
            <w:tcW w:w="650" w:type="dxa"/>
            <w:tcBorders>
              <w:top w:val="nil"/>
              <w:left w:val="nil"/>
              <w:bottom w:val="nil"/>
              <w:right w:val="nil"/>
            </w:tcBorders>
            <w:vAlign w:val="center"/>
          </w:tcPr>
          <w:p w14:paraId="015F3B61" w14:textId="77777777" w:rsidR="00C414BF" w:rsidRDefault="00C414BF" w:rsidP="00FA5263">
            <w:pPr>
              <w:widowControl w:val="0"/>
              <w:autoSpaceDE w:val="0"/>
              <w:autoSpaceDN w:val="0"/>
              <w:adjustRightInd w:val="0"/>
              <w:spacing w:after="0" w:line="240" w:lineRule="auto"/>
              <w:ind w:left="1908"/>
              <w:rPr>
                <w:rFonts w:ascii="Arial" w:hAnsi="Arial" w:cs="Arial"/>
                <w:sz w:val="16"/>
                <w:szCs w:val="16"/>
                <w:lang w:val="en-US"/>
              </w:rPr>
            </w:pPr>
            <w:r>
              <w:rPr>
                <w:rFonts w:ascii="Arial" w:hAnsi="Arial" w:cs="Arial"/>
                <w:sz w:val="16"/>
                <w:szCs w:val="16"/>
                <w:lang w:val="en-US"/>
              </w:rPr>
              <w:t> </w:t>
            </w:r>
          </w:p>
        </w:tc>
        <w:tc>
          <w:tcPr>
            <w:tcW w:w="2595" w:type="dxa"/>
            <w:tcBorders>
              <w:top w:val="single" w:sz="8" w:space="0" w:color="000000"/>
              <w:left w:val="single" w:sz="8" w:space="0" w:color="000000"/>
              <w:bottom w:val="single" w:sz="8" w:space="0" w:color="000000"/>
              <w:right w:val="single" w:sz="8" w:space="0" w:color="000000"/>
            </w:tcBorders>
          </w:tcPr>
          <w:p w14:paraId="3D759636" w14:textId="77777777" w:rsidR="00C414BF" w:rsidRDefault="00C414BF" w:rsidP="00FA52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Month</w:t>
            </w:r>
          </w:p>
        </w:tc>
        <w:tc>
          <w:tcPr>
            <w:tcW w:w="2595" w:type="dxa"/>
            <w:tcBorders>
              <w:top w:val="single" w:sz="8" w:space="0" w:color="000000"/>
              <w:left w:val="nil"/>
              <w:bottom w:val="single" w:sz="8" w:space="0" w:color="000000"/>
              <w:right w:val="single" w:sz="8" w:space="0" w:color="000000"/>
            </w:tcBorders>
          </w:tcPr>
          <w:p w14:paraId="63106245" w14:textId="77777777" w:rsidR="00C414BF" w:rsidRDefault="00C414BF" w:rsidP="00FA52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temperature /°C</w:t>
            </w:r>
          </w:p>
        </w:tc>
      </w:tr>
      <w:tr w:rsidR="00C414BF" w14:paraId="4BC5C83E" w14:textId="77777777" w:rsidTr="00FA5263">
        <w:tc>
          <w:tcPr>
            <w:tcW w:w="650" w:type="dxa"/>
            <w:tcBorders>
              <w:top w:val="nil"/>
              <w:left w:val="nil"/>
              <w:bottom w:val="nil"/>
              <w:right w:val="nil"/>
            </w:tcBorders>
            <w:vAlign w:val="center"/>
          </w:tcPr>
          <w:p w14:paraId="629F7031" w14:textId="77777777" w:rsidR="00C414BF" w:rsidRDefault="00C414BF" w:rsidP="00FA5263">
            <w:pPr>
              <w:widowControl w:val="0"/>
              <w:autoSpaceDE w:val="0"/>
              <w:autoSpaceDN w:val="0"/>
              <w:adjustRightInd w:val="0"/>
              <w:spacing w:after="0" w:line="240" w:lineRule="auto"/>
              <w:ind w:left="1908"/>
              <w:rPr>
                <w:rFonts w:ascii="Arial" w:hAnsi="Arial" w:cs="Arial"/>
                <w:sz w:val="16"/>
                <w:szCs w:val="16"/>
                <w:lang w:val="en-US"/>
              </w:rPr>
            </w:pPr>
            <w:r>
              <w:rPr>
                <w:rFonts w:ascii="Arial" w:hAnsi="Arial" w:cs="Arial"/>
                <w:sz w:val="16"/>
                <w:szCs w:val="16"/>
                <w:lang w:val="en-US"/>
              </w:rPr>
              <w:t> </w:t>
            </w:r>
          </w:p>
        </w:tc>
        <w:tc>
          <w:tcPr>
            <w:tcW w:w="2595" w:type="dxa"/>
            <w:tcBorders>
              <w:top w:val="nil"/>
              <w:left w:val="single" w:sz="8" w:space="0" w:color="000000"/>
              <w:bottom w:val="single" w:sz="8" w:space="0" w:color="000000"/>
              <w:right w:val="single" w:sz="8" w:space="0" w:color="000000"/>
            </w:tcBorders>
          </w:tcPr>
          <w:p w14:paraId="199FF679" w14:textId="77777777" w:rsidR="00C414BF" w:rsidRDefault="00C414BF" w:rsidP="00FA52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March</w:t>
            </w:r>
          </w:p>
        </w:tc>
        <w:tc>
          <w:tcPr>
            <w:tcW w:w="2595" w:type="dxa"/>
            <w:tcBorders>
              <w:top w:val="nil"/>
              <w:left w:val="nil"/>
              <w:bottom w:val="single" w:sz="8" w:space="0" w:color="000000"/>
              <w:right w:val="single" w:sz="8" w:space="0" w:color="000000"/>
            </w:tcBorders>
          </w:tcPr>
          <w:p w14:paraId="28BF3E4D"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r>
      <w:tr w:rsidR="00C414BF" w14:paraId="2684DC26" w14:textId="77777777" w:rsidTr="00FA5263">
        <w:tc>
          <w:tcPr>
            <w:tcW w:w="650" w:type="dxa"/>
            <w:tcBorders>
              <w:top w:val="nil"/>
              <w:left w:val="nil"/>
              <w:bottom w:val="nil"/>
              <w:right w:val="nil"/>
            </w:tcBorders>
            <w:vAlign w:val="center"/>
          </w:tcPr>
          <w:p w14:paraId="7D9FDC2B" w14:textId="77777777" w:rsidR="00C414BF" w:rsidRDefault="00C414BF" w:rsidP="00FA5263">
            <w:pPr>
              <w:widowControl w:val="0"/>
              <w:autoSpaceDE w:val="0"/>
              <w:autoSpaceDN w:val="0"/>
              <w:adjustRightInd w:val="0"/>
              <w:spacing w:after="0" w:line="240" w:lineRule="auto"/>
              <w:ind w:left="1908"/>
              <w:rPr>
                <w:rFonts w:ascii="Arial" w:hAnsi="Arial" w:cs="Arial"/>
                <w:sz w:val="16"/>
                <w:szCs w:val="16"/>
                <w:lang w:val="en-US"/>
              </w:rPr>
            </w:pPr>
            <w:r>
              <w:rPr>
                <w:rFonts w:ascii="Arial" w:hAnsi="Arial" w:cs="Arial"/>
                <w:sz w:val="16"/>
                <w:szCs w:val="16"/>
                <w:lang w:val="en-US"/>
              </w:rPr>
              <w:t> </w:t>
            </w:r>
          </w:p>
        </w:tc>
        <w:tc>
          <w:tcPr>
            <w:tcW w:w="2595" w:type="dxa"/>
            <w:tcBorders>
              <w:top w:val="nil"/>
              <w:left w:val="single" w:sz="8" w:space="0" w:color="000000"/>
              <w:bottom w:val="single" w:sz="8" w:space="0" w:color="000000"/>
              <w:right w:val="single" w:sz="8" w:space="0" w:color="000000"/>
            </w:tcBorders>
          </w:tcPr>
          <w:p w14:paraId="78CE622B" w14:textId="77777777" w:rsidR="00C414BF" w:rsidRDefault="00C414BF" w:rsidP="00FA52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April</w:t>
            </w:r>
          </w:p>
        </w:tc>
        <w:tc>
          <w:tcPr>
            <w:tcW w:w="2595" w:type="dxa"/>
            <w:tcBorders>
              <w:top w:val="nil"/>
              <w:left w:val="nil"/>
              <w:bottom w:val="single" w:sz="8" w:space="0" w:color="000000"/>
              <w:right w:val="single" w:sz="8" w:space="0" w:color="000000"/>
            </w:tcBorders>
          </w:tcPr>
          <w:p w14:paraId="2098F1E7"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w:t>
            </w:r>
          </w:p>
        </w:tc>
      </w:tr>
      <w:tr w:rsidR="00C414BF" w14:paraId="388F4516" w14:textId="77777777" w:rsidTr="00FA5263">
        <w:tc>
          <w:tcPr>
            <w:tcW w:w="650" w:type="dxa"/>
            <w:tcBorders>
              <w:top w:val="nil"/>
              <w:left w:val="nil"/>
              <w:bottom w:val="nil"/>
              <w:right w:val="nil"/>
            </w:tcBorders>
            <w:vAlign w:val="center"/>
          </w:tcPr>
          <w:p w14:paraId="51FE5E3E" w14:textId="77777777" w:rsidR="00C414BF" w:rsidRDefault="00C414BF" w:rsidP="00FA5263">
            <w:pPr>
              <w:widowControl w:val="0"/>
              <w:autoSpaceDE w:val="0"/>
              <w:autoSpaceDN w:val="0"/>
              <w:adjustRightInd w:val="0"/>
              <w:spacing w:after="0" w:line="240" w:lineRule="auto"/>
              <w:ind w:left="1908"/>
              <w:rPr>
                <w:rFonts w:ascii="Arial" w:hAnsi="Arial" w:cs="Arial"/>
                <w:sz w:val="16"/>
                <w:szCs w:val="16"/>
                <w:lang w:val="en-US"/>
              </w:rPr>
            </w:pPr>
            <w:r>
              <w:rPr>
                <w:rFonts w:ascii="Arial" w:hAnsi="Arial" w:cs="Arial"/>
                <w:sz w:val="16"/>
                <w:szCs w:val="16"/>
                <w:lang w:val="en-US"/>
              </w:rPr>
              <w:t> </w:t>
            </w:r>
          </w:p>
        </w:tc>
        <w:tc>
          <w:tcPr>
            <w:tcW w:w="2595" w:type="dxa"/>
            <w:tcBorders>
              <w:top w:val="nil"/>
              <w:left w:val="single" w:sz="8" w:space="0" w:color="000000"/>
              <w:bottom w:val="single" w:sz="8" w:space="0" w:color="000000"/>
              <w:right w:val="single" w:sz="8" w:space="0" w:color="000000"/>
            </w:tcBorders>
          </w:tcPr>
          <w:p w14:paraId="26725275" w14:textId="77777777" w:rsidR="00C414BF" w:rsidRDefault="00C414BF" w:rsidP="00FA52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May</w:t>
            </w:r>
          </w:p>
        </w:tc>
        <w:tc>
          <w:tcPr>
            <w:tcW w:w="2595" w:type="dxa"/>
            <w:tcBorders>
              <w:top w:val="nil"/>
              <w:left w:val="nil"/>
              <w:bottom w:val="single" w:sz="8" w:space="0" w:color="000000"/>
              <w:right w:val="single" w:sz="8" w:space="0" w:color="000000"/>
            </w:tcBorders>
          </w:tcPr>
          <w:p w14:paraId="0AD2157E"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w:t>
            </w:r>
          </w:p>
        </w:tc>
      </w:tr>
      <w:tr w:rsidR="00C414BF" w14:paraId="747CCBF4" w14:textId="77777777" w:rsidTr="00FA5263">
        <w:tc>
          <w:tcPr>
            <w:tcW w:w="650" w:type="dxa"/>
            <w:tcBorders>
              <w:top w:val="nil"/>
              <w:left w:val="nil"/>
              <w:bottom w:val="nil"/>
              <w:right w:val="nil"/>
            </w:tcBorders>
            <w:vAlign w:val="center"/>
          </w:tcPr>
          <w:p w14:paraId="6B5A2D50" w14:textId="77777777" w:rsidR="00C414BF" w:rsidRDefault="00C414BF" w:rsidP="00FA5263">
            <w:pPr>
              <w:widowControl w:val="0"/>
              <w:autoSpaceDE w:val="0"/>
              <w:autoSpaceDN w:val="0"/>
              <w:adjustRightInd w:val="0"/>
              <w:spacing w:after="0" w:line="240" w:lineRule="auto"/>
              <w:ind w:left="1908"/>
              <w:rPr>
                <w:rFonts w:ascii="Arial" w:hAnsi="Arial" w:cs="Arial"/>
                <w:sz w:val="16"/>
                <w:szCs w:val="16"/>
                <w:lang w:val="en-US"/>
              </w:rPr>
            </w:pPr>
            <w:r>
              <w:rPr>
                <w:rFonts w:ascii="Arial" w:hAnsi="Arial" w:cs="Arial"/>
                <w:sz w:val="16"/>
                <w:szCs w:val="16"/>
                <w:lang w:val="en-US"/>
              </w:rPr>
              <w:t> </w:t>
            </w:r>
          </w:p>
        </w:tc>
        <w:tc>
          <w:tcPr>
            <w:tcW w:w="2595" w:type="dxa"/>
            <w:tcBorders>
              <w:top w:val="nil"/>
              <w:left w:val="single" w:sz="8" w:space="0" w:color="000000"/>
              <w:bottom w:val="single" w:sz="8" w:space="0" w:color="000000"/>
              <w:right w:val="single" w:sz="8" w:space="0" w:color="000000"/>
            </w:tcBorders>
          </w:tcPr>
          <w:p w14:paraId="7D894B79" w14:textId="77777777" w:rsidR="00C414BF" w:rsidRDefault="00C414BF" w:rsidP="00FA52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June</w:t>
            </w:r>
          </w:p>
        </w:tc>
        <w:tc>
          <w:tcPr>
            <w:tcW w:w="2595" w:type="dxa"/>
            <w:tcBorders>
              <w:top w:val="nil"/>
              <w:left w:val="nil"/>
              <w:bottom w:val="single" w:sz="8" w:space="0" w:color="000000"/>
              <w:right w:val="single" w:sz="8" w:space="0" w:color="000000"/>
            </w:tcBorders>
          </w:tcPr>
          <w:p w14:paraId="17215313"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17</w:t>
            </w:r>
          </w:p>
        </w:tc>
      </w:tr>
      <w:tr w:rsidR="00C414BF" w14:paraId="75926C92" w14:textId="77777777" w:rsidTr="00FA5263">
        <w:tc>
          <w:tcPr>
            <w:tcW w:w="650" w:type="dxa"/>
            <w:tcBorders>
              <w:top w:val="nil"/>
              <w:left w:val="nil"/>
              <w:bottom w:val="nil"/>
              <w:right w:val="nil"/>
            </w:tcBorders>
            <w:vAlign w:val="center"/>
          </w:tcPr>
          <w:p w14:paraId="72A9377D" w14:textId="77777777" w:rsidR="00C414BF" w:rsidRDefault="00C414BF" w:rsidP="00FA5263">
            <w:pPr>
              <w:widowControl w:val="0"/>
              <w:autoSpaceDE w:val="0"/>
              <w:autoSpaceDN w:val="0"/>
              <w:adjustRightInd w:val="0"/>
              <w:spacing w:after="0" w:line="240" w:lineRule="auto"/>
              <w:ind w:left="1908"/>
              <w:rPr>
                <w:rFonts w:ascii="Arial" w:hAnsi="Arial" w:cs="Arial"/>
                <w:sz w:val="16"/>
                <w:szCs w:val="16"/>
                <w:lang w:val="en-US"/>
              </w:rPr>
            </w:pPr>
            <w:r>
              <w:rPr>
                <w:rFonts w:ascii="Arial" w:hAnsi="Arial" w:cs="Arial"/>
                <w:sz w:val="16"/>
                <w:szCs w:val="16"/>
                <w:lang w:val="en-US"/>
              </w:rPr>
              <w:t> </w:t>
            </w:r>
          </w:p>
        </w:tc>
        <w:tc>
          <w:tcPr>
            <w:tcW w:w="2595" w:type="dxa"/>
            <w:tcBorders>
              <w:top w:val="nil"/>
              <w:left w:val="single" w:sz="8" w:space="0" w:color="000000"/>
              <w:bottom w:val="single" w:sz="8" w:space="0" w:color="000000"/>
              <w:right w:val="single" w:sz="8" w:space="0" w:color="000000"/>
            </w:tcBorders>
          </w:tcPr>
          <w:p w14:paraId="60C2AD52" w14:textId="77777777" w:rsidR="00C414BF" w:rsidRDefault="00C414BF" w:rsidP="00FA52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July</w:t>
            </w:r>
          </w:p>
        </w:tc>
        <w:tc>
          <w:tcPr>
            <w:tcW w:w="2595" w:type="dxa"/>
            <w:tcBorders>
              <w:top w:val="nil"/>
              <w:left w:val="nil"/>
              <w:bottom w:val="single" w:sz="8" w:space="0" w:color="000000"/>
              <w:right w:val="single" w:sz="8" w:space="0" w:color="000000"/>
            </w:tcBorders>
          </w:tcPr>
          <w:p w14:paraId="278006D2"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r>
      <w:tr w:rsidR="00C414BF" w14:paraId="67670738" w14:textId="77777777" w:rsidTr="00FA5263">
        <w:tc>
          <w:tcPr>
            <w:tcW w:w="650" w:type="dxa"/>
            <w:tcBorders>
              <w:top w:val="nil"/>
              <w:left w:val="nil"/>
              <w:bottom w:val="nil"/>
              <w:right w:val="nil"/>
            </w:tcBorders>
            <w:vAlign w:val="center"/>
          </w:tcPr>
          <w:p w14:paraId="0D5C056B" w14:textId="77777777" w:rsidR="00C414BF" w:rsidRDefault="00C414BF" w:rsidP="00FA5263">
            <w:pPr>
              <w:widowControl w:val="0"/>
              <w:autoSpaceDE w:val="0"/>
              <w:autoSpaceDN w:val="0"/>
              <w:adjustRightInd w:val="0"/>
              <w:spacing w:after="0" w:line="240" w:lineRule="auto"/>
              <w:ind w:left="1908"/>
              <w:rPr>
                <w:rFonts w:ascii="Arial" w:hAnsi="Arial" w:cs="Arial"/>
                <w:sz w:val="16"/>
                <w:szCs w:val="16"/>
                <w:lang w:val="en-US"/>
              </w:rPr>
            </w:pPr>
            <w:r>
              <w:rPr>
                <w:rFonts w:ascii="Arial" w:hAnsi="Arial" w:cs="Arial"/>
                <w:sz w:val="16"/>
                <w:szCs w:val="16"/>
                <w:lang w:val="en-US"/>
              </w:rPr>
              <w:t> </w:t>
            </w:r>
          </w:p>
        </w:tc>
        <w:tc>
          <w:tcPr>
            <w:tcW w:w="2595" w:type="dxa"/>
            <w:tcBorders>
              <w:top w:val="nil"/>
              <w:left w:val="single" w:sz="8" w:space="0" w:color="000000"/>
              <w:bottom w:val="single" w:sz="8" w:space="0" w:color="000000"/>
              <w:right w:val="single" w:sz="8" w:space="0" w:color="000000"/>
            </w:tcBorders>
          </w:tcPr>
          <w:p w14:paraId="1E488E66" w14:textId="77777777" w:rsidR="00C414BF" w:rsidRDefault="00C414BF" w:rsidP="00FA52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August</w:t>
            </w:r>
          </w:p>
        </w:tc>
        <w:tc>
          <w:tcPr>
            <w:tcW w:w="2595" w:type="dxa"/>
            <w:tcBorders>
              <w:top w:val="nil"/>
              <w:left w:val="nil"/>
              <w:bottom w:val="single" w:sz="8" w:space="0" w:color="000000"/>
              <w:right w:val="single" w:sz="8" w:space="0" w:color="000000"/>
            </w:tcBorders>
          </w:tcPr>
          <w:p w14:paraId="608B9F31"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w:t>
            </w:r>
          </w:p>
        </w:tc>
      </w:tr>
      <w:tr w:rsidR="00C414BF" w14:paraId="2A2387F9" w14:textId="77777777" w:rsidTr="00FA5263">
        <w:tc>
          <w:tcPr>
            <w:tcW w:w="650" w:type="dxa"/>
            <w:tcBorders>
              <w:top w:val="nil"/>
              <w:left w:val="nil"/>
              <w:bottom w:val="nil"/>
              <w:right w:val="nil"/>
            </w:tcBorders>
            <w:vAlign w:val="center"/>
          </w:tcPr>
          <w:p w14:paraId="768CE92D" w14:textId="77777777" w:rsidR="00C414BF" w:rsidRDefault="00C414BF" w:rsidP="00FA5263">
            <w:pPr>
              <w:widowControl w:val="0"/>
              <w:autoSpaceDE w:val="0"/>
              <w:autoSpaceDN w:val="0"/>
              <w:adjustRightInd w:val="0"/>
              <w:spacing w:after="0" w:line="240" w:lineRule="auto"/>
              <w:ind w:left="1908"/>
              <w:rPr>
                <w:rFonts w:ascii="Arial" w:hAnsi="Arial" w:cs="Arial"/>
                <w:sz w:val="16"/>
                <w:szCs w:val="16"/>
                <w:lang w:val="en-US"/>
              </w:rPr>
            </w:pPr>
            <w:r>
              <w:rPr>
                <w:rFonts w:ascii="Arial" w:hAnsi="Arial" w:cs="Arial"/>
                <w:sz w:val="16"/>
                <w:szCs w:val="16"/>
                <w:lang w:val="en-US"/>
              </w:rPr>
              <w:t> </w:t>
            </w:r>
          </w:p>
        </w:tc>
        <w:tc>
          <w:tcPr>
            <w:tcW w:w="2595" w:type="dxa"/>
            <w:tcBorders>
              <w:top w:val="nil"/>
              <w:left w:val="single" w:sz="8" w:space="0" w:color="000000"/>
              <w:bottom w:val="single" w:sz="8" w:space="0" w:color="000000"/>
              <w:right w:val="single" w:sz="8" w:space="0" w:color="000000"/>
            </w:tcBorders>
          </w:tcPr>
          <w:p w14:paraId="16DA4A87" w14:textId="77777777" w:rsidR="00C414BF" w:rsidRDefault="00C414BF" w:rsidP="00FA52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September</w:t>
            </w:r>
          </w:p>
        </w:tc>
        <w:tc>
          <w:tcPr>
            <w:tcW w:w="2595" w:type="dxa"/>
            <w:tcBorders>
              <w:top w:val="nil"/>
              <w:left w:val="nil"/>
              <w:bottom w:val="single" w:sz="8" w:space="0" w:color="000000"/>
              <w:right w:val="single" w:sz="8" w:space="0" w:color="000000"/>
            </w:tcBorders>
          </w:tcPr>
          <w:p w14:paraId="4F69D52A"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w:t>
            </w:r>
          </w:p>
        </w:tc>
      </w:tr>
      <w:tr w:rsidR="00C414BF" w14:paraId="1F9DE069" w14:textId="77777777" w:rsidTr="00FA5263">
        <w:tc>
          <w:tcPr>
            <w:tcW w:w="650" w:type="dxa"/>
            <w:tcBorders>
              <w:top w:val="nil"/>
              <w:left w:val="nil"/>
              <w:bottom w:val="nil"/>
              <w:right w:val="nil"/>
            </w:tcBorders>
            <w:vAlign w:val="center"/>
          </w:tcPr>
          <w:p w14:paraId="30241B86" w14:textId="77777777" w:rsidR="00C414BF" w:rsidRDefault="00C414BF" w:rsidP="00FA5263">
            <w:pPr>
              <w:widowControl w:val="0"/>
              <w:autoSpaceDE w:val="0"/>
              <w:autoSpaceDN w:val="0"/>
              <w:adjustRightInd w:val="0"/>
              <w:spacing w:after="0" w:line="240" w:lineRule="auto"/>
              <w:ind w:left="1908"/>
              <w:rPr>
                <w:rFonts w:ascii="Arial" w:hAnsi="Arial" w:cs="Arial"/>
                <w:sz w:val="16"/>
                <w:szCs w:val="16"/>
                <w:lang w:val="en-US"/>
              </w:rPr>
            </w:pPr>
            <w:r>
              <w:rPr>
                <w:rFonts w:ascii="Arial" w:hAnsi="Arial" w:cs="Arial"/>
                <w:sz w:val="16"/>
                <w:szCs w:val="16"/>
                <w:lang w:val="en-US"/>
              </w:rPr>
              <w:t> </w:t>
            </w:r>
          </w:p>
        </w:tc>
        <w:tc>
          <w:tcPr>
            <w:tcW w:w="2595" w:type="dxa"/>
            <w:tcBorders>
              <w:top w:val="nil"/>
              <w:left w:val="single" w:sz="8" w:space="0" w:color="000000"/>
              <w:bottom w:val="single" w:sz="8" w:space="0" w:color="000000"/>
              <w:right w:val="single" w:sz="8" w:space="0" w:color="000000"/>
            </w:tcBorders>
          </w:tcPr>
          <w:p w14:paraId="7440A2C4" w14:textId="77777777" w:rsidR="00C414BF" w:rsidRDefault="00C414BF" w:rsidP="00FA52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October</w:t>
            </w:r>
          </w:p>
        </w:tc>
        <w:tc>
          <w:tcPr>
            <w:tcW w:w="2595" w:type="dxa"/>
            <w:tcBorders>
              <w:top w:val="nil"/>
              <w:left w:val="nil"/>
              <w:bottom w:val="single" w:sz="8" w:space="0" w:color="000000"/>
              <w:right w:val="single" w:sz="8" w:space="0" w:color="000000"/>
            </w:tcBorders>
          </w:tcPr>
          <w:p w14:paraId="6EB13728"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w:t>
            </w:r>
          </w:p>
        </w:tc>
      </w:tr>
    </w:tbl>
    <w:p w14:paraId="06B6DEC2" w14:textId="77777777" w:rsidR="00C414BF" w:rsidRDefault="00C414BF" w:rsidP="00C414BF">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14:paraId="308C7E50" w14:textId="77777777" w:rsidR="00C414BF" w:rsidRDefault="00C414BF" w:rsidP="00C414B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gross productivity of the plants in the field was highest in July.</w:t>
      </w:r>
    </w:p>
    <w:p w14:paraId="18D681A1"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Use the data in the table to explain why.</w:t>
      </w:r>
    </w:p>
    <w:p w14:paraId="7837CAA9"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0F66B90C"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72D5BA61"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0C5BFDD9"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02622CF"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121222CA"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14:paraId="5CCD4CB7" w14:textId="77777777" w:rsidR="00C414BF" w:rsidRDefault="00C414BF" w:rsidP="00C414BF">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Give the equation that links gross productivity and net productivity.</w:t>
      </w:r>
    </w:p>
    <w:p w14:paraId="4B04DE33"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14CD1C94"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41BF4BA"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p>
    <w:p w14:paraId="1BCE0946" w14:textId="5D5FED35"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(ii)     The net productivity of the plants in the field was higher in August than in July. Use the equation in part (b)(i) and your knowledge of photosynthesis and respiration to suggest why.</w:t>
      </w:r>
    </w:p>
    <w:p w14:paraId="4A467C0D"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0D11CC5A"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7ED95310"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725479C1"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2DCFE583"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BA4AAEF" w14:textId="77777777" w:rsidR="00C414BF" w:rsidRDefault="00C414BF" w:rsidP="00C414B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horse was kept in the field from March to October. During the summer months, the horse was able to eat more than it needed to meet its minimum daily requirements.</w:t>
      </w:r>
    </w:p>
    <w:p w14:paraId="173E4C39"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Suggest how the horse used the extra nutrients absorbed.</w:t>
      </w:r>
    </w:p>
    <w:p w14:paraId="4BFEDF6D"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0BCE45B2"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03548320"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5C3724B6"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A883BE7" w14:textId="77777777" w:rsidR="00C414BF" w:rsidRDefault="00C414BF" w:rsidP="00C414B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horse’s mean energy expenditure was higher in March than it was in August. Use information in the table to suggest why.</w:t>
      </w:r>
    </w:p>
    <w:p w14:paraId="676ED8F8"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228689F2"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1E66D951"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6AABA814"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565BF52F"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0D9F7D3" w14:textId="77777777" w:rsidR="00C414BF" w:rsidRDefault="00C414BF" w:rsidP="00C414BF">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t>(Total 8 marks)</w:t>
      </w:r>
      <w:r>
        <w:rPr>
          <w:rFonts w:ascii="Arial" w:hAnsi="Arial" w:cs="Arial"/>
          <w:lang w:val="en-US"/>
        </w:rPr>
        <w:br/>
      </w:r>
    </w:p>
    <w:p w14:paraId="650514C5" w14:textId="77777777" w:rsidR="00C414BF" w:rsidRDefault="00C414BF" w:rsidP="00C414BF">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lang w:val="en-US"/>
        </w:rPr>
        <w:t>In some countries, pigs are reared in intensive units in which the temperature is controlled. Agricultural</w:t>
      </w:r>
      <w:r>
        <w:rPr>
          <w:rFonts w:ascii="Arial" w:hAnsi="Arial" w:cs="Arial"/>
          <w:lang w:val="en-US"/>
        </w:rPr>
        <w:br/>
        <w:t>scientists investigated the effect of temperature on pig growth and on the efficiency with which the pigs</w:t>
      </w:r>
      <w:r>
        <w:rPr>
          <w:rFonts w:ascii="Arial" w:hAnsi="Arial" w:cs="Arial"/>
          <w:lang w:val="en-US"/>
        </w:rPr>
        <w:br/>
        <w:t>converted food to biomass.</w:t>
      </w:r>
    </w:p>
    <w:p w14:paraId="0EFAAF79" w14:textId="77777777" w:rsidR="00C414BF" w:rsidRDefault="00C414BF" w:rsidP="00C414BF">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In the investigation, the scientists used pigs of the same breed, with similar genotypes.</w:t>
      </w:r>
      <w:r>
        <w:rPr>
          <w:rFonts w:ascii="Arial" w:hAnsi="Arial" w:cs="Arial"/>
          <w:lang w:val="en-US"/>
        </w:rPr>
        <w:br/>
        <w:t>Explain why.</w:t>
      </w:r>
    </w:p>
    <w:p w14:paraId="422A69A2"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702339ED"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12721D48"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3EDA0116"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4C689018"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626CC029"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A4C5217"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p>
    <w:p w14:paraId="0114BDC3" w14:textId="3895EA5A"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(ii)     The pigs were allowed to eat as much food as they wanted.</w:t>
      </w:r>
      <w:r>
        <w:rPr>
          <w:rFonts w:ascii="Arial" w:hAnsi="Arial" w:cs="Arial"/>
          <w:lang w:val="en-US"/>
        </w:rPr>
        <w:br/>
        <w:t>How could this have decreased the reliability of any conclusions drawn from the</w:t>
      </w:r>
      <w:r>
        <w:rPr>
          <w:rFonts w:ascii="Arial" w:hAnsi="Arial" w:cs="Arial"/>
          <w:lang w:val="en-US"/>
        </w:rPr>
        <w:br/>
        <w:t>investigation?</w:t>
      </w:r>
    </w:p>
    <w:p w14:paraId="13C0A5A7"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609FB9E7"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6AABCE23"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5C0FF692"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6B73216B"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3AD5F2AB"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CCB5A12"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table shows the results of this investigation.</w:t>
      </w:r>
    </w:p>
    <w:p w14:paraId="604B371C" w14:textId="77777777" w:rsidR="00C414BF" w:rsidRDefault="00C414BF" w:rsidP="00C414BF">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780"/>
        <w:gridCol w:w="2985"/>
        <w:gridCol w:w="3615"/>
      </w:tblGrid>
      <w:tr w:rsidR="00C414BF" w14:paraId="1589A819" w14:textId="77777777" w:rsidTr="00FA5263">
        <w:tc>
          <w:tcPr>
            <w:tcW w:w="2780" w:type="dxa"/>
            <w:tcBorders>
              <w:top w:val="single" w:sz="8" w:space="0" w:color="000000"/>
              <w:left w:val="single" w:sz="8" w:space="0" w:color="000000"/>
              <w:bottom w:val="single" w:sz="8" w:space="0" w:color="000000"/>
              <w:right w:val="single" w:sz="8" w:space="0" w:color="000000"/>
            </w:tcBorders>
          </w:tcPr>
          <w:p w14:paraId="408E0D74" w14:textId="77777777" w:rsidR="00C414BF" w:rsidRDefault="00C414BF" w:rsidP="00FA52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Temperature / °C</w:t>
            </w:r>
          </w:p>
        </w:tc>
        <w:tc>
          <w:tcPr>
            <w:tcW w:w="2985" w:type="dxa"/>
            <w:tcBorders>
              <w:top w:val="single" w:sz="8" w:space="0" w:color="000000"/>
              <w:left w:val="single" w:sz="8" w:space="0" w:color="000000"/>
              <w:bottom w:val="single" w:sz="8" w:space="0" w:color="000000"/>
              <w:right w:val="single" w:sz="8" w:space="0" w:color="000000"/>
            </w:tcBorders>
          </w:tcPr>
          <w:p w14:paraId="24A704A4" w14:textId="77777777" w:rsidR="00C414BF" w:rsidRDefault="00C414BF" w:rsidP="00FA52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growth rate /</w:t>
            </w:r>
            <w:r>
              <w:rPr>
                <w:rFonts w:ascii="Arial" w:hAnsi="Arial" w:cs="Arial"/>
                <w:b/>
                <w:bCs/>
                <w:lang w:val="en-US"/>
              </w:rPr>
              <w:br/>
              <w:t>kg per day</w:t>
            </w:r>
          </w:p>
        </w:tc>
        <w:tc>
          <w:tcPr>
            <w:tcW w:w="3615" w:type="dxa"/>
            <w:tcBorders>
              <w:top w:val="single" w:sz="8" w:space="0" w:color="000000"/>
              <w:left w:val="single" w:sz="8" w:space="0" w:color="000000"/>
              <w:bottom w:val="single" w:sz="8" w:space="0" w:color="000000"/>
              <w:right w:val="single" w:sz="8" w:space="0" w:color="000000"/>
            </w:tcBorders>
          </w:tcPr>
          <w:p w14:paraId="3669D7D4" w14:textId="77777777" w:rsidR="00C414BF" w:rsidRDefault="00C414BF" w:rsidP="00FA52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Efficiency of conversion of</w:t>
            </w:r>
            <w:r>
              <w:rPr>
                <w:rFonts w:ascii="Arial" w:hAnsi="Arial" w:cs="Arial"/>
                <w:b/>
                <w:bCs/>
                <w:lang w:val="en-US"/>
              </w:rPr>
              <w:br/>
              <w:t>food to biomass /%</w:t>
            </w:r>
          </w:p>
        </w:tc>
      </w:tr>
      <w:tr w:rsidR="00C414BF" w14:paraId="2D84C50A" w14:textId="77777777" w:rsidTr="00FA5263">
        <w:tc>
          <w:tcPr>
            <w:tcW w:w="2780" w:type="dxa"/>
            <w:tcBorders>
              <w:top w:val="single" w:sz="8" w:space="0" w:color="000000"/>
              <w:left w:val="single" w:sz="8" w:space="0" w:color="000000"/>
              <w:bottom w:val="single" w:sz="8" w:space="0" w:color="000000"/>
              <w:right w:val="single" w:sz="8" w:space="0" w:color="000000"/>
            </w:tcBorders>
          </w:tcPr>
          <w:p w14:paraId="5D0296E1"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c>
          <w:tcPr>
            <w:tcW w:w="2985" w:type="dxa"/>
            <w:tcBorders>
              <w:top w:val="single" w:sz="8" w:space="0" w:color="000000"/>
              <w:left w:val="single" w:sz="8" w:space="0" w:color="000000"/>
              <w:bottom w:val="single" w:sz="8" w:space="0" w:color="000000"/>
              <w:right w:val="single" w:sz="8" w:space="0" w:color="000000"/>
            </w:tcBorders>
          </w:tcPr>
          <w:p w14:paraId="476320BC"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0.54</w:t>
            </w:r>
          </w:p>
        </w:tc>
        <w:tc>
          <w:tcPr>
            <w:tcW w:w="3615" w:type="dxa"/>
            <w:tcBorders>
              <w:top w:val="single" w:sz="8" w:space="0" w:color="000000"/>
              <w:left w:val="single" w:sz="8" w:space="0" w:color="000000"/>
              <w:bottom w:val="single" w:sz="8" w:space="0" w:color="000000"/>
              <w:right w:val="single" w:sz="8" w:space="0" w:color="000000"/>
            </w:tcBorders>
          </w:tcPr>
          <w:p w14:paraId="40EBB4D2"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r>
      <w:tr w:rsidR="00C414BF" w14:paraId="429BB112" w14:textId="77777777" w:rsidTr="00FA5263">
        <w:tc>
          <w:tcPr>
            <w:tcW w:w="2780" w:type="dxa"/>
            <w:tcBorders>
              <w:top w:val="single" w:sz="8" w:space="0" w:color="000000"/>
              <w:left w:val="single" w:sz="8" w:space="0" w:color="000000"/>
              <w:bottom w:val="single" w:sz="8" w:space="0" w:color="000000"/>
              <w:right w:val="single" w:sz="8" w:space="0" w:color="000000"/>
            </w:tcBorders>
          </w:tcPr>
          <w:p w14:paraId="5987E7EC"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985" w:type="dxa"/>
            <w:tcBorders>
              <w:top w:val="single" w:sz="8" w:space="0" w:color="000000"/>
              <w:left w:val="single" w:sz="8" w:space="0" w:color="000000"/>
              <w:bottom w:val="single" w:sz="8" w:space="0" w:color="000000"/>
              <w:right w:val="single" w:sz="8" w:space="0" w:color="000000"/>
            </w:tcBorders>
          </w:tcPr>
          <w:p w14:paraId="4DD93A07"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0.80</w:t>
            </w:r>
          </w:p>
        </w:tc>
        <w:tc>
          <w:tcPr>
            <w:tcW w:w="3615" w:type="dxa"/>
            <w:tcBorders>
              <w:top w:val="single" w:sz="8" w:space="0" w:color="000000"/>
              <w:left w:val="single" w:sz="8" w:space="0" w:color="000000"/>
              <w:bottom w:val="single" w:sz="8" w:space="0" w:color="000000"/>
              <w:right w:val="single" w:sz="8" w:space="0" w:color="000000"/>
            </w:tcBorders>
          </w:tcPr>
          <w:p w14:paraId="2193EA99"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r>
      <w:tr w:rsidR="00C414BF" w14:paraId="48DCC8F2" w14:textId="77777777" w:rsidTr="00FA5263">
        <w:tc>
          <w:tcPr>
            <w:tcW w:w="2780" w:type="dxa"/>
            <w:tcBorders>
              <w:top w:val="single" w:sz="8" w:space="0" w:color="000000"/>
              <w:left w:val="single" w:sz="8" w:space="0" w:color="000000"/>
              <w:bottom w:val="single" w:sz="8" w:space="0" w:color="000000"/>
              <w:right w:val="single" w:sz="8" w:space="0" w:color="000000"/>
            </w:tcBorders>
          </w:tcPr>
          <w:p w14:paraId="69E4CFEF"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c>
          <w:tcPr>
            <w:tcW w:w="2985" w:type="dxa"/>
            <w:tcBorders>
              <w:top w:val="single" w:sz="8" w:space="0" w:color="000000"/>
              <w:left w:val="single" w:sz="8" w:space="0" w:color="000000"/>
              <w:bottom w:val="single" w:sz="8" w:space="0" w:color="000000"/>
              <w:right w:val="single" w:sz="8" w:space="0" w:color="000000"/>
            </w:tcBorders>
          </w:tcPr>
          <w:p w14:paraId="0A0A0035"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0.85</w:t>
            </w:r>
          </w:p>
        </w:tc>
        <w:tc>
          <w:tcPr>
            <w:tcW w:w="3615" w:type="dxa"/>
            <w:tcBorders>
              <w:top w:val="single" w:sz="8" w:space="0" w:color="000000"/>
              <w:left w:val="single" w:sz="8" w:space="0" w:color="000000"/>
              <w:bottom w:val="single" w:sz="8" w:space="0" w:color="000000"/>
              <w:right w:val="single" w:sz="8" w:space="0" w:color="000000"/>
            </w:tcBorders>
          </w:tcPr>
          <w:p w14:paraId="3CB6B8D0"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48</w:t>
            </w:r>
          </w:p>
        </w:tc>
      </w:tr>
      <w:tr w:rsidR="00C414BF" w14:paraId="7093D50D" w14:textId="77777777" w:rsidTr="00FA5263">
        <w:tc>
          <w:tcPr>
            <w:tcW w:w="2780" w:type="dxa"/>
            <w:tcBorders>
              <w:top w:val="single" w:sz="8" w:space="0" w:color="000000"/>
              <w:left w:val="single" w:sz="8" w:space="0" w:color="000000"/>
              <w:bottom w:val="single" w:sz="8" w:space="0" w:color="000000"/>
              <w:right w:val="single" w:sz="8" w:space="0" w:color="000000"/>
            </w:tcBorders>
          </w:tcPr>
          <w:p w14:paraId="5915CD65"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2985" w:type="dxa"/>
            <w:tcBorders>
              <w:top w:val="single" w:sz="8" w:space="0" w:color="000000"/>
              <w:left w:val="single" w:sz="8" w:space="0" w:color="000000"/>
              <w:bottom w:val="single" w:sz="8" w:space="0" w:color="000000"/>
              <w:right w:val="single" w:sz="8" w:space="0" w:color="000000"/>
            </w:tcBorders>
          </w:tcPr>
          <w:p w14:paraId="34758198"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0.45</w:t>
            </w:r>
          </w:p>
        </w:tc>
        <w:tc>
          <w:tcPr>
            <w:tcW w:w="3615" w:type="dxa"/>
            <w:tcBorders>
              <w:top w:val="single" w:sz="8" w:space="0" w:color="000000"/>
              <w:left w:val="single" w:sz="8" w:space="0" w:color="000000"/>
              <w:bottom w:val="single" w:sz="8" w:space="0" w:color="000000"/>
              <w:right w:val="single" w:sz="8" w:space="0" w:color="000000"/>
            </w:tcBorders>
          </w:tcPr>
          <w:p w14:paraId="1AF97F42"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37</w:t>
            </w:r>
          </w:p>
        </w:tc>
      </w:tr>
      <w:tr w:rsidR="00C414BF" w14:paraId="00C82529" w14:textId="77777777" w:rsidTr="00FA5263">
        <w:tc>
          <w:tcPr>
            <w:tcW w:w="2780" w:type="dxa"/>
            <w:tcBorders>
              <w:top w:val="single" w:sz="8" w:space="0" w:color="000000"/>
              <w:left w:val="single" w:sz="8" w:space="0" w:color="000000"/>
              <w:bottom w:val="single" w:sz="8" w:space="0" w:color="000000"/>
              <w:right w:val="single" w:sz="8" w:space="0" w:color="000000"/>
            </w:tcBorders>
          </w:tcPr>
          <w:p w14:paraId="726137E6"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c>
          <w:tcPr>
            <w:tcW w:w="2985" w:type="dxa"/>
            <w:tcBorders>
              <w:top w:val="single" w:sz="8" w:space="0" w:color="000000"/>
              <w:left w:val="single" w:sz="8" w:space="0" w:color="000000"/>
              <w:bottom w:val="single" w:sz="8" w:space="0" w:color="000000"/>
              <w:right w:val="single" w:sz="8" w:space="0" w:color="000000"/>
            </w:tcBorders>
          </w:tcPr>
          <w:p w14:paraId="16AA6D37"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0.31</w:t>
            </w:r>
          </w:p>
        </w:tc>
        <w:tc>
          <w:tcPr>
            <w:tcW w:w="3615" w:type="dxa"/>
            <w:tcBorders>
              <w:top w:val="single" w:sz="8" w:space="0" w:color="000000"/>
              <w:left w:val="single" w:sz="8" w:space="0" w:color="000000"/>
              <w:bottom w:val="single" w:sz="8" w:space="0" w:color="000000"/>
              <w:right w:val="single" w:sz="8" w:space="0" w:color="000000"/>
            </w:tcBorders>
          </w:tcPr>
          <w:p w14:paraId="232C97CC" w14:textId="77777777" w:rsidR="00C414BF" w:rsidRDefault="00C414BF" w:rsidP="00FA52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37</w:t>
            </w:r>
          </w:p>
        </w:tc>
      </w:tr>
    </w:tbl>
    <w:p w14:paraId="19464447" w14:textId="77777777" w:rsidR="00C414BF" w:rsidRDefault="00C414BF" w:rsidP="00C414BF">
      <w:pPr>
        <w:widowControl w:val="0"/>
        <w:autoSpaceDE w:val="0"/>
        <w:autoSpaceDN w:val="0"/>
        <w:adjustRightInd w:val="0"/>
        <w:spacing w:after="0" w:line="240" w:lineRule="auto"/>
        <w:rPr>
          <w:rFonts w:ascii="Arial" w:hAnsi="Arial" w:cs="Arial"/>
          <w:sz w:val="16"/>
          <w:szCs w:val="16"/>
          <w:lang w:val="en-US"/>
        </w:rPr>
      </w:pPr>
    </w:p>
    <w:p w14:paraId="37B61BFB" w14:textId="77777777" w:rsidR="00C414BF" w:rsidRDefault="00C414BF" w:rsidP="00C414BF">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Describe the effect of temperature on mean growth rate.</w:t>
      </w:r>
    </w:p>
    <w:p w14:paraId="605C3666"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4C9FD0DA"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2A1C2752"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151D2C64"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B3CA344"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student concluded from these data that the mean growth rate of the pigs was fastest at 20 °C.</w:t>
      </w:r>
      <w:r>
        <w:rPr>
          <w:rFonts w:ascii="Arial" w:hAnsi="Arial" w:cs="Arial"/>
          <w:lang w:val="en-US"/>
        </w:rPr>
        <w:br/>
        <w:t>Do you agree with this conclusion? Explain your answer.</w:t>
      </w:r>
    </w:p>
    <w:p w14:paraId="00501E41"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1CA56015"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0F63CF83"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031C9A34"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7B54668C"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FEF08C3"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40301401"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p>
    <w:p w14:paraId="0F7C4B40"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p>
    <w:p w14:paraId="2E5F8468"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p>
    <w:p w14:paraId="28D3B28F" w14:textId="77777777" w:rsidR="00C414BF" w:rsidRDefault="00C414BF" w:rsidP="00C414BF">
      <w:pPr>
        <w:widowControl w:val="0"/>
        <w:autoSpaceDE w:val="0"/>
        <w:autoSpaceDN w:val="0"/>
        <w:adjustRightInd w:val="0"/>
        <w:spacing w:after="0" w:line="240" w:lineRule="auto"/>
        <w:jc w:val="right"/>
        <w:rPr>
          <w:rFonts w:ascii="Arial" w:hAnsi="Arial" w:cs="Arial"/>
          <w:lang w:val="en-US"/>
        </w:rPr>
      </w:pPr>
    </w:p>
    <w:p w14:paraId="0881C4BF" w14:textId="77777777" w:rsidR="00C414BF" w:rsidRDefault="00C414BF" w:rsidP="00C414BF">
      <w:pPr>
        <w:widowControl w:val="0"/>
        <w:autoSpaceDE w:val="0"/>
        <w:autoSpaceDN w:val="0"/>
        <w:adjustRightInd w:val="0"/>
        <w:spacing w:after="0" w:line="240" w:lineRule="auto"/>
        <w:jc w:val="right"/>
        <w:rPr>
          <w:rFonts w:ascii="Arial" w:hAnsi="Arial" w:cs="Arial"/>
          <w:lang w:val="en-US"/>
        </w:rPr>
      </w:pPr>
    </w:p>
    <w:p w14:paraId="21675F6D" w14:textId="33EC3A35" w:rsidR="00C414BF" w:rsidRPr="003914EA"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lang w:val="en-US"/>
        </w:rPr>
        <w:t xml:space="preserve">(c)     (i)      Pigs can survive at temperatures above 35 °C. Use the data to suggest why scientists did </w:t>
      </w:r>
      <w:r>
        <w:rPr>
          <w:rFonts w:ascii="Arial" w:hAnsi="Arial" w:cs="Arial"/>
          <w:b/>
          <w:bCs/>
          <w:lang w:val="en-US"/>
        </w:rPr>
        <w:t xml:space="preserve">not </w:t>
      </w:r>
      <w:r>
        <w:rPr>
          <w:rFonts w:ascii="Arial" w:hAnsi="Arial" w:cs="Arial"/>
          <w:lang w:val="en-US"/>
        </w:rPr>
        <w:t>carry out any investigations at temperatures higher than 35 °C.</w:t>
      </w:r>
    </w:p>
    <w:p w14:paraId="15C4A3AE"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33C7FDD6"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1A61DA5A"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37027FD8"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75EF5071"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78EDEA1F"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A3B96D4" w14:textId="77777777" w:rsidR="00C414BF" w:rsidRDefault="00C414BF" w:rsidP="00C414BF">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efficiency of conversion of food to biomass is lower at 0 °C than it is at 20 °C.</w:t>
      </w:r>
      <w:r>
        <w:rPr>
          <w:rFonts w:ascii="Arial" w:hAnsi="Arial" w:cs="Arial"/>
          <w:lang w:val="en-US"/>
        </w:rPr>
        <w:br/>
        <w:t>Suggest an explanation for the lower efficiency.</w:t>
      </w:r>
    </w:p>
    <w:p w14:paraId="3B162EB0"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5D09F073"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615A55CD"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619A7422"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7D66344F" w14:textId="77777777" w:rsidR="00C414BF" w:rsidRDefault="00C414BF" w:rsidP="00C414BF">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54F1B37C"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77F6E64" w14:textId="77777777" w:rsidR="00C414BF" w:rsidRDefault="00C414BF" w:rsidP="00C414BF">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Pigs require a mixture of fibre and protein in their food. The greater the ratio of fibre to protein, the less</w:t>
      </w:r>
      <w:r>
        <w:rPr>
          <w:rFonts w:ascii="Arial" w:hAnsi="Arial" w:cs="Arial"/>
          <w:lang w:val="en-US"/>
        </w:rPr>
        <w:br/>
        <w:t>the food costs.</w:t>
      </w:r>
    </w:p>
    <w:p w14:paraId="4EBAE412"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took five large groups of pigs. They fed each group a different high-fibre food. Each of the foods contained fibre from different plant species, but they all had the same energy content. The scientists fed a control group of pigs a low-fibre food with the same energy content. After 10 days, the scientists compared</w:t>
      </w:r>
      <w:r>
        <w:rPr>
          <w:rFonts w:ascii="Arial" w:hAnsi="Arial" w:cs="Arial"/>
          <w:lang w:val="en-US"/>
        </w:rPr>
        <w:br/>
        <w:t>the masses of the pigs fed on high-fibre food to those fed on low-fibre food.</w:t>
      </w:r>
    </w:p>
    <w:p w14:paraId="72CC5609"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shows the results of the investigation. The bars represent ±2 standard errors of the mean.</w:t>
      </w:r>
    </w:p>
    <w:p w14:paraId="240D8CC2"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14:anchorId="331EA0EF" wp14:editId="3910D2C2">
            <wp:extent cx="4762500"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14:paraId="36DDC120"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p>
    <w:p w14:paraId="7446A983"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 xml:space="preserve">A farmer saw these results and concluded that he should replace his pigs’ usual food with food </w:t>
      </w:r>
      <w:r>
        <w:rPr>
          <w:rFonts w:ascii="Arial" w:hAnsi="Arial" w:cs="Arial"/>
          <w:b/>
          <w:bCs/>
          <w:lang w:val="en-US"/>
        </w:rPr>
        <w:t>B</w:t>
      </w:r>
      <w:r>
        <w:rPr>
          <w:rFonts w:ascii="Arial" w:hAnsi="Arial" w:cs="Arial"/>
          <w:lang w:val="en-US"/>
        </w:rPr>
        <w:t>.</w:t>
      </w:r>
      <w:r>
        <w:rPr>
          <w:rFonts w:ascii="Arial" w:hAnsi="Arial" w:cs="Arial"/>
          <w:lang w:val="en-US"/>
        </w:rPr>
        <w:br/>
        <w:t>Evaluate this conclusion.</w:t>
      </w:r>
    </w:p>
    <w:p w14:paraId="55E1EBF8"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572659CA"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754F8C45"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07C536DE"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33D6A99B"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4D3579AC"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17899793"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14889EF3"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58467AC3"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14:paraId="22E0644E"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1574D988"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3EC9FE0A" w14:textId="77777777" w:rsidR="00C414BF" w:rsidRDefault="00C414BF" w:rsidP="00C414BF">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662391FC" w14:textId="77777777" w:rsidR="00C414BF"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55147CA9" w14:textId="77777777" w:rsidR="00634118"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14:paraId="25A9CCD5" w14:textId="77777777" w:rsidR="00634118" w:rsidRDefault="00634118" w:rsidP="00634118">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14:paraId="7E23C292" w14:textId="77777777" w:rsidR="00634118" w:rsidRDefault="00634118" w:rsidP="00634118">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Ecologists developed a method for estimating the biomass of trees in a plantation.</w:t>
      </w:r>
    </w:p>
    <w:p w14:paraId="3CEC47E9" w14:textId="77777777" w:rsidR="00634118" w:rsidRDefault="00634118" w:rsidP="00634118">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plantation consisted of trees of the same species.</w:t>
      </w:r>
    </w:p>
    <w:p w14:paraId="4F8F8CA3" w14:textId="77777777" w:rsidR="00634118" w:rsidRDefault="00634118" w:rsidP="0063411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collected samples of wood from trees. For each sample they:</w:t>
      </w:r>
    </w:p>
    <w:p w14:paraId="51131EA2" w14:textId="77777777"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determined the density of the freshly cut wood</w:t>
      </w:r>
    </w:p>
    <w:p w14:paraId="658B0963" w14:textId="77777777" w:rsidR="00634118" w:rsidRDefault="00634118" w:rsidP="0063411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dried the wood in an oven at 103 °C for 24 hours</w:t>
      </w:r>
    </w:p>
    <w:p w14:paraId="21F40152" w14:textId="77777777" w:rsidR="00634118" w:rsidRDefault="00634118" w:rsidP="0063411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determined the volume of the dried wood sample</w:t>
      </w:r>
    </w:p>
    <w:p w14:paraId="28E35EE9" w14:textId="77777777" w:rsidR="00634118" w:rsidRDefault="00634118" w:rsidP="0063411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determined the density of the dried wood.</w:t>
      </w:r>
    </w:p>
    <w:p w14:paraId="35BCEC5C" w14:textId="77777777" w:rsidR="00634118" w:rsidRDefault="00634118" w:rsidP="0063411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data about one wood sample.</w:t>
      </w:r>
    </w:p>
    <w:p w14:paraId="2BC4457D" w14:textId="77777777" w:rsidR="00634118" w:rsidRDefault="00634118" w:rsidP="0063411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14:paraId="23AA8B80" w14:textId="77777777" w:rsidR="00634118" w:rsidRDefault="00634118" w:rsidP="00634118">
      <w:pPr>
        <w:widowControl w:val="0"/>
        <w:autoSpaceDE w:val="0"/>
        <w:autoSpaceDN w:val="0"/>
        <w:adjustRightInd w:val="0"/>
        <w:spacing w:after="0" w:line="240" w:lineRule="auto"/>
        <w:rPr>
          <w:rFonts w:ascii="Arial" w:hAnsi="Arial" w:cs="Arial"/>
          <w:lang w:val="en-US"/>
        </w:rPr>
      </w:pPr>
    </w:p>
    <w:p w14:paraId="60B68517" w14:textId="77777777" w:rsidR="00634118" w:rsidRDefault="00634118" w:rsidP="00634118">
      <w:pPr>
        <w:widowControl w:val="0"/>
        <w:autoSpaceDE w:val="0"/>
        <w:autoSpaceDN w:val="0"/>
        <w:adjustRightInd w:val="0"/>
        <w:spacing w:after="0" w:line="240" w:lineRule="auto"/>
        <w:rPr>
          <w:rFonts w:ascii="Arial" w:hAnsi="Arial" w:cs="Arial"/>
          <w:lang w:val="en-US"/>
        </w:rPr>
      </w:pPr>
    </w:p>
    <w:tbl>
      <w:tblPr>
        <w:tblW w:w="0" w:type="auto"/>
        <w:tblInd w:w="585" w:type="dxa"/>
        <w:tblLayout w:type="fixed"/>
        <w:tblCellMar>
          <w:left w:w="15" w:type="dxa"/>
          <w:right w:w="15" w:type="dxa"/>
        </w:tblCellMar>
        <w:tblLook w:val="0000" w:firstRow="0" w:lastRow="0" w:firstColumn="0" w:lastColumn="0" w:noHBand="0" w:noVBand="0"/>
      </w:tblPr>
      <w:tblGrid>
        <w:gridCol w:w="2142"/>
        <w:gridCol w:w="2142"/>
        <w:gridCol w:w="2142"/>
        <w:gridCol w:w="2142"/>
      </w:tblGrid>
      <w:tr w:rsidR="00634118" w:rsidRPr="00982AE2" w14:paraId="44D51BF8" w14:textId="77777777" w:rsidTr="00FA5263">
        <w:tc>
          <w:tcPr>
            <w:tcW w:w="2142" w:type="dxa"/>
            <w:tcBorders>
              <w:top w:val="single" w:sz="6" w:space="0" w:color="000000"/>
              <w:left w:val="single" w:sz="6" w:space="0" w:color="000000"/>
              <w:bottom w:val="single" w:sz="6" w:space="0" w:color="000000"/>
              <w:right w:val="single" w:sz="6" w:space="0" w:color="000000"/>
            </w:tcBorders>
            <w:vAlign w:val="center"/>
          </w:tcPr>
          <w:p w14:paraId="551CAA28" w14:textId="77777777" w:rsidR="00634118" w:rsidRPr="00982AE2" w:rsidRDefault="00634118" w:rsidP="00FA5263">
            <w:pPr>
              <w:widowControl w:val="0"/>
              <w:autoSpaceDE w:val="0"/>
              <w:autoSpaceDN w:val="0"/>
              <w:adjustRightInd w:val="0"/>
              <w:spacing w:before="90" w:after="0" w:line="240" w:lineRule="auto"/>
              <w:ind w:left="45" w:right="45"/>
              <w:jc w:val="center"/>
              <w:rPr>
                <w:rFonts w:ascii="Arial" w:hAnsi="Arial" w:cs="Arial"/>
                <w:b/>
                <w:bCs/>
                <w:lang w:val="en-US"/>
              </w:rPr>
            </w:pPr>
            <w:r w:rsidRPr="00982AE2">
              <w:rPr>
                <w:rFonts w:ascii="Arial" w:hAnsi="Arial" w:cs="Arial"/>
                <w:b/>
                <w:bCs/>
                <w:lang w:val="en-US"/>
              </w:rPr>
              <w:t>Volume of freshly cut wood sample</w:t>
            </w:r>
          </w:p>
          <w:p w14:paraId="47B8A276" w14:textId="77777777" w:rsidR="00634118" w:rsidRPr="00982AE2" w:rsidRDefault="00634118" w:rsidP="00FA5263">
            <w:pPr>
              <w:widowControl w:val="0"/>
              <w:autoSpaceDE w:val="0"/>
              <w:autoSpaceDN w:val="0"/>
              <w:adjustRightInd w:val="0"/>
              <w:spacing w:after="90" w:line="240" w:lineRule="auto"/>
              <w:ind w:left="45" w:right="45"/>
              <w:jc w:val="center"/>
              <w:rPr>
                <w:rFonts w:ascii="Arial" w:hAnsi="Arial" w:cs="Arial"/>
                <w:b/>
                <w:bCs/>
                <w:sz w:val="20"/>
                <w:szCs w:val="20"/>
                <w:vertAlign w:val="superscript"/>
                <w:lang w:val="en-US"/>
              </w:rPr>
            </w:pPr>
            <w:r w:rsidRPr="00982AE2">
              <w:rPr>
                <w:rFonts w:ascii="Arial" w:hAnsi="Arial" w:cs="Arial"/>
                <w:b/>
                <w:bCs/>
                <w:lang w:val="en-US"/>
              </w:rPr>
              <w:t>/ dm</w:t>
            </w:r>
            <w:r w:rsidRPr="00982AE2">
              <w:rPr>
                <w:rFonts w:ascii="Arial" w:hAnsi="Arial" w:cs="Arial"/>
                <w:b/>
                <w:bCs/>
                <w:sz w:val="20"/>
                <w:szCs w:val="20"/>
                <w:vertAlign w:val="superscript"/>
                <w:lang w:val="en-US"/>
              </w:rPr>
              <w:t>3</w:t>
            </w:r>
          </w:p>
        </w:tc>
        <w:tc>
          <w:tcPr>
            <w:tcW w:w="2142" w:type="dxa"/>
            <w:tcBorders>
              <w:top w:val="single" w:sz="6" w:space="0" w:color="000000"/>
              <w:left w:val="single" w:sz="6" w:space="0" w:color="000000"/>
              <w:bottom w:val="single" w:sz="6" w:space="0" w:color="000000"/>
              <w:right w:val="single" w:sz="6" w:space="0" w:color="000000"/>
            </w:tcBorders>
            <w:vAlign w:val="center"/>
          </w:tcPr>
          <w:p w14:paraId="113D7238" w14:textId="77777777" w:rsidR="00634118" w:rsidRPr="00982AE2" w:rsidRDefault="00634118" w:rsidP="00FA5263">
            <w:pPr>
              <w:widowControl w:val="0"/>
              <w:autoSpaceDE w:val="0"/>
              <w:autoSpaceDN w:val="0"/>
              <w:adjustRightInd w:val="0"/>
              <w:spacing w:before="90" w:after="0" w:line="240" w:lineRule="auto"/>
              <w:ind w:left="45" w:right="45"/>
              <w:jc w:val="center"/>
              <w:rPr>
                <w:rFonts w:ascii="Arial" w:hAnsi="Arial" w:cs="Arial"/>
                <w:b/>
                <w:bCs/>
                <w:lang w:val="en-US"/>
              </w:rPr>
            </w:pPr>
            <w:r w:rsidRPr="00982AE2">
              <w:rPr>
                <w:rFonts w:ascii="Arial" w:hAnsi="Arial" w:cs="Arial"/>
                <w:b/>
                <w:bCs/>
                <w:lang w:val="en-US"/>
              </w:rPr>
              <w:t>Density of freshly cut wood</w:t>
            </w:r>
          </w:p>
          <w:p w14:paraId="7D5390A7" w14:textId="77777777" w:rsidR="00634118" w:rsidRPr="00982AE2" w:rsidRDefault="00634118" w:rsidP="00FA5263">
            <w:pPr>
              <w:widowControl w:val="0"/>
              <w:autoSpaceDE w:val="0"/>
              <w:autoSpaceDN w:val="0"/>
              <w:adjustRightInd w:val="0"/>
              <w:spacing w:after="90" w:line="240" w:lineRule="auto"/>
              <w:ind w:left="45" w:right="45"/>
              <w:jc w:val="center"/>
              <w:rPr>
                <w:rFonts w:ascii="Arial" w:hAnsi="Arial" w:cs="Arial"/>
                <w:b/>
                <w:bCs/>
                <w:sz w:val="20"/>
                <w:szCs w:val="20"/>
                <w:vertAlign w:val="superscript"/>
                <w:lang w:val="en-US"/>
              </w:rPr>
            </w:pPr>
            <w:r w:rsidRPr="00982AE2">
              <w:rPr>
                <w:rFonts w:ascii="Arial" w:hAnsi="Arial" w:cs="Arial"/>
                <w:b/>
                <w:bCs/>
                <w:lang w:val="en-US"/>
              </w:rPr>
              <w:t>/ g per dm</w:t>
            </w:r>
            <w:r w:rsidRPr="00982AE2">
              <w:rPr>
                <w:rFonts w:ascii="Arial" w:hAnsi="Arial" w:cs="Arial"/>
                <w:b/>
                <w:bCs/>
                <w:sz w:val="20"/>
                <w:szCs w:val="20"/>
                <w:vertAlign w:val="superscript"/>
                <w:lang w:val="en-US"/>
              </w:rPr>
              <w:t>3</w:t>
            </w:r>
          </w:p>
        </w:tc>
        <w:tc>
          <w:tcPr>
            <w:tcW w:w="2142" w:type="dxa"/>
            <w:tcBorders>
              <w:top w:val="single" w:sz="6" w:space="0" w:color="000000"/>
              <w:left w:val="single" w:sz="6" w:space="0" w:color="000000"/>
              <w:bottom w:val="single" w:sz="6" w:space="0" w:color="000000"/>
              <w:right w:val="single" w:sz="6" w:space="0" w:color="000000"/>
            </w:tcBorders>
            <w:vAlign w:val="center"/>
          </w:tcPr>
          <w:p w14:paraId="09E14D5C" w14:textId="77777777" w:rsidR="00634118" w:rsidRPr="00982AE2" w:rsidRDefault="00634118" w:rsidP="00FA5263">
            <w:pPr>
              <w:widowControl w:val="0"/>
              <w:autoSpaceDE w:val="0"/>
              <w:autoSpaceDN w:val="0"/>
              <w:adjustRightInd w:val="0"/>
              <w:spacing w:before="90" w:after="0" w:line="240" w:lineRule="auto"/>
              <w:ind w:left="45" w:right="45"/>
              <w:jc w:val="center"/>
              <w:rPr>
                <w:rFonts w:ascii="Arial" w:hAnsi="Arial" w:cs="Arial"/>
                <w:b/>
                <w:bCs/>
                <w:lang w:val="en-US"/>
              </w:rPr>
            </w:pPr>
            <w:r w:rsidRPr="00982AE2">
              <w:rPr>
                <w:rFonts w:ascii="Arial" w:hAnsi="Arial" w:cs="Arial"/>
                <w:b/>
                <w:bCs/>
                <w:lang w:val="en-US"/>
              </w:rPr>
              <w:t>Volume of dried wood sample</w:t>
            </w:r>
          </w:p>
          <w:p w14:paraId="23616B1C" w14:textId="77777777" w:rsidR="00634118" w:rsidRPr="00982AE2" w:rsidRDefault="00634118" w:rsidP="00FA5263">
            <w:pPr>
              <w:widowControl w:val="0"/>
              <w:autoSpaceDE w:val="0"/>
              <w:autoSpaceDN w:val="0"/>
              <w:adjustRightInd w:val="0"/>
              <w:spacing w:after="90" w:line="240" w:lineRule="auto"/>
              <w:ind w:left="45" w:right="45"/>
              <w:jc w:val="center"/>
              <w:rPr>
                <w:rFonts w:ascii="Arial" w:hAnsi="Arial" w:cs="Arial"/>
                <w:b/>
                <w:bCs/>
                <w:sz w:val="20"/>
                <w:szCs w:val="20"/>
                <w:vertAlign w:val="superscript"/>
                <w:lang w:val="en-US"/>
              </w:rPr>
            </w:pPr>
            <w:r w:rsidRPr="00982AE2">
              <w:rPr>
                <w:rFonts w:ascii="Arial" w:hAnsi="Arial" w:cs="Arial"/>
                <w:b/>
                <w:bCs/>
                <w:lang w:val="en-US"/>
              </w:rPr>
              <w:t>/ dm</w:t>
            </w:r>
            <w:r w:rsidRPr="00982AE2">
              <w:rPr>
                <w:rFonts w:ascii="Arial" w:hAnsi="Arial" w:cs="Arial"/>
                <w:b/>
                <w:bCs/>
                <w:sz w:val="20"/>
                <w:szCs w:val="20"/>
                <w:vertAlign w:val="superscript"/>
                <w:lang w:val="en-US"/>
              </w:rPr>
              <w:t>3</w:t>
            </w:r>
          </w:p>
        </w:tc>
        <w:tc>
          <w:tcPr>
            <w:tcW w:w="2142" w:type="dxa"/>
            <w:tcBorders>
              <w:top w:val="single" w:sz="6" w:space="0" w:color="000000"/>
              <w:left w:val="single" w:sz="6" w:space="0" w:color="000000"/>
              <w:bottom w:val="single" w:sz="6" w:space="0" w:color="000000"/>
              <w:right w:val="single" w:sz="6" w:space="0" w:color="000000"/>
            </w:tcBorders>
            <w:vAlign w:val="center"/>
          </w:tcPr>
          <w:p w14:paraId="6B56DCD9" w14:textId="77777777" w:rsidR="00634118" w:rsidRPr="00982AE2" w:rsidRDefault="00634118" w:rsidP="00FA5263">
            <w:pPr>
              <w:widowControl w:val="0"/>
              <w:autoSpaceDE w:val="0"/>
              <w:autoSpaceDN w:val="0"/>
              <w:adjustRightInd w:val="0"/>
              <w:spacing w:before="90" w:after="0" w:line="240" w:lineRule="auto"/>
              <w:ind w:left="45" w:right="45"/>
              <w:jc w:val="center"/>
              <w:rPr>
                <w:rFonts w:ascii="Arial" w:hAnsi="Arial" w:cs="Arial"/>
                <w:b/>
                <w:bCs/>
                <w:lang w:val="en-US"/>
              </w:rPr>
            </w:pPr>
            <w:r w:rsidRPr="00982AE2">
              <w:rPr>
                <w:rFonts w:ascii="Arial" w:hAnsi="Arial" w:cs="Arial"/>
                <w:b/>
                <w:bCs/>
                <w:lang w:val="en-US"/>
              </w:rPr>
              <w:t>Density of dried wood sample</w:t>
            </w:r>
          </w:p>
          <w:p w14:paraId="7E635C33" w14:textId="77777777" w:rsidR="00634118" w:rsidRPr="00982AE2" w:rsidRDefault="00634118" w:rsidP="00FA5263">
            <w:pPr>
              <w:widowControl w:val="0"/>
              <w:autoSpaceDE w:val="0"/>
              <w:autoSpaceDN w:val="0"/>
              <w:adjustRightInd w:val="0"/>
              <w:spacing w:after="90" w:line="240" w:lineRule="auto"/>
              <w:ind w:left="45" w:right="45"/>
              <w:jc w:val="center"/>
              <w:rPr>
                <w:rFonts w:ascii="Arial" w:hAnsi="Arial" w:cs="Arial"/>
                <w:b/>
                <w:bCs/>
                <w:sz w:val="20"/>
                <w:szCs w:val="20"/>
                <w:vertAlign w:val="superscript"/>
                <w:lang w:val="en-US"/>
              </w:rPr>
            </w:pPr>
            <w:r w:rsidRPr="00982AE2">
              <w:rPr>
                <w:rFonts w:ascii="Arial" w:hAnsi="Arial" w:cs="Arial"/>
                <w:b/>
                <w:bCs/>
                <w:lang w:val="en-US"/>
              </w:rPr>
              <w:t>/ g per dm</w:t>
            </w:r>
            <w:r w:rsidRPr="00982AE2">
              <w:rPr>
                <w:rFonts w:ascii="Arial" w:hAnsi="Arial" w:cs="Arial"/>
                <w:b/>
                <w:bCs/>
                <w:sz w:val="20"/>
                <w:szCs w:val="20"/>
                <w:vertAlign w:val="superscript"/>
                <w:lang w:val="en-US"/>
              </w:rPr>
              <w:t>3</w:t>
            </w:r>
          </w:p>
        </w:tc>
      </w:tr>
      <w:tr w:rsidR="00634118" w:rsidRPr="00982AE2" w14:paraId="5B8EB155" w14:textId="77777777" w:rsidTr="00FA5263">
        <w:tc>
          <w:tcPr>
            <w:tcW w:w="2142" w:type="dxa"/>
            <w:tcBorders>
              <w:top w:val="single" w:sz="6" w:space="0" w:color="000000"/>
              <w:left w:val="single" w:sz="6" w:space="0" w:color="000000"/>
              <w:bottom w:val="single" w:sz="6" w:space="0" w:color="000000"/>
              <w:right w:val="single" w:sz="6" w:space="0" w:color="000000"/>
            </w:tcBorders>
            <w:vAlign w:val="center"/>
          </w:tcPr>
          <w:p w14:paraId="3E9ED448" w14:textId="77777777" w:rsidR="00634118" w:rsidRPr="00982AE2" w:rsidRDefault="00634118" w:rsidP="00FA5263">
            <w:pPr>
              <w:widowControl w:val="0"/>
              <w:autoSpaceDE w:val="0"/>
              <w:autoSpaceDN w:val="0"/>
              <w:adjustRightInd w:val="0"/>
              <w:spacing w:before="90" w:after="90" w:line="240" w:lineRule="auto"/>
              <w:ind w:left="45" w:right="45"/>
              <w:jc w:val="center"/>
              <w:rPr>
                <w:rFonts w:ascii="Arial" w:hAnsi="Arial" w:cs="Arial"/>
                <w:lang w:val="en-US"/>
              </w:rPr>
            </w:pPr>
            <w:r w:rsidRPr="00982AE2">
              <w:rPr>
                <w:rFonts w:ascii="Arial" w:hAnsi="Arial" w:cs="Arial"/>
                <w:lang w:val="en-US"/>
              </w:rPr>
              <w:t>1.345</w:t>
            </w:r>
          </w:p>
        </w:tc>
        <w:tc>
          <w:tcPr>
            <w:tcW w:w="2142" w:type="dxa"/>
            <w:tcBorders>
              <w:top w:val="single" w:sz="6" w:space="0" w:color="000000"/>
              <w:left w:val="single" w:sz="6" w:space="0" w:color="000000"/>
              <w:bottom w:val="single" w:sz="6" w:space="0" w:color="000000"/>
              <w:right w:val="single" w:sz="6" w:space="0" w:color="000000"/>
            </w:tcBorders>
            <w:vAlign w:val="center"/>
          </w:tcPr>
          <w:p w14:paraId="6E42AA2A" w14:textId="77777777" w:rsidR="00634118" w:rsidRPr="00982AE2" w:rsidRDefault="00634118" w:rsidP="00FA5263">
            <w:pPr>
              <w:widowControl w:val="0"/>
              <w:autoSpaceDE w:val="0"/>
              <w:autoSpaceDN w:val="0"/>
              <w:adjustRightInd w:val="0"/>
              <w:spacing w:before="90" w:after="90" w:line="240" w:lineRule="auto"/>
              <w:ind w:left="45" w:right="45"/>
              <w:jc w:val="center"/>
              <w:rPr>
                <w:rFonts w:ascii="Arial" w:hAnsi="Arial" w:cs="Arial"/>
                <w:lang w:val="en-US"/>
              </w:rPr>
            </w:pPr>
            <w:r w:rsidRPr="00982AE2">
              <w:rPr>
                <w:rFonts w:ascii="Arial" w:hAnsi="Arial" w:cs="Arial"/>
                <w:lang w:val="en-US"/>
              </w:rPr>
              <w:t>993.0</w:t>
            </w:r>
          </w:p>
        </w:tc>
        <w:tc>
          <w:tcPr>
            <w:tcW w:w="2142" w:type="dxa"/>
            <w:tcBorders>
              <w:top w:val="single" w:sz="6" w:space="0" w:color="000000"/>
              <w:left w:val="single" w:sz="6" w:space="0" w:color="000000"/>
              <w:bottom w:val="single" w:sz="6" w:space="0" w:color="000000"/>
              <w:right w:val="single" w:sz="6" w:space="0" w:color="000000"/>
            </w:tcBorders>
            <w:vAlign w:val="center"/>
          </w:tcPr>
          <w:p w14:paraId="0E870F90" w14:textId="77777777" w:rsidR="00634118" w:rsidRPr="00982AE2" w:rsidRDefault="00634118" w:rsidP="00FA5263">
            <w:pPr>
              <w:widowControl w:val="0"/>
              <w:autoSpaceDE w:val="0"/>
              <w:autoSpaceDN w:val="0"/>
              <w:adjustRightInd w:val="0"/>
              <w:spacing w:before="90" w:after="90" w:line="240" w:lineRule="auto"/>
              <w:ind w:left="45" w:right="45"/>
              <w:jc w:val="center"/>
              <w:rPr>
                <w:rFonts w:ascii="Arial" w:hAnsi="Arial" w:cs="Arial"/>
                <w:lang w:val="en-US"/>
              </w:rPr>
            </w:pPr>
            <w:r w:rsidRPr="00982AE2">
              <w:rPr>
                <w:rFonts w:ascii="Arial" w:hAnsi="Arial" w:cs="Arial"/>
                <w:lang w:val="en-US"/>
              </w:rPr>
              <w:t>1.125</w:t>
            </w:r>
          </w:p>
        </w:tc>
        <w:tc>
          <w:tcPr>
            <w:tcW w:w="2142" w:type="dxa"/>
            <w:tcBorders>
              <w:top w:val="single" w:sz="6" w:space="0" w:color="000000"/>
              <w:left w:val="single" w:sz="6" w:space="0" w:color="000000"/>
              <w:bottom w:val="single" w:sz="6" w:space="0" w:color="000000"/>
              <w:right w:val="single" w:sz="6" w:space="0" w:color="000000"/>
            </w:tcBorders>
            <w:vAlign w:val="center"/>
          </w:tcPr>
          <w:p w14:paraId="6E6CB5FE" w14:textId="77777777" w:rsidR="00634118" w:rsidRPr="00982AE2" w:rsidRDefault="00634118" w:rsidP="00FA5263">
            <w:pPr>
              <w:widowControl w:val="0"/>
              <w:autoSpaceDE w:val="0"/>
              <w:autoSpaceDN w:val="0"/>
              <w:adjustRightInd w:val="0"/>
              <w:spacing w:before="90" w:after="90" w:line="240" w:lineRule="auto"/>
              <w:ind w:left="45" w:right="45"/>
              <w:jc w:val="center"/>
              <w:rPr>
                <w:rFonts w:ascii="Arial" w:hAnsi="Arial" w:cs="Arial"/>
                <w:lang w:val="en-US"/>
              </w:rPr>
            </w:pPr>
            <w:r w:rsidRPr="00982AE2">
              <w:rPr>
                <w:rFonts w:ascii="Arial" w:hAnsi="Arial" w:cs="Arial"/>
                <w:lang w:val="en-US"/>
              </w:rPr>
              <w:t>769.0</w:t>
            </w:r>
          </w:p>
        </w:tc>
      </w:tr>
    </w:tbl>
    <w:p w14:paraId="52A428A0" w14:textId="77777777"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p>
    <w:p w14:paraId="75A3B4B0" w14:textId="77777777"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p>
    <w:p w14:paraId="78949DCC" w14:textId="77777777"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p>
    <w:p w14:paraId="160182F0" w14:textId="77777777"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p>
    <w:p w14:paraId="0C35DEA0" w14:textId="2EA1F35A"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bookmarkStart w:id="0" w:name="_GoBack"/>
      <w:bookmarkEnd w:id="0"/>
      <w:r>
        <w:rPr>
          <w:rFonts w:ascii="Arial" w:hAnsi="Arial" w:cs="Arial"/>
          <w:lang w:val="en-US"/>
        </w:rPr>
        <w:lastRenderedPageBreak/>
        <w:t>(a)     The loss of mass of the wood sample was due to loss of water. Water has a density of 1 g per cm</w:t>
      </w:r>
      <w:r>
        <w:rPr>
          <w:rFonts w:ascii="Arial" w:hAnsi="Arial" w:cs="Arial"/>
          <w:sz w:val="20"/>
          <w:szCs w:val="20"/>
          <w:vertAlign w:val="superscript"/>
          <w:lang w:val="en-US"/>
        </w:rPr>
        <w:t>3</w:t>
      </w:r>
      <w:r>
        <w:rPr>
          <w:rFonts w:ascii="Arial" w:hAnsi="Arial" w:cs="Arial"/>
          <w:lang w:val="en-US"/>
        </w:rPr>
        <w:t>.</w:t>
      </w:r>
    </w:p>
    <w:p w14:paraId="09AA6450"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data in the table to calculate the percentage of water in the freshly cut wood sample. Show your working.</w:t>
      </w:r>
    </w:p>
    <w:p w14:paraId="68D70FC6" w14:textId="77777777" w:rsidR="00634118" w:rsidRDefault="00634118" w:rsidP="00634118">
      <w:pPr>
        <w:widowControl w:val="0"/>
        <w:autoSpaceDE w:val="0"/>
        <w:autoSpaceDN w:val="0"/>
        <w:adjustRightInd w:val="0"/>
        <w:spacing w:before="1440" w:after="0" w:line="240" w:lineRule="auto"/>
        <w:ind w:right="567"/>
        <w:jc w:val="right"/>
        <w:rPr>
          <w:rFonts w:ascii="Arial" w:hAnsi="Arial" w:cs="Arial"/>
          <w:lang w:val="en-US"/>
        </w:rPr>
      </w:pPr>
      <w:r>
        <w:rPr>
          <w:rFonts w:ascii="Arial" w:hAnsi="Arial" w:cs="Arial"/>
          <w:lang w:val="en-US"/>
        </w:rPr>
        <w:t>Percentage of water = __________________________________</w:t>
      </w:r>
    </w:p>
    <w:p w14:paraId="1D852068" w14:textId="77777777" w:rsidR="00634118" w:rsidRDefault="00634118" w:rsidP="00634118">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17390AD4" w14:textId="77777777"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p>
    <w:p w14:paraId="026120B7" w14:textId="77777777"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ecologists dried the samples in an oven at 103 °C for 24 hours. Describe how the ecologists could have determined whether or not this drying removed all the water from a sample of wood.</w:t>
      </w:r>
    </w:p>
    <w:p w14:paraId="6330BAB6"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F77B4BB"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E5D47E6"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B9BED7D"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7F2B153"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89799E" w14:textId="77777777" w:rsidR="00634118" w:rsidRDefault="00634118" w:rsidP="00634118">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390B92A4" w14:textId="77777777"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Ecologists then investigated the relationship between the diameter of the trunk of the trees and their biomass.</w:t>
      </w:r>
    </w:p>
    <w:p w14:paraId="0C057B2B"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graph below shows their results. Each point is the result for </w:t>
      </w:r>
      <w:r>
        <w:rPr>
          <w:rFonts w:ascii="Arial" w:hAnsi="Arial" w:cs="Arial"/>
          <w:b/>
          <w:bCs/>
          <w:lang w:val="en-US"/>
        </w:rPr>
        <w:t>one</w:t>
      </w:r>
      <w:r>
        <w:rPr>
          <w:rFonts w:ascii="Arial" w:hAnsi="Arial" w:cs="Arial"/>
          <w:lang w:val="en-US"/>
        </w:rPr>
        <w:t xml:space="preserve"> tree.</w:t>
      </w:r>
    </w:p>
    <w:p w14:paraId="4952CF14" w14:textId="77777777" w:rsidR="00634118" w:rsidRDefault="00634118" w:rsidP="00634118">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14:anchorId="41D05EDD" wp14:editId="71D410EF">
            <wp:extent cx="4543425"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425" cy="3638550"/>
                    </a:xfrm>
                    <a:prstGeom prst="rect">
                      <a:avLst/>
                    </a:prstGeom>
                    <a:noFill/>
                    <a:ln>
                      <a:noFill/>
                    </a:ln>
                  </pic:spPr>
                </pic:pic>
              </a:graphicData>
            </a:graphic>
          </wp:inline>
        </w:drawing>
      </w:r>
      <w:r>
        <w:rPr>
          <w:rFonts w:ascii="Arial" w:hAnsi="Arial" w:cs="Arial"/>
          <w:lang w:val="en-US"/>
        </w:rPr>
        <w:t> </w:t>
      </w:r>
    </w:p>
    <w:p w14:paraId="08DEFD6C"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What does the graph show about the relationship between the diameter of the trunk of the trees and their biomass?</w:t>
      </w:r>
    </w:p>
    <w:p w14:paraId="6DACD2D3"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A20EA81"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D12875"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0A094A"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6132E3A"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E158CF" w14:textId="77777777" w:rsidR="00634118" w:rsidRDefault="00634118" w:rsidP="00634118">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14:paraId="5818F336" w14:textId="77777777" w:rsidR="00634118" w:rsidRDefault="00634118" w:rsidP="0063411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Plantations of trees are often created to remove carbon dioxide from the atmosphere, to help to balance the carbon dioxide released by burning fossil fuels.</w:t>
      </w:r>
    </w:p>
    <w:p w14:paraId="50373BAD"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 different species of tree, information is available for:</w:t>
      </w:r>
    </w:p>
    <w:p w14:paraId="71F94C9D" w14:textId="77777777" w:rsidR="00634118" w:rsidRDefault="00634118" w:rsidP="0063411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the relationship between diameter of trunk and freshly cut biomass</w:t>
      </w:r>
    </w:p>
    <w:p w14:paraId="03FD0B0A" w14:textId="77777777" w:rsidR="00634118" w:rsidRDefault="00634118" w:rsidP="0063411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the percentage of water in fresh-cut wood</w:t>
      </w:r>
    </w:p>
    <w:p w14:paraId="1D9D369B" w14:textId="77777777" w:rsidR="00634118" w:rsidRDefault="00634118" w:rsidP="0063411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the mean dried density of wood.</w:t>
      </w:r>
    </w:p>
    <w:p w14:paraId="3344A616"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Using only the information provided in part </w:t>
      </w:r>
      <w:r>
        <w:rPr>
          <w:rFonts w:ascii="Arial" w:hAnsi="Arial" w:cs="Arial"/>
          <w:b/>
          <w:bCs/>
          <w:lang w:val="en-US"/>
        </w:rPr>
        <w:t>(c)</w:t>
      </w:r>
      <w:r>
        <w:rPr>
          <w:rFonts w:ascii="Arial" w:hAnsi="Arial" w:cs="Arial"/>
          <w:lang w:val="en-US"/>
        </w:rPr>
        <w:t>, suggest how the mass of carbon in the wood of a plantation of trees of a particular species could be estimated.</w:t>
      </w:r>
    </w:p>
    <w:p w14:paraId="6BA4624C"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Start with measuring the diameter of a large number of trees.</w:t>
      </w:r>
    </w:p>
    <w:p w14:paraId="1C5BE251"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Assume that the dry biomass of a tree consists of biological molecules that contain carbon.</w:t>
      </w:r>
    </w:p>
    <w:p w14:paraId="0C05F5B3"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BAF9750"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A4CB63E"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F87516"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5B0C3E8"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5858F2"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592890"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75DE53"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DEF0F7"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7CF1345" w14:textId="77777777" w:rsidR="00634118" w:rsidRDefault="00634118" w:rsidP="0063411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22E1E2" w14:textId="77777777" w:rsidR="00634118" w:rsidRDefault="00634118" w:rsidP="00634118">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14:paraId="0B406E33" w14:textId="77777777" w:rsidR="00634118" w:rsidRDefault="00634118" w:rsidP="00634118">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10 marks)</w:t>
      </w:r>
    </w:p>
    <w:p w14:paraId="7DA44DE7" w14:textId="79B78D18" w:rsidR="00C414BF" w:rsidRPr="00DC5F72" w:rsidRDefault="00C414BF" w:rsidP="00C414BF">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0960AD92" w14:textId="0C8FC59B" w:rsidR="00C414BF" w:rsidRDefault="00C414BF" w:rsidP="00F372AB">
      <w:pPr>
        <w:rPr>
          <w:rFonts w:cstheme="minorHAnsi"/>
          <w:b/>
          <w:bCs/>
          <w:sz w:val="24"/>
          <w:szCs w:val="24"/>
        </w:rPr>
      </w:pPr>
    </w:p>
    <w:p w14:paraId="029C9591" w14:textId="7269B33E" w:rsidR="00C414BF" w:rsidRPr="00415838" w:rsidRDefault="00C414BF" w:rsidP="00F372AB">
      <w:pPr>
        <w:rPr>
          <w:rFonts w:cstheme="minorHAnsi"/>
          <w:b/>
          <w:bCs/>
          <w:sz w:val="24"/>
          <w:szCs w:val="24"/>
        </w:rPr>
      </w:pPr>
    </w:p>
    <w:sectPr w:rsidR="00C414BF" w:rsidRPr="00415838" w:rsidSect="00F10363">
      <w:footerReference w:type="default" r:id="rId21"/>
      <w:pgSz w:w="11906" w:h="16838"/>
      <w:pgMar w:top="851" w:right="964" w:bottom="851" w:left="96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E3B6F" w14:textId="77777777" w:rsidR="00FA5263" w:rsidRDefault="00FA5263" w:rsidP="00B37861">
      <w:pPr>
        <w:spacing w:after="0" w:line="240" w:lineRule="auto"/>
      </w:pPr>
      <w:r>
        <w:separator/>
      </w:r>
    </w:p>
  </w:endnote>
  <w:endnote w:type="continuationSeparator" w:id="0">
    <w:p w14:paraId="571CC88C" w14:textId="77777777" w:rsidR="00FA5263" w:rsidRDefault="00FA5263" w:rsidP="00B37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modern"/>
    <w:notTrueType/>
    <w:pitch w:val="variable"/>
    <w:sig w:usb0="A000002F" w:usb1="4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ArialMT">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883063"/>
      <w:docPartObj>
        <w:docPartGallery w:val="Page Numbers (Bottom of Page)"/>
        <w:docPartUnique/>
      </w:docPartObj>
    </w:sdtPr>
    <w:sdtEndPr>
      <w:rPr>
        <w:noProof/>
      </w:rPr>
    </w:sdtEndPr>
    <w:sdtContent>
      <w:p w14:paraId="534982D9" w14:textId="3FBF51D6" w:rsidR="00FA5263" w:rsidRDefault="00FA5263">
        <w:pPr>
          <w:pStyle w:val="Footer"/>
          <w:jc w:val="center"/>
        </w:pPr>
        <w:r>
          <w:fldChar w:fldCharType="begin"/>
        </w:r>
        <w:r>
          <w:instrText xml:space="preserve"> PAGE   \* MERGEFORMAT </w:instrText>
        </w:r>
        <w:r>
          <w:fldChar w:fldCharType="separate"/>
        </w:r>
        <w:r w:rsidR="009C312B">
          <w:rPr>
            <w:noProof/>
          </w:rPr>
          <w:t>18</w:t>
        </w:r>
        <w:r>
          <w:rPr>
            <w:noProof/>
          </w:rPr>
          <w:fldChar w:fldCharType="end"/>
        </w:r>
      </w:p>
    </w:sdtContent>
  </w:sdt>
  <w:p w14:paraId="30B2CB76" w14:textId="77777777" w:rsidR="00FA5263" w:rsidRDefault="00FA5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09EF9" w14:textId="77777777" w:rsidR="00FA5263" w:rsidRDefault="00FA5263" w:rsidP="00B37861">
      <w:pPr>
        <w:spacing w:after="0" w:line="240" w:lineRule="auto"/>
      </w:pPr>
      <w:r>
        <w:separator/>
      </w:r>
    </w:p>
  </w:footnote>
  <w:footnote w:type="continuationSeparator" w:id="0">
    <w:p w14:paraId="6C8E75F7" w14:textId="77777777" w:rsidR="00FA5263" w:rsidRDefault="00FA5263" w:rsidP="00B37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9577F7A"/>
    <w:multiLevelType w:val="hybridMultilevel"/>
    <w:tmpl w:val="8CE0FF30"/>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4E750D"/>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597F78"/>
    <w:multiLevelType w:val="hybridMultilevel"/>
    <w:tmpl w:val="1EA4C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297525"/>
    <w:multiLevelType w:val="hybridMultilevel"/>
    <w:tmpl w:val="7F24257C"/>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82685F"/>
    <w:multiLevelType w:val="hybridMultilevel"/>
    <w:tmpl w:val="53B0067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A16D1C"/>
    <w:multiLevelType w:val="hybridMultilevel"/>
    <w:tmpl w:val="31EA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41B23"/>
    <w:multiLevelType w:val="hybridMultilevel"/>
    <w:tmpl w:val="AA643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F04F78"/>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B11EC9"/>
    <w:multiLevelType w:val="hybridMultilevel"/>
    <w:tmpl w:val="D85E1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EA3B85"/>
    <w:multiLevelType w:val="hybridMultilevel"/>
    <w:tmpl w:val="5F6C2694"/>
    <w:lvl w:ilvl="0" w:tplc="79AC2A92">
      <w:start w:val="1"/>
      <w:numFmt w:val="bullet"/>
      <w:lvlText w:val="•"/>
      <w:lvlJc w:val="left"/>
      <w:pPr>
        <w:tabs>
          <w:tab w:val="num" w:pos="720"/>
        </w:tabs>
        <w:ind w:left="720" w:hanging="360"/>
      </w:pPr>
      <w:rPr>
        <w:rFonts w:ascii="Arial" w:hAnsi="Arial" w:hint="default"/>
      </w:rPr>
    </w:lvl>
    <w:lvl w:ilvl="1" w:tplc="AC38566E" w:tentative="1">
      <w:start w:val="1"/>
      <w:numFmt w:val="bullet"/>
      <w:lvlText w:val="•"/>
      <w:lvlJc w:val="left"/>
      <w:pPr>
        <w:tabs>
          <w:tab w:val="num" w:pos="1440"/>
        </w:tabs>
        <w:ind w:left="1440" w:hanging="360"/>
      </w:pPr>
      <w:rPr>
        <w:rFonts w:ascii="Arial" w:hAnsi="Arial" w:hint="default"/>
      </w:rPr>
    </w:lvl>
    <w:lvl w:ilvl="2" w:tplc="41B422C4" w:tentative="1">
      <w:start w:val="1"/>
      <w:numFmt w:val="bullet"/>
      <w:lvlText w:val="•"/>
      <w:lvlJc w:val="left"/>
      <w:pPr>
        <w:tabs>
          <w:tab w:val="num" w:pos="2160"/>
        </w:tabs>
        <w:ind w:left="2160" w:hanging="360"/>
      </w:pPr>
      <w:rPr>
        <w:rFonts w:ascii="Arial" w:hAnsi="Arial" w:hint="default"/>
      </w:rPr>
    </w:lvl>
    <w:lvl w:ilvl="3" w:tplc="340ADECC" w:tentative="1">
      <w:start w:val="1"/>
      <w:numFmt w:val="bullet"/>
      <w:lvlText w:val="•"/>
      <w:lvlJc w:val="left"/>
      <w:pPr>
        <w:tabs>
          <w:tab w:val="num" w:pos="2880"/>
        </w:tabs>
        <w:ind w:left="2880" w:hanging="360"/>
      </w:pPr>
      <w:rPr>
        <w:rFonts w:ascii="Arial" w:hAnsi="Arial" w:hint="default"/>
      </w:rPr>
    </w:lvl>
    <w:lvl w:ilvl="4" w:tplc="D7E03D8E" w:tentative="1">
      <w:start w:val="1"/>
      <w:numFmt w:val="bullet"/>
      <w:lvlText w:val="•"/>
      <w:lvlJc w:val="left"/>
      <w:pPr>
        <w:tabs>
          <w:tab w:val="num" w:pos="3600"/>
        </w:tabs>
        <w:ind w:left="3600" w:hanging="360"/>
      </w:pPr>
      <w:rPr>
        <w:rFonts w:ascii="Arial" w:hAnsi="Arial" w:hint="default"/>
      </w:rPr>
    </w:lvl>
    <w:lvl w:ilvl="5" w:tplc="E8127C80" w:tentative="1">
      <w:start w:val="1"/>
      <w:numFmt w:val="bullet"/>
      <w:lvlText w:val="•"/>
      <w:lvlJc w:val="left"/>
      <w:pPr>
        <w:tabs>
          <w:tab w:val="num" w:pos="4320"/>
        </w:tabs>
        <w:ind w:left="4320" w:hanging="360"/>
      </w:pPr>
      <w:rPr>
        <w:rFonts w:ascii="Arial" w:hAnsi="Arial" w:hint="default"/>
      </w:rPr>
    </w:lvl>
    <w:lvl w:ilvl="6" w:tplc="C144D13A" w:tentative="1">
      <w:start w:val="1"/>
      <w:numFmt w:val="bullet"/>
      <w:lvlText w:val="•"/>
      <w:lvlJc w:val="left"/>
      <w:pPr>
        <w:tabs>
          <w:tab w:val="num" w:pos="5040"/>
        </w:tabs>
        <w:ind w:left="5040" w:hanging="360"/>
      </w:pPr>
      <w:rPr>
        <w:rFonts w:ascii="Arial" w:hAnsi="Arial" w:hint="default"/>
      </w:rPr>
    </w:lvl>
    <w:lvl w:ilvl="7" w:tplc="44E8DB80" w:tentative="1">
      <w:start w:val="1"/>
      <w:numFmt w:val="bullet"/>
      <w:lvlText w:val="•"/>
      <w:lvlJc w:val="left"/>
      <w:pPr>
        <w:tabs>
          <w:tab w:val="num" w:pos="5760"/>
        </w:tabs>
        <w:ind w:left="5760" w:hanging="360"/>
      </w:pPr>
      <w:rPr>
        <w:rFonts w:ascii="Arial" w:hAnsi="Arial" w:hint="default"/>
      </w:rPr>
    </w:lvl>
    <w:lvl w:ilvl="8" w:tplc="78BC3D2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A225DF"/>
    <w:multiLevelType w:val="hybridMultilevel"/>
    <w:tmpl w:val="1BC00F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E4FC2"/>
    <w:multiLevelType w:val="hybridMultilevel"/>
    <w:tmpl w:val="59D4A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11745B"/>
    <w:multiLevelType w:val="multilevel"/>
    <w:tmpl w:val="319A4998"/>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483E65"/>
    <w:multiLevelType w:val="hybridMultilevel"/>
    <w:tmpl w:val="B0A2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C7353"/>
    <w:multiLevelType w:val="hybridMultilevel"/>
    <w:tmpl w:val="F3EA0F64"/>
    <w:lvl w:ilvl="0" w:tplc="04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FF74E26"/>
    <w:multiLevelType w:val="hybridMultilevel"/>
    <w:tmpl w:val="B728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86BB1"/>
    <w:multiLevelType w:val="hybridMultilevel"/>
    <w:tmpl w:val="47202CA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6C0179A"/>
    <w:multiLevelType w:val="hybridMultilevel"/>
    <w:tmpl w:val="6AC8028E"/>
    <w:lvl w:ilvl="0" w:tplc="08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FE45912"/>
    <w:multiLevelType w:val="hybridMultilevel"/>
    <w:tmpl w:val="A1689A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0A3655F"/>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B12A6E"/>
    <w:multiLevelType w:val="hybridMultilevel"/>
    <w:tmpl w:val="ECB0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A03123"/>
    <w:multiLevelType w:val="hybridMultilevel"/>
    <w:tmpl w:val="AB903CFE"/>
    <w:lvl w:ilvl="0" w:tplc="04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8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E2F2A15"/>
    <w:multiLevelType w:val="hybridMultilevel"/>
    <w:tmpl w:val="4A7E1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765AD5"/>
    <w:multiLevelType w:val="hybridMultilevel"/>
    <w:tmpl w:val="E2A467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040120"/>
    <w:multiLevelType w:val="hybridMultilevel"/>
    <w:tmpl w:val="98D6D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B2343F"/>
    <w:multiLevelType w:val="hybridMultilevel"/>
    <w:tmpl w:val="416A08D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984D18"/>
    <w:multiLevelType w:val="hybridMultilevel"/>
    <w:tmpl w:val="F55ED0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361CE"/>
    <w:multiLevelType w:val="hybridMultilevel"/>
    <w:tmpl w:val="ECB0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6E5DA4"/>
    <w:multiLevelType w:val="hybridMultilevel"/>
    <w:tmpl w:val="4602181C"/>
    <w:lvl w:ilvl="0" w:tplc="08090005">
      <w:start w:val="1"/>
      <w:numFmt w:val="bullet"/>
      <w:lvlText w:val=""/>
      <w:lvlJc w:val="left"/>
      <w:pPr>
        <w:tabs>
          <w:tab w:val="num" w:pos="1080"/>
        </w:tabs>
        <w:ind w:left="1080" w:hanging="360"/>
      </w:pPr>
      <w:rPr>
        <w:rFonts w:ascii="Wingdings" w:hAnsi="Wingdings" w:hint="default"/>
      </w:rPr>
    </w:lvl>
    <w:lvl w:ilvl="1" w:tplc="08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0A44EAA"/>
    <w:multiLevelType w:val="hybridMultilevel"/>
    <w:tmpl w:val="172657CE"/>
    <w:lvl w:ilvl="0" w:tplc="FC2E3F1C">
      <w:start w:val="1"/>
      <w:numFmt w:val="bullet"/>
      <w:lvlText w:val="•"/>
      <w:lvlJc w:val="left"/>
      <w:pPr>
        <w:tabs>
          <w:tab w:val="num" w:pos="720"/>
        </w:tabs>
        <w:ind w:left="720" w:hanging="360"/>
      </w:pPr>
      <w:rPr>
        <w:rFonts w:ascii="Arial" w:hAnsi="Arial" w:hint="default"/>
      </w:rPr>
    </w:lvl>
    <w:lvl w:ilvl="1" w:tplc="6DAE3B64" w:tentative="1">
      <w:start w:val="1"/>
      <w:numFmt w:val="bullet"/>
      <w:lvlText w:val="•"/>
      <w:lvlJc w:val="left"/>
      <w:pPr>
        <w:tabs>
          <w:tab w:val="num" w:pos="1440"/>
        </w:tabs>
        <w:ind w:left="1440" w:hanging="360"/>
      </w:pPr>
      <w:rPr>
        <w:rFonts w:ascii="Arial" w:hAnsi="Arial" w:hint="default"/>
      </w:rPr>
    </w:lvl>
    <w:lvl w:ilvl="2" w:tplc="BA68A130" w:tentative="1">
      <w:start w:val="1"/>
      <w:numFmt w:val="bullet"/>
      <w:lvlText w:val="•"/>
      <w:lvlJc w:val="left"/>
      <w:pPr>
        <w:tabs>
          <w:tab w:val="num" w:pos="2160"/>
        </w:tabs>
        <w:ind w:left="2160" w:hanging="360"/>
      </w:pPr>
      <w:rPr>
        <w:rFonts w:ascii="Arial" w:hAnsi="Arial" w:hint="default"/>
      </w:rPr>
    </w:lvl>
    <w:lvl w:ilvl="3" w:tplc="251C2C8E" w:tentative="1">
      <w:start w:val="1"/>
      <w:numFmt w:val="bullet"/>
      <w:lvlText w:val="•"/>
      <w:lvlJc w:val="left"/>
      <w:pPr>
        <w:tabs>
          <w:tab w:val="num" w:pos="2880"/>
        </w:tabs>
        <w:ind w:left="2880" w:hanging="360"/>
      </w:pPr>
      <w:rPr>
        <w:rFonts w:ascii="Arial" w:hAnsi="Arial" w:hint="default"/>
      </w:rPr>
    </w:lvl>
    <w:lvl w:ilvl="4" w:tplc="BDD05EAE" w:tentative="1">
      <w:start w:val="1"/>
      <w:numFmt w:val="bullet"/>
      <w:lvlText w:val="•"/>
      <w:lvlJc w:val="left"/>
      <w:pPr>
        <w:tabs>
          <w:tab w:val="num" w:pos="3600"/>
        </w:tabs>
        <w:ind w:left="3600" w:hanging="360"/>
      </w:pPr>
      <w:rPr>
        <w:rFonts w:ascii="Arial" w:hAnsi="Arial" w:hint="default"/>
      </w:rPr>
    </w:lvl>
    <w:lvl w:ilvl="5" w:tplc="D28E0CDC" w:tentative="1">
      <w:start w:val="1"/>
      <w:numFmt w:val="bullet"/>
      <w:lvlText w:val="•"/>
      <w:lvlJc w:val="left"/>
      <w:pPr>
        <w:tabs>
          <w:tab w:val="num" w:pos="4320"/>
        </w:tabs>
        <w:ind w:left="4320" w:hanging="360"/>
      </w:pPr>
      <w:rPr>
        <w:rFonts w:ascii="Arial" w:hAnsi="Arial" w:hint="default"/>
      </w:rPr>
    </w:lvl>
    <w:lvl w:ilvl="6" w:tplc="C2A829F2" w:tentative="1">
      <w:start w:val="1"/>
      <w:numFmt w:val="bullet"/>
      <w:lvlText w:val="•"/>
      <w:lvlJc w:val="left"/>
      <w:pPr>
        <w:tabs>
          <w:tab w:val="num" w:pos="5040"/>
        </w:tabs>
        <w:ind w:left="5040" w:hanging="360"/>
      </w:pPr>
      <w:rPr>
        <w:rFonts w:ascii="Arial" w:hAnsi="Arial" w:hint="default"/>
      </w:rPr>
    </w:lvl>
    <w:lvl w:ilvl="7" w:tplc="A3A809F6" w:tentative="1">
      <w:start w:val="1"/>
      <w:numFmt w:val="bullet"/>
      <w:lvlText w:val="•"/>
      <w:lvlJc w:val="left"/>
      <w:pPr>
        <w:tabs>
          <w:tab w:val="num" w:pos="5760"/>
        </w:tabs>
        <w:ind w:left="5760" w:hanging="360"/>
      </w:pPr>
      <w:rPr>
        <w:rFonts w:ascii="Arial" w:hAnsi="Arial" w:hint="default"/>
      </w:rPr>
    </w:lvl>
    <w:lvl w:ilvl="8" w:tplc="A55C45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D30849"/>
    <w:multiLevelType w:val="hybridMultilevel"/>
    <w:tmpl w:val="DF3A3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3E0B99"/>
    <w:multiLevelType w:val="hybridMultilevel"/>
    <w:tmpl w:val="D0ACD4DC"/>
    <w:lvl w:ilvl="0" w:tplc="5F966316">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4C763E6"/>
    <w:multiLevelType w:val="hybridMultilevel"/>
    <w:tmpl w:val="59D4A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514B5A"/>
    <w:multiLevelType w:val="hybridMultilevel"/>
    <w:tmpl w:val="D85E1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2C6D25"/>
    <w:multiLevelType w:val="hybridMultilevel"/>
    <w:tmpl w:val="CD6A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B0CFE"/>
    <w:multiLevelType w:val="hybridMultilevel"/>
    <w:tmpl w:val="60C0FA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866405F"/>
    <w:multiLevelType w:val="hybridMultilevel"/>
    <w:tmpl w:val="6DEE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E37B29"/>
    <w:multiLevelType w:val="hybridMultilevel"/>
    <w:tmpl w:val="7168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23"/>
  </w:num>
  <w:num w:numId="4">
    <w:abstractNumId w:val="12"/>
  </w:num>
  <w:num w:numId="5">
    <w:abstractNumId w:val="4"/>
  </w:num>
  <w:num w:numId="6">
    <w:abstractNumId w:val="20"/>
  </w:num>
  <w:num w:numId="7">
    <w:abstractNumId w:val="27"/>
  </w:num>
  <w:num w:numId="8">
    <w:abstractNumId w:val="0"/>
  </w:num>
  <w:num w:numId="9">
    <w:abstractNumId w:val="14"/>
  </w:num>
  <w:num w:numId="10">
    <w:abstractNumId w:val="10"/>
  </w:num>
  <w:num w:numId="11">
    <w:abstractNumId w:val="19"/>
  </w:num>
  <w:num w:numId="12">
    <w:abstractNumId w:val="28"/>
  </w:num>
  <w:num w:numId="13">
    <w:abstractNumId w:val="16"/>
  </w:num>
  <w:num w:numId="14">
    <w:abstractNumId w:val="21"/>
  </w:num>
  <w:num w:numId="15">
    <w:abstractNumId w:val="32"/>
  </w:num>
  <w:num w:numId="16">
    <w:abstractNumId w:val="26"/>
  </w:num>
  <w:num w:numId="17">
    <w:abstractNumId w:val="25"/>
  </w:num>
  <w:num w:numId="18">
    <w:abstractNumId w:val="31"/>
  </w:num>
  <w:num w:numId="19">
    <w:abstractNumId w:val="17"/>
  </w:num>
  <w:num w:numId="20">
    <w:abstractNumId w:val="7"/>
  </w:num>
  <w:num w:numId="21">
    <w:abstractNumId w:val="18"/>
  </w:num>
  <w:num w:numId="22">
    <w:abstractNumId w:val="1"/>
  </w:num>
  <w:num w:numId="23">
    <w:abstractNumId w:val="11"/>
  </w:num>
  <w:num w:numId="24">
    <w:abstractNumId w:val="37"/>
  </w:num>
  <w:num w:numId="25">
    <w:abstractNumId w:val="3"/>
  </w:num>
  <w:num w:numId="26">
    <w:abstractNumId w:val="33"/>
  </w:num>
  <w:num w:numId="27">
    <w:abstractNumId w:val="9"/>
  </w:num>
  <w:num w:numId="28">
    <w:abstractNumId w:val="29"/>
  </w:num>
  <w:num w:numId="29">
    <w:abstractNumId w:val="8"/>
  </w:num>
  <w:num w:numId="30">
    <w:abstractNumId w:val="30"/>
  </w:num>
  <w:num w:numId="31">
    <w:abstractNumId w:val="24"/>
  </w:num>
  <w:num w:numId="32">
    <w:abstractNumId w:val="36"/>
  </w:num>
  <w:num w:numId="33">
    <w:abstractNumId w:val="13"/>
  </w:num>
  <w:num w:numId="34">
    <w:abstractNumId w:val="34"/>
  </w:num>
  <w:num w:numId="35">
    <w:abstractNumId w:val="5"/>
  </w:num>
  <w:num w:numId="36">
    <w:abstractNumId w:val="15"/>
  </w:num>
  <w:num w:numId="37">
    <w:abstractNumId w:val="22"/>
  </w:num>
  <w:num w:numId="38">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4FB"/>
    <w:rsid w:val="00036724"/>
    <w:rsid w:val="000466A8"/>
    <w:rsid w:val="000516EB"/>
    <w:rsid w:val="000560A7"/>
    <w:rsid w:val="00093A39"/>
    <w:rsid w:val="000B194B"/>
    <w:rsid w:val="000C0AFB"/>
    <w:rsid w:val="000D01B8"/>
    <w:rsid w:val="000F0F4B"/>
    <w:rsid w:val="00111417"/>
    <w:rsid w:val="00116802"/>
    <w:rsid w:val="0012216A"/>
    <w:rsid w:val="0012252E"/>
    <w:rsid w:val="00130586"/>
    <w:rsid w:val="001366D0"/>
    <w:rsid w:val="00146518"/>
    <w:rsid w:val="00161721"/>
    <w:rsid w:val="00171F6E"/>
    <w:rsid w:val="001A03BF"/>
    <w:rsid w:val="001B3C84"/>
    <w:rsid w:val="001B57C5"/>
    <w:rsid w:val="001B62C2"/>
    <w:rsid w:val="001D5E8C"/>
    <w:rsid w:val="001F4471"/>
    <w:rsid w:val="002103D0"/>
    <w:rsid w:val="00243F9C"/>
    <w:rsid w:val="0026002C"/>
    <w:rsid w:val="00266227"/>
    <w:rsid w:val="00270523"/>
    <w:rsid w:val="0029661D"/>
    <w:rsid w:val="002A5011"/>
    <w:rsid w:val="002B14C7"/>
    <w:rsid w:val="002B336C"/>
    <w:rsid w:val="002B6045"/>
    <w:rsid w:val="002E515B"/>
    <w:rsid w:val="002F2127"/>
    <w:rsid w:val="00321A6C"/>
    <w:rsid w:val="003239FE"/>
    <w:rsid w:val="003609F3"/>
    <w:rsid w:val="00363215"/>
    <w:rsid w:val="0036648E"/>
    <w:rsid w:val="003675A0"/>
    <w:rsid w:val="00375EE8"/>
    <w:rsid w:val="00386220"/>
    <w:rsid w:val="003A46C9"/>
    <w:rsid w:val="003B6FC8"/>
    <w:rsid w:val="003B7941"/>
    <w:rsid w:val="003B7B29"/>
    <w:rsid w:val="003C5FD9"/>
    <w:rsid w:val="003D26D8"/>
    <w:rsid w:val="003D6355"/>
    <w:rsid w:val="003F03A8"/>
    <w:rsid w:val="00407AB3"/>
    <w:rsid w:val="00413938"/>
    <w:rsid w:val="00415838"/>
    <w:rsid w:val="00426218"/>
    <w:rsid w:val="00437C1C"/>
    <w:rsid w:val="004417B3"/>
    <w:rsid w:val="00442BB5"/>
    <w:rsid w:val="00446947"/>
    <w:rsid w:val="0045304E"/>
    <w:rsid w:val="00471F1F"/>
    <w:rsid w:val="00473B6D"/>
    <w:rsid w:val="004B5A41"/>
    <w:rsid w:val="004E7B43"/>
    <w:rsid w:val="004F0F54"/>
    <w:rsid w:val="004F45FB"/>
    <w:rsid w:val="004F56DA"/>
    <w:rsid w:val="005132FA"/>
    <w:rsid w:val="005555C4"/>
    <w:rsid w:val="0057648D"/>
    <w:rsid w:val="00576AD6"/>
    <w:rsid w:val="005850B3"/>
    <w:rsid w:val="00591D7F"/>
    <w:rsid w:val="005A2AA4"/>
    <w:rsid w:val="005C286B"/>
    <w:rsid w:val="005D476C"/>
    <w:rsid w:val="005D54F4"/>
    <w:rsid w:val="005E2D35"/>
    <w:rsid w:val="00612F35"/>
    <w:rsid w:val="0061332B"/>
    <w:rsid w:val="00620FEA"/>
    <w:rsid w:val="006212A4"/>
    <w:rsid w:val="00634118"/>
    <w:rsid w:val="00656853"/>
    <w:rsid w:val="00657B89"/>
    <w:rsid w:val="00666484"/>
    <w:rsid w:val="00674CC6"/>
    <w:rsid w:val="00676409"/>
    <w:rsid w:val="0068000D"/>
    <w:rsid w:val="00680E31"/>
    <w:rsid w:val="00682B7C"/>
    <w:rsid w:val="00695DBF"/>
    <w:rsid w:val="006A13E1"/>
    <w:rsid w:val="006B397F"/>
    <w:rsid w:val="006E2BD9"/>
    <w:rsid w:val="006F54FB"/>
    <w:rsid w:val="006F5AC7"/>
    <w:rsid w:val="00702A5D"/>
    <w:rsid w:val="00714AB7"/>
    <w:rsid w:val="0075317A"/>
    <w:rsid w:val="007655CC"/>
    <w:rsid w:val="007672E8"/>
    <w:rsid w:val="00772294"/>
    <w:rsid w:val="00794EE7"/>
    <w:rsid w:val="007C1E4F"/>
    <w:rsid w:val="007C6364"/>
    <w:rsid w:val="007D39D5"/>
    <w:rsid w:val="007F5192"/>
    <w:rsid w:val="007F5F47"/>
    <w:rsid w:val="00804998"/>
    <w:rsid w:val="00843940"/>
    <w:rsid w:val="0087011A"/>
    <w:rsid w:val="008745C3"/>
    <w:rsid w:val="00876BF6"/>
    <w:rsid w:val="00881EAD"/>
    <w:rsid w:val="008C5152"/>
    <w:rsid w:val="008D5CBA"/>
    <w:rsid w:val="008E180F"/>
    <w:rsid w:val="00903586"/>
    <w:rsid w:val="00907E16"/>
    <w:rsid w:val="0091465A"/>
    <w:rsid w:val="00925191"/>
    <w:rsid w:val="009443E6"/>
    <w:rsid w:val="00946A4A"/>
    <w:rsid w:val="00951652"/>
    <w:rsid w:val="00960D2F"/>
    <w:rsid w:val="00961F3C"/>
    <w:rsid w:val="009672E6"/>
    <w:rsid w:val="009750F4"/>
    <w:rsid w:val="0098121E"/>
    <w:rsid w:val="009A65B9"/>
    <w:rsid w:val="009C312B"/>
    <w:rsid w:val="009D1CBB"/>
    <w:rsid w:val="009E1D59"/>
    <w:rsid w:val="00A3448B"/>
    <w:rsid w:val="00A52AA7"/>
    <w:rsid w:val="00A54E74"/>
    <w:rsid w:val="00A75721"/>
    <w:rsid w:val="00A87039"/>
    <w:rsid w:val="00B178E4"/>
    <w:rsid w:val="00B211D0"/>
    <w:rsid w:val="00B21226"/>
    <w:rsid w:val="00B24915"/>
    <w:rsid w:val="00B37861"/>
    <w:rsid w:val="00B54860"/>
    <w:rsid w:val="00B63D9E"/>
    <w:rsid w:val="00B81056"/>
    <w:rsid w:val="00B9231D"/>
    <w:rsid w:val="00B969EF"/>
    <w:rsid w:val="00BA433F"/>
    <w:rsid w:val="00BB267B"/>
    <w:rsid w:val="00BB4D9B"/>
    <w:rsid w:val="00BE62D9"/>
    <w:rsid w:val="00C04753"/>
    <w:rsid w:val="00C231A9"/>
    <w:rsid w:val="00C36B40"/>
    <w:rsid w:val="00C414BF"/>
    <w:rsid w:val="00C44A1B"/>
    <w:rsid w:val="00C4597A"/>
    <w:rsid w:val="00C52C50"/>
    <w:rsid w:val="00C73BD7"/>
    <w:rsid w:val="00C82353"/>
    <w:rsid w:val="00C83C17"/>
    <w:rsid w:val="00CB0D17"/>
    <w:rsid w:val="00CB48E6"/>
    <w:rsid w:val="00CB6245"/>
    <w:rsid w:val="00CC3006"/>
    <w:rsid w:val="00CF263E"/>
    <w:rsid w:val="00D22672"/>
    <w:rsid w:val="00D2454A"/>
    <w:rsid w:val="00D3534A"/>
    <w:rsid w:val="00D67163"/>
    <w:rsid w:val="00D94F8F"/>
    <w:rsid w:val="00DB287E"/>
    <w:rsid w:val="00DB34BA"/>
    <w:rsid w:val="00DD10D4"/>
    <w:rsid w:val="00DD6DB3"/>
    <w:rsid w:val="00E054A2"/>
    <w:rsid w:val="00E1705C"/>
    <w:rsid w:val="00E20413"/>
    <w:rsid w:val="00E27C0A"/>
    <w:rsid w:val="00E335BA"/>
    <w:rsid w:val="00E459C6"/>
    <w:rsid w:val="00E552F7"/>
    <w:rsid w:val="00E762CC"/>
    <w:rsid w:val="00E8329A"/>
    <w:rsid w:val="00E903A6"/>
    <w:rsid w:val="00E94204"/>
    <w:rsid w:val="00E97169"/>
    <w:rsid w:val="00EA0CFB"/>
    <w:rsid w:val="00ED7323"/>
    <w:rsid w:val="00ED7604"/>
    <w:rsid w:val="00EE0C5E"/>
    <w:rsid w:val="00F03E54"/>
    <w:rsid w:val="00F0587A"/>
    <w:rsid w:val="00F07299"/>
    <w:rsid w:val="00F07493"/>
    <w:rsid w:val="00F10363"/>
    <w:rsid w:val="00F15859"/>
    <w:rsid w:val="00F31454"/>
    <w:rsid w:val="00F371CB"/>
    <w:rsid w:val="00F372AB"/>
    <w:rsid w:val="00F55A9C"/>
    <w:rsid w:val="00F600A8"/>
    <w:rsid w:val="00F6341B"/>
    <w:rsid w:val="00F71EBE"/>
    <w:rsid w:val="00F7315A"/>
    <w:rsid w:val="00FA06E1"/>
    <w:rsid w:val="00FA1D37"/>
    <w:rsid w:val="00FA4852"/>
    <w:rsid w:val="00FA5263"/>
    <w:rsid w:val="00FC17F2"/>
    <w:rsid w:val="00FE29B4"/>
    <w:rsid w:val="00FF4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BF4DBC"/>
  <w15:chartTrackingRefBased/>
  <w15:docId w15:val="{422DD17B-EFC1-4DF6-A12B-E3C005B3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6364"/>
    <w:pPr>
      <w:keepNext/>
      <w:spacing w:after="0" w:line="240" w:lineRule="auto"/>
      <w:outlineLvl w:val="0"/>
    </w:pPr>
    <w:rPr>
      <w:rFonts w:ascii="Comic Sans MS" w:eastAsia="Times New Roman" w:hAnsi="Comic Sans MS" w:cs="Times New Roman"/>
      <w:b/>
      <w:bCs/>
      <w:sz w:val="28"/>
      <w:szCs w:val="24"/>
    </w:rPr>
  </w:style>
  <w:style w:type="paragraph" w:styleId="Heading2">
    <w:name w:val="heading 2"/>
    <w:basedOn w:val="Normal"/>
    <w:next w:val="Normal"/>
    <w:link w:val="Heading2Char"/>
    <w:qFormat/>
    <w:rsid w:val="007C6364"/>
    <w:pPr>
      <w:keepNext/>
      <w:spacing w:after="0" w:line="240" w:lineRule="auto"/>
      <w:outlineLvl w:val="1"/>
    </w:pPr>
    <w:rPr>
      <w:rFonts w:ascii="Comic Sans MS" w:eastAsia="Times New Roman" w:hAnsi="Comic Sans MS" w:cs="Times New Roman"/>
      <w:sz w:val="28"/>
      <w:szCs w:val="24"/>
    </w:rPr>
  </w:style>
  <w:style w:type="paragraph" w:styleId="Heading3">
    <w:name w:val="heading 3"/>
    <w:basedOn w:val="Normal"/>
    <w:next w:val="Normal"/>
    <w:link w:val="Heading3Char"/>
    <w:uiPriority w:val="9"/>
    <w:semiHidden/>
    <w:unhideWhenUsed/>
    <w:qFormat/>
    <w:rsid w:val="00CB62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4FB"/>
    <w:rPr>
      <w:color w:val="0563C1" w:themeColor="hyperlink"/>
      <w:u w:val="single"/>
    </w:rPr>
  </w:style>
  <w:style w:type="character" w:styleId="FollowedHyperlink">
    <w:name w:val="FollowedHyperlink"/>
    <w:basedOn w:val="DefaultParagraphFont"/>
    <w:uiPriority w:val="99"/>
    <w:semiHidden/>
    <w:unhideWhenUsed/>
    <w:rsid w:val="006F54FB"/>
    <w:rPr>
      <w:color w:val="954F72" w:themeColor="followedHyperlink"/>
      <w:u w:val="single"/>
    </w:rPr>
  </w:style>
  <w:style w:type="table" w:styleId="TableGrid">
    <w:name w:val="Table Grid"/>
    <w:basedOn w:val="TableNormal"/>
    <w:uiPriority w:val="59"/>
    <w:rsid w:val="003B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5152"/>
    <w:pPr>
      <w:ind w:left="720"/>
      <w:contextualSpacing/>
    </w:pPr>
  </w:style>
  <w:style w:type="paragraph" w:styleId="Header">
    <w:name w:val="header"/>
    <w:basedOn w:val="Normal"/>
    <w:link w:val="HeaderChar"/>
    <w:uiPriority w:val="99"/>
    <w:unhideWhenUsed/>
    <w:rsid w:val="00B37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861"/>
  </w:style>
  <w:style w:type="paragraph" w:styleId="Footer">
    <w:name w:val="footer"/>
    <w:basedOn w:val="Normal"/>
    <w:link w:val="FooterChar"/>
    <w:uiPriority w:val="99"/>
    <w:unhideWhenUsed/>
    <w:rsid w:val="00B37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861"/>
  </w:style>
  <w:style w:type="paragraph" w:styleId="Title">
    <w:name w:val="Title"/>
    <w:basedOn w:val="Normal"/>
    <w:link w:val="TitleChar"/>
    <w:qFormat/>
    <w:rsid w:val="007655CC"/>
    <w:pPr>
      <w:spacing w:after="0" w:line="240" w:lineRule="auto"/>
      <w:jc w:val="center"/>
    </w:pPr>
    <w:rPr>
      <w:rFonts w:ascii="Comic Sans MS" w:eastAsia="Times New Roman" w:hAnsi="Comic Sans MS" w:cs="Times New Roman"/>
      <w:b/>
      <w:bCs/>
      <w:sz w:val="32"/>
      <w:szCs w:val="24"/>
    </w:rPr>
  </w:style>
  <w:style w:type="character" w:customStyle="1" w:styleId="TitleChar">
    <w:name w:val="Title Char"/>
    <w:basedOn w:val="DefaultParagraphFont"/>
    <w:link w:val="Title"/>
    <w:rsid w:val="007655CC"/>
    <w:rPr>
      <w:rFonts w:ascii="Comic Sans MS" w:eastAsia="Times New Roman" w:hAnsi="Comic Sans MS" w:cs="Times New Roman"/>
      <w:b/>
      <w:bCs/>
      <w:sz w:val="32"/>
      <w:szCs w:val="24"/>
    </w:rPr>
  </w:style>
  <w:style w:type="character" w:customStyle="1" w:styleId="Heading1Char">
    <w:name w:val="Heading 1 Char"/>
    <w:basedOn w:val="DefaultParagraphFont"/>
    <w:link w:val="Heading1"/>
    <w:rsid w:val="007C6364"/>
    <w:rPr>
      <w:rFonts w:ascii="Comic Sans MS" w:eastAsia="Times New Roman" w:hAnsi="Comic Sans MS" w:cs="Times New Roman"/>
      <w:b/>
      <w:bCs/>
      <w:sz w:val="28"/>
      <w:szCs w:val="24"/>
    </w:rPr>
  </w:style>
  <w:style w:type="character" w:customStyle="1" w:styleId="Heading2Char">
    <w:name w:val="Heading 2 Char"/>
    <w:basedOn w:val="DefaultParagraphFont"/>
    <w:link w:val="Heading2"/>
    <w:rsid w:val="007C6364"/>
    <w:rPr>
      <w:rFonts w:ascii="Comic Sans MS" w:eastAsia="Times New Roman" w:hAnsi="Comic Sans MS" w:cs="Times New Roman"/>
      <w:sz w:val="28"/>
      <w:szCs w:val="24"/>
    </w:rPr>
  </w:style>
  <w:style w:type="character" w:customStyle="1" w:styleId="Heading3Char">
    <w:name w:val="Heading 3 Char"/>
    <w:basedOn w:val="DefaultParagraphFont"/>
    <w:link w:val="Heading3"/>
    <w:uiPriority w:val="9"/>
    <w:semiHidden/>
    <w:rsid w:val="00CB6245"/>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CB6245"/>
    <w:rPr>
      <w:color w:val="605E5C"/>
      <w:shd w:val="clear" w:color="auto" w:fill="E1DFDD"/>
    </w:rPr>
  </w:style>
  <w:style w:type="paragraph" w:styleId="NormalWeb">
    <w:name w:val="Normal (Web)"/>
    <w:basedOn w:val="Normal"/>
    <w:uiPriority w:val="99"/>
    <w:semiHidden/>
    <w:unhideWhenUsed/>
    <w:rsid w:val="002600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6BF6"/>
    <w:rPr>
      <w:sz w:val="16"/>
      <w:szCs w:val="16"/>
    </w:rPr>
  </w:style>
  <w:style w:type="paragraph" w:styleId="CommentText">
    <w:name w:val="annotation text"/>
    <w:basedOn w:val="Normal"/>
    <w:link w:val="CommentTextChar"/>
    <w:uiPriority w:val="99"/>
    <w:semiHidden/>
    <w:unhideWhenUsed/>
    <w:rsid w:val="00876BF6"/>
    <w:pPr>
      <w:spacing w:line="240" w:lineRule="auto"/>
    </w:pPr>
    <w:rPr>
      <w:sz w:val="20"/>
      <w:szCs w:val="20"/>
    </w:rPr>
  </w:style>
  <w:style w:type="character" w:customStyle="1" w:styleId="CommentTextChar">
    <w:name w:val="Comment Text Char"/>
    <w:basedOn w:val="DefaultParagraphFont"/>
    <w:link w:val="CommentText"/>
    <w:uiPriority w:val="99"/>
    <w:semiHidden/>
    <w:rsid w:val="00876BF6"/>
    <w:rPr>
      <w:sz w:val="20"/>
      <w:szCs w:val="20"/>
    </w:rPr>
  </w:style>
  <w:style w:type="paragraph" w:styleId="CommentSubject">
    <w:name w:val="annotation subject"/>
    <w:basedOn w:val="CommentText"/>
    <w:next w:val="CommentText"/>
    <w:link w:val="CommentSubjectChar"/>
    <w:uiPriority w:val="99"/>
    <w:semiHidden/>
    <w:unhideWhenUsed/>
    <w:rsid w:val="00876BF6"/>
    <w:rPr>
      <w:b/>
      <w:bCs/>
    </w:rPr>
  </w:style>
  <w:style w:type="character" w:customStyle="1" w:styleId="CommentSubjectChar">
    <w:name w:val="Comment Subject Char"/>
    <w:basedOn w:val="CommentTextChar"/>
    <w:link w:val="CommentSubject"/>
    <w:uiPriority w:val="99"/>
    <w:semiHidden/>
    <w:rsid w:val="00876BF6"/>
    <w:rPr>
      <w:b/>
      <w:bCs/>
      <w:sz w:val="20"/>
      <w:szCs w:val="20"/>
    </w:rPr>
  </w:style>
  <w:style w:type="paragraph" w:styleId="BalloonText">
    <w:name w:val="Balloon Text"/>
    <w:basedOn w:val="Normal"/>
    <w:link w:val="BalloonTextChar"/>
    <w:uiPriority w:val="99"/>
    <w:semiHidden/>
    <w:unhideWhenUsed/>
    <w:rsid w:val="00876B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BF6"/>
    <w:rPr>
      <w:rFonts w:ascii="Segoe UI" w:hAnsi="Segoe UI" w:cs="Segoe UI"/>
      <w:sz w:val="18"/>
      <w:szCs w:val="18"/>
    </w:rPr>
  </w:style>
  <w:style w:type="paragraph" w:customStyle="1" w:styleId="Body">
    <w:name w:val="Body"/>
    <w:rsid w:val="000560A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9057">
      <w:bodyDiv w:val="1"/>
      <w:marLeft w:val="0"/>
      <w:marRight w:val="0"/>
      <w:marTop w:val="0"/>
      <w:marBottom w:val="0"/>
      <w:divBdr>
        <w:top w:val="none" w:sz="0" w:space="0" w:color="auto"/>
        <w:left w:val="none" w:sz="0" w:space="0" w:color="auto"/>
        <w:bottom w:val="none" w:sz="0" w:space="0" w:color="auto"/>
        <w:right w:val="none" w:sz="0" w:space="0" w:color="auto"/>
      </w:divBdr>
    </w:div>
    <w:div w:id="63723090">
      <w:bodyDiv w:val="1"/>
      <w:marLeft w:val="0"/>
      <w:marRight w:val="0"/>
      <w:marTop w:val="0"/>
      <w:marBottom w:val="0"/>
      <w:divBdr>
        <w:top w:val="none" w:sz="0" w:space="0" w:color="auto"/>
        <w:left w:val="none" w:sz="0" w:space="0" w:color="auto"/>
        <w:bottom w:val="none" w:sz="0" w:space="0" w:color="auto"/>
        <w:right w:val="none" w:sz="0" w:space="0" w:color="auto"/>
      </w:divBdr>
    </w:div>
    <w:div w:id="220993060">
      <w:bodyDiv w:val="1"/>
      <w:marLeft w:val="0"/>
      <w:marRight w:val="0"/>
      <w:marTop w:val="0"/>
      <w:marBottom w:val="0"/>
      <w:divBdr>
        <w:top w:val="none" w:sz="0" w:space="0" w:color="auto"/>
        <w:left w:val="none" w:sz="0" w:space="0" w:color="auto"/>
        <w:bottom w:val="none" w:sz="0" w:space="0" w:color="auto"/>
        <w:right w:val="none" w:sz="0" w:space="0" w:color="auto"/>
      </w:divBdr>
    </w:div>
    <w:div w:id="296685501">
      <w:bodyDiv w:val="1"/>
      <w:marLeft w:val="0"/>
      <w:marRight w:val="0"/>
      <w:marTop w:val="0"/>
      <w:marBottom w:val="0"/>
      <w:divBdr>
        <w:top w:val="none" w:sz="0" w:space="0" w:color="auto"/>
        <w:left w:val="none" w:sz="0" w:space="0" w:color="auto"/>
        <w:bottom w:val="none" w:sz="0" w:space="0" w:color="auto"/>
        <w:right w:val="none" w:sz="0" w:space="0" w:color="auto"/>
      </w:divBdr>
    </w:div>
    <w:div w:id="335695646">
      <w:bodyDiv w:val="1"/>
      <w:marLeft w:val="0"/>
      <w:marRight w:val="0"/>
      <w:marTop w:val="0"/>
      <w:marBottom w:val="0"/>
      <w:divBdr>
        <w:top w:val="none" w:sz="0" w:space="0" w:color="auto"/>
        <w:left w:val="none" w:sz="0" w:space="0" w:color="auto"/>
        <w:bottom w:val="none" w:sz="0" w:space="0" w:color="auto"/>
        <w:right w:val="none" w:sz="0" w:space="0" w:color="auto"/>
      </w:divBdr>
    </w:div>
    <w:div w:id="419638730">
      <w:bodyDiv w:val="1"/>
      <w:marLeft w:val="0"/>
      <w:marRight w:val="0"/>
      <w:marTop w:val="0"/>
      <w:marBottom w:val="0"/>
      <w:divBdr>
        <w:top w:val="none" w:sz="0" w:space="0" w:color="auto"/>
        <w:left w:val="none" w:sz="0" w:space="0" w:color="auto"/>
        <w:bottom w:val="none" w:sz="0" w:space="0" w:color="auto"/>
        <w:right w:val="none" w:sz="0" w:space="0" w:color="auto"/>
      </w:divBdr>
    </w:div>
    <w:div w:id="428812575">
      <w:bodyDiv w:val="1"/>
      <w:marLeft w:val="0"/>
      <w:marRight w:val="0"/>
      <w:marTop w:val="0"/>
      <w:marBottom w:val="0"/>
      <w:divBdr>
        <w:top w:val="none" w:sz="0" w:space="0" w:color="auto"/>
        <w:left w:val="none" w:sz="0" w:space="0" w:color="auto"/>
        <w:bottom w:val="none" w:sz="0" w:space="0" w:color="auto"/>
        <w:right w:val="none" w:sz="0" w:space="0" w:color="auto"/>
      </w:divBdr>
    </w:div>
    <w:div w:id="558172582">
      <w:bodyDiv w:val="1"/>
      <w:marLeft w:val="0"/>
      <w:marRight w:val="0"/>
      <w:marTop w:val="0"/>
      <w:marBottom w:val="0"/>
      <w:divBdr>
        <w:top w:val="none" w:sz="0" w:space="0" w:color="auto"/>
        <w:left w:val="none" w:sz="0" w:space="0" w:color="auto"/>
        <w:bottom w:val="none" w:sz="0" w:space="0" w:color="auto"/>
        <w:right w:val="none" w:sz="0" w:space="0" w:color="auto"/>
      </w:divBdr>
      <w:divsChild>
        <w:div w:id="1925070666">
          <w:marLeft w:val="446"/>
          <w:marRight w:val="0"/>
          <w:marTop w:val="0"/>
          <w:marBottom w:val="0"/>
          <w:divBdr>
            <w:top w:val="none" w:sz="0" w:space="0" w:color="auto"/>
            <w:left w:val="none" w:sz="0" w:space="0" w:color="auto"/>
            <w:bottom w:val="none" w:sz="0" w:space="0" w:color="auto"/>
            <w:right w:val="none" w:sz="0" w:space="0" w:color="auto"/>
          </w:divBdr>
        </w:div>
      </w:divsChild>
    </w:div>
    <w:div w:id="637034031">
      <w:bodyDiv w:val="1"/>
      <w:marLeft w:val="0"/>
      <w:marRight w:val="0"/>
      <w:marTop w:val="0"/>
      <w:marBottom w:val="0"/>
      <w:divBdr>
        <w:top w:val="none" w:sz="0" w:space="0" w:color="auto"/>
        <w:left w:val="none" w:sz="0" w:space="0" w:color="auto"/>
        <w:bottom w:val="none" w:sz="0" w:space="0" w:color="auto"/>
        <w:right w:val="none" w:sz="0" w:space="0" w:color="auto"/>
      </w:divBdr>
    </w:div>
    <w:div w:id="674190935">
      <w:bodyDiv w:val="1"/>
      <w:marLeft w:val="0"/>
      <w:marRight w:val="0"/>
      <w:marTop w:val="0"/>
      <w:marBottom w:val="0"/>
      <w:divBdr>
        <w:top w:val="none" w:sz="0" w:space="0" w:color="auto"/>
        <w:left w:val="none" w:sz="0" w:space="0" w:color="auto"/>
        <w:bottom w:val="none" w:sz="0" w:space="0" w:color="auto"/>
        <w:right w:val="none" w:sz="0" w:space="0" w:color="auto"/>
      </w:divBdr>
    </w:div>
    <w:div w:id="840195908">
      <w:bodyDiv w:val="1"/>
      <w:marLeft w:val="0"/>
      <w:marRight w:val="0"/>
      <w:marTop w:val="0"/>
      <w:marBottom w:val="0"/>
      <w:divBdr>
        <w:top w:val="none" w:sz="0" w:space="0" w:color="auto"/>
        <w:left w:val="none" w:sz="0" w:space="0" w:color="auto"/>
        <w:bottom w:val="none" w:sz="0" w:space="0" w:color="auto"/>
        <w:right w:val="none" w:sz="0" w:space="0" w:color="auto"/>
      </w:divBdr>
    </w:div>
    <w:div w:id="905602617">
      <w:bodyDiv w:val="1"/>
      <w:marLeft w:val="0"/>
      <w:marRight w:val="0"/>
      <w:marTop w:val="0"/>
      <w:marBottom w:val="0"/>
      <w:divBdr>
        <w:top w:val="none" w:sz="0" w:space="0" w:color="auto"/>
        <w:left w:val="none" w:sz="0" w:space="0" w:color="auto"/>
        <w:bottom w:val="none" w:sz="0" w:space="0" w:color="auto"/>
        <w:right w:val="none" w:sz="0" w:space="0" w:color="auto"/>
      </w:divBdr>
      <w:divsChild>
        <w:div w:id="672293973">
          <w:marLeft w:val="547"/>
          <w:marRight w:val="0"/>
          <w:marTop w:val="154"/>
          <w:marBottom w:val="0"/>
          <w:divBdr>
            <w:top w:val="none" w:sz="0" w:space="0" w:color="auto"/>
            <w:left w:val="none" w:sz="0" w:space="0" w:color="auto"/>
            <w:bottom w:val="none" w:sz="0" w:space="0" w:color="auto"/>
            <w:right w:val="none" w:sz="0" w:space="0" w:color="auto"/>
          </w:divBdr>
        </w:div>
      </w:divsChild>
    </w:div>
    <w:div w:id="961813535">
      <w:bodyDiv w:val="1"/>
      <w:marLeft w:val="0"/>
      <w:marRight w:val="0"/>
      <w:marTop w:val="0"/>
      <w:marBottom w:val="0"/>
      <w:divBdr>
        <w:top w:val="none" w:sz="0" w:space="0" w:color="auto"/>
        <w:left w:val="none" w:sz="0" w:space="0" w:color="auto"/>
        <w:bottom w:val="none" w:sz="0" w:space="0" w:color="auto"/>
        <w:right w:val="none" w:sz="0" w:space="0" w:color="auto"/>
      </w:divBdr>
      <w:divsChild>
        <w:div w:id="2087998396">
          <w:marLeft w:val="547"/>
          <w:marRight w:val="0"/>
          <w:marTop w:val="154"/>
          <w:marBottom w:val="0"/>
          <w:divBdr>
            <w:top w:val="none" w:sz="0" w:space="0" w:color="auto"/>
            <w:left w:val="none" w:sz="0" w:space="0" w:color="auto"/>
            <w:bottom w:val="none" w:sz="0" w:space="0" w:color="auto"/>
            <w:right w:val="none" w:sz="0" w:space="0" w:color="auto"/>
          </w:divBdr>
        </w:div>
        <w:div w:id="983048310">
          <w:marLeft w:val="1166"/>
          <w:marRight w:val="0"/>
          <w:marTop w:val="134"/>
          <w:marBottom w:val="0"/>
          <w:divBdr>
            <w:top w:val="none" w:sz="0" w:space="0" w:color="auto"/>
            <w:left w:val="none" w:sz="0" w:space="0" w:color="auto"/>
            <w:bottom w:val="none" w:sz="0" w:space="0" w:color="auto"/>
            <w:right w:val="none" w:sz="0" w:space="0" w:color="auto"/>
          </w:divBdr>
        </w:div>
        <w:div w:id="1088698327">
          <w:marLeft w:val="1166"/>
          <w:marRight w:val="0"/>
          <w:marTop w:val="134"/>
          <w:marBottom w:val="0"/>
          <w:divBdr>
            <w:top w:val="none" w:sz="0" w:space="0" w:color="auto"/>
            <w:left w:val="none" w:sz="0" w:space="0" w:color="auto"/>
            <w:bottom w:val="none" w:sz="0" w:space="0" w:color="auto"/>
            <w:right w:val="none" w:sz="0" w:space="0" w:color="auto"/>
          </w:divBdr>
        </w:div>
        <w:div w:id="902371011">
          <w:marLeft w:val="1166"/>
          <w:marRight w:val="0"/>
          <w:marTop w:val="134"/>
          <w:marBottom w:val="0"/>
          <w:divBdr>
            <w:top w:val="none" w:sz="0" w:space="0" w:color="auto"/>
            <w:left w:val="none" w:sz="0" w:space="0" w:color="auto"/>
            <w:bottom w:val="none" w:sz="0" w:space="0" w:color="auto"/>
            <w:right w:val="none" w:sz="0" w:space="0" w:color="auto"/>
          </w:divBdr>
        </w:div>
        <w:div w:id="248806961">
          <w:marLeft w:val="1166"/>
          <w:marRight w:val="0"/>
          <w:marTop w:val="134"/>
          <w:marBottom w:val="0"/>
          <w:divBdr>
            <w:top w:val="none" w:sz="0" w:space="0" w:color="auto"/>
            <w:left w:val="none" w:sz="0" w:space="0" w:color="auto"/>
            <w:bottom w:val="none" w:sz="0" w:space="0" w:color="auto"/>
            <w:right w:val="none" w:sz="0" w:space="0" w:color="auto"/>
          </w:divBdr>
        </w:div>
      </w:divsChild>
    </w:div>
    <w:div w:id="969282423">
      <w:bodyDiv w:val="1"/>
      <w:marLeft w:val="0"/>
      <w:marRight w:val="0"/>
      <w:marTop w:val="0"/>
      <w:marBottom w:val="0"/>
      <w:divBdr>
        <w:top w:val="none" w:sz="0" w:space="0" w:color="auto"/>
        <w:left w:val="none" w:sz="0" w:space="0" w:color="auto"/>
        <w:bottom w:val="none" w:sz="0" w:space="0" w:color="auto"/>
        <w:right w:val="none" w:sz="0" w:space="0" w:color="auto"/>
      </w:divBdr>
    </w:div>
    <w:div w:id="993950378">
      <w:bodyDiv w:val="1"/>
      <w:marLeft w:val="0"/>
      <w:marRight w:val="0"/>
      <w:marTop w:val="0"/>
      <w:marBottom w:val="0"/>
      <w:divBdr>
        <w:top w:val="none" w:sz="0" w:space="0" w:color="auto"/>
        <w:left w:val="none" w:sz="0" w:space="0" w:color="auto"/>
        <w:bottom w:val="none" w:sz="0" w:space="0" w:color="auto"/>
        <w:right w:val="none" w:sz="0" w:space="0" w:color="auto"/>
      </w:divBdr>
      <w:divsChild>
        <w:div w:id="548959306">
          <w:marLeft w:val="547"/>
          <w:marRight w:val="0"/>
          <w:marTop w:val="154"/>
          <w:marBottom w:val="0"/>
          <w:divBdr>
            <w:top w:val="none" w:sz="0" w:space="0" w:color="auto"/>
            <w:left w:val="none" w:sz="0" w:space="0" w:color="auto"/>
            <w:bottom w:val="none" w:sz="0" w:space="0" w:color="auto"/>
            <w:right w:val="none" w:sz="0" w:space="0" w:color="auto"/>
          </w:divBdr>
        </w:div>
        <w:div w:id="1337656869">
          <w:marLeft w:val="547"/>
          <w:marRight w:val="0"/>
          <w:marTop w:val="154"/>
          <w:marBottom w:val="0"/>
          <w:divBdr>
            <w:top w:val="none" w:sz="0" w:space="0" w:color="auto"/>
            <w:left w:val="none" w:sz="0" w:space="0" w:color="auto"/>
            <w:bottom w:val="none" w:sz="0" w:space="0" w:color="auto"/>
            <w:right w:val="none" w:sz="0" w:space="0" w:color="auto"/>
          </w:divBdr>
        </w:div>
      </w:divsChild>
    </w:div>
    <w:div w:id="1028216568">
      <w:bodyDiv w:val="1"/>
      <w:marLeft w:val="0"/>
      <w:marRight w:val="0"/>
      <w:marTop w:val="0"/>
      <w:marBottom w:val="0"/>
      <w:divBdr>
        <w:top w:val="none" w:sz="0" w:space="0" w:color="auto"/>
        <w:left w:val="none" w:sz="0" w:space="0" w:color="auto"/>
        <w:bottom w:val="none" w:sz="0" w:space="0" w:color="auto"/>
        <w:right w:val="none" w:sz="0" w:space="0" w:color="auto"/>
      </w:divBdr>
    </w:div>
    <w:div w:id="1032923588">
      <w:bodyDiv w:val="1"/>
      <w:marLeft w:val="0"/>
      <w:marRight w:val="0"/>
      <w:marTop w:val="0"/>
      <w:marBottom w:val="0"/>
      <w:divBdr>
        <w:top w:val="none" w:sz="0" w:space="0" w:color="auto"/>
        <w:left w:val="none" w:sz="0" w:space="0" w:color="auto"/>
        <w:bottom w:val="none" w:sz="0" w:space="0" w:color="auto"/>
        <w:right w:val="none" w:sz="0" w:space="0" w:color="auto"/>
      </w:divBdr>
    </w:div>
    <w:div w:id="1040936585">
      <w:bodyDiv w:val="1"/>
      <w:marLeft w:val="0"/>
      <w:marRight w:val="0"/>
      <w:marTop w:val="0"/>
      <w:marBottom w:val="0"/>
      <w:divBdr>
        <w:top w:val="none" w:sz="0" w:space="0" w:color="auto"/>
        <w:left w:val="none" w:sz="0" w:space="0" w:color="auto"/>
        <w:bottom w:val="none" w:sz="0" w:space="0" w:color="auto"/>
        <w:right w:val="none" w:sz="0" w:space="0" w:color="auto"/>
      </w:divBdr>
      <w:divsChild>
        <w:div w:id="1653950549">
          <w:marLeft w:val="547"/>
          <w:marRight w:val="0"/>
          <w:marTop w:val="115"/>
          <w:marBottom w:val="0"/>
          <w:divBdr>
            <w:top w:val="none" w:sz="0" w:space="0" w:color="auto"/>
            <w:left w:val="none" w:sz="0" w:space="0" w:color="auto"/>
            <w:bottom w:val="none" w:sz="0" w:space="0" w:color="auto"/>
            <w:right w:val="none" w:sz="0" w:space="0" w:color="auto"/>
          </w:divBdr>
        </w:div>
        <w:div w:id="2022002612">
          <w:marLeft w:val="547"/>
          <w:marRight w:val="0"/>
          <w:marTop w:val="115"/>
          <w:marBottom w:val="0"/>
          <w:divBdr>
            <w:top w:val="none" w:sz="0" w:space="0" w:color="auto"/>
            <w:left w:val="none" w:sz="0" w:space="0" w:color="auto"/>
            <w:bottom w:val="none" w:sz="0" w:space="0" w:color="auto"/>
            <w:right w:val="none" w:sz="0" w:space="0" w:color="auto"/>
          </w:divBdr>
        </w:div>
      </w:divsChild>
    </w:div>
    <w:div w:id="1116799495">
      <w:bodyDiv w:val="1"/>
      <w:marLeft w:val="0"/>
      <w:marRight w:val="0"/>
      <w:marTop w:val="0"/>
      <w:marBottom w:val="0"/>
      <w:divBdr>
        <w:top w:val="none" w:sz="0" w:space="0" w:color="auto"/>
        <w:left w:val="none" w:sz="0" w:space="0" w:color="auto"/>
        <w:bottom w:val="none" w:sz="0" w:space="0" w:color="auto"/>
        <w:right w:val="none" w:sz="0" w:space="0" w:color="auto"/>
      </w:divBdr>
      <w:divsChild>
        <w:div w:id="310913502">
          <w:marLeft w:val="547"/>
          <w:marRight w:val="0"/>
          <w:marTop w:val="96"/>
          <w:marBottom w:val="0"/>
          <w:divBdr>
            <w:top w:val="none" w:sz="0" w:space="0" w:color="auto"/>
            <w:left w:val="none" w:sz="0" w:space="0" w:color="auto"/>
            <w:bottom w:val="none" w:sz="0" w:space="0" w:color="auto"/>
            <w:right w:val="none" w:sz="0" w:space="0" w:color="auto"/>
          </w:divBdr>
        </w:div>
      </w:divsChild>
    </w:div>
    <w:div w:id="1126386188">
      <w:bodyDiv w:val="1"/>
      <w:marLeft w:val="0"/>
      <w:marRight w:val="0"/>
      <w:marTop w:val="0"/>
      <w:marBottom w:val="0"/>
      <w:divBdr>
        <w:top w:val="none" w:sz="0" w:space="0" w:color="auto"/>
        <w:left w:val="none" w:sz="0" w:space="0" w:color="auto"/>
        <w:bottom w:val="none" w:sz="0" w:space="0" w:color="auto"/>
        <w:right w:val="none" w:sz="0" w:space="0" w:color="auto"/>
      </w:divBdr>
      <w:divsChild>
        <w:div w:id="1177426197">
          <w:marLeft w:val="446"/>
          <w:marRight w:val="0"/>
          <w:marTop w:val="0"/>
          <w:marBottom w:val="0"/>
          <w:divBdr>
            <w:top w:val="none" w:sz="0" w:space="0" w:color="auto"/>
            <w:left w:val="none" w:sz="0" w:space="0" w:color="auto"/>
            <w:bottom w:val="none" w:sz="0" w:space="0" w:color="auto"/>
            <w:right w:val="none" w:sz="0" w:space="0" w:color="auto"/>
          </w:divBdr>
        </w:div>
      </w:divsChild>
    </w:div>
    <w:div w:id="1154569016">
      <w:bodyDiv w:val="1"/>
      <w:marLeft w:val="0"/>
      <w:marRight w:val="0"/>
      <w:marTop w:val="0"/>
      <w:marBottom w:val="0"/>
      <w:divBdr>
        <w:top w:val="none" w:sz="0" w:space="0" w:color="auto"/>
        <w:left w:val="none" w:sz="0" w:space="0" w:color="auto"/>
        <w:bottom w:val="none" w:sz="0" w:space="0" w:color="auto"/>
        <w:right w:val="none" w:sz="0" w:space="0" w:color="auto"/>
      </w:divBdr>
      <w:divsChild>
        <w:div w:id="1539120906">
          <w:marLeft w:val="446"/>
          <w:marRight w:val="0"/>
          <w:marTop w:val="0"/>
          <w:marBottom w:val="0"/>
          <w:divBdr>
            <w:top w:val="none" w:sz="0" w:space="0" w:color="auto"/>
            <w:left w:val="none" w:sz="0" w:space="0" w:color="auto"/>
            <w:bottom w:val="none" w:sz="0" w:space="0" w:color="auto"/>
            <w:right w:val="none" w:sz="0" w:space="0" w:color="auto"/>
          </w:divBdr>
        </w:div>
      </w:divsChild>
    </w:div>
    <w:div w:id="1172991958">
      <w:bodyDiv w:val="1"/>
      <w:marLeft w:val="0"/>
      <w:marRight w:val="0"/>
      <w:marTop w:val="0"/>
      <w:marBottom w:val="0"/>
      <w:divBdr>
        <w:top w:val="none" w:sz="0" w:space="0" w:color="auto"/>
        <w:left w:val="none" w:sz="0" w:space="0" w:color="auto"/>
        <w:bottom w:val="none" w:sz="0" w:space="0" w:color="auto"/>
        <w:right w:val="none" w:sz="0" w:space="0" w:color="auto"/>
      </w:divBdr>
    </w:div>
    <w:div w:id="1338116240">
      <w:bodyDiv w:val="1"/>
      <w:marLeft w:val="0"/>
      <w:marRight w:val="0"/>
      <w:marTop w:val="0"/>
      <w:marBottom w:val="0"/>
      <w:divBdr>
        <w:top w:val="none" w:sz="0" w:space="0" w:color="auto"/>
        <w:left w:val="none" w:sz="0" w:space="0" w:color="auto"/>
        <w:bottom w:val="none" w:sz="0" w:space="0" w:color="auto"/>
        <w:right w:val="none" w:sz="0" w:space="0" w:color="auto"/>
      </w:divBdr>
      <w:divsChild>
        <w:div w:id="409498037">
          <w:marLeft w:val="547"/>
          <w:marRight w:val="0"/>
          <w:marTop w:val="96"/>
          <w:marBottom w:val="0"/>
          <w:divBdr>
            <w:top w:val="none" w:sz="0" w:space="0" w:color="auto"/>
            <w:left w:val="none" w:sz="0" w:space="0" w:color="auto"/>
            <w:bottom w:val="none" w:sz="0" w:space="0" w:color="auto"/>
            <w:right w:val="none" w:sz="0" w:space="0" w:color="auto"/>
          </w:divBdr>
        </w:div>
      </w:divsChild>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sChild>
        <w:div w:id="73401133">
          <w:marLeft w:val="547"/>
          <w:marRight w:val="0"/>
          <w:marTop w:val="96"/>
          <w:marBottom w:val="0"/>
          <w:divBdr>
            <w:top w:val="none" w:sz="0" w:space="0" w:color="auto"/>
            <w:left w:val="none" w:sz="0" w:space="0" w:color="auto"/>
            <w:bottom w:val="none" w:sz="0" w:space="0" w:color="auto"/>
            <w:right w:val="none" w:sz="0" w:space="0" w:color="auto"/>
          </w:divBdr>
        </w:div>
      </w:divsChild>
    </w:div>
    <w:div w:id="1464424615">
      <w:bodyDiv w:val="1"/>
      <w:marLeft w:val="0"/>
      <w:marRight w:val="0"/>
      <w:marTop w:val="0"/>
      <w:marBottom w:val="0"/>
      <w:divBdr>
        <w:top w:val="none" w:sz="0" w:space="0" w:color="auto"/>
        <w:left w:val="none" w:sz="0" w:space="0" w:color="auto"/>
        <w:bottom w:val="none" w:sz="0" w:space="0" w:color="auto"/>
        <w:right w:val="none" w:sz="0" w:space="0" w:color="auto"/>
      </w:divBdr>
      <w:divsChild>
        <w:div w:id="69814466">
          <w:marLeft w:val="547"/>
          <w:marRight w:val="0"/>
          <w:marTop w:val="0"/>
          <w:marBottom w:val="0"/>
          <w:divBdr>
            <w:top w:val="none" w:sz="0" w:space="0" w:color="auto"/>
            <w:left w:val="none" w:sz="0" w:space="0" w:color="auto"/>
            <w:bottom w:val="none" w:sz="0" w:space="0" w:color="auto"/>
            <w:right w:val="none" w:sz="0" w:space="0" w:color="auto"/>
          </w:divBdr>
        </w:div>
      </w:divsChild>
    </w:div>
    <w:div w:id="1478377152">
      <w:bodyDiv w:val="1"/>
      <w:marLeft w:val="0"/>
      <w:marRight w:val="0"/>
      <w:marTop w:val="0"/>
      <w:marBottom w:val="0"/>
      <w:divBdr>
        <w:top w:val="none" w:sz="0" w:space="0" w:color="auto"/>
        <w:left w:val="none" w:sz="0" w:space="0" w:color="auto"/>
        <w:bottom w:val="none" w:sz="0" w:space="0" w:color="auto"/>
        <w:right w:val="none" w:sz="0" w:space="0" w:color="auto"/>
      </w:divBdr>
      <w:divsChild>
        <w:div w:id="655114991">
          <w:marLeft w:val="446"/>
          <w:marRight w:val="0"/>
          <w:marTop w:val="0"/>
          <w:marBottom w:val="0"/>
          <w:divBdr>
            <w:top w:val="none" w:sz="0" w:space="0" w:color="auto"/>
            <w:left w:val="none" w:sz="0" w:space="0" w:color="auto"/>
            <w:bottom w:val="none" w:sz="0" w:space="0" w:color="auto"/>
            <w:right w:val="none" w:sz="0" w:space="0" w:color="auto"/>
          </w:divBdr>
        </w:div>
      </w:divsChild>
    </w:div>
    <w:div w:id="1614898293">
      <w:bodyDiv w:val="1"/>
      <w:marLeft w:val="0"/>
      <w:marRight w:val="0"/>
      <w:marTop w:val="0"/>
      <w:marBottom w:val="0"/>
      <w:divBdr>
        <w:top w:val="none" w:sz="0" w:space="0" w:color="auto"/>
        <w:left w:val="none" w:sz="0" w:space="0" w:color="auto"/>
        <w:bottom w:val="none" w:sz="0" w:space="0" w:color="auto"/>
        <w:right w:val="none" w:sz="0" w:space="0" w:color="auto"/>
      </w:divBdr>
    </w:div>
    <w:div w:id="1636905557">
      <w:bodyDiv w:val="1"/>
      <w:marLeft w:val="0"/>
      <w:marRight w:val="0"/>
      <w:marTop w:val="0"/>
      <w:marBottom w:val="0"/>
      <w:divBdr>
        <w:top w:val="none" w:sz="0" w:space="0" w:color="auto"/>
        <w:left w:val="none" w:sz="0" w:space="0" w:color="auto"/>
        <w:bottom w:val="none" w:sz="0" w:space="0" w:color="auto"/>
        <w:right w:val="none" w:sz="0" w:space="0" w:color="auto"/>
      </w:divBdr>
      <w:divsChild>
        <w:div w:id="587617970">
          <w:marLeft w:val="446"/>
          <w:marRight w:val="0"/>
          <w:marTop w:val="0"/>
          <w:marBottom w:val="0"/>
          <w:divBdr>
            <w:top w:val="none" w:sz="0" w:space="0" w:color="auto"/>
            <w:left w:val="none" w:sz="0" w:space="0" w:color="auto"/>
            <w:bottom w:val="none" w:sz="0" w:space="0" w:color="auto"/>
            <w:right w:val="none" w:sz="0" w:space="0" w:color="auto"/>
          </w:divBdr>
        </w:div>
        <w:div w:id="1277982514">
          <w:marLeft w:val="1166"/>
          <w:marRight w:val="0"/>
          <w:marTop w:val="0"/>
          <w:marBottom w:val="0"/>
          <w:divBdr>
            <w:top w:val="none" w:sz="0" w:space="0" w:color="auto"/>
            <w:left w:val="none" w:sz="0" w:space="0" w:color="auto"/>
            <w:bottom w:val="none" w:sz="0" w:space="0" w:color="auto"/>
            <w:right w:val="none" w:sz="0" w:space="0" w:color="auto"/>
          </w:divBdr>
        </w:div>
        <w:div w:id="833449444">
          <w:marLeft w:val="1166"/>
          <w:marRight w:val="0"/>
          <w:marTop w:val="0"/>
          <w:marBottom w:val="0"/>
          <w:divBdr>
            <w:top w:val="none" w:sz="0" w:space="0" w:color="auto"/>
            <w:left w:val="none" w:sz="0" w:space="0" w:color="auto"/>
            <w:bottom w:val="none" w:sz="0" w:space="0" w:color="auto"/>
            <w:right w:val="none" w:sz="0" w:space="0" w:color="auto"/>
          </w:divBdr>
        </w:div>
      </w:divsChild>
    </w:div>
    <w:div w:id="1644000662">
      <w:bodyDiv w:val="1"/>
      <w:marLeft w:val="0"/>
      <w:marRight w:val="0"/>
      <w:marTop w:val="0"/>
      <w:marBottom w:val="0"/>
      <w:divBdr>
        <w:top w:val="none" w:sz="0" w:space="0" w:color="auto"/>
        <w:left w:val="none" w:sz="0" w:space="0" w:color="auto"/>
        <w:bottom w:val="none" w:sz="0" w:space="0" w:color="auto"/>
        <w:right w:val="none" w:sz="0" w:space="0" w:color="auto"/>
      </w:divBdr>
    </w:div>
    <w:div w:id="1651011481">
      <w:bodyDiv w:val="1"/>
      <w:marLeft w:val="0"/>
      <w:marRight w:val="0"/>
      <w:marTop w:val="0"/>
      <w:marBottom w:val="0"/>
      <w:divBdr>
        <w:top w:val="none" w:sz="0" w:space="0" w:color="auto"/>
        <w:left w:val="none" w:sz="0" w:space="0" w:color="auto"/>
        <w:bottom w:val="none" w:sz="0" w:space="0" w:color="auto"/>
        <w:right w:val="none" w:sz="0" w:space="0" w:color="auto"/>
      </w:divBdr>
    </w:div>
    <w:div w:id="1696737383">
      <w:bodyDiv w:val="1"/>
      <w:marLeft w:val="0"/>
      <w:marRight w:val="0"/>
      <w:marTop w:val="0"/>
      <w:marBottom w:val="0"/>
      <w:divBdr>
        <w:top w:val="none" w:sz="0" w:space="0" w:color="auto"/>
        <w:left w:val="none" w:sz="0" w:space="0" w:color="auto"/>
        <w:bottom w:val="none" w:sz="0" w:space="0" w:color="auto"/>
        <w:right w:val="none" w:sz="0" w:space="0" w:color="auto"/>
      </w:divBdr>
    </w:div>
    <w:div w:id="1746144724">
      <w:bodyDiv w:val="1"/>
      <w:marLeft w:val="0"/>
      <w:marRight w:val="0"/>
      <w:marTop w:val="0"/>
      <w:marBottom w:val="0"/>
      <w:divBdr>
        <w:top w:val="none" w:sz="0" w:space="0" w:color="auto"/>
        <w:left w:val="none" w:sz="0" w:space="0" w:color="auto"/>
        <w:bottom w:val="none" w:sz="0" w:space="0" w:color="auto"/>
        <w:right w:val="none" w:sz="0" w:space="0" w:color="auto"/>
      </w:divBdr>
    </w:div>
    <w:div w:id="1813282254">
      <w:bodyDiv w:val="1"/>
      <w:marLeft w:val="0"/>
      <w:marRight w:val="0"/>
      <w:marTop w:val="0"/>
      <w:marBottom w:val="0"/>
      <w:divBdr>
        <w:top w:val="none" w:sz="0" w:space="0" w:color="auto"/>
        <w:left w:val="none" w:sz="0" w:space="0" w:color="auto"/>
        <w:bottom w:val="none" w:sz="0" w:space="0" w:color="auto"/>
        <w:right w:val="none" w:sz="0" w:space="0" w:color="auto"/>
      </w:divBdr>
    </w:div>
    <w:div w:id="1855224153">
      <w:bodyDiv w:val="1"/>
      <w:marLeft w:val="0"/>
      <w:marRight w:val="0"/>
      <w:marTop w:val="0"/>
      <w:marBottom w:val="0"/>
      <w:divBdr>
        <w:top w:val="none" w:sz="0" w:space="0" w:color="auto"/>
        <w:left w:val="none" w:sz="0" w:space="0" w:color="auto"/>
        <w:bottom w:val="none" w:sz="0" w:space="0" w:color="auto"/>
        <w:right w:val="none" w:sz="0" w:space="0" w:color="auto"/>
      </w:divBdr>
    </w:div>
    <w:div w:id="1956323164">
      <w:bodyDiv w:val="1"/>
      <w:marLeft w:val="0"/>
      <w:marRight w:val="0"/>
      <w:marTop w:val="0"/>
      <w:marBottom w:val="0"/>
      <w:divBdr>
        <w:top w:val="none" w:sz="0" w:space="0" w:color="auto"/>
        <w:left w:val="none" w:sz="0" w:space="0" w:color="auto"/>
        <w:bottom w:val="none" w:sz="0" w:space="0" w:color="auto"/>
        <w:right w:val="none" w:sz="0" w:space="0" w:color="auto"/>
      </w:divBdr>
      <w:divsChild>
        <w:div w:id="709501811">
          <w:marLeft w:val="446"/>
          <w:marRight w:val="0"/>
          <w:marTop w:val="0"/>
          <w:marBottom w:val="0"/>
          <w:divBdr>
            <w:top w:val="none" w:sz="0" w:space="0" w:color="auto"/>
            <w:left w:val="none" w:sz="0" w:space="0" w:color="auto"/>
            <w:bottom w:val="none" w:sz="0" w:space="0" w:color="auto"/>
            <w:right w:val="none" w:sz="0" w:space="0" w:color="auto"/>
          </w:divBdr>
        </w:div>
      </w:divsChild>
    </w:div>
    <w:div w:id="1965652585">
      <w:bodyDiv w:val="1"/>
      <w:marLeft w:val="0"/>
      <w:marRight w:val="0"/>
      <w:marTop w:val="0"/>
      <w:marBottom w:val="0"/>
      <w:divBdr>
        <w:top w:val="none" w:sz="0" w:space="0" w:color="auto"/>
        <w:left w:val="none" w:sz="0" w:space="0" w:color="auto"/>
        <w:bottom w:val="none" w:sz="0" w:space="0" w:color="auto"/>
        <w:right w:val="none" w:sz="0" w:space="0" w:color="auto"/>
      </w:divBdr>
    </w:div>
    <w:div w:id="206880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3" ma:contentTypeDescription="Create a new document." ma:contentTypeScope="" ma:versionID="3e42db4c03979beb09e21e137154762d">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d219c4862a5e8477519f842dbef5214c"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61C3BD-4B93-4CB2-925A-CD788749B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8AB789-83E5-415F-9EE8-F94EF475FA90}">
  <ds:schemaRef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20eb508b-84ce-43fc-b842-cdd6d1d0f552"/>
    <ds:schemaRef ds:uri="http://schemas.microsoft.com/office/2006/documentManagement/types"/>
    <ds:schemaRef ds:uri="http://purl.org/dc/dcmitype/"/>
    <ds:schemaRef ds:uri="http://purl.org/dc/terms/"/>
    <ds:schemaRef ds:uri="043d8930-37e3-4d62-86f8-bb6decb1e6f2"/>
    <ds:schemaRef ds:uri="http://www.w3.org/XML/1998/namespace"/>
  </ds:schemaRefs>
</ds:datastoreItem>
</file>

<file path=customXml/itemProps3.xml><?xml version="1.0" encoding="utf-8"?>
<ds:datastoreItem xmlns:ds="http://schemas.openxmlformats.org/officeDocument/2006/customXml" ds:itemID="{DF9F50DC-836B-48DC-AC98-001C816458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2</cp:revision>
  <cp:lastPrinted>2022-05-26T10:50:00Z</cp:lastPrinted>
  <dcterms:created xsi:type="dcterms:W3CDTF">2022-05-26T10:53:00Z</dcterms:created>
  <dcterms:modified xsi:type="dcterms:W3CDTF">2022-05-26T10:53:00Z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