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3F167" w14:textId="77777777" w:rsidR="005F72BC" w:rsidRPr="00A04A8C" w:rsidRDefault="0051592C">
      <w:pPr>
        <w:pStyle w:val="Body"/>
        <w:jc w:val="center"/>
        <w:rPr>
          <w:rFonts w:ascii="Calibri" w:eastAsia="Arial" w:hAnsi="Calibri" w:cs="Calibri"/>
          <w:b/>
          <w:bCs/>
          <w:color w:val="000000" w:themeColor="text1"/>
          <w:sz w:val="36"/>
          <w:szCs w:val="36"/>
          <w:lang w:val="en-GB"/>
        </w:rPr>
      </w:pPr>
      <w:r w:rsidRPr="00A04A8C">
        <w:rPr>
          <w:rFonts w:ascii="Calibri" w:hAnsi="Calibri" w:cs="Calibri"/>
          <w:b/>
          <w:bCs/>
          <w:color w:val="000000" w:themeColor="text1"/>
          <w:sz w:val="36"/>
          <w:szCs w:val="36"/>
          <w:lang w:val="en-GB"/>
        </w:rPr>
        <w:t>3.</w:t>
      </w:r>
      <w:r w:rsidR="00E15EBE" w:rsidRPr="00A04A8C">
        <w:rPr>
          <w:rFonts w:ascii="Calibri" w:hAnsi="Calibri" w:cs="Calibri"/>
          <w:b/>
          <w:bCs/>
          <w:color w:val="000000" w:themeColor="text1"/>
          <w:sz w:val="36"/>
          <w:szCs w:val="36"/>
          <w:lang w:val="en-GB"/>
        </w:rPr>
        <w:t xml:space="preserve">4.3 Genetic diversity can arise </w:t>
      </w:r>
      <w:proofErr w:type="gramStart"/>
      <w:r w:rsidR="00E15EBE" w:rsidRPr="00A04A8C">
        <w:rPr>
          <w:rFonts w:ascii="Calibri" w:hAnsi="Calibri" w:cs="Calibri"/>
          <w:b/>
          <w:bCs/>
          <w:color w:val="000000" w:themeColor="text1"/>
          <w:sz w:val="36"/>
          <w:szCs w:val="36"/>
          <w:lang w:val="en-GB"/>
        </w:rPr>
        <w:t>as a result of</w:t>
      </w:r>
      <w:proofErr w:type="gramEnd"/>
      <w:r w:rsidR="00E15EBE" w:rsidRPr="00A04A8C">
        <w:rPr>
          <w:rFonts w:ascii="Calibri" w:hAnsi="Calibri" w:cs="Calibri"/>
          <w:b/>
          <w:bCs/>
          <w:color w:val="000000" w:themeColor="text1"/>
          <w:sz w:val="36"/>
          <w:szCs w:val="36"/>
          <w:lang w:val="en-GB"/>
        </w:rPr>
        <w:t xml:space="preserve"> mutation or during meiosis</w:t>
      </w:r>
    </w:p>
    <w:p w14:paraId="1860E4DF" w14:textId="77777777" w:rsidR="005F72BC" w:rsidRPr="0081540C" w:rsidRDefault="005F72BC">
      <w:pPr>
        <w:pStyle w:val="Body"/>
        <w:rPr>
          <w:rFonts w:ascii="Calibri" w:eastAsia="Arial" w:hAnsi="Calibri" w:cs="Calibri"/>
          <w:b/>
          <w:bCs/>
          <w:color w:val="000000" w:themeColor="text1"/>
          <w:sz w:val="24"/>
          <w:szCs w:val="24"/>
          <w:lang w:val="en-GB"/>
        </w:rPr>
      </w:pPr>
    </w:p>
    <w:p w14:paraId="5838FA94" w14:textId="77777777" w:rsidR="005220DA" w:rsidRPr="0081540C" w:rsidRDefault="005220DA">
      <w:pPr>
        <w:pStyle w:val="Body"/>
        <w:rPr>
          <w:rFonts w:ascii="Calibri" w:hAnsi="Calibri" w:cs="Calibri"/>
          <w:b/>
          <w:bCs/>
          <w:color w:val="000000" w:themeColor="text1"/>
          <w:sz w:val="24"/>
          <w:szCs w:val="24"/>
          <w:lang w:val="en-GB"/>
        </w:rPr>
      </w:pPr>
    </w:p>
    <w:p w14:paraId="6145AC47" w14:textId="77777777" w:rsidR="00310949" w:rsidRPr="0081540C" w:rsidRDefault="00310949" w:rsidP="00310949">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Section 1 – Recall</w:t>
      </w:r>
    </w:p>
    <w:p w14:paraId="48EF0EC3" w14:textId="77777777" w:rsidR="00310949" w:rsidRPr="0081540C" w:rsidRDefault="00310949" w:rsidP="00310949">
      <w:pPr>
        <w:pStyle w:val="Body"/>
        <w:rPr>
          <w:rFonts w:ascii="Calibri" w:hAnsi="Calibri" w:cs="Calibri"/>
          <w:b/>
          <w:bCs/>
          <w:color w:val="000000" w:themeColor="text1"/>
          <w:sz w:val="24"/>
          <w:szCs w:val="24"/>
        </w:rPr>
      </w:pPr>
    </w:p>
    <w:p w14:paraId="1616290E" w14:textId="1CF76325" w:rsidR="00310949" w:rsidRPr="0081540C" w:rsidRDefault="00310949" w:rsidP="00310949">
      <w:pPr>
        <w:pStyle w:val="Body"/>
        <w:rPr>
          <w:rFonts w:ascii="Calibri" w:hAnsi="Calibri" w:cs="Calibri"/>
          <w:bCs/>
          <w:color w:val="000000" w:themeColor="text1"/>
          <w:sz w:val="24"/>
          <w:szCs w:val="24"/>
        </w:rPr>
      </w:pPr>
      <w:r w:rsidRPr="0081540C">
        <w:rPr>
          <w:rFonts w:ascii="Calibri" w:hAnsi="Calibri" w:cs="Calibri"/>
          <w:b/>
          <w:bCs/>
          <w:color w:val="000000" w:themeColor="text1"/>
          <w:sz w:val="24"/>
          <w:szCs w:val="24"/>
        </w:rPr>
        <w:t>What does this section contain and why?</w:t>
      </w:r>
      <w:r w:rsidRPr="0081540C">
        <w:rPr>
          <w:rFonts w:ascii="Calibri" w:hAnsi="Calibri" w:cs="Calibri"/>
          <w:bCs/>
          <w:color w:val="000000" w:themeColor="text1"/>
          <w:sz w:val="24"/>
          <w:szCs w:val="24"/>
        </w:rPr>
        <w:t xml:space="preserve">  Activities to develop your recall of information you covered in the previous topics that are linked to </w:t>
      </w:r>
      <w:r w:rsidRPr="0081540C">
        <w:rPr>
          <w:rFonts w:ascii="Calibri" w:hAnsi="Calibri" w:cs="Calibri"/>
          <w:bCs/>
          <w:color w:val="000000" w:themeColor="text1"/>
          <w:sz w:val="24"/>
          <w:szCs w:val="24"/>
        </w:rPr>
        <w:t>mutations and meiosis</w:t>
      </w:r>
      <w:r w:rsidRPr="0081540C">
        <w:rPr>
          <w:rFonts w:ascii="Calibri" w:hAnsi="Calibri" w:cs="Calibri"/>
          <w:bCs/>
          <w:color w:val="000000" w:themeColor="text1"/>
          <w:sz w:val="24"/>
          <w:szCs w:val="24"/>
        </w:rPr>
        <w:t>. You should do this before you start the work on these topics.  Once you have done the recall activity quickly check what you have done with the student booklets from that topic.</w:t>
      </w:r>
    </w:p>
    <w:p w14:paraId="6B31CC3C" w14:textId="77777777" w:rsidR="00310949" w:rsidRPr="0081540C" w:rsidRDefault="00310949" w:rsidP="00310949">
      <w:pPr>
        <w:pStyle w:val="Body"/>
        <w:rPr>
          <w:rFonts w:ascii="Calibri" w:hAnsi="Calibri" w:cs="Calibri"/>
          <w:bCs/>
          <w:color w:val="000000" w:themeColor="text1"/>
          <w:sz w:val="24"/>
          <w:szCs w:val="24"/>
        </w:rPr>
      </w:pPr>
    </w:p>
    <w:p w14:paraId="707504F1" w14:textId="776E5E78" w:rsidR="00310949" w:rsidRPr="0081540C" w:rsidRDefault="00310949" w:rsidP="00310949">
      <w:pPr>
        <w:pStyle w:val="Body"/>
        <w:rPr>
          <w:rFonts w:ascii="Calibri" w:hAnsi="Calibri" w:cs="Calibri"/>
          <w:bCs/>
          <w:color w:val="000000" w:themeColor="text1"/>
          <w:sz w:val="24"/>
          <w:szCs w:val="24"/>
        </w:rPr>
      </w:pPr>
      <w:r w:rsidRPr="0081540C">
        <w:rPr>
          <w:rFonts w:ascii="Calibri" w:hAnsi="Calibri" w:cs="Calibri"/>
          <w:b/>
          <w:bCs/>
          <w:color w:val="000000" w:themeColor="text1"/>
          <w:sz w:val="24"/>
          <w:szCs w:val="24"/>
        </w:rPr>
        <w:t>Topics covered</w:t>
      </w:r>
      <w:r w:rsidRPr="0081540C">
        <w:rPr>
          <w:rFonts w:ascii="Calibri" w:hAnsi="Calibri" w:cs="Calibri"/>
          <w:bCs/>
          <w:color w:val="000000" w:themeColor="text1"/>
          <w:sz w:val="24"/>
          <w:szCs w:val="24"/>
        </w:rPr>
        <w:t>:   Biological molecules and cells</w:t>
      </w:r>
    </w:p>
    <w:tbl>
      <w:tblPr>
        <w:tblStyle w:val="TableGrid"/>
        <w:tblW w:w="0" w:type="auto"/>
        <w:tblLook w:val="04A0" w:firstRow="1" w:lastRow="0" w:firstColumn="1" w:lastColumn="0" w:noHBand="0" w:noVBand="1"/>
      </w:tblPr>
      <w:tblGrid>
        <w:gridCol w:w="704"/>
        <w:gridCol w:w="4796"/>
        <w:gridCol w:w="3157"/>
        <w:gridCol w:w="523"/>
      </w:tblGrid>
      <w:tr w:rsidR="00310949" w:rsidRPr="0081540C" w14:paraId="2895D7F5" w14:textId="77777777" w:rsidTr="006D0712">
        <w:trPr>
          <w:cantSplit/>
          <w:trHeight w:val="869"/>
        </w:trPr>
        <w:tc>
          <w:tcPr>
            <w:tcW w:w="704" w:type="dxa"/>
            <w:tcBorders>
              <w:top w:val="single" w:sz="4" w:space="0" w:color="auto"/>
              <w:left w:val="single" w:sz="4" w:space="0" w:color="auto"/>
              <w:bottom w:val="single" w:sz="4" w:space="0" w:color="auto"/>
              <w:right w:val="single" w:sz="4" w:space="0" w:color="auto"/>
            </w:tcBorders>
            <w:textDirection w:val="btLr"/>
            <w:hideMark/>
          </w:tcPr>
          <w:p w14:paraId="544B8829" w14:textId="77777777" w:rsidR="00310949" w:rsidRPr="0081540C" w:rsidRDefault="00310949" w:rsidP="00BA375D">
            <w:pPr>
              <w:pStyle w:val="Body"/>
              <w:jc w:val="center"/>
              <w:rPr>
                <w:rFonts w:ascii="Calibri" w:hAnsi="Calibri" w:cs="Calibri"/>
                <w:b/>
                <w:bCs/>
                <w:color w:val="000000" w:themeColor="text1"/>
                <w:sz w:val="24"/>
                <w:szCs w:val="24"/>
              </w:rPr>
            </w:pPr>
            <w:r w:rsidRPr="0081540C">
              <w:rPr>
                <w:rFonts w:ascii="Calibri" w:hAnsi="Calibri" w:cs="Calibri"/>
                <w:b/>
                <w:bCs/>
                <w:color w:val="000000" w:themeColor="text1"/>
                <w:sz w:val="24"/>
                <w:szCs w:val="24"/>
              </w:rPr>
              <w:t>Topic</w:t>
            </w:r>
          </w:p>
        </w:tc>
        <w:tc>
          <w:tcPr>
            <w:tcW w:w="4796" w:type="dxa"/>
            <w:tcBorders>
              <w:top w:val="single" w:sz="4" w:space="0" w:color="auto"/>
              <w:left w:val="single" w:sz="4" w:space="0" w:color="auto"/>
              <w:bottom w:val="single" w:sz="4" w:space="0" w:color="auto"/>
              <w:right w:val="single" w:sz="4" w:space="0" w:color="auto"/>
            </w:tcBorders>
            <w:hideMark/>
          </w:tcPr>
          <w:p w14:paraId="70B37B69" w14:textId="77777777" w:rsidR="00310949" w:rsidRPr="0081540C" w:rsidRDefault="00310949" w:rsidP="00BA375D">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Recall activities</w:t>
            </w:r>
          </w:p>
        </w:tc>
        <w:tc>
          <w:tcPr>
            <w:tcW w:w="3157" w:type="dxa"/>
            <w:tcBorders>
              <w:top w:val="single" w:sz="4" w:space="0" w:color="auto"/>
              <w:left w:val="single" w:sz="4" w:space="0" w:color="auto"/>
              <w:bottom w:val="single" w:sz="4" w:space="0" w:color="auto"/>
              <w:right w:val="single" w:sz="4" w:space="0" w:color="auto"/>
            </w:tcBorders>
            <w:hideMark/>
          </w:tcPr>
          <w:p w14:paraId="30926847" w14:textId="77777777" w:rsidR="00310949" w:rsidRPr="0081540C" w:rsidRDefault="00310949" w:rsidP="00BA375D">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Understanding</w:t>
            </w:r>
          </w:p>
          <w:p w14:paraId="7BB72C74" w14:textId="77777777" w:rsidR="00310949" w:rsidRPr="0081540C" w:rsidRDefault="00310949" w:rsidP="00BA375D">
            <w:pPr>
              <w:pStyle w:val="Body"/>
              <w:rPr>
                <w:rFonts w:ascii="Calibri" w:hAnsi="Calibri" w:cs="Calibri"/>
                <w:bCs/>
                <w:i/>
                <w:color w:val="000000" w:themeColor="text1"/>
                <w:sz w:val="24"/>
                <w:szCs w:val="24"/>
              </w:rPr>
            </w:pPr>
            <w:r w:rsidRPr="0081540C">
              <w:rPr>
                <w:rFonts w:ascii="Calibri" w:hAnsi="Calibri" w:cs="Calibri"/>
                <w:bCs/>
                <w:i/>
                <w:color w:val="000000" w:themeColor="text1"/>
                <w:sz w:val="24"/>
                <w:szCs w:val="24"/>
              </w:rPr>
              <w:t>Please write down any questions you have when completing this activity.</w:t>
            </w:r>
          </w:p>
        </w:tc>
        <w:tc>
          <w:tcPr>
            <w:tcW w:w="523" w:type="dxa"/>
            <w:tcBorders>
              <w:top w:val="single" w:sz="4" w:space="0" w:color="auto"/>
              <w:left w:val="single" w:sz="4" w:space="0" w:color="auto"/>
              <w:bottom w:val="single" w:sz="4" w:space="0" w:color="auto"/>
              <w:right w:val="single" w:sz="4" w:space="0" w:color="auto"/>
            </w:tcBorders>
            <w:textDirection w:val="btLr"/>
            <w:hideMark/>
          </w:tcPr>
          <w:p w14:paraId="3D3154FA" w14:textId="77777777" w:rsidR="00310949" w:rsidRPr="0081540C" w:rsidRDefault="00310949" w:rsidP="00BA375D">
            <w:pPr>
              <w:pStyle w:val="Body"/>
              <w:rPr>
                <w:rFonts w:ascii="Calibri" w:hAnsi="Calibri" w:cs="Calibri"/>
                <w:b/>
                <w:bCs/>
                <w:color w:val="000000" w:themeColor="text1"/>
                <w:sz w:val="24"/>
                <w:szCs w:val="24"/>
              </w:rPr>
            </w:pPr>
            <w:r w:rsidRPr="0081540C">
              <w:rPr>
                <w:rFonts w:ascii="Calibri" w:hAnsi="Calibri" w:cs="Calibri"/>
                <w:b/>
                <w:bCs/>
                <w:color w:val="000000" w:themeColor="text1"/>
                <w:sz w:val="24"/>
                <w:szCs w:val="24"/>
              </w:rPr>
              <w:t>Completed</w:t>
            </w:r>
          </w:p>
        </w:tc>
      </w:tr>
      <w:tr w:rsidR="00310949" w:rsidRPr="0081540C" w14:paraId="5DAF716B" w14:textId="77777777" w:rsidTr="006D0712">
        <w:trPr>
          <w:cantSplit/>
          <w:trHeight w:val="1134"/>
        </w:trPr>
        <w:tc>
          <w:tcPr>
            <w:tcW w:w="704" w:type="dxa"/>
            <w:vMerge w:val="restart"/>
            <w:tcBorders>
              <w:top w:val="single" w:sz="4" w:space="0" w:color="auto"/>
              <w:left w:val="single" w:sz="4" w:space="0" w:color="auto"/>
              <w:right w:val="single" w:sz="4" w:space="0" w:color="auto"/>
            </w:tcBorders>
            <w:textDirection w:val="btLr"/>
            <w:hideMark/>
          </w:tcPr>
          <w:p w14:paraId="178AA361" w14:textId="77777777" w:rsidR="00310949" w:rsidRPr="0081540C" w:rsidRDefault="00310949" w:rsidP="00BA375D">
            <w:pPr>
              <w:pStyle w:val="Body"/>
              <w:jc w:val="center"/>
              <w:rPr>
                <w:rFonts w:ascii="Calibri" w:hAnsi="Calibri" w:cs="Calibri"/>
                <w:b/>
                <w:bCs/>
                <w:color w:val="000000" w:themeColor="text1"/>
                <w:sz w:val="24"/>
                <w:szCs w:val="24"/>
              </w:rPr>
            </w:pPr>
            <w:r w:rsidRPr="0081540C">
              <w:rPr>
                <w:rFonts w:ascii="Calibri" w:hAnsi="Calibri" w:cs="Calibri"/>
                <w:b/>
                <w:bCs/>
                <w:color w:val="000000" w:themeColor="text1"/>
                <w:sz w:val="24"/>
                <w:szCs w:val="24"/>
              </w:rPr>
              <w:t>Biological molecules</w:t>
            </w:r>
          </w:p>
        </w:tc>
        <w:tc>
          <w:tcPr>
            <w:tcW w:w="4796" w:type="dxa"/>
            <w:tcBorders>
              <w:top w:val="single" w:sz="4" w:space="0" w:color="auto"/>
              <w:left w:val="single" w:sz="4" w:space="0" w:color="auto"/>
              <w:bottom w:val="single" w:sz="4" w:space="0" w:color="auto"/>
              <w:right w:val="single" w:sz="4" w:space="0" w:color="auto"/>
            </w:tcBorders>
          </w:tcPr>
          <w:p w14:paraId="3CAA7DC1" w14:textId="77777777" w:rsidR="00310949" w:rsidRPr="0081540C" w:rsidRDefault="00310949" w:rsidP="00BA375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On the MWB/scrap paper draw and label a DNA molecule.  Name the bonds that are found in the molecule</w:t>
            </w:r>
          </w:p>
        </w:tc>
        <w:tc>
          <w:tcPr>
            <w:tcW w:w="3157" w:type="dxa"/>
            <w:tcBorders>
              <w:top w:val="single" w:sz="4" w:space="0" w:color="auto"/>
              <w:left w:val="single" w:sz="4" w:space="0" w:color="auto"/>
              <w:bottom w:val="single" w:sz="4" w:space="0" w:color="auto"/>
              <w:right w:val="single" w:sz="4" w:space="0" w:color="auto"/>
            </w:tcBorders>
          </w:tcPr>
          <w:p w14:paraId="73A733D2" w14:textId="77777777" w:rsidR="00310949" w:rsidRPr="0081540C" w:rsidRDefault="00310949" w:rsidP="00BA375D">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707BEFE7" w14:textId="77777777" w:rsidR="00310949" w:rsidRPr="0081540C" w:rsidRDefault="00310949" w:rsidP="00BA375D">
            <w:pPr>
              <w:pStyle w:val="Body"/>
              <w:rPr>
                <w:rFonts w:ascii="Calibri" w:hAnsi="Calibri" w:cs="Calibri"/>
                <w:bCs/>
                <w:color w:val="000000" w:themeColor="text1"/>
                <w:sz w:val="24"/>
                <w:szCs w:val="24"/>
              </w:rPr>
            </w:pPr>
          </w:p>
        </w:tc>
      </w:tr>
      <w:tr w:rsidR="00310949" w:rsidRPr="0081540C" w14:paraId="0BB287E0" w14:textId="77777777" w:rsidTr="006D0712">
        <w:trPr>
          <w:cantSplit/>
          <w:trHeight w:val="704"/>
        </w:trPr>
        <w:tc>
          <w:tcPr>
            <w:tcW w:w="704" w:type="dxa"/>
            <w:vMerge/>
            <w:tcBorders>
              <w:left w:val="single" w:sz="4" w:space="0" w:color="auto"/>
              <w:right w:val="single" w:sz="4" w:space="0" w:color="auto"/>
            </w:tcBorders>
            <w:vAlign w:val="center"/>
            <w:hideMark/>
          </w:tcPr>
          <w:p w14:paraId="2E9F037E" w14:textId="77777777" w:rsidR="00310949" w:rsidRPr="0081540C" w:rsidRDefault="00310949" w:rsidP="00BA375D">
            <w:pPr>
              <w:pStyle w:val="Body"/>
              <w:jc w:val="center"/>
              <w:rPr>
                <w:rFonts w:ascii="Calibri" w:hAnsi="Calibri" w:cs="Calibri"/>
                <w:b/>
                <w:bCs/>
                <w:color w:val="000000" w:themeColor="text1"/>
                <w:sz w:val="24"/>
                <w:szCs w:val="24"/>
              </w:rPr>
            </w:pPr>
          </w:p>
        </w:tc>
        <w:tc>
          <w:tcPr>
            <w:tcW w:w="4796" w:type="dxa"/>
            <w:tcBorders>
              <w:top w:val="single" w:sz="4" w:space="0" w:color="auto"/>
              <w:left w:val="single" w:sz="4" w:space="0" w:color="auto"/>
              <w:bottom w:val="single" w:sz="4" w:space="0" w:color="auto"/>
              <w:right w:val="single" w:sz="4" w:space="0" w:color="auto"/>
            </w:tcBorders>
          </w:tcPr>
          <w:p w14:paraId="2555C8A6" w14:textId="77777777" w:rsidR="00310949" w:rsidRPr="0081540C" w:rsidRDefault="00310949" w:rsidP="00BA375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On the MWB/scrap paper draw the basic structure of an amino acid</w:t>
            </w:r>
          </w:p>
          <w:p w14:paraId="66FF53E8" w14:textId="77777777" w:rsidR="00310949" w:rsidRPr="0081540C" w:rsidRDefault="00310949" w:rsidP="00BA375D">
            <w:pPr>
              <w:pStyle w:val="Body"/>
              <w:rPr>
                <w:rFonts w:ascii="Calibri" w:hAnsi="Calibri" w:cs="Calibri"/>
                <w:bCs/>
                <w:color w:val="000000" w:themeColor="text1"/>
                <w:sz w:val="24"/>
                <w:szCs w:val="24"/>
              </w:rPr>
            </w:pPr>
          </w:p>
        </w:tc>
        <w:tc>
          <w:tcPr>
            <w:tcW w:w="3157" w:type="dxa"/>
            <w:tcBorders>
              <w:top w:val="single" w:sz="4" w:space="0" w:color="auto"/>
              <w:left w:val="single" w:sz="4" w:space="0" w:color="auto"/>
              <w:bottom w:val="single" w:sz="4" w:space="0" w:color="auto"/>
              <w:right w:val="single" w:sz="4" w:space="0" w:color="auto"/>
            </w:tcBorders>
          </w:tcPr>
          <w:p w14:paraId="6C42CFAF" w14:textId="77777777" w:rsidR="00310949" w:rsidRPr="0081540C" w:rsidRDefault="00310949" w:rsidP="00BA375D">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5A2655B3" w14:textId="77777777" w:rsidR="00310949" w:rsidRPr="0081540C" w:rsidRDefault="00310949" w:rsidP="00BA375D">
            <w:pPr>
              <w:pStyle w:val="Body"/>
              <w:rPr>
                <w:rFonts w:ascii="Calibri" w:hAnsi="Calibri" w:cs="Calibri"/>
                <w:bCs/>
                <w:color w:val="000000" w:themeColor="text1"/>
                <w:sz w:val="24"/>
                <w:szCs w:val="24"/>
              </w:rPr>
            </w:pPr>
          </w:p>
        </w:tc>
      </w:tr>
      <w:tr w:rsidR="00310949" w:rsidRPr="0081540C" w14:paraId="63E12315" w14:textId="77777777" w:rsidTr="006D0712">
        <w:trPr>
          <w:cantSplit/>
          <w:trHeight w:val="1134"/>
        </w:trPr>
        <w:tc>
          <w:tcPr>
            <w:tcW w:w="704" w:type="dxa"/>
            <w:vMerge w:val="restart"/>
            <w:tcBorders>
              <w:left w:val="single" w:sz="4" w:space="0" w:color="auto"/>
              <w:right w:val="single" w:sz="4" w:space="0" w:color="auto"/>
            </w:tcBorders>
            <w:textDirection w:val="btLr"/>
            <w:vAlign w:val="center"/>
          </w:tcPr>
          <w:p w14:paraId="096136B9" w14:textId="77777777" w:rsidR="00310949" w:rsidRPr="0081540C" w:rsidRDefault="00310949" w:rsidP="00BA375D">
            <w:pPr>
              <w:pStyle w:val="Body"/>
              <w:ind w:left="113" w:right="113"/>
              <w:jc w:val="center"/>
              <w:rPr>
                <w:rFonts w:ascii="Calibri" w:hAnsi="Calibri" w:cs="Calibri"/>
                <w:b/>
                <w:bCs/>
                <w:color w:val="000000" w:themeColor="text1"/>
                <w:sz w:val="24"/>
                <w:szCs w:val="24"/>
              </w:rPr>
            </w:pPr>
            <w:r w:rsidRPr="0081540C">
              <w:rPr>
                <w:rFonts w:ascii="Calibri" w:hAnsi="Calibri" w:cs="Calibri"/>
                <w:b/>
                <w:bCs/>
                <w:color w:val="000000" w:themeColor="text1"/>
                <w:sz w:val="24"/>
                <w:szCs w:val="24"/>
              </w:rPr>
              <w:t>Cells</w:t>
            </w:r>
          </w:p>
        </w:tc>
        <w:tc>
          <w:tcPr>
            <w:tcW w:w="4796" w:type="dxa"/>
            <w:tcBorders>
              <w:top w:val="single" w:sz="4" w:space="0" w:color="auto"/>
              <w:left w:val="single" w:sz="4" w:space="0" w:color="auto"/>
              <w:bottom w:val="single" w:sz="4" w:space="0" w:color="auto"/>
              <w:right w:val="single" w:sz="4" w:space="0" w:color="auto"/>
            </w:tcBorders>
          </w:tcPr>
          <w:p w14:paraId="717D0895" w14:textId="382AB522" w:rsidR="00310949" w:rsidRPr="0081540C" w:rsidRDefault="00310949" w:rsidP="00BA375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On the MWB/scrap paper draw </w:t>
            </w:r>
            <w:r w:rsidRPr="0081540C">
              <w:rPr>
                <w:rFonts w:ascii="Calibri" w:hAnsi="Calibri" w:cs="Calibri"/>
                <w:bCs/>
                <w:color w:val="000000" w:themeColor="text1"/>
                <w:sz w:val="24"/>
                <w:szCs w:val="24"/>
              </w:rPr>
              <w:t>the cell cycle and list all the activities and metabolic processes that occur in interphase</w:t>
            </w:r>
          </w:p>
        </w:tc>
        <w:tc>
          <w:tcPr>
            <w:tcW w:w="3157" w:type="dxa"/>
            <w:tcBorders>
              <w:top w:val="single" w:sz="4" w:space="0" w:color="auto"/>
              <w:left w:val="single" w:sz="4" w:space="0" w:color="auto"/>
              <w:bottom w:val="single" w:sz="4" w:space="0" w:color="auto"/>
              <w:right w:val="single" w:sz="4" w:space="0" w:color="auto"/>
            </w:tcBorders>
          </w:tcPr>
          <w:p w14:paraId="64BF30DE" w14:textId="77777777" w:rsidR="00310949" w:rsidRPr="0081540C" w:rsidRDefault="00310949" w:rsidP="00BA375D">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15C28E7E" w14:textId="77777777" w:rsidR="00310949" w:rsidRPr="0081540C" w:rsidRDefault="00310949" w:rsidP="00BA375D">
            <w:pPr>
              <w:pStyle w:val="Body"/>
              <w:rPr>
                <w:rFonts w:ascii="Calibri" w:hAnsi="Calibri" w:cs="Calibri"/>
                <w:bCs/>
                <w:color w:val="000000" w:themeColor="text1"/>
                <w:sz w:val="24"/>
                <w:szCs w:val="24"/>
              </w:rPr>
            </w:pPr>
          </w:p>
        </w:tc>
      </w:tr>
      <w:tr w:rsidR="00310949" w:rsidRPr="0081540C" w14:paraId="1984D5C1" w14:textId="77777777" w:rsidTr="006D0712">
        <w:trPr>
          <w:cantSplit/>
          <w:trHeight w:val="1134"/>
        </w:trPr>
        <w:tc>
          <w:tcPr>
            <w:tcW w:w="704" w:type="dxa"/>
            <w:vMerge/>
            <w:tcBorders>
              <w:left w:val="single" w:sz="4" w:space="0" w:color="auto"/>
              <w:right w:val="single" w:sz="4" w:space="0" w:color="auto"/>
            </w:tcBorders>
            <w:textDirection w:val="btLr"/>
            <w:vAlign w:val="center"/>
          </w:tcPr>
          <w:p w14:paraId="5E73E201" w14:textId="77777777" w:rsidR="00310949" w:rsidRPr="0081540C" w:rsidRDefault="00310949" w:rsidP="00BA375D">
            <w:pPr>
              <w:pStyle w:val="Body"/>
              <w:ind w:left="113" w:right="113"/>
              <w:jc w:val="center"/>
              <w:rPr>
                <w:rFonts w:ascii="Calibri" w:hAnsi="Calibri" w:cs="Calibri"/>
                <w:b/>
                <w:bCs/>
                <w:color w:val="000000" w:themeColor="text1"/>
                <w:sz w:val="24"/>
                <w:szCs w:val="24"/>
              </w:rPr>
            </w:pPr>
          </w:p>
        </w:tc>
        <w:tc>
          <w:tcPr>
            <w:tcW w:w="4796" w:type="dxa"/>
            <w:tcBorders>
              <w:top w:val="single" w:sz="4" w:space="0" w:color="auto"/>
              <w:left w:val="single" w:sz="4" w:space="0" w:color="auto"/>
              <w:bottom w:val="single" w:sz="4" w:space="0" w:color="auto"/>
              <w:right w:val="single" w:sz="4" w:space="0" w:color="auto"/>
            </w:tcBorders>
          </w:tcPr>
          <w:p w14:paraId="1EB228AA" w14:textId="456EEA44" w:rsidR="00310949" w:rsidRPr="0081540C" w:rsidRDefault="00310949" w:rsidP="00BA375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On the MWB/scrap paper</w:t>
            </w:r>
            <w:r w:rsidRPr="0081540C">
              <w:rPr>
                <w:rFonts w:ascii="Calibri" w:hAnsi="Calibri" w:cs="Calibri"/>
                <w:bCs/>
                <w:color w:val="000000" w:themeColor="text1"/>
                <w:sz w:val="24"/>
                <w:szCs w:val="24"/>
              </w:rPr>
              <w:t xml:space="preserve"> draw the stages of mitosis and annotate what is happening in the cells at each stage.</w:t>
            </w:r>
          </w:p>
        </w:tc>
        <w:tc>
          <w:tcPr>
            <w:tcW w:w="3157" w:type="dxa"/>
            <w:tcBorders>
              <w:top w:val="single" w:sz="4" w:space="0" w:color="auto"/>
              <w:left w:val="single" w:sz="4" w:space="0" w:color="auto"/>
              <w:bottom w:val="single" w:sz="4" w:space="0" w:color="auto"/>
              <w:right w:val="single" w:sz="4" w:space="0" w:color="auto"/>
            </w:tcBorders>
          </w:tcPr>
          <w:p w14:paraId="33CED59B" w14:textId="77777777" w:rsidR="00310949" w:rsidRPr="0081540C" w:rsidRDefault="00310949" w:rsidP="00BA375D">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20E5589A" w14:textId="77777777" w:rsidR="00310949" w:rsidRPr="0081540C" w:rsidRDefault="00310949" w:rsidP="00BA375D">
            <w:pPr>
              <w:pStyle w:val="Body"/>
              <w:rPr>
                <w:rFonts w:ascii="Calibri" w:hAnsi="Calibri" w:cs="Calibri"/>
                <w:bCs/>
                <w:color w:val="000000" w:themeColor="text1"/>
                <w:sz w:val="24"/>
                <w:szCs w:val="24"/>
              </w:rPr>
            </w:pPr>
          </w:p>
        </w:tc>
      </w:tr>
      <w:tr w:rsidR="006D0712" w:rsidRPr="0081540C" w14:paraId="594814E5" w14:textId="77777777" w:rsidTr="006D0712">
        <w:trPr>
          <w:cantSplit/>
          <w:trHeight w:val="1134"/>
        </w:trPr>
        <w:tc>
          <w:tcPr>
            <w:tcW w:w="704" w:type="dxa"/>
            <w:tcBorders>
              <w:left w:val="single" w:sz="4" w:space="0" w:color="auto"/>
              <w:right w:val="single" w:sz="4" w:space="0" w:color="auto"/>
            </w:tcBorders>
            <w:textDirection w:val="btLr"/>
            <w:vAlign w:val="center"/>
          </w:tcPr>
          <w:p w14:paraId="0A0720E7" w14:textId="62ED0DFA" w:rsidR="006D0712" w:rsidRPr="0081540C" w:rsidRDefault="006D0712" w:rsidP="00BA375D">
            <w:pPr>
              <w:pStyle w:val="Body"/>
              <w:ind w:left="113" w:right="113"/>
              <w:jc w:val="center"/>
              <w:rPr>
                <w:rFonts w:ascii="Calibri" w:hAnsi="Calibri" w:cs="Calibri"/>
                <w:b/>
                <w:bCs/>
                <w:color w:val="000000" w:themeColor="text1"/>
                <w:sz w:val="24"/>
                <w:szCs w:val="24"/>
              </w:rPr>
            </w:pPr>
            <w:r w:rsidRPr="0081540C">
              <w:rPr>
                <w:rFonts w:ascii="Calibri" w:hAnsi="Calibri" w:cs="Calibri"/>
                <w:b/>
                <w:bCs/>
                <w:color w:val="000000" w:themeColor="text1"/>
                <w:sz w:val="24"/>
                <w:szCs w:val="24"/>
              </w:rPr>
              <w:t>Genetic code</w:t>
            </w:r>
          </w:p>
        </w:tc>
        <w:tc>
          <w:tcPr>
            <w:tcW w:w="4796" w:type="dxa"/>
            <w:tcBorders>
              <w:top w:val="single" w:sz="4" w:space="0" w:color="auto"/>
              <w:left w:val="single" w:sz="4" w:space="0" w:color="auto"/>
              <w:bottom w:val="single" w:sz="4" w:space="0" w:color="auto"/>
              <w:right w:val="single" w:sz="4" w:space="0" w:color="auto"/>
            </w:tcBorders>
          </w:tcPr>
          <w:p w14:paraId="4E85EF4C" w14:textId="5D2BDBC1" w:rsidR="006D0712" w:rsidRPr="0081540C" w:rsidRDefault="006D0712" w:rsidP="00BA375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On the MWB/scrap paper</w:t>
            </w:r>
            <w:r w:rsidRPr="0081540C">
              <w:rPr>
                <w:rFonts w:ascii="Calibri" w:hAnsi="Calibri" w:cs="Calibri"/>
                <w:bCs/>
                <w:color w:val="000000" w:themeColor="text1"/>
                <w:sz w:val="24"/>
                <w:szCs w:val="24"/>
              </w:rPr>
              <w:t xml:space="preserve"> explain the 3 features of the genetic code: degenerate, non-overlapping and universal</w:t>
            </w:r>
          </w:p>
        </w:tc>
        <w:tc>
          <w:tcPr>
            <w:tcW w:w="3157" w:type="dxa"/>
            <w:tcBorders>
              <w:top w:val="single" w:sz="4" w:space="0" w:color="auto"/>
              <w:left w:val="single" w:sz="4" w:space="0" w:color="auto"/>
              <w:bottom w:val="single" w:sz="4" w:space="0" w:color="auto"/>
              <w:right w:val="single" w:sz="4" w:space="0" w:color="auto"/>
            </w:tcBorders>
          </w:tcPr>
          <w:p w14:paraId="033A04FD" w14:textId="77777777" w:rsidR="006D0712" w:rsidRPr="0081540C" w:rsidRDefault="006D0712" w:rsidP="00BA375D">
            <w:pPr>
              <w:pStyle w:val="Body"/>
              <w:rPr>
                <w:rFonts w:ascii="Calibri" w:hAnsi="Calibri" w:cs="Calibri"/>
                <w:bCs/>
                <w:color w:val="000000" w:themeColor="text1"/>
                <w:sz w:val="24"/>
                <w:szCs w:val="24"/>
              </w:rPr>
            </w:pPr>
          </w:p>
        </w:tc>
        <w:tc>
          <w:tcPr>
            <w:tcW w:w="523" w:type="dxa"/>
            <w:tcBorders>
              <w:top w:val="single" w:sz="4" w:space="0" w:color="auto"/>
              <w:left w:val="single" w:sz="4" w:space="0" w:color="auto"/>
              <w:bottom w:val="single" w:sz="4" w:space="0" w:color="auto"/>
              <w:right w:val="single" w:sz="4" w:space="0" w:color="auto"/>
            </w:tcBorders>
          </w:tcPr>
          <w:p w14:paraId="63DE113C" w14:textId="77777777" w:rsidR="006D0712" w:rsidRPr="0081540C" w:rsidRDefault="006D0712" w:rsidP="00BA375D">
            <w:pPr>
              <w:pStyle w:val="Body"/>
              <w:rPr>
                <w:rFonts w:ascii="Calibri" w:hAnsi="Calibri" w:cs="Calibri"/>
                <w:bCs/>
                <w:color w:val="000000" w:themeColor="text1"/>
                <w:sz w:val="24"/>
                <w:szCs w:val="24"/>
              </w:rPr>
            </w:pPr>
          </w:p>
        </w:tc>
      </w:tr>
    </w:tbl>
    <w:p w14:paraId="4F0BB605" w14:textId="3D452814" w:rsidR="00310949" w:rsidRPr="0081540C" w:rsidRDefault="00310949" w:rsidP="00310949">
      <w:pPr>
        <w:pStyle w:val="Body"/>
        <w:rPr>
          <w:rFonts w:ascii="Calibri" w:hAnsi="Calibri" w:cs="Calibri"/>
          <w:bCs/>
          <w:color w:val="000000" w:themeColor="text1"/>
          <w:sz w:val="24"/>
          <w:szCs w:val="24"/>
          <w:lang w:val="en-GB"/>
        </w:rPr>
      </w:pPr>
    </w:p>
    <w:p w14:paraId="6B26DA15" w14:textId="290CE86A" w:rsidR="006D0712" w:rsidRPr="0081540C" w:rsidRDefault="006D0712">
      <w:pPr>
        <w:pStyle w:val="Body"/>
        <w:rPr>
          <w:rFonts w:ascii="Calibri" w:hAnsi="Calibri" w:cs="Calibri"/>
          <w:b/>
          <w:bCs/>
          <w:color w:val="000000" w:themeColor="text1"/>
          <w:sz w:val="24"/>
          <w:szCs w:val="24"/>
          <w:lang w:val="en-GB"/>
        </w:rPr>
      </w:pPr>
    </w:p>
    <w:p w14:paraId="4A14DD9F" w14:textId="6F3CF2F6" w:rsidR="006D0712" w:rsidRPr="0081540C" w:rsidRDefault="006D0712">
      <w:pPr>
        <w:pStyle w:val="Body"/>
        <w:rPr>
          <w:rFonts w:ascii="Calibri" w:hAnsi="Calibri" w:cs="Calibri"/>
          <w:b/>
          <w:bCs/>
          <w:color w:val="000000" w:themeColor="text1"/>
          <w:sz w:val="24"/>
          <w:szCs w:val="24"/>
          <w:lang w:val="en-GB"/>
        </w:rPr>
      </w:pPr>
      <w:r w:rsidRPr="0081540C">
        <w:rPr>
          <w:rFonts w:ascii="Calibri" w:hAnsi="Calibri" w:cs="Calibri"/>
          <w:noProof/>
          <w:color w:val="1A0DAB"/>
          <w:sz w:val="24"/>
          <w:szCs w:val="24"/>
          <w:lang w:val="en-GB"/>
        </w:rPr>
        <w:drawing>
          <wp:anchor distT="0" distB="0" distL="114300" distR="114300" simplePos="0" relativeHeight="251688960" behindDoc="1" locked="0" layoutInCell="1" allowOverlap="1" wp14:anchorId="47E50733" wp14:editId="7015F7A3">
            <wp:simplePos x="0" y="0"/>
            <wp:positionH relativeFrom="column">
              <wp:posOffset>205105</wp:posOffset>
            </wp:positionH>
            <wp:positionV relativeFrom="paragraph">
              <wp:posOffset>3493</wp:posOffset>
            </wp:positionV>
            <wp:extent cx="2859779" cy="2160000"/>
            <wp:effectExtent l="0" t="0" r="0" b="0"/>
            <wp:wrapTight wrapText="bothSides">
              <wp:wrapPolygon edited="0">
                <wp:start x="0" y="0"/>
                <wp:lineTo x="0" y="21340"/>
                <wp:lineTo x="21442" y="21340"/>
                <wp:lineTo x="21442" y="0"/>
                <wp:lineTo x="0" y="0"/>
              </wp:wrapPolygon>
            </wp:wrapTight>
            <wp:docPr id="19" name="Picture 19" descr="Image result for muta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tat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77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40C">
        <w:rPr>
          <w:rFonts w:ascii="Calibri" w:hAnsi="Calibri" w:cs="Calibri"/>
          <w:noProof/>
          <w:color w:val="1A0DAB"/>
          <w:sz w:val="24"/>
          <w:szCs w:val="24"/>
          <w:lang w:val="en-GB"/>
        </w:rPr>
        <w:drawing>
          <wp:anchor distT="0" distB="0" distL="114300" distR="114300" simplePos="0" relativeHeight="251687936" behindDoc="1" locked="0" layoutInCell="1" allowOverlap="1" wp14:anchorId="0675F1F9" wp14:editId="22E3B85B">
            <wp:simplePos x="0" y="0"/>
            <wp:positionH relativeFrom="column">
              <wp:posOffset>3376295</wp:posOffset>
            </wp:positionH>
            <wp:positionV relativeFrom="paragraph">
              <wp:posOffset>3810</wp:posOffset>
            </wp:positionV>
            <wp:extent cx="2160000" cy="2160000"/>
            <wp:effectExtent l="0" t="0" r="0" b="0"/>
            <wp:wrapTight wrapText="bothSides">
              <wp:wrapPolygon edited="0">
                <wp:start x="0" y="0"/>
                <wp:lineTo x="0" y="21340"/>
                <wp:lineTo x="21340" y="21340"/>
                <wp:lineTo x="21340" y="0"/>
                <wp:lineTo x="0" y="0"/>
              </wp:wrapPolygon>
            </wp:wrapTight>
            <wp:docPr id="20" name="Picture 20" descr="Image result for genetic vari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netic variat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B967F" w14:textId="63E384ED" w:rsidR="006D0712" w:rsidRPr="0081540C" w:rsidRDefault="006D0712">
      <w:pPr>
        <w:pStyle w:val="Body"/>
        <w:rPr>
          <w:rFonts w:ascii="Calibri" w:hAnsi="Calibri" w:cs="Calibri"/>
          <w:b/>
          <w:bCs/>
          <w:color w:val="000000" w:themeColor="text1"/>
          <w:sz w:val="24"/>
          <w:szCs w:val="24"/>
          <w:lang w:val="en-GB"/>
        </w:rPr>
      </w:pPr>
    </w:p>
    <w:p w14:paraId="71E09F00" w14:textId="77777777" w:rsidR="006D0712" w:rsidRPr="0081540C" w:rsidRDefault="006D0712">
      <w:pPr>
        <w:pStyle w:val="Body"/>
        <w:rPr>
          <w:rFonts w:ascii="Calibri" w:hAnsi="Calibri" w:cs="Calibri"/>
          <w:b/>
          <w:bCs/>
          <w:color w:val="000000" w:themeColor="text1"/>
          <w:sz w:val="24"/>
          <w:szCs w:val="24"/>
          <w:lang w:val="en-GB"/>
        </w:rPr>
      </w:pPr>
    </w:p>
    <w:p w14:paraId="3CC1314F" w14:textId="77777777" w:rsidR="006D0712" w:rsidRPr="0081540C" w:rsidRDefault="006D0712">
      <w:pPr>
        <w:pStyle w:val="Body"/>
        <w:rPr>
          <w:rFonts w:ascii="Calibri" w:hAnsi="Calibri" w:cs="Calibri"/>
          <w:b/>
          <w:bCs/>
          <w:color w:val="000000" w:themeColor="text1"/>
          <w:sz w:val="24"/>
          <w:szCs w:val="24"/>
          <w:lang w:val="en-GB"/>
        </w:rPr>
      </w:pPr>
    </w:p>
    <w:p w14:paraId="0271B929" w14:textId="77777777" w:rsidR="006D0712" w:rsidRPr="0081540C" w:rsidRDefault="006D0712">
      <w:pPr>
        <w:pStyle w:val="Body"/>
        <w:rPr>
          <w:rFonts w:ascii="Calibri" w:hAnsi="Calibri" w:cs="Calibri"/>
          <w:b/>
          <w:bCs/>
          <w:color w:val="000000" w:themeColor="text1"/>
          <w:sz w:val="24"/>
          <w:szCs w:val="24"/>
          <w:lang w:val="en-GB"/>
        </w:rPr>
      </w:pPr>
    </w:p>
    <w:p w14:paraId="24D467D6" w14:textId="77777777" w:rsidR="006D0712" w:rsidRPr="0081540C" w:rsidRDefault="006D0712">
      <w:pPr>
        <w:pStyle w:val="Body"/>
        <w:rPr>
          <w:rFonts w:ascii="Calibri" w:hAnsi="Calibri" w:cs="Calibri"/>
          <w:b/>
          <w:bCs/>
          <w:color w:val="000000" w:themeColor="text1"/>
          <w:sz w:val="24"/>
          <w:szCs w:val="24"/>
          <w:lang w:val="en-GB"/>
        </w:rPr>
      </w:pPr>
    </w:p>
    <w:p w14:paraId="341E9DBD" w14:textId="77777777" w:rsidR="006D0712" w:rsidRPr="0081540C" w:rsidRDefault="006D0712">
      <w:pPr>
        <w:pStyle w:val="Body"/>
        <w:rPr>
          <w:rFonts w:ascii="Calibri" w:hAnsi="Calibri" w:cs="Calibri"/>
          <w:b/>
          <w:bCs/>
          <w:color w:val="000000" w:themeColor="text1"/>
          <w:sz w:val="24"/>
          <w:szCs w:val="24"/>
          <w:lang w:val="en-GB"/>
        </w:rPr>
      </w:pPr>
    </w:p>
    <w:p w14:paraId="3F35F9AC" w14:textId="77777777" w:rsidR="006D0712" w:rsidRPr="0081540C" w:rsidRDefault="006D0712">
      <w:pPr>
        <w:pStyle w:val="Body"/>
        <w:rPr>
          <w:rFonts w:ascii="Calibri" w:hAnsi="Calibri" w:cs="Calibri"/>
          <w:b/>
          <w:bCs/>
          <w:color w:val="000000" w:themeColor="text1"/>
          <w:sz w:val="24"/>
          <w:szCs w:val="24"/>
          <w:lang w:val="en-GB"/>
        </w:rPr>
      </w:pPr>
    </w:p>
    <w:p w14:paraId="73B272DC" w14:textId="77777777" w:rsidR="006D0712" w:rsidRPr="0081540C" w:rsidRDefault="006D0712">
      <w:pPr>
        <w:pStyle w:val="Body"/>
        <w:rPr>
          <w:rFonts w:ascii="Calibri" w:hAnsi="Calibri" w:cs="Calibri"/>
          <w:b/>
          <w:bCs/>
          <w:color w:val="000000" w:themeColor="text1"/>
          <w:sz w:val="24"/>
          <w:szCs w:val="24"/>
          <w:lang w:val="en-GB"/>
        </w:rPr>
      </w:pPr>
    </w:p>
    <w:p w14:paraId="6CE0A527" w14:textId="77777777" w:rsidR="006D0712" w:rsidRPr="0081540C" w:rsidRDefault="006D0712">
      <w:pPr>
        <w:pStyle w:val="Body"/>
        <w:rPr>
          <w:rFonts w:ascii="Calibri" w:hAnsi="Calibri" w:cs="Calibri"/>
          <w:b/>
          <w:bCs/>
          <w:color w:val="000000" w:themeColor="text1"/>
          <w:sz w:val="24"/>
          <w:szCs w:val="24"/>
          <w:lang w:val="en-GB"/>
        </w:rPr>
      </w:pPr>
    </w:p>
    <w:p w14:paraId="2998A857" w14:textId="77777777" w:rsidR="006D0712" w:rsidRPr="0081540C" w:rsidRDefault="006D0712">
      <w:pPr>
        <w:pStyle w:val="Body"/>
        <w:rPr>
          <w:rFonts w:ascii="Calibri" w:hAnsi="Calibri" w:cs="Calibri"/>
          <w:b/>
          <w:bCs/>
          <w:color w:val="000000" w:themeColor="text1"/>
          <w:sz w:val="24"/>
          <w:szCs w:val="24"/>
          <w:lang w:val="en-GB"/>
        </w:rPr>
      </w:pPr>
    </w:p>
    <w:p w14:paraId="7B27AA9E" w14:textId="77777777" w:rsidR="006D0712" w:rsidRPr="0081540C" w:rsidRDefault="006D0712">
      <w:pPr>
        <w:pStyle w:val="Body"/>
        <w:rPr>
          <w:rFonts w:ascii="Calibri" w:hAnsi="Calibri" w:cs="Calibri"/>
          <w:b/>
          <w:bCs/>
          <w:color w:val="000000" w:themeColor="text1"/>
          <w:sz w:val="24"/>
          <w:szCs w:val="24"/>
          <w:lang w:val="en-GB"/>
        </w:rPr>
      </w:pPr>
    </w:p>
    <w:p w14:paraId="3852A98F" w14:textId="77777777" w:rsidR="006D0712" w:rsidRPr="0081540C" w:rsidRDefault="006D0712">
      <w:pPr>
        <w:pStyle w:val="Body"/>
        <w:rPr>
          <w:rFonts w:ascii="Calibri" w:hAnsi="Calibri" w:cs="Calibri"/>
          <w:b/>
          <w:bCs/>
          <w:color w:val="000000" w:themeColor="text1"/>
          <w:sz w:val="24"/>
          <w:szCs w:val="24"/>
          <w:lang w:val="en-GB"/>
        </w:rPr>
      </w:pPr>
    </w:p>
    <w:p w14:paraId="25F25AC8" w14:textId="77777777" w:rsidR="006D0712" w:rsidRPr="0081540C" w:rsidRDefault="006D0712" w:rsidP="006D0712">
      <w:pPr>
        <w:pStyle w:val="Body"/>
        <w:rPr>
          <w:rFonts w:ascii="Calibri" w:hAnsi="Calibri" w:cs="Calibri"/>
          <w:b/>
          <w:bCs/>
          <w:sz w:val="24"/>
          <w:szCs w:val="24"/>
          <w:lang w:val="en-GB"/>
        </w:rPr>
      </w:pPr>
      <w:r w:rsidRPr="0081540C">
        <w:rPr>
          <w:rFonts w:ascii="Calibri" w:hAnsi="Calibri" w:cs="Calibri"/>
          <w:b/>
          <w:bCs/>
          <w:sz w:val="24"/>
          <w:szCs w:val="24"/>
          <w:lang w:val="en-GB"/>
        </w:rPr>
        <w:lastRenderedPageBreak/>
        <w:t xml:space="preserve">Section 2 – </w:t>
      </w:r>
      <w:r w:rsidRPr="0081540C">
        <w:rPr>
          <w:rFonts w:ascii="Calibri" w:hAnsi="Calibri" w:cs="Calibri"/>
          <w:b/>
          <w:bCs/>
          <w:sz w:val="24"/>
          <w:szCs w:val="24"/>
          <w:u w:val="single"/>
          <w:lang w:val="en-GB"/>
        </w:rPr>
        <w:t>Independent</w:t>
      </w:r>
      <w:r w:rsidRPr="0081540C">
        <w:rPr>
          <w:rFonts w:ascii="Calibri" w:hAnsi="Calibri" w:cs="Calibri"/>
          <w:b/>
          <w:bCs/>
          <w:sz w:val="24"/>
          <w:szCs w:val="24"/>
          <w:lang w:val="en-GB"/>
        </w:rPr>
        <w:t xml:space="preserve"> pack framework</w:t>
      </w:r>
    </w:p>
    <w:p w14:paraId="5D916553" w14:textId="77777777" w:rsidR="006D0712" w:rsidRPr="0081540C" w:rsidRDefault="006D0712" w:rsidP="006D0712">
      <w:pPr>
        <w:pStyle w:val="Body"/>
        <w:rPr>
          <w:rFonts w:ascii="Calibri" w:hAnsi="Calibri" w:cs="Calibri"/>
          <w:b/>
          <w:bCs/>
          <w:sz w:val="24"/>
          <w:szCs w:val="24"/>
          <w:lang w:val="en-GB"/>
        </w:rPr>
      </w:pPr>
    </w:p>
    <w:tbl>
      <w:tblPr>
        <w:tblStyle w:val="TableGrid"/>
        <w:tblW w:w="10065" w:type="dxa"/>
        <w:tblInd w:w="-147" w:type="dxa"/>
        <w:tblLook w:val="04A0" w:firstRow="1" w:lastRow="0" w:firstColumn="1" w:lastColumn="0" w:noHBand="0" w:noVBand="1"/>
      </w:tblPr>
      <w:tblGrid>
        <w:gridCol w:w="611"/>
        <w:gridCol w:w="7153"/>
        <w:gridCol w:w="981"/>
        <w:gridCol w:w="578"/>
        <w:gridCol w:w="742"/>
      </w:tblGrid>
      <w:tr w:rsidR="006D0712" w:rsidRPr="0081540C" w14:paraId="01862981" w14:textId="77777777" w:rsidTr="0081540C">
        <w:trPr>
          <w:cantSplit/>
          <w:trHeight w:val="849"/>
        </w:trPr>
        <w:tc>
          <w:tcPr>
            <w:tcW w:w="613" w:type="dxa"/>
            <w:tcBorders>
              <w:top w:val="single" w:sz="4" w:space="0" w:color="auto"/>
              <w:left w:val="single" w:sz="4" w:space="0" w:color="auto"/>
              <w:bottom w:val="single" w:sz="4" w:space="0" w:color="auto"/>
              <w:right w:val="single" w:sz="4" w:space="0" w:color="auto"/>
            </w:tcBorders>
            <w:textDirection w:val="btLr"/>
            <w:hideMark/>
          </w:tcPr>
          <w:p w14:paraId="2DE9039C" w14:textId="77777777" w:rsidR="006D0712" w:rsidRPr="0081540C" w:rsidRDefault="006D0712" w:rsidP="00BA375D">
            <w:pPr>
              <w:pStyle w:val="Body"/>
              <w:jc w:val="center"/>
              <w:rPr>
                <w:rFonts w:ascii="Calibri" w:hAnsi="Calibri" w:cs="Calibri"/>
                <w:b/>
                <w:bCs/>
                <w:sz w:val="24"/>
                <w:szCs w:val="24"/>
                <w:lang w:val="en-GB"/>
              </w:rPr>
            </w:pPr>
            <w:r w:rsidRPr="0081540C">
              <w:rPr>
                <w:rFonts w:ascii="Calibri" w:hAnsi="Calibri" w:cs="Calibri"/>
                <w:b/>
                <w:bCs/>
                <w:sz w:val="24"/>
                <w:szCs w:val="24"/>
                <w:lang w:val="en-GB"/>
              </w:rPr>
              <w:t>Key info</w:t>
            </w:r>
          </w:p>
        </w:tc>
        <w:tc>
          <w:tcPr>
            <w:tcW w:w="9452" w:type="dxa"/>
            <w:gridSpan w:val="4"/>
            <w:tcBorders>
              <w:top w:val="single" w:sz="4" w:space="0" w:color="auto"/>
              <w:left w:val="single" w:sz="4" w:space="0" w:color="auto"/>
              <w:bottom w:val="single" w:sz="4" w:space="0" w:color="auto"/>
              <w:right w:val="single" w:sz="4" w:space="0" w:color="auto"/>
            </w:tcBorders>
          </w:tcPr>
          <w:p w14:paraId="5F3C4512" w14:textId="580141E7"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 xml:space="preserve">Topic:  Genetic diversity can arise </w:t>
            </w:r>
            <w:proofErr w:type="gramStart"/>
            <w:r w:rsidRPr="0081540C">
              <w:rPr>
                <w:rFonts w:ascii="Calibri" w:hAnsi="Calibri" w:cs="Calibri"/>
                <w:sz w:val="24"/>
                <w:szCs w:val="24"/>
                <w:lang w:val="en-GB"/>
              </w:rPr>
              <w:t>as a result of</w:t>
            </w:r>
            <w:proofErr w:type="gramEnd"/>
            <w:r w:rsidRPr="0081540C">
              <w:rPr>
                <w:rFonts w:ascii="Calibri" w:hAnsi="Calibri" w:cs="Calibri"/>
                <w:sz w:val="24"/>
                <w:szCs w:val="24"/>
                <w:lang w:val="en-GB"/>
              </w:rPr>
              <w:t xml:space="preserve"> mutation or during meiosis</w:t>
            </w:r>
          </w:p>
          <w:p w14:paraId="2632B5BB" w14:textId="434A2EE8"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 xml:space="preserve">Synoptic Link:  Biological molecules, cells, gene technologies </w:t>
            </w:r>
          </w:p>
          <w:p w14:paraId="027299E2" w14:textId="77777777" w:rsidR="006D0712" w:rsidRPr="0081540C" w:rsidRDefault="006D0712" w:rsidP="00BA375D">
            <w:pPr>
              <w:pStyle w:val="Body"/>
              <w:rPr>
                <w:rFonts w:ascii="Calibri" w:hAnsi="Calibri" w:cs="Calibri"/>
                <w:sz w:val="24"/>
                <w:szCs w:val="24"/>
                <w:lang w:val="en-GB"/>
              </w:rPr>
            </w:pPr>
          </w:p>
        </w:tc>
      </w:tr>
      <w:tr w:rsidR="006D0712" w:rsidRPr="0081540C" w14:paraId="0D33B094" w14:textId="77777777" w:rsidTr="0081540C">
        <w:trPr>
          <w:cantSplit/>
          <w:trHeight w:val="564"/>
        </w:trPr>
        <w:tc>
          <w:tcPr>
            <w:tcW w:w="613" w:type="dxa"/>
            <w:tcBorders>
              <w:top w:val="single" w:sz="4" w:space="0" w:color="auto"/>
              <w:left w:val="single" w:sz="4" w:space="0" w:color="auto"/>
              <w:bottom w:val="single" w:sz="4" w:space="0" w:color="auto"/>
              <w:right w:val="single" w:sz="4" w:space="0" w:color="auto"/>
            </w:tcBorders>
            <w:textDirection w:val="btLr"/>
            <w:hideMark/>
          </w:tcPr>
          <w:p w14:paraId="12F2E866" w14:textId="77777777" w:rsidR="006D0712" w:rsidRPr="0081540C" w:rsidRDefault="006D0712" w:rsidP="00BA375D">
            <w:pPr>
              <w:pStyle w:val="Body"/>
              <w:jc w:val="center"/>
              <w:rPr>
                <w:rFonts w:ascii="Calibri" w:hAnsi="Calibri" w:cs="Calibri"/>
                <w:b/>
                <w:bCs/>
                <w:sz w:val="24"/>
                <w:szCs w:val="24"/>
                <w:lang w:val="en-GB"/>
              </w:rPr>
            </w:pPr>
            <w:r w:rsidRPr="0081540C">
              <w:rPr>
                <w:rFonts w:ascii="Calibri" w:hAnsi="Calibri" w:cs="Calibri"/>
                <w:b/>
                <w:bCs/>
                <w:lang w:val="en-GB"/>
              </w:rPr>
              <w:t>Step 1</w:t>
            </w:r>
          </w:p>
        </w:tc>
        <w:tc>
          <w:tcPr>
            <w:tcW w:w="9452" w:type="dxa"/>
            <w:gridSpan w:val="4"/>
            <w:tcBorders>
              <w:top w:val="single" w:sz="4" w:space="0" w:color="auto"/>
              <w:left w:val="single" w:sz="4" w:space="0" w:color="auto"/>
              <w:bottom w:val="single" w:sz="4" w:space="0" w:color="auto"/>
              <w:right w:val="single" w:sz="4" w:space="0" w:color="auto"/>
            </w:tcBorders>
          </w:tcPr>
          <w:p w14:paraId="0BCA53D0" w14:textId="77777777"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 xml:space="preserve">Use the tutorial (GOL), presentation (GOL), video links and </w:t>
            </w:r>
            <w:proofErr w:type="gramStart"/>
            <w:r w:rsidRPr="0081540C">
              <w:rPr>
                <w:rFonts w:ascii="Calibri" w:hAnsi="Calibri" w:cs="Calibri"/>
                <w:sz w:val="24"/>
                <w:szCs w:val="24"/>
                <w:lang w:val="en-GB"/>
              </w:rPr>
              <w:t>text book</w:t>
            </w:r>
            <w:proofErr w:type="gramEnd"/>
            <w:r w:rsidRPr="0081540C">
              <w:rPr>
                <w:rFonts w:ascii="Calibri" w:hAnsi="Calibri" w:cs="Calibri"/>
                <w:sz w:val="24"/>
                <w:szCs w:val="24"/>
                <w:lang w:val="en-GB"/>
              </w:rPr>
              <w:t xml:space="preserve"> to complete the pack.</w:t>
            </w:r>
          </w:p>
          <w:p w14:paraId="6BFE1334" w14:textId="77777777" w:rsidR="006D0712" w:rsidRPr="0081540C" w:rsidRDefault="006D0712" w:rsidP="00BA375D">
            <w:pPr>
              <w:pStyle w:val="Body"/>
              <w:rPr>
                <w:rFonts w:ascii="Calibri" w:hAnsi="Calibri" w:cs="Calibri"/>
                <w:sz w:val="24"/>
                <w:szCs w:val="24"/>
                <w:lang w:val="en-GB"/>
              </w:rPr>
            </w:pPr>
          </w:p>
        </w:tc>
      </w:tr>
      <w:tr w:rsidR="006D0712" w:rsidRPr="0081540C" w14:paraId="19374400" w14:textId="77777777" w:rsidTr="0081540C">
        <w:trPr>
          <w:cantSplit/>
          <w:trHeight w:val="544"/>
        </w:trPr>
        <w:tc>
          <w:tcPr>
            <w:tcW w:w="613" w:type="dxa"/>
            <w:vMerge w:val="restart"/>
            <w:tcBorders>
              <w:top w:val="single" w:sz="4" w:space="0" w:color="auto"/>
              <w:left w:val="single" w:sz="4" w:space="0" w:color="auto"/>
              <w:right w:val="single" w:sz="4" w:space="0" w:color="auto"/>
            </w:tcBorders>
            <w:textDirection w:val="btLr"/>
          </w:tcPr>
          <w:p w14:paraId="1309DF08" w14:textId="77777777" w:rsidR="006D0712" w:rsidRPr="0081540C" w:rsidRDefault="006D0712" w:rsidP="00BA375D">
            <w:pPr>
              <w:pStyle w:val="Body"/>
              <w:jc w:val="center"/>
              <w:rPr>
                <w:rFonts w:ascii="Calibri" w:hAnsi="Calibri" w:cs="Calibri"/>
                <w:b/>
                <w:bCs/>
                <w:sz w:val="24"/>
                <w:szCs w:val="24"/>
                <w:lang w:val="en-GB"/>
              </w:rPr>
            </w:pPr>
            <w:r w:rsidRPr="0081540C">
              <w:rPr>
                <w:rFonts w:ascii="Calibri" w:hAnsi="Calibri" w:cs="Calibri"/>
                <w:b/>
                <w:bCs/>
                <w:sz w:val="24"/>
                <w:szCs w:val="24"/>
                <w:lang w:val="en-GB"/>
              </w:rPr>
              <w:t>Step 2</w:t>
            </w:r>
          </w:p>
          <w:p w14:paraId="7CBDF165"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hideMark/>
          </w:tcPr>
          <w:p w14:paraId="1DE2B870" w14:textId="77777777" w:rsidR="006D0712" w:rsidRPr="0081540C" w:rsidRDefault="006D0712" w:rsidP="00BA375D">
            <w:pPr>
              <w:pStyle w:val="Body"/>
              <w:rPr>
                <w:rFonts w:ascii="Calibri" w:hAnsi="Calibri" w:cs="Calibri"/>
                <w:b/>
                <w:bCs/>
                <w:sz w:val="24"/>
                <w:szCs w:val="24"/>
                <w:lang w:val="en-GB"/>
              </w:rPr>
            </w:pPr>
            <w:r w:rsidRPr="0081540C">
              <w:rPr>
                <w:rFonts w:ascii="Calibri" w:hAnsi="Calibri" w:cs="Calibri"/>
                <w:b/>
                <w:bCs/>
                <w:sz w:val="24"/>
                <w:szCs w:val="24"/>
                <w:lang w:val="en-GB"/>
              </w:rPr>
              <w:t>Learning outcome</w:t>
            </w:r>
          </w:p>
        </w:tc>
        <w:tc>
          <w:tcPr>
            <w:tcW w:w="886" w:type="dxa"/>
            <w:tcBorders>
              <w:top w:val="single" w:sz="4" w:space="0" w:color="auto"/>
              <w:left w:val="single" w:sz="4" w:space="0" w:color="auto"/>
              <w:bottom w:val="single" w:sz="4" w:space="0" w:color="auto"/>
              <w:right w:val="single" w:sz="4" w:space="0" w:color="auto"/>
            </w:tcBorders>
            <w:hideMark/>
          </w:tcPr>
          <w:p w14:paraId="1DCA6733" w14:textId="77777777" w:rsidR="006D0712" w:rsidRPr="0081540C" w:rsidRDefault="006D0712" w:rsidP="00BA375D">
            <w:pPr>
              <w:pStyle w:val="Body"/>
              <w:rPr>
                <w:rFonts w:ascii="Calibri" w:hAnsi="Calibri" w:cs="Calibri"/>
                <w:b/>
                <w:bCs/>
                <w:sz w:val="16"/>
                <w:szCs w:val="16"/>
                <w:lang w:val="en-GB"/>
              </w:rPr>
            </w:pPr>
            <w:r w:rsidRPr="0081540C">
              <w:rPr>
                <w:rFonts w:ascii="Calibri" w:hAnsi="Calibri" w:cs="Calibri"/>
                <w:b/>
                <w:bCs/>
                <w:sz w:val="16"/>
                <w:szCs w:val="16"/>
                <w:lang w:val="en-GB"/>
              </w:rPr>
              <w:t>I understand this</w:t>
            </w:r>
          </w:p>
        </w:tc>
        <w:tc>
          <w:tcPr>
            <w:tcW w:w="562" w:type="dxa"/>
            <w:tcBorders>
              <w:top w:val="single" w:sz="4" w:space="0" w:color="auto"/>
              <w:left w:val="single" w:sz="4" w:space="0" w:color="auto"/>
              <w:bottom w:val="single" w:sz="4" w:space="0" w:color="auto"/>
              <w:right w:val="single" w:sz="4" w:space="0" w:color="auto"/>
            </w:tcBorders>
            <w:hideMark/>
          </w:tcPr>
          <w:p w14:paraId="78E5C014" w14:textId="77777777" w:rsidR="006D0712" w:rsidRPr="0081540C" w:rsidRDefault="006D0712" w:rsidP="00BA375D">
            <w:pPr>
              <w:pStyle w:val="Body"/>
              <w:rPr>
                <w:rFonts w:ascii="Calibri" w:hAnsi="Calibri" w:cs="Calibri"/>
                <w:b/>
                <w:bCs/>
                <w:sz w:val="16"/>
                <w:szCs w:val="16"/>
                <w:lang w:val="en-GB"/>
              </w:rPr>
            </w:pPr>
            <w:r w:rsidRPr="0081540C">
              <w:rPr>
                <w:rFonts w:ascii="Calibri" w:hAnsi="Calibri" w:cs="Calibri"/>
                <w:b/>
                <w:bCs/>
                <w:sz w:val="16"/>
                <w:szCs w:val="16"/>
                <w:lang w:val="en-GB"/>
              </w:rPr>
              <w:t>I can recall this</w:t>
            </w:r>
          </w:p>
        </w:tc>
        <w:tc>
          <w:tcPr>
            <w:tcW w:w="744" w:type="dxa"/>
            <w:tcBorders>
              <w:top w:val="single" w:sz="4" w:space="0" w:color="auto"/>
              <w:left w:val="single" w:sz="4" w:space="0" w:color="auto"/>
              <w:bottom w:val="single" w:sz="4" w:space="0" w:color="auto"/>
              <w:right w:val="single" w:sz="4" w:space="0" w:color="auto"/>
            </w:tcBorders>
            <w:hideMark/>
          </w:tcPr>
          <w:p w14:paraId="2106B415" w14:textId="77777777" w:rsidR="006D0712" w:rsidRPr="0081540C" w:rsidRDefault="006D0712" w:rsidP="00BA375D">
            <w:pPr>
              <w:pStyle w:val="Body"/>
              <w:rPr>
                <w:rFonts w:ascii="Calibri" w:hAnsi="Calibri" w:cs="Calibri"/>
                <w:b/>
                <w:bCs/>
                <w:sz w:val="16"/>
                <w:szCs w:val="16"/>
                <w:lang w:val="en-GB"/>
              </w:rPr>
            </w:pPr>
            <w:r w:rsidRPr="0081540C">
              <w:rPr>
                <w:rFonts w:ascii="Calibri" w:hAnsi="Calibri" w:cs="Calibri"/>
                <w:b/>
                <w:bCs/>
                <w:sz w:val="16"/>
                <w:szCs w:val="16"/>
                <w:lang w:val="en-GB"/>
              </w:rPr>
              <w:t>I need to revisit this</w:t>
            </w:r>
          </w:p>
        </w:tc>
      </w:tr>
      <w:tr w:rsidR="006D0712" w:rsidRPr="0081540C" w14:paraId="05A64E4D" w14:textId="77777777" w:rsidTr="0081540C">
        <w:trPr>
          <w:cantSplit/>
        </w:trPr>
        <w:tc>
          <w:tcPr>
            <w:tcW w:w="613" w:type="dxa"/>
            <w:vMerge/>
            <w:tcBorders>
              <w:left w:val="single" w:sz="4" w:space="0" w:color="auto"/>
              <w:right w:val="single" w:sz="4" w:space="0" w:color="auto"/>
            </w:tcBorders>
            <w:vAlign w:val="center"/>
            <w:hideMark/>
          </w:tcPr>
          <w:p w14:paraId="78387A94"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29C38404" w14:textId="0B67DAB2"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 xml:space="preserve">Know that </w:t>
            </w:r>
            <w:r w:rsidRPr="0081540C">
              <w:rPr>
                <w:rFonts w:ascii="Calibri" w:hAnsi="Calibri" w:cs="Calibri"/>
                <w:sz w:val="24"/>
                <w:szCs w:val="24"/>
                <w:lang w:val="en-GB"/>
              </w:rPr>
              <w:t>g</w:t>
            </w:r>
            <w:r w:rsidRPr="0081540C">
              <w:rPr>
                <w:rFonts w:ascii="Calibri" w:hAnsi="Calibri" w:cs="Calibri"/>
                <w:sz w:val="24"/>
                <w:szCs w:val="24"/>
                <w:lang w:val="en-GB"/>
              </w:rPr>
              <w:t>ene mutations involve a change in the base sequence of chromosomes.</w:t>
            </w:r>
          </w:p>
        </w:tc>
        <w:tc>
          <w:tcPr>
            <w:tcW w:w="886" w:type="dxa"/>
            <w:tcBorders>
              <w:top w:val="single" w:sz="4" w:space="0" w:color="auto"/>
              <w:left w:val="single" w:sz="4" w:space="0" w:color="auto"/>
              <w:bottom w:val="single" w:sz="4" w:space="0" w:color="auto"/>
              <w:right w:val="single" w:sz="4" w:space="0" w:color="auto"/>
            </w:tcBorders>
          </w:tcPr>
          <w:p w14:paraId="4CAC57DB"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0AB35490"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1CBFD049" w14:textId="77777777" w:rsidR="006D0712" w:rsidRPr="0081540C" w:rsidRDefault="006D0712" w:rsidP="00BA375D">
            <w:pPr>
              <w:pStyle w:val="Body"/>
              <w:rPr>
                <w:rFonts w:ascii="Calibri" w:hAnsi="Calibri" w:cs="Calibri"/>
                <w:sz w:val="24"/>
                <w:szCs w:val="24"/>
                <w:lang w:val="en-GB"/>
              </w:rPr>
            </w:pPr>
          </w:p>
        </w:tc>
      </w:tr>
      <w:tr w:rsidR="006D0712" w:rsidRPr="0081540C" w14:paraId="2A822C41" w14:textId="77777777" w:rsidTr="0081540C">
        <w:trPr>
          <w:cantSplit/>
        </w:trPr>
        <w:tc>
          <w:tcPr>
            <w:tcW w:w="613" w:type="dxa"/>
            <w:vMerge/>
            <w:tcBorders>
              <w:left w:val="single" w:sz="4" w:space="0" w:color="auto"/>
              <w:right w:val="single" w:sz="4" w:space="0" w:color="auto"/>
            </w:tcBorders>
            <w:vAlign w:val="center"/>
            <w:hideMark/>
          </w:tcPr>
          <w:p w14:paraId="581681EA"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7282D2B5" w14:textId="23AF14CA"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Understand</w:t>
            </w:r>
            <w:r w:rsidRPr="0081540C">
              <w:rPr>
                <w:rFonts w:ascii="Calibri" w:hAnsi="Calibri" w:cs="Calibri"/>
                <w:sz w:val="24"/>
                <w:szCs w:val="24"/>
                <w:lang w:val="en-GB"/>
              </w:rPr>
              <w:t xml:space="preserve"> that </w:t>
            </w:r>
            <w:r w:rsidRPr="0081540C">
              <w:rPr>
                <w:rFonts w:ascii="Calibri" w:hAnsi="Calibri" w:cs="Calibri"/>
                <w:sz w:val="24"/>
                <w:szCs w:val="24"/>
                <w:lang w:val="en-GB"/>
              </w:rPr>
              <w:t>mutations</w:t>
            </w:r>
            <w:r w:rsidRPr="0081540C">
              <w:rPr>
                <w:rFonts w:ascii="Calibri" w:hAnsi="Calibri" w:cs="Calibri"/>
                <w:sz w:val="24"/>
                <w:szCs w:val="24"/>
                <w:lang w:val="en-GB"/>
              </w:rPr>
              <w:t xml:space="preserve"> can arise spontaneously during DNA replication and include base deletion and base substitution.</w:t>
            </w:r>
          </w:p>
        </w:tc>
        <w:tc>
          <w:tcPr>
            <w:tcW w:w="886" w:type="dxa"/>
            <w:tcBorders>
              <w:top w:val="single" w:sz="4" w:space="0" w:color="auto"/>
              <w:left w:val="single" w:sz="4" w:space="0" w:color="auto"/>
              <w:bottom w:val="single" w:sz="4" w:space="0" w:color="auto"/>
              <w:right w:val="single" w:sz="4" w:space="0" w:color="auto"/>
            </w:tcBorders>
          </w:tcPr>
          <w:p w14:paraId="1FDA6EC1"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19D7A57A"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00F3F81D" w14:textId="77777777" w:rsidR="006D0712" w:rsidRPr="0081540C" w:rsidRDefault="006D0712" w:rsidP="00BA375D">
            <w:pPr>
              <w:pStyle w:val="Body"/>
              <w:rPr>
                <w:rFonts w:ascii="Calibri" w:hAnsi="Calibri" w:cs="Calibri"/>
                <w:sz w:val="24"/>
                <w:szCs w:val="24"/>
                <w:lang w:val="en-GB"/>
              </w:rPr>
            </w:pPr>
          </w:p>
        </w:tc>
      </w:tr>
      <w:tr w:rsidR="006D0712" w:rsidRPr="0081540C" w14:paraId="475BD8C5" w14:textId="77777777" w:rsidTr="0081540C">
        <w:trPr>
          <w:cantSplit/>
        </w:trPr>
        <w:tc>
          <w:tcPr>
            <w:tcW w:w="613" w:type="dxa"/>
            <w:vMerge/>
            <w:tcBorders>
              <w:left w:val="single" w:sz="4" w:space="0" w:color="auto"/>
              <w:right w:val="single" w:sz="4" w:space="0" w:color="auto"/>
            </w:tcBorders>
            <w:vAlign w:val="center"/>
            <w:hideMark/>
          </w:tcPr>
          <w:p w14:paraId="5EE88A89"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1A1795B5" w14:textId="129FF0B1"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Explain that d</w:t>
            </w:r>
            <w:r w:rsidRPr="0081540C">
              <w:rPr>
                <w:rFonts w:ascii="Calibri" w:hAnsi="Calibri" w:cs="Calibri"/>
                <w:sz w:val="24"/>
                <w:szCs w:val="24"/>
                <w:lang w:val="en-GB"/>
              </w:rPr>
              <w:t>ue to the degenerate nature of the genetic code, not all base substitutions cause a change in the sequence of encoded amino acids.</w:t>
            </w:r>
          </w:p>
        </w:tc>
        <w:tc>
          <w:tcPr>
            <w:tcW w:w="886" w:type="dxa"/>
            <w:tcBorders>
              <w:top w:val="single" w:sz="4" w:space="0" w:color="auto"/>
              <w:left w:val="single" w:sz="4" w:space="0" w:color="auto"/>
              <w:bottom w:val="single" w:sz="4" w:space="0" w:color="auto"/>
              <w:right w:val="single" w:sz="4" w:space="0" w:color="auto"/>
            </w:tcBorders>
          </w:tcPr>
          <w:p w14:paraId="15D6FA27"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34762E3"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14A98B90" w14:textId="77777777" w:rsidR="006D0712" w:rsidRPr="0081540C" w:rsidRDefault="006D0712" w:rsidP="00BA375D">
            <w:pPr>
              <w:pStyle w:val="Body"/>
              <w:rPr>
                <w:rFonts w:ascii="Calibri" w:hAnsi="Calibri" w:cs="Calibri"/>
                <w:sz w:val="24"/>
                <w:szCs w:val="24"/>
                <w:lang w:val="en-GB"/>
              </w:rPr>
            </w:pPr>
          </w:p>
        </w:tc>
      </w:tr>
      <w:tr w:rsidR="006D0712" w:rsidRPr="0081540C" w14:paraId="27CEA8F2" w14:textId="77777777" w:rsidTr="0081540C">
        <w:trPr>
          <w:cantSplit/>
        </w:trPr>
        <w:tc>
          <w:tcPr>
            <w:tcW w:w="613" w:type="dxa"/>
            <w:vMerge/>
            <w:tcBorders>
              <w:left w:val="single" w:sz="4" w:space="0" w:color="auto"/>
              <w:right w:val="single" w:sz="4" w:space="0" w:color="auto"/>
            </w:tcBorders>
            <w:vAlign w:val="center"/>
            <w:hideMark/>
          </w:tcPr>
          <w:p w14:paraId="2997E605"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3446C82C" w14:textId="366EDB70" w:rsidR="006D0712" w:rsidRPr="0081540C" w:rsidRDefault="006D0712" w:rsidP="006D0712">
            <w:pPr>
              <w:pStyle w:val="Body"/>
              <w:rPr>
                <w:rFonts w:ascii="Calibri" w:hAnsi="Calibri" w:cs="Calibri"/>
                <w:sz w:val="24"/>
                <w:szCs w:val="24"/>
                <w:lang w:val="en-GB"/>
              </w:rPr>
            </w:pPr>
            <w:r w:rsidRPr="0081540C">
              <w:rPr>
                <w:rFonts w:ascii="Calibri" w:hAnsi="Calibri" w:cs="Calibri"/>
                <w:sz w:val="24"/>
                <w:szCs w:val="24"/>
                <w:lang w:val="en-GB"/>
              </w:rPr>
              <w:t>Know that m</w:t>
            </w:r>
            <w:r w:rsidRPr="0081540C">
              <w:rPr>
                <w:rFonts w:ascii="Calibri" w:hAnsi="Calibri" w:cs="Calibri"/>
                <w:sz w:val="24"/>
                <w:szCs w:val="24"/>
                <w:lang w:val="en-GB"/>
              </w:rPr>
              <w:t>utagenic agents can increase the rate of gene mutation</w:t>
            </w:r>
            <w:r w:rsidRPr="0081540C">
              <w:rPr>
                <w:rFonts w:ascii="Calibri" w:hAnsi="Calibri" w:cs="Calibri"/>
                <w:sz w:val="24"/>
                <w:szCs w:val="24"/>
                <w:lang w:val="en-GB"/>
              </w:rPr>
              <w:t xml:space="preserve"> and be able to name some mutagenic agents.</w:t>
            </w:r>
            <w:r w:rsidRPr="0081540C">
              <w:rPr>
                <w:rFonts w:ascii="Calibri" w:hAnsi="Calibri" w:cs="Calibri"/>
                <w:sz w:val="24"/>
                <w:szCs w:val="24"/>
                <w:lang w:val="en-GB"/>
              </w:rPr>
              <w:t xml:space="preserve"> </w:t>
            </w:r>
            <w:r w:rsidRPr="0081540C">
              <w:rPr>
                <w:rFonts w:ascii="Calibri" w:hAnsi="Calibri" w:cs="Calibri"/>
                <w:sz w:val="24"/>
                <w:szCs w:val="24"/>
                <w:lang w:val="en-GB"/>
              </w:rPr>
              <w:t xml:space="preserve"> </w:t>
            </w:r>
          </w:p>
        </w:tc>
        <w:tc>
          <w:tcPr>
            <w:tcW w:w="886" w:type="dxa"/>
            <w:tcBorders>
              <w:top w:val="single" w:sz="4" w:space="0" w:color="auto"/>
              <w:left w:val="single" w:sz="4" w:space="0" w:color="auto"/>
              <w:bottom w:val="single" w:sz="4" w:space="0" w:color="auto"/>
              <w:right w:val="single" w:sz="4" w:space="0" w:color="auto"/>
            </w:tcBorders>
          </w:tcPr>
          <w:p w14:paraId="1A7A0F90"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57B3B70A"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2481EF86" w14:textId="77777777" w:rsidR="006D0712" w:rsidRPr="0081540C" w:rsidRDefault="006D0712" w:rsidP="00BA375D">
            <w:pPr>
              <w:pStyle w:val="Body"/>
              <w:rPr>
                <w:rFonts w:ascii="Calibri" w:hAnsi="Calibri" w:cs="Calibri"/>
                <w:sz w:val="24"/>
                <w:szCs w:val="24"/>
                <w:lang w:val="en-GB"/>
              </w:rPr>
            </w:pPr>
          </w:p>
        </w:tc>
      </w:tr>
      <w:tr w:rsidR="006D0712" w:rsidRPr="0081540C" w14:paraId="5FC2CB92" w14:textId="77777777" w:rsidTr="0081540C">
        <w:trPr>
          <w:cantSplit/>
        </w:trPr>
        <w:tc>
          <w:tcPr>
            <w:tcW w:w="613" w:type="dxa"/>
            <w:vMerge/>
            <w:tcBorders>
              <w:left w:val="single" w:sz="4" w:space="0" w:color="auto"/>
              <w:right w:val="single" w:sz="4" w:space="0" w:color="auto"/>
            </w:tcBorders>
            <w:vAlign w:val="center"/>
            <w:hideMark/>
          </w:tcPr>
          <w:p w14:paraId="3E340768"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6D0D0329" w14:textId="20521E99"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 xml:space="preserve">Understand that </w:t>
            </w:r>
            <w:r w:rsidRPr="0081540C">
              <w:rPr>
                <w:rFonts w:ascii="Calibri" w:hAnsi="Calibri" w:cs="Calibri"/>
                <w:sz w:val="24"/>
                <w:szCs w:val="24"/>
                <w:lang w:val="en-GB"/>
              </w:rPr>
              <w:t>m</w:t>
            </w:r>
            <w:r w:rsidRPr="0081540C">
              <w:rPr>
                <w:rFonts w:ascii="Calibri" w:hAnsi="Calibri" w:cs="Calibri"/>
                <w:sz w:val="24"/>
                <w:szCs w:val="24"/>
                <w:lang w:val="en-GB"/>
              </w:rPr>
              <w:t>utations in the number of chromosomes can arise spontaneously by chromosome non-disjunction during meiosis.</w:t>
            </w:r>
          </w:p>
        </w:tc>
        <w:tc>
          <w:tcPr>
            <w:tcW w:w="886" w:type="dxa"/>
            <w:tcBorders>
              <w:top w:val="single" w:sz="4" w:space="0" w:color="auto"/>
              <w:left w:val="single" w:sz="4" w:space="0" w:color="auto"/>
              <w:bottom w:val="single" w:sz="4" w:space="0" w:color="auto"/>
              <w:right w:val="single" w:sz="4" w:space="0" w:color="auto"/>
            </w:tcBorders>
          </w:tcPr>
          <w:p w14:paraId="273F28B1"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3D08DE40"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18430FD3" w14:textId="77777777" w:rsidR="006D0712" w:rsidRPr="0081540C" w:rsidRDefault="006D0712" w:rsidP="00BA375D">
            <w:pPr>
              <w:pStyle w:val="Body"/>
              <w:rPr>
                <w:rFonts w:ascii="Calibri" w:hAnsi="Calibri" w:cs="Calibri"/>
                <w:sz w:val="24"/>
                <w:szCs w:val="24"/>
                <w:lang w:val="en-GB"/>
              </w:rPr>
            </w:pPr>
          </w:p>
        </w:tc>
      </w:tr>
      <w:tr w:rsidR="006D0712" w:rsidRPr="0081540C" w14:paraId="5520B141" w14:textId="77777777" w:rsidTr="0081540C">
        <w:trPr>
          <w:cantSplit/>
        </w:trPr>
        <w:tc>
          <w:tcPr>
            <w:tcW w:w="613" w:type="dxa"/>
            <w:vMerge/>
            <w:tcBorders>
              <w:left w:val="single" w:sz="4" w:space="0" w:color="auto"/>
              <w:right w:val="single" w:sz="4" w:space="0" w:color="auto"/>
            </w:tcBorders>
            <w:vAlign w:val="center"/>
            <w:hideMark/>
          </w:tcPr>
          <w:p w14:paraId="4F08898A"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15914362" w14:textId="1C5307E5"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 xml:space="preserve">Understand that </w:t>
            </w:r>
            <w:r w:rsidRPr="0081540C">
              <w:rPr>
                <w:rFonts w:ascii="Calibri" w:hAnsi="Calibri" w:cs="Calibri"/>
                <w:sz w:val="24"/>
                <w:szCs w:val="24"/>
                <w:lang w:val="en-GB"/>
              </w:rPr>
              <w:t>m</w:t>
            </w:r>
            <w:r w:rsidRPr="0081540C">
              <w:rPr>
                <w:rFonts w:ascii="Calibri" w:hAnsi="Calibri" w:cs="Calibri"/>
                <w:sz w:val="24"/>
                <w:szCs w:val="24"/>
                <w:lang w:val="en-GB"/>
              </w:rPr>
              <w:t>eiosis produces daughter cells that are genetically different from each other.</w:t>
            </w:r>
          </w:p>
        </w:tc>
        <w:tc>
          <w:tcPr>
            <w:tcW w:w="886" w:type="dxa"/>
            <w:tcBorders>
              <w:top w:val="single" w:sz="4" w:space="0" w:color="auto"/>
              <w:left w:val="single" w:sz="4" w:space="0" w:color="auto"/>
              <w:bottom w:val="single" w:sz="4" w:space="0" w:color="auto"/>
              <w:right w:val="single" w:sz="4" w:space="0" w:color="auto"/>
            </w:tcBorders>
          </w:tcPr>
          <w:p w14:paraId="00D2CEB0"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324FDF60"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3D392A83" w14:textId="77777777" w:rsidR="006D0712" w:rsidRPr="0081540C" w:rsidRDefault="006D0712" w:rsidP="00BA375D">
            <w:pPr>
              <w:pStyle w:val="Body"/>
              <w:rPr>
                <w:rFonts w:ascii="Calibri" w:hAnsi="Calibri" w:cs="Calibri"/>
                <w:sz w:val="24"/>
                <w:szCs w:val="24"/>
                <w:lang w:val="en-GB"/>
              </w:rPr>
            </w:pPr>
          </w:p>
        </w:tc>
      </w:tr>
      <w:tr w:rsidR="006D0712" w:rsidRPr="0081540C" w14:paraId="2B9C1058" w14:textId="77777777" w:rsidTr="0081540C">
        <w:trPr>
          <w:cantSplit/>
        </w:trPr>
        <w:tc>
          <w:tcPr>
            <w:tcW w:w="613" w:type="dxa"/>
            <w:vMerge/>
            <w:tcBorders>
              <w:left w:val="single" w:sz="4" w:space="0" w:color="auto"/>
              <w:right w:val="single" w:sz="4" w:space="0" w:color="auto"/>
            </w:tcBorders>
            <w:vAlign w:val="center"/>
            <w:hideMark/>
          </w:tcPr>
          <w:p w14:paraId="623CDBAF"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3BE3CDAA" w14:textId="46B01FEF" w:rsidR="0081540C" w:rsidRPr="0081540C" w:rsidRDefault="0081540C" w:rsidP="0081540C">
            <w:pPr>
              <w:pStyle w:val="Body"/>
              <w:rPr>
                <w:rFonts w:ascii="Calibri" w:hAnsi="Calibri" w:cs="Calibri"/>
                <w:sz w:val="24"/>
                <w:szCs w:val="24"/>
                <w:lang w:val="en-GB"/>
              </w:rPr>
            </w:pPr>
            <w:r w:rsidRPr="0081540C">
              <w:rPr>
                <w:rFonts w:ascii="Calibri" w:hAnsi="Calibri" w:cs="Calibri"/>
                <w:sz w:val="24"/>
                <w:szCs w:val="24"/>
                <w:lang w:val="en-GB"/>
              </w:rPr>
              <w:t>Explain t</w:t>
            </w:r>
            <w:r w:rsidRPr="0081540C">
              <w:rPr>
                <w:rFonts w:ascii="Calibri" w:hAnsi="Calibri" w:cs="Calibri"/>
                <w:sz w:val="24"/>
                <w:szCs w:val="24"/>
                <w:lang w:val="en-GB"/>
              </w:rPr>
              <w:t xml:space="preserve">he process of meiosis only in sufficient detail to show how: </w:t>
            </w:r>
          </w:p>
          <w:p w14:paraId="2D55D4FE" w14:textId="600172DF" w:rsidR="0081540C" w:rsidRPr="0081540C" w:rsidRDefault="0081540C" w:rsidP="0081540C">
            <w:pPr>
              <w:pStyle w:val="Body"/>
              <w:numPr>
                <w:ilvl w:val="0"/>
                <w:numId w:val="21"/>
              </w:numPr>
              <w:ind w:left="415"/>
              <w:rPr>
                <w:rFonts w:ascii="Calibri" w:hAnsi="Calibri" w:cs="Calibri"/>
                <w:sz w:val="24"/>
                <w:szCs w:val="24"/>
                <w:lang w:val="en-GB"/>
              </w:rPr>
            </w:pPr>
            <w:r w:rsidRPr="0081540C">
              <w:rPr>
                <w:rFonts w:ascii="Calibri" w:hAnsi="Calibri" w:cs="Calibri"/>
                <w:sz w:val="24"/>
                <w:szCs w:val="24"/>
                <w:lang w:val="en-GB"/>
              </w:rPr>
              <w:t xml:space="preserve">two nuclear divisions result usually in the formation of four haploid daughter cells from a single diploid parent cell </w:t>
            </w:r>
          </w:p>
          <w:p w14:paraId="50D8CCC5" w14:textId="5B495CE1" w:rsidR="0081540C" w:rsidRPr="0081540C" w:rsidRDefault="0081540C" w:rsidP="0081540C">
            <w:pPr>
              <w:pStyle w:val="Body"/>
              <w:numPr>
                <w:ilvl w:val="0"/>
                <w:numId w:val="21"/>
              </w:numPr>
              <w:ind w:left="415"/>
              <w:rPr>
                <w:rFonts w:ascii="Calibri" w:hAnsi="Calibri" w:cs="Calibri"/>
                <w:sz w:val="24"/>
                <w:szCs w:val="24"/>
                <w:lang w:val="en-GB"/>
              </w:rPr>
            </w:pPr>
            <w:r w:rsidRPr="0081540C">
              <w:rPr>
                <w:rFonts w:ascii="Calibri" w:hAnsi="Calibri" w:cs="Calibri"/>
                <w:sz w:val="24"/>
                <w:szCs w:val="24"/>
                <w:lang w:val="en-GB"/>
              </w:rPr>
              <w:t xml:space="preserve">genetically different daughter cells result from the independent segregation of homologous chromosomes </w:t>
            </w:r>
          </w:p>
          <w:p w14:paraId="53C4B6F1" w14:textId="62463854" w:rsidR="006D0712" w:rsidRPr="0081540C" w:rsidRDefault="0081540C" w:rsidP="0081540C">
            <w:pPr>
              <w:pStyle w:val="Body"/>
              <w:numPr>
                <w:ilvl w:val="0"/>
                <w:numId w:val="21"/>
              </w:numPr>
              <w:ind w:left="415"/>
              <w:rPr>
                <w:rFonts w:ascii="Calibri" w:hAnsi="Calibri" w:cs="Calibri"/>
                <w:sz w:val="24"/>
                <w:szCs w:val="24"/>
                <w:lang w:val="en-GB"/>
              </w:rPr>
            </w:pPr>
            <w:r w:rsidRPr="0081540C">
              <w:rPr>
                <w:rFonts w:ascii="Calibri" w:hAnsi="Calibri" w:cs="Calibri"/>
                <w:sz w:val="24"/>
                <w:szCs w:val="24"/>
                <w:lang w:val="en-GB"/>
              </w:rPr>
              <w:t>crossing over between homologous chromosomes results in further genetic variation among daughter cells.</w:t>
            </w:r>
          </w:p>
        </w:tc>
        <w:tc>
          <w:tcPr>
            <w:tcW w:w="886" w:type="dxa"/>
            <w:tcBorders>
              <w:top w:val="single" w:sz="4" w:space="0" w:color="auto"/>
              <w:left w:val="single" w:sz="4" w:space="0" w:color="auto"/>
              <w:bottom w:val="single" w:sz="4" w:space="0" w:color="auto"/>
              <w:right w:val="single" w:sz="4" w:space="0" w:color="auto"/>
            </w:tcBorders>
          </w:tcPr>
          <w:p w14:paraId="3CAB2ABF"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0D93AA25"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74F30F3A" w14:textId="77777777" w:rsidR="006D0712" w:rsidRPr="0081540C" w:rsidRDefault="006D0712" w:rsidP="00BA375D">
            <w:pPr>
              <w:pStyle w:val="Body"/>
              <w:rPr>
                <w:rFonts w:ascii="Calibri" w:hAnsi="Calibri" w:cs="Calibri"/>
                <w:sz w:val="24"/>
                <w:szCs w:val="24"/>
                <w:lang w:val="en-GB"/>
              </w:rPr>
            </w:pPr>
          </w:p>
        </w:tc>
      </w:tr>
      <w:tr w:rsidR="006D0712" w:rsidRPr="0081540C" w14:paraId="50C00CE7" w14:textId="77777777" w:rsidTr="0081540C">
        <w:trPr>
          <w:cantSplit/>
        </w:trPr>
        <w:tc>
          <w:tcPr>
            <w:tcW w:w="613" w:type="dxa"/>
            <w:vMerge/>
            <w:tcBorders>
              <w:left w:val="single" w:sz="4" w:space="0" w:color="auto"/>
              <w:right w:val="single" w:sz="4" w:space="0" w:color="auto"/>
            </w:tcBorders>
            <w:vAlign w:val="center"/>
            <w:hideMark/>
          </w:tcPr>
          <w:p w14:paraId="1D2BC594"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33478ECA" w14:textId="2A4EEC27" w:rsidR="006D0712" w:rsidRPr="0081540C" w:rsidRDefault="0081540C" w:rsidP="00BA375D">
            <w:pPr>
              <w:pStyle w:val="Body"/>
              <w:rPr>
                <w:rFonts w:ascii="Calibri" w:hAnsi="Calibri" w:cs="Calibri"/>
                <w:sz w:val="24"/>
                <w:szCs w:val="24"/>
                <w:lang w:val="en-GB"/>
              </w:rPr>
            </w:pPr>
            <w:r w:rsidRPr="0081540C">
              <w:rPr>
                <w:rFonts w:ascii="Calibri" w:hAnsi="Calibri" w:cs="Calibri"/>
                <w:sz w:val="24"/>
                <w:szCs w:val="24"/>
                <w:lang w:val="en-GB"/>
              </w:rPr>
              <w:t xml:space="preserve">Be able to </w:t>
            </w:r>
            <w:r w:rsidRPr="0081540C">
              <w:rPr>
                <w:rFonts w:ascii="Calibri" w:hAnsi="Calibri" w:cs="Calibri"/>
                <w:sz w:val="24"/>
                <w:szCs w:val="24"/>
                <w:lang w:val="en-GB"/>
              </w:rPr>
              <w:t>complete diagrams showing the chromosome content of cells after the first and second meiotic division, when given the chromosome content of the parent cell</w:t>
            </w:r>
            <w:r w:rsidRPr="0081540C">
              <w:rPr>
                <w:rFonts w:ascii="Calibri" w:hAnsi="Calibri" w:cs="Calibri"/>
                <w:sz w:val="24"/>
                <w:szCs w:val="24"/>
                <w:lang w:val="en-GB"/>
              </w:rPr>
              <w:t>.</w:t>
            </w:r>
          </w:p>
        </w:tc>
        <w:tc>
          <w:tcPr>
            <w:tcW w:w="886" w:type="dxa"/>
            <w:tcBorders>
              <w:top w:val="single" w:sz="4" w:space="0" w:color="auto"/>
              <w:left w:val="single" w:sz="4" w:space="0" w:color="auto"/>
              <w:bottom w:val="single" w:sz="4" w:space="0" w:color="auto"/>
              <w:right w:val="single" w:sz="4" w:space="0" w:color="auto"/>
            </w:tcBorders>
          </w:tcPr>
          <w:p w14:paraId="5B3DB4EC"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69529DE5"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21804411" w14:textId="77777777" w:rsidR="006D0712" w:rsidRPr="0081540C" w:rsidRDefault="006D0712" w:rsidP="00BA375D">
            <w:pPr>
              <w:pStyle w:val="Body"/>
              <w:rPr>
                <w:rFonts w:ascii="Calibri" w:hAnsi="Calibri" w:cs="Calibri"/>
                <w:sz w:val="24"/>
                <w:szCs w:val="24"/>
                <w:lang w:val="en-GB"/>
              </w:rPr>
            </w:pPr>
          </w:p>
        </w:tc>
      </w:tr>
      <w:tr w:rsidR="006D0712" w:rsidRPr="0081540C" w14:paraId="3B361816" w14:textId="77777777" w:rsidTr="0081540C">
        <w:trPr>
          <w:cantSplit/>
        </w:trPr>
        <w:tc>
          <w:tcPr>
            <w:tcW w:w="613" w:type="dxa"/>
            <w:vMerge/>
            <w:tcBorders>
              <w:left w:val="single" w:sz="4" w:space="0" w:color="auto"/>
              <w:right w:val="single" w:sz="4" w:space="0" w:color="auto"/>
            </w:tcBorders>
            <w:vAlign w:val="center"/>
          </w:tcPr>
          <w:p w14:paraId="72BBD3C1"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2AB78B26" w14:textId="01484D50" w:rsidR="006D0712" w:rsidRPr="0081540C" w:rsidRDefault="0081540C" w:rsidP="00BA375D">
            <w:pPr>
              <w:pStyle w:val="Body"/>
              <w:rPr>
                <w:rFonts w:ascii="Calibri" w:hAnsi="Calibri" w:cs="Calibri"/>
                <w:sz w:val="24"/>
                <w:szCs w:val="24"/>
                <w:lang w:val="en-GB"/>
              </w:rPr>
            </w:pPr>
            <w:r w:rsidRPr="0081540C">
              <w:rPr>
                <w:rFonts w:ascii="Calibri" w:hAnsi="Calibri" w:cs="Calibri"/>
                <w:sz w:val="24"/>
                <w:szCs w:val="24"/>
                <w:lang w:val="en-GB"/>
              </w:rPr>
              <w:t xml:space="preserve">Be able to </w:t>
            </w:r>
            <w:r w:rsidRPr="0081540C">
              <w:rPr>
                <w:rFonts w:ascii="Calibri" w:hAnsi="Calibri" w:cs="Calibri"/>
                <w:sz w:val="24"/>
                <w:szCs w:val="24"/>
                <w:lang w:val="en-GB"/>
              </w:rPr>
              <w:t>explain the different outcome of mitosis and meiosis</w:t>
            </w:r>
            <w:r w:rsidRPr="0081540C">
              <w:rPr>
                <w:rFonts w:ascii="Calibri" w:hAnsi="Calibri" w:cs="Calibri"/>
                <w:sz w:val="24"/>
                <w:szCs w:val="24"/>
                <w:lang w:val="en-GB"/>
              </w:rPr>
              <w:t>.</w:t>
            </w:r>
          </w:p>
        </w:tc>
        <w:tc>
          <w:tcPr>
            <w:tcW w:w="886" w:type="dxa"/>
            <w:tcBorders>
              <w:top w:val="single" w:sz="4" w:space="0" w:color="auto"/>
              <w:left w:val="single" w:sz="4" w:space="0" w:color="auto"/>
              <w:bottom w:val="single" w:sz="4" w:space="0" w:color="auto"/>
              <w:right w:val="single" w:sz="4" w:space="0" w:color="auto"/>
            </w:tcBorders>
          </w:tcPr>
          <w:p w14:paraId="5E620A58"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233AE21"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43AC11DD" w14:textId="77777777" w:rsidR="006D0712" w:rsidRPr="0081540C" w:rsidRDefault="006D0712" w:rsidP="00BA375D">
            <w:pPr>
              <w:pStyle w:val="Body"/>
              <w:rPr>
                <w:rFonts w:ascii="Calibri" w:hAnsi="Calibri" w:cs="Calibri"/>
                <w:sz w:val="24"/>
                <w:szCs w:val="24"/>
                <w:lang w:val="en-GB"/>
              </w:rPr>
            </w:pPr>
          </w:p>
        </w:tc>
      </w:tr>
      <w:tr w:rsidR="006D0712" w:rsidRPr="0081540C" w14:paraId="13CC0D80" w14:textId="77777777" w:rsidTr="0081540C">
        <w:trPr>
          <w:cantSplit/>
        </w:trPr>
        <w:tc>
          <w:tcPr>
            <w:tcW w:w="613" w:type="dxa"/>
            <w:vMerge/>
            <w:tcBorders>
              <w:left w:val="single" w:sz="4" w:space="0" w:color="auto"/>
              <w:right w:val="single" w:sz="4" w:space="0" w:color="auto"/>
            </w:tcBorders>
            <w:vAlign w:val="center"/>
          </w:tcPr>
          <w:p w14:paraId="2546E4CD"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2BC45A06" w14:textId="72161219" w:rsidR="006D0712" w:rsidRPr="0081540C" w:rsidRDefault="0081540C" w:rsidP="00BA375D">
            <w:pPr>
              <w:pStyle w:val="Body"/>
              <w:rPr>
                <w:rFonts w:ascii="Calibri" w:hAnsi="Calibri" w:cs="Calibri"/>
                <w:sz w:val="24"/>
                <w:szCs w:val="24"/>
                <w:lang w:val="en-GB"/>
              </w:rPr>
            </w:pPr>
            <w:r w:rsidRPr="0081540C">
              <w:rPr>
                <w:rFonts w:ascii="Calibri" w:hAnsi="Calibri" w:cs="Calibri"/>
                <w:sz w:val="24"/>
                <w:szCs w:val="24"/>
                <w:lang w:val="en-GB"/>
              </w:rPr>
              <w:t>Be able to r</w:t>
            </w:r>
            <w:r w:rsidRPr="0081540C">
              <w:rPr>
                <w:rFonts w:ascii="Calibri" w:hAnsi="Calibri" w:cs="Calibri"/>
                <w:sz w:val="24"/>
                <w:szCs w:val="24"/>
                <w:lang w:val="en-GB"/>
              </w:rPr>
              <w:t>ecognise where meiosis occurs when given information about an unfamiliar life cycle</w:t>
            </w:r>
          </w:p>
        </w:tc>
        <w:tc>
          <w:tcPr>
            <w:tcW w:w="886" w:type="dxa"/>
            <w:tcBorders>
              <w:top w:val="single" w:sz="4" w:space="0" w:color="auto"/>
              <w:left w:val="single" w:sz="4" w:space="0" w:color="auto"/>
              <w:bottom w:val="single" w:sz="4" w:space="0" w:color="auto"/>
              <w:right w:val="single" w:sz="4" w:space="0" w:color="auto"/>
            </w:tcBorders>
          </w:tcPr>
          <w:p w14:paraId="26BE71F2"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73261B9D"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17FE59E9" w14:textId="77777777" w:rsidR="006D0712" w:rsidRPr="0081540C" w:rsidRDefault="006D0712" w:rsidP="00BA375D">
            <w:pPr>
              <w:pStyle w:val="Body"/>
              <w:rPr>
                <w:rFonts w:ascii="Calibri" w:hAnsi="Calibri" w:cs="Calibri"/>
                <w:sz w:val="24"/>
                <w:szCs w:val="24"/>
                <w:lang w:val="en-GB"/>
              </w:rPr>
            </w:pPr>
          </w:p>
        </w:tc>
      </w:tr>
      <w:tr w:rsidR="006D0712" w:rsidRPr="0081540C" w14:paraId="1405DEC6" w14:textId="77777777" w:rsidTr="0081540C">
        <w:trPr>
          <w:cantSplit/>
        </w:trPr>
        <w:tc>
          <w:tcPr>
            <w:tcW w:w="613" w:type="dxa"/>
            <w:vMerge/>
            <w:tcBorders>
              <w:left w:val="single" w:sz="4" w:space="0" w:color="auto"/>
              <w:right w:val="single" w:sz="4" w:space="0" w:color="auto"/>
            </w:tcBorders>
            <w:vAlign w:val="center"/>
          </w:tcPr>
          <w:p w14:paraId="162E906A" w14:textId="77777777" w:rsidR="006D0712" w:rsidRPr="0081540C" w:rsidRDefault="006D0712" w:rsidP="00BA375D">
            <w:pPr>
              <w:pStyle w:val="Body"/>
              <w:jc w:val="center"/>
              <w:rPr>
                <w:rFonts w:ascii="Calibri" w:hAnsi="Calibri" w:cs="Calibri"/>
                <w:b/>
                <w:bCs/>
                <w:sz w:val="24"/>
                <w:szCs w:val="24"/>
                <w:lang w:val="en-GB"/>
              </w:rPr>
            </w:pPr>
          </w:p>
        </w:tc>
        <w:tc>
          <w:tcPr>
            <w:tcW w:w="7260" w:type="dxa"/>
            <w:tcBorders>
              <w:top w:val="single" w:sz="4" w:space="0" w:color="auto"/>
              <w:left w:val="single" w:sz="4" w:space="0" w:color="auto"/>
              <w:bottom w:val="single" w:sz="4" w:space="0" w:color="auto"/>
              <w:right w:val="single" w:sz="4" w:space="0" w:color="auto"/>
            </w:tcBorders>
          </w:tcPr>
          <w:p w14:paraId="6E947A94" w14:textId="1832B9F2" w:rsidR="006D0712" w:rsidRPr="0081540C" w:rsidRDefault="0081540C" w:rsidP="00BA375D">
            <w:pPr>
              <w:pStyle w:val="Body"/>
              <w:rPr>
                <w:rFonts w:ascii="Calibri" w:hAnsi="Calibri" w:cs="Calibri"/>
                <w:sz w:val="24"/>
                <w:szCs w:val="24"/>
                <w:lang w:val="en-GB"/>
              </w:rPr>
            </w:pPr>
            <w:r w:rsidRPr="0081540C">
              <w:rPr>
                <w:rFonts w:ascii="Calibri" w:hAnsi="Calibri" w:cs="Calibri"/>
                <w:sz w:val="24"/>
                <w:szCs w:val="24"/>
                <w:lang w:val="en-GB"/>
              </w:rPr>
              <w:t>Be able to e</w:t>
            </w:r>
            <w:r w:rsidRPr="0081540C">
              <w:rPr>
                <w:rFonts w:ascii="Calibri" w:hAnsi="Calibri" w:cs="Calibri"/>
                <w:sz w:val="24"/>
                <w:szCs w:val="24"/>
                <w:lang w:val="en-GB"/>
              </w:rPr>
              <w:t>xplain how random fertilisation of haploid gametes further increases genetic variation within a species.</w:t>
            </w:r>
          </w:p>
        </w:tc>
        <w:tc>
          <w:tcPr>
            <w:tcW w:w="886" w:type="dxa"/>
            <w:tcBorders>
              <w:top w:val="single" w:sz="4" w:space="0" w:color="auto"/>
              <w:left w:val="single" w:sz="4" w:space="0" w:color="auto"/>
              <w:bottom w:val="single" w:sz="4" w:space="0" w:color="auto"/>
              <w:right w:val="single" w:sz="4" w:space="0" w:color="auto"/>
            </w:tcBorders>
          </w:tcPr>
          <w:p w14:paraId="512F65E4" w14:textId="77777777" w:rsidR="006D0712" w:rsidRPr="0081540C" w:rsidRDefault="006D0712" w:rsidP="00BA375D">
            <w:pPr>
              <w:pStyle w:val="Body"/>
              <w:rPr>
                <w:rFonts w:ascii="Calibri" w:hAnsi="Calibri" w:cs="Calibri"/>
                <w:sz w:val="24"/>
                <w:szCs w:val="24"/>
                <w:lang w:val="en-GB"/>
              </w:rPr>
            </w:pPr>
          </w:p>
        </w:tc>
        <w:tc>
          <w:tcPr>
            <w:tcW w:w="562" w:type="dxa"/>
            <w:tcBorders>
              <w:top w:val="single" w:sz="4" w:space="0" w:color="auto"/>
              <w:left w:val="single" w:sz="4" w:space="0" w:color="auto"/>
              <w:bottom w:val="single" w:sz="4" w:space="0" w:color="auto"/>
              <w:right w:val="single" w:sz="4" w:space="0" w:color="auto"/>
            </w:tcBorders>
          </w:tcPr>
          <w:p w14:paraId="2264CBD9" w14:textId="77777777" w:rsidR="006D0712" w:rsidRPr="0081540C" w:rsidRDefault="006D0712" w:rsidP="00BA375D">
            <w:pPr>
              <w:pStyle w:val="Body"/>
              <w:rPr>
                <w:rFonts w:ascii="Calibri" w:hAnsi="Calibri" w:cs="Calibri"/>
                <w:sz w:val="24"/>
                <w:szCs w:val="24"/>
                <w:lang w:val="en-GB"/>
              </w:rPr>
            </w:pPr>
          </w:p>
        </w:tc>
        <w:tc>
          <w:tcPr>
            <w:tcW w:w="744" w:type="dxa"/>
            <w:tcBorders>
              <w:top w:val="single" w:sz="4" w:space="0" w:color="auto"/>
              <w:left w:val="single" w:sz="4" w:space="0" w:color="auto"/>
              <w:bottom w:val="single" w:sz="4" w:space="0" w:color="auto"/>
              <w:right w:val="single" w:sz="4" w:space="0" w:color="auto"/>
            </w:tcBorders>
          </w:tcPr>
          <w:p w14:paraId="0FED0C84" w14:textId="77777777" w:rsidR="006D0712" w:rsidRPr="0081540C" w:rsidRDefault="006D0712" w:rsidP="00BA375D">
            <w:pPr>
              <w:pStyle w:val="Body"/>
              <w:rPr>
                <w:rFonts w:ascii="Calibri" w:hAnsi="Calibri" w:cs="Calibri"/>
                <w:sz w:val="24"/>
                <w:szCs w:val="24"/>
                <w:lang w:val="en-GB"/>
              </w:rPr>
            </w:pPr>
          </w:p>
        </w:tc>
      </w:tr>
      <w:tr w:rsidR="006D0712" w:rsidRPr="0081540C" w14:paraId="21A7A3DE" w14:textId="77777777" w:rsidTr="0081540C">
        <w:trPr>
          <w:cantSplit/>
        </w:trPr>
        <w:tc>
          <w:tcPr>
            <w:tcW w:w="613" w:type="dxa"/>
            <w:tcBorders>
              <w:top w:val="single" w:sz="4" w:space="0" w:color="auto"/>
              <w:left w:val="single" w:sz="4" w:space="0" w:color="auto"/>
              <w:bottom w:val="single" w:sz="4" w:space="0" w:color="auto"/>
              <w:right w:val="single" w:sz="4" w:space="0" w:color="auto"/>
            </w:tcBorders>
            <w:textDirection w:val="btLr"/>
            <w:hideMark/>
          </w:tcPr>
          <w:p w14:paraId="637E9E4C" w14:textId="77777777" w:rsidR="006D0712" w:rsidRPr="0081540C" w:rsidRDefault="006D0712" w:rsidP="00BA375D">
            <w:pPr>
              <w:pStyle w:val="Body"/>
              <w:jc w:val="center"/>
              <w:rPr>
                <w:rFonts w:ascii="Calibri" w:hAnsi="Calibri" w:cs="Calibri"/>
                <w:b/>
                <w:bCs/>
                <w:sz w:val="24"/>
                <w:szCs w:val="24"/>
                <w:lang w:val="en-GB"/>
              </w:rPr>
            </w:pPr>
            <w:r w:rsidRPr="0081540C">
              <w:rPr>
                <w:rFonts w:ascii="Calibri" w:hAnsi="Calibri" w:cs="Calibri"/>
                <w:b/>
                <w:bCs/>
                <w:sz w:val="24"/>
                <w:szCs w:val="24"/>
                <w:lang w:val="en-GB"/>
              </w:rPr>
              <w:t>Step 3</w:t>
            </w:r>
          </w:p>
        </w:tc>
        <w:tc>
          <w:tcPr>
            <w:tcW w:w="9452" w:type="dxa"/>
            <w:gridSpan w:val="4"/>
            <w:tcBorders>
              <w:top w:val="single" w:sz="4" w:space="0" w:color="auto"/>
              <w:left w:val="single" w:sz="4" w:space="0" w:color="auto"/>
              <w:bottom w:val="single" w:sz="4" w:space="0" w:color="auto"/>
              <w:right w:val="single" w:sz="4" w:space="0" w:color="auto"/>
            </w:tcBorders>
          </w:tcPr>
          <w:p w14:paraId="0B8BB788" w14:textId="77777777" w:rsidR="006D0712" w:rsidRPr="0081540C" w:rsidRDefault="006D0712" w:rsidP="00BA375D">
            <w:pPr>
              <w:pStyle w:val="Body"/>
              <w:rPr>
                <w:rFonts w:ascii="Calibri" w:hAnsi="Calibri" w:cs="Calibri"/>
                <w:sz w:val="24"/>
                <w:szCs w:val="24"/>
                <w:lang w:val="en-GB"/>
              </w:rPr>
            </w:pPr>
            <w:r w:rsidRPr="0081540C">
              <w:rPr>
                <w:rFonts w:ascii="Calibri" w:hAnsi="Calibri" w:cs="Calibri"/>
                <w:sz w:val="24"/>
                <w:szCs w:val="24"/>
                <w:lang w:val="en-GB"/>
              </w:rPr>
              <w:t>In lesson:  you will be undertaking activities to develop your understanding of the learning objectives and able to add to your notes.</w:t>
            </w:r>
          </w:p>
          <w:p w14:paraId="0A0CA1CB" w14:textId="77777777" w:rsidR="006D0712" w:rsidRPr="0081540C" w:rsidRDefault="006D0712" w:rsidP="00BA375D">
            <w:pPr>
              <w:pStyle w:val="Body"/>
              <w:rPr>
                <w:rFonts w:ascii="Calibri" w:hAnsi="Calibri" w:cs="Calibri"/>
                <w:sz w:val="24"/>
                <w:szCs w:val="24"/>
                <w:lang w:val="en-GB"/>
              </w:rPr>
            </w:pPr>
          </w:p>
        </w:tc>
      </w:tr>
    </w:tbl>
    <w:p w14:paraId="37463B30" w14:textId="77777777" w:rsidR="006D0712" w:rsidRPr="0081540C" w:rsidRDefault="006D0712" w:rsidP="006D0712">
      <w:pPr>
        <w:pStyle w:val="Body"/>
        <w:jc w:val="center"/>
        <w:rPr>
          <w:rFonts w:ascii="Calibri" w:hAnsi="Calibri" w:cs="Calibri"/>
          <w:sz w:val="24"/>
          <w:szCs w:val="24"/>
        </w:rPr>
      </w:pPr>
    </w:p>
    <w:p w14:paraId="1C597B7A" w14:textId="77777777" w:rsidR="006D0712" w:rsidRPr="0081540C" w:rsidRDefault="006D0712" w:rsidP="006D0712">
      <w:pPr>
        <w:pStyle w:val="Body"/>
        <w:jc w:val="center"/>
        <w:rPr>
          <w:rFonts w:ascii="Calibri" w:hAnsi="Calibri" w:cs="Calibri"/>
          <w:b/>
          <w:bCs/>
          <w:sz w:val="24"/>
          <w:szCs w:val="24"/>
        </w:rPr>
      </w:pPr>
    </w:p>
    <w:p w14:paraId="1FF0D747" w14:textId="77777777" w:rsidR="005220DA" w:rsidRPr="0081540C" w:rsidRDefault="005220DA" w:rsidP="00605704">
      <w:pPr>
        <w:pStyle w:val="Body"/>
        <w:jc w:val="center"/>
        <w:rPr>
          <w:rFonts w:ascii="Calibri" w:hAnsi="Calibri" w:cs="Calibri"/>
          <w:b/>
          <w:bCs/>
          <w:color w:val="000000" w:themeColor="text1"/>
          <w:sz w:val="24"/>
          <w:szCs w:val="24"/>
          <w:lang w:val="en-GB"/>
        </w:rPr>
      </w:pPr>
    </w:p>
    <w:p w14:paraId="757F7710" w14:textId="77777777" w:rsidR="005220DA" w:rsidRPr="0081540C" w:rsidRDefault="005220DA" w:rsidP="00605704">
      <w:pPr>
        <w:pStyle w:val="Body"/>
        <w:jc w:val="center"/>
        <w:rPr>
          <w:rFonts w:ascii="Calibri" w:hAnsi="Calibri" w:cs="Calibri"/>
          <w:b/>
          <w:bCs/>
          <w:color w:val="000000" w:themeColor="text1"/>
          <w:sz w:val="24"/>
          <w:szCs w:val="24"/>
          <w:lang w:val="en-GB"/>
        </w:rPr>
      </w:pPr>
    </w:p>
    <w:p w14:paraId="36078A76" w14:textId="77777777" w:rsidR="005220DA" w:rsidRPr="0081540C" w:rsidRDefault="005220DA" w:rsidP="00605704">
      <w:pPr>
        <w:pStyle w:val="Body"/>
        <w:jc w:val="center"/>
        <w:rPr>
          <w:rFonts w:ascii="Calibri" w:hAnsi="Calibri" w:cs="Calibri"/>
          <w:b/>
          <w:bCs/>
          <w:color w:val="000000" w:themeColor="text1"/>
          <w:sz w:val="24"/>
          <w:szCs w:val="24"/>
          <w:lang w:val="en-GB"/>
        </w:rPr>
      </w:pPr>
    </w:p>
    <w:p w14:paraId="5A57AF33" w14:textId="77777777" w:rsidR="005220DA" w:rsidRPr="0081540C" w:rsidRDefault="005220DA" w:rsidP="005220DA">
      <w:pPr>
        <w:pStyle w:val="Body"/>
        <w:rPr>
          <w:rFonts w:ascii="Calibri" w:hAnsi="Calibri" w:cs="Calibri"/>
          <w:b/>
          <w:bCs/>
          <w:color w:val="000000" w:themeColor="text1"/>
          <w:sz w:val="24"/>
          <w:szCs w:val="24"/>
          <w:lang w:val="en-GB"/>
        </w:rPr>
      </w:pPr>
    </w:p>
    <w:p w14:paraId="70E92BAA" w14:textId="77777777" w:rsidR="00F205C8" w:rsidRPr="0081540C" w:rsidRDefault="00F205C8" w:rsidP="005220DA">
      <w:pPr>
        <w:pStyle w:val="Body"/>
        <w:jc w:val="center"/>
        <w:rPr>
          <w:rFonts w:ascii="Calibri" w:hAnsi="Calibri" w:cs="Calibri"/>
          <w:b/>
          <w:bCs/>
          <w:color w:val="000000" w:themeColor="text1"/>
          <w:sz w:val="24"/>
          <w:szCs w:val="24"/>
          <w:lang w:val="en-GB"/>
        </w:rPr>
      </w:pPr>
    </w:p>
    <w:p w14:paraId="3C3D076D" w14:textId="77777777" w:rsidR="00F205C8" w:rsidRPr="0081540C" w:rsidRDefault="00F205C8" w:rsidP="005220DA">
      <w:pPr>
        <w:pStyle w:val="Body"/>
        <w:jc w:val="center"/>
        <w:rPr>
          <w:rFonts w:ascii="Calibri" w:hAnsi="Calibri" w:cs="Calibri"/>
          <w:b/>
          <w:bCs/>
          <w:color w:val="000000" w:themeColor="text1"/>
          <w:sz w:val="24"/>
          <w:szCs w:val="24"/>
          <w:lang w:val="en-GB"/>
        </w:rPr>
      </w:pPr>
    </w:p>
    <w:p w14:paraId="0CFB56C5" w14:textId="77777777" w:rsidR="00A04A8C" w:rsidRDefault="00A04A8C" w:rsidP="005220DA">
      <w:pPr>
        <w:pStyle w:val="Body"/>
        <w:jc w:val="center"/>
        <w:rPr>
          <w:rFonts w:ascii="Calibri" w:hAnsi="Calibri" w:cs="Calibri"/>
          <w:b/>
          <w:bCs/>
          <w:color w:val="000000" w:themeColor="text1"/>
          <w:sz w:val="32"/>
          <w:szCs w:val="32"/>
          <w:lang w:val="en-GB"/>
        </w:rPr>
      </w:pPr>
    </w:p>
    <w:p w14:paraId="0C52C561" w14:textId="1826363C" w:rsidR="0011766B" w:rsidRPr="0081540C" w:rsidRDefault="0020797D" w:rsidP="005220DA">
      <w:pPr>
        <w:pStyle w:val="Body"/>
        <w:jc w:val="center"/>
        <w:rPr>
          <w:rFonts w:ascii="Calibri" w:hAnsi="Calibri" w:cs="Calibri"/>
          <w:b/>
          <w:bCs/>
          <w:color w:val="000000" w:themeColor="text1"/>
          <w:sz w:val="32"/>
          <w:szCs w:val="32"/>
          <w:lang w:val="en-GB"/>
        </w:rPr>
      </w:pPr>
      <w:r w:rsidRPr="0081540C">
        <w:rPr>
          <w:rFonts w:ascii="Calibri" w:hAnsi="Calibri" w:cs="Calibri"/>
          <w:b/>
          <w:bCs/>
          <w:color w:val="000000" w:themeColor="text1"/>
          <w:sz w:val="32"/>
          <w:szCs w:val="32"/>
          <w:lang w:val="en-GB"/>
        </w:rPr>
        <w:lastRenderedPageBreak/>
        <w:t>Mutations</w:t>
      </w:r>
    </w:p>
    <w:p w14:paraId="5E6AD97A" w14:textId="77777777" w:rsidR="00852B06" w:rsidRPr="0081540C" w:rsidRDefault="00852B06" w:rsidP="00605704">
      <w:pPr>
        <w:pStyle w:val="Body"/>
        <w:jc w:val="center"/>
        <w:rPr>
          <w:rFonts w:ascii="Calibri" w:hAnsi="Calibri" w:cs="Calibri"/>
          <w:b/>
          <w:bCs/>
          <w:color w:val="000000" w:themeColor="text1"/>
          <w:sz w:val="24"/>
          <w:szCs w:val="24"/>
          <w:lang w:val="en-GB"/>
        </w:rPr>
      </w:pPr>
    </w:p>
    <w:p w14:paraId="442602D9" w14:textId="77777777" w:rsidR="0020797D" w:rsidRPr="0081540C" w:rsidRDefault="0020797D" w:rsidP="0020797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Mutations are changes in the quantity or structure of DNA.  There are 2 types:</w:t>
      </w:r>
    </w:p>
    <w:p w14:paraId="01481D65" w14:textId="77777777" w:rsidR="0020797D" w:rsidRPr="0081540C" w:rsidRDefault="0020797D" w:rsidP="0020797D">
      <w:pPr>
        <w:pStyle w:val="Body"/>
        <w:rPr>
          <w:rFonts w:ascii="Calibri" w:hAnsi="Calibri" w:cs="Calibri"/>
          <w:bCs/>
          <w:color w:val="000000" w:themeColor="text1"/>
          <w:sz w:val="24"/>
          <w:szCs w:val="24"/>
          <w:lang w:val="en-GB"/>
        </w:rPr>
      </w:pPr>
    </w:p>
    <w:p w14:paraId="469C6802" w14:textId="77777777" w:rsidR="0020797D" w:rsidRPr="0081540C" w:rsidRDefault="0020797D" w:rsidP="005D5C19">
      <w:pPr>
        <w:pStyle w:val="Body"/>
        <w:numPr>
          <w:ilvl w:val="0"/>
          <w:numId w:val="6"/>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 xml:space="preserve">Gene (point) </w:t>
      </w:r>
      <w:r w:rsidR="005220DA" w:rsidRPr="0081540C">
        <w:rPr>
          <w:rFonts w:ascii="Calibri" w:hAnsi="Calibri" w:cs="Calibri"/>
          <w:b/>
          <w:bCs/>
          <w:color w:val="000000" w:themeColor="text1"/>
          <w:sz w:val="24"/>
          <w:szCs w:val="24"/>
          <w:lang w:val="en-GB"/>
        </w:rPr>
        <w:t xml:space="preserve">mutations </w:t>
      </w:r>
      <w:r w:rsidR="005220DA" w:rsidRPr="0081540C">
        <w:rPr>
          <w:rFonts w:ascii="Calibri" w:hAnsi="Calibri" w:cs="Calibri"/>
          <w:bCs/>
          <w:color w:val="000000" w:themeColor="text1"/>
          <w:sz w:val="24"/>
          <w:szCs w:val="24"/>
          <w:lang w:val="en-GB"/>
        </w:rPr>
        <w:t>-</w:t>
      </w:r>
      <w:r w:rsidRPr="0081540C">
        <w:rPr>
          <w:rFonts w:ascii="Calibri" w:hAnsi="Calibri" w:cs="Calibri"/>
          <w:bCs/>
          <w:color w:val="000000" w:themeColor="text1"/>
          <w:sz w:val="24"/>
          <w:szCs w:val="24"/>
          <w:lang w:val="en-GB"/>
        </w:rPr>
        <w:t xml:space="preserve"> a change in one or more nucleotide bases or a change in the sequence of bases, a gene.  They can be caused by mutagens or errors during DNA replication.</w:t>
      </w:r>
    </w:p>
    <w:p w14:paraId="794EF708" w14:textId="77777777" w:rsidR="0020797D" w:rsidRPr="0081540C" w:rsidRDefault="0020797D" w:rsidP="005D5C19">
      <w:pPr>
        <w:pStyle w:val="Body"/>
        <w:numPr>
          <w:ilvl w:val="0"/>
          <w:numId w:val="6"/>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Chromosome mutation</w:t>
      </w:r>
      <w:r w:rsidRPr="0081540C">
        <w:rPr>
          <w:rFonts w:ascii="Calibri" w:hAnsi="Calibri" w:cs="Calibri"/>
          <w:bCs/>
          <w:color w:val="000000" w:themeColor="text1"/>
          <w:sz w:val="24"/>
          <w:szCs w:val="24"/>
          <w:lang w:val="en-GB"/>
        </w:rPr>
        <w:t xml:space="preserve"> – a change in the number or structure of the chromosomes, caused by error that occur during cell division.</w:t>
      </w:r>
    </w:p>
    <w:p w14:paraId="6567DF32" w14:textId="77777777" w:rsidR="0020797D" w:rsidRPr="0081540C" w:rsidRDefault="0020797D" w:rsidP="0020797D">
      <w:pPr>
        <w:pStyle w:val="Body"/>
        <w:rPr>
          <w:rFonts w:ascii="Calibri" w:hAnsi="Calibri" w:cs="Calibri"/>
          <w:bCs/>
          <w:color w:val="000000" w:themeColor="text1"/>
          <w:sz w:val="24"/>
          <w:szCs w:val="24"/>
          <w:lang w:val="en-GB"/>
        </w:rPr>
      </w:pPr>
    </w:p>
    <w:p w14:paraId="5CEA7394" w14:textId="77777777" w:rsidR="0020797D" w:rsidRPr="0081540C" w:rsidRDefault="003979C5" w:rsidP="0020797D">
      <w:pPr>
        <w:pStyle w:val="Body"/>
        <w:jc w:val="center"/>
        <w:rPr>
          <w:rFonts w:ascii="Calibri" w:hAnsi="Calibri" w:cs="Calibri"/>
          <w:b/>
          <w:bCs/>
          <w:color w:val="000000" w:themeColor="text1"/>
          <w:sz w:val="28"/>
          <w:szCs w:val="28"/>
          <w:lang w:val="en-GB"/>
        </w:rPr>
      </w:pPr>
      <w:r w:rsidRPr="0081540C">
        <w:rPr>
          <w:rFonts w:ascii="Calibri" w:hAnsi="Calibri" w:cs="Calibri"/>
          <w:b/>
          <w:bCs/>
          <w:color w:val="000000" w:themeColor="text1"/>
          <w:sz w:val="28"/>
          <w:szCs w:val="28"/>
          <w:lang w:val="en-GB"/>
        </w:rPr>
        <w:t>Gene Mutations</w:t>
      </w:r>
    </w:p>
    <w:p w14:paraId="2960DC9E" w14:textId="77777777" w:rsidR="0020797D" w:rsidRPr="0081540C" w:rsidRDefault="0020797D" w:rsidP="0020797D">
      <w:pPr>
        <w:pStyle w:val="Body"/>
        <w:jc w:val="center"/>
        <w:rPr>
          <w:rFonts w:ascii="Calibri" w:hAnsi="Calibri" w:cs="Calibri"/>
          <w:b/>
          <w:bCs/>
          <w:color w:val="000000" w:themeColor="text1"/>
          <w:sz w:val="24"/>
          <w:szCs w:val="24"/>
          <w:lang w:val="en-GB"/>
        </w:rPr>
      </w:pPr>
    </w:p>
    <w:p w14:paraId="03FC69CD" w14:textId="77777777" w:rsidR="0020797D" w:rsidRPr="0081540C" w:rsidRDefault="003A6D09" w:rsidP="0020797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Gene mutations may involve a single nucleotide (a point mutation) or a change to a triplet.</w:t>
      </w:r>
    </w:p>
    <w:p w14:paraId="05738D22" w14:textId="77777777" w:rsidR="003A6D09" w:rsidRPr="0081540C" w:rsidRDefault="003A6D09" w:rsidP="0020797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Point mutations occur by:</w:t>
      </w:r>
    </w:p>
    <w:p w14:paraId="3CF9F28C" w14:textId="77777777" w:rsidR="003A6D09" w:rsidRPr="0081540C" w:rsidRDefault="003A6D09" w:rsidP="0020797D">
      <w:pPr>
        <w:pStyle w:val="Body"/>
        <w:rPr>
          <w:rFonts w:ascii="Calibri" w:hAnsi="Calibri" w:cs="Calibri"/>
          <w:bCs/>
          <w:color w:val="000000" w:themeColor="text1"/>
          <w:sz w:val="24"/>
          <w:szCs w:val="24"/>
          <w:lang w:val="en-GB"/>
        </w:rPr>
      </w:pPr>
    </w:p>
    <w:p w14:paraId="5BDAAA3E" w14:textId="77777777" w:rsidR="003A6D09" w:rsidRPr="0081540C" w:rsidRDefault="003A6D09" w:rsidP="003979C5">
      <w:pPr>
        <w:pStyle w:val="Body"/>
        <w:numPr>
          <w:ilvl w:val="1"/>
          <w:numId w:val="15"/>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Base substitution</w:t>
      </w:r>
    </w:p>
    <w:p w14:paraId="6EC1EE01" w14:textId="77777777" w:rsidR="003A6D09" w:rsidRPr="0081540C" w:rsidRDefault="003A6D09" w:rsidP="003979C5">
      <w:pPr>
        <w:pStyle w:val="Body"/>
        <w:numPr>
          <w:ilvl w:val="1"/>
          <w:numId w:val="15"/>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Base deletion</w:t>
      </w:r>
    </w:p>
    <w:p w14:paraId="20D48245" w14:textId="77777777" w:rsidR="003A6D09" w:rsidRPr="0081540C" w:rsidRDefault="003A6D09" w:rsidP="003979C5">
      <w:pPr>
        <w:pStyle w:val="Body"/>
        <w:numPr>
          <w:ilvl w:val="1"/>
          <w:numId w:val="15"/>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Base insertion</w:t>
      </w:r>
    </w:p>
    <w:p w14:paraId="139645BE" w14:textId="77777777" w:rsidR="007A1D0B" w:rsidRPr="0081540C" w:rsidRDefault="007A1D0B" w:rsidP="0020797D">
      <w:pPr>
        <w:pStyle w:val="Body"/>
        <w:rPr>
          <w:rFonts w:ascii="Calibri" w:hAnsi="Calibri" w:cs="Calibri"/>
          <w:bCs/>
          <w:color w:val="000000" w:themeColor="text1"/>
          <w:sz w:val="24"/>
          <w:szCs w:val="24"/>
          <w:lang w:val="en-GB"/>
        </w:rPr>
      </w:pPr>
    </w:p>
    <w:p w14:paraId="06FE581A" w14:textId="77777777" w:rsidR="007A1D0B" w:rsidRPr="0081540C" w:rsidRDefault="007A1D0B" w:rsidP="0020797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The diagram below shows what happens in these point mutations.</w:t>
      </w:r>
    </w:p>
    <w:p w14:paraId="66869B42" w14:textId="77777777" w:rsidR="007A1D0B" w:rsidRPr="0081540C" w:rsidRDefault="007A1D0B" w:rsidP="007A1D0B">
      <w:pPr>
        <w:pStyle w:val="Body"/>
        <w:jc w:val="center"/>
        <w:rPr>
          <w:rFonts w:ascii="Calibri" w:hAnsi="Calibri" w:cs="Calibri"/>
          <w:bCs/>
          <w:color w:val="000000" w:themeColor="text1"/>
          <w:sz w:val="24"/>
          <w:szCs w:val="24"/>
          <w:lang w:val="en-GB"/>
        </w:rPr>
      </w:pPr>
      <w:r w:rsidRPr="0081540C">
        <w:rPr>
          <w:rFonts w:ascii="Calibri" w:hAnsi="Calibri" w:cs="Calibri"/>
          <w:noProof/>
          <w:sz w:val="24"/>
          <w:szCs w:val="24"/>
          <w:lang w:val="en-GB"/>
        </w:rPr>
        <w:drawing>
          <wp:inline distT="0" distB="0" distL="0" distR="0" wp14:anchorId="352DF34A" wp14:editId="3EDB371F">
            <wp:extent cx="4236891" cy="1549519"/>
            <wp:effectExtent l="0" t="0" r="0" b="0"/>
            <wp:docPr id="1" name="Picture 1" descr="http://slideplayer.com/slide/2816451/10/images/9/Figure+15-1+Copyright+%C2%A9+2006+Pearson+Prentice+Hall,+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deplayer.com/slide/2816451/10/images/9/Figure+15-1+Copyright+%C2%A9+2006+Pearson+Prentice+Hall,+In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4460" b="26777"/>
                    <a:stretch/>
                  </pic:blipFill>
                  <pic:spPr bwMode="auto">
                    <a:xfrm>
                      <a:off x="0" y="0"/>
                      <a:ext cx="4269897" cy="1561590"/>
                    </a:xfrm>
                    <a:prstGeom prst="rect">
                      <a:avLst/>
                    </a:prstGeom>
                    <a:noFill/>
                    <a:ln>
                      <a:noFill/>
                    </a:ln>
                    <a:extLst>
                      <a:ext uri="{53640926-AAD7-44D8-BBD7-CCE9431645EC}">
                        <a14:shadowObscured xmlns:a14="http://schemas.microsoft.com/office/drawing/2010/main"/>
                      </a:ext>
                    </a:extLst>
                  </pic:spPr>
                </pic:pic>
              </a:graphicData>
            </a:graphic>
          </wp:inline>
        </w:drawing>
      </w:r>
    </w:p>
    <w:p w14:paraId="54FF2D8F" w14:textId="77777777" w:rsidR="007A1D0B" w:rsidRPr="0081540C" w:rsidRDefault="007A1D0B" w:rsidP="0020797D">
      <w:pPr>
        <w:pStyle w:val="Body"/>
        <w:rPr>
          <w:rFonts w:ascii="Calibri" w:hAnsi="Calibri" w:cs="Calibri"/>
          <w:bCs/>
          <w:color w:val="000000" w:themeColor="text1"/>
          <w:sz w:val="24"/>
          <w:szCs w:val="24"/>
          <w:lang w:val="en-GB"/>
        </w:rPr>
      </w:pPr>
    </w:p>
    <w:p w14:paraId="5C83A715" w14:textId="77777777" w:rsidR="003A6D09" w:rsidRPr="0081540C" w:rsidRDefault="003A6D09" w:rsidP="0020797D">
      <w:pPr>
        <w:pStyle w:val="Body"/>
        <w:rPr>
          <w:rFonts w:ascii="Calibri" w:hAnsi="Calibri" w:cs="Calibri"/>
          <w:bCs/>
          <w:color w:val="000000" w:themeColor="text1"/>
          <w:sz w:val="24"/>
          <w:szCs w:val="24"/>
          <w:lang w:val="en-GB"/>
        </w:rPr>
      </w:pPr>
    </w:p>
    <w:p w14:paraId="41ADAC31" w14:textId="77777777" w:rsidR="00B3278F" w:rsidRPr="0081540C" w:rsidRDefault="003A6D09" w:rsidP="00B3278F">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These changes alter the mRNA transcribed but, because the genetic code is degenerate it may not alter the amino acid sequence.  Mutations are the ultimate source of new alleles, although those that cause a change in the amin</w:t>
      </w:r>
      <w:r w:rsidR="003979C5" w:rsidRPr="0081540C">
        <w:rPr>
          <w:rFonts w:ascii="Calibri" w:hAnsi="Calibri" w:cs="Calibri"/>
          <w:bCs/>
          <w:color w:val="000000" w:themeColor="text1"/>
          <w:sz w:val="24"/>
          <w:szCs w:val="24"/>
          <w:lang w:val="en-GB"/>
        </w:rPr>
        <w:t xml:space="preserve">o acid sequence can be harmful.  </w:t>
      </w:r>
      <w:r w:rsidR="00B3278F" w:rsidRPr="0081540C">
        <w:rPr>
          <w:rFonts w:ascii="Calibri" w:hAnsi="Calibri" w:cs="Calibri"/>
          <w:bCs/>
          <w:color w:val="000000" w:themeColor="text1"/>
          <w:sz w:val="24"/>
          <w:szCs w:val="24"/>
          <w:lang w:val="en-GB"/>
        </w:rPr>
        <w:t>Mutations that occur in gametes have the potential to be passed on to offspring and will affect the next generation.</w:t>
      </w:r>
    </w:p>
    <w:p w14:paraId="3EB3AC4B" w14:textId="77777777" w:rsidR="0065159E" w:rsidRPr="0081540C" w:rsidRDefault="0065159E" w:rsidP="00B3278F">
      <w:pPr>
        <w:pStyle w:val="Body"/>
        <w:rPr>
          <w:rFonts w:ascii="Calibri" w:hAnsi="Calibri" w:cs="Calibri"/>
          <w:bCs/>
          <w:color w:val="000000" w:themeColor="text1"/>
          <w:sz w:val="24"/>
          <w:szCs w:val="24"/>
          <w:lang w:val="en-GB"/>
        </w:rPr>
      </w:pPr>
    </w:p>
    <w:p w14:paraId="0DE58095" w14:textId="77777777" w:rsidR="0065159E" w:rsidRPr="0081540C" w:rsidRDefault="0065159E" w:rsidP="00B3278F">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Mutations can have 3 effects:</w:t>
      </w:r>
    </w:p>
    <w:p w14:paraId="3882849C" w14:textId="77777777" w:rsidR="003979C5" w:rsidRPr="0081540C" w:rsidRDefault="003979C5" w:rsidP="00B3278F">
      <w:pPr>
        <w:pStyle w:val="Body"/>
        <w:rPr>
          <w:rFonts w:ascii="Calibri" w:hAnsi="Calibri" w:cs="Calibri"/>
          <w:bCs/>
          <w:color w:val="000000" w:themeColor="text1"/>
          <w:sz w:val="24"/>
          <w:szCs w:val="24"/>
          <w:lang w:val="en-GB"/>
        </w:rPr>
      </w:pPr>
      <w:r w:rsidRPr="0081540C">
        <w:rPr>
          <w:rFonts w:ascii="Calibri" w:hAnsi="Calibri" w:cs="Calibri"/>
          <w:noProof/>
          <w:color w:val="FFFFFF"/>
          <w:sz w:val="24"/>
          <w:szCs w:val="24"/>
          <w:lang w:val="en-GB"/>
        </w:rPr>
        <w:drawing>
          <wp:anchor distT="0" distB="0" distL="114300" distR="114300" simplePos="0" relativeHeight="251658240" behindDoc="0" locked="0" layoutInCell="1" allowOverlap="1" wp14:anchorId="7ADE86E9" wp14:editId="45EA9301">
            <wp:simplePos x="0" y="0"/>
            <wp:positionH relativeFrom="column">
              <wp:posOffset>2726055</wp:posOffset>
            </wp:positionH>
            <wp:positionV relativeFrom="paragraph">
              <wp:posOffset>184150</wp:posOffset>
            </wp:positionV>
            <wp:extent cx="3651763" cy="1942640"/>
            <wp:effectExtent l="0" t="0" r="6350" b="635"/>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763" cy="194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61C28" w14:textId="77777777" w:rsidR="0065159E" w:rsidRPr="0081540C" w:rsidRDefault="003979C5" w:rsidP="003979C5">
      <w:pPr>
        <w:pStyle w:val="Body"/>
        <w:numPr>
          <w:ilvl w:val="0"/>
          <w:numId w:val="16"/>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Silent mutations</w:t>
      </w:r>
      <w:r w:rsidRPr="0081540C">
        <w:rPr>
          <w:rFonts w:ascii="Calibri" w:hAnsi="Calibri" w:cs="Calibri"/>
          <w:bCs/>
          <w:color w:val="000000" w:themeColor="text1"/>
          <w:sz w:val="24"/>
          <w:szCs w:val="24"/>
          <w:lang w:val="en-GB"/>
        </w:rPr>
        <w:t xml:space="preserve"> -</w:t>
      </w:r>
      <w:r w:rsidR="0065159E" w:rsidRPr="0081540C">
        <w:rPr>
          <w:rFonts w:ascii="Calibri" w:hAnsi="Calibri" w:cs="Calibri"/>
          <w:bCs/>
          <w:color w:val="000000" w:themeColor="text1"/>
          <w:sz w:val="24"/>
          <w:szCs w:val="24"/>
          <w:lang w:val="en-GB"/>
        </w:rPr>
        <w:t xml:space="preserve"> those that do not alter the amino acid </w:t>
      </w:r>
      <w:r w:rsidR="00353712" w:rsidRPr="0081540C">
        <w:rPr>
          <w:rFonts w:ascii="Calibri" w:hAnsi="Calibri" w:cs="Calibri"/>
          <w:bCs/>
          <w:color w:val="000000" w:themeColor="text1"/>
          <w:sz w:val="24"/>
          <w:szCs w:val="24"/>
          <w:lang w:val="en-GB"/>
        </w:rPr>
        <w:t>s</w:t>
      </w:r>
      <w:r w:rsidR="0065159E" w:rsidRPr="0081540C">
        <w:rPr>
          <w:rFonts w:ascii="Calibri" w:hAnsi="Calibri" w:cs="Calibri"/>
          <w:bCs/>
          <w:color w:val="000000" w:themeColor="text1"/>
          <w:sz w:val="24"/>
          <w:szCs w:val="24"/>
          <w:lang w:val="en-GB"/>
        </w:rPr>
        <w:t>equence of the polypeptide even through the nucleotide sequence has changed.</w:t>
      </w:r>
    </w:p>
    <w:p w14:paraId="0B12E8F3" w14:textId="77777777" w:rsidR="0065159E" w:rsidRPr="0081540C" w:rsidRDefault="0065159E" w:rsidP="00B3278F">
      <w:pPr>
        <w:pStyle w:val="Body"/>
        <w:rPr>
          <w:rFonts w:ascii="Calibri" w:hAnsi="Calibri" w:cs="Calibri"/>
          <w:bCs/>
          <w:color w:val="000000" w:themeColor="text1"/>
          <w:sz w:val="24"/>
          <w:szCs w:val="24"/>
          <w:lang w:val="en-GB"/>
        </w:rPr>
      </w:pPr>
    </w:p>
    <w:p w14:paraId="6F7F7184" w14:textId="77777777" w:rsidR="0065159E" w:rsidRPr="0081540C" w:rsidRDefault="0065159E" w:rsidP="003979C5">
      <w:pPr>
        <w:pStyle w:val="Body"/>
        <w:numPr>
          <w:ilvl w:val="0"/>
          <w:numId w:val="16"/>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Missense mutations</w:t>
      </w:r>
      <w:r w:rsidRPr="0081540C">
        <w:rPr>
          <w:rFonts w:ascii="Calibri" w:hAnsi="Calibri" w:cs="Calibri"/>
          <w:bCs/>
          <w:color w:val="000000" w:themeColor="text1"/>
          <w:sz w:val="24"/>
          <w:szCs w:val="24"/>
          <w:lang w:val="en-GB"/>
        </w:rPr>
        <w:t xml:space="preserve"> – those that do alter the </w:t>
      </w:r>
      <w:r w:rsidR="005220DA" w:rsidRPr="0081540C">
        <w:rPr>
          <w:rFonts w:ascii="Calibri" w:hAnsi="Calibri" w:cs="Calibri"/>
          <w:bCs/>
          <w:color w:val="000000" w:themeColor="text1"/>
          <w:sz w:val="24"/>
          <w:szCs w:val="24"/>
          <w:lang w:val="en-GB"/>
        </w:rPr>
        <w:t>amino</w:t>
      </w:r>
      <w:r w:rsidRPr="0081540C">
        <w:rPr>
          <w:rFonts w:ascii="Calibri" w:hAnsi="Calibri" w:cs="Calibri"/>
          <w:bCs/>
          <w:color w:val="000000" w:themeColor="text1"/>
          <w:sz w:val="24"/>
          <w:szCs w:val="24"/>
          <w:lang w:val="en-GB"/>
        </w:rPr>
        <w:t xml:space="preserve"> acid sequence of the polypeptide.</w:t>
      </w:r>
    </w:p>
    <w:p w14:paraId="0732D17A" w14:textId="77777777" w:rsidR="0065159E" w:rsidRPr="0081540C" w:rsidRDefault="0065159E" w:rsidP="00B3278F">
      <w:pPr>
        <w:pStyle w:val="Body"/>
        <w:rPr>
          <w:rFonts w:ascii="Calibri" w:hAnsi="Calibri" w:cs="Calibri"/>
          <w:bCs/>
          <w:color w:val="000000" w:themeColor="text1"/>
          <w:sz w:val="24"/>
          <w:szCs w:val="24"/>
          <w:lang w:val="en-GB"/>
        </w:rPr>
      </w:pPr>
    </w:p>
    <w:p w14:paraId="439AFBAE" w14:textId="77777777" w:rsidR="0065159E" w:rsidRPr="0081540C" w:rsidRDefault="0065159E" w:rsidP="003979C5">
      <w:pPr>
        <w:pStyle w:val="Body"/>
        <w:numPr>
          <w:ilvl w:val="0"/>
          <w:numId w:val="16"/>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Nonsense mutations</w:t>
      </w:r>
      <w:r w:rsidRPr="0081540C">
        <w:rPr>
          <w:rFonts w:ascii="Calibri" w:hAnsi="Calibri" w:cs="Calibri"/>
          <w:bCs/>
          <w:color w:val="000000" w:themeColor="text1"/>
          <w:sz w:val="24"/>
          <w:szCs w:val="24"/>
          <w:lang w:val="en-GB"/>
        </w:rPr>
        <w:t xml:space="preserve"> – involve a change from a normal codon to a termination codon.</w:t>
      </w:r>
      <w:r w:rsidR="00EC025D" w:rsidRPr="0081540C">
        <w:rPr>
          <w:rFonts w:ascii="Calibri" w:hAnsi="Calibri" w:cs="Calibri"/>
          <w:bCs/>
          <w:color w:val="000000" w:themeColor="text1"/>
          <w:sz w:val="24"/>
          <w:szCs w:val="24"/>
          <w:lang w:val="en-GB"/>
        </w:rPr>
        <w:t xml:space="preserve">  They cause the synthesis of </w:t>
      </w:r>
      <w:r w:rsidRPr="0081540C">
        <w:rPr>
          <w:rFonts w:ascii="Calibri" w:hAnsi="Calibri" w:cs="Calibri"/>
          <w:bCs/>
          <w:color w:val="000000" w:themeColor="text1"/>
          <w:sz w:val="24"/>
          <w:szCs w:val="24"/>
          <w:lang w:val="en-GB"/>
        </w:rPr>
        <w:t>the polypeptide to be terminated.</w:t>
      </w:r>
    </w:p>
    <w:p w14:paraId="020D3D4B" w14:textId="12D15656" w:rsidR="007A1D0B" w:rsidRPr="0081540C" w:rsidRDefault="00F23249" w:rsidP="0020797D">
      <w:pPr>
        <w:pStyle w:val="Body"/>
        <w:rPr>
          <w:rFonts w:ascii="Calibri" w:hAnsi="Calibri" w:cs="Calibri"/>
          <w:b/>
          <w:bCs/>
          <w:color w:val="000000" w:themeColor="text1"/>
          <w:sz w:val="28"/>
          <w:szCs w:val="28"/>
          <w:lang w:val="en-GB"/>
        </w:rPr>
      </w:pPr>
      <w:r w:rsidRPr="0081540C">
        <w:rPr>
          <w:rFonts w:ascii="Calibri" w:hAnsi="Calibri" w:cs="Calibri"/>
          <w:noProof/>
          <w:sz w:val="28"/>
          <w:szCs w:val="28"/>
          <w:lang w:val="en-GB"/>
        </w:rPr>
        <w:lastRenderedPageBreak/>
        <mc:AlternateContent>
          <mc:Choice Requires="wps">
            <w:drawing>
              <wp:anchor distT="0" distB="0" distL="114300" distR="114300" simplePos="0" relativeHeight="251658752" behindDoc="0" locked="0" layoutInCell="1" allowOverlap="1" wp14:anchorId="4C9C9BD6" wp14:editId="07BDBAAA">
                <wp:simplePos x="0" y="0"/>
                <wp:positionH relativeFrom="column">
                  <wp:posOffset>6148704</wp:posOffset>
                </wp:positionH>
                <wp:positionV relativeFrom="paragraph">
                  <wp:posOffset>69850</wp:posOffset>
                </wp:positionV>
                <wp:extent cx="47625" cy="942975"/>
                <wp:effectExtent l="76200" t="0" r="47625" b="47625"/>
                <wp:wrapNone/>
                <wp:docPr id="41" name="Straight Arrow Connector 41"/>
                <wp:cNvGraphicFramePr/>
                <a:graphic xmlns:a="http://schemas.openxmlformats.org/drawingml/2006/main">
                  <a:graphicData uri="http://schemas.microsoft.com/office/word/2010/wordprocessingShape">
                    <wps:wsp>
                      <wps:cNvCnPr/>
                      <wps:spPr>
                        <a:xfrm flipH="1">
                          <a:off x="0" y="0"/>
                          <a:ext cx="47625" cy="942975"/>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24AFB9A0" id="_x0000_t32" coordsize="21600,21600" o:spt="32" o:oned="t" path="m,l21600,21600e" filled="f">
                <v:path arrowok="t" fillok="f" o:connecttype="none"/>
                <o:lock v:ext="edit" shapetype="t"/>
              </v:shapetype>
              <v:shape id="Straight Arrow Connector 41" o:spid="_x0000_s1026" type="#_x0000_t32" style="position:absolute;margin-left:484.15pt;margin-top:5.5pt;width:3.75pt;height:74.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" strokeweight=".5pt">
                <v:stroke endarrow="block" miterlimit="4" joinstyle="miter"/>
              </v:shape>
            </w:pict>
          </mc:Fallback>
        </mc:AlternateContent>
      </w:r>
      <w:r w:rsidRPr="0081540C">
        <w:rPr>
          <w:rFonts w:ascii="Calibri" w:hAnsi="Calibri" w:cs="Calibri"/>
          <w:noProof/>
          <w:sz w:val="28"/>
          <w:szCs w:val="28"/>
          <w:lang w:val="en-GB"/>
        </w:rPr>
        <mc:AlternateContent>
          <mc:Choice Requires="wps">
            <w:drawing>
              <wp:anchor distT="0" distB="0" distL="114300" distR="114300" simplePos="0" relativeHeight="251662848" behindDoc="0" locked="0" layoutInCell="1" allowOverlap="1" wp14:anchorId="5958A99E" wp14:editId="6CE98475">
                <wp:simplePos x="0" y="0"/>
                <wp:positionH relativeFrom="column">
                  <wp:posOffset>6015354</wp:posOffset>
                </wp:positionH>
                <wp:positionV relativeFrom="paragraph">
                  <wp:posOffset>69850</wp:posOffset>
                </wp:positionV>
                <wp:extent cx="85725" cy="561975"/>
                <wp:effectExtent l="57150" t="0" r="28575" b="47625"/>
                <wp:wrapNone/>
                <wp:docPr id="42" name="Straight Arrow Connector 42"/>
                <wp:cNvGraphicFramePr/>
                <a:graphic xmlns:a="http://schemas.openxmlformats.org/drawingml/2006/main">
                  <a:graphicData uri="http://schemas.microsoft.com/office/word/2010/wordprocessingShape">
                    <wps:wsp>
                      <wps:cNvCnPr/>
                      <wps:spPr>
                        <a:xfrm flipH="1">
                          <a:off x="0" y="0"/>
                          <a:ext cx="85725" cy="561975"/>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900F0E2" id="Straight Arrow Connector 42" o:spid="_x0000_s1026" type="#_x0000_t32" style="position:absolute;margin-left:473.65pt;margin-top:5.5pt;width:6.75pt;height:44.2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" strokeweight=".5pt">
                <v:stroke endarrow="block" miterlimit="4" joinstyle="miter"/>
              </v:shape>
            </w:pict>
          </mc:Fallback>
        </mc:AlternateContent>
      </w:r>
      <w:r w:rsidRPr="0081540C">
        <w:rPr>
          <w:rFonts w:ascii="Calibri" w:hAnsi="Calibri" w:cs="Calibri"/>
          <w:noProof/>
          <w:sz w:val="28"/>
          <w:szCs w:val="28"/>
          <w:lang w:val="en-GB"/>
        </w:rPr>
        <mc:AlternateContent>
          <mc:Choice Requires="wps">
            <w:drawing>
              <wp:anchor distT="0" distB="0" distL="114300" distR="114300" simplePos="0" relativeHeight="251656704" behindDoc="0" locked="0" layoutInCell="1" allowOverlap="1" wp14:anchorId="364F25DC" wp14:editId="6224581D">
                <wp:simplePos x="0" y="0"/>
                <wp:positionH relativeFrom="margin">
                  <wp:posOffset>5901056</wp:posOffset>
                </wp:positionH>
                <wp:positionV relativeFrom="paragraph">
                  <wp:posOffset>-139700</wp:posOffset>
                </wp:positionV>
                <wp:extent cx="342900" cy="2095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342900" cy="209550"/>
                        </a:xfrm>
                        <a:prstGeom prst="rect">
                          <a:avLst/>
                        </a:prstGeom>
                        <a:solidFill>
                          <a:schemeClr val="accent4">
                            <a:lumMod val="60000"/>
                            <a:lumOff val="40000"/>
                          </a:schemeClr>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626A3949" w14:textId="2168792F" w:rsidR="00F23249" w:rsidRPr="00F23249" w:rsidRDefault="00F23249">
                            <w:pPr>
                              <w:rPr>
                                <w:rFonts w:ascii="Calibri" w:hAnsi="Calibri" w:cs="Calibri"/>
                                <w:b/>
                                <w:sz w:val="16"/>
                              </w:rPr>
                            </w:pPr>
                            <w:r w:rsidRPr="00F23249">
                              <w:rPr>
                                <w:rFonts w:ascii="Calibri" w:hAnsi="Calibri" w:cs="Calibri"/>
                                <w:b/>
                                <w:sz w:val="16"/>
                              </w:rPr>
                              <w:t>STOP</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25DC" id="_x0000_t202" coordsize="21600,21600" o:spt="202" path="m,l,21600r21600,l21600,xe">
                <v:stroke joinstyle="miter"/>
                <v:path gradientshapeok="t" o:connecttype="rect"/>
              </v:shapetype>
              <v:shape id="Text Box 40" o:spid="_x0000_s1026" type="#_x0000_t202" style="position:absolute;margin-left:464.65pt;margin-top:-11pt;width:27pt;height:1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" fillcolor="#ffcb88 [1943]" strokeweight=".5pt">
                <v:textbox inset="4pt,4pt,4pt,4pt">
                  <w:txbxContent>
                    <w:p w14:paraId="626A3949" w14:textId="2168792F" w:rsidR="00F23249" w:rsidRPr="00F23249" w:rsidRDefault="00F23249">
                      <w:pPr>
                        <w:rPr>
                          <w:rFonts w:ascii="Calibri" w:hAnsi="Calibri" w:cs="Calibri"/>
                          <w:b/>
                          <w:sz w:val="16"/>
                        </w:rPr>
                      </w:pPr>
                      <w:r w:rsidRPr="00F23249">
                        <w:rPr>
                          <w:rFonts w:ascii="Calibri" w:hAnsi="Calibri" w:cs="Calibri"/>
                          <w:b/>
                          <w:sz w:val="16"/>
                        </w:rPr>
                        <w:t>STOP</w:t>
                      </w:r>
                    </w:p>
                  </w:txbxContent>
                </v:textbox>
                <w10:wrap anchorx="margin"/>
              </v:shape>
            </w:pict>
          </mc:Fallback>
        </mc:AlternateContent>
      </w:r>
      <w:r w:rsidR="000051E9" w:rsidRPr="0081540C">
        <w:rPr>
          <w:rFonts w:ascii="Calibri" w:hAnsi="Calibri" w:cs="Calibri"/>
          <w:noProof/>
          <w:sz w:val="28"/>
          <w:szCs w:val="28"/>
          <w:lang w:val="en-GB"/>
        </w:rPr>
        <w:drawing>
          <wp:anchor distT="0" distB="0" distL="114300" distR="114300" simplePos="0" relativeHeight="251653632" behindDoc="0" locked="0" layoutInCell="1" allowOverlap="1" wp14:anchorId="531658AA" wp14:editId="18EF4335">
            <wp:simplePos x="0" y="0"/>
            <wp:positionH relativeFrom="column">
              <wp:posOffset>3729355</wp:posOffset>
            </wp:positionH>
            <wp:positionV relativeFrom="paragraph">
              <wp:posOffset>0</wp:posOffset>
            </wp:positionV>
            <wp:extent cx="2480310" cy="2466340"/>
            <wp:effectExtent l="0" t="0" r="0" b="0"/>
            <wp:wrapSquare wrapText="bothSides"/>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31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78F" w:rsidRPr="0081540C">
        <w:rPr>
          <w:rFonts w:ascii="Calibri" w:hAnsi="Calibri" w:cs="Calibri"/>
          <w:b/>
          <w:bCs/>
          <w:color w:val="000000" w:themeColor="text1"/>
          <w:sz w:val="28"/>
          <w:szCs w:val="28"/>
          <w:lang w:val="en-GB"/>
        </w:rPr>
        <w:t>Mutation Activity</w:t>
      </w:r>
    </w:p>
    <w:p w14:paraId="50F52363" w14:textId="0EE55996" w:rsidR="00B3278F" w:rsidRPr="0081540C" w:rsidRDefault="00B3278F" w:rsidP="0020797D">
      <w:pPr>
        <w:pStyle w:val="Body"/>
        <w:rPr>
          <w:rFonts w:ascii="Calibri" w:hAnsi="Calibri" w:cs="Calibri"/>
          <w:b/>
          <w:bCs/>
          <w:color w:val="000000" w:themeColor="text1"/>
          <w:sz w:val="24"/>
          <w:szCs w:val="24"/>
          <w:lang w:val="en-GB"/>
        </w:rPr>
      </w:pPr>
    </w:p>
    <w:p w14:paraId="041DA01F" w14:textId="77777777" w:rsidR="004F5A20" w:rsidRDefault="00B3278F" w:rsidP="004F5A20">
      <w:pPr>
        <w:pStyle w:val="Body"/>
        <w:numPr>
          <w:ilvl w:val="0"/>
          <w:numId w:val="22"/>
        </w:numPr>
        <w:ind w:left="284"/>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Sometimes mutations cause only minor changes to a gene and therefore make only minor changes in the protein produced from that gene.  </w:t>
      </w:r>
    </w:p>
    <w:p w14:paraId="7EA393EC" w14:textId="77777777" w:rsidR="004F5A20" w:rsidRDefault="00B3278F" w:rsidP="004F5A20">
      <w:pPr>
        <w:pStyle w:val="Body"/>
        <w:numPr>
          <w:ilvl w:val="0"/>
          <w:numId w:val="22"/>
        </w:numPr>
        <w:ind w:left="284"/>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These types of mutations may cause minor effects to the phenotype of an organisms.  </w:t>
      </w:r>
    </w:p>
    <w:p w14:paraId="08917C6C" w14:textId="77777777" w:rsidR="004F5A20" w:rsidRDefault="00B3278F" w:rsidP="004F5A20">
      <w:pPr>
        <w:pStyle w:val="Body"/>
        <w:numPr>
          <w:ilvl w:val="0"/>
          <w:numId w:val="22"/>
        </w:numPr>
        <w:ind w:left="284"/>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But sometimes mutations can cause great changes to the gene and therefore greatly alter the protein that is made from that </w:t>
      </w:r>
      <w:r w:rsidR="005220DA" w:rsidRPr="0081540C">
        <w:rPr>
          <w:rFonts w:ascii="Calibri" w:hAnsi="Calibri" w:cs="Calibri"/>
          <w:bCs/>
          <w:color w:val="000000" w:themeColor="text1"/>
          <w:sz w:val="24"/>
          <w:szCs w:val="24"/>
          <w:lang w:val="en-GB"/>
        </w:rPr>
        <w:t>gene</w:t>
      </w:r>
      <w:r w:rsidRPr="0081540C">
        <w:rPr>
          <w:rFonts w:ascii="Calibri" w:hAnsi="Calibri" w:cs="Calibri"/>
          <w:bCs/>
          <w:color w:val="000000" w:themeColor="text1"/>
          <w:sz w:val="24"/>
          <w:szCs w:val="24"/>
          <w:lang w:val="en-GB"/>
        </w:rPr>
        <w:t xml:space="preserve">.  </w:t>
      </w:r>
    </w:p>
    <w:p w14:paraId="637A3EFD" w14:textId="77777777" w:rsidR="004F5A20" w:rsidRDefault="00B3278F" w:rsidP="004F5A20">
      <w:pPr>
        <w:pStyle w:val="Body"/>
        <w:numPr>
          <w:ilvl w:val="0"/>
          <w:numId w:val="22"/>
        </w:numPr>
        <w:ind w:left="284"/>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This will likely have great effects on the </w:t>
      </w:r>
      <w:proofErr w:type="gramStart"/>
      <w:r w:rsidRPr="0081540C">
        <w:rPr>
          <w:rFonts w:ascii="Calibri" w:hAnsi="Calibri" w:cs="Calibri"/>
          <w:bCs/>
          <w:color w:val="000000" w:themeColor="text1"/>
          <w:sz w:val="24"/>
          <w:szCs w:val="24"/>
          <w:lang w:val="en-GB"/>
        </w:rPr>
        <w:t xml:space="preserve">organism, </w:t>
      </w:r>
      <w:r w:rsidR="003979C5" w:rsidRPr="0081540C">
        <w:rPr>
          <w:rFonts w:ascii="Calibri" w:hAnsi="Calibri" w:cs="Calibri"/>
          <w:bCs/>
          <w:color w:val="000000" w:themeColor="text1"/>
          <w:sz w:val="24"/>
          <w:szCs w:val="24"/>
          <w:lang w:val="en-GB"/>
        </w:rPr>
        <w:t>since</w:t>
      </w:r>
      <w:proofErr w:type="gramEnd"/>
      <w:r w:rsidRPr="0081540C">
        <w:rPr>
          <w:rFonts w:ascii="Calibri" w:hAnsi="Calibri" w:cs="Calibri"/>
          <w:bCs/>
          <w:color w:val="000000" w:themeColor="text1"/>
          <w:sz w:val="24"/>
          <w:szCs w:val="24"/>
          <w:lang w:val="en-GB"/>
        </w:rPr>
        <w:t xml:space="preserve"> the protein will not be able to perform its normal function.  </w:t>
      </w:r>
    </w:p>
    <w:p w14:paraId="675B6F32" w14:textId="505EE4BE" w:rsidR="00B3278F" w:rsidRPr="0081540C" w:rsidRDefault="00B3278F" w:rsidP="004F5A20">
      <w:pPr>
        <w:pStyle w:val="Body"/>
        <w:numPr>
          <w:ilvl w:val="0"/>
          <w:numId w:val="22"/>
        </w:numPr>
        <w:ind w:left="284"/>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This may lead to the inheritance of a genetic disease.</w:t>
      </w:r>
    </w:p>
    <w:p w14:paraId="39C5C707" w14:textId="77777777" w:rsidR="00B3278F" w:rsidRPr="0081540C" w:rsidRDefault="00B3278F" w:rsidP="0020797D">
      <w:pPr>
        <w:pStyle w:val="Body"/>
        <w:rPr>
          <w:rFonts w:ascii="Calibri" w:hAnsi="Calibri" w:cs="Calibri"/>
          <w:bCs/>
          <w:color w:val="000000" w:themeColor="text1"/>
          <w:sz w:val="24"/>
          <w:szCs w:val="24"/>
          <w:lang w:val="en-GB"/>
        </w:rPr>
      </w:pPr>
    </w:p>
    <w:p w14:paraId="737126AA" w14:textId="77777777" w:rsidR="000051E9" w:rsidRPr="0081540C" w:rsidRDefault="000051E9" w:rsidP="0020797D">
      <w:pPr>
        <w:pStyle w:val="Body"/>
        <w:rPr>
          <w:rFonts w:ascii="Calibri" w:hAnsi="Calibri" w:cs="Calibri"/>
          <w:bCs/>
          <w:color w:val="000000" w:themeColor="text1"/>
          <w:sz w:val="24"/>
          <w:szCs w:val="24"/>
          <w:lang w:val="en-GB"/>
        </w:rPr>
      </w:pPr>
    </w:p>
    <w:p w14:paraId="56E540C4" w14:textId="77777777" w:rsidR="00B3278F" w:rsidRPr="0081540C" w:rsidRDefault="00B3278F" w:rsidP="0020797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Work through the following activities and answer the questions.</w:t>
      </w:r>
    </w:p>
    <w:p w14:paraId="33F28688" w14:textId="77777777" w:rsidR="00934866" w:rsidRPr="0081540C" w:rsidRDefault="00934866" w:rsidP="0020797D">
      <w:pPr>
        <w:pStyle w:val="Body"/>
        <w:rPr>
          <w:rFonts w:ascii="Calibri" w:hAnsi="Calibri" w:cs="Calibri"/>
          <w:bCs/>
          <w:color w:val="000000" w:themeColor="text1"/>
          <w:sz w:val="24"/>
          <w:szCs w:val="24"/>
          <w:lang w:val="en-GB"/>
        </w:rPr>
      </w:pPr>
    </w:p>
    <w:p w14:paraId="7A1FD563" w14:textId="77777777" w:rsidR="00934866" w:rsidRPr="0081540C" w:rsidRDefault="00934866" w:rsidP="00934866">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Below is a template strand of DNA with </w:t>
      </w:r>
      <w:r w:rsidR="003979C5" w:rsidRPr="0081540C">
        <w:rPr>
          <w:rFonts w:ascii="Calibri" w:hAnsi="Calibri" w:cs="Calibri"/>
          <w:bCs/>
          <w:color w:val="000000" w:themeColor="text1"/>
          <w:sz w:val="24"/>
          <w:szCs w:val="24"/>
          <w:lang w:val="en-GB"/>
        </w:rPr>
        <w:t>its</w:t>
      </w:r>
      <w:r w:rsidRPr="0081540C">
        <w:rPr>
          <w:rFonts w:ascii="Calibri" w:hAnsi="Calibri" w:cs="Calibri"/>
          <w:bCs/>
          <w:color w:val="000000" w:themeColor="text1"/>
          <w:sz w:val="24"/>
          <w:szCs w:val="24"/>
          <w:lang w:val="en-GB"/>
        </w:rPr>
        <w:t xml:space="preserve"> complementary mRNA strand and translated amino acid sequence.  During these </w:t>
      </w:r>
      <w:r w:rsidR="003979C5" w:rsidRPr="0081540C">
        <w:rPr>
          <w:rFonts w:ascii="Calibri" w:hAnsi="Calibri" w:cs="Calibri"/>
          <w:bCs/>
          <w:color w:val="000000" w:themeColor="text1"/>
          <w:sz w:val="24"/>
          <w:szCs w:val="24"/>
          <w:lang w:val="en-GB"/>
        </w:rPr>
        <w:t>activities</w:t>
      </w:r>
      <w:r w:rsidRPr="0081540C">
        <w:rPr>
          <w:rFonts w:ascii="Calibri" w:hAnsi="Calibri" w:cs="Calibri"/>
          <w:bCs/>
          <w:color w:val="000000" w:themeColor="text1"/>
          <w:sz w:val="24"/>
          <w:szCs w:val="24"/>
          <w:lang w:val="en-GB"/>
        </w:rPr>
        <w:t xml:space="preserve"> you will be </w:t>
      </w:r>
      <w:proofErr w:type="gramStart"/>
      <w:r w:rsidRPr="0081540C">
        <w:rPr>
          <w:rFonts w:ascii="Calibri" w:hAnsi="Calibri" w:cs="Calibri"/>
          <w:bCs/>
          <w:color w:val="000000" w:themeColor="text1"/>
          <w:sz w:val="24"/>
          <w:szCs w:val="24"/>
          <w:lang w:val="en-GB"/>
        </w:rPr>
        <w:t>referring back</w:t>
      </w:r>
      <w:proofErr w:type="gramEnd"/>
      <w:r w:rsidRPr="0081540C">
        <w:rPr>
          <w:rFonts w:ascii="Calibri" w:hAnsi="Calibri" w:cs="Calibri"/>
          <w:bCs/>
          <w:color w:val="000000" w:themeColor="text1"/>
          <w:sz w:val="24"/>
          <w:szCs w:val="24"/>
          <w:lang w:val="en-GB"/>
        </w:rPr>
        <w:t xml:space="preserve"> to this original sequence of amino acids.</w:t>
      </w:r>
    </w:p>
    <w:p w14:paraId="324A29D5" w14:textId="77777777" w:rsidR="00196FB8" w:rsidRPr="0081540C" w:rsidRDefault="00196FB8" w:rsidP="00934866">
      <w:pPr>
        <w:pStyle w:val="Body"/>
        <w:rPr>
          <w:rFonts w:ascii="Calibri" w:hAnsi="Calibri" w:cs="Calibri"/>
          <w:bCs/>
          <w:color w:val="000000" w:themeColor="text1"/>
          <w:sz w:val="24"/>
          <w:szCs w:val="24"/>
          <w:lang w:val="en-GB"/>
        </w:rPr>
      </w:pPr>
    </w:p>
    <w:tbl>
      <w:tblPr>
        <w:tblStyle w:val="TableGrid"/>
        <w:tblW w:w="9737" w:type="dxa"/>
        <w:tblLook w:val="04A0" w:firstRow="1" w:lastRow="0" w:firstColumn="1" w:lastColumn="0" w:noHBand="0" w:noVBand="1"/>
      </w:tblPr>
      <w:tblGrid>
        <w:gridCol w:w="1078"/>
        <w:gridCol w:w="236"/>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196FB8" w:rsidRPr="0081540C" w14:paraId="7E3FA926" w14:textId="77777777" w:rsidTr="002A6CE1">
        <w:tc>
          <w:tcPr>
            <w:tcW w:w="1078" w:type="dxa"/>
          </w:tcPr>
          <w:p w14:paraId="62339563"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DNA</w:t>
            </w:r>
          </w:p>
        </w:tc>
        <w:tc>
          <w:tcPr>
            <w:tcW w:w="236" w:type="dxa"/>
            <w:noWrap/>
            <w:tcFitText/>
          </w:tcPr>
          <w:p w14:paraId="6FF6DBF7" w14:textId="77777777" w:rsidR="00196FB8" w:rsidRPr="0081540C" w:rsidRDefault="002A6CE1" w:rsidP="002A6CE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3" w:type="dxa"/>
            <w:noWrap/>
            <w:tcFitText/>
          </w:tcPr>
          <w:p w14:paraId="6C618D3C"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75743666"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0657CDC9"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4" w:type="dxa"/>
            <w:noWrap/>
            <w:tcFitText/>
          </w:tcPr>
          <w:p w14:paraId="717E4CB1"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155116B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62E234FD"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1B17B012"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76CA5410"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4" w:type="dxa"/>
            <w:noWrap/>
            <w:tcFitText/>
          </w:tcPr>
          <w:p w14:paraId="4B07EC7D"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0A0848DC"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4" w:type="dxa"/>
            <w:noWrap/>
            <w:tcFitText/>
          </w:tcPr>
          <w:p w14:paraId="7ADFE467"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7A4A445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0E2DBB38"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0B740A92"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7DC6317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3765A04A"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50C317EA"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4" w:type="dxa"/>
            <w:noWrap/>
            <w:tcFitText/>
          </w:tcPr>
          <w:p w14:paraId="67794E76"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33C3F8A2"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4" w:type="dxa"/>
            <w:noWrap/>
            <w:tcFitText/>
          </w:tcPr>
          <w:p w14:paraId="00262AAF"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53402828"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c>
          <w:tcPr>
            <w:tcW w:w="324" w:type="dxa"/>
            <w:noWrap/>
            <w:tcFitText/>
          </w:tcPr>
          <w:p w14:paraId="5F51634B"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505B1787"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51A2635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5DCAF85F"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4EA72B94"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T</w:t>
            </w:r>
          </w:p>
        </w:tc>
      </w:tr>
      <w:tr w:rsidR="00196FB8" w:rsidRPr="0081540C" w14:paraId="32924961" w14:textId="77777777" w:rsidTr="002A6CE1">
        <w:tc>
          <w:tcPr>
            <w:tcW w:w="1078" w:type="dxa"/>
          </w:tcPr>
          <w:p w14:paraId="6B491595" w14:textId="77777777" w:rsidR="00196FB8" w:rsidRPr="0081540C" w:rsidRDefault="00C020D5"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mRNA</w:t>
            </w:r>
          </w:p>
        </w:tc>
        <w:tc>
          <w:tcPr>
            <w:tcW w:w="236" w:type="dxa"/>
            <w:noWrap/>
            <w:tcFitText/>
          </w:tcPr>
          <w:p w14:paraId="6DCDDBDA" w14:textId="77777777" w:rsidR="00196FB8" w:rsidRPr="0081540C" w:rsidRDefault="000051E9"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3" w:type="dxa"/>
            <w:noWrap/>
            <w:tcFitText/>
          </w:tcPr>
          <w:p w14:paraId="0D783B9A"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U</w:t>
            </w:r>
          </w:p>
        </w:tc>
        <w:tc>
          <w:tcPr>
            <w:tcW w:w="324" w:type="dxa"/>
            <w:noWrap/>
            <w:tcFitText/>
          </w:tcPr>
          <w:p w14:paraId="58932ABB"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20DB3315"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14437CBB"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7C14CC13"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U</w:t>
            </w:r>
          </w:p>
        </w:tc>
        <w:tc>
          <w:tcPr>
            <w:tcW w:w="324" w:type="dxa"/>
            <w:noWrap/>
            <w:tcFitText/>
          </w:tcPr>
          <w:p w14:paraId="44E5F34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44B3E1A9"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43E4E091"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3E880227"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02C76617"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36A4449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56E92715"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498D3EA0"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U</w:t>
            </w:r>
          </w:p>
        </w:tc>
        <w:tc>
          <w:tcPr>
            <w:tcW w:w="324" w:type="dxa"/>
            <w:noWrap/>
            <w:tcFitText/>
          </w:tcPr>
          <w:p w14:paraId="4AA84C7A"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358AC1AF"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2735167D"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3AAC90ED"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0940B3EF"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12439784"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46186590"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C</w:t>
            </w:r>
          </w:p>
        </w:tc>
        <w:tc>
          <w:tcPr>
            <w:tcW w:w="324" w:type="dxa"/>
            <w:noWrap/>
            <w:tcFitText/>
          </w:tcPr>
          <w:p w14:paraId="30FD3183"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c>
          <w:tcPr>
            <w:tcW w:w="324" w:type="dxa"/>
            <w:noWrap/>
            <w:tcFitText/>
          </w:tcPr>
          <w:p w14:paraId="7C612D27"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U</w:t>
            </w:r>
          </w:p>
        </w:tc>
        <w:tc>
          <w:tcPr>
            <w:tcW w:w="324" w:type="dxa"/>
            <w:noWrap/>
            <w:tcFitText/>
          </w:tcPr>
          <w:p w14:paraId="370E24B5"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U</w:t>
            </w:r>
          </w:p>
        </w:tc>
        <w:tc>
          <w:tcPr>
            <w:tcW w:w="324" w:type="dxa"/>
            <w:noWrap/>
            <w:tcFitText/>
          </w:tcPr>
          <w:p w14:paraId="34A31131"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U</w:t>
            </w:r>
          </w:p>
        </w:tc>
        <w:tc>
          <w:tcPr>
            <w:tcW w:w="324" w:type="dxa"/>
            <w:noWrap/>
            <w:tcFitText/>
          </w:tcPr>
          <w:p w14:paraId="6ED74BA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G</w:t>
            </w:r>
          </w:p>
        </w:tc>
        <w:tc>
          <w:tcPr>
            <w:tcW w:w="324" w:type="dxa"/>
            <w:noWrap/>
            <w:tcFitText/>
          </w:tcPr>
          <w:p w14:paraId="547F4BF8"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A04A8C">
              <w:rPr>
                <w:rFonts w:ascii="Calibri" w:hAnsi="Calibri" w:cs="Calibri"/>
                <w:b/>
                <w:bCs/>
                <w:color w:val="000000" w:themeColor="text1"/>
                <w:sz w:val="24"/>
                <w:szCs w:val="24"/>
                <w:lang w:val="en-GB"/>
              </w:rPr>
              <w:t>A</w:t>
            </w:r>
          </w:p>
        </w:tc>
      </w:tr>
      <w:tr w:rsidR="00196FB8" w:rsidRPr="0081540C" w14:paraId="7C041E2D" w14:textId="77777777" w:rsidTr="002A6CE1">
        <w:tc>
          <w:tcPr>
            <w:tcW w:w="1078" w:type="dxa"/>
          </w:tcPr>
          <w:p w14:paraId="3115D160"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Amino acid</w:t>
            </w:r>
          </w:p>
        </w:tc>
        <w:tc>
          <w:tcPr>
            <w:tcW w:w="883" w:type="dxa"/>
            <w:gridSpan w:val="3"/>
          </w:tcPr>
          <w:p w14:paraId="2D0E2020"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MET</w:t>
            </w:r>
          </w:p>
        </w:tc>
        <w:tc>
          <w:tcPr>
            <w:tcW w:w="972" w:type="dxa"/>
            <w:gridSpan w:val="3"/>
          </w:tcPr>
          <w:p w14:paraId="11F333B6"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THR</w:t>
            </w:r>
          </w:p>
        </w:tc>
        <w:tc>
          <w:tcPr>
            <w:tcW w:w="972" w:type="dxa"/>
            <w:gridSpan w:val="3"/>
          </w:tcPr>
          <w:p w14:paraId="3A13768E"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ARG</w:t>
            </w:r>
          </w:p>
        </w:tc>
        <w:tc>
          <w:tcPr>
            <w:tcW w:w="972" w:type="dxa"/>
            <w:gridSpan w:val="3"/>
          </w:tcPr>
          <w:p w14:paraId="17B7EA39"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ASP</w:t>
            </w:r>
          </w:p>
        </w:tc>
        <w:tc>
          <w:tcPr>
            <w:tcW w:w="972" w:type="dxa"/>
            <w:gridSpan w:val="3"/>
          </w:tcPr>
          <w:p w14:paraId="05A14EDF"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VAL</w:t>
            </w:r>
          </w:p>
        </w:tc>
        <w:tc>
          <w:tcPr>
            <w:tcW w:w="972" w:type="dxa"/>
            <w:gridSpan w:val="3"/>
          </w:tcPr>
          <w:p w14:paraId="185B8367"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GLY</w:t>
            </w:r>
          </w:p>
        </w:tc>
        <w:tc>
          <w:tcPr>
            <w:tcW w:w="972" w:type="dxa"/>
            <w:gridSpan w:val="3"/>
          </w:tcPr>
          <w:p w14:paraId="09CCB75A"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HIS</w:t>
            </w:r>
          </w:p>
        </w:tc>
        <w:tc>
          <w:tcPr>
            <w:tcW w:w="972" w:type="dxa"/>
            <w:gridSpan w:val="3"/>
          </w:tcPr>
          <w:p w14:paraId="0DA29C44"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ILE</w:t>
            </w:r>
          </w:p>
        </w:tc>
        <w:tc>
          <w:tcPr>
            <w:tcW w:w="972" w:type="dxa"/>
            <w:gridSpan w:val="3"/>
          </w:tcPr>
          <w:p w14:paraId="32518265" w14:textId="77777777" w:rsidR="00196FB8" w:rsidRPr="0081540C" w:rsidRDefault="00196FB8" w:rsidP="00196FB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STOP</w:t>
            </w:r>
          </w:p>
        </w:tc>
      </w:tr>
    </w:tbl>
    <w:p w14:paraId="45069B1C" w14:textId="77777777" w:rsidR="00934866" w:rsidRPr="0081540C" w:rsidRDefault="00934866" w:rsidP="00934866">
      <w:pPr>
        <w:pStyle w:val="Body"/>
        <w:rPr>
          <w:rFonts w:ascii="Calibri" w:hAnsi="Calibri" w:cs="Calibri"/>
          <w:bCs/>
          <w:color w:val="000000" w:themeColor="text1"/>
          <w:sz w:val="24"/>
          <w:szCs w:val="24"/>
          <w:lang w:val="en-GB"/>
        </w:rPr>
      </w:pPr>
    </w:p>
    <w:p w14:paraId="71C96BE5" w14:textId="77777777" w:rsidR="004F5A20" w:rsidRDefault="004F5A20" w:rsidP="00101F8C">
      <w:pPr>
        <w:pStyle w:val="Body"/>
        <w:rPr>
          <w:rFonts w:ascii="Calibri" w:hAnsi="Calibri" w:cs="Calibri"/>
          <w:b/>
          <w:bCs/>
          <w:color w:val="000000" w:themeColor="text1"/>
          <w:sz w:val="24"/>
          <w:szCs w:val="24"/>
          <w:lang w:val="en-GB"/>
        </w:rPr>
      </w:pPr>
    </w:p>
    <w:p w14:paraId="29795744" w14:textId="032306D3" w:rsidR="00B3278F" w:rsidRPr="0081540C" w:rsidRDefault="00B3278F" w:rsidP="00101F8C">
      <w:pPr>
        <w:pStyle w:val="Body"/>
        <w:rPr>
          <w:rFonts w:ascii="Calibri" w:hAnsi="Calibri" w:cs="Calibri"/>
          <w:bCs/>
          <w:color w:val="000000" w:themeColor="text1"/>
          <w:sz w:val="24"/>
          <w:szCs w:val="24"/>
          <w:lang w:val="en-GB"/>
        </w:rPr>
      </w:pPr>
      <w:r w:rsidRPr="004F5A20">
        <w:rPr>
          <w:rFonts w:ascii="Calibri" w:hAnsi="Calibri" w:cs="Calibri"/>
          <w:b/>
          <w:bCs/>
          <w:color w:val="000000" w:themeColor="text1"/>
          <w:sz w:val="28"/>
          <w:szCs w:val="28"/>
          <w:lang w:val="en-GB"/>
        </w:rPr>
        <w:t>Point mutations</w:t>
      </w:r>
      <w:r w:rsidR="00101F8C" w:rsidRPr="004F5A20">
        <w:rPr>
          <w:rFonts w:ascii="Calibri" w:hAnsi="Calibri" w:cs="Calibri"/>
          <w:b/>
          <w:bCs/>
          <w:color w:val="000000" w:themeColor="text1"/>
          <w:sz w:val="28"/>
          <w:szCs w:val="28"/>
          <w:lang w:val="en-GB"/>
        </w:rPr>
        <w:t>:</w:t>
      </w:r>
      <w:r w:rsidR="00E9148E" w:rsidRPr="004F5A20">
        <w:rPr>
          <w:rFonts w:ascii="Calibri" w:hAnsi="Calibri" w:cs="Calibri"/>
          <w:b/>
          <w:bCs/>
          <w:color w:val="000000" w:themeColor="text1"/>
          <w:sz w:val="28"/>
          <w:szCs w:val="28"/>
          <w:lang w:val="en-GB"/>
        </w:rPr>
        <w:t xml:space="preserve">  </w:t>
      </w:r>
      <w:r w:rsidR="00E9148E" w:rsidRPr="0081540C">
        <w:rPr>
          <w:rFonts w:ascii="Calibri" w:hAnsi="Calibri" w:cs="Calibri"/>
          <w:bCs/>
          <w:color w:val="000000" w:themeColor="text1"/>
          <w:sz w:val="24"/>
          <w:szCs w:val="24"/>
          <w:lang w:val="en-GB"/>
        </w:rPr>
        <w:t>Where one base of DNA is copied incorrectly during DNA replication.</w:t>
      </w:r>
    </w:p>
    <w:p w14:paraId="2F159A3B" w14:textId="77777777" w:rsidR="00101F8C" w:rsidRPr="0081540C" w:rsidRDefault="00101F8C" w:rsidP="00101F8C">
      <w:pPr>
        <w:pStyle w:val="Body"/>
        <w:rPr>
          <w:rFonts w:ascii="Calibri" w:hAnsi="Calibri" w:cs="Calibri"/>
          <w:bCs/>
          <w:color w:val="000000" w:themeColor="text1"/>
          <w:sz w:val="24"/>
          <w:szCs w:val="24"/>
          <w:lang w:val="en-GB"/>
        </w:rPr>
      </w:pPr>
    </w:p>
    <w:p w14:paraId="6ACA8AB2" w14:textId="77777777" w:rsidR="00B3278F" w:rsidRPr="0081540C" w:rsidRDefault="00101F8C" w:rsidP="004F5A20">
      <w:pPr>
        <w:pStyle w:val="Body"/>
        <w:numPr>
          <w:ilvl w:val="0"/>
          <w:numId w:val="8"/>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The DNA template strand below simulates a point mutation where G was replicated to C on base 15.  Using the codon table work out the </w:t>
      </w:r>
      <w:r w:rsidR="00A022C6" w:rsidRPr="0081540C">
        <w:rPr>
          <w:rFonts w:ascii="Calibri" w:hAnsi="Calibri" w:cs="Calibri"/>
          <w:bCs/>
          <w:color w:val="000000" w:themeColor="text1"/>
          <w:sz w:val="24"/>
          <w:szCs w:val="24"/>
          <w:lang w:val="en-GB"/>
        </w:rPr>
        <w:t xml:space="preserve">remaining </w:t>
      </w:r>
      <w:r w:rsidRPr="0081540C">
        <w:rPr>
          <w:rFonts w:ascii="Calibri" w:hAnsi="Calibri" w:cs="Calibri"/>
          <w:bCs/>
          <w:color w:val="000000" w:themeColor="text1"/>
          <w:sz w:val="24"/>
          <w:szCs w:val="24"/>
          <w:lang w:val="en-GB"/>
        </w:rPr>
        <w:t>amino acid sequence and answer the questions below.</w:t>
      </w:r>
    </w:p>
    <w:p w14:paraId="7737B084" w14:textId="77777777" w:rsidR="007A533D" w:rsidRPr="0081540C" w:rsidRDefault="007A533D" w:rsidP="007A533D">
      <w:pPr>
        <w:pStyle w:val="Body"/>
        <w:rPr>
          <w:rFonts w:ascii="Calibri" w:hAnsi="Calibri" w:cs="Calibri"/>
          <w:bCs/>
          <w:color w:val="000000" w:themeColor="text1"/>
          <w:sz w:val="24"/>
          <w:szCs w:val="24"/>
          <w:lang w:val="en-GB"/>
        </w:rPr>
      </w:pPr>
    </w:p>
    <w:tbl>
      <w:tblPr>
        <w:tblStyle w:val="TableGrid"/>
        <w:tblW w:w="9737" w:type="dxa"/>
        <w:tblLook w:val="04A0" w:firstRow="1" w:lastRow="0" w:firstColumn="1" w:lastColumn="0" w:noHBand="0" w:noVBand="1"/>
      </w:tblPr>
      <w:tblGrid>
        <w:gridCol w:w="1078"/>
        <w:gridCol w:w="236"/>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7A533D" w:rsidRPr="0081540C" w14:paraId="5ECE5078" w14:textId="77777777" w:rsidTr="007A533D">
        <w:tc>
          <w:tcPr>
            <w:tcW w:w="1078" w:type="dxa"/>
          </w:tcPr>
          <w:p w14:paraId="2E7BC0D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DNA</w:t>
            </w:r>
          </w:p>
        </w:tc>
        <w:tc>
          <w:tcPr>
            <w:tcW w:w="236" w:type="dxa"/>
            <w:noWrap/>
            <w:tcFitText/>
          </w:tcPr>
          <w:p w14:paraId="5CA2194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3" w:type="dxa"/>
            <w:noWrap/>
            <w:tcFitText/>
          </w:tcPr>
          <w:p w14:paraId="51B0877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C49D5CA"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79BA65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6949FA8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561DD8F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219BBE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404B230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D8C8D2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340FEC6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1EE1AF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068C675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5366567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810F55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shd w:val="clear" w:color="auto" w:fill="91C2DE" w:themeFill="accent1" w:themeFillTint="99"/>
            <w:noWrap/>
            <w:tcFitText/>
          </w:tcPr>
          <w:p w14:paraId="5DA0F51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02E6DE6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DEDE81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AEE4ED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035388C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6B287F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7A15FFF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90AA32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68217D4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7CF3D5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14722AA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ADBD50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E8992B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r>
      <w:tr w:rsidR="007A533D" w:rsidRPr="0081540C" w14:paraId="33FA4A4C" w14:textId="77777777" w:rsidTr="007A533D">
        <w:tc>
          <w:tcPr>
            <w:tcW w:w="1078" w:type="dxa"/>
          </w:tcPr>
          <w:p w14:paraId="2BF1EB3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mRNA</w:t>
            </w:r>
          </w:p>
        </w:tc>
        <w:tc>
          <w:tcPr>
            <w:tcW w:w="236" w:type="dxa"/>
            <w:noWrap/>
            <w:tcFitText/>
          </w:tcPr>
          <w:p w14:paraId="7AD8FB09" w14:textId="77777777" w:rsidR="007A533D" w:rsidRPr="0081540C" w:rsidRDefault="000051E9"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3" w:type="dxa"/>
            <w:noWrap/>
            <w:tcFitText/>
          </w:tcPr>
          <w:p w14:paraId="71237D9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79968E8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1FE6CE8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48EB44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1A7562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2BA0AC9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4E0942C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545432D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D2F852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6313E63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D74671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45A28D6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8188CC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shd w:val="clear" w:color="auto" w:fill="91C2DE" w:themeFill="accent1" w:themeFillTint="99"/>
            <w:noWrap/>
            <w:tcFitText/>
          </w:tcPr>
          <w:p w14:paraId="30DD83A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D0FD9C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422B82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62FEA81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E83A65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B90461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8DDEA4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4724EE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04915C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1ED67AA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252BDA9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1E6EAE9A"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172CFD3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r>
      <w:tr w:rsidR="007A533D" w:rsidRPr="0081540C" w14:paraId="056D9ED7" w14:textId="77777777" w:rsidTr="00F205C8">
        <w:tc>
          <w:tcPr>
            <w:tcW w:w="1078" w:type="dxa"/>
          </w:tcPr>
          <w:p w14:paraId="2401050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Amino acid</w:t>
            </w:r>
          </w:p>
        </w:tc>
        <w:tc>
          <w:tcPr>
            <w:tcW w:w="883" w:type="dxa"/>
            <w:gridSpan w:val="3"/>
          </w:tcPr>
          <w:p w14:paraId="56299E1A"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MET</w:t>
            </w:r>
          </w:p>
        </w:tc>
        <w:tc>
          <w:tcPr>
            <w:tcW w:w="972" w:type="dxa"/>
            <w:gridSpan w:val="3"/>
          </w:tcPr>
          <w:p w14:paraId="15A321C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THR</w:t>
            </w:r>
          </w:p>
        </w:tc>
        <w:tc>
          <w:tcPr>
            <w:tcW w:w="972" w:type="dxa"/>
            <w:gridSpan w:val="3"/>
          </w:tcPr>
          <w:p w14:paraId="2E53194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ARG</w:t>
            </w:r>
          </w:p>
        </w:tc>
        <w:tc>
          <w:tcPr>
            <w:tcW w:w="972" w:type="dxa"/>
            <w:gridSpan w:val="3"/>
          </w:tcPr>
          <w:p w14:paraId="44FD475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ASP</w:t>
            </w:r>
          </w:p>
        </w:tc>
        <w:tc>
          <w:tcPr>
            <w:tcW w:w="972" w:type="dxa"/>
            <w:gridSpan w:val="3"/>
          </w:tcPr>
          <w:p w14:paraId="43A6447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5C9E93F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4A9ECCF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492AB51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0673040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r>
    </w:tbl>
    <w:p w14:paraId="597356FA" w14:textId="77777777" w:rsidR="007A533D" w:rsidRPr="0081540C" w:rsidRDefault="007A533D" w:rsidP="007A533D">
      <w:pPr>
        <w:pStyle w:val="Body"/>
        <w:rPr>
          <w:rFonts w:ascii="Calibri" w:hAnsi="Calibri" w:cs="Calibri"/>
          <w:bCs/>
          <w:color w:val="000000" w:themeColor="text1"/>
          <w:sz w:val="24"/>
          <w:szCs w:val="24"/>
          <w:lang w:val="en-GB"/>
        </w:rPr>
      </w:pPr>
    </w:p>
    <w:p w14:paraId="38DC897D" w14:textId="77777777" w:rsidR="00101F8C" w:rsidRPr="0081540C" w:rsidRDefault="00101F8C"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Did this chan</w:t>
      </w:r>
      <w:r w:rsidR="0040250F" w:rsidRPr="0081540C">
        <w:rPr>
          <w:rFonts w:ascii="Calibri" w:hAnsi="Calibri" w:cs="Calibri"/>
          <w:bCs/>
          <w:color w:val="000000" w:themeColor="text1"/>
          <w:sz w:val="24"/>
          <w:szCs w:val="24"/>
          <w:lang w:val="en-GB"/>
        </w:rPr>
        <w:t>ge in the DNA sequence cause any</w:t>
      </w:r>
      <w:r w:rsidRPr="0081540C">
        <w:rPr>
          <w:rFonts w:ascii="Calibri" w:hAnsi="Calibri" w:cs="Calibri"/>
          <w:bCs/>
          <w:color w:val="000000" w:themeColor="text1"/>
          <w:sz w:val="24"/>
          <w:szCs w:val="24"/>
          <w:lang w:val="en-GB"/>
        </w:rPr>
        <w:t xml:space="preserve"> significant change to the protein produced?  Explain.</w:t>
      </w:r>
    </w:p>
    <w:p w14:paraId="7F9363FC" w14:textId="4FF817C2" w:rsidR="003979C5"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546FCA1C" w14:textId="77777777" w:rsidR="00101F8C" w:rsidRPr="0081540C" w:rsidRDefault="00101F8C" w:rsidP="00B3278F">
      <w:pPr>
        <w:pStyle w:val="Body"/>
        <w:rPr>
          <w:rFonts w:ascii="Calibri" w:hAnsi="Calibri" w:cs="Calibri"/>
          <w:bCs/>
          <w:color w:val="000000" w:themeColor="text1"/>
          <w:sz w:val="24"/>
          <w:szCs w:val="24"/>
          <w:lang w:val="en-GB"/>
        </w:rPr>
      </w:pPr>
    </w:p>
    <w:p w14:paraId="5FFDEC62" w14:textId="77777777" w:rsidR="004F5A20" w:rsidRDefault="004F5A20" w:rsidP="007A533D">
      <w:pPr>
        <w:pStyle w:val="Body"/>
        <w:spacing w:line="360" w:lineRule="auto"/>
        <w:rPr>
          <w:rFonts w:ascii="Calibri" w:hAnsi="Calibri" w:cs="Calibri"/>
          <w:bCs/>
          <w:color w:val="000000" w:themeColor="text1"/>
          <w:sz w:val="24"/>
          <w:szCs w:val="24"/>
          <w:lang w:val="en-GB"/>
        </w:rPr>
      </w:pPr>
    </w:p>
    <w:p w14:paraId="74177155" w14:textId="77777777" w:rsidR="004F5A20" w:rsidRDefault="004F5A20" w:rsidP="007A533D">
      <w:pPr>
        <w:pStyle w:val="Body"/>
        <w:spacing w:line="360" w:lineRule="auto"/>
        <w:rPr>
          <w:rFonts w:ascii="Calibri" w:hAnsi="Calibri" w:cs="Calibri"/>
          <w:bCs/>
          <w:color w:val="000000" w:themeColor="text1"/>
          <w:sz w:val="24"/>
          <w:szCs w:val="24"/>
          <w:lang w:val="en-GB"/>
        </w:rPr>
      </w:pPr>
    </w:p>
    <w:p w14:paraId="5FA96EE9" w14:textId="2B6245AB" w:rsidR="00101F8C" w:rsidRPr="0081540C" w:rsidRDefault="00101F8C"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lastRenderedPageBreak/>
        <w:t>What is the name of this type of point mutation and why is it referred to by this meaning?</w:t>
      </w:r>
    </w:p>
    <w:p w14:paraId="2801FD0F" w14:textId="53A23636" w:rsidR="004F5A20"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569E1AEB" w14:textId="77777777" w:rsidR="00101F8C" w:rsidRPr="0081540C" w:rsidRDefault="00101F8C" w:rsidP="00B3278F">
      <w:pPr>
        <w:pStyle w:val="Body"/>
        <w:rPr>
          <w:rFonts w:ascii="Calibri" w:hAnsi="Calibri" w:cs="Calibri"/>
          <w:bCs/>
          <w:color w:val="000000" w:themeColor="text1"/>
          <w:sz w:val="24"/>
          <w:szCs w:val="24"/>
          <w:lang w:val="en-GB"/>
        </w:rPr>
      </w:pPr>
    </w:p>
    <w:p w14:paraId="0A7B7C19" w14:textId="77777777" w:rsidR="00101F8C" w:rsidRPr="0081540C" w:rsidRDefault="00101F8C" w:rsidP="004F5A20">
      <w:pPr>
        <w:pStyle w:val="Body"/>
        <w:numPr>
          <w:ilvl w:val="0"/>
          <w:numId w:val="8"/>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The DNA template strand below simulates a point mutation </w:t>
      </w:r>
      <w:r w:rsidR="000051E9" w:rsidRPr="0081540C">
        <w:rPr>
          <w:rFonts w:ascii="Calibri" w:hAnsi="Calibri" w:cs="Calibri"/>
          <w:bCs/>
          <w:color w:val="000000" w:themeColor="text1"/>
          <w:sz w:val="24"/>
          <w:szCs w:val="24"/>
          <w:lang w:val="en-GB"/>
        </w:rPr>
        <w:t>where G was replicated to A</w:t>
      </w:r>
      <w:r w:rsidR="00D5119D" w:rsidRPr="0081540C">
        <w:rPr>
          <w:rFonts w:ascii="Calibri" w:hAnsi="Calibri" w:cs="Calibri"/>
          <w:bCs/>
          <w:color w:val="000000" w:themeColor="text1"/>
          <w:sz w:val="24"/>
          <w:szCs w:val="24"/>
          <w:lang w:val="en-GB"/>
        </w:rPr>
        <w:t xml:space="preserve"> on base 7</w:t>
      </w:r>
      <w:r w:rsidRPr="0081540C">
        <w:rPr>
          <w:rFonts w:ascii="Calibri" w:hAnsi="Calibri" w:cs="Calibri"/>
          <w:bCs/>
          <w:color w:val="000000" w:themeColor="text1"/>
          <w:sz w:val="24"/>
          <w:szCs w:val="24"/>
          <w:lang w:val="en-GB"/>
        </w:rPr>
        <w:t xml:space="preserve">.  Using the codon table work out the </w:t>
      </w:r>
      <w:r w:rsidR="00A022C6" w:rsidRPr="0081540C">
        <w:rPr>
          <w:rFonts w:ascii="Calibri" w:hAnsi="Calibri" w:cs="Calibri"/>
          <w:bCs/>
          <w:color w:val="000000" w:themeColor="text1"/>
          <w:sz w:val="24"/>
          <w:szCs w:val="24"/>
          <w:lang w:val="en-GB"/>
        </w:rPr>
        <w:t xml:space="preserve">remaining </w:t>
      </w:r>
      <w:r w:rsidRPr="0081540C">
        <w:rPr>
          <w:rFonts w:ascii="Calibri" w:hAnsi="Calibri" w:cs="Calibri"/>
          <w:bCs/>
          <w:color w:val="000000" w:themeColor="text1"/>
          <w:sz w:val="24"/>
          <w:szCs w:val="24"/>
          <w:lang w:val="en-GB"/>
        </w:rPr>
        <w:t>amino acid sequence and answer the questions below.</w:t>
      </w:r>
    </w:p>
    <w:p w14:paraId="3E548394" w14:textId="77777777" w:rsidR="007A533D" w:rsidRPr="0081540C" w:rsidRDefault="007A533D" w:rsidP="007A533D">
      <w:pPr>
        <w:pStyle w:val="Body"/>
        <w:rPr>
          <w:rFonts w:ascii="Calibri" w:hAnsi="Calibri" w:cs="Calibri"/>
          <w:bCs/>
          <w:color w:val="000000" w:themeColor="text1"/>
          <w:sz w:val="24"/>
          <w:szCs w:val="24"/>
          <w:lang w:val="en-GB"/>
        </w:rPr>
      </w:pPr>
    </w:p>
    <w:tbl>
      <w:tblPr>
        <w:tblStyle w:val="TableGrid"/>
        <w:tblW w:w="9737" w:type="dxa"/>
        <w:tblLook w:val="04A0" w:firstRow="1" w:lastRow="0" w:firstColumn="1" w:lastColumn="0" w:noHBand="0" w:noVBand="1"/>
      </w:tblPr>
      <w:tblGrid>
        <w:gridCol w:w="1078"/>
        <w:gridCol w:w="236"/>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7A533D" w:rsidRPr="0081540C" w14:paraId="7FD5A3F8" w14:textId="77777777" w:rsidTr="007A533D">
        <w:tc>
          <w:tcPr>
            <w:tcW w:w="1078" w:type="dxa"/>
          </w:tcPr>
          <w:p w14:paraId="4B489CF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DNA</w:t>
            </w:r>
          </w:p>
        </w:tc>
        <w:tc>
          <w:tcPr>
            <w:tcW w:w="236" w:type="dxa"/>
            <w:noWrap/>
            <w:tcFitText/>
          </w:tcPr>
          <w:p w14:paraId="3BBA34D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3" w:type="dxa"/>
            <w:noWrap/>
            <w:tcFitText/>
          </w:tcPr>
          <w:p w14:paraId="718969FA"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FB3882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57BA64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53A69E4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A13C5C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shd w:val="clear" w:color="auto" w:fill="91C2DE" w:themeFill="accent1" w:themeFillTint="99"/>
            <w:noWrap/>
            <w:tcFitText/>
          </w:tcPr>
          <w:p w14:paraId="2396C93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AB23B1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291C1B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3CC1539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FB06D9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0E6A353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1B8871A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C7BB72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112E3D9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5FCBAD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B97C74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48C4E97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453CC7E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47CCDA2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18DAEF9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225C49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1DF3240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13B903B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BD07D0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4858CDC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1DA540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r>
      <w:tr w:rsidR="007A533D" w:rsidRPr="0081540C" w14:paraId="4E1EED6B" w14:textId="77777777" w:rsidTr="007A533D">
        <w:tc>
          <w:tcPr>
            <w:tcW w:w="1078" w:type="dxa"/>
          </w:tcPr>
          <w:p w14:paraId="420059BA"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mRNA</w:t>
            </w:r>
          </w:p>
        </w:tc>
        <w:tc>
          <w:tcPr>
            <w:tcW w:w="236" w:type="dxa"/>
            <w:noWrap/>
            <w:tcFitText/>
          </w:tcPr>
          <w:p w14:paraId="227F1F7F" w14:textId="77777777" w:rsidR="007A533D" w:rsidRPr="0081540C" w:rsidRDefault="000051E9"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3" w:type="dxa"/>
            <w:noWrap/>
            <w:tcFitText/>
          </w:tcPr>
          <w:p w14:paraId="01E8065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3D47B16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26CF9E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29BB388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0E75772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shd w:val="clear" w:color="auto" w:fill="91C2DE" w:themeFill="accent1" w:themeFillTint="99"/>
            <w:noWrap/>
            <w:tcFitText/>
          </w:tcPr>
          <w:p w14:paraId="4B69F72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3B3B6C0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1AC591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BE23CD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145DA0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FC92B9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439AD1F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574F55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12F444C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FFF2EA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BAE9F6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52521B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C8BE67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4E1438E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8D86E4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20C857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56A26F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6466872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4C5CF6A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256F6A0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E43E7C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r>
      <w:tr w:rsidR="007A533D" w:rsidRPr="0081540C" w14:paraId="261A59A7" w14:textId="77777777" w:rsidTr="00F205C8">
        <w:tc>
          <w:tcPr>
            <w:tcW w:w="1078" w:type="dxa"/>
          </w:tcPr>
          <w:p w14:paraId="138709F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Amino acid</w:t>
            </w:r>
          </w:p>
        </w:tc>
        <w:tc>
          <w:tcPr>
            <w:tcW w:w="883" w:type="dxa"/>
            <w:gridSpan w:val="3"/>
          </w:tcPr>
          <w:p w14:paraId="3E956E3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MET</w:t>
            </w:r>
          </w:p>
        </w:tc>
        <w:tc>
          <w:tcPr>
            <w:tcW w:w="972" w:type="dxa"/>
            <w:gridSpan w:val="3"/>
          </w:tcPr>
          <w:p w14:paraId="05B2240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THR</w:t>
            </w:r>
          </w:p>
        </w:tc>
        <w:tc>
          <w:tcPr>
            <w:tcW w:w="972" w:type="dxa"/>
            <w:gridSpan w:val="3"/>
          </w:tcPr>
          <w:p w14:paraId="1E1BDCA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2DEDE06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19C64CB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677A1A5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525254B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3B892F7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18EF0EE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r>
    </w:tbl>
    <w:p w14:paraId="5BEE30EF" w14:textId="77777777" w:rsidR="00101F8C" w:rsidRPr="0081540C" w:rsidRDefault="00101F8C" w:rsidP="00B3278F">
      <w:pPr>
        <w:pStyle w:val="Body"/>
        <w:rPr>
          <w:rFonts w:ascii="Calibri" w:hAnsi="Calibri" w:cs="Calibri"/>
          <w:bCs/>
          <w:color w:val="000000" w:themeColor="text1"/>
          <w:sz w:val="24"/>
          <w:szCs w:val="24"/>
          <w:lang w:val="en-GB"/>
        </w:rPr>
      </w:pPr>
    </w:p>
    <w:p w14:paraId="5BD835C9" w14:textId="77777777" w:rsidR="00F205C8" w:rsidRPr="0081540C" w:rsidRDefault="00F205C8" w:rsidP="007A533D">
      <w:pPr>
        <w:pStyle w:val="Body"/>
        <w:spacing w:line="360" w:lineRule="auto"/>
        <w:rPr>
          <w:rFonts w:ascii="Calibri" w:hAnsi="Calibri" w:cs="Calibri"/>
          <w:bCs/>
          <w:color w:val="000000" w:themeColor="text1"/>
          <w:sz w:val="24"/>
          <w:szCs w:val="24"/>
          <w:lang w:val="en-GB"/>
        </w:rPr>
      </w:pPr>
    </w:p>
    <w:p w14:paraId="2498BAC6" w14:textId="77777777" w:rsidR="00D5119D" w:rsidRPr="0081540C" w:rsidRDefault="00D5119D"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Did this change in the DNA sequence cause any significant change to the protein </w:t>
      </w:r>
      <w:r w:rsidR="003979C5" w:rsidRPr="0081540C">
        <w:rPr>
          <w:rFonts w:ascii="Calibri" w:hAnsi="Calibri" w:cs="Calibri"/>
          <w:bCs/>
          <w:color w:val="000000" w:themeColor="text1"/>
          <w:sz w:val="24"/>
          <w:szCs w:val="24"/>
          <w:lang w:val="en-GB"/>
        </w:rPr>
        <w:t>produced?</w:t>
      </w:r>
      <w:r w:rsidRPr="0081540C">
        <w:rPr>
          <w:rFonts w:ascii="Calibri" w:hAnsi="Calibri" w:cs="Calibri"/>
          <w:bCs/>
          <w:color w:val="000000" w:themeColor="text1"/>
          <w:sz w:val="24"/>
          <w:szCs w:val="24"/>
          <w:lang w:val="en-GB"/>
        </w:rPr>
        <w:t xml:space="preserve">  Explain.</w:t>
      </w:r>
    </w:p>
    <w:p w14:paraId="1241FA53" w14:textId="05E35379" w:rsidR="003979C5"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082D0511" w14:textId="77777777" w:rsidR="00D5119D" w:rsidRPr="0081540C" w:rsidRDefault="00D5119D"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What is the name of this type of point mutation and why is it referred to by this </w:t>
      </w:r>
      <w:proofErr w:type="gramStart"/>
      <w:r w:rsidRPr="0081540C">
        <w:rPr>
          <w:rFonts w:ascii="Calibri" w:hAnsi="Calibri" w:cs="Calibri"/>
          <w:bCs/>
          <w:color w:val="000000" w:themeColor="text1"/>
          <w:sz w:val="24"/>
          <w:szCs w:val="24"/>
          <w:lang w:val="en-GB"/>
        </w:rPr>
        <w:t>terminology</w:t>
      </w:r>
      <w:proofErr w:type="gramEnd"/>
    </w:p>
    <w:p w14:paraId="591A20D8" w14:textId="5A6AF0BC" w:rsidR="004F5A20"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17417AC3" w14:textId="77777777" w:rsidR="00D5119D" w:rsidRPr="0081540C" w:rsidRDefault="00D5119D" w:rsidP="00D5119D">
      <w:pPr>
        <w:pStyle w:val="Body"/>
        <w:rPr>
          <w:rFonts w:ascii="Calibri" w:hAnsi="Calibri" w:cs="Calibri"/>
          <w:bCs/>
          <w:color w:val="000000" w:themeColor="text1"/>
          <w:sz w:val="24"/>
          <w:szCs w:val="24"/>
          <w:lang w:val="en-GB"/>
        </w:rPr>
      </w:pPr>
    </w:p>
    <w:p w14:paraId="460F5984" w14:textId="77777777" w:rsidR="00D5119D" w:rsidRPr="0081540C" w:rsidRDefault="00D5119D" w:rsidP="004F5A20">
      <w:pPr>
        <w:pStyle w:val="Body"/>
        <w:numPr>
          <w:ilvl w:val="0"/>
          <w:numId w:val="17"/>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The DNA template strand below simulates a point mutation </w:t>
      </w:r>
      <w:r w:rsidR="000051E9" w:rsidRPr="0081540C">
        <w:rPr>
          <w:rFonts w:ascii="Calibri" w:hAnsi="Calibri" w:cs="Calibri"/>
          <w:bCs/>
          <w:color w:val="000000" w:themeColor="text1"/>
          <w:sz w:val="24"/>
          <w:szCs w:val="24"/>
          <w:lang w:val="en-GB"/>
        </w:rPr>
        <w:t>where G was replicated to T</w:t>
      </w:r>
      <w:r w:rsidR="00E9148E" w:rsidRPr="0081540C">
        <w:rPr>
          <w:rFonts w:ascii="Calibri" w:hAnsi="Calibri" w:cs="Calibri"/>
          <w:bCs/>
          <w:color w:val="000000" w:themeColor="text1"/>
          <w:sz w:val="24"/>
          <w:szCs w:val="24"/>
          <w:lang w:val="en-GB"/>
        </w:rPr>
        <w:t xml:space="preserve"> on base 12</w:t>
      </w:r>
      <w:r w:rsidRPr="0081540C">
        <w:rPr>
          <w:rFonts w:ascii="Calibri" w:hAnsi="Calibri" w:cs="Calibri"/>
          <w:bCs/>
          <w:color w:val="000000" w:themeColor="text1"/>
          <w:sz w:val="24"/>
          <w:szCs w:val="24"/>
          <w:lang w:val="en-GB"/>
        </w:rPr>
        <w:t xml:space="preserve">.  Using the codon table work out the </w:t>
      </w:r>
      <w:r w:rsidR="00A022C6" w:rsidRPr="0081540C">
        <w:rPr>
          <w:rFonts w:ascii="Calibri" w:hAnsi="Calibri" w:cs="Calibri"/>
          <w:bCs/>
          <w:color w:val="000000" w:themeColor="text1"/>
          <w:sz w:val="24"/>
          <w:szCs w:val="24"/>
          <w:lang w:val="en-GB"/>
        </w:rPr>
        <w:t xml:space="preserve">remaining </w:t>
      </w:r>
      <w:r w:rsidRPr="0081540C">
        <w:rPr>
          <w:rFonts w:ascii="Calibri" w:hAnsi="Calibri" w:cs="Calibri"/>
          <w:bCs/>
          <w:color w:val="000000" w:themeColor="text1"/>
          <w:sz w:val="24"/>
          <w:szCs w:val="24"/>
          <w:lang w:val="en-GB"/>
        </w:rPr>
        <w:t>amino acid sequence and answer the questions below.</w:t>
      </w:r>
    </w:p>
    <w:p w14:paraId="55E9EC27" w14:textId="77777777" w:rsidR="007A533D" w:rsidRPr="0081540C" w:rsidRDefault="007A533D" w:rsidP="007A533D">
      <w:pPr>
        <w:pStyle w:val="Body"/>
        <w:ind w:left="720"/>
        <w:rPr>
          <w:rFonts w:ascii="Calibri" w:hAnsi="Calibri" w:cs="Calibri"/>
          <w:bCs/>
          <w:color w:val="000000" w:themeColor="text1"/>
          <w:sz w:val="24"/>
          <w:szCs w:val="24"/>
          <w:lang w:val="en-GB"/>
        </w:rPr>
      </w:pPr>
    </w:p>
    <w:tbl>
      <w:tblPr>
        <w:tblStyle w:val="TableGrid"/>
        <w:tblW w:w="9737" w:type="dxa"/>
        <w:tblLook w:val="04A0" w:firstRow="1" w:lastRow="0" w:firstColumn="1" w:lastColumn="0" w:noHBand="0" w:noVBand="1"/>
      </w:tblPr>
      <w:tblGrid>
        <w:gridCol w:w="1078"/>
        <w:gridCol w:w="236"/>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7A533D" w:rsidRPr="0081540C" w14:paraId="0D0C0BC3" w14:textId="77777777" w:rsidTr="007A533D">
        <w:tc>
          <w:tcPr>
            <w:tcW w:w="1078" w:type="dxa"/>
          </w:tcPr>
          <w:p w14:paraId="0A156DC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DNA</w:t>
            </w:r>
          </w:p>
        </w:tc>
        <w:tc>
          <w:tcPr>
            <w:tcW w:w="236" w:type="dxa"/>
            <w:noWrap/>
            <w:tcFitText/>
          </w:tcPr>
          <w:p w14:paraId="732174C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3" w:type="dxa"/>
            <w:noWrap/>
            <w:tcFitText/>
          </w:tcPr>
          <w:p w14:paraId="658A28C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04B012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87925F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3AB24FE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65B0D4C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4BDF60B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538DE31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054E7D7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2F30255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515055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shd w:val="clear" w:color="auto" w:fill="91C2DE" w:themeFill="accent1" w:themeFillTint="99"/>
            <w:noWrap/>
            <w:tcFitText/>
          </w:tcPr>
          <w:p w14:paraId="7279F3A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4B8537D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0BC1BC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B8297FA"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C0D473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472947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AB6D15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7289688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1C7B8A7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4A7BAA1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539B47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11CCE6D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CC1778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2512C48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C09D36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FFFA28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r>
      <w:tr w:rsidR="007A533D" w:rsidRPr="0081540C" w14:paraId="1162B916" w14:textId="77777777" w:rsidTr="007A533D">
        <w:tc>
          <w:tcPr>
            <w:tcW w:w="1078" w:type="dxa"/>
          </w:tcPr>
          <w:p w14:paraId="222BFA2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mRNA</w:t>
            </w:r>
          </w:p>
        </w:tc>
        <w:tc>
          <w:tcPr>
            <w:tcW w:w="236" w:type="dxa"/>
            <w:noWrap/>
            <w:tcFitText/>
          </w:tcPr>
          <w:p w14:paraId="0C287A7F" w14:textId="77777777" w:rsidR="007A533D" w:rsidRPr="0081540C" w:rsidRDefault="000051E9"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3" w:type="dxa"/>
            <w:noWrap/>
            <w:tcFitText/>
          </w:tcPr>
          <w:p w14:paraId="07F002D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1DA9245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CE395E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41FA0A7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07071B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64C838D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038D65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4F83795B"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1D38948"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B462DE1"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shd w:val="clear" w:color="auto" w:fill="91C2DE" w:themeFill="accent1" w:themeFillTint="99"/>
            <w:noWrap/>
            <w:tcFitText/>
          </w:tcPr>
          <w:p w14:paraId="3E5AD659"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DDDFB5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800C8E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2127D62E"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050662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76B858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2EFC345"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32325E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670ED4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54C5E3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DC83DFF"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5FF58C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1FFE590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7BA985D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318009A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17FE49D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r>
      <w:tr w:rsidR="007A533D" w:rsidRPr="0081540C" w14:paraId="7276FE18" w14:textId="77777777" w:rsidTr="00F205C8">
        <w:tc>
          <w:tcPr>
            <w:tcW w:w="1078" w:type="dxa"/>
          </w:tcPr>
          <w:p w14:paraId="1363328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Amino acid</w:t>
            </w:r>
          </w:p>
        </w:tc>
        <w:tc>
          <w:tcPr>
            <w:tcW w:w="883" w:type="dxa"/>
            <w:gridSpan w:val="3"/>
          </w:tcPr>
          <w:p w14:paraId="5F95F4A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MET</w:t>
            </w:r>
          </w:p>
        </w:tc>
        <w:tc>
          <w:tcPr>
            <w:tcW w:w="972" w:type="dxa"/>
            <w:gridSpan w:val="3"/>
          </w:tcPr>
          <w:p w14:paraId="16D695F0"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THR</w:t>
            </w:r>
          </w:p>
        </w:tc>
        <w:tc>
          <w:tcPr>
            <w:tcW w:w="972" w:type="dxa"/>
            <w:gridSpan w:val="3"/>
          </w:tcPr>
          <w:p w14:paraId="4142DCAC"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ARG</w:t>
            </w:r>
          </w:p>
        </w:tc>
        <w:tc>
          <w:tcPr>
            <w:tcW w:w="972" w:type="dxa"/>
            <w:gridSpan w:val="3"/>
          </w:tcPr>
          <w:p w14:paraId="3D188D13"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71E8DC87"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0D6123F4"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62ACF352"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1FFF8D06"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29D1D8CD" w14:textId="77777777" w:rsidR="007A533D" w:rsidRPr="0081540C" w:rsidRDefault="007A533D" w:rsidP="00F205C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r>
    </w:tbl>
    <w:p w14:paraId="59FEE5D0" w14:textId="77777777" w:rsidR="00D5119D" w:rsidRPr="0081540C" w:rsidRDefault="00D5119D" w:rsidP="007A533D">
      <w:pPr>
        <w:pStyle w:val="Body"/>
        <w:rPr>
          <w:rFonts w:ascii="Calibri" w:hAnsi="Calibri" w:cs="Calibri"/>
          <w:bCs/>
          <w:color w:val="000000" w:themeColor="text1"/>
          <w:sz w:val="24"/>
          <w:szCs w:val="24"/>
          <w:lang w:val="en-GB"/>
        </w:rPr>
      </w:pPr>
    </w:p>
    <w:p w14:paraId="22C34996" w14:textId="77777777" w:rsidR="00D5119D" w:rsidRPr="0081540C" w:rsidRDefault="00D5119D"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Did this chan</w:t>
      </w:r>
      <w:r w:rsidR="0040250F" w:rsidRPr="0081540C">
        <w:rPr>
          <w:rFonts w:ascii="Calibri" w:hAnsi="Calibri" w:cs="Calibri"/>
          <w:bCs/>
          <w:color w:val="000000" w:themeColor="text1"/>
          <w:sz w:val="24"/>
          <w:szCs w:val="24"/>
          <w:lang w:val="en-GB"/>
        </w:rPr>
        <w:t>ge in the DNA sequence cause any</w:t>
      </w:r>
      <w:r w:rsidRPr="0081540C">
        <w:rPr>
          <w:rFonts w:ascii="Calibri" w:hAnsi="Calibri" w:cs="Calibri"/>
          <w:bCs/>
          <w:color w:val="000000" w:themeColor="text1"/>
          <w:sz w:val="24"/>
          <w:szCs w:val="24"/>
          <w:lang w:val="en-GB"/>
        </w:rPr>
        <w:t xml:space="preserve"> significant change to the protein produced?  Explain.</w:t>
      </w:r>
    </w:p>
    <w:p w14:paraId="38EABDFC" w14:textId="11068E43" w:rsidR="003979C5"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208732C2" w14:textId="77777777" w:rsidR="00D5119D" w:rsidRPr="0081540C" w:rsidRDefault="00D5119D" w:rsidP="00D5119D">
      <w:pPr>
        <w:pStyle w:val="Body"/>
        <w:rPr>
          <w:rFonts w:ascii="Calibri" w:hAnsi="Calibri" w:cs="Calibri"/>
          <w:bCs/>
          <w:color w:val="000000" w:themeColor="text1"/>
          <w:sz w:val="24"/>
          <w:szCs w:val="24"/>
          <w:lang w:val="en-GB"/>
        </w:rPr>
      </w:pPr>
    </w:p>
    <w:p w14:paraId="500B6DA4" w14:textId="77777777" w:rsidR="004F5A20" w:rsidRDefault="004F5A20" w:rsidP="007A533D">
      <w:pPr>
        <w:pStyle w:val="Body"/>
        <w:spacing w:line="360" w:lineRule="auto"/>
        <w:rPr>
          <w:rFonts w:ascii="Calibri" w:hAnsi="Calibri" w:cs="Calibri"/>
          <w:bCs/>
          <w:color w:val="000000" w:themeColor="text1"/>
          <w:sz w:val="24"/>
          <w:szCs w:val="24"/>
          <w:lang w:val="en-GB"/>
        </w:rPr>
      </w:pPr>
    </w:p>
    <w:p w14:paraId="7DB2F784" w14:textId="78C8F27C" w:rsidR="00D5119D" w:rsidRPr="0081540C" w:rsidRDefault="00D5119D"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lastRenderedPageBreak/>
        <w:t>What is the name of this type of point mutation?</w:t>
      </w:r>
    </w:p>
    <w:p w14:paraId="55CE8840" w14:textId="438C4F3F" w:rsidR="003979C5"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6F4DDE7B" w14:textId="77777777" w:rsidR="003979C5" w:rsidRPr="0081540C" w:rsidRDefault="003979C5" w:rsidP="00D5119D">
      <w:pPr>
        <w:pStyle w:val="Body"/>
        <w:rPr>
          <w:rFonts w:ascii="Calibri" w:hAnsi="Calibri" w:cs="Calibri"/>
          <w:bCs/>
          <w:color w:val="000000" w:themeColor="text1"/>
          <w:sz w:val="24"/>
          <w:szCs w:val="24"/>
          <w:lang w:val="en-GB"/>
        </w:rPr>
      </w:pPr>
    </w:p>
    <w:p w14:paraId="195D0FB8" w14:textId="77777777" w:rsidR="00D5119D" w:rsidRPr="0081540C" w:rsidRDefault="00D5119D"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Why could a mutation in a gamete have </w:t>
      </w:r>
      <w:r w:rsidR="003979C5" w:rsidRPr="0081540C">
        <w:rPr>
          <w:rFonts w:ascii="Calibri" w:hAnsi="Calibri" w:cs="Calibri"/>
          <w:bCs/>
          <w:color w:val="000000" w:themeColor="text1"/>
          <w:sz w:val="24"/>
          <w:szCs w:val="24"/>
          <w:lang w:val="en-GB"/>
        </w:rPr>
        <w:t>more</w:t>
      </w:r>
      <w:r w:rsidRPr="0081540C">
        <w:rPr>
          <w:rFonts w:ascii="Calibri" w:hAnsi="Calibri" w:cs="Calibri"/>
          <w:bCs/>
          <w:color w:val="000000" w:themeColor="text1"/>
          <w:sz w:val="24"/>
          <w:szCs w:val="24"/>
          <w:lang w:val="en-GB"/>
        </w:rPr>
        <w:t xml:space="preserve"> of a profound biological consequence than a mutation in a somatic cell?</w:t>
      </w:r>
    </w:p>
    <w:p w14:paraId="2230C336" w14:textId="617A0A50" w:rsidR="003979C5" w:rsidRPr="0081540C" w:rsidRDefault="003979C5" w:rsidP="007A533D">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43BDBF64" w14:textId="77777777" w:rsidR="00D5119D" w:rsidRPr="0081540C" w:rsidRDefault="00D5119D" w:rsidP="00D5119D">
      <w:pPr>
        <w:pStyle w:val="Body"/>
        <w:rPr>
          <w:rFonts w:ascii="Calibri" w:hAnsi="Calibri" w:cs="Calibri"/>
          <w:bCs/>
          <w:color w:val="000000" w:themeColor="text1"/>
          <w:sz w:val="24"/>
          <w:szCs w:val="24"/>
          <w:lang w:val="en-GB"/>
        </w:rPr>
      </w:pPr>
    </w:p>
    <w:p w14:paraId="616431D3" w14:textId="77777777" w:rsidR="00D5119D" w:rsidRPr="0081540C" w:rsidRDefault="00D5119D" w:rsidP="00D5119D">
      <w:pPr>
        <w:pStyle w:val="Body"/>
        <w:rPr>
          <w:rFonts w:ascii="Calibri" w:hAnsi="Calibri" w:cs="Calibri"/>
          <w:bCs/>
          <w:color w:val="000000" w:themeColor="text1"/>
          <w:sz w:val="24"/>
          <w:szCs w:val="24"/>
          <w:lang w:val="en-GB"/>
        </w:rPr>
      </w:pPr>
      <w:r w:rsidRPr="004F5A20">
        <w:rPr>
          <w:rFonts w:ascii="Calibri" w:hAnsi="Calibri" w:cs="Calibri"/>
          <w:b/>
          <w:bCs/>
          <w:color w:val="000000" w:themeColor="text1"/>
          <w:sz w:val="28"/>
          <w:szCs w:val="28"/>
          <w:lang w:val="en-GB"/>
        </w:rPr>
        <w:t>Frameshift mutation</w:t>
      </w:r>
      <w:r w:rsidR="00E9148E" w:rsidRPr="004F5A20">
        <w:rPr>
          <w:rFonts w:ascii="Calibri" w:hAnsi="Calibri" w:cs="Calibri"/>
          <w:b/>
          <w:bCs/>
          <w:color w:val="000000" w:themeColor="text1"/>
          <w:sz w:val="28"/>
          <w:szCs w:val="28"/>
          <w:lang w:val="en-GB"/>
        </w:rPr>
        <w:t xml:space="preserve">:  </w:t>
      </w:r>
      <w:r w:rsidR="00E9148E" w:rsidRPr="0081540C">
        <w:rPr>
          <w:rFonts w:ascii="Calibri" w:hAnsi="Calibri" w:cs="Calibri"/>
          <w:bCs/>
          <w:color w:val="000000" w:themeColor="text1"/>
          <w:sz w:val="24"/>
          <w:szCs w:val="24"/>
          <w:lang w:val="en-GB"/>
        </w:rPr>
        <w:t>Where at least one base is either added or deleted from the DNA as it is copied during DNA replication.</w:t>
      </w:r>
    </w:p>
    <w:p w14:paraId="5BD844F7" w14:textId="77777777" w:rsidR="00E9148E" w:rsidRPr="0081540C" w:rsidRDefault="00E9148E" w:rsidP="00D5119D">
      <w:pPr>
        <w:pStyle w:val="Body"/>
        <w:rPr>
          <w:rFonts w:ascii="Calibri" w:hAnsi="Calibri" w:cs="Calibri"/>
          <w:bCs/>
          <w:color w:val="000000" w:themeColor="text1"/>
          <w:sz w:val="24"/>
          <w:szCs w:val="24"/>
          <w:lang w:val="en-GB"/>
        </w:rPr>
      </w:pPr>
    </w:p>
    <w:p w14:paraId="12DAA55B" w14:textId="77777777" w:rsidR="00E9148E" w:rsidRPr="0081540C" w:rsidRDefault="0008772B" w:rsidP="004F5A20">
      <w:pPr>
        <w:pStyle w:val="Body"/>
        <w:numPr>
          <w:ilvl w:val="0"/>
          <w:numId w:val="11"/>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The DNA template strand has an additional base between the original 18</w:t>
      </w:r>
      <w:r w:rsidRPr="0081540C">
        <w:rPr>
          <w:rFonts w:ascii="Calibri" w:hAnsi="Calibri" w:cs="Calibri"/>
          <w:bCs/>
          <w:color w:val="000000" w:themeColor="text1"/>
          <w:sz w:val="24"/>
          <w:szCs w:val="24"/>
          <w:vertAlign w:val="superscript"/>
          <w:lang w:val="en-GB"/>
        </w:rPr>
        <w:t>th</w:t>
      </w:r>
      <w:r w:rsidRPr="0081540C">
        <w:rPr>
          <w:rFonts w:ascii="Calibri" w:hAnsi="Calibri" w:cs="Calibri"/>
          <w:bCs/>
          <w:color w:val="000000" w:themeColor="text1"/>
          <w:sz w:val="24"/>
          <w:szCs w:val="24"/>
          <w:lang w:val="en-GB"/>
        </w:rPr>
        <w:t xml:space="preserve"> &amp; 19</w:t>
      </w:r>
      <w:r w:rsidRPr="0081540C">
        <w:rPr>
          <w:rFonts w:ascii="Calibri" w:hAnsi="Calibri" w:cs="Calibri"/>
          <w:bCs/>
          <w:color w:val="000000" w:themeColor="text1"/>
          <w:sz w:val="24"/>
          <w:szCs w:val="24"/>
          <w:vertAlign w:val="superscript"/>
          <w:lang w:val="en-GB"/>
        </w:rPr>
        <w:t>th</w:t>
      </w:r>
      <w:r w:rsidRPr="0081540C">
        <w:rPr>
          <w:rFonts w:ascii="Calibri" w:hAnsi="Calibri" w:cs="Calibri"/>
          <w:bCs/>
          <w:color w:val="000000" w:themeColor="text1"/>
          <w:sz w:val="24"/>
          <w:szCs w:val="24"/>
          <w:lang w:val="en-GB"/>
        </w:rPr>
        <w:t xml:space="preserve"> base.  The base A was added.  Translate the mRNA into its amino acid sequence.</w:t>
      </w:r>
    </w:p>
    <w:p w14:paraId="69063D91" w14:textId="77777777" w:rsidR="007A533D" w:rsidRPr="0081540C" w:rsidRDefault="007A533D" w:rsidP="007A533D">
      <w:pPr>
        <w:pStyle w:val="Body"/>
        <w:rPr>
          <w:rFonts w:ascii="Calibri" w:hAnsi="Calibri" w:cs="Calibri"/>
          <w:bCs/>
          <w:color w:val="000000" w:themeColor="text1"/>
          <w:sz w:val="24"/>
          <w:szCs w:val="24"/>
          <w:lang w:val="en-GB"/>
        </w:rPr>
      </w:pPr>
    </w:p>
    <w:tbl>
      <w:tblPr>
        <w:tblStyle w:val="TableGrid"/>
        <w:tblW w:w="9737" w:type="dxa"/>
        <w:tblLook w:val="04A0" w:firstRow="1" w:lastRow="0" w:firstColumn="1" w:lastColumn="0" w:noHBand="0" w:noVBand="1"/>
      </w:tblPr>
      <w:tblGrid>
        <w:gridCol w:w="828"/>
        <w:gridCol w:w="236"/>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256"/>
      </w:tblGrid>
      <w:tr w:rsidR="00C50118" w:rsidRPr="0081540C" w14:paraId="37CB7927" w14:textId="77777777" w:rsidTr="00C50118">
        <w:tc>
          <w:tcPr>
            <w:tcW w:w="822" w:type="dxa"/>
          </w:tcPr>
          <w:p w14:paraId="2F74D5A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DNA</w:t>
            </w:r>
          </w:p>
        </w:tc>
        <w:tc>
          <w:tcPr>
            <w:tcW w:w="236" w:type="dxa"/>
            <w:noWrap/>
            <w:tcFitText/>
          </w:tcPr>
          <w:p w14:paraId="3034D8F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3" w:type="dxa"/>
            <w:noWrap/>
            <w:tcFitText/>
          </w:tcPr>
          <w:p w14:paraId="7674FE4E"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14CF07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FB2086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6BFA3FD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A6F5B3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1D0A430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DBAA13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BC67E0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38DD0F2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39C4CA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6E365113"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4D14A0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C10C4D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A5BE943"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310669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73B772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F561E8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shd w:val="clear" w:color="auto" w:fill="91C2DE" w:themeFill="accent1" w:themeFillTint="99"/>
            <w:noWrap/>
            <w:tcFitText/>
          </w:tcPr>
          <w:p w14:paraId="15DD32D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1F39B1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5990FA3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29DD34A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638D3F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6D29600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7560BE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B13F75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804643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256" w:type="dxa"/>
            <w:tcFitText/>
          </w:tcPr>
          <w:p w14:paraId="5B85D1B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r>
      <w:tr w:rsidR="00C50118" w:rsidRPr="0081540C" w14:paraId="200DAADB" w14:textId="77777777" w:rsidTr="00C50118">
        <w:tc>
          <w:tcPr>
            <w:tcW w:w="822" w:type="dxa"/>
          </w:tcPr>
          <w:p w14:paraId="13F3A9E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mRNA</w:t>
            </w:r>
          </w:p>
        </w:tc>
        <w:tc>
          <w:tcPr>
            <w:tcW w:w="236" w:type="dxa"/>
            <w:noWrap/>
            <w:tcFitText/>
          </w:tcPr>
          <w:p w14:paraId="05CAE45C" w14:textId="77777777" w:rsidR="00C50118" w:rsidRPr="0081540C" w:rsidRDefault="000051E9"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3" w:type="dxa"/>
            <w:noWrap/>
            <w:tcFitText/>
          </w:tcPr>
          <w:p w14:paraId="53A7492E"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53AF468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63244B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51833B3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2833D7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6FD9D69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3097EC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6E52375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321FFA3"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2A58F3F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1935BB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D31416E"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65A818A3"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7CC612D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5CD6B9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44A6582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C909C2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shd w:val="clear" w:color="auto" w:fill="91C2DE" w:themeFill="accent1" w:themeFillTint="99"/>
            <w:noWrap/>
            <w:tcFitText/>
          </w:tcPr>
          <w:p w14:paraId="12C3185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6188FCAB"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F52282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DDA451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998772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192065F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0AF3A6A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404DB8F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00BE13E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256" w:type="dxa"/>
            <w:tcFitText/>
          </w:tcPr>
          <w:p w14:paraId="170E70E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r>
      <w:tr w:rsidR="00C50118" w:rsidRPr="0081540C" w14:paraId="14F2A959" w14:textId="77777777" w:rsidTr="007A533D">
        <w:tc>
          <w:tcPr>
            <w:tcW w:w="822" w:type="dxa"/>
          </w:tcPr>
          <w:p w14:paraId="4760523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 acid</w:t>
            </w:r>
          </w:p>
        </w:tc>
        <w:tc>
          <w:tcPr>
            <w:tcW w:w="883" w:type="dxa"/>
            <w:gridSpan w:val="3"/>
          </w:tcPr>
          <w:p w14:paraId="553FB29B"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MET</w:t>
            </w:r>
          </w:p>
        </w:tc>
        <w:tc>
          <w:tcPr>
            <w:tcW w:w="972" w:type="dxa"/>
            <w:gridSpan w:val="3"/>
          </w:tcPr>
          <w:p w14:paraId="07B3CE9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THR</w:t>
            </w:r>
          </w:p>
        </w:tc>
        <w:tc>
          <w:tcPr>
            <w:tcW w:w="972" w:type="dxa"/>
            <w:gridSpan w:val="3"/>
          </w:tcPr>
          <w:p w14:paraId="18080D2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ARG</w:t>
            </w:r>
          </w:p>
        </w:tc>
        <w:tc>
          <w:tcPr>
            <w:tcW w:w="972" w:type="dxa"/>
            <w:gridSpan w:val="3"/>
          </w:tcPr>
          <w:p w14:paraId="07ED7CC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ASP</w:t>
            </w:r>
          </w:p>
        </w:tc>
        <w:tc>
          <w:tcPr>
            <w:tcW w:w="972" w:type="dxa"/>
            <w:gridSpan w:val="3"/>
          </w:tcPr>
          <w:p w14:paraId="3CD83EC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VAL</w:t>
            </w:r>
          </w:p>
        </w:tc>
        <w:tc>
          <w:tcPr>
            <w:tcW w:w="972" w:type="dxa"/>
            <w:gridSpan w:val="3"/>
          </w:tcPr>
          <w:p w14:paraId="4EEC138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GLY</w:t>
            </w:r>
          </w:p>
        </w:tc>
        <w:tc>
          <w:tcPr>
            <w:tcW w:w="972" w:type="dxa"/>
            <w:gridSpan w:val="3"/>
          </w:tcPr>
          <w:p w14:paraId="51B622B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535DDBC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52C56EA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256" w:type="dxa"/>
          </w:tcPr>
          <w:p w14:paraId="7B34000B"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r>
    </w:tbl>
    <w:p w14:paraId="3C577ED8" w14:textId="77777777" w:rsidR="0008772B" w:rsidRPr="0081540C" w:rsidRDefault="0008772B" w:rsidP="0008772B">
      <w:pPr>
        <w:pStyle w:val="Body"/>
        <w:rPr>
          <w:rFonts w:ascii="Calibri" w:hAnsi="Calibri" w:cs="Calibri"/>
          <w:bCs/>
          <w:color w:val="000000" w:themeColor="text1"/>
          <w:sz w:val="24"/>
          <w:szCs w:val="24"/>
          <w:lang w:val="en-GB"/>
        </w:rPr>
      </w:pPr>
    </w:p>
    <w:p w14:paraId="03A9F133" w14:textId="77777777" w:rsidR="0008772B" w:rsidRPr="0081540C" w:rsidRDefault="0008772B"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Did this change in the DNA sequence cause any significant change to the protein produced?  Explain</w:t>
      </w:r>
    </w:p>
    <w:p w14:paraId="2996E501" w14:textId="21EA81D2" w:rsidR="003979C5" w:rsidRPr="0081540C" w:rsidRDefault="003979C5"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1CDC290A" w14:textId="77777777" w:rsidR="0008772B" w:rsidRPr="0081540C" w:rsidRDefault="0008772B"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Why are insertions and deletions called ‘frameshift’ mutations</w:t>
      </w:r>
      <w:r w:rsidR="003979C5" w:rsidRPr="0081540C">
        <w:rPr>
          <w:rFonts w:ascii="Calibri" w:hAnsi="Calibri" w:cs="Calibri"/>
          <w:bCs/>
          <w:color w:val="000000" w:themeColor="text1"/>
          <w:sz w:val="24"/>
          <w:szCs w:val="24"/>
          <w:lang w:val="en-GB"/>
        </w:rPr>
        <w:t>?</w:t>
      </w:r>
    </w:p>
    <w:p w14:paraId="451F17A9" w14:textId="3695406E" w:rsidR="003979C5" w:rsidRPr="0081540C" w:rsidRDefault="003979C5"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54DB7C9E" w14:textId="77777777" w:rsidR="0008772B" w:rsidRPr="0081540C" w:rsidRDefault="0008772B" w:rsidP="0008772B">
      <w:pPr>
        <w:pStyle w:val="Body"/>
        <w:rPr>
          <w:rFonts w:ascii="Calibri" w:hAnsi="Calibri" w:cs="Calibri"/>
          <w:bCs/>
          <w:color w:val="000000" w:themeColor="text1"/>
          <w:sz w:val="24"/>
          <w:szCs w:val="24"/>
          <w:lang w:val="en-GB"/>
        </w:rPr>
      </w:pPr>
    </w:p>
    <w:p w14:paraId="0348AB85" w14:textId="77777777" w:rsidR="0008772B" w:rsidRPr="0081540C" w:rsidRDefault="0008772B" w:rsidP="004F5A20">
      <w:pPr>
        <w:pStyle w:val="Body"/>
        <w:numPr>
          <w:ilvl w:val="0"/>
          <w:numId w:val="11"/>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The original DNA template strand has had base 4 deleted (between the highlighted bases).  Translate the mRNA strand to its amino acid sequence.</w:t>
      </w:r>
    </w:p>
    <w:p w14:paraId="15E8B2EF" w14:textId="77777777" w:rsidR="00C50118" w:rsidRPr="0081540C" w:rsidRDefault="00C50118" w:rsidP="00C50118">
      <w:pPr>
        <w:pStyle w:val="Body"/>
        <w:rPr>
          <w:rFonts w:ascii="Calibri" w:hAnsi="Calibri" w:cs="Calibri"/>
          <w:bCs/>
          <w:color w:val="000000" w:themeColor="text1"/>
          <w:sz w:val="24"/>
          <w:szCs w:val="24"/>
          <w:lang w:val="en-GB"/>
        </w:rPr>
      </w:pPr>
    </w:p>
    <w:tbl>
      <w:tblPr>
        <w:tblStyle w:val="TableGrid"/>
        <w:tblW w:w="9737" w:type="dxa"/>
        <w:tblLook w:val="04A0" w:firstRow="1" w:lastRow="0" w:firstColumn="1" w:lastColumn="0" w:noHBand="0" w:noVBand="1"/>
      </w:tblPr>
      <w:tblGrid>
        <w:gridCol w:w="1078"/>
        <w:gridCol w:w="236"/>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C50118" w:rsidRPr="0081540C" w14:paraId="103EFFF7" w14:textId="77777777" w:rsidTr="00F205C8">
        <w:tc>
          <w:tcPr>
            <w:tcW w:w="1078" w:type="dxa"/>
          </w:tcPr>
          <w:p w14:paraId="1B25355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DNA</w:t>
            </w:r>
          </w:p>
        </w:tc>
        <w:tc>
          <w:tcPr>
            <w:tcW w:w="236" w:type="dxa"/>
            <w:noWrap/>
            <w:tcFitText/>
          </w:tcPr>
          <w:p w14:paraId="7D7C5C7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3" w:type="dxa"/>
            <w:noWrap/>
            <w:tcFitText/>
          </w:tcPr>
          <w:p w14:paraId="26F51A5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shd w:val="clear" w:color="auto" w:fill="91C2DE" w:themeFill="accent1" w:themeFillTint="99"/>
            <w:noWrap/>
            <w:tcFitText/>
          </w:tcPr>
          <w:p w14:paraId="2400BAC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shd w:val="clear" w:color="auto" w:fill="91C2DE" w:themeFill="accent1" w:themeFillTint="99"/>
            <w:noWrap/>
            <w:tcFitText/>
          </w:tcPr>
          <w:p w14:paraId="4B09193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71A098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CED88F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FAC59A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1F8212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371BB113"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C6507A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0AE49FFE"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FDA7776"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B25DFC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707B813"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E2DB3C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3A57A5E6"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4F844E1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21B45A3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1EF4C61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2F614F3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432863B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7F865DE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60CDAC3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4D542AC5"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0F9A64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746CBC0B"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T</w:t>
            </w:r>
          </w:p>
        </w:tc>
        <w:tc>
          <w:tcPr>
            <w:tcW w:w="324" w:type="dxa"/>
            <w:noWrap/>
            <w:tcFitText/>
          </w:tcPr>
          <w:p w14:paraId="0A76F26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p>
        </w:tc>
      </w:tr>
      <w:tr w:rsidR="00C50118" w:rsidRPr="0081540C" w14:paraId="0E3C6176" w14:textId="77777777" w:rsidTr="00F205C8">
        <w:tc>
          <w:tcPr>
            <w:tcW w:w="1078" w:type="dxa"/>
          </w:tcPr>
          <w:p w14:paraId="5BEE5B5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mRNA</w:t>
            </w:r>
          </w:p>
        </w:tc>
        <w:tc>
          <w:tcPr>
            <w:tcW w:w="236" w:type="dxa"/>
            <w:noWrap/>
            <w:tcFitText/>
          </w:tcPr>
          <w:p w14:paraId="623292FC" w14:textId="77777777" w:rsidR="00C50118" w:rsidRPr="0081540C" w:rsidRDefault="000051E9"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3" w:type="dxa"/>
            <w:noWrap/>
            <w:tcFitText/>
          </w:tcPr>
          <w:p w14:paraId="493DB5D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shd w:val="clear" w:color="auto" w:fill="91C2DE" w:themeFill="accent1" w:themeFillTint="99"/>
            <w:noWrap/>
            <w:tcFitText/>
          </w:tcPr>
          <w:p w14:paraId="5F7619A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shd w:val="clear" w:color="auto" w:fill="91C2DE" w:themeFill="accent1" w:themeFillTint="99"/>
            <w:noWrap/>
            <w:tcFitText/>
          </w:tcPr>
          <w:p w14:paraId="50C3E58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06484FA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1F2529BE"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6FBF109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FECAEB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5F7D3D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0F86906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85ED38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28E6A60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37C6AA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471387A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534780A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791FA45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4DEF97DC"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7BA1A41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0320158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00E62DD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C</w:t>
            </w:r>
          </w:p>
        </w:tc>
        <w:tc>
          <w:tcPr>
            <w:tcW w:w="324" w:type="dxa"/>
            <w:noWrap/>
            <w:tcFitText/>
          </w:tcPr>
          <w:p w14:paraId="19785BA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396022D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3826A799"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3DF87BCA"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U</w:t>
            </w:r>
          </w:p>
        </w:tc>
        <w:tc>
          <w:tcPr>
            <w:tcW w:w="324" w:type="dxa"/>
            <w:noWrap/>
            <w:tcFitText/>
          </w:tcPr>
          <w:p w14:paraId="00B1BAB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G</w:t>
            </w:r>
          </w:p>
        </w:tc>
        <w:tc>
          <w:tcPr>
            <w:tcW w:w="324" w:type="dxa"/>
            <w:noWrap/>
            <w:tcFitText/>
          </w:tcPr>
          <w:p w14:paraId="3D55D401"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A04A8C">
              <w:rPr>
                <w:rFonts w:ascii="Calibri" w:hAnsi="Calibri" w:cs="Calibri"/>
                <w:bCs/>
                <w:color w:val="000000" w:themeColor="text1"/>
                <w:sz w:val="24"/>
                <w:szCs w:val="24"/>
                <w:lang w:val="en-GB"/>
              </w:rPr>
              <w:t>A</w:t>
            </w:r>
          </w:p>
        </w:tc>
        <w:tc>
          <w:tcPr>
            <w:tcW w:w="324" w:type="dxa"/>
            <w:noWrap/>
            <w:tcFitText/>
          </w:tcPr>
          <w:p w14:paraId="20B3010F"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p>
        </w:tc>
      </w:tr>
      <w:tr w:rsidR="00C50118" w:rsidRPr="0081540C" w14:paraId="2D0B9C41" w14:textId="77777777" w:rsidTr="00F205C8">
        <w:tc>
          <w:tcPr>
            <w:tcW w:w="1078" w:type="dxa"/>
          </w:tcPr>
          <w:p w14:paraId="3D73AA8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Amino acid</w:t>
            </w:r>
          </w:p>
        </w:tc>
        <w:tc>
          <w:tcPr>
            <w:tcW w:w="883" w:type="dxa"/>
            <w:gridSpan w:val="3"/>
          </w:tcPr>
          <w:p w14:paraId="19611160"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MET</w:t>
            </w:r>
          </w:p>
        </w:tc>
        <w:tc>
          <w:tcPr>
            <w:tcW w:w="972" w:type="dxa"/>
            <w:gridSpan w:val="3"/>
          </w:tcPr>
          <w:p w14:paraId="3BE442AD"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3EDEC68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03732787"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73C00A88"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2960EEDB"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06B80D5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5DE3BA62"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c>
          <w:tcPr>
            <w:tcW w:w="972" w:type="dxa"/>
            <w:gridSpan w:val="3"/>
          </w:tcPr>
          <w:p w14:paraId="04723944" w14:textId="77777777" w:rsidR="00C50118" w:rsidRPr="0081540C" w:rsidRDefault="00C50118" w:rsidP="00C50118">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color w:val="000000" w:themeColor="text1"/>
                <w:sz w:val="24"/>
                <w:szCs w:val="24"/>
                <w:lang w:val="en-GB"/>
              </w:rPr>
            </w:pPr>
          </w:p>
        </w:tc>
      </w:tr>
    </w:tbl>
    <w:p w14:paraId="31762615" w14:textId="77777777" w:rsidR="0008772B" w:rsidRPr="0081540C" w:rsidRDefault="0008772B" w:rsidP="0008772B">
      <w:pPr>
        <w:pStyle w:val="Body"/>
        <w:rPr>
          <w:rFonts w:ascii="Calibri" w:hAnsi="Calibri" w:cs="Calibri"/>
          <w:bCs/>
          <w:color w:val="000000" w:themeColor="text1"/>
          <w:sz w:val="24"/>
          <w:szCs w:val="24"/>
          <w:lang w:val="en-GB"/>
        </w:rPr>
      </w:pPr>
    </w:p>
    <w:p w14:paraId="63A8B62E" w14:textId="77777777" w:rsidR="004F5A20" w:rsidRDefault="004F5A20" w:rsidP="00C50118">
      <w:pPr>
        <w:pStyle w:val="Body"/>
        <w:spacing w:line="360" w:lineRule="auto"/>
        <w:rPr>
          <w:rFonts w:ascii="Calibri" w:hAnsi="Calibri" w:cs="Calibri"/>
          <w:bCs/>
          <w:color w:val="000000" w:themeColor="text1"/>
          <w:sz w:val="24"/>
          <w:szCs w:val="24"/>
          <w:lang w:val="en-GB"/>
        </w:rPr>
      </w:pPr>
    </w:p>
    <w:p w14:paraId="78709238" w14:textId="77777777" w:rsidR="004F5A20" w:rsidRDefault="004F5A20" w:rsidP="00C50118">
      <w:pPr>
        <w:pStyle w:val="Body"/>
        <w:spacing w:line="360" w:lineRule="auto"/>
        <w:rPr>
          <w:rFonts w:ascii="Calibri" w:hAnsi="Calibri" w:cs="Calibri"/>
          <w:bCs/>
          <w:color w:val="000000" w:themeColor="text1"/>
          <w:sz w:val="24"/>
          <w:szCs w:val="24"/>
          <w:lang w:val="en-GB"/>
        </w:rPr>
      </w:pPr>
    </w:p>
    <w:p w14:paraId="1C9FBD83" w14:textId="5A61E3E4" w:rsidR="0008772B" w:rsidRPr="0081540C" w:rsidRDefault="0008772B"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lastRenderedPageBreak/>
        <w:t xml:space="preserve">Did this change in the DNA </w:t>
      </w:r>
      <w:r w:rsidR="0040250F" w:rsidRPr="0081540C">
        <w:rPr>
          <w:rFonts w:ascii="Calibri" w:hAnsi="Calibri" w:cs="Calibri"/>
          <w:bCs/>
          <w:color w:val="000000" w:themeColor="text1"/>
          <w:sz w:val="24"/>
          <w:szCs w:val="24"/>
          <w:lang w:val="en-GB"/>
        </w:rPr>
        <w:t>sequence cause any</w:t>
      </w:r>
      <w:r w:rsidRPr="0081540C">
        <w:rPr>
          <w:rFonts w:ascii="Calibri" w:hAnsi="Calibri" w:cs="Calibri"/>
          <w:bCs/>
          <w:color w:val="000000" w:themeColor="text1"/>
          <w:sz w:val="24"/>
          <w:szCs w:val="24"/>
          <w:lang w:val="en-GB"/>
        </w:rPr>
        <w:t xml:space="preserve"> significant change to the protein produced?  Explain.</w:t>
      </w:r>
    </w:p>
    <w:p w14:paraId="373601D0" w14:textId="35D2664D" w:rsidR="003979C5" w:rsidRDefault="003979C5"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63AB6AD7" w14:textId="77777777" w:rsidR="004F5A20" w:rsidRPr="0081540C" w:rsidRDefault="004F5A20" w:rsidP="00C50118">
      <w:pPr>
        <w:pStyle w:val="Body"/>
        <w:spacing w:line="360" w:lineRule="auto"/>
        <w:rPr>
          <w:rFonts w:ascii="Calibri" w:hAnsi="Calibri" w:cs="Calibri"/>
          <w:bCs/>
          <w:color w:val="000000" w:themeColor="text1"/>
          <w:sz w:val="24"/>
          <w:szCs w:val="24"/>
          <w:lang w:val="en-GB"/>
        </w:rPr>
      </w:pPr>
    </w:p>
    <w:p w14:paraId="2DF05D62" w14:textId="77777777" w:rsidR="0008772B" w:rsidRPr="0081540C" w:rsidRDefault="0008772B" w:rsidP="0008772B">
      <w:pPr>
        <w:pStyle w:val="Body"/>
        <w:rPr>
          <w:rFonts w:ascii="Calibri" w:hAnsi="Calibri" w:cs="Calibri"/>
          <w:bCs/>
          <w:color w:val="000000" w:themeColor="text1"/>
          <w:sz w:val="24"/>
          <w:szCs w:val="24"/>
          <w:lang w:val="en-GB"/>
        </w:rPr>
      </w:pPr>
    </w:p>
    <w:p w14:paraId="793B43C0" w14:textId="77777777" w:rsidR="0008772B" w:rsidRPr="0081540C" w:rsidRDefault="0008772B"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Which do you think would cause a more profound biological impact:  1) a deletion/insertion nea</w:t>
      </w:r>
      <w:r w:rsidR="0040250F" w:rsidRPr="0081540C">
        <w:rPr>
          <w:rFonts w:ascii="Calibri" w:hAnsi="Calibri" w:cs="Calibri"/>
          <w:bCs/>
          <w:color w:val="000000" w:themeColor="text1"/>
          <w:sz w:val="24"/>
          <w:szCs w:val="24"/>
          <w:lang w:val="en-GB"/>
        </w:rPr>
        <w:t>r the beginning of a gene, or 2)</w:t>
      </w:r>
      <w:r w:rsidRPr="0081540C">
        <w:rPr>
          <w:rFonts w:ascii="Calibri" w:hAnsi="Calibri" w:cs="Calibri"/>
          <w:bCs/>
          <w:color w:val="000000" w:themeColor="text1"/>
          <w:sz w:val="24"/>
          <w:szCs w:val="24"/>
          <w:lang w:val="en-GB"/>
        </w:rPr>
        <w:t xml:space="preserve"> a deletion/insertion towards the end of a gene?  Explain.</w:t>
      </w:r>
    </w:p>
    <w:p w14:paraId="71A32411" w14:textId="422EB643" w:rsidR="003979C5" w:rsidRPr="0081540C" w:rsidRDefault="003979C5" w:rsidP="00C50118">
      <w:pPr>
        <w:pStyle w:val="Body"/>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1AABA22E" w14:textId="77777777" w:rsidR="003979C5" w:rsidRPr="0081540C" w:rsidRDefault="003979C5" w:rsidP="0008772B">
      <w:pPr>
        <w:pStyle w:val="Body"/>
        <w:rPr>
          <w:rFonts w:ascii="Calibri" w:hAnsi="Calibri" w:cs="Calibri"/>
          <w:bCs/>
          <w:color w:val="000000" w:themeColor="text1"/>
          <w:sz w:val="24"/>
          <w:szCs w:val="24"/>
          <w:lang w:val="en-GB"/>
        </w:rPr>
      </w:pPr>
    </w:p>
    <w:p w14:paraId="457977E2" w14:textId="77777777" w:rsidR="0008772B" w:rsidRPr="004F5A20" w:rsidRDefault="00E21405" w:rsidP="0008772B">
      <w:pPr>
        <w:pStyle w:val="Body"/>
        <w:rPr>
          <w:rFonts w:ascii="Calibri" w:hAnsi="Calibri" w:cs="Calibri"/>
          <w:b/>
          <w:bCs/>
          <w:color w:val="000000" w:themeColor="text1"/>
          <w:sz w:val="28"/>
          <w:szCs w:val="28"/>
          <w:lang w:val="en-GB"/>
        </w:rPr>
      </w:pPr>
      <w:r w:rsidRPr="004F5A20">
        <w:rPr>
          <w:rFonts w:ascii="Calibri" w:hAnsi="Calibri" w:cs="Calibri"/>
          <w:b/>
          <w:bCs/>
          <w:color w:val="000000" w:themeColor="text1"/>
          <w:sz w:val="28"/>
          <w:szCs w:val="28"/>
          <w:lang w:val="en-GB"/>
        </w:rPr>
        <w:t>Mutagenic Agents</w:t>
      </w:r>
    </w:p>
    <w:p w14:paraId="5FF8E347" w14:textId="77777777" w:rsidR="00E21405" w:rsidRPr="0081540C" w:rsidRDefault="00E21405" w:rsidP="0008772B">
      <w:pPr>
        <w:pStyle w:val="Body"/>
        <w:rPr>
          <w:rFonts w:ascii="Calibri" w:hAnsi="Calibri" w:cs="Calibri"/>
          <w:b/>
          <w:bCs/>
          <w:color w:val="000000" w:themeColor="text1"/>
          <w:sz w:val="24"/>
          <w:szCs w:val="24"/>
          <w:lang w:val="en-GB"/>
        </w:rPr>
      </w:pPr>
      <w:r w:rsidRPr="0081540C">
        <w:rPr>
          <w:rFonts w:ascii="Calibri" w:hAnsi="Calibri" w:cs="Calibri"/>
          <w:bCs/>
          <w:noProof/>
          <w:color w:val="000000" w:themeColor="text1"/>
          <w:sz w:val="24"/>
          <w:szCs w:val="24"/>
          <w:lang w:val="en-GB"/>
        </w:rPr>
        <w:drawing>
          <wp:anchor distT="0" distB="0" distL="114300" distR="114300" simplePos="0" relativeHeight="251686912" behindDoc="0" locked="0" layoutInCell="1" allowOverlap="1" wp14:anchorId="0F0CB9EB" wp14:editId="76451847">
            <wp:simplePos x="0" y="0"/>
            <wp:positionH relativeFrom="column">
              <wp:posOffset>3794125</wp:posOffset>
            </wp:positionH>
            <wp:positionV relativeFrom="paragraph">
              <wp:posOffset>168503</wp:posOffset>
            </wp:positionV>
            <wp:extent cx="2507146" cy="2497491"/>
            <wp:effectExtent l="0" t="0" r="762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7146" cy="2497491"/>
                    </a:xfrm>
                    <a:prstGeom prst="rect">
                      <a:avLst/>
                    </a:prstGeom>
                  </pic:spPr>
                </pic:pic>
              </a:graphicData>
            </a:graphic>
          </wp:anchor>
        </w:drawing>
      </w:r>
    </w:p>
    <w:p w14:paraId="6A341440" w14:textId="77777777" w:rsidR="00E21405" w:rsidRPr="0081540C" w:rsidRDefault="00E21405" w:rsidP="00E21405">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Gene and chromosome mutations occur naturally and generally have a low frequency. However, certain chemicals and rays can increase the rate of frequency of mutation. These are called mutagenic agents and include:</w:t>
      </w:r>
    </w:p>
    <w:p w14:paraId="6AF9C5F2" w14:textId="77777777" w:rsidR="00E21405" w:rsidRPr="0081540C" w:rsidRDefault="00E21405" w:rsidP="00E21405">
      <w:pPr>
        <w:pStyle w:val="Body"/>
        <w:rPr>
          <w:rFonts w:ascii="Calibri" w:hAnsi="Calibri" w:cs="Calibri"/>
          <w:bCs/>
          <w:color w:val="000000" w:themeColor="text1"/>
          <w:sz w:val="24"/>
          <w:szCs w:val="24"/>
          <w:lang w:val="en-GB"/>
        </w:rPr>
      </w:pPr>
    </w:p>
    <w:p w14:paraId="0B2BC7EF" w14:textId="77777777" w:rsidR="00E21405" w:rsidRPr="0081540C" w:rsidRDefault="00E21405" w:rsidP="00E21405">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Chemicals: such as mustard gas, caffeine,</w:t>
      </w:r>
      <w:r w:rsidRPr="0081540C">
        <w:rPr>
          <w:rFonts w:ascii="Calibri" w:hAnsi="Calibri" w:cs="Calibri"/>
          <w:sz w:val="24"/>
          <w:szCs w:val="24"/>
        </w:rPr>
        <w:t xml:space="preserve"> </w:t>
      </w:r>
      <w:r w:rsidRPr="0081540C">
        <w:rPr>
          <w:rFonts w:ascii="Calibri" w:hAnsi="Calibri" w:cs="Calibri"/>
          <w:bCs/>
          <w:color w:val="000000" w:themeColor="text1"/>
          <w:sz w:val="24"/>
          <w:szCs w:val="24"/>
          <w:lang w:val="en-GB"/>
        </w:rPr>
        <w:t>Benzopyrene found in tobacco smoke and colchicine</w:t>
      </w:r>
    </w:p>
    <w:p w14:paraId="29A1C869" w14:textId="77777777" w:rsidR="00E21405" w:rsidRPr="0081540C" w:rsidRDefault="00E21405" w:rsidP="00E21405">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Irradiation: such as U-V radiation, </w:t>
      </w:r>
      <w:proofErr w:type="gramStart"/>
      <w:r w:rsidRPr="0081540C">
        <w:rPr>
          <w:rFonts w:ascii="Calibri" w:hAnsi="Calibri" w:cs="Calibri"/>
          <w:bCs/>
          <w:color w:val="000000" w:themeColor="text1"/>
          <w:sz w:val="24"/>
          <w:szCs w:val="24"/>
          <w:lang w:val="en-GB"/>
        </w:rPr>
        <w:t>X-rays</w:t>
      </w:r>
      <w:proofErr w:type="gramEnd"/>
      <w:r w:rsidRPr="0081540C">
        <w:rPr>
          <w:rFonts w:ascii="Calibri" w:hAnsi="Calibri" w:cs="Calibri"/>
          <w:bCs/>
          <w:color w:val="000000" w:themeColor="text1"/>
          <w:sz w:val="24"/>
          <w:szCs w:val="24"/>
          <w:lang w:val="en-GB"/>
        </w:rPr>
        <w:t xml:space="preserve"> and gamma rays</w:t>
      </w:r>
    </w:p>
    <w:p w14:paraId="3E921A8B" w14:textId="77777777" w:rsidR="00E21405" w:rsidRPr="0081540C" w:rsidRDefault="00E21405" w:rsidP="00E21405">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Infection agents:  such as HPV and </w:t>
      </w:r>
      <w:r w:rsidRPr="0081540C">
        <w:rPr>
          <w:rFonts w:ascii="Calibri" w:hAnsi="Calibri" w:cs="Calibri"/>
          <w:bCs/>
          <w:i/>
          <w:color w:val="000000" w:themeColor="text1"/>
          <w:sz w:val="24"/>
          <w:szCs w:val="24"/>
          <w:lang w:val="en-GB"/>
        </w:rPr>
        <w:t>Helicobacter pylori</w:t>
      </w:r>
    </w:p>
    <w:p w14:paraId="06111B65"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59549D73"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1E29219E"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2AFB5FE6"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089AC88F"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350CCCCC"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47198673"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3947C989"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120B6BDB"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5B35774A"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2D2E3DB5" w14:textId="77777777" w:rsidR="00E21405" w:rsidRPr="0081540C" w:rsidRDefault="00E21405" w:rsidP="00605704">
      <w:pPr>
        <w:pStyle w:val="Body"/>
        <w:jc w:val="center"/>
        <w:rPr>
          <w:rFonts w:ascii="Calibri" w:hAnsi="Calibri" w:cs="Calibri"/>
          <w:b/>
          <w:bCs/>
          <w:color w:val="000000" w:themeColor="text1"/>
          <w:sz w:val="24"/>
          <w:szCs w:val="24"/>
          <w:lang w:val="en-GB"/>
        </w:rPr>
      </w:pPr>
    </w:p>
    <w:p w14:paraId="1527D1CF" w14:textId="77777777" w:rsidR="004F5A20" w:rsidRDefault="004F5A20" w:rsidP="00605704">
      <w:pPr>
        <w:pStyle w:val="Body"/>
        <w:jc w:val="center"/>
        <w:rPr>
          <w:rFonts w:ascii="Calibri" w:hAnsi="Calibri" w:cs="Calibri"/>
          <w:b/>
          <w:bCs/>
          <w:color w:val="000000" w:themeColor="text1"/>
          <w:sz w:val="24"/>
          <w:szCs w:val="24"/>
          <w:lang w:val="en-GB"/>
        </w:rPr>
      </w:pPr>
    </w:p>
    <w:p w14:paraId="68E2C444" w14:textId="77777777" w:rsidR="004F5A20" w:rsidRDefault="004F5A20" w:rsidP="00605704">
      <w:pPr>
        <w:pStyle w:val="Body"/>
        <w:jc w:val="center"/>
        <w:rPr>
          <w:rFonts w:ascii="Calibri" w:hAnsi="Calibri" w:cs="Calibri"/>
          <w:b/>
          <w:bCs/>
          <w:color w:val="000000" w:themeColor="text1"/>
          <w:sz w:val="24"/>
          <w:szCs w:val="24"/>
          <w:lang w:val="en-GB"/>
        </w:rPr>
      </w:pPr>
    </w:p>
    <w:p w14:paraId="626DE19E" w14:textId="77777777" w:rsidR="004F5A20" w:rsidRDefault="004F5A20" w:rsidP="00605704">
      <w:pPr>
        <w:pStyle w:val="Body"/>
        <w:jc w:val="center"/>
        <w:rPr>
          <w:rFonts w:ascii="Calibri" w:hAnsi="Calibri" w:cs="Calibri"/>
          <w:b/>
          <w:bCs/>
          <w:color w:val="000000" w:themeColor="text1"/>
          <w:sz w:val="24"/>
          <w:szCs w:val="24"/>
          <w:lang w:val="en-GB"/>
        </w:rPr>
      </w:pPr>
    </w:p>
    <w:p w14:paraId="2D7F1F07" w14:textId="77777777" w:rsidR="004F5A20" w:rsidRDefault="004F5A20" w:rsidP="00605704">
      <w:pPr>
        <w:pStyle w:val="Body"/>
        <w:jc w:val="center"/>
        <w:rPr>
          <w:rFonts w:ascii="Calibri" w:hAnsi="Calibri" w:cs="Calibri"/>
          <w:b/>
          <w:bCs/>
          <w:color w:val="000000" w:themeColor="text1"/>
          <w:sz w:val="24"/>
          <w:szCs w:val="24"/>
          <w:lang w:val="en-GB"/>
        </w:rPr>
      </w:pPr>
    </w:p>
    <w:p w14:paraId="2FB9EBE9" w14:textId="77777777" w:rsidR="004F5A20" w:rsidRDefault="004F5A20" w:rsidP="00605704">
      <w:pPr>
        <w:pStyle w:val="Body"/>
        <w:jc w:val="center"/>
        <w:rPr>
          <w:rFonts w:ascii="Calibri" w:hAnsi="Calibri" w:cs="Calibri"/>
          <w:b/>
          <w:bCs/>
          <w:color w:val="000000" w:themeColor="text1"/>
          <w:sz w:val="24"/>
          <w:szCs w:val="24"/>
          <w:lang w:val="en-GB"/>
        </w:rPr>
      </w:pPr>
    </w:p>
    <w:p w14:paraId="1EB77B03" w14:textId="77777777" w:rsidR="004F5A20" w:rsidRDefault="004F5A20" w:rsidP="00605704">
      <w:pPr>
        <w:pStyle w:val="Body"/>
        <w:jc w:val="center"/>
        <w:rPr>
          <w:rFonts w:ascii="Calibri" w:hAnsi="Calibri" w:cs="Calibri"/>
          <w:b/>
          <w:bCs/>
          <w:color w:val="000000" w:themeColor="text1"/>
          <w:sz w:val="24"/>
          <w:szCs w:val="24"/>
          <w:lang w:val="en-GB"/>
        </w:rPr>
      </w:pPr>
    </w:p>
    <w:p w14:paraId="3F9AAD2D" w14:textId="77777777" w:rsidR="004F5A20" w:rsidRDefault="004F5A20" w:rsidP="00605704">
      <w:pPr>
        <w:pStyle w:val="Body"/>
        <w:jc w:val="center"/>
        <w:rPr>
          <w:rFonts w:ascii="Calibri" w:hAnsi="Calibri" w:cs="Calibri"/>
          <w:b/>
          <w:bCs/>
          <w:color w:val="000000" w:themeColor="text1"/>
          <w:sz w:val="24"/>
          <w:szCs w:val="24"/>
          <w:lang w:val="en-GB"/>
        </w:rPr>
      </w:pPr>
    </w:p>
    <w:p w14:paraId="0BEAB2C6" w14:textId="77777777" w:rsidR="004F5A20" w:rsidRDefault="004F5A20" w:rsidP="00605704">
      <w:pPr>
        <w:pStyle w:val="Body"/>
        <w:jc w:val="center"/>
        <w:rPr>
          <w:rFonts w:ascii="Calibri" w:hAnsi="Calibri" w:cs="Calibri"/>
          <w:b/>
          <w:bCs/>
          <w:color w:val="000000" w:themeColor="text1"/>
          <w:sz w:val="24"/>
          <w:szCs w:val="24"/>
          <w:lang w:val="en-GB"/>
        </w:rPr>
      </w:pPr>
    </w:p>
    <w:p w14:paraId="3102FB33" w14:textId="77777777" w:rsidR="004F5A20" w:rsidRDefault="004F5A20" w:rsidP="00605704">
      <w:pPr>
        <w:pStyle w:val="Body"/>
        <w:jc w:val="center"/>
        <w:rPr>
          <w:rFonts w:ascii="Calibri" w:hAnsi="Calibri" w:cs="Calibri"/>
          <w:b/>
          <w:bCs/>
          <w:color w:val="000000" w:themeColor="text1"/>
          <w:sz w:val="24"/>
          <w:szCs w:val="24"/>
          <w:lang w:val="en-GB"/>
        </w:rPr>
      </w:pPr>
    </w:p>
    <w:p w14:paraId="6B7FF384" w14:textId="77777777" w:rsidR="004F5A20" w:rsidRDefault="004F5A20" w:rsidP="00605704">
      <w:pPr>
        <w:pStyle w:val="Body"/>
        <w:jc w:val="center"/>
        <w:rPr>
          <w:rFonts w:ascii="Calibri" w:hAnsi="Calibri" w:cs="Calibri"/>
          <w:b/>
          <w:bCs/>
          <w:color w:val="000000" w:themeColor="text1"/>
          <w:sz w:val="24"/>
          <w:szCs w:val="24"/>
          <w:lang w:val="en-GB"/>
        </w:rPr>
      </w:pPr>
    </w:p>
    <w:p w14:paraId="62020AD7" w14:textId="5A6B8FFE" w:rsidR="00852B06" w:rsidRPr="004F5A20" w:rsidRDefault="00852B06" w:rsidP="00605704">
      <w:pPr>
        <w:pStyle w:val="Body"/>
        <w:jc w:val="center"/>
        <w:rPr>
          <w:rFonts w:ascii="Calibri" w:hAnsi="Calibri" w:cs="Calibri"/>
          <w:b/>
          <w:bCs/>
          <w:color w:val="000000" w:themeColor="text1"/>
          <w:sz w:val="32"/>
          <w:szCs w:val="32"/>
          <w:lang w:val="en-GB"/>
        </w:rPr>
      </w:pPr>
      <w:r w:rsidRPr="004F5A20">
        <w:rPr>
          <w:rFonts w:ascii="Calibri" w:hAnsi="Calibri" w:cs="Calibri"/>
          <w:b/>
          <w:bCs/>
          <w:color w:val="000000" w:themeColor="text1"/>
          <w:sz w:val="32"/>
          <w:szCs w:val="32"/>
          <w:lang w:val="en-GB"/>
        </w:rPr>
        <w:lastRenderedPageBreak/>
        <w:t>Meiosis</w:t>
      </w:r>
    </w:p>
    <w:p w14:paraId="0366BBE4" w14:textId="77777777" w:rsidR="00F00086" w:rsidRPr="0081540C" w:rsidRDefault="004D113D" w:rsidP="004D113D">
      <w:pPr>
        <w:pStyle w:val="Body"/>
        <w:tabs>
          <w:tab w:val="left" w:pos="400"/>
        </w:tabs>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ab/>
      </w:r>
    </w:p>
    <w:p w14:paraId="1742CEE1" w14:textId="77777777" w:rsidR="004D113D" w:rsidRPr="0081540C" w:rsidRDefault="004D113D" w:rsidP="004D113D">
      <w:pPr>
        <w:pStyle w:val="Body"/>
        <w:tabs>
          <w:tab w:val="left" w:pos="400"/>
        </w:tabs>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Meiosis is cell division that produces 4 daughter cells each with half the number of chromosomes as the parent cell.</w:t>
      </w:r>
    </w:p>
    <w:p w14:paraId="7907584A" w14:textId="77777777" w:rsidR="004D113D" w:rsidRPr="0081540C" w:rsidRDefault="004D113D" w:rsidP="004D113D">
      <w:pPr>
        <w:pStyle w:val="Body"/>
        <w:tabs>
          <w:tab w:val="left" w:pos="400"/>
        </w:tabs>
        <w:rPr>
          <w:rFonts w:ascii="Calibri" w:hAnsi="Calibri" w:cs="Calibri"/>
          <w:bCs/>
          <w:color w:val="000000" w:themeColor="text1"/>
          <w:sz w:val="24"/>
          <w:szCs w:val="24"/>
          <w:lang w:val="en-GB"/>
        </w:rPr>
      </w:pPr>
    </w:p>
    <w:p w14:paraId="29D304D2" w14:textId="77777777" w:rsidR="004D113D" w:rsidRPr="0081540C" w:rsidRDefault="004D113D" w:rsidP="004D113D">
      <w:pPr>
        <w:pStyle w:val="Body"/>
        <w:tabs>
          <w:tab w:val="left" w:pos="400"/>
        </w:tabs>
        <w:rPr>
          <w:rFonts w:ascii="Calibri" w:hAnsi="Calibri" w:cs="Calibri"/>
          <w:b/>
          <w:bCs/>
          <w:color w:val="000000" w:themeColor="text1"/>
          <w:sz w:val="24"/>
          <w:szCs w:val="24"/>
          <w:lang w:val="en-GB"/>
        </w:rPr>
      </w:pPr>
      <w:r w:rsidRPr="004F5A20">
        <w:rPr>
          <w:rFonts w:ascii="Calibri" w:hAnsi="Calibri" w:cs="Calibri"/>
          <w:b/>
          <w:bCs/>
          <w:color w:val="000000" w:themeColor="text1"/>
          <w:sz w:val="28"/>
          <w:szCs w:val="28"/>
          <w:lang w:val="en-GB"/>
        </w:rPr>
        <w:t>Importance of Meiosis</w:t>
      </w:r>
    </w:p>
    <w:p w14:paraId="1F6CC289" w14:textId="77777777" w:rsidR="0065159E" w:rsidRPr="0081540C" w:rsidRDefault="0065159E" w:rsidP="0065159E">
      <w:pPr>
        <w:pStyle w:val="Body"/>
        <w:rPr>
          <w:rFonts w:ascii="Calibri" w:hAnsi="Calibri" w:cs="Calibri"/>
          <w:bCs/>
          <w:color w:val="000000" w:themeColor="text1"/>
          <w:sz w:val="24"/>
          <w:szCs w:val="24"/>
          <w:lang w:val="en-GB"/>
        </w:rPr>
      </w:pPr>
    </w:p>
    <w:p w14:paraId="2A6FB7DF" w14:textId="0D14BAB4" w:rsidR="004D113D" w:rsidRPr="0081540C" w:rsidRDefault="004D113D" w:rsidP="004D113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In sexual reproduction gametes </w:t>
      </w:r>
      <w:proofErr w:type="gramStart"/>
      <w:r w:rsidRPr="0081540C">
        <w:rPr>
          <w:rFonts w:ascii="Calibri" w:hAnsi="Calibri" w:cs="Calibri"/>
          <w:bCs/>
          <w:color w:val="000000" w:themeColor="text1"/>
          <w:sz w:val="24"/>
          <w:szCs w:val="24"/>
        </w:rPr>
        <w:t xml:space="preserve">are </w:t>
      </w:r>
      <w:r w:rsidR="00900178" w:rsidRPr="0081540C">
        <w:rPr>
          <w:rFonts w:ascii="Calibri" w:hAnsi="Calibri" w:cs="Calibri"/>
          <w:bCs/>
          <w:color w:val="000000" w:themeColor="text1"/>
          <w:sz w:val="24"/>
          <w:szCs w:val="24"/>
        </w:rPr>
        <w:t xml:space="preserve">able </w:t>
      </w:r>
      <w:r w:rsidRPr="0081540C">
        <w:rPr>
          <w:rFonts w:ascii="Calibri" w:hAnsi="Calibri" w:cs="Calibri"/>
          <w:bCs/>
          <w:color w:val="000000" w:themeColor="text1"/>
          <w:sz w:val="24"/>
          <w:szCs w:val="24"/>
        </w:rPr>
        <w:t>to</w:t>
      </w:r>
      <w:proofErr w:type="gramEnd"/>
      <w:r w:rsidRPr="0081540C">
        <w:rPr>
          <w:rFonts w:ascii="Calibri" w:hAnsi="Calibri" w:cs="Calibri"/>
          <w:bCs/>
          <w:color w:val="000000" w:themeColor="text1"/>
          <w:sz w:val="24"/>
          <w:szCs w:val="24"/>
        </w:rPr>
        <w:t xml:space="preserve"> fuse and result in a new organism, it is essential that the number of chromosomes should stay constant. Humans have 46 chromosomes in each cell.  If each gamete had 46 chromosomes, then fusing 2 together would result in a zygote with 92 chromosomes, whose offspring would have 184 chromosomes and so on.  </w:t>
      </w:r>
      <w:proofErr w:type="gramStart"/>
      <w:r w:rsidR="003979C5" w:rsidRPr="0081540C">
        <w:rPr>
          <w:rFonts w:ascii="Calibri" w:hAnsi="Calibri" w:cs="Calibri"/>
          <w:bCs/>
          <w:color w:val="000000" w:themeColor="text1"/>
          <w:sz w:val="24"/>
          <w:szCs w:val="24"/>
        </w:rPr>
        <w:t>Therefore</w:t>
      </w:r>
      <w:proofErr w:type="gramEnd"/>
      <w:r w:rsidRPr="0081540C">
        <w:rPr>
          <w:rFonts w:ascii="Calibri" w:hAnsi="Calibri" w:cs="Calibri"/>
          <w:bCs/>
          <w:color w:val="000000" w:themeColor="text1"/>
          <w:sz w:val="24"/>
          <w:szCs w:val="24"/>
        </w:rPr>
        <w:t xml:space="preserve"> the number of chromosomes must be halved at some stage in a lifecycle.</w:t>
      </w:r>
    </w:p>
    <w:p w14:paraId="1AED9F09" w14:textId="77777777" w:rsidR="004D113D" w:rsidRPr="0081540C" w:rsidRDefault="004D113D" w:rsidP="004D113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This halving occurs </w:t>
      </w:r>
      <w:proofErr w:type="gramStart"/>
      <w:r w:rsidRPr="0081540C">
        <w:rPr>
          <w:rFonts w:ascii="Calibri" w:hAnsi="Calibri" w:cs="Calibri"/>
          <w:bCs/>
          <w:color w:val="000000" w:themeColor="text1"/>
          <w:sz w:val="24"/>
          <w:szCs w:val="24"/>
        </w:rPr>
        <w:t>as a result of</w:t>
      </w:r>
      <w:proofErr w:type="gramEnd"/>
      <w:r w:rsidRPr="0081540C">
        <w:rPr>
          <w:rFonts w:ascii="Calibri" w:hAnsi="Calibri" w:cs="Calibri"/>
          <w:bCs/>
          <w:color w:val="000000" w:themeColor="text1"/>
          <w:sz w:val="24"/>
          <w:szCs w:val="24"/>
        </w:rPr>
        <w:t xml:space="preserve"> meiosis.</w:t>
      </w:r>
    </w:p>
    <w:p w14:paraId="28FAD883" w14:textId="77777777" w:rsidR="004D113D" w:rsidRPr="0081540C" w:rsidRDefault="004D113D" w:rsidP="004D113D">
      <w:pPr>
        <w:pStyle w:val="Body"/>
        <w:rPr>
          <w:rFonts w:ascii="Calibri" w:hAnsi="Calibri" w:cs="Calibri"/>
          <w:bCs/>
          <w:color w:val="000000" w:themeColor="text1"/>
          <w:sz w:val="24"/>
          <w:szCs w:val="24"/>
        </w:rPr>
      </w:pPr>
    </w:p>
    <w:p w14:paraId="3A50F4EE" w14:textId="77777777" w:rsidR="004D113D" w:rsidRPr="0081540C" w:rsidRDefault="004D113D" w:rsidP="004D113D">
      <w:pPr>
        <w:pStyle w:val="Body"/>
        <w:rPr>
          <w:rFonts w:ascii="Calibri" w:hAnsi="Calibri" w:cs="Calibri"/>
          <w:bCs/>
          <w:color w:val="000000" w:themeColor="text1"/>
          <w:sz w:val="24"/>
          <w:szCs w:val="24"/>
        </w:rPr>
      </w:pPr>
      <w:r w:rsidRPr="0081540C">
        <w:rPr>
          <w:rFonts w:ascii="Calibri" w:hAnsi="Calibri" w:cs="Calibri"/>
          <w:bCs/>
          <w:color w:val="000000" w:themeColor="text1"/>
          <w:sz w:val="24"/>
          <w:szCs w:val="24"/>
        </w:rPr>
        <w:t xml:space="preserve">The terms </w:t>
      </w:r>
      <w:r w:rsidRPr="0081540C">
        <w:rPr>
          <w:rFonts w:ascii="Calibri" w:hAnsi="Calibri" w:cs="Calibri"/>
          <w:b/>
          <w:bCs/>
          <w:color w:val="000000" w:themeColor="text1"/>
          <w:sz w:val="24"/>
          <w:szCs w:val="24"/>
        </w:rPr>
        <w:t xml:space="preserve">diploid (2n) </w:t>
      </w:r>
      <w:r w:rsidRPr="0081540C">
        <w:rPr>
          <w:rFonts w:ascii="Calibri" w:hAnsi="Calibri" w:cs="Calibri"/>
          <w:bCs/>
          <w:color w:val="000000" w:themeColor="text1"/>
          <w:sz w:val="24"/>
          <w:szCs w:val="24"/>
        </w:rPr>
        <w:t xml:space="preserve">and </w:t>
      </w:r>
      <w:r w:rsidRPr="0081540C">
        <w:rPr>
          <w:rFonts w:ascii="Calibri" w:hAnsi="Calibri" w:cs="Calibri"/>
          <w:b/>
          <w:bCs/>
          <w:color w:val="000000" w:themeColor="text1"/>
          <w:sz w:val="24"/>
          <w:szCs w:val="24"/>
        </w:rPr>
        <w:t xml:space="preserve">haploid (n) </w:t>
      </w:r>
      <w:r w:rsidRPr="0081540C">
        <w:rPr>
          <w:rFonts w:ascii="Calibri" w:hAnsi="Calibri" w:cs="Calibri"/>
          <w:bCs/>
          <w:color w:val="000000" w:themeColor="text1"/>
          <w:sz w:val="24"/>
          <w:szCs w:val="24"/>
        </w:rPr>
        <w:t xml:space="preserve">refer to the number of sets of chromosomes. In humans, </w:t>
      </w:r>
      <w:r w:rsidRPr="0081540C">
        <w:rPr>
          <w:rFonts w:ascii="Calibri" w:hAnsi="Calibri" w:cs="Calibri"/>
          <w:b/>
          <w:bCs/>
          <w:color w:val="000000" w:themeColor="text1"/>
          <w:sz w:val="24"/>
          <w:szCs w:val="24"/>
        </w:rPr>
        <w:t xml:space="preserve">somatic </w:t>
      </w:r>
      <w:r w:rsidRPr="0081540C">
        <w:rPr>
          <w:rFonts w:ascii="Calibri" w:hAnsi="Calibri" w:cs="Calibri"/>
          <w:bCs/>
          <w:color w:val="000000" w:themeColor="text1"/>
          <w:sz w:val="24"/>
          <w:szCs w:val="24"/>
        </w:rPr>
        <w:t>cells (</w:t>
      </w:r>
      <w:proofErr w:type="gramStart"/>
      <w:r w:rsidRPr="0081540C">
        <w:rPr>
          <w:rFonts w:ascii="Calibri" w:hAnsi="Calibri" w:cs="Calibri"/>
          <w:bCs/>
          <w:color w:val="000000" w:themeColor="text1"/>
          <w:sz w:val="24"/>
          <w:szCs w:val="24"/>
        </w:rPr>
        <w:t>i.e.</w:t>
      </w:r>
      <w:proofErr w:type="gramEnd"/>
      <w:r w:rsidRPr="0081540C">
        <w:rPr>
          <w:rFonts w:ascii="Calibri" w:hAnsi="Calibri" w:cs="Calibri"/>
          <w:bCs/>
          <w:color w:val="000000" w:themeColor="text1"/>
          <w:sz w:val="24"/>
          <w:szCs w:val="24"/>
        </w:rPr>
        <w:t xml:space="preserve"> cells other than gametes) are diploid because there are </w:t>
      </w:r>
      <w:r w:rsidRPr="0081540C">
        <w:rPr>
          <w:rFonts w:ascii="Calibri" w:hAnsi="Calibri" w:cs="Calibri"/>
          <w:b/>
          <w:bCs/>
          <w:color w:val="000000" w:themeColor="text1"/>
          <w:sz w:val="24"/>
          <w:szCs w:val="24"/>
        </w:rPr>
        <w:t xml:space="preserve">two </w:t>
      </w:r>
      <w:r w:rsidRPr="0081540C">
        <w:rPr>
          <w:rFonts w:ascii="Calibri" w:hAnsi="Calibri" w:cs="Calibri"/>
          <w:bCs/>
          <w:color w:val="000000" w:themeColor="text1"/>
          <w:sz w:val="24"/>
          <w:szCs w:val="24"/>
        </w:rPr>
        <w:t xml:space="preserve">sets of chromosomes. Gametes are haploid because they have only </w:t>
      </w:r>
      <w:r w:rsidRPr="0081540C">
        <w:rPr>
          <w:rFonts w:ascii="Calibri" w:hAnsi="Calibri" w:cs="Calibri"/>
          <w:b/>
          <w:bCs/>
          <w:color w:val="000000" w:themeColor="text1"/>
          <w:sz w:val="24"/>
          <w:szCs w:val="24"/>
        </w:rPr>
        <w:t xml:space="preserve">one </w:t>
      </w:r>
      <w:r w:rsidRPr="0081540C">
        <w:rPr>
          <w:rFonts w:ascii="Calibri" w:hAnsi="Calibri" w:cs="Calibri"/>
          <w:bCs/>
          <w:color w:val="000000" w:themeColor="text1"/>
          <w:sz w:val="24"/>
          <w:szCs w:val="24"/>
        </w:rPr>
        <w:t>set of chromosomes.</w:t>
      </w:r>
    </w:p>
    <w:p w14:paraId="4ED1120C" w14:textId="77777777" w:rsidR="00E21405" w:rsidRPr="0081540C" w:rsidRDefault="00E21405" w:rsidP="0065159E">
      <w:pPr>
        <w:pStyle w:val="Body"/>
        <w:rPr>
          <w:rFonts w:ascii="Calibri" w:hAnsi="Calibri" w:cs="Calibri"/>
          <w:bCs/>
          <w:color w:val="000000" w:themeColor="text1"/>
          <w:sz w:val="24"/>
          <w:szCs w:val="24"/>
          <w:lang w:val="en-GB"/>
        </w:rPr>
      </w:pPr>
    </w:p>
    <w:p w14:paraId="45AE2A0E" w14:textId="76E42F30" w:rsidR="004D113D" w:rsidRPr="0081540C" w:rsidRDefault="004F5A20" w:rsidP="0065159E">
      <w:pPr>
        <w:pStyle w:val="Body"/>
        <w:rPr>
          <w:rFonts w:ascii="Calibri" w:hAnsi="Calibri" w:cs="Calibri"/>
          <w:bCs/>
          <w:color w:val="000000" w:themeColor="text1"/>
          <w:sz w:val="24"/>
          <w:szCs w:val="24"/>
          <w:lang w:val="en-GB"/>
        </w:rPr>
      </w:pPr>
      <w:r w:rsidRPr="0081540C">
        <w:rPr>
          <w:rFonts w:ascii="Calibri" w:hAnsi="Calibri" w:cs="Calibri"/>
          <w:noProof/>
          <w:color w:val="FFFFFF"/>
          <w:sz w:val="24"/>
          <w:szCs w:val="24"/>
          <w:lang w:val="en-GB"/>
        </w:rPr>
        <w:drawing>
          <wp:anchor distT="0" distB="0" distL="114300" distR="114300" simplePos="0" relativeHeight="251659264" behindDoc="0" locked="0" layoutInCell="1" allowOverlap="1" wp14:anchorId="452A9E3B" wp14:editId="122BCBDA">
            <wp:simplePos x="0" y="0"/>
            <wp:positionH relativeFrom="margin">
              <wp:posOffset>1640205</wp:posOffset>
            </wp:positionH>
            <wp:positionV relativeFrom="paragraph">
              <wp:posOffset>141605</wp:posOffset>
            </wp:positionV>
            <wp:extent cx="3639185" cy="2524125"/>
            <wp:effectExtent l="0" t="0" r="0" b="9525"/>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435"/>
                    <a:stretch/>
                  </pic:blipFill>
                  <pic:spPr bwMode="auto">
                    <a:xfrm>
                      <a:off x="0" y="0"/>
                      <a:ext cx="3639185"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118" w:rsidRPr="0081540C">
        <w:rPr>
          <w:rFonts w:ascii="Calibri" w:hAnsi="Calibri" w:cs="Calibri"/>
          <w:bCs/>
          <w:color w:val="000000" w:themeColor="text1"/>
          <w:sz w:val="24"/>
          <w:szCs w:val="24"/>
          <w:lang w:val="en-GB"/>
        </w:rPr>
        <w:t>Human life cycle</w:t>
      </w:r>
      <w:r w:rsidR="00C50118" w:rsidRPr="0081540C">
        <w:rPr>
          <w:rFonts w:ascii="Calibri" w:hAnsi="Calibri" w:cs="Calibri"/>
          <w:bCs/>
          <w:color w:val="000000" w:themeColor="text1"/>
          <w:sz w:val="24"/>
          <w:szCs w:val="24"/>
          <w:lang w:val="en-GB"/>
        </w:rPr>
        <w:tab/>
      </w:r>
      <w:r w:rsidR="00C50118" w:rsidRPr="0081540C">
        <w:rPr>
          <w:rFonts w:ascii="Calibri" w:hAnsi="Calibri" w:cs="Calibri"/>
          <w:bCs/>
          <w:color w:val="000000" w:themeColor="text1"/>
          <w:sz w:val="24"/>
          <w:szCs w:val="24"/>
          <w:lang w:val="en-GB"/>
        </w:rPr>
        <w:tab/>
      </w:r>
      <w:r w:rsidR="00C50118" w:rsidRPr="0081540C">
        <w:rPr>
          <w:rFonts w:ascii="Calibri" w:hAnsi="Calibri" w:cs="Calibri"/>
          <w:bCs/>
          <w:color w:val="000000" w:themeColor="text1"/>
          <w:sz w:val="24"/>
          <w:szCs w:val="24"/>
          <w:lang w:val="en-GB"/>
        </w:rPr>
        <w:tab/>
      </w:r>
      <w:r w:rsidR="00C50118" w:rsidRPr="0081540C">
        <w:rPr>
          <w:rFonts w:ascii="Calibri" w:hAnsi="Calibri" w:cs="Calibri"/>
          <w:bCs/>
          <w:color w:val="000000" w:themeColor="text1"/>
          <w:sz w:val="24"/>
          <w:szCs w:val="24"/>
          <w:lang w:val="en-GB"/>
        </w:rPr>
        <w:tab/>
      </w:r>
      <w:r w:rsidR="00C50118" w:rsidRPr="0081540C">
        <w:rPr>
          <w:rFonts w:ascii="Calibri" w:hAnsi="Calibri" w:cs="Calibri"/>
          <w:bCs/>
          <w:color w:val="000000" w:themeColor="text1"/>
          <w:sz w:val="24"/>
          <w:szCs w:val="24"/>
          <w:lang w:val="en-GB"/>
        </w:rPr>
        <w:tab/>
        <w:t xml:space="preserve"> </w:t>
      </w:r>
    </w:p>
    <w:p w14:paraId="459030CE" w14:textId="4D27EAB9" w:rsidR="004D113D" w:rsidRPr="0081540C" w:rsidRDefault="004D113D" w:rsidP="0065159E">
      <w:pPr>
        <w:pStyle w:val="Body"/>
        <w:rPr>
          <w:rFonts w:ascii="Calibri" w:hAnsi="Calibri" w:cs="Calibri"/>
          <w:bCs/>
          <w:color w:val="000000" w:themeColor="text1"/>
          <w:sz w:val="24"/>
          <w:szCs w:val="24"/>
          <w:lang w:val="en-GB"/>
        </w:rPr>
      </w:pPr>
    </w:p>
    <w:p w14:paraId="47AD20E2" w14:textId="3856D989" w:rsidR="00B8357B" w:rsidRPr="0081540C" w:rsidRDefault="00B8357B" w:rsidP="00F00086">
      <w:pPr>
        <w:pStyle w:val="Body"/>
        <w:rPr>
          <w:rFonts w:ascii="Calibri" w:hAnsi="Calibri" w:cs="Calibri"/>
          <w:b/>
          <w:bCs/>
          <w:color w:val="000000" w:themeColor="text1"/>
          <w:sz w:val="24"/>
          <w:szCs w:val="24"/>
          <w:lang w:val="en-GB"/>
        </w:rPr>
      </w:pPr>
    </w:p>
    <w:p w14:paraId="57D353F8" w14:textId="77777777" w:rsidR="00E21405" w:rsidRPr="0081540C" w:rsidRDefault="00E21405" w:rsidP="00F00086">
      <w:pPr>
        <w:pStyle w:val="Body"/>
        <w:rPr>
          <w:rFonts w:ascii="Calibri" w:hAnsi="Calibri" w:cs="Calibri"/>
          <w:b/>
          <w:bCs/>
          <w:color w:val="000000" w:themeColor="text1"/>
          <w:sz w:val="24"/>
          <w:szCs w:val="24"/>
          <w:lang w:val="en-GB"/>
        </w:rPr>
      </w:pPr>
    </w:p>
    <w:p w14:paraId="61493113" w14:textId="05F1FCD1" w:rsidR="00E21405" w:rsidRPr="0081540C" w:rsidRDefault="00E21405" w:rsidP="00F00086">
      <w:pPr>
        <w:pStyle w:val="Body"/>
        <w:rPr>
          <w:rFonts w:ascii="Calibri" w:hAnsi="Calibri" w:cs="Calibri"/>
          <w:b/>
          <w:bCs/>
          <w:color w:val="000000" w:themeColor="text1"/>
          <w:sz w:val="24"/>
          <w:szCs w:val="24"/>
          <w:lang w:val="en-GB"/>
        </w:rPr>
      </w:pPr>
    </w:p>
    <w:p w14:paraId="4FEC99E4" w14:textId="77777777" w:rsidR="00E21405" w:rsidRPr="0081540C" w:rsidRDefault="00E21405" w:rsidP="00F00086">
      <w:pPr>
        <w:pStyle w:val="Body"/>
        <w:rPr>
          <w:rFonts w:ascii="Calibri" w:hAnsi="Calibri" w:cs="Calibri"/>
          <w:b/>
          <w:bCs/>
          <w:color w:val="000000" w:themeColor="text1"/>
          <w:sz w:val="24"/>
          <w:szCs w:val="24"/>
          <w:lang w:val="en-GB"/>
        </w:rPr>
      </w:pPr>
    </w:p>
    <w:p w14:paraId="42D8A090" w14:textId="77777777" w:rsidR="00E21405" w:rsidRPr="0081540C" w:rsidRDefault="00E21405" w:rsidP="00F00086">
      <w:pPr>
        <w:pStyle w:val="Body"/>
        <w:rPr>
          <w:rFonts w:ascii="Calibri" w:hAnsi="Calibri" w:cs="Calibri"/>
          <w:b/>
          <w:bCs/>
          <w:color w:val="000000" w:themeColor="text1"/>
          <w:sz w:val="24"/>
          <w:szCs w:val="24"/>
          <w:lang w:val="en-GB"/>
        </w:rPr>
      </w:pPr>
    </w:p>
    <w:p w14:paraId="0B947AE6" w14:textId="1E32B516" w:rsidR="00E21405" w:rsidRPr="0081540C" w:rsidRDefault="00E21405" w:rsidP="00F00086">
      <w:pPr>
        <w:pStyle w:val="Body"/>
        <w:rPr>
          <w:rFonts w:ascii="Calibri" w:hAnsi="Calibri" w:cs="Calibri"/>
          <w:b/>
          <w:bCs/>
          <w:color w:val="000000" w:themeColor="text1"/>
          <w:sz w:val="24"/>
          <w:szCs w:val="24"/>
          <w:lang w:val="en-GB"/>
        </w:rPr>
      </w:pPr>
    </w:p>
    <w:p w14:paraId="5A3B8113" w14:textId="438F7BCA" w:rsidR="00E21405" w:rsidRPr="0081540C" w:rsidRDefault="00E21405" w:rsidP="00F00086">
      <w:pPr>
        <w:pStyle w:val="Body"/>
        <w:rPr>
          <w:rFonts w:ascii="Calibri" w:hAnsi="Calibri" w:cs="Calibri"/>
          <w:b/>
          <w:bCs/>
          <w:color w:val="000000" w:themeColor="text1"/>
          <w:sz w:val="24"/>
          <w:szCs w:val="24"/>
          <w:lang w:val="en-GB"/>
        </w:rPr>
      </w:pPr>
    </w:p>
    <w:p w14:paraId="37D3A698" w14:textId="348CD477" w:rsidR="00E21405" w:rsidRPr="0081540C" w:rsidRDefault="00E21405" w:rsidP="00F00086">
      <w:pPr>
        <w:pStyle w:val="Body"/>
        <w:rPr>
          <w:rFonts w:ascii="Calibri" w:hAnsi="Calibri" w:cs="Calibri"/>
          <w:b/>
          <w:bCs/>
          <w:color w:val="000000" w:themeColor="text1"/>
          <w:sz w:val="24"/>
          <w:szCs w:val="24"/>
          <w:lang w:val="en-GB"/>
        </w:rPr>
      </w:pPr>
    </w:p>
    <w:p w14:paraId="4DAAF640" w14:textId="77777777" w:rsidR="00E21405" w:rsidRPr="0081540C" w:rsidRDefault="00E21405" w:rsidP="00F00086">
      <w:pPr>
        <w:pStyle w:val="Body"/>
        <w:rPr>
          <w:rFonts w:ascii="Calibri" w:hAnsi="Calibri" w:cs="Calibri"/>
          <w:b/>
          <w:bCs/>
          <w:color w:val="000000" w:themeColor="text1"/>
          <w:sz w:val="24"/>
          <w:szCs w:val="24"/>
          <w:lang w:val="en-GB"/>
        </w:rPr>
      </w:pPr>
    </w:p>
    <w:p w14:paraId="32B5D7B5" w14:textId="77777777" w:rsidR="00E21405" w:rsidRPr="0081540C" w:rsidRDefault="00E21405" w:rsidP="00F00086">
      <w:pPr>
        <w:pStyle w:val="Body"/>
        <w:rPr>
          <w:rFonts w:ascii="Calibri" w:hAnsi="Calibri" w:cs="Calibri"/>
          <w:b/>
          <w:bCs/>
          <w:color w:val="000000" w:themeColor="text1"/>
          <w:sz w:val="24"/>
          <w:szCs w:val="24"/>
          <w:lang w:val="en-GB"/>
        </w:rPr>
      </w:pPr>
    </w:p>
    <w:p w14:paraId="05210829" w14:textId="747FC102" w:rsidR="00E21405" w:rsidRPr="0081540C" w:rsidRDefault="00E21405" w:rsidP="00F00086">
      <w:pPr>
        <w:pStyle w:val="Body"/>
        <w:rPr>
          <w:rFonts w:ascii="Calibri" w:hAnsi="Calibri" w:cs="Calibri"/>
          <w:b/>
          <w:bCs/>
          <w:color w:val="000000" w:themeColor="text1"/>
          <w:sz w:val="24"/>
          <w:szCs w:val="24"/>
          <w:lang w:val="en-GB"/>
        </w:rPr>
      </w:pPr>
    </w:p>
    <w:p w14:paraId="5F42B25B" w14:textId="4AE49199" w:rsidR="00E21405" w:rsidRPr="0081540C" w:rsidRDefault="00E21405" w:rsidP="00F00086">
      <w:pPr>
        <w:pStyle w:val="Body"/>
        <w:rPr>
          <w:rFonts w:ascii="Calibri" w:hAnsi="Calibri" w:cs="Calibri"/>
          <w:b/>
          <w:bCs/>
          <w:color w:val="000000" w:themeColor="text1"/>
          <w:sz w:val="24"/>
          <w:szCs w:val="24"/>
          <w:lang w:val="en-GB"/>
        </w:rPr>
      </w:pPr>
    </w:p>
    <w:p w14:paraId="1CC1465F" w14:textId="44A7CC56" w:rsidR="00E21405" w:rsidRPr="0081540C" w:rsidRDefault="00E21405" w:rsidP="00F00086">
      <w:pPr>
        <w:pStyle w:val="Body"/>
        <w:rPr>
          <w:rFonts w:ascii="Calibri" w:hAnsi="Calibri" w:cs="Calibri"/>
          <w:b/>
          <w:bCs/>
          <w:color w:val="000000" w:themeColor="text1"/>
          <w:sz w:val="24"/>
          <w:szCs w:val="24"/>
          <w:lang w:val="en-GB"/>
        </w:rPr>
      </w:pPr>
    </w:p>
    <w:p w14:paraId="3DB560E9" w14:textId="44607AA1" w:rsidR="00E21405" w:rsidRPr="0081540C" w:rsidRDefault="004F5A20" w:rsidP="00F00086">
      <w:pPr>
        <w:pStyle w:val="Body"/>
        <w:rPr>
          <w:rFonts w:ascii="Calibri" w:hAnsi="Calibri" w:cs="Calibri"/>
          <w:b/>
          <w:bCs/>
          <w:color w:val="000000" w:themeColor="text1"/>
          <w:sz w:val="24"/>
          <w:szCs w:val="24"/>
          <w:lang w:val="en-GB"/>
        </w:rPr>
      </w:pPr>
      <w:r w:rsidRPr="0081540C">
        <w:rPr>
          <w:rFonts w:ascii="Calibri" w:hAnsi="Calibri" w:cs="Calibri"/>
          <w:bCs/>
          <w:color w:val="000000" w:themeColor="text1"/>
          <w:sz w:val="24"/>
          <w:szCs w:val="24"/>
          <w:lang w:val="en-GB"/>
        </w:rPr>
        <w:t>Fern life cycle</w:t>
      </w:r>
    </w:p>
    <w:p w14:paraId="72539F89" w14:textId="1ABA892C" w:rsidR="00E21405" w:rsidRPr="0081540C" w:rsidRDefault="00E21405" w:rsidP="00F00086">
      <w:pPr>
        <w:pStyle w:val="Body"/>
        <w:rPr>
          <w:rFonts w:ascii="Calibri" w:hAnsi="Calibri" w:cs="Calibri"/>
          <w:b/>
          <w:bCs/>
          <w:color w:val="000000" w:themeColor="text1"/>
          <w:sz w:val="24"/>
          <w:szCs w:val="24"/>
          <w:lang w:val="en-GB"/>
        </w:rPr>
      </w:pPr>
    </w:p>
    <w:p w14:paraId="0D1C4342" w14:textId="29451CE1" w:rsidR="00E21405" w:rsidRPr="0081540C" w:rsidRDefault="004F5A20" w:rsidP="00F00086">
      <w:pPr>
        <w:pStyle w:val="Body"/>
        <w:rPr>
          <w:rFonts w:ascii="Calibri" w:hAnsi="Calibri" w:cs="Calibri"/>
          <w:b/>
          <w:bCs/>
          <w:color w:val="000000" w:themeColor="text1"/>
          <w:sz w:val="24"/>
          <w:szCs w:val="24"/>
          <w:lang w:val="en-GB"/>
        </w:rPr>
      </w:pPr>
      <w:r w:rsidRPr="0081540C">
        <w:rPr>
          <w:rFonts w:ascii="Calibri" w:hAnsi="Calibri" w:cs="Calibri"/>
          <w:noProof/>
          <w:sz w:val="24"/>
          <w:szCs w:val="24"/>
          <w:lang w:val="en-GB"/>
        </w:rPr>
        <w:drawing>
          <wp:anchor distT="0" distB="0" distL="114300" distR="114300" simplePos="0" relativeHeight="251660288" behindDoc="0" locked="0" layoutInCell="1" allowOverlap="1" wp14:anchorId="53C14691" wp14:editId="0B650169">
            <wp:simplePos x="0" y="0"/>
            <wp:positionH relativeFrom="margin">
              <wp:align>center</wp:align>
            </wp:positionH>
            <wp:positionV relativeFrom="paragraph">
              <wp:posOffset>55880</wp:posOffset>
            </wp:positionV>
            <wp:extent cx="4423410" cy="2638425"/>
            <wp:effectExtent l="0" t="0" r="0" b="9525"/>
            <wp:wrapSquare wrapText="bothSides"/>
            <wp:docPr id="6" name="Picture 6" descr="http://fig.cox.miami.edu/~cmallery/150/mitosis/sf9x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g.cox.miami.edu/~cmallery/150/mitosis/sf9x7c.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01"/>
                    <a:stretch/>
                  </pic:blipFill>
                  <pic:spPr bwMode="auto">
                    <a:xfrm>
                      <a:off x="0" y="0"/>
                      <a:ext cx="442341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CF174" w14:textId="77777777" w:rsidR="00E21405" w:rsidRPr="0081540C" w:rsidRDefault="00E21405" w:rsidP="00F00086">
      <w:pPr>
        <w:pStyle w:val="Body"/>
        <w:rPr>
          <w:rFonts w:ascii="Calibri" w:hAnsi="Calibri" w:cs="Calibri"/>
          <w:b/>
          <w:bCs/>
          <w:color w:val="000000" w:themeColor="text1"/>
          <w:sz w:val="24"/>
          <w:szCs w:val="24"/>
          <w:lang w:val="en-GB"/>
        </w:rPr>
      </w:pPr>
    </w:p>
    <w:p w14:paraId="72D7A4A3" w14:textId="77777777" w:rsidR="00E21405" w:rsidRPr="0081540C" w:rsidRDefault="00E21405" w:rsidP="00F00086">
      <w:pPr>
        <w:pStyle w:val="Body"/>
        <w:rPr>
          <w:rFonts w:ascii="Calibri" w:hAnsi="Calibri" w:cs="Calibri"/>
          <w:b/>
          <w:bCs/>
          <w:color w:val="000000" w:themeColor="text1"/>
          <w:sz w:val="24"/>
          <w:szCs w:val="24"/>
          <w:lang w:val="en-GB"/>
        </w:rPr>
      </w:pPr>
    </w:p>
    <w:p w14:paraId="55D3F594" w14:textId="77777777" w:rsidR="00E21405" w:rsidRPr="0081540C" w:rsidRDefault="00E21405" w:rsidP="00F00086">
      <w:pPr>
        <w:pStyle w:val="Body"/>
        <w:rPr>
          <w:rFonts w:ascii="Calibri" w:hAnsi="Calibri" w:cs="Calibri"/>
          <w:b/>
          <w:bCs/>
          <w:color w:val="000000" w:themeColor="text1"/>
          <w:sz w:val="24"/>
          <w:szCs w:val="24"/>
          <w:lang w:val="en-GB"/>
        </w:rPr>
      </w:pPr>
    </w:p>
    <w:p w14:paraId="3F810C0D" w14:textId="77777777" w:rsidR="00E21405" w:rsidRPr="0081540C" w:rsidRDefault="00E21405" w:rsidP="00F00086">
      <w:pPr>
        <w:pStyle w:val="Body"/>
        <w:rPr>
          <w:rFonts w:ascii="Calibri" w:hAnsi="Calibri" w:cs="Calibri"/>
          <w:b/>
          <w:bCs/>
          <w:color w:val="000000" w:themeColor="text1"/>
          <w:sz w:val="24"/>
          <w:szCs w:val="24"/>
          <w:lang w:val="en-GB"/>
        </w:rPr>
      </w:pPr>
    </w:p>
    <w:p w14:paraId="54B82E08" w14:textId="77777777" w:rsidR="00E21405" w:rsidRPr="0081540C" w:rsidRDefault="00E21405" w:rsidP="00F00086">
      <w:pPr>
        <w:pStyle w:val="Body"/>
        <w:rPr>
          <w:rFonts w:ascii="Calibri" w:hAnsi="Calibri" w:cs="Calibri"/>
          <w:b/>
          <w:bCs/>
          <w:color w:val="000000" w:themeColor="text1"/>
          <w:sz w:val="24"/>
          <w:szCs w:val="24"/>
          <w:lang w:val="en-GB"/>
        </w:rPr>
      </w:pPr>
    </w:p>
    <w:p w14:paraId="33D37BD6" w14:textId="77777777" w:rsidR="004F5A20" w:rsidRDefault="004F5A20" w:rsidP="00F00086">
      <w:pPr>
        <w:pStyle w:val="Body"/>
        <w:rPr>
          <w:rFonts w:ascii="Calibri" w:hAnsi="Calibri" w:cs="Calibri"/>
          <w:b/>
          <w:bCs/>
          <w:color w:val="000000" w:themeColor="text1"/>
          <w:sz w:val="24"/>
          <w:szCs w:val="24"/>
          <w:lang w:val="en-GB"/>
        </w:rPr>
      </w:pPr>
    </w:p>
    <w:p w14:paraId="3DC69114" w14:textId="77777777" w:rsidR="004F5A20" w:rsidRDefault="004F5A20" w:rsidP="00F00086">
      <w:pPr>
        <w:pStyle w:val="Body"/>
        <w:rPr>
          <w:rFonts w:ascii="Calibri" w:hAnsi="Calibri" w:cs="Calibri"/>
          <w:b/>
          <w:bCs/>
          <w:color w:val="000000" w:themeColor="text1"/>
          <w:sz w:val="24"/>
          <w:szCs w:val="24"/>
          <w:lang w:val="en-GB"/>
        </w:rPr>
      </w:pPr>
    </w:p>
    <w:p w14:paraId="0F8DF30F" w14:textId="77777777" w:rsidR="004F5A20" w:rsidRDefault="004F5A20" w:rsidP="00F00086">
      <w:pPr>
        <w:pStyle w:val="Body"/>
        <w:rPr>
          <w:rFonts w:ascii="Calibri" w:hAnsi="Calibri" w:cs="Calibri"/>
          <w:b/>
          <w:bCs/>
          <w:color w:val="000000" w:themeColor="text1"/>
          <w:sz w:val="24"/>
          <w:szCs w:val="24"/>
          <w:lang w:val="en-GB"/>
        </w:rPr>
      </w:pPr>
    </w:p>
    <w:p w14:paraId="76961414" w14:textId="77777777" w:rsidR="004F5A20" w:rsidRDefault="004F5A20" w:rsidP="00F00086">
      <w:pPr>
        <w:pStyle w:val="Body"/>
        <w:rPr>
          <w:rFonts w:ascii="Calibri" w:hAnsi="Calibri" w:cs="Calibri"/>
          <w:b/>
          <w:bCs/>
          <w:color w:val="000000" w:themeColor="text1"/>
          <w:sz w:val="24"/>
          <w:szCs w:val="24"/>
          <w:lang w:val="en-GB"/>
        </w:rPr>
      </w:pPr>
    </w:p>
    <w:p w14:paraId="22C9F6B5" w14:textId="77777777" w:rsidR="004F5A20" w:rsidRDefault="004F5A20" w:rsidP="00F00086">
      <w:pPr>
        <w:pStyle w:val="Body"/>
        <w:rPr>
          <w:rFonts w:ascii="Calibri" w:hAnsi="Calibri" w:cs="Calibri"/>
          <w:b/>
          <w:bCs/>
          <w:color w:val="000000" w:themeColor="text1"/>
          <w:sz w:val="24"/>
          <w:szCs w:val="24"/>
          <w:lang w:val="en-GB"/>
        </w:rPr>
      </w:pPr>
    </w:p>
    <w:p w14:paraId="598219E9" w14:textId="77777777" w:rsidR="004F5A20" w:rsidRDefault="004F5A20" w:rsidP="00F00086">
      <w:pPr>
        <w:pStyle w:val="Body"/>
        <w:rPr>
          <w:rFonts w:ascii="Calibri" w:hAnsi="Calibri" w:cs="Calibri"/>
          <w:b/>
          <w:bCs/>
          <w:color w:val="000000" w:themeColor="text1"/>
          <w:sz w:val="24"/>
          <w:szCs w:val="24"/>
          <w:lang w:val="en-GB"/>
        </w:rPr>
      </w:pPr>
    </w:p>
    <w:p w14:paraId="107395F5" w14:textId="77777777" w:rsidR="004F5A20" w:rsidRDefault="004F5A20" w:rsidP="00F00086">
      <w:pPr>
        <w:pStyle w:val="Body"/>
        <w:rPr>
          <w:rFonts w:ascii="Calibri" w:hAnsi="Calibri" w:cs="Calibri"/>
          <w:b/>
          <w:bCs/>
          <w:color w:val="000000" w:themeColor="text1"/>
          <w:sz w:val="24"/>
          <w:szCs w:val="24"/>
          <w:lang w:val="en-GB"/>
        </w:rPr>
      </w:pPr>
    </w:p>
    <w:p w14:paraId="402795F9" w14:textId="77777777" w:rsidR="004F5A20" w:rsidRDefault="004F5A20" w:rsidP="00F00086">
      <w:pPr>
        <w:pStyle w:val="Body"/>
        <w:rPr>
          <w:rFonts w:ascii="Calibri" w:hAnsi="Calibri" w:cs="Calibri"/>
          <w:b/>
          <w:bCs/>
          <w:color w:val="000000" w:themeColor="text1"/>
          <w:sz w:val="24"/>
          <w:szCs w:val="24"/>
          <w:lang w:val="en-GB"/>
        </w:rPr>
      </w:pPr>
    </w:p>
    <w:p w14:paraId="2F694DE4" w14:textId="77777777" w:rsidR="004F5A20" w:rsidRDefault="004F5A20" w:rsidP="00F00086">
      <w:pPr>
        <w:pStyle w:val="Body"/>
        <w:rPr>
          <w:rFonts w:ascii="Calibri" w:hAnsi="Calibri" w:cs="Calibri"/>
          <w:b/>
          <w:bCs/>
          <w:color w:val="000000" w:themeColor="text1"/>
          <w:sz w:val="24"/>
          <w:szCs w:val="24"/>
          <w:lang w:val="en-GB"/>
        </w:rPr>
      </w:pPr>
    </w:p>
    <w:p w14:paraId="38CAC48B" w14:textId="49B13C76" w:rsidR="003979C5" w:rsidRPr="0081540C" w:rsidRDefault="00C50118" w:rsidP="00F00086">
      <w:pPr>
        <w:pStyle w:val="Body"/>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Exam Question</w:t>
      </w:r>
    </w:p>
    <w:p w14:paraId="55E2E7F4" w14:textId="77777777" w:rsidR="00B478EF" w:rsidRPr="0081540C" w:rsidRDefault="00B478EF" w:rsidP="00F00086">
      <w:pPr>
        <w:pStyle w:val="Body"/>
        <w:rPr>
          <w:rFonts w:ascii="Calibri" w:hAnsi="Calibri" w:cs="Calibri"/>
          <w:b/>
          <w:bCs/>
          <w:color w:val="000000" w:themeColor="text1"/>
          <w:sz w:val="24"/>
          <w:szCs w:val="24"/>
          <w:lang w:val="en-GB"/>
        </w:rPr>
      </w:pPr>
    </w:p>
    <w:p w14:paraId="7CE96536" w14:textId="77777777" w:rsidR="00B478EF" w:rsidRPr="0081540C" w:rsidRDefault="00B478EF" w:rsidP="00B478EF">
      <w:pPr>
        <w:widowControl w:val="0"/>
        <w:autoSpaceDE w:val="0"/>
        <w:autoSpaceDN w:val="0"/>
        <w:adjustRightInd w:val="0"/>
        <w:ind w:right="567"/>
        <w:rPr>
          <w:rFonts w:ascii="Calibri" w:hAnsi="Calibri" w:cs="Calibri"/>
          <w:lang w:val="en-US"/>
        </w:rPr>
      </w:pPr>
      <w:r w:rsidRPr="0081540C">
        <w:rPr>
          <w:rFonts w:ascii="Calibri" w:hAnsi="Calibri" w:cs="Calibri"/>
          <w:lang w:val="en-US"/>
        </w:rPr>
        <w:t>The diagram shows the life cycle of a fern plant. Drawings of the chromosomes during cell division are shown for the stages that give the spore-producing plant and the gamete-producing plant.</w:t>
      </w:r>
    </w:p>
    <w:p w14:paraId="20DCC633" w14:textId="77777777" w:rsidR="00E21405" w:rsidRPr="0081540C" w:rsidRDefault="00E21405" w:rsidP="00B478EF">
      <w:pPr>
        <w:widowControl w:val="0"/>
        <w:autoSpaceDE w:val="0"/>
        <w:autoSpaceDN w:val="0"/>
        <w:adjustRightInd w:val="0"/>
        <w:ind w:right="567"/>
        <w:rPr>
          <w:rFonts w:ascii="Calibri" w:hAnsi="Calibri" w:cs="Calibri"/>
          <w:lang w:val="en-US"/>
        </w:rPr>
      </w:pPr>
    </w:p>
    <w:p w14:paraId="50AC567D" w14:textId="77777777" w:rsidR="00B478EF" w:rsidRPr="0081540C" w:rsidRDefault="00B478EF" w:rsidP="00B478EF">
      <w:pPr>
        <w:widowControl w:val="0"/>
        <w:autoSpaceDE w:val="0"/>
        <w:autoSpaceDN w:val="0"/>
        <w:adjustRightInd w:val="0"/>
        <w:ind w:left="1701" w:right="567" w:hanging="567"/>
        <w:jc w:val="center"/>
        <w:rPr>
          <w:rFonts w:ascii="Calibri" w:hAnsi="Calibri" w:cs="Calibri"/>
          <w:lang w:val="en-US"/>
        </w:rPr>
      </w:pPr>
      <w:r w:rsidRPr="0081540C">
        <w:rPr>
          <w:rFonts w:ascii="Calibri" w:hAnsi="Calibri" w:cs="Calibri"/>
          <w:noProof/>
          <w:lang w:eastAsia="en-GB"/>
        </w:rPr>
        <w:drawing>
          <wp:inline distT="0" distB="0" distL="0" distR="0" wp14:anchorId="502FB78D" wp14:editId="51A17C34">
            <wp:extent cx="4926601" cy="28854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270" cy="2936770"/>
                    </a:xfrm>
                    <a:prstGeom prst="rect">
                      <a:avLst/>
                    </a:prstGeom>
                    <a:noFill/>
                    <a:ln>
                      <a:noFill/>
                    </a:ln>
                  </pic:spPr>
                </pic:pic>
              </a:graphicData>
            </a:graphic>
          </wp:inline>
        </w:drawing>
      </w:r>
    </w:p>
    <w:p w14:paraId="7E7EC994" w14:textId="77777777" w:rsidR="00E21405" w:rsidRPr="0081540C" w:rsidRDefault="00E21405" w:rsidP="00B478EF">
      <w:pPr>
        <w:widowControl w:val="0"/>
        <w:autoSpaceDE w:val="0"/>
        <w:autoSpaceDN w:val="0"/>
        <w:adjustRightInd w:val="0"/>
        <w:spacing w:line="360" w:lineRule="auto"/>
        <w:ind w:right="567"/>
        <w:rPr>
          <w:rFonts w:ascii="Calibri" w:hAnsi="Calibri" w:cs="Calibri"/>
          <w:lang w:val="en-US"/>
        </w:rPr>
      </w:pPr>
    </w:p>
    <w:p w14:paraId="6108409A" w14:textId="77777777" w:rsidR="00B478EF" w:rsidRPr="0081540C" w:rsidRDefault="00B478EF" w:rsidP="00B478EF">
      <w:pPr>
        <w:widowControl w:val="0"/>
        <w:autoSpaceDE w:val="0"/>
        <w:autoSpaceDN w:val="0"/>
        <w:adjustRightInd w:val="0"/>
        <w:spacing w:line="360" w:lineRule="auto"/>
        <w:ind w:right="567"/>
        <w:rPr>
          <w:rFonts w:ascii="Calibri" w:hAnsi="Calibri" w:cs="Calibri"/>
          <w:lang w:val="en-US"/>
        </w:rPr>
      </w:pPr>
      <w:r w:rsidRPr="0081540C">
        <w:rPr>
          <w:rFonts w:ascii="Calibri" w:hAnsi="Calibri" w:cs="Calibri"/>
          <w:lang w:val="en-US"/>
        </w:rPr>
        <w:t>(</w:t>
      </w:r>
      <w:proofErr w:type="spellStart"/>
      <w:r w:rsidRPr="0081540C">
        <w:rPr>
          <w:rFonts w:ascii="Calibri" w:hAnsi="Calibri" w:cs="Calibri"/>
          <w:lang w:val="en-US"/>
        </w:rPr>
        <w:t>i</w:t>
      </w:r>
      <w:proofErr w:type="spellEnd"/>
      <w:r w:rsidRPr="0081540C">
        <w:rPr>
          <w:rFonts w:ascii="Calibri" w:hAnsi="Calibri" w:cs="Calibri"/>
          <w:lang w:val="en-US"/>
        </w:rPr>
        <w:t>)      What is the diploid number of chromosomes in this fern plant?</w:t>
      </w:r>
    </w:p>
    <w:p w14:paraId="14A34E4E" w14:textId="77777777" w:rsidR="00B478EF" w:rsidRPr="0081540C" w:rsidRDefault="00B478EF" w:rsidP="004F5A20">
      <w:pPr>
        <w:widowControl w:val="0"/>
        <w:autoSpaceDE w:val="0"/>
        <w:autoSpaceDN w:val="0"/>
        <w:adjustRightInd w:val="0"/>
        <w:spacing w:line="360" w:lineRule="auto"/>
        <w:ind w:right="567" w:firstLine="426"/>
        <w:rPr>
          <w:rFonts w:ascii="Calibri" w:hAnsi="Calibri" w:cs="Calibri"/>
          <w:lang w:val="en-US"/>
        </w:rPr>
      </w:pPr>
      <w:r w:rsidRPr="0081540C">
        <w:rPr>
          <w:rFonts w:ascii="Calibri" w:hAnsi="Calibri" w:cs="Calibri"/>
          <w:lang w:val="en-US"/>
        </w:rPr>
        <w:t>_________________________________________________________________________</w:t>
      </w:r>
    </w:p>
    <w:p w14:paraId="57FFD190" w14:textId="77777777" w:rsidR="00B478EF" w:rsidRPr="0081540C" w:rsidRDefault="00B478EF" w:rsidP="00B478EF">
      <w:pPr>
        <w:widowControl w:val="0"/>
        <w:autoSpaceDE w:val="0"/>
        <w:autoSpaceDN w:val="0"/>
        <w:adjustRightInd w:val="0"/>
        <w:spacing w:line="360" w:lineRule="auto"/>
        <w:jc w:val="right"/>
        <w:rPr>
          <w:rFonts w:ascii="Calibri" w:hAnsi="Calibri" w:cs="Calibri"/>
          <w:b/>
          <w:bCs/>
          <w:lang w:val="en-US"/>
        </w:rPr>
      </w:pPr>
      <w:r w:rsidRPr="0081540C">
        <w:rPr>
          <w:rFonts w:ascii="Calibri" w:hAnsi="Calibri" w:cs="Calibri"/>
          <w:b/>
          <w:bCs/>
          <w:lang w:val="en-US"/>
        </w:rPr>
        <w:t>(1)</w:t>
      </w:r>
    </w:p>
    <w:p w14:paraId="0C17693E" w14:textId="77777777" w:rsidR="00B478EF" w:rsidRPr="0081540C" w:rsidRDefault="00B478EF" w:rsidP="00B478EF">
      <w:pPr>
        <w:widowControl w:val="0"/>
        <w:autoSpaceDE w:val="0"/>
        <w:autoSpaceDN w:val="0"/>
        <w:adjustRightInd w:val="0"/>
        <w:spacing w:line="360" w:lineRule="auto"/>
        <w:ind w:right="567"/>
        <w:rPr>
          <w:rFonts w:ascii="Calibri" w:hAnsi="Calibri" w:cs="Calibri"/>
          <w:lang w:val="en-US"/>
        </w:rPr>
      </w:pPr>
      <w:r w:rsidRPr="0081540C">
        <w:rPr>
          <w:rFonts w:ascii="Calibri" w:hAnsi="Calibri" w:cs="Calibri"/>
          <w:lang w:val="en-US"/>
        </w:rPr>
        <w:t xml:space="preserve">(ii)     Explain the difference in the number of chromosomes at stages </w:t>
      </w:r>
      <w:r w:rsidRPr="0081540C">
        <w:rPr>
          <w:rFonts w:ascii="Calibri" w:hAnsi="Calibri" w:cs="Calibri"/>
          <w:b/>
          <w:bCs/>
          <w:lang w:val="en-US"/>
        </w:rPr>
        <w:t xml:space="preserve">A </w:t>
      </w:r>
      <w:r w:rsidRPr="0081540C">
        <w:rPr>
          <w:rFonts w:ascii="Calibri" w:hAnsi="Calibri" w:cs="Calibri"/>
          <w:lang w:val="en-US"/>
        </w:rPr>
        <w:t xml:space="preserve">and </w:t>
      </w:r>
      <w:r w:rsidRPr="0081540C">
        <w:rPr>
          <w:rFonts w:ascii="Calibri" w:hAnsi="Calibri" w:cs="Calibri"/>
          <w:b/>
          <w:bCs/>
          <w:lang w:val="en-US"/>
        </w:rPr>
        <w:t>B</w:t>
      </w:r>
      <w:r w:rsidRPr="0081540C">
        <w:rPr>
          <w:rFonts w:ascii="Calibri" w:hAnsi="Calibri" w:cs="Calibri"/>
          <w:lang w:val="en-US"/>
        </w:rPr>
        <w:t>.</w:t>
      </w:r>
    </w:p>
    <w:p w14:paraId="792D2086" w14:textId="77777777" w:rsidR="00B478EF" w:rsidRPr="0081540C" w:rsidRDefault="00B478EF" w:rsidP="004F5A20">
      <w:pPr>
        <w:widowControl w:val="0"/>
        <w:autoSpaceDE w:val="0"/>
        <w:autoSpaceDN w:val="0"/>
        <w:adjustRightInd w:val="0"/>
        <w:spacing w:line="360" w:lineRule="auto"/>
        <w:ind w:right="567" w:firstLine="426"/>
        <w:rPr>
          <w:rFonts w:ascii="Calibri" w:hAnsi="Calibri" w:cs="Calibri"/>
          <w:lang w:val="en-US"/>
        </w:rPr>
      </w:pPr>
      <w:r w:rsidRPr="0081540C">
        <w:rPr>
          <w:rFonts w:ascii="Calibri" w:hAnsi="Calibri" w:cs="Calibri"/>
          <w:lang w:val="en-US"/>
        </w:rPr>
        <w:t>_________________________________________________________________________</w:t>
      </w:r>
    </w:p>
    <w:p w14:paraId="5345ACF0" w14:textId="77777777" w:rsidR="00B478EF" w:rsidRPr="0081540C" w:rsidRDefault="00B478EF" w:rsidP="004F5A20">
      <w:pPr>
        <w:widowControl w:val="0"/>
        <w:autoSpaceDE w:val="0"/>
        <w:autoSpaceDN w:val="0"/>
        <w:adjustRightInd w:val="0"/>
        <w:spacing w:line="360" w:lineRule="auto"/>
        <w:ind w:right="567" w:firstLine="426"/>
        <w:rPr>
          <w:rFonts w:ascii="Calibri" w:hAnsi="Calibri" w:cs="Calibri"/>
          <w:lang w:val="en-US"/>
        </w:rPr>
      </w:pPr>
      <w:r w:rsidRPr="0081540C">
        <w:rPr>
          <w:rFonts w:ascii="Calibri" w:hAnsi="Calibri" w:cs="Calibri"/>
          <w:lang w:val="en-US"/>
        </w:rPr>
        <w:t>_________________________________________________________________________</w:t>
      </w:r>
    </w:p>
    <w:p w14:paraId="3308618F" w14:textId="77777777" w:rsidR="00B478EF" w:rsidRPr="0081540C" w:rsidRDefault="00B478EF" w:rsidP="00B478EF">
      <w:pPr>
        <w:widowControl w:val="0"/>
        <w:autoSpaceDE w:val="0"/>
        <w:autoSpaceDN w:val="0"/>
        <w:adjustRightInd w:val="0"/>
        <w:spacing w:line="360" w:lineRule="auto"/>
        <w:jc w:val="right"/>
        <w:rPr>
          <w:rFonts w:ascii="Calibri" w:hAnsi="Calibri" w:cs="Calibri"/>
          <w:b/>
          <w:bCs/>
          <w:lang w:val="en-US"/>
        </w:rPr>
      </w:pPr>
      <w:r w:rsidRPr="0081540C">
        <w:rPr>
          <w:rFonts w:ascii="Calibri" w:hAnsi="Calibri" w:cs="Calibri"/>
          <w:b/>
          <w:bCs/>
          <w:lang w:val="en-US"/>
        </w:rPr>
        <w:t>(1)</w:t>
      </w:r>
    </w:p>
    <w:p w14:paraId="639373C7" w14:textId="77777777" w:rsidR="00B478EF" w:rsidRPr="0081540C" w:rsidRDefault="00B478EF" w:rsidP="00B478EF">
      <w:pPr>
        <w:widowControl w:val="0"/>
        <w:autoSpaceDE w:val="0"/>
        <w:autoSpaceDN w:val="0"/>
        <w:adjustRightInd w:val="0"/>
        <w:spacing w:line="360" w:lineRule="auto"/>
        <w:ind w:right="567"/>
        <w:rPr>
          <w:rFonts w:ascii="Calibri" w:hAnsi="Calibri" w:cs="Calibri"/>
          <w:lang w:val="en-US"/>
        </w:rPr>
      </w:pPr>
      <w:r w:rsidRPr="0081540C">
        <w:rPr>
          <w:rFonts w:ascii="Calibri" w:hAnsi="Calibri" w:cs="Calibri"/>
          <w:lang w:val="en-US"/>
        </w:rPr>
        <w:t>(iii)     Are the male and female gametes produced by mitosis or meiosis?</w:t>
      </w:r>
    </w:p>
    <w:p w14:paraId="2ACD886A" w14:textId="77777777" w:rsidR="00B478EF" w:rsidRPr="0081540C" w:rsidRDefault="00B478EF" w:rsidP="00B478EF">
      <w:pPr>
        <w:widowControl w:val="0"/>
        <w:autoSpaceDE w:val="0"/>
        <w:autoSpaceDN w:val="0"/>
        <w:adjustRightInd w:val="0"/>
        <w:spacing w:line="360" w:lineRule="auto"/>
        <w:ind w:right="567" w:firstLine="720"/>
        <w:rPr>
          <w:rFonts w:ascii="Calibri" w:hAnsi="Calibri" w:cs="Calibri"/>
          <w:lang w:val="en-US"/>
        </w:rPr>
      </w:pPr>
      <w:r w:rsidRPr="0081540C">
        <w:rPr>
          <w:rFonts w:ascii="Calibri" w:hAnsi="Calibri" w:cs="Calibri"/>
          <w:lang w:val="en-US"/>
        </w:rPr>
        <w:t>Explain your answer.</w:t>
      </w:r>
    </w:p>
    <w:p w14:paraId="29F70C4C" w14:textId="77777777" w:rsidR="00B478EF" w:rsidRPr="0081540C" w:rsidRDefault="00B478EF" w:rsidP="004F5A20">
      <w:pPr>
        <w:widowControl w:val="0"/>
        <w:autoSpaceDE w:val="0"/>
        <w:autoSpaceDN w:val="0"/>
        <w:adjustRightInd w:val="0"/>
        <w:spacing w:line="360" w:lineRule="auto"/>
        <w:ind w:right="567" w:firstLine="426"/>
        <w:rPr>
          <w:rFonts w:ascii="Calibri" w:hAnsi="Calibri" w:cs="Calibri"/>
          <w:lang w:val="en-US"/>
        </w:rPr>
      </w:pPr>
      <w:r w:rsidRPr="0081540C">
        <w:rPr>
          <w:rFonts w:ascii="Calibri" w:hAnsi="Calibri" w:cs="Calibri"/>
          <w:lang w:val="en-US"/>
        </w:rPr>
        <w:t>_________________________________________________________________________</w:t>
      </w:r>
    </w:p>
    <w:p w14:paraId="059F8585" w14:textId="77777777" w:rsidR="00B478EF" w:rsidRPr="0081540C" w:rsidRDefault="00B478EF" w:rsidP="004F5A20">
      <w:pPr>
        <w:widowControl w:val="0"/>
        <w:autoSpaceDE w:val="0"/>
        <w:autoSpaceDN w:val="0"/>
        <w:adjustRightInd w:val="0"/>
        <w:spacing w:line="360" w:lineRule="auto"/>
        <w:ind w:right="567" w:firstLine="426"/>
        <w:rPr>
          <w:rFonts w:ascii="Calibri" w:hAnsi="Calibri" w:cs="Calibri"/>
          <w:lang w:val="en-US"/>
        </w:rPr>
      </w:pPr>
      <w:r w:rsidRPr="0081540C">
        <w:rPr>
          <w:rFonts w:ascii="Calibri" w:hAnsi="Calibri" w:cs="Calibri"/>
          <w:lang w:val="en-US"/>
        </w:rPr>
        <w:t>_________________________________________________________________________</w:t>
      </w:r>
    </w:p>
    <w:p w14:paraId="53D204D9" w14:textId="77777777" w:rsidR="00B478EF" w:rsidRPr="0081540C" w:rsidRDefault="00B478EF" w:rsidP="004F5A20">
      <w:pPr>
        <w:widowControl w:val="0"/>
        <w:autoSpaceDE w:val="0"/>
        <w:autoSpaceDN w:val="0"/>
        <w:adjustRightInd w:val="0"/>
        <w:spacing w:line="360" w:lineRule="auto"/>
        <w:ind w:right="567" w:firstLine="426"/>
        <w:rPr>
          <w:rFonts w:ascii="Calibri" w:hAnsi="Calibri" w:cs="Calibri"/>
          <w:lang w:val="en-US"/>
        </w:rPr>
      </w:pPr>
      <w:r w:rsidRPr="0081540C">
        <w:rPr>
          <w:rFonts w:ascii="Calibri" w:hAnsi="Calibri" w:cs="Calibri"/>
          <w:lang w:val="en-US"/>
        </w:rPr>
        <w:t>_________________________________________________________________________</w:t>
      </w:r>
    </w:p>
    <w:p w14:paraId="3B10E840" w14:textId="77777777" w:rsidR="00B478EF" w:rsidRPr="0081540C" w:rsidRDefault="00B478EF" w:rsidP="00B478EF">
      <w:pPr>
        <w:widowControl w:val="0"/>
        <w:autoSpaceDE w:val="0"/>
        <w:autoSpaceDN w:val="0"/>
        <w:adjustRightInd w:val="0"/>
        <w:spacing w:line="360" w:lineRule="auto"/>
        <w:jc w:val="right"/>
        <w:rPr>
          <w:rFonts w:ascii="Calibri" w:hAnsi="Calibri" w:cs="Calibri"/>
          <w:b/>
          <w:bCs/>
          <w:lang w:val="en-US"/>
        </w:rPr>
      </w:pPr>
      <w:r w:rsidRPr="0081540C">
        <w:rPr>
          <w:rFonts w:ascii="Calibri" w:hAnsi="Calibri" w:cs="Calibri"/>
          <w:b/>
          <w:bCs/>
          <w:lang w:val="en-US"/>
        </w:rPr>
        <w:t xml:space="preserve"> (2)</w:t>
      </w:r>
    </w:p>
    <w:p w14:paraId="12AABCEA" w14:textId="77777777" w:rsidR="00F205C8" w:rsidRPr="0081540C" w:rsidRDefault="00F205C8" w:rsidP="00B478EF">
      <w:pPr>
        <w:pStyle w:val="Body"/>
        <w:jc w:val="center"/>
        <w:rPr>
          <w:rFonts w:ascii="Calibri" w:hAnsi="Calibri" w:cs="Calibri"/>
          <w:b/>
          <w:bCs/>
          <w:color w:val="000000" w:themeColor="text1"/>
          <w:sz w:val="24"/>
          <w:szCs w:val="24"/>
          <w:lang w:val="en-GB"/>
        </w:rPr>
      </w:pPr>
    </w:p>
    <w:p w14:paraId="3B1E126F" w14:textId="77777777" w:rsidR="00F205C8" w:rsidRPr="0081540C" w:rsidRDefault="00F205C8" w:rsidP="00B478EF">
      <w:pPr>
        <w:pStyle w:val="Body"/>
        <w:jc w:val="center"/>
        <w:rPr>
          <w:rFonts w:ascii="Calibri" w:hAnsi="Calibri" w:cs="Calibri"/>
          <w:b/>
          <w:bCs/>
          <w:color w:val="000000" w:themeColor="text1"/>
          <w:sz w:val="24"/>
          <w:szCs w:val="24"/>
          <w:lang w:val="en-GB"/>
        </w:rPr>
      </w:pPr>
    </w:p>
    <w:p w14:paraId="0BB5F35C" w14:textId="77777777" w:rsidR="00E21405" w:rsidRPr="0081540C" w:rsidRDefault="00E21405" w:rsidP="00B478EF">
      <w:pPr>
        <w:pStyle w:val="Body"/>
        <w:jc w:val="center"/>
        <w:rPr>
          <w:rFonts w:ascii="Calibri" w:hAnsi="Calibri" w:cs="Calibri"/>
          <w:b/>
          <w:bCs/>
          <w:color w:val="000000" w:themeColor="text1"/>
          <w:sz w:val="24"/>
          <w:szCs w:val="24"/>
          <w:lang w:val="en-GB"/>
        </w:rPr>
      </w:pPr>
    </w:p>
    <w:p w14:paraId="5E45CB64" w14:textId="77777777" w:rsidR="00E21405" w:rsidRPr="0081540C" w:rsidRDefault="00E21405" w:rsidP="00B478EF">
      <w:pPr>
        <w:pStyle w:val="Body"/>
        <w:jc w:val="center"/>
        <w:rPr>
          <w:rFonts w:ascii="Calibri" w:hAnsi="Calibri" w:cs="Calibri"/>
          <w:b/>
          <w:bCs/>
          <w:color w:val="000000" w:themeColor="text1"/>
          <w:sz w:val="24"/>
          <w:szCs w:val="24"/>
          <w:lang w:val="en-GB"/>
        </w:rPr>
      </w:pPr>
    </w:p>
    <w:p w14:paraId="3698934B" w14:textId="77777777" w:rsidR="00E21405" w:rsidRPr="0081540C" w:rsidRDefault="00E21405" w:rsidP="00B478EF">
      <w:pPr>
        <w:pStyle w:val="Body"/>
        <w:jc w:val="center"/>
        <w:rPr>
          <w:rFonts w:ascii="Calibri" w:hAnsi="Calibri" w:cs="Calibri"/>
          <w:b/>
          <w:bCs/>
          <w:color w:val="000000" w:themeColor="text1"/>
          <w:sz w:val="24"/>
          <w:szCs w:val="24"/>
          <w:lang w:val="en-GB"/>
        </w:rPr>
      </w:pPr>
    </w:p>
    <w:p w14:paraId="16578787" w14:textId="77777777" w:rsidR="00E21405" w:rsidRPr="0081540C" w:rsidRDefault="00E21405" w:rsidP="00B478EF">
      <w:pPr>
        <w:pStyle w:val="Body"/>
        <w:jc w:val="center"/>
        <w:rPr>
          <w:rFonts w:ascii="Calibri" w:hAnsi="Calibri" w:cs="Calibri"/>
          <w:b/>
          <w:bCs/>
          <w:color w:val="000000" w:themeColor="text1"/>
          <w:sz w:val="24"/>
          <w:szCs w:val="24"/>
          <w:lang w:val="en-GB"/>
        </w:rPr>
      </w:pPr>
    </w:p>
    <w:p w14:paraId="36F7135F" w14:textId="77777777" w:rsidR="00E21405" w:rsidRPr="0081540C" w:rsidRDefault="00E21405" w:rsidP="00B478EF">
      <w:pPr>
        <w:pStyle w:val="Body"/>
        <w:jc w:val="center"/>
        <w:rPr>
          <w:rFonts w:ascii="Calibri" w:hAnsi="Calibri" w:cs="Calibri"/>
          <w:b/>
          <w:bCs/>
          <w:color w:val="000000" w:themeColor="text1"/>
          <w:sz w:val="24"/>
          <w:szCs w:val="24"/>
          <w:lang w:val="en-GB"/>
        </w:rPr>
      </w:pPr>
    </w:p>
    <w:p w14:paraId="32671927" w14:textId="77777777" w:rsidR="004D113D" w:rsidRPr="004F5A20" w:rsidRDefault="004D113D" w:rsidP="00B478EF">
      <w:pPr>
        <w:pStyle w:val="Body"/>
        <w:jc w:val="center"/>
        <w:rPr>
          <w:rFonts w:ascii="Calibri" w:hAnsi="Calibri" w:cs="Calibri"/>
          <w:b/>
          <w:bCs/>
          <w:color w:val="000000" w:themeColor="text1"/>
          <w:sz w:val="28"/>
          <w:szCs w:val="28"/>
          <w:lang w:val="en-GB"/>
        </w:rPr>
      </w:pPr>
      <w:r w:rsidRPr="004F5A20">
        <w:rPr>
          <w:rFonts w:ascii="Calibri" w:hAnsi="Calibri" w:cs="Calibri"/>
          <w:b/>
          <w:bCs/>
          <w:color w:val="000000" w:themeColor="text1"/>
          <w:sz w:val="28"/>
          <w:szCs w:val="28"/>
          <w:lang w:val="en-GB"/>
        </w:rPr>
        <w:lastRenderedPageBreak/>
        <w:t>The Process of Meiosis</w:t>
      </w:r>
    </w:p>
    <w:p w14:paraId="383CC596" w14:textId="77777777" w:rsidR="00B8357B" w:rsidRPr="0081540C" w:rsidRDefault="00B8357B" w:rsidP="00F00086">
      <w:pPr>
        <w:pStyle w:val="Body"/>
        <w:rPr>
          <w:rFonts w:ascii="Calibri" w:hAnsi="Calibri" w:cs="Calibri"/>
          <w:bCs/>
          <w:color w:val="000000" w:themeColor="text1"/>
          <w:sz w:val="24"/>
          <w:szCs w:val="24"/>
          <w:lang w:val="en-GB"/>
        </w:rPr>
      </w:pPr>
    </w:p>
    <w:p w14:paraId="0E74CBDC" w14:textId="77777777" w:rsidR="00B8357B" w:rsidRPr="0081540C" w:rsidRDefault="00F00086" w:rsidP="00F00086">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Annotate the stages of</w:t>
      </w:r>
      <w:r w:rsidR="00B8357B" w:rsidRPr="0081540C">
        <w:rPr>
          <w:rFonts w:ascii="Calibri" w:hAnsi="Calibri" w:cs="Calibri"/>
          <w:bCs/>
          <w:color w:val="000000" w:themeColor="text1"/>
          <w:sz w:val="24"/>
          <w:szCs w:val="24"/>
          <w:lang w:val="en-GB"/>
        </w:rPr>
        <w:t xml:space="preserve"> meiosis in the diagram below. </w:t>
      </w:r>
    </w:p>
    <w:p w14:paraId="31BD6B86" w14:textId="77777777" w:rsidR="00852B06" w:rsidRPr="0081540C" w:rsidRDefault="00B8357B" w:rsidP="00F00086">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w:t>
      </w:r>
      <w:r w:rsidR="00F00086" w:rsidRPr="0081540C">
        <w:rPr>
          <w:rFonts w:ascii="Calibri" w:hAnsi="Calibri" w:cs="Calibri"/>
          <w:bCs/>
          <w:color w:val="000000" w:themeColor="text1"/>
          <w:sz w:val="24"/>
          <w:szCs w:val="24"/>
          <w:lang w:val="en-GB"/>
        </w:rPr>
        <w:t xml:space="preserve">escribe the appearance </w:t>
      </w:r>
      <w:r w:rsidRPr="0081540C">
        <w:rPr>
          <w:rFonts w:ascii="Calibri" w:hAnsi="Calibri" w:cs="Calibri"/>
          <w:bCs/>
          <w:color w:val="000000" w:themeColor="text1"/>
          <w:sz w:val="24"/>
          <w:szCs w:val="24"/>
          <w:lang w:val="en-GB"/>
        </w:rPr>
        <w:t xml:space="preserve">and behaviour </w:t>
      </w:r>
      <w:r w:rsidR="00F00086" w:rsidRPr="0081540C">
        <w:rPr>
          <w:rFonts w:ascii="Calibri" w:hAnsi="Calibri" w:cs="Calibri"/>
          <w:bCs/>
          <w:color w:val="000000" w:themeColor="text1"/>
          <w:sz w:val="24"/>
          <w:szCs w:val="24"/>
          <w:lang w:val="en-GB"/>
        </w:rPr>
        <w:t>of the chromosomes at each stage.</w:t>
      </w:r>
    </w:p>
    <w:p w14:paraId="4AD2BAC9" w14:textId="77777777" w:rsidR="00F00086" w:rsidRPr="0081540C" w:rsidRDefault="00F205C8" w:rsidP="00F00086">
      <w:pPr>
        <w:pStyle w:val="Body"/>
        <w:rPr>
          <w:rFonts w:ascii="Calibri" w:hAnsi="Calibri" w:cs="Calibri"/>
          <w:bCs/>
          <w:color w:val="000000" w:themeColor="text1"/>
          <w:sz w:val="24"/>
          <w:szCs w:val="24"/>
          <w:lang w:val="en-GB"/>
        </w:rPr>
      </w:pPr>
      <w:r w:rsidRPr="0081540C">
        <w:rPr>
          <w:rFonts w:ascii="Calibri" w:hAnsi="Calibri" w:cs="Calibri"/>
          <w:noProof/>
          <w:sz w:val="24"/>
          <w:szCs w:val="24"/>
          <w:lang w:val="en-GB"/>
        </w:rPr>
        <mc:AlternateContent>
          <mc:Choice Requires="wps">
            <w:drawing>
              <wp:anchor distT="0" distB="0" distL="114300" distR="114300" simplePos="0" relativeHeight="251678720" behindDoc="0" locked="0" layoutInCell="1" allowOverlap="1" wp14:anchorId="3B26CAE1" wp14:editId="5A41FA78">
                <wp:simplePos x="0" y="0"/>
                <wp:positionH relativeFrom="column">
                  <wp:posOffset>-86995</wp:posOffset>
                </wp:positionH>
                <wp:positionV relativeFrom="paragraph">
                  <wp:posOffset>4857750</wp:posOffset>
                </wp:positionV>
                <wp:extent cx="1248354" cy="564542"/>
                <wp:effectExtent l="0" t="0" r="28575" b="26035"/>
                <wp:wrapNone/>
                <wp:docPr id="34" name="Rectangle 34"/>
                <wp:cNvGraphicFramePr/>
                <a:graphic xmlns:a="http://schemas.openxmlformats.org/drawingml/2006/main">
                  <a:graphicData uri="http://schemas.microsoft.com/office/word/2010/wordprocessingShape">
                    <wps:wsp>
                      <wps:cNvSpPr/>
                      <wps:spPr>
                        <a:xfrm>
                          <a:off x="0" y="0"/>
                          <a:ext cx="1248354" cy="564542"/>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6C3404EE" id="Rectangle 34" o:spid="_x0000_s1026" style="position:absolute;margin-left:-6.85pt;margin-top:382.5pt;width:98.3pt;height:44.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" fillcolor="white [3212]" strokecolor="white [3212]" strokeweight="1pt">
                <v:stroke miterlimit="4"/>
                <v:textbox style="mso-fit-shape-to-text:t" inset="4pt,4pt,4pt,4pt"/>
              </v:rect>
            </w:pict>
          </mc:Fallback>
        </mc:AlternateContent>
      </w:r>
      <w:r w:rsidRPr="0081540C">
        <w:rPr>
          <w:rFonts w:ascii="Calibri" w:hAnsi="Calibri" w:cs="Calibri"/>
          <w:noProof/>
          <w:sz w:val="24"/>
          <w:szCs w:val="24"/>
          <w:lang w:val="en-GB"/>
        </w:rPr>
        <mc:AlternateContent>
          <mc:Choice Requires="wps">
            <w:drawing>
              <wp:anchor distT="0" distB="0" distL="114300" distR="114300" simplePos="0" relativeHeight="251676672" behindDoc="0" locked="0" layoutInCell="1" allowOverlap="1" wp14:anchorId="3032BA8A" wp14:editId="252B1E05">
                <wp:simplePos x="0" y="0"/>
                <wp:positionH relativeFrom="column">
                  <wp:posOffset>125923</wp:posOffset>
                </wp:positionH>
                <wp:positionV relativeFrom="paragraph">
                  <wp:posOffset>3542444</wp:posOffset>
                </wp:positionV>
                <wp:extent cx="1391479" cy="564542"/>
                <wp:effectExtent l="0" t="0" r="18415" b="26035"/>
                <wp:wrapNone/>
                <wp:docPr id="33" name="Rectangle 33"/>
                <wp:cNvGraphicFramePr/>
                <a:graphic xmlns:a="http://schemas.openxmlformats.org/drawingml/2006/main">
                  <a:graphicData uri="http://schemas.microsoft.com/office/word/2010/wordprocessingShape">
                    <wps:wsp>
                      <wps:cNvSpPr/>
                      <wps:spPr>
                        <a:xfrm>
                          <a:off x="0" y="0"/>
                          <a:ext cx="1391479" cy="564542"/>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1E2D255" id="Rectangle 33" o:spid="_x0000_s1026" style="position:absolute;margin-left:9.9pt;margin-top:278.95pt;width:109.55pt;height:4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" fillcolor="white [3212]" strokecolor="white [3212]" strokeweight="1pt">
                <v:stroke miterlimit="4"/>
                <v:textbox style="mso-fit-shape-to-text:t" inset="4pt,4pt,4pt,4pt"/>
              </v:rect>
            </w:pict>
          </mc:Fallback>
        </mc:AlternateContent>
      </w:r>
      <w:r w:rsidRPr="0081540C">
        <w:rPr>
          <w:rFonts w:ascii="Calibri" w:hAnsi="Calibri" w:cs="Calibri"/>
          <w:noProof/>
          <w:sz w:val="24"/>
          <w:szCs w:val="24"/>
          <w:lang w:val="en-GB"/>
        </w:rPr>
        <mc:AlternateContent>
          <mc:Choice Requires="wps">
            <w:drawing>
              <wp:anchor distT="0" distB="0" distL="114300" distR="114300" simplePos="0" relativeHeight="251674624" behindDoc="0" locked="0" layoutInCell="1" allowOverlap="1" wp14:anchorId="022B7026" wp14:editId="577A1C79">
                <wp:simplePos x="0" y="0"/>
                <wp:positionH relativeFrom="column">
                  <wp:posOffset>269048</wp:posOffset>
                </wp:positionH>
                <wp:positionV relativeFrom="paragraph">
                  <wp:posOffset>2779119</wp:posOffset>
                </wp:positionV>
                <wp:extent cx="1732804" cy="485002"/>
                <wp:effectExtent l="0" t="0" r="20320" b="10795"/>
                <wp:wrapNone/>
                <wp:docPr id="32" name="Rectangle 32"/>
                <wp:cNvGraphicFramePr/>
                <a:graphic xmlns:a="http://schemas.openxmlformats.org/drawingml/2006/main">
                  <a:graphicData uri="http://schemas.microsoft.com/office/word/2010/wordprocessingShape">
                    <wps:wsp>
                      <wps:cNvSpPr/>
                      <wps:spPr>
                        <a:xfrm>
                          <a:off x="0" y="0"/>
                          <a:ext cx="1732804" cy="485002"/>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CF99E" id="Rectangle 32" o:spid="_x0000_s1026" style="position:absolute;margin-left:21.2pt;margin-top:218.85pt;width:136.45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" fillcolor="white [3212]" strokecolor="white [3212]" strokeweight="1pt">
                <v:stroke miterlimit="4"/>
                <v:textbox inset="4pt,4pt,4pt,4pt"/>
              </v:rect>
            </w:pict>
          </mc:Fallback>
        </mc:AlternateContent>
      </w:r>
      <w:r w:rsidRPr="0081540C">
        <w:rPr>
          <w:rFonts w:ascii="Calibri" w:hAnsi="Calibri" w:cs="Calibri"/>
          <w:noProof/>
          <w:sz w:val="24"/>
          <w:szCs w:val="24"/>
          <w:lang w:val="en-GB"/>
        </w:rPr>
        <mc:AlternateContent>
          <mc:Choice Requires="wps">
            <w:drawing>
              <wp:anchor distT="0" distB="0" distL="114300" distR="114300" simplePos="0" relativeHeight="251672576" behindDoc="0" locked="0" layoutInCell="1" allowOverlap="1" wp14:anchorId="02A3306B" wp14:editId="498536E9">
                <wp:simplePos x="0" y="0"/>
                <wp:positionH relativeFrom="column">
                  <wp:posOffset>54362</wp:posOffset>
                </wp:positionH>
                <wp:positionV relativeFrom="paragraph">
                  <wp:posOffset>2039648</wp:posOffset>
                </wp:positionV>
                <wp:extent cx="1248354" cy="564542"/>
                <wp:effectExtent l="0" t="0" r="28575" b="26035"/>
                <wp:wrapNone/>
                <wp:docPr id="30" name="Rectangle 30"/>
                <wp:cNvGraphicFramePr/>
                <a:graphic xmlns:a="http://schemas.openxmlformats.org/drawingml/2006/main">
                  <a:graphicData uri="http://schemas.microsoft.com/office/word/2010/wordprocessingShape">
                    <wps:wsp>
                      <wps:cNvSpPr/>
                      <wps:spPr>
                        <a:xfrm>
                          <a:off x="0" y="0"/>
                          <a:ext cx="1248354" cy="564542"/>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727D028B" id="Rectangle 30" o:spid="_x0000_s1026" style="position:absolute;margin-left:4.3pt;margin-top:160.6pt;width:98.3pt;height:44.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" fillcolor="white [3212]" strokecolor="white [3212]" strokeweight="1pt">
                <v:stroke miterlimit="4"/>
                <v:textbox style="mso-fit-shape-to-text:t" inset="4pt,4pt,4pt,4pt"/>
              </v:rect>
            </w:pict>
          </mc:Fallback>
        </mc:AlternateContent>
      </w:r>
      <w:r w:rsidR="00F00086" w:rsidRPr="0081540C">
        <w:rPr>
          <w:rFonts w:ascii="Calibri" w:hAnsi="Calibri" w:cs="Calibri"/>
          <w:noProof/>
          <w:sz w:val="24"/>
          <w:szCs w:val="24"/>
          <w:lang w:val="en-GB"/>
        </w:rPr>
        <w:drawing>
          <wp:inline distT="0" distB="0" distL="0" distR="0" wp14:anchorId="169871C6" wp14:editId="71517D56">
            <wp:extent cx="3402419" cy="7943102"/>
            <wp:effectExtent l="0" t="0" r="7620" b="1270"/>
            <wp:docPr id="3" name="Picture 3" descr="http://www.phschool.com/science/biology_place/labbench/lab3/images/st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school.com/science/biology_place/labbench/lab3/images/stages2.gif"/>
                    <pic:cNvPicPr>
                      <a:picLocks noChangeAspect="1" noChangeArrowheads="1"/>
                    </pic:cNvPicPr>
                  </pic:nvPicPr>
                  <pic:blipFill rotWithShape="1">
                    <a:blip r:embed="rId21">
                      <a:extLst>
                        <a:ext uri="{28A0092B-C50C-407E-A947-70E740481C1C}">
                          <a14:useLocalDpi xmlns:a14="http://schemas.microsoft.com/office/drawing/2010/main" val="0"/>
                        </a:ext>
                      </a:extLst>
                    </a:blip>
                    <a:srcRect r="51585" b="10834"/>
                    <a:stretch/>
                  </pic:blipFill>
                  <pic:spPr bwMode="auto">
                    <a:xfrm>
                      <a:off x="0" y="0"/>
                      <a:ext cx="3427158" cy="8000856"/>
                    </a:xfrm>
                    <a:prstGeom prst="rect">
                      <a:avLst/>
                    </a:prstGeom>
                    <a:noFill/>
                    <a:ln>
                      <a:noFill/>
                    </a:ln>
                    <a:extLst>
                      <a:ext uri="{53640926-AAD7-44D8-BBD7-CCE9431645EC}">
                        <a14:shadowObscured xmlns:a14="http://schemas.microsoft.com/office/drawing/2010/main"/>
                      </a:ext>
                    </a:extLst>
                  </pic:spPr>
                </pic:pic>
              </a:graphicData>
            </a:graphic>
          </wp:inline>
        </w:drawing>
      </w:r>
    </w:p>
    <w:p w14:paraId="11549953" w14:textId="77777777" w:rsidR="00F00086" w:rsidRPr="0081540C" w:rsidRDefault="00F00086" w:rsidP="00F00086">
      <w:pPr>
        <w:pStyle w:val="Body"/>
        <w:rPr>
          <w:rFonts w:ascii="Calibri" w:hAnsi="Calibri" w:cs="Calibri"/>
          <w:bCs/>
          <w:color w:val="000000" w:themeColor="text1"/>
          <w:sz w:val="24"/>
          <w:szCs w:val="24"/>
          <w:lang w:val="en-GB"/>
        </w:rPr>
      </w:pPr>
    </w:p>
    <w:p w14:paraId="758AB2A2" w14:textId="77777777" w:rsidR="00B8357B" w:rsidRPr="0081540C" w:rsidRDefault="00F205C8" w:rsidP="00F00086">
      <w:pPr>
        <w:pStyle w:val="Body"/>
        <w:rPr>
          <w:rFonts w:ascii="Calibri" w:hAnsi="Calibri" w:cs="Calibri"/>
          <w:bCs/>
          <w:color w:val="000000" w:themeColor="text1"/>
          <w:sz w:val="24"/>
          <w:szCs w:val="24"/>
          <w:lang w:val="en-GB"/>
        </w:rPr>
      </w:pPr>
      <w:r w:rsidRPr="0081540C">
        <w:rPr>
          <w:rFonts w:ascii="Calibri" w:hAnsi="Calibri" w:cs="Calibri"/>
          <w:noProof/>
          <w:sz w:val="24"/>
          <w:szCs w:val="24"/>
          <w:lang w:val="en-GB"/>
        </w:rPr>
        <w:lastRenderedPageBreak/>
        <mc:AlternateContent>
          <mc:Choice Requires="wps">
            <w:drawing>
              <wp:anchor distT="0" distB="0" distL="114300" distR="114300" simplePos="0" relativeHeight="251684864" behindDoc="0" locked="0" layoutInCell="1" allowOverlap="1" wp14:anchorId="5E424639" wp14:editId="2F8CEDD2">
                <wp:simplePos x="0" y="0"/>
                <wp:positionH relativeFrom="column">
                  <wp:posOffset>396268</wp:posOffset>
                </wp:positionH>
                <wp:positionV relativeFrom="paragraph">
                  <wp:posOffset>6894720</wp:posOffset>
                </wp:positionV>
                <wp:extent cx="2981739" cy="826935"/>
                <wp:effectExtent l="0" t="0" r="28575" b="11430"/>
                <wp:wrapNone/>
                <wp:docPr id="37" name="Rectangle 37"/>
                <wp:cNvGraphicFramePr/>
                <a:graphic xmlns:a="http://schemas.openxmlformats.org/drawingml/2006/main">
                  <a:graphicData uri="http://schemas.microsoft.com/office/word/2010/wordprocessingShape">
                    <wps:wsp>
                      <wps:cNvSpPr/>
                      <wps:spPr>
                        <a:xfrm>
                          <a:off x="0" y="0"/>
                          <a:ext cx="2981739" cy="826935"/>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339E539" id="Rectangle 37" o:spid="_x0000_s1026" style="position:absolute;margin-left:31.2pt;margin-top:542.9pt;width:234.8pt;height:6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" fillcolor="white [3212]" strokecolor="white [3212]" strokeweight="1pt">
                <v:stroke miterlimit="4"/>
                <v:textbox style="mso-fit-shape-to-text:t" inset="4pt,4pt,4pt,4pt"/>
              </v:rect>
            </w:pict>
          </mc:Fallback>
        </mc:AlternateContent>
      </w:r>
      <w:r w:rsidRPr="0081540C">
        <w:rPr>
          <w:rFonts w:ascii="Calibri" w:hAnsi="Calibri" w:cs="Calibri"/>
          <w:noProof/>
          <w:sz w:val="24"/>
          <w:szCs w:val="24"/>
          <w:lang w:val="en-GB"/>
        </w:rPr>
        <mc:AlternateContent>
          <mc:Choice Requires="wps">
            <w:drawing>
              <wp:anchor distT="0" distB="0" distL="114300" distR="114300" simplePos="0" relativeHeight="251682816" behindDoc="0" locked="0" layoutInCell="1" allowOverlap="1" wp14:anchorId="4C8C6775" wp14:editId="4169C8FF">
                <wp:simplePos x="0" y="0"/>
                <wp:positionH relativeFrom="column">
                  <wp:posOffset>-246490</wp:posOffset>
                </wp:positionH>
                <wp:positionV relativeFrom="paragraph">
                  <wp:posOffset>3497939</wp:posOffset>
                </wp:positionV>
                <wp:extent cx="1248354" cy="564542"/>
                <wp:effectExtent l="0" t="0" r="28575" b="26035"/>
                <wp:wrapNone/>
                <wp:docPr id="36" name="Rectangle 36"/>
                <wp:cNvGraphicFramePr/>
                <a:graphic xmlns:a="http://schemas.openxmlformats.org/drawingml/2006/main">
                  <a:graphicData uri="http://schemas.microsoft.com/office/word/2010/wordprocessingShape">
                    <wps:wsp>
                      <wps:cNvSpPr/>
                      <wps:spPr>
                        <a:xfrm>
                          <a:off x="0" y="0"/>
                          <a:ext cx="1248354" cy="564542"/>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54ABE9AD" id="Rectangle 36" o:spid="_x0000_s1026" style="position:absolute;margin-left:-19.4pt;margin-top:275.45pt;width:98.3pt;height:44.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" fillcolor="white [3212]" strokecolor="white [3212]" strokeweight="1pt">
                <v:stroke miterlimit="4"/>
                <v:textbox style="mso-fit-shape-to-text:t" inset="4pt,4pt,4pt,4pt"/>
              </v:rect>
            </w:pict>
          </mc:Fallback>
        </mc:AlternateContent>
      </w:r>
      <w:r w:rsidRPr="0081540C">
        <w:rPr>
          <w:rFonts w:ascii="Calibri" w:hAnsi="Calibri" w:cs="Calibri"/>
          <w:noProof/>
          <w:sz w:val="24"/>
          <w:szCs w:val="24"/>
          <w:lang w:val="en-GB"/>
        </w:rPr>
        <mc:AlternateContent>
          <mc:Choice Requires="wps">
            <w:drawing>
              <wp:anchor distT="0" distB="0" distL="114300" distR="114300" simplePos="0" relativeHeight="251680768" behindDoc="0" locked="0" layoutInCell="1" allowOverlap="1" wp14:anchorId="1250C225" wp14:editId="3F34C14F">
                <wp:simplePos x="0" y="0"/>
                <wp:positionH relativeFrom="column">
                  <wp:posOffset>-1298</wp:posOffset>
                </wp:positionH>
                <wp:positionV relativeFrom="paragraph">
                  <wp:posOffset>2068278</wp:posOffset>
                </wp:positionV>
                <wp:extent cx="1248354" cy="779228"/>
                <wp:effectExtent l="0" t="0" r="28575" b="20955"/>
                <wp:wrapNone/>
                <wp:docPr id="35" name="Rectangle 35"/>
                <wp:cNvGraphicFramePr/>
                <a:graphic xmlns:a="http://schemas.openxmlformats.org/drawingml/2006/main">
                  <a:graphicData uri="http://schemas.microsoft.com/office/word/2010/wordprocessingShape">
                    <wps:wsp>
                      <wps:cNvSpPr/>
                      <wps:spPr>
                        <a:xfrm>
                          <a:off x="0" y="0"/>
                          <a:ext cx="1248354" cy="779228"/>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8CE61" id="Rectangle 35" o:spid="_x0000_s1026" style="position:absolute;margin-left:-.1pt;margin-top:162.85pt;width:98.3pt;height:6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" fillcolor="white [3212]" strokecolor="white [3212]" strokeweight="1pt">
                <v:stroke miterlimit="4"/>
                <v:textbox inset="4pt,4pt,4pt,4pt"/>
              </v:rect>
            </w:pict>
          </mc:Fallback>
        </mc:AlternateContent>
      </w:r>
      <w:r w:rsidR="003979C5" w:rsidRPr="0081540C">
        <w:rPr>
          <w:rFonts w:ascii="Calibri" w:hAnsi="Calibri" w:cs="Calibri"/>
          <w:noProof/>
          <w:sz w:val="24"/>
          <w:szCs w:val="24"/>
          <w:lang w:val="en-GB"/>
        </w:rPr>
        <w:drawing>
          <wp:inline distT="0" distB="0" distL="0" distR="0" wp14:anchorId="65E8D28E" wp14:editId="2FE29024">
            <wp:extent cx="3554462" cy="7570381"/>
            <wp:effectExtent l="0" t="0" r="8255" b="0"/>
            <wp:docPr id="4" name="Picture 4" descr="http://www.phschool.com/science/biology_place/labbench/lab3/images/st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school.com/science/biology_place/labbench/lab3/images/stages2.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49824" t="15694"/>
                    <a:stretch/>
                  </pic:blipFill>
                  <pic:spPr bwMode="auto">
                    <a:xfrm>
                      <a:off x="0" y="0"/>
                      <a:ext cx="3578682" cy="7621964"/>
                    </a:xfrm>
                    <a:prstGeom prst="rect">
                      <a:avLst/>
                    </a:prstGeom>
                    <a:noFill/>
                    <a:ln>
                      <a:noFill/>
                    </a:ln>
                    <a:extLst>
                      <a:ext uri="{53640926-AAD7-44D8-BBD7-CCE9431645EC}">
                        <a14:shadowObscured xmlns:a14="http://schemas.microsoft.com/office/drawing/2010/main"/>
                      </a:ext>
                    </a:extLst>
                  </pic:spPr>
                </pic:pic>
              </a:graphicData>
            </a:graphic>
          </wp:inline>
        </w:drawing>
      </w:r>
    </w:p>
    <w:p w14:paraId="64F3D481" w14:textId="77777777" w:rsidR="0020797D" w:rsidRPr="0081540C" w:rsidRDefault="0020797D" w:rsidP="00F00086">
      <w:pPr>
        <w:pStyle w:val="Body"/>
        <w:rPr>
          <w:rFonts w:ascii="Calibri" w:hAnsi="Calibri" w:cs="Calibri"/>
          <w:bCs/>
          <w:color w:val="000000" w:themeColor="text1"/>
          <w:sz w:val="24"/>
          <w:szCs w:val="24"/>
          <w:lang w:val="en-GB"/>
        </w:rPr>
      </w:pPr>
    </w:p>
    <w:p w14:paraId="792C492D"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33004E44"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2DC7578D"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537695B0"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07595622" w14:textId="77777777" w:rsidR="003979C5" w:rsidRPr="0081540C" w:rsidRDefault="003979C5" w:rsidP="00B8357B">
      <w:pPr>
        <w:pStyle w:val="Body"/>
        <w:rPr>
          <w:rFonts w:ascii="Calibri" w:hAnsi="Calibri" w:cs="Calibri"/>
          <w:b/>
          <w:bCs/>
          <w:color w:val="000000" w:themeColor="text1"/>
          <w:sz w:val="24"/>
          <w:szCs w:val="24"/>
          <w:lang w:val="en-GB"/>
        </w:rPr>
      </w:pPr>
    </w:p>
    <w:p w14:paraId="094A1DFD" w14:textId="77777777" w:rsidR="003979C5" w:rsidRPr="0081540C" w:rsidRDefault="003979C5" w:rsidP="00B8357B">
      <w:pPr>
        <w:pStyle w:val="Body"/>
        <w:rPr>
          <w:rFonts w:ascii="Calibri" w:hAnsi="Calibri" w:cs="Calibri"/>
          <w:b/>
          <w:bCs/>
          <w:color w:val="000000" w:themeColor="text1"/>
          <w:sz w:val="24"/>
          <w:szCs w:val="24"/>
          <w:lang w:val="en-GB"/>
        </w:rPr>
      </w:pPr>
    </w:p>
    <w:p w14:paraId="7B6D18E5" w14:textId="77777777" w:rsidR="00B478EF" w:rsidRPr="0081540C" w:rsidRDefault="00B478EF" w:rsidP="003979C5">
      <w:pPr>
        <w:pStyle w:val="Body"/>
        <w:jc w:val="center"/>
        <w:rPr>
          <w:rFonts w:ascii="Calibri" w:hAnsi="Calibri" w:cs="Calibri"/>
          <w:b/>
          <w:bCs/>
          <w:color w:val="000000" w:themeColor="text1"/>
          <w:sz w:val="24"/>
          <w:szCs w:val="24"/>
          <w:lang w:val="en-GB"/>
        </w:rPr>
      </w:pPr>
    </w:p>
    <w:p w14:paraId="23610CEB" w14:textId="77777777" w:rsidR="00B478EF" w:rsidRPr="0081540C" w:rsidRDefault="00B478EF" w:rsidP="003979C5">
      <w:pPr>
        <w:pStyle w:val="Body"/>
        <w:jc w:val="center"/>
        <w:rPr>
          <w:rFonts w:ascii="Calibri" w:hAnsi="Calibri" w:cs="Calibri"/>
          <w:b/>
          <w:bCs/>
          <w:color w:val="000000" w:themeColor="text1"/>
          <w:sz w:val="24"/>
          <w:szCs w:val="24"/>
          <w:lang w:val="en-GB"/>
        </w:rPr>
      </w:pPr>
    </w:p>
    <w:p w14:paraId="5D39536F" w14:textId="77777777" w:rsidR="00B478EF" w:rsidRPr="0081540C" w:rsidRDefault="00B478EF" w:rsidP="003979C5">
      <w:pPr>
        <w:pStyle w:val="Body"/>
        <w:jc w:val="center"/>
        <w:rPr>
          <w:rFonts w:ascii="Calibri" w:hAnsi="Calibri" w:cs="Calibri"/>
          <w:b/>
          <w:bCs/>
          <w:color w:val="000000" w:themeColor="text1"/>
          <w:sz w:val="24"/>
          <w:szCs w:val="24"/>
          <w:lang w:val="en-GB"/>
        </w:rPr>
      </w:pPr>
    </w:p>
    <w:p w14:paraId="7B42AEC6" w14:textId="77777777" w:rsidR="00B8357B" w:rsidRPr="0081540C" w:rsidRDefault="00B8357B" w:rsidP="003979C5">
      <w:pPr>
        <w:pStyle w:val="Body"/>
        <w:jc w:val="center"/>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lastRenderedPageBreak/>
        <w:t>Meiosis and genetic variation</w:t>
      </w:r>
    </w:p>
    <w:p w14:paraId="4837DFE2"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2294C7FB" w14:textId="77777777" w:rsidR="00840E2A" w:rsidRPr="0081540C" w:rsidRDefault="003979C5" w:rsidP="00B8357B">
      <w:pPr>
        <w:pStyle w:val="Body"/>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Crossing over</w:t>
      </w:r>
    </w:p>
    <w:p w14:paraId="40C8AAB8" w14:textId="77777777" w:rsidR="00D60016" w:rsidRPr="0081540C" w:rsidRDefault="00840E2A" w:rsidP="00B8357B">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Label the diagram below and describe the process of crossing over and explain why it is so important in meiosis.   </w:t>
      </w:r>
    </w:p>
    <w:p w14:paraId="6D4A3A12" w14:textId="77777777" w:rsidR="00840E2A" w:rsidRPr="0081540C" w:rsidRDefault="00552D1B" w:rsidP="00B8357B">
      <w:pPr>
        <w:pStyle w:val="Body"/>
        <w:rPr>
          <w:rFonts w:ascii="Calibri" w:hAnsi="Calibri" w:cs="Calibri"/>
          <w:bCs/>
          <w:color w:val="000000" w:themeColor="text1"/>
          <w:sz w:val="24"/>
          <w:szCs w:val="24"/>
          <w:lang w:val="en-GB"/>
        </w:rPr>
      </w:pPr>
      <w:r w:rsidRPr="0081540C">
        <w:rPr>
          <w:rFonts w:ascii="Calibri" w:hAnsi="Calibri" w:cs="Calibri"/>
          <w:bCs/>
          <w:noProof/>
          <w:color w:val="000000" w:themeColor="text1"/>
          <w:sz w:val="24"/>
          <w:szCs w:val="24"/>
          <w:lang w:val="en-GB"/>
        </w:rPr>
        <mc:AlternateContent>
          <mc:Choice Requires="wps">
            <w:drawing>
              <wp:anchor distT="0" distB="0" distL="114300" distR="114300" simplePos="0" relativeHeight="251663360" behindDoc="1" locked="0" layoutInCell="1" allowOverlap="1" wp14:anchorId="21C086E7" wp14:editId="72040CE1">
                <wp:simplePos x="0" y="0"/>
                <wp:positionH relativeFrom="column">
                  <wp:posOffset>37214</wp:posOffset>
                </wp:positionH>
                <wp:positionV relativeFrom="paragraph">
                  <wp:posOffset>142831</wp:posOffset>
                </wp:positionV>
                <wp:extent cx="6092456" cy="1392865"/>
                <wp:effectExtent l="38100" t="19050" r="60960" b="93345"/>
                <wp:wrapNone/>
                <wp:docPr id="23" name="Rectangle 23"/>
                <wp:cNvGraphicFramePr/>
                <a:graphic xmlns:a="http://schemas.openxmlformats.org/drawingml/2006/main">
                  <a:graphicData uri="http://schemas.microsoft.com/office/word/2010/wordprocessingShape">
                    <wps:wsp>
                      <wps:cNvSpPr/>
                      <wps:spPr>
                        <a:xfrm>
                          <a:off x="0" y="0"/>
                          <a:ext cx="6092456" cy="1392865"/>
                        </a:xfrm>
                        <a:prstGeom prst="rect">
                          <a:avLst/>
                        </a:prstGeom>
                        <a:solidFill>
                          <a:schemeClr val="bg1"/>
                        </a:solid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2278E" id="Rectangle 23" o:spid="_x0000_s1026" style="position:absolute;margin-left:2.95pt;margin-top:11.25pt;width:479.7pt;height:10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" fillcolor="white [3212]" strokecolor="black [3213]" strokeweight="1pt">
                <v:stroke miterlimit="4"/>
                <v:shadow on="t" color="black" opacity=".5" origin=",.5" offset="0"/>
                <v:textbox inset="4pt,4pt,4pt,4pt"/>
              </v:rect>
            </w:pict>
          </mc:Fallback>
        </mc:AlternateContent>
      </w:r>
    </w:p>
    <w:p w14:paraId="53A2AD96" w14:textId="77777777" w:rsidR="00840E2A" w:rsidRPr="0081540C" w:rsidRDefault="00840E2A" w:rsidP="00B8357B">
      <w:pPr>
        <w:pStyle w:val="Body"/>
        <w:rPr>
          <w:rFonts w:ascii="Calibri" w:hAnsi="Calibri" w:cs="Calibri"/>
          <w:bCs/>
          <w:color w:val="000000" w:themeColor="text1"/>
          <w:sz w:val="24"/>
          <w:szCs w:val="24"/>
          <w:lang w:val="en-GB"/>
        </w:rPr>
      </w:pPr>
    </w:p>
    <w:p w14:paraId="22EA46CF" w14:textId="77777777" w:rsidR="00840E2A" w:rsidRPr="0081540C" w:rsidRDefault="00552D1B" w:rsidP="00B8357B">
      <w:pPr>
        <w:pStyle w:val="Body"/>
        <w:rPr>
          <w:rFonts w:ascii="Calibri" w:hAnsi="Calibri" w:cs="Calibri"/>
          <w:bCs/>
          <w:color w:val="000000" w:themeColor="text1"/>
          <w:sz w:val="24"/>
          <w:szCs w:val="24"/>
          <w:lang w:val="en-GB"/>
        </w:rPr>
      </w:pPr>
      <w:r w:rsidRPr="0081540C">
        <w:rPr>
          <w:rFonts w:ascii="Calibri" w:hAnsi="Calibri" w:cs="Calibri"/>
          <w:noProof/>
          <w:sz w:val="24"/>
          <w:szCs w:val="24"/>
          <w:lang w:val="en-GB"/>
        </w:rPr>
        <w:drawing>
          <wp:anchor distT="0" distB="0" distL="114300" distR="114300" simplePos="0" relativeHeight="251661312" behindDoc="0" locked="0" layoutInCell="1" allowOverlap="1" wp14:anchorId="206F0016" wp14:editId="5D6318A4">
            <wp:simplePos x="0" y="0"/>
            <wp:positionH relativeFrom="column">
              <wp:posOffset>4204970</wp:posOffset>
            </wp:positionH>
            <wp:positionV relativeFrom="paragraph">
              <wp:posOffset>127635</wp:posOffset>
            </wp:positionV>
            <wp:extent cx="1718945" cy="713740"/>
            <wp:effectExtent l="0" t="0" r="0" b="0"/>
            <wp:wrapSquare wrapText="bothSides"/>
            <wp:docPr id="7" name="Picture 7" descr="https://classconnection.s3.amazonaws.com/908/flashcards/549908/png/cross-13FD024DD605EA2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assconnection.s3.amazonaws.com/908/flashcards/549908/png/cross-13FD024DD605EA2E22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5451" b="8979"/>
                    <a:stretch/>
                  </pic:blipFill>
                  <pic:spPr bwMode="auto">
                    <a:xfrm>
                      <a:off x="0" y="0"/>
                      <a:ext cx="1718945" cy="71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B3B95" w14:textId="77777777" w:rsidR="00840E2A" w:rsidRPr="0081540C" w:rsidRDefault="00840E2A" w:rsidP="00B8357B">
      <w:pPr>
        <w:pStyle w:val="Body"/>
        <w:rPr>
          <w:rFonts w:ascii="Calibri" w:hAnsi="Calibri" w:cs="Calibri"/>
          <w:bCs/>
          <w:color w:val="000000" w:themeColor="text1"/>
          <w:sz w:val="24"/>
          <w:szCs w:val="24"/>
          <w:lang w:val="en-GB"/>
        </w:rPr>
      </w:pPr>
    </w:p>
    <w:p w14:paraId="14198871" w14:textId="77777777" w:rsidR="00840E2A" w:rsidRPr="0081540C" w:rsidRDefault="00840E2A" w:rsidP="00B8357B">
      <w:pPr>
        <w:pStyle w:val="Body"/>
        <w:rPr>
          <w:rFonts w:ascii="Calibri" w:hAnsi="Calibri" w:cs="Calibri"/>
          <w:bCs/>
          <w:color w:val="000000" w:themeColor="text1"/>
          <w:sz w:val="24"/>
          <w:szCs w:val="24"/>
          <w:lang w:val="en-GB"/>
        </w:rPr>
      </w:pPr>
    </w:p>
    <w:p w14:paraId="32940B34" w14:textId="77777777" w:rsidR="003979C5" w:rsidRPr="0081540C" w:rsidRDefault="003979C5" w:rsidP="00B8357B">
      <w:pPr>
        <w:pStyle w:val="Body"/>
        <w:rPr>
          <w:rFonts w:ascii="Calibri" w:hAnsi="Calibri" w:cs="Calibri"/>
          <w:bCs/>
          <w:color w:val="000000" w:themeColor="text1"/>
          <w:sz w:val="24"/>
          <w:szCs w:val="24"/>
          <w:lang w:val="en-GB"/>
        </w:rPr>
      </w:pPr>
    </w:p>
    <w:p w14:paraId="747E8D8C" w14:textId="77777777" w:rsidR="003979C5" w:rsidRPr="0081540C" w:rsidRDefault="003979C5" w:rsidP="00B8357B">
      <w:pPr>
        <w:pStyle w:val="Body"/>
        <w:rPr>
          <w:rFonts w:ascii="Calibri" w:hAnsi="Calibri" w:cs="Calibri"/>
          <w:bCs/>
          <w:color w:val="000000" w:themeColor="text1"/>
          <w:sz w:val="24"/>
          <w:szCs w:val="24"/>
          <w:lang w:val="en-GB"/>
        </w:rPr>
      </w:pPr>
    </w:p>
    <w:p w14:paraId="360934E3" w14:textId="77777777" w:rsidR="003979C5" w:rsidRPr="0081540C" w:rsidRDefault="003979C5" w:rsidP="00B8357B">
      <w:pPr>
        <w:pStyle w:val="Body"/>
        <w:rPr>
          <w:rFonts w:ascii="Calibri" w:hAnsi="Calibri" w:cs="Calibri"/>
          <w:bCs/>
          <w:color w:val="000000" w:themeColor="text1"/>
          <w:sz w:val="24"/>
          <w:szCs w:val="24"/>
          <w:lang w:val="en-GB"/>
        </w:rPr>
      </w:pPr>
    </w:p>
    <w:p w14:paraId="1A3EBA37" w14:textId="77777777" w:rsidR="003979C5" w:rsidRPr="0081540C" w:rsidRDefault="003979C5" w:rsidP="00B8357B">
      <w:pPr>
        <w:pStyle w:val="Body"/>
        <w:rPr>
          <w:rFonts w:ascii="Calibri" w:hAnsi="Calibri" w:cs="Calibri"/>
          <w:bCs/>
          <w:color w:val="000000" w:themeColor="text1"/>
          <w:sz w:val="24"/>
          <w:szCs w:val="24"/>
          <w:lang w:val="en-GB"/>
        </w:rPr>
      </w:pPr>
    </w:p>
    <w:p w14:paraId="737A89F9" w14:textId="77777777" w:rsidR="003979C5" w:rsidRPr="0081540C" w:rsidRDefault="003979C5" w:rsidP="00B8357B">
      <w:pPr>
        <w:pStyle w:val="Body"/>
        <w:rPr>
          <w:rFonts w:ascii="Calibri" w:hAnsi="Calibri" w:cs="Calibri"/>
          <w:bCs/>
          <w:color w:val="000000" w:themeColor="text1"/>
          <w:sz w:val="24"/>
          <w:szCs w:val="24"/>
          <w:lang w:val="en-GB"/>
        </w:rPr>
      </w:pPr>
    </w:p>
    <w:p w14:paraId="3F0C05ED" w14:textId="77777777" w:rsidR="00840E2A" w:rsidRPr="0081540C" w:rsidRDefault="00840E2A" w:rsidP="00B8357B">
      <w:pPr>
        <w:pStyle w:val="Body"/>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Independent segregation</w:t>
      </w:r>
      <w:r w:rsidRPr="0081540C">
        <w:rPr>
          <w:rFonts w:ascii="Calibri" w:hAnsi="Calibri" w:cs="Calibri"/>
          <w:bCs/>
          <w:color w:val="000000" w:themeColor="text1"/>
          <w:sz w:val="24"/>
          <w:szCs w:val="24"/>
          <w:lang w:val="en-GB"/>
        </w:rPr>
        <w:t xml:space="preserve"> (random assortment)</w:t>
      </w:r>
    </w:p>
    <w:p w14:paraId="4B4C214D" w14:textId="77777777" w:rsidR="00840E2A" w:rsidRPr="0081540C" w:rsidRDefault="00840E2A" w:rsidP="00B8357B">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Explain how independent </w:t>
      </w:r>
      <w:r w:rsidR="000051E9" w:rsidRPr="0081540C">
        <w:rPr>
          <w:rFonts w:ascii="Calibri" w:hAnsi="Calibri" w:cs="Calibri"/>
          <w:bCs/>
          <w:color w:val="000000" w:themeColor="text1"/>
          <w:sz w:val="24"/>
          <w:szCs w:val="24"/>
          <w:lang w:val="en-GB"/>
        </w:rPr>
        <w:t>segregation</w:t>
      </w:r>
      <w:r w:rsidRPr="0081540C">
        <w:rPr>
          <w:rFonts w:ascii="Calibri" w:hAnsi="Calibri" w:cs="Calibri"/>
          <w:bCs/>
          <w:color w:val="000000" w:themeColor="text1"/>
          <w:sz w:val="24"/>
          <w:szCs w:val="24"/>
          <w:lang w:val="en-GB"/>
        </w:rPr>
        <w:t xml:space="preserve"> produced new genetic combinations.</w:t>
      </w:r>
    </w:p>
    <w:p w14:paraId="42A65666" w14:textId="77777777" w:rsidR="00840E2A" w:rsidRPr="0081540C" w:rsidRDefault="00552D1B" w:rsidP="00B8357B">
      <w:pPr>
        <w:pStyle w:val="Body"/>
        <w:rPr>
          <w:rFonts w:ascii="Calibri" w:hAnsi="Calibri" w:cs="Calibri"/>
          <w:bCs/>
          <w:color w:val="000000" w:themeColor="text1"/>
          <w:sz w:val="24"/>
          <w:szCs w:val="24"/>
          <w:lang w:val="en-GB"/>
        </w:rPr>
      </w:pPr>
      <w:r w:rsidRPr="0081540C">
        <w:rPr>
          <w:rFonts w:ascii="Calibri" w:hAnsi="Calibri" w:cs="Calibri"/>
          <w:bCs/>
          <w:noProof/>
          <w:color w:val="000000" w:themeColor="text1"/>
          <w:sz w:val="24"/>
          <w:szCs w:val="24"/>
          <w:lang w:val="en-GB"/>
        </w:rPr>
        <mc:AlternateContent>
          <mc:Choice Requires="wps">
            <w:drawing>
              <wp:anchor distT="0" distB="0" distL="114300" distR="114300" simplePos="0" relativeHeight="251665408" behindDoc="1" locked="0" layoutInCell="1" allowOverlap="1" wp14:anchorId="3DB544D0" wp14:editId="6E1DB55A">
                <wp:simplePos x="0" y="0"/>
                <wp:positionH relativeFrom="column">
                  <wp:posOffset>5316</wp:posOffset>
                </wp:positionH>
                <wp:positionV relativeFrom="paragraph">
                  <wp:posOffset>20719</wp:posOffset>
                </wp:positionV>
                <wp:extent cx="6092456" cy="903767"/>
                <wp:effectExtent l="38100" t="19050" r="60960" b="86995"/>
                <wp:wrapNone/>
                <wp:docPr id="24" name="Rectangle 24"/>
                <wp:cNvGraphicFramePr/>
                <a:graphic xmlns:a="http://schemas.openxmlformats.org/drawingml/2006/main">
                  <a:graphicData uri="http://schemas.microsoft.com/office/word/2010/wordprocessingShape">
                    <wps:wsp>
                      <wps:cNvSpPr/>
                      <wps:spPr>
                        <a:xfrm>
                          <a:off x="0" y="0"/>
                          <a:ext cx="6092456" cy="903767"/>
                        </a:xfrm>
                        <a:prstGeom prst="rect">
                          <a:avLst/>
                        </a:prstGeom>
                        <a:solidFill>
                          <a:schemeClr val="bg1"/>
                        </a:solid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BDAB" id="Rectangle 24" o:spid="_x0000_s1026" style="position:absolute;margin-left:.4pt;margin-top:1.65pt;width:479.7pt;height:7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" fillcolor="white [3212]" strokecolor="black [3213]" strokeweight="1pt">
                <v:stroke miterlimit="4"/>
                <v:shadow on="t" color="black" opacity=".5" origin=",.5" offset="0"/>
                <v:textbox inset="4pt,4pt,4pt,4pt"/>
              </v:rect>
            </w:pict>
          </mc:Fallback>
        </mc:AlternateContent>
      </w:r>
    </w:p>
    <w:p w14:paraId="024D4F37" w14:textId="77777777" w:rsidR="00840E2A" w:rsidRPr="0081540C" w:rsidRDefault="00840E2A" w:rsidP="00B8357B">
      <w:pPr>
        <w:pStyle w:val="Body"/>
        <w:rPr>
          <w:rFonts w:ascii="Calibri" w:hAnsi="Calibri" w:cs="Calibri"/>
          <w:bCs/>
          <w:color w:val="000000" w:themeColor="text1"/>
          <w:sz w:val="24"/>
          <w:szCs w:val="24"/>
          <w:lang w:val="en-GB"/>
        </w:rPr>
      </w:pPr>
    </w:p>
    <w:p w14:paraId="6AE4A162" w14:textId="77777777" w:rsidR="003979C5" w:rsidRPr="0081540C" w:rsidRDefault="003979C5" w:rsidP="00B8357B">
      <w:pPr>
        <w:pStyle w:val="Body"/>
        <w:rPr>
          <w:rFonts w:ascii="Calibri" w:hAnsi="Calibri" w:cs="Calibri"/>
          <w:bCs/>
          <w:color w:val="000000" w:themeColor="text1"/>
          <w:sz w:val="24"/>
          <w:szCs w:val="24"/>
          <w:lang w:val="en-GB"/>
        </w:rPr>
      </w:pPr>
    </w:p>
    <w:p w14:paraId="6010137B" w14:textId="77777777" w:rsidR="003979C5" w:rsidRPr="0081540C" w:rsidRDefault="003979C5" w:rsidP="00B8357B">
      <w:pPr>
        <w:pStyle w:val="Body"/>
        <w:rPr>
          <w:rFonts w:ascii="Calibri" w:hAnsi="Calibri" w:cs="Calibri"/>
          <w:bCs/>
          <w:color w:val="000000" w:themeColor="text1"/>
          <w:sz w:val="24"/>
          <w:szCs w:val="24"/>
          <w:lang w:val="en-GB"/>
        </w:rPr>
      </w:pPr>
    </w:p>
    <w:p w14:paraId="63C82F39" w14:textId="77777777" w:rsidR="003979C5" w:rsidRPr="0081540C" w:rsidRDefault="003979C5" w:rsidP="00B8357B">
      <w:pPr>
        <w:pStyle w:val="Body"/>
        <w:rPr>
          <w:rFonts w:ascii="Calibri" w:hAnsi="Calibri" w:cs="Calibri"/>
          <w:bCs/>
          <w:color w:val="000000" w:themeColor="text1"/>
          <w:sz w:val="24"/>
          <w:szCs w:val="24"/>
          <w:lang w:val="en-GB"/>
        </w:rPr>
      </w:pPr>
    </w:p>
    <w:p w14:paraId="11C879DF" w14:textId="77777777" w:rsidR="003979C5" w:rsidRPr="0081540C" w:rsidRDefault="003979C5" w:rsidP="00B8357B">
      <w:pPr>
        <w:pStyle w:val="Body"/>
        <w:rPr>
          <w:rFonts w:ascii="Calibri" w:hAnsi="Calibri" w:cs="Calibri"/>
          <w:bCs/>
          <w:color w:val="000000" w:themeColor="text1"/>
          <w:sz w:val="24"/>
          <w:szCs w:val="24"/>
          <w:lang w:val="en-GB"/>
        </w:rPr>
      </w:pPr>
    </w:p>
    <w:p w14:paraId="52F82385" w14:textId="77777777" w:rsidR="004726F0" w:rsidRPr="0081540C" w:rsidRDefault="004726F0" w:rsidP="00B8357B">
      <w:pPr>
        <w:pStyle w:val="Body"/>
        <w:rPr>
          <w:rFonts w:ascii="Calibri" w:hAnsi="Calibri" w:cs="Calibri"/>
          <w:b/>
          <w:bCs/>
          <w:color w:val="000000" w:themeColor="text1"/>
          <w:sz w:val="24"/>
          <w:szCs w:val="24"/>
          <w:lang w:val="en-GB"/>
        </w:rPr>
      </w:pPr>
    </w:p>
    <w:p w14:paraId="14779869" w14:textId="77777777" w:rsidR="00840E2A" w:rsidRPr="0081540C" w:rsidRDefault="00552D1B" w:rsidP="00B8357B">
      <w:pPr>
        <w:pStyle w:val="Body"/>
        <w:rPr>
          <w:rFonts w:ascii="Calibri" w:hAnsi="Calibri" w:cs="Calibri"/>
          <w:b/>
          <w:bCs/>
          <w:color w:val="000000" w:themeColor="text1"/>
          <w:sz w:val="24"/>
          <w:szCs w:val="24"/>
          <w:lang w:val="en-GB"/>
        </w:rPr>
      </w:pPr>
      <w:r w:rsidRPr="0081540C">
        <w:rPr>
          <w:rFonts w:ascii="Calibri" w:hAnsi="Calibri" w:cs="Calibri"/>
          <w:bCs/>
          <w:noProof/>
          <w:color w:val="000000" w:themeColor="text1"/>
          <w:sz w:val="24"/>
          <w:szCs w:val="24"/>
          <w:lang w:val="en-GB"/>
        </w:rPr>
        <w:drawing>
          <wp:anchor distT="0" distB="0" distL="114300" distR="114300" simplePos="0" relativeHeight="251662336" behindDoc="0" locked="0" layoutInCell="1" allowOverlap="1" wp14:anchorId="04C33D14" wp14:editId="510AD3A6">
            <wp:simplePos x="0" y="0"/>
            <wp:positionH relativeFrom="column">
              <wp:posOffset>4917485</wp:posOffset>
            </wp:positionH>
            <wp:positionV relativeFrom="paragraph">
              <wp:posOffset>10367</wp:posOffset>
            </wp:positionV>
            <wp:extent cx="1285875" cy="964565"/>
            <wp:effectExtent l="0" t="0" r="9525" b="6985"/>
            <wp:wrapSquare wrapText="bothSides"/>
            <wp:docPr id="21" name="Picture 21" descr="https://classconnection.s3.amazonaws.com/788/flashcards/2629788/jpg/fertilization13589858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assconnection.s3.amazonaws.com/788/flashcards/2629788/jpg/fertilization13589858053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75D" w:rsidRPr="0081540C">
        <w:rPr>
          <w:rFonts w:ascii="Calibri" w:hAnsi="Calibri" w:cs="Calibri"/>
          <w:b/>
          <w:bCs/>
          <w:color w:val="000000" w:themeColor="text1"/>
          <w:sz w:val="24"/>
          <w:szCs w:val="24"/>
          <w:lang w:val="en-GB"/>
        </w:rPr>
        <w:t>Random fertilisation</w:t>
      </w:r>
    </w:p>
    <w:p w14:paraId="4B1EA79F" w14:textId="77777777" w:rsidR="007675E8" w:rsidRPr="0081540C" w:rsidRDefault="007675E8" w:rsidP="00B8357B">
      <w:pPr>
        <w:pStyle w:val="Body"/>
        <w:rPr>
          <w:rFonts w:ascii="Calibri" w:hAnsi="Calibri" w:cs="Calibri"/>
          <w:b/>
          <w:bCs/>
          <w:color w:val="000000" w:themeColor="text1"/>
          <w:sz w:val="24"/>
          <w:szCs w:val="24"/>
          <w:lang w:val="en-GB"/>
        </w:rPr>
      </w:pPr>
    </w:p>
    <w:p w14:paraId="7211506E" w14:textId="77777777" w:rsidR="00840E2A" w:rsidRPr="0081540C" w:rsidRDefault="00880CE4" w:rsidP="00B8357B">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Further genetic combinations are increased through the random pairing of male and female gametes at fertilisation.</w:t>
      </w:r>
    </w:p>
    <w:p w14:paraId="1D478BB7" w14:textId="77777777" w:rsidR="004726F0" w:rsidRPr="0081540C" w:rsidRDefault="004726F0" w:rsidP="00B8357B">
      <w:pPr>
        <w:pStyle w:val="Body"/>
        <w:rPr>
          <w:rFonts w:ascii="Calibri" w:hAnsi="Calibri" w:cs="Calibri"/>
          <w:b/>
          <w:bCs/>
          <w:color w:val="000000" w:themeColor="text1"/>
          <w:sz w:val="24"/>
          <w:szCs w:val="24"/>
          <w:lang w:val="en-GB"/>
        </w:rPr>
      </w:pPr>
    </w:p>
    <w:p w14:paraId="5CC7B9C7" w14:textId="77777777" w:rsidR="004726F0" w:rsidRPr="0081540C" w:rsidRDefault="004726F0" w:rsidP="004726F0">
      <w:pPr>
        <w:pStyle w:val="Body"/>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Crossing over problems</w:t>
      </w:r>
    </w:p>
    <w:p w14:paraId="752F0060" w14:textId="77777777" w:rsidR="004726F0" w:rsidRPr="0081540C" w:rsidRDefault="004726F0" w:rsidP="004726F0">
      <w:pPr>
        <w:pStyle w:val="Body"/>
        <w:rPr>
          <w:rFonts w:ascii="Calibri" w:hAnsi="Calibri" w:cs="Calibri"/>
          <w:b/>
          <w:bCs/>
          <w:color w:val="000000" w:themeColor="text1"/>
          <w:sz w:val="24"/>
          <w:szCs w:val="24"/>
          <w:lang w:val="en-GB"/>
        </w:rPr>
      </w:pPr>
    </w:p>
    <w:p w14:paraId="272E5119" w14:textId="77777777" w:rsidR="004726F0" w:rsidRPr="0081540C" w:rsidRDefault="004726F0" w:rsidP="004726F0">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Crossing over can occur in multiple places in chromosomes and produce a huge amount of genetic variation.  The diagram below shows a pair of homologous chromosomes about to undergo chiasma formation.   These crossover points happen along the length of a chromatid.  Use the diagram to work through the questions below.  </w:t>
      </w:r>
    </w:p>
    <w:p w14:paraId="36E9E70D" w14:textId="77777777" w:rsidR="004726F0" w:rsidRPr="0081540C" w:rsidRDefault="004726F0" w:rsidP="004726F0">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 </w:t>
      </w:r>
      <w:r w:rsidRPr="0081540C">
        <w:rPr>
          <w:rFonts w:ascii="Calibri" w:hAnsi="Calibri" w:cs="Calibri"/>
          <w:bCs/>
          <w:noProof/>
          <w:color w:val="000000" w:themeColor="text1"/>
          <w:sz w:val="24"/>
          <w:szCs w:val="24"/>
          <w:lang w:val="en-GB"/>
        </w:rPr>
        <w:drawing>
          <wp:inline distT="0" distB="0" distL="0" distR="0" wp14:anchorId="276667AA" wp14:editId="1EA3AEDD">
            <wp:extent cx="4707100" cy="146473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ing over question.jpg"/>
                    <pic:cNvPicPr/>
                  </pic:nvPicPr>
                  <pic:blipFill rotWithShape="1">
                    <a:blip r:embed="rId24" cstate="print">
                      <a:extLst>
                        <a:ext uri="{28A0092B-C50C-407E-A947-70E740481C1C}">
                          <a14:useLocalDpi xmlns:a14="http://schemas.microsoft.com/office/drawing/2010/main" val="0"/>
                        </a:ext>
                      </a:extLst>
                    </a:blip>
                    <a:srcRect l="11490" t="16539" r="12452" b="66729"/>
                    <a:stretch/>
                  </pic:blipFill>
                  <pic:spPr bwMode="auto">
                    <a:xfrm>
                      <a:off x="0" y="0"/>
                      <a:ext cx="4707467" cy="1464847"/>
                    </a:xfrm>
                    <a:prstGeom prst="rect">
                      <a:avLst/>
                    </a:prstGeom>
                    <a:ln>
                      <a:noFill/>
                    </a:ln>
                    <a:extLst>
                      <a:ext uri="{53640926-AAD7-44D8-BBD7-CCE9431645EC}">
                        <a14:shadowObscured xmlns:a14="http://schemas.microsoft.com/office/drawing/2010/main"/>
                      </a:ext>
                    </a:extLst>
                  </pic:spPr>
                </pic:pic>
              </a:graphicData>
            </a:graphic>
          </wp:inline>
        </w:drawing>
      </w:r>
    </w:p>
    <w:p w14:paraId="4651B5B0" w14:textId="77777777" w:rsidR="004726F0" w:rsidRPr="0081540C" w:rsidRDefault="004726F0" w:rsidP="004726F0">
      <w:pPr>
        <w:pStyle w:val="Body"/>
        <w:rPr>
          <w:rFonts w:ascii="Calibri" w:hAnsi="Calibri" w:cs="Calibri"/>
          <w:bCs/>
          <w:color w:val="000000" w:themeColor="text1"/>
          <w:sz w:val="24"/>
          <w:szCs w:val="24"/>
          <w:lang w:val="en-GB"/>
        </w:rPr>
      </w:pPr>
    </w:p>
    <w:p w14:paraId="47B40438" w14:textId="77777777" w:rsidR="004726F0" w:rsidRPr="0081540C" w:rsidRDefault="004726F0" w:rsidP="004726F0">
      <w:pPr>
        <w:pStyle w:val="Body"/>
        <w:numPr>
          <w:ilvl w:val="0"/>
          <w:numId w:val="12"/>
        </w:numPr>
        <w:rPr>
          <w:rFonts w:ascii="Calibri" w:hAnsi="Calibri" w:cs="Calibri"/>
          <w:bCs/>
          <w:color w:val="000000" w:themeColor="text1"/>
          <w:sz w:val="24"/>
          <w:szCs w:val="24"/>
          <w:lang w:val="en-GB"/>
        </w:rPr>
      </w:pPr>
      <w:r w:rsidRPr="0081540C">
        <w:rPr>
          <w:rFonts w:ascii="Calibri" w:hAnsi="Calibri" w:cs="Calibri"/>
          <w:bCs/>
          <w:noProof/>
          <w:color w:val="000000" w:themeColor="text1"/>
          <w:sz w:val="24"/>
          <w:szCs w:val="24"/>
          <w:lang w:val="en-GB"/>
        </w:rPr>
        <w:drawing>
          <wp:anchor distT="0" distB="0" distL="114300" distR="114300" simplePos="0" relativeHeight="251669504" behindDoc="0" locked="0" layoutInCell="1" allowOverlap="1" wp14:anchorId="0878206B" wp14:editId="03804AF8">
            <wp:simplePos x="0" y="0"/>
            <wp:positionH relativeFrom="column">
              <wp:posOffset>3691255</wp:posOffset>
            </wp:positionH>
            <wp:positionV relativeFrom="paragraph">
              <wp:posOffset>187325</wp:posOffset>
            </wp:positionV>
            <wp:extent cx="2708910" cy="838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ing over question.jpg"/>
                    <pic:cNvPicPr/>
                  </pic:nvPicPr>
                  <pic:blipFill rotWithShape="1">
                    <a:blip r:embed="rId25" cstate="print">
                      <a:extLst>
                        <a:ext uri="{28A0092B-C50C-407E-A947-70E740481C1C}">
                          <a14:useLocalDpi xmlns:a14="http://schemas.microsoft.com/office/drawing/2010/main" val="0"/>
                        </a:ext>
                      </a:extLst>
                    </a:blip>
                    <a:srcRect l="46652" t="36943" r="9572" b="53481"/>
                    <a:stretch/>
                  </pic:blipFill>
                  <pic:spPr bwMode="auto">
                    <a:xfrm>
                      <a:off x="0" y="0"/>
                      <a:ext cx="2708910" cy="838200"/>
                    </a:xfrm>
                    <a:prstGeom prst="rect">
                      <a:avLst/>
                    </a:prstGeom>
                    <a:ln>
                      <a:noFill/>
                    </a:ln>
                    <a:extLst>
                      <a:ext uri="{53640926-AAD7-44D8-BBD7-CCE9431645EC}">
                        <a14:shadowObscured xmlns:a14="http://schemas.microsoft.com/office/drawing/2010/main"/>
                      </a:ext>
                    </a:extLst>
                  </pic:spPr>
                </pic:pic>
              </a:graphicData>
            </a:graphic>
          </wp:anchor>
        </w:drawing>
      </w:r>
      <w:r w:rsidRPr="0081540C">
        <w:rPr>
          <w:rFonts w:ascii="Calibri" w:hAnsi="Calibri" w:cs="Calibri"/>
          <w:bCs/>
          <w:color w:val="000000" w:themeColor="text1"/>
          <w:sz w:val="24"/>
          <w:szCs w:val="24"/>
          <w:lang w:val="en-GB"/>
        </w:rPr>
        <w:t>Crossing over occurs at a single point between the chromosomes above.</w:t>
      </w:r>
    </w:p>
    <w:p w14:paraId="6012A5AB" w14:textId="77777777" w:rsidR="004726F0" w:rsidRPr="0081540C" w:rsidRDefault="004726F0" w:rsidP="004726F0">
      <w:pPr>
        <w:pStyle w:val="Body"/>
        <w:numPr>
          <w:ilvl w:val="1"/>
          <w:numId w:val="12"/>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Draw the gene sequence for the four chromatids (on the right), after crossing over has occurred at crossover point 2.</w:t>
      </w:r>
    </w:p>
    <w:p w14:paraId="466A7C58" w14:textId="77777777" w:rsidR="004726F0" w:rsidRPr="0081540C" w:rsidRDefault="004726F0" w:rsidP="004726F0">
      <w:pPr>
        <w:pStyle w:val="Body"/>
        <w:numPr>
          <w:ilvl w:val="1"/>
          <w:numId w:val="12"/>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Which genes have been exchanged with those on its homologue (neighbour chromosome</w:t>
      </w:r>
      <w:proofErr w:type="gramStart"/>
      <w:r w:rsidRPr="0081540C">
        <w:rPr>
          <w:rFonts w:ascii="Calibri" w:hAnsi="Calibri" w:cs="Calibri"/>
          <w:bCs/>
          <w:color w:val="000000" w:themeColor="text1"/>
          <w:sz w:val="24"/>
          <w:szCs w:val="24"/>
          <w:lang w:val="en-GB"/>
        </w:rPr>
        <w:t>)</w:t>
      </w:r>
      <w:proofErr w:type="gramEnd"/>
    </w:p>
    <w:p w14:paraId="7E311308" w14:textId="77777777" w:rsidR="004726F0" w:rsidRPr="0081540C" w:rsidRDefault="004726F0" w:rsidP="004726F0">
      <w:pPr>
        <w:pStyle w:val="Body"/>
        <w:numPr>
          <w:ilvl w:val="0"/>
          <w:numId w:val="12"/>
        </w:numPr>
        <w:rPr>
          <w:rFonts w:ascii="Calibri" w:hAnsi="Calibri" w:cs="Calibri"/>
          <w:bCs/>
          <w:color w:val="000000" w:themeColor="text1"/>
          <w:sz w:val="24"/>
          <w:szCs w:val="24"/>
          <w:lang w:val="en-GB"/>
        </w:rPr>
      </w:pPr>
      <w:r w:rsidRPr="0081540C">
        <w:rPr>
          <w:rFonts w:ascii="Calibri" w:hAnsi="Calibri" w:cs="Calibri"/>
          <w:bCs/>
          <w:noProof/>
          <w:color w:val="000000" w:themeColor="text1"/>
          <w:sz w:val="24"/>
          <w:szCs w:val="24"/>
          <w:lang w:val="en-GB"/>
        </w:rPr>
        <w:lastRenderedPageBreak/>
        <w:drawing>
          <wp:anchor distT="0" distB="0" distL="114300" distR="114300" simplePos="0" relativeHeight="251668480" behindDoc="0" locked="0" layoutInCell="1" allowOverlap="1" wp14:anchorId="6BC8B201" wp14:editId="0D61CD1F">
            <wp:simplePos x="0" y="0"/>
            <wp:positionH relativeFrom="column">
              <wp:posOffset>3792643</wp:posOffset>
            </wp:positionH>
            <wp:positionV relativeFrom="paragraph">
              <wp:posOffset>201084</wp:posOffset>
            </wp:positionV>
            <wp:extent cx="2708910" cy="838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ing over question.jpg"/>
                    <pic:cNvPicPr/>
                  </pic:nvPicPr>
                  <pic:blipFill rotWithShape="1">
                    <a:blip r:embed="rId25" cstate="print">
                      <a:extLst>
                        <a:ext uri="{28A0092B-C50C-407E-A947-70E740481C1C}">
                          <a14:useLocalDpi xmlns:a14="http://schemas.microsoft.com/office/drawing/2010/main" val="0"/>
                        </a:ext>
                      </a:extLst>
                    </a:blip>
                    <a:srcRect l="46652" t="36943" r="9572" b="53481"/>
                    <a:stretch/>
                  </pic:blipFill>
                  <pic:spPr bwMode="auto">
                    <a:xfrm>
                      <a:off x="0" y="0"/>
                      <a:ext cx="2708910" cy="838200"/>
                    </a:xfrm>
                    <a:prstGeom prst="rect">
                      <a:avLst/>
                    </a:prstGeom>
                    <a:ln>
                      <a:noFill/>
                    </a:ln>
                    <a:extLst>
                      <a:ext uri="{53640926-AAD7-44D8-BBD7-CCE9431645EC}">
                        <a14:shadowObscured xmlns:a14="http://schemas.microsoft.com/office/drawing/2010/main"/>
                      </a:ext>
                    </a:extLst>
                  </pic:spPr>
                </pic:pic>
              </a:graphicData>
            </a:graphic>
          </wp:anchor>
        </w:drawing>
      </w:r>
      <w:r w:rsidRPr="0081540C">
        <w:rPr>
          <w:rFonts w:ascii="Calibri" w:hAnsi="Calibri" w:cs="Calibri"/>
          <w:bCs/>
          <w:color w:val="000000" w:themeColor="text1"/>
          <w:sz w:val="24"/>
          <w:szCs w:val="24"/>
          <w:lang w:val="en-GB"/>
        </w:rPr>
        <w:t>Crossing over occurs at two points between the chromosomes above.</w:t>
      </w:r>
    </w:p>
    <w:p w14:paraId="3BB41CA8" w14:textId="77777777" w:rsidR="004726F0" w:rsidRPr="0081540C" w:rsidRDefault="004726F0" w:rsidP="004726F0">
      <w:pPr>
        <w:pStyle w:val="Body"/>
        <w:numPr>
          <w:ilvl w:val="1"/>
          <w:numId w:val="12"/>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Draw the gene sequence for the four chromatids (on the right), after crossing over has occurred at crossover points 6 &amp; 7.</w:t>
      </w:r>
    </w:p>
    <w:p w14:paraId="07BC3186" w14:textId="77777777" w:rsidR="004726F0" w:rsidRPr="0081540C" w:rsidRDefault="004726F0" w:rsidP="004726F0">
      <w:pPr>
        <w:pStyle w:val="Body"/>
        <w:numPr>
          <w:ilvl w:val="1"/>
          <w:numId w:val="12"/>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Which genes have been exchanged with those on its homologue (neighbour chromosome</w:t>
      </w:r>
      <w:proofErr w:type="gramStart"/>
      <w:r w:rsidRPr="0081540C">
        <w:rPr>
          <w:rFonts w:ascii="Calibri" w:hAnsi="Calibri" w:cs="Calibri"/>
          <w:bCs/>
          <w:color w:val="000000" w:themeColor="text1"/>
          <w:sz w:val="24"/>
          <w:szCs w:val="24"/>
          <w:lang w:val="en-GB"/>
        </w:rPr>
        <w:t>).</w:t>
      </w:r>
      <w:proofErr w:type="gramEnd"/>
    </w:p>
    <w:p w14:paraId="59C4A903" w14:textId="77777777" w:rsidR="004726F0" w:rsidRPr="0081540C" w:rsidRDefault="004726F0" w:rsidP="004726F0">
      <w:pPr>
        <w:pStyle w:val="Body"/>
        <w:rPr>
          <w:rFonts w:ascii="Calibri" w:hAnsi="Calibri" w:cs="Calibri"/>
          <w:bCs/>
          <w:color w:val="000000" w:themeColor="text1"/>
          <w:sz w:val="24"/>
          <w:szCs w:val="24"/>
          <w:lang w:val="en-GB"/>
        </w:rPr>
      </w:pPr>
    </w:p>
    <w:p w14:paraId="6894AEEE" w14:textId="77777777" w:rsidR="004726F0" w:rsidRPr="0081540C" w:rsidRDefault="004726F0" w:rsidP="004726F0">
      <w:pPr>
        <w:pStyle w:val="Body"/>
        <w:rPr>
          <w:rFonts w:ascii="Calibri" w:hAnsi="Calibri" w:cs="Calibri"/>
          <w:bCs/>
          <w:color w:val="000000" w:themeColor="text1"/>
          <w:sz w:val="24"/>
          <w:szCs w:val="24"/>
          <w:lang w:val="en-GB"/>
        </w:rPr>
      </w:pPr>
    </w:p>
    <w:p w14:paraId="2B07CE4F" w14:textId="77777777" w:rsidR="004726F0" w:rsidRPr="0081540C" w:rsidRDefault="004726F0" w:rsidP="004726F0">
      <w:pPr>
        <w:pStyle w:val="Body"/>
        <w:numPr>
          <w:ilvl w:val="0"/>
          <w:numId w:val="12"/>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Crossing over occurs at four between the chromosomes above.</w:t>
      </w:r>
    </w:p>
    <w:p w14:paraId="65826B1D" w14:textId="77777777" w:rsidR="004726F0" w:rsidRPr="0081540C" w:rsidRDefault="004726F0" w:rsidP="004726F0">
      <w:pPr>
        <w:pStyle w:val="Body"/>
        <w:numPr>
          <w:ilvl w:val="1"/>
          <w:numId w:val="12"/>
        </w:numPr>
        <w:rPr>
          <w:rFonts w:ascii="Calibri" w:hAnsi="Calibri" w:cs="Calibri"/>
          <w:bCs/>
          <w:color w:val="000000" w:themeColor="text1"/>
          <w:sz w:val="24"/>
          <w:szCs w:val="24"/>
          <w:lang w:val="en-GB"/>
        </w:rPr>
      </w:pPr>
      <w:r w:rsidRPr="0081540C">
        <w:rPr>
          <w:rFonts w:ascii="Calibri" w:hAnsi="Calibri" w:cs="Calibri"/>
          <w:bCs/>
          <w:noProof/>
          <w:color w:val="000000" w:themeColor="text1"/>
          <w:sz w:val="24"/>
          <w:szCs w:val="24"/>
          <w:lang w:val="en-GB"/>
        </w:rPr>
        <w:drawing>
          <wp:anchor distT="0" distB="0" distL="114300" distR="114300" simplePos="0" relativeHeight="251670528" behindDoc="0" locked="0" layoutInCell="1" allowOverlap="1" wp14:anchorId="7C06E25E" wp14:editId="2F27349F">
            <wp:simplePos x="0" y="0"/>
            <wp:positionH relativeFrom="column">
              <wp:posOffset>3818255</wp:posOffset>
            </wp:positionH>
            <wp:positionV relativeFrom="paragraph">
              <wp:posOffset>6985</wp:posOffset>
            </wp:positionV>
            <wp:extent cx="2708910" cy="838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ossing over question.jpg"/>
                    <pic:cNvPicPr/>
                  </pic:nvPicPr>
                  <pic:blipFill rotWithShape="1">
                    <a:blip r:embed="rId25" cstate="print">
                      <a:extLst>
                        <a:ext uri="{28A0092B-C50C-407E-A947-70E740481C1C}">
                          <a14:useLocalDpi xmlns:a14="http://schemas.microsoft.com/office/drawing/2010/main" val="0"/>
                        </a:ext>
                      </a:extLst>
                    </a:blip>
                    <a:srcRect l="46652" t="36943" r="9572" b="53481"/>
                    <a:stretch/>
                  </pic:blipFill>
                  <pic:spPr bwMode="auto">
                    <a:xfrm>
                      <a:off x="0" y="0"/>
                      <a:ext cx="2708910" cy="838200"/>
                    </a:xfrm>
                    <a:prstGeom prst="rect">
                      <a:avLst/>
                    </a:prstGeom>
                    <a:ln>
                      <a:noFill/>
                    </a:ln>
                    <a:extLst>
                      <a:ext uri="{53640926-AAD7-44D8-BBD7-CCE9431645EC}">
                        <a14:shadowObscured xmlns:a14="http://schemas.microsoft.com/office/drawing/2010/main"/>
                      </a:ext>
                    </a:extLst>
                  </pic:spPr>
                </pic:pic>
              </a:graphicData>
            </a:graphic>
          </wp:anchor>
        </w:drawing>
      </w:r>
      <w:r w:rsidRPr="0081540C">
        <w:rPr>
          <w:rFonts w:ascii="Calibri" w:hAnsi="Calibri" w:cs="Calibri"/>
          <w:bCs/>
          <w:color w:val="000000" w:themeColor="text1"/>
          <w:sz w:val="24"/>
          <w:szCs w:val="24"/>
          <w:lang w:val="en-GB"/>
        </w:rPr>
        <w:t>Draw the gene sequence for the four chromatids (on the right), after crossing over has occurred at crossover points 1 &amp; 3 and 5 &amp; 7.</w:t>
      </w:r>
    </w:p>
    <w:p w14:paraId="57541D23" w14:textId="77777777" w:rsidR="004726F0" w:rsidRPr="0081540C" w:rsidRDefault="004726F0" w:rsidP="004726F0">
      <w:pPr>
        <w:pStyle w:val="Body"/>
        <w:numPr>
          <w:ilvl w:val="1"/>
          <w:numId w:val="12"/>
        </w:numP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Which genes have been exchanged with those on its homologue (neighbour chromosome</w:t>
      </w:r>
      <w:proofErr w:type="gramStart"/>
      <w:r w:rsidRPr="0081540C">
        <w:rPr>
          <w:rFonts w:ascii="Calibri" w:hAnsi="Calibri" w:cs="Calibri"/>
          <w:bCs/>
          <w:color w:val="000000" w:themeColor="text1"/>
          <w:sz w:val="24"/>
          <w:szCs w:val="24"/>
          <w:lang w:val="en-GB"/>
        </w:rPr>
        <w:t>)</w:t>
      </w:r>
      <w:proofErr w:type="gramEnd"/>
    </w:p>
    <w:p w14:paraId="50EEAD3E" w14:textId="77777777" w:rsidR="004726F0" w:rsidRPr="0081540C" w:rsidRDefault="004726F0" w:rsidP="004726F0">
      <w:pPr>
        <w:pStyle w:val="Body"/>
        <w:rPr>
          <w:rFonts w:ascii="Calibri" w:hAnsi="Calibri" w:cs="Calibri"/>
          <w:bCs/>
          <w:color w:val="000000" w:themeColor="text1"/>
          <w:sz w:val="24"/>
          <w:szCs w:val="24"/>
          <w:lang w:val="en-GB"/>
        </w:rPr>
      </w:pPr>
    </w:p>
    <w:p w14:paraId="6F790215" w14:textId="77777777" w:rsidR="004726F0" w:rsidRPr="0081540C" w:rsidRDefault="004726F0" w:rsidP="004726F0">
      <w:pPr>
        <w:pStyle w:val="Body"/>
        <w:rPr>
          <w:rFonts w:ascii="Calibri" w:hAnsi="Calibri" w:cs="Calibri"/>
          <w:bCs/>
          <w:color w:val="000000" w:themeColor="text1"/>
          <w:sz w:val="24"/>
          <w:szCs w:val="24"/>
          <w:lang w:val="en-GB"/>
        </w:rPr>
      </w:pPr>
    </w:p>
    <w:p w14:paraId="1051C250" w14:textId="77777777" w:rsidR="004726F0" w:rsidRPr="0081540C" w:rsidRDefault="004726F0" w:rsidP="00C50118">
      <w:pPr>
        <w:pStyle w:val="Body"/>
        <w:numPr>
          <w:ilvl w:val="0"/>
          <w:numId w:val="12"/>
        </w:numPr>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What would be the consequence if there was no crossing over between chromatids during meiosis?</w:t>
      </w:r>
    </w:p>
    <w:p w14:paraId="2B983315" w14:textId="54A0487C" w:rsidR="007675E8" w:rsidRPr="0081540C" w:rsidRDefault="007675E8" w:rsidP="00C50118">
      <w:pPr>
        <w:pStyle w:val="Body"/>
        <w:spacing w:line="360" w:lineRule="auto"/>
        <w:ind w:left="720"/>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08EC7311" w14:textId="77777777" w:rsidR="004726F0" w:rsidRPr="0081540C" w:rsidRDefault="004726F0" w:rsidP="00B8357B">
      <w:pPr>
        <w:pStyle w:val="Body"/>
        <w:rPr>
          <w:rFonts w:ascii="Calibri" w:hAnsi="Calibri" w:cs="Calibri"/>
          <w:b/>
          <w:bCs/>
          <w:color w:val="000000" w:themeColor="text1"/>
          <w:sz w:val="24"/>
          <w:szCs w:val="24"/>
          <w:lang w:val="en-GB"/>
        </w:rPr>
      </w:pPr>
    </w:p>
    <w:p w14:paraId="7206FCC2" w14:textId="77777777" w:rsidR="00880CE4" w:rsidRPr="0081540C" w:rsidRDefault="00880CE4" w:rsidP="00B8357B">
      <w:pPr>
        <w:pStyle w:val="Body"/>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Mathematical calculations of chromosome combinations</w:t>
      </w:r>
    </w:p>
    <w:p w14:paraId="111B976A" w14:textId="77777777" w:rsidR="00880CE4" w:rsidRPr="0081540C" w:rsidRDefault="00880CE4" w:rsidP="00B8357B">
      <w:pPr>
        <w:pStyle w:val="Body"/>
        <w:rPr>
          <w:rFonts w:ascii="Calibri" w:hAnsi="Calibri" w:cs="Calibri"/>
          <w:bCs/>
          <w:color w:val="000000" w:themeColor="text1"/>
          <w:sz w:val="24"/>
          <w:szCs w:val="24"/>
          <w:lang w:val="en-GB"/>
        </w:rPr>
      </w:pPr>
    </w:p>
    <w:p w14:paraId="6A8C7793" w14:textId="77777777" w:rsidR="00840E2A" w:rsidRPr="0081540C" w:rsidRDefault="00880CE4" w:rsidP="00552D1B">
      <w:pPr>
        <w:pStyle w:val="Body"/>
        <w:numPr>
          <w:ilvl w:val="0"/>
          <w:numId w:val="18"/>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Homologous pairs of chromosomes line up at the equator of a cell and each one of the pair can pass onto a daughter cell (</w:t>
      </w:r>
      <w:r w:rsidR="003979C5" w:rsidRPr="0081540C">
        <w:rPr>
          <w:rFonts w:ascii="Calibri" w:hAnsi="Calibri" w:cs="Calibri"/>
          <w:bCs/>
          <w:color w:val="000000" w:themeColor="text1"/>
          <w:sz w:val="24"/>
          <w:szCs w:val="24"/>
          <w:lang w:val="en-GB"/>
        </w:rPr>
        <w:t>independent</w:t>
      </w:r>
      <w:r w:rsidRPr="0081540C">
        <w:rPr>
          <w:rFonts w:ascii="Calibri" w:hAnsi="Calibri" w:cs="Calibri"/>
          <w:bCs/>
          <w:color w:val="000000" w:themeColor="text1"/>
          <w:sz w:val="24"/>
          <w:szCs w:val="24"/>
          <w:lang w:val="en-GB"/>
        </w:rPr>
        <w:t xml:space="preserve"> segregation) and there are </w:t>
      </w:r>
      <w:proofErr w:type="gramStart"/>
      <w:r w:rsidRPr="0081540C">
        <w:rPr>
          <w:rFonts w:ascii="Calibri" w:hAnsi="Calibri" w:cs="Calibri"/>
          <w:bCs/>
          <w:color w:val="000000" w:themeColor="text1"/>
          <w:sz w:val="24"/>
          <w:szCs w:val="24"/>
          <w:lang w:val="en-GB"/>
        </w:rPr>
        <w:t>a large number of</w:t>
      </w:r>
      <w:proofErr w:type="gramEnd"/>
      <w:r w:rsidRPr="0081540C">
        <w:rPr>
          <w:rFonts w:ascii="Calibri" w:hAnsi="Calibri" w:cs="Calibri"/>
          <w:bCs/>
          <w:color w:val="000000" w:themeColor="text1"/>
          <w:sz w:val="24"/>
          <w:szCs w:val="24"/>
          <w:lang w:val="en-GB"/>
        </w:rPr>
        <w:t xml:space="preserve"> possible combinations in any daughter cell.</w:t>
      </w:r>
    </w:p>
    <w:p w14:paraId="29D439D7" w14:textId="77777777" w:rsidR="00880CE4" w:rsidRPr="0081540C" w:rsidRDefault="00880CE4" w:rsidP="00552D1B">
      <w:pPr>
        <w:pStyle w:val="Body"/>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To calculate the possible </w:t>
      </w:r>
      <w:proofErr w:type="gramStart"/>
      <w:r w:rsidRPr="0081540C">
        <w:rPr>
          <w:rFonts w:ascii="Calibri" w:hAnsi="Calibri" w:cs="Calibri"/>
          <w:bCs/>
          <w:color w:val="000000" w:themeColor="text1"/>
          <w:sz w:val="24"/>
          <w:szCs w:val="24"/>
          <w:lang w:val="en-GB"/>
        </w:rPr>
        <w:t>combinations</w:t>
      </w:r>
      <w:proofErr w:type="gramEnd"/>
      <w:r w:rsidRPr="0081540C">
        <w:rPr>
          <w:rFonts w:ascii="Calibri" w:hAnsi="Calibri" w:cs="Calibri"/>
          <w:bCs/>
          <w:color w:val="000000" w:themeColor="text1"/>
          <w:sz w:val="24"/>
          <w:szCs w:val="24"/>
          <w:lang w:val="en-GB"/>
        </w:rPr>
        <w:t xml:space="preserve"> use the formula:</w:t>
      </w:r>
    </w:p>
    <w:p w14:paraId="4DBBB51C" w14:textId="77777777" w:rsidR="00C50118" w:rsidRPr="0081540C" w:rsidRDefault="00C50118" w:rsidP="00552D1B">
      <w:pPr>
        <w:pStyle w:val="Body"/>
        <w:ind w:left="426"/>
        <w:rPr>
          <w:rFonts w:ascii="Calibri" w:hAnsi="Calibri" w:cs="Calibri"/>
          <w:bCs/>
          <w:color w:val="000000" w:themeColor="text1"/>
          <w:sz w:val="24"/>
          <w:szCs w:val="24"/>
          <w:lang w:val="en-GB"/>
        </w:rPr>
      </w:pPr>
    </w:p>
    <w:p w14:paraId="351FE25E" w14:textId="77777777" w:rsidR="00C50118" w:rsidRPr="0081540C" w:rsidRDefault="00C50118" w:rsidP="00C50118">
      <w:pPr>
        <w:pStyle w:val="Body"/>
        <w:ind w:left="426"/>
        <w:jc w:val="center"/>
        <w:rPr>
          <w:rFonts w:ascii="Calibri" w:hAnsi="Calibri" w:cs="Calibri"/>
          <w:bCs/>
          <w:color w:val="000000" w:themeColor="text1"/>
          <w:sz w:val="24"/>
          <w:szCs w:val="24"/>
          <w:lang w:val="en-GB"/>
        </w:rPr>
      </w:pPr>
      <w:r w:rsidRPr="0081540C">
        <w:rPr>
          <w:rFonts w:ascii="Calibri" w:hAnsi="Calibri" w:cs="Calibri"/>
          <w:bCs/>
          <w:color w:val="000000" w:themeColor="text1"/>
          <w:sz w:val="24"/>
          <w:szCs w:val="24"/>
          <w:bdr w:val="single" w:sz="4" w:space="0" w:color="auto"/>
          <w:lang w:val="en-GB"/>
        </w:rPr>
        <w:t>2</w:t>
      </w:r>
      <w:r w:rsidRPr="0081540C">
        <w:rPr>
          <w:rFonts w:ascii="Calibri" w:hAnsi="Calibri" w:cs="Calibri"/>
          <w:bCs/>
          <w:color w:val="000000" w:themeColor="text1"/>
          <w:sz w:val="24"/>
          <w:szCs w:val="24"/>
          <w:bdr w:val="single" w:sz="4" w:space="0" w:color="auto"/>
          <w:vertAlign w:val="superscript"/>
          <w:lang w:val="en-GB"/>
        </w:rPr>
        <w:t>n</w:t>
      </w:r>
      <w:r w:rsidRPr="0081540C">
        <w:rPr>
          <w:rFonts w:ascii="Calibri" w:hAnsi="Calibri" w:cs="Calibri"/>
          <w:bCs/>
          <w:color w:val="000000" w:themeColor="text1"/>
          <w:sz w:val="24"/>
          <w:szCs w:val="24"/>
          <w:bdr w:val="single" w:sz="4" w:space="0" w:color="auto"/>
          <w:lang w:val="en-GB"/>
        </w:rPr>
        <w:t xml:space="preserve"> where n = the number of pairs of homologous chromosomes</w:t>
      </w:r>
    </w:p>
    <w:p w14:paraId="233BF8E8" w14:textId="77777777" w:rsidR="00C50118" w:rsidRPr="0081540C" w:rsidRDefault="00C50118" w:rsidP="00552D1B">
      <w:pPr>
        <w:pStyle w:val="Body"/>
        <w:ind w:left="426"/>
        <w:rPr>
          <w:rFonts w:ascii="Calibri" w:hAnsi="Calibri" w:cs="Calibri"/>
          <w:bCs/>
          <w:color w:val="000000" w:themeColor="text1"/>
          <w:sz w:val="24"/>
          <w:szCs w:val="24"/>
          <w:lang w:val="en-GB"/>
        </w:rPr>
      </w:pPr>
    </w:p>
    <w:p w14:paraId="4EC89E11" w14:textId="77777777" w:rsidR="00880CE4" w:rsidRPr="0081540C" w:rsidRDefault="00880CE4" w:rsidP="00552D1B">
      <w:pPr>
        <w:pStyle w:val="Body"/>
        <w:numPr>
          <w:ilvl w:val="0"/>
          <w:numId w:val="18"/>
        </w:numPr>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Possible combinations of chromosomes from random fertilisation where gametes come from different parents with different alleles combined </w:t>
      </w:r>
      <w:proofErr w:type="gramStart"/>
      <w:r w:rsidRPr="0081540C">
        <w:rPr>
          <w:rFonts w:ascii="Calibri" w:hAnsi="Calibri" w:cs="Calibri"/>
          <w:bCs/>
          <w:color w:val="000000" w:themeColor="text1"/>
          <w:sz w:val="24"/>
          <w:szCs w:val="24"/>
          <w:lang w:val="en-GB"/>
        </w:rPr>
        <w:t>provides</w:t>
      </w:r>
      <w:proofErr w:type="gramEnd"/>
      <w:r w:rsidRPr="0081540C">
        <w:rPr>
          <w:rFonts w:ascii="Calibri" w:hAnsi="Calibri" w:cs="Calibri"/>
          <w:bCs/>
          <w:color w:val="000000" w:themeColor="text1"/>
          <w:sz w:val="24"/>
          <w:szCs w:val="24"/>
          <w:lang w:val="en-GB"/>
        </w:rPr>
        <w:t xml:space="preserve"> variation.</w:t>
      </w:r>
    </w:p>
    <w:p w14:paraId="0164DE74" w14:textId="77777777" w:rsidR="00880CE4" w:rsidRPr="0081540C" w:rsidRDefault="00880CE4" w:rsidP="00552D1B">
      <w:pPr>
        <w:pStyle w:val="Body"/>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To calculate the possible </w:t>
      </w:r>
      <w:proofErr w:type="gramStart"/>
      <w:r w:rsidRPr="0081540C">
        <w:rPr>
          <w:rFonts w:ascii="Calibri" w:hAnsi="Calibri" w:cs="Calibri"/>
          <w:bCs/>
          <w:color w:val="000000" w:themeColor="text1"/>
          <w:sz w:val="24"/>
          <w:szCs w:val="24"/>
          <w:lang w:val="en-GB"/>
        </w:rPr>
        <w:t>combinations</w:t>
      </w:r>
      <w:proofErr w:type="gramEnd"/>
      <w:r w:rsidRPr="0081540C">
        <w:rPr>
          <w:rFonts w:ascii="Calibri" w:hAnsi="Calibri" w:cs="Calibri"/>
          <w:bCs/>
          <w:color w:val="000000" w:themeColor="text1"/>
          <w:sz w:val="24"/>
          <w:szCs w:val="24"/>
          <w:lang w:val="en-GB"/>
        </w:rPr>
        <w:t xml:space="preserve"> use the formula:</w:t>
      </w:r>
    </w:p>
    <w:p w14:paraId="15B6A750" w14:textId="77777777" w:rsidR="00C50118" w:rsidRPr="0081540C" w:rsidRDefault="00C50118" w:rsidP="00552D1B">
      <w:pPr>
        <w:pStyle w:val="Body"/>
        <w:ind w:left="426"/>
        <w:rPr>
          <w:rFonts w:ascii="Calibri" w:hAnsi="Calibri" w:cs="Calibri"/>
          <w:bCs/>
          <w:color w:val="000000" w:themeColor="text1"/>
          <w:sz w:val="24"/>
          <w:szCs w:val="24"/>
          <w:lang w:val="en-GB"/>
        </w:rPr>
      </w:pPr>
    </w:p>
    <w:p w14:paraId="1B3D711F" w14:textId="77777777" w:rsidR="00880CE4" w:rsidRPr="0081540C" w:rsidRDefault="00880CE4" w:rsidP="00C50118">
      <w:pPr>
        <w:pStyle w:val="Body"/>
        <w:ind w:left="426"/>
        <w:jc w:val="center"/>
        <w:rPr>
          <w:rFonts w:ascii="Calibri" w:hAnsi="Calibri" w:cs="Calibri"/>
          <w:bCs/>
          <w:color w:val="000000" w:themeColor="text1"/>
          <w:sz w:val="24"/>
          <w:szCs w:val="24"/>
          <w:bdr w:val="single" w:sz="4" w:space="0" w:color="auto"/>
          <w:lang w:val="en-GB"/>
        </w:rPr>
      </w:pPr>
      <w:r w:rsidRPr="0081540C">
        <w:rPr>
          <w:rFonts w:ascii="Calibri" w:hAnsi="Calibri" w:cs="Calibri"/>
          <w:bCs/>
          <w:color w:val="000000" w:themeColor="text1"/>
          <w:sz w:val="24"/>
          <w:szCs w:val="24"/>
          <w:bdr w:val="single" w:sz="4" w:space="0" w:color="auto"/>
          <w:lang w:val="en-GB"/>
        </w:rPr>
        <w:t>(2</w:t>
      </w:r>
      <w:r w:rsidRPr="0081540C">
        <w:rPr>
          <w:rFonts w:ascii="Calibri" w:hAnsi="Calibri" w:cs="Calibri"/>
          <w:bCs/>
          <w:color w:val="000000" w:themeColor="text1"/>
          <w:sz w:val="24"/>
          <w:szCs w:val="24"/>
          <w:bdr w:val="single" w:sz="4" w:space="0" w:color="auto"/>
          <w:vertAlign w:val="superscript"/>
          <w:lang w:val="en-GB"/>
        </w:rPr>
        <w:t>n</w:t>
      </w:r>
      <w:r w:rsidRPr="0081540C">
        <w:rPr>
          <w:rFonts w:ascii="Calibri" w:hAnsi="Calibri" w:cs="Calibri"/>
          <w:bCs/>
          <w:color w:val="000000" w:themeColor="text1"/>
          <w:sz w:val="24"/>
          <w:szCs w:val="24"/>
          <w:bdr w:val="single" w:sz="4" w:space="0" w:color="auto"/>
          <w:lang w:val="en-GB"/>
        </w:rPr>
        <w:t>)</w:t>
      </w:r>
      <w:r w:rsidRPr="0081540C">
        <w:rPr>
          <w:rFonts w:ascii="Calibri" w:hAnsi="Calibri" w:cs="Calibri"/>
          <w:bCs/>
          <w:color w:val="000000" w:themeColor="text1"/>
          <w:sz w:val="24"/>
          <w:szCs w:val="24"/>
          <w:bdr w:val="single" w:sz="4" w:space="0" w:color="auto"/>
          <w:vertAlign w:val="superscript"/>
          <w:lang w:val="en-GB"/>
        </w:rPr>
        <w:t>2</w:t>
      </w:r>
      <w:r w:rsidRPr="0081540C">
        <w:rPr>
          <w:rFonts w:ascii="Calibri" w:hAnsi="Calibri" w:cs="Calibri"/>
          <w:bCs/>
          <w:color w:val="000000" w:themeColor="text1"/>
          <w:sz w:val="24"/>
          <w:szCs w:val="24"/>
          <w:bdr w:val="single" w:sz="4" w:space="0" w:color="auto"/>
          <w:lang w:val="en-GB"/>
        </w:rPr>
        <w:t xml:space="preserve"> where n = the number of </w:t>
      </w:r>
      <w:r w:rsidR="003979C5" w:rsidRPr="0081540C">
        <w:rPr>
          <w:rFonts w:ascii="Calibri" w:hAnsi="Calibri" w:cs="Calibri"/>
          <w:bCs/>
          <w:color w:val="000000" w:themeColor="text1"/>
          <w:sz w:val="24"/>
          <w:szCs w:val="24"/>
          <w:bdr w:val="single" w:sz="4" w:space="0" w:color="auto"/>
          <w:lang w:val="en-GB"/>
        </w:rPr>
        <w:t>pairs</w:t>
      </w:r>
      <w:r w:rsidRPr="0081540C">
        <w:rPr>
          <w:rFonts w:ascii="Calibri" w:hAnsi="Calibri" w:cs="Calibri"/>
          <w:bCs/>
          <w:color w:val="000000" w:themeColor="text1"/>
          <w:sz w:val="24"/>
          <w:szCs w:val="24"/>
          <w:bdr w:val="single" w:sz="4" w:space="0" w:color="auto"/>
          <w:lang w:val="en-GB"/>
        </w:rPr>
        <w:t xml:space="preserve"> of homologous chromosomes</w:t>
      </w:r>
    </w:p>
    <w:p w14:paraId="1F297510" w14:textId="77777777" w:rsidR="00C50118" w:rsidRPr="0081540C" w:rsidRDefault="00C50118" w:rsidP="00C50118">
      <w:pPr>
        <w:pStyle w:val="Body"/>
        <w:ind w:left="426"/>
        <w:jc w:val="center"/>
        <w:rPr>
          <w:rFonts w:ascii="Calibri" w:hAnsi="Calibri" w:cs="Calibri"/>
          <w:bCs/>
          <w:color w:val="000000" w:themeColor="text1"/>
          <w:sz w:val="24"/>
          <w:szCs w:val="24"/>
          <w:lang w:val="en-GB"/>
        </w:rPr>
      </w:pPr>
    </w:p>
    <w:p w14:paraId="147CAAE3" w14:textId="77777777" w:rsidR="00880CE4" w:rsidRPr="0081540C" w:rsidRDefault="00880CE4" w:rsidP="00552D1B">
      <w:pPr>
        <w:pStyle w:val="Body"/>
        <w:ind w:left="426"/>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This formula is based on no crossing over occurring which causes even more chromosome combinations in gametes.</w:t>
      </w:r>
    </w:p>
    <w:p w14:paraId="0DB48DEA" w14:textId="77777777" w:rsidR="00880CE4" w:rsidRPr="0081540C" w:rsidRDefault="00880CE4" w:rsidP="00552D1B">
      <w:pPr>
        <w:pStyle w:val="Body"/>
        <w:ind w:left="426"/>
        <w:rPr>
          <w:rFonts w:ascii="Calibri" w:hAnsi="Calibri" w:cs="Calibri"/>
          <w:bCs/>
          <w:color w:val="000000" w:themeColor="text1"/>
          <w:sz w:val="24"/>
          <w:szCs w:val="24"/>
          <w:lang w:val="en-GB"/>
        </w:rPr>
      </w:pPr>
    </w:p>
    <w:p w14:paraId="62B4F1C1" w14:textId="77777777" w:rsidR="00880CE4" w:rsidRPr="0081540C" w:rsidRDefault="00552D1B" w:rsidP="00880CE4">
      <w:pPr>
        <w:pStyle w:val="Body"/>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t>Worked example</w:t>
      </w:r>
    </w:p>
    <w:p w14:paraId="168C634F" w14:textId="77777777" w:rsidR="00880CE4" w:rsidRPr="0081540C" w:rsidRDefault="00880CE4" w:rsidP="00880CE4">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Calculate the number of possible chromosome combinations produced from the </w:t>
      </w:r>
      <w:r w:rsidR="003979C5" w:rsidRPr="0081540C">
        <w:rPr>
          <w:rFonts w:ascii="Calibri" w:hAnsi="Calibri" w:cs="Calibri"/>
          <w:bCs/>
          <w:color w:val="000000" w:themeColor="text1"/>
          <w:sz w:val="24"/>
          <w:szCs w:val="24"/>
          <w:lang w:val="en-GB"/>
        </w:rPr>
        <w:t>fertilisation</w:t>
      </w:r>
      <w:r w:rsidRPr="0081540C">
        <w:rPr>
          <w:rFonts w:ascii="Calibri" w:hAnsi="Calibri" w:cs="Calibri"/>
          <w:bCs/>
          <w:color w:val="000000" w:themeColor="text1"/>
          <w:sz w:val="24"/>
          <w:szCs w:val="24"/>
          <w:lang w:val="en-GB"/>
        </w:rPr>
        <w:t xml:space="preserve"> of 2 </w:t>
      </w:r>
      <w:r w:rsidR="003979C5" w:rsidRPr="0081540C">
        <w:rPr>
          <w:rFonts w:ascii="Calibri" w:hAnsi="Calibri" w:cs="Calibri"/>
          <w:bCs/>
          <w:color w:val="000000" w:themeColor="text1"/>
          <w:sz w:val="24"/>
          <w:szCs w:val="24"/>
          <w:lang w:val="en-GB"/>
        </w:rPr>
        <w:t>gametes</w:t>
      </w:r>
      <w:r w:rsidRPr="0081540C">
        <w:rPr>
          <w:rFonts w:ascii="Calibri" w:hAnsi="Calibri" w:cs="Calibri"/>
          <w:bCs/>
          <w:color w:val="000000" w:themeColor="text1"/>
          <w:sz w:val="24"/>
          <w:szCs w:val="24"/>
          <w:lang w:val="en-GB"/>
        </w:rPr>
        <w:t xml:space="preserve"> from separate individuals whose dip</w:t>
      </w:r>
      <w:r w:rsidR="005220DA" w:rsidRPr="0081540C">
        <w:rPr>
          <w:rFonts w:ascii="Calibri" w:hAnsi="Calibri" w:cs="Calibri"/>
          <w:bCs/>
          <w:color w:val="000000" w:themeColor="text1"/>
          <w:sz w:val="24"/>
          <w:szCs w:val="24"/>
          <w:lang w:val="en-GB"/>
        </w:rPr>
        <w:t>l</w:t>
      </w:r>
      <w:r w:rsidRPr="0081540C">
        <w:rPr>
          <w:rFonts w:ascii="Calibri" w:hAnsi="Calibri" w:cs="Calibri"/>
          <w:bCs/>
          <w:color w:val="000000" w:themeColor="text1"/>
          <w:sz w:val="24"/>
          <w:szCs w:val="24"/>
          <w:lang w:val="en-GB"/>
        </w:rPr>
        <w:t>oid number is 12 (assume no crossing over)</w:t>
      </w:r>
    </w:p>
    <w:p w14:paraId="22CA975B" w14:textId="77777777" w:rsidR="00880CE4" w:rsidRPr="0081540C" w:rsidRDefault="00880CE4" w:rsidP="00880CE4">
      <w:pPr>
        <w:pStyle w:val="Body"/>
        <w:rPr>
          <w:rFonts w:ascii="Calibri" w:hAnsi="Calibri" w:cs="Calibri"/>
          <w:bCs/>
          <w:color w:val="000000" w:themeColor="text1"/>
          <w:sz w:val="24"/>
          <w:szCs w:val="24"/>
          <w:lang w:val="en-GB"/>
        </w:rPr>
      </w:pPr>
    </w:p>
    <w:p w14:paraId="511D46BD" w14:textId="77777777" w:rsidR="00880CE4" w:rsidRPr="0081540C" w:rsidRDefault="00880CE4" w:rsidP="00880CE4">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12 = diploid number</w:t>
      </w:r>
    </w:p>
    <w:p w14:paraId="6B2FA1D7" w14:textId="77777777" w:rsidR="00880CE4" w:rsidRPr="0081540C" w:rsidRDefault="00880CE4" w:rsidP="00880CE4">
      <w:pPr>
        <w:pStyle w:val="Body"/>
        <w:rPr>
          <w:rFonts w:ascii="Calibri" w:hAnsi="Calibri" w:cs="Calibri"/>
          <w:bCs/>
          <w:color w:val="000000" w:themeColor="text1"/>
          <w:sz w:val="24"/>
          <w:szCs w:val="24"/>
          <w:lang w:val="en-GB"/>
        </w:rPr>
      </w:pPr>
      <w:proofErr w:type="gramStart"/>
      <w:r w:rsidRPr="0081540C">
        <w:rPr>
          <w:rFonts w:ascii="Calibri" w:hAnsi="Calibri" w:cs="Calibri"/>
          <w:bCs/>
          <w:color w:val="000000" w:themeColor="text1"/>
          <w:sz w:val="24"/>
          <w:szCs w:val="24"/>
          <w:lang w:val="en-GB"/>
        </w:rPr>
        <w:t>Therefore</w:t>
      </w:r>
      <w:proofErr w:type="gramEnd"/>
      <w:r w:rsidRPr="0081540C">
        <w:rPr>
          <w:rFonts w:ascii="Calibri" w:hAnsi="Calibri" w:cs="Calibri"/>
          <w:bCs/>
          <w:color w:val="000000" w:themeColor="text1"/>
          <w:sz w:val="24"/>
          <w:szCs w:val="24"/>
          <w:lang w:val="en-GB"/>
        </w:rPr>
        <w:t xml:space="preserve"> the number of pairs of homologous chromosomes = 12</w:t>
      </w:r>
      <w:r w:rsidR="00552D1B" w:rsidRPr="0081540C">
        <w:rPr>
          <w:rFonts w:ascii="Calibri" w:hAnsi="Calibri" w:cs="Calibri"/>
          <w:bCs/>
          <w:color w:val="000000" w:themeColor="text1"/>
          <w:sz w:val="24"/>
          <w:szCs w:val="24"/>
          <w:lang w:val="en-GB"/>
        </w:rPr>
        <w:t>÷</w:t>
      </w:r>
      <w:r w:rsidRPr="0081540C">
        <w:rPr>
          <w:rFonts w:ascii="Calibri" w:hAnsi="Calibri" w:cs="Calibri"/>
          <w:bCs/>
          <w:color w:val="000000" w:themeColor="text1"/>
          <w:sz w:val="24"/>
          <w:szCs w:val="24"/>
          <w:lang w:val="en-GB"/>
        </w:rPr>
        <w:t>2 = 6</w:t>
      </w:r>
    </w:p>
    <w:p w14:paraId="1D60A580" w14:textId="77777777" w:rsidR="00880CE4" w:rsidRPr="0081540C" w:rsidRDefault="00880CE4" w:rsidP="00880CE4">
      <w:pPr>
        <w:pStyle w:val="Body"/>
        <w:rPr>
          <w:rFonts w:ascii="Calibri" w:hAnsi="Calibri" w:cs="Calibri"/>
          <w:bCs/>
          <w:color w:val="000000" w:themeColor="text1"/>
          <w:sz w:val="24"/>
          <w:szCs w:val="24"/>
          <w:lang w:val="en-GB"/>
        </w:rPr>
      </w:pPr>
    </w:p>
    <w:p w14:paraId="1FB9E4A9" w14:textId="77777777" w:rsidR="00880CE4" w:rsidRPr="0081540C" w:rsidRDefault="00880CE4" w:rsidP="00880CE4">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Using </w:t>
      </w:r>
      <w:r w:rsidR="00552D1B" w:rsidRPr="0081540C">
        <w:rPr>
          <w:rFonts w:ascii="Calibri" w:hAnsi="Calibri" w:cs="Calibri"/>
          <w:bCs/>
          <w:color w:val="000000" w:themeColor="text1"/>
          <w:sz w:val="24"/>
          <w:szCs w:val="24"/>
          <w:lang w:val="en-GB"/>
        </w:rPr>
        <w:t>(2</w:t>
      </w:r>
      <w:r w:rsidR="00552D1B" w:rsidRPr="0081540C">
        <w:rPr>
          <w:rFonts w:ascii="Calibri" w:hAnsi="Calibri" w:cs="Calibri"/>
          <w:bCs/>
          <w:color w:val="000000" w:themeColor="text1"/>
          <w:sz w:val="24"/>
          <w:szCs w:val="24"/>
          <w:vertAlign w:val="superscript"/>
          <w:lang w:val="en-GB"/>
        </w:rPr>
        <w:t>n</w:t>
      </w:r>
      <w:r w:rsidR="00552D1B" w:rsidRPr="0081540C">
        <w:rPr>
          <w:rFonts w:ascii="Calibri" w:hAnsi="Calibri" w:cs="Calibri"/>
          <w:bCs/>
          <w:color w:val="000000" w:themeColor="text1"/>
          <w:sz w:val="24"/>
          <w:szCs w:val="24"/>
          <w:lang w:val="en-GB"/>
        </w:rPr>
        <w:t>)</w:t>
      </w:r>
      <w:r w:rsidR="00552D1B" w:rsidRPr="0081540C">
        <w:rPr>
          <w:rFonts w:ascii="Calibri" w:hAnsi="Calibri" w:cs="Calibri"/>
          <w:bCs/>
          <w:color w:val="000000" w:themeColor="text1"/>
          <w:sz w:val="24"/>
          <w:szCs w:val="24"/>
          <w:vertAlign w:val="superscript"/>
          <w:lang w:val="en-GB"/>
        </w:rPr>
        <w:t>2</w:t>
      </w:r>
      <w:r w:rsidR="00552D1B" w:rsidRPr="0081540C">
        <w:rPr>
          <w:rFonts w:ascii="Calibri" w:hAnsi="Calibri" w:cs="Calibri"/>
          <w:bCs/>
          <w:color w:val="000000" w:themeColor="text1"/>
          <w:sz w:val="24"/>
          <w:szCs w:val="24"/>
          <w:lang w:val="en-GB"/>
        </w:rPr>
        <w:t xml:space="preserve"> </w:t>
      </w:r>
      <w:r w:rsidR="00552D1B" w:rsidRPr="0081540C">
        <w:rPr>
          <w:rFonts w:ascii="Calibri" w:hAnsi="Calibri" w:cs="Calibri"/>
          <w:bCs/>
          <w:color w:val="000000" w:themeColor="text1"/>
          <w:sz w:val="24"/>
          <w:szCs w:val="24"/>
          <w:lang w:val="en-GB"/>
        </w:rPr>
        <w:tab/>
        <w:t xml:space="preserve">so </w:t>
      </w:r>
      <w:r w:rsidRPr="0081540C">
        <w:rPr>
          <w:rFonts w:ascii="Calibri" w:hAnsi="Calibri" w:cs="Calibri"/>
          <w:bCs/>
          <w:color w:val="000000" w:themeColor="text1"/>
          <w:sz w:val="24"/>
          <w:szCs w:val="24"/>
          <w:lang w:val="en-GB"/>
        </w:rPr>
        <w:t>(2</w:t>
      </w:r>
      <w:r w:rsidRPr="0081540C">
        <w:rPr>
          <w:rFonts w:ascii="Calibri" w:hAnsi="Calibri" w:cs="Calibri"/>
          <w:bCs/>
          <w:color w:val="000000" w:themeColor="text1"/>
          <w:sz w:val="24"/>
          <w:szCs w:val="24"/>
          <w:vertAlign w:val="superscript"/>
          <w:lang w:val="en-GB"/>
        </w:rPr>
        <w:t>6</w:t>
      </w:r>
      <w:r w:rsidRPr="0081540C">
        <w:rPr>
          <w:rFonts w:ascii="Calibri" w:hAnsi="Calibri" w:cs="Calibri"/>
          <w:bCs/>
          <w:color w:val="000000" w:themeColor="text1"/>
          <w:sz w:val="24"/>
          <w:szCs w:val="24"/>
          <w:lang w:val="en-GB"/>
        </w:rPr>
        <w:t>)</w:t>
      </w:r>
      <w:r w:rsidRPr="0081540C">
        <w:rPr>
          <w:rFonts w:ascii="Calibri" w:hAnsi="Calibri" w:cs="Calibri"/>
          <w:bCs/>
          <w:color w:val="000000" w:themeColor="text1"/>
          <w:sz w:val="24"/>
          <w:szCs w:val="24"/>
          <w:vertAlign w:val="superscript"/>
          <w:lang w:val="en-GB"/>
        </w:rPr>
        <w:t>2</w:t>
      </w:r>
      <w:r w:rsidRPr="0081540C">
        <w:rPr>
          <w:rFonts w:ascii="Calibri" w:hAnsi="Calibri" w:cs="Calibri"/>
          <w:bCs/>
          <w:color w:val="000000" w:themeColor="text1"/>
          <w:sz w:val="24"/>
          <w:szCs w:val="24"/>
          <w:lang w:val="en-GB"/>
        </w:rPr>
        <w:t xml:space="preserve"> = 4096</w:t>
      </w:r>
    </w:p>
    <w:p w14:paraId="0B66E71D" w14:textId="77777777" w:rsidR="00C50118" w:rsidRPr="0081540C" w:rsidRDefault="00C50118" w:rsidP="00880CE4">
      <w:pPr>
        <w:pStyle w:val="Body"/>
        <w:rPr>
          <w:rFonts w:ascii="Calibri" w:hAnsi="Calibri" w:cs="Calibri"/>
          <w:b/>
          <w:bCs/>
          <w:color w:val="000000" w:themeColor="text1"/>
          <w:sz w:val="24"/>
          <w:szCs w:val="24"/>
          <w:lang w:val="en-GB"/>
        </w:rPr>
      </w:pPr>
      <w:r w:rsidRPr="0081540C">
        <w:rPr>
          <w:rFonts w:ascii="Calibri" w:hAnsi="Calibri" w:cs="Calibri"/>
          <w:b/>
          <w:bCs/>
          <w:color w:val="000000" w:themeColor="text1"/>
          <w:sz w:val="24"/>
          <w:szCs w:val="24"/>
          <w:lang w:val="en-GB"/>
        </w:rPr>
        <w:lastRenderedPageBreak/>
        <w:t>Practise questions</w:t>
      </w:r>
    </w:p>
    <w:p w14:paraId="05BD0BC5" w14:textId="77777777" w:rsidR="00B478EF" w:rsidRPr="0081540C" w:rsidRDefault="00B478EF" w:rsidP="00880CE4">
      <w:pPr>
        <w:pStyle w:val="Body"/>
        <w:rPr>
          <w:rFonts w:ascii="Calibri" w:hAnsi="Calibri" w:cs="Calibri"/>
          <w:b/>
          <w:bCs/>
          <w:color w:val="000000" w:themeColor="text1"/>
          <w:sz w:val="24"/>
          <w:szCs w:val="24"/>
          <w:lang w:val="en-GB"/>
        </w:rPr>
      </w:pPr>
    </w:p>
    <w:p w14:paraId="40793BF0" w14:textId="77777777" w:rsidR="0042175D" w:rsidRPr="0081540C" w:rsidRDefault="005220DA" w:rsidP="00B478EF">
      <w:pPr>
        <w:pStyle w:val="Body"/>
        <w:numPr>
          <w:ilvl w:val="0"/>
          <w:numId w:val="19"/>
        </w:numPr>
        <w:spacing w:line="360" w:lineRule="auto"/>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Calculate the number of possible chromosome combinations produced from the </w:t>
      </w:r>
      <w:r w:rsidR="003979C5" w:rsidRPr="0081540C">
        <w:rPr>
          <w:rFonts w:ascii="Calibri" w:hAnsi="Calibri" w:cs="Calibri"/>
          <w:bCs/>
          <w:color w:val="000000" w:themeColor="text1"/>
          <w:sz w:val="24"/>
          <w:szCs w:val="24"/>
          <w:lang w:val="en-GB"/>
        </w:rPr>
        <w:t>fertilisation</w:t>
      </w:r>
      <w:r w:rsidRPr="0081540C">
        <w:rPr>
          <w:rFonts w:ascii="Calibri" w:hAnsi="Calibri" w:cs="Calibri"/>
          <w:bCs/>
          <w:color w:val="000000" w:themeColor="text1"/>
          <w:sz w:val="24"/>
          <w:szCs w:val="24"/>
          <w:lang w:val="en-GB"/>
        </w:rPr>
        <w:t xml:space="preserve"> of 2 gametes, each of which contains 5 chromosomes.</w:t>
      </w:r>
    </w:p>
    <w:p w14:paraId="05FD48F2" w14:textId="2409AE91" w:rsidR="00B478EF" w:rsidRPr="0081540C" w:rsidRDefault="00B478EF" w:rsidP="00B478EF">
      <w:pPr>
        <w:pStyle w:val="Body"/>
        <w:spacing w:line="360" w:lineRule="auto"/>
        <w:ind w:left="720"/>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w:t>
      </w:r>
    </w:p>
    <w:p w14:paraId="60E42ED3" w14:textId="77777777" w:rsidR="00B478EF" w:rsidRPr="0081540C" w:rsidRDefault="00B478EF" w:rsidP="00B478EF">
      <w:pPr>
        <w:pStyle w:val="ListParagraph"/>
        <w:widowControl w:val="0"/>
        <w:numPr>
          <w:ilvl w:val="0"/>
          <w:numId w:val="19"/>
        </w:numPr>
        <w:autoSpaceDE w:val="0"/>
        <w:autoSpaceDN w:val="0"/>
        <w:adjustRightInd w:val="0"/>
        <w:ind w:right="567"/>
        <w:rPr>
          <w:rFonts w:ascii="Calibri" w:hAnsi="Calibri" w:cs="Calibri"/>
          <w:lang w:val="en-US"/>
        </w:rPr>
      </w:pPr>
      <w:r w:rsidRPr="0081540C">
        <w:rPr>
          <w:rFonts w:ascii="Calibri" w:hAnsi="Calibri" w:cs="Calibri"/>
          <w:b/>
          <w:bCs/>
          <w:lang w:val="en-US"/>
        </w:rPr>
        <w:t xml:space="preserve">Figure 1 </w:t>
      </w:r>
      <w:r w:rsidRPr="0081540C">
        <w:rPr>
          <w:rFonts w:ascii="Calibri" w:hAnsi="Calibri" w:cs="Calibri"/>
          <w:lang w:val="en-US"/>
        </w:rPr>
        <w:t xml:space="preserve">and </w:t>
      </w:r>
      <w:r w:rsidRPr="0081540C">
        <w:rPr>
          <w:rFonts w:ascii="Calibri" w:hAnsi="Calibri" w:cs="Calibri"/>
          <w:b/>
          <w:bCs/>
          <w:lang w:val="en-US"/>
        </w:rPr>
        <w:t xml:space="preserve">Figure 2 </w:t>
      </w:r>
      <w:r w:rsidRPr="0081540C">
        <w:rPr>
          <w:rFonts w:ascii="Calibri" w:hAnsi="Calibri" w:cs="Calibri"/>
          <w:lang w:val="en-US"/>
        </w:rPr>
        <w:t>show the chromosomes from a single cell at different stages of meiosis.</w:t>
      </w:r>
    </w:p>
    <w:p w14:paraId="2CE5365C" w14:textId="77777777" w:rsidR="00B478EF" w:rsidRPr="0081540C" w:rsidRDefault="00B478EF" w:rsidP="00F205C8">
      <w:pPr>
        <w:widowControl w:val="0"/>
        <w:autoSpaceDE w:val="0"/>
        <w:autoSpaceDN w:val="0"/>
        <w:adjustRightInd w:val="0"/>
        <w:spacing w:before="240"/>
        <w:ind w:left="1134" w:right="567" w:hanging="567"/>
        <w:jc w:val="center"/>
        <w:rPr>
          <w:rFonts w:ascii="Calibri" w:hAnsi="Calibri" w:cs="Calibri"/>
          <w:lang w:val="en-US"/>
        </w:rPr>
      </w:pPr>
      <w:r w:rsidRPr="0081540C">
        <w:rPr>
          <w:rFonts w:ascii="Calibri" w:hAnsi="Calibri" w:cs="Calibri"/>
          <w:noProof/>
          <w:lang w:eastAsia="en-GB"/>
        </w:rPr>
        <w:drawing>
          <wp:inline distT="0" distB="0" distL="0" distR="0" wp14:anchorId="0E1A9700" wp14:editId="2D1F894F">
            <wp:extent cx="3795202" cy="1797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5735" cy="1802895"/>
                    </a:xfrm>
                    <a:prstGeom prst="rect">
                      <a:avLst/>
                    </a:prstGeom>
                    <a:noFill/>
                    <a:ln>
                      <a:noFill/>
                    </a:ln>
                  </pic:spPr>
                </pic:pic>
              </a:graphicData>
            </a:graphic>
          </wp:inline>
        </w:drawing>
      </w:r>
    </w:p>
    <w:p w14:paraId="70633BDD" w14:textId="77777777" w:rsidR="00B478EF" w:rsidRPr="0081540C" w:rsidRDefault="00B478EF" w:rsidP="00B478EF">
      <w:pPr>
        <w:widowControl w:val="0"/>
        <w:autoSpaceDE w:val="0"/>
        <w:autoSpaceDN w:val="0"/>
        <w:adjustRightInd w:val="0"/>
        <w:spacing w:before="240"/>
        <w:ind w:left="6663" w:right="567" w:hanging="4962"/>
        <w:rPr>
          <w:rFonts w:ascii="Calibri" w:hAnsi="Calibri" w:cs="Calibri"/>
          <w:b/>
          <w:bCs/>
          <w:lang w:val="en-US"/>
        </w:rPr>
      </w:pPr>
      <w:r w:rsidRPr="0081540C">
        <w:rPr>
          <w:rFonts w:ascii="Calibri" w:hAnsi="Calibri" w:cs="Calibri"/>
          <w:b/>
          <w:bCs/>
          <w:lang w:val="en-US"/>
        </w:rPr>
        <w:t xml:space="preserve">Figure 1                                                                    </w:t>
      </w:r>
      <w:proofErr w:type="spellStart"/>
      <w:r w:rsidRPr="0081540C">
        <w:rPr>
          <w:rFonts w:ascii="Calibri" w:hAnsi="Calibri" w:cs="Calibri"/>
          <w:b/>
          <w:bCs/>
          <w:lang w:val="en-US"/>
        </w:rPr>
        <w:t>Figure</w:t>
      </w:r>
      <w:proofErr w:type="spellEnd"/>
      <w:r w:rsidRPr="0081540C">
        <w:rPr>
          <w:rFonts w:ascii="Calibri" w:hAnsi="Calibri" w:cs="Calibri"/>
          <w:b/>
          <w:bCs/>
          <w:lang w:val="en-US"/>
        </w:rPr>
        <w:t xml:space="preserve"> 2</w:t>
      </w:r>
    </w:p>
    <w:p w14:paraId="29FC8253" w14:textId="77777777" w:rsidR="00B478EF" w:rsidRPr="0081540C" w:rsidRDefault="00B478EF" w:rsidP="00B478EF">
      <w:pPr>
        <w:widowControl w:val="0"/>
        <w:autoSpaceDE w:val="0"/>
        <w:autoSpaceDN w:val="0"/>
        <w:adjustRightInd w:val="0"/>
        <w:spacing w:before="240"/>
        <w:ind w:right="567"/>
        <w:rPr>
          <w:rFonts w:ascii="Calibri" w:hAnsi="Calibri" w:cs="Calibri"/>
          <w:lang w:val="en-US"/>
        </w:rPr>
      </w:pPr>
      <w:r w:rsidRPr="0081540C">
        <w:rPr>
          <w:rFonts w:ascii="Calibri" w:hAnsi="Calibri" w:cs="Calibri"/>
          <w:lang w:val="en-US"/>
        </w:rPr>
        <w:t>(a)     What is the diploid number of chromosomes in the organism from which this cell was taken?</w:t>
      </w:r>
    </w:p>
    <w:p w14:paraId="57207980" w14:textId="77777777" w:rsidR="00B478EF" w:rsidRPr="0081540C" w:rsidRDefault="00B478EF" w:rsidP="00F205C8">
      <w:pPr>
        <w:widowControl w:val="0"/>
        <w:autoSpaceDE w:val="0"/>
        <w:autoSpaceDN w:val="0"/>
        <w:adjustRightInd w:val="0"/>
        <w:spacing w:before="240"/>
        <w:ind w:right="567" w:firstLine="720"/>
        <w:rPr>
          <w:rFonts w:ascii="Calibri" w:hAnsi="Calibri" w:cs="Calibri"/>
          <w:lang w:val="en-US"/>
        </w:rPr>
      </w:pPr>
      <w:r w:rsidRPr="0081540C">
        <w:rPr>
          <w:rFonts w:ascii="Calibri" w:hAnsi="Calibri" w:cs="Calibri"/>
          <w:lang w:val="en-US"/>
        </w:rPr>
        <w:t>___________________________________________________________________</w:t>
      </w:r>
    </w:p>
    <w:p w14:paraId="13E20B0E" w14:textId="77777777" w:rsidR="00B478EF" w:rsidRPr="0081540C" w:rsidRDefault="00B478EF" w:rsidP="00B478EF">
      <w:pPr>
        <w:widowControl w:val="0"/>
        <w:autoSpaceDE w:val="0"/>
        <w:autoSpaceDN w:val="0"/>
        <w:adjustRightInd w:val="0"/>
        <w:spacing w:before="60"/>
        <w:jc w:val="right"/>
        <w:rPr>
          <w:rFonts w:ascii="Calibri" w:hAnsi="Calibri" w:cs="Calibri"/>
          <w:b/>
          <w:bCs/>
          <w:lang w:val="en-US"/>
        </w:rPr>
      </w:pPr>
      <w:r w:rsidRPr="0081540C">
        <w:rPr>
          <w:rFonts w:ascii="Calibri" w:hAnsi="Calibri" w:cs="Calibri"/>
          <w:b/>
          <w:bCs/>
          <w:lang w:val="en-US"/>
        </w:rPr>
        <w:t>(1)</w:t>
      </w:r>
    </w:p>
    <w:p w14:paraId="61CECC9C" w14:textId="77777777" w:rsidR="00B478EF" w:rsidRPr="0081540C" w:rsidRDefault="00B478EF" w:rsidP="00A04A8C">
      <w:pPr>
        <w:widowControl w:val="0"/>
        <w:autoSpaceDE w:val="0"/>
        <w:autoSpaceDN w:val="0"/>
        <w:adjustRightInd w:val="0"/>
        <w:spacing w:before="240"/>
        <w:ind w:left="993" w:right="567" w:hanging="993"/>
        <w:rPr>
          <w:rFonts w:ascii="Calibri" w:hAnsi="Calibri" w:cs="Calibri"/>
          <w:lang w:val="en-US"/>
        </w:rPr>
      </w:pPr>
      <w:r w:rsidRPr="0081540C">
        <w:rPr>
          <w:rFonts w:ascii="Calibri" w:hAnsi="Calibri" w:cs="Calibri"/>
          <w:lang w:val="en-US"/>
        </w:rPr>
        <w:t>(c)  </w:t>
      </w:r>
      <w:proofErr w:type="gramStart"/>
      <w:r w:rsidRPr="0081540C">
        <w:rPr>
          <w:rFonts w:ascii="Calibri" w:hAnsi="Calibri" w:cs="Calibri"/>
          <w:lang w:val="en-US"/>
        </w:rPr>
        <w:t>   (</w:t>
      </w:r>
      <w:proofErr w:type="spellStart"/>
      <w:proofErr w:type="gramEnd"/>
      <w:r w:rsidRPr="0081540C">
        <w:rPr>
          <w:rFonts w:ascii="Calibri" w:hAnsi="Calibri" w:cs="Calibri"/>
          <w:lang w:val="en-US"/>
        </w:rPr>
        <w:t>i</w:t>
      </w:r>
      <w:proofErr w:type="spellEnd"/>
      <w:r w:rsidRPr="0081540C">
        <w:rPr>
          <w:rFonts w:ascii="Calibri" w:hAnsi="Calibri" w:cs="Calibri"/>
          <w:lang w:val="en-US"/>
        </w:rPr>
        <w:t xml:space="preserve">)      The genotype of this organism is </w:t>
      </w:r>
      <w:r w:rsidRPr="0081540C">
        <w:rPr>
          <w:rFonts w:ascii="Calibri" w:hAnsi="Calibri" w:cs="Calibri"/>
          <w:b/>
          <w:bCs/>
          <w:lang w:val="en-US"/>
        </w:rPr>
        <w:t>Bb</w:t>
      </w:r>
      <w:r w:rsidRPr="0081540C">
        <w:rPr>
          <w:rFonts w:ascii="Calibri" w:hAnsi="Calibri" w:cs="Calibri"/>
          <w:lang w:val="en-US"/>
        </w:rPr>
        <w:t xml:space="preserve">. The locus of this pair of alleles is shown in </w:t>
      </w:r>
      <w:r w:rsidRPr="0081540C">
        <w:rPr>
          <w:rFonts w:ascii="Calibri" w:hAnsi="Calibri" w:cs="Calibri"/>
          <w:b/>
          <w:bCs/>
          <w:lang w:val="en-US"/>
        </w:rPr>
        <w:t>Figure 1</w:t>
      </w:r>
      <w:r w:rsidRPr="0081540C">
        <w:rPr>
          <w:rFonts w:ascii="Calibri" w:hAnsi="Calibri" w:cs="Calibri"/>
          <w:lang w:val="en-US"/>
        </w:rPr>
        <w:t>.</w:t>
      </w:r>
    </w:p>
    <w:p w14:paraId="558C632C" w14:textId="77777777" w:rsidR="00B478EF" w:rsidRPr="0081540C" w:rsidRDefault="00B478EF" w:rsidP="00B478EF">
      <w:pPr>
        <w:widowControl w:val="0"/>
        <w:autoSpaceDE w:val="0"/>
        <w:autoSpaceDN w:val="0"/>
        <w:adjustRightInd w:val="0"/>
        <w:spacing w:before="240"/>
        <w:ind w:left="720" w:right="567"/>
        <w:rPr>
          <w:rFonts w:ascii="Calibri" w:hAnsi="Calibri" w:cs="Calibri"/>
          <w:lang w:val="en-US"/>
        </w:rPr>
      </w:pPr>
      <w:r w:rsidRPr="0081540C">
        <w:rPr>
          <w:rFonts w:ascii="Calibri" w:hAnsi="Calibri" w:cs="Calibri"/>
          <w:lang w:val="en-US"/>
        </w:rPr>
        <w:t xml:space="preserve">Label </w:t>
      </w:r>
      <w:r w:rsidRPr="0081540C">
        <w:rPr>
          <w:rFonts w:ascii="Calibri" w:hAnsi="Calibri" w:cs="Calibri"/>
          <w:b/>
          <w:bCs/>
          <w:lang w:val="en-US"/>
        </w:rPr>
        <w:t xml:space="preserve">two </w:t>
      </w:r>
      <w:r w:rsidRPr="0081540C">
        <w:rPr>
          <w:rFonts w:ascii="Calibri" w:hAnsi="Calibri" w:cs="Calibri"/>
          <w:lang w:val="en-US"/>
        </w:rPr>
        <w:t xml:space="preserve">chromosomes on </w:t>
      </w:r>
      <w:r w:rsidRPr="0081540C">
        <w:rPr>
          <w:rFonts w:ascii="Calibri" w:hAnsi="Calibri" w:cs="Calibri"/>
          <w:b/>
          <w:bCs/>
          <w:lang w:val="en-US"/>
        </w:rPr>
        <w:t xml:space="preserve">Figure 2 </w:t>
      </w:r>
      <w:r w:rsidRPr="0081540C">
        <w:rPr>
          <w:rFonts w:ascii="Calibri" w:hAnsi="Calibri" w:cs="Calibri"/>
          <w:lang w:val="en-US"/>
        </w:rPr>
        <w:t xml:space="preserve">to show the location of the </w:t>
      </w:r>
      <w:r w:rsidRPr="0081540C">
        <w:rPr>
          <w:rFonts w:ascii="Calibri" w:hAnsi="Calibri" w:cs="Calibri"/>
          <w:b/>
          <w:bCs/>
          <w:lang w:val="en-US"/>
        </w:rPr>
        <w:t xml:space="preserve">B </w:t>
      </w:r>
      <w:r w:rsidRPr="0081540C">
        <w:rPr>
          <w:rFonts w:ascii="Calibri" w:hAnsi="Calibri" w:cs="Calibri"/>
          <w:lang w:val="en-US"/>
        </w:rPr>
        <w:t xml:space="preserve">allele and the location of the </w:t>
      </w:r>
      <w:r w:rsidRPr="0081540C">
        <w:rPr>
          <w:rFonts w:ascii="Calibri" w:hAnsi="Calibri" w:cs="Calibri"/>
          <w:b/>
          <w:bCs/>
          <w:lang w:val="en-US"/>
        </w:rPr>
        <w:t xml:space="preserve">b </w:t>
      </w:r>
      <w:r w:rsidRPr="0081540C">
        <w:rPr>
          <w:rFonts w:ascii="Calibri" w:hAnsi="Calibri" w:cs="Calibri"/>
          <w:lang w:val="en-US"/>
        </w:rPr>
        <w:t>allele.</w:t>
      </w:r>
    </w:p>
    <w:p w14:paraId="05C57B69" w14:textId="77777777" w:rsidR="00B478EF" w:rsidRPr="0081540C" w:rsidRDefault="00B478EF" w:rsidP="00B478EF">
      <w:pPr>
        <w:widowControl w:val="0"/>
        <w:autoSpaceDE w:val="0"/>
        <w:autoSpaceDN w:val="0"/>
        <w:adjustRightInd w:val="0"/>
        <w:spacing w:before="60"/>
        <w:jc w:val="right"/>
        <w:rPr>
          <w:rFonts w:ascii="Calibri" w:hAnsi="Calibri" w:cs="Calibri"/>
          <w:b/>
          <w:bCs/>
          <w:lang w:val="en-US"/>
        </w:rPr>
      </w:pPr>
      <w:r w:rsidRPr="0081540C">
        <w:rPr>
          <w:rFonts w:ascii="Calibri" w:hAnsi="Calibri" w:cs="Calibri"/>
          <w:b/>
          <w:bCs/>
          <w:lang w:val="en-US"/>
        </w:rPr>
        <w:t>(1)</w:t>
      </w:r>
    </w:p>
    <w:p w14:paraId="041C1841" w14:textId="77777777" w:rsidR="00B478EF" w:rsidRPr="0081540C" w:rsidRDefault="00B478EF" w:rsidP="00F205C8">
      <w:pPr>
        <w:widowControl w:val="0"/>
        <w:autoSpaceDE w:val="0"/>
        <w:autoSpaceDN w:val="0"/>
        <w:adjustRightInd w:val="0"/>
        <w:spacing w:before="240"/>
        <w:ind w:left="426" w:right="567" w:hanging="426"/>
        <w:rPr>
          <w:rFonts w:ascii="Calibri" w:hAnsi="Calibri" w:cs="Calibri"/>
          <w:lang w:val="en-US"/>
        </w:rPr>
      </w:pPr>
      <w:r w:rsidRPr="0081540C">
        <w:rPr>
          <w:rFonts w:ascii="Calibri" w:hAnsi="Calibri" w:cs="Calibri"/>
          <w:lang w:val="en-US"/>
        </w:rPr>
        <w:t xml:space="preserve">(ii)     How many genetically different gametes can be produced by meiosis from a cell with the genotype, </w:t>
      </w:r>
      <w:r w:rsidRPr="0081540C">
        <w:rPr>
          <w:rFonts w:ascii="Calibri" w:hAnsi="Calibri" w:cs="Calibri"/>
          <w:b/>
          <w:bCs/>
          <w:lang w:val="en-US"/>
        </w:rPr>
        <w:t>Bb Cc Dd</w:t>
      </w:r>
      <w:r w:rsidRPr="0081540C">
        <w:rPr>
          <w:rFonts w:ascii="Calibri" w:hAnsi="Calibri" w:cs="Calibri"/>
          <w:lang w:val="en-US"/>
        </w:rPr>
        <w:t>? Assume these genes are located on different pairs of homologous chromosomes. Show your working.</w:t>
      </w:r>
    </w:p>
    <w:p w14:paraId="44DB366D" w14:textId="77777777" w:rsidR="00B478EF" w:rsidRPr="0081540C" w:rsidRDefault="00B478EF" w:rsidP="00B478EF">
      <w:pPr>
        <w:widowControl w:val="0"/>
        <w:autoSpaceDE w:val="0"/>
        <w:autoSpaceDN w:val="0"/>
        <w:adjustRightInd w:val="0"/>
        <w:spacing w:before="240"/>
        <w:ind w:left="1134" w:right="567"/>
        <w:rPr>
          <w:rFonts w:ascii="Calibri" w:hAnsi="Calibri" w:cs="Calibri"/>
          <w:lang w:val="en-US"/>
        </w:rPr>
      </w:pPr>
      <w:r w:rsidRPr="0081540C">
        <w:rPr>
          <w:rFonts w:ascii="Calibri" w:hAnsi="Calibri" w:cs="Calibri"/>
          <w:lang w:val="en-US"/>
        </w:rPr>
        <w:t> </w:t>
      </w:r>
    </w:p>
    <w:p w14:paraId="7B5C6B78" w14:textId="227AAB46" w:rsidR="00B478EF" w:rsidRPr="0081540C" w:rsidRDefault="00B478EF" w:rsidP="004F5A20">
      <w:pPr>
        <w:widowControl w:val="0"/>
        <w:autoSpaceDE w:val="0"/>
        <w:autoSpaceDN w:val="0"/>
        <w:adjustRightInd w:val="0"/>
        <w:spacing w:before="240"/>
        <w:ind w:left="1134" w:right="567"/>
        <w:rPr>
          <w:rFonts w:ascii="Calibri" w:hAnsi="Calibri" w:cs="Calibri"/>
          <w:lang w:val="en-US"/>
        </w:rPr>
      </w:pPr>
      <w:r w:rsidRPr="0081540C">
        <w:rPr>
          <w:rFonts w:ascii="Calibri" w:hAnsi="Calibri" w:cs="Calibri"/>
          <w:lang w:val="en-US"/>
        </w:rPr>
        <w:t>  </w:t>
      </w:r>
    </w:p>
    <w:p w14:paraId="2393C525" w14:textId="77777777" w:rsidR="00B478EF" w:rsidRPr="0081540C" w:rsidRDefault="00B478EF" w:rsidP="00B478EF">
      <w:pPr>
        <w:widowControl w:val="0"/>
        <w:autoSpaceDE w:val="0"/>
        <w:autoSpaceDN w:val="0"/>
        <w:adjustRightInd w:val="0"/>
        <w:spacing w:before="240"/>
        <w:ind w:left="1134" w:right="567"/>
        <w:rPr>
          <w:rFonts w:ascii="Calibri" w:hAnsi="Calibri" w:cs="Calibri"/>
          <w:lang w:val="en-US"/>
        </w:rPr>
      </w:pPr>
      <w:r w:rsidRPr="0081540C">
        <w:rPr>
          <w:rFonts w:ascii="Calibri" w:hAnsi="Calibri" w:cs="Calibri"/>
          <w:lang w:val="en-US"/>
        </w:rPr>
        <w:t> </w:t>
      </w:r>
    </w:p>
    <w:p w14:paraId="76FEDB4E" w14:textId="77777777" w:rsidR="00B478EF" w:rsidRPr="0081540C" w:rsidRDefault="00B478EF" w:rsidP="00F205C8">
      <w:pPr>
        <w:widowControl w:val="0"/>
        <w:autoSpaceDE w:val="0"/>
        <w:autoSpaceDN w:val="0"/>
        <w:adjustRightInd w:val="0"/>
        <w:spacing w:before="240"/>
        <w:ind w:right="567" w:firstLine="720"/>
        <w:rPr>
          <w:rFonts w:ascii="Calibri" w:hAnsi="Calibri" w:cs="Calibri"/>
          <w:lang w:val="en-US"/>
        </w:rPr>
      </w:pPr>
      <w:r w:rsidRPr="0081540C">
        <w:rPr>
          <w:rFonts w:ascii="Calibri" w:hAnsi="Calibri" w:cs="Calibri"/>
          <w:lang w:val="en-US"/>
        </w:rPr>
        <w:t>______________________________________________________________</w:t>
      </w:r>
    </w:p>
    <w:p w14:paraId="2A302863" w14:textId="77777777" w:rsidR="00B478EF" w:rsidRPr="0081540C" w:rsidRDefault="00B478EF" w:rsidP="00B478EF">
      <w:pPr>
        <w:widowControl w:val="0"/>
        <w:autoSpaceDE w:val="0"/>
        <w:autoSpaceDN w:val="0"/>
        <w:adjustRightInd w:val="0"/>
        <w:spacing w:before="60"/>
        <w:jc w:val="right"/>
        <w:rPr>
          <w:rFonts w:ascii="Calibri" w:hAnsi="Calibri" w:cs="Calibri"/>
          <w:b/>
          <w:bCs/>
          <w:lang w:val="en-US"/>
        </w:rPr>
      </w:pPr>
      <w:r w:rsidRPr="0081540C">
        <w:rPr>
          <w:rFonts w:ascii="Calibri" w:hAnsi="Calibri" w:cs="Calibri"/>
          <w:b/>
          <w:bCs/>
          <w:lang w:val="en-US"/>
        </w:rPr>
        <w:t>(2)</w:t>
      </w:r>
    </w:p>
    <w:p w14:paraId="139D41C1" w14:textId="5709518E" w:rsidR="00B478EF" w:rsidRPr="0081540C" w:rsidRDefault="00B478EF" w:rsidP="004F5A20">
      <w:pPr>
        <w:widowControl w:val="0"/>
        <w:autoSpaceDE w:val="0"/>
        <w:autoSpaceDN w:val="0"/>
        <w:adjustRightInd w:val="0"/>
        <w:spacing w:before="60"/>
        <w:jc w:val="right"/>
        <w:rPr>
          <w:rFonts w:ascii="Calibri" w:hAnsi="Calibri" w:cs="Calibri"/>
          <w:b/>
          <w:bCs/>
          <w:lang w:val="en-US"/>
        </w:rPr>
        <w:sectPr w:rsidR="00B478EF" w:rsidRPr="0081540C" w:rsidSect="0081540C">
          <w:footerReference w:type="default" r:id="rId27"/>
          <w:footerReference w:type="first" r:id="rId28"/>
          <w:pgSz w:w="11907" w:h="16839"/>
          <w:pgMar w:top="851" w:right="1077" w:bottom="851" w:left="1077" w:header="720" w:footer="720" w:gutter="0"/>
          <w:cols w:space="720"/>
          <w:noEndnote/>
        </w:sectPr>
      </w:pPr>
      <w:r w:rsidRPr="0081540C">
        <w:rPr>
          <w:rFonts w:ascii="Calibri" w:hAnsi="Calibri" w:cs="Calibri"/>
          <w:b/>
          <w:bCs/>
          <w:lang w:val="en-US"/>
        </w:rPr>
        <w:t>(Total 8 marks)</w:t>
      </w:r>
    </w:p>
    <w:p w14:paraId="12F04E6D" w14:textId="77777777" w:rsidR="00840E2A" w:rsidRPr="004F5A20" w:rsidRDefault="0042175D" w:rsidP="00A04A8C">
      <w:pPr>
        <w:pStyle w:val="Body"/>
        <w:jc w:val="center"/>
        <w:rPr>
          <w:rFonts w:ascii="Calibri" w:hAnsi="Calibri" w:cs="Calibri"/>
          <w:b/>
          <w:bCs/>
          <w:color w:val="000000" w:themeColor="text1"/>
          <w:sz w:val="28"/>
          <w:szCs w:val="28"/>
          <w:lang w:val="en-GB"/>
        </w:rPr>
      </w:pPr>
      <w:r w:rsidRPr="004F5A20">
        <w:rPr>
          <w:rFonts w:ascii="Calibri" w:hAnsi="Calibri" w:cs="Calibri"/>
          <w:b/>
          <w:bCs/>
          <w:color w:val="000000" w:themeColor="text1"/>
          <w:sz w:val="28"/>
          <w:szCs w:val="28"/>
          <w:lang w:val="en-GB"/>
        </w:rPr>
        <w:lastRenderedPageBreak/>
        <w:t>Chromosome mutations</w:t>
      </w:r>
    </w:p>
    <w:p w14:paraId="27FD5FC0" w14:textId="77777777" w:rsidR="00D60016" w:rsidRPr="0081540C" w:rsidRDefault="00D60016" w:rsidP="00840E2A">
      <w:pPr>
        <w:pStyle w:val="Body"/>
        <w:rPr>
          <w:rFonts w:ascii="Calibri" w:hAnsi="Calibri" w:cs="Calibri"/>
          <w:b/>
          <w:bCs/>
          <w:color w:val="000000" w:themeColor="text1"/>
          <w:sz w:val="24"/>
          <w:szCs w:val="24"/>
          <w:lang w:val="en-GB"/>
        </w:rPr>
      </w:pPr>
    </w:p>
    <w:p w14:paraId="3E4F0C69" w14:textId="77777777" w:rsidR="00353712" w:rsidRPr="0081540C" w:rsidRDefault="00353712" w:rsidP="00840E2A">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Chromosome mutations are changes in structure or number of whole chromosomes.  They can take 2 forms:</w:t>
      </w:r>
    </w:p>
    <w:p w14:paraId="799BF2CE" w14:textId="77777777" w:rsidR="00552D1B" w:rsidRPr="0081540C" w:rsidRDefault="00552D1B" w:rsidP="00840E2A">
      <w:pPr>
        <w:pStyle w:val="Body"/>
        <w:rPr>
          <w:rFonts w:ascii="Calibri" w:hAnsi="Calibri" w:cs="Calibri"/>
          <w:bCs/>
          <w:color w:val="000000" w:themeColor="text1"/>
          <w:sz w:val="24"/>
          <w:szCs w:val="24"/>
          <w:lang w:val="en-GB"/>
        </w:rPr>
      </w:pPr>
    </w:p>
    <w:p w14:paraId="6EBEC0CB" w14:textId="77777777" w:rsidR="00353712" w:rsidRPr="0081540C" w:rsidRDefault="00353712" w:rsidP="00353712">
      <w:pPr>
        <w:pStyle w:val="Body"/>
        <w:numPr>
          <w:ilvl w:val="0"/>
          <w:numId w:val="13"/>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Changes in whole sets of chromosomes</w:t>
      </w:r>
      <w:r w:rsidRPr="0081540C">
        <w:rPr>
          <w:rFonts w:ascii="Calibri" w:hAnsi="Calibri" w:cs="Calibri"/>
          <w:bCs/>
          <w:color w:val="000000" w:themeColor="text1"/>
          <w:sz w:val="24"/>
          <w:szCs w:val="24"/>
          <w:lang w:val="en-GB"/>
        </w:rPr>
        <w:t>.</w:t>
      </w:r>
    </w:p>
    <w:p w14:paraId="26F7249B" w14:textId="77777777" w:rsidR="00353712" w:rsidRPr="0081540C" w:rsidRDefault="00353712" w:rsidP="00353712">
      <w:pPr>
        <w:pStyle w:val="Body"/>
        <w:ind w:left="720"/>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When organisms have 3 or more sets of chromosomes rather than the usual 2 and is </w:t>
      </w:r>
      <w:r w:rsidR="003979C5" w:rsidRPr="0081540C">
        <w:rPr>
          <w:rFonts w:ascii="Calibri" w:hAnsi="Calibri" w:cs="Calibri"/>
          <w:bCs/>
          <w:color w:val="000000" w:themeColor="text1"/>
          <w:sz w:val="24"/>
          <w:szCs w:val="24"/>
          <w:lang w:val="en-GB"/>
        </w:rPr>
        <w:t>known</w:t>
      </w:r>
      <w:r w:rsidRPr="0081540C">
        <w:rPr>
          <w:rFonts w:ascii="Calibri" w:hAnsi="Calibri" w:cs="Calibri"/>
          <w:bCs/>
          <w:color w:val="000000" w:themeColor="text1"/>
          <w:sz w:val="24"/>
          <w:szCs w:val="24"/>
          <w:lang w:val="en-GB"/>
        </w:rPr>
        <w:t xml:space="preserve"> as polyploidy.  </w:t>
      </w:r>
    </w:p>
    <w:p w14:paraId="724427B2" w14:textId="77777777" w:rsidR="00353712" w:rsidRPr="0081540C" w:rsidRDefault="00353712" w:rsidP="00353712">
      <w:pPr>
        <w:pStyle w:val="Body"/>
        <w:ind w:left="720"/>
        <w:rPr>
          <w:rFonts w:ascii="Calibri" w:hAnsi="Calibri" w:cs="Calibri"/>
          <w:bCs/>
          <w:color w:val="000000" w:themeColor="text1"/>
          <w:sz w:val="24"/>
          <w:szCs w:val="24"/>
          <w:lang w:val="en-GB"/>
        </w:rPr>
      </w:pPr>
    </w:p>
    <w:p w14:paraId="3BB3CC41" w14:textId="77777777" w:rsidR="00D60016" w:rsidRPr="0081540C" w:rsidRDefault="00552D1B" w:rsidP="00605704">
      <w:pPr>
        <w:pStyle w:val="Body"/>
        <w:jc w:val="center"/>
        <w:rPr>
          <w:rFonts w:ascii="Calibri" w:hAnsi="Calibri" w:cs="Calibri"/>
          <w:b/>
          <w:bCs/>
          <w:color w:val="000000" w:themeColor="text1"/>
          <w:sz w:val="24"/>
          <w:szCs w:val="24"/>
          <w:lang w:val="en-GB"/>
        </w:rPr>
      </w:pPr>
      <w:r w:rsidRPr="0081540C">
        <w:rPr>
          <w:rFonts w:ascii="Calibri" w:hAnsi="Calibri" w:cs="Calibri"/>
          <w:noProof/>
          <w:sz w:val="24"/>
          <w:szCs w:val="24"/>
          <w:lang w:val="en-GB"/>
        </w:rPr>
        <w:drawing>
          <wp:anchor distT="0" distB="0" distL="114300" distR="114300" simplePos="0" relativeHeight="251666432" behindDoc="0" locked="0" layoutInCell="1" allowOverlap="1" wp14:anchorId="2DE358EB" wp14:editId="05D6F236">
            <wp:simplePos x="0" y="0"/>
            <wp:positionH relativeFrom="column">
              <wp:posOffset>-5553</wp:posOffset>
            </wp:positionH>
            <wp:positionV relativeFrom="paragraph">
              <wp:posOffset>27393</wp:posOffset>
            </wp:positionV>
            <wp:extent cx="3439028" cy="1722740"/>
            <wp:effectExtent l="0" t="0" r="0" b="0"/>
            <wp:wrapSquare wrapText="bothSides"/>
            <wp:docPr id="8" name="Picture 8" descr="http://www.old-ib.bioninja.com.au/_Media/polyploidy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d-ib.bioninja.com.au/_Media/polyploidy_med.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9028" cy="1722740"/>
                    </a:xfrm>
                    <a:prstGeom prst="rect">
                      <a:avLst/>
                    </a:prstGeom>
                    <a:noFill/>
                    <a:ln>
                      <a:noFill/>
                    </a:ln>
                  </pic:spPr>
                </pic:pic>
              </a:graphicData>
            </a:graphic>
          </wp:anchor>
        </w:drawing>
      </w:r>
    </w:p>
    <w:p w14:paraId="7BAFA55D" w14:textId="77777777" w:rsidR="00552D1B" w:rsidRPr="0081540C" w:rsidRDefault="00EC025D" w:rsidP="00EC025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 xml:space="preserve">Polyploidy occurs in some animals (goldfish, </w:t>
      </w:r>
      <w:proofErr w:type="gramStart"/>
      <w:r w:rsidR="003979C5" w:rsidRPr="0081540C">
        <w:rPr>
          <w:rFonts w:ascii="Calibri" w:hAnsi="Calibri" w:cs="Calibri"/>
          <w:bCs/>
          <w:color w:val="000000" w:themeColor="text1"/>
          <w:sz w:val="24"/>
          <w:szCs w:val="24"/>
          <w:lang w:val="en-GB"/>
        </w:rPr>
        <w:t>salamanders</w:t>
      </w:r>
      <w:proofErr w:type="gramEnd"/>
      <w:r w:rsidRPr="0081540C">
        <w:rPr>
          <w:rFonts w:ascii="Calibri" w:hAnsi="Calibri" w:cs="Calibri"/>
          <w:bCs/>
          <w:color w:val="000000" w:themeColor="text1"/>
          <w:sz w:val="24"/>
          <w:szCs w:val="24"/>
          <w:lang w:val="en-GB"/>
        </w:rPr>
        <w:t xml:space="preserve"> and salmon) but is common </w:t>
      </w:r>
      <w:r w:rsidR="003979C5" w:rsidRPr="0081540C">
        <w:rPr>
          <w:rFonts w:ascii="Calibri" w:hAnsi="Calibri" w:cs="Calibri"/>
          <w:bCs/>
          <w:color w:val="000000" w:themeColor="text1"/>
          <w:sz w:val="24"/>
          <w:szCs w:val="24"/>
          <w:lang w:val="en-GB"/>
        </w:rPr>
        <w:t>among</w:t>
      </w:r>
      <w:r w:rsidRPr="0081540C">
        <w:rPr>
          <w:rFonts w:ascii="Calibri" w:hAnsi="Calibri" w:cs="Calibri"/>
          <w:bCs/>
          <w:color w:val="000000" w:themeColor="text1"/>
          <w:sz w:val="24"/>
          <w:szCs w:val="24"/>
          <w:lang w:val="en-GB"/>
        </w:rPr>
        <w:t xml:space="preserve"> ferns and flowering plants.  Wheat has diploid (2n), tetraploid (4n) and </w:t>
      </w:r>
      <w:proofErr w:type="spellStart"/>
      <w:r w:rsidRPr="0081540C">
        <w:rPr>
          <w:rFonts w:ascii="Calibri" w:hAnsi="Calibri" w:cs="Calibri"/>
          <w:bCs/>
          <w:color w:val="000000" w:themeColor="text1"/>
          <w:sz w:val="24"/>
          <w:szCs w:val="24"/>
          <w:lang w:val="en-GB"/>
        </w:rPr>
        <w:t>hexaploid</w:t>
      </w:r>
      <w:proofErr w:type="spellEnd"/>
      <w:r w:rsidRPr="0081540C">
        <w:rPr>
          <w:rFonts w:ascii="Calibri" w:hAnsi="Calibri" w:cs="Calibri"/>
          <w:bCs/>
          <w:color w:val="000000" w:themeColor="text1"/>
          <w:sz w:val="24"/>
          <w:szCs w:val="24"/>
          <w:lang w:val="en-GB"/>
        </w:rPr>
        <w:t xml:space="preserve"> (6n) species.  Polyploidy can be induced in plants and cell cultures by using chemicals such as colchicine which results in chromosome doubling. </w:t>
      </w:r>
    </w:p>
    <w:p w14:paraId="1C67D321" w14:textId="39BC3048" w:rsidR="00D60016" w:rsidRPr="0081540C" w:rsidRDefault="00EC025D" w:rsidP="00EC025D">
      <w:pPr>
        <w:pStyle w:val="Body"/>
        <w:rPr>
          <w:rFonts w:ascii="Calibri" w:hAnsi="Calibri" w:cs="Calibri"/>
          <w:bCs/>
          <w:color w:val="000000" w:themeColor="text1"/>
          <w:sz w:val="24"/>
          <w:szCs w:val="24"/>
          <w:lang w:val="en-GB"/>
        </w:rPr>
      </w:pPr>
      <w:r w:rsidRPr="0081540C">
        <w:rPr>
          <w:rFonts w:ascii="Calibri" w:hAnsi="Calibri" w:cs="Calibri"/>
          <w:bCs/>
          <w:color w:val="000000" w:themeColor="text1"/>
          <w:sz w:val="24"/>
          <w:szCs w:val="24"/>
          <w:lang w:val="en-GB"/>
        </w:rPr>
        <w:t>(Extension article on polyploidy on GOL)</w:t>
      </w:r>
    </w:p>
    <w:p w14:paraId="0394FE0C" w14:textId="767D1B5D" w:rsidR="00900178" w:rsidRPr="0081540C" w:rsidRDefault="00900178" w:rsidP="00EC025D">
      <w:pPr>
        <w:pStyle w:val="Body"/>
        <w:rPr>
          <w:rFonts w:ascii="Calibri" w:hAnsi="Calibri" w:cs="Calibri"/>
          <w:bCs/>
          <w:color w:val="000000" w:themeColor="text1"/>
          <w:sz w:val="24"/>
          <w:szCs w:val="24"/>
          <w:lang w:val="en-GB"/>
        </w:rPr>
      </w:pPr>
    </w:p>
    <w:p w14:paraId="388FAFC7" w14:textId="17C354E2" w:rsidR="00900178" w:rsidRPr="0081540C" w:rsidRDefault="00900178" w:rsidP="00EC025D">
      <w:pPr>
        <w:pStyle w:val="Body"/>
        <w:rPr>
          <w:rFonts w:ascii="Calibri" w:hAnsi="Calibri" w:cs="Calibri"/>
          <w:bCs/>
          <w:color w:val="000000" w:themeColor="text1"/>
          <w:sz w:val="24"/>
          <w:szCs w:val="24"/>
          <w:lang w:val="en-GB"/>
        </w:rPr>
      </w:pPr>
    </w:p>
    <w:p w14:paraId="3B9C1C65" w14:textId="77777777" w:rsidR="00900178" w:rsidRPr="0081540C" w:rsidRDefault="00900178" w:rsidP="00EC025D">
      <w:pPr>
        <w:pStyle w:val="Body"/>
        <w:rPr>
          <w:rFonts w:ascii="Calibri" w:hAnsi="Calibri" w:cs="Calibri"/>
          <w:bCs/>
          <w:color w:val="000000" w:themeColor="text1"/>
          <w:sz w:val="24"/>
          <w:szCs w:val="24"/>
          <w:lang w:val="en-GB"/>
        </w:rPr>
      </w:pPr>
    </w:p>
    <w:p w14:paraId="561B53A8" w14:textId="77777777" w:rsidR="00EC025D" w:rsidRPr="0081540C" w:rsidRDefault="00EC025D" w:rsidP="00EC025D">
      <w:pPr>
        <w:pStyle w:val="Body"/>
        <w:rPr>
          <w:rFonts w:ascii="Calibri" w:hAnsi="Calibri" w:cs="Calibri"/>
          <w:bCs/>
          <w:color w:val="000000" w:themeColor="text1"/>
          <w:sz w:val="24"/>
          <w:szCs w:val="24"/>
          <w:lang w:val="en-GB"/>
        </w:rPr>
      </w:pPr>
    </w:p>
    <w:p w14:paraId="7165367C" w14:textId="77777777" w:rsidR="00EC025D" w:rsidRPr="0081540C" w:rsidRDefault="00EC025D" w:rsidP="00EC025D">
      <w:pPr>
        <w:pStyle w:val="Body"/>
        <w:numPr>
          <w:ilvl w:val="0"/>
          <w:numId w:val="13"/>
        </w:numPr>
        <w:rPr>
          <w:rFonts w:ascii="Calibri" w:hAnsi="Calibri" w:cs="Calibri"/>
          <w:bCs/>
          <w:color w:val="000000" w:themeColor="text1"/>
          <w:sz w:val="24"/>
          <w:szCs w:val="24"/>
          <w:lang w:val="en-GB"/>
        </w:rPr>
      </w:pPr>
      <w:r w:rsidRPr="0081540C">
        <w:rPr>
          <w:rFonts w:ascii="Calibri" w:hAnsi="Calibri" w:cs="Calibri"/>
          <w:b/>
          <w:bCs/>
          <w:color w:val="000000" w:themeColor="text1"/>
          <w:sz w:val="24"/>
          <w:szCs w:val="24"/>
          <w:lang w:val="en-GB"/>
        </w:rPr>
        <w:t>Change in the number of individuals chromosomes</w:t>
      </w:r>
      <w:r w:rsidRPr="0081540C">
        <w:rPr>
          <w:rFonts w:ascii="Calibri" w:hAnsi="Calibri" w:cs="Calibri"/>
          <w:bCs/>
          <w:color w:val="000000" w:themeColor="text1"/>
          <w:sz w:val="24"/>
          <w:szCs w:val="24"/>
          <w:lang w:val="en-GB"/>
        </w:rPr>
        <w:t>.</w:t>
      </w:r>
    </w:p>
    <w:p w14:paraId="52E826CF" w14:textId="77777777" w:rsidR="00EC025D" w:rsidRPr="0081540C" w:rsidRDefault="00552D1B" w:rsidP="00EC025D">
      <w:pPr>
        <w:pStyle w:val="Body"/>
        <w:ind w:left="720"/>
        <w:rPr>
          <w:rFonts w:ascii="Calibri" w:hAnsi="Calibri" w:cs="Calibri"/>
          <w:bCs/>
          <w:color w:val="000000" w:themeColor="text1"/>
          <w:sz w:val="24"/>
          <w:szCs w:val="24"/>
          <w:lang w:val="en-GB"/>
        </w:rPr>
      </w:pPr>
      <w:r w:rsidRPr="0081540C">
        <w:rPr>
          <w:rFonts w:ascii="Calibri" w:hAnsi="Calibri" w:cs="Calibri"/>
          <w:noProof/>
          <w:sz w:val="24"/>
          <w:szCs w:val="24"/>
          <w:lang w:val="en-GB"/>
        </w:rPr>
        <w:drawing>
          <wp:anchor distT="0" distB="0" distL="114300" distR="114300" simplePos="0" relativeHeight="251667456" behindDoc="0" locked="0" layoutInCell="1" allowOverlap="1" wp14:anchorId="2216B5FF" wp14:editId="5C50A9D6">
            <wp:simplePos x="0" y="0"/>
            <wp:positionH relativeFrom="column">
              <wp:posOffset>4066525</wp:posOffset>
            </wp:positionH>
            <wp:positionV relativeFrom="paragraph">
              <wp:posOffset>-177032</wp:posOffset>
            </wp:positionV>
            <wp:extent cx="2228850" cy="1998345"/>
            <wp:effectExtent l="0" t="0" r="0" b="1905"/>
            <wp:wrapSquare wrapText="bothSides"/>
            <wp:docPr id="9" name="Picture 9" descr="http://herbmitchell.info/Figure.8-21B-Nondisj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rbmitchell.info/Figure.8-21B-Nondisjunctio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555" t="8812" b="6050"/>
                    <a:stretch/>
                  </pic:blipFill>
                  <pic:spPr bwMode="auto">
                    <a:xfrm>
                      <a:off x="0" y="0"/>
                      <a:ext cx="2228850" cy="1998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25D" w:rsidRPr="0081540C">
        <w:rPr>
          <w:rFonts w:ascii="Calibri" w:hAnsi="Calibri" w:cs="Calibri"/>
          <w:bCs/>
          <w:color w:val="000000" w:themeColor="text1"/>
          <w:sz w:val="24"/>
          <w:szCs w:val="24"/>
          <w:lang w:val="en-GB"/>
        </w:rPr>
        <w:t xml:space="preserve">Sometimes individual homologous </w:t>
      </w:r>
      <w:r w:rsidR="003979C5" w:rsidRPr="0081540C">
        <w:rPr>
          <w:rFonts w:ascii="Calibri" w:hAnsi="Calibri" w:cs="Calibri"/>
          <w:bCs/>
          <w:color w:val="000000" w:themeColor="text1"/>
          <w:sz w:val="24"/>
          <w:szCs w:val="24"/>
          <w:lang w:val="en-GB"/>
        </w:rPr>
        <w:t>pairs</w:t>
      </w:r>
      <w:r w:rsidR="00EC025D" w:rsidRPr="0081540C">
        <w:rPr>
          <w:rFonts w:ascii="Calibri" w:hAnsi="Calibri" w:cs="Calibri"/>
          <w:bCs/>
          <w:color w:val="000000" w:themeColor="text1"/>
          <w:sz w:val="24"/>
          <w:szCs w:val="24"/>
          <w:lang w:val="en-GB"/>
        </w:rPr>
        <w:t xml:space="preserve"> of chromosomes fail to separate during meiosis.  This is </w:t>
      </w:r>
      <w:r w:rsidR="003979C5" w:rsidRPr="0081540C">
        <w:rPr>
          <w:rFonts w:ascii="Calibri" w:hAnsi="Calibri" w:cs="Calibri"/>
          <w:bCs/>
          <w:color w:val="000000" w:themeColor="text1"/>
          <w:sz w:val="24"/>
          <w:szCs w:val="24"/>
          <w:lang w:val="en-GB"/>
        </w:rPr>
        <w:t>known</w:t>
      </w:r>
      <w:r w:rsidR="00EC025D" w:rsidRPr="0081540C">
        <w:rPr>
          <w:rFonts w:ascii="Calibri" w:hAnsi="Calibri" w:cs="Calibri"/>
          <w:bCs/>
          <w:color w:val="000000" w:themeColor="text1"/>
          <w:sz w:val="24"/>
          <w:szCs w:val="24"/>
          <w:lang w:val="en-GB"/>
        </w:rPr>
        <w:t xml:space="preserve"> as non-disjunction and usually results in a gamete having either one more of one fewer </w:t>
      </w:r>
      <w:proofErr w:type="gramStart"/>
      <w:r w:rsidR="00EC025D" w:rsidRPr="0081540C">
        <w:rPr>
          <w:rFonts w:ascii="Calibri" w:hAnsi="Calibri" w:cs="Calibri"/>
          <w:bCs/>
          <w:color w:val="000000" w:themeColor="text1"/>
          <w:sz w:val="24"/>
          <w:szCs w:val="24"/>
          <w:lang w:val="en-GB"/>
        </w:rPr>
        <w:t>chromosomes</w:t>
      </w:r>
      <w:proofErr w:type="gramEnd"/>
      <w:r w:rsidR="00EC025D" w:rsidRPr="0081540C">
        <w:rPr>
          <w:rFonts w:ascii="Calibri" w:hAnsi="Calibri" w:cs="Calibri"/>
          <w:bCs/>
          <w:color w:val="000000" w:themeColor="text1"/>
          <w:sz w:val="24"/>
          <w:szCs w:val="24"/>
          <w:lang w:val="en-GB"/>
        </w:rPr>
        <w:t xml:space="preserve">.  On fertilisation these gametes offspring will have more of fewer chromosomes than their body cells.  Downs syndrome is an example of non-disjunction where </w:t>
      </w:r>
      <w:r w:rsidR="003979C5" w:rsidRPr="0081540C">
        <w:rPr>
          <w:rFonts w:ascii="Calibri" w:hAnsi="Calibri" w:cs="Calibri"/>
          <w:bCs/>
          <w:color w:val="000000" w:themeColor="text1"/>
          <w:sz w:val="24"/>
          <w:szCs w:val="24"/>
          <w:lang w:val="en-GB"/>
        </w:rPr>
        <w:t>individuals</w:t>
      </w:r>
      <w:r w:rsidR="00EC025D" w:rsidRPr="0081540C">
        <w:rPr>
          <w:rFonts w:ascii="Calibri" w:hAnsi="Calibri" w:cs="Calibri"/>
          <w:bCs/>
          <w:color w:val="000000" w:themeColor="text1"/>
          <w:sz w:val="24"/>
          <w:szCs w:val="24"/>
          <w:lang w:val="en-GB"/>
        </w:rPr>
        <w:t xml:space="preserve"> have an additional chromosome 21.</w:t>
      </w:r>
    </w:p>
    <w:p w14:paraId="2F25C577"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57154025" w14:textId="77777777" w:rsidR="00D60016" w:rsidRPr="0081540C" w:rsidRDefault="00D60016" w:rsidP="00605704">
      <w:pPr>
        <w:pStyle w:val="Body"/>
        <w:jc w:val="center"/>
        <w:rPr>
          <w:rFonts w:ascii="Calibri" w:hAnsi="Calibri" w:cs="Calibri"/>
          <w:b/>
          <w:bCs/>
          <w:color w:val="000000" w:themeColor="text1"/>
          <w:sz w:val="24"/>
          <w:szCs w:val="24"/>
          <w:lang w:val="en-GB"/>
        </w:rPr>
      </w:pPr>
    </w:p>
    <w:p w14:paraId="654AA414" w14:textId="77777777" w:rsidR="00F205C8" w:rsidRPr="0081540C" w:rsidRDefault="00F205C8" w:rsidP="00D600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50" w:after="45"/>
        <w:ind w:left="150" w:right="45"/>
        <w:rPr>
          <w:rFonts w:ascii="Calibri" w:eastAsia="Times New Roman" w:hAnsi="Calibri" w:cs="Calibri"/>
          <w:b/>
          <w:bCs/>
          <w:color w:val="000000"/>
          <w:bdr w:val="none" w:sz="0" w:space="0" w:color="auto"/>
          <w:lang w:eastAsia="en-GB"/>
        </w:rPr>
      </w:pPr>
    </w:p>
    <w:p w14:paraId="7B858EE5" w14:textId="77777777" w:rsidR="00F205C8" w:rsidRPr="0081540C" w:rsidRDefault="00F205C8" w:rsidP="00D600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50" w:after="45"/>
        <w:ind w:left="150" w:right="45"/>
        <w:rPr>
          <w:rFonts w:ascii="Calibri" w:eastAsia="Times New Roman" w:hAnsi="Calibri" w:cs="Calibri"/>
          <w:b/>
          <w:bCs/>
          <w:color w:val="000000"/>
          <w:bdr w:val="none" w:sz="0" w:space="0" w:color="auto"/>
          <w:lang w:eastAsia="en-GB"/>
        </w:rPr>
      </w:pPr>
    </w:p>
    <w:p w14:paraId="4DC7DC27" w14:textId="77777777" w:rsidR="00F205C8" w:rsidRPr="0081540C" w:rsidRDefault="00F205C8" w:rsidP="00D600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50" w:after="45"/>
        <w:ind w:left="150" w:right="45"/>
        <w:rPr>
          <w:rFonts w:ascii="Calibri" w:eastAsia="Times New Roman" w:hAnsi="Calibri" w:cs="Calibri"/>
          <w:b/>
          <w:bCs/>
          <w:color w:val="000000"/>
          <w:bdr w:val="none" w:sz="0" w:space="0" w:color="auto"/>
          <w:lang w:eastAsia="en-GB"/>
        </w:rPr>
      </w:pPr>
    </w:p>
    <w:p w14:paraId="0755B2D7" w14:textId="77777777" w:rsidR="00F205C8" w:rsidRPr="0081540C" w:rsidRDefault="00F205C8" w:rsidP="00D6001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450" w:after="45"/>
        <w:ind w:left="150" w:right="45"/>
        <w:rPr>
          <w:rFonts w:ascii="Calibri" w:eastAsia="Times New Roman" w:hAnsi="Calibri" w:cs="Calibri"/>
          <w:b/>
          <w:bCs/>
          <w:color w:val="000000"/>
          <w:bdr w:val="none" w:sz="0" w:space="0" w:color="auto"/>
          <w:lang w:eastAsia="en-GB"/>
        </w:rPr>
      </w:pPr>
    </w:p>
    <w:sectPr w:rsidR="00F205C8" w:rsidRPr="0081540C" w:rsidSect="002C5996">
      <w:footerReference w:type="default" r:id="rId31"/>
      <w:headerReference w:type="first" r:id="rId32"/>
      <w:pgSz w:w="11907" w:h="16840" w:code="9"/>
      <w:pgMar w:top="1440" w:right="1080" w:bottom="1440" w:left="1080" w:header="567" w:footer="283"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05DDE" w14:textId="77777777" w:rsidR="00900178" w:rsidRDefault="00900178">
      <w:r>
        <w:separator/>
      </w:r>
    </w:p>
  </w:endnote>
  <w:endnote w:type="continuationSeparator" w:id="0">
    <w:p w14:paraId="3B6C37D3" w14:textId="77777777" w:rsidR="00900178" w:rsidRDefault="00900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826017"/>
      <w:docPartObj>
        <w:docPartGallery w:val="Page Numbers (Bottom of Page)"/>
        <w:docPartUnique/>
      </w:docPartObj>
    </w:sdtPr>
    <w:sdtEndPr>
      <w:rPr>
        <w:rFonts w:ascii="Calibri" w:hAnsi="Calibri" w:cs="Calibri"/>
        <w:noProof/>
        <w:sz w:val="22"/>
        <w:szCs w:val="22"/>
      </w:rPr>
    </w:sdtEndPr>
    <w:sdtContent>
      <w:p w14:paraId="6DE3457C" w14:textId="039C7469" w:rsidR="00900178" w:rsidRPr="0081540C" w:rsidRDefault="0081540C" w:rsidP="0081540C">
        <w:pPr>
          <w:pStyle w:val="Footer"/>
          <w:jc w:val="center"/>
          <w:rPr>
            <w:rFonts w:ascii="Calibri" w:hAnsi="Calibri" w:cs="Calibri"/>
            <w:sz w:val="22"/>
            <w:szCs w:val="22"/>
          </w:rPr>
        </w:pPr>
        <w:r w:rsidRPr="0081540C">
          <w:rPr>
            <w:rFonts w:ascii="Calibri" w:hAnsi="Calibri" w:cs="Calibri"/>
            <w:sz w:val="22"/>
            <w:szCs w:val="22"/>
          </w:rPr>
          <w:fldChar w:fldCharType="begin"/>
        </w:r>
        <w:r w:rsidRPr="0081540C">
          <w:rPr>
            <w:rFonts w:ascii="Calibri" w:hAnsi="Calibri" w:cs="Calibri"/>
            <w:sz w:val="22"/>
            <w:szCs w:val="22"/>
          </w:rPr>
          <w:instrText xml:space="preserve"> PAGE   \* MERGEFORMAT </w:instrText>
        </w:r>
        <w:r w:rsidRPr="0081540C">
          <w:rPr>
            <w:rFonts w:ascii="Calibri" w:hAnsi="Calibri" w:cs="Calibri"/>
            <w:sz w:val="22"/>
            <w:szCs w:val="22"/>
          </w:rPr>
          <w:fldChar w:fldCharType="separate"/>
        </w:r>
        <w:r w:rsidRPr="0081540C">
          <w:rPr>
            <w:rFonts w:ascii="Calibri" w:hAnsi="Calibri" w:cs="Calibri"/>
            <w:noProof/>
            <w:sz w:val="22"/>
            <w:szCs w:val="22"/>
          </w:rPr>
          <w:t>2</w:t>
        </w:r>
        <w:r w:rsidRPr="0081540C">
          <w:rPr>
            <w:rFonts w:ascii="Calibri" w:hAnsi="Calibri" w:cs="Calibr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922670"/>
      <w:docPartObj>
        <w:docPartGallery w:val="Page Numbers (Bottom of Page)"/>
        <w:docPartUnique/>
      </w:docPartObj>
    </w:sdtPr>
    <w:sdtEndPr>
      <w:rPr>
        <w:noProof/>
      </w:rPr>
    </w:sdtEndPr>
    <w:sdtContent>
      <w:p w14:paraId="3D67F848" w14:textId="744AC79A" w:rsidR="002C5996" w:rsidRDefault="002C59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03AF47" w14:textId="77777777" w:rsidR="002C5996" w:rsidRDefault="002C59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82610"/>
      <w:docPartObj>
        <w:docPartGallery w:val="Page Numbers (Bottom of Page)"/>
        <w:docPartUnique/>
      </w:docPartObj>
    </w:sdtPr>
    <w:sdtEndPr>
      <w:rPr>
        <w:noProof/>
      </w:rPr>
    </w:sdtEndPr>
    <w:sdtContent>
      <w:p w14:paraId="2F8EB3C3" w14:textId="5AE78FF6" w:rsidR="00900178" w:rsidRDefault="00900178">
        <w:pPr>
          <w:pStyle w:val="Footer"/>
        </w:pPr>
        <w:r>
          <w:fldChar w:fldCharType="begin"/>
        </w:r>
        <w:r>
          <w:instrText xml:space="preserve"> PAGE   \* MERGEFORMAT </w:instrText>
        </w:r>
        <w:r>
          <w:fldChar w:fldCharType="separate"/>
        </w:r>
        <w:r w:rsidR="00F23249">
          <w:rPr>
            <w:noProof/>
          </w:rPr>
          <w:t>18</w:t>
        </w:r>
        <w:r>
          <w:rPr>
            <w:noProof/>
          </w:rPr>
          <w:fldChar w:fldCharType="end"/>
        </w:r>
      </w:p>
    </w:sdtContent>
  </w:sdt>
  <w:p w14:paraId="10931782" w14:textId="77777777" w:rsidR="00900178" w:rsidRDefault="00900178">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7AAED" w14:textId="77777777" w:rsidR="00900178" w:rsidRDefault="00900178">
      <w:r>
        <w:separator/>
      </w:r>
    </w:p>
  </w:footnote>
  <w:footnote w:type="continuationSeparator" w:id="0">
    <w:p w14:paraId="5A59B191" w14:textId="77777777" w:rsidR="00900178" w:rsidRDefault="00900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2DAA" w14:textId="77777777" w:rsidR="00900178" w:rsidRPr="000D13EF" w:rsidRDefault="00900178" w:rsidP="000D1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F19E9"/>
    <w:multiLevelType w:val="hybridMultilevel"/>
    <w:tmpl w:val="F2CE73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018C6"/>
    <w:multiLevelType w:val="hybridMultilevel"/>
    <w:tmpl w:val="151643C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D000BE"/>
    <w:multiLevelType w:val="hybridMultilevel"/>
    <w:tmpl w:val="B2D89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2D3CF3"/>
    <w:multiLevelType w:val="hybridMultilevel"/>
    <w:tmpl w:val="2B98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037D03"/>
    <w:multiLevelType w:val="hybridMultilevel"/>
    <w:tmpl w:val="5D9CAB2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83D6435"/>
    <w:multiLevelType w:val="hybridMultilevel"/>
    <w:tmpl w:val="0600AFF0"/>
    <w:lvl w:ilvl="0" w:tplc="57E8F3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A330A0"/>
    <w:multiLevelType w:val="hybridMultilevel"/>
    <w:tmpl w:val="4220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8621B"/>
    <w:multiLevelType w:val="hybridMultilevel"/>
    <w:tmpl w:val="D9F67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405792"/>
    <w:multiLevelType w:val="hybridMultilevel"/>
    <w:tmpl w:val="96AA9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B029A"/>
    <w:multiLevelType w:val="hybridMultilevel"/>
    <w:tmpl w:val="ED3A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2E637C"/>
    <w:multiLevelType w:val="hybridMultilevel"/>
    <w:tmpl w:val="33B62F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CEA04FA"/>
    <w:multiLevelType w:val="hybridMultilevel"/>
    <w:tmpl w:val="582AA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AA11DEE"/>
    <w:multiLevelType w:val="hybridMultilevel"/>
    <w:tmpl w:val="B2D89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E23E2"/>
    <w:multiLevelType w:val="hybridMultilevel"/>
    <w:tmpl w:val="8020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611CB"/>
    <w:multiLevelType w:val="hybridMultilevel"/>
    <w:tmpl w:val="2D348528"/>
    <w:lvl w:ilvl="0" w:tplc="DEC6F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595530"/>
    <w:multiLevelType w:val="hybridMultilevel"/>
    <w:tmpl w:val="8E4431EC"/>
    <w:lvl w:ilvl="0" w:tplc="8524228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042F01"/>
    <w:multiLevelType w:val="hybridMultilevel"/>
    <w:tmpl w:val="EF3C7ECC"/>
    <w:lvl w:ilvl="0" w:tplc="F7BEE3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76707A6"/>
    <w:multiLevelType w:val="hybridMultilevel"/>
    <w:tmpl w:val="B3A8A8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CD65DA"/>
    <w:multiLevelType w:val="hybridMultilevel"/>
    <w:tmpl w:val="44F252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1"/>
  </w:num>
  <w:num w:numId="4">
    <w:abstractNumId w:val="4"/>
  </w:num>
  <w:num w:numId="5">
    <w:abstractNumId w:val="1"/>
  </w:num>
  <w:num w:numId="6">
    <w:abstractNumId w:val="12"/>
  </w:num>
  <w:num w:numId="7">
    <w:abstractNumId w:val="3"/>
  </w:num>
  <w:num w:numId="8">
    <w:abstractNumId w:val="18"/>
  </w:num>
  <w:num w:numId="9">
    <w:abstractNumId w:val="14"/>
  </w:num>
  <w:num w:numId="10">
    <w:abstractNumId w:val="2"/>
  </w:num>
  <w:num w:numId="11">
    <w:abstractNumId w:val="10"/>
  </w:num>
  <w:num w:numId="12">
    <w:abstractNumId w:val="0"/>
  </w:num>
  <w:num w:numId="13">
    <w:abstractNumId w:val="20"/>
  </w:num>
  <w:num w:numId="14">
    <w:abstractNumId w:val="8"/>
  </w:num>
  <w:num w:numId="15">
    <w:abstractNumId w:val="21"/>
  </w:num>
  <w:num w:numId="16">
    <w:abstractNumId w:val="7"/>
  </w:num>
  <w:num w:numId="17">
    <w:abstractNumId w:val="17"/>
  </w:num>
  <w:num w:numId="18">
    <w:abstractNumId w:val="5"/>
  </w:num>
  <w:num w:numId="19">
    <w:abstractNumId w:val="16"/>
  </w:num>
  <w:num w:numId="20">
    <w:abstractNumId w:val="6"/>
  </w:num>
  <w:num w:numId="21">
    <w:abstractNumId w:val="9"/>
  </w:num>
  <w:num w:numId="22">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2BC"/>
    <w:rsid w:val="000051E9"/>
    <w:rsid w:val="00054BD7"/>
    <w:rsid w:val="0008772B"/>
    <w:rsid w:val="000B29D5"/>
    <w:rsid w:val="000B31A4"/>
    <w:rsid w:val="000B76ED"/>
    <w:rsid w:val="000C4A79"/>
    <w:rsid w:val="000D13EF"/>
    <w:rsid w:val="000D629B"/>
    <w:rsid w:val="00101F8C"/>
    <w:rsid w:val="001075F4"/>
    <w:rsid w:val="0011766B"/>
    <w:rsid w:val="00136061"/>
    <w:rsid w:val="0018505E"/>
    <w:rsid w:val="00196FB8"/>
    <w:rsid w:val="001A00D5"/>
    <w:rsid w:val="001C3059"/>
    <w:rsid w:val="001E7821"/>
    <w:rsid w:val="001F7BD5"/>
    <w:rsid w:val="00201E07"/>
    <w:rsid w:val="0020797D"/>
    <w:rsid w:val="0021544F"/>
    <w:rsid w:val="00230A43"/>
    <w:rsid w:val="002331CA"/>
    <w:rsid w:val="002354FE"/>
    <w:rsid w:val="00241140"/>
    <w:rsid w:val="00281048"/>
    <w:rsid w:val="002A6CE1"/>
    <w:rsid w:val="002B4A67"/>
    <w:rsid w:val="002B5FAB"/>
    <w:rsid w:val="002C5996"/>
    <w:rsid w:val="002C70B8"/>
    <w:rsid w:val="002D410D"/>
    <w:rsid w:val="002E3A71"/>
    <w:rsid w:val="00310949"/>
    <w:rsid w:val="00314B3D"/>
    <w:rsid w:val="00315963"/>
    <w:rsid w:val="00353712"/>
    <w:rsid w:val="00372D03"/>
    <w:rsid w:val="00380548"/>
    <w:rsid w:val="0038418C"/>
    <w:rsid w:val="00387CA8"/>
    <w:rsid w:val="003979C5"/>
    <w:rsid w:val="003A15E3"/>
    <w:rsid w:val="003A6D09"/>
    <w:rsid w:val="004018C1"/>
    <w:rsid w:val="0040250F"/>
    <w:rsid w:val="00402A96"/>
    <w:rsid w:val="00412239"/>
    <w:rsid w:val="004124A4"/>
    <w:rsid w:val="0042175D"/>
    <w:rsid w:val="004726F0"/>
    <w:rsid w:val="004D113D"/>
    <w:rsid w:val="004E6177"/>
    <w:rsid w:val="004F590E"/>
    <w:rsid w:val="004F5A20"/>
    <w:rsid w:val="00506A63"/>
    <w:rsid w:val="0051592C"/>
    <w:rsid w:val="005220DA"/>
    <w:rsid w:val="00552D1B"/>
    <w:rsid w:val="00572EFA"/>
    <w:rsid w:val="005A482D"/>
    <w:rsid w:val="005D5C19"/>
    <w:rsid w:val="005F5C07"/>
    <w:rsid w:val="005F72BC"/>
    <w:rsid w:val="00605704"/>
    <w:rsid w:val="00627482"/>
    <w:rsid w:val="0065159E"/>
    <w:rsid w:val="00666E7C"/>
    <w:rsid w:val="006C6C3D"/>
    <w:rsid w:val="006D0712"/>
    <w:rsid w:val="00704ABB"/>
    <w:rsid w:val="007052E1"/>
    <w:rsid w:val="00734392"/>
    <w:rsid w:val="0075257F"/>
    <w:rsid w:val="007675E8"/>
    <w:rsid w:val="007A1D0B"/>
    <w:rsid w:val="007A34C8"/>
    <w:rsid w:val="007A36F2"/>
    <w:rsid w:val="007A533D"/>
    <w:rsid w:val="007E7E0A"/>
    <w:rsid w:val="0081540C"/>
    <w:rsid w:val="00831730"/>
    <w:rsid w:val="00840E2A"/>
    <w:rsid w:val="00852B06"/>
    <w:rsid w:val="00866436"/>
    <w:rsid w:val="00880CE4"/>
    <w:rsid w:val="008A7C87"/>
    <w:rsid w:val="008D2D69"/>
    <w:rsid w:val="008D5133"/>
    <w:rsid w:val="00900178"/>
    <w:rsid w:val="00906439"/>
    <w:rsid w:val="00934866"/>
    <w:rsid w:val="009A55AC"/>
    <w:rsid w:val="009C1536"/>
    <w:rsid w:val="009E75F0"/>
    <w:rsid w:val="00A022C6"/>
    <w:rsid w:val="00A04A8C"/>
    <w:rsid w:val="00A27B08"/>
    <w:rsid w:val="00AA0D00"/>
    <w:rsid w:val="00AA2F0D"/>
    <w:rsid w:val="00AA57BA"/>
    <w:rsid w:val="00AD0095"/>
    <w:rsid w:val="00AF59BE"/>
    <w:rsid w:val="00B0524F"/>
    <w:rsid w:val="00B2333C"/>
    <w:rsid w:val="00B3278F"/>
    <w:rsid w:val="00B478EF"/>
    <w:rsid w:val="00B67A25"/>
    <w:rsid w:val="00B8357B"/>
    <w:rsid w:val="00BB3359"/>
    <w:rsid w:val="00BB3502"/>
    <w:rsid w:val="00BB7B7A"/>
    <w:rsid w:val="00C020D5"/>
    <w:rsid w:val="00C2090F"/>
    <w:rsid w:val="00C42F4F"/>
    <w:rsid w:val="00C50118"/>
    <w:rsid w:val="00C539F2"/>
    <w:rsid w:val="00C82DD4"/>
    <w:rsid w:val="00CC0775"/>
    <w:rsid w:val="00CE3FAD"/>
    <w:rsid w:val="00D014FF"/>
    <w:rsid w:val="00D0474A"/>
    <w:rsid w:val="00D16427"/>
    <w:rsid w:val="00D17AC0"/>
    <w:rsid w:val="00D50001"/>
    <w:rsid w:val="00D5119D"/>
    <w:rsid w:val="00D55520"/>
    <w:rsid w:val="00D60016"/>
    <w:rsid w:val="00DB68A8"/>
    <w:rsid w:val="00DC0518"/>
    <w:rsid w:val="00DD344F"/>
    <w:rsid w:val="00E15EBE"/>
    <w:rsid w:val="00E21405"/>
    <w:rsid w:val="00E5324F"/>
    <w:rsid w:val="00E564D1"/>
    <w:rsid w:val="00E84F17"/>
    <w:rsid w:val="00E9148E"/>
    <w:rsid w:val="00E966EF"/>
    <w:rsid w:val="00EC025D"/>
    <w:rsid w:val="00ED4E86"/>
    <w:rsid w:val="00F00086"/>
    <w:rsid w:val="00F048EA"/>
    <w:rsid w:val="00F14E0F"/>
    <w:rsid w:val="00F205C8"/>
    <w:rsid w:val="00F23249"/>
    <w:rsid w:val="00F31C1F"/>
    <w:rsid w:val="00F33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1A25D5"/>
  <w15:docId w15:val="{A99A9E1E-BC11-498B-A203-0661C0DD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3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paragraph" w:customStyle="1" w:styleId="Pa8">
    <w:name w:val="Pa8"/>
    <w:basedOn w:val="Default"/>
    <w:next w:val="Default"/>
    <w:uiPriority w:val="99"/>
    <w:rsid w:val="00E15E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Helvetica Neue LT Std" w:hAnsi="Helvetica Neue LT Std" w:cs="Times New Roman"/>
      <w:color w:val="auto"/>
      <w:sz w:val="24"/>
      <w:szCs w:val="24"/>
      <w:lang w:val="en-GB"/>
    </w:rPr>
  </w:style>
  <w:style w:type="paragraph" w:customStyle="1" w:styleId="Pa12">
    <w:name w:val="Pa12"/>
    <w:basedOn w:val="Default"/>
    <w:next w:val="Default"/>
    <w:uiPriority w:val="99"/>
    <w:rsid w:val="00E15E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Helvetica Neue LT Std" w:hAnsi="Helvetica Neue LT Std" w:cs="Times New Roman"/>
      <w:color w:val="auto"/>
      <w:sz w:val="24"/>
      <w:szCs w:val="24"/>
      <w:lang w:val="en-GB"/>
    </w:rPr>
  </w:style>
  <w:style w:type="table" w:styleId="PlainTable1">
    <w:name w:val="Plain Table 1"/>
    <w:basedOn w:val="TableNormal"/>
    <w:uiPriority w:val="41"/>
    <w:rsid w:val="00B327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34564265">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956214">
      <w:bodyDiv w:val="1"/>
      <w:marLeft w:val="0"/>
      <w:marRight w:val="0"/>
      <w:marTop w:val="0"/>
      <w:marBottom w:val="0"/>
      <w:divBdr>
        <w:top w:val="none" w:sz="0" w:space="0" w:color="auto"/>
        <w:left w:val="none" w:sz="0" w:space="0" w:color="auto"/>
        <w:bottom w:val="none" w:sz="0" w:space="0" w:color="auto"/>
        <w:right w:val="none" w:sz="0" w:space="0" w:color="auto"/>
      </w:divBdr>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006595565">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gi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oogle.co.uk/url?url=http://www.industrytap.com/unfortunate-side-effects-evolution-unwanted-genetic-variations/35196&amp;rct=j&amp;frm=1&amp;q=&amp;esrc=s&amp;sa=U&amp;ved=0ahUKEwjGzoCPgNjaAhXCJMAKHfhHBUwQwW4IIDAF&amp;usg=AOvVaw0jVQdDOiidRSwAfDP_l6nD" TargetMode="External"/><Relationship Id="rId17" Type="http://schemas.openxmlformats.org/officeDocument/2006/relationships/image" Target="media/image6.tif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s://www.google.co.uk/url?url=https://www.thoughtco.com/dna-mutations-1224595&amp;rct=j&amp;frm=1&amp;q=&amp;esrc=s&amp;sa=U&amp;ved=0ahUKEwj9mYTc_9faAhUoIsAKHQZvBOsQwW4IFjAA&amp;usg=AOvVaw3uZfwTP-F4hAnMv6b5WX7O"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7.jpeg"/><Relationship Id="rId8"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F0FF0A-E428-4EF0-8B42-925BD67E29BB}">
  <ds:schemaRefs>
    <ds:schemaRef ds:uri="http://schemas.microsoft.com/sharepoint/v3/contenttype/forms"/>
  </ds:schemaRefs>
</ds:datastoreItem>
</file>

<file path=customXml/itemProps2.xml><?xml version="1.0" encoding="utf-8"?>
<ds:datastoreItem xmlns:ds="http://schemas.openxmlformats.org/officeDocument/2006/customXml" ds:itemID="{CD7C8B61-C0D4-4CDC-A015-7B008B67EDCC}">
  <ds:schemaRefs>
    <ds:schemaRef ds:uri="http://schemas.microsoft.com/office/2006/documentManagement/types"/>
    <ds:schemaRef ds:uri="http://www.w3.org/XML/1998/namespace"/>
    <ds:schemaRef ds:uri="http://purl.org/dc/elements/1.1/"/>
    <ds:schemaRef ds:uri="http://purl.org/dc/dcmitype/"/>
    <ds:schemaRef ds:uri="http://schemas.openxmlformats.org/package/2006/metadata/core-properties"/>
    <ds:schemaRef ds:uri="http://purl.org/dc/terms/"/>
    <ds:schemaRef ds:uri="http://schemas.microsoft.com/sharepoint/v3"/>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A1E99F-AFE2-48E9-97F8-38849CBAE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2717</Words>
  <Characters>15488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3</cp:revision>
  <cp:lastPrinted>2018-04-27T09:20:00Z</cp:lastPrinted>
  <dcterms:created xsi:type="dcterms:W3CDTF">2019-02-07T09:52:00Z</dcterms:created>
  <dcterms:modified xsi:type="dcterms:W3CDTF">2023-01-19T20:56:00Z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