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5C" w:rsidRDefault="00D460D4">
      <w:r>
        <w:t xml:space="preserve">Timeline – French </w:t>
      </w:r>
      <w:r w:rsidR="00376D4B">
        <w:t>Revolution 1789-1793 – the overthrow of Louis XVI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1417"/>
        <w:gridCol w:w="2130"/>
        <w:gridCol w:w="1734"/>
        <w:gridCol w:w="3865"/>
      </w:tblGrid>
      <w:tr w:rsidR="00D460D4" w:rsidTr="00E022D0">
        <w:trPr>
          <w:trHeight w:val="325"/>
        </w:trPr>
        <w:tc>
          <w:tcPr>
            <w:tcW w:w="1417" w:type="dxa"/>
          </w:tcPr>
          <w:p w:rsidR="00D460D4" w:rsidRDefault="00D460D4">
            <w:r>
              <w:t>Date</w:t>
            </w:r>
          </w:p>
        </w:tc>
        <w:tc>
          <w:tcPr>
            <w:tcW w:w="3864" w:type="dxa"/>
            <w:gridSpan w:val="2"/>
          </w:tcPr>
          <w:p w:rsidR="00D460D4" w:rsidRDefault="00D460D4">
            <w:r>
              <w:t>Event</w:t>
            </w:r>
          </w:p>
        </w:tc>
        <w:tc>
          <w:tcPr>
            <w:tcW w:w="3865" w:type="dxa"/>
          </w:tcPr>
          <w:p w:rsidR="00D460D4" w:rsidRDefault="00D460D4">
            <w:r>
              <w:t>Significant</w:t>
            </w:r>
          </w:p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5 May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17 June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20 June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14 July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20 July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4 August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26 August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5-6 October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 November 1789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12 July 1790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20 June 1791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17 July 1791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lastRenderedPageBreak/>
              <w:t>27 August 1791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13 September 1791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March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20 April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27 May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13 June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10 August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2-6 September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Pr="004155A0" w:rsidRDefault="00376D4B" w:rsidP="00376D4B">
            <w:r>
              <w:t>22 September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Default="00376D4B" w:rsidP="00376D4B">
            <w:r>
              <w:t>6 November 1792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Default="00376D4B" w:rsidP="00376D4B">
            <w:r>
              <w:t>21 Jan 1793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Default="00376D4B" w:rsidP="00376D4B">
            <w:r>
              <w:t>11 March 1793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</w:tc>
        <w:tc>
          <w:tcPr>
            <w:tcW w:w="3865" w:type="dxa"/>
          </w:tcPr>
          <w:p w:rsidR="00376D4B" w:rsidRDefault="00376D4B" w:rsidP="00376D4B"/>
        </w:tc>
      </w:tr>
      <w:tr w:rsidR="00376D4B" w:rsidTr="00E022D0">
        <w:trPr>
          <w:trHeight w:val="1048"/>
        </w:trPr>
        <w:tc>
          <w:tcPr>
            <w:tcW w:w="1417" w:type="dxa"/>
          </w:tcPr>
          <w:p w:rsidR="00376D4B" w:rsidRDefault="00376D4B" w:rsidP="00376D4B">
            <w:r>
              <w:t>16 October 1793</w:t>
            </w:r>
          </w:p>
        </w:tc>
        <w:tc>
          <w:tcPr>
            <w:tcW w:w="3864" w:type="dxa"/>
            <w:gridSpan w:val="2"/>
          </w:tcPr>
          <w:p w:rsidR="00376D4B" w:rsidRDefault="00376D4B" w:rsidP="00376D4B"/>
          <w:p w:rsidR="00E022D0" w:rsidRDefault="00E022D0" w:rsidP="00E022D0"/>
        </w:tc>
        <w:tc>
          <w:tcPr>
            <w:tcW w:w="3865" w:type="dxa"/>
          </w:tcPr>
          <w:p w:rsidR="00376D4B" w:rsidRDefault="00376D4B" w:rsidP="00376D4B"/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bookmarkStart w:id="0" w:name="_GoBack"/>
            <w:bookmarkEnd w:id="0"/>
            <w:r w:rsidRPr="004155A0">
              <w:lastRenderedPageBreak/>
              <w:t>‘October Days’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August Decrees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>
              <w:t xml:space="preserve">Battle of </w:t>
            </w:r>
            <w:proofErr w:type="spellStart"/>
            <w:r>
              <w:t>Jemappes</w:t>
            </w:r>
            <w:proofErr w:type="spellEnd"/>
          </w:p>
        </w:tc>
      </w:tr>
      <w:tr w:rsidR="00376D4B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Default="00376D4B" w:rsidP="007B2F8B">
            <w:r>
              <w:t xml:space="preserve">Battle of </w:t>
            </w:r>
            <w:proofErr w:type="spellStart"/>
            <w:r>
              <w:t>Wattignies</w:t>
            </w:r>
            <w:proofErr w:type="spellEnd"/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Champ de Mars massacre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Civil Constitution of the Clergy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 xml:space="preserve">Declaration of </w:t>
            </w:r>
            <w:proofErr w:type="spellStart"/>
            <w:r w:rsidRPr="004155A0">
              <w:t>Pillnitz</w:t>
            </w:r>
            <w:proofErr w:type="spellEnd"/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Declarations of the Rights of Man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 xml:space="preserve">Decree against refractory priests 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Estates-General meet</w:t>
            </w:r>
          </w:p>
        </w:tc>
      </w:tr>
      <w:tr w:rsidR="00376D4B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Default="00376D4B" w:rsidP="007B2F8B">
            <w:r>
              <w:t>Execution of Louis XVI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Flight to Varennes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Guillotine announced to be used for all public executions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Louis XVI accepts the constitution of 1791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National assembly proclaimed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Nationalisation of Church property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Overthrow of the monarchy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 xml:space="preserve">Proclamation of the Republic 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Prussia declare war on France</w:t>
            </w:r>
          </w:p>
        </w:tc>
      </w:tr>
      <w:tr w:rsidR="00376D4B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Default="00376D4B" w:rsidP="007B2F8B">
            <w:r>
              <w:t>Revolt in the Vendee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September massacres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Storming the Bastille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Tennis Court Oath</w:t>
            </w:r>
          </w:p>
        </w:tc>
      </w:tr>
      <w:tr w:rsidR="00376D4B" w:rsidRPr="004155A0" w:rsidTr="00E022D0">
        <w:trPr>
          <w:gridAfter w:val="2"/>
          <w:wAfter w:w="5599" w:type="dxa"/>
          <w:trHeight w:val="320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The Great Fear</w:t>
            </w:r>
          </w:p>
        </w:tc>
      </w:tr>
      <w:tr w:rsidR="00376D4B" w:rsidRPr="004155A0" w:rsidTr="00E022D0">
        <w:trPr>
          <w:gridAfter w:val="2"/>
          <w:wAfter w:w="5599" w:type="dxa"/>
          <w:trHeight w:val="342"/>
        </w:trPr>
        <w:tc>
          <w:tcPr>
            <w:tcW w:w="3547" w:type="dxa"/>
            <w:gridSpan w:val="2"/>
          </w:tcPr>
          <w:p w:rsidR="00376D4B" w:rsidRPr="004155A0" w:rsidRDefault="00376D4B" w:rsidP="007B2F8B">
            <w:r w:rsidRPr="004155A0">
              <w:t>War declared on Austria</w:t>
            </w:r>
          </w:p>
        </w:tc>
      </w:tr>
    </w:tbl>
    <w:p w:rsidR="00376D4B" w:rsidRDefault="00376D4B"/>
    <w:sectPr w:rsidR="00376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4"/>
    <w:rsid w:val="000D6864"/>
    <w:rsid w:val="00376D4B"/>
    <w:rsid w:val="00536C59"/>
    <w:rsid w:val="00C56C2D"/>
    <w:rsid w:val="00D460D4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6103-8508-47E7-9B5F-82C2E1C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3B9C7976</Template>
  <TotalTime>7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Huggett-Wilde</dc:creator>
  <cp:keywords/>
  <dc:description/>
  <cp:lastModifiedBy>Laurie Huggett-Wilde</cp:lastModifiedBy>
  <cp:revision>3</cp:revision>
  <dcterms:created xsi:type="dcterms:W3CDTF">2016-04-27T10:15:00Z</dcterms:created>
  <dcterms:modified xsi:type="dcterms:W3CDTF">2016-04-27T10:40:00Z</dcterms:modified>
</cp:coreProperties>
</file>