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A1" w:rsidRDefault="00E028A1" w:rsidP="004D4785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Email Theory Strips</w:t>
      </w:r>
    </w:p>
    <w:p w:rsidR="00E028A1" w:rsidRDefault="00E028A1" w:rsidP="004D4785">
      <w:pPr>
        <w:jc w:val="center"/>
        <w:rPr>
          <w:rFonts w:ascii="Arial" w:hAnsi="Arial" w:cs="Arial"/>
          <w:u w:val="single"/>
        </w:rPr>
      </w:pPr>
    </w:p>
    <w:p w:rsidR="00E028A1" w:rsidRDefault="00E028A1" w:rsidP="00C645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Which of the following pieces of research do you agree with? </w:t>
      </w:r>
    </w:p>
    <w:p w:rsidR="00E028A1" w:rsidRDefault="00E028A1" w:rsidP="00C64580">
      <w:pPr>
        <w:rPr>
          <w:rFonts w:ascii="Arial" w:hAnsi="Arial" w:cs="Arial"/>
        </w:rPr>
      </w:pPr>
    </w:p>
    <w:p w:rsidR="00E028A1" w:rsidRDefault="00E028A1" w:rsidP="00C64580">
      <w:pPr>
        <w:rPr>
          <w:rFonts w:ascii="Arial" w:hAnsi="Arial" w:cs="Arial"/>
        </w:rPr>
      </w:pPr>
      <w:r>
        <w:rPr>
          <w:rFonts w:ascii="Arial" w:hAnsi="Arial" w:cs="Arial"/>
        </w:rPr>
        <w:t>Note the dates of the research. What is the problem with this?</w:t>
      </w:r>
    </w:p>
    <w:p w:rsidR="00E028A1" w:rsidRDefault="00E028A1" w:rsidP="00C64580">
      <w:pPr>
        <w:rPr>
          <w:rFonts w:ascii="Arial" w:hAnsi="Arial" w:cs="Arial"/>
        </w:rPr>
      </w:pPr>
    </w:p>
    <w:p w:rsidR="00E028A1" w:rsidRDefault="00E028A1" w:rsidP="00C64580">
      <w:pPr>
        <w:rPr>
          <w:rFonts w:ascii="Arial" w:hAnsi="Arial" w:cs="Arial"/>
        </w:rPr>
      </w:pPr>
      <w:r>
        <w:rPr>
          <w:rFonts w:ascii="Arial" w:hAnsi="Arial" w:cs="Arial"/>
        </w:rPr>
        <w:t>Consider what you know about the structure of spoken interaction (topic change, turns, etc…). How is Netiquette different? Does it follow Grice’s maxims?</w:t>
      </w:r>
    </w:p>
    <w:p w:rsidR="00E028A1" w:rsidRPr="00C64580" w:rsidRDefault="00E028A1" w:rsidP="00C64580">
      <w:pPr>
        <w:rPr>
          <w:rFonts w:ascii="Arial" w:hAnsi="Arial" w:cs="Arial"/>
        </w:rPr>
      </w:pPr>
    </w:p>
    <w:p w:rsidR="00E028A1" w:rsidRDefault="00E028A1" w:rsidP="004D4785">
      <w:pPr>
        <w:jc w:val="center"/>
        <w:rPr>
          <w:rFonts w:ascii="Arial" w:hAnsi="Arial" w:cs="Arial"/>
          <w:u w:val="single"/>
        </w:rPr>
      </w:pPr>
    </w:p>
    <w:p w:rsidR="00E028A1" w:rsidRDefault="00E028A1" w:rsidP="004D478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Herring and Petrie (1996)</w:t>
      </w:r>
    </w:p>
    <w:p w:rsidR="00E028A1" w:rsidRDefault="00E028A1" w:rsidP="004D4785">
      <w:pPr>
        <w:rPr>
          <w:rFonts w:ascii="Arial" w:hAnsi="Arial" w:cs="Arial"/>
        </w:rPr>
      </w:pPr>
      <w:r>
        <w:rPr>
          <w:rFonts w:ascii="Arial" w:hAnsi="Arial" w:cs="Arial"/>
        </w:rPr>
        <w:t>In web forums, men are more informative whereas women use such forums for maintaining relationships. Men also counter previous postings whilst women develop them.</w:t>
      </w:r>
    </w:p>
    <w:p w:rsidR="00E028A1" w:rsidRDefault="00E028A1" w:rsidP="004D4785">
      <w:pPr>
        <w:rPr>
          <w:rFonts w:ascii="Arial" w:hAnsi="Arial" w:cs="Arial"/>
        </w:rPr>
      </w:pPr>
    </w:p>
    <w:p w:rsidR="00E028A1" w:rsidRDefault="00E028A1" w:rsidP="004D4785">
      <w:pPr>
        <w:rPr>
          <w:rFonts w:ascii="Arial" w:hAnsi="Arial" w:cs="Arial"/>
        </w:rPr>
      </w:pPr>
    </w:p>
    <w:p w:rsidR="00E028A1" w:rsidRDefault="00E028A1" w:rsidP="004D4785">
      <w:pPr>
        <w:rPr>
          <w:rFonts w:ascii="Arial" w:hAnsi="Arial" w:cs="Arial"/>
        </w:rPr>
      </w:pPr>
    </w:p>
    <w:p w:rsidR="00E028A1" w:rsidRDefault="00E028A1" w:rsidP="004D478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Petrie (1999)</w:t>
      </w:r>
    </w:p>
    <w:p w:rsidR="00E028A1" w:rsidRDefault="00E028A1" w:rsidP="004D4785">
      <w:pPr>
        <w:rPr>
          <w:rFonts w:ascii="Arial" w:hAnsi="Arial" w:cs="Arial"/>
        </w:rPr>
      </w:pPr>
      <w:r>
        <w:rPr>
          <w:rFonts w:ascii="Arial" w:hAnsi="Arial" w:cs="Arial"/>
        </w:rPr>
        <w:t>After studying 38,000 British emails, Petrie coined the term ‘Emailisms.’ In order of usage, these were: trailing dots, capitalisation, quoting previous emails,. Excessive use of exclamation marks and question marks, email abbreviations, lack of conventional punctuation, non-standard spelling, non-alphanumeric characters, and smileys/emoticons.</w:t>
      </w:r>
    </w:p>
    <w:p w:rsidR="00E028A1" w:rsidRDefault="00E028A1" w:rsidP="004D4785">
      <w:pPr>
        <w:rPr>
          <w:rFonts w:ascii="Arial" w:hAnsi="Arial" w:cs="Arial"/>
        </w:rPr>
      </w:pPr>
    </w:p>
    <w:p w:rsidR="00E028A1" w:rsidRDefault="00E028A1" w:rsidP="004D4785">
      <w:pPr>
        <w:rPr>
          <w:rFonts w:ascii="Arial" w:hAnsi="Arial" w:cs="Arial"/>
        </w:rPr>
      </w:pPr>
    </w:p>
    <w:p w:rsidR="00E028A1" w:rsidRDefault="00E028A1" w:rsidP="004D4785">
      <w:pPr>
        <w:rPr>
          <w:rFonts w:ascii="Arial" w:hAnsi="Arial" w:cs="Arial"/>
        </w:rPr>
      </w:pPr>
    </w:p>
    <w:p w:rsidR="00E028A1" w:rsidRDefault="00E028A1" w:rsidP="004D4785">
      <w:pPr>
        <w:rPr>
          <w:rFonts w:ascii="Arial" w:hAnsi="Arial" w:cs="Arial"/>
          <w:u w:val="single"/>
        </w:rPr>
      </w:pPr>
      <w:r w:rsidRPr="00C64580">
        <w:rPr>
          <w:rFonts w:ascii="Arial" w:hAnsi="Arial" w:cs="Arial"/>
          <w:u w:val="single"/>
        </w:rPr>
        <w:t>Yates (1996)</w:t>
      </w:r>
    </w:p>
    <w:p w:rsidR="00E028A1" w:rsidRDefault="00E028A1" w:rsidP="004D4785">
      <w:pPr>
        <w:rPr>
          <w:rFonts w:ascii="Arial" w:hAnsi="Arial" w:cs="Arial"/>
        </w:rPr>
      </w:pPr>
      <w:r>
        <w:rPr>
          <w:rFonts w:ascii="Arial" w:hAnsi="Arial" w:cs="Arial"/>
        </w:rPr>
        <w:t>Computer Mediated Communication (CMC) is closer to writing than speech but uses more second person personal pronouns than either speech or writing.</w:t>
      </w:r>
    </w:p>
    <w:p w:rsidR="00E028A1" w:rsidRDefault="00E028A1" w:rsidP="004D4785">
      <w:pPr>
        <w:rPr>
          <w:rFonts w:ascii="Arial" w:hAnsi="Arial" w:cs="Arial"/>
        </w:rPr>
      </w:pPr>
    </w:p>
    <w:p w:rsidR="00E028A1" w:rsidRDefault="00E028A1" w:rsidP="004D4785">
      <w:pPr>
        <w:rPr>
          <w:rFonts w:ascii="Arial" w:hAnsi="Arial" w:cs="Arial"/>
        </w:rPr>
      </w:pPr>
    </w:p>
    <w:p w:rsidR="00E028A1" w:rsidRDefault="00E028A1" w:rsidP="004D4785">
      <w:pPr>
        <w:rPr>
          <w:rFonts w:ascii="Arial" w:hAnsi="Arial" w:cs="Arial"/>
        </w:rPr>
      </w:pPr>
    </w:p>
    <w:p w:rsidR="00E028A1" w:rsidRDefault="00E028A1" w:rsidP="004D478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Collot and Belmore (1996)</w:t>
      </w:r>
    </w:p>
    <w:p w:rsidR="00E028A1" w:rsidRDefault="00E028A1" w:rsidP="004D4785">
      <w:pPr>
        <w:rPr>
          <w:rFonts w:ascii="Arial" w:hAnsi="Arial" w:cs="Arial"/>
        </w:rPr>
      </w:pPr>
      <w:r w:rsidRPr="00C64580">
        <w:rPr>
          <w:rFonts w:ascii="Arial" w:hAnsi="Arial" w:cs="Arial"/>
        </w:rPr>
        <w:t>Forums</w:t>
      </w:r>
      <w:r>
        <w:rPr>
          <w:rFonts w:ascii="Arial" w:hAnsi="Arial" w:cs="Arial"/>
        </w:rPr>
        <w:t xml:space="preserve"> fall half way between speech and writing.</w:t>
      </w:r>
    </w:p>
    <w:p w:rsidR="00E028A1" w:rsidRDefault="00E028A1" w:rsidP="004D4785">
      <w:pPr>
        <w:rPr>
          <w:rFonts w:ascii="Arial" w:hAnsi="Arial" w:cs="Arial"/>
        </w:rPr>
      </w:pPr>
    </w:p>
    <w:p w:rsidR="00E028A1" w:rsidRDefault="00E028A1" w:rsidP="004D4785">
      <w:pPr>
        <w:rPr>
          <w:rFonts w:ascii="Arial" w:hAnsi="Arial" w:cs="Arial"/>
        </w:rPr>
      </w:pPr>
    </w:p>
    <w:p w:rsidR="00E028A1" w:rsidRDefault="00E028A1" w:rsidP="004D4785">
      <w:pPr>
        <w:rPr>
          <w:rFonts w:ascii="Arial" w:hAnsi="Arial" w:cs="Arial"/>
        </w:rPr>
      </w:pPr>
    </w:p>
    <w:p w:rsidR="00E028A1" w:rsidRDefault="00E028A1" w:rsidP="004D4785">
      <w:pPr>
        <w:rPr>
          <w:rFonts w:ascii="Arial" w:hAnsi="Arial" w:cs="Arial"/>
          <w:u w:val="single"/>
        </w:rPr>
      </w:pPr>
      <w:r w:rsidRPr="00C64580">
        <w:rPr>
          <w:rFonts w:ascii="Arial" w:hAnsi="Arial" w:cs="Arial"/>
          <w:u w:val="single"/>
        </w:rPr>
        <w:t>Werry (1996)</w:t>
      </w:r>
    </w:p>
    <w:p w:rsidR="00E028A1" w:rsidRPr="00C64580" w:rsidRDefault="00E028A1" w:rsidP="004D4785">
      <w:pPr>
        <w:rPr>
          <w:rFonts w:ascii="Arial" w:hAnsi="Arial" w:cs="Arial"/>
        </w:rPr>
      </w:pPr>
      <w:r>
        <w:rPr>
          <w:rFonts w:ascii="Arial" w:hAnsi="Arial" w:cs="Arial"/>
        </w:rPr>
        <w:t>In internet chat, there is ‘an almost manic tendency to produce auditory and visual effects in writing, a straining to make written words imitate speech.’ He believed this was a sub-culture and that the absence of face-to-face communication along with the casual nature of speech meant that internet chat was more emotional, aggressive, and hypergendered in behaviour.</w:t>
      </w:r>
    </w:p>
    <w:sectPr w:rsidR="00E028A1" w:rsidRPr="00C64580" w:rsidSect="00AB6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785"/>
    <w:rsid w:val="000A48A6"/>
    <w:rsid w:val="004D4785"/>
    <w:rsid w:val="00A73EDC"/>
    <w:rsid w:val="00AB6B8A"/>
    <w:rsid w:val="00C64580"/>
    <w:rsid w:val="00E028A1"/>
    <w:rsid w:val="00E8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B8A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221</Words>
  <Characters>1263</Characters>
  <Application>Microsoft Office Outlook</Application>
  <DocSecurity>0</DocSecurity>
  <Lines>0</Lines>
  <Paragraphs>0</Paragraphs>
  <ScaleCrop>false</ScaleCrop>
  <Company>Alton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Theory Strips</dc:title>
  <dc:subject/>
  <dc:creator>Jenny &amp; Aaron</dc:creator>
  <cp:keywords/>
  <dc:description/>
  <cp:lastModifiedBy>Alton College</cp:lastModifiedBy>
  <cp:revision>2</cp:revision>
  <dcterms:created xsi:type="dcterms:W3CDTF">2008-09-04T10:15:00Z</dcterms:created>
  <dcterms:modified xsi:type="dcterms:W3CDTF">2008-09-04T10:16:00Z</dcterms:modified>
</cp:coreProperties>
</file>