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3.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59735048"/>
        <w:docPartObj>
          <w:docPartGallery w:val="Cover Pages"/>
          <w:docPartUnique/>
        </w:docPartObj>
      </w:sdtPr>
      <w:sdtEndPr>
        <w:rPr>
          <w:b/>
          <w:bCs/>
          <w:caps/>
        </w:rPr>
      </w:sdtEndPr>
      <w:sdtContent>
        <w:p w:rsidR="00074724" w:rsidRDefault="00074724"/>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074724">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074724" w:rsidRDefault="00074724">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Roster Utility</w:t>
                    </w:r>
                  </w:p>
                </w:tc>
              </w:sdtContent>
            </w:sdt>
          </w:tr>
          <w:tr w:rsidR="00074724">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074724" w:rsidRDefault="00074724">
                    <w:pPr>
                      <w:pStyle w:val="NoSpacing"/>
                      <w:rPr>
                        <w:sz w:val="40"/>
                        <w:szCs w:val="40"/>
                      </w:rPr>
                    </w:pPr>
                    <w:r>
                      <w:rPr>
                        <w:sz w:val="40"/>
                        <w:szCs w:val="40"/>
                      </w:rPr>
                      <w:t>COMP4 Project</w:t>
                    </w:r>
                  </w:p>
                </w:tc>
              </w:sdtContent>
            </w:sdt>
          </w:tr>
          <w:tr w:rsidR="00074724">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074724" w:rsidRDefault="00074724">
                    <w:pPr>
                      <w:pStyle w:val="NoSpacing"/>
                      <w:rPr>
                        <w:sz w:val="28"/>
                        <w:szCs w:val="28"/>
                      </w:rPr>
                    </w:pPr>
                    <w:r>
                      <w:rPr>
                        <w:sz w:val="28"/>
                        <w:szCs w:val="28"/>
                      </w:rPr>
                      <w:t>James Knatt, Godalming College</w:t>
                    </w:r>
                  </w:p>
                </w:tc>
              </w:sdtContent>
            </w:sdt>
          </w:tr>
        </w:tbl>
        <w:p w:rsidR="00074724" w:rsidRDefault="00074724"/>
        <w:p w:rsidR="00074724" w:rsidRDefault="00EC00B4">
          <w:pPr>
            <w:rPr>
              <w:rFonts w:asciiTheme="majorHAnsi" w:eastAsiaTheme="majorEastAsia" w:hAnsiTheme="majorHAnsi" w:cstheme="majorBidi"/>
              <w:caps/>
            </w:rPr>
          </w:pPr>
          <w:r>
            <w:rPr>
              <w:noProof/>
              <w:lang w:eastAsia="en-GB"/>
            </w:rPr>
            <w:drawing>
              <wp:anchor distT="0" distB="0" distL="114300" distR="114300" simplePos="0" relativeHeight="251724288" behindDoc="0" locked="0" layoutInCell="1" allowOverlap="1" wp14:anchorId="744C705B" wp14:editId="337F4626">
                <wp:simplePos x="0" y="0"/>
                <wp:positionH relativeFrom="column">
                  <wp:posOffset>3460115</wp:posOffset>
                </wp:positionH>
                <wp:positionV relativeFrom="paragraph">
                  <wp:posOffset>6981825</wp:posOffset>
                </wp:positionV>
                <wp:extent cx="2570480" cy="138303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a:ext>
                          </a:extLst>
                        </a:blip>
                        <a:stretch>
                          <a:fillRect/>
                        </a:stretch>
                      </pic:blipFill>
                      <pic:spPr>
                        <a:xfrm>
                          <a:off x="0" y="0"/>
                          <a:ext cx="2570480" cy="1383030"/>
                        </a:xfrm>
                        <a:prstGeom prst="rect">
                          <a:avLst/>
                        </a:prstGeom>
                      </pic:spPr>
                    </pic:pic>
                  </a:graphicData>
                </a:graphic>
                <wp14:sizeRelH relativeFrom="page">
                  <wp14:pctWidth>0</wp14:pctWidth>
                </wp14:sizeRelH>
                <wp14:sizeRelV relativeFrom="page">
                  <wp14:pctHeight>0</wp14:pctHeight>
                </wp14:sizeRelV>
              </wp:anchor>
            </w:drawing>
          </w:r>
          <w:r w:rsidR="0080562E">
            <w:rPr>
              <w:noProof/>
              <w:lang w:eastAsia="en-GB"/>
            </w:rPr>
            <mc:AlternateContent>
              <mc:Choice Requires="wps">
                <w:drawing>
                  <wp:anchor distT="0" distB="0" distL="114300" distR="114300" simplePos="0" relativeHeight="251720192" behindDoc="0" locked="0" layoutInCell="1" allowOverlap="1" wp14:anchorId="719CCFE7" wp14:editId="27E0C0AD">
                    <wp:simplePos x="0" y="0"/>
                    <wp:positionH relativeFrom="column">
                      <wp:posOffset>3422015</wp:posOffset>
                    </wp:positionH>
                    <wp:positionV relativeFrom="paragraph">
                      <wp:posOffset>2885783</wp:posOffset>
                    </wp:positionV>
                    <wp:extent cx="2483708" cy="63019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483708" cy="63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18F9" w:rsidRPr="0080562E" w:rsidRDefault="007218F9" w:rsidP="0080562E">
                                <w:pPr>
                                  <w:pStyle w:val="NoSpacing"/>
                                  <w:rPr>
                                    <w:sz w:val="28"/>
                                    <w:szCs w:val="28"/>
                                  </w:rPr>
                                </w:pPr>
                                <w:r w:rsidRPr="0080562E">
                                  <w:rPr>
                                    <w:sz w:val="28"/>
                                    <w:szCs w:val="28"/>
                                  </w:rPr>
                                  <w:t>Centre no.: 64395</w:t>
                                </w:r>
                              </w:p>
                              <w:p w:rsidR="007218F9" w:rsidRPr="0080562E" w:rsidRDefault="007218F9" w:rsidP="0080562E">
                                <w:pPr>
                                  <w:pStyle w:val="NoSpacing"/>
                                  <w:rPr>
                                    <w:sz w:val="28"/>
                                    <w:szCs w:val="28"/>
                                  </w:rPr>
                                </w:pPr>
                                <w:r w:rsidRPr="0080562E">
                                  <w:rPr>
                                    <w:sz w:val="28"/>
                                    <w:szCs w:val="28"/>
                                  </w:rPr>
                                  <w:t>Candidate no.: 8158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margin-left:269.45pt;margin-top:227.25pt;width:195.55pt;height:4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" filled="f" stroked="f" strokeweight=".5pt">
                    <v:textbox>
                      <w:txbxContent>
                        <w:p w:rsidR="007218F9" w:rsidRPr="0080562E" w:rsidRDefault="007218F9" w:rsidP="0080562E">
                          <w:pPr>
                            <w:pStyle w:val="NoSpacing"/>
                            <w:rPr>
                              <w:sz w:val="28"/>
                              <w:szCs w:val="28"/>
                            </w:rPr>
                          </w:pPr>
                          <w:r w:rsidRPr="0080562E">
                            <w:rPr>
                              <w:sz w:val="28"/>
                              <w:szCs w:val="28"/>
                            </w:rPr>
                            <w:t>Centre no.: 64395</w:t>
                          </w:r>
                        </w:p>
                        <w:p w:rsidR="007218F9" w:rsidRPr="0080562E" w:rsidRDefault="007218F9" w:rsidP="0080562E">
                          <w:pPr>
                            <w:pStyle w:val="NoSpacing"/>
                            <w:rPr>
                              <w:sz w:val="28"/>
                              <w:szCs w:val="28"/>
                            </w:rPr>
                          </w:pPr>
                          <w:r w:rsidRPr="0080562E">
                            <w:rPr>
                              <w:sz w:val="28"/>
                              <w:szCs w:val="28"/>
                            </w:rPr>
                            <w:t>Candidate no.: 8158</w:t>
                          </w:r>
                        </w:p>
                      </w:txbxContent>
                    </v:textbox>
                  </v:shape>
                </w:pict>
              </mc:Fallback>
            </mc:AlternateContent>
          </w:r>
          <w:r w:rsidR="00074724">
            <w:rPr>
              <w:b/>
              <w:bCs/>
              <w:caps/>
            </w:rPr>
            <w:br w:type="page"/>
          </w:r>
        </w:p>
      </w:sdtContent>
    </w:sdt>
    <w:sdt>
      <w:sdtPr>
        <w:rPr>
          <w:rFonts w:asciiTheme="minorHAnsi" w:eastAsiaTheme="minorHAnsi" w:hAnsiTheme="minorHAnsi" w:cstheme="minorBidi"/>
          <w:b w:val="0"/>
          <w:bCs w:val="0"/>
          <w:color w:val="auto"/>
          <w:sz w:val="22"/>
          <w:szCs w:val="22"/>
          <w:lang w:val="en-GB" w:eastAsia="en-US"/>
        </w:rPr>
        <w:id w:val="514427254"/>
        <w:docPartObj>
          <w:docPartGallery w:val="Table of Contents"/>
          <w:docPartUnique/>
        </w:docPartObj>
      </w:sdtPr>
      <w:sdtEndPr>
        <w:rPr>
          <w:noProof/>
        </w:rPr>
      </w:sdtEndPr>
      <w:sdtContent>
        <w:p w:rsidR="00C9095C" w:rsidRDefault="00C9095C">
          <w:pPr>
            <w:pStyle w:val="TOCHeading"/>
          </w:pPr>
          <w:r>
            <w:t>Contents</w:t>
          </w:r>
        </w:p>
        <w:p w:rsidR="00253B3D" w:rsidRDefault="00C9095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83429348" w:history="1">
            <w:r w:rsidR="00253B3D" w:rsidRPr="00025394">
              <w:rPr>
                <w:rStyle w:val="Hyperlink"/>
                <w:noProof/>
              </w:rPr>
              <w:t>Investigation and Analysis</w:t>
            </w:r>
            <w:r w:rsidR="00253B3D">
              <w:rPr>
                <w:noProof/>
                <w:webHidden/>
              </w:rPr>
              <w:tab/>
            </w:r>
            <w:r w:rsidR="00253B3D">
              <w:rPr>
                <w:noProof/>
                <w:webHidden/>
              </w:rPr>
              <w:fldChar w:fldCharType="begin"/>
            </w:r>
            <w:r w:rsidR="00253B3D">
              <w:rPr>
                <w:noProof/>
                <w:webHidden/>
              </w:rPr>
              <w:instrText xml:space="preserve"> PAGEREF _Toc383429348 \h </w:instrText>
            </w:r>
            <w:r w:rsidR="00253B3D">
              <w:rPr>
                <w:noProof/>
                <w:webHidden/>
              </w:rPr>
            </w:r>
            <w:r w:rsidR="00253B3D">
              <w:rPr>
                <w:noProof/>
                <w:webHidden/>
              </w:rPr>
              <w:fldChar w:fldCharType="separate"/>
            </w:r>
            <w:r w:rsidR="006E2B1C">
              <w:rPr>
                <w:noProof/>
                <w:webHidden/>
              </w:rPr>
              <w:t>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49" w:history="1">
            <w:r w:rsidR="00253B3D" w:rsidRPr="00025394">
              <w:rPr>
                <w:rStyle w:val="Hyperlink"/>
                <w:noProof/>
              </w:rPr>
              <w:t>The Organization</w:t>
            </w:r>
            <w:r w:rsidR="00253B3D">
              <w:rPr>
                <w:noProof/>
                <w:webHidden/>
              </w:rPr>
              <w:tab/>
            </w:r>
            <w:r w:rsidR="00253B3D">
              <w:rPr>
                <w:noProof/>
                <w:webHidden/>
              </w:rPr>
              <w:fldChar w:fldCharType="begin"/>
            </w:r>
            <w:r w:rsidR="00253B3D">
              <w:rPr>
                <w:noProof/>
                <w:webHidden/>
              </w:rPr>
              <w:instrText xml:space="preserve"> PAGEREF _Toc383429349 \h </w:instrText>
            </w:r>
            <w:r w:rsidR="00253B3D">
              <w:rPr>
                <w:noProof/>
                <w:webHidden/>
              </w:rPr>
            </w:r>
            <w:r w:rsidR="00253B3D">
              <w:rPr>
                <w:noProof/>
                <w:webHidden/>
              </w:rPr>
              <w:fldChar w:fldCharType="separate"/>
            </w:r>
            <w:r>
              <w:rPr>
                <w:noProof/>
                <w:webHidden/>
              </w:rPr>
              <w:t>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0" w:history="1">
            <w:r w:rsidR="00253B3D" w:rsidRPr="00025394">
              <w:rPr>
                <w:rStyle w:val="Hyperlink"/>
                <w:noProof/>
              </w:rPr>
              <w:t>Summary of research methods</w:t>
            </w:r>
            <w:r w:rsidR="00253B3D">
              <w:rPr>
                <w:noProof/>
                <w:webHidden/>
              </w:rPr>
              <w:tab/>
            </w:r>
            <w:r w:rsidR="00253B3D">
              <w:rPr>
                <w:noProof/>
                <w:webHidden/>
              </w:rPr>
              <w:fldChar w:fldCharType="begin"/>
            </w:r>
            <w:r w:rsidR="00253B3D">
              <w:rPr>
                <w:noProof/>
                <w:webHidden/>
              </w:rPr>
              <w:instrText xml:space="preserve"> PAGEREF _Toc383429350 \h </w:instrText>
            </w:r>
            <w:r w:rsidR="00253B3D">
              <w:rPr>
                <w:noProof/>
                <w:webHidden/>
              </w:rPr>
            </w:r>
            <w:r w:rsidR="00253B3D">
              <w:rPr>
                <w:noProof/>
                <w:webHidden/>
              </w:rPr>
              <w:fldChar w:fldCharType="separate"/>
            </w:r>
            <w:r>
              <w:rPr>
                <w:noProof/>
                <w:webHidden/>
              </w:rPr>
              <w:t>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1" w:history="1">
            <w:r w:rsidR="00253B3D" w:rsidRPr="00025394">
              <w:rPr>
                <w:rStyle w:val="Hyperlink"/>
                <w:noProof/>
              </w:rPr>
              <w:t>‘What is a roster?’ – a short summary</w:t>
            </w:r>
            <w:r w:rsidR="00253B3D">
              <w:rPr>
                <w:noProof/>
                <w:webHidden/>
              </w:rPr>
              <w:tab/>
            </w:r>
            <w:r w:rsidR="00253B3D">
              <w:rPr>
                <w:noProof/>
                <w:webHidden/>
              </w:rPr>
              <w:fldChar w:fldCharType="begin"/>
            </w:r>
            <w:r w:rsidR="00253B3D">
              <w:rPr>
                <w:noProof/>
                <w:webHidden/>
              </w:rPr>
              <w:instrText xml:space="preserve"> PAGEREF _Toc383429351 \h </w:instrText>
            </w:r>
            <w:r w:rsidR="00253B3D">
              <w:rPr>
                <w:noProof/>
                <w:webHidden/>
              </w:rPr>
            </w:r>
            <w:r w:rsidR="00253B3D">
              <w:rPr>
                <w:noProof/>
                <w:webHidden/>
              </w:rPr>
              <w:fldChar w:fldCharType="separate"/>
            </w:r>
            <w:r>
              <w:rPr>
                <w:noProof/>
                <w:webHidden/>
              </w:rPr>
              <w:t>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2" w:history="1">
            <w:r w:rsidR="00253B3D" w:rsidRPr="00025394">
              <w:rPr>
                <w:rStyle w:val="Hyperlink"/>
                <w:noProof/>
              </w:rPr>
              <w:t>The Interview</w:t>
            </w:r>
            <w:r w:rsidR="00253B3D">
              <w:rPr>
                <w:noProof/>
                <w:webHidden/>
              </w:rPr>
              <w:tab/>
            </w:r>
            <w:r w:rsidR="00253B3D">
              <w:rPr>
                <w:noProof/>
                <w:webHidden/>
              </w:rPr>
              <w:fldChar w:fldCharType="begin"/>
            </w:r>
            <w:r w:rsidR="00253B3D">
              <w:rPr>
                <w:noProof/>
                <w:webHidden/>
              </w:rPr>
              <w:instrText xml:space="preserve"> PAGEREF _Toc383429352 \h </w:instrText>
            </w:r>
            <w:r w:rsidR="00253B3D">
              <w:rPr>
                <w:noProof/>
                <w:webHidden/>
              </w:rPr>
            </w:r>
            <w:r w:rsidR="00253B3D">
              <w:rPr>
                <w:noProof/>
                <w:webHidden/>
              </w:rPr>
              <w:fldChar w:fldCharType="separate"/>
            </w:r>
            <w:r>
              <w:rPr>
                <w:noProof/>
                <w:webHidden/>
              </w:rPr>
              <w:t>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3" w:history="1">
            <w:r w:rsidR="00253B3D" w:rsidRPr="00025394">
              <w:rPr>
                <w:rStyle w:val="Hyperlink"/>
                <w:noProof/>
              </w:rPr>
              <w:t>Summary of Interview Responses</w:t>
            </w:r>
            <w:r w:rsidR="00253B3D">
              <w:rPr>
                <w:noProof/>
                <w:webHidden/>
              </w:rPr>
              <w:tab/>
            </w:r>
            <w:r w:rsidR="00253B3D">
              <w:rPr>
                <w:noProof/>
                <w:webHidden/>
              </w:rPr>
              <w:fldChar w:fldCharType="begin"/>
            </w:r>
            <w:r w:rsidR="00253B3D">
              <w:rPr>
                <w:noProof/>
                <w:webHidden/>
              </w:rPr>
              <w:instrText xml:space="preserve"> PAGEREF _Toc383429353 \h </w:instrText>
            </w:r>
            <w:r w:rsidR="00253B3D">
              <w:rPr>
                <w:noProof/>
                <w:webHidden/>
              </w:rPr>
            </w:r>
            <w:r w:rsidR="00253B3D">
              <w:rPr>
                <w:noProof/>
                <w:webHidden/>
              </w:rPr>
              <w:fldChar w:fldCharType="separate"/>
            </w:r>
            <w:r>
              <w:rPr>
                <w:noProof/>
                <w:webHidden/>
              </w:rPr>
              <w:t>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4" w:history="1">
            <w:r w:rsidR="00253B3D" w:rsidRPr="00025394">
              <w:rPr>
                <w:rStyle w:val="Hyperlink"/>
                <w:noProof/>
              </w:rPr>
              <w:t>Document collection</w:t>
            </w:r>
            <w:r w:rsidR="00253B3D">
              <w:rPr>
                <w:noProof/>
                <w:webHidden/>
              </w:rPr>
              <w:tab/>
            </w:r>
            <w:r w:rsidR="00253B3D">
              <w:rPr>
                <w:noProof/>
                <w:webHidden/>
              </w:rPr>
              <w:fldChar w:fldCharType="begin"/>
            </w:r>
            <w:r w:rsidR="00253B3D">
              <w:rPr>
                <w:noProof/>
                <w:webHidden/>
              </w:rPr>
              <w:instrText xml:space="preserve"> PAGEREF _Toc383429354 \h </w:instrText>
            </w:r>
            <w:r w:rsidR="00253B3D">
              <w:rPr>
                <w:noProof/>
                <w:webHidden/>
              </w:rPr>
            </w:r>
            <w:r w:rsidR="00253B3D">
              <w:rPr>
                <w:noProof/>
                <w:webHidden/>
              </w:rPr>
              <w:fldChar w:fldCharType="separate"/>
            </w:r>
            <w:r>
              <w:rPr>
                <w:noProof/>
                <w:webHidden/>
              </w:rPr>
              <w:t>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5" w:history="1">
            <w:r w:rsidR="00253B3D" w:rsidRPr="00025394">
              <w:rPr>
                <w:rStyle w:val="Hyperlink"/>
                <w:noProof/>
              </w:rPr>
              <w:t>Explanation of key roster elements</w:t>
            </w:r>
            <w:r w:rsidR="00253B3D">
              <w:rPr>
                <w:noProof/>
                <w:webHidden/>
              </w:rPr>
              <w:tab/>
            </w:r>
            <w:r w:rsidR="00253B3D">
              <w:rPr>
                <w:noProof/>
                <w:webHidden/>
              </w:rPr>
              <w:fldChar w:fldCharType="begin"/>
            </w:r>
            <w:r w:rsidR="00253B3D">
              <w:rPr>
                <w:noProof/>
                <w:webHidden/>
              </w:rPr>
              <w:instrText xml:space="preserve"> PAGEREF _Toc383429355 \h </w:instrText>
            </w:r>
            <w:r w:rsidR="00253B3D">
              <w:rPr>
                <w:noProof/>
                <w:webHidden/>
              </w:rPr>
            </w:r>
            <w:r w:rsidR="00253B3D">
              <w:rPr>
                <w:noProof/>
                <w:webHidden/>
              </w:rPr>
              <w:fldChar w:fldCharType="separate"/>
            </w:r>
            <w:r>
              <w:rPr>
                <w:noProof/>
                <w:webHidden/>
              </w:rPr>
              <w:t>10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6" w:history="1">
            <w:r w:rsidR="00253B3D" w:rsidRPr="00025394">
              <w:rPr>
                <w:rStyle w:val="Hyperlink"/>
                <w:noProof/>
              </w:rPr>
              <w:t>Observation</w:t>
            </w:r>
            <w:r w:rsidR="00253B3D">
              <w:rPr>
                <w:noProof/>
                <w:webHidden/>
              </w:rPr>
              <w:tab/>
            </w:r>
            <w:r w:rsidR="00253B3D">
              <w:rPr>
                <w:noProof/>
                <w:webHidden/>
              </w:rPr>
              <w:fldChar w:fldCharType="begin"/>
            </w:r>
            <w:r w:rsidR="00253B3D">
              <w:rPr>
                <w:noProof/>
                <w:webHidden/>
              </w:rPr>
              <w:instrText xml:space="preserve"> PAGEREF _Toc383429356 \h </w:instrText>
            </w:r>
            <w:r w:rsidR="00253B3D">
              <w:rPr>
                <w:noProof/>
                <w:webHidden/>
              </w:rPr>
            </w:r>
            <w:r w:rsidR="00253B3D">
              <w:rPr>
                <w:noProof/>
                <w:webHidden/>
              </w:rPr>
              <w:fldChar w:fldCharType="separate"/>
            </w:r>
            <w:r>
              <w:rPr>
                <w:noProof/>
                <w:webHidden/>
              </w:rPr>
              <w:t>11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7" w:history="1">
            <w:r w:rsidR="00253B3D" w:rsidRPr="00025394">
              <w:rPr>
                <w:rStyle w:val="Hyperlink"/>
                <w:noProof/>
              </w:rPr>
              <w:t>The questionnaire</w:t>
            </w:r>
            <w:r w:rsidR="00253B3D">
              <w:rPr>
                <w:noProof/>
                <w:webHidden/>
              </w:rPr>
              <w:tab/>
            </w:r>
            <w:r w:rsidR="00253B3D">
              <w:rPr>
                <w:noProof/>
                <w:webHidden/>
              </w:rPr>
              <w:fldChar w:fldCharType="begin"/>
            </w:r>
            <w:r w:rsidR="00253B3D">
              <w:rPr>
                <w:noProof/>
                <w:webHidden/>
              </w:rPr>
              <w:instrText xml:space="preserve"> PAGEREF _Toc383429357 \h </w:instrText>
            </w:r>
            <w:r w:rsidR="00253B3D">
              <w:rPr>
                <w:noProof/>
                <w:webHidden/>
              </w:rPr>
            </w:r>
            <w:r w:rsidR="00253B3D">
              <w:rPr>
                <w:noProof/>
                <w:webHidden/>
              </w:rPr>
              <w:fldChar w:fldCharType="separate"/>
            </w:r>
            <w:r>
              <w:rPr>
                <w:noProof/>
                <w:webHidden/>
              </w:rPr>
              <w:t>13</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8" w:history="1">
            <w:r w:rsidR="00253B3D" w:rsidRPr="00025394">
              <w:rPr>
                <w:rStyle w:val="Hyperlink"/>
                <w:noProof/>
              </w:rPr>
              <w:t>Summary of Questionnaire Responses (with graphs)</w:t>
            </w:r>
            <w:r w:rsidR="00253B3D">
              <w:rPr>
                <w:noProof/>
                <w:webHidden/>
              </w:rPr>
              <w:tab/>
            </w:r>
            <w:r w:rsidR="00253B3D">
              <w:rPr>
                <w:noProof/>
                <w:webHidden/>
              </w:rPr>
              <w:fldChar w:fldCharType="begin"/>
            </w:r>
            <w:r w:rsidR="00253B3D">
              <w:rPr>
                <w:noProof/>
                <w:webHidden/>
              </w:rPr>
              <w:instrText xml:space="preserve"> PAGEREF _Toc383429358 \h </w:instrText>
            </w:r>
            <w:r w:rsidR="00253B3D">
              <w:rPr>
                <w:noProof/>
                <w:webHidden/>
              </w:rPr>
            </w:r>
            <w:r w:rsidR="00253B3D">
              <w:rPr>
                <w:noProof/>
                <w:webHidden/>
              </w:rPr>
              <w:fldChar w:fldCharType="separate"/>
            </w:r>
            <w:r>
              <w:rPr>
                <w:noProof/>
                <w:webHidden/>
              </w:rPr>
              <w:t>14</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59" w:history="1">
            <w:r w:rsidR="00253B3D" w:rsidRPr="00025394">
              <w:rPr>
                <w:rStyle w:val="Hyperlink"/>
                <w:noProof/>
              </w:rPr>
              <w:t>Conclusion of research into employee interface</w:t>
            </w:r>
            <w:r w:rsidR="00253B3D">
              <w:rPr>
                <w:noProof/>
                <w:webHidden/>
              </w:rPr>
              <w:tab/>
            </w:r>
            <w:r w:rsidR="00253B3D">
              <w:rPr>
                <w:noProof/>
                <w:webHidden/>
              </w:rPr>
              <w:fldChar w:fldCharType="begin"/>
            </w:r>
            <w:r w:rsidR="00253B3D">
              <w:rPr>
                <w:noProof/>
                <w:webHidden/>
              </w:rPr>
              <w:instrText xml:space="preserve"> PAGEREF _Toc383429359 \h </w:instrText>
            </w:r>
            <w:r w:rsidR="00253B3D">
              <w:rPr>
                <w:noProof/>
                <w:webHidden/>
              </w:rPr>
            </w:r>
            <w:r w:rsidR="00253B3D">
              <w:rPr>
                <w:noProof/>
                <w:webHidden/>
              </w:rPr>
              <w:fldChar w:fldCharType="separate"/>
            </w:r>
            <w:r>
              <w:rPr>
                <w:noProof/>
                <w:webHidden/>
              </w:rPr>
              <w:t>15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0" w:history="1">
            <w:r w:rsidR="00253B3D" w:rsidRPr="00025394">
              <w:rPr>
                <w:rStyle w:val="Hyperlink"/>
                <w:noProof/>
              </w:rPr>
              <w:t>Research into hardware</w:t>
            </w:r>
            <w:r w:rsidR="00253B3D">
              <w:rPr>
                <w:noProof/>
                <w:webHidden/>
              </w:rPr>
              <w:tab/>
            </w:r>
            <w:r w:rsidR="00253B3D">
              <w:rPr>
                <w:noProof/>
                <w:webHidden/>
              </w:rPr>
              <w:fldChar w:fldCharType="begin"/>
            </w:r>
            <w:r w:rsidR="00253B3D">
              <w:rPr>
                <w:noProof/>
                <w:webHidden/>
              </w:rPr>
              <w:instrText xml:space="preserve"> PAGEREF _Toc383429360 \h </w:instrText>
            </w:r>
            <w:r w:rsidR="00253B3D">
              <w:rPr>
                <w:noProof/>
                <w:webHidden/>
              </w:rPr>
            </w:r>
            <w:r w:rsidR="00253B3D">
              <w:rPr>
                <w:noProof/>
                <w:webHidden/>
              </w:rPr>
              <w:fldChar w:fldCharType="separate"/>
            </w:r>
            <w:r>
              <w:rPr>
                <w:noProof/>
                <w:webHidden/>
              </w:rPr>
              <w:t>15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1" w:history="1">
            <w:r w:rsidR="00253B3D" w:rsidRPr="00025394">
              <w:rPr>
                <w:rStyle w:val="Hyperlink"/>
                <w:noProof/>
              </w:rPr>
              <w:t>Problem summary (after research methods completed)</w:t>
            </w:r>
            <w:r w:rsidR="00253B3D">
              <w:rPr>
                <w:noProof/>
                <w:webHidden/>
              </w:rPr>
              <w:tab/>
            </w:r>
            <w:r w:rsidR="00253B3D">
              <w:rPr>
                <w:noProof/>
                <w:webHidden/>
              </w:rPr>
              <w:fldChar w:fldCharType="begin"/>
            </w:r>
            <w:r w:rsidR="00253B3D">
              <w:rPr>
                <w:noProof/>
                <w:webHidden/>
              </w:rPr>
              <w:instrText xml:space="preserve"> PAGEREF _Toc383429361 \h </w:instrText>
            </w:r>
            <w:r w:rsidR="00253B3D">
              <w:rPr>
                <w:noProof/>
                <w:webHidden/>
              </w:rPr>
            </w:r>
            <w:r w:rsidR="00253B3D">
              <w:rPr>
                <w:noProof/>
                <w:webHidden/>
              </w:rPr>
              <w:fldChar w:fldCharType="separate"/>
            </w:r>
            <w:r>
              <w:rPr>
                <w:noProof/>
                <w:webHidden/>
              </w:rPr>
              <w:t>16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2" w:history="1">
            <w:r w:rsidR="00253B3D" w:rsidRPr="00025394">
              <w:rPr>
                <w:rStyle w:val="Hyperlink"/>
                <w:noProof/>
              </w:rPr>
              <w:t>Description of Existing System (inc Flow Chart)</w:t>
            </w:r>
            <w:r w:rsidR="00253B3D">
              <w:rPr>
                <w:noProof/>
                <w:webHidden/>
              </w:rPr>
              <w:tab/>
            </w:r>
            <w:r w:rsidR="00253B3D">
              <w:rPr>
                <w:noProof/>
                <w:webHidden/>
              </w:rPr>
              <w:fldChar w:fldCharType="begin"/>
            </w:r>
            <w:r w:rsidR="00253B3D">
              <w:rPr>
                <w:noProof/>
                <w:webHidden/>
              </w:rPr>
              <w:instrText xml:space="preserve"> PAGEREF _Toc383429362 \h </w:instrText>
            </w:r>
            <w:r w:rsidR="00253B3D">
              <w:rPr>
                <w:noProof/>
                <w:webHidden/>
              </w:rPr>
            </w:r>
            <w:r w:rsidR="00253B3D">
              <w:rPr>
                <w:noProof/>
                <w:webHidden/>
              </w:rPr>
              <w:fldChar w:fldCharType="separate"/>
            </w:r>
            <w:r>
              <w:rPr>
                <w:noProof/>
                <w:webHidden/>
              </w:rPr>
              <w:t>16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3" w:history="1">
            <w:r w:rsidR="00253B3D" w:rsidRPr="00025394">
              <w:rPr>
                <w:rStyle w:val="Hyperlink"/>
                <w:noProof/>
              </w:rPr>
              <w:t>Systems outline chart (current system)</w:t>
            </w:r>
            <w:r w:rsidR="00253B3D">
              <w:rPr>
                <w:noProof/>
                <w:webHidden/>
              </w:rPr>
              <w:tab/>
            </w:r>
            <w:r w:rsidR="00253B3D">
              <w:rPr>
                <w:noProof/>
                <w:webHidden/>
              </w:rPr>
              <w:fldChar w:fldCharType="begin"/>
            </w:r>
            <w:r w:rsidR="00253B3D">
              <w:rPr>
                <w:noProof/>
                <w:webHidden/>
              </w:rPr>
              <w:instrText xml:space="preserve"> PAGEREF _Toc383429363 \h </w:instrText>
            </w:r>
            <w:r w:rsidR="00253B3D">
              <w:rPr>
                <w:noProof/>
                <w:webHidden/>
              </w:rPr>
            </w:r>
            <w:r w:rsidR="00253B3D">
              <w:rPr>
                <w:noProof/>
                <w:webHidden/>
              </w:rPr>
              <w:fldChar w:fldCharType="separate"/>
            </w:r>
            <w:r>
              <w:rPr>
                <w:noProof/>
                <w:webHidden/>
              </w:rPr>
              <w:t>18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4" w:history="1">
            <w:r w:rsidR="00253B3D" w:rsidRPr="00025394">
              <w:rPr>
                <w:rStyle w:val="Hyperlink"/>
                <w:noProof/>
              </w:rPr>
              <w:t>Users in the current system</w:t>
            </w:r>
            <w:r w:rsidR="00253B3D">
              <w:rPr>
                <w:noProof/>
                <w:webHidden/>
              </w:rPr>
              <w:tab/>
            </w:r>
            <w:r w:rsidR="00253B3D">
              <w:rPr>
                <w:noProof/>
                <w:webHidden/>
              </w:rPr>
              <w:fldChar w:fldCharType="begin"/>
            </w:r>
            <w:r w:rsidR="00253B3D">
              <w:rPr>
                <w:noProof/>
                <w:webHidden/>
              </w:rPr>
              <w:instrText xml:space="preserve"> PAGEREF _Toc383429364 \h </w:instrText>
            </w:r>
            <w:r w:rsidR="00253B3D">
              <w:rPr>
                <w:noProof/>
                <w:webHidden/>
              </w:rPr>
            </w:r>
            <w:r w:rsidR="00253B3D">
              <w:rPr>
                <w:noProof/>
                <w:webHidden/>
              </w:rPr>
              <w:fldChar w:fldCharType="separate"/>
            </w:r>
            <w:r>
              <w:rPr>
                <w:noProof/>
                <w:webHidden/>
              </w:rPr>
              <w:t>18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5" w:history="1">
            <w:r w:rsidR="00253B3D" w:rsidRPr="00025394">
              <w:rPr>
                <w:rStyle w:val="Hyperlink"/>
                <w:noProof/>
              </w:rPr>
              <w:t>Data Sources and Destinations</w:t>
            </w:r>
            <w:r w:rsidR="00253B3D">
              <w:rPr>
                <w:noProof/>
                <w:webHidden/>
              </w:rPr>
              <w:tab/>
            </w:r>
            <w:r w:rsidR="00253B3D">
              <w:rPr>
                <w:noProof/>
                <w:webHidden/>
              </w:rPr>
              <w:fldChar w:fldCharType="begin"/>
            </w:r>
            <w:r w:rsidR="00253B3D">
              <w:rPr>
                <w:noProof/>
                <w:webHidden/>
              </w:rPr>
              <w:instrText xml:space="preserve"> PAGEREF _Toc383429365 \h </w:instrText>
            </w:r>
            <w:r w:rsidR="00253B3D">
              <w:rPr>
                <w:noProof/>
                <w:webHidden/>
              </w:rPr>
            </w:r>
            <w:r w:rsidR="00253B3D">
              <w:rPr>
                <w:noProof/>
                <w:webHidden/>
              </w:rPr>
              <w:fldChar w:fldCharType="separate"/>
            </w:r>
            <w:r>
              <w:rPr>
                <w:noProof/>
                <w:webHidden/>
              </w:rPr>
              <w:t>18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6" w:history="1">
            <w:r w:rsidR="00253B3D" w:rsidRPr="00025394">
              <w:rPr>
                <w:rStyle w:val="Hyperlink"/>
                <w:noProof/>
              </w:rPr>
              <w:t>Data Flow Diagram (existing system)</w:t>
            </w:r>
            <w:r w:rsidR="00253B3D">
              <w:rPr>
                <w:noProof/>
                <w:webHidden/>
              </w:rPr>
              <w:tab/>
            </w:r>
            <w:r w:rsidR="00253B3D">
              <w:rPr>
                <w:noProof/>
                <w:webHidden/>
              </w:rPr>
              <w:fldChar w:fldCharType="begin"/>
            </w:r>
            <w:r w:rsidR="00253B3D">
              <w:rPr>
                <w:noProof/>
                <w:webHidden/>
              </w:rPr>
              <w:instrText xml:space="preserve"> PAGEREF _Toc383429366 \h </w:instrText>
            </w:r>
            <w:r w:rsidR="00253B3D">
              <w:rPr>
                <w:noProof/>
                <w:webHidden/>
              </w:rPr>
            </w:r>
            <w:r w:rsidR="00253B3D">
              <w:rPr>
                <w:noProof/>
                <w:webHidden/>
              </w:rPr>
              <w:fldChar w:fldCharType="separate"/>
            </w:r>
            <w:r>
              <w:rPr>
                <w:noProof/>
                <w:webHidden/>
              </w:rPr>
              <w:t>19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7" w:history="1">
            <w:r w:rsidR="00253B3D" w:rsidRPr="00025394">
              <w:rPr>
                <w:rStyle w:val="Hyperlink"/>
                <w:noProof/>
              </w:rPr>
              <w:t>Entity Relationship Diagrams</w:t>
            </w:r>
            <w:r w:rsidR="00253B3D">
              <w:rPr>
                <w:noProof/>
                <w:webHidden/>
              </w:rPr>
              <w:tab/>
            </w:r>
            <w:r w:rsidR="00253B3D">
              <w:rPr>
                <w:noProof/>
                <w:webHidden/>
              </w:rPr>
              <w:fldChar w:fldCharType="begin"/>
            </w:r>
            <w:r w:rsidR="00253B3D">
              <w:rPr>
                <w:noProof/>
                <w:webHidden/>
              </w:rPr>
              <w:instrText xml:space="preserve"> PAGEREF _Toc383429367 \h </w:instrText>
            </w:r>
            <w:r w:rsidR="00253B3D">
              <w:rPr>
                <w:noProof/>
                <w:webHidden/>
              </w:rPr>
            </w:r>
            <w:r w:rsidR="00253B3D">
              <w:rPr>
                <w:noProof/>
                <w:webHidden/>
              </w:rPr>
              <w:fldChar w:fldCharType="separate"/>
            </w:r>
            <w:r>
              <w:rPr>
                <w:noProof/>
                <w:webHidden/>
              </w:rPr>
              <w:t>19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8" w:history="1">
            <w:r w:rsidR="00253B3D" w:rsidRPr="00025394">
              <w:rPr>
                <w:rStyle w:val="Hyperlink"/>
                <w:noProof/>
              </w:rPr>
              <w:t>Data volumes</w:t>
            </w:r>
            <w:r w:rsidR="00253B3D">
              <w:rPr>
                <w:noProof/>
                <w:webHidden/>
              </w:rPr>
              <w:tab/>
            </w:r>
            <w:r w:rsidR="00253B3D">
              <w:rPr>
                <w:noProof/>
                <w:webHidden/>
              </w:rPr>
              <w:fldChar w:fldCharType="begin"/>
            </w:r>
            <w:r w:rsidR="00253B3D">
              <w:rPr>
                <w:noProof/>
                <w:webHidden/>
              </w:rPr>
              <w:instrText xml:space="preserve"> PAGEREF _Toc383429368 \h </w:instrText>
            </w:r>
            <w:r w:rsidR="00253B3D">
              <w:rPr>
                <w:noProof/>
                <w:webHidden/>
              </w:rPr>
            </w:r>
            <w:r w:rsidR="00253B3D">
              <w:rPr>
                <w:noProof/>
                <w:webHidden/>
              </w:rPr>
              <w:fldChar w:fldCharType="separate"/>
            </w:r>
            <w:r>
              <w:rPr>
                <w:noProof/>
                <w:webHidden/>
              </w:rPr>
              <w:t>19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69" w:history="1">
            <w:r w:rsidR="00253B3D" w:rsidRPr="00025394">
              <w:rPr>
                <w:rStyle w:val="Hyperlink"/>
                <w:noProof/>
              </w:rPr>
              <w:t>Objectives for the Proposed System</w:t>
            </w:r>
            <w:r w:rsidR="00253B3D">
              <w:rPr>
                <w:noProof/>
                <w:webHidden/>
              </w:rPr>
              <w:tab/>
            </w:r>
            <w:r w:rsidR="00253B3D">
              <w:rPr>
                <w:noProof/>
                <w:webHidden/>
              </w:rPr>
              <w:fldChar w:fldCharType="begin"/>
            </w:r>
            <w:r w:rsidR="00253B3D">
              <w:rPr>
                <w:noProof/>
                <w:webHidden/>
              </w:rPr>
              <w:instrText xml:space="preserve"> PAGEREF _Toc383429369 \h </w:instrText>
            </w:r>
            <w:r w:rsidR="00253B3D">
              <w:rPr>
                <w:noProof/>
                <w:webHidden/>
              </w:rPr>
            </w:r>
            <w:r w:rsidR="00253B3D">
              <w:rPr>
                <w:noProof/>
                <w:webHidden/>
              </w:rPr>
              <w:fldChar w:fldCharType="separate"/>
            </w:r>
            <w:r>
              <w:rPr>
                <w:noProof/>
                <w:webHidden/>
              </w:rPr>
              <w:t>20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0" w:history="1">
            <w:r w:rsidR="00253B3D" w:rsidRPr="00025394">
              <w:rPr>
                <w:rStyle w:val="Hyperlink"/>
                <w:noProof/>
              </w:rPr>
              <w:t>Potential Solutions</w:t>
            </w:r>
            <w:r w:rsidR="00253B3D">
              <w:rPr>
                <w:noProof/>
                <w:webHidden/>
              </w:rPr>
              <w:tab/>
            </w:r>
            <w:r w:rsidR="00253B3D">
              <w:rPr>
                <w:noProof/>
                <w:webHidden/>
              </w:rPr>
              <w:fldChar w:fldCharType="begin"/>
            </w:r>
            <w:r w:rsidR="00253B3D">
              <w:rPr>
                <w:noProof/>
                <w:webHidden/>
              </w:rPr>
              <w:instrText xml:space="preserve"> PAGEREF _Toc383429370 \h </w:instrText>
            </w:r>
            <w:r w:rsidR="00253B3D">
              <w:rPr>
                <w:noProof/>
                <w:webHidden/>
              </w:rPr>
            </w:r>
            <w:r w:rsidR="00253B3D">
              <w:rPr>
                <w:noProof/>
                <w:webHidden/>
              </w:rPr>
              <w:fldChar w:fldCharType="separate"/>
            </w:r>
            <w:r>
              <w:rPr>
                <w:noProof/>
                <w:webHidden/>
              </w:rPr>
              <w:t>21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1" w:history="1">
            <w:r w:rsidR="00253B3D" w:rsidRPr="00025394">
              <w:rPr>
                <w:rStyle w:val="Hyperlink"/>
                <w:noProof/>
              </w:rPr>
              <w:t>Chosen Solution</w:t>
            </w:r>
            <w:r w:rsidR="00253B3D">
              <w:rPr>
                <w:noProof/>
                <w:webHidden/>
              </w:rPr>
              <w:tab/>
            </w:r>
            <w:r w:rsidR="00253B3D">
              <w:rPr>
                <w:noProof/>
                <w:webHidden/>
              </w:rPr>
              <w:fldChar w:fldCharType="begin"/>
            </w:r>
            <w:r w:rsidR="00253B3D">
              <w:rPr>
                <w:noProof/>
                <w:webHidden/>
              </w:rPr>
              <w:instrText xml:space="preserve"> PAGEREF _Toc383429371 \h </w:instrText>
            </w:r>
            <w:r w:rsidR="00253B3D">
              <w:rPr>
                <w:noProof/>
                <w:webHidden/>
              </w:rPr>
            </w:r>
            <w:r w:rsidR="00253B3D">
              <w:rPr>
                <w:noProof/>
                <w:webHidden/>
              </w:rPr>
              <w:fldChar w:fldCharType="separate"/>
            </w:r>
            <w:r>
              <w:rPr>
                <w:noProof/>
                <w:webHidden/>
              </w:rPr>
              <w:t>24</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2" w:history="1">
            <w:r w:rsidR="00253B3D" w:rsidRPr="00025394">
              <w:rPr>
                <w:rStyle w:val="Hyperlink"/>
                <w:noProof/>
              </w:rPr>
              <w:t>Flow Diagram of Proposed System</w:t>
            </w:r>
            <w:r w:rsidR="00253B3D">
              <w:rPr>
                <w:noProof/>
                <w:webHidden/>
              </w:rPr>
              <w:tab/>
            </w:r>
            <w:r w:rsidR="00253B3D">
              <w:rPr>
                <w:noProof/>
                <w:webHidden/>
              </w:rPr>
              <w:fldChar w:fldCharType="begin"/>
            </w:r>
            <w:r w:rsidR="00253B3D">
              <w:rPr>
                <w:noProof/>
                <w:webHidden/>
              </w:rPr>
              <w:instrText xml:space="preserve"> PAGEREF _Toc383429372 \h </w:instrText>
            </w:r>
            <w:r w:rsidR="00253B3D">
              <w:rPr>
                <w:noProof/>
                <w:webHidden/>
              </w:rPr>
            </w:r>
            <w:r w:rsidR="00253B3D">
              <w:rPr>
                <w:noProof/>
                <w:webHidden/>
              </w:rPr>
              <w:fldChar w:fldCharType="separate"/>
            </w:r>
            <w:r>
              <w:rPr>
                <w:noProof/>
                <w:webHidden/>
              </w:rPr>
              <w:t>25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3" w:history="1">
            <w:r w:rsidR="00253B3D" w:rsidRPr="00025394">
              <w:rPr>
                <w:rStyle w:val="Hyperlink"/>
                <w:noProof/>
              </w:rPr>
              <w:t>Evaluation of Analysis</w:t>
            </w:r>
            <w:r w:rsidR="00253B3D">
              <w:rPr>
                <w:noProof/>
                <w:webHidden/>
              </w:rPr>
              <w:tab/>
            </w:r>
            <w:r w:rsidR="00253B3D">
              <w:rPr>
                <w:noProof/>
                <w:webHidden/>
              </w:rPr>
              <w:fldChar w:fldCharType="begin"/>
            </w:r>
            <w:r w:rsidR="00253B3D">
              <w:rPr>
                <w:noProof/>
                <w:webHidden/>
              </w:rPr>
              <w:instrText xml:space="preserve"> PAGEREF _Toc383429373 \h </w:instrText>
            </w:r>
            <w:r w:rsidR="00253B3D">
              <w:rPr>
                <w:noProof/>
                <w:webHidden/>
              </w:rPr>
            </w:r>
            <w:r w:rsidR="00253B3D">
              <w:rPr>
                <w:noProof/>
                <w:webHidden/>
              </w:rPr>
              <w:fldChar w:fldCharType="separate"/>
            </w:r>
            <w:r>
              <w:rPr>
                <w:noProof/>
                <w:webHidden/>
              </w:rPr>
              <w:t>26</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374" w:history="1">
            <w:r w:rsidR="00253B3D" w:rsidRPr="00025394">
              <w:rPr>
                <w:rStyle w:val="Hyperlink"/>
                <w:noProof/>
              </w:rPr>
              <w:t>Design</w:t>
            </w:r>
            <w:r w:rsidR="00253B3D">
              <w:rPr>
                <w:noProof/>
                <w:webHidden/>
              </w:rPr>
              <w:tab/>
            </w:r>
            <w:r w:rsidR="00253B3D">
              <w:rPr>
                <w:noProof/>
                <w:webHidden/>
              </w:rPr>
              <w:fldChar w:fldCharType="begin"/>
            </w:r>
            <w:r w:rsidR="00253B3D">
              <w:rPr>
                <w:noProof/>
                <w:webHidden/>
              </w:rPr>
              <w:instrText xml:space="preserve"> PAGEREF _Toc383429374 \h </w:instrText>
            </w:r>
            <w:r w:rsidR="00253B3D">
              <w:rPr>
                <w:noProof/>
                <w:webHidden/>
              </w:rPr>
            </w:r>
            <w:r w:rsidR="00253B3D">
              <w:rPr>
                <w:noProof/>
                <w:webHidden/>
              </w:rPr>
              <w:fldChar w:fldCharType="separate"/>
            </w:r>
            <w:r>
              <w:rPr>
                <w:noProof/>
                <w:webHidden/>
              </w:rPr>
              <w:t>27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5" w:history="1">
            <w:r w:rsidR="00253B3D" w:rsidRPr="00025394">
              <w:rPr>
                <w:rStyle w:val="Hyperlink"/>
                <w:noProof/>
              </w:rPr>
              <w:t>Systems outline chart</w:t>
            </w:r>
            <w:r w:rsidR="00253B3D">
              <w:rPr>
                <w:noProof/>
                <w:webHidden/>
              </w:rPr>
              <w:tab/>
            </w:r>
            <w:r w:rsidR="00253B3D">
              <w:rPr>
                <w:noProof/>
                <w:webHidden/>
              </w:rPr>
              <w:fldChar w:fldCharType="begin"/>
            </w:r>
            <w:r w:rsidR="00253B3D">
              <w:rPr>
                <w:noProof/>
                <w:webHidden/>
              </w:rPr>
              <w:instrText xml:space="preserve"> PAGEREF _Toc383429375 \h </w:instrText>
            </w:r>
            <w:r w:rsidR="00253B3D">
              <w:rPr>
                <w:noProof/>
                <w:webHidden/>
              </w:rPr>
            </w:r>
            <w:r w:rsidR="00253B3D">
              <w:rPr>
                <w:noProof/>
                <w:webHidden/>
              </w:rPr>
              <w:fldChar w:fldCharType="separate"/>
            </w:r>
            <w:r>
              <w:rPr>
                <w:noProof/>
                <w:webHidden/>
              </w:rPr>
              <w:t>27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6" w:history="1">
            <w:r w:rsidR="00253B3D" w:rsidRPr="00025394">
              <w:rPr>
                <w:rStyle w:val="Hyperlink"/>
                <w:noProof/>
              </w:rPr>
              <w:t>Full system top down design</w:t>
            </w:r>
            <w:r w:rsidR="00253B3D">
              <w:rPr>
                <w:noProof/>
                <w:webHidden/>
              </w:rPr>
              <w:tab/>
            </w:r>
            <w:r w:rsidR="00253B3D">
              <w:rPr>
                <w:noProof/>
                <w:webHidden/>
              </w:rPr>
              <w:fldChar w:fldCharType="begin"/>
            </w:r>
            <w:r w:rsidR="00253B3D">
              <w:rPr>
                <w:noProof/>
                <w:webHidden/>
              </w:rPr>
              <w:instrText xml:space="preserve"> PAGEREF _Toc383429376 \h </w:instrText>
            </w:r>
            <w:r w:rsidR="00253B3D">
              <w:rPr>
                <w:noProof/>
                <w:webHidden/>
              </w:rPr>
            </w:r>
            <w:r w:rsidR="00253B3D">
              <w:rPr>
                <w:noProof/>
                <w:webHidden/>
              </w:rPr>
              <w:fldChar w:fldCharType="separate"/>
            </w:r>
            <w:r>
              <w:rPr>
                <w:noProof/>
                <w:webHidden/>
              </w:rPr>
              <w:t>27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7" w:history="1">
            <w:r w:rsidR="00253B3D" w:rsidRPr="00025394">
              <w:rPr>
                <w:rStyle w:val="Hyperlink"/>
                <w:noProof/>
              </w:rPr>
              <w:t>Entity-relationship diagrams</w:t>
            </w:r>
            <w:r w:rsidR="00253B3D">
              <w:rPr>
                <w:noProof/>
                <w:webHidden/>
              </w:rPr>
              <w:tab/>
            </w:r>
            <w:r w:rsidR="00253B3D">
              <w:rPr>
                <w:noProof/>
                <w:webHidden/>
              </w:rPr>
              <w:fldChar w:fldCharType="begin"/>
            </w:r>
            <w:r w:rsidR="00253B3D">
              <w:rPr>
                <w:noProof/>
                <w:webHidden/>
              </w:rPr>
              <w:instrText xml:space="preserve"> PAGEREF _Toc383429377 \h </w:instrText>
            </w:r>
            <w:r w:rsidR="00253B3D">
              <w:rPr>
                <w:noProof/>
                <w:webHidden/>
              </w:rPr>
            </w:r>
            <w:r w:rsidR="00253B3D">
              <w:rPr>
                <w:noProof/>
                <w:webHidden/>
              </w:rPr>
              <w:fldChar w:fldCharType="separate"/>
            </w:r>
            <w:r>
              <w:rPr>
                <w:noProof/>
                <w:webHidden/>
              </w:rPr>
              <w:t>27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8" w:history="1">
            <w:r w:rsidR="00253B3D" w:rsidRPr="00025394">
              <w:rPr>
                <w:rStyle w:val="Hyperlink"/>
                <w:noProof/>
              </w:rPr>
              <w:t>Input design summary</w:t>
            </w:r>
            <w:r w:rsidR="00253B3D">
              <w:rPr>
                <w:noProof/>
                <w:webHidden/>
              </w:rPr>
              <w:tab/>
            </w:r>
            <w:r w:rsidR="00253B3D">
              <w:rPr>
                <w:noProof/>
                <w:webHidden/>
              </w:rPr>
              <w:fldChar w:fldCharType="begin"/>
            </w:r>
            <w:r w:rsidR="00253B3D">
              <w:rPr>
                <w:noProof/>
                <w:webHidden/>
              </w:rPr>
              <w:instrText xml:space="preserve"> PAGEREF _Toc383429378 \h </w:instrText>
            </w:r>
            <w:r w:rsidR="00253B3D">
              <w:rPr>
                <w:noProof/>
                <w:webHidden/>
              </w:rPr>
            </w:r>
            <w:r w:rsidR="00253B3D">
              <w:rPr>
                <w:noProof/>
                <w:webHidden/>
              </w:rPr>
              <w:fldChar w:fldCharType="separate"/>
            </w:r>
            <w:r>
              <w:rPr>
                <w:noProof/>
                <w:webHidden/>
              </w:rPr>
              <w:t>29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79" w:history="1">
            <w:r w:rsidR="00253B3D" w:rsidRPr="00025394">
              <w:rPr>
                <w:rStyle w:val="Hyperlink"/>
                <w:noProof/>
              </w:rPr>
              <w:t>Output design summary</w:t>
            </w:r>
            <w:r w:rsidR="00253B3D">
              <w:rPr>
                <w:noProof/>
                <w:webHidden/>
              </w:rPr>
              <w:tab/>
            </w:r>
            <w:r w:rsidR="00253B3D">
              <w:rPr>
                <w:noProof/>
                <w:webHidden/>
              </w:rPr>
              <w:fldChar w:fldCharType="begin"/>
            </w:r>
            <w:r w:rsidR="00253B3D">
              <w:rPr>
                <w:noProof/>
                <w:webHidden/>
              </w:rPr>
              <w:instrText xml:space="preserve"> PAGEREF _Toc383429379 \h </w:instrText>
            </w:r>
            <w:r w:rsidR="00253B3D">
              <w:rPr>
                <w:noProof/>
                <w:webHidden/>
              </w:rPr>
            </w:r>
            <w:r w:rsidR="00253B3D">
              <w:rPr>
                <w:noProof/>
                <w:webHidden/>
              </w:rPr>
              <w:fldChar w:fldCharType="separate"/>
            </w:r>
            <w:r>
              <w:rPr>
                <w:noProof/>
                <w:webHidden/>
              </w:rPr>
              <w:t>29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0" w:history="1">
            <w:r w:rsidR="00253B3D" w:rsidRPr="00025394">
              <w:rPr>
                <w:rStyle w:val="Hyperlink"/>
                <w:noProof/>
              </w:rPr>
              <w:t>Process design</w:t>
            </w:r>
            <w:r w:rsidR="00253B3D">
              <w:rPr>
                <w:noProof/>
                <w:webHidden/>
              </w:rPr>
              <w:tab/>
            </w:r>
            <w:r w:rsidR="00253B3D">
              <w:rPr>
                <w:noProof/>
                <w:webHidden/>
              </w:rPr>
              <w:fldChar w:fldCharType="begin"/>
            </w:r>
            <w:r w:rsidR="00253B3D">
              <w:rPr>
                <w:noProof/>
                <w:webHidden/>
              </w:rPr>
              <w:instrText xml:space="preserve"> PAGEREF _Toc383429380 \h </w:instrText>
            </w:r>
            <w:r w:rsidR="00253B3D">
              <w:rPr>
                <w:noProof/>
                <w:webHidden/>
              </w:rPr>
            </w:r>
            <w:r w:rsidR="00253B3D">
              <w:rPr>
                <w:noProof/>
                <w:webHidden/>
              </w:rPr>
              <w:fldChar w:fldCharType="separate"/>
            </w:r>
            <w:r>
              <w:rPr>
                <w:noProof/>
                <w:webHidden/>
              </w:rPr>
              <w:t>29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1" w:history="1">
            <w:r w:rsidR="00253B3D" w:rsidRPr="00025394">
              <w:rPr>
                <w:rStyle w:val="Hyperlink"/>
                <w:noProof/>
              </w:rPr>
              <w:t>Identification of suitable algorithms for data transformation</w:t>
            </w:r>
            <w:r w:rsidR="00253B3D">
              <w:rPr>
                <w:noProof/>
                <w:webHidden/>
              </w:rPr>
              <w:tab/>
            </w:r>
            <w:r w:rsidR="00253B3D">
              <w:rPr>
                <w:noProof/>
                <w:webHidden/>
              </w:rPr>
              <w:fldChar w:fldCharType="begin"/>
            </w:r>
            <w:r w:rsidR="00253B3D">
              <w:rPr>
                <w:noProof/>
                <w:webHidden/>
              </w:rPr>
              <w:instrText xml:space="preserve"> PAGEREF _Toc383429381 \h </w:instrText>
            </w:r>
            <w:r w:rsidR="00253B3D">
              <w:rPr>
                <w:noProof/>
                <w:webHidden/>
              </w:rPr>
            </w:r>
            <w:r w:rsidR="00253B3D">
              <w:rPr>
                <w:noProof/>
                <w:webHidden/>
              </w:rPr>
              <w:fldChar w:fldCharType="separate"/>
            </w:r>
            <w:r>
              <w:rPr>
                <w:noProof/>
                <w:webHidden/>
              </w:rPr>
              <w:t>32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2" w:history="1">
            <w:r w:rsidR="00253B3D" w:rsidRPr="00025394">
              <w:rPr>
                <w:rStyle w:val="Hyperlink"/>
                <w:noProof/>
              </w:rPr>
              <w:t>Example pseudocode of a suitable algorithm</w:t>
            </w:r>
            <w:r w:rsidR="00253B3D">
              <w:rPr>
                <w:noProof/>
                <w:webHidden/>
              </w:rPr>
              <w:tab/>
            </w:r>
            <w:r w:rsidR="00253B3D">
              <w:rPr>
                <w:noProof/>
                <w:webHidden/>
              </w:rPr>
              <w:fldChar w:fldCharType="begin"/>
            </w:r>
            <w:r w:rsidR="00253B3D">
              <w:rPr>
                <w:noProof/>
                <w:webHidden/>
              </w:rPr>
              <w:instrText xml:space="preserve"> PAGEREF _Toc383429382 \h </w:instrText>
            </w:r>
            <w:r w:rsidR="00253B3D">
              <w:rPr>
                <w:noProof/>
                <w:webHidden/>
              </w:rPr>
            </w:r>
            <w:r w:rsidR="00253B3D">
              <w:rPr>
                <w:noProof/>
                <w:webHidden/>
              </w:rPr>
              <w:fldChar w:fldCharType="separate"/>
            </w:r>
            <w:r>
              <w:rPr>
                <w:noProof/>
                <w:webHidden/>
              </w:rPr>
              <w:t>33</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3" w:history="1">
            <w:r w:rsidR="00253B3D" w:rsidRPr="00025394">
              <w:rPr>
                <w:rStyle w:val="Hyperlink"/>
                <w:noProof/>
              </w:rPr>
              <w:t>Definition of data requirements (Design Data Dictionary)</w:t>
            </w:r>
            <w:r w:rsidR="00253B3D">
              <w:rPr>
                <w:noProof/>
                <w:webHidden/>
              </w:rPr>
              <w:tab/>
            </w:r>
            <w:r w:rsidR="00253B3D">
              <w:rPr>
                <w:noProof/>
                <w:webHidden/>
              </w:rPr>
              <w:fldChar w:fldCharType="begin"/>
            </w:r>
            <w:r w:rsidR="00253B3D">
              <w:rPr>
                <w:noProof/>
                <w:webHidden/>
              </w:rPr>
              <w:instrText xml:space="preserve"> PAGEREF _Toc383429383 \h </w:instrText>
            </w:r>
            <w:r w:rsidR="00253B3D">
              <w:rPr>
                <w:noProof/>
                <w:webHidden/>
              </w:rPr>
            </w:r>
            <w:r w:rsidR="00253B3D">
              <w:rPr>
                <w:noProof/>
                <w:webHidden/>
              </w:rPr>
              <w:fldChar w:fldCharType="separate"/>
            </w:r>
            <w:r>
              <w:rPr>
                <w:noProof/>
                <w:webHidden/>
              </w:rPr>
              <w:t>34</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4" w:history="1">
            <w:r w:rsidR="00253B3D" w:rsidRPr="00025394">
              <w:rPr>
                <w:rStyle w:val="Hyperlink"/>
                <w:noProof/>
              </w:rPr>
              <w:t>Example validation required</w:t>
            </w:r>
            <w:r w:rsidR="00253B3D">
              <w:rPr>
                <w:noProof/>
                <w:webHidden/>
              </w:rPr>
              <w:tab/>
            </w:r>
            <w:r w:rsidR="00253B3D">
              <w:rPr>
                <w:noProof/>
                <w:webHidden/>
              </w:rPr>
              <w:fldChar w:fldCharType="begin"/>
            </w:r>
            <w:r w:rsidR="00253B3D">
              <w:rPr>
                <w:noProof/>
                <w:webHidden/>
              </w:rPr>
              <w:instrText xml:space="preserve"> PAGEREF _Toc383429384 \h </w:instrText>
            </w:r>
            <w:r w:rsidR="00253B3D">
              <w:rPr>
                <w:noProof/>
                <w:webHidden/>
              </w:rPr>
            </w:r>
            <w:r w:rsidR="00253B3D">
              <w:rPr>
                <w:noProof/>
                <w:webHidden/>
              </w:rPr>
              <w:fldChar w:fldCharType="separate"/>
            </w:r>
            <w:r>
              <w:rPr>
                <w:noProof/>
                <w:webHidden/>
              </w:rPr>
              <w:t>35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5" w:history="1">
            <w:r w:rsidR="00253B3D" w:rsidRPr="00025394">
              <w:rPr>
                <w:rStyle w:val="Hyperlink"/>
                <w:noProof/>
              </w:rPr>
              <w:t>Identification of storage media</w:t>
            </w:r>
            <w:r w:rsidR="00253B3D">
              <w:rPr>
                <w:noProof/>
                <w:webHidden/>
              </w:rPr>
              <w:tab/>
            </w:r>
            <w:r w:rsidR="00253B3D">
              <w:rPr>
                <w:noProof/>
                <w:webHidden/>
              </w:rPr>
              <w:fldChar w:fldCharType="begin"/>
            </w:r>
            <w:r w:rsidR="00253B3D">
              <w:rPr>
                <w:noProof/>
                <w:webHidden/>
              </w:rPr>
              <w:instrText xml:space="preserve"> PAGEREF _Toc383429385 \h </w:instrText>
            </w:r>
            <w:r w:rsidR="00253B3D">
              <w:rPr>
                <w:noProof/>
                <w:webHidden/>
              </w:rPr>
            </w:r>
            <w:r w:rsidR="00253B3D">
              <w:rPr>
                <w:noProof/>
                <w:webHidden/>
              </w:rPr>
              <w:fldChar w:fldCharType="separate"/>
            </w:r>
            <w:r>
              <w:rPr>
                <w:noProof/>
                <w:webHidden/>
              </w:rPr>
              <w:t>36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6" w:history="1">
            <w:r w:rsidR="00253B3D" w:rsidRPr="00025394">
              <w:rPr>
                <w:rStyle w:val="Hyperlink"/>
                <w:noProof/>
              </w:rPr>
              <w:t>Hardware specification</w:t>
            </w:r>
            <w:r w:rsidR="00253B3D">
              <w:rPr>
                <w:noProof/>
                <w:webHidden/>
              </w:rPr>
              <w:tab/>
            </w:r>
            <w:r w:rsidR="00253B3D">
              <w:rPr>
                <w:noProof/>
                <w:webHidden/>
              </w:rPr>
              <w:fldChar w:fldCharType="begin"/>
            </w:r>
            <w:r w:rsidR="00253B3D">
              <w:rPr>
                <w:noProof/>
                <w:webHidden/>
              </w:rPr>
              <w:instrText xml:space="preserve"> PAGEREF _Toc383429386 \h </w:instrText>
            </w:r>
            <w:r w:rsidR="00253B3D">
              <w:rPr>
                <w:noProof/>
                <w:webHidden/>
              </w:rPr>
            </w:r>
            <w:r w:rsidR="00253B3D">
              <w:rPr>
                <w:noProof/>
                <w:webHidden/>
              </w:rPr>
              <w:fldChar w:fldCharType="separate"/>
            </w:r>
            <w:r>
              <w:rPr>
                <w:noProof/>
                <w:webHidden/>
              </w:rPr>
              <w:t>36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7" w:history="1">
            <w:r w:rsidR="00253B3D" w:rsidRPr="00025394">
              <w:rPr>
                <w:rStyle w:val="Hyperlink"/>
                <w:noProof/>
              </w:rPr>
              <w:t>User interface design (rationale)</w:t>
            </w:r>
            <w:r w:rsidR="00253B3D">
              <w:rPr>
                <w:noProof/>
                <w:webHidden/>
              </w:rPr>
              <w:tab/>
            </w:r>
            <w:r w:rsidR="00253B3D">
              <w:rPr>
                <w:noProof/>
                <w:webHidden/>
              </w:rPr>
              <w:fldChar w:fldCharType="begin"/>
            </w:r>
            <w:r w:rsidR="00253B3D">
              <w:rPr>
                <w:noProof/>
                <w:webHidden/>
              </w:rPr>
              <w:instrText xml:space="preserve"> PAGEREF _Toc383429387 \h </w:instrText>
            </w:r>
            <w:r w:rsidR="00253B3D">
              <w:rPr>
                <w:noProof/>
                <w:webHidden/>
              </w:rPr>
            </w:r>
            <w:r w:rsidR="00253B3D">
              <w:rPr>
                <w:noProof/>
                <w:webHidden/>
              </w:rPr>
              <w:fldChar w:fldCharType="separate"/>
            </w:r>
            <w:r>
              <w:rPr>
                <w:noProof/>
                <w:webHidden/>
              </w:rPr>
              <w:t>36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8" w:history="1">
            <w:r w:rsidR="00253B3D" w:rsidRPr="00025394">
              <w:rPr>
                <w:rStyle w:val="Hyperlink"/>
                <w:noProof/>
              </w:rPr>
              <w:t>UI sample of planned data capture and entry designs</w:t>
            </w:r>
            <w:r w:rsidR="00253B3D">
              <w:rPr>
                <w:noProof/>
                <w:webHidden/>
              </w:rPr>
              <w:tab/>
            </w:r>
            <w:r w:rsidR="00253B3D">
              <w:rPr>
                <w:noProof/>
                <w:webHidden/>
              </w:rPr>
              <w:fldChar w:fldCharType="begin"/>
            </w:r>
            <w:r w:rsidR="00253B3D">
              <w:rPr>
                <w:noProof/>
                <w:webHidden/>
              </w:rPr>
              <w:instrText xml:space="preserve"> PAGEREF _Toc383429388 \h </w:instrText>
            </w:r>
            <w:r w:rsidR="00253B3D">
              <w:rPr>
                <w:noProof/>
                <w:webHidden/>
              </w:rPr>
            </w:r>
            <w:r w:rsidR="00253B3D">
              <w:rPr>
                <w:noProof/>
                <w:webHidden/>
              </w:rPr>
              <w:fldChar w:fldCharType="separate"/>
            </w:r>
            <w:r>
              <w:rPr>
                <w:noProof/>
                <w:webHidden/>
              </w:rPr>
              <w:t>37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89" w:history="1">
            <w:r w:rsidR="00253B3D" w:rsidRPr="00025394">
              <w:rPr>
                <w:rStyle w:val="Hyperlink"/>
                <w:noProof/>
              </w:rPr>
              <w:t>Sample of planned valid output designs</w:t>
            </w:r>
            <w:r w:rsidR="00253B3D">
              <w:rPr>
                <w:noProof/>
                <w:webHidden/>
              </w:rPr>
              <w:tab/>
            </w:r>
            <w:r w:rsidR="00253B3D">
              <w:rPr>
                <w:noProof/>
                <w:webHidden/>
              </w:rPr>
              <w:fldChar w:fldCharType="begin"/>
            </w:r>
            <w:r w:rsidR="00253B3D">
              <w:rPr>
                <w:noProof/>
                <w:webHidden/>
              </w:rPr>
              <w:instrText xml:space="preserve"> PAGEREF _Toc383429389 \h </w:instrText>
            </w:r>
            <w:r w:rsidR="00253B3D">
              <w:rPr>
                <w:noProof/>
                <w:webHidden/>
              </w:rPr>
            </w:r>
            <w:r w:rsidR="00253B3D">
              <w:rPr>
                <w:noProof/>
                <w:webHidden/>
              </w:rPr>
              <w:fldChar w:fldCharType="separate"/>
            </w:r>
            <w:r>
              <w:rPr>
                <w:noProof/>
                <w:webHidden/>
              </w:rPr>
              <w:t>39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0" w:history="1">
            <w:r w:rsidR="00253B3D" w:rsidRPr="00025394">
              <w:rPr>
                <w:rStyle w:val="Hyperlink"/>
                <w:noProof/>
              </w:rPr>
              <w:t>System security and data integrity</w:t>
            </w:r>
            <w:r w:rsidR="00253B3D">
              <w:rPr>
                <w:noProof/>
                <w:webHidden/>
              </w:rPr>
              <w:tab/>
            </w:r>
            <w:r w:rsidR="00253B3D">
              <w:rPr>
                <w:noProof/>
                <w:webHidden/>
              </w:rPr>
              <w:fldChar w:fldCharType="begin"/>
            </w:r>
            <w:r w:rsidR="00253B3D">
              <w:rPr>
                <w:noProof/>
                <w:webHidden/>
              </w:rPr>
              <w:instrText xml:space="preserve"> PAGEREF _Toc383429390 \h </w:instrText>
            </w:r>
            <w:r w:rsidR="00253B3D">
              <w:rPr>
                <w:noProof/>
                <w:webHidden/>
              </w:rPr>
            </w:r>
            <w:r w:rsidR="00253B3D">
              <w:rPr>
                <w:noProof/>
                <w:webHidden/>
              </w:rPr>
              <w:fldChar w:fldCharType="separate"/>
            </w:r>
            <w:r>
              <w:rPr>
                <w:noProof/>
                <w:webHidden/>
              </w:rPr>
              <w:t>39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1" w:history="1">
            <w:r w:rsidR="00253B3D" w:rsidRPr="00025394">
              <w:rPr>
                <w:rStyle w:val="Hyperlink"/>
                <w:noProof/>
              </w:rPr>
              <w:t>System testing – outline test plan</w:t>
            </w:r>
            <w:r w:rsidR="00253B3D">
              <w:rPr>
                <w:noProof/>
                <w:webHidden/>
              </w:rPr>
              <w:tab/>
            </w:r>
            <w:r w:rsidR="00253B3D">
              <w:rPr>
                <w:noProof/>
                <w:webHidden/>
              </w:rPr>
              <w:fldChar w:fldCharType="begin"/>
            </w:r>
            <w:r w:rsidR="00253B3D">
              <w:rPr>
                <w:noProof/>
                <w:webHidden/>
              </w:rPr>
              <w:instrText xml:space="preserve"> PAGEREF _Toc383429391 \h </w:instrText>
            </w:r>
            <w:r w:rsidR="00253B3D">
              <w:rPr>
                <w:noProof/>
                <w:webHidden/>
              </w:rPr>
            </w:r>
            <w:r w:rsidR="00253B3D">
              <w:rPr>
                <w:noProof/>
                <w:webHidden/>
              </w:rPr>
              <w:fldChar w:fldCharType="separate"/>
            </w:r>
            <w:r>
              <w:rPr>
                <w:noProof/>
                <w:webHidden/>
              </w:rPr>
              <w:t>40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2" w:history="1">
            <w:r w:rsidR="00253B3D" w:rsidRPr="00025394">
              <w:rPr>
                <w:rStyle w:val="Hyperlink"/>
                <w:noProof/>
              </w:rPr>
              <w:t>Alpha testing design (Input/Flow of control/File system testing)</w:t>
            </w:r>
            <w:r w:rsidR="00253B3D">
              <w:rPr>
                <w:noProof/>
                <w:webHidden/>
              </w:rPr>
              <w:tab/>
            </w:r>
            <w:r w:rsidR="00253B3D">
              <w:rPr>
                <w:noProof/>
                <w:webHidden/>
              </w:rPr>
              <w:fldChar w:fldCharType="begin"/>
            </w:r>
            <w:r w:rsidR="00253B3D">
              <w:rPr>
                <w:noProof/>
                <w:webHidden/>
              </w:rPr>
              <w:instrText xml:space="preserve"> PAGEREF _Toc383429392 \h </w:instrText>
            </w:r>
            <w:r w:rsidR="00253B3D">
              <w:rPr>
                <w:noProof/>
                <w:webHidden/>
              </w:rPr>
            </w:r>
            <w:r w:rsidR="00253B3D">
              <w:rPr>
                <w:noProof/>
                <w:webHidden/>
              </w:rPr>
              <w:fldChar w:fldCharType="separate"/>
            </w:r>
            <w:r>
              <w:rPr>
                <w:noProof/>
                <w:webHidden/>
              </w:rPr>
              <w:t>40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3" w:history="1">
            <w:r w:rsidR="00253B3D" w:rsidRPr="00025394">
              <w:rPr>
                <w:rStyle w:val="Hyperlink"/>
                <w:noProof/>
              </w:rPr>
              <w:t>Alpha testing of algorithm and decision processes</w:t>
            </w:r>
            <w:r w:rsidR="00253B3D">
              <w:rPr>
                <w:noProof/>
                <w:webHidden/>
              </w:rPr>
              <w:tab/>
            </w:r>
            <w:r w:rsidR="00253B3D">
              <w:rPr>
                <w:noProof/>
                <w:webHidden/>
              </w:rPr>
              <w:fldChar w:fldCharType="begin"/>
            </w:r>
            <w:r w:rsidR="00253B3D">
              <w:rPr>
                <w:noProof/>
                <w:webHidden/>
              </w:rPr>
              <w:instrText xml:space="preserve"> PAGEREF _Toc383429393 \h </w:instrText>
            </w:r>
            <w:r w:rsidR="00253B3D">
              <w:rPr>
                <w:noProof/>
                <w:webHidden/>
              </w:rPr>
            </w:r>
            <w:r w:rsidR="00253B3D">
              <w:rPr>
                <w:noProof/>
                <w:webHidden/>
              </w:rPr>
              <w:fldChar w:fldCharType="separate"/>
            </w:r>
            <w:r>
              <w:rPr>
                <w:noProof/>
                <w:webHidden/>
              </w:rPr>
              <w:t>42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4" w:history="1">
            <w:r w:rsidR="00253B3D" w:rsidRPr="00025394">
              <w:rPr>
                <w:rStyle w:val="Hyperlink"/>
                <w:noProof/>
              </w:rPr>
              <w:t>Beta testing against specification</w:t>
            </w:r>
            <w:r w:rsidR="00253B3D">
              <w:rPr>
                <w:noProof/>
                <w:webHidden/>
              </w:rPr>
              <w:tab/>
            </w:r>
            <w:r w:rsidR="00253B3D">
              <w:rPr>
                <w:noProof/>
                <w:webHidden/>
              </w:rPr>
              <w:fldChar w:fldCharType="begin"/>
            </w:r>
            <w:r w:rsidR="00253B3D">
              <w:rPr>
                <w:noProof/>
                <w:webHidden/>
              </w:rPr>
              <w:instrText xml:space="preserve"> PAGEREF _Toc383429394 \h </w:instrText>
            </w:r>
            <w:r w:rsidR="00253B3D">
              <w:rPr>
                <w:noProof/>
                <w:webHidden/>
              </w:rPr>
            </w:r>
            <w:r w:rsidR="00253B3D">
              <w:rPr>
                <w:noProof/>
                <w:webHidden/>
              </w:rPr>
              <w:fldChar w:fldCharType="separate"/>
            </w:r>
            <w:r>
              <w:rPr>
                <w:noProof/>
                <w:webHidden/>
              </w:rPr>
              <w:t>42</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395" w:history="1">
            <w:r w:rsidR="00253B3D" w:rsidRPr="00025394">
              <w:rPr>
                <w:rStyle w:val="Hyperlink"/>
                <w:noProof/>
              </w:rPr>
              <w:t>Testing</w:t>
            </w:r>
            <w:r w:rsidR="00253B3D">
              <w:rPr>
                <w:noProof/>
                <w:webHidden/>
              </w:rPr>
              <w:tab/>
            </w:r>
            <w:r w:rsidR="00253B3D">
              <w:rPr>
                <w:noProof/>
                <w:webHidden/>
              </w:rPr>
              <w:fldChar w:fldCharType="begin"/>
            </w:r>
            <w:r w:rsidR="00253B3D">
              <w:rPr>
                <w:noProof/>
                <w:webHidden/>
              </w:rPr>
              <w:instrText xml:space="preserve"> PAGEREF _Toc383429395 \h </w:instrText>
            </w:r>
            <w:r w:rsidR="00253B3D">
              <w:rPr>
                <w:noProof/>
                <w:webHidden/>
              </w:rPr>
            </w:r>
            <w:r w:rsidR="00253B3D">
              <w:rPr>
                <w:noProof/>
                <w:webHidden/>
              </w:rPr>
              <w:fldChar w:fldCharType="separate"/>
            </w:r>
            <w:r>
              <w:rPr>
                <w:noProof/>
                <w:webHidden/>
              </w:rPr>
              <w:t>45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6" w:history="1">
            <w:r w:rsidR="00253B3D" w:rsidRPr="00025394">
              <w:rPr>
                <w:rStyle w:val="Hyperlink"/>
                <w:noProof/>
              </w:rPr>
              <w:t>Outline test plan</w:t>
            </w:r>
            <w:r w:rsidR="00253B3D">
              <w:rPr>
                <w:noProof/>
                <w:webHidden/>
              </w:rPr>
              <w:tab/>
            </w:r>
            <w:r w:rsidR="00253B3D">
              <w:rPr>
                <w:noProof/>
                <w:webHidden/>
              </w:rPr>
              <w:fldChar w:fldCharType="begin"/>
            </w:r>
            <w:r w:rsidR="00253B3D">
              <w:rPr>
                <w:noProof/>
                <w:webHidden/>
              </w:rPr>
              <w:instrText xml:space="preserve"> PAGEREF _Toc383429396 \h </w:instrText>
            </w:r>
            <w:r w:rsidR="00253B3D">
              <w:rPr>
                <w:noProof/>
                <w:webHidden/>
              </w:rPr>
            </w:r>
            <w:r w:rsidR="00253B3D">
              <w:rPr>
                <w:noProof/>
                <w:webHidden/>
              </w:rPr>
              <w:fldChar w:fldCharType="separate"/>
            </w:r>
            <w:r>
              <w:rPr>
                <w:noProof/>
                <w:webHidden/>
              </w:rPr>
              <w:t>45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7" w:history="1">
            <w:r w:rsidR="00253B3D" w:rsidRPr="00025394">
              <w:rPr>
                <w:rStyle w:val="Hyperlink"/>
                <w:noProof/>
              </w:rPr>
              <w:t>Testing datasets</w:t>
            </w:r>
            <w:r w:rsidR="00253B3D">
              <w:rPr>
                <w:noProof/>
                <w:webHidden/>
              </w:rPr>
              <w:tab/>
            </w:r>
            <w:r w:rsidR="00253B3D">
              <w:rPr>
                <w:noProof/>
                <w:webHidden/>
              </w:rPr>
              <w:fldChar w:fldCharType="begin"/>
            </w:r>
            <w:r w:rsidR="00253B3D">
              <w:rPr>
                <w:noProof/>
                <w:webHidden/>
              </w:rPr>
              <w:instrText xml:space="preserve"> PAGEREF _Toc383429397 \h </w:instrText>
            </w:r>
            <w:r w:rsidR="00253B3D">
              <w:rPr>
                <w:noProof/>
                <w:webHidden/>
              </w:rPr>
            </w:r>
            <w:r w:rsidR="00253B3D">
              <w:rPr>
                <w:noProof/>
                <w:webHidden/>
              </w:rPr>
              <w:fldChar w:fldCharType="separate"/>
            </w:r>
            <w:r>
              <w:rPr>
                <w:noProof/>
                <w:webHidden/>
              </w:rPr>
              <w:t>45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8" w:history="1">
            <w:r w:rsidR="00253B3D" w:rsidRPr="00025394">
              <w:rPr>
                <w:rStyle w:val="Hyperlink"/>
                <w:noProof/>
              </w:rPr>
              <w:t>Input testing table</w:t>
            </w:r>
            <w:r w:rsidR="00253B3D">
              <w:rPr>
                <w:noProof/>
                <w:webHidden/>
              </w:rPr>
              <w:tab/>
            </w:r>
            <w:r w:rsidR="00253B3D">
              <w:rPr>
                <w:noProof/>
                <w:webHidden/>
              </w:rPr>
              <w:fldChar w:fldCharType="begin"/>
            </w:r>
            <w:r w:rsidR="00253B3D">
              <w:rPr>
                <w:noProof/>
                <w:webHidden/>
              </w:rPr>
              <w:instrText xml:space="preserve"> PAGEREF _Toc383429398 \h </w:instrText>
            </w:r>
            <w:r w:rsidR="00253B3D">
              <w:rPr>
                <w:noProof/>
                <w:webHidden/>
              </w:rPr>
            </w:r>
            <w:r w:rsidR="00253B3D">
              <w:rPr>
                <w:noProof/>
                <w:webHidden/>
              </w:rPr>
              <w:fldChar w:fldCharType="separate"/>
            </w:r>
            <w:r>
              <w:rPr>
                <w:noProof/>
                <w:webHidden/>
              </w:rPr>
              <w:t>46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399" w:history="1">
            <w:r w:rsidR="00253B3D" w:rsidRPr="00025394">
              <w:rPr>
                <w:rStyle w:val="Hyperlink"/>
                <w:noProof/>
              </w:rPr>
              <w:t>Flow of control testing table</w:t>
            </w:r>
            <w:r w:rsidR="00253B3D">
              <w:rPr>
                <w:noProof/>
                <w:webHidden/>
              </w:rPr>
              <w:tab/>
            </w:r>
            <w:r w:rsidR="00253B3D">
              <w:rPr>
                <w:noProof/>
                <w:webHidden/>
              </w:rPr>
              <w:fldChar w:fldCharType="begin"/>
            </w:r>
            <w:r w:rsidR="00253B3D">
              <w:rPr>
                <w:noProof/>
                <w:webHidden/>
              </w:rPr>
              <w:instrText xml:space="preserve"> PAGEREF _Toc383429399 \h </w:instrText>
            </w:r>
            <w:r w:rsidR="00253B3D">
              <w:rPr>
                <w:noProof/>
                <w:webHidden/>
              </w:rPr>
            </w:r>
            <w:r w:rsidR="00253B3D">
              <w:rPr>
                <w:noProof/>
                <w:webHidden/>
              </w:rPr>
              <w:fldChar w:fldCharType="separate"/>
            </w:r>
            <w:r>
              <w:rPr>
                <w:noProof/>
                <w:webHidden/>
              </w:rPr>
              <w:t>47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0" w:history="1">
            <w:r w:rsidR="00253B3D" w:rsidRPr="00025394">
              <w:rPr>
                <w:rStyle w:val="Hyperlink"/>
                <w:noProof/>
              </w:rPr>
              <w:t>Iteration and decision testing</w:t>
            </w:r>
            <w:r w:rsidR="00253B3D">
              <w:rPr>
                <w:noProof/>
                <w:webHidden/>
              </w:rPr>
              <w:tab/>
            </w:r>
            <w:r w:rsidR="00253B3D">
              <w:rPr>
                <w:noProof/>
                <w:webHidden/>
              </w:rPr>
              <w:fldChar w:fldCharType="begin"/>
            </w:r>
            <w:r w:rsidR="00253B3D">
              <w:rPr>
                <w:noProof/>
                <w:webHidden/>
              </w:rPr>
              <w:instrText xml:space="preserve"> PAGEREF _Toc383429400 \h </w:instrText>
            </w:r>
            <w:r w:rsidR="00253B3D">
              <w:rPr>
                <w:noProof/>
                <w:webHidden/>
              </w:rPr>
            </w:r>
            <w:r w:rsidR="00253B3D">
              <w:rPr>
                <w:noProof/>
                <w:webHidden/>
              </w:rPr>
              <w:fldChar w:fldCharType="separate"/>
            </w:r>
            <w:r>
              <w:rPr>
                <w:noProof/>
                <w:webHidden/>
              </w:rPr>
              <w:t>48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1" w:history="1">
            <w:r w:rsidR="00253B3D" w:rsidRPr="00025394">
              <w:rPr>
                <w:rStyle w:val="Hyperlink"/>
                <w:noProof/>
              </w:rPr>
              <w:t>System testing</w:t>
            </w:r>
            <w:r w:rsidR="00253B3D">
              <w:rPr>
                <w:noProof/>
                <w:webHidden/>
              </w:rPr>
              <w:tab/>
            </w:r>
            <w:r w:rsidR="00253B3D">
              <w:rPr>
                <w:noProof/>
                <w:webHidden/>
              </w:rPr>
              <w:fldChar w:fldCharType="begin"/>
            </w:r>
            <w:r w:rsidR="00253B3D">
              <w:rPr>
                <w:noProof/>
                <w:webHidden/>
              </w:rPr>
              <w:instrText xml:space="preserve"> PAGEREF _Toc383429401 \h </w:instrText>
            </w:r>
            <w:r w:rsidR="00253B3D">
              <w:rPr>
                <w:noProof/>
                <w:webHidden/>
              </w:rPr>
            </w:r>
            <w:r w:rsidR="00253B3D">
              <w:rPr>
                <w:noProof/>
                <w:webHidden/>
              </w:rPr>
              <w:fldChar w:fldCharType="separate"/>
            </w:r>
            <w:r>
              <w:rPr>
                <w:noProof/>
                <w:webHidden/>
              </w:rPr>
              <w:t>49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2" w:history="1">
            <w:r w:rsidR="00253B3D" w:rsidRPr="00025394">
              <w:rPr>
                <w:rStyle w:val="Hyperlink"/>
                <w:noProof/>
              </w:rPr>
              <w:t>System testing table</w:t>
            </w:r>
            <w:r w:rsidR="00253B3D">
              <w:rPr>
                <w:noProof/>
                <w:webHidden/>
              </w:rPr>
              <w:tab/>
            </w:r>
            <w:r w:rsidR="00253B3D">
              <w:rPr>
                <w:noProof/>
                <w:webHidden/>
              </w:rPr>
              <w:fldChar w:fldCharType="begin"/>
            </w:r>
            <w:r w:rsidR="00253B3D">
              <w:rPr>
                <w:noProof/>
                <w:webHidden/>
              </w:rPr>
              <w:instrText xml:space="preserve"> PAGEREF _Toc383429402 \h </w:instrText>
            </w:r>
            <w:r w:rsidR="00253B3D">
              <w:rPr>
                <w:noProof/>
                <w:webHidden/>
              </w:rPr>
            </w:r>
            <w:r w:rsidR="00253B3D">
              <w:rPr>
                <w:noProof/>
                <w:webHidden/>
              </w:rPr>
              <w:fldChar w:fldCharType="separate"/>
            </w:r>
            <w:r>
              <w:rPr>
                <w:noProof/>
                <w:webHidden/>
              </w:rPr>
              <w:t>49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3" w:history="1">
            <w:r w:rsidR="00253B3D" w:rsidRPr="00025394">
              <w:rPr>
                <w:rStyle w:val="Hyperlink"/>
                <w:noProof/>
              </w:rPr>
              <w:t>System testing against specification</w:t>
            </w:r>
            <w:r w:rsidR="00253B3D">
              <w:rPr>
                <w:noProof/>
                <w:webHidden/>
              </w:rPr>
              <w:tab/>
            </w:r>
            <w:r w:rsidR="00253B3D">
              <w:rPr>
                <w:noProof/>
                <w:webHidden/>
              </w:rPr>
              <w:fldChar w:fldCharType="begin"/>
            </w:r>
            <w:r w:rsidR="00253B3D">
              <w:rPr>
                <w:noProof/>
                <w:webHidden/>
              </w:rPr>
              <w:instrText xml:space="preserve"> PAGEREF _Toc383429403 \h </w:instrText>
            </w:r>
            <w:r w:rsidR="00253B3D">
              <w:rPr>
                <w:noProof/>
                <w:webHidden/>
              </w:rPr>
            </w:r>
            <w:r w:rsidR="00253B3D">
              <w:rPr>
                <w:noProof/>
                <w:webHidden/>
              </w:rPr>
              <w:fldChar w:fldCharType="separate"/>
            </w:r>
            <w:r>
              <w:rPr>
                <w:noProof/>
                <w:webHidden/>
              </w:rPr>
              <w:t>50</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04" w:history="1">
            <w:r w:rsidR="00253B3D" w:rsidRPr="00025394">
              <w:rPr>
                <w:rStyle w:val="Hyperlink"/>
                <w:noProof/>
              </w:rPr>
              <w:t>Maintenance</w:t>
            </w:r>
            <w:r w:rsidR="00253B3D">
              <w:rPr>
                <w:noProof/>
                <w:webHidden/>
              </w:rPr>
              <w:tab/>
            </w:r>
            <w:r w:rsidR="00253B3D">
              <w:rPr>
                <w:noProof/>
                <w:webHidden/>
              </w:rPr>
              <w:fldChar w:fldCharType="begin"/>
            </w:r>
            <w:r w:rsidR="00253B3D">
              <w:rPr>
                <w:noProof/>
                <w:webHidden/>
              </w:rPr>
              <w:instrText xml:space="preserve"> PAGEREF _Toc383429404 \h </w:instrText>
            </w:r>
            <w:r w:rsidR="00253B3D">
              <w:rPr>
                <w:noProof/>
                <w:webHidden/>
              </w:rPr>
            </w:r>
            <w:r w:rsidR="00253B3D">
              <w:rPr>
                <w:noProof/>
                <w:webHidden/>
              </w:rPr>
              <w:fldChar w:fldCharType="separate"/>
            </w:r>
            <w:r>
              <w:rPr>
                <w:noProof/>
                <w:webHidden/>
              </w:rPr>
              <w:t>51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5" w:history="1">
            <w:r w:rsidR="00253B3D" w:rsidRPr="00025394">
              <w:rPr>
                <w:rStyle w:val="Hyperlink"/>
                <w:noProof/>
              </w:rPr>
              <w:t>System overview</w:t>
            </w:r>
            <w:r w:rsidR="00253B3D">
              <w:rPr>
                <w:noProof/>
                <w:webHidden/>
              </w:rPr>
              <w:tab/>
            </w:r>
            <w:r w:rsidR="00253B3D">
              <w:rPr>
                <w:noProof/>
                <w:webHidden/>
              </w:rPr>
              <w:fldChar w:fldCharType="begin"/>
            </w:r>
            <w:r w:rsidR="00253B3D">
              <w:rPr>
                <w:noProof/>
                <w:webHidden/>
              </w:rPr>
              <w:instrText xml:space="preserve"> PAGEREF _Toc383429405 \h </w:instrText>
            </w:r>
            <w:r w:rsidR="00253B3D">
              <w:rPr>
                <w:noProof/>
                <w:webHidden/>
              </w:rPr>
            </w:r>
            <w:r w:rsidR="00253B3D">
              <w:rPr>
                <w:noProof/>
                <w:webHidden/>
              </w:rPr>
              <w:fldChar w:fldCharType="separate"/>
            </w:r>
            <w:r>
              <w:rPr>
                <w:noProof/>
                <w:webHidden/>
              </w:rPr>
              <w:t>51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6" w:history="1">
            <w:r w:rsidR="00253B3D" w:rsidRPr="00025394">
              <w:rPr>
                <w:rStyle w:val="Hyperlink"/>
                <w:noProof/>
              </w:rPr>
              <w:t>Measures to ensure security of data</w:t>
            </w:r>
            <w:r w:rsidR="00253B3D">
              <w:rPr>
                <w:noProof/>
                <w:webHidden/>
              </w:rPr>
              <w:tab/>
            </w:r>
            <w:r w:rsidR="00253B3D">
              <w:rPr>
                <w:noProof/>
                <w:webHidden/>
              </w:rPr>
              <w:fldChar w:fldCharType="begin"/>
            </w:r>
            <w:r w:rsidR="00253B3D">
              <w:rPr>
                <w:noProof/>
                <w:webHidden/>
              </w:rPr>
              <w:instrText xml:space="preserve"> PAGEREF _Toc383429406 \h </w:instrText>
            </w:r>
            <w:r w:rsidR="00253B3D">
              <w:rPr>
                <w:noProof/>
                <w:webHidden/>
              </w:rPr>
            </w:r>
            <w:r w:rsidR="00253B3D">
              <w:rPr>
                <w:noProof/>
                <w:webHidden/>
              </w:rPr>
              <w:fldChar w:fldCharType="separate"/>
            </w:r>
            <w:r>
              <w:rPr>
                <w:noProof/>
                <w:webHidden/>
              </w:rPr>
              <w:t>52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7" w:history="1">
            <w:r w:rsidR="00253B3D" w:rsidRPr="00025394">
              <w:rPr>
                <w:rStyle w:val="Hyperlink"/>
                <w:noProof/>
              </w:rPr>
              <w:t>Summary of package(s) used</w:t>
            </w:r>
            <w:r w:rsidR="00253B3D">
              <w:rPr>
                <w:noProof/>
                <w:webHidden/>
              </w:rPr>
              <w:tab/>
            </w:r>
            <w:r w:rsidR="00253B3D">
              <w:rPr>
                <w:noProof/>
                <w:webHidden/>
              </w:rPr>
              <w:fldChar w:fldCharType="begin"/>
            </w:r>
            <w:r w:rsidR="00253B3D">
              <w:rPr>
                <w:noProof/>
                <w:webHidden/>
              </w:rPr>
              <w:instrText xml:space="preserve"> PAGEREF _Toc383429407 \h </w:instrText>
            </w:r>
            <w:r w:rsidR="00253B3D">
              <w:rPr>
                <w:noProof/>
                <w:webHidden/>
              </w:rPr>
            </w:r>
            <w:r w:rsidR="00253B3D">
              <w:rPr>
                <w:noProof/>
                <w:webHidden/>
              </w:rPr>
              <w:fldChar w:fldCharType="separate"/>
            </w:r>
            <w:r>
              <w:rPr>
                <w:noProof/>
                <w:webHidden/>
              </w:rPr>
              <w:t>52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8" w:history="1">
            <w:r w:rsidR="00253B3D" w:rsidRPr="00025394">
              <w:rPr>
                <w:rStyle w:val="Hyperlink"/>
                <w:noProof/>
              </w:rPr>
              <w:t>Evidence of corrective, adaptive and perfective maintenance</w:t>
            </w:r>
            <w:r w:rsidR="00253B3D">
              <w:rPr>
                <w:noProof/>
                <w:webHidden/>
              </w:rPr>
              <w:tab/>
            </w:r>
            <w:r w:rsidR="00253B3D">
              <w:rPr>
                <w:noProof/>
                <w:webHidden/>
              </w:rPr>
              <w:fldChar w:fldCharType="begin"/>
            </w:r>
            <w:r w:rsidR="00253B3D">
              <w:rPr>
                <w:noProof/>
                <w:webHidden/>
              </w:rPr>
              <w:instrText xml:space="preserve"> PAGEREF _Toc383429408 \h </w:instrText>
            </w:r>
            <w:r w:rsidR="00253B3D">
              <w:rPr>
                <w:noProof/>
                <w:webHidden/>
              </w:rPr>
            </w:r>
            <w:r w:rsidR="00253B3D">
              <w:rPr>
                <w:noProof/>
                <w:webHidden/>
              </w:rPr>
              <w:fldChar w:fldCharType="separate"/>
            </w:r>
            <w:r>
              <w:rPr>
                <w:noProof/>
                <w:webHidden/>
              </w:rPr>
              <w:t>52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09" w:history="1">
            <w:r w:rsidR="00253B3D" w:rsidRPr="00025394">
              <w:rPr>
                <w:rStyle w:val="Hyperlink"/>
                <w:noProof/>
              </w:rPr>
              <w:t>Structural overview of the forms</w:t>
            </w:r>
            <w:r w:rsidR="00253B3D">
              <w:rPr>
                <w:noProof/>
                <w:webHidden/>
              </w:rPr>
              <w:tab/>
            </w:r>
            <w:r w:rsidR="00253B3D">
              <w:rPr>
                <w:noProof/>
                <w:webHidden/>
              </w:rPr>
              <w:fldChar w:fldCharType="begin"/>
            </w:r>
            <w:r w:rsidR="00253B3D">
              <w:rPr>
                <w:noProof/>
                <w:webHidden/>
              </w:rPr>
              <w:instrText xml:space="preserve"> PAGEREF _Toc383429409 \h </w:instrText>
            </w:r>
            <w:r w:rsidR="00253B3D">
              <w:rPr>
                <w:noProof/>
                <w:webHidden/>
              </w:rPr>
            </w:r>
            <w:r w:rsidR="00253B3D">
              <w:rPr>
                <w:noProof/>
                <w:webHidden/>
              </w:rPr>
              <w:fldChar w:fldCharType="separate"/>
            </w:r>
            <w:r>
              <w:rPr>
                <w:noProof/>
                <w:webHidden/>
              </w:rPr>
              <w:t>57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0" w:history="1">
            <w:r w:rsidR="00253B3D" w:rsidRPr="00025394">
              <w:rPr>
                <w:rStyle w:val="Hyperlink"/>
                <w:noProof/>
              </w:rPr>
              <w:t>Sample screenshots of forms</w:t>
            </w:r>
            <w:r w:rsidR="00253B3D">
              <w:rPr>
                <w:noProof/>
                <w:webHidden/>
              </w:rPr>
              <w:tab/>
            </w:r>
            <w:r w:rsidR="00253B3D">
              <w:rPr>
                <w:noProof/>
                <w:webHidden/>
              </w:rPr>
              <w:fldChar w:fldCharType="begin"/>
            </w:r>
            <w:r w:rsidR="00253B3D">
              <w:rPr>
                <w:noProof/>
                <w:webHidden/>
              </w:rPr>
              <w:instrText xml:space="preserve"> PAGEREF _Toc383429410 \h </w:instrText>
            </w:r>
            <w:r w:rsidR="00253B3D">
              <w:rPr>
                <w:noProof/>
                <w:webHidden/>
              </w:rPr>
            </w:r>
            <w:r w:rsidR="00253B3D">
              <w:rPr>
                <w:noProof/>
                <w:webHidden/>
              </w:rPr>
              <w:fldChar w:fldCharType="separate"/>
            </w:r>
            <w:r>
              <w:rPr>
                <w:noProof/>
                <w:webHidden/>
              </w:rPr>
              <w:t>59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1" w:history="1">
            <w:r w:rsidR="00253B3D" w:rsidRPr="00025394">
              <w:rPr>
                <w:rStyle w:val="Hyperlink"/>
                <w:noProof/>
              </w:rPr>
              <w:t xml:space="preserve"> Structure diagram of the forms – top down design</w:t>
            </w:r>
            <w:r w:rsidR="00253B3D">
              <w:rPr>
                <w:noProof/>
                <w:webHidden/>
              </w:rPr>
              <w:tab/>
            </w:r>
            <w:r w:rsidR="00253B3D">
              <w:rPr>
                <w:noProof/>
                <w:webHidden/>
              </w:rPr>
              <w:fldChar w:fldCharType="begin"/>
            </w:r>
            <w:r w:rsidR="00253B3D">
              <w:rPr>
                <w:noProof/>
                <w:webHidden/>
              </w:rPr>
              <w:instrText xml:space="preserve"> PAGEREF _Toc383429411 \h </w:instrText>
            </w:r>
            <w:r w:rsidR="00253B3D">
              <w:rPr>
                <w:noProof/>
                <w:webHidden/>
              </w:rPr>
            </w:r>
            <w:r w:rsidR="00253B3D">
              <w:rPr>
                <w:noProof/>
                <w:webHidden/>
              </w:rPr>
              <w:fldChar w:fldCharType="separate"/>
            </w:r>
            <w:r>
              <w:rPr>
                <w:noProof/>
                <w:webHidden/>
              </w:rPr>
              <w:t>61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2" w:history="1">
            <w:r w:rsidR="00253B3D" w:rsidRPr="00025394">
              <w:rPr>
                <w:rStyle w:val="Hyperlink"/>
                <w:noProof/>
              </w:rPr>
              <w:t>List of all the variables used in the system: name, access, type and description</w:t>
            </w:r>
            <w:r w:rsidR="00253B3D">
              <w:rPr>
                <w:noProof/>
                <w:webHidden/>
              </w:rPr>
              <w:tab/>
            </w:r>
            <w:r w:rsidR="00253B3D">
              <w:rPr>
                <w:noProof/>
                <w:webHidden/>
              </w:rPr>
              <w:fldChar w:fldCharType="begin"/>
            </w:r>
            <w:r w:rsidR="00253B3D">
              <w:rPr>
                <w:noProof/>
                <w:webHidden/>
              </w:rPr>
              <w:instrText xml:space="preserve"> PAGEREF _Toc383429412 \h </w:instrText>
            </w:r>
            <w:r w:rsidR="00253B3D">
              <w:rPr>
                <w:noProof/>
                <w:webHidden/>
              </w:rPr>
            </w:r>
            <w:r w:rsidR="00253B3D">
              <w:rPr>
                <w:noProof/>
                <w:webHidden/>
              </w:rPr>
              <w:fldChar w:fldCharType="separate"/>
            </w:r>
            <w:r>
              <w:rPr>
                <w:noProof/>
                <w:webHidden/>
              </w:rPr>
              <w:t>63</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3" w:history="1">
            <w:r w:rsidR="00253B3D" w:rsidRPr="00025394">
              <w:rPr>
                <w:rStyle w:val="Hyperlink"/>
                <w:noProof/>
              </w:rPr>
              <w:t>List of all the procedures/functions used in the system</w:t>
            </w:r>
            <w:r w:rsidR="00253B3D">
              <w:rPr>
                <w:noProof/>
                <w:webHidden/>
              </w:rPr>
              <w:tab/>
            </w:r>
            <w:r w:rsidR="00253B3D">
              <w:rPr>
                <w:noProof/>
                <w:webHidden/>
              </w:rPr>
              <w:fldChar w:fldCharType="begin"/>
            </w:r>
            <w:r w:rsidR="00253B3D">
              <w:rPr>
                <w:noProof/>
                <w:webHidden/>
              </w:rPr>
              <w:instrText xml:space="preserve"> PAGEREF _Toc383429413 \h </w:instrText>
            </w:r>
            <w:r w:rsidR="00253B3D">
              <w:rPr>
                <w:noProof/>
                <w:webHidden/>
              </w:rPr>
            </w:r>
            <w:r w:rsidR="00253B3D">
              <w:rPr>
                <w:noProof/>
                <w:webHidden/>
              </w:rPr>
              <w:fldChar w:fldCharType="separate"/>
            </w:r>
            <w:r>
              <w:rPr>
                <w:noProof/>
                <w:webHidden/>
              </w:rPr>
              <w:t>67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4" w:history="1">
            <w:r w:rsidR="00253B3D" w:rsidRPr="00025394">
              <w:rPr>
                <w:rStyle w:val="Hyperlink"/>
                <w:noProof/>
              </w:rPr>
              <w:t>Algorithm overview</w:t>
            </w:r>
            <w:r w:rsidR="00253B3D">
              <w:rPr>
                <w:noProof/>
                <w:webHidden/>
              </w:rPr>
              <w:tab/>
            </w:r>
            <w:r w:rsidR="00253B3D">
              <w:rPr>
                <w:noProof/>
                <w:webHidden/>
              </w:rPr>
              <w:fldChar w:fldCharType="begin"/>
            </w:r>
            <w:r w:rsidR="00253B3D">
              <w:rPr>
                <w:noProof/>
                <w:webHidden/>
              </w:rPr>
              <w:instrText xml:space="preserve"> PAGEREF _Toc383429414 \h </w:instrText>
            </w:r>
            <w:r w:rsidR="00253B3D">
              <w:rPr>
                <w:noProof/>
                <w:webHidden/>
              </w:rPr>
            </w:r>
            <w:r w:rsidR="00253B3D">
              <w:rPr>
                <w:noProof/>
                <w:webHidden/>
              </w:rPr>
              <w:fldChar w:fldCharType="separate"/>
            </w:r>
            <w:r>
              <w:rPr>
                <w:noProof/>
                <w:webHidden/>
              </w:rPr>
              <w:t>72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5" w:history="1">
            <w:r w:rsidR="00253B3D" w:rsidRPr="00025394">
              <w:rPr>
                <w:rStyle w:val="Hyperlink"/>
                <w:noProof/>
              </w:rPr>
              <w:t>Pseudocode of the created algorithm (modified from Design section)</w:t>
            </w:r>
            <w:r w:rsidR="00253B3D">
              <w:rPr>
                <w:noProof/>
                <w:webHidden/>
              </w:rPr>
              <w:tab/>
            </w:r>
            <w:r w:rsidR="00253B3D">
              <w:rPr>
                <w:noProof/>
                <w:webHidden/>
              </w:rPr>
              <w:fldChar w:fldCharType="begin"/>
            </w:r>
            <w:r w:rsidR="00253B3D">
              <w:rPr>
                <w:noProof/>
                <w:webHidden/>
              </w:rPr>
              <w:instrText xml:space="preserve"> PAGEREF _Toc383429415 \h </w:instrText>
            </w:r>
            <w:r w:rsidR="00253B3D">
              <w:rPr>
                <w:noProof/>
                <w:webHidden/>
              </w:rPr>
            </w:r>
            <w:r w:rsidR="00253B3D">
              <w:rPr>
                <w:noProof/>
                <w:webHidden/>
              </w:rPr>
              <w:fldChar w:fldCharType="separate"/>
            </w:r>
            <w:r>
              <w:rPr>
                <w:noProof/>
                <w:webHidden/>
              </w:rPr>
              <w:t>72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6" w:history="1">
            <w:r w:rsidR="00253B3D" w:rsidRPr="00025394">
              <w:rPr>
                <w:rStyle w:val="Hyperlink"/>
                <w:noProof/>
              </w:rPr>
              <w:t>Coded functions/subroutines for the created algorithm (from above pseudocode)</w:t>
            </w:r>
            <w:r w:rsidR="00253B3D">
              <w:rPr>
                <w:noProof/>
                <w:webHidden/>
              </w:rPr>
              <w:tab/>
            </w:r>
            <w:r w:rsidR="00253B3D">
              <w:rPr>
                <w:noProof/>
                <w:webHidden/>
              </w:rPr>
              <w:fldChar w:fldCharType="begin"/>
            </w:r>
            <w:r w:rsidR="00253B3D">
              <w:rPr>
                <w:noProof/>
                <w:webHidden/>
              </w:rPr>
              <w:instrText xml:space="preserve"> PAGEREF _Toc383429416 \h </w:instrText>
            </w:r>
            <w:r w:rsidR="00253B3D">
              <w:rPr>
                <w:noProof/>
                <w:webHidden/>
              </w:rPr>
            </w:r>
            <w:r w:rsidR="00253B3D">
              <w:rPr>
                <w:noProof/>
                <w:webHidden/>
              </w:rPr>
              <w:fldChar w:fldCharType="separate"/>
            </w:r>
            <w:r>
              <w:rPr>
                <w:noProof/>
                <w:webHidden/>
              </w:rPr>
              <w:t>72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7" w:history="1">
            <w:r w:rsidR="00253B3D" w:rsidRPr="00025394">
              <w:rPr>
                <w:rStyle w:val="Hyperlink"/>
                <w:noProof/>
              </w:rPr>
              <w:t>Algorithm design</w:t>
            </w:r>
            <w:r w:rsidR="00253B3D">
              <w:rPr>
                <w:noProof/>
                <w:webHidden/>
              </w:rPr>
              <w:tab/>
            </w:r>
            <w:r w:rsidR="00253B3D">
              <w:rPr>
                <w:noProof/>
                <w:webHidden/>
              </w:rPr>
              <w:fldChar w:fldCharType="begin"/>
            </w:r>
            <w:r w:rsidR="00253B3D">
              <w:rPr>
                <w:noProof/>
                <w:webHidden/>
              </w:rPr>
              <w:instrText xml:space="preserve"> PAGEREF _Toc383429417 \h </w:instrText>
            </w:r>
            <w:r w:rsidR="00253B3D">
              <w:rPr>
                <w:noProof/>
                <w:webHidden/>
              </w:rPr>
            </w:r>
            <w:r w:rsidR="00253B3D">
              <w:rPr>
                <w:noProof/>
                <w:webHidden/>
              </w:rPr>
              <w:fldChar w:fldCharType="separate"/>
            </w:r>
            <w:r>
              <w:rPr>
                <w:noProof/>
                <w:webHidden/>
              </w:rPr>
              <w:t>75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8" w:history="1">
            <w:r w:rsidR="00253B3D" w:rsidRPr="00025394">
              <w:rPr>
                <w:rStyle w:val="Hyperlink"/>
                <w:noProof/>
              </w:rPr>
              <w:t>Specific flowcharts for roster processing: calculatePenalty</w:t>
            </w:r>
            <w:r w:rsidR="00253B3D">
              <w:rPr>
                <w:noProof/>
                <w:webHidden/>
              </w:rPr>
              <w:tab/>
            </w:r>
            <w:r w:rsidR="00253B3D">
              <w:rPr>
                <w:noProof/>
                <w:webHidden/>
              </w:rPr>
              <w:fldChar w:fldCharType="begin"/>
            </w:r>
            <w:r w:rsidR="00253B3D">
              <w:rPr>
                <w:noProof/>
                <w:webHidden/>
              </w:rPr>
              <w:instrText xml:space="preserve"> PAGEREF _Toc383429418 \h </w:instrText>
            </w:r>
            <w:r w:rsidR="00253B3D">
              <w:rPr>
                <w:noProof/>
                <w:webHidden/>
              </w:rPr>
            </w:r>
            <w:r w:rsidR="00253B3D">
              <w:rPr>
                <w:noProof/>
                <w:webHidden/>
              </w:rPr>
              <w:fldChar w:fldCharType="separate"/>
            </w:r>
            <w:r>
              <w:rPr>
                <w:noProof/>
                <w:webHidden/>
              </w:rPr>
              <w:t>78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19" w:history="1">
            <w:r w:rsidR="00253B3D" w:rsidRPr="00025394">
              <w:rPr>
                <w:rStyle w:val="Hyperlink"/>
                <w:noProof/>
              </w:rPr>
              <w:t>Specific flowcharts for roster processing: findAllocationLowestPenalty</w:t>
            </w:r>
            <w:r w:rsidR="00253B3D">
              <w:rPr>
                <w:noProof/>
                <w:webHidden/>
              </w:rPr>
              <w:tab/>
            </w:r>
            <w:r w:rsidR="00253B3D">
              <w:rPr>
                <w:noProof/>
                <w:webHidden/>
              </w:rPr>
              <w:fldChar w:fldCharType="begin"/>
            </w:r>
            <w:r w:rsidR="00253B3D">
              <w:rPr>
                <w:noProof/>
                <w:webHidden/>
              </w:rPr>
              <w:instrText xml:space="preserve"> PAGEREF _Toc383429419 \h </w:instrText>
            </w:r>
            <w:r w:rsidR="00253B3D">
              <w:rPr>
                <w:noProof/>
                <w:webHidden/>
              </w:rPr>
            </w:r>
            <w:r w:rsidR="00253B3D">
              <w:rPr>
                <w:noProof/>
                <w:webHidden/>
              </w:rPr>
              <w:fldChar w:fldCharType="separate"/>
            </w:r>
            <w:r>
              <w:rPr>
                <w:noProof/>
                <w:webHidden/>
              </w:rPr>
              <w:t>80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0" w:history="1">
            <w:r w:rsidR="00253B3D" w:rsidRPr="00025394">
              <w:rPr>
                <w:rStyle w:val="Hyperlink"/>
                <w:noProof/>
              </w:rPr>
              <w:t>Annotated program listing/code</w:t>
            </w:r>
            <w:r w:rsidR="00253B3D">
              <w:rPr>
                <w:noProof/>
                <w:webHidden/>
              </w:rPr>
              <w:tab/>
            </w:r>
            <w:r w:rsidR="00253B3D">
              <w:rPr>
                <w:noProof/>
                <w:webHidden/>
              </w:rPr>
              <w:fldChar w:fldCharType="begin"/>
            </w:r>
            <w:r w:rsidR="00253B3D">
              <w:rPr>
                <w:noProof/>
                <w:webHidden/>
              </w:rPr>
              <w:instrText xml:space="preserve"> PAGEREF _Toc383429420 \h </w:instrText>
            </w:r>
            <w:r w:rsidR="00253B3D">
              <w:rPr>
                <w:noProof/>
                <w:webHidden/>
              </w:rPr>
            </w:r>
            <w:r w:rsidR="00253B3D">
              <w:rPr>
                <w:noProof/>
                <w:webHidden/>
              </w:rPr>
              <w:fldChar w:fldCharType="separate"/>
            </w:r>
            <w:r>
              <w:rPr>
                <w:noProof/>
                <w:webHidden/>
              </w:rPr>
              <w:t>81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1" w:history="1">
            <w:r w:rsidR="00253B3D" w:rsidRPr="00025394">
              <w:rPr>
                <w:rStyle w:val="Hyperlink"/>
                <w:noProof/>
              </w:rPr>
              <w:t>System settings/Configuration</w:t>
            </w:r>
            <w:r w:rsidR="00253B3D">
              <w:rPr>
                <w:noProof/>
                <w:webHidden/>
              </w:rPr>
              <w:tab/>
            </w:r>
            <w:r w:rsidR="00253B3D">
              <w:rPr>
                <w:noProof/>
                <w:webHidden/>
              </w:rPr>
              <w:fldChar w:fldCharType="begin"/>
            </w:r>
            <w:r w:rsidR="00253B3D">
              <w:rPr>
                <w:noProof/>
                <w:webHidden/>
              </w:rPr>
              <w:instrText xml:space="preserve"> PAGEREF _Toc383429421 \h </w:instrText>
            </w:r>
            <w:r w:rsidR="00253B3D">
              <w:rPr>
                <w:noProof/>
                <w:webHidden/>
              </w:rPr>
            </w:r>
            <w:r w:rsidR="00253B3D">
              <w:rPr>
                <w:noProof/>
                <w:webHidden/>
              </w:rPr>
              <w:fldChar w:fldCharType="separate"/>
            </w:r>
            <w:r>
              <w:rPr>
                <w:noProof/>
                <w:webHidden/>
              </w:rPr>
              <w:t>81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2" w:history="1">
            <w:r w:rsidR="00253B3D" w:rsidRPr="00025394">
              <w:rPr>
                <w:rStyle w:val="Hyperlink"/>
                <w:noProof/>
              </w:rPr>
              <w:t>Research into changeover methods</w:t>
            </w:r>
            <w:r w:rsidR="00253B3D">
              <w:rPr>
                <w:noProof/>
                <w:webHidden/>
              </w:rPr>
              <w:tab/>
            </w:r>
            <w:r w:rsidR="00253B3D">
              <w:rPr>
                <w:noProof/>
                <w:webHidden/>
              </w:rPr>
              <w:fldChar w:fldCharType="begin"/>
            </w:r>
            <w:r w:rsidR="00253B3D">
              <w:rPr>
                <w:noProof/>
                <w:webHidden/>
              </w:rPr>
              <w:instrText xml:space="preserve"> PAGEREF _Toc383429422 \h </w:instrText>
            </w:r>
            <w:r w:rsidR="00253B3D">
              <w:rPr>
                <w:noProof/>
                <w:webHidden/>
              </w:rPr>
            </w:r>
            <w:r w:rsidR="00253B3D">
              <w:rPr>
                <w:noProof/>
                <w:webHidden/>
              </w:rPr>
              <w:fldChar w:fldCharType="separate"/>
            </w:r>
            <w:r>
              <w:rPr>
                <w:noProof/>
                <w:webHidden/>
              </w:rPr>
              <w:t>82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3" w:history="1">
            <w:r w:rsidR="00253B3D" w:rsidRPr="00025394">
              <w:rPr>
                <w:rStyle w:val="Hyperlink"/>
                <w:noProof/>
              </w:rPr>
              <w:t>Changeover method for the roster system</w:t>
            </w:r>
            <w:r w:rsidR="00253B3D">
              <w:rPr>
                <w:noProof/>
                <w:webHidden/>
              </w:rPr>
              <w:tab/>
            </w:r>
            <w:r w:rsidR="00253B3D">
              <w:rPr>
                <w:noProof/>
                <w:webHidden/>
              </w:rPr>
              <w:fldChar w:fldCharType="begin"/>
            </w:r>
            <w:r w:rsidR="00253B3D">
              <w:rPr>
                <w:noProof/>
                <w:webHidden/>
              </w:rPr>
              <w:instrText xml:space="preserve"> PAGEREF _Toc383429423 \h </w:instrText>
            </w:r>
            <w:r w:rsidR="00253B3D">
              <w:rPr>
                <w:noProof/>
                <w:webHidden/>
              </w:rPr>
            </w:r>
            <w:r w:rsidR="00253B3D">
              <w:rPr>
                <w:noProof/>
                <w:webHidden/>
              </w:rPr>
              <w:fldChar w:fldCharType="separate"/>
            </w:r>
            <w:r>
              <w:rPr>
                <w:noProof/>
                <w:webHidden/>
              </w:rPr>
              <w:t>83</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24" w:history="1">
            <w:r w:rsidR="00253B3D" w:rsidRPr="00025394">
              <w:rPr>
                <w:rStyle w:val="Hyperlink"/>
                <w:noProof/>
              </w:rPr>
              <w:t>User Manual</w:t>
            </w:r>
            <w:r w:rsidR="00253B3D">
              <w:rPr>
                <w:noProof/>
                <w:webHidden/>
              </w:rPr>
              <w:tab/>
            </w:r>
            <w:r w:rsidR="00253B3D">
              <w:rPr>
                <w:noProof/>
                <w:webHidden/>
              </w:rPr>
              <w:fldChar w:fldCharType="begin"/>
            </w:r>
            <w:r w:rsidR="00253B3D">
              <w:rPr>
                <w:noProof/>
                <w:webHidden/>
              </w:rPr>
              <w:instrText xml:space="preserve"> PAGEREF _Toc383429424 \h </w:instrText>
            </w:r>
            <w:r w:rsidR="00253B3D">
              <w:rPr>
                <w:noProof/>
                <w:webHidden/>
              </w:rPr>
            </w:r>
            <w:r w:rsidR="00253B3D">
              <w:rPr>
                <w:noProof/>
                <w:webHidden/>
              </w:rPr>
              <w:fldChar w:fldCharType="separate"/>
            </w:r>
            <w:r>
              <w:rPr>
                <w:noProof/>
                <w:webHidden/>
              </w:rPr>
              <w:t>85</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25" w:history="1">
            <w:r w:rsidR="00253B3D" w:rsidRPr="00025394">
              <w:rPr>
                <w:rStyle w:val="Hyperlink"/>
                <w:noProof/>
              </w:rPr>
              <w:t>Appraisal</w:t>
            </w:r>
            <w:r w:rsidR="00253B3D">
              <w:rPr>
                <w:noProof/>
                <w:webHidden/>
              </w:rPr>
              <w:tab/>
            </w:r>
            <w:r w:rsidR="00253B3D">
              <w:rPr>
                <w:noProof/>
                <w:webHidden/>
              </w:rPr>
              <w:fldChar w:fldCharType="begin"/>
            </w:r>
            <w:r w:rsidR="00253B3D">
              <w:rPr>
                <w:noProof/>
                <w:webHidden/>
              </w:rPr>
              <w:instrText xml:space="preserve"> PAGEREF _Toc383429425 \h </w:instrText>
            </w:r>
            <w:r w:rsidR="00253B3D">
              <w:rPr>
                <w:noProof/>
                <w:webHidden/>
              </w:rPr>
            </w:r>
            <w:r w:rsidR="00253B3D">
              <w:rPr>
                <w:noProof/>
                <w:webHidden/>
              </w:rPr>
              <w:fldChar w:fldCharType="separate"/>
            </w:r>
            <w:r>
              <w:rPr>
                <w:noProof/>
                <w:webHidden/>
              </w:rPr>
              <w:t>86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6" w:history="1">
            <w:r w:rsidR="00253B3D" w:rsidRPr="00025394">
              <w:rPr>
                <w:rStyle w:val="Hyperlink"/>
                <w:noProof/>
                <w:lang w:val="en"/>
              </w:rPr>
              <w:t>Comparison of solution to original objectives</w:t>
            </w:r>
            <w:r w:rsidR="00253B3D">
              <w:rPr>
                <w:noProof/>
                <w:webHidden/>
              </w:rPr>
              <w:tab/>
            </w:r>
            <w:r w:rsidR="00253B3D">
              <w:rPr>
                <w:noProof/>
                <w:webHidden/>
              </w:rPr>
              <w:fldChar w:fldCharType="begin"/>
            </w:r>
            <w:r w:rsidR="00253B3D">
              <w:rPr>
                <w:noProof/>
                <w:webHidden/>
              </w:rPr>
              <w:instrText xml:space="preserve"> PAGEREF _Toc383429426 \h </w:instrText>
            </w:r>
            <w:r w:rsidR="00253B3D">
              <w:rPr>
                <w:noProof/>
                <w:webHidden/>
              </w:rPr>
            </w:r>
            <w:r w:rsidR="00253B3D">
              <w:rPr>
                <w:noProof/>
                <w:webHidden/>
              </w:rPr>
              <w:fldChar w:fldCharType="separate"/>
            </w:r>
            <w:r>
              <w:rPr>
                <w:noProof/>
                <w:webHidden/>
              </w:rPr>
              <w:t>86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7" w:history="1">
            <w:r w:rsidR="00253B3D" w:rsidRPr="00025394">
              <w:rPr>
                <w:rStyle w:val="Hyperlink"/>
                <w:noProof/>
              </w:rPr>
              <w:t>Deadlines</w:t>
            </w:r>
            <w:r w:rsidR="00253B3D">
              <w:rPr>
                <w:noProof/>
                <w:webHidden/>
              </w:rPr>
              <w:tab/>
            </w:r>
            <w:r w:rsidR="00253B3D">
              <w:rPr>
                <w:noProof/>
                <w:webHidden/>
              </w:rPr>
              <w:fldChar w:fldCharType="begin"/>
            </w:r>
            <w:r w:rsidR="00253B3D">
              <w:rPr>
                <w:noProof/>
                <w:webHidden/>
              </w:rPr>
              <w:instrText xml:space="preserve"> PAGEREF _Toc383429427 \h </w:instrText>
            </w:r>
            <w:r w:rsidR="00253B3D">
              <w:rPr>
                <w:noProof/>
                <w:webHidden/>
              </w:rPr>
            </w:r>
            <w:r w:rsidR="00253B3D">
              <w:rPr>
                <w:noProof/>
                <w:webHidden/>
              </w:rPr>
              <w:fldChar w:fldCharType="separate"/>
            </w:r>
            <w:r>
              <w:rPr>
                <w:noProof/>
                <w:webHidden/>
              </w:rPr>
              <w:t>89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8" w:history="1">
            <w:r w:rsidR="00253B3D" w:rsidRPr="00025394">
              <w:rPr>
                <w:rStyle w:val="Hyperlink"/>
                <w:noProof/>
                <w:lang w:val="en"/>
              </w:rPr>
              <w:t>User feedback on the roster solution</w:t>
            </w:r>
            <w:r w:rsidR="00253B3D">
              <w:rPr>
                <w:noProof/>
                <w:webHidden/>
              </w:rPr>
              <w:tab/>
            </w:r>
            <w:r w:rsidR="00253B3D">
              <w:rPr>
                <w:noProof/>
                <w:webHidden/>
              </w:rPr>
              <w:fldChar w:fldCharType="begin"/>
            </w:r>
            <w:r w:rsidR="00253B3D">
              <w:rPr>
                <w:noProof/>
                <w:webHidden/>
              </w:rPr>
              <w:instrText xml:space="preserve"> PAGEREF _Toc383429428 \h </w:instrText>
            </w:r>
            <w:r w:rsidR="00253B3D">
              <w:rPr>
                <w:noProof/>
                <w:webHidden/>
              </w:rPr>
            </w:r>
            <w:r w:rsidR="00253B3D">
              <w:rPr>
                <w:noProof/>
                <w:webHidden/>
              </w:rPr>
              <w:fldChar w:fldCharType="separate"/>
            </w:r>
            <w:r>
              <w:rPr>
                <w:noProof/>
                <w:webHidden/>
              </w:rPr>
              <w:t>89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29" w:history="1">
            <w:r w:rsidR="00253B3D" w:rsidRPr="00025394">
              <w:rPr>
                <w:rStyle w:val="Hyperlink"/>
                <w:noProof/>
              </w:rPr>
              <w:t>Analysis of user feedback</w:t>
            </w:r>
            <w:r w:rsidR="00253B3D">
              <w:rPr>
                <w:noProof/>
                <w:webHidden/>
              </w:rPr>
              <w:tab/>
            </w:r>
            <w:r w:rsidR="00253B3D">
              <w:rPr>
                <w:noProof/>
                <w:webHidden/>
              </w:rPr>
              <w:fldChar w:fldCharType="begin"/>
            </w:r>
            <w:r w:rsidR="00253B3D">
              <w:rPr>
                <w:noProof/>
                <w:webHidden/>
              </w:rPr>
              <w:instrText xml:space="preserve"> PAGEREF _Toc383429429 \h </w:instrText>
            </w:r>
            <w:r w:rsidR="00253B3D">
              <w:rPr>
                <w:noProof/>
                <w:webHidden/>
              </w:rPr>
            </w:r>
            <w:r w:rsidR="00253B3D">
              <w:rPr>
                <w:noProof/>
                <w:webHidden/>
              </w:rPr>
              <w:fldChar w:fldCharType="separate"/>
            </w:r>
            <w:r>
              <w:rPr>
                <w:noProof/>
                <w:webHidden/>
              </w:rPr>
              <w:t>90</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0" w:history="1">
            <w:r w:rsidR="00253B3D" w:rsidRPr="00025394">
              <w:rPr>
                <w:rStyle w:val="Hyperlink"/>
                <w:noProof/>
              </w:rPr>
              <w:t>Extensions</w:t>
            </w:r>
            <w:r w:rsidR="00253B3D">
              <w:rPr>
                <w:noProof/>
                <w:webHidden/>
              </w:rPr>
              <w:tab/>
            </w:r>
            <w:r w:rsidR="00253B3D">
              <w:rPr>
                <w:noProof/>
                <w:webHidden/>
              </w:rPr>
              <w:fldChar w:fldCharType="begin"/>
            </w:r>
            <w:r w:rsidR="00253B3D">
              <w:rPr>
                <w:noProof/>
                <w:webHidden/>
              </w:rPr>
              <w:instrText xml:space="preserve"> PAGEREF _Toc383429430 \h </w:instrText>
            </w:r>
            <w:r w:rsidR="00253B3D">
              <w:rPr>
                <w:noProof/>
                <w:webHidden/>
              </w:rPr>
            </w:r>
            <w:r w:rsidR="00253B3D">
              <w:rPr>
                <w:noProof/>
                <w:webHidden/>
              </w:rPr>
              <w:fldChar w:fldCharType="separate"/>
            </w:r>
            <w:r>
              <w:rPr>
                <w:noProof/>
                <w:webHidden/>
              </w:rPr>
              <w:t>91</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31" w:history="1">
            <w:r w:rsidR="00253B3D" w:rsidRPr="00025394">
              <w:rPr>
                <w:rStyle w:val="Hyperlink"/>
                <w:noProof/>
              </w:rPr>
              <w:t>Appendices</w:t>
            </w:r>
            <w:r w:rsidR="00253B3D">
              <w:rPr>
                <w:noProof/>
                <w:webHidden/>
              </w:rPr>
              <w:tab/>
            </w:r>
            <w:r w:rsidR="00253B3D">
              <w:rPr>
                <w:noProof/>
                <w:webHidden/>
              </w:rPr>
              <w:fldChar w:fldCharType="begin"/>
            </w:r>
            <w:r w:rsidR="00253B3D">
              <w:rPr>
                <w:noProof/>
                <w:webHidden/>
              </w:rPr>
              <w:instrText xml:space="preserve"> PAGEREF _Toc383429431 \h </w:instrText>
            </w:r>
            <w:r w:rsidR="00253B3D">
              <w:rPr>
                <w:noProof/>
                <w:webHidden/>
              </w:rPr>
            </w:r>
            <w:r w:rsidR="00253B3D">
              <w:rPr>
                <w:noProof/>
                <w:webHidden/>
              </w:rPr>
              <w:fldChar w:fldCharType="separate"/>
            </w:r>
            <w:r>
              <w:rPr>
                <w:noProof/>
                <w:webHidden/>
              </w:rPr>
              <w:t>93</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32" w:history="1">
            <w:r w:rsidR="00253B3D" w:rsidRPr="00025394">
              <w:rPr>
                <w:rStyle w:val="Hyperlink"/>
                <w:noProof/>
              </w:rPr>
              <w:t>Appendix A – document analysis</w:t>
            </w:r>
            <w:r w:rsidR="00253B3D">
              <w:rPr>
                <w:noProof/>
                <w:webHidden/>
              </w:rPr>
              <w:tab/>
            </w:r>
            <w:r w:rsidR="00253B3D">
              <w:rPr>
                <w:noProof/>
                <w:webHidden/>
              </w:rPr>
              <w:fldChar w:fldCharType="begin"/>
            </w:r>
            <w:r w:rsidR="00253B3D">
              <w:rPr>
                <w:noProof/>
                <w:webHidden/>
              </w:rPr>
              <w:instrText xml:space="preserve"> PAGEREF _Toc383429432 \h </w:instrText>
            </w:r>
            <w:r w:rsidR="00253B3D">
              <w:rPr>
                <w:noProof/>
                <w:webHidden/>
              </w:rPr>
            </w:r>
            <w:r w:rsidR="00253B3D">
              <w:rPr>
                <w:noProof/>
                <w:webHidden/>
              </w:rPr>
              <w:fldChar w:fldCharType="separate"/>
            </w:r>
            <w:r>
              <w:rPr>
                <w:noProof/>
                <w:webHidden/>
              </w:rPr>
              <w:t>94</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3" w:history="1">
            <w:r w:rsidR="00253B3D" w:rsidRPr="00025394">
              <w:rPr>
                <w:rStyle w:val="Hyperlink"/>
                <w:noProof/>
              </w:rPr>
              <w:t>Document 1 – TRN Proposal 130513.docx</w:t>
            </w:r>
            <w:r w:rsidR="00253B3D">
              <w:rPr>
                <w:noProof/>
                <w:webHidden/>
              </w:rPr>
              <w:tab/>
            </w:r>
            <w:r w:rsidR="00253B3D">
              <w:rPr>
                <w:noProof/>
                <w:webHidden/>
              </w:rPr>
              <w:fldChar w:fldCharType="begin"/>
            </w:r>
            <w:r w:rsidR="00253B3D">
              <w:rPr>
                <w:noProof/>
                <w:webHidden/>
              </w:rPr>
              <w:instrText xml:space="preserve"> PAGEREF _Toc383429433 \h </w:instrText>
            </w:r>
            <w:r w:rsidR="00253B3D">
              <w:rPr>
                <w:noProof/>
                <w:webHidden/>
              </w:rPr>
            </w:r>
            <w:r w:rsidR="00253B3D">
              <w:rPr>
                <w:noProof/>
                <w:webHidden/>
              </w:rPr>
              <w:fldChar w:fldCharType="separate"/>
            </w:r>
            <w:r>
              <w:rPr>
                <w:noProof/>
                <w:webHidden/>
              </w:rPr>
              <w:t>94</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4" w:history="1">
            <w:r w:rsidR="00253B3D" w:rsidRPr="00025394">
              <w:rPr>
                <w:rStyle w:val="Hyperlink"/>
                <w:noProof/>
              </w:rPr>
              <w:t>Document 2 - TRN Team A v01 280513.xlsx</w:t>
            </w:r>
            <w:r w:rsidR="00253B3D">
              <w:rPr>
                <w:noProof/>
                <w:webHidden/>
              </w:rPr>
              <w:tab/>
            </w:r>
            <w:r w:rsidR="00253B3D">
              <w:rPr>
                <w:noProof/>
                <w:webHidden/>
              </w:rPr>
              <w:fldChar w:fldCharType="begin"/>
            </w:r>
            <w:r w:rsidR="00253B3D">
              <w:rPr>
                <w:noProof/>
                <w:webHidden/>
              </w:rPr>
              <w:instrText xml:space="preserve"> PAGEREF _Toc383429434 \h </w:instrText>
            </w:r>
            <w:r w:rsidR="00253B3D">
              <w:rPr>
                <w:noProof/>
                <w:webHidden/>
              </w:rPr>
            </w:r>
            <w:r w:rsidR="00253B3D">
              <w:rPr>
                <w:noProof/>
                <w:webHidden/>
              </w:rPr>
              <w:fldChar w:fldCharType="separate"/>
            </w:r>
            <w:r>
              <w:rPr>
                <w:noProof/>
                <w:webHidden/>
              </w:rPr>
              <w:t>96</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35" w:history="1">
            <w:r w:rsidR="00253B3D" w:rsidRPr="00025394">
              <w:rPr>
                <w:rStyle w:val="Hyperlink"/>
                <w:noProof/>
              </w:rPr>
              <w:t>Appendix B – program listing</w:t>
            </w:r>
            <w:r w:rsidR="00253B3D">
              <w:rPr>
                <w:noProof/>
                <w:webHidden/>
              </w:rPr>
              <w:tab/>
            </w:r>
            <w:r w:rsidR="00253B3D">
              <w:rPr>
                <w:noProof/>
                <w:webHidden/>
              </w:rPr>
              <w:fldChar w:fldCharType="begin"/>
            </w:r>
            <w:r w:rsidR="00253B3D">
              <w:rPr>
                <w:noProof/>
                <w:webHidden/>
              </w:rPr>
              <w:instrText xml:space="preserve"> PAGEREF _Toc383429435 \h </w:instrText>
            </w:r>
            <w:r w:rsidR="00253B3D">
              <w:rPr>
                <w:noProof/>
                <w:webHidden/>
              </w:rPr>
            </w:r>
            <w:r w:rsidR="00253B3D">
              <w:rPr>
                <w:noProof/>
                <w:webHidden/>
              </w:rPr>
              <w:fldChar w:fldCharType="separate"/>
            </w:r>
            <w:r>
              <w:rPr>
                <w:noProof/>
                <w:webHidden/>
              </w:rPr>
              <w:t>97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6" w:history="1">
            <w:r w:rsidR="00253B3D" w:rsidRPr="00025394">
              <w:rPr>
                <w:rStyle w:val="Hyperlink"/>
                <w:noProof/>
              </w:rPr>
              <w:t>createCustomShifts1.vb</w:t>
            </w:r>
            <w:r w:rsidR="00253B3D">
              <w:rPr>
                <w:noProof/>
                <w:webHidden/>
              </w:rPr>
              <w:tab/>
            </w:r>
            <w:r w:rsidR="00253B3D">
              <w:rPr>
                <w:noProof/>
                <w:webHidden/>
              </w:rPr>
              <w:fldChar w:fldCharType="begin"/>
            </w:r>
            <w:r w:rsidR="00253B3D">
              <w:rPr>
                <w:noProof/>
                <w:webHidden/>
              </w:rPr>
              <w:instrText xml:space="preserve"> PAGEREF _Toc383429436 \h </w:instrText>
            </w:r>
            <w:r w:rsidR="00253B3D">
              <w:rPr>
                <w:noProof/>
                <w:webHidden/>
              </w:rPr>
            </w:r>
            <w:r w:rsidR="00253B3D">
              <w:rPr>
                <w:noProof/>
                <w:webHidden/>
              </w:rPr>
              <w:fldChar w:fldCharType="separate"/>
            </w:r>
            <w:r>
              <w:rPr>
                <w:noProof/>
                <w:webHidden/>
              </w:rPr>
              <w:t>97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7" w:history="1">
            <w:r w:rsidR="00253B3D" w:rsidRPr="00025394">
              <w:rPr>
                <w:rStyle w:val="Hyperlink"/>
                <w:noProof/>
              </w:rPr>
              <w:t>createRoster1.vb</w:t>
            </w:r>
            <w:r w:rsidR="00253B3D">
              <w:rPr>
                <w:noProof/>
                <w:webHidden/>
              </w:rPr>
              <w:tab/>
            </w:r>
            <w:r w:rsidR="00253B3D">
              <w:rPr>
                <w:noProof/>
                <w:webHidden/>
              </w:rPr>
              <w:fldChar w:fldCharType="begin"/>
            </w:r>
            <w:r w:rsidR="00253B3D">
              <w:rPr>
                <w:noProof/>
                <w:webHidden/>
              </w:rPr>
              <w:instrText xml:space="preserve"> PAGEREF _Toc383429437 \h </w:instrText>
            </w:r>
            <w:r w:rsidR="00253B3D">
              <w:rPr>
                <w:noProof/>
                <w:webHidden/>
              </w:rPr>
            </w:r>
            <w:r w:rsidR="00253B3D">
              <w:rPr>
                <w:noProof/>
                <w:webHidden/>
              </w:rPr>
              <w:fldChar w:fldCharType="separate"/>
            </w:r>
            <w:r>
              <w:rPr>
                <w:noProof/>
                <w:webHidden/>
              </w:rPr>
              <w:t>99</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8" w:history="1">
            <w:r w:rsidR="00253B3D" w:rsidRPr="00025394">
              <w:rPr>
                <w:rStyle w:val="Hyperlink"/>
                <w:noProof/>
              </w:rPr>
              <w:t>createCustomShifts2.vb</w:t>
            </w:r>
            <w:r w:rsidR="00253B3D">
              <w:rPr>
                <w:noProof/>
                <w:webHidden/>
              </w:rPr>
              <w:tab/>
            </w:r>
            <w:r w:rsidR="00253B3D">
              <w:rPr>
                <w:noProof/>
                <w:webHidden/>
              </w:rPr>
              <w:fldChar w:fldCharType="begin"/>
            </w:r>
            <w:r w:rsidR="00253B3D">
              <w:rPr>
                <w:noProof/>
                <w:webHidden/>
              </w:rPr>
              <w:instrText xml:space="preserve"> PAGEREF _Toc383429438 \h </w:instrText>
            </w:r>
            <w:r w:rsidR="00253B3D">
              <w:rPr>
                <w:noProof/>
                <w:webHidden/>
              </w:rPr>
            </w:r>
            <w:r w:rsidR="00253B3D">
              <w:rPr>
                <w:noProof/>
                <w:webHidden/>
              </w:rPr>
              <w:fldChar w:fldCharType="separate"/>
            </w:r>
            <w:r>
              <w:rPr>
                <w:noProof/>
                <w:webHidden/>
              </w:rPr>
              <w:t>101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39" w:history="1">
            <w:r w:rsidR="00253B3D" w:rsidRPr="00025394">
              <w:rPr>
                <w:rStyle w:val="Hyperlink"/>
                <w:noProof/>
              </w:rPr>
              <w:t>createRoster3.vb</w:t>
            </w:r>
            <w:r w:rsidR="00253B3D">
              <w:rPr>
                <w:noProof/>
                <w:webHidden/>
              </w:rPr>
              <w:tab/>
            </w:r>
            <w:r w:rsidR="00253B3D">
              <w:rPr>
                <w:noProof/>
                <w:webHidden/>
              </w:rPr>
              <w:fldChar w:fldCharType="begin"/>
            </w:r>
            <w:r w:rsidR="00253B3D">
              <w:rPr>
                <w:noProof/>
                <w:webHidden/>
              </w:rPr>
              <w:instrText xml:space="preserve"> PAGEREF _Toc383429439 \h </w:instrText>
            </w:r>
            <w:r w:rsidR="00253B3D">
              <w:rPr>
                <w:noProof/>
                <w:webHidden/>
              </w:rPr>
            </w:r>
            <w:r w:rsidR="00253B3D">
              <w:rPr>
                <w:noProof/>
                <w:webHidden/>
              </w:rPr>
              <w:fldChar w:fldCharType="separate"/>
            </w:r>
            <w:r>
              <w:rPr>
                <w:noProof/>
                <w:webHidden/>
              </w:rPr>
              <w:t>102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0" w:history="1">
            <w:r w:rsidR="00253B3D" w:rsidRPr="00025394">
              <w:rPr>
                <w:rStyle w:val="Hyperlink"/>
                <w:noProof/>
              </w:rPr>
              <w:t>globalVariables.vb</w:t>
            </w:r>
            <w:r w:rsidR="00253B3D">
              <w:rPr>
                <w:noProof/>
                <w:webHidden/>
              </w:rPr>
              <w:tab/>
            </w:r>
            <w:r w:rsidR="00253B3D">
              <w:rPr>
                <w:noProof/>
                <w:webHidden/>
              </w:rPr>
              <w:fldChar w:fldCharType="begin"/>
            </w:r>
            <w:r w:rsidR="00253B3D">
              <w:rPr>
                <w:noProof/>
                <w:webHidden/>
              </w:rPr>
              <w:instrText xml:space="preserve"> PAGEREF _Toc383429440 \h </w:instrText>
            </w:r>
            <w:r w:rsidR="00253B3D">
              <w:rPr>
                <w:noProof/>
                <w:webHidden/>
              </w:rPr>
            </w:r>
            <w:r w:rsidR="00253B3D">
              <w:rPr>
                <w:noProof/>
                <w:webHidden/>
              </w:rPr>
              <w:fldChar w:fldCharType="separate"/>
            </w:r>
            <w:r>
              <w:rPr>
                <w:noProof/>
                <w:webHidden/>
              </w:rPr>
              <w:t>111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1" w:history="1">
            <w:r w:rsidR="00253B3D" w:rsidRPr="00025394">
              <w:rPr>
                <w:rStyle w:val="Hyperlink"/>
                <w:noProof/>
              </w:rPr>
              <w:t>mainForm.vb</w:t>
            </w:r>
            <w:r w:rsidR="00253B3D">
              <w:rPr>
                <w:noProof/>
                <w:webHidden/>
              </w:rPr>
              <w:tab/>
            </w:r>
            <w:r w:rsidR="00253B3D">
              <w:rPr>
                <w:noProof/>
                <w:webHidden/>
              </w:rPr>
              <w:fldChar w:fldCharType="begin"/>
            </w:r>
            <w:r w:rsidR="00253B3D">
              <w:rPr>
                <w:noProof/>
                <w:webHidden/>
              </w:rPr>
              <w:instrText xml:space="preserve"> PAGEREF _Toc383429441 \h </w:instrText>
            </w:r>
            <w:r w:rsidR="00253B3D">
              <w:rPr>
                <w:noProof/>
                <w:webHidden/>
              </w:rPr>
            </w:r>
            <w:r w:rsidR="00253B3D">
              <w:rPr>
                <w:noProof/>
                <w:webHidden/>
              </w:rPr>
              <w:fldChar w:fldCharType="separate"/>
            </w:r>
            <w:r>
              <w:rPr>
                <w:noProof/>
                <w:webHidden/>
              </w:rPr>
              <w:t>111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2" w:history="1">
            <w:r w:rsidR="00253B3D" w:rsidRPr="00025394">
              <w:rPr>
                <w:rStyle w:val="Hyperlink"/>
                <w:noProof/>
              </w:rPr>
              <w:t>rosterGridView.vb</w:t>
            </w:r>
            <w:r w:rsidR="00253B3D">
              <w:rPr>
                <w:noProof/>
                <w:webHidden/>
              </w:rPr>
              <w:tab/>
            </w:r>
            <w:r w:rsidR="00253B3D">
              <w:rPr>
                <w:noProof/>
                <w:webHidden/>
              </w:rPr>
              <w:fldChar w:fldCharType="begin"/>
            </w:r>
            <w:r w:rsidR="00253B3D">
              <w:rPr>
                <w:noProof/>
                <w:webHidden/>
              </w:rPr>
              <w:instrText xml:space="preserve"> PAGEREF _Toc383429442 \h </w:instrText>
            </w:r>
            <w:r w:rsidR="00253B3D">
              <w:rPr>
                <w:noProof/>
                <w:webHidden/>
              </w:rPr>
            </w:r>
            <w:r w:rsidR="00253B3D">
              <w:rPr>
                <w:noProof/>
                <w:webHidden/>
              </w:rPr>
              <w:fldChar w:fldCharType="separate"/>
            </w:r>
            <w:r>
              <w:rPr>
                <w:noProof/>
                <w:webHidden/>
              </w:rPr>
              <w:t>115</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43" w:history="1">
            <w:r w:rsidR="00253B3D" w:rsidRPr="00025394">
              <w:rPr>
                <w:rStyle w:val="Hyperlink"/>
                <w:noProof/>
              </w:rPr>
              <w:t>Appendix C – Test data</w:t>
            </w:r>
            <w:r w:rsidR="00253B3D">
              <w:rPr>
                <w:noProof/>
                <w:webHidden/>
              </w:rPr>
              <w:tab/>
            </w:r>
            <w:r w:rsidR="00253B3D">
              <w:rPr>
                <w:noProof/>
                <w:webHidden/>
              </w:rPr>
              <w:fldChar w:fldCharType="begin"/>
            </w:r>
            <w:r w:rsidR="00253B3D">
              <w:rPr>
                <w:noProof/>
                <w:webHidden/>
              </w:rPr>
              <w:instrText xml:space="preserve"> PAGEREF _Toc383429443 \h </w:instrText>
            </w:r>
            <w:r w:rsidR="00253B3D">
              <w:rPr>
                <w:noProof/>
                <w:webHidden/>
              </w:rPr>
            </w:r>
            <w:r w:rsidR="00253B3D">
              <w:rPr>
                <w:noProof/>
                <w:webHidden/>
              </w:rPr>
              <w:fldChar w:fldCharType="separate"/>
            </w:r>
            <w:r>
              <w:rPr>
                <w:noProof/>
                <w:webHidden/>
              </w:rPr>
              <w:t>117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4" w:history="1">
            <w:r w:rsidR="00253B3D" w:rsidRPr="00025394">
              <w:rPr>
                <w:rStyle w:val="Hyperlink"/>
                <w:noProof/>
              </w:rPr>
              <w:t>Section 7 – hand traced algorithm design</w:t>
            </w:r>
            <w:r w:rsidR="00253B3D">
              <w:rPr>
                <w:noProof/>
                <w:webHidden/>
              </w:rPr>
              <w:tab/>
            </w:r>
            <w:r w:rsidR="00253B3D">
              <w:rPr>
                <w:noProof/>
                <w:webHidden/>
              </w:rPr>
              <w:fldChar w:fldCharType="begin"/>
            </w:r>
            <w:r w:rsidR="00253B3D">
              <w:rPr>
                <w:noProof/>
                <w:webHidden/>
              </w:rPr>
              <w:instrText xml:space="preserve"> PAGEREF _Toc383429444 \h </w:instrText>
            </w:r>
            <w:r w:rsidR="00253B3D">
              <w:rPr>
                <w:noProof/>
                <w:webHidden/>
              </w:rPr>
            </w:r>
            <w:r w:rsidR="00253B3D">
              <w:rPr>
                <w:noProof/>
                <w:webHidden/>
              </w:rPr>
              <w:fldChar w:fldCharType="separate"/>
            </w:r>
            <w:r>
              <w:rPr>
                <w:noProof/>
                <w:webHidden/>
              </w:rPr>
              <w:t>143</w:t>
            </w:r>
            <w:r w:rsidR="00253B3D">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45" w:history="1">
            <w:r w:rsidR="00253B3D" w:rsidRPr="00025394">
              <w:rPr>
                <w:rStyle w:val="Hyperlink"/>
                <w:noProof/>
              </w:rPr>
              <w:t>Roster Utility v0.1 User Guide</w:t>
            </w:r>
            <w:r w:rsidR="00253B3D">
              <w:rPr>
                <w:noProof/>
                <w:webHidden/>
              </w:rPr>
              <w:tab/>
            </w:r>
            <w:r w:rsidR="00253B3D">
              <w:rPr>
                <w:noProof/>
                <w:webHidden/>
              </w:rPr>
              <w:fldChar w:fldCharType="begin"/>
            </w:r>
            <w:r w:rsidR="00253B3D">
              <w:rPr>
                <w:noProof/>
                <w:webHidden/>
              </w:rPr>
              <w:instrText xml:space="preserve"> PAGEREF _Toc383429445 \h </w:instrText>
            </w:r>
            <w:r w:rsidR="00253B3D">
              <w:rPr>
                <w:noProof/>
                <w:webHidden/>
              </w:rPr>
            </w:r>
            <w:r w:rsidR="00253B3D">
              <w:rPr>
                <w:noProof/>
                <w:webHidden/>
              </w:rPr>
              <w:fldChar w:fldCharType="separate"/>
            </w:r>
            <w:r>
              <w:rPr>
                <w:noProof/>
                <w:webHidden/>
              </w:rPr>
              <w:t>1</w:t>
            </w:r>
            <w:r w:rsidR="00253B3D">
              <w:rPr>
                <w:noProof/>
                <w:webHidden/>
              </w:rPr>
              <w:fldChar w:fldCharType="end"/>
            </w:r>
          </w:hyperlink>
        </w:p>
        <w:p w:rsidR="00253B3D" w:rsidRDefault="006E2B1C">
          <w:pPr>
            <w:pStyle w:val="TOC2"/>
            <w:tabs>
              <w:tab w:val="right" w:leader="dot" w:pos="9016"/>
            </w:tabs>
            <w:rPr>
              <w:rFonts w:eastAsiaTheme="minorEastAsia"/>
              <w:noProof/>
              <w:lang w:eastAsia="en-GB"/>
            </w:rPr>
          </w:pPr>
          <w:hyperlink w:anchor="_Toc383429446" w:history="1">
            <w:r w:rsidR="00253B3D" w:rsidRPr="00025394">
              <w:rPr>
                <w:rStyle w:val="Hyperlink"/>
                <w:noProof/>
              </w:rPr>
              <w:t>Welcome to Roster Utility!</w:t>
            </w:r>
            <w:r w:rsidR="00253B3D">
              <w:rPr>
                <w:noProof/>
                <w:webHidden/>
              </w:rPr>
              <w:tab/>
            </w:r>
            <w:r w:rsidR="00253B3D">
              <w:rPr>
                <w:noProof/>
                <w:webHidden/>
              </w:rPr>
              <w:fldChar w:fldCharType="begin"/>
            </w:r>
            <w:r w:rsidR="00253B3D">
              <w:rPr>
                <w:noProof/>
                <w:webHidden/>
              </w:rPr>
              <w:instrText xml:space="preserve"> PAGEREF _Toc383429446 \h </w:instrText>
            </w:r>
            <w:r w:rsidR="00253B3D">
              <w:rPr>
                <w:noProof/>
                <w:webHidden/>
              </w:rPr>
            </w:r>
            <w:r w:rsidR="00253B3D">
              <w:rPr>
                <w:noProof/>
                <w:webHidden/>
              </w:rPr>
              <w:fldChar w:fldCharType="separate"/>
            </w:r>
            <w:r>
              <w:rPr>
                <w:noProof/>
                <w:webHidden/>
              </w:rPr>
              <w:t>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7" w:history="1">
            <w:r w:rsidR="00253B3D" w:rsidRPr="00025394">
              <w:rPr>
                <w:rStyle w:val="Hyperlink"/>
                <w:noProof/>
              </w:rPr>
              <w:t>Introduction to system</w:t>
            </w:r>
            <w:r w:rsidR="00253B3D">
              <w:rPr>
                <w:noProof/>
                <w:webHidden/>
              </w:rPr>
              <w:tab/>
            </w:r>
            <w:r w:rsidR="00253B3D">
              <w:rPr>
                <w:noProof/>
                <w:webHidden/>
              </w:rPr>
              <w:fldChar w:fldCharType="begin"/>
            </w:r>
            <w:r w:rsidR="00253B3D">
              <w:rPr>
                <w:noProof/>
                <w:webHidden/>
              </w:rPr>
              <w:instrText xml:space="preserve"> PAGEREF _Toc383429447 \h </w:instrText>
            </w:r>
            <w:r w:rsidR="00253B3D">
              <w:rPr>
                <w:noProof/>
                <w:webHidden/>
              </w:rPr>
            </w:r>
            <w:r w:rsidR="00253B3D">
              <w:rPr>
                <w:noProof/>
                <w:webHidden/>
              </w:rPr>
              <w:fldChar w:fldCharType="separate"/>
            </w:r>
            <w:r>
              <w:rPr>
                <w:noProof/>
                <w:webHidden/>
              </w:rPr>
              <w:t>2</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48" w:history="1">
            <w:r w:rsidR="00253B3D" w:rsidRPr="00025394">
              <w:rPr>
                <w:rStyle w:val="Hyperlink"/>
                <w:noProof/>
              </w:rPr>
              <w:t>Minimum technical specifications:</w:t>
            </w:r>
            <w:r w:rsidR="00253B3D">
              <w:rPr>
                <w:noProof/>
                <w:webHidden/>
              </w:rPr>
              <w:tab/>
            </w:r>
            <w:r w:rsidR="00253B3D">
              <w:rPr>
                <w:noProof/>
                <w:webHidden/>
              </w:rPr>
              <w:fldChar w:fldCharType="begin"/>
            </w:r>
            <w:r w:rsidR="00253B3D">
              <w:rPr>
                <w:noProof/>
                <w:webHidden/>
              </w:rPr>
              <w:instrText xml:space="preserve"> PAGEREF _Toc383429448 \h </w:instrText>
            </w:r>
            <w:r w:rsidR="00253B3D">
              <w:rPr>
                <w:noProof/>
                <w:webHidden/>
              </w:rPr>
            </w:r>
            <w:r w:rsidR="00253B3D">
              <w:rPr>
                <w:noProof/>
                <w:webHidden/>
              </w:rPr>
              <w:fldChar w:fldCharType="separate"/>
            </w:r>
            <w:r>
              <w:rPr>
                <w:noProof/>
                <w:webHidden/>
              </w:rPr>
              <w:t>2</w:t>
            </w:r>
            <w:r w:rsidR="00253B3D">
              <w:rPr>
                <w:noProof/>
                <w:webHidden/>
              </w:rPr>
              <w:fldChar w:fldCharType="end"/>
            </w:r>
          </w:hyperlink>
        </w:p>
        <w:p w:rsidR="00253B3D" w:rsidRDefault="006E2B1C">
          <w:pPr>
            <w:pStyle w:val="TOC2"/>
            <w:tabs>
              <w:tab w:val="right" w:leader="dot" w:pos="9016"/>
            </w:tabs>
            <w:rPr>
              <w:rFonts w:eastAsiaTheme="minorEastAsia"/>
              <w:noProof/>
              <w:lang w:eastAsia="en-GB"/>
            </w:rPr>
          </w:pPr>
          <w:hyperlink w:anchor="_Toc383429449" w:history="1">
            <w:r w:rsidR="00253B3D" w:rsidRPr="00025394">
              <w:rPr>
                <w:rStyle w:val="Hyperlink"/>
                <w:noProof/>
              </w:rPr>
              <w:t>Installation procedure</w:t>
            </w:r>
            <w:r w:rsidR="00253B3D">
              <w:rPr>
                <w:noProof/>
                <w:webHidden/>
              </w:rPr>
              <w:tab/>
            </w:r>
            <w:r w:rsidR="00253B3D">
              <w:rPr>
                <w:noProof/>
                <w:webHidden/>
              </w:rPr>
              <w:fldChar w:fldCharType="begin"/>
            </w:r>
            <w:r w:rsidR="00253B3D">
              <w:rPr>
                <w:noProof/>
                <w:webHidden/>
              </w:rPr>
              <w:instrText xml:space="preserve"> PAGEREF _Toc383429449 \h </w:instrText>
            </w:r>
            <w:r w:rsidR="00253B3D">
              <w:rPr>
                <w:noProof/>
                <w:webHidden/>
              </w:rPr>
            </w:r>
            <w:r w:rsidR="00253B3D">
              <w:rPr>
                <w:noProof/>
                <w:webHidden/>
              </w:rPr>
              <w:fldChar w:fldCharType="separate"/>
            </w:r>
            <w:r>
              <w:rPr>
                <w:noProof/>
                <w:webHidden/>
              </w:rPr>
              <w:t>3</w:t>
            </w:r>
            <w:r w:rsidR="00253B3D">
              <w:rPr>
                <w:noProof/>
                <w:webHidden/>
              </w:rPr>
              <w:fldChar w:fldCharType="end"/>
            </w:r>
          </w:hyperlink>
        </w:p>
        <w:p w:rsidR="00253B3D" w:rsidRDefault="006E2B1C">
          <w:pPr>
            <w:pStyle w:val="TOC2"/>
            <w:tabs>
              <w:tab w:val="right" w:leader="dot" w:pos="9016"/>
            </w:tabs>
            <w:rPr>
              <w:rFonts w:eastAsiaTheme="minorEastAsia"/>
              <w:noProof/>
              <w:lang w:eastAsia="en-GB"/>
            </w:rPr>
          </w:pPr>
          <w:hyperlink w:anchor="_Toc383429450" w:history="1">
            <w:r w:rsidR="00253B3D" w:rsidRPr="00025394">
              <w:rPr>
                <w:rStyle w:val="Hyperlink"/>
                <w:noProof/>
              </w:rPr>
              <w:t>Tasks within the system</w:t>
            </w:r>
            <w:r w:rsidR="00253B3D">
              <w:rPr>
                <w:noProof/>
                <w:webHidden/>
              </w:rPr>
              <w:tab/>
            </w:r>
            <w:r w:rsidR="00253B3D">
              <w:rPr>
                <w:noProof/>
                <w:webHidden/>
              </w:rPr>
              <w:fldChar w:fldCharType="begin"/>
            </w:r>
            <w:r w:rsidR="00253B3D">
              <w:rPr>
                <w:noProof/>
                <w:webHidden/>
              </w:rPr>
              <w:instrText xml:space="preserve"> PAGEREF _Toc383429450 \h </w:instrText>
            </w:r>
            <w:r w:rsidR="00253B3D">
              <w:rPr>
                <w:noProof/>
                <w:webHidden/>
              </w:rPr>
            </w:r>
            <w:r w:rsidR="00253B3D">
              <w:rPr>
                <w:noProof/>
                <w:webHidden/>
              </w:rPr>
              <w:fldChar w:fldCharType="separate"/>
            </w:r>
            <w:r>
              <w:rPr>
                <w:noProof/>
                <w:webHidden/>
              </w:rPr>
              <w:t>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1" w:history="1">
            <w:r w:rsidR="00253B3D" w:rsidRPr="00025394">
              <w:rPr>
                <w:rStyle w:val="Hyperlink"/>
                <w:noProof/>
              </w:rPr>
              <w:t>Creating and viewing a new roster</w:t>
            </w:r>
            <w:r w:rsidR="00253B3D">
              <w:rPr>
                <w:noProof/>
                <w:webHidden/>
              </w:rPr>
              <w:tab/>
            </w:r>
            <w:r w:rsidR="00253B3D">
              <w:rPr>
                <w:noProof/>
                <w:webHidden/>
              </w:rPr>
              <w:fldChar w:fldCharType="begin"/>
            </w:r>
            <w:r w:rsidR="00253B3D">
              <w:rPr>
                <w:noProof/>
                <w:webHidden/>
              </w:rPr>
              <w:instrText xml:space="preserve"> PAGEREF _Toc383429451 \h </w:instrText>
            </w:r>
            <w:r w:rsidR="00253B3D">
              <w:rPr>
                <w:noProof/>
                <w:webHidden/>
              </w:rPr>
            </w:r>
            <w:r w:rsidR="00253B3D">
              <w:rPr>
                <w:noProof/>
                <w:webHidden/>
              </w:rPr>
              <w:fldChar w:fldCharType="separate"/>
            </w:r>
            <w:r>
              <w:rPr>
                <w:noProof/>
                <w:webHidden/>
              </w:rPr>
              <w:t>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2" w:history="1">
            <w:r w:rsidR="00253B3D" w:rsidRPr="00025394">
              <w:rPr>
                <w:rStyle w:val="Hyperlink"/>
                <w:noProof/>
              </w:rPr>
              <w:t>More complicated rosters – custom shift patterns</w:t>
            </w:r>
            <w:r w:rsidR="00253B3D">
              <w:rPr>
                <w:noProof/>
                <w:webHidden/>
              </w:rPr>
              <w:tab/>
            </w:r>
            <w:r w:rsidR="00253B3D">
              <w:rPr>
                <w:noProof/>
                <w:webHidden/>
              </w:rPr>
              <w:fldChar w:fldCharType="begin"/>
            </w:r>
            <w:r w:rsidR="00253B3D">
              <w:rPr>
                <w:noProof/>
                <w:webHidden/>
              </w:rPr>
              <w:instrText xml:space="preserve"> PAGEREF _Toc383429452 \h </w:instrText>
            </w:r>
            <w:r w:rsidR="00253B3D">
              <w:rPr>
                <w:noProof/>
                <w:webHidden/>
              </w:rPr>
            </w:r>
            <w:r w:rsidR="00253B3D">
              <w:rPr>
                <w:noProof/>
                <w:webHidden/>
              </w:rPr>
              <w:fldChar w:fldCharType="separate"/>
            </w:r>
            <w:r>
              <w:rPr>
                <w:noProof/>
                <w:webHidden/>
              </w:rPr>
              <w:t>11</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3" w:history="1">
            <w:r w:rsidR="00253B3D" w:rsidRPr="00025394">
              <w:rPr>
                <w:rStyle w:val="Hyperlink"/>
                <w:noProof/>
              </w:rPr>
              <w:t>Viewing rosters</w:t>
            </w:r>
            <w:r w:rsidR="00253B3D">
              <w:rPr>
                <w:noProof/>
                <w:webHidden/>
              </w:rPr>
              <w:tab/>
            </w:r>
            <w:r w:rsidR="00253B3D">
              <w:rPr>
                <w:noProof/>
                <w:webHidden/>
              </w:rPr>
              <w:fldChar w:fldCharType="begin"/>
            </w:r>
            <w:r w:rsidR="00253B3D">
              <w:rPr>
                <w:noProof/>
                <w:webHidden/>
              </w:rPr>
              <w:instrText xml:space="preserve"> PAGEREF _Toc383429453 \h </w:instrText>
            </w:r>
            <w:r w:rsidR="00253B3D">
              <w:rPr>
                <w:noProof/>
                <w:webHidden/>
              </w:rPr>
            </w:r>
            <w:r w:rsidR="00253B3D">
              <w:rPr>
                <w:noProof/>
                <w:webHidden/>
              </w:rPr>
              <w:fldChar w:fldCharType="separate"/>
            </w:r>
            <w:r>
              <w:rPr>
                <w:noProof/>
                <w:webHidden/>
              </w:rPr>
              <w:t>13</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4" w:history="1">
            <w:r w:rsidR="00253B3D" w:rsidRPr="00025394">
              <w:rPr>
                <w:rStyle w:val="Hyperlink"/>
                <w:noProof/>
              </w:rPr>
              <w:t>Clearing rosters</w:t>
            </w:r>
            <w:r w:rsidR="00253B3D">
              <w:rPr>
                <w:noProof/>
                <w:webHidden/>
              </w:rPr>
              <w:tab/>
            </w:r>
            <w:r w:rsidR="00253B3D">
              <w:rPr>
                <w:noProof/>
                <w:webHidden/>
              </w:rPr>
              <w:fldChar w:fldCharType="begin"/>
            </w:r>
            <w:r w:rsidR="00253B3D">
              <w:rPr>
                <w:noProof/>
                <w:webHidden/>
              </w:rPr>
              <w:instrText xml:space="preserve"> PAGEREF _Toc383429454 \h </w:instrText>
            </w:r>
            <w:r w:rsidR="00253B3D">
              <w:rPr>
                <w:noProof/>
                <w:webHidden/>
              </w:rPr>
            </w:r>
            <w:r w:rsidR="00253B3D">
              <w:rPr>
                <w:noProof/>
                <w:webHidden/>
              </w:rPr>
              <w:fldChar w:fldCharType="separate"/>
            </w:r>
            <w:r>
              <w:rPr>
                <w:noProof/>
                <w:webHidden/>
              </w:rPr>
              <w:t>15</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5" w:history="1">
            <w:r w:rsidR="00253B3D" w:rsidRPr="00025394">
              <w:rPr>
                <w:rStyle w:val="Hyperlink"/>
                <w:noProof/>
              </w:rPr>
              <w:t>Viewing help</w:t>
            </w:r>
            <w:r w:rsidR="00253B3D">
              <w:rPr>
                <w:noProof/>
                <w:webHidden/>
              </w:rPr>
              <w:tab/>
            </w:r>
            <w:r w:rsidR="00253B3D">
              <w:rPr>
                <w:noProof/>
                <w:webHidden/>
              </w:rPr>
              <w:fldChar w:fldCharType="begin"/>
            </w:r>
            <w:r w:rsidR="00253B3D">
              <w:rPr>
                <w:noProof/>
                <w:webHidden/>
              </w:rPr>
              <w:instrText xml:space="preserve"> PAGEREF _Toc383429455 \h </w:instrText>
            </w:r>
            <w:r w:rsidR="00253B3D">
              <w:rPr>
                <w:noProof/>
                <w:webHidden/>
              </w:rPr>
            </w:r>
            <w:r w:rsidR="00253B3D">
              <w:rPr>
                <w:noProof/>
                <w:webHidden/>
              </w:rPr>
              <w:fldChar w:fldCharType="separate"/>
            </w:r>
            <w:r>
              <w:rPr>
                <w:noProof/>
                <w:webHidden/>
              </w:rPr>
              <w:t>16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6" w:history="1">
            <w:r w:rsidR="00253B3D" w:rsidRPr="00025394">
              <w:rPr>
                <w:rStyle w:val="Hyperlink"/>
                <w:noProof/>
              </w:rPr>
              <w:t>View the Knatt Consulting website</w:t>
            </w:r>
            <w:r w:rsidR="00253B3D">
              <w:rPr>
                <w:noProof/>
                <w:webHidden/>
              </w:rPr>
              <w:tab/>
            </w:r>
            <w:r w:rsidR="00253B3D">
              <w:rPr>
                <w:noProof/>
                <w:webHidden/>
              </w:rPr>
              <w:fldChar w:fldCharType="begin"/>
            </w:r>
            <w:r w:rsidR="00253B3D">
              <w:rPr>
                <w:noProof/>
                <w:webHidden/>
              </w:rPr>
              <w:instrText xml:space="preserve"> PAGEREF _Toc383429456 \h </w:instrText>
            </w:r>
            <w:r w:rsidR="00253B3D">
              <w:rPr>
                <w:noProof/>
                <w:webHidden/>
              </w:rPr>
            </w:r>
            <w:r w:rsidR="00253B3D">
              <w:rPr>
                <w:noProof/>
                <w:webHidden/>
              </w:rPr>
              <w:fldChar w:fldCharType="separate"/>
            </w:r>
            <w:r>
              <w:rPr>
                <w:noProof/>
                <w:webHidden/>
              </w:rPr>
              <w:t>16</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7" w:history="1">
            <w:r w:rsidR="00253B3D" w:rsidRPr="00025394">
              <w:rPr>
                <w:rStyle w:val="Hyperlink"/>
                <w:noProof/>
              </w:rPr>
              <w:t>To quit the Utility</w:t>
            </w:r>
            <w:r w:rsidR="00253B3D">
              <w:rPr>
                <w:noProof/>
                <w:webHidden/>
              </w:rPr>
              <w:tab/>
            </w:r>
            <w:r w:rsidR="00253B3D">
              <w:rPr>
                <w:noProof/>
                <w:webHidden/>
              </w:rPr>
              <w:fldChar w:fldCharType="begin"/>
            </w:r>
            <w:r w:rsidR="00253B3D">
              <w:rPr>
                <w:noProof/>
                <w:webHidden/>
              </w:rPr>
              <w:instrText xml:space="preserve"> PAGEREF _Toc383429457 \h </w:instrText>
            </w:r>
            <w:r w:rsidR="00253B3D">
              <w:rPr>
                <w:noProof/>
                <w:webHidden/>
              </w:rPr>
            </w:r>
            <w:r w:rsidR="00253B3D">
              <w:rPr>
                <w:noProof/>
                <w:webHidden/>
              </w:rPr>
              <w:fldChar w:fldCharType="separate"/>
            </w:r>
            <w:r>
              <w:rPr>
                <w:noProof/>
                <w:webHidden/>
              </w:rPr>
              <w:t>17</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8" w:history="1">
            <w:r w:rsidR="00253B3D" w:rsidRPr="00025394">
              <w:rPr>
                <w:rStyle w:val="Hyperlink"/>
                <w:noProof/>
              </w:rPr>
              <w:t>Troubleshooting</w:t>
            </w:r>
            <w:r w:rsidR="00253B3D">
              <w:rPr>
                <w:noProof/>
                <w:webHidden/>
              </w:rPr>
              <w:tab/>
            </w:r>
            <w:r w:rsidR="00253B3D">
              <w:rPr>
                <w:noProof/>
                <w:webHidden/>
              </w:rPr>
              <w:fldChar w:fldCharType="begin"/>
            </w:r>
            <w:r w:rsidR="00253B3D">
              <w:rPr>
                <w:noProof/>
                <w:webHidden/>
              </w:rPr>
              <w:instrText xml:space="preserve"> PAGEREF _Toc383429458 \h </w:instrText>
            </w:r>
            <w:r w:rsidR="00253B3D">
              <w:rPr>
                <w:noProof/>
                <w:webHidden/>
              </w:rPr>
            </w:r>
            <w:r w:rsidR="00253B3D">
              <w:rPr>
                <w:noProof/>
                <w:webHidden/>
              </w:rPr>
              <w:fldChar w:fldCharType="separate"/>
            </w:r>
            <w:r>
              <w:rPr>
                <w:noProof/>
                <w:webHidden/>
              </w:rPr>
              <w:t>18</w:t>
            </w:r>
            <w:r w:rsidR="00253B3D">
              <w:rPr>
                <w:noProof/>
                <w:webHidden/>
              </w:rPr>
              <w:fldChar w:fldCharType="end"/>
            </w:r>
          </w:hyperlink>
        </w:p>
        <w:p w:rsidR="00253B3D" w:rsidRDefault="006E2B1C">
          <w:pPr>
            <w:pStyle w:val="TOC3"/>
            <w:tabs>
              <w:tab w:val="right" w:leader="dot" w:pos="9016"/>
            </w:tabs>
            <w:rPr>
              <w:rFonts w:eastAsiaTheme="minorEastAsia"/>
              <w:noProof/>
              <w:lang w:eastAsia="en-GB"/>
            </w:rPr>
          </w:pPr>
          <w:hyperlink w:anchor="_Toc383429459" w:history="1">
            <w:r w:rsidR="00253B3D" w:rsidRPr="00025394">
              <w:rPr>
                <w:rStyle w:val="Hyperlink"/>
                <w:noProof/>
              </w:rPr>
              <w:t>How to uninstall the program</w:t>
            </w:r>
            <w:r w:rsidR="00253B3D">
              <w:rPr>
                <w:noProof/>
                <w:webHidden/>
              </w:rPr>
              <w:tab/>
            </w:r>
            <w:r w:rsidR="00253B3D">
              <w:rPr>
                <w:noProof/>
                <w:webHidden/>
              </w:rPr>
              <w:fldChar w:fldCharType="begin"/>
            </w:r>
            <w:r w:rsidR="00253B3D">
              <w:rPr>
                <w:noProof/>
                <w:webHidden/>
              </w:rPr>
              <w:instrText xml:space="preserve"> PAGEREF _Toc383429459 \h </w:instrText>
            </w:r>
            <w:r w:rsidR="00253B3D">
              <w:rPr>
                <w:noProof/>
                <w:webHidden/>
              </w:rPr>
            </w:r>
            <w:r w:rsidR="00253B3D">
              <w:rPr>
                <w:noProof/>
                <w:webHidden/>
              </w:rPr>
              <w:fldChar w:fldCharType="separate"/>
            </w:r>
            <w:r>
              <w:rPr>
                <w:noProof/>
                <w:webHidden/>
              </w:rPr>
              <w:t>19</w:t>
            </w:r>
            <w:r w:rsidR="00253B3D">
              <w:rPr>
                <w:noProof/>
                <w:webHidden/>
              </w:rPr>
              <w:fldChar w:fldCharType="end"/>
            </w:r>
          </w:hyperlink>
        </w:p>
        <w:p w:rsidR="00253B3D" w:rsidRDefault="006E2B1C">
          <w:pPr>
            <w:pStyle w:val="TOC2"/>
            <w:tabs>
              <w:tab w:val="right" w:leader="dot" w:pos="9016"/>
            </w:tabs>
            <w:rPr>
              <w:rFonts w:eastAsiaTheme="minorEastAsia"/>
              <w:noProof/>
              <w:lang w:eastAsia="en-GB"/>
            </w:rPr>
          </w:pPr>
          <w:hyperlink w:anchor="_Toc383429460" w:history="1">
            <w:r w:rsidR="00253B3D" w:rsidRPr="00025394">
              <w:rPr>
                <w:rStyle w:val="Hyperlink"/>
                <w:noProof/>
              </w:rPr>
              <w:t>Backup Procedures</w:t>
            </w:r>
            <w:r w:rsidR="00253B3D">
              <w:rPr>
                <w:noProof/>
                <w:webHidden/>
              </w:rPr>
              <w:tab/>
            </w:r>
            <w:r w:rsidR="00253B3D">
              <w:rPr>
                <w:noProof/>
                <w:webHidden/>
              </w:rPr>
              <w:fldChar w:fldCharType="begin"/>
            </w:r>
            <w:r w:rsidR="00253B3D">
              <w:rPr>
                <w:noProof/>
                <w:webHidden/>
              </w:rPr>
              <w:instrText xml:space="preserve"> PAGEREF _Toc383429460 \h </w:instrText>
            </w:r>
            <w:r w:rsidR="00253B3D">
              <w:rPr>
                <w:noProof/>
                <w:webHidden/>
              </w:rPr>
            </w:r>
            <w:r w:rsidR="00253B3D">
              <w:rPr>
                <w:noProof/>
                <w:webHidden/>
              </w:rPr>
              <w:fldChar w:fldCharType="separate"/>
            </w:r>
            <w:r>
              <w:rPr>
                <w:noProof/>
                <w:webHidden/>
              </w:rPr>
              <w:t>20</w:t>
            </w:r>
            <w:r w:rsidR="00253B3D">
              <w:rPr>
                <w:noProof/>
                <w:webHidden/>
              </w:rPr>
              <w:fldChar w:fldCharType="end"/>
            </w:r>
          </w:hyperlink>
        </w:p>
        <w:p w:rsidR="00253B3D" w:rsidRDefault="00253B3D">
          <w:pPr>
            <w:pStyle w:val="TOC2"/>
            <w:tabs>
              <w:tab w:val="right" w:leader="dot" w:pos="9016"/>
            </w:tabs>
            <w:rPr>
              <w:rFonts w:eastAsiaTheme="minorEastAsia"/>
              <w:noProof/>
              <w:lang w:eastAsia="en-GB"/>
            </w:rPr>
          </w:pPr>
          <w:r>
            <w:rPr>
              <w:noProof/>
              <w:lang w:eastAsia="en-GB"/>
            </w:rPr>
            <mc:AlternateContent>
              <mc:Choice Requires="wps">
                <w:drawing>
                  <wp:anchor distT="0" distB="0" distL="114300" distR="114300" simplePos="0" relativeHeight="251723264" behindDoc="0" locked="0" layoutInCell="1" allowOverlap="1" wp14:anchorId="6FBF1F5A" wp14:editId="1222A3CD">
                    <wp:simplePos x="0" y="0"/>
                    <wp:positionH relativeFrom="column">
                      <wp:posOffset>5440136</wp:posOffset>
                    </wp:positionH>
                    <wp:positionV relativeFrom="paragraph">
                      <wp:posOffset>222250</wp:posOffset>
                    </wp:positionV>
                    <wp:extent cx="521970" cy="315595"/>
                    <wp:effectExtent l="0" t="0" r="0" b="8255"/>
                    <wp:wrapNone/>
                    <wp:docPr id="208" name="Text Box 208"/>
                    <wp:cNvGraphicFramePr/>
                    <a:graphic xmlns:a="http://schemas.openxmlformats.org/drawingml/2006/main">
                      <a:graphicData uri="http://schemas.microsoft.com/office/word/2010/wordprocessingShape">
                        <wps:wsp>
                          <wps:cNvSpPr txBox="1"/>
                          <wps:spPr>
                            <a:xfrm>
                              <a:off x="0" y="0"/>
                              <a:ext cx="521970" cy="3155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3B3D" w:rsidRPr="007B690F" w:rsidRDefault="00253B3D" w:rsidP="00253B3D">
                                <w:pPr>
                                  <w:pStyle w:val="NoSpacing"/>
                                  <w:rPr>
                                    <w:szCs w:val="28"/>
                                  </w:rPr>
                                </w:pPr>
                                <w:r w:rsidRPr="007B690F">
                                  <w:rPr>
                                    <w:szCs w:val="28"/>
                                  </w:rPr>
                                  <w:t>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27" type="#_x0000_t202" style="position:absolute;left:0;text-align:left;margin-left:428.35pt;margin-top:17.5pt;width:41.1pt;height:24.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" fillcolor="white [3212]" stroked="f" strokeweight=".5pt">
                    <v:textbox>
                      <w:txbxContent>
                        <w:p w:rsidR="00253B3D" w:rsidRPr="007B690F" w:rsidRDefault="00253B3D" w:rsidP="00253B3D">
                          <w:pPr>
                            <w:pStyle w:val="NoSpacing"/>
                            <w:rPr>
                              <w:szCs w:val="28"/>
                            </w:rPr>
                          </w:pPr>
                          <w:r w:rsidRPr="007B690F">
                            <w:rPr>
                              <w:szCs w:val="28"/>
                            </w:rPr>
                            <w:t>175</w:t>
                          </w:r>
                        </w:p>
                      </w:txbxContent>
                    </v:textbox>
                  </v:shape>
                </w:pict>
              </mc:Fallback>
            </mc:AlternateContent>
          </w:r>
          <w:hyperlink w:anchor="_Toc383429461" w:history="1">
            <w:r w:rsidRPr="00025394">
              <w:rPr>
                <w:rStyle w:val="Hyperlink"/>
                <w:noProof/>
              </w:rPr>
              <w:t>Legal</w:t>
            </w:r>
            <w:r>
              <w:rPr>
                <w:noProof/>
                <w:webHidden/>
              </w:rPr>
              <w:tab/>
            </w:r>
            <w:r>
              <w:rPr>
                <w:noProof/>
                <w:webHidden/>
              </w:rPr>
              <w:fldChar w:fldCharType="begin"/>
            </w:r>
            <w:r>
              <w:rPr>
                <w:noProof/>
                <w:webHidden/>
              </w:rPr>
              <w:instrText xml:space="preserve"> PAGEREF _Toc383429461 \h </w:instrText>
            </w:r>
            <w:r>
              <w:rPr>
                <w:noProof/>
                <w:webHidden/>
              </w:rPr>
            </w:r>
            <w:r>
              <w:rPr>
                <w:noProof/>
                <w:webHidden/>
              </w:rPr>
              <w:fldChar w:fldCharType="separate"/>
            </w:r>
            <w:r w:rsidR="006E2B1C">
              <w:rPr>
                <w:noProof/>
                <w:webHidden/>
              </w:rPr>
              <w:t>20</w:t>
            </w:r>
            <w:r>
              <w:rPr>
                <w:noProof/>
                <w:webHidden/>
              </w:rPr>
              <w:fldChar w:fldCharType="end"/>
            </w:r>
          </w:hyperlink>
        </w:p>
        <w:p w:rsidR="00253B3D" w:rsidRDefault="006E2B1C">
          <w:pPr>
            <w:pStyle w:val="TOC1"/>
            <w:tabs>
              <w:tab w:val="right" w:leader="dot" w:pos="9016"/>
            </w:tabs>
            <w:rPr>
              <w:rFonts w:eastAsiaTheme="minorEastAsia"/>
              <w:noProof/>
              <w:lang w:eastAsia="en-GB"/>
            </w:rPr>
          </w:pPr>
          <w:hyperlink w:anchor="_Toc383429462" w:history="1">
            <w:r w:rsidR="00253B3D" w:rsidRPr="00025394">
              <w:rPr>
                <w:rStyle w:val="Hyperlink"/>
                <w:noProof/>
              </w:rPr>
              <w:t>Bibliography</w:t>
            </w:r>
            <w:r w:rsidR="00253B3D">
              <w:rPr>
                <w:noProof/>
                <w:webHidden/>
              </w:rPr>
              <w:tab/>
            </w:r>
            <w:r w:rsidR="00253B3D">
              <w:rPr>
                <w:noProof/>
                <w:webHidden/>
              </w:rPr>
              <w:fldChar w:fldCharType="begin"/>
            </w:r>
            <w:r w:rsidR="00253B3D">
              <w:rPr>
                <w:noProof/>
                <w:webHidden/>
              </w:rPr>
              <w:instrText xml:space="preserve"> PAGEREF _Toc383429462 \h </w:instrText>
            </w:r>
            <w:r w:rsidR="00253B3D">
              <w:rPr>
                <w:noProof/>
                <w:webHidden/>
              </w:rPr>
            </w:r>
            <w:r w:rsidR="00253B3D">
              <w:rPr>
                <w:noProof/>
                <w:webHidden/>
              </w:rPr>
              <w:fldChar w:fldCharType="separate"/>
            </w:r>
            <w:r>
              <w:rPr>
                <w:noProof/>
                <w:webHidden/>
              </w:rPr>
              <w:t>159</w:t>
            </w:r>
            <w:r w:rsidR="00253B3D">
              <w:rPr>
                <w:noProof/>
                <w:webHidden/>
              </w:rPr>
              <w:fldChar w:fldCharType="end"/>
            </w:r>
          </w:hyperlink>
        </w:p>
        <w:p w:rsidR="00AA792B" w:rsidRDefault="00C9095C" w:rsidP="00AA792B">
          <w:pPr>
            <w:sectPr w:rsidR="00AA792B" w:rsidSect="00A02210">
              <w:headerReference w:type="default" r:id="rId11"/>
              <w:footerReference w:type="default" r:id="rId12"/>
              <w:pgSz w:w="11906" w:h="16838"/>
              <w:pgMar w:top="1440" w:right="1440" w:bottom="1440" w:left="1440" w:header="708" w:footer="708" w:gutter="0"/>
              <w:pgNumType w:start="0"/>
              <w:cols w:space="708"/>
              <w:titlePg/>
              <w:docGrid w:linePitch="360"/>
            </w:sectPr>
          </w:pPr>
          <w:r>
            <w:rPr>
              <w:b/>
              <w:bCs/>
              <w:noProof/>
            </w:rPr>
            <w:fldChar w:fldCharType="end"/>
          </w:r>
        </w:p>
      </w:sdtContent>
    </w:sdt>
    <w:p w:rsidR="00D369EC" w:rsidRDefault="00D369EC" w:rsidP="00AA792B">
      <w:pPr>
        <w:pStyle w:val="Heading1"/>
        <w:rPr>
          <w:sz w:val="36"/>
        </w:rPr>
        <w:sectPr w:rsidR="00D369EC" w:rsidSect="00AA792B">
          <w:footerReference w:type="default" r:id="rId13"/>
          <w:type w:val="continuous"/>
          <w:pgSz w:w="11906" w:h="16838"/>
          <w:pgMar w:top="1440" w:right="1440" w:bottom="1440" w:left="1440" w:header="708" w:footer="708" w:gutter="0"/>
          <w:cols w:space="708"/>
          <w:docGrid w:linePitch="360"/>
        </w:sectPr>
      </w:pPr>
    </w:p>
    <w:p w:rsidR="00AC4BD4" w:rsidRPr="00AA792B" w:rsidRDefault="00AC4BD4" w:rsidP="00AA792B">
      <w:pPr>
        <w:pStyle w:val="Heading1"/>
        <w:rPr>
          <w:sz w:val="36"/>
        </w:rPr>
      </w:pPr>
      <w:bookmarkStart w:id="1" w:name="_Toc383429348"/>
      <w:r w:rsidRPr="00AA792B">
        <w:rPr>
          <w:sz w:val="36"/>
        </w:rPr>
        <w:lastRenderedPageBreak/>
        <w:t>Investigation</w:t>
      </w:r>
      <w:r w:rsidR="00FD4CF5">
        <w:rPr>
          <w:sz w:val="36"/>
        </w:rPr>
        <w:t xml:space="preserve"> and Analysis</w:t>
      </w:r>
      <w:bookmarkEnd w:id="1"/>
    </w:p>
    <w:p w:rsidR="00AC4BD4" w:rsidRDefault="00AC4BD4" w:rsidP="00AA792B">
      <w:pPr>
        <w:pStyle w:val="Heading3"/>
      </w:pPr>
      <w:bookmarkStart w:id="2" w:name="_Toc383429349"/>
      <w:r>
        <w:t>The Organization</w:t>
      </w:r>
      <w:bookmarkEnd w:id="2"/>
    </w:p>
    <w:p w:rsidR="00AC4BD4" w:rsidRDefault="00AC4BD4" w:rsidP="00AC4BD4">
      <w:pPr>
        <w:pStyle w:val="NoSpacing"/>
      </w:pPr>
      <w:r>
        <w:t>Knatt Consulting is a local small business which provides a range of business consulting services to the aviation sector. The company is based in Plaistow, West Sussex but has had clients from London Heathrow to Madeira Airport, and more recently is providing management advice in Dublin.</w:t>
      </w:r>
      <w:r w:rsidR="00B10679">
        <w:t xml:space="preserve"> The Managing Director is Chris Knatt, who is likely to be my primary user.</w:t>
      </w:r>
    </w:p>
    <w:p w:rsidR="00AC4BD4" w:rsidRDefault="00AC4BD4" w:rsidP="00AC4BD4">
      <w:pPr>
        <w:pStyle w:val="NoSpacing"/>
      </w:pPr>
    </w:p>
    <w:p w:rsidR="00AC4BD4" w:rsidRDefault="00AC4BD4" w:rsidP="00AC4BD4">
      <w:pPr>
        <w:pStyle w:val="NoSpacing"/>
      </w:pPr>
      <w:r>
        <w:t>Location:</w:t>
      </w:r>
      <w:r>
        <w:tab/>
      </w:r>
      <w:r>
        <w:tab/>
      </w:r>
      <w:r>
        <w:tab/>
        <w:t>Telephone:</w:t>
      </w:r>
    </w:p>
    <w:p w:rsidR="00AC4BD4" w:rsidRDefault="00AC4BD4" w:rsidP="00AC4BD4">
      <w:pPr>
        <w:pStyle w:val="NoSpacing"/>
      </w:pPr>
      <w:r>
        <w:t>The Oaks</w:t>
      </w:r>
      <w:r>
        <w:tab/>
      </w:r>
      <w:r>
        <w:tab/>
      </w:r>
      <w:r>
        <w:tab/>
        <w:t>07502 018202</w:t>
      </w:r>
    </w:p>
    <w:p w:rsidR="00AC4BD4" w:rsidRDefault="00AC4BD4" w:rsidP="00AC4BD4">
      <w:pPr>
        <w:pStyle w:val="NoSpacing"/>
      </w:pPr>
      <w:r>
        <w:t>Dunsfold Road</w:t>
      </w:r>
      <w:r>
        <w:tab/>
      </w:r>
      <w:r>
        <w:tab/>
      </w:r>
      <w:r>
        <w:tab/>
      </w:r>
    </w:p>
    <w:p w:rsidR="00AC4BD4" w:rsidRDefault="00AC4BD4" w:rsidP="00AC4BD4">
      <w:pPr>
        <w:pStyle w:val="NoSpacing"/>
      </w:pPr>
      <w:r>
        <w:t>Plaistow</w:t>
      </w:r>
      <w:r>
        <w:tab/>
      </w:r>
      <w:r>
        <w:tab/>
      </w:r>
      <w:r>
        <w:tab/>
        <w:t>Email:</w:t>
      </w:r>
    </w:p>
    <w:p w:rsidR="00AC4BD4" w:rsidRDefault="00AC4BD4" w:rsidP="00AC4BD4">
      <w:pPr>
        <w:pStyle w:val="NoSpacing"/>
      </w:pPr>
      <w:r>
        <w:t>RH14 0PW</w:t>
      </w:r>
      <w:r>
        <w:tab/>
      </w:r>
      <w:r>
        <w:tab/>
      </w:r>
      <w:r>
        <w:tab/>
        <w:t>chris@knattconsulting.com</w:t>
      </w:r>
    </w:p>
    <w:p w:rsidR="00AC4BD4" w:rsidRDefault="00AC4BD4" w:rsidP="00AC4BD4">
      <w:pPr>
        <w:pStyle w:val="NoSpacing"/>
      </w:pPr>
    </w:p>
    <w:p w:rsidR="00AC4BD4" w:rsidRDefault="00E3775F" w:rsidP="00AA792B">
      <w:pPr>
        <w:pStyle w:val="Heading3"/>
      </w:pPr>
      <w:bookmarkStart w:id="3" w:name="_Toc383429350"/>
      <w:r>
        <w:t>Summary of research methods</w:t>
      </w:r>
      <w:bookmarkEnd w:id="3"/>
    </w:p>
    <w:p w:rsidR="00AC4BD4" w:rsidRDefault="00AC4BD4" w:rsidP="00AC4BD4">
      <w:pPr>
        <w:pStyle w:val="NoSpacing"/>
      </w:pPr>
      <w:r>
        <w:t>Interview</w:t>
      </w:r>
    </w:p>
    <w:p w:rsidR="00AC4BD4" w:rsidRDefault="00AC4BD4" w:rsidP="00AC4BD4">
      <w:pPr>
        <w:pStyle w:val="NoSpacing"/>
        <w:ind w:left="720"/>
      </w:pPr>
      <w:r>
        <w:t>An interview is the best type of data collection for a single user – it provides in-depth knowledge as long as the interview subject is willing to discuss the organization’s requirements in front of the interviewer. An interview requires substantial effort so a project is usually limited to a certain number of interviews. Data received from interviews is harder to collate, but answers can be more substantial and the user isn’t constrained if they want to extend their views (unlike with questionnaires).</w:t>
      </w:r>
    </w:p>
    <w:p w:rsidR="00AC4BD4" w:rsidRDefault="00AC4BD4" w:rsidP="00AC4BD4">
      <w:pPr>
        <w:pStyle w:val="NoSpacing"/>
        <w:ind w:left="720"/>
      </w:pPr>
    </w:p>
    <w:p w:rsidR="00AC4BD4" w:rsidRDefault="00AC4BD4" w:rsidP="00AC4BD4">
      <w:pPr>
        <w:pStyle w:val="NoSpacing"/>
      </w:pPr>
      <w:r>
        <w:t>Questionnaire</w:t>
      </w:r>
    </w:p>
    <w:p w:rsidR="00AC4BD4" w:rsidRDefault="00AC4BD4" w:rsidP="00AC4BD4">
      <w:pPr>
        <w:pStyle w:val="NoSpacing"/>
        <w:ind w:left="720"/>
      </w:pPr>
      <w:r>
        <w:t>A questionnaire allows data collection from a large number of users. It’s easy to interpret the data which is received. However, questionnaires can provoke short, less detailed responses as interviewees may not expand on their idea, resulting in a shortage of useful data.</w:t>
      </w:r>
    </w:p>
    <w:p w:rsidR="00AC4BD4" w:rsidRDefault="00AC4BD4" w:rsidP="00AC4BD4">
      <w:pPr>
        <w:pStyle w:val="NoSpacing"/>
        <w:ind w:left="720"/>
      </w:pPr>
    </w:p>
    <w:p w:rsidR="00AC4BD4" w:rsidRDefault="00AC4BD4" w:rsidP="00AC4BD4">
      <w:pPr>
        <w:pStyle w:val="NoSpacing"/>
      </w:pPr>
      <w:r>
        <w:t>Record inspection</w:t>
      </w:r>
    </w:p>
    <w:p w:rsidR="00AC4BD4" w:rsidRDefault="00AC4BD4" w:rsidP="00AC4BD4">
      <w:pPr>
        <w:pStyle w:val="NoSpacing"/>
        <w:ind w:left="720"/>
      </w:pPr>
      <w:r>
        <w:t xml:space="preserve">Record inspection is time consuming and can be unreliable. It involves looking at all of the existing documentation that exists for the current system, and analysing it in an attempt to see how the existing system has functioned in the past. It may be used in conjunction with other data collection methods but should not be relied upon for the sole source of data. </w:t>
      </w:r>
    </w:p>
    <w:p w:rsidR="00AC4BD4" w:rsidRDefault="00AC4BD4" w:rsidP="00AC4BD4">
      <w:pPr>
        <w:pStyle w:val="NoSpacing"/>
        <w:ind w:left="720"/>
      </w:pPr>
    </w:p>
    <w:p w:rsidR="00AC4BD4" w:rsidRDefault="00AC4BD4" w:rsidP="00AC4BD4">
      <w:pPr>
        <w:pStyle w:val="NoSpacing"/>
      </w:pPr>
      <w:r>
        <w:t>Observation</w:t>
      </w:r>
    </w:p>
    <w:p w:rsidR="00AC4BD4" w:rsidRDefault="00AC4BD4" w:rsidP="00AC4BD4">
      <w:pPr>
        <w:pStyle w:val="NoSpacing"/>
        <w:ind w:left="720"/>
      </w:pPr>
      <w:r>
        <w:t>Observation requires taking a ‘look’ into how the company is operating. This can be useful to resolve conflicting views from other data collection methods but it will only give a limited ‘look’ into the company’s operation. It also takes a lot of time and requires a written report or summary to be created.</w:t>
      </w:r>
    </w:p>
    <w:p w:rsidR="00AC4BD4" w:rsidRDefault="00AC4BD4" w:rsidP="00AC4BD4">
      <w:pPr>
        <w:pStyle w:val="NoSpacing"/>
        <w:ind w:left="720"/>
      </w:pPr>
    </w:p>
    <w:p w:rsidR="00AC4BD4" w:rsidRDefault="00E3775F" w:rsidP="00E3775F">
      <w:pPr>
        <w:pStyle w:val="Heading3"/>
      </w:pPr>
      <w:bookmarkStart w:id="4" w:name="_Toc383429351"/>
      <w:r>
        <w:t xml:space="preserve">‘What is a roster?’ – </w:t>
      </w:r>
      <w:proofErr w:type="gramStart"/>
      <w:r>
        <w:t>a</w:t>
      </w:r>
      <w:proofErr w:type="gramEnd"/>
      <w:r>
        <w:t xml:space="preserve"> short summary</w:t>
      </w:r>
      <w:bookmarkEnd w:id="4"/>
    </w:p>
    <w:p w:rsidR="00E3775F" w:rsidRPr="00E3775F" w:rsidRDefault="00E3775F" w:rsidP="00E3775F">
      <w:pPr>
        <w:pStyle w:val="NoSpacing"/>
      </w:pPr>
      <w:r>
        <w:t>A roster is defined as ‘</w:t>
      </w:r>
      <w:r w:rsidRPr="00E3775F">
        <w:t>a list or plan showing turns of duty or leave for individua</w:t>
      </w:r>
      <w:r>
        <w:t>ls or groups in an organization’. However, the term ‘roster’ is also used to describe the process of creating a roster – assignment of shifts</w:t>
      </w:r>
      <w:r w:rsidR="007B4E23">
        <w:t xml:space="preserve"> to individual employees. In this</w:t>
      </w:r>
      <w:r>
        <w:t xml:space="preserve"> project, both meanings of the term will be used. In short, employees and managers are assigned shifts (‘rostering’), and these shifts make up a </w:t>
      </w:r>
      <w:r>
        <w:lastRenderedPageBreak/>
        <w:t>pattern known as a ‘roster’</w:t>
      </w:r>
      <w:r w:rsidR="007B4E23">
        <w:t>, which contains each shift, and is usually stored as a document so it can be referred to.</w:t>
      </w:r>
      <w:r>
        <w:t xml:space="preserve"> </w:t>
      </w:r>
    </w:p>
    <w:p w:rsidR="00E3775F" w:rsidRPr="00E3775F" w:rsidRDefault="00E3775F" w:rsidP="00E3775F"/>
    <w:p w:rsidR="00AC4BD4" w:rsidRDefault="00AC4BD4" w:rsidP="00AA792B">
      <w:pPr>
        <w:pStyle w:val="Heading3"/>
      </w:pPr>
      <w:bookmarkStart w:id="5" w:name="_Toc383429352"/>
      <w:r>
        <w:t>The Interview</w:t>
      </w:r>
      <w:bookmarkEnd w:id="5"/>
    </w:p>
    <w:p w:rsidR="00AC4BD4" w:rsidRDefault="00AC4BD4" w:rsidP="00AC4BD4">
      <w:pPr>
        <w:pStyle w:val="NoSpacing"/>
      </w:pPr>
      <w:r>
        <w:t xml:space="preserve">I conducted an interview with Chris Knatt, the Managing Director of Knatt Consulting (who </w:t>
      </w:r>
      <w:proofErr w:type="gramStart"/>
      <w:r>
        <w:t>provide</w:t>
      </w:r>
      <w:proofErr w:type="gramEnd"/>
      <w:r>
        <w:t xml:space="preserve"> the roster proposals to the clients). This was done in order to gain an insight into the following areas:</w:t>
      </w:r>
    </w:p>
    <w:p w:rsidR="00AC4BD4" w:rsidRDefault="00AC4BD4" w:rsidP="00AC4BD4">
      <w:pPr>
        <w:pStyle w:val="NoSpacing"/>
      </w:pPr>
    </w:p>
    <w:p w:rsidR="00AC4BD4" w:rsidRDefault="00AC4BD4" w:rsidP="00AC4BD4">
      <w:pPr>
        <w:pStyle w:val="NoSpacing"/>
        <w:numPr>
          <w:ilvl w:val="0"/>
          <w:numId w:val="2"/>
        </w:numPr>
      </w:pPr>
      <w:r>
        <w:t>The current system and his part in the running of the system, including specifics for at least one recent client project</w:t>
      </w:r>
    </w:p>
    <w:p w:rsidR="00AC4BD4" w:rsidRDefault="00AC4BD4" w:rsidP="00AC4BD4">
      <w:pPr>
        <w:pStyle w:val="NoSpacing"/>
        <w:numPr>
          <w:ilvl w:val="0"/>
          <w:numId w:val="2"/>
        </w:numPr>
      </w:pPr>
      <w:r>
        <w:t>The problems with the current system</w:t>
      </w:r>
    </w:p>
    <w:p w:rsidR="00AC4BD4" w:rsidRDefault="00AC4BD4" w:rsidP="00AC4BD4">
      <w:pPr>
        <w:pStyle w:val="NoSpacing"/>
        <w:numPr>
          <w:ilvl w:val="0"/>
          <w:numId w:val="2"/>
        </w:numPr>
      </w:pPr>
      <w:r>
        <w:t>His views on the required features of the new system</w:t>
      </w:r>
    </w:p>
    <w:p w:rsidR="00AC4BD4" w:rsidRDefault="00AC4BD4" w:rsidP="00AC4BD4">
      <w:pPr>
        <w:pStyle w:val="NoSpacing"/>
        <w:numPr>
          <w:ilvl w:val="0"/>
          <w:numId w:val="2"/>
        </w:numPr>
      </w:pPr>
      <w:r>
        <w:t>Which platform the system is intended to be developed for</w:t>
      </w:r>
    </w:p>
    <w:p w:rsidR="00AC4BD4" w:rsidRDefault="00AC4BD4" w:rsidP="00AC4BD4">
      <w:pPr>
        <w:pStyle w:val="NoSpacing"/>
      </w:pPr>
    </w:p>
    <w:p w:rsidR="00AC4BD4" w:rsidRDefault="00AC4BD4" w:rsidP="00AC4BD4">
      <w:pPr>
        <w:pStyle w:val="NoSpacing"/>
      </w:pPr>
      <w:r>
        <w:t>The interview method was used to provide an in-depth response from the primary user’s viewpoint, allowing me to find out key details in an unrestricted manner. This method provides a large amount of data and is instrumental in the problem analysis and definition.</w:t>
      </w:r>
    </w:p>
    <w:p w:rsidR="00AC4BD4" w:rsidRDefault="00AC4BD4" w:rsidP="00AC4BD4">
      <w:pPr>
        <w:pStyle w:val="NoSpacing"/>
      </w:pPr>
    </w:p>
    <w:p w:rsidR="00AC4BD4" w:rsidRDefault="00AC4BD4" w:rsidP="00AC4BD4">
      <w:pPr>
        <w:pStyle w:val="NoSpacing"/>
      </w:pPr>
      <w:r>
        <w:t xml:space="preserve">Below is a transcription of the interview, which took place on the 21/08/13. The questions I prepared are shown in </w:t>
      </w:r>
      <w:r>
        <w:rPr>
          <w:i/>
        </w:rPr>
        <w:t>italics</w:t>
      </w:r>
      <w:r>
        <w:t xml:space="preserve">. </w:t>
      </w:r>
    </w:p>
    <w:p w:rsidR="00AC4BD4" w:rsidRDefault="00AC4BD4" w:rsidP="00AC4BD4">
      <w:pPr>
        <w:pStyle w:val="NoSpacing"/>
      </w:pPr>
    </w:p>
    <w:p w:rsidR="00AC4BD4" w:rsidRDefault="00AC4BD4" w:rsidP="00AC4BD4">
      <w:pPr>
        <w:pStyle w:val="NoSpacing"/>
        <w:rPr>
          <w:i/>
        </w:rPr>
      </w:pPr>
      <w:r>
        <w:rPr>
          <w:i/>
        </w:rPr>
        <w:t>Describe the current system including your role in the operation.</w:t>
      </w:r>
    </w:p>
    <w:p w:rsidR="00AC4BD4" w:rsidRDefault="00AC4BD4" w:rsidP="00AC4BD4">
      <w:pPr>
        <w:pStyle w:val="NoSpacing"/>
        <w:ind w:left="720"/>
      </w:pPr>
      <w:r>
        <w:t>Various clients use the services of Knatt Consulting to create and propose amended roster patterns when the needs of their business change. At these times, Knatt Consulting uses the existing roster pattern along with the requirements for the new roster to create a new proposal.</w:t>
      </w:r>
    </w:p>
    <w:p w:rsidR="00AC4BD4" w:rsidRDefault="00AC4BD4" w:rsidP="00AC4BD4">
      <w:pPr>
        <w:pStyle w:val="NoSpacing"/>
        <w:ind w:left="720"/>
      </w:pPr>
    </w:p>
    <w:p w:rsidR="00AC4BD4" w:rsidRDefault="00AC4BD4" w:rsidP="00AC4BD4">
      <w:pPr>
        <w:pStyle w:val="NoSpacing"/>
        <w:ind w:left="720"/>
      </w:pPr>
      <w:r>
        <w:t xml:space="preserve">For example, in the case of the rail operator project, the company employs a number of different types of staff to run their operation from drivers of trains to customer services representatives. All of these staff </w:t>
      </w:r>
      <w:proofErr w:type="gramStart"/>
      <w:r>
        <w:t>are</w:t>
      </w:r>
      <w:proofErr w:type="gramEnd"/>
      <w:r>
        <w:t xml:space="preserve"> shift-based workers who need to be available at times to suit the needs of the train operating timetable. This runs 7 days a week from 5 o’clock in the morning until nearly midnight each day.</w:t>
      </w:r>
    </w:p>
    <w:p w:rsidR="00AC4BD4" w:rsidRDefault="00AC4BD4" w:rsidP="00AC4BD4">
      <w:pPr>
        <w:pStyle w:val="NoSpacing"/>
        <w:ind w:left="720"/>
      </w:pPr>
    </w:p>
    <w:p w:rsidR="00AC4BD4" w:rsidRDefault="00AC4BD4" w:rsidP="00AC4BD4">
      <w:pPr>
        <w:pStyle w:val="NoSpacing"/>
        <w:ind w:left="720"/>
      </w:pPr>
      <w:r>
        <w:t xml:space="preserve">When the train timetable is changed (eg for winter or summer seasons) or the needs of the business change in some way, the rosters worked by the staff need to be amended to suit. </w:t>
      </w:r>
    </w:p>
    <w:p w:rsidR="00AC4BD4" w:rsidRDefault="00AC4BD4" w:rsidP="00AC4BD4">
      <w:pPr>
        <w:pStyle w:val="NoSpacing"/>
      </w:pPr>
    </w:p>
    <w:p w:rsidR="00AC4BD4" w:rsidRDefault="00AC4BD4" w:rsidP="00AC4BD4">
      <w:pPr>
        <w:pStyle w:val="NoSpacing"/>
        <w:rPr>
          <w:i/>
        </w:rPr>
      </w:pPr>
      <w:r>
        <w:rPr>
          <w:i/>
        </w:rPr>
        <w:t>What are the problems with the current rostering system? (</w:t>
      </w:r>
      <w:proofErr w:type="gramStart"/>
      <w:r>
        <w:rPr>
          <w:i/>
        </w:rPr>
        <w:t>eg</w:t>
      </w:r>
      <w:proofErr w:type="gramEnd"/>
      <w:r>
        <w:rPr>
          <w:i/>
        </w:rPr>
        <w:t xml:space="preserve"> significant errors)</w:t>
      </w:r>
    </w:p>
    <w:p w:rsidR="00AC4BD4" w:rsidRDefault="00AC4BD4" w:rsidP="00AC4BD4">
      <w:pPr>
        <w:pStyle w:val="NoSpacing"/>
        <w:ind w:left="720"/>
      </w:pPr>
      <w:r>
        <w:t xml:space="preserve">When developing potential rostering solutions, there is a need </w:t>
      </w:r>
      <w:r w:rsidR="009314B9">
        <w:t xml:space="preserve">to ensure that a sufficient number of staff </w:t>
      </w:r>
      <w:proofErr w:type="gramStart"/>
      <w:r>
        <w:t>are</w:t>
      </w:r>
      <w:proofErr w:type="gramEnd"/>
      <w:r>
        <w:t xml:space="preserve"> available at the right times to cover all of the work required. There is also a need to ensure that the proposed work pattern requires staff to work no more than their contracted number of hours per week. Other requirements exist such as a minimum time between finishing a late shift and starting on an early shift on the following day. All of these checks are currently done in bespoke Excel spreadsheets and are therefore time consuming and prone to calculation errors.</w:t>
      </w:r>
    </w:p>
    <w:p w:rsidR="00AC4BD4" w:rsidRDefault="00AC4BD4" w:rsidP="00AC4BD4">
      <w:pPr>
        <w:pStyle w:val="NoSpacing"/>
        <w:ind w:left="720"/>
      </w:pPr>
    </w:p>
    <w:p w:rsidR="00AC4BD4" w:rsidRDefault="00AC4BD4" w:rsidP="00AC4BD4">
      <w:pPr>
        <w:pStyle w:val="NoSpacing"/>
        <w:ind w:left="720"/>
        <w:rPr>
          <w:i/>
        </w:rPr>
      </w:pPr>
      <w:r>
        <w:t xml:space="preserve">There are also additional issues with subcontracting the rostering: it can take up to seven or even ten days for the expert employed to create a new roster or amend the existing one, and this then has to be returned to Knatt Consulting who ensure that it meets the client’s requirements. This means that the current system is inefficient and requires a significant amount of time to create any new proposals. It is also quite likely that the client’s </w:t>
      </w:r>
      <w:r>
        <w:lastRenderedPageBreak/>
        <w:t>requirements may be misinterpreted and so time will be wasted producing solutions for requirements that do not actually apply.</w:t>
      </w:r>
    </w:p>
    <w:p w:rsidR="00AC4BD4" w:rsidRDefault="00AC4BD4" w:rsidP="00AC4BD4">
      <w:pPr>
        <w:pStyle w:val="NoSpacing"/>
        <w:ind w:left="720"/>
      </w:pPr>
    </w:p>
    <w:p w:rsidR="00AC4BD4" w:rsidRDefault="00AC4BD4" w:rsidP="00AC4BD4">
      <w:pPr>
        <w:pStyle w:val="NoSpacing"/>
        <w:rPr>
          <w:i/>
        </w:rPr>
      </w:pPr>
      <w:r>
        <w:rPr>
          <w:i/>
        </w:rPr>
        <w:t>What is the most important part of a successful rostering program?</w:t>
      </w:r>
    </w:p>
    <w:p w:rsidR="00AC4BD4" w:rsidRDefault="00AC4BD4" w:rsidP="00AC4BD4">
      <w:pPr>
        <w:pStyle w:val="NoSpacing"/>
        <w:ind w:left="720"/>
      </w:pPr>
      <w:r>
        <w:t>Roster software needs to quickly develop roster patterns and accurately validate them against a given set of rules. A good example of this is within the rail operating company: as some of the staff roles are deemed to be safety critical by the rail regulator, not having the right number of staff in the right place at the right time could ultimately mean that the operation cannot run. Therefore, rules are in place in the current system to ensure that this does not happen.</w:t>
      </w:r>
    </w:p>
    <w:p w:rsidR="00AC4BD4" w:rsidRDefault="00AC4BD4" w:rsidP="00AC4BD4">
      <w:pPr>
        <w:pStyle w:val="NoSpacing"/>
      </w:pPr>
    </w:p>
    <w:p w:rsidR="00AC4BD4" w:rsidRDefault="00AC4BD4" w:rsidP="00AC4BD4">
      <w:pPr>
        <w:pStyle w:val="NoSpacing"/>
        <w:rPr>
          <w:i/>
        </w:rPr>
      </w:pPr>
      <w:r>
        <w:rPr>
          <w:i/>
        </w:rPr>
        <w:t>With a specific roster, how many employees need to be accounted for? How often is a typical roster renewed?</w:t>
      </w:r>
    </w:p>
    <w:p w:rsidR="00AC4BD4" w:rsidRDefault="00AC4BD4" w:rsidP="00AC4BD4">
      <w:pPr>
        <w:pStyle w:val="NoSpacing"/>
        <w:ind w:left="720"/>
      </w:pPr>
      <w:r>
        <w:t>Clients’ employees are often split into smaller groups. For example, the rail company employs a total of 435 staff working on a variety of different rosters relating to their particular duties. The main groups are drivers (82 staff) and Customer Services Representatives (176 staff). These two groups change rosters at least twice a year in line with the train timetable.</w:t>
      </w:r>
    </w:p>
    <w:p w:rsidR="00AC4BD4" w:rsidRDefault="00AC4BD4" w:rsidP="00AC4BD4">
      <w:pPr>
        <w:pStyle w:val="NoSpacing"/>
      </w:pPr>
    </w:p>
    <w:p w:rsidR="00AC4BD4" w:rsidRDefault="00AC4BD4" w:rsidP="00AC4BD4">
      <w:pPr>
        <w:pStyle w:val="NoSpacing"/>
        <w:rPr>
          <w:i/>
        </w:rPr>
      </w:pPr>
      <w:r>
        <w:rPr>
          <w:i/>
        </w:rPr>
        <w:t xml:space="preserve">How are the shifts set up? </w:t>
      </w:r>
    </w:p>
    <w:p w:rsidR="00AC4BD4" w:rsidRDefault="00AC4BD4" w:rsidP="00AC4BD4">
      <w:pPr>
        <w:pStyle w:val="NoSpacing"/>
        <w:ind w:left="720"/>
      </w:pPr>
      <w:r>
        <w:t>Roster solutions are either developed by manually modifying existing patterns or creating complete new solutions. The number of work days and rest days and other characteristics of the roster should be configurable parameters as they will vary from group to group, and obviously between different clients.</w:t>
      </w:r>
    </w:p>
    <w:p w:rsidR="00AC4BD4" w:rsidRDefault="00AC4BD4" w:rsidP="00AC4BD4">
      <w:pPr>
        <w:pStyle w:val="NoSpacing"/>
        <w:ind w:left="720"/>
      </w:pPr>
    </w:p>
    <w:p w:rsidR="00AC4BD4" w:rsidRDefault="00AC4BD4" w:rsidP="00AC4BD4">
      <w:pPr>
        <w:pStyle w:val="NoSpacing"/>
        <w:rPr>
          <w:i/>
        </w:rPr>
      </w:pPr>
      <w:r>
        <w:rPr>
          <w:i/>
        </w:rPr>
        <w:t xml:space="preserve">What platform should the new system </w:t>
      </w:r>
      <w:proofErr w:type="gramStart"/>
      <w:r>
        <w:rPr>
          <w:i/>
        </w:rPr>
        <w:t>be</w:t>
      </w:r>
      <w:proofErr w:type="gramEnd"/>
      <w:r>
        <w:rPr>
          <w:i/>
        </w:rPr>
        <w:t xml:space="preserve"> developed for?</w:t>
      </w:r>
    </w:p>
    <w:p w:rsidR="00AC4BD4" w:rsidRDefault="00AC4BD4" w:rsidP="00AC4BD4">
      <w:pPr>
        <w:pStyle w:val="NoSpacing"/>
        <w:ind w:left="720"/>
      </w:pPr>
      <w:r>
        <w:t>Wherever possible, the new system should be developed for Windows based PCs running standard desktop software without a great need to purchase bespoke applications. The bespoke element would ideally involve a single program used to produce the rosters, but if so it should export the rosters in a standard file format readable by other applications. The machine used by Knatt Consulting is running Windows 7 and has a reasonable specification so it should be able to handle a new system without the need to purchase more hardware.</w:t>
      </w:r>
    </w:p>
    <w:p w:rsidR="00AC4BD4" w:rsidRDefault="00AC4BD4" w:rsidP="00AC4BD4">
      <w:pPr>
        <w:pStyle w:val="NoSpacing"/>
        <w:ind w:left="720"/>
      </w:pPr>
    </w:p>
    <w:p w:rsidR="00AC4BD4" w:rsidRDefault="00AC4BD4" w:rsidP="00AC4BD4">
      <w:pPr>
        <w:pStyle w:val="NoSpacing"/>
        <w:rPr>
          <w:i/>
        </w:rPr>
      </w:pPr>
      <w:r>
        <w:rPr>
          <w:i/>
        </w:rPr>
        <w:t>What would be the most suitable method for displaying the roster to the employees, if the solution was extended to allow this?</w:t>
      </w:r>
    </w:p>
    <w:p w:rsidR="00AC4BD4" w:rsidRDefault="00AC4BD4" w:rsidP="00AC4BD4">
      <w:pPr>
        <w:pStyle w:val="NoSpacing"/>
        <w:ind w:left="720"/>
      </w:pPr>
      <w:r>
        <w:t>Some form of web-based application would be preferred with the potential to develop a mobile solution too. As a business, Knatt Consulting has a website and the web server could be used to display this (if this was of any use).</w:t>
      </w:r>
    </w:p>
    <w:p w:rsidR="00AC4BD4" w:rsidRDefault="00AC4BD4" w:rsidP="00AC4BD4">
      <w:pPr>
        <w:pStyle w:val="NoSpacing"/>
        <w:ind w:left="720"/>
      </w:pPr>
    </w:p>
    <w:p w:rsidR="00AC4BD4" w:rsidRDefault="00AC4BD4" w:rsidP="00AC4BD4">
      <w:pPr>
        <w:pStyle w:val="NoSpacing"/>
        <w:rPr>
          <w:i/>
        </w:rPr>
      </w:pPr>
      <w:r>
        <w:rPr>
          <w:i/>
        </w:rPr>
        <w:t>How</w:t>
      </w:r>
      <w:r w:rsidR="001C2C3A">
        <w:rPr>
          <w:i/>
        </w:rPr>
        <w:t xml:space="preserve"> important is validation of a created </w:t>
      </w:r>
      <w:r>
        <w:rPr>
          <w:i/>
        </w:rPr>
        <w:t>roster?</w:t>
      </w:r>
    </w:p>
    <w:p w:rsidR="00AC4BD4" w:rsidRDefault="001C2C3A" w:rsidP="00DB2E90">
      <w:pPr>
        <w:pStyle w:val="NoSpacing"/>
        <w:ind w:left="720"/>
      </w:pPr>
      <w:r>
        <w:t>It is far more important to validate a created roster than simply introduce a randomly generated one which may not meet the client’s requirements</w:t>
      </w:r>
      <w:r w:rsidR="00AC4BD4">
        <w:t>.</w:t>
      </w:r>
      <w:r>
        <w:t xml:space="preserve"> To this end, the new system must use specific rules to create new rosters which adhere to the rules entered.</w:t>
      </w:r>
      <w:r w:rsidR="00DB2E90">
        <w:t xml:space="preserve"> It might also be quite hard to create a new roster without any rules to start from!</w:t>
      </w:r>
    </w:p>
    <w:p w:rsidR="00B34DA7" w:rsidRDefault="00B34DA7" w:rsidP="00B34DA7">
      <w:pPr>
        <w:pStyle w:val="NoSpacing"/>
      </w:pPr>
    </w:p>
    <w:p w:rsidR="00B34DA7" w:rsidRDefault="00B34DA7" w:rsidP="00B34DA7">
      <w:pPr>
        <w:pStyle w:val="NoSpacing"/>
        <w:rPr>
          <w:i/>
        </w:rPr>
      </w:pPr>
      <w:r>
        <w:rPr>
          <w:i/>
        </w:rPr>
        <w:t>If a solution was to be produced to solve this problem, when would the specific dead</w:t>
      </w:r>
      <w:r w:rsidR="007B4E23">
        <w:rPr>
          <w:i/>
        </w:rPr>
        <w:t>line be for this to be complete</w:t>
      </w:r>
      <w:r>
        <w:rPr>
          <w:i/>
        </w:rPr>
        <w:t>d?</w:t>
      </w:r>
    </w:p>
    <w:p w:rsidR="00B34DA7" w:rsidRPr="00B34DA7" w:rsidRDefault="00B34DA7" w:rsidP="00B34DA7">
      <w:pPr>
        <w:pStyle w:val="NoSpacing"/>
        <w:ind w:left="720"/>
      </w:pPr>
      <w:r>
        <w:t>The project would have a reasonable time frame – a solution is likely to need to be completed by January or February 2014, since several larger projects begin in March, and they will require the system to function, and the swapping over to be completed.</w:t>
      </w:r>
    </w:p>
    <w:p w:rsidR="00AC4BD4" w:rsidRDefault="00AC4BD4" w:rsidP="00AC4BD4">
      <w:pPr>
        <w:pStyle w:val="NoSpacing"/>
      </w:pPr>
    </w:p>
    <w:p w:rsidR="00180DAC" w:rsidRDefault="00180DAC">
      <w:pPr>
        <w:rPr>
          <w:rFonts w:asciiTheme="majorHAnsi" w:eastAsiaTheme="majorEastAsia" w:hAnsiTheme="majorHAnsi" w:cstheme="majorBidi"/>
          <w:b/>
          <w:bCs/>
          <w:color w:val="4F81BD" w:themeColor="accent1"/>
        </w:rPr>
      </w:pPr>
      <w:r>
        <w:br w:type="page"/>
      </w:r>
    </w:p>
    <w:p w:rsidR="00AC4BD4" w:rsidRDefault="00AC4BD4" w:rsidP="00AA792B">
      <w:pPr>
        <w:pStyle w:val="Heading3"/>
      </w:pPr>
      <w:bookmarkStart w:id="6" w:name="_Toc383429353"/>
      <w:r>
        <w:lastRenderedPageBreak/>
        <w:t>Summary of Interview Responses</w:t>
      </w:r>
      <w:bookmarkEnd w:id="6"/>
    </w:p>
    <w:p w:rsidR="00AC4BD4" w:rsidRDefault="00AC4BD4" w:rsidP="00AC4BD4">
      <w:pPr>
        <w:pStyle w:val="NoSpacing"/>
      </w:pPr>
      <w:r>
        <w:t>From the analysis of the interview, Mr Knatt has been able to clearly express his requirements for the new system. The new system must replace the current subcontracting of the roster – this is currently done ‘manually’ and therefore has potential to be much more efficient. This is well-suited to a bespoke program to be run on a standalone computer (in Knatt Consulting’s office). If the system’s functionality was to be extended, a web-based interface could be created to display the roster to the employees, with a possibility of facilitating requests for holidays. However, additional research would need to be done into this area, and besides, roster display is clearly less valued by Mr Knatt than efficient and accurate roster creation.</w:t>
      </w:r>
    </w:p>
    <w:p w:rsidR="00AC4BD4" w:rsidRDefault="00AC4BD4" w:rsidP="00AC4BD4">
      <w:pPr>
        <w:pStyle w:val="NoSpacing"/>
      </w:pPr>
    </w:p>
    <w:p w:rsidR="00AC4BD4" w:rsidRDefault="00AC4BD4" w:rsidP="00AC4BD4">
      <w:pPr>
        <w:pStyle w:val="NoSpacing"/>
      </w:pPr>
      <w:r>
        <w:t xml:space="preserve">From the interview it would seem that the majority of the system’s data processing takes place in the actual creation of the roster – currently done by the expert employed by Knatt Consulting. It is important that the rosters the program creates fit given constraints, as some shift work cannot run without a set number of people present. Since the program is to create rosters that are suitable for different clients (within set limitations) it is important that I do not simply focus on one problem within the system (the train company, for example) and instead that I create a program that is able to work with a small range of data so that it is applicable to more than one client. Even more essential is the capability of the new system to </w:t>
      </w:r>
      <w:r>
        <w:rPr>
          <w:i/>
        </w:rPr>
        <w:t xml:space="preserve">validate </w:t>
      </w:r>
      <w:r>
        <w:t xml:space="preserve">the </w:t>
      </w:r>
      <w:r w:rsidR="00DB2E90">
        <w:t>created rosters, so they meet the rules they were created with.</w:t>
      </w:r>
      <w:r>
        <w:t xml:space="preserve"> This also needs to take place when a new roster is created.</w:t>
      </w:r>
    </w:p>
    <w:p w:rsidR="00AC4BD4" w:rsidRDefault="00AC4BD4" w:rsidP="00AC4BD4">
      <w:pPr>
        <w:pStyle w:val="NoSpacing"/>
        <w:rPr>
          <w:b/>
        </w:rPr>
      </w:pPr>
    </w:p>
    <w:p w:rsidR="00E3775F" w:rsidRDefault="00E3775F">
      <w:pPr>
        <w:rPr>
          <w:rFonts w:asciiTheme="majorHAnsi" w:eastAsiaTheme="majorEastAsia" w:hAnsiTheme="majorHAnsi" w:cstheme="majorBidi"/>
          <w:b/>
          <w:bCs/>
          <w:color w:val="4F81BD" w:themeColor="accent1"/>
        </w:rPr>
      </w:pPr>
      <w:r>
        <w:br w:type="page"/>
      </w:r>
    </w:p>
    <w:p w:rsidR="00AC4BD4" w:rsidRDefault="00AC4BD4" w:rsidP="00AA792B">
      <w:pPr>
        <w:pStyle w:val="Heading3"/>
      </w:pPr>
      <w:bookmarkStart w:id="7" w:name="_Toc383429354"/>
      <w:r>
        <w:lastRenderedPageBreak/>
        <w:t>Document collection</w:t>
      </w:r>
      <w:bookmarkEnd w:id="7"/>
    </w:p>
    <w:p w:rsidR="00AC4BD4" w:rsidRDefault="00AC4BD4" w:rsidP="00AC4BD4">
      <w:pPr>
        <w:pStyle w:val="NoSpacing"/>
      </w:pPr>
      <w:r>
        <w:t>Mr Knatt was able to provide me with some of the documents which play a part in the existing system. These consisted of an existing proposal for a specific client company (</w:t>
      </w:r>
      <w:r w:rsidRPr="009314B9">
        <w:rPr>
          <w:i/>
        </w:rPr>
        <w:t>TRN Proposal 130513.docx</w:t>
      </w:r>
      <w:r>
        <w:t>) and an existing roster for this company (</w:t>
      </w:r>
      <w:r w:rsidRPr="009314B9">
        <w:rPr>
          <w:i/>
        </w:rPr>
        <w:t>TRN Team A v01 280513.xlsx</w:t>
      </w:r>
      <w:r>
        <w:t xml:space="preserve">). Below are document specification sheets that I compiled for these two documents. The documents are attached </w:t>
      </w:r>
      <w:r w:rsidR="007B7505">
        <w:t>in Appendix A.</w:t>
      </w:r>
    </w:p>
    <w:p w:rsidR="00AC4BD4" w:rsidRDefault="00AC4BD4" w:rsidP="00AC4BD4">
      <w:pPr>
        <w:pStyle w:val="NoSpacing"/>
      </w:pPr>
    </w:p>
    <w:p w:rsidR="00576E93" w:rsidRDefault="00576E93" w:rsidP="00AC4BD4">
      <w:pPr>
        <w:pStyle w:val="NoSpacing"/>
      </w:pPr>
      <w:r>
        <w:t>TRN Proposal 130513.docx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133"/>
        <w:gridCol w:w="260"/>
        <w:gridCol w:w="32"/>
        <w:gridCol w:w="1056"/>
        <w:gridCol w:w="369"/>
        <w:gridCol w:w="324"/>
        <w:gridCol w:w="1102"/>
        <w:gridCol w:w="843"/>
        <w:gridCol w:w="915"/>
        <w:gridCol w:w="1047"/>
        <w:gridCol w:w="715"/>
      </w:tblGrid>
      <w:tr w:rsidR="00AC4BD4" w:rsidTr="00AC4BD4">
        <w:trPr>
          <w:cantSplit/>
        </w:trPr>
        <w:tc>
          <w:tcPr>
            <w:tcW w:w="8522" w:type="dxa"/>
            <w:gridSpan w:val="1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b/>
              </w:rPr>
            </w:pPr>
            <w:r>
              <w:rPr>
                <w:b/>
              </w:rPr>
              <w:t>Volumetrics</w:t>
            </w:r>
          </w:p>
        </w:tc>
      </w:tr>
      <w:tr w:rsidR="00AC4BD4" w:rsidTr="00AC4BD4">
        <w:trPr>
          <w:cantSplit/>
        </w:trPr>
        <w:tc>
          <w:tcPr>
            <w:tcW w:w="2119"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Document description</w:t>
            </w:r>
          </w:p>
        </w:tc>
        <w:tc>
          <w:tcPr>
            <w:tcW w:w="1781"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System</w:t>
            </w:r>
          </w:p>
        </w:tc>
        <w:tc>
          <w:tcPr>
            <w:tcW w:w="1945"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Document</w:t>
            </w:r>
          </w:p>
        </w:tc>
        <w:tc>
          <w:tcPr>
            <w:tcW w:w="1962"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Name</w:t>
            </w:r>
          </w:p>
        </w:tc>
        <w:tc>
          <w:tcPr>
            <w:tcW w:w="715" w:type="dxa"/>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Sheet</w:t>
            </w:r>
          </w:p>
        </w:tc>
      </w:tr>
      <w:tr w:rsidR="00AC4BD4" w:rsidTr="00AC4BD4">
        <w:trPr>
          <w:cantSplit/>
        </w:trPr>
        <w:tc>
          <w:tcPr>
            <w:tcW w:w="211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Proposal</w:t>
            </w:r>
          </w:p>
          <w:p w:rsidR="00AC4BD4" w:rsidRDefault="00AC4BD4">
            <w:pPr>
              <w:pStyle w:val="NoSpacing"/>
              <w:spacing w:line="276" w:lineRule="auto"/>
              <w:rPr>
                <w:sz w:val="20"/>
              </w:rPr>
            </w:pPr>
            <w:r>
              <w:rPr>
                <w:sz w:val="20"/>
              </w:rPr>
              <w:t>(TRN Proposal 130513.docx)</w:t>
            </w:r>
          </w:p>
        </w:tc>
        <w:tc>
          <w:tcPr>
            <w:tcW w:w="1781"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Rostering system</w:t>
            </w:r>
          </w:p>
        </w:tc>
        <w:tc>
          <w:tcPr>
            <w:tcW w:w="1945"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p>
        </w:tc>
        <w:tc>
          <w:tcPr>
            <w:tcW w:w="19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James Knatt</w:t>
            </w:r>
          </w:p>
        </w:tc>
        <w:tc>
          <w:tcPr>
            <w:tcW w:w="715"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r w:rsidR="007B4E23">
              <w:rPr>
                <w:sz w:val="20"/>
              </w:rPr>
              <w:t>-3</w:t>
            </w:r>
            <w:r>
              <w:rPr>
                <w:sz w:val="20"/>
              </w:rPr>
              <w:t xml:space="preserve"> of 3</w:t>
            </w:r>
          </w:p>
        </w:tc>
      </w:tr>
      <w:tr w:rsidR="00AC4BD4" w:rsidTr="00AC4BD4">
        <w:trPr>
          <w:cantSplit/>
        </w:trPr>
        <w:tc>
          <w:tcPr>
            <w:tcW w:w="2119"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Stationery ref.</w:t>
            </w:r>
          </w:p>
        </w:tc>
        <w:tc>
          <w:tcPr>
            <w:tcW w:w="1781"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Size</w:t>
            </w:r>
          </w:p>
        </w:tc>
        <w:tc>
          <w:tcPr>
            <w:tcW w:w="1945"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Number of parts</w:t>
            </w:r>
          </w:p>
        </w:tc>
        <w:tc>
          <w:tcPr>
            <w:tcW w:w="2677"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Method of preparation</w:t>
            </w:r>
          </w:p>
        </w:tc>
      </w:tr>
      <w:tr w:rsidR="00AC4BD4" w:rsidTr="00AC4BD4">
        <w:trPr>
          <w:cantSplit/>
        </w:trPr>
        <w:tc>
          <w:tcPr>
            <w:tcW w:w="2119"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p>
          <w:p w:rsidR="00AC4BD4" w:rsidRDefault="00AC4BD4">
            <w:pPr>
              <w:pStyle w:val="NoSpacing"/>
              <w:spacing w:line="276" w:lineRule="auto"/>
              <w:rPr>
                <w:sz w:val="20"/>
              </w:rPr>
            </w:pPr>
          </w:p>
        </w:tc>
        <w:tc>
          <w:tcPr>
            <w:tcW w:w="1781"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A4</w:t>
            </w:r>
          </w:p>
        </w:tc>
        <w:tc>
          <w:tcPr>
            <w:tcW w:w="1945"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2</w:t>
            </w:r>
          </w:p>
        </w:tc>
        <w:tc>
          <w:tcPr>
            <w:tcW w:w="2677"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Typed</w:t>
            </w:r>
          </w:p>
        </w:tc>
      </w:tr>
      <w:tr w:rsidR="00AC4BD4" w:rsidTr="00AC4BD4">
        <w:trPr>
          <w:cantSplit/>
        </w:trPr>
        <w:tc>
          <w:tcPr>
            <w:tcW w:w="3207" w:type="dxa"/>
            <w:gridSpan w:val="5"/>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Filing sequence</w:t>
            </w:r>
          </w:p>
        </w:tc>
        <w:tc>
          <w:tcPr>
            <w:tcW w:w="2638"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Medium</w:t>
            </w:r>
          </w:p>
        </w:tc>
        <w:tc>
          <w:tcPr>
            <w:tcW w:w="2677"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Prepared by</w:t>
            </w:r>
          </w:p>
        </w:tc>
      </w:tr>
      <w:tr w:rsidR="00AC4BD4" w:rsidTr="00AC4BD4">
        <w:trPr>
          <w:cantSplit/>
        </w:trPr>
        <w:tc>
          <w:tcPr>
            <w:tcW w:w="3207" w:type="dxa"/>
            <w:gridSpan w:val="5"/>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Chronological</w:t>
            </w:r>
          </w:p>
          <w:p w:rsidR="00AC4BD4" w:rsidRDefault="00AC4BD4">
            <w:pPr>
              <w:pStyle w:val="NoSpacing"/>
              <w:spacing w:line="276" w:lineRule="auto"/>
              <w:rPr>
                <w:sz w:val="20"/>
              </w:rPr>
            </w:pPr>
          </w:p>
        </w:tc>
        <w:tc>
          <w:tcPr>
            <w:tcW w:w="263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Digital/ring binder</w:t>
            </w:r>
          </w:p>
        </w:tc>
        <w:tc>
          <w:tcPr>
            <w:tcW w:w="2677"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Consultant</w:t>
            </w:r>
          </w:p>
        </w:tc>
      </w:tr>
      <w:tr w:rsidR="00AC4BD4" w:rsidTr="00AC4BD4">
        <w:trPr>
          <w:cantSplit/>
        </w:trPr>
        <w:tc>
          <w:tcPr>
            <w:tcW w:w="3207" w:type="dxa"/>
            <w:gridSpan w:val="5"/>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Frequency of preparation</w:t>
            </w:r>
          </w:p>
        </w:tc>
        <w:tc>
          <w:tcPr>
            <w:tcW w:w="2638"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Retention period</w:t>
            </w:r>
          </w:p>
        </w:tc>
        <w:tc>
          <w:tcPr>
            <w:tcW w:w="2677"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Location of file</w:t>
            </w:r>
          </w:p>
        </w:tc>
      </w:tr>
      <w:tr w:rsidR="00AC4BD4" w:rsidTr="00AC4BD4">
        <w:trPr>
          <w:cantSplit/>
        </w:trPr>
        <w:tc>
          <w:tcPr>
            <w:tcW w:w="3207" w:type="dxa"/>
            <w:gridSpan w:val="5"/>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1x per new roster proposal</w:t>
            </w:r>
          </w:p>
          <w:p w:rsidR="00AC4BD4" w:rsidRDefault="00AC4BD4">
            <w:pPr>
              <w:pStyle w:val="NoSpacing"/>
              <w:spacing w:line="276" w:lineRule="auto"/>
              <w:rPr>
                <w:sz w:val="20"/>
              </w:rPr>
            </w:pPr>
          </w:p>
        </w:tc>
        <w:tc>
          <w:tcPr>
            <w:tcW w:w="263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&gt;1 year</w:t>
            </w:r>
          </w:p>
        </w:tc>
        <w:tc>
          <w:tcPr>
            <w:tcW w:w="2677"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Consultant’s office</w:t>
            </w:r>
          </w:p>
        </w:tc>
      </w:tr>
      <w:tr w:rsidR="00AC4BD4" w:rsidTr="00AC4BD4">
        <w:trPr>
          <w:cantSplit/>
          <w:trHeight w:val="135"/>
        </w:trPr>
        <w:tc>
          <w:tcPr>
            <w:tcW w:w="726" w:type="dxa"/>
            <w:vMerge w:val="restart"/>
            <w:tcBorders>
              <w:top w:val="single" w:sz="4" w:space="0" w:color="auto"/>
              <w:left w:val="single" w:sz="4" w:space="0" w:color="auto"/>
              <w:bottom w:val="single" w:sz="4" w:space="0" w:color="auto"/>
              <w:right w:val="single" w:sz="4" w:space="0" w:color="auto"/>
            </w:tcBorders>
            <w:shd w:val="clear" w:color="auto" w:fill="CCCCFF"/>
            <w:textDirection w:val="btLr"/>
            <w:vAlign w:val="center"/>
            <w:hideMark/>
          </w:tcPr>
          <w:p w:rsidR="00AC4BD4" w:rsidRDefault="00AC4BD4">
            <w:pPr>
              <w:pStyle w:val="NoSpacing"/>
              <w:spacing w:line="276" w:lineRule="auto"/>
              <w:rPr>
                <w:sz w:val="20"/>
              </w:rPr>
            </w:pPr>
            <w:r>
              <w:rPr>
                <w:sz w:val="20"/>
              </w:rPr>
              <w:t>Volume</w:t>
            </w:r>
          </w:p>
        </w:tc>
        <w:tc>
          <w:tcPr>
            <w:tcW w:w="1425"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Minimum</w:t>
            </w:r>
          </w:p>
        </w:tc>
        <w:tc>
          <w:tcPr>
            <w:tcW w:w="1425"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Maximum</w:t>
            </w:r>
          </w:p>
        </w:tc>
        <w:tc>
          <w:tcPr>
            <w:tcW w:w="1426"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Av/Abs</w:t>
            </w:r>
          </w:p>
        </w:tc>
        <w:tc>
          <w:tcPr>
            <w:tcW w:w="3520"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Growth rate/fluctuations</w:t>
            </w:r>
          </w:p>
        </w:tc>
      </w:tr>
      <w:tr w:rsidR="00AC4BD4" w:rsidTr="00AC4BD4">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spacing w:after="0" w:line="240" w:lineRule="auto"/>
              <w:rPr>
                <w:sz w:val="20"/>
              </w:rPr>
            </w:pPr>
          </w:p>
        </w:tc>
        <w:tc>
          <w:tcPr>
            <w:tcW w:w="1425"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0</w:t>
            </w:r>
          </w:p>
          <w:p w:rsidR="00AC4BD4" w:rsidRDefault="00AC4BD4">
            <w:pPr>
              <w:pStyle w:val="NoSpacing"/>
              <w:spacing w:line="276" w:lineRule="auto"/>
              <w:rPr>
                <w:sz w:val="20"/>
              </w:rPr>
            </w:pPr>
          </w:p>
          <w:p w:rsidR="00AC4BD4" w:rsidRDefault="00AC4BD4">
            <w:pPr>
              <w:pStyle w:val="NoSpacing"/>
              <w:spacing w:line="276" w:lineRule="auto"/>
              <w:rPr>
                <w:sz w:val="20"/>
              </w:rPr>
            </w:pPr>
          </w:p>
          <w:p w:rsidR="00AC4BD4" w:rsidRDefault="00AC4BD4">
            <w:pPr>
              <w:pStyle w:val="NoSpacing"/>
              <w:spacing w:line="276" w:lineRule="auto"/>
              <w:rPr>
                <w:sz w:val="20"/>
              </w:rPr>
            </w:pPr>
          </w:p>
        </w:tc>
        <w:tc>
          <w:tcPr>
            <w:tcW w:w="1425"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p>
        </w:tc>
        <w:tc>
          <w:tcPr>
            <w:tcW w:w="14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p>
        </w:tc>
        <w:tc>
          <w:tcPr>
            <w:tcW w:w="3520"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1-4 created per year.</w:t>
            </w:r>
          </w:p>
          <w:p w:rsidR="00AC4BD4" w:rsidRDefault="00AC4BD4">
            <w:pPr>
              <w:pStyle w:val="NoSpacing"/>
              <w:spacing w:line="276" w:lineRule="auto"/>
              <w:rPr>
                <w:sz w:val="20"/>
              </w:rPr>
            </w:pPr>
            <w:r>
              <w:rPr>
                <w:sz w:val="20"/>
              </w:rPr>
              <w:t>Fluctuates seasonally – when new roster proposal required by client company.</w:t>
            </w:r>
          </w:p>
        </w:tc>
      </w:tr>
      <w:tr w:rsidR="00AC4BD4" w:rsidTr="00AC4BD4">
        <w:trPr>
          <w:cantSplit/>
        </w:trPr>
        <w:tc>
          <w:tcPr>
            <w:tcW w:w="1859"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Users/receipts</w:t>
            </w:r>
          </w:p>
        </w:tc>
        <w:tc>
          <w:tcPr>
            <w:tcW w:w="4901" w:type="dxa"/>
            <w:gridSpan w:val="8"/>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Purpose</w:t>
            </w:r>
          </w:p>
        </w:tc>
        <w:tc>
          <w:tcPr>
            <w:tcW w:w="1762"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Frequency of use</w:t>
            </w:r>
          </w:p>
        </w:tc>
      </w:tr>
      <w:tr w:rsidR="00AC4BD4" w:rsidTr="00AC4BD4">
        <w:trPr>
          <w:cantSplit/>
        </w:trPr>
        <w:tc>
          <w:tcPr>
            <w:tcW w:w="1859" w:type="dxa"/>
            <w:gridSpan w:val="2"/>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16"/>
              </w:rPr>
            </w:pPr>
            <w:r>
              <w:rPr>
                <w:sz w:val="16"/>
              </w:rPr>
              <w:t>1 – Client company</w:t>
            </w:r>
          </w:p>
          <w:p w:rsidR="00AC4BD4" w:rsidRDefault="00AC4BD4">
            <w:pPr>
              <w:pStyle w:val="NoSpacing"/>
              <w:spacing w:line="276" w:lineRule="auto"/>
              <w:rPr>
                <w:sz w:val="16"/>
              </w:rPr>
            </w:pPr>
            <w:r>
              <w:rPr>
                <w:sz w:val="16"/>
              </w:rPr>
              <w:t>2 - Consultant</w:t>
            </w:r>
          </w:p>
          <w:p w:rsidR="00AC4BD4" w:rsidRDefault="00AC4BD4">
            <w:pPr>
              <w:pStyle w:val="NoSpacing"/>
              <w:spacing w:line="276" w:lineRule="auto"/>
              <w:rPr>
                <w:sz w:val="16"/>
              </w:rPr>
            </w:pPr>
          </w:p>
        </w:tc>
        <w:tc>
          <w:tcPr>
            <w:tcW w:w="4901" w:type="dxa"/>
            <w:gridSpan w:val="8"/>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16"/>
              </w:rPr>
            </w:pPr>
            <w:r>
              <w:rPr>
                <w:sz w:val="16"/>
              </w:rPr>
              <w:t>Review proposal</w:t>
            </w:r>
          </w:p>
          <w:p w:rsidR="00AC4BD4" w:rsidRDefault="00AC4BD4">
            <w:pPr>
              <w:pStyle w:val="NoSpacing"/>
              <w:spacing w:line="276" w:lineRule="auto"/>
              <w:rPr>
                <w:sz w:val="16"/>
              </w:rPr>
            </w:pPr>
            <w:r>
              <w:rPr>
                <w:sz w:val="16"/>
              </w:rPr>
              <w:t>Keep for records</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16"/>
              </w:rPr>
            </w:pPr>
            <w:r>
              <w:rPr>
                <w:sz w:val="16"/>
              </w:rPr>
              <w:t>X1</w:t>
            </w:r>
          </w:p>
          <w:p w:rsidR="00AC4BD4" w:rsidRDefault="00AC4BD4">
            <w:pPr>
              <w:pStyle w:val="NoSpacing"/>
              <w:spacing w:line="276" w:lineRule="auto"/>
              <w:rPr>
                <w:sz w:val="16"/>
              </w:rPr>
            </w:pPr>
            <w:r>
              <w:rPr>
                <w:sz w:val="16"/>
              </w:rPr>
              <w:t>X1</w:t>
            </w:r>
          </w:p>
        </w:tc>
      </w:tr>
      <w:tr w:rsidR="00AC4BD4" w:rsidTr="00AC4BD4">
        <w:tc>
          <w:tcPr>
            <w:tcW w:w="8522" w:type="dxa"/>
            <w:gridSpan w:val="1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b/>
              </w:rPr>
            </w:pPr>
            <w:r>
              <w:rPr>
                <w:b/>
              </w:rPr>
              <w:t>Data Dictionary</w:t>
            </w:r>
          </w:p>
        </w:tc>
      </w:tr>
      <w:tr w:rsidR="00AC4BD4" w:rsidTr="00AC4BD4">
        <w:tc>
          <w:tcPr>
            <w:tcW w:w="726" w:type="dxa"/>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Ref</w:t>
            </w:r>
          </w:p>
        </w:tc>
        <w:tc>
          <w:tcPr>
            <w:tcW w:w="1133" w:type="dxa"/>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Name</w:t>
            </w:r>
          </w:p>
        </w:tc>
        <w:tc>
          <w:tcPr>
            <w:tcW w:w="1348" w:type="dxa"/>
            <w:gridSpan w:val="3"/>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Data Type</w:t>
            </w:r>
          </w:p>
        </w:tc>
        <w:tc>
          <w:tcPr>
            <w:tcW w:w="1795" w:type="dxa"/>
            <w:gridSpan w:val="3"/>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Length</w:t>
            </w:r>
          </w:p>
        </w:tc>
        <w:tc>
          <w:tcPr>
            <w:tcW w:w="1758" w:type="dxa"/>
            <w:gridSpan w:val="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Occurrence</w:t>
            </w:r>
          </w:p>
        </w:tc>
        <w:tc>
          <w:tcPr>
            <w:tcW w:w="1762" w:type="dxa"/>
            <w:gridSpan w:val="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Source of data</w:t>
            </w:r>
          </w:p>
        </w:tc>
      </w:tr>
      <w:tr w:rsidR="00AC4BD4" w:rsidTr="00AC4BD4">
        <w:tc>
          <w:tcPr>
            <w:tcW w:w="72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13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Logo</w:t>
            </w:r>
          </w:p>
        </w:tc>
        <w:tc>
          <w:tcPr>
            <w:tcW w:w="1348"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OLE</w:t>
            </w:r>
          </w:p>
        </w:tc>
        <w:tc>
          <w:tcPr>
            <w:tcW w:w="1795"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58"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AC4BD4">
        <w:tc>
          <w:tcPr>
            <w:tcW w:w="72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2</w:t>
            </w:r>
          </w:p>
        </w:tc>
        <w:tc>
          <w:tcPr>
            <w:tcW w:w="113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Address</w:t>
            </w:r>
          </w:p>
        </w:tc>
        <w:tc>
          <w:tcPr>
            <w:tcW w:w="1348"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795"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58"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AC4BD4">
        <w:tc>
          <w:tcPr>
            <w:tcW w:w="72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3</w:t>
            </w:r>
          </w:p>
        </w:tc>
        <w:tc>
          <w:tcPr>
            <w:tcW w:w="113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Body</w:t>
            </w:r>
          </w:p>
        </w:tc>
        <w:tc>
          <w:tcPr>
            <w:tcW w:w="1348"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795"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626</w:t>
            </w:r>
          </w:p>
        </w:tc>
        <w:tc>
          <w:tcPr>
            <w:tcW w:w="1758"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AC4BD4">
        <w:tc>
          <w:tcPr>
            <w:tcW w:w="72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4</w:t>
            </w:r>
          </w:p>
        </w:tc>
        <w:tc>
          <w:tcPr>
            <w:tcW w:w="113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Footer</w:t>
            </w:r>
          </w:p>
        </w:tc>
        <w:tc>
          <w:tcPr>
            <w:tcW w:w="1348"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795"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15</w:t>
            </w:r>
          </w:p>
        </w:tc>
        <w:tc>
          <w:tcPr>
            <w:tcW w:w="1758"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1x per page</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AC4BD4">
        <w:tc>
          <w:tcPr>
            <w:tcW w:w="72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5</w:t>
            </w:r>
          </w:p>
        </w:tc>
        <w:tc>
          <w:tcPr>
            <w:tcW w:w="113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Signature</w:t>
            </w:r>
          </w:p>
        </w:tc>
        <w:tc>
          <w:tcPr>
            <w:tcW w:w="1348"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OLE</w:t>
            </w:r>
          </w:p>
        </w:tc>
        <w:tc>
          <w:tcPr>
            <w:tcW w:w="1795"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58"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762"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AC4BD4">
        <w:tc>
          <w:tcPr>
            <w:tcW w:w="726" w:type="dxa"/>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133" w:type="dxa"/>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348"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95"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58" w:type="dxa"/>
            <w:gridSpan w:val="2"/>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62" w:type="dxa"/>
            <w:gridSpan w:val="2"/>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r>
      <w:tr w:rsidR="00AC4BD4" w:rsidTr="00AC4BD4">
        <w:tc>
          <w:tcPr>
            <w:tcW w:w="726" w:type="dxa"/>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133" w:type="dxa"/>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348"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95"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58" w:type="dxa"/>
            <w:gridSpan w:val="2"/>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c>
          <w:tcPr>
            <w:tcW w:w="1762" w:type="dxa"/>
            <w:gridSpan w:val="2"/>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pPr>
          </w:p>
        </w:tc>
      </w:tr>
    </w:tbl>
    <w:p w:rsidR="00AC4BD4" w:rsidRDefault="00AC4BD4" w:rsidP="00AC4BD4"/>
    <w:p w:rsidR="00F95514" w:rsidRDefault="00F95514" w:rsidP="00AC4BD4"/>
    <w:p w:rsidR="00576E93" w:rsidRDefault="00576E93" w:rsidP="00576E93">
      <w:pPr>
        <w:pStyle w:val="NoSpacing"/>
      </w:pPr>
      <w:r>
        <w:t>TRN Team A v01 280513.docx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7"/>
        <w:gridCol w:w="578"/>
        <w:gridCol w:w="931"/>
        <w:gridCol w:w="192"/>
        <w:gridCol w:w="908"/>
        <w:gridCol w:w="637"/>
        <w:gridCol w:w="298"/>
        <w:gridCol w:w="294"/>
        <w:gridCol w:w="369"/>
        <w:gridCol w:w="471"/>
        <w:gridCol w:w="75"/>
        <w:gridCol w:w="571"/>
        <w:gridCol w:w="679"/>
        <w:gridCol w:w="754"/>
        <w:gridCol w:w="813"/>
        <w:gridCol w:w="713"/>
      </w:tblGrid>
      <w:tr w:rsidR="00AC4BD4" w:rsidTr="00CC359D">
        <w:trPr>
          <w:cantSplit/>
        </w:trPr>
        <w:tc>
          <w:tcPr>
            <w:tcW w:w="9242" w:type="dxa"/>
            <w:gridSpan w:val="17"/>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b/>
              </w:rPr>
            </w:pPr>
            <w:r>
              <w:rPr>
                <w:b/>
              </w:rPr>
              <w:t>Volumetrics</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Document description</w:t>
            </w:r>
          </w:p>
        </w:tc>
        <w:tc>
          <w:tcPr>
            <w:tcW w:w="1598"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System</w:t>
            </w:r>
          </w:p>
        </w:tc>
        <w:tc>
          <w:tcPr>
            <w:tcW w:w="1796"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Document</w:t>
            </w:r>
          </w:p>
        </w:tc>
        <w:tc>
          <w:tcPr>
            <w:tcW w:w="1567"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Name</w:t>
            </w:r>
          </w:p>
        </w:tc>
        <w:tc>
          <w:tcPr>
            <w:tcW w:w="713" w:type="dxa"/>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Sheet</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Roster</w:t>
            </w:r>
          </w:p>
          <w:p w:rsidR="00AC4BD4" w:rsidRDefault="00AC4BD4">
            <w:pPr>
              <w:pStyle w:val="NoSpacing"/>
              <w:spacing w:line="276" w:lineRule="auto"/>
              <w:rPr>
                <w:sz w:val="20"/>
              </w:rPr>
            </w:pPr>
            <w:r>
              <w:rPr>
                <w:sz w:val="20"/>
              </w:rPr>
              <w:t>(TRN Team A v01 280513.xlsx)</w:t>
            </w:r>
          </w:p>
        </w:tc>
        <w:tc>
          <w:tcPr>
            <w:tcW w:w="159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Rostering system</w:t>
            </w:r>
          </w:p>
        </w:tc>
        <w:tc>
          <w:tcPr>
            <w:tcW w:w="179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2</w:t>
            </w:r>
          </w:p>
        </w:tc>
        <w:tc>
          <w:tcPr>
            <w:tcW w:w="1567"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James Knatt</w:t>
            </w:r>
          </w:p>
        </w:tc>
        <w:tc>
          <w:tcPr>
            <w:tcW w:w="71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 of 1</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lastRenderedPageBreak/>
              <w:t>Stationery ref.</w:t>
            </w:r>
          </w:p>
        </w:tc>
        <w:tc>
          <w:tcPr>
            <w:tcW w:w="1598"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Size</w:t>
            </w:r>
          </w:p>
        </w:tc>
        <w:tc>
          <w:tcPr>
            <w:tcW w:w="1796" w:type="dxa"/>
            <w:gridSpan w:val="4"/>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Number of parts</w:t>
            </w:r>
          </w:p>
        </w:tc>
        <w:tc>
          <w:tcPr>
            <w:tcW w:w="2280"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Method of preparation</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p>
          <w:p w:rsidR="00AC4BD4" w:rsidRDefault="00AC4BD4">
            <w:pPr>
              <w:pStyle w:val="NoSpacing"/>
              <w:spacing w:line="276" w:lineRule="auto"/>
              <w:rPr>
                <w:sz w:val="20"/>
              </w:rPr>
            </w:pPr>
          </w:p>
        </w:tc>
        <w:tc>
          <w:tcPr>
            <w:tcW w:w="159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A4</w:t>
            </w:r>
          </w:p>
        </w:tc>
        <w:tc>
          <w:tcPr>
            <w:tcW w:w="179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3</w:t>
            </w:r>
          </w:p>
        </w:tc>
        <w:tc>
          <w:tcPr>
            <w:tcW w:w="2280"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Typed</w:t>
            </w:r>
          </w:p>
        </w:tc>
      </w:tr>
      <w:tr w:rsidR="00AC4BD4" w:rsidTr="00CC359D">
        <w:trPr>
          <w:cantSplit/>
        </w:trPr>
        <w:tc>
          <w:tcPr>
            <w:tcW w:w="4797" w:type="dxa"/>
            <w:gridSpan w:val="9"/>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Filing sequence</w:t>
            </w:r>
          </w:p>
        </w:tc>
        <w:tc>
          <w:tcPr>
            <w:tcW w:w="2165" w:type="dxa"/>
            <w:gridSpan w:val="5"/>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Medium</w:t>
            </w:r>
          </w:p>
        </w:tc>
        <w:tc>
          <w:tcPr>
            <w:tcW w:w="2280"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Prepared by</w:t>
            </w:r>
          </w:p>
        </w:tc>
      </w:tr>
      <w:tr w:rsidR="00AC4BD4" w:rsidTr="00CC359D">
        <w:trPr>
          <w:cantSplit/>
        </w:trPr>
        <w:tc>
          <w:tcPr>
            <w:tcW w:w="4797" w:type="dxa"/>
            <w:gridSpan w:val="9"/>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Chronological</w:t>
            </w:r>
          </w:p>
          <w:p w:rsidR="00AC4BD4" w:rsidRDefault="00AC4BD4">
            <w:pPr>
              <w:pStyle w:val="NoSpacing"/>
              <w:spacing w:line="276" w:lineRule="auto"/>
              <w:rPr>
                <w:sz w:val="20"/>
              </w:rPr>
            </w:pPr>
          </w:p>
        </w:tc>
        <w:tc>
          <w:tcPr>
            <w:tcW w:w="2165" w:type="dxa"/>
            <w:gridSpan w:val="5"/>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Digital/ring binder</w:t>
            </w:r>
          </w:p>
        </w:tc>
        <w:tc>
          <w:tcPr>
            <w:tcW w:w="2280"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Consultant</w:t>
            </w:r>
          </w:p>
        </w:tc>
      </w:tr>
      <w:tr w:rsidR="00AC4BD4" w:rsidTr="00CC359D">
        <w:trPr>
          <w:cantSplit/>
        </w:trPr>
        <w:tc>
          <w:tcPr>
            <w:tcW w:w="4797" w:type="dxa"/>
            <w:gridSpan w:val="9"/>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Frequency of preparation</w:t>
            </w:r>
          </w:p>
        </w:tc>
        <w:tc>
          <w:tcPr>
            <w:tcW w:w="2165" w:type="dxa"/>
            <w:gridSpan w:val="5"/>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Retention period</w:t>
            </w:r>
          </w:p>
        </w:tc>
        <w:tc>
          <w:tcPr>
            <w:tcW w:w="2280"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Location of file</w:t>
            </w:r>
          </w:p>
        </w:tc>
      </w:tr>
      <w:tr w:rsidR="00AC4BD4" w:rsidTr="00CC359D">
        <w:trPr>
          <w:cantSplit/>
        </w:trPr>
        <w:tc>
          <w:tcPr>
            <w:tcW w:w="4797" w:type="dxa"/>
            <w:gridSpan w:val="9"/>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1x per new roster proposal</w:t>
            </w:r>
          </w:p>
          <w:p w:rsidR="00AC4BD4" w:rsidRDefault="00AC4BD4">
            <w:pPr>
              <w:pStyle w:val="NoSpacing"/>
              <w:spacing w:line="276" w:lineRule="auto"/>
              <w:rPr>
                <w:sz w:val="20"/>
              </w:rPr>
            </w:pPr>
          </w:p>
        </w:tc>
        <w:tc>
          <w:tcPr>
            <w:tcW w:w="2165" w:type="dxa"/>
            <w:gridSpan w:val="5"/>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&gt;1 year</w:t>
            </w:r>
          </w:p>
        </w:tc>
        <w:tc>
          <w:tcPr>
            <w:tcW w:w="2280"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Consultant’s office</w:t>
            </w:r>
          </w:p>
        </w:tc>
      </w:tr>
      <w:tr w:rsidR="00AC4BD4" w:rsidTr="00CC359D">
        <w:trPr>
          <w:cantSplit/>
          <w:trHeight w:val="135"/>
        </w:trPr>
        <w:tc>
          <w:tcPr>
            <w:tcW w:w="959" w:type="dxa"/>
            <w:gridSpan w:val="2"/>
            <w:vMerge w:val="restart"/>
            <w:tcBorders>
              <w:top w:val="single" w:sz="4" w:space="0" w:color="auto"/>
              <w:left w:val="single" w:sz="4" w:space="0" w:color="auto"/>
              <w:bottom w:val="single" w:sz="4" w:space="0" w:color="auto"/>
              <w:right w:val="single" w:sz="4" w:space="0" w:color="auto"/>
            </w:tcBorders>
            <w:shd w:val="clear" w:color="auto" w:fill="CCCCFF"/>
            <w:textDirection w:val="btLr"/>
            <w:vAlign w:val="center"/>
            <w:hideMark/>
          </w:tcPr>
          <w:p w:rsidR="00AC4BD4" w:rsidRDefault="00AC4BD4">
            <w:pPr>
              <w:pStyle w:val="NoSpacing"/>
              <w:spacing w:line="276" w:lineRule="auto"/>
              <w:rPr>
                <w:sz w:val="20"/>
              </w:rPr>
            </w:pPr>
            <w:r>
              <w:rPr>
                <w:sz w:val="20"/>
              </w:rPr>
              <w:t>Volume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Minimum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Maximum</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Av/Abs</w:t>
            </w:r>
          </w:p>
        </w:tc>
        <w:tc>
          <w:tcPr>
            <w:tcW w:w="3605" w:type="dxa"/>
            <w:gridSpan w:val="6"/>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Growth rate/fluctuations</w:t>
            </w:r>
          </w:p>
        </w:tc>
      </w:tr>
      <w:tr w:rsidR="00AC4BD4" w:rsidTr="00CC359D">
        <w:trPr>
          <w:cantSplit/>
          <w:trHeight w:val="135"/>
        </w:trPr>
        <w:tc>
          <w:tcPr>
            <w:tcW w:w="959" w:type="dxa"/>
            <w:gridSpan w:val="2"/>
            <w:vMerge/>
            <w:tcBorders>
              <w:top w:val="single" w:sz="4" w:space="0" w:color="auto"/>
              <w:left w:val="single" w:sz="4" w:space="0" w:color="auto"/>
              <w:bottom w:val="single" w:sz="4" w:space="0" w:color="auto"/>
              <w:right w:val="single" w:sz="4" w:space="0" w:color="auto"/>
            </w:tcBorders>
            <w:vAlign w:val="center"/>
            <w:hideMark/>
          </w:tcPr>
          <w:p w:rsidR="00AC4BD4" w:rsidRDefault="00AC4BD4">
            <w:pPr>
              <w:spacing w:after="0" w:line="240" w:lineRule="auto"/>
              <w:rPr>
                <w:sz w:val="20"/>
              </w:rPr>
            </w:pPr>
          </w:p>
        </w:tc>
        <w:tc>
          <w:tcPr>
            <w:tcW w:w="1701" w:type="dxa"/>
            <w:gridSpan w:val="3"/>
            <w:tcBorders>
              <w:top w:val="single" w:sz="4" w:space="0" w:color="auto"/>
              <w:left w:val="single" w:sz="4" w:space="0" w:color="auto"/>
              <w:bottom w:val="single" w:sz="4" w:space="0" w:color="auto"/>
              <w:right w:val="single" w:sz="4" w:space="0" w:color="auto"/>
            </w:tcBorders>
          </w:tcPr>
          <w:p w:rsidR="00AC4BD4" w:rsidRDefault="00AC4BD4">
            <w:pPr>
              <w:pStyle w:val="NoSpacing"/>
              <w:spacing w:line="276" w:lineRule="auto"/>
              <w:rPr>
                <w:sz w:val="20"/>
              </w:rPr>
            </w:pPr>
            <w:r>
              <w:rPr>
                <w:sz w:val="20"/>
              </w:rPr>
              <w:t>0</w:t>
            </w:r>
          </w:p>
          <w:p w:rsidR="00AC4BD4" w:rsidRDefault="00AC4BD4">
            <w:pPr>
              <w:pStyle w:val="NoSpacing"/>
              <w:spacing w:line="276" w:lineRule="auto"/>
              <w:rPr>
                <w:sz w:val="20"/>
              </w:rPr>
            </w:pPr>
          </w:p>
          <w:p w:rsidR="00AC4BD4" w:rsidRDefault="00AC4BD4">
            <w:pPr>
              <w:pStyle w:val="NoSpacing"/>
              <w:spacing w:line="276" w:lineRule="auto"/>
              <w:rPr>
                <w:sz w:val="20"/>
              </w:rPr>
            </w:pPr>
          </w:p>
          <w:p w:rsidR="00AC4BD4" w:rsidRDefault="00AC4BD4">
            <w:pPr>
              <w:pStyle w:val="NoSpacing"/>
              <w:spacing w:line="276" w:lineRule="auto"/>
              <w:rPr>
                <w:sz w:val="20"/>
              </w:rPr>
            </w:pPr>
          </w:p>
        </w:tc>
        <w:tc>
          <w:tcPr>
            <w:tcW w:w="1843"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w:t>
            </w:r>
          </w:p>
        </w:tc>
        <w:tc>
          <w:tcPr>
            <w:tcW w:w="3605" w:type="dxa"/>
            <w:gridSpan w:val="6"/>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20"/>
              </w:rPr>
            </w:pPr>
            <w:r>
              <w:rPr>
                <w:sz w:val="20"/>
              </w:rPr>
              <w:t>1-4 created per year – DIFFERENT versions.</w:t>
            </w:r>
          </w:p>
          <w:p w:rsidR="00AC4BD4" w:rsidRDefault="00AC4BD4">
            <w:pPr>
              <w:pStyle w:val="NoSpacing"/>
              <w:spacing w:line="276" w:lineRule="auto"/>
              <w:rPr>
                <w:sz w:val="20"/>
              </w:rPr>
            </w:pPr>
            <w:r>
              <w:rPr>
                <w:sz w:val="20"/>
              </w:rPr>
              <w:t>Fluctuates seasonally – when new roster proposal required by client company.</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Users/receipts</w:t>
            </w:r>
          </w:p>
        </w:tc>
        <w:tc>
          <w:tcPr>
            <w:tcW w:w="4148" w:type="dxa"/>
            <w:gridSpan w:val="9"/>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Purpose</w:t>
            </w:r>
          </w:p>
        </w:tc>
        <w:tc>
          <w:tcPr>
            <w:tcW w:w="1526" w:type="dxa"/>
            <w:gridSpan w:val="2"/>
            <w:tcBorders>
              <w:top w:val="single" w:sz="4" w:space="0" w:color="auto"/>
              <w:left w:val="single" w:sz="4" w:space="0" w:color="auto"/>
              <w:bottom w:val="single" w:sz="4" w:space="0" w:color="auto"/>
              <w:right w:val="single" w:sz="4" w:space="0" w:color="auto"/>
            </w:tcBorders>
            <w:shd w:val="clear" w:color="auto" w:fill="CCCCFF"/>
            <w:hideMark/>
          </w:tcPr>
          <w:p w:rsidR="00AC4BD4" w:rsidRDefault="00AC4BD4">
            <w:pPr>
              <w:pStyle w:val="NoSpacing"/>
              <w:spacing w:line="276" w:lineRule="auto"/>
              <w:rPr>
                <w:sz w:val="20"/>
              </w:rPr>
            </w:pPr>
            <w:r>
              <w:rPr>
                <w:sz w:val="20"/>
              </w:rPr>
              <w:t>Frequency of use</w:t>
            </w:r>
          </w:p>
        </w:tc>
      </w:tr>
      <w:tr w:rsidR="00AC4BD4" w:rsidTr="00CC359D">
        <w:trPr>
          <w:cantSplit/>
        </w:trPr>
        <w:tc>
          <w:tcPr>
            <w:tcW w:w="3568" w:type="dxa"/>
            <w:gridSpan w:val="6"/>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16"/>
              </w:rPr>
            </w:pPr>
            <w:r>
              <w:rPr>
                <w:sz w:val="16"/>
              </w:rPr>
              <w:t>1 – Client company</w:t>
            </w:r>
          </w:p>
          <w:p w:rsidR="00AC4BD4" w:rsidRDefault="00AC4BD4">
            <w:pPr>
              <w:pStyle w:val="NoSpacing"/>
              <w:spacing w:line="276" w:lineRule="auto"/>
              <w:rPr>
                <w:sz w:val="16"/>
              </w:rPr>
            </w:pPr>
            <w:r>
              <w:rPr>
                <w:sz w:val="16"/>
              </w:rPr>
              <w:t>2 - Consultant</w:t>
            </w:r>
          </w:p>
          <w:p w:rsidR="00AC4BD4" w:rsidRDefault="00AC4BD4">
            <w:pPr>
              <w:pStyle w:val="NoSpacing"/>
              <w:spacing w:line="276" w:lineRule="auto"/>
              <w:rPr>
                <w:sz w:val="16"/>
              </w:rPr>
            </w:pPr>
            <w:r>
              <w:rPr>
                <w:sz w:val="16"/>
              </w:rPr>
              <w:t>3 – Rostering expert</w:t>
            </w:r>
          </w:p>
        </w:tc>
        <w:tc>
          <w:tcPr>
            <w:tcW w:w="4148" w:type="dxa"/>
            <w:gridSpan w:val="9"/>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16"/>
              </w:rPr>
            </w:pPr>
            <w:r>
              <w:rPr>
                <w:sz w:val="16"/>
              </w:rPr>
              <w:t>View completed proposal</w:t>
            </w:r>
          </w:p>
          <w:p w:rsidR="00AC4BD4" w:rsidRDefault="00AC4BD4">
            <w:pPr>
              <w:pStyle w:val="NoSpacing"/>
              <w:spacing w:line="276" w:lineRule="auto"/>
              <w:rPr>
                <w:sz w:val="16"/>
              </w:rPr>
            </w:pPr>
            <w:r>
              <w:rPr>
                <w:sz w:val="16"/>
              </w:rPr>
              <w:t>Keep for records</w:t>
            </w:r>
          </w:p>
          <w:p w:rsidR="00AC4BD4" w:rsidRDefault="00AC4BD4">
            <w:pPr>
              <w:pStyle w:val="NoSpacing"/>
              <w:spacing w:line="276" w:lineRule="auto"/>
              <w:rPr>
                <w:sz w:val="16"/>
              </w:rPr>
            </w:pPr>
            <w:r>
              <w:rPr>
                <w:sz w:val="16"/>
              </w:rPr>
              <w:t>Modify to best fit new client’s needs</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rPr>
                <w:sz w:val="16"/>
              </w:rPr>
            </w:pPr>
            <w:r>
              <w:rPr>
                <w:sz w:val="16"/>
              </w:rPr>
              <w:t>X1</w:t>
            </w:r>
          </w:p>
          <w:p w:rsidR="00AC4BD4" w:rsidRDefault="00AC4BD4">
            <w:pPr>
              <w:pStyle w:val="NoSpacing"/>
              <w:spacing w:line="276" w:lineRule="auto"/>
              <w:rPr>
                <w:sz w:val="16"/>
              </w:rPr>
            </w:pPr>
            <w:r>
              <w:rPr>
                <w:sz w:val="16"/>
              </w:rPr>
              <w:t>X1</w:t>
            </w:r>
          </w:p>
          <w:p w:rsidR="00AC4BD4" w:rsidRDefault="00AC4BD4">
            <w:pPr>
              <w:pStyle w:val="NoSpacing"/>
              <w:spacing w:line="276" w:lineRule="auto"/>
              <w:rPr>
                <w:sz w:val="16"/>
              </w:rPr>
            </w:pPr>
            <w:r>
              <w:rPr>
                <w:sz w:val="16"/>
              </w:rPr>
              <w:t>X1</w:t>
            </w:r>
          </w:p>
        </w:tc>
      </w:tr>
      <w:tr w:rsidR="00AC4BD4" w:rsidTr="00CC359D">
        <w:tc>
          <w:tcPr>
            <w:tcW w:w="9242" w:type="dxa"/>
            <w:gridSpan w:val="17"/>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pPr>
            <w:r>
              <w:t>Data Dictionary</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Ref</w:t>
            </w:r>
          </w:p>
        </w:tc>
        <w:tc>
          <w:tcPr>
            <w:tcW w:w="1100" w:type="dxa"/>
            <w:gridSpan w:val="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Name</w:t>
            </w:r>
          </w:p>
        </w:tc>
        <w:tc>
          <w:tcPr>
            <w:tcW w:w="1229" w:type="dxa"/>
            <w:gridSpan w:val="3"/>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Data Type</w:t>
            </w:r>
          </w:p>
        </w:tc>
        <w:tc>
          <w:tcPr>
            <w:tcW w:w="1486" w:type="dxa"/>
            <w:gridSpan w:val="4"/>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Length</w:t>
            </w:r>
          </w:p>
        </w:tc>
        <w:tc>
          <w:tcPr>
            <w:tcW w:w="1433" w:type="dxa"/>
            <w:gridSpan w:val="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Occurrence</w:t>
            </w:r>
          </w:p>
        </w:tc>
        <w:tc>
          <w:tcPr>
            <w:tcW w:w="1526" w:type="dxa"/>
            <w:gridSpan w:val="2"/>
            <w:tcBorders>
              <w:top w:val="single" w:sz="4" w:space="0" w:color="auto"/>
              <w:left w:val="single" w:sz="4" w:space="0" w:color="auto"/>
              <w:bottom w:val="single" w:sz="4" w:space="0" w:color="auto"/>
              <w:right w:val="single" w:sz="4" w:space="0" w:color="auto"/>
            </w:tcBorders>
            <w:shd w:val="clear" w:color="auto" w:fill="E8D1FF"/>
            <w:hideMark/>
          </w:tcPr>
          <w:p w:rsidR="00AC4BD4" w:rsidRDefault="00AC4BD4">
            <w:pPr>
              <w:pStyle w:val="NoSpacing"/>
              <w:spacing w:line="276" w:lineRule="auto"/>
              <w:rPr>
                <w:sz w:val="16"/>
              </w:rPr>
            </w:pPr>
            <w:r>
              <w:rPr>
                <w:sz w:val="16"/>
              </w:rPr>
              <w:t>Source of data</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Title</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4</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2</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Weekday</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3</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Line</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A</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4</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Name</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5</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On</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c>
          <w:tcPr>
            <w:tcW w:w="2468"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6</w:t>
            </w:r>
          </w:p>
        </w:tc>
        <w:tc>
          <w:tcPr>
            <w:tcW w:w="1100"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Off</w:t>
            </w:r>
          </w:p>
        </w:tc>
        <w:tc>
          <w:tcPr>
            <w:tcW w:w="1229"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486" w:type="dxa"/>
            <w:gridSpan w:val="4"/>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43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1526"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rPr>
          <w:gridAfter w:val="2"/>
          <w:wAfter w:w="1526" w:type="dxa"/>
        </w:trPr>
        <w:tc>
          <w:tcPr>
            <w:tcW w:w="562"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975"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Dia</w:t>
            </w:r>
          </w:p>
        </w:tc>
        <w:tc>
          <w:tcPr>
            <w:tcW w:w="93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737"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507" w:type="dxa"/>
            <w:gridSpan w:val="5"/>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2004"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r w:rsidR="00AC4BD4" w:rsidTr="00CC359D">
        <w:trPr>
          <w:gridAfter w:val="2"/>
          <w:wAfter w:w="1526" w:type="dxa"/>
        </w:trPr>
        <w:tc>
          <w:tcPr>
            <w:tcW w:w="562"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8</w:t>
            </w:r>
          </w:p>
        </w:tc>
        <w:tc>
          <w:tcPr>
            <w:tcW w:w="975"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Hours</w:t>
            </w:r>
          </w:p>
        </w:tc>
        <w:tc>
          <w:tcPr>
            <w:tcW w:w="93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X</w:t>
            </w:r>
          </w:p>
        </w:tc>
        <w:tc>
          <w:tcPr>
            <w:tcW w:w="1737"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1</w:t>
            </w:r>
          </w:p>
        </w:tc>
        <w:tc>
          <w:tcPr>
            <w:tcW w:w="1507" w:type="dxa"/>
            <w:gridSpan w:val="5"/>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7</w:t>
            </w:r>
          </w:p>
        </w:tc>
        <w:tc>
          <w:tcPr>
            <w:tcW w:w="2004" w:type="dxa"/>
            <w:gridSpan w:val="3"/>
            <w:tcBorders>
              <w:top w:val="single" w:sz="4" w:space="0" w:color="auto"/>
              <w:left w:val="single" w:sz="4" w:space="0" w:color="auto"/>
              <w:bottom w:val="single" w:sz="4" w:space="0" w:color="auto"/>
              <w:right w:val="single" w:sz="4" w:space="0" w:color="auto"/>
            </w:tcBorders>
            <w:hideMark/>
          </w:tcPr>
          <w:p w:rsidR="00AC4BD4" w:rsidRDefault="00AC4BD4">
            <w:pPr>
              <w:pStyle w:val="NoSpacing"/>
              <w:spacing w:line="276" w:lineRule="auto"/>
            </w:pPr>
            <w:r>
              <w:t>Consultant</w:t>
            </w:r>
          </w:p>
        </w:tc>
      </w:tr>
    </w:tbl>
    <w:p w:rsidR="00AC4BD4" w:rsidRDefault="00AC4BD4" w:rsidP="00AC4BD4">
      <w:pPr>
        <w:pStyle w:val="NoSpacing"/>
      </w:pPr>
    </w:p>
    <w:p w:rsidR="00E107C1" w:rsidRDefault="00E107C1" w:rsidP="00AA792B">
      <w:pPr>
        <w:pStyle w:val="Heading3"/>
      </w:pPr>
      <w:bookmarkStart w:id="8" w:name="_Toc383429355"/>
      <w:r>
        <w:t>Explanation of key roster elements</w:t>
      </w:r>
      <w:bookmarkEnd w:id="8"/>
    </w:p>
    <w:p w:rsidR="00E107C1" w:rsidRPr="00E107C1" w:rsidRDefault="00E107C1" w:rsidP="00E107C1">
      <w:pPr>
        <w:pStyle w:val="NoSpacing"/>
      </w:pPr>
      <w:r>
        <w:t xml:space="preserve">Below is a section from the existing roster </w:t>
      </w:r>
      <w:r>
        <w:rPr>
          <w:i/>
        </w:rPr>
        <w:t>TRN Team A v01 280513.docx</w:t>
      </w:r>
      <w:r>
        <w:t xml:space="preserve"> which is analysed above. I have labelled the key sections that rosters created by my solution might need to have.</w:t>
      </w:r>
    </w:p>
    <w:p w:rsidR="00E107C1" w:rsidRDefault="00D80EDF" w:rsidP="00D80EDF">
      <w:pPr>
        <w:pStyle w:val="NoSpacing"/>
      </w:pPr>
      <w:r>
        <w:rPr>
          <w:noProof/>
          <w:lang w:eastAsia="en-GB"/>
        </w:rPr>
        <w:drawing>
          <wp:anchor distT="0" distB="0" distL="114300" distR="114300" simplePos="0" relativeHeight="251721216" behindDoc="0" locked="0" layoutInCell="1" allowOverlap="1" wp14:anchorId="2CCF1E70" wp14:editId="20CF6D08">
            <wp:simplePos x="0" y="0"/>
            <wp:positionH relativeFrom="column">
              <wp:posOffset>1424305</wp:posOffset>
            </wp:positionH>
            <wp:positionV relativeFrom="paragraph">
              <wp:posOffset>65405</wp:posOffset>
            </wp:positionV>
            <wp:extent cx="2020570" cy="2153920"/>
            <wp:effectExtent l="0" t="0" r="0" b="0"/>
            <wp:wrapSquare wrapText="bothSides"/>
            <wp:docPr id="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r="76971"/>
                    <a:stretch/>
                  </pic:blipFill>
                  <pic:spPr bwMode="auto">
                    <a:xfrm>
                      <a:off x="0" y="0"/>
                      <a:ext cx="2020570" cy="215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514">
        <w:rPr>
          <w:noProof/>
          <w:lang w:eastAsia="en-GB"/>
        </w:rPr>
        <mc:AlternateContent>
          <mc:Choice Requires="wps">
            <w:drawing>
              <wp:anchor distT="0" distB="0" distL="114300" distR="114300" simplePos="0" relativeHeight="251708928" behindDoc="0" locked="0" layoutInCell="1" allowOverlap="1" wp14:anchorId="4F8F7F2A" wp14:editId="4F0E3CA2">
                <wp:simplePos x="0" y="0"/>
                <wp:positionH relativeFrom="column">
                  <wp:posOffset>3875964</wp:posOffset>
                </wp:positionH>
                <wp:positionV relativeFrom="paragraph">
                  <wp:posOffset>177193</wp:posOffset>
                </wp:positionV>
                <wp:extent cx="1678305" cy="518160"/>
                <wp:effectExtent l="762000" t="0" r="17145" b="15240"/>
                <wp:wrapNone/>
                <wp:docPr id="253" name="Line Callout 2 253"/>
                <wp:cNvGraphicFramePr/>
                <a:graphic xmlns:a="http://schemas.openxmlformats.org/drawingml/2006/main">
                  <a:graphicData uri="http://schemas.microsoft.com/office/word/2010/wordprocessingShape">
                    <wps:wsp>
                      <wps:cNvSpPr/>
                      <wps:spPr>
                        <a:xfrm>
                          <a:off x="0" y="0"/>
                          <a:ext cx="1678305" cy="518160"/>
                        </a:xfrm>
                        <a:prstGeom prst="borderCallout2">
                          <a:avLst>
                            <a:gd name="adj1" fmla="val 18750"/>
                            <a:gd name="adj2" fmla="val 291"/>
                            <a:gd name="adj3" fmla="val 18750"/>
                            <a:gd name="adj4" fmla="val -16667"/>
                            <a:gd name="adj5" fmla="val 88795"/>
                            <a:gd name="adj6" fmla="val -45041"/>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E107C1" w:rsidRDefault="007218F9" w:rsidP="00E107C1">
                            <w:pPr>
                              <w:rPr>
                                <w:color w:val="000000" w:themeColor="text1"/>
                                <w:sz w:val="20"/>
                              </w:rPr>
                            </w:pPr>
                            <w:r w:rsidRPr="00E107C1">
                              <w:rPr>
                                <w:color w:val="000000" w:themeColor="text1"/>
                                <w:sz w:val="20"/>
                              </w:rPr>
                              <w:t>Number of hours worked by an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53" o:spid="_x0000_s1028" type="#_x0000_t48" style="position:absolute;margin-left:305.2pt;margin-top:13.95pt;width:132.15pt;height:40.8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" adj="-9729,19180,,,63" fillcolor="white [3212]" strokecolor="black [3213]" strokeweight=".25pt">
                <v:textbox>
                  <w:txbxContent>
                    <w:p w:rsidR="007218F9" w:rsidRPr="00E107C1" w:rsidRDefault="007218F9" w:rsidP="00E107C1">
                      <w:pPr>
                        <w:rPr>
                          <w:color w:val="000000" w:themeColor="text1"/>
                          <w:sz w:val="20"/>
                        </w:rPr>
                      </w:pPr>
                      <w:r w:rsidRPr="00E107C1">
                        <w:rPr>
                          <w:color w:val="000000" w:themeColor="text1"/>
                          <w:sz w:val="20"/>
                        </w:rPr>
                        <w:t>Number of hours worked by an employee</w:t>
                      </w:r>
                    </w:p>
                  </w:txbxContent>
                </v:textbox>
                <o:callout v:ext="edit" minusy="t"/>
              </v:shape>
            </w:pict>
          </mc:Fallback>
        </mc:AlternateContent>
      </w:r>
      <w:r w:rsidR="00F95514">
        <w:rPr>
          <w:noProof/>
          <w:lang w:eastAsia="en-GB"/>
        </w:rPr>
        <mc:AlternateContent>
          <mc:Choice Requires="wps">
            <w:drawing>
              <wp:anchor distT="0" distB="0" distL="114300" distR="114300" simplePos="0" relativeHeight="251715072" behindDoc="0" locked="0" layoutInCell="1" allowOverlap="1" wp14:anchorId="7038EC8A" wp14:editId="52D7543B">
                <wp:simplePos x="0" y="0"/>
                <wp:positionH relativeFrom="column">
                  <wp:posOffset>3657600</wp:posOffset>
                </wp:positionH>
                <wp:positionV relativeFrom="paragraph">
                  <wp:posOffset>1842220</wp:posOffset>
                </wp:positionV>
                <wp:extent cx="1323340" cy="436245"/>
                <wp:effectExtent l="1181100" t="0" r="10160" b="230505"/>
                <wp:wrapNone/>
                <wp:docPr id="288" name="Line Callout 2 288"/>
                <wp:cNvGraphicFramePr/>
                <a:graphic xmlns:a="http://schemas.openxmlformats.org/drawingml/2006/main">
                  <a:graphicData uri="http://schemas.microsoft.com/office/word/2010/wordprocessingShape">
                    <wps:wsp>
                      <wps:cNvSpPr/>
                      <wps:spPr>
                        <a:xfrm>
                          <a:off x="0" y="0"/>
                          <a:ext cx="1323340" cy="436245"/>
                        </a:xfrm>
                        <a:prstGeom prst="borderCallout2">
                          <a:avLst>
                            <a:gd name="adj1" fmla="val 101241"/>
                            <a:gd name="adj2" fmla="val 37027"/>
                            <a:gd name="adj3" fmla="val 144866"/>
                            <a:gd name="adj4" fmla="val 22688"/>
                            <a:gd name="adj5" fmla="val 88795"/>
                            <a:gd name="adj6" fmla="val -89399"/>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E107C1" w:rsidRDefault="007218F9" w:rsidP="00F95514">
                            <w:pPr>
                              <w:rPr>
                                <w:color w:val="000000" w:themeColor="text1"/>
                                <w:sz w:val="20"/>
                              </w:rPr>
                            </w:pPr>
                            <w:r>
                              <w:rPr>
                                <w:color w:val="000000" w:themeColor="text1"/>
                                <w:sz w:val="20"/>
                              </w:rPr>
                              <w:t>Times when shifts start and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88" o:spid="_x0000_s1029" type="#_x0000_t48" style="position:absolute;margin-left:4in;margin-top:145.05pt;width:104.2pt;height:34.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" adj="-19310,19180,4901,31291,7998,21868" fillcolor="white [3212]" strokecolor="black [3213]" strokeweight=".25pt">
                <v:textbox>
                  <w:txbxContent>
                    <w:p w:rsidR="007218F9" w:rsidRPr="00E107C1" w:rsidRDefault="007218F9" w:rsidP="00F95514">
                      <w:pPr>
                        <w:rPr>
                          <w:color w:val="000000" w:themeColor="text1"/>
                          <w:sz w:val="20"/>
                        </w:rPr>
                      </w:pPr>
                      <w:r>
                        <w:rPr>
                          <w:color w:val="000000" w:themeColor="text1"/>
                          <w:sz w:val="20"/>
                        </w:rPr>
                        <w:t>Times when shifts start and end</w:t>
                      </w:r>
                    </w:p>
                  </w:txbxContent>
                </v:textbox>
              </v:shape>
            </w:pict>
          </mc:Fallback>
        </mc:AlternateContent>
      </w:r>
      <w:r w:rsidR="00F95514">
        <w:rPr>
          <w:noProof/>
          <w:lang w:eastAsia="en-GB"/>
        </w:rPr>
        <mc:AlternateContent>
          <mc:Choice Requires="wps">
            <w:drawing>
              <wp:anchor distT="0" distB="0" distL="114300" distR="114300" simplePos="0" relativeHeight="251713024" behindDoc="0" locked="0" layoutInCell="1" allowOverlap="1" wp14:anchorId="29C73D11" wp14:editId="5B7E82A6">
                <wp:simplePos x="0" y="0"/>
                <wp:positionH relativeFrom="column">
                  <wp:posOffset>3507475</wp:posOffset>
                </wp:positionH>
                <wp:positionV relativeFrom="paragraph">
                  <wp:posOffset>982411</wp:posOffset>
                </wp:positionV>
                <wp:extent cx="1323340" cy="436245"/>
                <wp:effectExtent l="628650" t="0" r="10160" b="516255"/>
                <wp:wrapNone/>
                <wp:docPr id="255" name="Line Callout 2 255"/>
                <wp:cNvGraphicFramePr/>
                <a:graphic xmlns:a="http://schemas.openxmlformats.org/drawingml/2006/main">
                  <a:graphicData uri="http://schemas.microsoft.com/office/word/2010/wordprocessingShape">
                    <wps:wsp>
                      <wps:cNvSpPr/>
                      <wps:spPr>
                        <a:xfrm>
                          <a:off x="0" y="0"/>
                          <a:ext cx="1323340" cy="436245"/>
                        </a:xfrm>
                        <a:prstGeom prst="borderCallout2">
                          <a:avLst>
                            <a:gd name="adj1" fmla="val 101241"/>
                            <a:gd name="adj2" fmla="val 37027"/>
                            <a:gd name="adj3" fmla="val 144866"/>
                            <a:gd name="adj4" fmla="val 22688"/>
                            <a:gd name="adj5" fmla="val 210805"/>
                            <a:gd name="adj6" fmla="val -4711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E107C1" w:rsidRDefault="007218F9" w:rsidP="00F95514">
                            <w:pPr>
                              <w:rPr>
                                <w:color w:val="000000" w:themeColor="text1"/>
                                <w:sz w:val="20"/>
                              </w:rPr>
                            </w:pPr>
                            <w:r>
                              <w:rPr>
                                <w:color w:val="000000" w:themeColor="text1"/>
                                <w:sz w:val="20"/>
                              </w:rPr>
                              <w:t>Shift assignment (RD stands for rest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55" o:spid="_x0000_s1030" type="#_x0000_t48" style="position:absolute;margin-left:276.2pt;margin-top:77.35pt;width:104.2pt;height:34.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" adj="-10177,45534,4901,31291,7998,21868" fillcolor="white [3212]" strokecolor="black [3213]" strokeweight=".25pt">
                <v:textbox>
                  <w:txbxContent>
                    <w:p w:rsidR="007218F9" w:rsidRPr="00E107C1" w:rsidRDefault="007218F9" w:rsidP="00F95514">
                      <w:pPr>
                        <w:rPr>
                          <w:color w:val="000000" w:themeColor="text1"/>
                          <w:sz w:val="20"/>
                        </w:rPr>
                      </w:pPr>
                      <w:r>
                        <w:rPr>
                          <w:color w:val="000000" w:themeColor="text1"/>
                          <w:sz w:val="20"/>
                        </w:rPr>
                        <w:t>Shift assignment (RD stands for rest day)</w:t>
                      </w:r>
                    </w:p>
                  </w:txbxContent>
                </v:textbox>
                <o:callout v:ext="edit" minusy="t"/>
              </v:shape>
            </w:pict>
          </mc:Fallback>
        </mc:AlternateContent>
      </w:r>
      <w:r w:rsidR="00F95514">
        <w:rPr>
          <w:noProof/>
          <w:lang w:eastAsia="en-GB"/>
        </w:rPr>
        <mc:AlternateContent>
          <mc:Choice Requires="wps">
            <w:drawing>
              <wp:anchor distT="0" distB="0" distL="114300" distR="114300" simplePos="0" relativeHeight="251710976" behindDoc="0" locked="0" layoutInCell="1" allowOverlap="1" wp14:anchorId="1F671377" wp14:editId="50628B0E">
                <wp:simplePos x="0" y="0"/>
                <wp:positionH relativeFrom="column">
                  <wp:posOffset>-40943</wp:posOffset>
                </wp:positionH>
                <wp:positionV relativeFrom="paragraph">
                  <wp:posOffset>395558</wp:posOffset>
                </wp:positionV>
                <wp:extent cx="1323463" cy="436728"/>
                <wp:effectExtent l="0" t="0" r="524510" b="20955"/>
                <wp:wrapNone/>
                <wp:docPr id="254" name="Line Callout 2 254"/>
                <wp:cNvGraphicFramePr/>
                <a:graphic xmlns:a="http://schemas.openxmlformats.org/drawingml/2006/main">
                  <a:graphicData uri="http://schemas.microsoft.com/office/word/2010/wordprocessingShape">
                    <wps:wsp>
                      <wps:cNvSpPr/>
                      <wps:spPr>
                        <a:xfrm>
                          <a:off x="0" y="0"/>
                          <a:ext cx="1323463" cy="436728"/>
                        </a:xfrm>
                        <a:prstGeom prst="borderCallout2">
                          <a:avLst>
                            <a:gd name="adj1" fmla="val 29286"/>
                            <a:gd name="adj2" fmla="val 97874"/>
                            <a:gd name="adj3" fmla="val 63526"/>
                            <a:gd name="adj4" fmla="val 113443"/>
                            <a:gd name="adj5" fmla="val 88795"/>
                            <a:gd name="adj6" fmla="val 139552"/>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E107C1" w:rsidRDefault="007218F9" w:rsidP="00F95514">
                            <w:pPr>
                              <w:rPr>
                                <w:color w:val="000000" w:themeColor="text1"/>
                                <w:sz w:val="20"/>
                              </w:rPr>
                            </w:pPr>
                            <w:r>
                              <w:rPr>
                                <w:color w:val="000000" w:themeColor="text1"/>
                                <w:sz w:val="20"/>
                              </w:rPr>
                              <w:t>Listing of all employees in roster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54" o:spid="_x0000_s1031" type="#_x0000_t48" style="position:absolute;margin-left:-3.2pt;margin-top:31.15pt;width:104.2pt;height:3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" adj="30143,19180,24504,13722,21141,6326" fillcolor="white [3212]" strokecolor="black [3213]" strokeweight=".25pt">
                <v:textbox>
                  <w:txbxContent>
                    <w:p w:rsidR="007218F9" w:rsidRPr="00E107C1" w:rsidRDefault="007218F9" w:rsidP="00F95514">
                      <w:pPr>
                        <w:rPr>
                          <w:color w:val="000000" w:themeColor="text1"/>
                          <w:sz w:val="20"/>
                        </w:rPr>
                      </w:pPr>
                      <w:r>
                        <w:rPr>
                          <w:color w:val="000000" w:themeColor="text1"/>
                          <w:sz w:val="20"/>
                        </w:rPr>
                        <w:t>Listing of all employees in roster</w:t>
                      </w:r>
                    </w:p>
                  </w:txbxContent>
                </v:textbox>
                <o:callout v:ext="edit" minusx="t" minusy="t"/>
              </v:shape>
            </w:pict>
          </mc:Fallback>
        </mc:AlternateContent>
      </w:r>
    </w:p>
    <w:p w:rsidR="00E107C1" w:rsidRDefault="00E107C1">
      <w:pPr>
        <w:rPr>
          <w:rFonts w:asciiTheme="majorHAnsi" w:eastAsiaTheme="majorEastAsia" w:hAnsiTheme="majorHAnsi" w:cstheme="majorBidi"/>
          <w:b/>
          <w:bCs/>
          <w:color w:val="4F81BD" w:themeColor="accent1"/>
        </w:rPr>
      </w:pPr>
      <w:r>
        <w:br w:type="page"/>
      </w:r>
    </w:p>
    <w:p w:rsidR="00AC4BD4" w:rsidRDefault="00AC4BD4" w:rsidP="00AA792B">
      <w:pPr>
        <w:pStyle w:val="Heading3"/>
      </w:pPr>
      <w:bookmarkStart w:id="9" w:name="_Toc383429356"/>
      <w:r>
        <w:lastRenderedPageBreak/>
        <w:t>Observation</w:t>
      </w:r>
      <w:bookmarkEnd w:id="9"/>
    </w:p>
    <w:p w:rsidR="00AC4BD4" w:rsidRDefault="00AC4BD4" w:rsidP="00AC4BD4">
      <w:pPr>
        <w:pStyle w:val="NoSpacing"/>
      </w:pPr>
      <w:r>
        <w:t xml:space="preserve">As an additional part of my investigation into the rostering problem, I decided to research into the approximate content of emails to and from the rostering expert over the period of creation of the new roster. This provided me with real-life examples of how a previous rostering problem (for a client company’s ‘Rev Centre’ shift work) was solved. As the emails are stored electronically, I was able to access the date and time that each message was received: this enabled me to work out the approximate time it takes for a new solution to be created. </w:t>
      </w:r>
    </w:p>
    <w:p w:rsidR="00AC4BD4" w:rsidRDefault="00AC4BD4" w:rsidP="00AC4BD4">
      <w:pPr>
        <w:pStyle w:val="NoSpacing"/>
      </w:pPr>
    </w:p>
    <w:p w:rsidR="00AC4BD4" w:rsidRDefault="00AC4BD4" w:rsidP="00AC4BD4">
      <w:pPr>
        <w:pStyle w:val="NoSpacing"/>
      </w:pPr>
      <w:r>
        <w:t>I have summarised the important points contained in each email:</w:t>
      </w:r>
    </w:p>
    <w:p w:rsidR="00AC4BD4" w:rsidRDefault="00AC4BD4" w:rsidP="00AC4BD4">
      <w:pPr>
        <w:pStyle w:val="NoSpacing"/>
      </w:pPr>
    </w:p>
    <w:p w:rsidR="00AC4BD4" w:rsidRDefault="00AC4BD4" w:rsidP="00AC4BD4">
      <w:pPr>
        <w:pStyle w:val="NoSpacing"/>
      </w:pPr>
      <w:r>
        <w:t>12 May 2013 – 09:20</w:t>
      </w:r>
      <w:r>
        <w:tab/>
        <w:t xml:space="preserve"> </w:t>
      </w:r>
      <w:hyperlink r:id="rId15" w:history="1">
        <w:r>
          <w:rPr>
            <w:rStyle w:val="Hyperlink"/>
          </w:rPr>
          <w:t>chris@knattconsulting.com</w:t>
        </w:r>
      </w:hyperlink>
      <w:r>
        <w:t xml:space="preserve"> &gt; </w:t>
      </w:r>
      <w:hyperlink r:id="rId16" w:history="1">
        <w:r>
          <w:rPr>
            <w:rStyle w:val="Hyperlink"/>
          </w:rPr>
          <w:t>waq__@hotmail.co.uk</w:t>
        </w:r>
      </w:hyperlink>
      <w:r>
        <w:t xml:space="preserve"> </w:t>
      </w:r>
    </w:p>
    <w:p w:rsidR="00AC4BD4" w:rsidRDefault="00AC4BD4" w:rsidP="00AC4BD4">
      <w:pPr>
        <w:pStyle w:val="NoSpacing"/>
        <w:numPr>
          <w:ilvl w:val="0"/>
          <w:numId w:val="4"/>
        </w:numPr>
      </w:pPr>
      <w:r>
        <w:t>This email supplied problem-specific details of one group in one location in the roster.</w:t>
      </w:r>
    </w:p>
    <w:p w:rsidR="00AC4BD4" w:rsidRDefault="00AC4BD4" w:rsidP="00AC4BD4">
      <w:pPr>
        <w:pStyle w:val="NoSpacing"/>
        <w:numPr>
          <w:ilvl w:val="0"/>
          <w:numId w:val="4"/>
        </w:numPr>
      </w:pPr>
      <w:r>
        <w:t>Mr Knatt also set the specialist two tasks: creation of a new roster for a specific line in this solution and modification of the existing roster to remove Saturday PM shifts.</w:t>
      </w:r>
    </w:p>
    <w:p w:rsidR="00AC4BD4" w:rsidRDefault="00AC4BD4" w:rsidP="00AC4BD4">
      <w:pPr>
        <w:pStyle w:val="NoSpacing"/>
      </w:pPr>
    </w:p>
    <w:p w:rsidR="00AC4BD4" w:rsidRDefault="00AC4BD4" w:rsidP="00AC4BD4">
      <w:pPr>
        <w:pStyle w:val="NoSpacing"/>
      </w:pPr>
      <w:r>
        <w:t>12 May 2013 – 11:22</w:t>
      </w:r>
      <w:r>
        <w:tab/>
        <w:t xml:space="preserve"> </w:t>
      </w:r>
      <w:hyperlink r:id="rId17" w:history="1">
        <w:r>
          <w:rPr>
            <w:rStyle w:val="Hyperlink"/>
          </w:rPr>
          <w:t>waq__@hotmail.co.uk</w:t>
        </w:r>
      </w:hyperlink>
      <w:r>
        <w:t xml:space="preserve"> &gt; </w:t>
      </w:r>
      <w:hyperlink r:id="rId18" w:history="1">
        <w:r>
          <w:rPr>
            <w:rStyle w:val="Hyperlink"/>
          </w:rPr>
          <w:t>chris@knattconsulting.com</w:t>
        </w:r>
      </w:hyperlink>
      <w:r>
        <w:t xml:space="preserve"> </w:t>
      </w:r>
    </w:p>
    <w:p w:rsidR="00AC4BD4" w:rsidRDefault="00AC4BD4" w:rsidP="00AC4BD4">
      <w:pPr>
        <w:pStyle w:val="NoSpacing"/>
        <w:numPr>
          <w:ilvl w:val="0"/>
          <w:numId w:val="6"/>
        </w:numPr>
      </w:pPr>
      <w:r>
        <w:t>In this email the specialist confirmed that an update on the rostering would be provided in the afternoon of the 12 May.</w:t>
      </w:r>
    </w:p>
    <w:p w:rsidR="00AC4BD4" w:rsidRDefault="00AC4BD4" w:rsidP="00AC4BD4">
      <w:pPr>
        <w:pStyle w:val="NoSpacing"/>
      </w:pPr>
    </w:p>
    <w:p w:rsidR="00AC4BD4" w:rsidRDefault="00AC4BD4" w:rsidP="00AC4BD4">
      <w:pPr>
        <w:pStyle w:val="NoSpacing"/>
      </w:pPr>
      <w:r>
        <w:t>12 May 2013 – 22:09</w:t>
      </w:r>
      <w:r>
        <w:tab/>
        <w:t xml:space="preserve"> </w:t>
      </w:r>
      <w:hyperlink r:id="rId19" w:history="1">
        <w:r>
          <w:rPr>
            <w:rStyle w:val="Hyperlink"/>
          </w:rPr>
          <w:t>waq__@hotmail.co.uk</w:t>
        </w:r>
      </w:hyperlink>
      <w:r>
        <w:t xml:space="preserve"> &gt; </w:t>
      </w:r>
      <w:hyperlink r:id="rId20" w:history="1">
        <w:r>
          <w:rPr>
            <w:rStyle w:val="Hyperlink"/>
          </w:rPr>
          <w:t>chris@knattconsulting.com</w:t>
        </w:r>
      </w:hyperlink>
      <w:r>
        <w:t xml:space="preserve"> </w:t>
      </w:r>
    </w:p>
    <w:p w:rsidR="00AC4BD4" w:rsidRDefault="00AC4BD4" w:rsidP="00AC4BD4">
      <w:pPr>
        <w:pStyle w:val="NoSpacing"/>
        <w:numPr>
          <w:ilvl w:val="0"/>
          <w:numId w:val="6"/>
        </w:numPr>
      </w:pPr>
      <w:r>
        <w:t>This email notified the details of the specialist’s attempt at creating the new roster, and how it was produced (condensing existing lines).</w:t>
      </w:r>
    </w:p>
    <w:p w:rsidR="00AC4BD4" w:rsidRDefault="00AC4BD4" w:rsidP="00AC4BD4">
      <w:pPr>
        <w:pStyle w:val="NoSpacing"/>
        <w:numPr>
          <w:ilvl w:val="0"/>
          <w:numId w:val="6"/>
        </w:numPr>
      </w:pPr>
      <w:r>
        <w:t xml:space="preserve">It also notified Mr Knatt of the problems encountered while doing </w:t>
      </w:r>
      <w:proofErr w:type="gramStart"/>
      <w:r>
        <w:t>this,</w:t>
      </w:r>
      <w:proofErr w:type="gramEnd"/>
      <w:r>
        <w:t xml:space="preserve"> and the total number of hours spent on the solution.</w:t>
      </w:r>
    </w:p>
    <w:p w:rsidR="00AC4BD4" w:rsidRDefault="00AC4BD4" w:rsidP="00AC4BD4">
      <w:pPr>
        <w:pStyle w:val="NoSpacing"/>
      </w:pPr>
    </w:p>
    <w:p w:rsidR="00AC4BD4" w:rsidRDefault="00AC4BD4" w:rsidP="00AC4BD4">
      <w:pPr>
        <w:pStyle w:val="NoSpacing"/>
      </w:pPr>
      <w:r>
        <w:t>13 May 2013 – 09:28</w:t>
      </w:r>
      <w:r>
        <w:tab/>
        <w:t xml:space="preserve"> </w:t>
      </w:r>
      <w:hyperlink r:id="rId21" w:history="1">
        <w:r>
          <w:rPr>
            <w:rStyle w:val="Hyperlink"/>
          </w:rPr>
          <w:t>chris@knattconsulting.com</w:t>
        </w:r>
      </w:hyperlink>
      <w:r>
        <w:t xml:space="preserve"> &gt; </w:t>
      </w:r>
      <w:hyperlink r:id="rId22" w:history="1">
        <w:r>
          <w:rPr>
            <w:rStyle w:val="Hyperlink"/>
          </w:rPr>
          <w:t>waq__@hotmail.co.uk</w:t>
        </w:r>
      </w:hyperlink>
      <w:r>
        <w:t xml:space="preserve"> </w:t>
      </w:r>
    </w:p>
    <w:p w:rsidR="00AC4BD4" w:rsidRDefault="00AC4BD4" w:rsidP="00AC4BD4">
      <w:pPr>
        <w:pStyle w:val="NoSpacing"/>
        <w:numPr>
          <w:ilvl w:val="0"/>
          <w:numId w:val="8"/>
        </w:numPr>
      </w:pPr>
      <w:r>
        <w:t>In this email Mr Knatt confirmed specific details of the shifts to be edited.</w:t>
      </w:r>
    </w:p>
    <w:p w:rsidR="00AC4BD4" w:rsidRDefault="00AC4BD4" w:rsidP="00AC4BD4">
      <w:pPr>
        <w:pStyle w:val="NoSpacing"/>
      </w:pPr>
    </w:p>
    <w:p w:rsidR="00AC4BD4" w:rsidRDefault="00AC4BD4" w:rsidP="00AC4BD4">
      <w:pPr>
        <w:pStyle w:val="NoSpacing"/>
      </w:pPr>
      <w:r>
        <w:t>14 May 2013 – 22:48</w:t>
      </w:r>
      <w:r>
        <w:tab/>
        <w:t xml:space="preserve"> </w:t>
      </w:r>
      <w:hyperlink r:id="rId23" w:history="1">
        <w:r>
          <w:rPr>
            <w:rStyle w:val="Hyperlink"/>
          </w:rPr>
          <w:t>waq__@hotmail.co.uk</w:t>
        </w:r>
      </w:hyperlink>
      <w:r>
        <w:t xml:space="preserve"> &gt; </w:t>
      </w:r>
      <w:hyperlink r:id="rId24" w:history="1">
        <w:r>
          <w:rPr>
            <w:rStyle w:val="Hyperlink"/>
          </w:rPr>
          <w:t>chris@knattconsulting.com</w:t>
        </w:r>
      </w:hyperlink>
      <w:r>
        <w:t xml:space="preserve"> </w:t>
      </w:r>
    </w:p>
    <w:p w:rsidR="00AC4BD4" w:rsidRDefault="00AC4BD4" w:rsidP="00AC4BD4">
      <w:pPr>
        <w:pStyle w:val="NoSpacing"/>
        <w:numPr>
          <w:ilvl w:val="0"/>
          <w:numId w:val="8"/>
        </w:numPr>
      </w:pPr>
      <w:r>
        <w:t>Here the specialist contacted Mr Knatt, attaching two different roster solutions from the updated information about the shifts.</w:t>
      </w:r>
    </w:p>
    <w:p w:rsidR="00AC4BD4" w:rsidRDefault="00AC4BD4" w:rsidP="00AC4BD4">
      <w:pPr>
        <w:pStyle w:val="NoSpacing"/>
      </w:pPr>
    </w:p>
    <w:p w:rsidR="00AC4BD4" w:rsidRDefault="00AC4BD4" w:rsidP="00AC4BD4">
      <w:pPr>
        <w:pStyle w:val="NoSpacing"/>
      </w:pPr>
      <w:r>
        <w:t>15 May 2013 – 08:41</w:t>
      </w:r>
      <w:r>
        <w:tab/>
        <w:t xml:space="preserve"> </w:t>
      </w:r>
      <w:hyperlink r:id="rId25" w:history="1">
        <w:r>
          <w:rPr>
            <w:rStyle w:val="Hyperlink"/>
          </w:rPr>
          <w:t>chris@knattconsulting.com</w:t>
        </w:r>
      </w:hyperlink>
      <w:r>
        <w:t xml:space="preserve"> &gt; </w:t>
      </w:r>
      <w:hyperlink r:id="rId26" w:history="1">
        <w:r>
          <w:rPr>
            <w:rStyle w:val="Hyperlink"/>
          </w:rPr>
          <w:t>waq__@hotmail.co.uk</w:t>
        </w:r>
      </w:hyperlink>
      <w:r>
        <w:t xml:space="preserve"> </w:t>
      </w:r>
    </w:p>
    <w:p w:rsidR="00AC4BD4" w:rsidRDefault="00AC4BD4" w:rsidP="00AC4BD4">
      <w:pPr>
        <w:pStyle w:val="NoSpacing"/>
        <w:numPr>
          <w:ilvl w:val="0"/>
          <w:numId w:val="8"/>
        </w:numPr>
      </w:pPr>
      <w:r>
        <w:t>A meeting wa</w:t>
      </w:r>
      <w:r w:rsidR="00A94FAF">
        <w:t>s organised at Heathrow Airport</w:t>
      </w:r>
      <w:r>
        <w:t>.</w:t>
      </w:r>
    </w:p>
    <w:p w:rsidR="00AC4BD4" w:rsidRDefault="00AC4BD4" w:rsidP="00AC4BD4">
      <w:pPr>
        <w:pStyle w:val="NoSpacing"/>
        <w:numPr>
          <w:ilvl w:val="0"/>
          <w:numId w:val="8"/>
        </w:numPr>
      </w:pPr>
      <w:r>
        <w:t>Mr Knatt provided feedback on one of the potential solutions (splitting the group into two halves).</w:t>
      </w:r>
    </w:p>
    <w:p w:rsidR="00AC4BD4" w:rsidRDefault="00AC4BD4" w:rsidP="00AC4BD4">
      <w:pPr>
        <w:pStyle w:val="NoSpacing"/>
      </w:pPr>
    </w:p>
    <w:p w:rsidR="00AC4BD4" w:rsidRDefault="00AC4BD4" w:rsidP="00AC4BD4">
      <w:pPr>
        <w:pStyle w:val="NoSpacing"/>
      </w:pPr>
      <w:r>
        <w:t>19 May 2013 – 22:26</w:t>
      </w:r>
      <w:r>
        <w:tab/>
        <w:t xml:space="preserve"> </w:t>
      </w:r>
      <w:hyperlink r:id="rId27" w:history="1">
        <w:r>
          <w:rPr>
            <w:rStyle w:val="Hyperlink"/>
          </w:rPr>
          <w:t>waq__@hotmail.co.uk</w:t>
        </w:r>
      </w:hyperlink>
      <w:r>
        <w:t xml:space="preserve"> &gt; </w:t>
      </w:r>
      <w:hyperlink r:id="rId28" w:history="1">
        <w:r>
          <w:rPr>
            <w:rStyle w:val="Hyperlink"/>
          </w:rPr>
          <w:t>chris@knattconsulting.com</w:t>
        </w:r>
      </w:hyperlink>
      <w:r>
        <w:t xml:space="preserve"> </w:t>
      </w:r>
    </w:p>
    <w:p w:rsidR="00AC4BD4" w:rsidRDefault="00AC4BD4" w:rsidP="00AC4BD4">
      <w:pPr>
        <w:pStyle w:val="NoSpacing"/>
        <w:numPr>
          <w:ilvl w:val="0"/>
          <w:numId w:val="10"/>
        </w:numPr>
      </w:pPr>
      <w:r>
        <w:t>The specialist attached a draft summary report for the proposed roster system to this email.</w:t>
      </w:r>
    </w:p>
    <w:p w:rsidR="00AC4BD4" w:rsidRDefault="00AC4BD4" w:rsidP="00AC4BD4">
      <w:pPr>
        <w:pStyle w:val="NoSpacing"/>
        <w:numPr>
          <w:ilvl w:val="0"/>
          <w:numId w:val="10"/>
        </w:numPr>
      </w:pPr>
      <w:r>
        <w:t>The meeting was confirmed for the 20 May.</w:t>
      </w:r>
    </w:p>
    <w:p w:rsidR="00AC4BD4" w:rsidRDefault="00AC4BD4" w:rsidP="00AC4BD4">
      <w:pPr>
        <w:pStyle w:val="NoSpacing"/>
      </w:pPr>
    </w:p>
    <w:p w:rsidR="00AC4BD4" w:rsidRDefault="00AC4BD4" w:rsidP="00AC4BD4">
      <w:pPr>
        <w:pStyle w:val="NoSpacing"/>
      </w:pPr>
      <w:r>
        <w:t>21 May 2013 – 23:28</w:t>
      </w:r>
      <w:r>
        <w:tab/>
        <w:t xml:space="preserve"> </w:t>
      </w:r>
      <w:hyperlink r:id="rId29" w:history="1">
        <w:r>
          <w:rPr>
            <w:rStyle w:val="Hyperlink"/>
          </w:rPr>
          <w:t>waq__@hotmail.co.uk</w:t>
        </w:r>
      </w:hyperlink>
      <w:r>
        <w:t xml:space="preserve"> &gt; </w:t>
      </w:r>
      <w:hyperlink r:id="rId30" w:history="1">
        <w:r>
          <w:rPr>
            <w:rStyle w:val="Hyperlink"/>
          </w:rPr>
          <w:t>chris@knattconsulting.com</w:t>
        </w:r>
      </w:hyperlink>
    </w:p>
    <w:p w:rsidR="00AC4BD4" w:rsidRDefault="00AC4BD4" w:rsidP="00AC4BD4">
      <w:pPr>
        <w:pStyle w:val="NoSpacing"/>
        <w:numPr>
          <w:ilvl w:val="0"/>
          <w:numId w:val="12"/>
        </w:numPr>
      </w:pPr>
      <w:r>
        <w:t>The specialist attached the new roster, with reviewed/amended points as discussed at the meeting.</w:t>
      </w:r>
    </w:p>
    <w:p w:rsidR="00AC4BD4" w:rsidRDefault="00AC4BD4" w:rsidP="00AC4BD4">
      <w:pPr>
        <w:pStyle w:val="NoSpacing"/>
        <w:numPr>
          <w:ilvl w:val="0"/>
          <w:numId w:val="12"/>
        </w:numPr>
      </w:pPr>
      <w:r>
        <w:t>A new ‘team day’ had also been added to the roster as requested by the client.</w:t>
      </w:r>
    </w:p>
    <w:p w:rsidR="00AC4BD4" w:rsidRDefault="00AC4BD4" w:rsidP="00AC4BD4">
      <w:pPr>
        <w:pStyle w:val="NoSpacing"/>
      </w:pPr>
    </w:p>
    <w:p w:rsidR="00AC4BD4" w:rsidRDefault="00AC4BD4" w:rsidP="00AC4BD4">
      <w:pPr>
        <w:pStyle w:val="NoSpacing"/>
      </w:pPr>
      <w:r>
        <w:t>22 May 2013 – 09:07</w:t>
      </w:r>
      <w:r>
        <w:tab/>
        <w:t xml:space="preserve"> </w:t>
      </w:r>
      <w:hyperlink r:id="rId31" w:history="1">
        <w:r>
          <w:rPr>
            <w:rStyle w:val="Hyperlink"/>
          </w:rPr>
          <w:t>chris@knattconsulting.com</w:t>
        </w:r>
      </w:hyperlink>
      <w:r>
        <w:t xml:space="preserve"> &gt; </w:t>
      </w:r>
      <w:hyperlink r:id="rId32" w:history="1">
        <w:r>
          <w:rPr>
            <w:rStyle w:val="Hyperlink"/>
          </w:rPr>
          <w:t>waq__@hotmail.co.uk</w:t>
        </w:r>
      </w:hyperlink>
      <w:r>
        <w:t xml:space="preserve"> </w:t>
      </w:r>
    </w:p>
    <w:p w:rsidR="00AC4BD4" w:rsidRDefault="00AC4BD4" w:rsidP="00AC4BD4">
      <w:pPr>
        <w:pStyle w:val="NoSpacing"/>
        <w:numPr>
          <w:ilvl w:val="0"/>
          <w:numId w:val="14"/>
        </w:numPr>
      </w:pPr>
      <w:r>
        <w:t>Mr Knatt thanked the specialist for the new roster and organised another meeting for the 31 May.</w:t>
      </w:r>
    </w:p>
    <w:p w:rsidR="00AC4BD4" w:rsidRDefault="00AC4BD4" w:rsidP="00AC4BD4">
      <w:pPr>
        <w:pStyle w:val="NoSpacing"/>
      </w:pPr>
    </w:p>
    <w:p w:rsidR="00AC4BD4" w:rsidRDefault="00AC4BD4" w:rsidP="00AC4BD4">
      <w:pPr>
        <w:pStyle w:val="NoSpacing"/>
      </w:pPr>
      <w:r>
        <w:t>22 May 2013 – 20:56</w:t>
      </w:r>
      <w:r>
        <w:tab/>
        <w:t xml:space="preserve"> </w:t>
      </w:r>
      <w:hyperlink r:id="rId33" w:history="1">
        <w:r>
          <w:rPr>
            <w:rStyle w:val="Hyperlink"/>
          </w:rPr>
          <w:t>waq__@hotmail.co.uk</w:t>
        </w:r>
      </w:hyperlink>
      <w:r>
        <w:t xml:space="preserve"> &gt; </w:t>
      </w:r>
      <w:hyperlink r:id="rId34" w:history="1">
        <w:r>
          <w:rPr>
            <w:rStyle w:val="Hyperlink"/>
          </w:rPr>
          <w:t>chris@knattconsulting.com</w:t>
        </w:r>
      </w:hyperlink>
      <w:r>
        <w:t xml:space="preserve"> </w:t>
      </w:r>
    </w:p>
    <w:p w:rsidR="00AC4BD4" w:rsidRDefault="00AC4BD4" w:rsidP="00AC4BD4">
      <w:pPr>
        <w:pStyle w:val="NoSpacing"/>
        <w:numPr>
          <w:ilvl w:val="0"/>
          <w:numId w:val="14"/>
        </w:numPr>
      </w:pPr>
      <w:r>
        <w:lastRenderedPageBreak/>
        <w:t>The specialist confirmed the meeting, attaching three different solutions for the project based on three different ways of aligning the shifts.</w:t>
      </w:r>
    </w:p>
    <w:p w:rsidR="00AC4BD4" w:rsidRDefault="00AC4BD4" w:rsidP="00AC4BD4">
      <w:pPr>
        <w:pStyle w:val="NoSpacing"/>
      </w:pPr>
    </w:p>
    <w:p w:rsidR="00AC4BD4" w:rsidRDefault="00AC4BD4" w:rsidP="00AC4BD4">
      <w:pPr>
        <w:pStyle w:val="NoSpacing"/>
        <w:rPr>
          <w:b/>
        </w:rPr>
      </w:pPr>
      <w:r>
        <w:t>27 May 2013 – 16:23</w:t>
      </w:r>
      <w:r>
        <w:tab/>
        <w:t xml:space="preserve"> </w:t>
      </w:r>
      <w:hyperlink r:id="rId35" w:history="1">
        <w:r>
          <w:rPr>
            <w:rStyle w:val="Hyperlink"/>
          </w:rPr>
          <w:t>chris@knattconsulting.com</w:t>
        </w:r>
      </w:hyperlink>
      <w:r>
        <w:t xml:space="preserve"> &gt; </w:t>
      </w:r>
      <w:hyperlink r:id="rId36" w:history="1">
        <w:r>
          <w:rPr>
            <w:rStyle w:val="Hyperlink"/>
          </w:rPr>
          <w:t>waq__@hotmail.co.uk</w:t>
        </w:r>
      </w:hyperlink>
    </w:p>
    <w:p w:rsidR="00AC4BD4" w:rsidRDefault="00AC4BD4" w:rsidP="00AC4BD4">
      <w:pPr>
        <w:pStyle w:val="NoSpacing"/>
        <w:numPr>
          <w:ilvl w:val="0"/>
          <w:numId w:val="14"/>
        </w:numPr>
        <w:rPr>
          <w:b/>
        </w:rPr>
      </w:pPr>
      <w:r>
        <w:t>Mr Knatt attached a summary of the Rev Centre work in the format that he sent it to the client (CL1 Rev Centre Rosters Draft Summary 240513.pdf)</w:t>
      </w:r>
    </w:p>
    <w:p w:rsidR="00AC4BD4" w:rsidRDefault="00AC4BD4" w:rsidP="00AC4BD4">
      <w:pPr>
        <w:pStyle w:val="NoSpacing"/>
        <w:numPr>
          <w:ilvl w:val="0"/>
          <w:numId w:val="14"/>
        </w:numPr>
        <w:rPr>
          <w:b/>
        </w:rPr>
      </w:pPr>
      <w:r>
        <w:t>Some predictions were made for the client’s feedback on the new solution.</w:t>
      </w:r>
    </w:p>
    <w:p w:rsidR="00AC4BD4" w:rsidRDefault="00AC4BD4" w:rsidP="00AC4BD4">
      <w:pPr>
        <w:pStyle w:val="NoSpacing"/>
        <w:numPr>
          <w:ilvl w:val="0"/>
          <w:numId w:val="14"/>
        </w:numPr>
        <w:rPr>
          <w:b/>
        </w:rPr>
      </w:pPr>
      <w:r>
        <w:t>The next project was discussed.</w:t>
      </w:r>
    </w:p>
    <w:p w:rsidR="00AC4BD4" w:rsidRDefault="00AC4BD4" w:rsidP="00AC4BD4">
      <w:pPr>
        <w:pStyle w:val="NoSpacing"/>
      </w:pPr>
    </w:p>
    <w:p w:rsidR="00EC7220" w:rsidRDefault="00AC4BD4" w:rsidP="00AC4BD4">
      <w:pPr>
        <w:pStyle w:val="NoSpacing"/>
      </w:pPr>
      <w:r>
        <w:t xml:space="preserve">In total the new solution took around two weeks to produce (10 May – 27 May). This involved two meetings with the roster specialist and multiple emails as the client provided feedback on the solutions in progress. It is worth noting that solving the Rev Centre project would require a very complex program, and that it is </w:t>
      </w:r>
      <w:r w:rsidR="00DB2E90">
        <w:t xml:space="preserve">likely to be </w:t>
      </w:r>
      <w:r>
        <w:t xml:space="preserve">beyond the planned capabilities of my system at the current time. However, this observation demonstrates the difficulties with subcontracting the work, and that the current manual system takes a significant amount of time for a new solution to be produced by hand. Through computerisation of the rostering and removal of the subcontraction, my system should reduce the time taken for Mr Knatt to create and validate new rosters. </w:t>
      </w:r>
    </w:p>
    <w:p w:rsidR="00EC7220" w:rsidRDefault="00EC7220" w:rsidP="00EC7220">
      <w:r>
        <w:br w:type="page"/>
      </w:r>
    </w:p>
    <w:p w:rsidR="00AC4BD4" w:rsidRDefault="00AC4BD4" w:rsidP="00AA792B">
      <w:pPr>
        <w:pStyle w:val="Heading3"/>
      </w:pPr>
      <w:bookmarkStart w:id="10" w:name="_Toc383429357"/>
      <w:r>
        <w:lastRenderedPageBreak/>
        <w:t>The questionnaire</w:t>
      </w:r>
      <w:bookmarkEnd w:id="10"/>
    </w:p>
    <w:p w:rsidR="00AC4BD4" w:rsidRDefault="00AC4BD4" w:rsidP="00AC4BD4">
      <w:pPr>
        <w:pStyle w:val="NoSpacing"/>
        <w:rPr>
          <w:b/>
        </w:rPr>
      </w:pPr>
      <w:r>
        <w:t xml:space="preserve">In conjunction with the other methods of research that I conducted, I designed a questionnaire for a sample of the train company’s employees to gauge their views on a possible </w:t>
      </w:r>
      <w:r>
        <w:rPr>
          <w:i/>
        </w:rPr>
        <w:t>extension</w:t>
      </w:r>
      <w:r>
        <w:t xml:space="preserve"> of the system to include the previously-discussed frontend, or employee interface. I chose a questionnaire method of research as I felt that interviewing multiple employees would be time-consuming and would not provide enough useful data to offset the effort that I would have to put into its collation. I designed the questionnaire to allow averages to be calculated and graphs to be plotted of the employees’ responses, allowing easier interpretation of the greater volume of data.</w:t>
      </w:r>
    </w:p>
    <w:p w:rsidR="00AC4BD4" w:rsidRDefault="00AC4BD4" w:rsidP="00AC4BD4">
      <w:pPr>
        <w:pStyle w:val="NoSpacing"/>
      </w:pPr>
    </w:p>
    <w:p w:rsidR="00AC4BD4" w:rsidRDefault="00AC4BD4" w:rsidP="00AC4BD4">
      <w:pPr>
        <w:pStyle w:val="NoSpacing"/>
      </w:pPr>
      <w:r>
        <w:t xml:space="preserve">A replica of the questions used is shown here. </w:t>
      </w:r>
    </w:p>
    <w:p w:rsidR="00AA792B" w:rsidRDefault="00AA792B" w:rsidP="00AC4BD4">
      <w:pPr>
        <w:pStyle w:val="NoSpacing"/>
        <w:rPr>
          <w:rStyle w:val="SubtitleChar"/>
        </w:rPr>
      </w:pPr>
    </w:p>
    <w:p w:rsidR="00AC4BD4" w:rsidRPr="00AA792B" w:rsidRDefault="00AC4BD4" w:rsidP="00AA792B">
      <w:pPr>
        <w:pStyle w:val="NoSpacing"/>
        <w:rPr>
          <w:rStyle w:val="SubtitleChar"/>
          <w:rFonts w:asciiTheme="minorHAnsi" w:eastAsiaTheme="minorHAnsi" w:hAnsiTheme="minorHAnsi" w:cstheme="minorBidi"/>
          <w:b/>
          <w:i w:val="0"/>
          <w:iCs w:val="0"/>
          <w:color w:val="auto"/>
          <w:spacing w:val="0"/>
          <w:sz w:val="22"/>
          <w:szCs w:val="22"/>
          <w:u w:val="single"/>
        </w:rPr>
      </w:pPr>
      <w:r w:rsidRPr="00AA792B">
        <w:rPr>
          <w:rStyle w:val="SubtitleChar"/>
          <w:rFonts w:asciiTheme="minorHAnsi" w:eastAsiaTheme="minorHAnsi" w:hAnsiTheme="minorHAnsi" w:cstheme="minorBidi"/>
          <w:b/>
          <w:i w:val="0"/>
          <w:iCs w:val="0"/>
          <w:color w:val="auto"/>
          <w:spacing w:val="0"/>
          <w:sz w:val="22"/>
          <w:szCs w:val="22"/>
          <w:u w:val="single"/>
        </w:rPr>
        <w:t>Questionnaire</w:t>
      </w:r>
    </w:p>
    <w:p w:rsidR="00AC4BD4" w:rsidRDefault="00AC4BD4" w:rsidP="00AC4BD4">
      <w:pPr>
        <w:pStyle w:val="NoSpacing"/>
      </w:pPr>
      <w:r>
        <w:t xml:space="preserve">This questionnaire is to give me more of an idea about what you would like to see from an extension of the planned system. The questions cover the problems with the current system, and what your needs are for the new system’s potential employee interface. </w:t>
      </w:r>
    </w:p>
    <w:p w:rsidR="00AC4BD4" w:rsidRDefault="00AC4BD4" w:rsidP="00AC4BD4">
      <w:pPr>
        <w:pStyle w:val="NoSpacing"/>
      </w:pPr>
    </w:p>
    <w:p w:rsidR="00AC4BD4" w:rsidRDefault="00AC4BD4" w:rsidP="00AC4BD4">
      <w:pPr>
        <w:pStyle w:val="NoSpacing"/>
        <w:rPr>
          <w:color w:val="948A54" w:themeColor="background2" w:themeShade="80"/>
        </w:rPr>
      </w:pPr>
      <w:r>
        <w:t xml:space="preserve">How satisfied are you with the current rostering system? (1-10) </w:t>
      </w:r>
      <w:r>
        <w:rPr>
          <w:color w:val="948A54" w:themeColor="background2" w:themeShade="80"/>
        </w:rPr>
        <w:t>(Leading towards a simplification of the system to improve the ease of use)</w:t>
      </w:r>
    </w:p>
    <w:p w:rsidR="00AC4BD4" w:rsidRDefault="00AC4BD4" w:rsidP="00AC4BD4">
      <w:pPr>
        <w:pStyle w:val="NoSpacing"/>
        <w:rPr>
          <w:rFonts w:cs="Times New Roman"/>
          <w:i/>
        </w:rPr>
      </w:pPr>
      <w:r>
        <w:rPr>
          <w:i/>
        </w:rPr>
        <w:t>Not satisfied</w:t>
      </w:r>
      <w:r>
        <w:t xml:space="preserve"> </w:t>
      </w:r>
      <w:r>
        <w:tab/>
        <w:t xml:space="preserve">   1 </w:t>
      </w:r>
      <w:proofErr w:type="gramStart"/>
      <w:r>
        <w:rPr>
          <w:rFonts w:ascii="Times New Roman" w:hAnsi="Times New Roman" w:cs="Times New Roman"/>
          <w:sz w:val="32"/>
          <w:szCs w:val="32"/>
        </w:rPr>
        <w:t xml:space="preserve">□  </w:t>
      </w:r>
      <w:r>
        <w:t>2</w:t>
      </w:r>
      <w:proofErr w:type="gramEnd"/>
      <w:r>
        <w:t xml:space="preserve"> </w:t>
      </w:r>
      <w:r>
        <w:rPr>
          <w:rFonts w:ascii="Times New Roman" w:hAnsi="Times New Roman" w:cs="Times New Roman"/>
          <w:sz w:val="32"/>
          <w:szCs w:val="32"/>
        </w:rPr>
        <w:t>□</w:t>
      </w:r>
      <w:r>
        <w:t xml:space="preserve">   3 </w:t>
      </w:r>
      <w:r>
        <w:rPr>
          <w:rFonts w:ascii="Times New Roman" w:hAnsi="Times New Roman" w:cs="Times New Roman"/>
          <w:sz w:val="32"/>
          <w:szCs w:val="32"/>
        </w:rPr>
        <w:t>□</w:t>
      </w:r>
      <w:r>
        <w:t xml:space="preserve">   4 </w:t>
      </w:r>
      <w:r>
        <w:rPr>
          <w:rFonts w:ascii="Times New Roman" w:hAnsi="Times New Roman" w:cs="Times New Roman"/>
          <w:sz w:val="32"/>
          <w:szCs w:val="32"/>
        </w:rPr>
        <w:t>□</w:t>
      </w:r>
      <w:r>
        <w:t xml:space="preserve">   5 </w:t>
      </w:r>
      <w:r>
        <w:rPr>
          <w:rFonts w:ascii="Times New Roman" w:hAnsi="Times New Roman" w:cs="Times New Roman"/>
          <w:sz w:val="32"/>
          <w:szCs w:val="32"/>
        </w:rPr>
        <w:t>□</w:t>
      </w:r>
      <w:r>
        <w:t xml:space="preserve">   6 </w:t>
      </w:r>
      <w:r>
        <w:rPr>
          <w:rFonts w:ascii="Times New Roman" w:hAnsi="Times New Roman" w:cs="Times New Roman"/>
          <w:sz w:val="32"/>
          <w:szCs w:val="32"/>
        </w:rPr>
        <w:t>□</w:t>
      </w:r>
      <w:r>
        <w:t xml:space="preserve">   7 </w:t>
      </w:r>
      <w:r>
        <w:rPr>
          <w:rFonts w:ascii="Times New Roman" w:hAnsi="Times New Roman" w:cs="Times New Roman"/>
          <w:sz w:val="32"/>
          <w:szCs w:val="32"/>
        </w:rPr>
        <w:t>□</w:t>
      </w:r>
      <w:r>
        <w:t xml:space="preserve">   8 </w:t>
      </w:r>
      <w:r>
        <w:rPr>
          <w:rFonts w:ascii="Times New Roman" w:hAnsi="Times New Roman" w:cs="Times New Roman"/>
          <w:sz w:val="32"/>
          <w:szCs w:val="32"/>
        </w:rPr>
        <w:t>□</w:t>
      </w:r>
      <w:r>
        <w:t xml:space="preserve">   9 </w:t>
      </w:r>
      <w:r>
        <w:rPr>
          <w:rFonts w:ascii="Times New Roman" w:hAnsi="Times New Roman" w:cs="Times New Roman"/>
          <w:sz w:val="32"/>
          <w:szCs w:val="32"/>
        </w:rPr>
        <w:t>□</w:t>
      </w:r>
      <w:r>
        <w:t xml:space="preserve">   10 </w:t>
      </w:r>
      <w:r>
        <w:rPr>
          <w:rFonts w:ascii="Times New Roman" w:hAnsi="Times New Roman" w:cs="Times New Roman"/>
          <w:sz w:val="32"/>
          <w:szCs w:val="32"/>
        </w:rPr>
        <w:t>□</w:t>
      </w:r>
      <w:r>
        <w:t xml:space="preserve">      </w:t>
      </w:r>
      <w:r>
        <w:rPr>
          <w:rFonts w:cs="Times New Roman"/>
          <w:i/>
        </w:rPr>
        <w:t>Very satisfied</w:t>
      </w:r>
    </w:p>
    <w:p w:rsidR="00AC4BD4" w:rsidRDefault="00AC4BD4" w:rsidP="00AC4BD4">
      <w:pPr>
        <w:pStyle w:val="NoSpacing"/>
        <w:rPr>
          <w:rFonts w:cs="Times New Roman"/>
          <w:i/>
        </w:rPr>
      </w:pPr>
    </w:p>
    <w:p w:rsidR="00AC4BD4" w:rsidRDefault="00AC4BD4" w:rsidP="00AC4BD4">
      <w:pPr>
        <w:pStyle w:val="NoSpacing"/>
        <w:rPr>
          <w:color w:val="948A54" w:themeColor="background2" w:themeShade="80"/>
        </w:rPr>
      </w:pPr>
      <w:r>
        <w:t xml:space="preserve">How accurate is the current rostering system? (1-10) </w:t>
      </w:r>
      <w:r>
        <w:rPr>
          <w:color w:val="948A54" w:themeColor="background2" w:themeShade="80"/>
        </w:rPr>
        <w:t>(Benefits of computerisation of system)</w:t>
      </w:r>
    </w:p>
    <w:p w:rsidR="00AC4BD4" w:rsidRDefault="00AC4BD4" w:rsidP="00AC4BD4">
      <w:pPr>
        <w:pStyle w:val="NoSpacing"/>
      </w:pPr>
      <w:r>
        <w:rPr>
          <w:i/>
        </w:rPr>
        <w:t>Not accurate</w:t>
      </w:r>
      <w:r>
        <w:t xml:space="preserve"> </w:t>
      </w:r>
      <w:r>
        <w:tab/>
        <w:t xml:space="preserve">   1 </w:t>
      </w:r>
      <w:proofErr w:type="gramStart"/>
      <w:r>
        <w:rPr>
          <w:rFonts w:ascii="Times New Roman" w:hAnsi="Times New Roman" w:cs="Times New Roman"/>
          <w:sz w:val="32"/>
          <w:szCs w:val="32"/>
        </w:rPr>
        <w:t xml:space="preserve">□  </w:t>
      </w:r>
      <w:r>
        <w:t>2</w:t>
      </w:r>
      <w:proofErr w:type="gramEnd"/>
      <w:r>
        <w:t xml:space="preserve"> </w:t>
      </w:r>
      <w:r>
        <w:rPr>
          <w:rFonts w:ascii="Times New Roman" w:hAnsi="Times New Roman" w:cs="Times New Roman"/>
          <w:sz w:val="32"/>
          <w:szCs w:val="32"/>
        </w:rPr>
        <w:t>□</w:t>
      </w:r>
      <w:r>
        <w:t xml:space="preserve">   3 </w:t>
      </w:r>
      <w:r>
        <w:rPr>
          <w:rFonts w:ascii="Times New Roman" w:hAnsi="Times New Roman" w:cs="Times New Roman"/>
          <w:sz w:val="32"/>
          <w:szCs w:val="32"/>
        </w:rPr>
        <w:t>□</w:t>
      </w:r>
      <w:r>
        <w:t xml:space="preserve">   4 </w:t>
      </w:r>
      <w:r>
        <w:rPr>
          <w:rFonts w:ascii="Times New Roman" w:hAnsi="Times New Roman" w:cs="Times New Roman"/>
          <w:sz w:val="32"/>
          <w:szCs w:val="32"/>
        </w:rPr>
        <w:t>□</w:t>
      </w:r>
      <w:r>
        <w:t xml:space="preserve">   5 </w:t>
      </w:r>
      <w:r>
        <w:rPr>
          <w:rFonts w:ascii="Times New Roman" w:hAnsi="Times New Roman" w:cs="Times New Roman"/>
          <w:sz w:val="32"/>
          <w:szCs w:val="32"/>
        </w:rPr>
        <w:t>□</w:t>
      </w:r>
      <w:r>
        <w:t xml:space="preserve">   6 </w:t>
      </w:r>
      <w:r>
        <w:rPr>
          <w:rFonts w:ascii="Times New Roman" w:hAnsi="Times New Roman" w:cs="Times New Roman"/>
          <w:sz w:val="32"/>
          <w:szCs w:val="32"/>
        </w:rPr>
        <w:t>□</w:t>
      </w:r>
      <w:r>
        <w:t xml:space="preserve">   7 </w:t>
      </w:r>
      <w:r>
        <w:rPr>
          <w:rFonts w:ascii="Times New Roman" w:hAnsi="Times New Roman" w:cs="Times New Roman"/>
          <w:sz w:val="32"/>
          <w:szCs w:val="32"/>
        </w:rPr>
        <w:t>□</w:t>
      </w:r>
      <w:r>
        <w:t xml:space="preserve">   8 </w:t>
      </w:r>
      <w:r>
        <w:rPr>
          <w:rFonts w:ascii="Times New Roman" w:hAnsi="Times New Roman" w:cs="Times New Roman"/>
          <w:sz w:val="32"/>
          <w:szCs w:val="32"/>
        </w:rPr>
        <w:t>□</w:t>
      </w:r>
      <w:r>
        <w:t xml:space="preserve">   9 </w:t>
      </w:r>
      <w:r>
        <w:rPr>
          <w:rFonts w:ascii="Times New Roman" w:hAnsi="Times New Roman" w:cs="Times New Roman"/>
          <w:sz w:val="32"/>
          <w:szCs w:val="32"/>
        </w:rPr>
        <w:t>□</w:t>
      </w:r>
      <w:r>
        <w:t xml:space="preserve">   10 </w:t>
      </w:r>
      <w:r>
        <w:rPr>
          <w:rFonts w:ascii="Times New Roman" w:hAnsi="Times New Roman" w:cs="Times New Roman"/>
          <w:sz w:val="32"/>
          <w:szCs w:val="32"/>
        </w:rPr>
        <w:t>□</w:t>
      </w:r>
      <w:r>
        <w:t xml:space="preserve">      </w:t>
      </w:r>
      <w:r>
        <w:rPr>
          <w:rFonts w:cs="Times New Roman"/>
          <w:i/>
        </w:rPr>
        <w:t>Very accurate</w:t>
      </w:r>
    </w:p>
    <w:p w:rsidR="00AC4BD4" w:rsidRDefault="00AC4BD4" w:rsidP="00AC4BD4">
      <w:pPr>
        <w:pStyle w:val="NoSpacing"/>
      </w:pPr>
    </w:p>
    <w:p w:rsidR="00AC4BD4" w:rsidRDefault="00AC4BD4" w:rsidP="00AC4BD4">
      <w:pPr>
        <w:pStyle w:val="NoSpacing"/>
        <w:rPr>
          <w:color w:val="948A54" w:themeColor="background2" w:themeShade="80"/>
        </w:rPr>
      </w:pPr>
      <w:r>
        <w:t xml:space="preserve">If the system was modified to include a form of timetable display, how important would it be to you to be able to </w:t>
      </w:r>
      <w:r>
        <w:rPr>
          <w:b/>
        </w:rPr>
        <w:t>request</w:t>
      </w:r>
      <w:r>
        <w:t xml:space="preserve"> holiday more than annually? (1-10)</w:t>
      </w:r>
      <w:r>
        <w:rPr>
          <w:color w:val="948A54" w:themeColor="background2" w:themeShade="80"/>
        </w:rPr>
        <w:t xml:space="preserve"> (Specific task that the users may need to be able to do with the extended system)</w:t>
      </w:r>
    </w:p>
    <w:p w:rsidR="00AC4BD4" w:rsidRDefault="00AC4BD4" w:rsidP="00AC4BD4">
      <w:pPr>
        <w:pStyle w:val="NoSpacing"/>
      </w:pPr>
      <w:r>
        <w:rPr>
          <w:i/>
        </w:rPr>
        <w:t>Not important</w:t>
      </w:r>
      <w:r>
        <w:t xml:space="preserve"> </w:t>
      </w:r>
      <w:r>
        <w:tab/>
        <w:t xml:space="preserve">   1 </w:t>
      </w:r>
      <w:proofErr w:type="gramStart"/>
      <w:r>
        <w:rPr>
          <w:rFonts w:ascii="Times New Roman" w:hAnsi="Times New Roman" w:cs="Times New Roman"/>
          <w:sz w:val="32"/>
          <w:szCs w:val="32"/>
        </w:rPr>
        <w:t xml:space="preserve">□  </w:t>
      </w:r>
      <w:r>
        <w:t>2</w:t>
      </w:r>
      <w:proofErr w:type="gramEnd"/>
      <w:r>
        <w:t xml:space="preserve"> </w:t>
      </w:r>
      <w:r>
        <w:rPr>
          <w:rFonts w:ascii="Times New Roman" w:hAnsi="Times New Roman" w:cs="Times New Roman"/>
          <w:sz w:val="32"/>
          <w:szCs w:val="32"/>
        </w:rPr>
        <w:t>□</w:t>
      </w:r>
      <w:r>
        <w:t xml:space="preserve">   3 </w:t>
      </w:r>
      <w:r>
        <w:rPr>
          <w:rFonts w:ascii="Times New Roman" w:hAnsi="Times New Roman" w:cs="Times New Roman"/>
          <w:sz w:val="32"/>
          <w:szCs w:val="32"/>
        </w:rPr>
        <w:t>□</w:t>
      </w:r>
      <w:r>
        <w:t xml:space="preserve">   4 </w:t>
      </w:r>
      <w:r>
        <w:rPr>
          <w:rFonts w:ascii="Times New Roman" w:hAnsi="Times New Roman" w:cs="Times New Roman"/>
          <w:sz w:val="32"/>
          <w:szCs w:val="32"/>
        </w:rPr>
        <w:t>□</w:t>
      </w:r>
      <w:r>
        <w:t xml:space="preserve">   5 </w:t>
      </w:r>
      <w:r>
        <w:rPr>
          <w:rFonts w:ascii="Times New Roman" w:hAnsi="Times New Roman" w:cs="Times New Roman"/>
          <w:sz w:val="32"/>
          <w:szCs w:val="32"/>
        </w:rPr>
        <w:t>□</w:t>
      </w:r>
      <w:r>
        <w:t xml:space="preserve">   6 </w:t>
      </w:r>
      <w:r>
        <w:rPr>
          <w:rFonts w:ascii="Times New Roman" w:hAnsi="Times New Roman" w:cs="Times New Roman"/>
          <w:sz w:val="32"/>
          <w:szCs w:val="32"/>
        </w:rPr>
        <w:t>□</w:t>
      </w:r>
      <w:r>
        <w:t xml:space="preserve">   7 </w:t>
      </w:r>
      <w:r>
        <w:rPr>
          <w:rFonts w:ascii="Times New Roman" w:hAnsi="Times New Roman" w:cs="Times New Roman"/>
          <w:sz w:val="32"/>
          <w:szCs w:val="32"/>
        </w:rPr>
        <w:t>□</w:t>
      </w:r>
      <w:r>
        <w:t xml:space="preserve">   8 </w:t>
      </w:r>
      <w:r>
        <w:rPr>
          <w:rFonts w:ascii="Times New Roman" w:hAnsi="Times New Roman" w:cs="Times New Roman"/>
          <w:sz w:val="32"/>
          <w:szCs w:val="32"/>
        </w:rPr>
        <w:t>□</w:t>
      </w:r>
      <w:r>
        <w:t xml:space="preserve">   9 </w:t>
      </w:r>
      <w:r>
        <w:rPr>
          <w:rFonts w:ascii="Times New Roman" w:hAnsi="Times New Roman" w:cs="Times New Roman"/>
          <w:sz w:val="32"/>
          <w:szCs w:val="32"/>
        </w:rPr>
        <w:t>□</w:t>
      </w:r>
      <w:r>
        <w:t xml:space="preserve">   10 </w:t>
      </w:r>
      <w:r>
        <w:rPr>
          <w:rFonts w:ascii="Times New Roman" w:hAnsi="Times New Roman" w:cs="Times New Roman"/>
          <w:sz w:val="32"/>
          <w:szCs w:val="32"/>
        </w:rPr>
        <w:t>□</w:t>
      </w:r>
      <w:r>
        <w:t xml:space="preserve">      </w:t>
      </w:r>
      <w:r>
        <w:rPr>
          <w:rFonts w:cs="Times New Roman"/>
          <w:i/>
        </w:rPr>
        <w:t>Very important</w:t>
      </w:r>
    </w:p>
    <w:p w:rsidR="00AC4BD4" w:rsidRDefault="00AC4BD4" w:rsidP="00AC4BD4">
      <w:pPr>
        <w:pStyle w:val="NoSpacing"/>
      </w:pPr>
    </w:p>
    <w:p w:rsidR="00AC4BD4" w:rsidRDefault="00AC4BD4" w:rsidP="00AC4BD4">
      <w:pPr>
        <w:pStyle w:val="NoSpacing"/>
        <w:rPr>
          <w:color w:val="948A54" w:themeColor="background2" w:themeShade="80"/>
        </w:rPr>
      </w:pPr>
      <w:r>
        <w:t xml:space="preserve">With this modification, how important would it be to you to be able to access the roster at </w:t>
      </w:r>
      <w:r>
        <w:rPr>
          <w:b/>
        </w:rPr>
        <w:t>any time</w:t>
      </w:r>
      <w:r>
        <w:t xml:space="preserve">? (1-10) </w:t>
      </w:r>
      <w:r>
        <w:rPr>
          <w:color w:val="948A54" w:themeColor="background2" w:themeShade="80"/>
        </w:rPr>
        <w:t>(Again, a specific task for the extended system)</w:t>
      </w:r>
    </w:p>
    <w:p w:rsidR="00AC4BD4" w:rsidRDefault="00AC4BD4" w:rsidP="00AC4BD4">
      <w:pPr>
        <w:pStyle w:val="NoSpacing"/>
      </w:pPr>
      <w:r>
        <w:rPr>
          <w:i/>
        </w:rPr>
        <w:t>Not important</w:t>
      </w:r>
      <w:r>
        <w:t xml:space="preserve"> </w:t>
      </w:r>
      <w:r>
        <w:tab/>
        <w:t xml:space="preserve">   1 </w:t>
      </w:r>
      <w:proofErr w:type="gramStart"/>
      <w:r>
        <w:rPr>
          <w:rFonts w:ascii="Times New Roman" w:hAnsi="Times New Roman" w:cs="Times New Roman"/>
          <w:sz w:val="32"/>
          <w:szCs w:val="32"/>
        </w:rPr>
        <w:t xml:space="preserve">□  </w:t>
      </w:r>
      <w:r>
        <w:t>2</w:t>
      </w:r>
      <w:proofErr w:type="gramEnd"/>
      <w:r>
        <w:t xml:space="preserve"> </w:t>
      </w:r>
      <w:r>
        <w:rPr>
          <w:rFonts w:ascii="Times New Roman" w:hAnsi="Times New Roman" w:cs="Times New Roman"/>
          <w:sz w:val="32"/>
          <w:szCs w:val="32"/>
        </w:rPr>
        <w:t>□</w:t>
      </w:r>
      <w:r>
        <w:t xml:space="preserve">   3 </w:t>
      </w:r>
      <w:r>
        <w:rPr>
          <w:rFonts w:ascii="Times New Roman" w:hAnsi="Times New Roman" w:cs="Times New Roman"/>
          <w:sz w:val="32"/>
          <w:szCs w:val="32"/>
        </w:rPr>
        <w:t>□</w:t>
      </w:r>
      <w:r>
        <w:t xml:space="preserve">   4 </w:t>
      </w:r>
      <w:r>
        <w:rPr>
          <w:rFonts w:ascii="Times New Roman" w:hAnsi="Times New Roman" w:cs="Times New Roman"/>
          <w:sz w:val="32"/>
          <w:szCs w:val="32"/>
        </w:rPr>
        <w:t>□</w:t>
      </w:r>
      <w:r>
        <w:t xml:space="preserve">   5 </w:t>
      </w:r>
      <w:r>
        <w:rPr>
          <w:rFonts w:ascii="Times New Roman" w:hAnsi="Times New Roman" w:cs="Times New Roman"/>
          <w:sz w:val="32"/>
          <w:szCs w:val="32"/>
        </w:rPr>
        <w:t>□</w:t>
      </w:r>
      <w:r>
        <w:t xml:space="preserve">   6 </w:t>
      </w:r>
      <w:r>
        <w:rPr>
          <w:rFonts w:ascii="Times New Roman" w:hAnsi="Times New Roman" w:cs="Times New Roman"/>
          <w:sz w:val="32"/>
          <w:szCs w:val="32"/>
        </w:rPr>
        <w:t>□</w:t>
      </w:r>
      <w:r>
        <w:t xml:space="preserve">   7 </w:t>
      </w:r>
      <w:r>
        <w:rPr>
          <w:rFonts w:ascii="Times New Roman" w:hAnsi="Times New Roman" w:cs="Times New Roman"/>
          <w:sz w:val="32"/>
          <w:szCs w:val="32"/>
        </w:rPr>
        <w:t>□</w:t>
      </w:r>
      <w:r>
        <w:t xml:space="preserve">   8 </w:t>
      </w:r>
      <w:r>
        <w:rPr>
          <w:rFonts w:ascii="Times New Roman" w:hAnsi="Times New Roman" w:cs="Times New Roman"/>
          <w:sz w:val="32"/>
          <w:szCs w:val="32"/>
        </w:rPr>
        <w:t>□</w:t>
      </w:r>
      <w:r>
        <w:t xml:space="preserve">   9 </w:t>
      </w:r>
      <w:r>
        <w:rPr>
          <w:rFonts w:ascii="Times New Roman" w:hAnsi="Times New Roman" w:cs="Times New Roman"/>
          <w:sz w:val="32"/>
          <w:szCs w:val="32"/>
        </w:rPr>
        <w:t>□</w:t>
      </w:r>
      <w:r>
        <w:t xml:space="preserve">   10 </w:t>
      </w:r>
      <w:r>
        <w:rPr>
          <w:rFonts w:ascii="Times New Roman" w:hAnsi="Times New Roman" w:cs="Times New Roman"/>
          <w:sz w:val="32"/>
          <w:szCs w:val="32"/>
        </w:rPr>
        <w:t>□</w:t>
      </w:r>
      <w:r>
        <w:t xml:space="preserve">      </w:t>
      </w:r>
      <w:r>
        <w:rPr>
          <w:rFonts w:cs="Times New Roman"/>
          <w:i/>
        </w:rPr>
        <w:t>Very important</w:t>
      </w:r>
    </w:p>
    <w:p w:rsidR="00AC4BD4" w:rsidRDefault="00AC4BD4" w:rsidP="00AC4BD4">
      <w:pPr>
        <w:pStyle w:val="NoSpacing"/>
      </w:pPr>
    </w:p>
    <w:p w:rsidR="00AC4BD4" w:rsidRDefault="00AC4BD4" w:rsidP="00AC4BD4">
      <w:pPr>
        <w:pStyle w:val="NoSpacing"/>
        <w:rPr>
          <w:color w:val="948A54" w:themeColor="background2" w:themeShade="80"/>
        </w:rPr>
      </w:pPr>
      <w:r>
        <w:rPr>
          <w:b/>
        </w:rPr>
        <w:t>How</w:t>
      </w:r>
      <w:r>
        <w:t xml:space="preserve"> would you prefer to access your part of the roster? </w:t>
      </w:r>
      <w:r>
        <w:rPr>
          <w:color w:val="948A54" w:themeColor="background2" w:themeShade="80"/>
        </w:rPr>
        <w:t>(Opinions on the best platform for the extended system’s viewing application)</w:t>
      </w:r>
    </w:p>
    <w:p w:rsidR="00AC4BD4" w:rsidRDefault="00AC4BD4" w:rsidP="00AC4BD4">
      <w:pPr>
        <w:pStyle w:val="NoSpacing"/>
        <w:rPr>
          <w:rFonts w:ascii="Times New Roman" w:hAnsi="Times New Roman" w:cs="Times New Roman"/>
          <w:sz w:val="32"/>
          <w:szCs w:val="32"/>
        </w:rPr>
      </w:pPr>
      <w:r>
        <w:t xml:space="preserve">Mobile application </w:t>
      </w:r>
      <w:r>
        <w:rPr>
          <w:rFonts w:ascii="Times New Roman" w:hAnsi="Times New Roman" w:cs="Times New Roman"/>
          <w:sz w:val="32"/>
          <w:szCs w:val="32"/>
        </w:rPr>
        <w:t>□</w:t>
      </w:r>
      <w:r>
        <w:tab/>
        <w:t xml:space="preserve">Web-based interface </w:t>
      </w:r>
      <w:r>
        <w:rPr>
          <w:rFonts w:ascii="Times New Roman" w:hAnsi="Times New Roman" w:cs="Times New Roman"/>
          <w:sz w:val="32"/>
          <w:szCs w:val="32"/>
        </w:rPr>
        <w:t>□</w:t>
      </w:r>
      <w:r>
        <w:tab/>
      </w:r>
      <w:r>
        <w:tab/>
        <w:t xml:space="preserve">Bespoke program in the workplace </w:t>
      </w:r>
      <w:r>
        <w:rPr>
          <w:rFonts w:ascii="Times New Roman" w:hAnsi="Times New Roman" w:cs="Times New Roman"/>
          <w:sz w:val="32"/>
          <w:szCs w:val="32"/>
        </w:rPr>
        <w:t>□</w:t>
      </w:r>
    </w:p>
    <w:p w:rsidR="00AC4BD4" w:rsidRDefault="00AC4BD4" w:rsidP="00AC4BD4">
      <w:pPr>
        <w:pStyle w:val="NoSpacing"/>
      </w:pPr>
      <w:r>
        <w:t xml:space="preserve">Paper-based system </w:t>
      </w:r>
      <w:r>
        <w:rPr>
          <w:rFonts w:ascii="Times New Roman" w:hAnsi="Times New Roman" w:cs="Times New Roman"/>
          <w:sz w:val="32"/>
          <w:szCs w:val="32"/>
        </w:rPr>
        <w:t>□</w:t>
      </w:r>
    </w:p>
    <w:p w:rsidR="00AC4BD4" w:rsidRDefault="00AC4BD4" w:rsidP="00AC4BD4">
      <w:pPr>
        <w:pStyle w:val="NoSpacing"/>
      </w:pPr>
    </w:p>
    <w:p w:rsidR="00AC4BD4" w:rsidRDefault="00AC4BD4" w:rsidP="00AC4BD4">
      <w:pPr>
        <w:pStyle w:val="NoSpacing"/>
        <w:rPr>
          <w:color w:val="948A54" w:themeColor="background2" w:themeShade="80"/>
        </w:rPr>
      </w:pPr>
      <w:r>
        <w:t xml:space="preserve">Do you personally own a device that could access a </w:t>
      </w:r>
      <w:r>
        <w:rPr>
          <w:b/>
        </w:rPr>
        <w:t>web-based interface</w:t>
      </w:r>
      <w:r>
        <w:t xml:space="preserve">? </w:t>
      </w:r>
      <w:r>
        <w:rPr>
          <w:color w:val="948A54" w:themeColor="background2" w:themeShade="80"/>
        </w:rPr>
        <w:t>(Staff members who own such a device are likely to be more computer-literate and would find the interface easier to use)</w:t>
      </w:r>
    </w:p>
    <w:p w:rsidR="00AC4BD4" w:rsidRDefault="00AC4BD4" w:rsidP="00AC4BD4">
      <w:pPr>
        <w:pStyle w:val="NoSpacing"/>
      </w:pPr>
      <w:r>
        <w:t xml:space="preserve">Yes </w:t>
      </w:r>
      <w:r>
        <w:rPr>
          <w:rFonts w:ascii="Times New Roman" w:hAnsi="Times New Roman" w:cs="Times New Roman"/>
          <w:sz w:val="32"/>
          <w:szCs w:val="32"/>
        </w:rPr>
        <w:t>□</w:t>
      </w:r>
      <w:r>
        <w:tab/>
      </w:r>
      <w:r>
        <w:tab/>
      </w:r>
      <w:r>
        <w:tab/>
        <w:t xml:space="preserve">No </w:t>
      </w:r>
      <w:r>
        <w:rPr>
          <w:rFonts w:ascii="Times New Roman" w:hAnsi="Times New Roman" w:cs="Times New Roman"/>
          <w:sz w:val="32"/>
          <w:szCs w:val="32"/>
        </w:rPr>
        <w:t>□</w:t>
      </w:r>
    </w:p>
    <w:p w:rsidR="00AC4BD4" w:rsidRDefault="00AC4BD4" w:rsidP="00AC4BD4">
      <w:pPr>
        <w:pStyle w:val="NoSpacing"/>
      </w:pPr>
    </w:p>
    <w:p w:rsidR="00AC4BD4" w:rsidRDefault="00AC4BD4" w:rsidP="00AC4BD4">
      <w:pPr>
        <w:pStyle w:val="NoSpacing"/>
        <w:rPr>
          <w:color w:val="948A54" w:themeColor="background2" w:themeShade="80"/>
        </w:rPr>
      </w:pPr>
      <w:r>
        <w:t xml:space="preserve">Have you had </w:t>
      </w:r>
      <w:r>
        <w:rPr>
          <w:b/>
        </w:rPr>
        <w:t>previous experience</w:t>
      </w:r>
      <w:r>
        <w:t xml:space="preserve"> of a web-based rostering interface in the workplace? (</w:t>
      </w:r>
      <w:proofErr w:type="gramStart"/>
      <w:r>
        <w:t>eg</w:t>
      </w:r>
      <w:proofErr w:type="gramEnd"/>
      <w:r>
        <w:t xml:space="preserve"> MyRoster/RosterNet)</w:t>
      </w:r>
      <w:r>
        <w:rPr>
          <w:color w:val="948A54" w:themeColor="background2" w:themeShade="80"/>
        </w:rPr>
        <w:t xml:space="preserve"> (Again, relating to how easy the staff will find it to adapt to a new system)</w:t>
      </w:r>
    </w:p>
    <w:p w:rsidR="00AC4BD4" w:rsidRDefault="00AC4BD4" w:rsidP="00AC4BD4">
      <w:pPr>
        <w:pStyle w:val="NoSpacing"/>
      </w:pPr>
      <w:r>
        <w:t xml:space="preserve">Yes </w:t>
      </w:r>
      <w:r>
        <w:rPr>
          <w:rFonts w:ascii="Times New Roman" w:hAnsi="Times New Roman" w:cs="Times New Roman"/>
          <w:sz w:val="32"/>
          <w:szCs w:val="32"/>
        </w:rPr>
        <w:t>□</w:t>
      </w:r>
      <w:r>
        <w:tab/>
      </w:r>
      <w:r>
        <w:tab/>
      </w:r>
      <w:r>
        <w:tab/>
        <w:t xml:space="preserve">No </w:t>
      </w:r>
      <w:r>
        <w:rPr>
          <w:rFonts w:ascii="Times New Roman" w:hAnsi="Times New Roman" w:cs="Times New Roman"/>
          <w:sz w:val="32"/>
          <w:szCs w:val="32"/>
        </w:rPr>
        <w:t>□</w:t>
      </w: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A792B">
      <w:pPr>
        <w:pStyle w:val="Heading3"/>
      </w:pPr>
      <w:bookmarkStart w:id="11" w:name="_Toc383429358"/>
      <w:r>
        <w:lastRenderedPageBreak/>
        <w:t>Summary of Questionnaire Responses (with graphs)</w:t>
      </w:r>
      <w:bookmarkEnd w:id="11"/>
    </w:p>
    <w:p w:rsidR="00AC4BD4" w:rsidRDefault="00AC4BD4" w:rsidP="00AC4BD4">
      <w:pPr>
        <w:pStyle w:val="NoSpacing"/>
      </w:pPr>
      <w:r>
        <w:rPr>
          <w:noProof/>
          <w:lang w:eastAsia="en-GB"/>
        </w:rPr>
        <w:drawing>
          <wp:anchor distT="0" distB="0" distL="114300" distR="114300" simplePos="0" relativeHeight="251653632" behindDoc="0" locked="0" layoutInCell="1" allowOverlap="1" wp14:anchorId="53D26834" wp14:editId="49F472B9">
            <wp:simplePos x="0" y="0"/>
            <wp:positionH relativeFrom="column">
              <wp:posOffset>-15240</wp:posOffset>
            </wp:positionH>
            <wp:positionV relativeFrom="paragraph">
              <wp:posOffset>133350</wp:posOffset>
            </wp:positionV>
            <wp:extent cx="2962910" cy="2316480"/>
            <wp:effectExtent l="0" t="0" r="27940" b="2667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AC4BD4" w:rsidRDefault="00AC4BD4" w:rsidP="00AC4BD4">
      <w:pPr>
        <w:pStyle w:val="NoSpacing"/>
      </w:pPr>
      <w:r>
        <w:t xml:space="preserve">Here the questionnaires show that overall </w:t>
      </w:r>
      <w:proofErr w:type="gramStart"/>
      <w:r>
        <w:t>this sample of employees are</w:t>
      </w:r>
      <w:proofErr w:type="gramEnd"/>
      <w:r>
        <w:t xml:space="preserve"> reasonably satisfied with the rosters, with an average of 5.6/10. The current system in place seems to function adequately, and by removing the manual element this will not change significantly. However, an extension involving a simpler form of roster viewing would increase satisfaction and would therefore be welcomed.</w:t>
      </w:r>
    </w:p>
    <w:p w:rsidR="00AC4BD4" w:rsidRDefault="00AC4BD4" w:rsidP="00AC4BD4">
      <w:pPr>
        <w:pStyle w:val="NoSpacing"/>
      </w:pPr>
      <w:r>
        <w:rPr>
          <w:noProof/>
          <w:lang w:eastAsia="en-GB"/>
        </w:rPr>
        <w:drawing>
          <wp:anchor distT="0" distB="0" distL="114300" distR="114300" simplePos="0" relativeHeight="251654656" behindDoc="0" locked="0" layoutInCell="1" allowOverlap="1" wp14:anchorId="41E20942" wp14:editId="178A11F4">
            <wp:simplePos x="0" y="0"/>
            <wp:positionH relativeFrom="column">
              <wp:posOffset>-62230</wp:posOffset>
            </wp:positionH>
            <wp:positionV relativeFrom="paragraph">
              <wp:posOffset>46990</wp:posOffset>
            </wp:positionV>
            <wp:extent cx="3023870" cy="2419985"/>
            <wp:effectExtent l="0" t="0" r="24130" b="1841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AC4BD4" w:rsidRDefault="00AC4BD4" w:rsidP="00AC4BD4">
      <w:pPr>
        <w:pStyle w:val="NoSpacing"/>
      </w:pPr>
      <w:r>
        <w:t>It would also appear that the current system in place lacks a great deal of accuracy, averaging just 4/10. This is most likely to be due to the manual elements which introduce human error, and in particular the fact that the rosters are produced without using any sort of algorithm. The new system must therefore aim to be much more accurate, using an algorithm of some sort to produce rosters with no faults.</w:t>
      </w:r>
    </w:p>
    <w:p w:rsidR="00AC4BD4" w:rsidRDefault="00AC4BD4" w:rsidP="00AC4BD4">
      <w:pPr>
        <w:pStyle w:val="NoSpacing"/>
      </w:pPr>
      <w:r>
        <w:rPr>
          <w:noProof/>
          <w:lang w:eastAsia="en-GB"/>
        </w:rPr>
        <w:drawing>
          <wp:anchor distT="0" distB="0" distL="114300" distR="114300" simplePos="0" relativeHeight="251655680" behindDoc="0" locked="0" layoutInCell="1" allowOverlap="1" wp14:anchorId="26DF837A" wp14:editId="67C39DE2">
            <wp:simplePos x="0" y="0"/>
            <wp:positionH relativeFrom="column">
              <wp:posOffset>2933065</wp:posOffset>
            </wp:positionH>
            <wp:positionV relativeFrom="paragraph">
              <wp:posOffset>2296160</wp:posOffset>
            </wp:positionV>
            <wp:extent cx="2987040" cy="1981200"/>
            <wp:effectExtent l="0" t="0" r="22860" b="1905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568CDAA4" wp14:editId="74ACA2DC">
            <wp:simplePos x="0" y="0"/>
            <wp:positionH relativeFrom="column">
              <wp:posOffset>-153035</wp:posOffset>
            </wp:positionH>
            <wp:positionV relativeFrom="paragraph">
              <wp:posOffset>116205</wp:posOffset>
            </wp:positionV>
            <wp:extent cx="3334385" cy="2194560"/>
            <wp:effectExtent l="0" t="0" r="18415" b="1524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t>A number of employees at the rail operating company have to work irregular shifts, and therefore accessing one’s personal part of the roster at any time would be an important part of the potential employee interface. One employee in this sample would not be able to check his shifts at home and so placed less importance on access at any time: however, the roster needs to be available to view at all times in the workplace.</w:t>
      </w:r>
    </w:p>
    <w:p w:rsidR="00AC4BD4" w:rsidRDefault="00AC4BD4" w:rsidP="00AC4BD4">
      <w:pPr>
        <w:pStyle w:val="NoSpacing"/>
      </w:pPr>
    </w:p>
    <w:p w:rsidR="00AC4BD4" w:rsidRDefault="00AC4BD4" w:rsidP="00AC4BD4">
      <w:pPr>
        <w:pStyle w:val="NoSpacing"/>
      </w:pPr>
      <w:r>
        <w:t xml:space="preserve">Almost all of the employees here are fairly computer </w:t>
      </w:r>
      <w:proofErr w:type="gramStart"/>
      <w:r>
        <w:t>literate,</w:t>
      </w:r>
      <w:proofErr w:type="gramEnd"/>
      <w:r>
        <w:t xml:space="preserve"> therefore a web-based solution for accessing the completed roster continues to seem like the best solution if I was to extend the program to allow this. A few suggested a mobile app would be better, but a web solution should be platform-independent and would work on the majority of smartphones as well as both PCs and Macs in the workplace and at home. Hosting the roster on a server and creating a HTML frontend seems </w:t>
      </w:r>
      <w:proofErr w:type="gramStart"/>
      <w:r>
        <w:t>sensible,</w:t>
      </w:r>
      <w:proofErr w:type="gramEnd"/>
      <w:r>
        <w:t xml:space="preserve"> and </w:t>
      </w:r>
      <w:r>
        <w:lastRenderedPageBreak/>
        <w:t>less costly and time consuming than creating a second piece of bespoke software dedicated to viewing the rosters.</w:t>
      </w:r>
    </w:p>
    <w:p w:rsidR="00AC4BD4" w:rsidRDefault="00AC4BD4" w:rsidP="00AC4BD4">
      <w:pPr>
        <w:pStyle w:val="NoSpacing"/>
      </w:pPr>
      <w:r>
        <w:rPr>
          <w:noProof/>
          <w:lang w:eastAsia="en-GB"/>
        </w:rPr>
        <w:drawing>
          <wp:anchor distT="0" distB="0" distL="114300" distR="114300" simplePos="0" relativeHeight="251656704" behindDoc="0" locked="0" layoutInCell="1" allowOverlap="1" wp14:anchorId="1DF0D799" wp14:editId="3B8BBDDB">
            <wp:simplePos x="0" y="0"/>
            <wp:positionH relativeFrom="column">
              <wp:posOffset>-256540</wp:posOffset>
            </wp:positionH>
            <wp:positionV relativeFrom="paragraph">
              <wp:posOffset>131445</wp:posOffset>
            </wp:positionV>
            <wp:extent cx="2987040" cy="1926590"/>
            <wp:effectExtent l="0" t="0" r="22860" b="1651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AC4BD4" w:rsidRDefault="00AC4BD4" w:rsidP="00AC4BD4">
      <w:pPr>
        <w:pStyle w:val="NoSpacing"/>
      </w:pPr>
      <w:r>
        <w:t>Ninety percent of these employees own a device outside of the office which can access a web-based solution. This supplements the preceding question, supporting the idea of a web solution. The one employee who does not own a device in this sample can access a PC in the workplace to view and print off their shifts if necessary: this means that they are not hindered by this part of the system becoming computerised. Even if this proportion was extrapolated those employees could still access the system at work.</w:t>
      </w:r>
    </w:p>
    <w:p w:rsidR="00AC4BD4" w:rsidRDefault="00AC4BD4" w:rsidP="00AC4BD4">
      <w:pPr>
        <w:pStyle w:val="NoSpacing"/>
      </w:pPr>
    </w:p>
    <w:p w:rsidR="00AC4BD4" w:rsidRPr="00AA792B" w:rsidRDefault="00AC4BD4" w:rsidP="00AC4BD4">
      <w:pPr>
        <w:pStyle w:val="NoSpacing"/>
      </w:pPr>
      <w:r>
        <w:rPr>
          <w:noProof/>
          <w:lang w:eastAsia="en-GB"/>
        </w:rPr>
        <w:drawing>
          <wp:anchor distT="0" distB="0" distL="114300" distR="114300" simplePos="0" relativeHeight="251657728" behindDoc="0" locked="0" layoutInCell="1" allowOverlap="1" wp14:anchorId="7AFF5A04" wp14:editId="312D3507">
            <wp:simplePos x="0" y="0"/>
            <wp:positionH relativeFrom="column">
              <wp:posOffset>2986405</wp:posOffset>
            </wp:positionH>
            <wp:positionV relativeFrom="paragraph">
              <wp:posOffset>80010</wp:posOffset>
            </wp:positionV>
            <wp:extent cx="2670175" cy="2023745"/>
            <wp:effectExtent l="0" t="0" r="15875" b="1460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t>Some employees in this sample have previously experienced a web-based roster viewing solution; for others this would be their first experience. Since the majority of employees are fully computer literate, they should have no problems using a well-documented system to view the roster. Those employees who have used a system like this before can also be trained to help newly-employed workers start to use the system for the</w:t>
      </w:r>
      <w:r w:rsidR="00AA792B">
        <w:t>mselves, for example.</w:t>
      </w:r>
    </w:p>
    <w:p w:rsidR="00AC4BD4" w:rsidRDefault="00AC4BD4" w:rsidP="00AA792B">
      <w:pPr>
        <w:pStyle w:val="Heading3"/>
      </w:pPr>
      <w:bookmarkStart w:id="12" w:name="_Toc383429359"/>
      <w:r>
        <w:t>Conclusion of research into employee interface</w:t>
      </w:r>
      <w:bookmarkEnd w:id="12"/>
    </w:p>
    <w:p w:rsidR="00AC4BD4" w:rsidRDefault="00AC4BD4" w:rsidP="00AC4BD4">
      <w:pPr>
        <w:pStyle w:val="NoSpacing"/>
      </w:pPr>
      <w:r>
        <w:t>The questionnaire I produced considered the suitability of an employee interface (where the shift workers can view and interact with their personal timetable). From these, it seems that an interface like this would be very well suited to the rostering problem should I wish to implement it – and it would greatly improve the end-user experience – but I have to consider the amount of additional time it will take for me to develop and implement. The primary user (Knatt Consulting) places far less importance on the employee interface and more on the creation of an accurate roster in a short amount of time, without a third party’s involvement. Therefore, I shall complete the bespoke program to do this before attempting to extend the project. It seems sensible that the employees would value fair and error-free shift organisation over simply having the ability to view their s</w:t>
      </w:r>
      <w:r w:rsidR="00AA792B">
        <w:t>hifts in a slightly easier way.</w:t>
      </w:r>
    </w:p>
    <w:tbl>
      <w:tblPr>
        <w:tblpPr w:leftFromText="180" w:rightFromText="180" w:vertAnchor="text" w:horzAnchor="margin" w:tblpXSpec="right" w:tblpY="206"/>
        <w:tblW w:w="0" w:type="auto"/>
        <w:tblLook w:val="04A0" w:firstRow="1" w:lastRow="0" w:firstColumn="1" w:lastColumn="0" w:noHBand="0" w:noVBand="1"/>
      </w:tblPr>
      <w:tblGrid>
        <w:gridCol w:w="3946"/>
      </w:tblGrid>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Primary user’s hardware (from research)</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3C026D">
            <w:pPr>
              <w:pStyle w:val="NoSpacing"/>
            </w:pPr>
            <w:r>
              <w:t>Intel Core i5 (2.3</w:t>
            </w:r>
            <w:r w:rsidR="00AC4BD4">
              <w:t>0GHz)</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4096MB RAM</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 xml:space="preserve">1333x768 display resolution </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~20GB available on HDD, access to several 4GB memory sticks for backup/transfer</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USB</w:t>
            </w:r>
            <w:r w:rsidR="00DB2E90">
              <w:t>2</w:t>
            </w:r>
            <w:r>
              <w:t xml:space="preserve"> ports for transfer</w:t>
            </w:r>
          </w:p>
        </w:tc>
      </w:tr>
      <w:tr w:rsidR="00AC4BD4" w:rsidTr="00AC4BD4">
        <w:tc>
          <w:tcPr>
            <w:tcW w:w="3946"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Broadband LAN connection</w:t>
            </w:r>
          </w:p>
        </w:tc>
      </w:tr>
    </w:tbl>
    <w:p w:rsidR="00AC4BD4" w:rsidRDefault="00AC4BD4" w:rsidP="00AA792B">
      <w:pPr>
        <w:pStyle w:val="Heading3"/>
      </w:pPr>
      <w:bookmarkStart w:id="13" w:name="_Toc383429360"/>
      <w:r>
        <w:t>Research into hardware</w:t>
      </w:r>
      <w:bookmarkEnd w:id="13"/>
    </w:p>
    <w:p w:rsidR="00AC4BD4" w:rsidRDefault="00AC4BD4" w:rsidP="00AC4BD4">
      <w:pPr>
        <w:pStyle w:val="NoSpacing"/>
      </w:pPr>
      <w:r>
        <w:t xml:space="preserve">During my investigation, it is important that I look at the hardware currently in place to determine whether it is suitable for my new system. Since upgrading hardware can be expensive and is time consuming, research must be done to determine if the creation of the new system is feasible on the current hardware. From research into the specification of his computer, Mr Knatt currently owns a mid-level PC running suitable components to run elements of my new system without the need to upgrade. </w:t>
      </w:r>
    </w:p>
    <w:p w:rsidR="00AC4BD4" w:rsidRDefault="00AC4BD4" w:rsidP="00AC4BD4">
      <w:pPr>
        <w:pStyle w:val="NoSpacing"/>
        <w:rPr>
          <w:b/>
        </w:rPr>
      </w:pPr>
    </w:p>
    <w:p w:rsidR="00AC4BD4" w:rsidRDefault="00AC4BD4" w:rsidP="00AA792B">
      <w:pPr>
        <w:pStyle w:val="Heading3"/>
      </w:pPr>
      <w:bookmarkStart w:id="14" w:name="_Toc383429361"/>
      <w:r>
        <w:lastRenderedPageBreak/>
        <w:t>Problem summary (after research methods completed)</w:t>
      </w:r>
      <w:bookmarkEnd w:id="14"/>
    </w:p>
    <w:p w:rsidR="00AC4BD4" w:rsidRDefault="00AC4BD4" w:rsidP="00AC4BD4">
      <w:pPr>
        <w:pStyle w:val="NoSpacing"/>
      </w:pPr>
      <w:r>
        <w:t>During the course of the previous year, the company has been asked to provide shift rostering solutions for several different clients, including airport operators and a major London rail operating company. Currently, Knatt Consulting is subcontracting the detailed development of new and amended rosters as and when major changes are required (1-3 times per year). I feel that a computerized system would benefit the primary user (Mr Knatt) by allowing faster modifications to be made to the rosters, as well as removing the need to subcontract and thus saving the company time and money.</w:t>
      </w:r>
    </w:p>
    <w:p w:rsidR="00AC4BD4" w:rsidRDefault="00AC4BD4" w:rsidP="00AC4BD4">
      <w:pPr>
        <w:pStyle w:val="NoSpacing"/>
      </w:pPr>
    </w:p>
    <w:p w:rsidR="00AC4BD4" w:rsidRDefault="00AC4BD4" w:rsidP="00AC4BD4">
      <w:pPr>
        <w:pStyle w:val="NoSpacing"/>
      </w:pPr>
      <w:r>
        <w:t xml:space="preserve">In order to solve this problem, a computer-based application would be produced to create the rosters themselves. The rules and limitations would be set by the consultant and then the program would do the bulk of the data processing to create and validate the rosters. </w:t>
      </w:r>
    </w:p>
    <w:p w:rsidR="00AC4BD4" w:rsidRDefault="00AC4BD4" w:rsidP="00AC4BD4">
      <w:pPr>
        <w:pStyle w:val="NoSpacing"/>
        <w:rPr>
          <w:b/>
        </w:rPr>
      </w:pPr>
    </w:p>
    <w:p w:rsidR="00AC4BD4" w:rsidRDefault="00AC4BD4" w:rsidP="00AA792B">
      <w:pPr>
        <w:pStyle w:val="Heading3"/>
      </w:pPr>
      <w:bookmarkStart w:id="15" w:name="_Toc383429362"/>
      <w:r>
        <w:t xml:space="preserve">Description of </w:t>
      </w:r>
      <w:r w:rsidR="00AA792B">
        <w:t>Existing System (</w:t>
      </w:r>
      <w:proofErr w:type="gramStart"/>
      <w:r w:rsidR="00AA792B">
        <w:t>inc</w:t>
      </w:r>
      <w:proofErr w:type="gramEnd"/>
      <w:r w:rsidR="00AA792B">
        <w:t xml:space="preserve"> Flow Chart)</w:t>
      </w:r>
      <w:bookmarkEnd w:id="15"/>
    </w:p>
    <w:p w:rsidR="00AC4BD4" w:rsidRDefault="00AC4BD4" w:rsidP="00AC4BD4">
      <w:pPr>
        <w:pStyle w:val="NoSpacing"/>
      </w:pPr>
      <w:r>
        <w:t>From the interview and the other research I conducted, I found that the current process involves an operations manager at the client company, who requests a new roster proposal at least twice a year from Knatt Consulting. Knatt Consulting currently subcontracts the roster creation, hiring an expert who creates a proposal ‘by hand’ using spreadsheets. This is then validated (again by hand) at Knatt Consulting and submitted to the operations manager</w:t>
      </w:r>
      <w:r w:rsidR="00F17D84">
        <w:t>, who</w:t>
      </w:r>
      <w:r>
        <w:t xml:space="preserve"> will introduce it and monitor its progress if it is acceptable. </w:t>
      </w:r>
    </w:p>
    <w:p w:rsidR="00AC4BD4" w:rsidRDefault="00AC4BD4" w:rsidP="00AC4BD4">
      <w:pPr>
        <w:pStyle w:val="NoSpacing"/>
      </w:pPr>
    </w:p>
    <w:p w:rsidR="00AC4BD4" w:rsidRDefault="00AC4BD4" w:rsidP="00AC4BD4">
      <w:pPr>
        <w:pStyle w:val="NoSpacing"/>
        <w:rPr>
          <w:noProof/>
          <w:lang w:eastAsia="en-GB"/>
        </w:rPr>
      </w:pPr>
      <w:r>
        <w:t xml:space="preserve">It is up to the local duty managers to ensure that all shifts are covered even when </w:t>
      </w:r>
      <w:proofErr w:type="gramStart"/>
      <w:r>
        <w:t>staff are</w:t>
      </w:r>
      <w:proofErr w:type="gramEnd"/>
      <w:r>
        <w:t xml:space="preserve"> absent. The service managers have to review each request and check if there are enough staff to cover the employee who is on leave before modifying that week’s roster (for example, switching shifts). It is then the employees’ responsibility to work the modified shifts to suit the new arrangement. The roster is usually flexible enough to allow this.</w:t>
      </w:r>
      <w:r>
        <w:rPr>
          <w:noProof/>
          <w:lang w:eastAsia="en-GB"/>
        </w:rPr>
        <w:t xml:space="preserve"> </w:t>
      </w:r>
    </w:p>
    <w:p w:rsidR="0014537E" w:rsidRDefault="0014537E" w:rsidP="00AC4BD4">
      <w:pPr>
        <w:pStyle w:val="NoSpacing"/>
        <w:rPr>
          <w:noProof/>
          <w:lang w:eastAsia="en-GB"/>
        </w:rPr>
      </w:pPr>
    </w:p>
    <w:p w:rsidR="0014537E" w:rsidRDefault="0014537E" w:rsidP="00AC4BD4">
      <w:pPr>
        <w:pStyle w:val="NoSpacing"/>
      </w:pPr>
      <w:r>
        <w:rPr>
          <w:noProof/>
          <w:lang w:eastAsia="en-GB"/>
        </w:rPr>
        <w:t>The flowchart for the existing system is shown over the page.</w:t>
      </w:r>
    </w:p>
    <w:p w:rsidR="00AC4BD4" w:rsidRDefault="00AC4BD4" w:rsidP="00AC4BD4">
      <w:pPr>
        <w:pStyle w:val="NoSpacing"/>
      </w:pPr>
      <w:r>
        <w:rPr>
          <w:noProof/>
          <w:lang w:eastAsia="en-GB"/>
        </w:rPr>
        <w:lastRenderedPageBreak/>
        <w:drawing>
          <wp:anchor distT="0" distB="0" distL="114300" distR="114300" simplePos="0" relativeHeight="251649536" behindDoc="0" locked="0" layoutInCell="1" allowOverlap="1" wp14:anchorId="2E5824D6" wp14:editId="0689F0AD">
            <wp:simplePos x="0" y="0"/>
            <wp:positionH relativeFrom="column">
              <wp:posOffset>-212725</wp:posOffset>
            </wp:positionH>
            <wp:positionV relativeFrom="paragraph">
              <wp:posOffset>-285115</wp:posOffset>
            </wp:positionV>
            <wp:extent cx="4448175" cy="9795510"/>
            <wp:effectExtent l="0" t="0" r="9525" b="0"/>
            <wp:wrapSquare wrapText="bothSides"/>
            <wp:docPr id="8" name="Picture 8" descr="flowchart1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chart1 (2)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48175" cy="9795510"/>
                    </a:xfrm>
                    <a:prstGeom prst="rect">
                      <a:avLst/>
                    </a:prstGeom>
                    <a:noFill/>
                  </pic:spPr>
                </pic:pic>
              </a:graphicData>
            </a:graphic>
            <wp14:sizeRelH relativeFrom="page">
              <wp14:pctWidth>0</wp14:pctWidth>
            </wp14:sizeRelH>
            <wp14:sizeRelV relativeFrom="page">
              <wp14:pctHeight>0</wp14:pctHeight>
            </wp14:sizeRelV>
          </wp:anchor>
        </w:drawing>
      </w: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DE42F8" w:rsidRDefault="00AC4BD4" w:rsidP="00DE42F8">
      <w:pPr>
        <w:pStyle w:val="Heading3"/>
      </w:pPr>
      <w:bookmarkStart w:id="16" w:name="_Toc383429363"/>
      <w:r>
        <w:lastRenderedPageBreak/>
        <w:t>Systems outline chart (current system)</w:t>
      </w:r>
      <w:bookmarkEnd w:id="16"/>
    </w:p>
    <w:p w:rsidR="00C94B02" w:rsidRPr="00C94B02" w:rsidRDefault="00C94B02" w:rsidP="00C94B02">
      <w:pPr>
        <w:pStyle w:val="NoSpacing"/>
      </w:pPr>
    </w:p>
    <w:tbl>
      <w:tblPr>
        <w:tblW w:w="0" w:type="auto"/>
        <w:tblLook w:val="04A0" w:firstRow="1" w:lastRow="0" w:firstColumn="1" w:lastColumn="0" w:noHBand="0" w:noVBand="1"/>
      </w:tblPr>
      <w:tblGrid>
        <w:gridCol w:w="4621"/>
        <w:gridCol w:w="4621"/>
      </w:tblGrid>
      <w:tr w:rsidR="00AC4BD4" w:rsidTr="00AC4BD4">
        <w:tc>
          <w:tcPr>
            <w:tcW w:w="462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Input</w:t>
            </w:r>
          </w:p>
          <w:p w:rsidR="00AC4BD4" w:rsidRDefault="00AC4BD4">
            <w:pPr>
              <w:pStyle w:val="NoSpacing"/>
            </w:pPr>
            <w:r>
              <w:t>Request for new roster</w:t>
            </w:r>
          </w:p>
          <w:p w:rsidR="00AC4BD4" w:rsidRDefault="00AC4BD4">
            <w:pPr>
              <w:pStyle w:val="NoSpacing"/>
            </w:pPr>
            <w:r>
              <w:t>Project brief &amp; requirements</w:t>
            </w:r>
          </w:p>
        </w:tc>
        <w:tc>
          <w:tcPr>
            <w:tcW w:w="462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Process</w:t>
            </w:r>
          </w:p>
          <w:p w:rsidR="00AC4BD4" w:rsidRDefault="00AC4BD4">
            <w:pPr>
              <w:pStyle w:val="NoSpacing"/>
            </w:pPr>
            <w:r>
              <w:t>Request for new roster</w:t>
            </w:r>
          </w:p>
          <w:p w:rsidR="00AC4BD4" w:rsidRDefault="00AC4BD4">
            <w:pPr>
              <w:pStyle w:val="NoSpacing"/>
            </w:pPr>
            <w:r>
              <w:t>Brief</w:t>
            </w:r>
          </w:p>
          <w:p w:rsidR="00AC4BD4" w:rsidRDefault="00AC4BD4">
            <w:pPr>
              <w:pStyle w:val="NoSpacing"/>
            </w:pPr>
            <w:r>
              <w:t>Validate roster</w:t>
            </w:r>
          </w:p>
          <w:p w:rsidR="00AC4BD4" w:rsidRDefault="00AC4BD4">
            <w:pPr>
              <w:pStyle w:val="NoSpacing"/>
            </w:pPr>
            <w:r>
              <w:t>Return roster to client</w:t>
            </w:r>
          </w:p>
          <w:p w:rsidR="00AC4BD4" w:rsidRDefault="00AC4BD4">
            <w:pPr>
              <w:pStyle w:val="NoSpacing"/>
            </w:pPr>
            <w:r>
              <w:t>Implement roster if successful</w:t>
            </w:r>
          </w:p>
        </w:tc>
      </w:tr>
      <w:tr w:rsidR="00AC4BD4" w:rsidTr="00AC4BD4">
        <w:tc>
          <w:tcPr>
            <w:tcW w:w="462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Storage</w:t>
            </w:r>
          </w:p>
          <w:p w:rsidR="00AC4BD4" w:rsidRDefault="00AC4BD4">
            <w:pPr>
              <w:pStyle w:val="NoSpacing"/>
            </w:pPr>
            <w:r>
              <w:t>Proposal</w:t>
            </w:r>
          </w:p>
          <w:p w:rsidR="00AC4BD4" w:rsidRDefault="00AC4BD4">
            <w:pPr>
              <w:pStyle w:val="NoSpacing"/>
            </w:pPr>
            <w:r>
              <w:t>Existing roster</w:t>
            </w:r>
          </w:p>
          <w:p w:rsidR="00AC4BD4" w:rsidRDefault="00AC4BD4">
            <w:pPr>
              <w:pStyle w:val="NoSpacing"/>
            </w:pPr>
            <w:r>
              <w:t>New roster</w:t>
            </w:r>
          </w:p>
          <w:p w:rsidR="00AC4BD4" w:rsidRDefault="00AC4BD4">
            <w:pPr>
              <w:pStyle w:val="NoSpacing"/>
            </w:pPr>
            <w:r>
              <w:t>Business rules</w:t>
            </w:r>
          </w:p>
        </w:tc>
        <w:tc>
          <w:tcPr>
            <w:tcW w:w="4621" w:type="dxa"/>
            <w:tcBorders>
              <w:top w:val="single" w:sz="4" w:space="0" w:color="auto"/>
              <w:left w:val="single" w:sz="4" w:space="0" w:color="auto"/>
              <w:bottom w:val="single" w:sz="4" w:space="0" w:color="auto"/>
              <w:right w:val="single" w:sz="4" w:space="0" w:color="auto"/>
            </w:tcBorders>
          </w:tcPr>
          <w:p w:rsidR="00AC4BD4" w:rsidRDefault="00AC4BD4">
            <w:pPr>
              <w:pStyle w:val="NoSpacing"/>
              <w:rPr>
                <w:b/>
              </w:rPr>
            </w:pPr>
            <w:r>
              <w:rPr>
                <w:b/>
              </w:rPr>
              <w:t>Output</w:t>
            </w:r>
          </w:p>
          <w:p w:rsidR="00AC4BD4" w:rsidRDefault="00AC4BD4">
            <w:pPr>
              <w:pStyle w:val="NoSpacing"/>
            </w:pPr>
            <w:r>
              <w:t>New roster</w:t>
            </w:r>
          </w:p>
          <w:p w:rsidR="00AC4BD4" w:rsidRDefault="00AC4BD4">
            <w:pPr>
              <w:pStyle w:val="NoSpacing"/>
            </w:pPr>
            <w:r>
              <w:t>Validated (final) roster</w:t>
            </w:r>
          </w:p>
          <w:p w:rsidR="00AC4BD4" w:rsidRDefault="00AC4BD4">
            <w:pPr>
              <w:pStyle w:val="NoSpacing"/>
            </w:pPr>
          </w:p>
          <w:p w:rsidR="00AC4BD4" w:rsidRDefault="00AC4BD4">
            <w:pPr>
              <w:pStyle w:val="NoSpacing"/>
            </w:pPr>
          </w:p>
        </w:tc>
      </w:tr>
    </w:tbl>
    <w:p w:rsidR="00AC4BD4" w:rsidRDefault="00AC4BD4" w:rsidP="00AC4BD4">
      <w:pPr>
        <w:pStyle w:val="NoSpacing"/>
        <w:rPr>
          <w:b/>
        </w:rPr>
      </w:pPr>
    </w:p>
    <w:p w:rsidR="00C94B02" w:rsidRDefault="00C94B02" w:rsidP="00AC4BD4">
      <w:pPr>
        <w:pStyle w:val="NoSpacing"/>
        <w:rPr>
          <w:b/>
        </w:rPr>
      </w:pPr>
    </w:p>
    <w:p w:rsidR="00C94B02" w:rsidRDefault="00AC4BD4" w:rsidP="00C94B02">
      <w:pPr>
        <w:pStyle w:val="Heading3"/>
      </w:pPr>
      <w:bookmarkStart w:id="17" w:name="_Toc383429364"/>
      <w:r>
        <w:t>Users in the current system</w:t>
      </w:r>
      <w:bookmarkEnd w:id="17"/>
    </w:p>
    <w:p w:rsidR="00C94B02" w:rsidRPr="00C94B02" w:rsidRDefault="00C94B02" w:rsidP="00C94B02">
      <w:pPr>
        <w:pStyle w:val="NoSpacing"/>
      </w:pPr>
    </w:p>
    <w:tbl>
      <w:tblPr>
        <w:tblW w:w="0" w:type="auto"/>
        <w:tblLook w:val="04A0" w:firstRow="1" w:lastRow="0" w:firstColumn="1" w:lastColumn="0" w:noHBand="0" w:noVBand="1"/>
      </w:tblPr>
      <w:tblGrid>
        <w:gridCol w:w="2020"/>
        <w:gridCol w:w="2353"/>
        <w:gridCol w:w="4869"/>
      </w:tblGrid>
      <w:tr w:rsidR="00AC4BD4" w:rsidTr="00AC4BD4">
        <w:tc>
          <w:tcPr>
            <w:tcW w:w="4373" w:type="dxa"/>
            <w:gridSpan w:val="2"/>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Users</w:t>
            </w:r>
          </w:p>
        </w:tc>
        <w:tc>
          <w:tcPr>
            <w:tcW w:w="4869" w:type="dxa"/>
            <w:vMerge w:val="restart"/>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Role</w:t>
            </w:r>
          </w:p>
        </w:tc>
      </w:tr>
      <w:tr w:rsidR="00AC4BD4" w:rsidTr="00AC4BD4">
        <w:tc>
          <w:tcPr>
            <w:tcW w:w="2020"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Organisation</w:t>
            </w:r>
          </w:p>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rPr>
                <w:b/>
              </w:rPr>
              <w:t>Person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r>
      <w:tr w:rsidR="00AC4BD4" w:rsidTr="00AC4BD4">
        <w:tc>
          <w:tcPr>
            <w:tcW w:w="2020" w:type="dxa"/>
            <w:vMerge w:val="restart"/>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Knatt Consulting</w:t>
            </w:r>
          </w:p>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 - Mr Knatt</w:t>
            </w:r>
          </w:p>
        </w:tc>
        <w:tc>
          <w:tcPr>
            <w:tcW w:w="4869"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 xml:space="preserve">Production, validation and submission of new roster proposals (twice yearly) </w:t>
            </w:r>
          </w:p>
        </w:tc>
      </w:tr>
      <w:tr w:rsidR="00AC4BD4" w:rsidTr="00AC4BD4">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Rostering expert</w:t>
            </w:r>
          </w:p>
        </w:tc>
        <w:tc>
          <w:tcPr>
            <w:tcW w:w="4869"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Creates the roster proposal using data from Knatt Consulting</w:t>
            </w:r>
          </w:p>
        </w:tc>
      </w:tr>
      <w:tr w:rsidR="00AC4BD4" w:rsidTr="00AC4BD4">
        <w:tc>
          <w:tcPr>
            <w:tcW w:w="2020" w:type="dxa"/>
            <w:vMerge w:val="restart"/>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organisation</w:t>
            </w:r>
          </w:p>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 xml:space="preserve">Operations Manager </w:t>
            </w:r>
          </w:p>
        </w:tc>
        <w:tc>
          <w:tcPr>
            <w:tcW w:w="4869"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Review potential roster changes and have Knatt Consulting modify roster to suit</w:t>
            </w:r>
          </w:p>
        </w:tc>
      </w:tr>
      <w:tr w:rsidR="00AC4BD4" w:rsidTr="00AC4BD4">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Employees</w:t>
            </w:r>
          </w:p>
        </w:tc>
        <w:tc>
          <w:tcPr>
            <w:tcW w:w="4869"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Work the required shifts set up on the roster</w:t>
            </w:r>
          </w:p>
        </w:tc>
      </w:tr>
      <w:tr w:rsidR="00AC4BD4" w:rsidTr="00AC4BD4">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tc>
        <w:tc>
          <w:tcPr>
            <w:tcW w:w="2353"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Local Duty Managers</w:t>
            </w:r>
          </w:p>
        </w:tc>
        <w:tc>
          <w:tcPr>
            <w:tcW w:w="4869"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Ensure shifts are covered when staff are absent</w:t>
            </w:r>
          </w:p>
        </w:tc>
      </w:tr>
    </w:tbl>
    <w:p w:rsidR="00AC4BD4" w:rsidRDefault="00AC4BD4" w:rsidP="00AC4BD4">
      <w:pPr>
        <w:pStyle w:val="NoSpacing"/>
      </w:pPr>
    </w:p>
    <w:p w:rsidR="00C94B02" w:rsidRDefault="00C94B02" w:rsidP="00AC4BD4">
      <w:pPr>
        <w:pStyle w:val="NoSpacing"/>
      </w:pPr>
    </w:p>
    <w:p w:rsidR="00AC4BD4" w:rsidRDefault="00AC4BD4" w:rsidP="00DE42F8">
      <w:pPr>
        <w:pStyle w:val="Heading3"/>
      </w:pPr>
      <w:bookmarkStart w:id="18" w:name="_Toc383429365"/>
      <w:r>
        <w:t>Data Sources and Destinations</w:t>
      </w:r>
      <w:bookmarkEnd w:id="18"/>
    </w:p>
    <w:p w:rsidR="00C94B02" w:rsidRPr="00C94B02" w:rsidRDefault="00C94B02" w:rsidP="00C94B02">
      <w:pPr>
        <w:pStyle w:val="NoSpacing"/>
      </w:pPr>
    </w:p>
    <w:tbl>
      <w:tblPr>
        <w:tblW w:w="9278" w:type="dxa"/>
        <w:tblLook w:val="04A0" w:firstRow="1" w:lastRow="0" w:firstColumn="1" w:lastColumn="0" w:noHBand="0" w:noVBand="1"/>
      </w:tblPr>
      <w:tblGrid>
        <w:gridCol w:w="1242"/>
        <w:gridCol w:w="2694"/>
        <w:gridCol w:w="2718"/>
        <w:gridCol w:w="2624"/>
      </w:tblGrid>
      <w:tr w:rsidR="00AC4BD4" w:rsidTr="00AC4BD4">
        <w:trPr>
          <w:trHeight w:val="256"/>
        </w:trPr>
        <w:tc>
          <w:tcPr>
            <w:tcW w:w="1242" w:type="dxa"/>
            <w:vMerge w:val="restart"/>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Current system</w:t>
            </w: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What is it?</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Source</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Destination</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Details of problem</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company</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Project brief</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Roster expert</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Existing shift details</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Consultant/client company</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Consultant/next roster proposal</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New shift details</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Roster expert</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Proposed solution</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 (with data from expert)</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company</w:t>
            </w:r>
          </w:p>
        </w:tc>
      </w:tr>
    </w:tbl>
    <w:p w:rsidR="00AC4BD4" w:rsidRDefault="00AC4BD4" w:rsidP="00AC4BD4">
      <w:pPr>
        <w:pStyle w:val="NoSpacing"/>
        <w:rPr>
          <w:b/>
        </w:rPr>
      </w:pPr>
    </w:p>
    <w:tbl>
      <w:tblPr>
        <w:tblW w:w="9278" w:type="dxa"/>
        <w:tblLook w:val="04A0" w:firstRow="1" w:lastRow="0" w:firstColumn="1" w:lastColumn="0" w:noHBand="0" w:noVBand="1"/>
      </w:tblPr>
      <w:tblGrid>
        <w:gridCol w:w="1242"/>
        <w:gridCol w:w="2694"/>
        <w:gridCol w:w="2718"/>
        <w:gridCol w:w="2624"/>
      </w:tblGrid>
      <w:tr w:rsidR="00AC4BD4" w:rsidTr="00AC4BD4">
        <w:trPr>
          <w:trHeight w:val="256"/>
        </w:trPr>
        <w:tc>
          <w:tcPr>
            <w:tcW w:w="1242" w:type="dxa"/>
            <w:vMerge w:val="restart"/>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Proposed system</w:t>
            </w: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What is it?</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Source</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Destination</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Details of problem</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company</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Existing shift details</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company/consultant</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w:t>
            </w:r>
          </w:p>
        </w:tc>
      </w:tr>
      <w:tr w:rsidR="00AC4BD4" w:rsidTr="00AC4BD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BD4" w:rsidRDefault="00AC4BD4">
            <w:pPr>
              <w:rPr>
                <w:b/>
              </w:rPr>
            </w:pPr>
          </w:p>
        </w:tc>
        <w:tc>
          <w:tcPr>
            <w:tcW w:w="269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Proposed solution</w:t>
            </w:r>
          </w:p>
        </w:tc>
        <w:tc>
          <w:tcPr>
            <w:tcW w:w="2718"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Consultant (with data from new roster)</w:t>
            </w:r>
          </w:p>
        </w:tc>
        <w:tc>
          <w:tcPr>
            <w:tcW w:w="2624"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pPr>
            <w:r>
              <w:t>Client company</w:t>
            </w:r>
          </w:p>
        </w:tc>
      </w:tr>
    </w:tbl>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A792B">
      <w:pPr>
        <w:pStyle w:val="Heading3"/>
      </w:pPr>
      <w:bookmarkStart w:id="19" w:name="_Toc383429366"/>
      <w:r>
        <w:lastRenderedPageBreak/>
        <w:t>Data Flow Diagram (existing system)</w:t>
      </w:r>
      <w:bookmarkEnd w:id="19"/>
    </w:p>
    <w:p w:rsidR="00FD76A9" w:rsidRDefault="00FD76A9" w:rsidP="00AC4BD4">
      <w:pPr>
        <w:pStyle w:val="NoSpacing"/>
        <w:rPr>
          <w:b/>
        </w:rPr>
      </w:pPr>
    </w:p>
    <w:p w:rsidR="00AC4BD4" w:rsidRDefault="00AC4BD4" w:rsidP="00AC4BD4">
      <w:pPr>
        <w:pStyle w:val="NoSpacing"/>
        <w:rPr>
          <w:b/>
        </w:rPr>
      </w:pPr>
      <w:r>
        <w:rPr>
          <w:b/>
          <w:noProof/>
          <w:lang w:eastAsia="en-GB"/>
        </w:rPr>
        <w:drawing>
          <wp:inline distT="0" distB="0" distL="0" distR="0" wp14:anchorId="74E2C289" wp14:editId="3A4DE99F">
            <wp:extent cx="5727700" cy="3907790"/>
            <wp:effectExtent l="0" t="0" r="6350" b="0"/>
            <wp:docPr id="1" name="Picture 1" descr="D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D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27700" cy="3907790"/>
                    </a:xfrm>
                    <a:prstGeom prst="rect">
                      <a:avLst/>
                    </a:prstGeom>
                    <a:noFill/>
                    <a:ln>
                      <a:noFill/>
                    </a:ln>
                  </pic:spPr>
                </pic:pic>
              </a:graphicData>
            </a:graphic>
          </wp:inline>
        </w:drawing>
      </w:r>
    </w:p>
    <w:p w:rsidR="00AC4BD4" w:rsidRDefault="00AC4BD4" w:rsidP="00AC4BD4">
      <w:pPr>
        <w:pStyle w:val="NoSpacing"/>
        <w:rPr>
          <w:b/>
        </w:rPr>
      </w:pPr>
    </w:p>
    <w:p w:rsidR="00AC4BD4" w:rsidRDefault="00AC4BD4" w:rsidP="00AC4BD4">
      <w:pPr>
        <w:pStyle w:val="NoSpacing"/>
        <w:rPr>
          <w:b/>
        </w:rPr>
      </w:pPr>
    </w:p>
    <w:p w:rsidR="00AC4BD4" w:rsidRDefault="00AC4BD4" w:rsidP="00AA792B">
      <w:pPr>
        <w:pStyle w:val="Heading3"/>
      </w:pPr>
      <w:bookmarkStart w:id="20" w:name="_Toc383429367"/>
      <w:r>
        <w:t>Entity Relationship Diagram</w:t>
      </w:r>
      <w:r w:rsidR="007B690F">
        <w:t>s</w:t>
      </w:r>
      <w:bookmarkEnd w:id="20"/>
    </w:p>
    <w:p w:rsidR="00AC4BD4" w:rsidRDefault="00AC4BD4" w:rsidP="00AC4BD4">
      <w:pPr>
        <w:pStyle w:val="NoSpacing"/>
      </w:pPr>
      <w:r>
        <w:t>With a system that places heavy emphasis on databases, an entity relationship diagram would be needed to show the different users and data items and the relationships between them. Since this project does not seem to require significant data storage in this format, I have not produced an entity relationship diagram.</w:t>
      </w:r>
    </w:p>
    <w:p w:rsidR="00C94B02" w:rsidRDefault="00C94B02" w:rsidP="00AC4BD4">
      <w:pPr>
        <w:pStyle w:val="NoSpacing"/>
      </w:pPr>
    </w:p>
    <w:p w:rsidR="00C94B02" w:rsidRDefault="00C94B02" w:rsidP="00C94B02">
      <w:pPr>
        <w:pStyle w:val="Heading3"/>
      </w:pPr>
      <w:bookmarkStart w:id="21" w:name="_Toc383429368"/>
      <w:r>
        <w:t>Data volumes</w:t>
      </w:r>
      <w:bookmarkEnd w:id="21"/>
    </w:p>
    <w:p w:rsidR="00C94B02" w:rsidRDefault="00C94B02" w:rsidP="00C94B02">
      <w:pPr>
        <w:pStyle w:val="NoSpacing"/>
      </w:pPr>
      <w:r>
        <w:t xml:space="preserve">The system I am to produce does not need to store large volumes of data. It will need to store created rosters and the details associated with them (including shift details, of which there will be a maximum of around 40 per day – 8 employees and 5 shift types). The roster creation part of the system only needs to run for one user at a time and therefore will not require significant data storage, so the overall volume of data stored will be low. However, the roster viewing extension has  a higher volume of data involved since there will be the possibility for multiple user accounts, all of which will require differing shift patterns to be displayed. This is why the extension is </w:t>
      </w:r>
      <w:r w:rsidR="003775B7">
        <w:t xml:space="preserve">designed as a </w:t>
      </w:r>
      <w:r>
        <w:t>web-based</w:t>
      </w:r>
      <w:r w:rsidR="003775B7">
        <w:t xml:space="preserve"> one: if implemented, this part of the system will have to deal with larger data volumes due to the increased number of users and the complexity of the data involved.</w:t>
      </w:r>
    </w:p>
    <w:p w:rsidR="00AC4BD4" w:rsidRDefault="00AC4BD4" w:rsidP="00AC4BD4">
      <w:pPr>
        <w:pStyle w:val="NoSpacing"/>
        <w:rPr>
          <w:b/>
        </w:rPr>
      </w:pPr>
    </w:p>
    <w:p w:rsidR="00BB7EA1" w:rsidRDefault="00BB7EA1">
      <w:pPr>
        <w:rPr>
          <w:b/>
        </w:rPr>
      </w:pPr>
      <w:r>
        <w:rPr>
          <w:b/>
        </w:rPr>
        <w:br w:type="page"/>
      </w:r>
    </w:p>
    <w:p w:rsidR="00AC4BD4" w:rsidRDefault="00AC4BD4" w:rsidP="00AA792B">
      <w:pPr>
        <w:pStyle w:val="Heading3"/>
      </w:pPr>
      <w:bookmarkStart w:id="22" w:name="_Toc383429369"/>
      <w:r w:rsidRPr="00582E2D">
        <w:lastRenderedPageBreak/>
        <w:t>Objectives for the Proposed System</w:t>
      </w:r>
      <w:bookmarkEnd w:id="22"/>
    </w:p>
    <w:p w:rsidR="008345AB" w:rsidRDefault="008345AB" w:rsidP="00AC4BD4">
      <w:pPr>
        <w:pStyle w:val="NoSpacing"/>
        <w:rPr>
          <w:b/>
        </w:rPr>
      </w:pPr>
    </w:p>
    <w:tbl>
      <w:tblPr>
        <w:tblW w:w="0" w:type="auto"/>
        <w:tblLook w:val="04A0" w:firstRow="1" w:lastRow="0" w:firstColumn="1" w:lastColumn="0" w:noHBand="0" w:noVBand="1"/>
      </w:tblPr>
      <w:tblGrid>
        <w:gridCol w:w="541"/>
        <w:gridCol w:w="2685"/>
        <w:gridCol w:w="442"/>
        <w:gridCol w:w="2683"/>
        <w:gridCol w:w="469"/>
        <w:gridCol w:w="2422"/>
      </w:tblGrid>
      <w:tr w:rsidR="00FF1FBC" w:rsidTr="00FF1FBC">
        <w:tc>
          <w:tcPr>
            <w:tcW w:w="3226" w:type="dxa"/>
            <w:gridSpan w:val="2"/>
            <w:tcBorders>
              <w:top w:val="single" w:sz="4" w:space="0" w:color="auto"/>
              <w:left w:val="single" w:sz="4" w:space="0" w:color="auto"/>
              <w:bottom w:val="single" w:sz="4" w:space="0" w:color="auto"/>
              <w:right w:val="single" w:sz="4" w:space="0" w:color="auto"/>
            </w:tcBorders>
          </w:tcPr>
          <w:p w:rsidR="00FF1FBC" w:rsidRDefault="00FF1FBC">
            <w:pPr>
              <w:pStyle w:val="NoSpacing"/>
              <w:rPr>
                <w:b/>
              </w:rPr>
            </w:pPr>
            <w:r>
              <w:rPr>
                <w:b/>
              </w:rPr>
              <w:t>System</w:t>
            </w:r>
          </w:p>
        </w:tc>
        <w:tc>
          <w:tcPr>
            <w:tcW w:w="3125" w:type="dxa"/>
            <w:gridSpan w:val="2"/>
            <w:tcBorders>
              <w:top w:val="single" w:sz="4" w:space="0" w:color="auto"/>
              <w:left w:val="single" w:sz="4" w:space="0" w:color="auto"/>
              <w:bottom w:val="single" w:sz="4" w:space="0" w:color="auto"/>
              <w:right w:val="single" w:sz="4" w:space="0" w:color="auto"/>
            </w:tcBorders>
          </w:tcPr>
          <w:p w:rsidR="00FF1FBC" w:rsidRDefault="00FF1FBC">
            <w:pPr>
              <w:pStyle w:val="NoSpacing"/>
              <w:rPr>
                <w:b/>
              </w:rPr>
            </w:pPr>
            <w:r>
              <w:rPr>
                <w:b/>
              </w:rPr>
              <w:t>Processing</w:t>
            </w:r>
          </w:p>
        </w:tc>
        <w:tc>
          <w:tcPr>
            <w:tcW w:w="2891" w:type="dxa"/>
            <w:gridSpan w:val="2"/>
            <w:tcBorders>
              <w:top w:val="single" w:sz="4" w:space="0" w:color="auto"/>
              <w:left w:val="single" w:sz="4" w:space="0" w:color="auto"/>
              <w:bottom w:val="single" w:sz="4" w:space="0" w:color="auto"/>
              <w:right w:val="single" w:sz="4" w:space="0" w:color="auto"/>
            </w:tcBorders>
          </w:tcPr>
          <w:p w:rsidR="00FF1FBC" w:rsidRDefault="00FF1FBC">
            <w:pPr>
              <w:pStyle w:val="NoSpacing"/>
              <w:rPr>
                <w:b/>
              </w:rPr>
            </w:pPr>
            <w:r>
              <w:rPr>
                <w:b/>
              </w:rPr>
              <w:t>User</w:t>
            </w:r>
          </w:p>
        </w:tc>
      </w:tr>
      <w:tr w:rsidR="00FF1FBC" w:rsidTr="00FF1FBC">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S1</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program must provide a complete solution to the roster creation (it must create and display rosters).</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P1</w:t>
            </w:r>
          </w:p>
        </w:tc>
        <w:tc>
          <w:tcPr>
            <w:tcW w:w="2683" w:type="dxa"/>
            <w:tcBorders>
              <w:top w:val="single" w:sz="4" w:space="0" w:color="auto"/>
              <w:left w:val="single" w:sz="4" w:space="0" w:color="auto"/>
              <w:bottom w:val="single" w:sz="4" w:space="0" w:color="auto"/>
              <w:right w:val="single" w:sz="4" w:space="0" w:color="auto"/>
            </w:tcBorders>
            <w:hideMark/>
          </w:tcPr>
          <w:p w:rsidR="00FF1FBC" w:rsidRPr="008345AB" w:rsidRDefault="00FF1FBC" w:rsidP="008345AB">
            <w:pPr>
              <w:pStyle w:val="NoSpacing"/>
            </w:pPr>
            <w:r w:rsidRPr="008345AB">
              <w:t>My system should process the data efficiently enough for it to create a roster in under two minutes when data is entered.</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U1</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user must be able to install the program from a memory stick in under five minutes on the target machine.</w:t>
            </w:r>
          </w:p>
        </w:tc>
      </w:tr>
      <w:tr w:rsidR="00FF1FBC" w:rsidTr="00FF1FBC">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S2</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must allow a custom shift pattern to be entered in a form containing checkboxes to denote which shifts each employee can and cannot work.</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P2</w:t>
            </w:r>
          </w:p>
        </w:tc>
        <w:tc>
          <w:tcPr>
            <w:tcW w:w="2683"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My system’s data processing should be done so that it is error-free, producing rosters that exactly match the ones produced when the algorithm is traced by hand.</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U2</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Once installed, the user must be able to access the program from the Start menu and the Desktop.</w:t>
            </w:r>
          </w:p>
        </w:tc>
      </w:tr>
      <w:tr w:rsidR="00FF1FBC" w:rsidTr="00FF1FBC">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S3</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All inputs will have validation to ensure that only correct and useful data is entered. The user will be prompted when the checks fail.</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P3</w:t>
            </w:r>
          </w:p>
        </w:tc>
        <w:tc>
          <w:tcPr>
            <w:tcW w:w="2683"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technique for processing of the rosters must include team days/public holidays.</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U3</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Users should be asked to confirm whether they wish to exit before the program closes upon selecting ‘Exit’.</w:t>
            </w:r>
          </w:p>
        </w:tc>
      </w:tr>
      <w:tr w:rsidR="00FF1FBC" w:rsidTr="00FF1FBC">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S4</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should allow a roster to be created for at least eight employees.</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P4</w:t>
            </w:r>
          </w:p>
        </w:tc>
        <w:tc>
          <w:tcPr>
            <w:tcW w:w="2683"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must process and export rosters as CSV files.</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U4</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Users must be able to create a roster in under five minutes (including entry of parameters as detailed below)</w:t>
            </w:r>
          </w:p>
        </w:tc>
      </w:tr>
      <w:tr w:rsidR="00FF1FBC" w:rsidTr="00FF1FBC">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S5</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should allow a roster to be created that is at least fifty days in length.</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P5</w:t>
            </w:r>
          </w:p>
        </w:tc>
        <w:tc>
          <w:tcPr>
            <w:tcW w:w="2683"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 xml:space="preserve">The roster files must be formatted into </w:t>
            </w:r>
            <w:r>
              <w:t xml:space="preserve">a non-software specific format </w:t>
            </w:r>
            <w:r w:rsidRPr="008345AB">
              <w:t>that will allow them to be opened in a standard spreadsheet application.</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U5</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user must be able to enter penalties that are between 0 and at least 5000 for each rule.</w:t>
            </w:r>
          </w:p>
        </w:tc>
      </w:tr>
      <w:tr w:rsidR="00B37D71" w:rsidTr="00B37D71">
        <w:tc>
          <w:tcPr>
            <w:tcW w:w="541"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S6</w:t>
            </w:r>
          </w:p>
        </w:tc>
        <w:tc>
          <w:tcPr>
            <w:tcW w:w="2685"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must display rosters in a grid-style output.</w:t>
            </w:r>
          </w:p>
        </w:tc>
        <w:tc>
          <w:tcPr>
            <w:tcW w:w="44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P6</w:t>
            </w:r>
          </w:p>
        </w:tc>
        <w:tc>
          <w:tcPr>
            <w:tcW w:w="2683"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The system must process and load created roster files into the grid in under twenty seconds on the target machine.</w:t>
            </w:r>
          </w:p>
        </w:tc>
        <w:tc>
          <w:tcPr>
            <w:tcW w:w="469"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t>U6</w:t>
            </w:r>
          </w:p>
        </w:tc>
        <w:tc>
          <w:tcPr>
            <w:tcW w:w="2422" w:type="dxa"/>
            <w:tcBorders>
              <w:top w:val="single" w:sz="4" w:space="0" w:color="auto"/>
              <w:left w:val="single" w:sz="4" w:space="0" w:color="auto"/>
              <w:bottom w:val="single" w:sz="4" w:space="0" w:color="auto"/>
              <w:right w:val="single" w:sz="4" w:space="0" w:color="auto"/>
            </w:tcBorders>
          </w:tcPr>
          <w:p w:rsidR="00FF1FBC" w:rsidRPr="008345AB" w:rsidRDefault="00FF1FBC" w:rsidP="008345AB">
            <w:pPr>
              <w:pStyle w:val="NoSpacing"/>
            </w:pPr>
            <w:r w:rsidRPr="008345AB">
              <w:t>If the user enters a penalty of zero for a rule, that rule must not be applied to the roster creation.</w:t>
            </w: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S7</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system should be able to email the created roster to each employee.</w:t>
            </w:r>
          </w:p>
        </w:tc>
        <w:tc>
          <w:tcPr>
            <w:tcW w:w="3125" w:type="dxa"/>
            <w:gridSpan w:val="2"/>
            <w:vMerge w:val="restart"/>
            <w:tcBorders>
              <w:top w:val="single" w:sz="4" w:space="0" w:color="auto"/>
              <w:left w:val="single" w:sz="4" w:space="0" w:color="auto"/>
              <w:right w:val="single" w:sz="4" w:space="0" w:color="auto"/>
            </w:tcBorders>
          </w:tcPr>
          <w:p w:rsidR="00B37D71" w:rsidRPr="008345AB" w:rsidRDefault="00B37D71" w:rsidP="008345AB">
            <w:pPr>
              <w:pStyle w:val="NoSpacing"/>
            </w:pPr>
          </w:p>
        </w:tc>
        <w:tc>
          <w:tcPr>
            <w:tcW w:w="469"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U7</w:t>
            </w:r>
          </w:p>
        </w:tc>
        <w:tc>
          <w:tcPr>
            <w:tcW w:w="2422"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Users must be able to open more than one roster at a time in the program to allow comparison.</w:t>
            </w: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S8</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rPr>
                <w:highlight w:val="yellow"/>
              </w:rPr>
            </w:pPr>
            <w:r w:rsidRPr="008345AB">
              <w:t>The system should display the roster in different ways for different viewers (depending on if they are employees/managers).</w:t>
            </w:r>
          </w:p>
        </w:tc>
        <w:tc>
          <w:tcPr>
            <w:tcW w:w="3125" w:type="dxa"/>
            <w:gridSpan w:val="2"/>
            <w:vMerge/>
            <w:tcBorders>
              <w:left w:val="single" w:sz="4" w:space="0" w:color="auto"/>
              <w:right w:val="single" w:sz="4" w:space="0" w:color="auto"/>
            </w:tcBorders>
          </w:tcPr>
          <w:p w:rsidR="00B37D71" w:rsidRPr="008345AB" w:rsidRDefault="00B37D71" w:rsidP="008345AB">
            <w:pPr>
              <w:pStyle w:val="NoSpacing"/>
            </w:pPr>
          </w:p>
        </w:tc>
        <w:tc>
          <w:tcPr>
            <w:tcW w:w="2891" w:type="dxa"/>
            <w:gridSpan w:val="2"/>
            <w:vMerge w:val="restart"/>
            <w:tcBorders>
              <w:top w:val="single" w:sz="4" w:space="0" w:color="auto"/>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S9</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 xml:space="preserve">The completed installer and payloads for the program should take up </w:t>
            </w:r>
            <w:r w:rsidRPr="008345AB">
              <w:lastRenderedPageBreak/>
              <w:t xml:space="preserve">less than 15MB of space on a memory stick. </w:t>
            </w:r>
          </w:p>
        </w:tc>
        <w:tc>
          <w:tcPr>
            <w:tcW w:w="3125" w:type="dxa"/>
            <w:gridSpan w:val="2"/>
            <w:vMerge/>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lastRenderedPageBreak/>
              <w:t>S10</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complete system will be less than 20MB, including the documentation and any example rosters I choose to include.</w:t>
            </w:r>
          </w:p>
        </w:tc>
        <w:tc>
          <w:tcPr>
            <w:tcW w:w="3125" w:type="dxa"/>
            <w:gridSpan w:val="2"/>
            <w:vMerge w:val="restart"/>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S11</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system must be able to be backed up onto a cloud-based storage system.</w:t>
            </w:r>
          </w:p>
        </w:tc>
        <w:tc>
          <w:tcPr>
            <w:tcW w:w="3125" w:type="dxa"/>
            <w:gridSpan w:val="2"/>
            <w:vMerge/>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S12</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 xml:space="preserve">The system must make use of standard Windows ‘Open’/’Save’ dialogs for the file I/O parts of the program. </w:t>
            </w:r>
          </w:p>
        </w:tc>
        <w:tc>
          <w:tcPr>
            <w:tcW w:w="3125" w:type="dxa"/>
            <w:gridSpan w:val="2"/>
            <w:vMerge/>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S13</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system must feature key shortcuts (eg F1) to allow common tasks in the program to be accessed.</w:t>
            </w:r>
          </w:p>
        </w:tc>
        <w:tc>
          <w:tcPr>
            <w:tcW w:w="3125" w:type="dxa"/>
            <w:gridSpan w:val="2"/>
            <w:vMerge w:val="restart"/>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S14</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system must not conflict with existing software on target machines when in use.</w:t>
            </w:r>
          </w:p>
        </w:tc>
        <w:tc>
          <w:tcPr>
            <w:tcW w:w="3125" w:type="dxa"/>
            <w:gridSpan w:val="2"/>
            <w:vMerge/>
            <w:tcBorders>
              <w:left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right w:val="single" w:sz="4" w:space="0" w:color="auto"/>
            </w:tcBorders>
          </w:tcPr>
          <w:p w:rsidR="00B37D71" w:rsidRPr="008345AB" w:rsidRDefault="00B37D71" w:rsidP="008345AB">
            <w:pPr>
              <w:pStyle w:val="NoSpacing"/>
            </w:pPr>
          </w:p>
        </w:tc>
      </w:tr>
      <w:tr w:rsidR="00B37D71" w:rsidTr="00E107C1">
        <w:tc>
          <w:tcPr>
            <w:tcW w:w="541"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t>S15</w:t>
            </w:r>
          </w:p>
        </w:tc>
        <w:tc>
          <w:tcPr>
            <w:tcW w:w="2685" w:type="dxa"/>
            <w:tcBorders>
              <w:top w:val="single" w:sz="4" w:space="0" w:color="auto"/>
              <w:left w:val="single" w:sz="4" w:space="0" w:color="auto"/>
              <w:bottom w:val="single" w:sz="4" w:space="0" w:color="auto"/>
              <w:right w:val="single" w:sz="4" w:space="0" w:color="auto"/>
            </w:tcBorders>
          </w:tcPr>
          <w:p w:rsidR="00B37D71" w:rsidRPr="008345AB" w:rsidRDefault="00B37D71" w:rsidP="008345AB">
            <w:pPr>
              <w:pStyle w:val="NoSpacing"/>
            </w:pPr>
            <w:r w:rsidRPr="008345AB">
              <w:t>The system should feature a colour scheme that ties in with the Knatt Consulting house style.</w:t>
            </w:r>
          </w:p>
        </w:tc>
        <w:tc>
          <w:tcPr>
            <w:tcW w:w="3125" w:type="dxa"/>
            <w:gridSpan w:val="2"/>
            <w:vMerge/>
            <w:tcBorders>
              <w:left w:val="single" w:sz="4" w:space="0" w:color="auto"/>
              <w:bottom w:val="single" w:sz="4" w:space="0" w:color="auto"/>
              <w:right w:val="single" w:sz="4" w:space="0" w:color="auto"/>
            </w:tcBorders>
          </w:tcPr>
          <w:p w:rsidR="00B37D71" w:rsidRPr="008345AB" w:rsidRDefault="00B37D71" w:rsidP="008345AB">
            <w:pPr>
              <w:pStyle w:val="NoSpacing"/>
            </w:pPr>
          </w:p>
        </w:tc>
        <w:tc>
          <w:tcPr>
            <w:tcW w:w="2891" w:type="dxa"/>
            <w:gridSpan w:val="2"/>
            <w:vMerge/>
            <w:tcBorders>
              <w:left w:val="single" w:sz="4" w:space="0" w:color="auto"/>
              <w:bottom w:val="single" w:sz="4" w:space="0" w:color="auto"/>
              <w:right w:val="single" w:sz="4" w:space="0" w:color="auto"/>
            </w:tcBorders>
          </w:tcPr>
          <w:p w:rsidR="00B37D71" w:rsidRPr="008345AB" w:rsidRDefault="00B37D71" w:rsidP="008345AB">
            <w:pPr>
              <w:pStyle w:val="NoSpacing"/>
            </w:pPr>
          </w:p>
        </w:tc>
      </w:tr>
    </w:tbl>
    <w:p w:rsidR="00AC4BD4" w:rsidRDefault="00AC4BD4" w:rsidP="00AC4BD4">
      <w:pPr>
        <w:pStyle w:val="NoSpacing"/>
        <w:rPr>
          <w:b/>
        </w:rPr>
      </w:pPr>
    </w:p>
    <w:p w:rsidR="00582E2D" w:rsidRDefault="00582E2D" w:rsidP="00582E2D">
      <w:pPr>
        <w:pStyle w:val="Heading4"/>
      </w:pPr>
      <w:r>
        <w:t>Parameters for objective U4</w:t>
      </w:r>
    </w:p>
    <w:p w:rsidR="00582E2D" w:rsidRDefault="00582E2D" w:rsidP="00582E2D">
      <w:pPr>
        <w:pStyle w:val="NoSpacing"/>
      </w:pPr>
      <w:r>
        <w:t>The below parameters were later modified into a data set which was used for file testing. The results from this test procedure can be seen in the system testing section of this project and in appendix C.</w:t>
      </w:r>
    </w:p>
    <w:p w:rsidR="00582E2D" w:rsidRPr="00582E2D" w:rsidRDefault="00582E2D" w:rsidP="00582E2D">
      <w:pPr>
        <w:pStyle w:val="NoSpacing"/>
      </w:pPr>
    </w:p>
    <w:tbl>
      <w:tblPr>
        <w:tblStyle w:val="TableGrid"/>
        <w:tblW w:w="0" w:type="auto"/>
        <w:tblLook w:val="04A0" w:firstRow="1" w:lastRow="0" w:firstColumn="1" w:lastColumn="0" w:noHBand="0" w:noVBand="1"/>
      </w:tblPr>
      <w:tblGrid>
        <w:gridCol w:w="4621"/>
        <w:gridCol w:w="4621"/>
      </w:tblGrid>
      <w:tr w:rsidR="00582E2D" w:rsidTr="00E107C1">
        <w:tc>
          <w:tcPr>
            <w:tcW w:w="4621" w:type="dxa"/>
          </w:tcPr>
          <w:p w:rsidR="00582E2D" w:rsidRDefault="00582E2D" w:rsidP="00E107C1">
            <w:pPr>
              <w:pStyle w:val="NoSpacing"/>
            </w:pPr>
            <w:r>
              <w:t>Number of days</w:t>
            </w:r>
          </w:p>
        </w:tc>
        <w:tc>
          <w:tcPr>
            <w:tcW w:w="4621" w:type="dxa"/>
          </w:tcPr>
          <w:p w:rsidR="00582E2D" w:rsidRDefault="00582E2D" w:rsidP="00E107C1">
            <w:pPr>
              <w:pStyle w:val="NoSpacing"/>
            </w:pPr>
            <w:r>
              <w:t>24</w:t>
            </w:r>
          </w:p>
        </w:tc>
      </w:tr>
      <w:tr w:rsidR="00582E2D" w:rsidTr="00E107C1">
        <w:tc>
          <w:tcPr>
            <w:tcW w:w="4621" w:type="dxa"/>
          </w:tcPr>
          <w:p w:rsidR="00582E2D" w:rsidRDefault="00582E2D" w:rsidP="00E107C1">
            <w:pPr>
              <w:pStyle w:val="NoSpacing"/>
            </w:pPr>
            <w:r>
              <w:t>Number of employees</w:t>
            </w:r>
          </w:p>
        </w:tc>
        <w:tc>
          <w:tcPr>
            <w:tcW w:w="4621" w:type="dxa"/>
          </w:tcPr>
          <w:p w:rsidR="00582E2D" w:rsidRDefault="00582E2D" w:rsidP="00E107C1">
            <w:pPr>
              <w:pStyle w:val="NoSpacing"/>
            </w:pPr>
            <w:r>
              <w:t>8</w:t>
            </w:r>
          </w:p>
        </w:tc>
      </w:tr>
      <w:tr w:rsidR="00582E2D" w:rsidTr="00E107C1">
        <w:tc>
          <w:tcPr>
            <w:tcW w:w="4621" w:type="dxa"/>
          </w:tcPr>
          <w:p w:rsidR="00582E2D" w:rsidRDefault="00582E2D" w:rsidP="00E107C1">
            <w:pPr>
              <w:pStyle w:val="NoSpacing"/>
            </w:pPr>
            <w:r>
              <w:t>Duplicate penalty</w:t>
            </w:r>
          </w:p>
        </w:tc>
        <w:tc>
          <w:tcPr>
            <w:tcW w:w="4621" w:type="dxa"/>
          </w:tcPr>
          <w:p w:rsidR="00582E2D" w:rsidRDefault="00582E2D" w:rsidP="00E107C1">
            <w:pPr>
              <w:pStyle w:val="NoSpacing"/>
            </w:pPr>
            <w:r>
              <w:t>5000</w:t>
            </w:r>
          </w:p>
        </w:tc>
      </w:tr>
      <w:tr w:rsidR="00582E2D" w:rsidTr="00E107C1">
        <w:tc>
          <w:tcPr>
            <w:tcW w:w="4621" w:type="dxa"/>
          </w:tcPr>
          <w:p w:rsidR="00582E2D" w:rsidRDefault="00582E2D" w:rsidP="00E107C1">
            <w:pPr>
              <w:pStyle w:val="NoSpacing"/>
            </w:pPr>
            <w:r>
              <w:t>Cover penalty</w:t>
            </w:r>
          </w:p>
        </w:tc>
        <w:tc>
          <w:tcPr>
            <w:tcW w:w="4621" w:type="dxa"/>
          </w:tcPr>
          <w:p w:rsidR="00582E2D" w:rsidRDefault="00FD4CF5" w:rsidP="00E107C1">
            <w:pPr>
              <w:pStyle w:val="NoSpacing"/>
            </w:pPr>
            <w:r>
              <w:t>5</w:t>
            </w:r>
            <w:r w:rsidR="00582E2D">
              <w:t>000</w:t>
            </w:r>
          </w:p>
        </w:tc>
      </w:tr>
      <w:tr w:rsidR="00582E2D" w:rsidTr="00E107C1">
        <w:tc>
          <w:tcPr>
            <w:tcW w:w="4621" w:type="dxa"/>
          </w:tcPr>
          <w:p w:rsidR="00582E2D" w:rsidRDefault="00582E2D" w:rsidP="00E107C1">
            <w:pPr>
              <w:pStyle w:val="NoSpacing"/>
            </w:pPr>
            <w:r>
              <w:t>Work days penalty</w:t>
            </w:r>
          </w:p>
        </w:tc>
        <w:tc>
          <w:tcPr>
            <w:tcW w:w="4621" w:type="dxa"/>
          </w:tcPr>
          <w:p w:rsidR="00582E2D" w:rsidRDefault="00582E2D" w:rsidP="00E107C1">
            <w:pPr>
              <w:pStyle w:val="NoSpacing"/>
            </w:pPr>
            <w:r>
              <w:t>500</w:t>
            </w:r>
          </w:p>
        </w:tc>
      </w:tr>
      <w:tr w:rsidR="00582E2D" w:rsidTr="00E107C1">
        <w:tc>
          <w:tcPr>
            <w:tcW w:w="4621" w:type="dxa"/>
          </w:tcPr>
          <w:p w:rsidR="00582E2D" w:rsidRDefault="00582E2D" w:rsidP="00E107C1">
            <w:pPr>
              <w:pStyle w:val="NoSpacing"/>
            </w:pPr>
            <w:r>
              <w:t>Rest days penalty</w:t>
            </w:r>
          </w:p>
        </w:tc>
        <w:tc>
          <w:tcPr>
            <w:tcW w:w="4621" w:type="dxa"/>
          </w:tcPr>
          <w:p w:rsidR="00582E2D" w:rsidRDefault="00582E2D" w:rsidP="00E107C1">
            <w:pPr>
              <w:pStyle w:val="NoSpacing"/>
            </w:pPr>
            <w:r>
              <w:t>300</w:t>
            </w:r>
          </w:p>
        </w:tc>
      </w:tr>
      <w:tr w:rsidR="00582E2D" w:rsidTr="00E107C1">
        <w:tc>
          <w:tcPr>
            <w:tcW w:w="4621" w:type="dxa"/>
          </w:tcPr>
          <w:p w:rsidR="00582E2D" w:rsidRDefault="00582E2D" w:rsidP="00E107C1">
            <w:pPr>
              <w:pStyle w:val="NoSpacing"/>
            </w:pPr>
            <w:r>
              <w:t>Fixed role penalty</w:t>
            </w:r>
          </w:p>
        </w:tc>
        <w:tc>
          <w:tcPr>
            <w:tcW w:w="4621" w:type="dxa"/>
          </w:tcPr>
          <w:p w:rsidR="00582E2D" w:rsidRDefault="00582E2D" w:rsidP="00E107C1">
            <w:pPr>
              <w:pStyle w:val="NoSpacing"/>
            </w:pPr>
            <w:r>
              <w:t>1000</w:t>
            </w:r>
          </w:p>
        </w:tc>
      </w:tr>
      <w:tr w:rsidR="00582E2D" w:rsidTr="00E107C1">
        <w:tc>
          <w:tcPr>
            <w:tcW w:w="4621" w:type="dxa"/>
          </w:tcPr>
          <w:p w:rsidR="00582E2D" w:rsidRDefault="00582E2D" w:rsidP="00E107C1">
            <w:pPr>
              <w:pStyle w:val="NoSpacing"/>
            </w:pPr>
            <w:r>
              <w:t>Following shift penalty</w:t>
            </w:r>
          </w:p>
        </w:tc>
        <w:tc>
          <w:tcPr>
            <w:tcW w:w="4621" w:type="dxa"/>
          </w:tcPr>
          <w:p w:rsidR="00582E2D" w:rsidRDefault="00582E2D" w:rsidP="00E107C1">
            <w:pPr>
              <w:pStyle w:val="NoSpacing"/>
            </w:pPr>
            <w:r>
              <w:t>50</w:t>
            </w:r>
          </w:p>
        </w:tc>
      </w:tr>
    </w:tbl>
    <w:p w:rsidR="00582E2D" w:rsidRPr="00582E2D" w:rsidRDefault="00582E2D" w:rsidP="00582E2D">
      <w:pPr>
        <w:pStyle w:val="NoSpacing"/>
      </w:pPr>
    </w:p>
    <w:p w:rsidR="00AC4BD4" w:rsidRDefault="00AC4BD4" w:rsidP="00AA792B">
      <w:pPr>
        <w:pStyle w:val="Heading3"/>
      </w:pPr>
      <w:bookmarkStart w:id="23" w:name="_Toc383429370"/>
      <w:r>
        <w:t>Potential Solutions</w:t>
      </w:r>
      <w:bookmarkEnd w:id="23"/>
    </w:p>
    <w:tbl>
      <w:tblPr>
        <w:tblW w:w="0" w:type="auto"/>
        <w:tblLook w:val="04A0" w:firstRow="1" w:lastRow="0" w:firstColumn="1" w:lastColumn="0" w:noHBand="0" w:noVBand="1"/>
      </w:tblPr>
      <w:tblGrid>
        <w:gridCol w:w="3080"/>
        <w:gridCol w:w="3081"/>
        <w:gridCol w:w="3081"/>
      </w:tblGrid>
      <w:tr w:rsidR="00AC4BD4" w:rsidTr="00AC4BD4">
        <w:tc>
          <w:tcPr>
            <w:tcW w:w="3080"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Suggested solution</w:t>
            </w:r>
          </w:p>
        </w:tc>
        <w:tc>
          <w:tcPr>
            <w:tcW w:w="308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Positives</w:t>
            </w:r>
          </w:p>
        </w:tc>
        <w:tc>
          <w:tcPr>
            <w:tcW w:w="3081" w:type="dxa"/>
            <w:tcBorders>
              <w:top w:val="single" w:sz="4" w:space="0" w:color="auto"/>
              <w:left w:val="single" w:sz="4" w:space="0" w:color="auto"/>
              <w:bottom w:val="single" w:sz="4" w:space="0" w:color="auto"/>
              <w:right w:val="single" w:sz="4" w:space="0" w:color="auto"/>
            </w:tcBorders>
            <w:hideMark/>
          </w:tcPr>
          <w:p w:rsidR="00AC4BD4" w:rsidRDefault="00AC4BD4">
            <w:pPr>
              <w:pStyle w:val="NoSpacing"/>
              <w:rPr>
                <w:b/>
              </w:rPr>
            </w:pPr>
            <w:r>
              <w:rPr>
                <w:b/>
              </w:rPr>
              <w:t>Negatives</w:t>
            </w:r>
          </w:p>
        </w:tc>
      </w:tr>
      <w:tr w:rsidR="00AC4BD4" w:rsidTr="00AC4BD4">
        <w:tc>
          <w:tcPr>
            <w:tcW w:w="3080" w:type="dxa"/>
            <w:tcBorders>
              <w:top w:val="single" w:sz="4" w:space="0" w:color="auto"/>
              <w:left w:val="single" w:sz="4" w:space="0" w:color="auto"/>
              <w:bottom w:val="single" w:sz="4" w:space="0" w:color="auto"/>
              <w:right w:val="single" w:sz="4" w:space="0" w:color="auto"/>
            </w:tcBorders>
          </w:tcPr>
          <w:p w:rsidR="00AC4BD4" w:rsidRPr="00AA792B" w:rsidRDefault="00AC4BD4" w:rsidP="00AA792B">
            <w:pPr>
              <w:pStyle w:val="NoSpacing"/>
              <w:rPr>
                <w:rStyle w:val="IntenseEmphasis"/>
              </w:rPr>
            </w:pPr>
            <w:r w:rsidRPr="00AA792B">
              <w:rPr>
                <w:rStyle w:val="IntenseEmphasis"/>
              </w:rPr>
              <w:t>Creation of bespoke VB solution</w:t>
            </w:r>
          </w:p>
          <w:p w:rsidR="00AC4BD4" w:rsidRDefault="00AC4BD4">
            <w:pPr>
              <w:pStyle w:val="NoSpacing"/>
            </w:pPr>
            <w:r>
              <w:t xml:space="preserve">One potential solution would involve the creation of a Visual Basic application to run on Mr </w:t>
            </w:r>
            <w:r>
              <w:lastRenderedPageBreak/>
              <w:t>Knatt’s PC. The Visual Basic application would create the rosters using an algorithm from information and rules which have been previously entered by Mr Knatt. The program would process the data input and use it to create a new roster; it would then be able to write the new roster to a file using a built-in function, for example.</w:t>
            </w:r>
          </w:p>
          <w:p w:rsidR="00AC4BD4" w:rsidRDefault="00AC4BD4">
            <w:pPr>
              <w:pStyle w:val="NoSpacing"/>
            </w:pPr>
          </w:p>
          <w:p w:rsidR="00AC4BD4" w:rsidRDefault="00AC4BD4">
            <w:pPr>
              <w:pStyle w:val="NoSpacing"/>
            </w:pPr>
            <w:r>
              <w:t>If the project was extended to include the aforementioned proof of concept for a web-based system to display the timetables, Mr Knatt has a web server that could be used for this purpose (it currently is used to provide his website).</w:t>
            </w:r>
          </w:p>
          <w:p w:rsidR="00AC4BD4" w:rsidRDefault="00AC4BD4">
            <w:pPr>
              <w:pStyle w:val="NoSpacing"/>
            </w:pPr>
          </w:p>
          <w:p w:rsidR="00AC4BD4" w:rsidRDefault="00AC4BD4">
            <w:pPr>
              <w:pStyle w:val="NoSpacing"/>
            </w:pPr>
            <w:r>
              <w:t xml:space="preserve"> </w:t>
            </w: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 xml:space="preserve">Visual Basic programming is something that I have reasonable experience with, </w:t>
            </w:r>
            <w:r>
              <w:lastRenderedPageBreak/>
              <w:t>making it easier to complete within the given time-frame.</w:t>
            </w:r>
          </w:p>
          <w:p w:rsidR="00AC4BD4" w:rsidRDefault="00AC4BD4">
            <w:pPr>
              <w:pStyle w:val="NoSpacing"/>
            </w:pPr>
          </w:p>
          <w:p w:rsidR="00AC4BD4" w:rsidRDefault="00AC4BD4">
            <w:pPr>
              <w:pStyle w:val="NoSpacing"/>
            </w:pPr>
            <w:r>
              <w:t>A VB program would be easy to install, and would not conflict with the existing OS (Windows 7).</w:t>
            </w:r>
          </w:p>
          <w:p w:rsidR="00AC4BD4" w:rsidRDefault="00AC4BD4">
            <w:pPr>
              <w:pStyle w:val="NoSpacing"/>
            </w:pPr>
          </w:p>
          <w:p w:rsidR="00AC4BD4" w:rsidRDefault="00AC4BD4">
            <w:pPr>
              <w:pStyle w:val="NoSpacing"/>
              <w:rPr>
                <w:b/>
              </w:rPr>
            </w:pPr>
            <w:r>
              <w:t>Creating a single program would tie in with Mr Knatt’s desire to ‘avoid purchasing bespoke software’, as discussed during the interview.</w:t>
            </w:r>
          </w:p>
          <w:p w:rsidR="00AC4BD4" w:rsidRDefault="00AC4BD4">
            <w:pPr>
              <w:pStyle w:val="NoSpacing"/>
              <w:rPr>
                <w:b/>
              </w:rPr>
            </w:pPr>
          </w:p>
          <w:p w:rsidR="00AC4BD4" w:rsidRDefault="00AC4BD4">
            <w:pPr>
              <w:pStyle w:val="NoSpacing"/>
            </w:pPr>
            <w:r>
              <w:t>The sample of employees questioned responded well to the idea of a web-based extension of the roster system: it is likely that this sample represents the views of a significant number of the employees in the different client companies.</w:t>
            </w:r>
          </w:p>
          <w:p w:rsidR="00AC4BD4" w:rsidRDefault="00AC4BD4">
            <w:pPr>
              <w:pStyle w:val="NoSpacing"/>
            </w:pPr>
          </w:p>
          <w:p w:rsidR="00AC4BD4" w:rsidRDefault="00AC4BD4">
            <w:pPr>
              <w:pStyle w:val="NoSpacing"/>
            </w:pPr>
            <w:r>
              <w:t>Mr Knatt already has a web server so if I did manage to complete the extension I would not have to find a new way of hosting it: I would be able to use his web space.</w:t>
            </w:r>
          </w:p>
          <w:p w:rsidR="00AC4BD4" w:rsidRDefault="00AC4BD4">
            <w:pPr>
              <w:pStyle w:val="NoSpacing"/>
            </w:pP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 xml:space="preserve">Creating an algorithm from scratch is very difficult, and using pre-made algorithms </w:t>
            </w:r>
            <w:r>
              <w:lastRenderedPageBreak/>
              <w:t>limits what I can do with the program.</w:t>
            </w:r>
          </w:p>
          <w:p w:rsidR="00AC4BD4" w:rsidRDefault="00AC4BD4">
            <w:pPr>
              <w:pStyle w:val="NoSpacing"/>
            </w:pPr>
          </w:p>
          <w:p w:rsidR="00AC4BD4" w:rsidRDefault="00AC4BD4">
            <w:pPr>
              <w:pStyle w:val="NoSpacing"/>
            </w:pPr>
            <w:r>
              <w:t>In this case, it is unlikely that I will also have time to create the web-based front end, as programming a solution completely from scratch will take a significant amount of time.</w:t>
            </w:r>
          </w:p>
          <w:p w:rsidR="00AC4BD4" w:rsidRDefault="00AC4BD4">
            <w:pPr>
              <w:pStyle w:val="NoSpacing"/>
            </w:pPr>
          </w:p>
          <w:p w:rsidR="00AC4BD4" w:rsidRDefault="00AC4BD4">
            <w:pPr>
              <w:pStyle w:val="NoSpacing"/>
            </w:pPr>
            <w:r>
              <w:t>The program would need to be extensively tested to ensure that it was reliable in all situations.</w:t>
            </w:r>
          </w:p>
          <w:p w:rsidR="00AC4BD4" w:rsidRDefault="00AC4BD4">
            <w:pPr>
              <w:pStyle w:val="NoSpacing"/>
            </w:pPr>
          </w:p>
          <w:p w:rsidR="00AC4BD4" w:rsidRDefault="00AC4BD4">
            <w:pPr>
              <w:pStyle w:val="NoSpacing"/>
            </w:pPr>
            <w:r>
              <w:t>If the extension took place, producing a web solution that was capable of referencing a file written to in VB would be difficult; it would probably also require the creation of multiple user accounts for the different types of end users at the client company (as discussed in the interview).</w:t>
            </w:r>
          </w:p>
          <w:p w:rsidR="00AC4BD4" w:rsidRDefault="00AC4BD4">
            <w:pPr>
              <w:pStyle w:val="NoSpacing"/>
            </w:pPr>
          </w:p>
          <w:p w:rsidR="00AC4BD4" w:rsidRDefault="00AC4BD4">
            <w:pPr>
              <w:pStyle w:val="NoSpacing"/>
            </w:pPr>
          </w:p>
        </w:tc>
      </w:tr>
      <w:tr w:rsidR="00AC4BD4" w:rsidTr="00AC4BD4">
        <w:tc>
          <w:tcPr>
            <w:tcW w:w="3080" w:type="dxa"/>
            <w:tcBorders>
              <w:top w:val="single" w:sz="4" w:space="0" w:color="auto"/>
              <w:left w:val="single" w:sz="4" w:space="0" w:color="auto"/>
              <w:bottom w:val="single" w:sz="4" w:space="0" w:color="auto"/>
              <w:right w:val="single" w:sz="4" w:space="0" w:color="auto"/>
            </w:tcBorders>
            <w:hideMark/>
          </w:tcPr>
          <w:p w:rsidR="00AC4BD4" w:rsidRDefault="00AC4BD4">
            <w:pPr>
              <w:rPr>
                <w:b/>
                <w:bCs/>
                <w:i/>
                <w:iCs/>
                <w:color w:val="4F81BD" w:themeColor="accent1"/>
              </w:rPr>
            </w:pPr>
            <w:r>
              <w:rPr>
                <w:rStyle w:val="IntenseEmphasis"/>
              </w:rPr>
              <w:lastRenderedPageBreak/>
              <w:t>Use of commercially available software solution</w:t>
            </w:r>
          </w:p>
          <w:p w:rsidR="00AC4BD4" w:rsidRDefault="00AC4BD4">
            <w:pPr>
              <w:pStyle w:val="NoSpacing"/>
            </w:pPr>
            <w:r>
              <w:t>Another potential solution could involve the purchase or download of a rostering program (such as ABCRoster), and implementing it within the system. This would be installed onto Knatt Consulting’s PC and used to produce the rosters. Mr Knatt would still have to discuss his clients’ needs at meetings, as with the previous example.</w:t>
            </w: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This would reduce the time and effort needed to hand code a bespoke solution.</w:t>
            </w:r>
          </w:p>
          <w:p w:rsidR="00AC4BD4" w:rsidRDefault="00AC4BD4">
            <w:pPr>
              <w:pStyle w:val="NoSpacing"/>
            </w:pPr>
          </w:p>
          <w:p w:rsidR="00AC4BD4" w:rsidRDefault="00AC4BD4">
            <w:pPr>
              <w:pStyle w:val="NoSpacing"/>
            </w:pPr>
            <w:r>
              <w:t>There would be little to no errors using this method as the program would have increased capabilities and has been tested to a greater level than what I can achieve in the given time frame.</w:t>
            </w:r>
          </w:p>
          <w:p w:rsidR="00AC4BD4" w:rsidRDefault="00AC4BD4">
            <w:pPr>
              <w:pStyle w:val="NoSpacing"/>
            </w:pPr>
          </w:p>
          <w:p w:rsidR="00AC4BD4" w:rsidRDefault="00AC4BD4">
            <w:pPr>
              <w:pStyle w:val="NoSpacing"/>
            </w:pPr>
            <w:r>
              <w:t xml:space="preserve">This method still removes the subcontracting to the rostering expert and would enable Mr Knatt to produce the rosters much faster than his system currently does (since it involves </w:t>
            </w:r>
            <w:r>
              <w:lastRenderedPageBreak/>
              <w:t>computerisation).</w:t>
            </w:r>
          </w:p>
          <w:p w:rsidR="00AC4BD4" w:rsidRDefault="00AC4BD4">
            <w:pPr>
              <w:pStyle w:val="NoSpacing"/>
            </w:pPr>
          </w:p>
          <w:p w:rsidR="00AC4BD4" w:rsidRDefault="00AC4BD4">
            <w:pPr>
              <w:pStyle w:val="NoSpacing"/>
            </w:pPr>
            <w:r>
              <w:t>This system could be implemented very quickly with very little extra coding needing to be done.</w:t>
            </w:r>
          </w:p>
          <w:p w:rsidR="00AC4BD4" w:rsidRDefault="00AC4BD4">
            <w:pPr>
              <w:pStyle w:val="NoSpacing"/>
            </w:pPr>
          </w:p>
          <w:p w:rsidR="00AC4BD4" w:rsidRDefault="00AC4BD4">
            <w:pPr>
              <w:pStyle w:val="NoSpacing"/>
            </w:pPr>
            <w:r>
              <w:t>It is likely that the program would have significant documentation already, reducing the amount that I have to produce for the primary user.</w:t>
            </w:r>
          </w:p>
          <w:p w:rsidR="00AC4BD4" w:rsidRDefault="00AC4BD4">
            <w:pPr>
              <w:pStyle w:val="NoSpacing"/>
              <w:rPr>
                <w:b/>
              </w:rPr>
            </w:pP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This solution may not be problem-specific enough – hand coding a solution would allow me to design a program that exactly fulfilled the client’s needs. (I would not be able to modify existing, pre-compiled software and it may contain features that Mr Knatt does not want or need, or it could lack ones that he does need.)</w:t>
            </w:r>
          </w:p>
          <w:p w:rsidR="00AC4BD4" w:rsidRDefault="00AC4BD4">
            <w:pPr>
              <w:pStyle w:val="NoSpacing"/>
            </w:pPr>
          </w:p>
          <w:p w:rsidR="00AC4BD4" w:rsidRDefault="00AC4BD4">
            <w:pPr>
              <w:pStyle w:val="NoSpacing"/>
            </w:pPr>
            <w:r>
              <w:t>Mr Knatt mentioned in the interview that he does not want to ‘purchase bespoke software’ and the abilities of free offerings may be questionable.</w:t>
            </w:r>
          </w:p>
          <w:p w:rsidR="00AC4BD4" w:rsidRDefault="00AC4BD4">
            <w:pPr>
              <w:pStyle w:val="NoSpacing"/>
            </w:pPr>
          </w:p>
          <w:p w:rsidR="00AC4BD4" w:rsidRDefault="00AC4BD4">
            <w:pPr>
              <w:pStyle w:val="NoSpacing"/>
            </w:pPr>
            <w:r>
              <w:t>Additional research would have to be done into the different rostering programs that are available.</w:t>
            </w:r>
          </w:p>
          <w:p w:rsidR="00AC4BD4" w:rsidRDefault="00AC4BD4">
            <w:pPr>
              <w:pStyle w:val="NoSpacing"/>
            </w:pPr>
          </w:p>
          <w:p w:rsidR="00AC4BD4" w:rsidRDefault="00AC4BD4">
            <w:pPr>
              <w:pStyle w:val="NoSpacing"/>
            </w:pPr>
            <w:r>
              <w:t>It would be very hard to modify this type of solution at a later date.</w:t>
            </w:r>
          </w:p>
          <w:p w:rsidR="00AC4BD4" w:rsidRDefault="00AC4BD4">
            <w:pPr>
              <w:pStyle w:val="NoSpacing"/>
            </w:pPr>
          </w:p>
        </w:tc>
      </w:tr>
      <w:tr w:rsidR="00AC4BD4" w:rsidTr="00AC4BD4">
        <w:tc>
          <w:tcPr>
            <w:tcW w:w="3080" w:type="dxa"/>
            <w:tcBorders>
              <w:top w:val="single" w:sz="4" w:space="0" w:color="auto"/>
              <w:left w:val="single" w:sz="4" w:space="0" w:color="auto"/>
              <w:bottom w:val="single" w:sz="4" w:space="0" w:color="auto"/>
              <w:right w:val="single" w:sz="4" w:space="0" w:color="auto"/>
            </w:tcBorders>
            <w:hideMark/>
          </w:tcPr>
          <w:p w:rsidR="00AC4BD4" w:rsidRDefault="00AC4BD4">
            <w:pPr>
              <w:rPr>
                <w:rStyle w:val="IntenseEmphasis"/>
              </w:rPr>
            </w:pPr>
            <w:r>
              <w:rPr>
                <w:rStyle w:val="IntenseEmphasis"/>
              </w:rPr>
              <w:lastRenderedPageBreak/>
              <w:t>Creation of entirely web-based solution</w:t>
            </w:r>
          </w:p>
          <w:p w:rsidR="00AC4BD4" w:rsidRDefault="00AC4BD4">
            <w:pPr>
              <w:pStyle w:val="NoSpacing"/>
            </w:pPr>
            <w:r>
              <w:t>An entirely web-based solution is another option that I have considered as part of my investigation. This would allow Mr Knatt to produce his rosters ‘online’ with the added benefit of the rosters that the application created being accessible from anywhere (as they would be ‘in the cloud’, and not stored locally as with option 1). Potential clients could be sent a direct link (via email) to the output from the rostering application.</w:t>
            </w:r>
          </w:p>
          <w:p w:rsidR="00AC4BD4" w:rsidRDefault="00AC4BD4">
            <w:pPr>
              <w:pStyle w:val="NoSpacing"/>
            </w:pPr>
            <w:r>
              <w:t>Having this system entirely web-based would not require permanent installation.</w:t>
            </w:r>
          </w:p>
          <w:p w:rsidR="00AC4BD4" w:rsidRDefault="00AC4BD4">
            <w:pPr>
              <w:pStyle w:val="NoSpacing"/>
            </w:pPr>
            <w:r>
              <w:t xml:space="preserve">  </w:t>
            </w: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If the hardware Knatt Consulting is using changes, the rostering application does not need reinstalling or changing as it is available on the company’s web server.</w:t>
            </w:r>
          </w:p>
          <w:p w:rsidR="00AC4BD4" w:rsidRDefault="00AC4BD4">
            <w:pPr>
              <w:pStyle w:val="NoSpacing"/>
            </w:pPr>
          </w:p>
          <w:p w:rsidR="00AC4BD4" w:rsidRDefault="00AC4BD4">
            <w:pPr>
              <w:pStyle w:val="NoSpacing"/>
            </w:pPr>
            <w:r>
              <w:t>This system would be the easiest one to introduce the extended proof of concept of a web-based display into, as the file server is already being used to store and display the actual rostering application.</w:t>
            </w:r>
          </w:p>
          <w:p w:rsidR="00AC4BD4" w:rsidRDefault="00AC4BD4">
            <w:pPr>
              <w:pStyle w:val="NoSpacing"/>
            </w:pPr>
          </w:p>
          <w:p w:rsidR="00AC4BD4" w:rsidRDefault="00AC4BD4">
            <w:pPr>
              <w:pStyle w:val="NoSpacing"/>
            </w:pPr>
            <w:r>
              <w:t>A web-based solution could be accessed from anywhere in the world using different devices.</w:t>
            </w:r>
          </w:p>
          <w:p w:rsidR="00AC4BD4" w:rsidRDefault="00AC4BD4">
            <w:pPr>
              <w:pStyle w:val="NoSpacing"/>
            </w:pPr>
          </w:p>
          <w:p w:rsidR="00AC4BD4" w:rsidRDefault="00AC4BD4">
            <w:pPr>
              <w:pStyle w:val="NoSpacing"/>
            </w:pPr>
            <w:r>
              <w:t>The solution would run within the browser interface familiar to the end user, so Mr Knatt would not have to become accustomed to an entirely new environment.</w:t>
            </w:r>
          </w:p>
          <w:p w:rsidR="00AC4BD4" w:rsidRDefault="00AC4BD4">
            <w:pPr>
              <w:pStyle w:val="NoSpacing"/>
            </w:pPr>
          </w:p>
        </w:tc>
        <w:tc>
          <w:tcPr>
            <w:tcW w:w="3081" w:type="dxa"/>
            <w:tcBorders>
              <w:top w:val="single" w:sz="4" w:space="0" w:color="auto"/>
              <w:left w:val="single" w:sz="4" w:space="0" w:color="auto"/>
              <w:bottom w:val="single" w:sz="4" w:space="0" w:color="auto"/>
              <w:right w:val="single" w:sz="4" w:space="0" w:color="auto"/>
            </w:tcBorders>
          </w:tcPr>
          <w:p w:rsidR="00AC4BD4" w:rsidRDefault="00AC4BD4">
            <w:pPr>
              <w:pStyle w:val="NoSpacing"/>
            </w:pPr>
          </w:p>
          <w:p w:rsidR="00AC4BD4" w:rsidRDefault="00AC4BD4">
            <w:pPr>
              <w:pStyle w:val="NoSpacing"/>
            </w:pPr>
          </w:p>
          <w:p w:rsidR="00AC4BD4" w:rsidRDefault="00AC4BD4">
            <w:pPr>
              <w:pStyle w:val="NoSpacing"/>
            </w:pPr>
            <w:r>
              <w:t>A major problem with this approach is that it is very difficult to do significant data processing with a web-based application. It is also harder to install and maintain, and consequently could present problems if it needs to be modified at a later date.</w:t>
            </w:r>
          </w:p>
          <w:p w:rsidR="00AC4BD4" w:rsidRDefault="00AC4BD4">
            <w:pPr>
              <w:pStyle w:val="NoSpacing"/>
            </w:pPr>
          </w:p>
          <w:p w:rsidR="00AC4BD4" w:rsidRDefault="00AC4BD4">
            <w:pPr>
              <w:pStyle w:val="NoSpacing"/>
            </w:pPr>
            <w:r>
              <w:t>People accessing this solution would all be using different browsers and devices and it is unlikely that I would be able to test it on all of the possible versions of these due to time constraints: it might therefore have a significant issue that is not found until after I have completed my part of the project.</w:t>
            </w:r>
          </w:p>
          <w:p w:rsidR="00AC4BD4" w:rsidRDefault="00AC4BD4">
            <w:pPr>
              <w:pStyle w:val="NoSpacing"/>
            </w:pPr>
          </w:p>
          <w:p w:rsidR="00AC4BD4" w:rsidRDefault="00AC4BD4">
            <w:pPr>
              <w:pStyle w:val="NoSpacing"/>
            </w:pPr>
            <w:r>
              <w:t>This solution still requires the creation of an algorithm, meaning that it would take significantly more time to implement than option 2.</w:t>
            </w:r>
          </w:p>
          <w:p w:rsidR="00AC4BD4" w:rsidRDefault="00AC4BD4">
            <w:pPr>
              <w:pStyle w:val="NoSpacing"/>
            </w:pPr>
          </w:p>
          <w:p w:rsidR="00AC4BD4" w:rsidRDefault="00AC4BD4">
            <w:pPr>
              <w:pStyle w:val="NoSpacing"/>
            </w:pPr>
            <w:r>
              <w:t>The web server may not be able to handle the increased resource load from the users. If it was to fail there would be no local backup of the created rosters.</w:t>
            </w:r>
          </w:p>
        </w:tc>
      </w:tr>
    </w:tbl>
    <w:p w:rsidR="00AC4BD4" w:rsidRDefault="00AC4BD4" w:rsidP="00AC4BD4">
      <w:pPr>
        <w:pStyle w:val="NoSpacing"/>
        <w:rPr>
          <w:b/>
        </w:rPr>
      </w:pPr>
    </w:p>
    <w:p w:rsidR="00AC4BD4" w:rsidRDefault="00AC4BD4" w:rsidP="00AA792B">
      <w:pPr>
        <w:pStyle w:val="Heading3"/>
      </w:pPr>
      <w:bookmarkStart w:id="24" w:name="_Toc383429371"/>
      <w:r>
        <w:lastRenderedPageBreak/>
        <w:t>Chosen Solution</w:t>
      </w:r>
      <w:bookmarkEnd w:id="24"/>
    </w:p>
    <w:p w:rsidR="00AC4BD4" w:rsidRDefault="00AC4BD4" w:rsidP="00AC4BD4">
      <w:pPr>
        <w:pStyle w:val="NoSpacing"/>
      </w:pPr>
      <w:r>
        <w:t>After considering all of the solutions that I produced, I chose option 1 for further development. It seems to fit a higher proportion of the client’s requirements; I also have some skill with Visual Basic programming so it will be quicker to design and produce a basic prototype as I know how to use the development environment to a degree. The entirely web-based system would lead to problems with the data processing, which makes up a significant part of the system, and I am unsure how to handle the ‘saving’ of the rosters without writing files to the web server, which would put a higher load on the server’s resources. On the other hand, the introduction of bespoke software is attractive due to the lower potential of errors, and the fact that it would be easier to install and maintain. I have decided not to use this method as it will go against the idea of not ‘purchasing bespoke software’ and will not be specific enough for the client’s problem. However, all of the methods that I considered removed the need for subcontracting, which was one of the main objectives for this project.</w:t>
      </w:r>
    </w:p>
    <w:p w:rsidR="00AC4BD4" w:rsidRDefault="00AC4BD4" w:rsidP="00AC4BD4">
      <w:pPr>
        <w:pStyle w:val="NoSpacing"/>
      </w:pPr>
    </w:p>
    <w:p w:rsidR="00AC4BD4" w:rsidRDefault="00AC4BD4" w:rsidP="00AC4BD4">
      <w:pPr>
        <w:pStyle w:val="NoSpacing"/>
      </w:pPr>
      <w:r>
        <w:t>The solution will require the local installation of a VB application which will replace the currently-subcontracted rostering expert. This will enable Mr Knatt to enter the rules that he receives from his clients directly into the VB application, instead of having to send them to the expert and wait for the production of rosters by hand. The program will produce and export a roster as a CSV, and it is likely that it will be able to validate rosters entered in a specific manner. Mr Knatt will then be able to send the proposed roster created by the program to his clients and get their feedback on the solution as before. As an extension, the web-based interface would be produced and hosted on Knatt Consulting’s web server and would read</w:t>
      </w:r>
      <w:r w:rsidR="00D45FDB">
        <w:t>, interpret and display</w:t>
      </w:r>
      <w:r>
        <w:t xml:space="preserve"> the CSV files, allowing them to be viewed by the client company’s employees. In conclusion, I feel that this solution allows for sufficient data processing capabilities, and will be easy to install and maintain due to the fact that it only needs to be provided on 1 machine. I have reasonable experience with VB and therefore would be able to update and modify the system after it is implemented (if necessary).</w:t>
      </w:r>
    </w:p>
    <w:p w:rsidR="00AC4BD4" w:rsidRDefault="00AC4BD4" w:rsidP="00AC4BD4">
      <w:pPr>
        <w:pStyle w:val="NoSpacing"/>
      </w:pPr>
    </w:p>
    <w:p w:rsidR="00AC4BD4" w:rsidRDefault="00AC4BD4" w:rsidP="00AC4BD4">
      <w:pPr>
        <w:pStyle w:val="NoSpacing"/>
      </w:pPr>
    </w:p>
    <w:p w:rsidR="00AC4BD4" w:rsidRDefault="00AC4BD4" w:rsidP="00AC4BD4">
      <w:pPr>
        <w:pStyle w:val="NoSpacing"/>
      </w:pPr>
    </w:p>
    <w:p w:rsidR="00AC4BD4" w:rsidRDefault="00AC4BD4" w:rsidP="00AC4BD4">
      <w:pPr>
        <w:pStyle w:val="NoSpacing"/>
      </w:pPr>
    </w:p>
    <w:p w:rsidR="00AC4BD4" w:rsidRDefault="00AC4BD4" w:rsidP="00AC4BD4">
      <w:pPr>
        <w:pStyle w:val="NoSpacing"/>
      </w:pPr>
    </w:p>
    <w:p w:rsidR="00AC4BD4" w:rsidRDefault="00AC4BD4" w:rsidP="00AC4BD4">
      <w:pPr>
        <w:pStyle w:val="NoSpacing"/>
      </w:pPr>
    </w:p>
    <w:p w:rsidR="00BB7EA1" w:rsidRDefault="00BB7EA1">
      <w:pPr>
        <w:rPr>
          <w:b/>
        </w:rPr>
      </w:pPr>
      <w:r>
        <w:rPr>
          <w:b/>
        </w:rPr>
        <w:br w:type="page"/>
      </w:r>
    </w:p>
    <w:p w:rsidR="00AC4BD4" w:rsidRDefault="00AC4BD4" w:rsidP="00AA792B">
      <w:pPr>
        <w:pStyle w:val="Heading3"/>
      </w:pPr>
      <w:bookmarkStart w:id="25" w:name="_Toc383429372"/>
      <w:r>
        <w:lastRenderedPageBreak/>
        <w:t>Flow Diagram of Proposed System</w:t>
      </w:r>
      <w:bookmarkEnd w:id="25"/>
    </w:p>
    <w:p w:rsidR="00AC4BD4" w:rsidRDefault="00180BF6" w:rsidP="00AC4BD4">
      <w:pPr>
        <w:pStyle w:val="NoSpacing"/>
        <w:rPr>
          <w:b/>
        </w:rPr>
      </w:pPr>
      <w:r>
        <w:rPr>
          <w:noProof/>
          <w:lang w:eastAsia="en-GB"/>
        </w:rPr>
        <w:drawing>
          <wp:anchor distT="0" distB="0" distL="114300" distR="114300" simplePos="0" relativeHeight="251650560" behindDoc="0" locked="0" layoutInCell="1" allowOverlap="1" wp14:anchorId="3124A8EE" wp14:editId="66717A9D">
            <wp:simplePos x="0" y="0"/>
            <wp:positionH relativeFrom="column">
              <wp:posOffset>-37465</wp:posOffset>
            </wp:positionH>
            <wp:positionV relativeFrom="paragraph">
              <wp:posOffset>1905</wp:posOffset>
            </wp:positionV>
            <wp:extent cx="2927985" cy="9283700"/>
            <wp:effectExtent l="0" t="0" r="5715" b="0"/>
            <wp:wrapSquare wrapText="bothSides"/>
            <wp:docPr id="6" name="Picture 6" descr="new system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system flow chart"/>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927985" cy="9283700"/>
                    </a:xfrm>
                    <a:prstGeom prst="rect">
                      <a:avLst/>
                    </a:prstGeom>
                    <a:noFill/>
                  </pic:spPr>
                </pic:pic>
              </a:graphicData>
            </a:graphic>
            <wp14:sizeRelH relativeFrom="page">
              <wp14:pctWidth>0</wp14:pctWidth>
            </wp14:sizeRelH>
            <wp14:sizeRelV relativeFrom="page">
              <wp14:pctHeight>0</wp14:pctHeight>
            </wp14:sizeRelV>
          </wp:anchor>
        </w:drawing>
      </w: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C4BD4">
      <w:pPr>
        <w:pStyle w:val="NoSpacing"/>
        <w:rPr>
          <w:b/>
        </w:rPr>
      </w:pPr>
    </w:p>
    <w:p w:rsidR="00AC4BD4" w:rsidRDefault="00AC4BD4" w:rsidP="00AA792B">
      <w:pPr>
        <w:pStyle w:val="Heading3"/>
      </w:pPr>
      <w:bookmarkStart w:id="26" w:name="_Toc383429373"/>
      <w:r>
        <w:lastRenderedPageBreak/>
        <w:t>Evaluation of Analysis</w:t>
      </w:r>
      <w:bookmarkEnd w:id="26"/>
    </w:p>
    <w:p w:rsidR="00AC4BD4" w:rsidRDefault="00AC4BD4" w:rsidP="00AC4BD4">
      <w:pPr>
        <w:pStyle w:val="NoSpacing"/>
      </w:pPr>
      <w:r>
        <w:t>In general I am happy with the results of my investigation into Knatt Consulting’s problem: the research methods I chose were useful in demonstrating to me that this was a viable problem for further investigation. I feel that the creation of the new system will be a great benefit to the company and will be more efficient and less error-prone than the current subcontraction. My research also provided me with an interesting possible extension – the improvement of the rostering program to have a web-based interface as a proof of concept. This could be implemented and incorporated if I have sufficient time. For now, the main focus of my project will be the design and implementation of the chosen solution (option 1 – the Visual Basic program running on Mr Knatt’s machine), bearing in mind the main objectives that the client has agreed to.</w:t>
      </w:r>
    </w:p>
    <w:p w:rsidR="00AC4BD4" w:rsidRDefault="00AC4BD4" w:rsidP="00AC4BD4">
      <w:pPr>
        <w:pStyle w:val="NoSpacing"/>
      </w:pPr>
    </w:p>
    <w:p w:rsidR="00586A57" w:rsidRDefault="00772F89">
      <w:pPr>
        <w:sectPr w:rsidR="00586A57" w:rsidSect="00D369EC">
          <w:footerReference w:type="default" r:id="rId46"/>
          <w:pgSz w:w="11906" w:h="16838"/>
          <w:pgMar w:top="1440" w:right="1440" w:bottom="1440" w:left="1440" w:header="708" w:footer="708" w:gutter="0"/>
          <w:cols w:space="708"/>
          <w:docGrid w:linePitch="360"/>
        </w:sectPr>
      </w:pPr>
      <w:r>
        <w:br w:type="page"/>
      </w:r>
    </w:p>
    <w:p w:rsidR="004F3120" w:rsidRDefault="004F3120" w:rsidP="00AA792B">
      <w:pPr>
        <w:pStyle w:val="Heading1"/>
      </w:pPr>
      <w:bookmarkStart w:id="27" w:name="_Toc383429374"/>
      <w:r w:rsidRPr="00AA792B">
        <w:rPr>
          <w:sz w:val="36"/>
        </w:rPr>
        <w:lastRenderedPageBreak/>
        <w:t>Design</w:t>
      </w:r>
      <w:bookmarkEnd w:id="27"/>
      <w:r>
        <w:tab/>
      </w:r>
    </w:p>
    <w:p w:rsidR="004F3120" w:rsidRDefault="004F3120" w:rsidP="00AA792B">
      <w:pPr>
        <w:pStyle w:val="Heading3"/>
      </w:pPr>
      <w:bookmarkStart w:id="28" w:name="_Toc383429375"/>
      <w:r w:rsidRPr="008E015E">
        <w:t>Systems outline chart</w:t>
      </w:r>
      <w:bookmarkEnd w:id="28"/>
    </w:p>
    <w:p w:rsidR="004F3120" w:rsidRDefault="004F3120" w:rsidP="002B60F1">
      <w:pPr>
        <w:pStyle w:val="NoSpacing"/>
      </w:pPr>
      <w:r>
        <w:t>This chart is a descriptor of the required inputs, outputs, processes and storage for the new system. This is done at a high level so that the whole system can be summarized.</w:t>
      </w:r>
      <w:r w:rsidR="0011632F">
        <w:t xml:space="preserve"> It is likely that these values could change as I develop the project.</w:t>
      </w:r>
    </w:p>
    <w:p w:rsidR="004F3120" w:rsidRPr="00C31146" w:rsidRDefault="004F3120" w:rsidP="002B60F1">
      <w:pPr>
        <w:pStyle w:val="NoSpacing"/>
      </w:pPr>
    </w:p>
    <w:tbl>
      <w:tblPr>
        <w:tblStyle w:val="TableGrid"/>
        <w:tblW w:w="0" w:type="auto"/>
        <w:tblLook w:val="04A0" w:firstRow="1" w:lastRow="0" w:firstColumn="1" w:lastColumn="0" w:noHBand="0" w:noVBand="1"/>
      </w:tblPr>
      <w:tblGrid>
        <w:gridCol w:w="4621"/>
        <w:gridCol w:w="4621"/>
      </w:tblGrid>
      <w:tr w:rsidR="004F3120" w:rsidTr="007B07B5">
        <w:tc>
          <w:tcPr>
            <w:tcW w:w="4621" w:type="dxa"/>
          </w:tcPr>
          <w:p w:rsidR="004F3120" w:rsidRDefault="004F3120" w:rsidP="002B60F1">
            <w:pPr>
              <w:rPr>
                <w:b/>
              </w:rPr>
            </w:pPr>
            <w:r w:rsidRPr="004158DC">
              <w:rPr>
                <w:b/>
              </w:rPr>
              <w:t>Input</w:t>
            </w:r>
          </w:p>
          <w:p w:rsidR="004F3120" w:rsidRDefault="004F3120" w:rsidP="002B60F1">
            <w:r>
              <w:t>List of employees’ details:</w:t>
            </w:r>
          </w:p>
          <w:p w:rsidR="004F3120" w:rsidRDefault="004F3120" w:rsidP="004F3120">
            <w:pPr>
              <w:pStyle w:val="ListParagraph"/>
              <w:numPr>
                <w:ilvl w:val="0"/>
                <w:numId w:val="19"/>
              </w:numPr>
            </w:pPr>
            <w:r>
              <w:t>Employee number (allocated by program) or name of employee (as an identifier)</w:t>
            </w:r>
          </w:p>
          <w:p w:rsidR="004F3120" w:rsidRDefault="004F3120" w:rsidP="004F3120">
            <w:pPr>
              <w:pStyle w:val="ListParagraph"/>
              <w:numPr>
                <w:ilvl w:val="0"/>
                <w:numId w:val="19"/>
              </w:numPr>
            </w:pPr>
            <w:r>
              <w:t>Role</w:t>
            </w:r>
          </w:p>
          <w:p w:rsidR="004F3120" w:rsidRDefault="004F3120" w:rsidP="004F3120">
            <w:pPr>
              <w:pStyle w:val="ListParagraph"/>
              <w:numPr>
                <w:ilvl w:val="0"/>
                <w:numId w:val="19"/>
              </w:numPr>
            </w:pPr>
            <w:r>
              <w:t xml:space="preserve">Current type of work </w:t>
            </w:r>
          </w:p>
          <w:p w:rsidR="004F3120" w:rsidRDefault="004F3120" w:rsidP="004F3120">
            <w:pPr>
              <w:pStyle w:val="ListParagraph"/>
              <w:numPr>
                <w:ilvl w:val="0"/>
                <w:numId w:val="19"/>
              </w:numPr>
            </w:pPr>
            <w:r>
              <w:t>Specific issues regarding an employee</w:t>
            </w:r>
          </w:p>
          <w:p w:rsidR="004F3120" w:rsidRDefault="004F3120" w:rsidP="002B60F1">
            <w:r>
              <w:t>Limitations for new roster:</w:t>
            </w:r>
          </w:p>
          <w:p w:rsidR="004F3120" w:rsidRDefault="004F3120" w:rsidP="004F3120">
            <w:pPr>
              <w:pStyle w:val="ListParagraph"/>
              <w:numPr>
                <w:ilvl w:val="0"/>
                <w:numId w:val="20"/>
              </w:numPr>
            </w:pPr>
            <w:r>
              <w:t>Min. time between shifts</w:t>
            </w:r>
          </w:p>
          <w:p w:rsidR="004F3120" w:rsidRDefault="004F3120" w:rsidP="004F3120">
            <w:pPr>
              <w:pStyle w:val="ListParagraph"/>
              <w:numPr>
                <w:ilvl w:val="0"/>
                <w:numId w:val="20"/>
              </w:numPr>
            </w:pPr>
            <w:r>
              <w:t>Shift length</w:t>
            </w:r>
          </w:p>
          <w:p w:rsidR="004F3120" w:rsidRDefault="004F3120" w:rsidP="004F3120">
            <w:pPr>
              <w:pStyle w:val="ListParagraph"/>
              <w:numPr>
                <w:ilvl w:val="0"/>
                <w:numId w:val="20"/>
              </w:numPr>
            </w:pPr>
            <w:r>
              <w:t>Importance of different roles</w:t>
            </w:r>
          </w:p>
          <w:p w:rsidR="004F3120" w:rsidRDefault="004F3120" w:rsidP="002B60F1">
            <w:r>
              <w:t>Existing roster (if applicable)</w:t>
            </w:r>
          </w:p>
          <w:p w:rsidR="004F3120" w:rsidRPr="004158DC" w:rsidRDefault="004F3120" w:rsidP="002B60F1"/>
        </w:tc>
        <w:tc>
          <w:tcPr>
            <w:tcW w:w="4621" w:type="dxa"/>
          </w:tcPr>
          <w:p w:rsidR="004F3120" w:rsidRDefault="004F3120" w:rsidP="002B60F1">
            <w:pPr>
              <w:rPr>
                <w:b/>
              </w:rPr>
            </w:pPr>
            <w:r w:rsidRPr="004158DC">
              <w:rPr>
                <w:b/>
              </w:rPr>
              <w:t>Process</w:t>
            </w:r>
          </w:p>
          <w:p w:rsidR="004F3120" w:rsidRDefault="004F3120" w:rsidP="002B60F1">
            <w:r>
              <w:t>Create new roster from limitations/details</w:t>
            </w:r>
          </w:p>
          <w:p w:rsidR="004F3120" w:rsidRDefault="004F3120" w:rsidP="002B60F1">
            <w:r>
              <w:t>Validate roster</w:t>
            </w:r>
          </w:p>
          <w:p w:rsidR="004F3120" w:rsidRDefault="004F3120" w:rsidP="002B60F1">
            <w:r>
              <w:t>Export roster to file</w:t>
            </w:r>
          </w:p>
          <w:p w:rsidR="004F3120" w:rsidRDefault="004F3120" w:rsidP="002B60F1">
            <w:r>
              <w:t>View roster</w:t>
            </w:r>
          </w:p>
          <w:p w:rsidR="004F3120" w:rsidRPr="004158DC" w:rsidRDefault="004F3120" w:rsidP="002B60F1"/>
        </w:tc>
      </w:tr>
      <w:tr w:rsidR="004F3120" w:rsidTr="00CD69AD">
        <w:trPr>
          <w:trHeight w:val="1449"/>
        </w:trPr>
        <w:tc>
          <w:tcPr>
            <w:tcW w:w="4621" w:type="dxa"/>
          </w:tcPr>
          <w:p w:rsidR="004F3120" w:rsidRDefault="004F3120" w:rsidP="002B60F1">
            <w:pPr>
              <w:rPr>
                <w:b/>
              </w:rPr>
            </w:pPr>
            <w:r w:rsidRPr="004158DC">
              <w:rPr>
                <w:b/>
              </w:rPr>
              <w:t>Storage</w:t>
            </w:r>
          </w:p>
          <w:p w:rsidR="004F3120" w:rsidRPr="00C31146" w:rsidRDefault="004F3120" w:rsidP="002B60F1">
            <w:r>
              <w:t>To files:</w:t>
            </w:r>
          </w:p>
          <w:p w:rsidR="004F3120" w:rsidRDefault="004F3120" w:rsidP="002B60F1">
            <w:r>
              <w:t>Existing roster</w:t>
            </w:r>
          </w:p>
          <w:p w:rsidR="004F3120" w:rsidRDefault="004F3120" w:rsidP="002B60F1">
            <w:r>
              <w:t>New roster</w:t>
            </w:r>
          </w:p>
          <w:p w:rsidR="004F3120" w:rsidRDefault="00CD69AD" w:rsidP="002B60F1">
            <w:r>
              <w:t>Business rules</w:t>
            </w:r>
          </w:p>
        </w:tc>
        <w:tc>
          <w:tcPr>
            <w:tcW w:w="4621" w:type="dxa"/>
          </w:tcPr>
          <w:p w:rsidR="004F3120" w:rsidRPr="004158DC" w:rsidRDefault="004F3120" w:rsidP="002B60F1">
            <w:pPr>
              <w:rPr>
                <w:b/>
              </w:rPr>
            </w:pPr>
            <w:r w:rsidRPr="004158DC">
              <w:rPr>
                <w:b/>
              </w:rPr>
              <w:t>Output</w:t>
            </w:r>
          </w:p>
          <w:p w:rsidR="004F3120" w:rsidRDefault="004F3120" w:rsidP="002B60F1">
            <w:r>
              <w:t>New roster</w:t>
            </w:r>
          </w:p>
          <w:p w:rsidR="004F3120" w:rsidRDefault="004F3120" w:rsidP="002B60F1">
            <w:r>
              <w:t>Validated (final) roster</w:t>
            </w:r>
          </w:p>
          <w:p w:rsidR="004F3120" w:rsidRDefault="004F3120" w:rsidP="002B60F1"/>
        </w:tc>
      </w:tr>
    </w:tbl>
    <w:p w:rsidR="004F3120" w:rsidRPr="008E015E" w:rsidRDefault="004F3120" w:rsidP="00AA792B">
      <w:pPr>
        <w:pStyle w:val="Heading3"/>
      </w:pPr>
      <w:bookmarkStart w:id="29" w:name="_Toc383429376"/>
      <w:r w:rsidRPr="008E015E">
        <w:t>Full system top down design</w:t>
      </w:r>
      <w:bookmarkEnd w:id="29"/>
    </w:p>
    <w:p w:rsidR="003A055A" w:rsidRDefault="004F3120" w:rsidP="002B60F1">
      <w:pPr>
        <w:pStyle w:val="NoSpacing"/>
      </w:pPr>
      <w:r>
        <w:t>As I have to create a solution for a complex problem, my problem needs to be split into a modular form for ease of implementation. The top down design plan helps to display the different levels of complexity within my roster solution. The plan uses three levels of complexity (as shown by the key) and is a summary of the different tasks that the primary user will have to perform using the system.</w:t>
      </w:r>
    </w:p>
    <w:p w:rsidR="003A055A" w:rsidRDefault="003A055A" w:rsidP="002B60F1">
      <w:pPr>
        <w:pStyle w:val="NoSpacing"/>
      </w:pPr>
    </w:p>
    <w:p w:rsidR="003A055A" w:rsidRDefault="003A055A" w:rsidP="002B60F1">
      <w:pPr>
        <w:pStyle w:val="NoSpacing"/>
      </w:pPr>
      <w:r>
        <w:t>The full top down design diagram is shown over the page due to the lack of space here.</w:t>
      </w:r>
    </w:p>
    <w:p w:rsidR="003A055A" w:rsidRDefault="003A055A" w:rsidP="002B60F1">
      <w:pPr>
        <w:pStyle w:val="NoSpacing"/>
      </w:pPr>
    </w:p>
    <w:p w:rsidR="003A055A" w:rsidRDefault="003A055A" w:rsidP="00AA792B">
      <w:pPr>
        <w:pStyle w:val="Heading3"/>
      </w:pPr>
      <w:bookmarkStart w:id="30" w:name="_Toc383429377"/>
      <w:r w:rsidRPr="00EE5451">
        <w:t>Entity-relationship diagrams</w:t>
      </w:r>
      <w:bookmarkEnd w:id="30"/>
    </w:p>
    <w:p w:rsidR="003A055A" w:rsidRDefault="003A055A" w:rsidP="003A055A">
      <w:pPr>
        <w:pStyle w:val="NoSpacing"/>
        <w:rPr>
          <w:b/>
        </w:rPr>
      </w:pPr>
    </w:p>
    <w:p w:rsidR="003A055A" w:rsidRDefault="00D80EDF" w:rsidP="003A055A">
      <w:pPr>
        <w:pStyle w:val="NoSpacing"/>
      </w:pPr>
      <w:r w:rsidRPr="003A055A">
        <w:rPr>
          <w:noProof/>
          <w:lang w:eastAsia="en-GB"/>
        </w:rPr>
        <mc:AlternateContent>
          <mc:Choice Requires="wps">
            <w:drawing>
              <wp:anchor distT="0" distB="0" distL="114300" distR="114300" simplePos="0" relativeHeight="251677184" behindDoc="0" locked="0" layoutInCell="1" allowOverlap="1" wp14:anchorId="0D5A9EDC" wp14:editId="688D07A8">
                <wp:simplePos x="0" y="0"/>
                <wp:positionH relativeFrom="column">
                  <wp:posOffset>1238250</wp:posOffset>
                </wp:positionH>
                <wp:positionV relativeFrom="paragraph">
                  <wp:posOffset>165100</wp:posOffset>
                </wp:positionV>
                <wp:extent cx="135890" cy="113665"/>
                <wp:effectExtent l="0" t="0" r="16510" b="19685"/>
                <wp:wrapNone/>
                <wp:docPr id="36" name="Straight Connector 36"/>
                <wp:cNvGraphicFramePr/>
                <a:graphic xmlns:a="http://schemas.openxmlformats.org/drawingml/2006/main">
                  <a:graphicData uri="http://schemas.microsoft.com/office/word/2010/wordprocessingShape">
                    <wps:wsp>
                      <wps:cNvCnPr/>
                      <wps:spPr>
                        <a:xfrm flipV="1">
                          <a:off x="0" y="0"/>
                          <a:ext cx="135890" cy="113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3pt" to="108.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" strokecolor="black [3213]"/>
            </w:pict>
          </mc:Fallback>
        </mc:AlternateContent>
      </w:r>
      <w:r w:rsidRPr="003A055A">
        <w:rPr>
          <w:noProof/>
          <w:lang w:eastAsia="en-GB"/>
        </w:rPr>
        <mc:AlternateContent>
          <mc:Choice Requires="wps">
            <w:drawing>
              <wp:anchor distT="0" distB="0" distL="114300" distR="114300" simplePos="0" relativeHeight="251674112" behindDoc="0" locked="0" layoutInCell="1" allowOverlap="1" wp14:anchorId="16F90CF6" wp14:editId="6B72E5DF">
                <wp:simplePos x="0" y="0"/>
                <wp:positionH relativeFrom="column">
                  <wp:posOffset>2250440</wp:posOffset>
                </wp:positionH>
                <wp:positionV relativeFrom="paragraph">
                  <wp:posOffset>271145</wp:posOffset>
                </wp:positionV>
                <wp:extent cx="146050" cy="111125"/>
                <wp:effectExtent l="0" t="0" r="25400" b="22225"/>
                <wp:wrapNone/>
                <wp:docPr id="34" name="Straight Connector 34"/>
                <wp:cNvGraphicFramePr/>
                <a:graphic xmlns:a="http://schemas.openxmlformats.org/drawingml/2006/main">
                  <a:graphicData uri="http://schemas.microsoft.com/office/word/2010/wordprocessingShape">
                    <wps:wsp>
                      <wps:cNvCnPr/>
                      <wps:spPr>
                        <a:xfrm flipV="1">
                          <a:off x="0" y="0"/>
                          <a:ext cx="14605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flip:y;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2pt,21.35pt" to="188.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" strokecolor="black [3213]"/>
            </w:pict>
          </mc:Fallback>
        </mc:AlternateContent>
      </w:r>
      <w:r>
        <w:rPr>
          <w:noProof/>
          <w:lang w:eastAsia="en-GB"/>
        </w:rPr>
        <mc:AlternateContent>
          <mc:Choice Requires="wps">
            <w:drawing>
              <wp:anchor distT="0" distB="0" distL="114300" distR="114300" simplePos="0" relativeHeight="251670016" behindDoc="0" locked="0" layoutInCell="1" allowOverlap="1" wp14:anchorId="31E9982B" wp14:editId="697F82B5">
                <wp:simplePos x="0" y="0"/>
                <wp:positionH relativeFrom="column">
                  <wp:posOffset>931545</wp:posOffset>
                </wp:positionH>
                <wp:positionV relativeFrom="paragraph">
                  <wp:posOffset>172720</wp:posOffset>
                </wp:positionV>
                <wp:extent cx="146050" cy="111760"/>
                <wp:effectExtent l="0" t="0" r="25400" b="21590"/>
                <wp:wrapNone/>
                <wp:docPr id="14" name="Straight Connector 14"/>
                <wp:cNvGraphicFramePr/>
                <a:graphic xmlns:a="http://schemas.openxmlformats.org/drawingml/2006/main">
                  <a:graphicData uri="http://schemas.microsoft.com/office/word/2010/wordprocessingShape">
                    <wps:wsp>
                      <wps:cNvCnPr/>
                      <wps:spPr>
                        <a:xfrm>
                          <a:off x="0" y="0"/>
                          <a:ext cx="14605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73.35pt,13.6pt" to="84.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" strokecolor="black [3213]"/>
            </w:pict>
          </mc:Fallback>
        </mc:AlternateContent>
      </w:r>
      <w:r>
        <w:rPr>
          <w:noProof/>
          <w:lang w:eastAsia="en-GB"/>
        </w:rPr>
        <mc:AlternateContent>
          <mc:Choice Requires="wps">
            <w:drawing>
              <wp:anchor distT="0" distB="0" distL="114300" distR="114300" simplePos="0" relativeHeight="251671040" behindDoc="0" locked="0" layoutInCell="1" allowOverlap="1" wp14:anchorId="5BC658D5" wp14:editId="634ABF9D">
                <wp:simplePos x="0" y="0"/>
                <wp:positionH relativeFrom="column">
                  <wp:posOffset>931545</wp:posOffset>
                </wp:positionH>
                <wp:positionV relativeFrom="paragraph">
                  <wp:posOffset>285115</wp:posOffset>
                </wp:positionV>
                <wp:extent cx="146050" cy="94615"/>
                <wp:effectExtent l="0" t="0" r="25400" b="19685"/>
                <wp:wrapNone/>
                <wp:docPr id="12" name="Straight Connector 12"/>
                <wp:cNvGraphicFramePr/>
                <a:graphic xmlns:a="http://schemas.openxmlformats.org/drawingml/2006/main">
                  <a:graphicData uri="http://schemas.microsoft.com/office/word/2010/wordprocessingShape">
                    <wps:wsp>
                      <wps:cNvCnPr/>
                      <wps:spPr>
                        <a:xfrm flipV="1">
                          <a:off x="0" y="0"/>
                          <a:ext cx="146050" cy="94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35pt,22.45pt" to="84.8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" strokecolor="black [3213]"/>
            </w:pict>
          </mc:Fallback>
        </mc:AlternateContent>
      </w:r>
      <w:r w:rsidRPr="003A055A">
        <w:rPr>
          <w:noProof/>
          <w:lang w:eastAsia="en-GB"/>
        </w:rPr>
        <mc:AlternateContent>
          <mc:Choice Requires="wps">
            <w:drawing>
              <wp:anchor distT="0" distB="0" distL="114300" distR="114300" simplePos="0" relativeHeight="251673088" behindDoc="0" locked="0" layoutInCell="1" allowOverlap="1" wp14:anchorId="45A5DAE1" wp14:editId="06CAB259">
                <wp:simplePos x="0" y="0"/>
                <wp:positionH relativeFrom="column">
                  <wp:posOffset>2247900</wp:posOffset>
                </wp:positionH>
                <wp:positionV relativeFrom="paragraph">
                  <wp:posOffset>160655</wp:posOffset>
                </wp:positionV>
                <wp:extent cx="146050" cy="111760"/>
                <wp:effectExtent l="0" t="0" r="25400" b="21590"/>
                <wp:wrapNone/>
                <wp:docPr id="33" name="Straight Connector 33"/>
                <wp:cNvGraphicFramePr/>
                <a:graphic xmlns:a="http://schemas.openxmlformats.org/drawingml/2006/main">
                  <a:graphicData uri="http://schemas.microsoft.com/office/word/2010/wordprocessingShape">
                    <wps:wsp>
                      <wps:cNvCnPr/>
                      <wps:spPr>
                        <a:xfrm>
                          <a:off x="0" y="0"/>
                          <a:ext cx="14605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77pt,12.65pt" to="18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" strokecolor="black [3213]"/>
            </w:pict>
          </mc:Fallback>
        </mc:AlternateContent>
      </w:r>
      <w:r w:rsidRPr="003A055A">
        <w:rPr>
          <w:noProof/>
          <w:lang w:eastAsia="en-GB"/>
        </w:rPr>
        <mc:AlternateContent>
          <mc:Choice Requires="wps">
            <w:drawing>
              <wp:anchor distT="0" distB="0" distL="114300" distR="114300" simplePos="0" relativeHeight="251676160" behindDoc="0" locked="0" layoutInCell="1" allowOverlap="1" wp14:anchorId="2928B42F" wp14:editId="19953D3A">
                <wp:simplePos x="0" y="0"/>
                <wp:positionH relativeFrom="column">
                  <wp:posOffset>1226820</wp:posOffset>
                </wp:positionH>
                <wp:positionV relativeFrom="paragraph">
                  <wp:posOffset>269240</wp:posOffset>
                </wp:positionV>
                <wp:extent cx="146050" cy="111760"/>
                <wp:effectExtent l="0" t="0" r="25400" b="21590"/>
                <wp:wrapNone/>
                <wp:docPr id="35" name="Straight Connector 35"/>
                <wp:cNvGraphicFramePr/>
                <a:graphic xmlns:a="http://schemas.openxmlformats.org/drawingml/2006/main">
                  <a:graphicData uri="http://schemas.microsoft.com/office/word/2010/wordprocessingShape">
                    <wps:wsp>
                      <wps:cNvCnPr/>
                      <wps:spPr>
                        <a:xfrm>
                          <a:off x="0" y="0"/>
                          <a:ext cx="14605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96.6pt,21.2pt" to="108.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" strokecolor="black [3213]"/>
            </w:pict>
          </mc:Fallback>
        </mc:AlternateContent>
      </w:r>
      <w:r w:rsidR="003A055A">
        <w:rPr>
          <w:noProof/>
          <w:lang w:eastAsia="en-GB"/>
        </w:rPr>
        <w:drawing>
          <wp:inline distT="0" distB="0" distL="0" distR="0" wp14:anchorId="7B2F49E0" wp14:editId="60321BD2">
            <wp:extent cx="3614420" cy="551815"/>
            <wp:effectExtent l="0" t="0" r="5080" b="635"/>
            <wp:docPr id="25" name="Picture 25" descr="E:\COMP4\er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P4\er diagram.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614420" cy="551815"/>
                    </a:xfrm>
                    <a:prstGeom prst="rect">
                      <a:avLst/>
                    </a:prstGeom>
                    <a:noFill/>
                    <a:ln>
                      <a:noFill/>
                    </a:ln>
                  </pic:spPr>
                </pic:pic>
              </a:graphicData>
            </a:graphic>
          </wp:inline>
        </w:drawing>
      </w:r>
    </w:p>
    <w:p w:rsidR="003A055A" w:rsidRDefault="003A055A" w:rsidP="002B60F1">
      <w:pPr>
        <w:pStyle w:val="NoSpacing"/>
      </w:pPr>
    </w:p>
    <w:p w:rsidR="003A055A" w:rsidRDefault="00CD69AD" w:rsidP="00B56F75">
      <w:pPr>
        <w:pStyle w:val="NoSpacing"/>
      </w:pPr>
      <w:r>
        <w:t>T</w:t>
      </w:r>
      <w:r w:rsidR="00B56F75">
        <w:t>he diagram above identifies the relationships</w:t>
      </w:r>
      <w:r>
        <w:t xml:space="preserve"> between entities in the system, which would be used if I chose to solve the problem using a database. Multiple employees can be part of multiple rosters and one client company can have many rosters. Since there are many-one and many-many relationships, the d</w:t>
      </w:r>
      <w:r w:rsidR="00A9692D">
        <w:t>ata would require normalisation in a database-focused solution.</w:t>
      </w:r>
    </w:p>
    <w:p w:rsidR="004F3120" w:rsidRDefault="004F3120" w:rsidP="002B60F1">
      <w:pPr>
        <w:pStyle w:val="NoSpacing"/>
      </w:pPr>
    </w:p>
    <w:p w:rsidR="004F3120" w:rsidRDefault="004F3120" w:rsidP="002B60F1">
      <w:pPr>
        <w:pStyle w:val="NoSpacing"/>
      </w:pPr>
    </w:p>
    <w:p w:rsidR="004F3120" w:rsidRDefault="004F3120" w:rsidP="002B60F1">
      <w:pPr>
        <w:pStyle w:val="NoSpacing"/>
      </w:pPr>
    </w:p>
    <w:p w:rsidR="004F3120" w:rsidRDefault="004F3120" w:rsidP="002B60F1">
      <w:pPr>
        <w:pStyle w:val="NoSpacing"/>
      </w:pPr>
    </w:p>
    <w:p w:rsidR="004F3120" w:rsidRDefault="004F3120" w:rsidP="002B60F1">
      <w:pPr>
        <w:pStyle w:val="NoSpacing"/>
        <w:rPr>
          <w:b/>
        </w:rPr>
      </w:pPr>
    </w:p>
    <w:p w:rsidR="004F3120" w:rsidRDefault="004F3120" w:rsidP="002B60F1">
      <w:pPr>
        <w:pStyle w:val="NoSpacing"/>
        <w:rPr>
          <w:b/>
        </w:rPr>
      </w:pPr>
    </w:p>
    <w:p w:rsidR="003A055A" w:rsidRDefault="003A055A">
      <w:r>
        <w:rPr>
          <w:noProof/>
          <w:lang w:eastAsia="en-GB"/>
        </w:rPr>
        <w:drawing>
          <wp:anchor distT="0" distB="0" distL="114300" distR="114300" simplePos="0" relativeHeight="251667968" behindDoc="0" locked="0" layoutInCell="1" allowOverlap="1" wp14:anchorId="7D623475" wp14:editId="3B835F4B">
            <wp:simplePos x="0" y="0"/>
            <wp:positionH relativeFrom="column">
              <wp:posOffset>-1826260</wp:posOffset>
            </wp:positionH>
            <wp:positionV relativeFrom="paragraph">
              <wp:posOffset>2465070</wp:posOffset>
            </wp:positionV>
            <wp:extent cx="9663430" cy="3460115"/>
            <wp:effectExtent l="0" t="3493" r="0" b="0"/>
            <wp:wrapSquare wrapText="bothSides"/>
            <wp:docPr id="32" name="Picture 32" descr="C:\Users\James\Desktop\COLLEGE\Computing\COMP4\top down de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COLLEGE\Computing\COMP4\top down design2.pn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rot="16200000">
                      <a:off x="0" y="0"/>
                      <a:ext cx="9663430" cy="346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F3120" w:rsidRDefault="004F3120" w:rsidP="00AA792B">
      <w:pPr>
        <w:pStyle w:val="Heading3"/>
      </w:pPr>
      <w:bookmarkStart w:id="31" w:name="_Toc383429378"/>
      <w:r>
        <w:lastRenderedPageBreak/>
        <w:t>I</w:t>
      </w:r>
      <w:r w:rsidRPr="008E015E">
        <w:t>nput design</w:t>
      </w:r>
      <w:r w:rsidR="00192E4B">
        <w:t xml:space="preserve"> summary</w:t>
      </w:r>
      <w:bookmarkEnd w:id="31"/>
    </w:p>
    <w:p w:rsidR="004F3120" w:rsidRDefault="004F3120" w:rsidP="002B60F1">
      <w:pPr>
        <w:pStyle w:val="NoSpacing"/>
      </w:pPr>
      <w:r>
        <w:t>Since the user is to input the majority of the data into the system, with</w:t>
      </w:r>
      <w:r w:rsidR="00E62351">
        <w:t xml:space="preserve"> a possible extension to cover</w:t>
      </w:r>
      <w:r>
        <w:t xml:space="preserve"> an optional loaded roster from a previous scenario, the inputs to the system will be in string or integer form. All dates, time periods and</w:t>
      </w:r>
      <w:r w:rsidR="00C64DFC">
        <w:t xml:space="preserve"> importance of tasks</w:t>
      </w:r>
      <w:r>
        <w:t xml:space="preserve"> will be entered as integer or decimal values. This </w:t>
      </w:r>
      <w:r w:rsidR="007230A5">
        <w:t xml:space="preserve">could </w:t>
      </w:r>
      <w:r>
        <w:t>allow the algorithm to work on the roles with the great</w:t>
      </w:r>
      <w:r w:rsidR="007230A5">
        <w:t xml:space="preserve">est perceived importance first, or alternatively, depending on the algorithm I </w:t>
      </w:r>
      <w:proofErr w:type="gramStart"/>
      <w:r w:rsidR="007230A5">
        <w:t>use,</w:t>
      </w:r>
      <w:proofErr w:type="gramEnd"/>
      <w:r w:rsidR="007230A5">
        <w:t xml:space="preserve"> it may work through all employees and pick the best possible solution for each. Either way, the algorithm will make use of details such as the shift lengths and maximum time between shifts, along with other data (such as the total number of employees/total number of shifts, which are calculated after all the employees’ data has been entered).  </w:t>
      </w:r>
    </w:p>
    <w:p w:rsidR="004F3120" w:rsidRDefault="004F3120" w:rsidP="002B60F1">
      <w:pPr>
        <w:pStyle w:val="NoSpacing"/>
      </w:pPr>
    </w:p>
    <w:p w:rsidR="004F3120" w:rsidRDefault="004F3120" w:rsidP="00AA792B">
      <w:pPr>
        <w:pStyle w:val="Heading3"/>
      </w:pPr>
      <w:bookmarkStart w:id="32" w:name="_Toc383429379"/>
      <w:r>
        <w:t>Output</w:t>
      </w:r>
      <w:r w:rsidRPr="008E015E">
        <w:t xml:space="preserve"> design</w:t>
      </w:r>
      <w:r w:rsidR="00192E4B">
        <w:t xml:space="preserve"> summary</w:t>
      </w:r>
      <w:bookmarkEnd w:id="32"/>
    </w:p>
    <w:p w:rsidR="004F3120" w:rsidRDefault="004F3120" w:rsidP="002B60F1">
      <w:pPr>
        <w:pStyle w:val="NoSpacing"/>
      </w:pPr>
      <w:r>
        <w:t xml:space="preserve">The system has one main output which is the completed roster. This will be saved to a file (CSV or text file) which will reside on the primary user’s hard drive or memory stick – it could be backed up </w:t>
      </w:r>
      <w:r w:rsidR="00C64DFC">
        <w:t>to DropBox or a similar system to allow rosters to be accessed in the event of a hard drive failure, which is possible.</w:t>
      </w:r>
    </w:p>
    <w:p w:rsidR="004F3120" w:rsidRPr="008E015E" w:rsidRDefault="004F3120" w:rsidP="002B60F1">
      <w:pPr>
        <w:pStyle w:val="NoSpacing"/>
      </w:pPr>
    </w:p>
    <w:p w:rsidR="004F3120" w:rsidRPr="007230A5" w:rsidRDefault="004F3120" w:rsidP="00AA792B">
      <w:pPr>
        <w:pStyle w:val="Heading3"/>
      </w:pPr>
      <w:bookmarkStart w:id="33" w:name="_Toc383429380"/>
      <w:r w:rsidRPr="007230A5">
        <w:t>Process design</w:t>
      </w:r>
      <w:bookmarkEnd w:id="33"/>
      <w:r w:rsidR="00192E4B">
        <w:t xml:space="preserve"> </w:t>
      </w:r>
    </w:p>
    <w:p w:rsidR="007230A5" w:rsidRDefault="004F3120" w:rsidP="002B60F1">
      <w:pPr>
        <w:pStyle w:val="NoSpacing"/>
      </w:pPr>
      <w:r w:rsidRPr="007230A5">
        <w:t>The primary processing of data that needs to be done by the system will require an algorithm, as solving scheduling problems is extremely difficult without one. This project requires an algorithm that will assign each of the employees in the roster to specific shifts, and then order the shifts so that the most important tasks are covered first by these shifts, using the maximum time between shifts and the shift length to 'pack' the most important tasks first.</w:t>
      </w:r>
    </w:p>
    <w:p w:rsidR="007230A5" w:rsidRDefault="007230A5" w:rsidP="002B60F1">
      <w:pPr>
        <w:pStyle w:val="NoSpacing"/>
      </w:pPr>
    </w:p>
    <w:p w:rsidR="004F3120" w:rsidRDefault="007230A5" w:rsidP="002B60F1">
      <w:pPr>
        <w:pStyle w:val="NoSpacing"/>
      </w:pPr>
      <w:r w:rsidRPr="007230A5">
        <w:t>During</w:t>
      </w:r>
      <w:r>
        <w:t xml:space="preserve"> the research and design of my project, I have considered multiple ways of solving the rostering and shift allocation problems that my project has presented me with. These include</w:t>
      </w:r>
      <w:r w:rsidR="00192E4B">
        <w:t xml:space="preserve"> viewing the problem as a bin packing or knapsack problem (similar to those I have met on the Decision Mathematics course), using a ‘brute force’ method, or researching into other more complicated methods for data processing in rosters, such as the ‘GRASP’ approach.</w:t>
      </w:r>
    </w:p>
    <w:p w:rsidR="007230A5" w:rsidRDefault="007230A5" w:rsidP="002B60F1">
      <w:pPr>
        <w:pStyle w:val="NoSpacing"/>
      </w:pPr>
    </w:p>
    <w:p w:rsidR="007230A5" w:rsidRDefault="007230A5" w:rsidP="00AA792B">
      <w:pPr>
        <w:pStyle w:val="Heading4"/>
      </w:pPr>
      <w:r>
        <w:t>Simple bin packing approach</w:t>
      </w:r>
      <w:r w:rsidR="00667C7E">
        <w:t>es</w:t>
      </w:r>
    </w:p>
    <w:p w:rsidR="00192E4B" w:rsidRDefault="00192E4B" w:rsidP="002B60F1">
      <w:pPr>
        <w:pStyle w:val="NoSpacing"/>
      </w:pPr>
      <w:r>
        <w:t>Two ‘bin packing’ approaches I have researched into in the design stage of this project are the ‘first-fit decreasing’ approach and the ‘full-bin packing’ approach. Both of these bin packing approaches view the roster as a set of ‘bins’: one bin would be the work requirement for each day. The employees are used to ‘fill’ the bins and would need ranking in order of importance for the tasks they work.</w:t>
      </w:r>
      <w:r w:rsidR="004508C4">
        <w:t xml:space="preserve"> </w:t>
      </w:r>
    </w:p>
    <w:p w:rsidR="00192E4B" w:rsidRDefault="00192E4B" w:rsidP="002B60F1">
      <w:pPr>
        <w:pStyle w:val="NoSpacing"/>
      </w:pPr>
    </w:p>
    <w:p w:rsidR="007230A5" w:rsidRDefault="00192E4B" w:rsidP="002B60F1">
      <w:pPr>
        <w:pStyle w:val="NoSpacing"/>
      </w:pPr>
      <w:r>
        <w:t xml:space="preserve">The first-fit decreasing bin packing algorithm takes a list of ranked items (with this particular problem, the employees and their tasks). This list can be in any order. The algorithm then orders the </w:t>
      </w:r>
      <w:r w:rsidR="004508C4">
        <w:t>items in the list into descending order, with the highest ‘value’ or ‘rank’ task at the top. We then apply the ‘first-fit’ algorithm to this reordered list – that is, that each item is placed in the first available ‘bin’ that can take it. For example, if we had reached an employee and shift combination that was already present for the first ‘bin’ (day), then we would place this combination in the next ‘bin’</w:t>
      </w:r>
      <w:r w:rsidR="00C406F7">
        <w:t xml:space="preserve"> where the space would be available.</w:t>
      </w:r>
      <w:r w:rsidR="004508C4">
        <w:t xml:space="preserve"> The ‘bins’ and their contents would form </w:t>
      </w:r>
      <w:r w:rsidR="00C406F7">
        <w:t xml:space="preserve">the created roster. This algorithm has its advantages – it is quick, reducing processing time, and it is usually capable of producing an acceptable solution to the problem. </w:t>
      </w:r>
      <w:r w:rsidR="00790B19">
        <w:t xml:space="preserve">Due to the sort method used being more efficient than the packing method, this algorithm is ‘dominated by the running time of first fit’ meaning that it will have a complexity of </w:t>
      </w:r>
      <w:proofErr w:type="gramStart"/>
      <w:r w:rsidR="00790B19">
        <w:t>O(</w:t>
      </w:r>
      <w:proofErr w:type="gramEnd"/>
      <w:r w:rsidR="00790B19">
        <w:t>n</w:t>
      </w:r>
      <w:r w:rsidR="00790B19">
        <w:rPr>
          <w:vertAlign w:val="superscript"/>
        </w:rPr>
        <w:t>2</w:t>
      </w:r>
      <w:r w:rsidR="00790B19">
        <w:t xml:space="preserve">). </w:t>
      </w:r>
      <w:r w:rsidR="00C406F7">
        <w:t xml:space="preserve">However, the solution produced may not be </w:t>
      </w:r>
      <w:r w:rsidR="00C406F7">
        <w:lastRenderedPageBreak/>
        <w:t>‘optimal’ (making use of the minimum number of ‘bins’), and so I also considered ‘full-bin packing’ in the research into bin packing for my project.</w:t>
      </w:r>
    </w:p>
    <w:p w:rsidR="00C406F7" w:rsidRDefault="00C406F7" w:rsidP="002B60F1">
      <w:pPr>
        <w:pStyle w:val="NoSpacing"/>
      </w:pPr>
    </w:p>
    <w:p w:rsidR="00C406F7" w:rsidRDefault="00C406F7" w:rsidP="002B60F1">
      <w:pPr>
        <w:pStyle w:val="NoSpacing"/>
      </w:pPr>
      <w:r>
        <w:t xml:space="preserve">Full-bin packing uses observation to find combinations of items (the employee/task items as before) which will fill a ‘bin’. The items which can be combined to exactly </w:t>
      </w:r>
      <w:r>
        <w:rPr>
          <w:i/>
        </w:rPr>
        <w:t xml:space="preserve">fill </w:t>
      </w:r>
      <w:r>
        <w:t>a bin are packed into the ‘bins’ first. We then apply the descending first-fit algorithm to the remainder of the items in the list until all of the items are packed. This algorithm is much more likely to produce an optimal solution for the project, since the bins are more likely to be filled to maximum capacity (each day has the exact work requirement fulfilled). However, it is difficult to code and requires much more complicated logic than implementing the first-</w:t>
      </w:r>
      <w:r w:rsidR="00325E3B">
        <w:t>fit decreasing algorithm would. Below is a sample of pseudocode for first-fit decreasing bin packing, which would also be used as a part of a full-bin packing method.</w:t>
      </w:r>
    </w:p>
    <w:p w:rsidR="00C406F7" w:rsidRDefault="00C406F7" w:rsidP="002B60F1">
      <w:pPr>
        <w:pStyle w:val="NoSpacing"/>
      </w:pPr>
    </w:p>
    <w:p w:rsidR="00C406F7" w:rsidRDefault="00C406F7" w:rsidP="002B60F1">
      <w:pPr>
        <w:pStyle w:val="NoSpacing"/>
      </w:pPr>
      <w:r>
        <w:t>First fit decreasing bin packing:</w:t>
      </w:r>
    </w:p>
    <w:p w:rsidR="00C406F7" w:rsidRDefault="00C406F7" w:rsidP="002B60F1">
      <w:pPr>
        <w:pStyle w:val="NoSpacing"/>
        <w:numPr>
          <w:ilvl w:val="0"/>
          <w:numId w:val="30"/>
        </w:numPr>
      </w:pPr>
      <w:r>
        <w:t xml:space="preserve">Sort items with </w:t>
      </w:r>
      <w:r w:rsidR="00325E3B">
        <w:t>an appropriate</w:t>
      </w:r>
      <w:r>
        <w:t xml:space="preserve"> sort </w:t>
      </w:r>
      <w:r w:rsidR="00325E3B">
        <w:t xml:space="preserve">method </w:t>
      </w:r>
      <w:r>
        <w:t>into decreasing order.</w:t>
      </w:r>
      <w:r w:rsidR="00325E3B">
        <w:t xml:space="preserve"> Here the pseudocode for a quicksort is shown, but any appropriate sort method can be used.</w:t>
      </w:r>
    </w:p>
    <w:p w:rsidR="00325E3B" w:rsidRDefault="00325E3B" w:rsidP="00325E3B">
      <w:pPr>
        <w:pStyle w:val="NoSpacing"/>
        <w:ind w:left="720"/>
      </w:pPr>
    </w:p>
    <w:p w:rsidR="00325E3B" w:rsidRPr="00325E3B" w:rsidRDefault="00325E3B" w:rsidP="00325E3B">
      <w:pPr>
        <w:pStyle w:val="NoSpacing"/>
        <w:ind w:left="720"/>
        <w:rPr>
          <w:i/>
        </w:rPr>
      </w:pPr>
      <w:proofErr w:type="gramStart"/>
      <w:r w:rsidRPr="00325E3B">
        <w:rPr>
          <w:i/>
        </w:rPr>
        <w:t>QUICKSORT(</w:t>
      </w:r>
      <w:proofErr w:type="gramEnd"/>
      <w:r w:rsidRPr="00325E3B">
        <w:rPr>
          <w:i/>
        </w:rPr>
        <w:t>A,p,r)</w:t>
      </w:r>
    </w:p>
    <w:p w:rsidR="00325E3B" w:rsidRPr="00325E3B" w:rsidRDefault="00325E3B" w:rsidP="00325E3B">
      <w:pPr>
        <w:pStyle w:val="NoSpacing"/>
        <w:ind w:left="720"/>
        <w:rPr>
          <w:i/>
        </w:rPr>
      </w:pPr>
      <w:r w:rsidRPr="00325E3B">
        <w:rPr>
          <w:i/>
        </w:rPr>
        <w:t>If p &lt; r</w:t>
      </w:r>
    </w:p>
    <w:p w:rsidR="00325E3B" w:rsidRPr="00325E3B" w:rsidRDefault="00325E3B" w:rsidP="00325E3B">
      <w:pPr>
        <w:pStyle w:val="NoSpacing"/>
        <w:ind w:left="720"/>
        <w:rPr>
          <w:i/>
          <w:lang w:val="fr-FR"/>
        </w:rPr>
      </w:pPr>
      <w:r w:rsidRPr="00325E3B">
        <w:rPr>
          <w:i/>
          <w:lang w:val="fr-FR"/>
        </w:rPr>
        <w:t xml:space="preserve">q = </w:t>
      </w:r>
      <w:proofErr w:type="gramStart"/>
      <w:r w:rsidRPr="00325E3B">
        <w:rPr>
          <w:i/>
          <w:lang w:val="fr-FR"/>
        </w:rPr>
        <w:t>PARTITION(</w:t>
      </w:r>
      <w:proofErr w:type="gramEnd"/>
      <w:r w:rsidRPr="00325E3B">
        <w:rPr>
          <w:i/>
          <w:lang w:val="fr-FR"/>
        </w:rPr>
        <w:t>A,p,r)</w:t>
      </w:r>
    </w:p>
    <w:p w:rsidR="00325E3B" w:rsidRPr="00325E3B" w:rsidRDefault="00325E3B" w:rsidP="00325E3B">
      <w:pPr>
        <w:pStyle w:val="NoSpacing"/>
        <w:ind w:firstLine="720"/>
        <w:rPr>
          <w:i/>
        </w:rPr>
      </w:pPr>
      <w:proofErr w:type="gramStart"/>
      <w:r w:rsidRPr="00325E3B">
        <w:rPr>
          <w:i/>
        </w:rPr>
        <w:t>QUICKSORT(</w:t>
      </w:r>
      <w:proofErr w:type="gramEnd"/>
      <w:r w:rsidRPr="00325E3B">
        <w:rPr>
          <w:i/>
        </w:rPr>
        <w:t>A,p,q-1)</w:t>
      </w:r>
    </w:p>
    <w:p w:rsidR="00325E3B" w:rsidRPr="00325E3B" w:rsidRDefault="00325E3B" w:rsidP="00325E3B">
      <w:pPr>
        <w:pStyle w:val="NoSpacing"/>
        <w:ind w:left="720"/>
        <w:rPr>
          <w:i/>
        </w:rPr>
      </w:pPr>
      <w:proofErr w:type="gramStart"/>
      <w:r w:rsidRPr="00325E3B">
        <w:rPr>
          <w:i/>
        </w:rPr>
        <w:t>QUICKSORT(</w:t>
      </w:r>
      <w:proofErr w:type="gramEnd"/>
      <w:r w:rsidRPr="00325E3B">
        <w:rPr>
          <w:i/>
        </w:rPr>
        <w:t>A,q+1,r)</w:t>
      </w:r>
    </w:p>
    <w:p w:rsidR="00325E3B" w:rsidRDefault="00325E3B" w:rsidP="00325E3B">
      <w:pPr>
        <w:pStyle w:val="NoSpacing"/>
        <w:ind w:left="720"/>
      </w:pPr>
    </w:p>
    <w:p w:rsidR="00325E3B" w:rsidRDefault="00325E3B" w:rsidP="00325E3B">
      <w:pPr>
        <w:pStyle w:val="NoSpacing"/>
        <w:ind w:left="720"/>
      </w:pPr>
      <w:r>
        <w:t>Partitioning routine within the quicksort has the following pseudocode:</w:t>
      </w:r>
    </w:p>
    <w:p w:rsidR="00325E3B" w:rsidRDefault="00325E3B" w:rsidP="00325E3B">
      <w:pPr>
        <w:pStyle w:val="NoSpacing"/>
        <w:ind w:left="720"/>
      </w:pPr>
    </w:p>
    <w:p w:rsidR="00325E3B" w:rsidRPr="00325E3B" w:rsidRDefault="00325E3B" w:rsidP="00325E3B">
      <w:pPr>
        <w:pStyle w:val="NoSpacing"/>
        <w:ind w:left="720"/>
        <w:rPr>
          <w:i/>
        </w:rPr>
      </w:pPr>
      <w:proofErr w:type="gramStart"/>
      <w:r w:rsidRPr="00325E3B">
        <w:rPr>
          <w:i/>
        </w:rPr>
        <w:t>PARTITION(</w:t>
      </w:r>
      <w:proofErr w:type="gramEnd"/>
      <w:r w:rsidRPr="00325E3B">
        <w:rPr>
          <w:i/>
        </w:rPr>
        <w:t>A,p,r)</w:t>
      </w:r>
    </w:p>
    <w:p w:rsidR="00325E3B" w:rsidRPr="00325E3B" w:rsidRDefault="00325E3B" w:rsidP="00325E3B">
      <w:pPr>
        <w:pStyle w:val="NoSpacing"/>
        <w:ind w:firstLine="720"/>
        <w:rPr>
          <w:i/>
        </w:rPr>
      </w:pPr>
      <w:r w:rsidRPr="00325E3B">
        <w:rPr>
          <w:i/>
        </w:rPr>
        <w:t>x = A[r]</w:t>
      </w:r>
    </w:p>
    <w:p w:rsidR="00325E3B" w:rsidRPr="00325E3B" w:rsidRDefault="00325E3B" w:rsidP="00325E3B">
      <w:pPr>
        <w:pStyle w:val="NoSpacing"/>
        <w:ind w:left="720"/>
        <w:rPr>
          <w:i/>
        </w:rPr>
      </w:pPr>
      <w:r w:rsidRPr="00325E3B">
        <w:rPr>
          <w:i/>
        </w:rPr>
        <w:t>i = p - 1</w:t>
      </w:r>
    </w:p>
    <w:p w:rsidR="00325E3B" w:rsidRPr="00325E3B" w:rsidRDefault="00325E3B" w:rsidP="00325E3B">
      <w:pPr>
        <w:pStyle w:val="NoSpacing"/>
        <w:ind w:left="720"/>
        <w:rPr>
          <w:i/>
        </w:rPr>
      </w:pPr>
      <w:proofErr w:type="gramStart"/>
      <w:r w:rsidRPr="00325E3B">
        <w:rPr>
          <w:i/>
        </w:rPr>
        <w:t>for</w:t>
      </w:r>
      <w:proofErr w:type="gramEnd"/>
      <w:r w:rsidRPr="00325E3B">
        <w:rPr>
          <w:i/>
        </w:rPr>
        <w:t xml:space="preserve"> j = p to r-1</w:t>
      </w:r>
    </w:p>
    <w:p w:rsidR="00325E3B" w:rsidRPr="00325E3B" w:rsidRDefault="00325E3B" w:rsidP="00325E3B">
      <w:pPr>
        <w:pStyle w:val="NoSpacing"/>
        <w:ind w:left="720"/>
        <w:rPr>
          <w:i/>
        </w:rPr>
      </w:pPr>
      <w:proofErr w:type="gramStart"/>
      <w:r w:rsidRPr="00325E3B">
        <w:rPr>
          <w:i/>
        </w:rPr>
        <w:t>if</w:t>
      </w:r>
      <w:proofErr w:type="gramEnd"/>
      <w:r w:rsidRPr="00325E3B">
        <w:rPr>
          <w:i/>
        </w:rPr>
        <w:t xml:space="preserve"> A[j] &lt;= x</w:t>
      </w:r>
    </w:p>
    <w:p w:rsidR="00325E3B" w:rsidRPr="00325E3B" w:rsidRDefault="00325E3B" w:rsidP="00325E3B">
      <w:pPr>
        <w:pStyle w:val="NoSpacing"/>
        <w:ind w:left="720"/>
        <w:rPr>
          <w:i/>
        </w:rPr>
      </w:pPr>
      <w:r w:rsidRPr="00325E3B">
        <w:rPr>
          <w:i/>
        </w:rPr>
        <w:t>i = i + 1</w:t>
      </w:r>
    </w:p>
    <w:p w:rsidR="00325E3B" w:rsidRPr="00325E3B" w:rsidRDefault="00325E3B" w:rsidP="00325E3B">
      <w:pPr>
        <w:pStyle w:val="NoSpacing"/>
        <w:ind w:left="720"/>
        <w:rPr>
          <w:i/>
        </w:rPr>
      </w:pPr>
      <w:proofErr w:type="gramStart"/>
      <w:r w:rsidRPr="00325E3B">
        <w:rPr>
          <w:i/>
        </w:rPr>
        <w:t>exchange</w:t>
      </w:r>
      <w:proofErr w:type="gramEnd"/>
      <w:r w:rsidRPr="00325E3B">
        <w:rPr>
          <w:i/>
        </w:rPr>
        <w:t xml:space="preserve"> A[i] with A[j]</w:t>
      </w:r>
    </w:p>
    <w:p w:rsidR="00325E3B" w:rsidRPr="00325E3B" w:rsidRDefault="00325E3B" w:rsidP="00325E3B">
      <w:pPr>
        <w:pStyle w:val="NoSpacing"/>
        <w:ind w:left="720"/>
        <w:rPr>
          <w:i/>
        </w:rPr>
      </w:pPr>
      <w:proofErr w:type="gramStart"/>
      <w:r w:rsidRPr="00325E3B">
        <w:rPr>
          <w:i/>
        </w:rPr>
        <w:t>exchange</w:t>
      </w:r>
      <w:proofErr w:type="gramEnd"/>
      <w:r w:rsidRPr="00325E3B">
        <w:rPr>
          <w:i/>
        </w:rPr>
        <w:t xml:space="preserve"> A[i+1] with A[r]</w:t>
      </w:r>
    </w:p>
    <w:p w:rsidR="00325E3B" w:rsidRPr="00325E3B" w:rsidRDefault="00325E3B" w:rsidP="00325E3B">
      <w:pPr>
        <w:pStyle w:val="NoSpacing"/>
        <w:ind w:left="720"/>
        <w:rPr>
          <w:i/>
        </w:rPr>
      </w:pPr>
      <w:proofErr w:type="gramStart"/>
      <w:r w:rsidRPr="00325E3B">
        <w:rPr>
          <w:i/>
        </w:rPr>
        <w:t>return</w:t>
      </w:r>
      <w:proofErr w:type="gramEnd"/>
      <w:r w:rsidRPr="00325E3B">
        <w:rPr>
          <w:i/>
        </w:rPr>
        <w:t xml:space="preserve"> i+1</w:t>
      </w:r>
    </w:p>
    <w:p w:rsidR="00325E3B" w:rsidRPr="00325E3B" w:rsidRDefault="00325E3B" w:rsidP="00325E3B">
      <w:pPr>
        <w:pStyle w:val="NoSpacing"/>
        <w:ind w:left="720"/>
        <w:rPr>
          <w:i/>
        </w:rPr>
      </w:pPr>
    </w:p>
    <w:p w:rsidR="00C406F7" w:rsidRDefault="00C406F7" w:rsidP="00C406F7">
      <w:pPr>
        <w:pStyle w:val="NoSpacing"/>
        <w:numPr>
          <w:ilvl w:val="0"/>
          <w:numId w:val="30"/>
        </w:numPr>
      </w:pPr>
      <w:r>
        <w:t>Apply first-fit algorithm:</w:t>
      </w:r>
    </w:p>
    <w:p w:rsidR="00325E3B" w:rsidRDefault="00325E3B" w:rsidP="00325E3B">
      <w:pPr>
        <w:pStyle w:val="NoSpacing"/>
        <w:ind w:left="720"/>
      </w:pPr>
    </w:p>
    <w:p w:rsidR="00C406F7" w:rsidRPr="00C406F7" w:rsidRDefault="00C406F7" w:rsidP="00325E3B">
      <w:pPr>
        <w:pStyle w:val="NoSpacing"/>
        <w:ind w:firstLine="720"/>
        <w:rPr>
          <w:i/>
        </w:rPr>
      </w:pPr>
      <w:r w:rsidRPr="00C406F7">
        <w:rPr>
          <w:i/>
        </w:rPr>
        <w:t>For all objects i = 1</w:t>
      </w:r>
      <w:proofErr w:type="gramStart"/>
      <w:r w:rsidRPr="00C406F7">
        <w:rPr>
          <w:i/>
        </w:rPr>
        <w:t>,2</w:t>
      </w:r>
      <w:proofErr w:type="gramEnd"/>
      <w:r w:rsidRPr="00C406F7">
        <w:rPr>
          <w:i/>
        </w:rPr>
        <w:t>, . . . , n do</w:t>
      </w:r>
    </w:p>
    <w:p w:rsidR="00C406F7" w:rsidRPr="00C406F7" w:rsidRDefault="00C406F7" w:rsidP="00325E3B">
      <w:pPr>
        <w:pStyle w:val="NoSpacing"/>
        <w:ind w:left="720" w:firstLine="720"/>
        <w:rPr>
          <w:i/>
        </w:rPr>
      </w:pPr>
      <w:r w:rsidRPr="00C406F7">
        <w:rPr>
          <w:i/>
        </w:rPr>
        <w:t>For all bins j = 1</w:t>
      </w:r>
      <w:proofErr w:type="gramStart"/>
      <w:r w:rsidRPr="00C406F7">
        <w:rPr>
          <w:i/>
        </w:rPr>
        <w:t>,2</w:t>
      </w:r>
      <w:proofErr w:type="gramEnd"/>
      <w:r w:rsidRPr="00C406F7">
        <w:rPr>
          <w:i/>
        </w:rPr>
        <w:t>, . . . do</w:t>
      </w:r>
    </w:p>
    <w:p w:rsidR="00C406F7" w:rsidRPr="00C406F7" w:rsidRDefault="00C406F7" w:rsidP="00325E3B">
      <w:pPr>
        <w:pStyle w:val="NoSpacing"/>
        <w:ind w:left="1440" w:firstLine="720"/>
        <w:rPr>
          <w:i/>
        </w:rPr>
      </w:pPr>
      <w:r w:rsidRPr="00C406F7">
        <w:rPr>
          <w:i/>
        </w:rPr>
        <w:t>If object i ﬁts in bin j then</w:t>
      </w:r>
    </w:p>
    <w:p w:rsidR="00325E3B" w:rsidRDefault="00C406F7" w:rsidP="00325E3B">
      <w:pPr>
        <w:pStyle w:val="NoSpacing"/>
        <w:ind w:left="2160" w:firstLine="720"/>
        <w:rPr>
          <w:i/>
        </w:rPr>
      </w:pPr>
      <w:proofErr w:type="gramStart"/>
      <w:r w:rsidRPr="00C406F7">
        <w:rPr>
          <w:i/>
        </w:rPr>
        <w:t>Pack object</w:t>
      </w:r>
      <w:proofErr w:type="gramEnd"/>
      <w:r w:rsidRPr="00C406F7">
        <w:rPr>
          <w:i/>
        </w:rPr>
        <w:t xml:space="preserve"> i in bin j.</w:t>
      </w:r>
    </w:p>
    <w:p w:rsidR="00C406F7" w:rsidRPr="00C406F7" w:rsidRDefault="00C406F7" w:rsidP="00325E3B">
      <w:pPr>
        <w:pStyle w:val="NoSpacing"/>
        <w:ind w:left="2160" w:firstLine="720"/>
        <w:rPr>
          <w:i/>
        </w:rPr>
      </w:pPr>
      <w:r w:rsidRPr="00C406F7">
        <w:rPr>
          <w:i/>
        </w:rPr>
        <w:t>Break the loop and pack the next object.</w:t>
      </w:r>
    </w:p>
    <w:p w:rsidR="00C406F7" w:rsidRPr="00C406F7" w:rsidRDefault="00C406F7" w:rsidP="00325E3B">
      <w:pPr>
        <w:pStyle w:val="NoSpacing"/>
        <w:ind w:left="1440" w:firstLine="720"/>
        <w:rPr>
          <w:i/>
        </w:rPr>
      </w:pPr>
      <w:r w:rsidRPr="00C406F7">
        <w:rPr>
          <w:i/>
        </w:rPr>
        <w:t>End if</w:t>
      </w:r>
    </w:p>
    <w:p w:rsidR="00C406F7" w:rsidRDefault="00C406F7" w:rsidP="00325E3B">
      <w:pPr>
        <w:pStyle w:val="NoSpacing"/>
        <w:ind w:left="720" w:firstLine="720"/>
        <w:rPr>
          <w:i/>
        </w:rPr>
      </w:pPr>
      <w:r w:rsidRPr="00C406F7">
        <w:rPr>
          <w:i/>
        </w:rPr>
        <w:t>End for</w:t>
      </w:r>
    </w:p>
    <w:p w:rsidR="00325E3B" w:rsidRPr="00C406F7" w:rsidRDefault="00325E3B" w:rsidP="00325E3B">
      <w:pPr>
        <w:pStyle w:val="NoSpacing"/>
        <w:ind w:left="720" w:firstLine="720"/>
        <w:rPr>
          <w:i/>
        </w:rPr>
      </w:pPr>
    </w:p>
    <w:p w:rsidR="00C406F7" w:rsidRPr="00C406F7" w:rsidRDefault="00C406F7" w:rsidP="00325E3B">
      <w:pPr>
        <w:pStyle w:val="NoSpacing"/>
        <w:ind w:left="720" w:firstLine="720"/>
        <w:rPr>
          <w:i/>
        </w:rPr>
      </w:pPr>
      <w:r w:rsidRPr="00C406F7">
        <w:rPr>
          <w:i/>
        </w:rPr>
        <w:t>If object i did not ﬁt in any available bin then</w:t>
      </w:r>
    </w:p>
    <w:p w:rsidR="00325E3B" w:rsidRDefault="00C406F7" w:rsidP="00325E3B">
      <w:pPr>
        <w:pStyle w:val="NoSpacing"/>
        <w:ind w:left="1440" w:firstLine="720"/>
        <w:rPr>
          <w:i/>
        </w:rPr>
      </w:pPr>
      <w:r w:rsidRPr="00C406F7">
        <w:rPr>
          <w:i/>
        </w:rPr>
        <w:t>C</w:t>
      </w:r>
      <w:r w:rsidR="00325E3B">
        <w:rPr>
          <w:i/>
        </w:rPr>
        <w:t>reate new bin and pack object i</w:t>
      </w:r>
    </w:p>
    <w:p w:rsidR="00C406F7" w:rsidRPr="00C406F7" w:rsidRDefault="00325E3B" w:rsidP="00325E3B">
      <w:pPr>
        <w:pStyle w:val="NoSpacing"/>
        <w:ind w:left="720" w:firstLine="720"/>
        <w:rPr>
          <w:i/>
        </w:rPr>
      </w:pPr>
      <w:r w:rsidRPr="00C406F7">
        <w:rPr>
          <w:i/>
        </w:rPr>
        <w:t xml:space="preserve"> </w:t>
      </w:r>
      <w:r w:rsidR="00C406F7" w:rsidRPr="00C406F7">
        <w:rPr>
          <w:i/>
        </w:rPr>
        <w:t>End if</w:t>
      </w:r>
    </w:p>
    <w:p w:rsidR="007230A5" w:rsidRPr="00C406F7" w:rsidRDefault="00C406F7" w:rsidP="00325E3B">
      <w:pPr>
        <w:pStyle w:val="NoSpacing"/>
        <w:ind w:firstLine="720"/>
        <w:rPr>
          <w:i/>
        </w:rPr>
      </w:pPr>
      <w:r w:rsidRPr="00C406F7">
        <w:rPr>
          <w:i/>
        </w:rPr>
        <w:t>End for</w:t>
      </w:r>
    </w:p>
    <w:p w:rsidR="00325E3B" w:rsidRDefault="00325E3B" w:rsidP="002B60F1">
      <w:pPr>
        <w:pStyle w:val="NoSpacing"/>
      </w:pPr>
    </w:p>
    <w:p w:rsidR="007230A5" w:rsidRPr="00667C7E" w:rsidRDefault="007230A5" w:rsidP="00AA792B">
      <w:pPr>
        <w:pStyle w:val="Heading4"/>
      </w:pPr>
      <w:r>
        <w:lastRenderedPageBreak/>
        <w:t>Knapsack problem approach</w:t>
      </w:r>
    </w:p>
    <w:p w:rsidR="00667C7E" w:rsidRDefault="00667C7E" w:rsidP="002B60F1">
      <w:pPr>
        <w:pStyle w:val="NoSpacing"/>
      </w:pPr>
      <w:r>
        <w:t xml:space="preserve">Considering my problem as a knapsack problem entails a much more complicated approach to solving it than the previous two ‘bin packing’ methods. </w:t>
      </w:r>
      <w:r w:rsidR="00790B19">
        <w:t>However, through research I discovered this was possible using a dynamic programming approach.</w:t>
      </w:r>
    </w:p>
    <w:p w:rsidR="00667C7E" w:rsidRDefault="00667C7E" w:rsidP="002B60F1">
      <w:pPr>
        <w:pStyle w:val="NoSpacing"/>
      </w:pPr>
    </w:p>
    <w:p w:rsidR="00790B19" w:rsidRDefault="00790B19" w:rsidP="002B60F1">
      <w:pPr>
        <w:pStyle w:val="NoSpacing"/>
      </w:pPr>
      <w:r>
        <w:t>The knapsack problem involves a list of items which</w:t>
      </w:r>
      <w:r w:rsidR="00667C7E" w:rsidRPr="00667C7E">
        <w:t xml:space="preserve"> each</w:t>
      </w:r>
      <w:r>
        <w:t xml:space="preserve"> have</w:t>
      </w:r>
      <w:r w:rsidR="00667C7E" w:rsidRPr="00667C7E">
        <w:t xml:space="preserve"> </w:t>
      </w:r>
      <w:r>
        <w:t>a weight and a value. To solve the problem, one must work out how many</w:t>
      </w:r>
      <w:r w:rsidR="00667C7E" w:rsidRPr="00667C7E">
        <w:t xml:space="preserve"> of each item to include in a collection so that the total weight is less than or equal to a given limit and the total </w:t>
      </w:r>
      <w:r>
        <w:t>value is maximised</w:t>
      </w:r>
      <w:r w:rsidR="00667C7E">
        <w:t xml:space="preserve">. </w:t>
      </w:r>
      <w:r>
        <w:t xml:space="preserve">In the instance of my particular problem, the knapsack would be the roster, the weights of the shifts would be identical since there are only a set number of shifts to fill each day, and each shift would be given a value as before. </w:t>
      </w:r>
    </w:p>
    <w:p w:rsidR="00790B19" w:rsidRDefault="00790B19" w:rsidP="002B60F1">
      <w:pPr>
        <w:pStyle w:val="NoSpacing"/>
      </w:pPr>
    </w:p>
    <w:p w:rsidR="007230A5" w:rsidRDefault="00790B19" w:rsidP="002B60F1">
      <w:pPr>
        <w:pStyle w:val="NoSpacing"/>
      </w:pPr>
      <w:r>
        <w:t>Since the shifts would be likely to have identical weights, but different values (or levels of importance), I decided that the knapsack approach would not be suitable for my project – the bin packing methods detailed previously would be much more suitable since the shift allocations that I must make do not fit the conventional ‘knapsack’ approach. Therefore, although this approach is likely to use a far more efficient algorithm than either bin packing method (due to the fact that dynamic programming would be likely to be used), I did not feel that doing any more research into solving knapsack problems was necessary.</w:t>
      </w:r>
    </w:p>
    <w:p w:rsidR="007230A5" w:rsidRDefault="007230A5" w:rsidP="002B60F1">
      <w:pPr>
        <w:pStyle w:val="NoSpacing"/>
      </w:pPr>
    </w:p>
    <w:p w:rsidR="007230A5" w:rsidRDefault="007230A5" w:rsidP="00AA792B">
      <w:pPr>
        <w:pStyle w:val="Heading4"/>
      </w:pPr>
      <w:r>
        <w:t>Brute force approach</w:t>
      </w:r>
    </w:p>
    <w:p w:rsidR="007230A5" w:rsidRDefault="00790B19" w:rsidP="002B60F1">
      <w:pPr>
        <w:pStyle w:val="NoSpacing"/>
      </w:pPr>
      <w:r>
        <w:t xml:space="preserve">Using a brute force approach to solve the rostering problem is the </w:t>
      </w:r>
      <w:r w:rsidR="00EA6105">
        <w:t xml:space="preserve">simplest approach I considered, meaning that it is well within my capabilities as a programmer. </w:t>
      </w:r>
      <w:r>
        <w:t>However, using multiple levels of iteration, I felt that I would be able to adapt it to suit my problem, and I did more research into the most efficient ways of solving brute force problems.</w:t>
      </w:r>
    </w:p>
    <w:p w:rsidR="00790B19" w:rsidRDefault="00790B19" w:rsidP="002B60F1">
      <w:pPr>
        <w:pStyle w:val="NoSpacing"/>
      </w:pPr>
    </w:p>
    <w:p w:rsidR="00790B19" w:rsidRDefault="00790B19" w:rsidP="002B60F1">
      <w:pPr>
        <w:pStyle w:val="NoSpacing"/>
      </w:pPr>
      <w:r>
        <w:t>Brute force algorithms are one of the slowest and most inefficient ways of solving allocation problems. A brute force algorithm considers every possible combination within a list of items, and calculates and stores</w:t>
      </w:r>
      <w:r w:rsidR="00EA6105">
        <w:t xml:space="preserve"> a value for the suitability of each solution</w:t>
      </w:r>
      <w:r>
        <w:t xml:space="preserve">. </w:t>
      </w:r>
      <w:r w:rsidR="00EA6105">
        <w:t xml:space="preserve">It then selects the solution which is most suitable for the problem (usually the one with the lowest value). If I applied this method to my problem, the algorithm would need to run for every possible shift, for every staff member or employee, and on every single day of the roster. Having three embedded loops would mean it was more complex than the bin packing approach, and would give it a complexity equal to or greater than </w:t>
      </w:r>
      <w:proofErr w:type="gramStart"/>
      <w:r w:rsidR="00EA6105">
        <w:t>O(</w:t>
      </w:r>
      <w:proofErr w:type="gramEnd"/>
      <w:r w:rsidR="00EA6105">
        <w:t>n</w:t>
      </w:r>
      <w:r w:rsidR="00EA6105">
        <w:rPr>
          <w:vertAlign w:val="superscript"/>
        </w:rPr>
        <w:t>3</w:t>
      </w:r>
      <w:r w:rsidR="00EA6105">
        <w:t>). This means that it would be inefficient in comparison and would take a lot longer to execute than the bin packing or knapsack approaches.</w:t>
      </w:r>
    </w:p>
    <w:p w:rsidR="00EA6105" w:rsidRDefault="00EA6105" w:rsidP="002B60F1">
      <w:pPr>
        <w:pStyle w:val="NoSpacing"/>
      </w:pPr>
    </w:p>
    <w:p w:rsidR="00EA6105" w:rsidRPr="007230A5" w:rsidRDefault="00EA6105" w:rsidP="002B60F1">
      <w:pPr>
        <w:pStyle w:val="NoSpacing"/>
      </w:pPr>
      <w:r>
        <w:t>The brute force algorithm could be extended to use elements of AI by introducing extra statements into the algorithm. These might stop the algorithm from calculating the suitability for other combinations when an optimal solution has already been found, or the program could ‘learn’ which combinations produce the higher penalties and would skip these when it was used again in the future. This would allow a brute force solution to be produced that was more efficient, and the processing cost, although high at first, would drop as the program ‘learnt’ what was appropriate. It is worth noting, however, that these approaches would involve significantly more code and are still unlikely to be as fast as some other approaches I considered.</w:t>
      </w:r>
    </w:p>
    <w:p w:rsidR="007230A5" w:rsidRDefault="007230A5" w:rsidP="002B60F1">
      <w:pPr>
        <w:pStyle w:val="NoSpacing"/>
      </w:pPr>
    </w:p>
    <w:p w:rsidR="007230A5" w:rsidRDefault="007230A5" w:rsidP="00AA792B">
      <w:pPr>
        <w:pStyle w:val="Heading4"/>
      </w:pPr>
      <w:r>
        <w:t>Hybrid ‘GRASP’ rostering approach</w:t>
      </w:r>
    </w:p>
    <w:p w:rsidR="001571E7" w:rsidRDefault="00AE1FD6" w:rsidP="002B60F1">
      <w:pPr>
        <w:pStyle w:val="NoSpacing"/>
      </w:pPr>
      <w:r>
        <w:t xml:space="preserve">Upon reading a university paper by </w:t>
      </w:r>
      <w:r w:rsidR="00F539E7">
        <w:t xml:space="preserve">V. Cho, G. Wu and W. Ip of the Hong Kong Polytechnic University, I came across another method of ‘fully utilizing staff members to generate an effective roster’. The ‘GRASP’ rostering approach attempts to minimise the penalty generated by breaking ‘soft constraints’ – constraints that can be broken – whilst ensuring that ‘hard constraints’ are unbroken. </w:t>
      </w:r>
      <w:r w:rsidR="00F539E7">
        <w:lastRenderedPageBreak/>
        <w:t>The algorithm assigns staff shifts ‘greedily and randomly’ which means that different solutions can be found for the same data inputs. ‘Agents’ or staff members are then used to search all the solutions generated by the algorithm: when an agent finds a feasible solution, the other agents are informed, and all of the best solutions found so far are sent to one agent, who compares the quality of the rosters received and chooses the one with minimum penalty costs to be the final solution for the roster problem. I considered the last part of this approach to be similar to the previously-discussed brute force method, but the ‘GRASP’ approach uses a much more sophisticated primary algorithm to assign shifts before comparing the results. This approach could be applied to my project if I were to use one computer to compare the results at the end of the roster creation: the algorithm could be modified so that the computer was to choose the roster with the minimum penalty costs, rather than employing extra staff, since my roster problem is of a much smaller size than the one described in this paper.</w:t>
      </w:r>
    </w:p>
    <w:p w:rsidR="001571E7" w:rsidRDefault="001571E7" w:rsidP="002B60F1">
      <w:pPr>
        <w:pStyle w:val="NoSpacing"/>
      </w:pPr>
    </w:p>
    <w:p w:rsidR="00F539E7" w:rsidRDefault="00F539E7" w:rsidP="002B60F1">
      <w:pPr>
        <w:pStyle w:val="NoSpacing"/>
      </w:pPr>
      <w:r>
        <w:t>Example pseudocode for the first part of the ‘GRASP’ method is detailed below.</w:t>
      </w:r>
      <w:r w:rsidR="001571E7">
        <w:t xml:space="preserve"> This is taken from the document detailed in the bibliography.</w:t>
      </w:r>
    </w:p>
    <w:p w:rsidR="00F539E7" w:rsidRDefault="00F539E7" w:rsidP="002B60F1">
      <w:pPr>
        <w:pStyle w:val="NoSpacing"/>
      </w:pPr>
    </w:p>
    <w:p w:rsidR="00F539E7" w:rsidRPr="001571E7" w:rsidRDefault="001571E7" w:rsidP="00F539E7">
      <w:pPr>
        <w:pStyle w:val="NoSpacing"/>
        <w:rPr>
          <w:i/>
        </w:rPr>
      </w:pPr>
      <w:r w:rsidRPr="001571E7">
        <w:rPr>
          <w:i/>
        </w:rPr>
        <w:t>Initialize all demandList according to</w:t>
      </w:r>
      <w:r w:rsidR="00F539E7" w:rsidRPr="001571E7">
        <w:rPr>
          <w:i/>
        </w:rPr>
        <w:t xml:space="preserve"> the service demand</w:t>
      </w:r>
    </w:p>
    <w:p w:rsidR="00F539E7" w:rsidRPr="001571E7" w:rsidRDefault="00F539E7" w:rsidP="001571E7">
      <w:pPr>
        <w:pStyle w:val="NoSpacing"/>
        <w:rPr>
          <w:i/>
        </w:rPr>
      </w:pPr>
      <w:r w:rsidRPr="001571E7">
        <w:rPr>
          <w:i/>
        </w:rPr>
        <w:t>Initialize all tabuList</w:t>
      </w:r>
    </w:p>
    <w:p w:rsidR="00F539E7" w:rsidRPr="001571E7" w:rsidRDefault="00F539E7" w:rsidP="00F539E7">
      <w:pPr>
        <w:pStyle w:val="NoSpacing"/>
        <w:rPr>
          <w:i/>
        </w:rPr>
      </w:pPr>
      <w:r w:rsidRPr="001571E7">
        <w:rPr>
          <w:i/>
        </w:rPr>
        <w:t>For each staff ‘</w:t>
      </w:r>
      <w:r w:rsidRPr="00F33726">
        <w:rPr>
          <w:i/>
          <w:color w:val="FF0000"/>
        </w:rPr>
        <w:t>Randomly pick a staff member</w:t>
      </w:r>
    </w:p>
    <w:p w:rsidR="00F539E7" w:rsidRPr="001571E7" w:rsidRDefault="00F539E7" w:rsidP="001571E7">
      <w:pPr>
        <w:pStyle w:val="NoSpacing"/>
        <w:ind w:firstLine="720"/>
        <w:rPr>
          <w:i/>
        </w:rPr>
      </w:pPr>
      <w:r w:rsidRPr="001571E7">
        <w:rPr>
          <w:i/>
        </w:rPr>
        <w:t>For each day ‘</w:t>
      </w:r>
      <w:r w:rsidRPr="00F33726">
        <w:rPr>
          <w:i/>
          <w:color w:val="FF0000"/>
        </w:rPr>
        <w:t>Randomly pick a day</w:t>
      </w:r>
    </w:p>
    <w:p w:rsidR="00F539E7" w:rsidRPr="001571E7" w:rsidRDefault="00F539E7" w:rsidP="001571E7">
      <w:pPr>
        <w:pStyle w:val="NoSpacing"/>
        <w:ind w:firstLine="720"/>
        <w:rPr>
          <w:i/>
        </w:rPr>
      </w:pPr>
      <w:proofErr w:type="gramStart"/>
      <w:r w:rsidRPr="001571E7">
        <w:rPr>
          <w:i/>
        </w:rPr>
        <w:t>pDayShift</w:t>
      </w:r>
      <w:proofErr w:type="gramEnd"/>
      <w:r w:rsidRPr="001571E7">
        <w:rPr>
          <w:i/>
        </w:rPr>
        <w:t xml:space="preserve"> = retrieve yesterday’s shift</w:t>
      </w:r>
    </w:p>
    <w:p w:rsidR="00F539E7" w:rsidRPr="001571E7" w:rsidRDefault="00F539E7" w:rsidP="001571E7">
      <w:pPr>
        <w:pStyle w:val="NoSpacing"/>
        <w:ind w:left="720" w:firstLine="720"/>
        <w:rPr>
          <w:i/>
        </w:rPr>
      </w:pPr>
      <w:proofErr w:type="gramStart"/>
      <w:r w:rsidRPr="001571E7">
        <w:rPr>
          <w:i/>
        </w:rPr>
        <w:t>if</w:t>
      </w:r>
      <w:proofErr w:type="gramEnd"/>
      <w:r w:rsidRPr="001571E7">
        <w:rPr>
          <w:i/>
        </w:rPr>
        <w:t xml:space="preserve"> demandList contains pDayShift then</w:t>
      </w:r>
    </w:p>
    <w:p w:rsidR="00F539E7" w:rsidRPr="001571E7" w:rsidRDefault="00F539E7" w:rsidP="001571E7">
      <w:pPr>
        <w:pStyle w:val="NoSpacing"/>
        <w:ind w:left="1440" w:firstLine="720"/>
        <w:rPr>
          <w:i/>
        </w:rPr>
      </w:pPr>
      <w:proofErr w:type="gramStart"/>
      <w:r w:rsidRPr="001571E7">
        <w:rPr>
          <w:i/>
        </w:rPr>
        <w:t>if</w:t>
      </w:r>
      <w:proofErr w:type="gramEnd"/>
      <w:r w:rsidRPr="001571E7">
        <w:rPr>
          <w:i/>
        </w:rPr>
        <w:t xml:space="preserve"> randomStart() then</w:t>
      </w:r>
    </w:p>
    <w:p w:rsidR="00F539E7" w:rsidRPr="001571E7" w:rsidRDefault="00F539E7" w:rsidP="001571E7">
      <w:pPr>
        <w:pStyle w:val="NoSpacing"/>
        <w:ind w:left="1440" w:firstLine="720"/>
        <w:rPr>
          <w:i/>
        </w:rPr>
      </w:pPr>
      <w:proofErr w:type="gramStart"/>
      <w:r w:rsidRPr="001571E7">
        <w:rPr>
          <w:i/>
        </w:rPr>
        <w:t>tShift</w:t>
      </w:r>
      <w:proofErr w:type="gramEnd"/>
      <w:r w:rsidRPr="001571E7">
        <w:rPr>
          <w:i/>
        </w:rPr>
        <w:t xml:space="preserve"> = pick a shift equal to pDayShift</w:t>
      </w:r>
    </w:p>
    <w:p w:rsidR="00F539E7" w:rsidRPr="001571E7" w:rsidRDefault="00F539E7" w:rsidP="001571E7">
      <w:pPr>
        <w:pStyle w:val="NoSpacing"/>
        <w:ind w:left="1440" w:firstLine="720"/>
        <w:rPr>
          <w:i/>
        </w:rPr>
      </w:pPr>
      <w:proofErr w:type="gramStart"/>
      <w:r w:rsidRPr="001571E7">
        <w:rPr>
          <w:i/>
        </w:rPr>
        <w:t>tabuList.update()</w:t>
      </w:r>
      <w:proofErr w:type="gramEnd"/>
    </w:p>
    <w:p w:rsidR="001571E7" w:rsidRPr="001571E7" w:rsidRDefault="001571E7" w:rsidP="001571E7">
      <w:pPr>
        <w:pStyle w:val="NoSpacing"/>
        <w:ind w:left="1440" w:firstLine="720"/>
        <w:rPr>
          <w:i/>
        </w:rPr>
      </w:pPr>
      <w:proofErr w:type="gramStart"/>
      <w:r w:rsidRPr="001571E7">
        <w:rPr>
          <w:i/>
        </w:rPr>
        <w:t>end</w:t>
      </w:r>
      <w:proofErr w:type="gramEnd"/>
      <w:r w:rsidRPr="001571E7">
        <w:rPr>
          <w:i/>
        </w:rPr>
        <w:t xml:space="preserve"> if</w:t>
      </w:r>
    </w:p>
    <w:p w:rsidR="00F539E7" w:rsidRPr="001571E7" w:rsidRDefault="00F539E7" w:rsidP="001571E7">
      <w:pPr>
        <w:pStyle w:val="NoSpacing"/>
        <w:ind w:left="720" w:firstLine="720"/>
        <w:rPr>
          <w:i/>
        </w:rPr>
      </w:pPr>
      <w:proofErr w:type="gramStart"/>
      <w:r w:rsidRPr="001571E7">
        <w:rPr>
          <w:i/>
        </w:rPr>
        <w:t>else</w:t>
      </w:r>
      <w:proofErr w:type="gramEnd"/>
    </w:p>
    <w:p w:rsidR="00F539E7" w:rsidRPr="001571E7" w:rsidRDefault="00F539E7" w:rsidP="001571E7">
      <w:pPr>
        <w:pStyle w:val="NoSpacing"/>
        <w:ind w:left="720" w:firstLine="720"/>
        <w:rPr>
          <w:i/>
        </w:rPr>
      </w:pPr>
      <w:proofErr w:type="gramStart"/>
      <w:r w:rsidRPr="001571E7">
        <w:rPr>
          <w:i/>
        </w:rPr>
        <w:t>tShift</w:t>
      </w:r>
      <w:proofErr w:type="gramEnd"/>
      <w:r w:rsidRPr="001571E7">
        <w:rPr>
          <w:i/>
        </w:rPr>
        <w:t xml:space="preserve"> = pick a shift obeying assignment rule</w:t>
      </w:r>
    </w:p>
    <w:p w:rsidR="00F539E7" w:rsidRPr="001571E7" w:rsidRDefault="00F539E7" w:rsidP="001571E7">
      <w:pPr>
        <w:pStyle w:val="NoSpacing"/>
        <w:ind w:left="720" w:firstLine="720"/>
        <w:rPr>
          <w:i/>
        </w:rPr>
      </w:pPr>
      <w:proofErr w:type="gramStart"/>
      <w:r w:rsidRPr="001571E7">
        <w:rPr>
          <w:i/>
        </w:rPr>
        <w:t>except</w:t>
      </w:r>
      <w:proofErr w:type="gramEnd"/>
      <w:r w:rsidRPr="001571E7">
        <w:rPr>
          <w:i/>
        </w:rPr>
        <w:t xml:space="preserve"> pDayShift from demandList</w:t>
      </w:r>
    </w:p>
    <w:p w:rsidR="00F539E7" w:rsidRPr="001571E7" w:rsidRDefault="00F539E7" w:rsidP="001571E7">
      <w:pPr>
        <w:pStyle w:val="NoSpacing"/>
        <w:ind w:left="720" w:firstLine="720"/>
        <w:rPr>
          <w:i/>
        </w:rPr>
      </w:pPr>
      <w:proofErr w:type="gramStart"/>
      <w:r w:rsidRPr="001571E7">
        <w:rPr>
          <w:i/>
        </w:rPr>
        <w:t>tabuList.update()</w:t>
      </w:r>
      <w:proofErr w:type="gramEnd"/>
    </w:p>
    <w:p w:rsidR="00F539E7" w:rsidRPr="001571E7" w:rsidRDefault="00F539E7" w:rsidP="001571E7">
      <w:pPr>
        <w:pStyle w:val="NoSpacing"/>
        <w:ind w:left="720" w:firstLine="720"/>
        <w:rPr>
          <w:i/>
        </w:rPr>
      </w:pPr>
      <w:proofErr w:type="gramStart"/>
      <w:r w:rsidRPr="001571E7">
        <w:rPr>
          <w:i/>
        </w:rPr>
        <w:t>end</w:t>
      </w:r>
      <w:proofErr w:type="gramEnd"/>
      <w:r w:rsidRPr="001571E7">
        <w:rPr>
          <w:i/>
        </w:rPr>
        <w:t xml:space="preserve"> if</w:t>
      </w:r>
    </w:p>
    <w:p w:rsidR="00F539E7" w:rsidRPr="001571E7" w:rsidRDefault="00F539E7" w:rsidP="001571E7">
      <w:pPr>
        <w:pStyle w:val="NoSpacing"/>
        <w:ind w:left="720" w:firstLine="720"/>
        <w:rPr>
          <w:i/>
        </w:rPr>
      </w:pPr>
      <w:proofErr w:type="gramStart"/>
      <w:r w:rsidRPr="001571E7">
        <w:rPr>
          <w:i/>
        </w:rPr>
        <w:t>else</w:t>
      </w:r>
      <w:proofErr w:type="gramEnd"/>
    </w:p>
    <w:p w:rsidR="00F539E7" w:rsidRPr="001571E7" w:rsidRDefault="00F539E7" w:rsidP="001571E7">
      <w:pPr>
        <w:pStyle w:val="NoSpacing"/>
        <w:ind w:left="720" w:firstLine="720"/>
        <w:rPr>
          <w:i/>
        </w:rPr>
      </w:pPr>
      <w:proofErr w:type="gramStart"/>
      <w:r w:rsidRPr="001571E7">
        <w:rPr>
          <w:i/>
        </w:rPr>
        <w:t>tShift</w:t>
      </w:r>
      <w:proofErr w:type="gramEnd"/>
      <w:r w:rsidRPr="001571E7">
        <w:rPr>
          <w:i/>
        </w:rPr>
        <w:t xml:space="preserve"> = pick a shift obeying assignment rule</w:t>
      </w:r>
    </w:p>
    <w:p w:rsidR="00F539E7" w:rsidRPr="001571E7" w:rsidRDefault="00F539E7" w:rsidP="001571E7">
      <w:pPr>
        <w:pStyle w:val="NoSpacing"/>
        <w:ind w:left="720" w:firstLine="720"/>
        <w:rPr>
          <w:i/>
        </w:rPr>
      </w:pPr>
      <w:proofErr w:type="gramStart"/>
      <w:r w:rsidRPr="001571E7">
        <w:rPr>
          <w:i/>
        </w:rPr>
        <w:t>from</w:t>
      </w:r>
      <w:proofErr w:type="gramEnd"/>
      <w:r w:rsidRPr="001571E7">
        <w:rPr>
          <w:i/>
        </w:rPr>
        <w:t xml:space="preserve"> shiftList</w:t>
      </w:r>
    </w:p>
    <w:p w:rsidR="00F539E7" w:rsidRPr="001571E7" w:rsidRDefault="00F539E7" w:rsidP="001571E7">
      <w:pPr>
        <w:pStyle w:val="NoSpacing"/>
        <w:ind w:left="720" w:firstLine="720"/>
        <w:rPr>
          <w:i/>
        </w:rPr>
      </w:pPr>
      <w:proofErr w:type="gramStart"/>
      <w:r w:rsidRPr="001571E7">
        <w:rPr>
          <w:i/>
        </w:rPr>
        <w:t>tabuArray.update()</w:t>
      </w:r>
      <w:proofErr w:type="gramEnd"/>
    </w:p>
    <w:p w:rsidR="00F539E7" w:rsidRPr="001571E7" w:rsidRDefault="00F539E7" w:rsidP="001571E7">
      <w:pPr>
        <w:pStyle w:val="NoSpacing"/>
        <w:ind w:left="720" w:firstLine="720"/>
        <w:rPr>
          <w:i/>
        </w:rPr>
      </w:pPr>
      <w:proofErr w:type="gramStart"/>
      <w:r w:rsidRPr="001571E7">
        <w:rPr>
          <w:i/>
        </w:rPr>
        <w:t>end</w:t>
      </w:r>
      <w:proofErr w:type="gramEnd"/>
      <w:r w:rsidRPr="001571E7">
        <w:rPr>
          <w:i/>
        </w:rPr>
        <w:t xml:space="preserve"> if</w:t>
      </w:r>
    </w:p>
    <w:p w:rsidR="00F539E7" w:rsidRPr="001571E7" w:rsidRDefault="00F539E7" w:rsidP="001571E7">
      <w:pPr>
        <w:pStyle w:val="NoSpacing"/>
        <w:ind w:left="720" w:firstLine="720"/>
        <w:rPr>
          <w:i/>
        </w:rPr>
      </w:pPr>
      <w:proofErr w:type="gramStart"/>
      <w:r w:rsidRPr="001571E7">
        <w:rPr>
          <w:i/>
        </w:rPr>
        <w:t>return</w:t>
      </w:r>
      <w:proofErr w:type="gramEnd"/>
      <w:r w:rsidRPr="001571E7">
        <w:rPr>
          <w:i/>
        </w:rPr>
        <w:t xml:space="preserve"> tShift</w:t>
      </w:r>
    </w:p>
    <w:p w:rsidR="00F539E7" w:rsidRPr="001571E7" w:rsidRDefault="00F539E7" w:rsidP="001571E7">
      <w:pPr>
        <w:pStyle w:val="NoSpacing"/>
        <w:ind w:firstLine="720"/>
        <w:rPr>
          <w:i/>
        </w:rPr>
      </w:pPr>
      <w:proofErr w:type="gramStart"/>
      <w:r w:rsidRPr="001571E7">
        <w:rPr>
          <w:i/>
        </w:rPr>
        <w:t>next</w:t>
      </w:r>
      <w:proofErr w:type="gramEnd"/>
      <w:r w:rsidRPr="001571E7">
        <w:rPr>
          <w:i/>
        </w:rPr>
        <w:t xml:space="preserve"> day</w:t>
      </w:r>
    </w:p>
    <w:p w:rsidR="00F539E7" w:rsidRPr="001571E7" w:rsidRDefault="00F539E7" w:rsidP="00F539E7">
      <w:pPr>
        <w:pStyle w:val="NoSpacing"/>
        <w:rPr>
          <w:i/>
        </w:rPr>
      </w:pPr>
      <w:proofErr w:type="gramStart"/>
      <w:r w:rsidRPr="001571E7">
        <w:rPr>
          <w:i/>
        </w:rPr>
        <w:t>next</w:t>
      </w:r>
      <w:proofErr w:type="gramEnd"/>
      <w:r w:rsidRPr="001571E7">
        <w:rPr>
          <w:i/>
        </w:rPr>
        <w:t xml:space="preserve"> staff</w:t>
      </w:r>
    </w:p>
    <w:p w:rsidR="00F539E7" w:rsidRPr="007230A5" w:rsidRDefault="00F539E7" w:rsidP="002B60F1">
      <w:pPr>
        <w:pStyle w:val="NoSpacing"/>
      </w:pPr>
    </w:p>
    <w:p w:rsidR="004F3120" w:rsidRPr="00C64DFC" w:rsidRDefault="004F3120" w:rsidP="002B60F1">
      <w:pPr>
        <w:pStyle w:val="NoSpacing"/>
        <w:rPr>
          <w:highlight w:val="yellow"/>
        </w:rPr>
      </w:pPr>
    </w:p>
    <w:p w:rsidR="004F3120" w:rsidRPr="0019608B" w:rsidRDefault="004F3120" w:rsidP="00AA792B">
      <w:pPr>
        <w:pStyle w:val="Heading3"/>
      </w:pPr>
      <w:bookmarkStart w:id="34" w:name="_Toc383429381"/>
      <w:r w:rsidRPr="005E4820">
        <w:t>Identification of suitable algorithms for data transformation</w:t>
      </w:r>
      <w:bookmarkEnd w:id="34"/>
    </w:p>
    <w:p w:rsidR="00C06920" w:rsidRDefault="005E4820" w:rsidP="00C06920">
      <w:pPr>
        <w:pStyle w:val="NoSpacing"/>
      </w:pPr>
      <w:r>
        <w:t xml:space="preserve">From considering a series of algorithms during the process design stage, I have </w:t>
      </w:r>
      <w:r w:rsidR="00EA6105">
        <w:t xml:space="preserve">decided upon my </w:t>
      </w:r>
      <w:r w:rsidR="00C06920">
        <w:t>algorithm for data processing within this system – the brute force method previously discussed. This is because it will provide thorough testing of every possible allocation and will be able to select the best possible solution based on the penalties it allocates. The brute force algorithm is within the scope of my programming skills, can be used to produce rosters that fit the client’s requirements, and is much easier to implement and test than one of the other algorithms that I have previously discussed. Therefore, I have decided that although the brute force method will be one of the less efficient ways of solving the rostering problem, it will be suitable for this project since it will be easier to produce a fully working solution that utilizes a brute force algorithm.</w:t>
      </w:r>
    </w:p>
    <w:p w:rsidR="00C06920" w:rsidRDefault="00C06920" w:rsidP="00C06920">
      <w:pPr>
        <w:pStyle w:val="NoSpacing"/>
      </w:pPr>
    </w:p>
    <w:p w:rsidR="00C06920" w:rsidRDefault="00C06920" w:rsidP="00C06920">
      <w:pPr>
        <w:pStyle w:val="NoSpacing"/>
      </w:pPr>
      <w:r>
        <w:t>After identification of the most suitable algorithm for data transformation, I created a pseudocode ‘first draft’ of how the problem could be solved using a brute force method. This will later be extended into a fully working version in the development environment, and will also be used to produce trace tables by hand to check the accuracy of my computerized solution. This first draft is shown below.</w:t>
      </w:r>
    </w:p>
    <w:p w:rsidR="00C06920" w:rsidRDefault="00C06920" w:rsidP="00C06920">
      <w:pPr>
        <w:pStyle w:val="NoSpacing"/>
      </w:pPr>
    </w:p>
    <w:p w:rsidR="007B7505" w:rsidRPr="007B7505" w:rsidRDefault="007B7505" w:rsidP="00AA792B">
      <w:pPr>
        <w:pStyle w:val="Heading3"/>
      </w:pPr>
      <w:bookmarkStart w:id="35" w:name="_Toc383429382"/>
      <w:r>
        <w:t>Example pseudocode of a suitable algorithm</w:t>
      </w:r>
      <w:bookmarkEnd w:id="35"/>
    </w:p>
    <w:p w:rsidR="00C06920" w:rsidRDefault="00192E4B" w:rsidP="00C06920">
      <w:pPr>
        <w:pStyle w:val="NoSpacing"/>
      </w:pPr>
      <w:r>
        <w:t>This is an example of an early attempt at a</w:t>
      </w:r>
      <w:r w:rsidR="00C06920">
        <w:t xml:space="preserve"> brute force algorithm </w:t>
      </w:r>
      <w:r>
        <w:t xml:space="preserve">which </w:t>
      </w:r>
      <w:r w:rsidR="00C06920">
        <w:t xml:space="preserve">runs for every day, staff member and possible allocation. It calculates the penalty for each possible allocation by working out which rules are violated. If a rule is violated, the penalty for that rule is added to the total penalty for this allocation. When all rules are considered, the total penalty for the shift allocation will be stored in an array or table. The possible allocations and their penalties will then be iterated through to find the first allocation with the lowest penalty (for example, if two allocations have the same penalty, the algorithm will select the first allocation with the lowest penalty). The algorithm then continues to find the next ‘optimal’ solution for the next staff member on the same day. When all staff members have had their shifts calculated, the algorithm continues to the next </w:t>
      </w:r>
      <w:r w:rsidR="009D1BD8">
        <w:t>day in the roster. Once all days have had their shift pattern calculated, the algorithm is complete. The shift patterns for each day can then be output to the user, along with the penalties if required.</w:t>
      </w:r>
    </w:p>
    <w:p w:rsidR="00C06920" w:rsidRDefault="00C06920" w:rsidP="00C06920">
      <w:pPr>
        <w:pStyle w:val="NoSpacing"/>
      </w:pPr>
    </w:p>
    <w:p w:rsidR="009A7283" w:rsidRPr="00F33726" w:rsidRDefault="00C06920" w:rsidP="00C06920">
      <w:pPr>
        <w:pStyle w:val="NoSpacing"/>
        <w:rPr>
          <w:i/>
        </w:rPr>
      </w:pPr>
      <w:r w:rsidRPr="00F33726">
        <w:rPr>
          <w:i/>
        </w:rPr>
        <w:t>For each day in roster</w:t>
      </w:r>
    </w:p>
    <w:p w:rsidR="00C06920" w:rsidRPr="00F33726" w:rsidRDefault="00C06920" w:rsidP="00C06920">
      <w:pPr>
        <w:pStyle w:val="NoSpacing"/>
        <w:ind w:firstLine="720"/>
        <w:rPr>
          <w:i/>
        </w:rPr>
      </w:pPr>
      <w:r w:rsidRPr="00F33726">
        <w:rPr>
          <w:i/>
        </w:rPr>
        <w:t>For each staffmember in day</w:t>
      </w:r>
    </w:p>
    <w:p w:rsidR="009A7283" w:rsidRPr="00F33726" w:rsidRDefault="009A7283" w:rsidP="00C06920">
      <w:pPr>
        <w:pStyle w:val="NoSpacing"/>
        <w:ind w:firstLine="720"/>
        <w:rPr>
          <w:i/>
        </w:rPr>
      </w:pPr>
    </w:p>
    <w:p w:rsidR="009A7283" w:rsidRPr="00F33726" w:rsidRDefault="00C06920" w:rsidP="009A7283">
      <w:pPr>
        <w:pStyle w:val="NoSpacing"/>
        <w:ind w:left="720" w:firstLine="720"/>
        <w:rPr>
          <w:i/>
        </w:rPr>
      </w:pPr>
      <w:r w:rsidRPr="00F33726">
        <w:rPr>
          <w:i/>
        </w:rPr>
        <w:t>For each possible allocation in staffmember</w:t>
      </w:r>
    </w:p>
    <w:p w:rsidR="00C06920" w:rsidRPr="00F33726" w:rsidRDefault="00C06920" w:rsidP="00C06920">
      <w:pPr>
        <w:pStyle w:val="NoSpacing"/>
        <w:rPr>
          <w:i/>
        </w:rPr>
      </w:pPr>
      <w:r w:rsidRPr="00F33726">
        <w:rPr>
          <w:i/>
        </w:rPr>
        <w:tab/>
      </w:r>
      <w:r w:rsidRPr="00F33726">
        <w:rPr>
          <w:i/>
        </w:rPr>
        <w:tab/>
      </w:r>
      <w:r w:rsidRPr="00F33726">
        <w:rPr>
          <w:i/>
        </w:rPr>
        <w:tab/>
        <w:t>For each constraint in allocation</w:t>
      </w:r>
    </w:p>
    <w:p w:rsidR="009A7283" w:rsidRPr="00F33726" w:rsidRDefault="00C06920" w:rsidP="009A7283">
      <w:pPr>
        <w:pStyle w:val="NoSpacing"/>
        <w:ind w:left="2160"/>
        <w:rPr>
          <w:i/>
        </w:rPr>
      </w:pPr>
      <w:r w:rsidRPr="00F33726">
        <w:rPr>
          <w:i/>
        </w:rPr>
        <w:t xml:space="preserve">If rules violated then penalty points = current penalty + </w:t>
      </w:r>
      <w:proofErr w:type="gramStart"/>
      <w:r w:rsidRPr="00F33726">
        <w:rPr>
          <w:i/>
        </w:rPr>
        <w:t>penalty(</w:t>
      </w:r>
      <w:proofErr w:type="gramEnd"/>
      <w:r w:rsidRPr="00F33726">
        <w:rPr>
          <w:i/>
        </w:rPr>
        <w:t>constraint number)</w:t>
      </w:r>
    </w:p>
    <w:p w:rsidR="00C06920" w:rsidRPr="00F33726" w:rsidRDefault="00C06920" w:rsidP="00C06920">
      <w:pPr>
        <w:pStyle w:val="NoSpacing"/>
        <w:rPr>
          <w:i/>
        </w:rPr>
      </w:pPr>
      <w:r w:rsidRPr="00F33726">
        <w:rPr>
          <w:i/>
        </w:rPr>
        <w:tab/>
      </w:r>
      <w:r w:rsidRPr="00F33726">
        <w:rPr>
          <w:i/>
        </w:rPr>
        <w:tab/>
        <w:t xml:space="preserve">Next possible allocation </w:t>
      </w:r>
    </w:p>
    <w:p w:rsidR="009A7283" w:rsidRPr="00F33726" w:rsidRDefault="009A7283" w:rsidP="00C06920">
      <w:pPr>
        <w:pStyle w:val="NoSpacing"/>
        <w:rPr>
          <w:i/>
        </w:rPr>
      </w:pPr>
    </w:p>
    <w:p w:rsidR="00C06920" w:rsidRPr="00F33726" w:rsidRDefault="00C06920" w:rsidP="009A7283">
      <w:pPr>
        <w:pStyle w:val="NoSpacing"/>
        <w:ind w:left="720" w:firstLine="720"/>
        <w:rPr>
          <w:i/>
        </w:rPr>
      </w:pPr>
      <w:r w:rsidRPr="00F33726">
        <w:rPr>
          <w:i/>
        </w:rPr>
        <w:t>For each penalty in allocations</w:t>
      </w:r>
    </w:p>
    <w:p w:rsidR="009A7283" w:rsidRPr="00F33726" w:rsidRDefault="009A7283" w:rsidP="009A7283">
      <w:pPr>
        <w:pStyle w:val="NoSpacing"/>
        <w:ind w:left="1440" w:firstLine="720"/>
        <w:rPr>
          <w:i/>
        </w:rPr>
      </w:pPr>
      <w:r w:rsidRPr="00F33726">
        <w:rPr>
          <w:i/>
        </w:rPr>
        <w:t>If penalty &lt; current lowest penalty then current lowest penalty = penalty</w:t>
      </w:r>
    </w:p>
    <w:p w:rsidR="009A7283" w:rsidRPr="00F33726" w:rsidRDefault="009A7283" w:rsidP="009A7283">
      <w:pPr>
        <w:pStyle w:val="NoSpacing"/>
        <w:ind w:left="720" w:firstLine="720"/>
        <w:rPr>
          <w:i/>
        </w:rPr>
      </w:pPr>
      <w:r w:rsidRPr="00F33726">
        <w:rPr>
          <w:i/>
        </w:rPr>
        <w:t>Next penalty</w:t>
      </w:r>
    </w:p>
    <w:p w:rsidR="009A7283" w:rsidRPr="00F33726" w:rsidRDefault="009A7283" w:rsidP="009A7283">
      <w:pPr>
        <w:pStyle w:val="NoSpacing"/>
        <w:ind w:left="720" w:firstLine="720"/>
        <w:rPr>
          <w:i/>
        </w:rPr>
      </w:pPr>
    </w:p>
    <w:p w:rsidR="009A7283" w:rsidRPr="00F33726" w:rsidRDefault="009A7283" w:rsidP="009A7283">
      <w:pPr>
        <w:pStyle w:val="NoSpacing"/>
        <w:ind w:left="720" w:firstLine="720"/>
        <w:rPr>
          <w:i/>
        </w:rPr>
      </w:pPr>
      <w:r w:rsidRPr="00F33726">
        <w:rPr>
          <w:i/>
        </w:rPr>
        <w:t>For each penalty in allocations</w:t>
      </w:r>
    </w:p>
    <w:p w:rsidR="00C06920" w:rsidRPr="00F33726" w:rsidRDefault="00C06920" w:rsidP="00C06920">
      <w:pPr>
        <w:pStyle w:val="NoSpacing"/>
        <w:rPr>
          <w:i/>
        </w:rPr>
      </w:pPr>
      <w:r w:rsidRPr="00F33726">
        <w:rPr>
          <w:i/>
        </w:rPr>
        <w:tab/>
      </w:r>
      <w:r w:rsidR="009A7283" w:rsidRPr="00F33726">
        <w:rPr>
          <w:i/>
        </w:rPr>
        <w:tab/>
      </w:r>
      <w:r w:rsidRPr="00F33726">
        <w:rPr>
          <w:i/>
        </w:rPr>
        <w:t xml:space="preserve">Allocated shift = </w:t>
      </w:r>
      <w:r w:rsidR="009A7283" w:rsidRPr="00F33726">
        <w:rPr>
          <w:i/>
        </w:rPr>
        <w:t xml:space="preserve">first </w:t>
      </w:r>
      <w:r w:rsidRPr="00F33726">
        <w:rPr>
          <w:i/>
        </w:rPr>
        <w:t xml:space="preserve">shift with </w:t>
      </w:r>
      <w:r w:rsidR="009A7283" w:rsidRPr="00F33726">
        <w:rPr>
          <w:i/>
        </w:rPr>
        <w:t xml:space="preserve">current </w:t>
      </w:r>
      <w:r w:rsidRPr="00F33726">
        <w:rPr>
          <w:i/>
        </w:rPr>
        <w:t>lowest penalty</w:t>
      </w:r>
    </w:p>
    <w:p w:rsidR="009A7283" w:rsidRPr="00F33726" w:rsidRDefault="009A7283" w:rsidP="009A7283">
      <w:pPr>
        <w:pStyle w:val="NoSpacing"/>
        <w:ind w:left="720" w:firstLine="720"/>
        <w:rPr>
          <w:i/>
        </w:rPr>
      </w:pPr>
      <w:r w:rsidRPr="00F33726">
        <w:rPr>
          <w:i/>
        </w:rPr>
        <w:t>Next penalty</w:t>
      </w:r>
    </w:p>
    <w:p w:rsidR="009A7283" w:rsidRPr="00F33726" w:rsidRDefault="009A7283" w:rsidP="009A7283">
      <w:pPr>
        <w:pStyle w:val="NoSpacing"/>
        <w:ind w:left="720" w:firstLine="720"/>
        <w:rPr>
          <w:i/>
        </w:rPr>
      </w:pPr>
    </w:p>
    <w:p w:rsidR="009A7283" w:rsidRPr="00F33726" w:rsidRDefault="00C06920" w:rsidP="00C06920">
      <w:pPr>
        <w:pStyle w:val="NoSpacing"/>
        <w:rPr>
          <w:i/>
        </w:rPr>
      </w:pPr>
      <w:r w:rsidRPr="00F33726">
        <w:rPr>
          <w:i/>
        </w:rPr>
        <w:tab/>
        <w:t>Next staffmember</w:t>
      </w:r>
    </w:p>
    <w:p w:rsidR="004F3120" w:rsidRPr="00F33726" w:rsidRDefault="00C06920" w:rsidP="002B60F1">
      <w:pPr>
        <w:pStyle w:val="NoSpacing"/>
        <w:rPr>
          <w:i/>
        </w:rPr>
      </w:pPr>
      <w:r w:rsidRPr="00F33726">
        <w:rPr>
          <w:i/>
        </w:rPr>
        <w:t>Next day</w:t>
      </w:r>
    </w:p>
    <w:p w:rsidR="00192E4B" w:rsidRDefault="00192E4B" w:rsidP="002B60F1">
      <w:pPr>
        <w:pStyle w:val="NoSpacing"/>
      </w:pPr>
    </w:p>
    <w:p w:rsidR="007218F9" w:rsidRDefault="007218F9">
      <w:pPr>
        <w:rPr>
          <w:rFonts w:asciiTheme="majorHAnsi" w:eastAsiaTheme="majorEastAsia" w:hAnsiTheme="majorHAnsi" w:cstheme="majorBidi"/>
          <w:b/>
          <w:bCs/>
          <w:color w:val="4F81BD" w:themeColor="accent1"/>
        </w:rPr>
      </w:pPr>
      <w:r>
        <w:br w:type="page"/>
      </w:r>
    </w:p>
    <w:p w:rsidR="004F3120" w:rsidRDefault="004F3120" w:rsidP="00AA792B">
      <w:pPr>
        <w:pStyle w:val="Heading3"/>
      </w:pPr>
      <w:bookmarkStart w:id="36" w:name="_Toc383429383"/>
      <w:r w:rsidRPr="0019608B">
        <w:lastRenderedPageBreak/>
        <w:t>Definition of data requirements (Design Data Dictionary)</w:t>
      </w:r>
      <w:bookmarkEnd w:id="36"/>
    </w:p>
    <w:p w:rsidR="004F3120" w:rsidRDefault="004F3120" w:rsidP="002B60F1">
      <w:pPr>
        <w:pStyle w:val="NoSpacing"/>
      </w:pPr>
      <w:r>
        <w:t>A design data dictionary should include specific data types, and how they will be validated. These must be appropriate for how the data types are to be interpreted.</w:t>
      </w:r>
      <w:r w:rsidR="00D9786E">
        <w:t xml:space="preserve"> It is entirely possible that these values will change during implementation, but this data dictionary provides a rough guideline as to the data items within the system.</w:t>
      </w:r>
    </w:p>
    <w:p w:rsidR="004F3120" w:rsidRDefault="004F3120" w:rsidP="002B60F1">
      <w:pPr>
        <w:pStyle w:val="NoSpacing"/>
      </w:pPr>
    </w:p>
    <w:tbl>
      <w:tblPr>
        <w:tblStyle w:val="TableGrid"/>
        <w:tblW w:w="0" w:type="auto"/>
        <w:tblLayout w:type="fixed"/>
        <w:tblLook w:val="04A0" w:firstRow="1" w:lastRow="0" w:firstColumn="1" w:lastColumn="0" w:noHBand="0" w:noVBand="1"/>
      </w:tblPr>
      <w:tblGrid>
        <w:gridCol w:w="534"/>
        <w:gridCol w:w="1984"/>
        <w:gridCol w:w="2102"/>
        <w:gridCol w:w="1442"/>
        <w:gridCol w:w="1843"/>
        <w:gridCol w:w="1337"/>
      </w:tblGrid>
      <w:tr w:rsidR="004F3120" w:rsidTr="007B07B5">
        <w:tc>
          <w:tcPr>
            <w:tcW w:w="534" w:type="dxa"/>
          </w:tcPr>
          <w:p w:rsidR="004F3120" w:rsidRPr="00DE09B5" w:rsidRDefault="004F3120" w:rsidP="002B60F1">
            <w:pPr>
              <w:pStyle w:val="NoSpacing"/>
              <w:rPr>
                <w:b/>
              </w:rPr>
            </w:pPr>
            <w:r w:rsidRPr="00DE09B5">
              <w:rPr>
                <w:b/>
              </w:rPr>
              <w:t>Ref</w:t>
            </w:r>
          </w:p>
        </w:tc>
        <w:tc>
          <w:tcPr>
            <w:tcW w:w="1984" w:type="dxa"/>
          </w:tcPr>
          <w:p w:rsidR="004F3120" w:rsidRPr="00DE09B5" w:rsidRDefault="004F3120" w:rsidP="002B60F1">
            <w:pPr>
              <w:pStyle w:val="NoSpacing"/>
              <w:rPr>
                <w:b/>
              </w:rPr>
            </w:pPr>
            <w:r w:rsidRPr="00DE09B5">
              <w:rPr>
                <w:b/>
              </w:rPr>
              <w:t>Name</w:t>
            </w:r>
          </w:p>
        </w:tc>
        <w:tc>
          <w:tcPr>
            <w:tcW w:w="2102" w:type="dxa"/>
          </w:tcPr>
          <w:p w:rsidR="004F3120" w:rsidRPr="00DE09B5" w:rsidRDefault="004F3120" w:rsidP="002B60F1">
            <w:pPr>
              <w:pStyle w:val="NoSpacing"/>
              <w:rPr>
                <w:b/>
              </w:rPr>
            </w:pPr>
            <w:r w:rsidRPr="00DE09B5">
              <w:rPr>
                <w:b/>
              </w:rPr>
              <w:t>Data type</w:t>
            </w:r>
          </w:p>
        </w:tc>
        <w:tc>
          <w:tcPr>
            <w:tcW w:w="1442" w:type="dxa"/>
          </w:tcPr>
          <w:p w:rsidR="004F3120" w:rsidRPr="00DE09B5" w:rsidRDefault="004F3120" w:rsidP="002B60F1">
            <w:pPr>
              <w:pStyle w:val="NoSpacing"/>
              <w:rPr>
                <w:b/>
              </w:rPr>
            </w:pPr>
            <w:r w:rsidRPr="00DE09B5">
              <w:rPr>
                <w:b/>
              </w:rPr>
              <w:t>Length</w:t>
            </w:r>
            <w:r>
              <w:rPr>
                <w:b/>
              </w:rPr>
              <w:t xml:space="preserve"> (char)</w:t>
            </w:r>
          </w:p>
        </w:tc>
        <w:tc>
          <w:tcPr>
            <w:tcW w:w="1843" w:type="dxa"/>
          </w:tcPr>
          <w:p w:rsidR="004F3120" w:rsidRPr="00DE09B5" w:rsidRDefault="004F3120" w:rsidP="002B60F1">
            <w:pPr>
              <w:pStyle w:val="NoSpacing"/>
              <w:rPr>
                <w:b/>
              </w:rPr>
            </w:pPr>
            <w:r w:rsidRPr="00DE09B5">
              <w:rPr>
                <w:b/>
              </w:rPr>
              <w:t>Occurences</w:t>
            </w:r>
          </w:p>
        </w:tc>
        <w:tc>
          <w:tcPr>
            <w:tcW w:w="1337" w:type="dxa"/>
          </w:tcPr>
          <w:p w:rsidR="004F3120" w:rsidRPr="00DE09B5" w:rsidRDefault="004F3120" w:rsidP="002B60F1">
            <w:pPr>
              <w:pStyle w:val="NoSpacing"/>
              <w:rPr>
                <w:b/>
              </w:rPr>
            </w:pPr>
            <w:r w:rsidRPr="00DE09B5">
              <w:rPr>
                <w:b/>
              </w:rPr>
              <w:t>Source of data</w:t>
            </w:r>
          </w:p>
        </w:tc>
      </w:tr>
      <w:tr w:rsidR="004F3120" w:rsidTr="007B07B5">
        <w:tc>
          <w:tcPr>
            <w:tcW w:w="534" w:type="dxa"/>
          </w:tcPr>
          <w:p w:rsidR="004F3120" w:rsidRDefault="004F3120" w:rsidP="002B60F1">
            <w:pPr>
              <w:pStyle w:val="NoSpacing"/>
            </w:pPr>
            <w:r>
              <w:t>1</w:t>
            </w:r>
          </w:p>
        </w:tc>
        <w:tc>
          <w:tcPr>
            <w:tcW w:w="1984" w:type="dxa"/>
          </w:tcPr>
          <w:p w:rsidR="004F3120" w:rsidRDefault="004F3120" w:rsidP="002B60F1">
            <w:pPr>
              <w:pStyle w:val="NoSpacing"/>
            </w:pPr>
            <w:r>
              <w:t>Number of employees</w:t>
            </w:r>
          </w:p>
        </w:tc>
        <w:tc>
          <w:tcPr>
            <w:tcW w:w="2102" w:type="dxa"/>
          </w:tcPr>
          <w:p w:rsidR="004F3120" w:rsidRDefault="004F3120" w:rsidP="002B60F1">
            <w:pPr>
              <w:pStyle w:val="NoSpacing"/>
            </w:pPr>
            <w:r>
              <w:t>Integer</w:t>
            </w:r>
          </w:p>
        </w:tc>
        <w:tc>
          <w:tcPr>
            <w:tcW w:w="1442" w:type="dxa"/>
          </w:tcPr>
          <w:p w:rsidR="004F3120" w:rsidRDefault="004F3120" w:rsidP="002B60F1">
            <w:pPr>
              <w:pStyle w:val="NoSpacing"/>
            </w:pPr>
            <w:r>
              <w:t>1-2</w:t>
            </w:r>
          </w:p>
        </w:tc>
        <w:tc>
          <w:tcPr>
            <w:tcW w:w="1843" w:type="dxa"/>
          </w:tcPr>
          <w:p w:rsidR="004F3120" w:rsidRDefault="004F3120" w:rsidP="002B60F1">
            <w:pPr>
              <w:pStyle w:val="NoSpacing"/>
            </w:pPr>
            <w:r>
              <w:t>1</w:t>
            </w:r>
          </w:p>
        </w:tc>
        <w:tc>
          <w:tcPr>
            <w:tcW w:w="1337" w:type="dxa"/>
          </w:tcPr>
          <w:p w:rsidR="004F3120" w:rsidRDefault="004F3120" w:rsidP="002B60F1">
            <w:pPr>
              <w:pStyle w:val="NoSpacing"/>
            </w:pPr>
            <w:r>
              <w:t>User</w:t>
            </w:r>
          </w:p>
        </w:tc>
      </w:tr>
      <w:tr w:rsidR="004F3120" w:rsidTr="007B07B5">
        <w:tc>
          <w:tcPr>
            <w:tcW w:w="534" w:type="dxa"/>
          </w:tcPr>
          <w:p w:rsidR="004F3120" w:rsidRDefault="004F3120" w:rsidP="002B60F1">
            <w:pPr>
              <w:pStyle w:val="NoSpacing"/>
            </w:pPr>
            <w:r>
              <w:t>2</w:t>
            </w:r>
          </w:p>
        </w:tc>
        <w:tc>
          <w:tcPr>
            <w:tcW w:w="1984" w:type="dxa"/>
          </w:tcPr>
          <w:p w:rsidR="004F3120" w:rsidRDefault="004F3120" w:rsidP="002B60F1">
            <w:pPr>
              <w:pStyle w:val="NoSpacing"/>
            </w:pPr>
            <w:r>
              <w:t>Task type</w:t>
            </w:r>
          </w:p>
        </w:tc>
        <w:tc>
          <w:tcPr>
            <w:tcW w:w="2102" w:type="dxa"/>
          </w:tcPr>
          <w:p w:rsidR="004F3120" w:rsidRDefault="004F3120" w:rsidP="002B60F1">
            <w:pPr>
              <w:pStyle w:val="NoSpacing"/>
            </w:pPr>
            <w:r>
              <w:t>Integer</w:t>
            </w:r>
          </w:p>
        </w:tc>
        <w:tc>
          <w:tcPr>
            <w:tcW w:w="1442" w:type="dxa"/>
          </w:tcPr>
          <w:p w:rsidR="004F3120" w:rsidRDefault="004F3120" w:rsidP="002B60F1">
            <w:pPr>
              <w:pStyle w:val="NoSpacing"/>
            </w:pPr>
            <w:r>
              <w:t>1</w:t>
            </w:r>
          </w:p>
        </w:tc>
        <w:tc>
          <w:tcPr>
            <w:tcW w:w="1843" w:type="dxa"/>
          </w:tcPr>
          <w:p w:rsidR="004F3120" w:rsidRDefault="004F3120" w:rsidP="002B60F1">
            <w:pPr>
              <w:pStyle w:val="NoSpacing"/>
            </w:pPr>
            <w:r>
              <w:t>1 &lt;= a &lt;= emp. no</w:t>
            </w:r>
          </w:p>
        </w:tc>
        <w:tc>
          <w:tcPr>
            <w:tcW w:w="1337" w:type="dxa"/>
          </w:tcPr>
          <w:p w:rsidR="004F3120" w:rsidRDefault="004F3120" w:rsidP="002B60F1">
            <w:pPr>
              <w:pStyle w:val="NoSpacing"/>
            </w:pPr>
            <w:r>
              <w:t>User</w:t>
            </w:r>
          </w:p>
        </w:tc>
      </w:tr>
      <w:tr w:rsidR="004F3120" w:rsidTr="007B07B5">
        <w:tc>
          <w:tcPr>
            <w:tcW w:w="534" w:type="dxa"/>
          </w:tcPr>
          <w:p w:rsidR="004F3120" w:rsidRDefault="004F3120" w:rsidP="002B60F1">
            <w:pPr>
              <w:pStyle w:val="NoSpacing"/>
            </w:pPr>
            <w:r>
              <w:t>3</w:t>
            </w:r>
          </w:p>
        </w:tc>
        <w:tc>
          <w:tcPr>
            <w:tcW w:w="1984" w:type="dxa"/>
          </w:tcPr>
          <w:p w:rsidR="004F3120" w:rsidRDefault="004F3120" w:rsidP="002B60F1">
            <w:pPr>
              <w:pStyle w:val="NoSpacing"/>
            </w:pPr>
            <w:r>
              <w:t>Number of tasks</w:t>
            </w:r>
          </w:p>
        </w:tc>
        <w:tc>
          <w:tcPr>
            <w:tcW w:w="2102" w:type="dxa"/>
          </w:tcPr>
          <w:p w:rsidR="004F3120" w:rsidRDefault="004F3120" w:rsidP="002B60F1">
            <w:pPr>
              <w:pStyle w:val="NoSpacing"/>
            </w:pPr>
            <w:r>
              <w:t>Integer</w:t>
            </w:r>
          </w:p>
        </w:tc>
        <w:tc>
          <w:tcPr>
            <w:tcW w:w="1442" w:type="dxa"/>
          </w:tcPr>
          <w:p w:rsidR="004F3120" w:rsidRDefault="004F3120" w:rsidP="002B60F1">
            <w:pPr>
              <w:pStyle w:val="NoSpacing"/>
            </w:pPr>
            <w:r>
              <w:t>1-2</w:t>
            </w:r>
          </w:p>
        </w:tc>
        <w:tc>
          <w:tcPr>
            <w:tcW w:w="1843" w:type="dxa"/>
          </w:tcPr>
          <w:p w:rsidR="004F3120" w:rsidRDefault="004F3120" w:rsidP="002B60F1">
            <w:pPr>
              <w:pStyle w:val="NoSpacing"/>
            </w:pPr>
            <w:r>
              <w:t>1-emp. no</w:t>
            </w:r>
          </w:p>
        </w:tc>
        <w:tc>
          <w:tcPr>
            <w:tcW w:w="1337" w:type="dxa"/>
          </w:tcPr>
          <w:p w:rsidR="004F3120" w:rsidRDefault="004F3120" w:rsidP="002B60F1">
            <w:pPr>
              <w:pStyle w:val="NoSpacing"/>
            </w:pPr>
            <w:r>
              <w:t>User/program</w:t>
            </w:r>
          </w:p>
        </w:tc>
      </w:tr>
      <w:tr w:rsidR="004F3120" w:rsidTr="007B07B5">
        <w:tc>
          <w:tcPr>
            <w:tcW w:w="534" w:type="dxa"/>
          </w:tcPr>
          <w:p w:rsidR="004F3120" w:rsidRDefault="004F3120" w:rsidP="002B60F1">
            <w:pPr>
              <w:pStyle w:val="NoSpacing"/>
            </w:pPr>
            <w:r>
              <w:t>4</w:t>
            </w:r>
          </w:p>
        </w:tc>
        <w:tc>
          <w:tcPr>
            <w:tcW w:w="1984" w:type="dxa"/>
          </w:tcPr>
          <w:p w:rsidR="004F3120" w:rsidRDefault="004F3120" w:rsidP="002B60F1">
            <w:pPr>
              <w:pStyle w:val="NoSpacing"/>
            </w:pPr>
            <w:r>
              <w:t>Task importance</w:t>
            </w:r>
          </w:p>
        </w:tc>
        <w:tc>
          <w:tcPr>
            <w:tcW w:w="2102" w:type="dxa"/>
          </w:tcPr>
          <w:p w:rsidR="004F3120" w:rsidRDefault="004F3120" w:rsidP="002B60F1">
            <w:pPr>
              <w:pStyle w:val="NoSpacing"/>
            </w:pPr>
            <w:r>
              <w:t>Integer</w:t>
            </w:r>
          </w:p>
        </w:tc>
        <w:tc>
          <w:tcPr>
            <w:tcW w:w="1442" w:type="dxa"/>
          </w:tcPr>
          <w:p w:rsidR="004F3120" w:rsidRDefault="004F3120" w:rsidP="002B60F1">
            <w:pPr>
              <w:pStyle w:val="NoSpacing"/>
            </w:pPr>
            <w:r>
              <w:t>1</w:t>
            </w:r>
          </w:p>
        </w:tc>
        <w:tc>
          <w:tcPr>
            <w:tcW w:w="1843" w:type="dxa"/>
          </w:tcPr>
          <w:p w:rsidR="004F3120" w:rsidRDefault="004F3120" w:rsidP="002B60F1">
            <w:pPr>
              <w:pStyle w:val="NoSpacing"/>
            </w:pPr>
            <w:r>
              <w:t>a</w:t>
            </w:r>
          </w:p>
        </w:tc>
        <w:tc>
          <w:tcPr>
            <w:tcW w:w="1337" w:type="dxa"/>
          </w:tcPr>
          <w:p w:rsidR="004F3120" w:rsidRDefault="004F3120" w:rsidP="002B60F1">
            <w:pPr>
              <w:pStyle w:val="NoSpacing"/>
            </w:pPr>
            <w:r>
              <w:t>User</w:t>
            </w:r>
          </w:p>
        </w:tc>
      </w:tr>
      <w:tr w:rsidR="004F3120" w:rsidTr="007B07B5">
        <w:tc>
          <w:tcPr>
            <w:tcW w:w="534" w:type="dxa"/>
          </w:tcPr>
          <w:p w:rsidR="004F3120" w:rsidRDefault="004F3120" w:rsidP="002B60F1">
            <w:pPr>
              <w:pStyle w:val="NoSpacing"/>
            </w:pPr>
            <w:r>
              <w:t>5</w:t>
            </w:r>
          </w:p>
        </w:tc>
        <w:tc>
          <w:tcPr>
            <w:tcW w:w="1984" w:type="dxa"/>
          </w:tcPr>
          <w:p w:rsidR="004F3120" w:rsidRDefault="004F3120" w:rsidP="002B60F1">
            <w:pPr>
              <w:pStyle w:val="NoSpacing"/>
            </w:pPr>
            <w:r>
              <w:t>Shift length (hours)</w:t>
            </w:r>
          </w:p>
        </w:tc>
        <w:tc>
          <w:tcPr>
            <w:tcW w:w="2102" w:type="dxa"/>
          </w:tcPr>
          <w:p w:rsidR="004F3120" w:rsidRDefault="004F3120" w:rsidP="002B60F1">
            <w:pPr>
              <w:pStyle w:val="NoSpacing"/>
            </w:pPr>
            <w:r>
              <w:t>Decimal</w:t>
            </w:r>
          </w:p>
        </w:tc>
        <w:tc>
          <w:tcPr>
            <w:tcW w:w="1442" w:type="dxa"/>
          </w:tcPr>
          <w:p w:rsidR="004F3120" w:rsidRDefault="004F3120" w:rsidP="002B60F1">
            <w:pPr>
              <w:pStyle w:val="NoSpacing"/>
            </w:pPr>
            <w:r>
              <w:t>1</w:t>
            </w:r>
          </w:p>
        </w:tc>
        <w:tc>
          <w:tcPr>
            <w:tcW w:w="1843" w:type="dxa"/>
          </w:tcPr>
          <w:p w:rsidR="004F3120" w:rsidRDefault="004F3120" w:rsidP="002B60F1">
            <w:pPr>
              <w:pStyle w:val="NoSpacing"/>
            </w:pPr>
            <w:r>
              <w:t>1</w:t>
            </w:r>
          </w:p>
        </w:tc>
        <w:tc>
          <w:tcPr>
            <w:tcW w:w="1337" w:type="dxa"/>
          </w:tcPr>
          <w:p w:rsidR="004F3120" w:rsidRDefault="004F3120" w:rsidP="002B60F1">
            <w:pPr>
              <w:pStyle w:val="NoSpacing"/>
            </w:pPr>
            <w:r>
              <w:t>User</w:t>
            </w:r>
          </w:p>
        </w:tc>
      </w:tr>
      <w:tr w:rsidR="004F3120" w:rsidTr="007B07B5">
        <w:tc>
          <w:tcPr>
            <w:tcW w:w="534" w:type="dxa"/>
          </w:tcPr>
          <w:p w:rsidR="004F3120" w:rsidRDefault="004F3120" w:rsidP="002B60F1">
            <w:pPr>
              <w:pStyle w:val="NoSpacing"/>
            </w:pPr>
            <w:r>
              <w:t>6</w:t>
            </w:r>
          </w:p>
        </w:tc>
        <w:tc>
          <w:tcPr>
            <w:tcW w:w="1984" w:type="dxa"/>
          </w:tcPr>
          <w:p w:rsidR="004F3120" w:rsidRDefault="004F3120" w:rsidP="002B60F1">
            <w:pPr>
              <w:pStyle w:val="NoSpacing"/>
            </w:pPr>
            <w:r>
              <w:t>Min. time between shifts (hours)</w:t>
            </w:r>
          </w:p>
        </w:tc>
        <w:tc>
          <w:tcPr>
            <w:tcW w:w="2102" w:type="dxa"/>
          </w:tcPr>
          <w:p w:rsidR="004F3120" w:rsidRDefault="004F3120" w:rsidP="002B60F1">
            <w:pPr>
              <w:pStyle w:val="NoSpacing"/>
            </w:pPr>
            <w:r>
              <w:t>Decimal</w:t>
            </w:r>
          </w:p>
        </w:tc>
        <w:tc>
          <w:tcPr>
            <w:tcW w:w="1442" w:type="dxa"/>
          </w:tcPr>
          <w:p w:rsidR="004F3120" w:rsidRDefault="004F3120" w:rsidP="002B60F1">
            <w:pPr>
              <w:pStyle w:val="NoSpacing"/>
            </w:pPr>
            <w:r>
              <w:t>1</w:t>
            </w:r>
          </w:p>
        </w:tc>
        <w:tc>
          <w:tcPr>
            <w:tcW w:w="1843" w:type="dxa"/>
          </w:tcPr>
          <w:p w:rsidR="004F3120" w:rsidRDefault="004F3120" w:rsidP="002B60F1">
            <w:pPr>
              <w:pStyle w:val="NoSpacing"/>
            </w:pPr>
            <w:r>
              <w:t>1</w:t>
            </w:r>
          </w:p>
        </w:tc>
        <w:tc>
          <w:tcPr>
            <w:tcW w:w="1337" w:type="dxa"/>
          </w:tcPr>
          <w:p w:rsidR="004F3120" w:rsidRDefault="004F3120" w:rsidP="002B60F1">
            <w:pPr>
              <w:pStyle w:val="NoSpacing"/>
            </w:pPr>
            <w:r>
              <w:t>User</w:t>
            </w:r>
          </w:p>
        </w:tc>
      </w:tr>
      <w:tr w:rsidR="004F3120" w:rsidTr="007B07B5">
        <w:tc>
          <w:tcPr>
            <w:tcW w:w="534" w:type="dxa"/>
          </w:tcPr>
          <w:p w:rsidR="004F3120" w:rsidRDefault="004F3120" w:rsidP="002B60F1">
            <w:pPr>
              <w:pStyle w:val="NoSpacing"/>
            </w:pPr>
            <w:r>
              <w:t>7</w:t>
            </w:r>
          </w:p>
        </w:tc>
        <w:tc>
          <w:tcPr>
            <w:tcW w:w="1984" w:type="dxa"/>
          </w:tcPr>
          <w:p w:rsidR="004F3120" w:rsidRDefault="004F3120" w:rsidP="002B60F1">
            <w:pPr>
              <w:pStyle w:val="NoSpacing"/>
            </w:pPr>
            <w:r>
              <w:t>Employee ID</w:t>
            </w:r>
          </w:p>
        </w:tc>
        <w:tc>
          <w:tcPr>
            <w:tcW w:w="2102" w:type="dxa"/>
          </w:tcPr>
          <w:p w:rsidR="004F3120" w:rsidRDefault="004F3120" w:rsidP="002B60F1">
            <w:pPr>
              <w:pStyle w:val="NoSpacing"/>
            </w:pPr>
            <w:r>
              <w:t>String</w:t>
            </w:r>
          </w:p>
        </w:tc>
        <w:tc>
          <w:tcPr>
            <w:tcW w:w="1442" w:type="dxa"/>
          </w:tcPr>
          <w:p w:rsidR="004F3120" w:rsidRDefault="004F3120" w:rsidP="002B60F1">
            <w:pPr>
              <w:pStyle w:val="NoSpacing"/>
            </w:pPr>
            <w:r>
              <w:t>1-128 char</w:t>
            </w:r>
          </w:p>
        </w:tc>
        <w:tc>
          <w:tcPr>
            <w:tcW w:w="1843" w:type="dxa"/>
          </w:tcPr>
          <w:p w:rsidR="004F3120" w:rsidRDefault="004F3120" w:rsidP="002B60F1">
            <w:pPr>
              <w:pStyle w:val="NoSpacing"/>
            </w:pPr>
            <w:r>
              <w:t>1-emp. no</w:t>
            </w:r>
          </w:p>
        </w:tc>
        <w:tc>
          <w:tcPr>
            <w:tcW w:w="1337" w:type="dxa"/>
          </w:tcPr>
          <w:p w:rsidR="004F3120" w:rsidRDefault="004F3120" w:rsidP="002B60F1">
            <w:pPr>
              <w:pStyle w:val="NoSpacing"/>
            </w:pPr>
            <w:r>
              <w:t>User (if not assigned by program)</w:t>
            </w:r>
          </w:p>
        </w:tc>
      </w:tr>
      <w:tr w:rsidR="004F3120" w:rsidTr="007B07B5">
        <w:trPr>
          <w:trHeight w:val="149"/>
        </w:trPr>
        <w:tc>
          <w:tcPr>
            <w:tcW w:w="534" w:type="dxa"/>
          </w:tcPr>
          <w:p w:rsidR="004F3120" w:rsidRDefault="004F3120" w:rsidP="002B60F1">
            <w:pPr>
              <w:pStyle w:val="NoSpacing"/>
            </w:pPr>
            <w:r>
              <w:t>8</w:t>
            </w:r>
          </w:p>
        </w:tc>
        <w:tc>
          <w:tcPr>
            <w:tcW w:w="1984" w:type="dxa"/>
          </w:tcPr>
          <w:p w:rsidR="004F3120" w:rsidRDefault="004F3120" w:rsidP="002B60F1">
            <w:pPr>
              <w:pStyle w:val="NoSpacing"/>
            </w:pPr>
            <w:r>
              <w:t>Employee comments</w:t>
            </w:r>
          </w:p>
        </w:tc>
        <w:tc>
          <w:tcPr>
            <w:tcW w:w="2102" w:type="dxa"/>
          </w:tcPr>
          <w:p w:rsidR="004F3120" w:rsidRDefault="004F3120" w:rsidP="002B60F1">
            <w:pPr>
              <w:pStyle w:val="NoSpacing"/>
            </w:pPr>
            <w:r>
              <w:t>String</w:t>
            </w:r>
          </w:p>
        </w:tc>
        <w:tc>
          <w:tcPr>
            <w:tcW w:w="1442" w:type="dxa"/>
          </w:tcPr>
          <w:p w:rsidR="004F3120" w:rsidRDefault="004F3120" w:rsidP="002B60F1">
            <w:pPr>
              <w:pStyle w:val="NoSpacing"/>
            </w:pPr>
            <w:r>
              <w:t>0-128 char</w:t>
            </w:r>
          </w:p>
        </w:tc>
        <w:tc>
          <w:tcPr>
            <w:tcW w:w="1843" w:type="dxa"/>
          </w:tcPr>
          <w:p w:rsidR="004F3120" w:rsidRDefault="004F3120" w:rsidP="002B60F1">
            <w:pPr>
              <w:pStyle w:val="NoSpacing"/>
            </w:pPr>
            <w:r>
              <w:t>1-emp. no</w:t>
            </w:r>
          </w:p>
        </w:tc>
        <w:tc>
          <w:tcPr>
            <w:tcW w:w="1337" w:type="dxa"/>
          </w:tcPr>
          <w:p w:rsidR="004F3120" w:rsidRDefault="004F3120" w:rsidP="002B60F1">
            <w:pPr>
              <w:pStyle w:val="NoSpacing"/>
            </w:pPr>
            <w:r>
              <w:t>User</w:t>
            </w:r>
          </w:p>
        </w:tc>
      </w:tr>
    </w:tbl>
    <w:p w:rsidR="004F3120" w:rsidRDefault="004F3120" w:rsidP="002B60F1">
      <w:pPr>
        <w:pStyle w:val="NoSpacing"/>
        <w:rPr>
          <w:b/>
        </w:rPr>
      </w:pPr>
    </w:p>
    <w:p w:rsidR="00C64DFC" w:rsidRDefault="00C64DFC">
      <w:pPr>
        <w:rPr>
          <w:b/>
        </w:rPr>
      </w:pPr>
      <w:r>
        <w:rPr>
          <w:b/>
        </w:rPr>
        <w:br w:type="page"/>
      </w:r>
    </w:p>
    <w:p w:rsidR="004F3120" w:rsidRDefault="00576E93" w:rsidP="00AA792B">
      <w:pPr>
        <w:pStyle w:val="Heading3"/>
      </w:pPr>
      <w:bookmarkStart w:id="37" w:name="_Toc383429384"/>
      <w:r>
        <w:lastRenderedPageBreak/>
        <w:t>Example v</w:t>
      </w:r>
      <w:r w:rsidR="004F3120" w:rsidRPr="0019608B">
        <w:t>alidation required</w:t>
      </w:r>
      <w:bookmarkEnd w:id="37"/>
    </w:p>
    <w:p w:rsidR="004F3120" w:rsidRPr="00390439" w:rsidRDefault="004F3120" w:rsidP="002B60F1">
      <w:pPr>
        <w:pStyle w:val="NoSpacing"/>
      </w:pPr>
    </w:p>
    <w:tbl>
      <w:tblPr>
        <w:tblStyle w:val="TableGrid"/>
        <w:tblW w:w="0" w:type="auto"/>
        <w:tblLayout w:type="fixed"/>
        <w:tblLook w:val="04A0" w:firstRow="1" w:lastRow="0" w:firstColumn="1" w:lastColumn="0" w:noHBand="0" w:noVBand="1"/>
      </w:tblPr>
      <w:tblGrid>
        <w:gridCol w:w="534"/>
        <w:gridCol w:w="1275"/>
        <w:gridCol w:w="2268"/>
        <w:gridCol w:w="1701"/>
        <w:gridCol w:w="1843"/>
        <w:gridCol w:w="1621"/>
      </w:tblGrid>
      <w:tr w:rsidR="004F3120" w:rsidTr="007B07B5">
        <w:tc>
          <w:tcPr>
            <w:tcW w:w="534" w:type="dxa"/>
          </w:tcPr>
          <w:p w:rsidR="004F3120" w:rsidRPr="00DE09B5" w:rsidRDefault="004F3120" w:rsidP="002B60F1">
            <w:pPr>
              <w:pStyle w:val="NoSpacing"/>
              <w:rPr>
                <w:b/>
              </w:rPr>
            </w:pPr>
            <w:r w:rsidRPr="00DE09B5">
              <w:rPr>
                <w:b/>
              </w:rPr>
              <w:t>Ref</w:t>
            </w:r>
          </w:p>
        </w:tc>
        <w:tc>
          <w:tcPr>
            <w:tcW w:w="1275" w:type="dxa"/>
          </w:tcPr>
          <w:p w:rsidR="004F3120" w:rsidRPr="00DE09B5" w:rsidRDefault="004F3120" w:rsidP="002B60F1">
            <w:pPr>
              <w:pStyle w:val="NoSpacing"/>
              <w:rPr>
                <w:b/>
              </w:rPr>
            </w:pPr>
            <w:r w:rsidRPr="00DE09B5">
              <w:rPr>
                <w:b/>
              </w:rPr>
              <w:t>Name</w:t>
            </w:r>
          </w:p>
        </w:tc>
        <w:tc>
          <w:tcPr>
            <w:tcW w:w="2268" w:type="dxa"/>
          </w:tcPr>
          <w:p w:rsidR="004F3120" w:rsidRPr="00DE09B5" w:rsidRDefault="004F3120" w:rsidP="002B60F1">
            <w:pPr>
              <w:pStyle w:val="NoSpacing"/>
              <w:rPr>
                <w:b/>
              </w:rPr>
            </w:pPr>
            <w:r>
              <w:rPr>
                <w:b/>
              </w:rPr>
              <w:t>Validation checks</w:t>
            </w:r>
          </w:p>
        </w:tc>
        <w:tc>
          <w:tcPr>
            <w:tcW w:w="1701" w:type="dxa"/>
          </w:tcPr>
          <w:p w:rsidR="004F3120" w:rsidRPr="00DE09B5" w:rsidRDefault="004F3120" w:rsidP="002B60F1">
            <w:pPr>
              <w:pStyle w:val="NoSpacing"/>
              <w:rPr>
                <w:b/>
              </w:rPr>
            </w:pPr>
            <w:r>
              <w:rPr>
                <w:b/>
              </w:rPr>
              <w:t>Regex</w:t>
            </w:r>
          </w:p>
        </w:tc>
        <w:tc>
          <w:tcPr>
            <w:tcW w:w="1843" w:type="dxa"/>
          </w:tcPr>
          <w:p w:rsidR="004F3120" w:rsidRPr="00DE09B5" w:rsidRDefault="004F3120" w:rsidP="002B60F1">
            <w:pPr>
              <w:pStyle w:val="NoSpacing"/>
              <w:rPr>
                <w:b/>
              </w:rPr>
            </w:pPr>
            <w:r>
              <w:rPr>
                <w:b/>
              </w:rPr>
              <w:t>Description</w:t>
            </w:r>
          </w:p>
        </w:tc>
        <w:tc>
          <w:tcPr>
            <w:tcW w:w="1621" w:type="dxa"/>
          </w:tcPr>
          <w:p w:rsidR="004F3120" w:rsidRPr="00DE09B5" w:rsidRDefault="004F3120" w:rsidP="002B60F1">
            <w:pPr>
              <w:pStyle w:val="NoSpacing"/>
              <w:rPr>
                <w:b/>
              </w:rPr>
            </w:pPr>
            <w:r>
              <w:rPr>
                <w:b/>
              </w:rPr>
              <w:t>Error message</w:t>
            </w:r>
          </w:p>
        </w:tc>
      </w:tr>
      <w:tr w:rsidR="004F3120" w:rsidTr="007B07B5">
        <w:tc>
          <w:tcPr>
            <w:tcW w:w="534" w:type="dxa"/>
          </w:tcPr>
          <w:p w:rsidR="004F3120" w:rsidRDefault="004F3120" w:rsidP="002B60F1">
            <w:pPr>
              <w:pStyle w:val="NoSpacing"/>
            </w:pPr>
            <w:r>
              <w:t>1</w:t>
            </w:r>
          </w:p>
        </w:tc>
        <w:tc>
          <w:tcPr>
            <w:tcW w:w="1275" w:type="dxa"/>
          </w:tcPr>
          <w:p w:rsidR="004F3120" w:rsidRDefault="004F3120" w:rsidP="002B60F1">
            <w:pPr>
              <w:pStyle w:val="NoSpacing"/>
            </w:pPr>
            <w:r>
              <w:t>Number of employees</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0-9, length 2 digits</w:t>
            </w:r>
          </w:p>
          <w:p w:rsidR="004F3120" w:rsidRDefault="004F3120" w:rsidP="002B60F1">
            <w:pPr>
              <w:pStyle w:val="NoSpacing"/>
            </w:pPr>
            <w:r>
              <w:t>[0</w:t>
            </w:r>
            <w:r w:rsidRPr="008E0089">
              <w:t>-9][0-9]</w:t>
            </w:r>
          </w:p>
        </w:tc>
        <w:tc>
          <w:tcPr>
            <w:tcW w:w="1843" w:type="dxa"/>
          </w:tcPr>
          <w:p w:rsidR="004F3120" w:rsidRDefault="004F3120" w:rsidP="002B60F1">
            <w:pPr>
              <w:pStyle w:val="NoSpacing"/>
            </w:pPr>
            <w:r>
              <w:t>The number of employees in the roster.</w:t>
            </w:r>
          </w:p>
        </w:tc>
        <w:tc>
          <w:tcPr>
            <w:tcW w:w="1621" w:type="dxa"/>
          </w:tcPr>
          <w:p w:rsidR="004F3120" w:rsidRDefault="004F3120" w:rsidP="002B60F1">
            <w:pPr>
              <w:pStyle w:val="NoSpacing"/>
            </w:pPr>
            <w:r>
              <w:t>Please enter a valid number of employees</w:t>
            </w:r>
          </w:p>
        </w:tc>
      </w:tr>
      <w:tr w:rsidR="004F3120" w:rsidTr="007B07B5">
        <w:tc>
          <w:tcPr>
            <w:tcW w:w="534" w:type="dxa"/>
          </w:tcPr>
          <w:p w:rsidR="004F3120" w:rsidRDefault="004F3120" w:rsidP="002B60F1">
            <w:pPr>
              <w:pStyle w:val="NoSpacing"/>
            </w:pPr>
            <w:r>
              <w:t>2</w:t>
            </w:r>
          </w:p>
        </w:tc>
        <w:tc>
          <w:tcPr>
            <w:tcW w:w="1275" w:type="dxa"/>
          </w:tcPr>
          <w:p w:rsidR="004F3120" w:rsidRDefault="004F3120" w:rsidP="002B60F1">
            <w:pPr>
              <w:pStyle w:val="NoSpacing"/>
            </w:pPr>
            <w:r>
              <w:t>Task type</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0-9, length 2 digits</w:t>
            </w:r>
          </w:p>
          <w:p w:rsidR="004F3120" w:rsidRDefault="004F3120" w:rsidP="002B60F1">
            <w:pPr>
              <w:pStyle w:val="NoSpacing"/>
            </w:pPr>
            <w:r>
              <w:t>[0</w:t>
            </w:r>
            <w:r w:rsidRPr="008E0089">
              <w:t>-9][0-9]</w:t>
            </w:r>
          </w:p>
        </w:tc>
        <w:tc>
          <w:tcPr>
            <w:tcW w:w="1843" w:type="dxa"/>
          </w:tcPr>
          <w:p w:rsidR="004F3120" w:rsidRDefault="004F3120" w:rsidP="002B60F1">
            <w:pPr>
              <w:pStyle w:val="NoSpacing"/>
            </w:pPr>
            <w:r>
              <w:t>The type of task that the employees must complete.</w:t>
            </w:r>
          </w:p>
        </w:tc>
        <w:tc>
          <w:tcPr>
            <w:tcW w:w="1621" w:type="dxa"/>
          </w:tcPr>
          <w:p w:rsidR="004F3120" w:rsidRDefault="004F3120" w:rsidP="002B60F1">
            <w:pPr>
              <w:pStyle w:val="NoSpacing"/>
            </w:pPr>
            <w:r>
              <w:t>Please enter a number corresponding to task type</w:t>
            </w:r>
          </w:p>
        </w:tc>
      </w:tr>
      <w:tr w:rsidR="004F3120" w:rsidTr="007B07B5">
        <w:tc>
          <w:tcPr>
            <w:tcW w:w="534" w:type="dxa"/>
          </w:tcPr>
          <w:p w:rsidR="004F3120" w:rsidRDefault="004F3120" w:rsidP="002B60F1">
            <w:pPr>
              <w:pStyle w:val="NoSpacing"/>
            </w:pPr>
            <w:r>
              <w:t>3</w:t>
            </w:r>
          </w:p>
        </w:tc>
        <w:tc>
          <w:tcPr>
            <w:tcW w:w="1275" w:type="dxa"/>
          </w:tcPr>
          <w:p w:rsidR="004F3120" w:rsidRDefault="004F3120" w:rsidP="002B60F1">
            <w:pPr>
              <w:pStyle w:val="NoSpacing"/>
            </w:pPr>
            <w:r>
              <w:t>Number of tasks</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1-9, length 1 digits</w:t>
            </w:r>
          </w:p>
          <w:p w:rsidR="004F3120" w:rsidRDefault="004F3120" w:rsidP="002B60F1">
            <w:pPr>
              <w:pStyle w:val="NoSpacing"/>
            </w:pPr>
            <w:r>
              <w:t>[1</w:t>
            </w:r>
            <w:r w:rsidRPr="008E0089">
              <w:t>-9]</w:t>
            </w:r>
          </w:p>
        </w:tc>
        <w:tc>
          <w:tcPr>
            <w:tcW w:w="1843" w:type="dxa"/>
          </w:tcPr>
          <w:p w:rsidR="004F3120" w:rsidRDefault="004F3120" w:rsidP="002B60F1">
            <w:pPr>
              <w:pStyle w:val="NoSpacing"/>
            </w:pPr>
            <w:r>
              <w:t>The number of different types of task within the system.</w:t>
            </w:r>
          </w:p>
        </w:tc>
        <w:tc>
          <w:tcPr>
            <w:tcW w:w="1621" w:type="dxa"/>
          </w:tcPr>
          <w:p w:rsidR="004F3120" w:rsidRDefault="004F3120" w:rsidP="002B60F1">
            <w:pPr>
              <w:pStyle w:val="NoSpacing"/>
            </w:pPr>
            <w:r>
              <w:t>Please enter the number of different roles (1-9)</w:t>
            </w:r>
          </w:p>
        </w:tc>
      </w:tr>
      <w:tr w:rsidR="004F3120" w:rsidTr="007B07B5">
        <w:tc>
          <w:tcPr>
            <w:tcW w:w="534" w:type="dxa"/>
          </w:tcPr>
          <w:p w:rsidR="004F3120" w:rsidRDefault="004F3120" w:rsidP="002B60F1">
            <w:pPr>
              <w:pStyle w:val="NoSpacing"/>
            </w:pPr>
            <w:r>
              <w:t>4</w:t>
            </w:r>
          </w:p>
        </w:tc>
        <w:tc>
          <w:tcPr>
            <w:tcW w:w="1275" w:type="dxa"/>
          </w:tcPr>
          <w:p w:rsidR="004F3120" w:rsidRDefault="004F3120" w:rsidP="002B60F1">
            <w:pPr>
              <w:pStyle w:val="NoSpacing"/>
            </w:pPr>
            <w:r>
              <w:t>Task importance</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1-9, length 1 digits</w:t>
            </w:r>
          </w:p>
          <w:p w:rsidR="004F3120" w:rsidRDefault="004F3120" w:rsidP="002B60F1">
            <w:pPr>
              <w:pStyle w:val="NoSpacing"/>
            </w:pPr>
            <w:r>
              <w:t>[1</w:t>
            </w:r>
            <w:r w:rsidRPr="008E0089">
              <w:t>-9]</w:t>
            </w:r>
          </w:p>
        </w:tc>
        <w:tc>
          <w:tcPr>
            <w:tcW w:w="1843" w:type="dxa"/>
          </w:tcPr>
          <w:p w:rsidR="004F3120" w:rsidRDefault="004F3120" w:rsidP="002B60F1">
            <w:pPr>
              <w:pStyle w:val="NoSpacing"/>
            </w:pPr>
            <w:r>
              <w:t>The importance of each different type of task.</w:t>
            </w:r>
          </w:p>
        </w:tc>
        <w:tc>
          <w:tcPr>
            <w:tcW w:w="1621" w:type="dxa"/>
          </w:tcPr>
          <w:p w:rsidR="004F3120" w:rsidRDefault="004F3120" w:rsidP="002B60F1">
            <w:pPr>
              <w:pStyle w:val="NoSpacing"/>
            </w:pPr>
            <w:r>
              <w:t>Please enter the importance of each role (1-9)</w:t>
            </w:r>
          </w:p>
        </w:tc>
      </w:tr>
      <w:tr w:rsidR="004F3120" w:rsidTr="007B07B5">
        <w:tc>
          <w:tcPr>
            <w:tcW w:w="534" w:type="dxa"/>
          </w:tcPr>
          <w:p w:rsidR="004F3120" w:rsidRDefault="004F3120" w:rsidP="002B60F1">
            <w:pPr>
              <w:pStyle w:val="NoSpacing"/>
            </w:pPr>
            <w:r>
              <w:t>5</w:t>
            </w:r>
          </w:p>
        </w:tc>
        <w:tc>
          <w:tcPr>
            <w:tcW w:w="1275" w:type="dxa"/>
          </w:tcPr>
          <w:p w:rsidR="004F3120" w:rsidRDefault="004F3120" w:rsidP="002B60F1">
            <w:pPr>
              <w:pStyle w:val="NoSpacing"/>
            </w:pPr>
            <w:r>
              <w:t>Shift length (hours)</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0-9, length 2 digits, decimal</w:t>
            </w:r>
          </w:p>
          <w:p w:rsidR="004F3120" w:rsidRDefault="004F3120" w:rsidP="002B60F1">
            <w:pPr>
              <w:pStyle w:val="NoSpacing"/>
            </w:pPr>
            <w:r>
              <w:t>^(0[1-9]|</w:t>
            </w:r>
            <w:r w:rsidRPr="008E0089">
              <w:t>[1-9][0-9</w:t>
            </w:r>
            <w:r>
              <w:t>]</w:t>
            </w:r>
            <w:r w:rsidRPr="008E0089">
              <w:t>)$</w:t>
            </w:r>
          </w:p>
          <w:p w:rsidR="004F3120" w:rsidRDefault="004F3120" w:rsidP="002B60F1">
            <w:pPr>
              <w:pStyle w:val="NoSpacing"/>
            </w:pPr>
          </w:p>
        </w:tc>
        <w:tc>
          <w:tcPr>
            <w:tcW w:w="1843" w:type="dxa"/>
          </w:tcPr>
          <w:p w:rsidR="004F3120" w:rsidRDefault="004F3120" w:rsidP="002B60F1">
            <w:pPr>
              <w:pStyle w:val="NoSpacing"/>
            </w:pPr>
            <w:r>
              <w:t>The length of each employee shift in hours.</w:t>
            </w:r>
          </w:p>
        </w:tc>
        <w:tc>
          <w:tcPr>
            <w:tcW w:w="1621" w:type="dxa"/>
          </w:tcPr>
          <w:p w:rsidR="004F3120" w:rsidRDefault="004F3120" w:rsidP="002B60F1">
            <w:pPr>
              <w:pStyle w:val="NoSpacing"/>
            </w:pPr>
            <w:r>
              <w:t>Please enter a valid shift length</w:t>
            </w:r>
          </w:p>
        </w:tc>
      </w:tr>
      <w:tr w:rsidR="004F3120" w:rsidTr="007B07B5">
        <w:tc>
          <w:tcPr>
            <w:tcW w:w="534" w:type="dxa"/>
          </w:tcPr>
          <w:p w:rsidR="004F3120" w:rsidRDefault="004F3120" w:rsidP="002B60F1">
            <w:pPr>
              <w:pStyle w:val="NoSpacing"/>
            </w:pPr>
            <w:r>
              <w:t>6</w:t>
            </w:r>
          </w:p>
        </w:tc>
        <w:tc>
          <w:tcPr>
            <w:tcW w:w="1275" w:type="dxa"/>
          </w:tcPr>
          <w:p w:rsidR="004F3120" w:rsidRDefault="004F3120" w:rsidP="002B60F1">
            <w:pPr>
              <w:pStyle w:val="NoSpacing"/>
            </w:pPr>
            <w:r>
              <w:t>Min. time between shifts (hours)</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1-9, length 2 digits, decimal</w:t>
            </w:r>
          </w:p>
          <w:p w:rsidR="004F3120" w:rsidRDefault="004F3120" w:rsidP="002B60F1">
            <w:pPr>
              <w:pStyle w:val="NoSpacing"/>
            </w:pPr>
            <w:r w:rsidRPr="008E0089">
              <w:t>[0-9]</w:t>
            </w:r>
            <w:proofErr w:type="gramStart"/>
            <w:r w:rsidRPr="008E0089">
              <w:t>+(</w:t>
            </w:r>
            <w:proofErr w:type="gramEnd"/>
            <w:r w:rsidRPr="008E0089">
              <w:t>\.[0-9][0-9]?)?</w:t>
            </w:r>
          </w:p>
        </w:tc>
        <w:tc>
          <w:tcPr>
            <w:tcW w:w="1843" w:type="dxa"/>
          </w:tcPr>
          <w:p w:rsidR="004F3120" w:rsidRDefault="004F3120" w:rsidP="002B60F1">
            <w:pPr>
              <w:pStyle w:val="NoSpacing"/>
            </w:pPr>
            <w:r>
              <w:t>The minimum time in hours that must be left between finishing one shift and starting the next.</w:t>
            </w:r>
          </w:p>
        </w:tc>
        <w:tc>
          <w:tcPr>
            <w:tcW w:w="1621" w:type="dxa"/>
          </w:tcPr>
          <w:p w:rsidR="004F3120" w:rsidRDefault="004F3120" w:rsidP="002B60F1">
            <w:pPr>
              <w:pStyle w:val="NoSpacing"/>
            </w:pPr>
            <w:r>
              <w:t>Please enter a valid time between shifts</w:t>
            </w:r>
          </w:p>
        </w:tc>
      </w:tr>
      <w:tr w:rsidR="004F3120" w:rsidTr="007B07B5">
        <w:tc>
          <w:tcPr>
            <w:tcW w:w="534" w:type="dxa"/>
          </w:tcPr>
          <w:p w:rsidR="004F3120" w:rsidRDefault="004F3120" w:rsidP="002B60F1">
            <w:pPr>
              <w:pStyle w:val="NoSpacing"/>
            </w:pPr>
            <w:r>
              <w:t>7</w:t>
            </w:r>
          </w:p>
        </w:tc>
        <w:tc>
          <w:tcPr>
            <w:tcW w:w="1275" w:type="dxa"/>
          </w:tcPr>
          <w:p w:rsidR="004F3120" w:rsidRDefault="004F3120" w:rsidP="002B60F1">
            <w:pPr>
              <w:pStyle w:val="NoSpacing"/>
            </w:pPr>
            <w:r>
              <w:t>Employee ID</w:t>
            </w:r>
          </w:p>
        </w:tc>
        <w:tc>
          <w:tcPr>
            <w:tcW w:w="2268" w:type="dxa"/>
          </w:tcPr>
          <w:p w:rsidR="004F3120" w:rsidRDefault="004F3120" w:rsidP="002B60F1">
            <w:pPr>
              <w:pStyle w:val="NoSpacing"/>
            </w:pPr>
            <w:r>
              <w:t>Presence, Length</w:t>
            </w:r>
          </w:p>
        </w:tc>
        <w:tc>
          <w:tcPr>
            <w:tcW w:w="1701" w:type="dxa"/>
          </w:tcPr>
          <w:p w:rsidR="004F3120" w:rsidRDefault="004F3120" w:rsidP="002B60F1">
            <w:pPr>
              <w:pStyle w:val="NoSpacing"/>
            </w:pPr>
            <w:r>
              <w:t>Any number 1-9, length 2 digits</w:t>
            </w:r>
          </w:p>
          <w:p w:rsidR="004F3120" w:rsidRDefault="004F3120" w:rsidP="002B60F1">
            <w:pPr>
              <w:pStyle w:val="NoSpacing"/>
            </w:pPr>
            <w:r>
              <w:t>^(0[1-9]|</w:t>
            </w:r>
            <w:r w:rsidRPr="008E0089">
              <w:t>[1-9][0-9</w:t>
            </w:r>
            <w:r>
              <w:t>]</w:t>
            </w:r>
            <w:r w:rsidRPr="008E0089">
              <w:t>)$</w:t>
            </w:r>
          </w:p>
          <w:p w:rsidR="004F3120" w:rsidRDefault="004F3120" w:rsidP="002B60F1">
            <w:pPr>
              <w:pStyle w:val="NoSpacing"/>
            </w:pPr>
          </w:p>
        </w:tc>
        <w:tc>
          <w:tcPr>
            <w:tcW w:w="1843" w:type="dxa"/>
          </w:tcPr>
          <w:p w:rsidR="004F3120" w:rsidRDefault="004F3120" w:rsidP="002B60F1">
            <w:pPr>
              <w:pStyle w:val="NoSpacing"/>
            </w:pPr>
            <w:r>
              <w:t>A unique identifier for each employee in the system. (Assigned an ID (number based) upon failing check)</w:t>
            </w:r>
          </w:p>
        </w:tc>
        <w:tc>
          <w:tcPr>
            <w:tcW w:w="1621" w:type="dxa"/>
          </w:tcPr>
          <w:p w:rsidR="004F3120" w:rsidRDefault="004F3120" w:rsidP="002B60F1">
            <w:pPr>
              <w:pStyle w:val="NoSpacing"/>
            </w:pPr>
            <w:r>
              <w:t>Invalid employee ID entered, assigning numb er ID</w:t>
            </w:r>
          </w:p>
        </w:tc>
      </w:tr>
      <w:tr w:rsidR="004F3120" w:rsidTr="007B07B5">
        <w:trPr>
          <w:trHeight w:val="149"/>
        </w:trPr>
        <w:tc>
          <w:tcPr>
            <w:tcW w:w="534" w:type="dxa"/>
          </w:tcPr>
          <w:p w:rsidR="004F3120" w:rsidRDefault="004F3120" w:rsidP="002B60F1">
            <w:pPr>
              <w:pStyle w:val="NoSpacing"/>
            </w:pPr>
            <w:r>
              <w:t>8</w:t>
            </w:r>
          </w:p>
        </w:tc>
        <w:tc>
          <w:tcPr>
            <w:tcW w:w="1275" w:type="dxa"/>
          </w:tcPr>
          <w:p w:rsidR="004F3120" w:rsidRDefault="004F3120" w:rsidP="002B60F1">
            <w:pPr>
              <w:pStyle w:val="NoSpacing"/>
            </w:pPr>
            <w:r>
              <w:t>Employee comments</w:t>
            </w:r>
          </w:p>
        </w:tc>
        <w:tc>
          <w:tcPr>
            <w:tcW w:w="2268" w:type="dxa"/>
          </w:tcPr>
          <w:p w:rsidR="004F3120" w:rsidRDefault="004F3120" w:rsidP="002B60F1">
            <w:pPr>
              <w:pStyle w:val="NoSpacing"/>
            </w:pPr>
            <w:r>
              <w:t>None required</w:t>
            </w:r>
          </w:p>
        </w:tc>
        <w:tc>
          <w:tcPr>
            <w:tcW w:w="1701" w:type="dxa"/>
          </w:tcPr>
          <w:p w:rsidR="004F3120" w:rsidRDefault="004F3120" w:rsidP="002B60F1">
            <w:pPr>
              <w:pStyle w:val="NoSpacing"/>
            </w:pPr>
            <w:r>
              <w:t>None required</w:t>
            </w:r>
          </w:p>
        </w:tc>
        <w:tc>
          <w:tcPr>
            <w:tcW w:w="1843" w:type="dxa"/>
          </w:tcPr>
          <w:p w:rsidR="004F3120" w:rsidRDefault="004F3120" w:rsidP="002B60F1">
            <w:pPr>
              <w:pStyle w:val="NoSpacing"/>
            </w:pPr>
            <w:r>
              <w:t>Specific comments that the user has about each employee (aiding manual validation).</w:t>
            </w:r>
          </w:p>
        </w:tc>
        <w:tc>
          <w:tcPr>
            <w:tcW w:w="1621" w:type="dxa"/>
          </w:tcPr>
          <w:p w:rsidR="004F3120" w:rsidRDefault="004F3120" w:rsidP="002B60F1">
            <w:pPr>
              <w:pStyle w:val="NoSpacing"/>
            </w:pPr>
            <w:r>
              <w:t>None required</w:t>
            </w:r>
          </w:p>
        </w:tc>
      </w:tr>
    </w:tbl>
    <w:p w:rsidR="004F3120" w:rsidRDefault="004F3120" w:rsidP="002B60F1">
      <w:pPr>
        <w:pStyle w:val="NoSpacing"/>
        <w:rPr>
          <w:b/>
        </w:rPr>
      </w:pPr>
    </w:p>
    <w:p w:rsidR="00C64DFC" w:rsidRDefault="00C64DFC">
      <w:pPr>
        <w:rPr>
          <w:b/>
        </w:rPr>
      </w:pPr>
      <w:r>
        <w:rPr>
          <w:b/>
        </w:rPr>
        <w:br w:type="page"/>
      </w:r>
    </w:p>
    <w:p w:rsidR="004F3120" w:rsidRDefault="004F3120" w:rsidP="00AA792B">
      <w:pPr>
        <w:pStyle w:val="Heading3"/>
      </w:pPr>
      <w:bookmarkStart w:id="38" w:name="_Toc383429385"/>
      <w:r w:rsidRPr="0019608B">
        <w:lastRenderedPageBreak/>
        <w:t>Identification of storage media</w:t>
      </w:r>
      <w:bookmarkEnd w:id="38"/>
    </w:p>
    <w:p w:rsidR="00D9786E" w:rsidRDefault="004F3120" w:rsidP="002B60F1">
      <w:pPr>
        <w:pStyle w:val="NoSpacing"/>
      </w:pPr>
      <w:r>
        <w:t xml:space="preserve">Storing the program on a CD-ROM at first seems an attractive option as it provides a permanent copy of the program; however, the program will still require the capability to write files to its directory, and a CD-ROM would not allow this. Therefore, the principal storage media for my system will be the hard drive, or a memory stick. </w:t>
      </w:r>
    </w:p>
    <w:p w:rsidR="00D9786E" w:rsidRDefault="00D9786E" w:rsidP="002B60F1">
      <w:pPr>
        <w:pStyle w:val="NoSpacing"/>
      </w:pPr>
    </w:p>
    <w:p w:rsidR="00D9786E" w:rsidRDefault="00D9786E" w:rsidP="00D9786E">
      <w:pPr>
        <w:pStyle w:val="NoSpacing"/>
      </w:pPr>
      <w:r>
        <w:t>Use of a USB memory stick</w:t>
      </w:r>
      <w:r w:rsidR="004F3120">
        <w:t xml:space="preserve"> will allow fa</w:t>
      </w:r>
      <w:r>
        <w:t>st reading and writing of files, and installing t</w:t>
      </w:r>
      <w:r w:rsidR="00B62320">
        <w:t>h</w:t>
      </w:r>
      <w:r>
        <w:t>e system onto the end user’s hard drive means that there will be</w:t>
      </w:r>
      <w:r w:rsidR="004F3120">
        <w:t xml:space="preserve"> a possibility for integration with other programs currently on the hard drive, and a higher security level</w:t>
      </w:r>
      <w:r>
        <w:t xml:space="preserve"> (since it is more difficult to lose/damage a hard drive)</w:t>
      </w:r>
      <w:r w:rsidR="004F3120">
        <w:t>. Having the program on a memory stick will be convenient for Mr Knatt as it will be easily</w:t>
      </w:r>
      <w:r w:rsidR="0044581F">
        <w:t xml:space="preserve"> transferable between computers;</w:t>
      </w:r>
      <w:r w:rsidR="004F3120">
        <w:t xml:space="preserve"> however</w:t>
      </w:r>
      <w:r w:rsidR="0044581F">
        <w:t>,</w:t>
      </w:r>
      <w:r w:rsidR="004F3120">
        <w:t xml:space="preserve"> it is worth considering that memory sticks are susceptible to loss or corruption. </w:t>
      </w:r>
    </w:p>
    <w:p w:rsidR="00D9786E" w:rsidRDefault="00D9786E" w:rsidP="00D9786E">
      <w:pPr>
        <w:pStyle w:val="NoSpacing"/>
      </w:pPr>
    </w:p>
    <w:p w:rsidR="00D9786E" w:rsidRDefault="00D9786E" w:rsidP="00D9786E">
      <w:pPr>
        <w:pStyle w:val="NoSpacing"/>
      </w:pPr>
      <w:r>
        <w:t>Reasons for use of a memory stick for installation include:</w:t>
      </w:r>
    </w:p>
    <w:p w:rsidR="00D9786E" w:rsidRDefault="004B3DC1" w:rsidP="00D9786E">
      <w:pPr>
        <w:pStyle w:val="NoSpacing"/>
        <w:numPr>
          <w:ilvl w:val="0"/>
          <w:numId w:val="30"/>
        </w:numPr>
      </w:pPr>
      <w:r>
        <w:t>The file itself wouldn’t result in</w:t>
      </w:r>
      <w:r w:rsidR="00D9786E">
        <w:t xml:space="preserve"> any wasted space on the flash drive, as the rest of the drive could still be read to and written from as usual. </w:t>
      </w:r>
    </w:p>
    <w:p w:rsidR="00D9786E" w:rsidRDefault="00D9786E" w:rsidP="00D9786E">
      <w:pPr>
        <w:pStyle w:val="NoSpacing"/>
        <w:numPr>
          <w:ilvl w:val="0"/>
          <w:numId w:val="30"/>
        </w:numPr>
      </w:pPr>
      <w:r>
        <w:t>USB is extremely common on all laptops and desktops produced in the last ten years, and will continue to be in place on new hardware for a long time – this will ensure that the program can still be installed on newer hardware if necessary.</w:t>
      </w:r>
    </w:p>
    <w:p w:rsidR="00D9786E" w:rsidRDefault="00D9786E" w:rsidP="00D9786E">
      <w:pPr>
        <w:pStyle w:val="NoSpacing"/>
        <w:numPr>
          <w:ilvl w:val="0"/>
          <w:numId w:val="30"/>
        </w:numPr>
      </w:pPr>
      <w:r>
        <w:t>Mr Knatt has several USB memory sticks which he already uses, and he could therefore use these for backup of the installation file if necessary.</w:t>
      </w:r>
    </w:p>
    <w:p w:rsidR="00D9786E" w:rsidRDefault="00D9786E" w:rsidP="00D9786E">
      <w:pPr>
        <w:pStyle w:val="NoSpacing"/>
        <w:numPr>
          <w:ilvl w:val="0"/>
          <w:numId w:val="30"/>
        </w:numPr>
      </w:pPr>
      <w:r>
        <w:t>The cost to the company is reduced since the memory stick can be re-used for storage of other documents once the program is installed (unlike with a CD-ROM, for example).</w:t>
      </w:r>
    </w:p>
    <w:p w:rsidR="00D9786E" w:rsidRDefault="00D9786E" w:rsidP="002B60F1">
      <w:pPr>
        <w:pStyle w:val="NoSpacing"/>
        <w:numPr>
          <w:ilvl w:val="0"/>
          <w:numId w:val="30"/>
        </w:numPr>
      </w:pPr>
      <w:r>
        <w:t>File transfer across USB 2.0 and 3.0 protocols is much faster than CD-ROMs.</w:t>
      </w:r>
    </w:p>
    <w:p w:rsidR="00D9786E" w:rsidRDefault="00D9786E" w:rsidP="00D9786E">
      <w:pPr>
        <w:pStyle w:val="NoSpacing"/>
        <w:ind w:left="720"/>
      </w:pPr>
    </w:p>
    <w:p w:rsidR="00D9786E" w:rsidRDefault="004F3120" w:rsidP="002B60F1">
      <w:pPr>
        <w:pStyle w:val="NoSpacing"/>
      </w:pPr>
      <w:r>
        <w:t xml:space="preserve">The system will be installed on the primary user’s machine by </w:t>
      </w:r>
      <w:proofErr w:type="gramStart"/>
      <w:r>
        <w:t>myself</w:t>
      </w:r>
      <w:proofErr w:type="gramEnd"/>
      <w:r>
        <w:t>, using a memory. The program, and its related files, will reside on Mr Knatt’s PC and will run from his machine, therefore the princi</w:t>
      </w:r>
      <w:r w:rsidR="00D9786E">
        <w:t xml:space="preserve">pal storage media for my system once it is installed </w:t>
      </w:r>
      <w:r>
        <w:t xml:space="preserve">will be the hard drive. </w:t>
      </w:r>
    </w:p>
    <w:p w:rsidR="004F3120" w:rsidRDefault="004F3120" w:rsidP="002B60F1">
      <w:pPr>
        <w:pStyle w:val="NoSpacing"/>
      </w:pPr>
    </w:p>
    <w:p w:rsidR="004F3120" w:rsidRDefault="004F3120" w:rsidP="00AA792B">
      <w:pPr>
        <w:pStyle w:val="Heading3"/>
      </w:pPr>
      <w:bookmarkStart w:id="39" w:name="_Toc383429386"/>
      <w:r>
        <w:t>Hardware specification</w:t>
      </w:r>
      <w:bookmarkEnd w:id="39"/>
    </w:p>
    <w:p w:rsidR="004F3120" w:rsidRDefault="004F3120" w:rsidP="002B60F1">
      <w:pPr>
        <w:pStyle w:val="NoSpacing"/>
      </w:pPr>
      <w:r>
        <w:t>Since running an algorithm this complex in a VB environment will be processor-intensive, the machine needed to run the software will need to have a fast (preferably dual-core) processor.</w:t>
      </w:r>
    </w:p>
    <w:p w:rsidR="004F3120" w:rsidRDefault="004F3120" w:rsidP="002B60F1">
      <w:pPr>
        <w:pStyle w:val="NoSpacing"/>
      </w:pPr>
      <w:r>
        <w:t>A hard drive will be required both to store the program and the produced rosters, with the backup of both of these possible onto a USB memory stick. A keyboard and mouse is also required for input and interaction with the program. Screen display should be large (upwards of 800x600 pixels). Upon comparison with the primary user’s specifications, my program should run on the primary user’s hardware as it exceeds the minimum requirements.</w:t>
      </w:r>
    </w:p>
    <w:p w:rsidR="004F3120" w:rsidRDefault="004F3120" w:rsidP="002B60F1">
      <w:pPr>
        <w:pStyle w:val="NoSpacing"/>
      </w:pPr>
    </w:p>
    <w:tbl>
      <w:tblPr>
        <w:tblW w:w="0" w:type="auto"/>
        <w:tblLook w:val="04A0" w:firstRow="1" w:lastRow="0" w:firstColumn="1" w:lastColumn="0" w:noHBand="0" w:noVBand="1"/>
      </w:tblPr>
      <w:tblGrid>
        <w:gridCol w:w="4621"/>
        <w:gridCol w:w="4621"/>
      </w:tblGrid>
      <w:tr w:rsidR="004F3120" w:rsidTr="002B60F1">
        <w:tc>
          <w:tcPr>
            <w:tcW w:w="4621" w:type="dxa"/>
          </w:tcPr>
          <w:p w:rsidR="004F3120" w:rsidRPr="004E3F14" w:rsidRDefault="004F3120" w:rsidP="002B60F1">
            <w:pPr>
              <w:pStyle w:val="NoSpacing"/>
              <w:rPr>
                <w:b/>
              </w:rPr>
            </w:pPr>
            <w:r w:rsidRPr="004E3F14">
              <w:rPr>
                <w:b/>
              </w:rPr>
              <w:t>Minimum requirement</w:t>
            </w:r>
          </w:p>
        </w:tc>
        <w:tc>
          <w:tcPr>
            <w:tcW w:w="4621" w:type="dxa"/>
          </w:tcPr>
          <w:p w:rsidR="004F3120" w:rsidRPr="004E3F14" w:rsidRDefault="004F3120" w:rsidP="002B60F1">
            <w:pPr>
              <w:pStyle w:val="NoSpacing"/>
              <w:rPr>
                <w:b/>
              </w:rPr>
            </w:pPr>
            <w:r w:rsidRPr="004E3F14">
              <w:rPr>
                <w:b/>
              </w:rPr>
              <w:t>Primary user’s hardware (from research)</w:t>
            </w:r>
          </w:p>
        </w:tc>
      </w:tr>
      <w:tr w:rsidR="004F3120" w:rsidTr="002B60F1">
        <w:tc>
          <w:tcPr>
            <w:tcW w:w="4621" w:type="dxa"/>
          </w:tcPr>
          <w:p w:rsidR="004F3120" w:rsidRDefault="004F3120" w:rsidP="002B60F1">
            <w:pPr>
              <w:pStyle w:val="NoSpacing"/>
            </w:pPr>
            <w:r>
              <w:t>Intel Core 2 Duo or similar (&gt;2GHz)</w:t>
            </w:r>
          </w:p>
        </w:tc>
        <w:tc>
          <w:tcPr>
            <w:tcW w:w="4621" w:type="dxa"/>
          </w:tcPr>
          <w:p w:rsidR="004F3120" w:rsidRDefault="004F3120" w:rsidP="002B60F1">
            <w:pPr>
              <w:pStyle w:val="NoSpacing"/>
            </w:pPr>
            <w:r>
              <w:t>Intel Core i5 (2.40GHz)</w:t>
            </w:r>
          </w:p>
        </w:tc>
      </w:tr>
      <w:tr w:rsidR="004F3120" w:rsidTr="002B60F1">
        <w:tc>
          <w:tcPr>
            <w:tcW w:w="4621" w:type="dxa"/>
          </w:tcPr>
          <w:p w:rsidR="004F3120" w:rsidRDefault="004F3120" w:rsidP="002B60F1">
            <w:pPr>
              <w:pStyle w:val="NoSpacing"/>
            </w:pPr>
            <w:r>
              <w:t>2048MB RAM</w:t>
            </w:r>
          </w:p>
        </w:tc>
        <w:tc>
          <w:tcPr>
            <w:tcW w:w="4621" w:type="dxa"/>
          </w:tcPr>
          <w:p w:rsidR="004F3120" w:rsidRDefault="004F3120" w:rsidP="002B60F1">
            <w:pPr>
              <w:pStyle w:val="NoSpacing"/>
            </w:pPr>
            <w:r>
              <w:t>4096MB RAM</w:t>
            </w:r>
          </w:p>
        </w:tc>
      </w:tr>
      <w:tr w:rsidR="004F3120" w:rsidTr="002B60F1">
        <w:tc>
          <w:tcPr>
            <w:tcW w:w="4621" w:type="dxa"/>
          </w:tcPr>
          <w:p w:rsidR="004F3120" w:rsidRDefault="004F3120" w:rsidP="002B60F1">
            <w:pPr>
              <w:pStyle w:val="NoSpacing"/>
            </w:pPr>
            <w:r>
              <w:t>800x600 display resolution</w:t>
            </w:r>
          </w:p>
        </w:tc>
        <w:tc>
          <w:tcPr>
            <w:tcW w:w="4621" w:type="dxa"/>
          </w:tcPr>
          <w:p w:rsidR="004F3120" w:rsidRDefault="004F3120" w:rsidP="002B60F1">
            <w:pPr>
              <w:pStyle w:val="NoSpacing"/>
            </w:pPr>
            <w:r>
              <w:t xml:space="preserve">1333x768 display resolution </w:t>
            </w:r>
          </w:p>
        </w:tc>
      </w:tr>
      <w:tr w:rsidR="004F3120" w:rsidTr="002B60F1">
        <w:tc>
          <w:tcPr>
            <w:tcW w:w="4621" w:type="dxa"/>
          </w:tcPr>
          <w:p w:rsidR="004F3120" w:rsidRDefault="004F3120" w:rsidP="002B60F1">
            <w:pPr>
              <w:pStyle w:val="NoSpacing"/>
            </w:pPr>
            <w:r>
              <w:t>At least 128MB minimum storage (HDD/memory stick)</w:t>
            </w:r>
          </w:p>
        </w:tc>
        <w:tc>
          <w:tcPr>
            <w:tcW w:w="4621" w:type="dxa"/>
          </w:tcPr>
          <w:p w:rsidR="004F3120" w:rsidRDefault="004F3120" w:rsidP="002B60F1">
            <w:pPr>
              <w:pStyle w:val="NoSpacing"/>
            </w:pPr>
            <w:r>
              <w:t>~20GB available on HDD, access to several 4GB memory sticks for backup/transfer</w:t>
            </w:r>
          </w:p>
        </w:tc>
      </w:tr>
    </w:tbl>
    <w:p w:rsidR="004F3120" w:rsidRPr="008E015E" w:rsidRDefault="004F3120" w:rsidP="002B60F1">
      <w:pPr>
        <w:pStyle w:val="NoSpacing"/>
      </w:pPr>
    </w:p>
    <w:p w:rsidR="004F3120" w:rsidRDefault="004F3120" w:rsidP="00AA792B">
      <w:pPr>
        <w:pStyle w:val="Heading3"/>
      </w:pPr>
      <w:bookmarkStart w:id="40" w:name="_Toc383429387"/>
      <w:r w:rsidRPr="008E015E">
        <w:t>User interface design</w:t>
      </w:r>
      <w:r>
        <w:t xml:space="preserve"> (rationale)</w:t>
      </w:r>
      <w:bookmarkEnd w:id="40"/>
    </w:p>
    <w:p w:rsidR="004F3120" w:rsidRDefault="004F3120" w:rsidP="002B60F1">
      <w:pPr>
        <w:pStyle w:val="NoSpacing"/>
      </w:pPr>
      <w:r>
        <w:t>The rostering system needs to have an easy-to-navigate UI, where the user performs the data entry and runs the different tasks from within the program in a logical sequence. This will be done by separating the different tasks that the program has to handle into ‘tabs’</w:t>
      </w:r>
      <w:r w:rsidR="00C64DFC">
        <w:t xml:space="preserve">, or possibly a ‘wizard-style’ </w:t>
      </w:r>
      <w:r w:rsidR="00C64DFC">
        <w:lastRenderedPageBreak/>
        <w:t>set of screenshots</w:t>
      </w:r>
      <w:r>
        <w:t>, and providing buttons on each to start the various processes. Since the data processing using the algorithm will be processor-intensive, and will take a significant amount of time, it is likely that I will implement a ‘loading’ status message to display to the u</w:t>
      </w:r>
      <w:r w:rsidR="00C64DFC">
        <w:t>ser while this is taking place, or at least a message box to display to the user that ‘Roster creation is finished!’ or similar.</w:t>
      </w:r>
    </w:p>
    <w:p w:rsidR="004F3120" w:rsidRDefault="004F3120" w:rsidP="002B60F1">
      <w:pPr>
        <w:pStyle w:val="NoSpacing"/>
      </w:pPr>
    </w:p>
    <w:p w:rsidR="004F3120" w:rsidRDefault="004F3120" w:rsidP="002B60F1">
      <w:pPr>
        <w:pStyle w:val="NoSpacing"/>
      </w:pPr>
      <w:r>
        <w:t>Sensible user interface design reduces the amount of errors that occur, and reduces the amount that the user has to remember. Formatting ‘hints’ will be necessary to reduce the risk that data entered fails the validation checks, as this will mean re-entry of that data. Choices will be made using controls such as drop-down lists, radio buttons or check boxes instead of using keyboard entry</w:t>
      </w:r>
      <w:r w:rsidR="00C64DFC">
        <w:t xml:space="preserve"> wherever possible</w:t>
      </w:r>
      <w:r>
        <w:t>, as this will also reduce the need for validation of the entered data. The error messages that my system produces also need to be relevant to the user’s level of understanding.</w:t>
      </w:r>
    </w:p>
    <w:p w:rsidR="004F3120" w:rsidRDefault="004F3120" w:rsidP="002B60F1">
      <w:pPr>
        <w:pStyle w:val="NoSpacing"/>
      </w:pPr>
    </w:p>
    <w:p w:rsidR="004F3120" w:rsidRDefault="004F3120" w:rsidP="00AA792B">
      <w:pPr>
        <w:pStyle w:val="Heading3"/>
      </w:pPr>
      <w:bookmarkStart w:id="41" w:name="_Toc383429388"/>
      <w:r w:rsidRPr="00655FEF">
        <w:t>UI sample of planned data capture and entry designs</w:t>
      </w:r>
      <w:bookmarkEnd w:id="41"/>
      <w:r>
        <w:t xml:space="preserve"> </w:t>
      </w:r>
    </w:p>
    <w:p w:rsidR="004F3120" w:rsidRDefault="004F3120" w:rsidP="002B60F1">
      <w:pPr>
        <w:pStyle w:val="NoSpacing"/>
      </w:pPr>
      <w:r>
        <w:t>Data capture/entry will be done through the Visual Studio text entry facilities, making use of regular expressions and validation to ensure that the user inputs valid data before it is processed by the algorithm.</w:t>
      </w:r>
    </w:p>
    <w:p w:rsidR="004F3120" w:rsidRDefault="004F3120" w:rsidP="002B60F1">
      <w:pPr>
        <w:pStyle w:val="NoSpacing"/>
      </w:pPr>
    </w:p>
    <w:p w:rsidR="004F3120" w:rsidRDefault="004F3120" w:rsidP="002B60F1">
      <w:pPr>
        <w:pStyle w:val="NoSpacing"/>
      </w:pPr>
      <w:r>
        <w:rPr>
          <w:noProof/>
          <w:lang w:eastAsia="en-GB"/>
        </w:rPr>
        <mc:AlternateContent>
          <mc:Choice Requires="wps">
            <w:drawing>
              <wp:anchor distT="0" distB="0" distL="114300" distR="114300" simplePos="0" relativeHeight="251663872" behindDoc="0" locked="0" layoutInCell="1" allowOverlap="1" wp14:anchorId="39EBA493" wp14:editId="20157D90">
                <wp:simplePos x="0" y="0"/>
                <wp:positionH relativeFrom="column">
                  <wp:posOffset>3507740</wp:posOffset>
                </wp:positionH>
                <wp:positionV relativeFrom="paragraph">
                  <wp:posOffset>2308225</wp:posOffset>
                </wp:positionV>
                <wp:extent cx="2553335" cy="2000885"/>
                <wp:effectExtent l="0" t="0" r="18415" b="18415"/>
                <wp:wrapNone/>
                <wp:docPr id="15" name="Text Box 15"/>
                <wp:cNvGraphicFramePr/>
                <a:graphic xmlns:a="http://schemas.openxmlformats.org/drawingml/2006/main">
                  <a:graphicData uri="http://schemas.microsoft.com/office/word/2010/wordprocessingShape">
                    <wps:wsp>
                      <wps:cNvSpPr txBox="1"/>
                      <wps:spPr>
                        <a:xfrm>
                          <a:off x="0" y="0"/>
                          <a:ext cx="2553335" cy="2000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2B60F1">
                            <w:proofErr w:type="gramStart"/>
                            <w:r>
                              <w:t>Details entry – subset of properties entry.</w:t>
                            </w:r>
                            <w:proofErr w:type="gramEnd"/>
                            <w:r>
                              <w:t xml:space="preserve"> Regular expressions/validation methods used to ensure that valid data entry completed before dismissal is allowed. A help button (third from top right) is present on every page for the user to view the documentation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276.2pt;margin-top:181.75pt;width:201.05pt;height:15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" fillcolor="white [3201]" strokeweight=".5pt">
                <v:textbox>
                  <w:txbxContent>
                    <w:p w:rsidR="007218F9" w:rsidRDefault="007218F9" w:rsidP="002B60F1">
                      <w:proofErr w:type="gramStart"/>
                      <w:r>
                        <w:t>Details entry – subset of properties entry.</w:t>
                      </w:r>
                      <w:proofErr w:type="gramEnd"/>
                      <w:r>
                        <w:t xml:space="preserve"> Regular expressions/validation methods used to ensure that valid data entry completed before dismissal is allowed. A help button (third from top right) is present on every page for the user to view the documentation if required.</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737EAED6" wp14:editId="5E064A6A">
                <wp:simplePos x="0" y="0"/>
                <wp:positionH relativeFrom="column">
                  <wp:posOffset>3502325</wp:posOffset>
                </wp:positionH>
                <wp:positionV relativeFrom="paragraph">
                  <wp:posOffset>51758</wp:posOffset>
                </wp:positionV>
                <wp:extent cx="2553418" cy="2078967"/>
                <wp:effectExtent l="0" t="0" r="18415" b="17145"/>
                <wp:wrapNone/>
                <wp:docPr id="18" name="Text Box 18"/>
                <wp:cNvGraphicFramePr/>
                <a:graphic xmlns:a="http://schemas.openxmlformats.org/drawingml/2006/main">
                  <a:graphicData uri="http://schemas.microsoft.com/office/word/2010/wordprocessingShape">
                    <wps:wsp>
                      <wps:cNvSpPr txBox="1"/>
                      <wps:spPr>
                        <a:xfrm>
                          <a:off x="0" y="0"/>
                          <a:ext cx="2553418" cy="2078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proofErr w:type="gramStart"/>
                            <w:r>
                              <w:t>Properties entry.</w:t>
                            </w:r>
                            <w:proofErr w:type="gramEnd"/>
                            <w:r>
                              <w:t xml:space="preserve"> User enters employee details and limitations for the roster using the buttons. Icons next to buttons change to checkmarks when data entered correctly. User then chooses the arrow button to move to the roster creation part of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275.75pt;margin-top:4.1pt;width:201.05pt;height:16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iLlgIAALw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" fillcolor="white [3201]" strokeweight=".5pt">
                <v:textbox>
                  <w:txbxContent>
                    <w:p w:rsidR="007218F9" w:rsidRDefault="007218F9">
                      <w:proofErr w:type="gramStart"/>
                      <w:r>
                        <w:t>Properties entry.</w:t>
                      </w:r>
                      <w:proofErr w:type="gramEnd"/>
                      <w:r>
                        <w:t xml:space="preserve"> User enters employee details and limitations for the roster using the buttons. Icons next to buttons change to checkmarks when data entered correctly. User then chooses the arrow button to move to the roster creation part of the program.</w:t>
                      </w:r>
                    </w:p>
                  </w:txbxContent>
                </v:textbox>
              </v:shape>
            </w:pict>
          </mc:Fallback>
        </mc:AlternateContent>
      </w:r>
      <w:r>
        <w:rPr>
          <w:noProof/>
          <w:lang w:eastAsia="en-GB"/>
        </w:rPr>
        <w:drawing>
          <wp:inline distT="0" distB="0" distL="0" distR="0" wp14:anchorId="3261BC52" wp14:editId="6A825A45">
            <wp:extent cx="3375189" cy="224286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3372213" cy="22408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5CE0A05" wp14:editId="6C632C71">
            <wp:extent cx="3312872" cy="219110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3314163" cy="2191963"/>
                    </a:xfrm>
                    <a:prstGeom prst="rect">
                      <a:avLst/>
                    </a:prstGeom>
                    <a:ln>
                      <a:noFill/>
                    </a:ln>
                    <a:extLst>
                      <a:ext uri="{53640926-AAD7-44D8-BBD7-CCE9431645EC}">
                        <a14:shadowObscured xmlns:a14="http://schemas.microsoft.com/office/drawing/2010/main"/>
                      </a:ext>
                    </a:extLst>
                  </pic:spPr>
                </pic:pic>
              </a:graphicData>
            </a:graphic>
          </wp:inline>
        </w:drawing>
      </w:r>
    </w:p>
    <w:p w:rsidR="004F3120" w:rsidRDefault="004F3120" w:rsidP="002B60F1">
      <w:pPr>
        <w:pStyle w:val="NoSpacing"/>
      </w:pPr>
      <w:r>
        <w:rPr>
          <w:noProof/>
          <w:lang w:eastAsia="en-GB"/>
        </w:rPr>
        <w:lastRenderedPageBreak/>
        <mc:AlternateContent>
          <mc:Choice Requires="wps">
            <w:drawing>
              <wp:anchor distT="0" distB="0" distL="114300" distR="114300" simplePos="0" relativeHeight="251666944" behindDoc="0" locked="0" layoutInCell="1" allowOverlap="1" wp14:anchorId="33ACE7F5" wp14:editId="0B4B740E">
                <wp:simplePos x="0" y="0"/>
                <wp:positionH relativeFrom="column">
                  <wp:posOffset>3470275</wp:posOffset>
                </wp:positionH>
                <wp:positionV relativeFrom="paragraph">
                  <wp:posOffset>4395206</wp:posOffset>
                </wp:positionV>
                <wp:extent cx="2553335" cy="2001328"/>
                <wp:effectExtent l="0" t="0" r="18415" b="18415"/>
                <wp:wrapNone/>
                <wp:docPr id="20" name="Text Box 20"/>
                <wp:cNvGraphicFramePr/>
                <a:graphic xmlns:a="http://schemas.openxmlformats.org/drawingml/2006/main">
                  <a:graphicData uri="http://schemas.microsoft.com/office/word/2010/wordprocessingShape">
                    <wps:wsp>
                      <wps:cNvSpPr txBox="1"/>
                      <wps:spPr>
                        <a:xfrm>
                          <a:off x="0" y="0"/>
                          <a:ext cx="2553335" cy="20013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2B60F1">
                            <w:proofErr w:type="gramStart"/>
                            <w:r>
                              <w:t>Validation of existing roster.</w:t>
                            </w:r>
                            <w:proofErr w:type="gramEnd"/>
                            <w:r>
                              <w:t xml:space="preserve"> Example </w:t>
                            </w:r>
                            <w:proofErr w:type="gramStart"/>
                            <w:r>
                              <w:t>of  error</w:t>
                            </w:r>
                            <w:proofErr w:type="gramEnd"/>
                            <w:r>
                              <w:t xml:space="preserve"> message that would result from invalid file detection (achieved through using regular expressions). </w:t>
                            </w:r>
                            <w:proofErr w:type="gramStart"/>
                            <w:r>
                              <w:t>This only permits</w:t>
                            </w:r>
                            <w:proofErr w:type="gramEnd"/>
                            <w:r>
                              <w:t xml:space="preserve"> the program to open the correct file type, as otherwise it will attempt to validate files which are not laid out in the same way, resulting in run-time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73.25pt;margin-top:346.1pt;width:201.05pt;height:15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" fillcolor="white [3201]" strokeweight=".5pt">
                <v:textbox>
                  <w:txbxContent>
                    <w:p w:rsidR="007218F9" w:rsidRDefault="007218F9" w:rsidP="002B60F1">
                      <w:proofErr w:type="gramStart"/>
                      <w:r>
                        <w:t>Validation of existing roster.</w:t>
                      </w:r>
                      <w:proofErr w:type="gramEnd"/>
                      <w:r>
                        <w:t xml:space="preserve"> Example </w:t>
                      </w:r>
                      <w:proofErr w:type="gramStart"/>
                      <w:r>
                        <w:t>of  error</w:t>
                      </w:r>
                      <w:proofErr w:type="gramEnd"/>
                      <w:r>
                        <w:t xml:space="preserve"> message that would result from invalid file detection (achieved through using regular expressions). </w:t>
                      </w:r>
                      <w:proofErr w:type="gramStart"/>
                      <w:r>
                        <w:t>This only permits</w:t>
                      </w:r>
                      <w:proofErr w:type="gramEnd"/>
                      <w:r>
                        <w:t xml:space="preserve"> the program to open the correct file type, as otherwise it will attempt to validate files which are not laid out in the same way, resulting in run-time errors.</w:t>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68AFEC97" wp14:editId="40143CD7">
                <wp:simplePos x="0" y="0"/>
                <wp:positionH relativeFrom="column">
                  <wp:posOffset>3508040</wp:posOffset>
                </wp:positionH>
                <wp:positionV relativeFrom="paragraph">
                  <wp:posOffset>2286767</wp:posOffset>
                </wp:positionV>
                <wp:extent cx="2553335" cy="2001328"/>
                <wp:effectExtent l="0" t="0" r="18415" b="18415"/>
                <wp:wrapNone/>
                <wp:docPr id="21" name="Text Box 21"/>
                <wp:cNvGraphicFramePr/>
                <a:graphic xmlns:a="http://schemas.openxmlformats.org/drawingml/2006/main">
                  <a:graphicData uri="http://schemas.microsoft.com/office/word/2010/wordprocessingShape">
                    <wps:wsp>
                      <wps:cNvSpPr txBox="1"/>
                      <wps:spPr>
                        <a:xfrm>
                          <a:off x="0" y="0"/>
                          <a:ext cx="2553335" cy="20013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2B60F1">
                            <w:proofErr w:type="gramStart"/>
                            <w:r>
                              <w:t>Validation of existing roster.</w:t>
                            </w:r>
                            <w:proofErr w:type="gramEnd"/>
                            <w:r>
                              <w:t xml:space="preserve"> User enters file name and save location for an existing roster. The employee details/limitations are entered as before, then ‘Display roster validity’ checks the roster against the constraints entered, and displays a message box when processing is complete with the result of the checks.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276.2pt;margin-top:180.05pt;width:201.05pt;height:15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" fillcolor="white [3201]" strokeweight=".5pt">
                <v:textbox>
                  <w:txbxContent>
                    <w:p w:rsidR="007218F9" w:rsidRDefault="007218F9" w:rsidP="002B60F1">
                      <w:proofErr w:type="gramStart"/>
                      <w:r>
                        <w:t>Validation of existing roster.</w:t>
                      </w:r>
                      <w:proofErr w:type="gramEnd"/>
                      <w:r>
                        <w:t xml:space="preserve"> User enters file name and save location for an existing roster. The employee details/limitations are entered as before, then ‘Display roster validity’ checks the roster against the constraints entered, and displays a message box when processing is complete with the result of the checks. </w:t>
                      </w:r>
                    </w:p>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14:anchorId="636ED1BB" wp14:editId="2D70D3AB">
                <wp:simplePos x="0" y="0"/>
                <wp:positionH relativeFrom="column">
                  <wp:posOffset>3510951</wp:posOffset>
                </wp:positionH>
                <wp:positionV relativeFrom="paragraph">
                  <wp:posOffset>81592</wp:posOffset>
                </wp:positionV>
                <wp:extent cx="2553335" cy="2001328"/>
                <wp:effectExtent l="0" t="0" r="18415" b="18415"/>
                <wp:wrapNone/>
                <wp:docPr id="22" name="Text Box 22"/>
                <wp:cNvGraphicFramePr/>
                <a:graphic xmlns:a="http://schemas.openxmlformats.org/drawingml/2006/main">
                  <a:graphicData uri="http://schemas.microsoft.com/office/word/2010/wordprocessingShape">
                    <wps:wsp>
                      <wps:cNvSpPr txBox="1"/>
                      <wps:spPr>
                        <a:xfrm>
                          <a:off x="0" y="0"/>
                          <a:ext cx="2553335" cy="20013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2B60F1">
                            <w:proofErr w:type="gramStart"/>
                            <w:r>
                              <w:t>Creation of roster.</w:t>
                            </w:r>
                            <w:proofErr w:type="gramEnd"/>
                            <w:r>
                              <w:t xml:space="preserve"> User enters file name and save location for the new roster. The ‘create roster’ button initiates the fetching of properties and the data processing within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76.45pt;margin-top:6.4pt;width:201.05pt;height:15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" fillcolor="white [3201]" strokeweight=".5pt">
                <v:textbox>
                  <w:txbxContent>
                    <w:p w:rsidR="007218F9" w:rsidRDefault="007218F9" w:rsidP="002B60F1">
                      <w:proofErr w:type="gramStart"/>
                      <w:r>
                        <w:t>Creation of roster.</w:t>
                      </w:r>
                      <w:proofErr w:type="gramEnd"/>
                      <w:r>
                        <w:t xml:space="preserve"> User enters file name and save location for the new roster. The ‘create roster’ button initiates the fetching of properties and the data processing within the program.</w:t>
                      </w:r>
                    </w:p>
                  </w:txbxContent>
                </v:textbox>
              </v:shape>
            </w:pict>
          </mc:Fallback>
        </mc:AlternateContent>
      </w:r>
      <w:r>
        <w:rPr>
          <w:noProof/>
          <w:lang w:eastAsia="en-GB"/>
        </w:rPr>
        <w:drawing>
          <wp:inline distT="0" distB="0" distL="0" distR="0" wp14:anchorId="5C750DB4" wp14:editId="119B9047">
            <wp:extent cx="3299645" cy="22342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3299778" cy="22343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7FABE20" wp14:editId="095C8C4C">
            <wp:extent cx="3180567" cy="2113472"/>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3177766" cy="21116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7EFBB4" wp14:editId="288AF5CB">
            <wp:extent cx="3227205" cy="214797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3224360" cy="2146084"/>
                    </a:xfrm>
                    <a:prstGeom prst="rect">
                      <a:avLst/>
                    </a:prstGeom>
                    <a:ln>
                      <a:noFill/>
                    </a:ln>
                    <a:extLst>
                      <a:ext uri="{53640926-AAD7-44D8-BBD7-CCE9431645EC}">
                        <a14:shadowObscured xmlns:a14="http://schemas.microsoft.com/office/drawing/2010/main"/>
                      </a:ext>
                    </a:extLst>
                  </pic:spPr>
                </pic:pic>
              </a:graphicData>
            </a:graphic>
          </wp:inline>
        </w:drawing>
      </w:r>
    </w:p>
    <w:p w:rsidR="004F3120" w:rsidRDefault="004F3120" w:rsidP="002B60F1">
      <w:pPr>
        <w:pStyle w:val="NoSpacing"/>
      </w:pPr>
      <w:r>
        <w:rPr>
          <w:noProof/>
          <w:lang w:eastAsia="en-GB"/>
        </w:rPr>
        <mc:AlternateContent>
          <mc:Choice Requires="wps">
            <w:drawing>
              <wp:anchor distT="0" distB="0" distL="114300" distR="114300" simplePos="0" relativeHeight="251665920" behindDoc="0" locked="0" layoutInCell="1" allowOverlap="1" wp14:anchorId="76043892" wp14:editId="1AFB325A">
                <wp:simplePos x="0" y="0"/>
                <wp:positionH relativeFrom="column">
                  <wp:posOffset>3314700</wp:posOffset>
                </wp:positionH>
                <wp:positionV relativeFrom="paragraph">
                  <wp:posOffset>53975</wp:posOffset>
                </wp:positionV>
                <wp:extent cx="2553335" cy="2000885"/>
                <wp:effectExtent l="0" t="0" r="18415" b="18415"/>
                <wp:wrapNone/>
                <wp:docPr id="23" name="Text Box 23"/>
                <wp:cNvGraphicFramePr/>
                <a:graphic xmlns:a="http://schemas.openxmlformats.org/drawingml/2006/main">
                  <a:graphicData uri="http://schemas.microsoft.com/office/word/2010/wordprocessingShape">
                    <wps:wsp>
                      <wps:cNvSpPr txBox="1"/>
                      <wps:spPr>
                        <a:xfrm>
                          <a:off x="0" y="0"/>
                          <a:ext cx="2553335" cy="2000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2B60F1">
                            <w:proofErr w:type="gramStart"/>
                            <w:r>
                              <w:t>Roster viewing.</w:t>
                            </w:r>
                            <w:proofErr w:type="gramEnd"/>
                            <w:r>
                              <w:t xml:space="preserve"> As before, a previously-created roster is loaded from an existing save location before viewing it as an HTML page using Java or a similar method to interpret the CSV. This will produce a much more user-friendly table for the end user to read and interpret. </w:t>
                            </w:r>
                          </w:p>
                          <w:p w:rsidR="007218F9" w:rsidRDefault="007218F9" w:rsidP="002B60F1">
                            <w:r>
                              <w:t>This could also be done within the program, if a suitable method is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61pt;margin-top:4.25pt;width:201.05pt;height:15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" fillcolor="white [3201]" strokeweight=".5pt">
                <v:textbox>
                  <w:txbxContent>
                    <w:p w:rsidR="007218F9" w:rsidRDefault="007218F9" w:rsidP="002B60F1">
                      <w:proofErr w:type="gramStart"/>
                      <w:r>
                        <w:t>Roster viewing.</w:t>
                      </w:r>
                      <w:proofErr w:type="gramEnd"/>
                      <w:r>
                        <w:t xml:space="preserve"> As before, a previously-created roster is loaded from an existing save location before viewing it as an HTML page using Java or a similar method to interpret the CSV. This will produce a much more user-friendly table for the end user to read and interpret. </w:t>
                      </w:r>
                    </w:p>
                    <w:p w:rsidR="007218F9" w:rsidRDefault="007218F9" w:rsidP="002B60F1">
                      <w:r>
                        <w:t>This could also be done within the program, if a suitable method is found.</w:t>
                      </w:r>
                    </w:p>
                  </w:txbxContent>
                </v:textbox>
              </v:shape>
            </w:pict>
          </mc:Fallback>
        </mc:AlternateContent>
      </w:r>
      <w:r>
        <w:rPr>
          <w:noProof/>
          <w:lang w:eastAsia="en-GB"/>
        </w:rPr>
        <w:drawing>
          <wp:inline distT="0" distB="0" distL="0" distR="0" wp14:anchorId="31C75D2B" wp14:editId="484E167C">
            <wp:extent cx="3151403" cy="207033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3148626" cy="2068515"/>
                    </a:xfrm>
                    <a:prstGeom prst="rect">
                      <a:avLst/>
                    </a:prstGeom>
                    <a:ln>
                      <a:noFill/>
                    </a:ln>
                    <a:extLst>
                      <a:ext uri="{53640926-AAD7-44D8-BBD7-CCE9431645EC}">
                        <a14:shadowObscured xmlns:a14="http://schemas.microsoft.com/office/drawing/2010/main"/>
                      </a:ext>
                    </a:extLst>
                  </pic:spPr>
                </pic:pic>
              </a:graphicData>
            </a:graphic>
          </wp:inline>
        </w:drawing>
      </w:r>
    </w:p>
    <w:p w:rsidR="00C64DFC" w:rsidRDefault="00C64DFC" w:rsidP="002B60F1">
      <w:pPr>
        <w:pStyle w:val="NoSpacing"/>
      </w:pPr>
    </w:p>
    <w:p w:rsidR="004F3120" w:rsidRDefault="004F3120" w:rsidP="00AA792B">
      <w:pPr>
        <w:pStyle w:val="Heading3"/>
      </w:pPr>
      <w:bookmarkStart w:id="42" w:name="_Toc383429389"/>
      <w:r>
        <w:lastRenderedPageBreak/>
        <w:t>S</w:t>
      </w:r>
      <w:r w:rsidRPr="00655FEF">
        <w:t>ample of planned valid output designs</w:t>
      </w:r>
      <w:bookmarkEnd w:id="42"/>
      <w:r>
        <w:t xml:space="preserve"> </w:t>
      </w:r>
    </w:p>
    <w:p w:rsidR="004F3120" w:rsidRDefault="004F3120" w:rsidP="002B60F1">
      <w:pPr>
        <w:pStyle w:val="NoSpacing"/>
      </w:pPr>
      <w:r>
        <w:t>Outputs from the system will come in the form of status message boxes to update the user</w:t>
      </w:r>
      <w:r w:rsidR="00956E5D">
        <w:t xml:space="preserve"> on the progress of roster creation</w:t>
      </w:r>
      <w:r>
        <w:t xml:space="preserve">, as well as the CSV </w:t>
      </w:r>
      <w:r w:rsidR="00C64DFC">
        <w:t xml:space="preserve">or text </w:t>
      </w:r>
      <w:r>
        <w:t xml:space="preserve">file output from the roster creation part of the program. Below is a model of the CSV roster that the program is expected to </w:t>
      </w:r>
      <w:proofErr w:type="gramStart"/>
      <w:r>
        <w:t>produce.</w:t>
      </w:r>
      <w:proofErr w:type="gramEnd"/>
    </w:p>
    <w:p w:rsidR="004F3120" w:rsidRDefault="004F3120" w:rsidP="002B60F1">
      <w:pPr>
        <w:pStyle w:val="NoSpacing"/>
      </w:pPr>
    </w:p>
    <w:p w:rsidR="004F3120" w:rsidRDefault="004F3120" w:rsidP="002B60F1">
      <w:pPr>
        <w:pStyle w:val="NoSpacing"/>
      </w:pPr>
      <w:r>
        <w:t>The variables are output to the CSV for each task in the roster, with task1</w:t>
      </w:r>
      <w:proofErr w:type="gramStart"/>
      <w:r>
        <w:t>,2,3</w:t>
      </w:r>
      <w:proofErr w:type="gramEnd"/>
      <w:r>
        <w:t xml:space="preserve"> being the </w:t>
      </w:r>
      <w:r w:rsidR="00C64DFC">
        <w:t>unique identifier</w:t>
      </w:r>
      <w:r>
        <w:t xml:space="preserve"> for each task, and days going from 1-length of roster. </w:t>
      </w:r>
      <w:r w:rsidR="00C64DFC">
        <w:t xml:space="preserve">An optional </w:t>
      </w:r>
      <w:r>
        <w:t xml:space="preserve">note field </w:t>
      </w:r>
      <w:r w:rsidR="00C64DFC">
        <w:t>could be included: this would allow</w:t>
      </w:r>
      <w:r>
        <w:t xml:space="preserve"> notes to be added to the roster by the consultant regarding problems with each day, which the program will not identify.</w:t>
      </w:r>
      <w:r w:rsidR="00C64DFC">
        <w:t xml:space="preserve"> However, interpreting this in a ‘viewing’ interpreter would be difficult, and therefore it is likely that I will focus on the other parts of the program first.</w:t>
      </w:r>
    </w:p>
    <w:p w:rsidR="00956E5D" w:rsidRPr="00956E5D" w:rsidRDefault="00956E5D" w:rsidP="00AA792B">
      <w:pPr>
        <w:pStyle w:val="Heading4"/>
      </w:pPr>
      <w:r w:rsidRPr="00956E5D">
        <w:t>Option one: ‘table’ inspired output</w:t>
      </w:r>
    </w:p>
    <w:p w:rsidR="004F3120" w:rsidRDefault="004F3120" w:rsidP="002B60F1">
      <w:pPr>
        <w:pStyle w:val="NoSpacing"/>
      </w:pPr>
      <w:proofErr w:type="gramStart"/>
      <w:r>
        <w:t>day,</w:t>
      </w:r>
      <w:proofErr w:type="gramEnd"/>
      <w:r>
        <w:t>task1,task2,task3…taskn,note</w:t>
      </w:r>
    </w:p>
    <w:p w:rsidR="004F3120" w:rsidRDefault="004F3120" w:rsidP="002B60F1">
      <w:pPr>
        <w:pStyle w:val="NoSpacing"/>
      </w:pPr>
      <w:r>
        <w:t>1</w:t>
      </w:r>
      <w:proofErr w:type="gramStart"/>
      <w:r>
        <w:t>,day1task1,day1task2,day1task3,day1task</w:t>
      </w:r>
      <w:proofErr w:type="gramEnd"/>
      <w:r>
        <w:t>(n),day1note</w:t>
      </w:r>
    </w:p>
    <w:p w:rsidR="004F3120" w:rsidRDefault="004F3120" w:rsidP="002B60F1">
      <w:pPr>
        <w:pStyle w:val="NoSpacing"/>
      </w:pPr>
      <w:r>
        <w:t>2</w:t>
      </w:r>
      <w:proofErr w:type="gramStart"/>
      <w:r>
        <w:t>,day2task1,day2task2,day2task3,day2task</w:t>
      </w:r>
      <w:proofErr w:type="gramEnd"/>
      <w:r>
        <w:t>(n),day2note</w:t>
      </w:r>
    </w:p>
    <w:p w:rsidR="004F3120" w:rsidRDefault="004F3120" w:rsidP="002B60F1">
      <w:pPr>
        <w:pStyle w:val="NoSpacing"/>
      </w:pPr>
      <w:r>
        <w:t>3</w:t>
      </w:r>
      <w:proofErr w:type="gramStart"/>
      <w:r>
        <w:t>,day3task1,day3task2,day3task3,day3task</w:t>
      </w:r>
      <w:proofErr w:type="gramEnd"/>
      <w:r>
        <w:t>(n),day3note</w:t>
      </w:r>
    </w:p>
    <w:p w:rsidR="004F3120" w:rsidRDefault="004F3120" w:rsidP="002B60F1">
      <w:pPr>
        <w:pStyle w:val="NoSpacing"/>
      </w:pPr>
      <w:proofErr w:type="gramStart"/>
      <w:r>
        <w:t>x,</w:t>
      </w:r>
      <w:proofErr w:type="gramEnd"/>
      <w:r>
        <w:t>dayxtask1,dayxtask2,dayxtask3,dayxtask(n),dayxnote</w:t>
      </w:r>
    </w:p>
    <w:p w:rsidR="004F3120" w:rsidRDefault="004F3120" w:rsidP="002B60F1">
      <w:pPr>
        <w:pStyle w:val="NoSpacing"/>
      </w:pPr>
    </w:p>
    <w:p w:rsidR="004F3120" w:rsidRDefault="004F3120" w:rsidP="002B60F1">
      <w:pPr>
        <w:pStyle w:val="NoSpacing"/>
      </w:pPr>
      <w:r>
        <w:t>Represented in a table:</w:t>
      </w:r>
    </w:p>
    <w:tbl>
      <w:tblPr>
        <w:tblStyle w:val="TableGrid"/>
        <w:tblW w:w="9834" w:type="dxa"/>
        <w:tblLook w:val="04A0" w:firstRow="1" w:lastRow="0" w:firstColumn="1" w:lastColumn="0" w:noHBand="0" w:noVBand="1"/>
      </w:tblPr>
      <w:tblGrid>
        <w:gridCol w:w="1295"/>
        <w:gridCol w:w="2033"/>
        <w:gridCol w:w="2033"/>
        <w:gridCol w:w="1912"/>
        <w:gridCol w:w="1380"/>
        <w:gridCol w:w="1181"/>
      </w:tblGrid>
      <w:tr w:rsidR="004F3120" w:rsidTr="007B07B5">
        <w:trPr>
          <w:trHeight w:val="261"/>
        </w:trPr>
        <w:tc>
          <w:tcPr>
            <w:tcW w:w="1435" w:type="dxa"/>
          </w:tcPr>
          <w:p w:rsidR="004F3120" w:rsidRDefault="004F3120" w:rsidP="002B60F1">
            <w:pPr>
              <w:pStyle w:val="NoSpacing"/>
            </w:pPr>
            <w:r>
              <w:t>day</w:t>
            </w:r>
          </w:p>
        </w:tc>
        <w:tc>
          <w:tcPr>
            <w:tcW w:w="2201" w:type="dxa"/>
          </w:tcPr>
          <w:p w:rsidR="004F3120" w:rsidRDefault="004F3120" w:rsidP="002B60F1">
            <w:pPr>
              <w:pStyle w:val="NoSpacing"/>
            </w:pPr>
            <w:r>
              <w:t>task1</w:t>
            </w:r>
          </w:p>
        </w:tc>
        <w:tc>
          <w:tcPr>
            <w:tcW w:w="2201" w:type="dxa"/>
          </w:tcPr>
          <w:p w:rsidR="004F3120" w:rsidRDefault="004F3120" w:rsidP="002B60F1">
            <w:pPr>
              <w:pStyle w:val="NoSpacing"/>
            </w:pPr>
            <w:r>
              <w:t>task2</w:t>
            </w:r>
          </w:p>
        </w:tc>
        <w:tc>
          <w:tcPr>
            <w:tcW w:w="2057" w:type="dxa"/>
          </w:tcPr>
          <w:p w:rsidR="004F3120" w:rsidRDefault="004F3120" w:rsidP="002B60F1">
            <w:pPr>
              <w:pStyle w:val="NoSpacing"/>
            </w:pPr>
            <w:r>
              <w:t>task3</w:t>
            </w:r>
          </w:p>
        </w:tc>
        <w:tc>
          <w:tcPr>
            <w:tcW w:w="1118" w:type="dxa"/>
          </w:tcPr>
          <w:p w:rsidR="004F3120" w:rsidRDefault="004F3120" w:rsidP="002B60F1">
            <w:pPr>
              <w:pStyle w:val="NoSpacing"/>
            </w:pPr>
            <w:r>
              <w:t>task(n)</w:t>
            </w:r>
          </w:p>
        </w:tc>
        <w:tc>
          <w:tcPr>
            <w:tcW w:w="822" w:type="dxa"/>
          </w:tcPr>
          <w:p w:rsidR="004F3120" w:rsidRDefault="004F3120" w:rsidP="002B60F1">
            <w:pPr>
              <w:pStyle w:val="NoSpacing"/>
            </w:pPr>
            <w:r>
              <w:t>note</w:t>
            </w:r>
          </w:p>
        </w:tc>
      </w:tr>
      <w:tr w:rsidR="004F3120" w:rsidTr="007B07B5">
        <w:trPr>
          <w:trHeight w:val="275"/>
        </w:trPr>
        <w:tc>
          <w:tcPr>
            <w:tcW w:w="1435" w:type="dxa"/>
          </w:tcPr>
          <w:p w:rsidR="004F3120" w:rsidRDefault="004F3120" w:rsidP="002B60F1">
            <w:pPr>
              <w:pStyle w:val="NoSpacing"/>
            </w:pPr>
            <w:r>
              <w:t>1</w:t>
            </w:r>
          </w:p>
        </w:tc>
        <w:tc>
          <w:tcPr>
            <w:tcW w:w="2201" w:type="dxa"/>
          </w:tcPr>
          <w:p w:rsidR="004F3120" w:rsidRDefault="004F3120" w:rsidP="002B60F1">
            <w:pPr>
              <w:pStyle w:val="NoSpacing"/>
            </w:pPr>
            <w:r>
              <w:t>day1task1</w:t>
            </w:r>
          </w:p>
        </w:tc>
        <w:tc>
          <w:tcPr>
            <w:tcW w:w="2201" w:type="dxa"/>
          </w:tcPr>
          <w:p w:rsidR="004F3120" w:rsidRDefault="004F3120" w:rsidP="002B60F1">
            <w:pPr>
              <w:pStyle w:val="NoSpacing"/>
            </w:pPr>
            <w:r>
              <w:t>day1task2</w:t>
            </w:r>
          </w:p>
        </w:tc>
        <w:tc>
          <w:tcPr>
            <w:tcW w:w="2057" w:type="dxa"/>
          </w:tcPr>
          <w:p w:rsidR="004F3120" w:rsidRDefault="004F3120" w:rsidP="002B60F1">
            <w:pPr>
              <w:pStyle w:val="NoSpacing"/>
            </w:pPr>
            <w:r>
              <w:t>day1task3</w:t>
            </w:r>
          </w:p>
        </w:tc>
        <w:tc>
          <w:tcPr>
            <w:tcW w:w="1118" w:type="dxa"/>
          </w:tcPr>
          <w:p w:rsidR="004F3120" w:rsidRDefault="004F3120" w:rsidP="002B60F1">
            <w:pPr>
              <w:pStyle w:val="NoSpacing"/>
            </w:pPr>
            <w:r>
              <w:t>day1task(n)</w:t>
            </w:r>
          </w:p>
        </w:tc>
        <w:tc>
          <w:tcPr>
            <w:tcW w:w="822" w:type="dxa"/>
          </w:tcPr>
          <w:p w:rsidR="004F3120" w:rsidRDefault="004F3120" w:rsidP="002B60F1">
            <w:pPr>
              <w:pStyle w:val="NoSpacing"/>
            </w:pPr>
            <w:r>
              <w:t>day1note</w:t>
            </w:r>
          </w:p>
        </w:tc>
      </w:tr>
      <w:tr w:rsidR="004F3120" w:rsidTr="007B07B5">
        <w:trPr>
          <w:trHeight w:val="291"/>
        </w:trPr>
        <w:tc>
          <w:tcPr>
            <w:tcW w:w="1435" w:type="dxa"/>
          </w:tcPr>
          <w:p w:rsidR="004F3120" w:rsidRDefault="004F3120" w:rsidP="002B60F1">
            <w:pPr>
              <w:pStyle w:val="NoSpacing"/>
            </w:pPr>
            <w:r>
              <w:t>2</w:t>
            </w:r>
          </w:p>
        </w:tc>
        <w:tc>
          <w:tcPr>
            <w:tcW w:w="2201" w:type="dxa"/>
          </w:tcPr>
          <w:p w:rsidR="004F3120" w:rsidRDefault="004F3120" w:rsidP="002B60F1">
            <w:pPr>
              <w:pStyle w:val="NoSpacing"/>
            </w:pPr>
            <w:r>
              <w:t>day2task1</w:t>
            </w:r>
          </w:p>
        </w:tc>
        <w:tc>
          <w:tcPr>
            <w:tcW w:w="2201" w:type="dxa"/>
          </w:tcPr>
          <w:p w:rsidR="004F3120" w:rsidRDefault="004F3120" w:rsidP="002B60F1">
            <w:pPr>
              <w:pStyle w:val="NoSpacing"/>
            </w:pPr>
            <w:r>
              <w:t>day2task2</w:t>
            </w:r>
          </w:p>
        </w:tc>
        <w:tc>
          <w:tcPr>
            <w:tcW w:w="2057" w:type="dxa"/>
          </w:tcPr>
          <w:p w:rsidR="004F3120" w:rsidRDefault="004F3120" w:rsidP="002B60F1">
            <w:pPr>
              <w:pStyle w:val="NoSpacing"/>
            </w:pPr>
            <w:r>
              <w:t>day2task3</w:t>
            </w:r>
          </w:p>
        </w:tc>
        <w:tc>
          <w:tcPr>
            <w:tcW w:w="1118" w:type="dxa"/>
          </w:tcPr>
          <w:p w:rsidR="004F3120" w:rsidRDefault="004F3120" w:rsidP="002B60F1">
            <w:pPr>
              <w:pStyle w:val="NoSpacing"/>
            </w:pPr>
            <w:r>
              <w:t>day2task(n)</w:t>
            </w:r>
          </w:p>
        </w:tc>
        <w:tc>
          <w:tcPr>
            <w:tcW w:w="822" w:type="dxa"/>
          </w:tcPr>
          <w:p w:rsidR="004F3120" w:rsidRDefault="004F3120" w:rsidP="002B60F1">
            <w:pPr>
              <w:pStyle w:val="NoSpacing"/>
            </w:pPr>
            <w:r>
              <w:t>day2note</w:t>
            </w:r>
          </w:p>
        </w:tc>
      </w:tr>
      <w:tr w:rsidR="004F3120" w:rsidTr="007B07B5">
        <w:trPr>
          <w:trHeight w:val="275"/>
        </w:trPr>
        <w:tc>
          <w:tcPr>
            <w:tcW w:w="1435" w:type="dxa"/>
          </w:tcPr>
          <w:p w:rsidR="004F3120" w:rsidRDefault="004F3120" w:rsidP="002B60F1">
            <w:pPr>
              <w:pStyle w:val="NoSpacing"/>
            </w:pPr>
            <w:r>
              <w:t>3</w:t>
            </w:r>
          </w:p>
        </w:tc>
        <w:tc>
          <w:tcPr>
            <w:tcW w:w="2201" w:type="dxa"/>
          </w:tcPr>
          <w:p w:rsidR="004F3120" w:rsidRDefault="004F3120" w:rsidP="002B60F1">
            <w:pPr>
              <w:pStyle w:val="NoSpacing"/>
            </w:pPr>
            <w:r>
              <w:t>day3task1</w:t>
            </w:r>
          </w:p>
        </w:tc>
        <w:tc>
          <w:tcPr>
            <w:tcW w:w="2201" w:type="dxa"/>
          </w:tcPr>
          <w:p w:rsidR="004F3120" w:rsidRDefault="004F3120" w:rsidP="002B60F1">
            <w:pPr>
              <w:pStyle w:val="NoSpacing"/>
            </w:pPr>
            <w:r>
              <w:t>day3task2</w:t>
            </w:r>
          </w:p>
        </w:tc>
        <w:tc>
          <w:tcPr>
            <w:tcW w:w="2057" w:type="dxa"/>
          </w:tcPr>
          <w:p w:rsidR="004F3120" w:rsidRDefault="004F3120" w:rsidP="002B60F1">
            <w:pPr>
              <w:pStyle w:val="NoSpacing"/>
            </w:pPr>
            <w:r>
              <w:t>day3task3</w:t>
            </w:r>
          </w:p>
        </w:tc>
        <w:tc>
          <w:tcPr>
            <w:tcW w:w="1118" w:type="dxa"/>
          </w:tcPr>
          <w:p w:rsidR="004F3120" w:rsidRDefault="004F3120" w:rsidP="002B60F1">
            <w:pPr>
              <w:pStyle w:val="NoSpacing"/>
            </w:pPr>
            <w:r>
              <w:t>day3task(n)</w:t>
            </w:r>
          </w:p>
        </w:tc>
        <w:tc>
          <w:tcPr>
            <w:tcW w:w="822" w:type="dxa"/>
          </w:tcPr>
          <w:p w:rsidR="004F3120" w:rsidRDefault="004F3120" w:rsidP="002B60F1">
            <w:pPr>
              <w:pStyle w:val="NoSpacing"/>
            </w:pPr>
            <w:r>
              <w:t>day3note</w:t>
            </w:r>
          </w:p>
        </w:tc>
      </w:tr>
      <w:tr w:rsidR="004F3120" w:rsidTr="007B07B5">
        <w:trPr>
          <w:trHeight w:val="275"/>
        </w:trPr>
        <w:tc>
          <w:tcPr>
            <w:tcW w:w="1435" w:type="dxa"/>
          </w:tcPr>
          <w:p w:rsidR="004F3120" w:rsidRDefault="004F3120" w:rsidP="002B60F1">
            <w:pPr>
              <w:pStyle w:val="NoSpacing"/>
            </w:pPr>
            <w:r>
              <w:t>x</w:t>
            </w:r>
          </w:p>
        </w:tc>
        <w:tc>
          <w:tcPr>
            <w:tcW w:w="2201" w:type="dxa"/>
          </w:tcPr>
          <w:p w:rsidR="004F3120" w:rsidRDefault="004F3120" w:rsidP="002B60F1">
            <w:pPr>
              <w:pStyle w:val="NoSpacing"/>
            </w:pPr>
            <w:r>
              <w:t>dayxtask1</w:t>
            </w:r>
          </w:p>
        </w:tc>
        <w:tc>
          <w:tcPr>
            <w:tcW w:w="2201" w:type="dxa"/>
          </w:tcPr>
          <w:p w:rsidR="004F3120" w:rsidRDefault="004F3120" w:rsidP="002B60F1">
            <w:pPr>
              <w:pStyle w:val="NoSpacing"/>
            </w:pPr>
            <w:r>
              <w:t>dayxtask1</w:t>
            </w:r>
          </w:p>
        </w:tc>
        <w:tc>
          <w:tcPr>
            <w:tcW w:w="2057" w:type="dxa"/>
          </w:tcPr>
          <w:p w:rsidR="004F3120" w:rsidRDefault="004F3120" w:rsidP="002B60F1">
            <w:pPr>
              <w:pStyle w:val="NoSpacing"/>
            </w:pPr>
            <w:r>
              <w:t>dayxtask1</w:t>
            </w:r>
          </w:p>
        </w:tc>
        <w:tc>
          <w:tcPr>
            <w:tcW w:w="1118" w:type="dxa"/>
          </w:tcPr>
          <w:p w:rsidR="004F3120" w:rsidRDefault="004F3120" w:rsidP="002B60F1">
            <w:pPr>
              <w:pStyle w:val="NoSpacing"/>
            </w:pPr>
            <w:r>
              <w:t>day(x)task(n)</w:t>
            </w:r>
          </w:p>
        </w:tc>
        <w:tc>
          <w:tcPr>
            <w:tcW w:w="822" w:type="dxa"/>
          </w:tcPr>
          <w:p w:rsidR="004F3120" w:rsidRDefault="004F3120" w:rsidP="002B60F1">
            <w:pPr>
              <w:pStyle w:val="NoSpacing"/>
            </w:pPr>
            <w:r>
              <w:t>day(x)note</w:t>
            </w:r>
          </w:p>
        </w:tc>
      </w:tr>
    </w:tbl>
    <w:p w:rsidR="00956E5D" w:rsidRPr="00076C85" w:rsidRDefault="00956E5D" w:rsidP="00AA792B">
      <w:pPr>
        <w:pStyle w:val="Heading4"/>
      </w:pPr>
      <w:r w:rsidRPr="00076C85">
        <w:t>Option two: simpler output</w:t>
      </w:r>
    </w:p>
    <w:p w:rsidR="00076C85" w:rsidRPr="008E015E" w:rsidRDefault="00076C85" w:rsidP="00076C85">
      <w:pPr>
        <w:pStyle w:val="NoSpacing"/>
      </w:pPr>
      <w:proofErr w:type="gramStart"/>
      <w:r>
        <w:t>d</w:t>
      </w:r>
      <w:r w:rsidR="00956E5D">
        <w:t>ay</w:t>
      </w:r>
      <w:r>
        <w:t>1</w:t>
      </w:r>
      <w:r w:rsidR="00956E5D">
        <w:t>_employee</w:t>
      </w:r>
      <w:r>
        <w:t>1</w:t>
      </w:r>
      <w:r w:rsidR="00956E5D">
        <w:t>/shift/note</w:t>
      </w:r>
      <w:proofErr w:type="gramEnd"/>
      <w:r>
        <w:t>, day1_employee2/shift/note, day1_employee3/shift/note, …</w:t>
      </w:r>
    </w:p>
    <w:p w:rsidR="00956E5D" w:rsidRDefault="00956E5D" w:rsidP="002B60F1">
      <w:pPr>
        <w:pStyle w:val="NoSpacing"/>
      </w:pPr>
    </w:p>
    <w:p w:rsidR="00076C85" w:rsidRDefault="00076C85" w:rsidP="002B60F1">
      <w:pPr>
        <w:pStyle w:val="NoSpacing"/>
      </w:pPr>
      <w:r>
        <w:t>This string would be repeated for each day, employee and shift assignment in the roster. Designing the file output in this manner is likely to make it easier for the program to read the data from the text file; however, it is difficult to understand, and the day value is written to file every single iteration of the output, when it does not need to be (compared to the first output design).</w:t>
      </w:r>
    </w:p>
    <w:p w:rsidR="00076C85" w:rsidRDefault="00076C85" w:rsidP="002B60F1">
      <w:pPr>
        <w:pStyle w:val="NoSpacing"/>
      </w:pPr>
    </w:p>
    <w:p w:rsidR="00076C85" w:rsidRDefault="00076C85" w:rsidP="002B60F1">
      <w:pPr>
        <w:pStyle w:val="NoSpacing"/>
      </w:pPr>
      <w:r>
        <w:t xml:space="preserve">I plan to </w:t>
      </w:r>
      <w:r w:rsidR="00782A4E">
        <w:t xml:space="preserve">white box </w:t>
      </w:r>
      <w:r>
        <w:t xml:space="preserve">test both of these output file designs and select the more </w:t>
      </w:r>
      <w:r w:rsidR="00782A4E">
        <w:t>appropriate one for the system by comparing them against each other.</w:t>
      </w:r>
    </w:p>
    <w:p w:rsidR="00076C85" w:rsidRPr="008E015E" w:rsidRDefault="00076C85" w:rsidP="002B60F1">
      <w:pPr>
        <w:pStyle w:val="NoSpacing"/>
      </w:pPr>
    </w:p>
    <w:p w:rsidR="004F3120" w:rsidRDefault="004F3120" w:rsidP="00AA792B">
      <w:pPr>
        <w:pStyle w:val="Heading3"/>
      </w:pPr>
      <w:bookmarkStart w:id="43" w:name="_Toc383429390"/>
      <w:r w:rsidRPr="008E015E">
        <w:t>System security</w:t>
      </w:r>
      <w:r>
        <w:t xml:space="preserve"> and data integrity</w:t>
      </w:r>
      <w:bookmarkEnd w:id="43"/>
    </w:p>
    <w:p w:rsidR="004F3120" w:rsidRDefault="004F3120" w:rsidP="002B60F1">
      <w:pPr>
        <w:pStyle w:val="NoSpacing"/>
      </w:pPr>
      <w:r>
        <w:t>The security of the system is important, as it could contain sensitive information regarding the employees or companies that the new system is being used to produce rosters for. To prevent unauthorised access, Mr Knatt’s PC already uses password protection, and he could consider installing some remote access software such as LoJack to lock his hard drive in the event that his computer is lost or stolen. To prevent other users using the program if it is placed on a memory stick, I shall implement some basic password protection for the program.</w:t>
      </w:r>
    </w:p>
    <w:p w:rsidR="004F3120" w:rsidRDefault="004F3120" w:rsidP="002B60F1">
      <w:pPr>
        <w:pStyle w:val="NoSpacing"/>
      </w:pPr>
    </w:p>
    <w:p w:rsidR="004F3120" w:rsidRDefault="004F3120" w:rsidP="002B60F1">
      <w:pPr>
        <w:pStyle w:val="NoSpacing"/>
      </w:pPr>
      <w:r>
        <w:t>Security of data within the system is also important: since the program is self-contained, and the only file outputs are the completed rosters, it is unlikely that the user will have issues with this. Until the web extension is created, there will be a single user to the program, effectively an ‘admin’ – w</w:t>
      </w:r>
      <w:r w:rsidR="00A9692D">
        <w:t xml:space="preserve">ho will need to be able to </w:t>
      </w:r>
      <w:proofErr w:type="gramStart"/>
      <w:r w:rsidR="00A9692D">
        <w:t>enter</w:t>
      </w:r>
      <w:r>
        <w:t>,</w:t>
      </w:r>
      <w:proofErr w:type="gramEnd"/>
      <w:r>
        <w:t xml:space="preserve"> access and use all of the data in the system. If roster/shift display is created using a web-based interface it will be important to consider that employees may not be </w:t>
      </w:r>
      <w:r>
        <w:lastRenderedPageBreak/>
        <w:t>allowed to view other employees’ shifts and sensitive data, as this might incur issues with the Data Protection Act. To combat this, I would need to create user accounts with restricted privileges for the employees.</w:t>
      </w:r>
    </w:p>
    <w:p w:rsidR="004F3120" w:rsidRDefault="004F3120" w:rsidP="002B60F1">
      <w:pPr>
        <w:pStyle w:val="NoSpacing"/>
      </w:pPr>
    </w:p>
    <w:p w:rsidR="004F3120" w:rsidRDefault="004F3120" w:rsidP="002B60F1">
      <w:pPr>
        <w:pStyle w:val="NoSpacing"/>
      </w:pPr>
      <w:r>
        <w:t>Data integrity also needs to be considered in the design of the system. Creating a system where there are many variables that need to be processed using an algorithm requires that the variables are in the correct format so they do not produce run-time errors when entered into the program. The previously described validation rules and regular expressions will attempt to make sure that the program has the correct data entered into all of its text fields.</w:t>
      </w:r>
    </w:p>
    <w:p w:rsidR="004F3120" w:rsidRDefault="004F3120" w:rsidP="002B60F1">
      <w:pPr>
        <w:pStyle w:val="NoSpacing"/>
      </w:pPr>
    </w:p>
    <w:p w:rsidR="004F3120" w:rsidRDefault="004F3120" w:rsidP="002B60F1">
      <w:pPr>
        <w:pStyle w:val="NoSpacing"/>
      </w:pPr>
      <w:r>
        <w:t>If the program is corrupted, lost, or otherwise damaged so that it does not function properly, Mr Knatt will be able to reinstall it from the original data storage medium that I provide. It will be harder to recover created rosters in th</w:t>
      </w:r>
      <w:r w:rsidR="00A9692D">
        <w:t>e event of a hard drive failure;</w:t>
      </w:r>
      <w:r>
        <w:t xml:space="preserve"> however, it is likely that these will be backed up by the end user onto a cloud-based document server or a similar device in order to ensure that the rosters do not have to be created again.</w:t>
      </w:r>
    </w:p>
    <w:p w:rsidR="004F3120" w:rsidRPr="008E015E" w:rsidRDefault="004F3120" w:rsidP="002B60F1">
      <w:pPr>
        <w:pStyle w:val="NoSpacing"/>
      </w:pPr>
    </w:p>
    <w:p w:rsidR="004F3120" w:rsidRDefault="004F3120" w:rsidP="00AA792B">
      <w:pPr>
        <w:pStyle w:val="Heading3"/>
      </w:pPr>
      <w:bookmarkStart w:id="44" w:name="_Toc383429391"/>
      <w:r w:rsidRPr="008E015E">
        <w:t>System testing</w:t>
      </w:r>
      <w:r>
        <w:t xml:space="preserve"> – outline test plan</w:t>
      </w:r>
      <w:bookmarkEnd w:id="44"/>
    </w:p>
    <w:p w:rsidR="004F3120" w:rsidRDefault="004F3120" w:rsidP="002B60F1">
      <w:pPr>
        <w:pStyle w:val="NoSpacing"/>
      </w:pPr>
      <w:r>
        <w:t xml:space="preserve">Below is the preliminary outline test plan for my created system. This uses different test methods to run through the </w:t>
      </w:r>
      <w:r w:rsidR="00233CA0">
        <w:t>system to test its basic functionality.</w:t>
      </w:r>
    </w:p>
    <w:p w:rsidR="004F3120" w:rsidRPr="0024554D" w:rsidRDefault="004F3120" w:rsidP="002B60F1">
      <w:pPr>
        <w:pStyle w:val="NoSpacing"/>
      </w:pPr>
      <w:r>
        <w:t xml:space="preserve"> </w:t>
      </w:r>
    </w:p>
    <w:tbl>
      <w:tblPr>
        <w:tblStyle w:val="TableGrid"/>
        <w:tblW w:w="0" w:type="auto"/>
        <w:tblLook w:val="04A0" w:firstRow="1" w:lastRow="0" w:firstColumn="1" w:lastColumn="0" w:noHBand="0" w:noVBand="1"/>
      </w:tblPr>
      <w:tblGrid>
        <w:gridCol w:w="600"/>
        <w:gridCol w:w="3481"/>
        <w:gridCol w:w="5161"/>
      </w:tblGrid>
      <w:tr w:rsidR="004F3120" w:rsidTr="007B07B5">
        <w:tc>
          <w:tcPr>
            <w:tcW w:w="593" w:type="dxa"/>
          </w:tcPr>
          <w:p w:rsidR="004F3120" w:rsidRPr="0024554D" w:rsidRDefault="004F3120" w:rsidP="002B60F1">
            <w:pPr>
              <w:pStyle w:val="NoSpacing"/>
              <w:rPr>
                <w:b/>
              </w:rPr>
            </w:pPr>
            <w:r w:rsidRPr="0024554D">
              <w:rPr>
                <w:b/>
              </w:rPr>
              <w:t>Test</w:t>
            </w:r>
          </w:p>
        </w:tc>
        <w:tc>
          <w:tcPr>
            <w:tcW w:w="3484" w:type="dxa"/>
          </w:tcPr>
          <w:p w:rsidR="004F3120" w:rsidRPr="0024554D" w:rsidRDefault="004F3120" w:rsidP="002B60F1">
            <w:pPr>
              <w:pStyle w:val="NoSpacing"/>
              <w:rPr>
                <w:b/>
              </w:rPr>
            </w:pPr>
            <w:r w:rsidRPr="0024554D">
              <w:rPr>
                <w:b/>
              </w:rPr>
              <w:t>Description</w:t>
            </w:r>
          </w:p>
        </w:tc>
        <w:tc>
          <w:tcPr>
            <w:tcW w:w="5165" w:type="dxa"/>
          </w:tcPr>
          <w:p w:rsidR="004F3120" w:rsidRPr="0024554D" w:rsidRDefault="004F3120" w:rsidP="002B60F1">
            <w:pPr>
              <w:pStyle w:val="NoSpacing"/>
              <w:rPr>
                <w:b/>
              </w:rPr>
            </w:pPr>
            <w:r w:rsidRPr="0024554D">
              <w:rPr>
                <w:b/>
              </w:rPr>
              <w:t>Purpose of test</w:t>
            </w:r>
          </w:p>
        </w:tc>
      </w:tr>
      <w:tr w:rsidR="004F3120" w:rsidTr="007B07B5">
        <w:tc>
          <w:tcPr>
            <w:tcW w:w="593" w:type="dxa"/>
          </w:tcPr>
          <w:p w:rsidR="004F3120" w:rsidRDefault="004F3120" w:rsidP="002B60F1">
            <w:pPr>
              <w:pStyle w:val="NoSpacing"/>
            </w:pPr>
            <w:r>
              <w:t>1</w:t>
            </w:r>
          </w:p>
        </w:tc>
        <w:tc>
          <w:tcPr>
            <w:tcW w:w="3484" w:type="dxa"/>
          </w:tcPr>
          <w:p w:rsidR="004F3120" w:rsidRDefault="004F3120" w:rsidP="002B60F1">
            <w:pPr>
              <w:pStyle w:val="NoSpacing"/>
            </w:pPr>
            <w:r>
              <w:t>Input testing</w:t>
            </w:r>
          </w:p>
        </w:tc>
        <w:tc>
          <w:tcPr>
            <w:tcW w:w="5165" w:type="dxa"/>
          </w:tcPr>
          <w:p w:rsidR="004F3120" w:rsidRDefault="004F3120" w:rsidP="002B60F1">
            <w:pPr>
              <w:pStyle w:val="NoSpacing"/>
            </w:pPr>
            <w:r>
              <w:t>Validate inputs into the system using regular expressions/data validation. (bottom-up testing)</w:t>
            </w:r>
          </w:p>
        </w:tc>
      </w:tr>
      <w:tr w:rsidR="004F3120" w:rsidTr="007B07B5">
        <w:tc>
          <w:tcPr>
            <w:tcW w:w="593" w:type="dxa"/>
          </w:tcPr>
          <w:p w:rsidR="004F3120" w:rsidRDefault="004F3120" w:rsidP="002B60F1">
            <w:pPr>
              <w:pStyle w:val="NoSpacing"/>
            </w:pPr>
            <w:r>
              <w:t>2</w:t>
            </w:r>
          </w:p>
        </w:tc>
        <w:tc>
          <w:tcPr>
            <w:tcW w:w="3484" w:type="dxa"/>
          </w:tcPr>
          <w:p w:rsidR="004F3120" w:rsidRDefault="004F3120" w:rsidP="002B60F1">
            <w:pPr>
              <w:pStyle w:val="NoSpacing"/>
            </w:pPr>
            <w:r>
              <w:t>Flow of control testing</w:t>
            </w:r>
          </w:p>
        </w:tc>
        <w:tc>
          <w:tcPr>
            <w:tcW w:w="5165" w:type="dxa"/>
          </w:tcPr>
          <w:p w:rsidR="004F3120" w:rsidRDefault="004F3120" w:rsidP="002B60F1">
            <w:pPr>
              <w:pStyle w:val="NoSpacing"/>
            </w:pPr>
            <w:r>
              <w:t>User’s path through the system is tested (should not be able to create a roster without entering data first) (top-down testing)</w:t>
            </w:r>
          </w:p>
        </w:tc>
      </w:tr>
      <w:tr w:rsidR="004F3120" w:rsidTr="007B07B5">
        <w:tc>
          <w:tcPr>
            <w:tcW w:w="593" w:type="dxa"/>
          </w:tcPr>
          <w:p w:rsidR="004F3120" w:rsidRDefault="004F3120" w:rsidP="002B60F1">
            <w:pPr>
              <w:pStyle w:val="NoSpacing"/>
            </w:pPr>
            <w:r>
              <w:t>3</w:t>
            </w:r>
          </w:p>
        </w:tc>
        <w:tc>
          <w:tcPr>
            <w:tcW w:w="3484" w:type="dxa"/>
          </w:tcPr>
          <w:p w:rsidR="004F3120" w:rsidRDefault="004F3120" w:rsidP="002B60F1">
            <w:pPr>
              <w:pStyle w:val="NoSpacing"/>
            </w:pPr>
            <w:r>
              <w:t>Algorithm and decision testing</w:t>
            </w:r>
          </w:p>
        </w:tc>
        <w:tc>
          <w:tcPr>
            <w:tcW w:w="5165" w:type="dxa"/>
          </w:tcPr>
          <w:p w:rsidR="004F3120" w:rsidRDefault="004F3120" w:rsidP="002B60F1">
            <w:pPr>
              <w:pStyle w:val="NoSpacing"/>
            </w:pPr>
            <w:r>
              <w:t>The algorithm used in the system must produce the correct outputs into the roster. To test it a trace table should be completed (black box testing)</w:t>
            </w:r>
          </w:p>
        </w:tc>
      </w:tr>
      <w:tr w:rsidR="004F3120" w:rsidTr="007B07B5">
        <w:tc>
          <w:tcPr>
            <w:tcW w:w="593" w:type="dxa"/>
          </w:tcPr>
          <w:p w:rsidR="004F3120" w:rsidRDefault="004F3120" w:rsidP="002B60F1">
            <w:pPr>
              <w:pStyle w:val="NoSpacing"/>
            </w:pPr>
            <w:r>
              <w:t>4</w:t>
            </w:r>
          </w:p>
        </w:tc>
        <w:tc>
          <w:tcPr>
            <w:tcW w:w="3484" w:type="dxa"/>
          </w:tcPr>
          <w:p w:rsidR="004F3120" w:rsidRDefault="004F3120" w:rsidP="002B60F1">
            <w:pPr>
              <w:pStyle w:val="NoSpacing"/>
            </w:pPr>
            <w:r>
              <w:t>Testing saving of data</w:t>
            </w:r>
          </w:p>
        </w:tc>
        <w:tc>
          <w:tcPr>
            <w:tcW w:w="5165" w:type="dxa"/>
          </w:tcPr>
          <w:p w:rsidR="004F3120" w:rsidRDefault="004F3120" w:rsidP="002B60F1">
            <w:pPr>
              <w:pStyle w:val="NoSpacing"/>
            </w:pPr>
            <w:r>
              <w:t>Data must be saved in the correct format/file type, with the correct file name (system testing)</w:t>
            </w:r>
          </w:p>
        </w:tc>
      </w:tr>
      <w:tr w:rsidR="004F3120" w:rsidTr="007B07B5">
        <w:tc>
          <w:tcPr>
            <w:tcW w:w="593" w:type="dxa"/>
          </w:tcPr>
          <w:p w:rsidR="004F3120" w:rsidRDefault="004F3120" w:rsidP="002B60F1">
            <w:pPr>
              <w:pStyle w:val="NoSpacing"/>
            </w:pPr>
            <w:r>
              <w:t>5</w:t>
            </w:r>
          </w:p>
        </w:tc>
        <w:tc>
          <w:tcPr>
            <w:tcW w:w="3484" w:type="dxa"/>
          </w:tcPr>
          <w:p w:rsidR="004F3120" w:rsidRDefault="004F3120" w:rsidP="002B60F1">
            <w:pPr>
              <w:pStyle w:val="NoSpacing"/>
            </w:pPr>
            <w:r>
              <w:t>Specification testing</w:t>
            </w:r>
          </w:p>
        </w:tc>
        <w:tc>
          <w:tcPr>
            <w:tcW w:w="5165" w:type="dxa"/>
          </w:tcPr>
          <w:p w:rsidR="004F3120" w:rsidRDefault="004F3120" w:rsidP="007B07B5">
            <w:pPr>
              <w:pStyle w:val="NoSpacing"/>
            </w:pPr>
            <w:r>
              <w:t>Black box testing used to check that the system meets the original specification</w:t>
            </w:r>
            <w:r w:rsidR="007B07B5">
              <w:t xml:space="preserve"> set out.</w:t>
            </w:r>
          </w:p>
        </w:tc>
      </w:tr>
    </w:tbl>
    <w:p w:rsidR="004F3120" w:rsidRPr="008E015E" w:rsidRDefault="004F3120" w:rsidP="002B60F1">
      <w:pPr>
        <w:pStyle w:val="NoSpacing"/>
      </w:pPr>
    </w:p>
    <w:p w:rsidR="004F3120" w:rsidRDefault="005C4A89" w:rsidP="00AA792B">
      <w:pPr>
        <w:pStyle w:val="Heading3"/>
      </w:pPr>
      <w:bookmarkStart w:id="45" w:name="_Toc383429392"/>
      <w:r>
        <w:t>Alpha testing design</w:t>
      </w:r>
      <w:r w:rsidR="007E6F97">
        <w:t xml:space="preserve"> (Input/Flow of control/File system testing</w:t>
      </w:r>
      <w:r w:rsidR="00727865">
        <w:t>)</w:t>
      </w:r>
      <w:bookmarkEnd w:id="45"/>
    </w:p>
    <w:p w:rsidR="004F3120" w:rsidRDefault="004F3120" w:rsidP="002B60F1">
      <w:pPr>
        <w:pStyle w:val="NoSpacing"/>
      </w:pPr>
      <w:r>
        <w:t xml:space="preserve">This testing table provides detailed information on </w:t>
      </w:r>
      <w:r w:rsidR="00A655F5">
        <w:t xml:space="preserve">some of </w:t>
      </w:r>
      <w:r>
        <w:t xml:space="preserve">the </w:t>
      </w:r>
      <w:r w:rsidR="007E6F97">
        <w:t xml:space="preserve">alpha </w:t>
      </w:r>
      <w:r>
        <w:t>testing that ne</w:t>
      </w:r>
      <w:r w:rsidR="00A655F5">
        <w:t xml:space="preserve">eds to be done to the prototype </w:t>
      </w:r>
      <w:r>
        <w:t>of my system.</w:t>
      </w:r>
      <w:r w:rsidR="00A655F5">
        <w:t xml:space="preserve"> Some variable names may change as I develop the solution to the project.</w:t>
      </w:r>
    </w:p>
    <w:p w:rsidR="004F3120" w:rsidRPr="008E015E" w:rsidRDefault="004F3120" w:rsidP="002B60F1">
      <w:pPr>
        <w:pStyle w:val="NoSpacing"/>
      </w:pPr>
    </w:p>
    <w:tbl>
      <w:tblPr>
        <w:tblStyle w:val="TableGrid"/>
        <w:tblW w:w="9180" w:type="dxa"/>
        <w:tblLayout w:type="fixed"/>
        <w:tblLook w:val="04A0" w:firstRow="1" w:lastRow="0" w:firstColumn="1" w:lastColumn="0" w:noHBand="0" w:noVBand="1"/>
      </w:tblPr>
      <w:tblGrid>
        <w:gridCol w:w="534"/>
        <w:gridCol w:w="1134"/>
        <w:gridCol w:w="1842"/>
        <w:gridCol w:w="2410"/>
        <w:gridCol w:w="3260"/>
      </w:tblGrid>
      <w:tr w:rsidR="00076C85" w:rsidTr="007B07B5">
        <w:trPr>
          <w:trHeight w:val="699"/>
        </w:trPr>
        <w:tc>
          <w:tcPr>
            <w:tcW w:w="534" w:type="dxa"/>
          </w:tcPr>
          <w:p w:rsidR="00076C85" w:rsidRPr="00F02739" w:rsidRDefault="00076C85" w:rsidP="007B07B5">
            <w:pPr>
              <w:pStyle w:val="NoSpacing"/>
            </w:pPr>
            <w:r w:rsidRPr="00F02739">
              <w:t>No</w:t>
            </w:r>
          </w:p>
        </w:tc>
        <w:tc>
          <w:tcPr>
            <w:tcW w:w="1134" w:type="dxa"/>
          </w:tcPr>
          <w:p w:rsidR="00076C85" w:rsidRPr="001E3EDF" w:rsidRDefault="00076C85" w:rsidP="007B07B5">
            <w:pPr>
              <w:pStyle w:val="NoSpacing"/>
            </w:pPr>
            <w:r w:rsidRPr="001E3EDF">
              <w:t>Test Name</w:t>
            </w:r>
          </w:p>
        </w:tc>
        <w:tc>
          <w:tcPr>
            <w:tcW w:w="1842" w:type="dxa"/>
          </w:tcPr>
          <w:p w:rsidR="00076C85" w:rsidRPr="001E3EDF" w:rsidRDefault="00076C85" w:rsidP="007B07B5">
            <w:pPr>
              <w:pStyle w:val="NoSpacing"/>
            </w:pPr>
            <w:r w:rsidRPr="001E3EDF">
              <w:t>Purpose of Test</w:t>
            </w:r>
          </w:p>
        </w:tc>
        <w:tc>
          <w:tcPr>
            <w:tcW w:w="2410" w:type="dxa"/>
          </w:tcPr>
          <w:p w:rsidR="00076C85" w:rsidRPr="001E3EDF" w:rsidRDefault="00076C85" w:rsidP="007B07B5">
            <w:pPr>
              <w:pStyle w:val="NoSpacing"/>
            </w:pPr>
            <w:r w:rsidRPr="001E3EDF">
              <w:t>Data</w:t>
            </w:r>
          </w:p>
          <w:p w:rsidR="00076C85" w:rsidRPr="0046772D" w:rsidRDefault="00076C85" w:rsidP="007B07B5">
            <w:pPr>
              <w:pStyle w:val="NoSpacing"/>
              <w:rPr>
                <w:color w:val="9BBB59" w:themeColor="accent3"/>
                <w:sz w:val="18"/>
              </w:rPr>
            </w:pPr>
            <w:r w:rsidRPr="0046772D">
              <w:rPr>
                <w:color w:val="9BBB59" w:themeColor="accent3"/>
                <w:sz w:val="18"/>
              </w:rPr>
              <w:t xml:space="preserve">Typical, </w:t>
            </w:r>
            <w:r w:rsidRPr="0046772D">
              <w:rPr>
                <w:color w:val="C0504D" w:themeColor="accent2"/>
                <w:sz w:val="18"/>
              </w:rPr>
              <w:t>Erroneous,</w:t>
            </w:r>
          </w:p>
          <w:p w:rsidR="00076C85" w:rsidRPr="001E3EDF" w:rsidRDefault="00076C85" w:rsidP="007B07B5">
            <w:pPr>
              <w:pStyle w:val="NoSpacing"/>
            </w:pPr>
            <w:r w:rsidRPr="0046772D">
              <w:rPr>
                <w:color w:val="1F497D" w:themeColor="text2"/>
                <w:sz w:val="18"/>
              </w:rPr>
              <w:t>Extreme</w:t>
            </w:r>
          </w:p>
        </w:tc>
        <w:tc>
          <w:tcPr>
            <w:tcW w:w="3260" w:type="dxa"/>
          </w:tcPr>
          <w:p w:rsidR="00076C85" w:rsidRPr="001E3EDF" w:rsidRDefault="00076C85" w:rsidP="007B07B5">
            <w:pPr>
              <w:pStyle w:val="NoSpacing"/>
            </w:pPr>
            <w:r w:rsidRPr="001E3EDF">
              <w:t>Expected Outcome</w:t>
            </w:r>
          </w:p>
        </w:tc>
      </w:tr>
      <w:tr w:rsidR="00076C85" w:rsidTr="007B07B5">
        <w:tc>
          <w:tcPr>
            <w:tcW w:w="534" w:type="dxa"/>
          </w:tcPr>
          <w:p w:rsidR="00076C85" w:rsidRPr="003C4CAF" w:rsidRDefault="00076C85" w:rsidP="007B07B5">
            <w:pPr>
              <w:pStyle w:val="NoSpacing"/>
              <w:rPr>
                <w:sz w:val="20"/>
                <w:szCs w:val="20"/>
              </w:rPr>
            </w:pPr>
            <w:r w:rsidRPr="003C4CAF">
              <w:rPr>
                <w:sz w:val="20"/>
                <w:szCs w:val="20"/>
              </w:rPr>
              <w:t>1</w:t>
            </w:r>
          </w:p>
        </w:tc>
        <w:tc>
          <w:tcPr>
            <w:tcW w:w="1134" w:type="dxa"/>
          </w:tcPr>
          <w:p w:rsidR="00076C85" w:rsidRPr="003C4CAF" w:rsidRDefault="00076C85" w:rsidP="007B07B5">
            <w:pPr>
              <w:pStyle w:val="NoSpacing"/>
              <w:rPr>
                <w:sz w:val="20"/>
                <w:szCs w:val="20"/>
              </w:rPr>
            </w:pPr>
            <w:r w:rsidRPr="003C4CAF">
              <w:rPr>
                <w:sz w:val="20"/>
                <w:szCs w:val="20"/>
              </w:rPr>
              <w:t>Properties</w:t>
            </w:r>
          </w:p>
        </w:tc>
        <w:tc>
          <w:tcPr>
            <w:tcW w:w="1842" w:type="dxa"/>
          </w:tcPr>
          <w:p w:rsidR="00076C85" w:rsidRPr="003C4CAF" w:rsidRDefault="00076C85" w:rsidP="007B07B5">
            <w:pPr>
              <w:pStyle w:val="NoSpacing"/>
              <w:rPr>
                <w:sz w:val="20"/>
                <w:szCs w:val="20"/>
              </w:rPr>
            </w:pPr>
            <w:r w:rsidRPr="003C4CAF">
              <w:rPr>
                <w:sz w:val="20"/>
                <w:szCs w:val="20"/>
              </w:rPr>
              <w:t>To check valid properties entry.</w:t>
            </w:r>
          </w:p>
        </w:tc>
        <w:tc>
          <w:tcPr>
            <w:tcW w:w="241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TED1</w:t>
            </w:r>
          </w:p>
          <w:p w:rsidR="00076C85" w:rsidRPr="003C4CAF" w:rsidRDefault="00076C85" w:rsidP="007B07B5">
            <w:pPr>
              <w:pStyle w:val="NoSpacing"/>
              <w:rPr>
                <w:color w:val="C0504D" w:themeColor="accent2"/>
                <w:sz w:val="20"/>
                <w:szCs w:val="20"/>
              </w:rPr>
            </w:pPr>
            <w:r w:rsidRPr="003C4CAF">
              <w:rPr>
                <w:color w:val="C0504D" w:themeColor="accent2"/>
                <w:sz w:val="20"/>
                <w:szCs w:val="20"/>
              </w:rPr>
              <w:t>EED1</w:t>
            </w:r>
          </w:p>
          <w:p w:rsidR="00076C85" w:rsidRPr="003C4CAF" w:rsidRDefault="00076C85" w:rsidP="007B07B5">
            <w:pPr>
              <w:pStyle w:val="NoSpacing"/>
              <w:rPr>
                <w:sz w:val="20"/>
                <w:szCs w:val="20"/>
              </w:rPr>
            </w:pPr>
            <w:r w:rsidRPr="003C4CAF">
              <w:rPr>
                <w:color w:val="1F497D" w:themeColor="text2"/>
                <w:sz w:val="20"/>
                <w:szCs w:val="20"/>
              </w:rPr>
              <w:t>XED1</w:t>
            </w:r>
          </w:p>
        </w:tc>
        <w:tc>
          <w:tcPr>
            <w:tcW w:w="326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Accepted</w:t>
            </w:r>
          </w:p>
          <w:p w:rsidR="00076C85" w:rsidRDefault="00076C85" w:rsidP="007B07B5">
            <w:pPr>
              <w:pStyle w:val="NoSpacing"/>
              <w:rPr>
                <w:color w:val="C0504D" w:themeColor="accent2"/>
                <w:sz w:val="20"/>
                <w:szCs w:val="20"/>
              </w:rPr>
            </w:pPr>
            <w:r w:rsidRPr="007E6F97">
              <w:rPr>
                <w:color w:val="C0504D" w:themeColor="accent2"/>
                <w:sz w:val="20"/>
                <w:szCs w:val="20"/>
              </w:rPr>
              <w:t>Error message: ‘please enter valid properties as denoted in the dialog box’</w:t>
            </w:r>
          </w:p>
          <w:p w:rsidR="00076C85" w:rsidRPr="003C4CAF" w:rsidRDefault="00076C85" w:rsidP="007B07B5">
            <w:pPr>
              <w:pStyle w:val="NoSpacing"/>
              <w:rPr>
                <w:sz w:val="20"/>
                <w:szCs w:val="20"/>
              </w:rPr>
            </w:pPr>
            <w:r>
              <w:rPr>
                <w:color w:val="1F497D" w:themeColor="text2"/>
                <w:sz w:val="20"/>
                <w:szCs w:val="20"/>
              </w:rPr>
              <w:t>Accepted</w:t>
            </w:r>
          </w:p>
        </w:tc>
      </w:tr>
      <w:tr w:rsidR="00076C85" w:rsidTr="007B07B5">
        <w:tc>
          <w:tcPr>
            <w:tcW w:w="534" w:type="dxa"/>
          </w:tcPr>
          <w:p w:rsidR="00076C85" w:rsidRPr="003C4CAF" w:rsidRDefault="00076C85" w:rsidP="007B07B5">
            <w:pPr>
              <w:pStyle w:val="NoSpacing"/>
              <w:rPr>
                <w:sz w:val="20"/>
                <w:szCs w:val="20"/>
              </w:rPr>
            </w:pPr>
            <w:r w:rsidRPr="003C4CAF">
              <w:rPr>
                <w:sz w:val="20"/>
                <w:szCs w:val="20"/>
              </w:rPr>
              <w:t>2</w:t>
            </w:r>
          </w:p>
        </w:tc>
        <w:tc>
          <w:tcPr>
            <w:tcW w:w="1134" w:type="dxa"/>
          </w:tcPr>
          <w:p w:rsidR="00076C85" w:rsidRPr="003C4CAF" w:rsidRDefault="00076C85" w:rsidP="007B07B5">
            <w:pPr>
              <w:pStyle w:val="NoSpacing"/>
              <w:rPr>
                <w:sz w:val="20"/>
                <w:szCs w:val="20"/>
              </w:rPr>
            </w:pPr>
            <w:r w:rsidRPr="003C4CAF">
              <w:rPr>
                <w:sz w:val="20"/>
                <w:szCs w:val="20"/>
              </w:rPr>
              <w:t>Limitations</w:t>
            </w:r>
          </w:p>
        </w:tc>
        <w:tc>
          <w:tcPr>
            <w:tcW w:w="1842" w:type="dxa"/>
          </w:tcPr>
          <w:p w:rsidR="00076C85" w:rsidRPr="003C4CAF" w:rsidRDefault="00076C85" w:rsidP="007B07B5">
            <w:pPr>
              <w:pStyle w:val="NoSpacing"/>
              <w:rPr>
                <w:sz w:val="20"/>
                <w:szCs w:val="20"/>
              </w:rPr>
            </w:pPr>
            <w:r w:rsidRPr="003C4CAF">
              <w:rPr>
                <w:sz w:val="20"/>
                <w:szCs w:val="20"/>
              </w:rPr>
              <w:t>To check valid limitations entered.</w:t>
            </w:r>
          </w:p>
        </w:tc>
        <w:tc>
          <w:tcPr>
            <w:tcW w:w="241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TLD1</w:t>
            </w:r>
          </w:p>
          <w:p w:rsidR="00076C85" w:rsidRPr="003C4CAF" w:rsidRDefault="00076C85" w:rsidP="007B07B5">
            <w:pPr>
              <w:pStyle w:val="NoSpacing"/>
              <w:rPr>
                <w:color w:val="C0504D" w:themeColor="accent2"/>
                <w:sz w:val="20"/>
                <w:szCs w:val="20"/>
              </w:rPr>
            </w:pPr>
            <w:r w:rsidRPr="003C4CAF">
              <w:rPr>
                <w:color w:val="C0504D" w:themeColor="accent2"/>
                <w:sz w:val="20"/>
                <w:szCs w:val="20"/>
              </w:rPr>
              <w:t>ELD1</w:t>
            </w:r>
          </w:p>
          <w:p w:rsidR="00076C85" w:rsidRPr="003C4CAF" w:rsidRDefault="00076C85" w:rsidP="007B07B5">
            <w:pPr>
              <w:pStyle w:val="NoSpacing"/>
              <w:rPr>
                <w:sz w:val="20"/>
                <w:szCs w:val="20"/>
              </w:rPr>
            </w:pPr>
            <w:r w:rsidRPr="003C4CAF">
              <w:rPr>
                <w:color w:val="1F497D" w:themeColor="text2"/>
                <w:sz w:val="20"/>
                <w:szCs w:val="20"/>
              </w:rPr>
              <w:t>XLD1</w:t>
            </w:r>
          </w:p>
        </w:tc>
        <w:tc>
          <w:tcPr>
            <w:tcW w:w="326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Accepted</w:t>
            </w:r>
          </w:p>
          <w:p w:rsidR="00076C85" w:rsidRDefault="00076C85" w:rsidP="007B07B5">
            <w:pPr>
              <w:pStyle w:val="NoSpacing"/>
              <w:rPr>
                <w:color w:val="C0504D" w:themeColor="accent2"/>
                <w:sz w:val="20"/>
                <w:szCs w:val="20"/>
              </w:rPr>
            </w:pPr>
            <w:r w:rsidRPr="007E6F97">
              <w:rPr>
                <w:color w:val="C0504D" w:themeColor="accent2"/>
                <w:sz w:val="20"/>
                <w:szCs w:val="20"/>
              </w:rPr>
              <w:t>Error message: ‘please enter valid limitations as denoted in the dialog box’</w:t>
            </w:r>
          </w:p>
          <w:p w:rsidR="00076C85" w:rsidRPr="003C4CAF" w:rsidRDefault="00076C85" w:rsidP="007B07B5">
            <w:pPr>
              <w:pStyle w:val="NoSpacing"/>
              <w:rPr>
                <w:sz w:val="20"/>
                <w:szCs w:val="20"/>
              </w:rPr>
            </w:pPr>
            <w:r>
              <w:rPr>
                <w:color w:val="1F497D" w:themeColor="text2"/>
                <w:sz w:val="20"/>
                <w:szCs w:val="20"/>
              </w:rPr>
              <w:lastRenderedPageBreak/>
              <w:t>Accepted</w:t>
            </w:r>
          </w:p>
        </w:tc>
      </w:tr>
      <w:tr w:rsidR="00076C85" w:rsidTr="007B07B5">
        <w:tc>
          <w:tcPr>
            <w:tcW w:w="534" w:type="dxa"/>
          </w:tcPr>
          <w:p w:rsidR="00076C85" w:rsidRPr="003C4CAF" w:rsidRDefault="00076C85" w:rsidP="007B07B5">
            <w:pPr>
              <w:pStyle w:val="NoSpacing"/>
              <w:rPr>
                <w:sz w:val="20"/>
                <w:szCs w:val="20"/>
              </w:rPr>
            </w:pPr>
            <w:r w:rsidRPr="003C4CAF">
              <w:rPr>
                <w:sz w:val="20"/>
                <w:szCs w:val="20"/>
              </w:rPr>
              <w:lastRenderedPageBreak/>
              <w:t>3</w:t>
            </w:r>
          </w:p>
        </w:tc>
        <w:tc>
          <w:tcPr>
            <w:tcW w:w="1134" w:type="dxa"/>
          </w:tcPr>
          <w:p w:rsidR="00076C85" w:rsidRPr="003C4CAF" w:rsidRDefault="00076C85" w:rsidP="007B07B5">
            <w:pPr>
              <w:pStyle w:val="NoSpacing"/>
              <w:rPr>
                <w:sz w:val="20"/>
                <w:szCs w:val="20"/>
              </w:rPr>
            </w:pPr>
            <w:r w:rsidRPr="003C4CAF">
              <w:rPr>
                <w:sz w:val="20"/>
                <w:szCs w:val="20"/>
              </w:rPr>
              <w:t>Conflicts within system (1)</w:t>
            </w:r>
          </w:p>
        </w:tc>
        <w:tc>
          <w:tcPr>
            <w:tcW w:w="1842" w:type="dxa"/>
          </w:tcPr>
          <w:p w:rsidR="00076C85" w:rsidRPr="003C4CAF" w:rsidRDefault="00076C85" w:rsidP="007B07B5">
            <w:pPr>
              <w:pStyle w:val="NoSpacing"/>
              <w:rPr>
                <w:sz w:val="20"/>
                <w:szCs w:val="20"/>
              </w:rPr>
            </w:pPr>
            <w:r w:rsidRPr="003C4CAF">
              <w:rPr>
                <w:sz w:val="20"/>
                <w:szCs w:val="20"/>
              </w:rPr>
              <w:t>Checks if total number of users is higher than total job number.</w:t>
            </w:r>
          </w:p>
        </w:tc>
        <w:tc>
          <w:tcPr>
            <w:tcW w:w="241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No. users &gt; No. jobs</w:t>
            </w:r>
          </w:p>
          <w:p w:rsidR="00076C85" w:rsidRPr="003C4CAF" w:rsidRDefault="00076C85" w:rsidP="007B07B5">
            <w:pPr>
              <w:pStyle w:val="NoSpacing"/>
              <w:rPr>
                <w:color w:val="C0504D" w:themeColor="accent2"/>
                <w:sz w:val="20"/>
                <w:szCs w:val="20"/>
              </w:rPr>
            </w:pPr>
            <w:r w:rsidRPr="003C4CAF">
              <w:rPr>
                <w:color w:val="C0504D" w:themeColor="accent2"/>
                <w:sz w:val="20"/>
                <w:szCs w:val="20"/>
              </w:rPr>
              <w:t>No. users = no. jobs</w:t>
            </w:r>
          </w:p>
          <w:p w:rsidR="00076C85" w:rsidRPr="003C4CAF" w:rsidRDefault="00076C85" w:rsidP="007B07B5">
            <w:pPr>
              <w:pStyle w:val="NoSpacing"/>
              <w:rPr>
                <w:sz w:val="20"/>
                <w:szCs w:val="20"/>
              </w:rPr>
            </w:pPr>
            <w:r w:rsidRPr="003C4CAF">
              <w:rPr>
                <w:color w:val="1F497D" w:themeColor="text2"/>
                <w:sz w:val="20"/>
                <w:szCs w:val="20"/>
              </w:rPr>
              <w:t>No. users &lt; No. jobs</w:t>
            </w:r>
          </w:p>
        </w:tc>
        <w:tc>
          <w:tcPr>
            <w:tcW w:w="326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Accepted</w:t>
            </w:r>
          </w:p>
          <w:p w:rsidR="00076C85" w:rsidRPr="003C4CAF" w:rsidRDefault="00076C85" w:rsidP="007B07B5">
            <w:pPr>
              <w:pStyle w:val="NoSpacing"/>
              <w:rPr>
                <w:color w:val="C0504D" w:themeColor="accent2"/>
                <w:sz w:val="20"/>
                <w:szCs w:val="20"/>
              </w:rPr>
            </w:pPr>
            <w:r w:rsidRPr="003C4CAF">
              <w:rPr>
                <w:color w:val="C0504D" w:themeColor="accent2"/>
                <w:sz w:val="20"/>
                <w:szCs w:val="20"/>
              </w:rPr>
              <w:t>Accepted</w:t>
            </w:r>
          </w:p>
          <w:p w:rsidR="00076C85" w:rsidRDefault="00076C85" w:rsidP="007B07B5">
            <w:pPr>
              <w:pStyle w:val="NoSpacing"/>
              <w:rPr>
                <w:color w:val="C0504D" w:themeColor="accent2"/>
                <w:sz w:val="20"/>
                <w:szCs w:val="20"/>
              </w:rPr>
            </w:pPr>
            <w:r w:rsidRPr="007E6F97">
              <w:rPr>
                <w:color w:val="C0504D" w:themeColor="accent2"/>
                <w:sz w:val="20"/>
                <w:szCs w:val="20"/>
              </w:rPr>
              <w:t>Error message: ‘Please ensure that the number of employees is greater than the total number of jobs needed’</w:t>
            </w:r>
          </w:p>
          <w:p w:rsidR="00076C85" w:rsidRPr="003C4CAF" w:rsidRDefault="00076C85" w:rsidP="007B07B5">
            <w:pPr>
              <w:pStyle w:val="NoSpacing"/>
              <w:rPr>
                <w:sz w:val="20"/>
                <w:szCs w:val="20"/>
              </w:rPr>
            </w:pPr>
            <w:r>
              <w:rPr>
                <w:color w:val="1F497D" w:themeColor="text2"/>
                <w:sz w:val="20"/>
                <w:szCs w:val="20"/>
              </w:rPr>
              <w:t>Accepted</w:t>
            </w:r>
          </w:p>
        </w:tc>
      </w:tr>
      <w:tr w:rsidR="00076C85" w:rsidTr="007B07B5">
        <w:tc>
          <w:tcPr>
            <w:tcW w:w="534" w:type="dxa"/>
          </w:tcPr>
          <w:p w:rsidR="00076C85" w:rsidRPr="003C4CAF" w:rsidRDefault="00076C85" w:rsidP="007B07B5">
            <w:pPr>
              <w:pStyle w:val="NoSpacing"/>
              <w:rPr>
                <w:sz w:val="20"/>
                <w:szCs w:val="20"/>
              </w:rPr>
            </w:pPr>
            <w:r w:rsidRPr="003C4CAF">
              <w:rPr>
                <w:sz w:val="20"/>
                <w:szCs w:val="20"/>
              </w:rPr>
              <w:t>4</w:t>
            </w:r>
          </w:p>
        </w:tc>
        <w:tc>
          <w:tcPr>
            <w:tcW w:w="1134" w:type="dxa"/>
          </w:tcPr>
          <w:p w:rsidR="00076C85" w:rsidRPr="003C4CAF" w:rsidRDefault="00076C85" w:rsidP="007B07B5">
            <w:pPr>
              <w:pStyle w:val="NoSpacing"/>
              <w:rPr>
                <w:sz w:val="20"/>
                <w:szCs w:val="20"/>
              </w:rPr>
            </w:pPr>
            <w:r w:rsidRPr="003C4CAF">
              <w:rPr>
                <w:sz w:val="20"/>
                <w:szCs w:val="20"/>
              </w:rPr>
              <w:t>Conflicts within system (2)</w:t>
            </w:r>
          </w:p>
        </w:tc>
        <w:tc>
          <w:tcPr>
            <w:tcW w:w="1842" w:type="dxa"/>
          </w:tcPr>
          <w:p w:rsidR="00076C85" w:rsidRPr="003C4CAF" w:rsidRDefault="00076C85" w:rsidP="007B07B5">
            <w:pPr>
              <w:pStyle w:val="NoSpacing"/>
              <w:rPr>
                <w:sz w:val="20"/>
                <w:szCs w:val="20"/>
              </w:rPr>
            </w:pPr>
            <w:r w:rsidRPr="003C4CAF">
              <w:rPr>
                <w:sz w:val="20"/>
                <w:szCs w:val="20"/>
              </w:rPr>
              <w:t>Checks for two shifts with the same weight.</w:t>
            </w:r>
          </w:p>
        </w:tc>
        <w:tc>
          <w:tcPr>
            <w:tcW w:w="241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TW1</w:t>
            </w:r>
          </w:p>
          <w:p w:rsidR="00076C85" w:rsidRPr="003C4CAF" w:rsidRDefault="00076C85" w:rsidP="007B07B5">
            <w:pPr>
              <w:pStyle w:val="NoSpacing"/>
              <w:rPr>
                <w:sz w:val="20"/>
                <w:szCs w:val="20"/>
              </w:rPr>
            </w:pPr>
            <w:r>
              <w:rPr>
                <w:color w:val="C0504D" w:themeColor="accent2"/>
                <w:sz w:val="20"/>
                <w:szCs w:val="20"/>
              </w:rPr>
              <w:t>E</w:t>
            </w:r>
            <w:r w:rsidRPr="007E6F97">
              <w:rPr>
                <w:color w:val="C0504D" w:themeColor="accent2"/>
                <w:sz w:val="20"/>
                <w:szCs w:val="20"/>
              </w:rPr>
              <w:t>W1</w:t>
            </w:r>
          </w:p>
        </w:tc>
        <w:tc>
          <w:tcPr>
            <w:tcW w:w="326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Accepted</w:t>
            </w:r>
          </w:p>
          <w:p w:rsidR="00076C85" w:rsidRPr="003C4CAF" w:rsidRDefault="00076C85" w:rsidP="007B07B5">
            <w:pPr>
              <w:pStyle w:val="NoSpacing"/>
              <w:rPr>
                <w:sz w:val="20"/>
                <w:szCs w:val="20"/>
              </w:rPr>
            </w:pPr>
            <w:r w:rsidRPr="007E6F97">
              <w:rPr>
                <w:color w:val="C0504D" w:themeColor="accent2"/>
                <w:sz w:val="20"/>
                <w:szCs w:val="20"/>
              </w:rPr>
              <w:t>Error message: ‘Please ensure that no two shifts have the same weight’</w:t>
            </w:r>
          </w:p>
        </w:tc>
      </w:tr>
      <w:tr w:rsidR="00076C85" w:rsidTr="007B07B5">
        <w:tc>
          <w:tcPr>
            <w:tcW w:w="534" w:type="dxa"/>
          </w:tcPr>
          <w:p w:rsidR="00076C85" w:rsidRPr="003C4CAF" w:rsidRDefault="00076C85" w:rsidP="007B07B5">
            <w:pPr>
              <w:pStyle w:val="NoSpacing"/>
              <w:rPr>
                <w:sz w:val="20"/>
                <w:szCs w:val="20"/>
              </w:rPr>
            </w:pPr>
            <w:r w:rsidRPr="003C4CAF">
              <w:rPr>
                <w:sz w:val="20"/>
                <w:szCs w:val="20"/>
              </w:rPr>
              <w:t>5</w:t>
            </w:r>
          </w:p>
        </w:tc>
        <w:tc>
          <w:tcPr>
            <w:tcW w:w="1134" w:type="dxa"/>
          </w:tcPr>
          <w:p w:rsidR="00076C85" w:rsidRPr="003C4CAF" w:rsidRDefault="00076C85" w:rsidP="007B07B5">
            <w:pPr>
              <w:pStyle w:val="NoSpacing"/>
              <w:rPr>
                <w:sz w:val="20"/>
                <w:szCs w:val="20"/>
              </w:rPr>
            </w:pPr>
            <w:r w:rsidRPr="003C4CAF">
              <w:rPr>
                <w:sz w:val="20"/>
                <w:szCs w:val="20"/>
              </w:rPr>
              <w:t>Flow of control/</w:t>
            </w:r>
          </w:p>
          <w:p w:rsidR="00076C85" w:rsidRPr="003C4CAF" w:rsidRDefault="00076C85" w:rsidP="007B07B5">
            <w:pPr>
              <w:pStyle w:val="NoSpacing"/>
              <w:rPr>
                <w:sz w:val="20"/>
                <w:szCs w:val="20"/>
              </w:rPr>
            </w:pPr>
            <w:r w:rsidRPr="003C4CAF">
              <w:rPr>
                <w:sz w:val="20"/>
                <w:szCs w:val="20"/>
              </w:rPr>
              <w:t>top-down testing (1)</w:t>
            </w:r>
          </w:p>
        </w:tc>
        <w:tc>
          <w:tcPr>
            <w:tcW w:w="1842" w:type="dxa"/>
          </w:tcPr>
          <w:p w:rsidR="00076C85" w:rsidRPr="003C4CAF" w:rsidRDefault="00076C85" w:rsidP="007B07B5">
            <w:pPr>
              <w:pStyle w:val="NoSpacing"/>
              <w:rPr>
                <w:sz w:val="20"/>
                <w:szCs w:val="20"/>
              </w:rPr>
            </w:pPr>
            <w:r w:rsidRPr="003C4CAF">
              <w:rPr>
                <w:sz w:val="20"/>
                <w:szCs w:val="20"/>
              </w:rPr>
              <w:t>On choosing ‘create roster’ both the properties and limitations must be filled in.</w:t>
            </w:r>
          </w:p>
        </w:tc>
        <w:tc>
          <w:tcPr>
            <w:tcW w:w="2410" w:type="dxa"/>
          </w:tcPr>
          <w:p w:rsidR="00076C85" w:rsidRPr="003C4CAF" w:rsidRDefault="00076C85" w:rsidP="007B07B5">
            <w:pPr>
              <w:pStyle w:val="NoSpacing"/>
              <w:rPr>
                <w:color w:val="9BBB59" w:themeColor="accent3"/>
                <w:sz w:val="20"/>
                <w:szCs w:val="20"/>
              </w:rPr>
            </w:pPr>
            <w:r>
              <w:rPr>
                <w:color w:val="9BBB59" w:themeColor="accent3"/>
                <w:sz w:val="20"/>
                <w:szCs w:val="20"/>
              </w:rPr>
              <w:t xml:space="preserve">Properties and limitations complete </w:t>
            </w:r>
          </w:p>
          <w:p w:rsidR="00076C85" w:rsidRPr="007E6F97" w:rsidRDefault="00076C85" w:rsidP="007B07B5">
            <w:pPr>
              <w:pStyle w:val="NoSpacing"/>
              <w:rPr>
                <w:color w:val="C0504D" w:themeColor="accent2"/>
                <w:sz w:val="20"/>
                <w:szCs w:val="20"/>
              </w:rPr>
            </w:pPr>
            <w:r w:rsidRPr="007E6F97">
              <w:rPr>
                <w:color w:val="C0504D" w:themeColor="accent2"/>
                <w:sz w:val="20"/>
                <w:szCs w:val="20"/>
              </w:rPr>
              <w:t>Properties incomplete</w:t>
            </w:r>
          </w:p>
          <w:p w:rsidR="00076C85" w:rsidRPr="003C4CAF" w:rsidRDefault="00076C85" w:rsidP="007B07B5">
            <w:pPr>
              <w:pStyle w:val="NoSpacing"/>
              <w:rPr>
                <w:sz w:val="20"/>
                <w:szCs w:val="20"/>
              </w:rPr>
            </w:pPr>
            <w:r w:rsidRPr="007E6F97">
              <w:rPr>
                <w:color w:val="C0504D" w:themeColor="accent2"/>
                <w:sz w:val="20"/>
                <w:szCs w:val="20"/>
              </w:rPr>
              <w:t>Limitations incomplete</w:t>
            </w:r>
          </w:p>
        </w:tc>
        <w:tc>
          <w:tcPr>
            <w:tcW w:w="3260" w:type="dxa"/>
          </w:tcPr>
          <w:p w:rsidR="00076C85" w:rsidRPr="003C4CAF" w:rsidRDefault="00076C85" w:rsidP="007B07B5">
            <w:pPr>
              <w:pStyle w:val="NoSpacing"/>
              <w:rPr>
                <w:color w:val="9BBB59" w:themeColor="accent3"/>
                <w:sz w:val="20"/>
                <w:szCs w:val="20"/>
              </w:rPr>
            </w:pPr>
            <w:r w:rsidRPr="003C4CAF">
              <w:rPr>
                <w:color w:val="9BBB59" w:themeColor="accent3"/>
                <w:sz w:val="20"/>
                <w:szCs w:val="20"/>
              </w:rPr>
              <w:t>Accepted</w:t>
            </w:r>
          </w:p>
          <w:p w:rsidR="00076C85" w:rsidRPr="003C4CAF" w:rsidRDefault="00076C85" w:rsidP="007B07B5">
            <w:pPr>
              <w:pStyle w:val="NoSpacing"/>
              <w:rPr>
                <w:sz w:val="20"/>
                <w:szCs w:val="20"/>
              </w:rPr>
            </w:pPr>
            <w:r w:rsidRPr="007E6F97">
              <w:rPr>
                <w:color w:val="C0504D" w:themeColor="accent2"/>
                <w:sz w:val="20"/>
                <w:szCs w:val="20"/>
              </w:rPr>
              <w:t>Error message: ‘Please enter all properties and limitations before creating the roster’</w:t>
            </w:r>
          </w:p>
        </w:tc>
      </w:tr>
      <w:tr w:rsidR="00076C85" w:rsidTr="007B07B5">
        <w:tc>
          <w:tcPr>
            <w:tcW w:w="534" w:type="dxa"/>
          </w:tcPr>
          <w:p w:rsidR="00076C85" w:rsidRPr="003C4CAF" w:rsidRDefault="00076C85" w:rsidP="007B07B5">
            <w:pPr>
              <w:pStyle w:val="NoSpacing"/>
              <w:rPr>
                <w:sz w:val="20"/>
                <w:szCs w:val="20"/>
              </w:rPr>
            </w:pPr>
            <w:r>
              <w:rPr>
                <w:sz w:val="20"/>
                <w:szCs w:val="20"/>
              </w:rPr>
              <w:t>6</w:t>
            </w:r>
          </w:p>
        </w:tc>
        <w:tc>
          <w:tcPr>
            <w:tcW w:w="1134" w:type="dxa"/>
          </w:tcPr>
          <w:p w:rsidR="00076C85" w:rsidRPr="003C4CAF" w:rsidRDefault="00076C85" w:rsidP="007B07B5">
            <w:pPr>
              <w:pStyle w:val="NoSpacing"/>
              <w:rPr>
                <w:sz w:val="20"/>
                <w:szCs w:val="20"/>
              </w:rPr>
            </w:pPr>
            <w:r w:rsidRPr="003C4CAF">
              <w:rPr>
                <w:sz w:val="20"/>
                <w:szCs w:val="20"/>
              </w:rPr>
              <w:t>Flow of control/</w:t>
            </w:r>
          </w:p>
          <w:p w:rsidR="00076C85" w:rsidRPr="003C4CAF" w:rsidRDefault="00076C85" w:rsidP="007B07B5">
            <w:pPr>
              <w:pStyle w:val="NoSpacing"/>
              <w:rPr>
                <w:sz w:val="20"/>
                <w:szCs w:val="20"/>
              </w:rPr>
            </w:pPr>
            <w:r w:rsidRPr="003C4CAF">
              <w:rPr>
                <w:sz w:val="20"/>
                <w:szCs w:val="20"/>
              </w:rPr>
              <w:t>top-down testing</w:t>
            </w:r>
            <w:r>
              <w:rPr>
                <w:sz w:val="20"/>
                <w:szCs w:val="20"/>
              </w:rPr>
              <w:t xml:space="preserve"> (2</w:t>
            </w:r>
            <w:r w:rsidRPr="003C4CAF">
              <w:rPr>
                <w:sz w:val="20"/>
                <w:szCs w:val="20"/>
              </w:rPr>
              <w:t>)</w:t>
            </w:r>
          </w:p>
        </w:tc>
        <w:tc>
          <w:tcPr>
            <w:tcW w:w="1842" w:type="dxa"/>
          </w:tcPr>
          <w:p w:rsidR="00076C85" w:rsidRPr="003C4CAF" w:rsidRDefault="00076C85" w:rsidP="007B07B5">
            <w:pPr>
              <w:pStyle w:val="NoSpacing"/>
              <w:rPr>
                <w:sz w:val="20"/>
                <w:szCs w:val="20"/>
              </w:rPr>
            </w:pPr>
            <w:r w:rsidRPr="003C4CAF">
              <w:rPr>
                <w:sz w:val="20"/>
                <w:szCs w:val="20"/>
              </w:rPr>
              <w:t>On choosing ‘</w:t>
            </w:r>
            <w:r>
              <w:rPr>
                <w:sz w:val="20"/>
                <w:szCs w:val="20"/>
              </w:rPr>
              <w:t>Validate existing roster’</w:t>
            </w:r>
            <w:r w:rsidRPr="003C4CAF">
              <w:rPr>
                <w:sz w:val="20"/>
                <w:szCs w:val="20"/>
              </w:rPr>
              <w:t xml:space="preserve"> </w:t>
            </w:r>
            <w:r>
              <w:rPr>
                <w:sz w:val="20"/>
                <w:szCs w:val="20"/>
              </w:rPr>
              <w:t>at least one of the properties or limitations</w:t>
            </w:r>
            <w:r w:rsidRPr="003C4CAF">
              <w:rPr>
                <w:sz w:val="20"/>
                <w:szCs w:val="20"/>
              </w:rPr>
              <w:t xml:space="preserve"> must be filled in.</w:t>
            </w:r>
          </w:p>
        </w:tc>
        <w:tc>
          <w:tcPr>
            <w:tcW w:w="2410" w:type="dxa"/>
          </w:tcPr>
          <w:p w:rsidR="00076C85" w:rsidRDefault="00076C85" w:rsidP="007B07B5">
            <w:pPr>
              <w:pStyle w:val="NoSpacing"/>
              <w:rPr>
                <w:color w:val="9BBB59" w:themeColor="accent3"/>
                <w:sz w:val="20"/>
                <w:szCs w:val="20"/>
              </w:rPr>
            </w:pPr>
            <w:r>
              <w:rPr>
                <w:color w:val="9BBB59" w:themeColor="accent3"/>
                <w:sz w:val="20"/>
                <w:szCs w:val="20"/>
              </w:rPr>
              <w:t>Both complete</w:t>
            </w:r>
          </w:p>
          <w:p w:rsidR="00076C85" w:rsidRDefault="00076C85" w:rsidP="007B07B5">
            <w:pPr>
              <w:pStyle w:val="NoSpacing"/>
              <w:rPr>
                <w:color w:val="C0504D" w:themeColor="accent2"/>
                <w:sz w:val="20"/>
                <w:szCs w:val="20"/>
              </w:rPr>
            </w:pPr>
            <w:r w:rsidRPr="007E6F97">
              <w:rPr>
                <w:color w:val="C0504D" w:themeColor="accent2"/>
                <w:sz w:val="20"/>
                <w:szCs w:val="20"/>
              </w:rPr>
              <w:t>Both incomplete</w:t>
            </w:r>
          </w:p>
          <w:p w:rsidR="00076C85" w:rsidRPr="007E6F97" w:rsidRDefault="00076C85" w:rsidP="007B07B5">
            <w:pPr>
              <w:pStyle w:val="NoSpacing"/>
              <w:rPr>
                <w:color w:val="1F497D" w:themeColor="text2"/>
                <w:sz w:val="20"/>
                <w:szCs w:val="20"/>
              </w:rPr>
            </w:pPr>
            <w:r w:rsidRPr="007E6F97">
              <w:rPr>
                <w:color w:val="1F497D" w:themeColor="text2"/>
                <w:sz w:val="20"/>
                <w:szCs w:val="20"/>
              </w:rPr>
              <w:t>One complete</w:t>
            </w:r>
          </w:p>
          <w:p w:rsidR="00076C85" w:rsidRPr="003C4CAF" w:rsidRDefault="00076C85" w:rsidP="007B07B5">
            <w:pPr>
              <w:pStyle w:val="NoSpacing"/>
              <w:rPr>
                <w:color w:val="1F497D" w:themeColor="text2"/>
                <w:sz w:val="20"/>
                <w:szCs w:val="20"/>
              </w:rPr>
            </w:pPr>
          </w:p>
        </w:tc>
        <w:tc>
          <w:tcPr>
            <w:tcW w:w="3260" w:type="dxa"/>
          </w:tcPr>
          <w:p w:rsidR="00076C85" w:rsidRDefault="00076C85" w:rsidP="007B07B5">
            <w:pPr>
              <w:pStyle w:val="NoSpacing"/>
              <w:rPr>
                <w:color w:val="9BBB59" w:themeColor="accent3"/>
                <w:sz w:val="20"/>
                <w:szCs w:val="20"/>
              </w:rPr>
            </w:pPr>
            <w:r w:rsidRPr="003C4CAF">
              <w:rPr>
                <w:color w:val="9BBB59" w:themeColor="accent3"/>
                <w:sz w:val="20"/>
                <w:szCs w:val="20"/>
              </w:rPr>
              <w:t>Accepted</w:t>
            </w:r>
          </w:p>
          <w:p w:rsidR="00076C85" w:rsidRDefault="00076C85" w:rsidP="007B07B5">
            <w:pPr>
              <w:pStyle w:val="NoSpacing"/>
              <w:rPr>
                <w:color w:val="C0504D" w:themeColor="accent2"/>
                <w:sz w:val="20"/>
                <w:szCs w:val="20"/>
              </w:rPr>
            </w:pPr>
            <w:r w:rsidRPr="007E6F97">
              <w:rPr>
                <w:color w:val="C0504D" w:themeColor="accent2"/>
                <w:sz w:val="20"/>
                <w:szCs w:val="20"/>
              </w:rPr>
              <w:t>Error message: ‘Please enter constraints for the validation process’</w:t>
            </w:r>
          </w:p>
          <w:p w:rsidR="00076C85" w:rsidRPr="003C4CAF" w:rsidRDefault="00076C85" w:rsidP="007B07B5">
            <w:pPr>
              <w:pStyle w:val="NoSpacing"/>
              <w:rPr>
                <w:sz w:val="20"/>
                <w:szCs w:val="20"/>
              </w:rPr>
            </w:pPr>
            <w:r>
              <w:rPr>
                <w:color w:val="1F497D" w:themeColor="text2"/>
                <w:sz w:val="20"/>
                <w:szCs w:val="20"/>
              </w:rPr>
              <w:t>Accepted</w:t>
            </w:r>
          </w:p>
        </w:tc>
      </w:tr>
      <w:tr w:rsidR="00076C85" w:rsidTr="007B07B5">
        <w:tc>
          <w:tcPr>
            <w:tcW w:w="534" w:type="dxa"/>
          </w:tcPr>
          <w:p w:rsidR="00076C85" w:rsidRPr="003C4CAF" w:rsidRDefault="00076C85" w:rsidP="007B07B5">
            <w:pPr>
              <w:pStyle w:val="NoSpacing"/>
              <w:rPr>
                <w:sz w:val="20"/>
                <w:szCs w:val="20"/>
              </w:rPr>
            </w:pPr>
            <w:r>
              <w:rPr>
                <w:sz w:val="20"/>
                <w:szCs w:val="20"/>
              </w:rPr>
              <w:t>7</w:t>
            </w:r>
          </w:p>
        </w:tc>
        <w:tc>
          <w:tcPr>
            <w:tcW w:w="1134" w:type="dxa"/>
          </w:tcPr>
          <w:p w:rsidR="00076C85" w:rsidRPr="003C4CAF" w:rsidRDefault="00076C85" w:rsidP="007B07B5">
            <w:pPr>
              <w:pStyle w:val="NoSpacing"/>
              <w:rPr>
                <w:sz w:val="20"/>
                <w:szCs w:val="20"/>
              </w:rPr>
            </w:pPr>
            <w:r>
              <w:rPr>
                <w:sz w:val="20"/>
                <w:szCs w:val="20"/>
              </w:rPr>
              <w:t>File system testing (1)</w:t>
            </w:r>
          </w:p>
        </w:tc>
        <w:tc>
          <w:tcPr>
            <w:tcW w:w="1842" w:type="dxa"/>
          </w:tcPr>
          <w:p w:rsidR="00076C85" w:rsidRPr="003C4CAF" w:rsidRDefault="00076C85" w:rsidP="007B07B5">
            <w:pPr>
              <w:pStyle w:val="NoSpacing"/>
              <w:rPr>
                <w:sz w:val="20"/>
                <w:szCs w:val="20"/>
              </w:rPr>
            </w:pPr>
            <w:r>
              <w:rPr>
                <w:sz w:val="20"/>
                <w:szCs w:val="20"/>
              </w:rPr>
              <w:t>A correct file name must be entered that fits the regular expression for a file name before saving.</w:t>
            </w:r>
          </w:p>
        </w:tc>
        <w:tc>
          <w:tcPr>
            <w:tcW w:w="2410" w:type="dxa"/>
          </w:tcPr>
          <w:p w:rsidR="00076C85" w:rsidRDefault="00076C85" w:rsidP="007B07B5">
            <w:pPr>
              <w:pStyle w:val="NoSpacing"/>
              <w:rPr>
                <w:color w:val="9BBB59" w:themeColor="accent3"/>
                <w:sz w:val="20"/>
                <w:szCs w:val="20"/>
              </w:rPr>
            </w:pPr>
            <w:r>
              <w:rPr>
                <w:color w:val="9BBB59" w:themeColor="accent3"/>
                <w:sz w:val="20"/>
                <w:szCs w:val="20"/>
              </w:rPr>
              <w:t>Save roster with name from TFD1</w:t>
            </w:r>
          </w:p>
          <w:p w:rsidR="00076C85" w:rsidRDefault="00076C85" w:rsidP="007B07B5">
            <w:pPr>
              <w:pStyle w:val="NoSpacing"/>
              <w:rPr>
                <w:color w:val="9BBB59" w:themeColor="accent3"/>
                <w:sz w:val="20"/>
                <w:szCs w:val="20"/>
              </w:rPr>
            </w:pPr>
            <w:r>
              <w:rPr>
                <w:color w:val="C0504D" w:themeColor="accent2"/>
                <w:sz w:val="20"/>
                <w:szCs w:val="20"/>
              </w:rPr>
              <w:t>Save roster with name from EFD1</w:t>
            </w:r>
          </w:p>
        </w:tc>
        <w:tc>
          <w:tcPr>
            <w:tcW w:w="3260" w:type="dxa"/>
          </w:tcPr>
          <w:p w:rsidR="00076C85" w:rsidRDefault="00076C85" w:rsidP="007B07B5">
            <w:pPr>
              <w:pStyle w:val="NoSpacing"/>
              <w:rPr>
                <w:color w:val="9BBB59" w:themeColor="accent3"/>
                <w:sz w:val="20"/>
                <w:szCs w:val="20"/>
              </w:rPr>
            </w:pPr>
            <w:r>
              <w:rPr>
                <w:color w:val="9BBB59" w:themeColor="accent3"/>
                <w:sz w:val="20"/>
                <w:szCs w:val="20"/>
              </w:rPr>
              <w:t>Accepted, message: ‘roster saved to file’ or similar</w:t>
            </w:r>
          </w:p>
          <w:p w:rsidR="00076C85" w:rsidRPr="003C4CAF" w:rsidRDefault="00076C85" w:rsidP="007B07B5">
            <w:pPr>
              <w:pStyle w:val="NoSpacing"/>
              <w:rPr>
                <w:color w:val="9BBB59" w:themeColor="accent3"/>
                <w:sz w:val="20"/>
                <w:szCs w:val="20"/>
              </w:rPr>
            </w:pPr>
            <w:r>
              <w:rPr>
                <w:color w:val="C0504D" w:themeColor="accent2"/>
                <w:sz w:val="20"/>
                <w:szCs w:val="20"/>
              </w:rPr>
              <w:t xml:space="preserve">Error message: ‘File name may not contain characters </w:t>
            </w:r>
            <w:r w:rsidRPr="006D2113">
              <w:rPr>
                <w:color w:val="C0504D" w:themeColor="accent2"/>
                <w:sz w:val="20"/>
                <w:szCs w:val="20"/>
              </w:rPr>
              <w:t>\\/:\*\?""&lt;&gt;\|</w:t>
            </w:r>
            <w:r>
              <w:rPr>
                <w:color w:val="C0504D" w:themeColor="accent2"/>
                <w:sz w:val="20"/>
                <w:szCs w:val="20"/>
              </w:rPr>
              <w:t>’</w:t>
            </w:r>
          </w:p>
        </w:tc>
      </w:tr>
      <w:tr w:rsidR="00076C85" w:rsidTr="007B07B5">
        <w:tc>
          <w:tcPr>
            <w:tcW w:w="534" w:type="dxa"/>
          </w:tcPr>
          <w:p w:rsidR="00076C85" w:rsidRPr="003C4CAF" w:rsidRDefault="00076C85" w:rsidP="007B07B5">
            <w:pPr>
              <w:pStyle w:val="NoSpacing"/>
              <w:rPr>
                <w:sz w:val="20"/>
                <w:szCs w:val="20"/>
              </w:rPr>
            </w:pPr>
            <w:r>
              <w:rPr>
                <w:sz w:val="20"/>
                <w:szCs w:val="20"/>
              </w:rPr>
              <w:t>8</w:t>
            </w:r>
          </w:p>
        </w:tc>
        <w:tc>
          <w:tcPr>
            <w:tcW w:w="1134" w:type="dxa"/>
          </w:tcPr>
          <w:p w:rsidR="00076C85" w:rsidRPr="003C4CAF" w:rsidRDefault="00076C85" w:rsidP="007B07B5">
            <w:pPr>
              <w:pStyle w:val="NoSpacing"/>
              <w:rPr>
                <w:sz w:val="20"/>
                <w:szCs w:val="20"/>
              </w:rPr>
            </w:pPr>
            <w:r>
              <w:rPr>
                <w:sz w:val="20"/>
                <w:szCs w:val="20"/>
              </w:rPr>
              <w:t>File system testing (2)</w:t>
            </w:r>
          </w:p>
        </w:tc>
        <w:tc>
          <w:tcPr>
            <w:tcW w:w="1842" w:type="dxa"/>
          </w:tcPr>
          <w:p w:rsidR="00076C85" w:rsidRPr="003C4CAF" w:rsidRDefault="00076C85" w:rsidP="007B07B5">
            <w:pPr>
              <w:pStyle w:val="NoSpacing"/>
              <w:rPr>
                <w:sz w:val="20"/>
                <w:szCs w:val="20"/>
              </w:rPr>
            </w:pPr>
            <w:r>
              <w:rPr>
                <w:sz w:val="20"/>
                <w:szCs w:val="20"/>
              </w:rPr>
              <w:t>The CSV display utility only opens files in CSV format.</w:t>
            </w:r>
          </w:p>
        </w:tc>
        <w:tc>
          <w:tcPr>
            <w:tcW w:w="2410" w:type="dxa"/>
          </w:tcPr>
          <w:p w:rsidR="00076C85" w:rsidRDefault="00076C85" w:rsidP="007B07B5">
            <w:pPr>
              <w:pStyle w:val="NoSpacing"/>
              <w:rPr>
                <w:color w:val="9BBB59" w:themeColor="accent3"/>
                <w:sz w:val="20"/>
                <w:szCs w:val="20"/>
              </w:rPr>
            </w:pPr>
            <w:r>
              <w:rPr>
                <w:color w:val="9BBB59" w:themeColor="accent3"/>
                <w:sz w:val="20"/>
                <w:szCs w:val="20"/>
              </w:rPr>
              <w:t>Load or validate TFE1</w:t>
            </w:r>
          </w:p>
          <w:p w:rsidR="00076C85" w:rsidRPr="003C4CAF" w:rsidRDefault="00076C85" w:rsidP="007B07B5">
            <w:pPr>
              <w:pStyle w:val="NoSpacing"/>
              <w:rPr>
                <w:color w:val="9BBB59" w:themeColor="accent3"/>
                <w:sz w:val="20"/>
                <w:szCs w:val="20"/>
              </w:rPr>
            </w:pPr>
            <w:r>
              <w:rPr>
                <w:color w:val="C0504D" w:themeColor="accent2"/>
                <w:sz w:val="20"/>
                <w:szCs w:val="20"/>
              </w:rPr>
              <w:t>Load or validate EFE1</w:t>
            </w:r>
          </w:p>
          <w:p w:rsidR="00076C85" w:rsidRDefault="00076C85" w:rsidP="007B07B5">
            <w:pPr>
              <w:pStyle w:val="NoSpacing"/>
              <w:rPr>
                <w:color w:val="9BBB59" w:themeColor="accent3"/>
                <w:sz w:val="20"/>
                <w:szCs w:val="20"/>
              </w:rPr>
            </w:pPr>
          </w:p>
        </w:tc>
        <w:tc>
          <w:tcPr>
            <w:tcW w:w="3260" w:type="dxa"/>
          </w:tcPr>
          <w:p w:rsidR="00076C85" w:rsidRDefault="00076C85" w:rsidP="007B07B5">
            <w:pPr>
              <w:pStyle w:val="NoSpacing"/>
              <w:rPr>
                <w:color w:val="9BBB59" w:themeColor="accent3"/>
                <w:sz w:val="20"/>
                <w:szCs w:val="20"/>
              </w:rPr>
            </w:pPr>
            <w:r>
              <w:rPr>
                <w:color w:val="9BBB59" w:themeColor="accent3"/>
                <w:sz w:val="20"/>
                <w:szCs w:val="20"/>
              </w:rPr>
              <w:t>Loads correctly</w:t>
            </w:r>
          </w:p>
          <w:p w:rsidR="00076C85" w:rsidRPr="000F6630" w:rsidRDefault="00076C85" w:rsidP="007B07B5">
            <w:pPr>
              <w:pStyle w:val="NoSpacing"/>
              <w:rPr>
                <w:color w:val="C0504D" w:themeColor="accent2"/>
                <w:sz w:val="20"/>
                <w:szCs w:val="20"/>
              </w:rPr>
            </w:pPr>
            <w:r w:rsidRPr="007E6F97">
              <w:rPr>
                <w:color w:val="C0504D" w:themeColor="accent2"/>
                <w:sz w:val="20"/>
                <w:szCs w:val="20"/>
              </w:rPr>
              <w:t xml:space="preserve">Error message: ‘Please </w:t>
            </w:r>
            <w:r>
              <w:rPr>
                <w:color w:val="C0504D" w:themeColor="accent2"/>
                <w:sz w:val="20"/>
                <w:szCs w:val="20"/>
              </w:rPr>
              <w:t>load a valid CSV file saved from this software’</w:t>
            </w:r>
          </w:p>
        </w:tc>
      </w:tr>
    </w:tbl>
    <w:p w:rsidR="00FB3A94" w:rsidRDefault="00FB3A94" w:rsidP="002B60F1">
      <w:pPr>
        <w:pStyle w:val="NoSpacing"/>
      </w:pPr>
    </w:p>
    <w:p w:rsidR="007E6F97" w:rsidRDefault="007E6F97" w:rsidP="002B60F1">
      <w:pPr>
        <w:pStyle w:val="NoSpacing"/>
      </w:pPr>
      <w:r>
        <w:t>These tables show the typical, erroneous and extreme values used to test my prototype.</w:t>
      </w:r>
      <w:r w:rsidR="00076C85">
        <w:t xml:space="preserve"> It is likely that the testing section shows different data sets as the outputs will have changed.</w:t>
      </w:r>
    </w:p>
    <w:p w:rsidR="007E6F97" w:rsidRDefault="007E6F97" w:rsidP="002B60F1">
      <w:pPr>
        <w:pStyle w:val="NoSpacing"/>
      </w:pPr>
    </w:p>
    <w:p w:rsidR="002B60F1" w:rsidRDefault="002B60F1" w:rsidP="002B60F1">
      <w:pPr>
        <w:pStyle w:val="NoSpacing"/>
      </w:pPr>
      <w:r>
        <w:t xml:space="preserve">Data set: employee </w:t>
      </w:r>
      <w:r w:rsidR="00E41B1F">
        <w:t>properties</w:t>
      </w:r>
    </w:p>
    <w:tbl>
      <w:tblPr>
        <w:tblStyle w:val="TableGrid"/>
        <w:tblW w:w="0" w:type="auto"/>
        <w:tblLook w:val="04A0" w:firstRow="1" w:lastRow="0" w:firstColumn="1" w:lastColumn="0" w:noHBand="0" w:noVBand="1"/>
      </w:tblPr>
      <w:tblGrid>
        <w:gridCol w:w="959"/>
        <w:gridCol w:w="2551"/>
        <w:gridCol w:w="1843"/>
      </w:tblGrid>
      <w:tr w:rsidR="00E41B1F" w:rsidTr="007B07B5">
        <w:tc>
          <w:tcPr>
            <w:tcW w:w="959" w:type="dxa"/>
          </w:tcPr>
          <w:p w:rsidR="00E41B1F" w:rsidRDefault="00E41B1F" w:rsidP="002B60F1">
            <w:pPr>
              <w:pStyle w:val="NoSpacing"/>
            </w:pPr>
            <w:r>
              <w:t>Data set</w:t>
            </w:r>
          </w:p>
        </w:tc>
        <w:tc>
          <w:tcPr>
            <w:tcW w:w="2551" w:type="dxa"/>
          </w:tcPr>
          <w:p w:rsidR="00E41B1F" w:rsidRDefault="00E41B1F" w:rsidP="002B60F1">
            <w:pPr>
              <w:pStyle w:val="NoSpacing"/>
            </w:pPr>
            <w:r>
              <w:t>Number of employees</w:t>
            </w:r>
          </w:p>
        </w:tc>
        <w:tc>
          <w:tcPr>
            <w:tcW w:w="1843" w:type="dxa"/>
          </w:tcPr>
          <w:p w:rsidR="00E41B1F" w:rsidRDefault="00E41B1F" w:rsidP="00076C85">
            <w:pPr>
              <w:pStyle w:val="NoSpacing"/>
            </w:pPr>
            <w:r>
              <w:t xml:space="preserve">Number of </w:t>
            </w:r>
            <w:r w:rsidR="00076C85">
              <w:t>tasks</w:t>
            </w:r>
          </w:p>
        </w:tc>
      </w:tr>
      <w:tr w:rsidR="00E41B1F" w:rsidTr="007B07B5">
        <w:tc>
          <w:tcPr>
            <w:tcW w:w="959" w:type="dxa"/>
          </w:tcPr>
          <w:p w:rsidR="00E41B1F" w:rsidRDefault="00E41B1F" w:rsidP="002B60F1">
            <w:pPr>
              <w:pStyle w:val="NoSpacing"/>
            </w:pPr>
            <w:r>
              <w:rPr>
                <w:color w:val="9BBB59" w:themeColor="accent3"/>
              </w:rPr>
              <w:t>TED1</w:t>
            </w:r>
          </w:p>
        </w:tc>
        <w:tc>
          <w:tcPr>
            <w:tcW w:w="2551" w:type="dxa"/>
          </w:tcPr>
          <w:p w:rsidR="00E41B1F" w:rsidRDefault="00E41B1F" w:rsidP="002B60F1">
            <w:pPr>
              <w:pStyle w:val="NoSpacing"/>
            </w:pPr>
            <w:r>
              <w:t>42</w:t>
            </w:r>
          </w:p>
        </w:tc>
        <w:tc>
          <w:tcPr>
            <w:tcW w:w="1843" w:type="dxa"/>
          </w:tcPr>
          <w:p w:rsidR="00E41B1F" w:rsidRDefault="00E41B1F" w:rsidP="002B60F1">
            <w:pPr>
              <w:pStyle w:val="NoSpacing"/>
            </w:pPr>
            <w:r>
              <w:t>10</w:t>
            </w:r>
          </w:p>
        </w:tc>
      </w:tr>
      <w:tr w:rsidR="00E41B1F" w:rsidTr="007B07B5">
        <w:tc>
          <w:tcPr>
            <w:tcW w:w="959" w:type="dxa"/>
          </w:tcPr>
          <w:p w:rsidR="00E41B1F" w:rsidRPr="00C767D2" w:rsidRDefault="006D2113" w:rsidP="002B60F1">
            <w:pPr>
              <w:pStyle w:val="NoSpacing"/>
              <w:rPr>
                <w:color w:val="C0504D" w:themeColor="accent2"/>
              </w:rPr>
            </w:pPr>
            <w:r w:rsidRPr="007E6F97">
              <w:rPr>
                <w:color w:val="1F497D" w:themeColor="text2"/>
              </w:rPr>
              <w:t>XED1</w:t>
            </w:r>
          </w:p>
        </w:tc>
        <w:tc>
          <w:tcPr>
            <w:tcW w:w="2551" w:type="dxa"/>
          </w:tcPr>
          <w:p w:rsidR="00E41B1F" w:rsidRDefault="00076C85" w:rsidP="002B60F1">
            <w:pPr>
              <w:pStyle w:val="NoSpacing"/>
            </w:pPr>
            <w:r>
              <w:t>90</w:t>
            </w:r>
          </w:p>
        </w:tc>
        <w:tc>
          <w:tcPr>
            <w:tcW w:w="1843" w:type="dxa"/>
          </w:tcPr>
          <w:p w:rsidR="00E41B1F" w:rsidRDefault="00076C85" w:rsidP="002B60F1">
            <w:pPr>
              <w:pStyle w:val="NoSpacing"/>
            </w:pPr>
            <w:r>
              <w:t>90</w:t>
            </w:r>
          </w:p>
        </w:tc>
      </w:tr>
      <w:tr w:rsidR="00E41B1F" w:rsidTr="007B07B5">
        <w:tc>
          <w:tcPr>
            <w:tcW w:w="959" w:type="dxa"/>
          </w:tcPr>
          <w:p w:rsidR="00E41B1F" w:rsidRDefault="006D2113" w:rsidP="002B60F1">
            <w:pPr>
              <w:pStyle w:val="NoSpacing"/>
            </w:pPr>
            <w:r>
              <w:rPr>
                <w:color w:val="C0504D" w:themeColor="accent2"/>
              </w:rPr>
              <w:t>EED1</w:t>
            </w:r>
          </w:p>
        </w:tc>
        <w:tc>
          <w:tcPr>
            <w:tcW w:w="2551" w:type="dxa"/>
          </w:tcPr>
          <w:p w:rsidR="00E41B1F" w:rsidRDefault="00E41B1F" w:rsidP="002B60F1">
            <w:pPr>
              <w:pStyle w:val="NoSpacing"/>
            </w:pPr>
            <w:r>
              <w:t>32478</w:t>
            </w:r>
          </w:p>
        </w:tc>
        <w:tc>
          <w:tcPr>
            <w:tcW w:w="1843" w:type="dxa"/>
          </w:tcPr>
          <w:p w:rsidR="00E41B1F" w:rsidRDefault="00E41B1F" w:rsidP="002B60F1">
            <w:pPr>
              <w:pStyle w:val="NoSpacing"/>
            </w:pPr>
            <w:r>
              <w:t>101</w:t>
            </w:r>
          </w:p>
        </w:tc>
      </w:tr>
    </w:tbl>
    <w:p w:rsidR="0021191E" w:rsidRDefault="0021191E" w:rsidP="002B60F1">
      <w:pPr>
        <w:pStyle w:val="NoSpacing"/>
      </w:pPr>
    </w:p>
    <w:p w:rsidR="00E41B1F" w:rsidRDefault="00E41B1F" w:rsidP="00E41B1F">
      <w:pPr>
        <w:pStyle w:val="NoSpacing"/>
      </w:pPr>
      <w:r>
        <w:t>Data set: limitations data</w:t>
      </w:r>
    </w:p>
    <w:tbl>
      <w:tblPr>
        <w:tblStyle w:val="TableGrid"/>
        <w:tblW w:w="0" w:type="auto"/>
        <w:tblLook w:val="04A0" w:firstRow="1" w:lastRow="0" w:firstColumn="1" w:lastColumn="0" w:noHBand="0" w:noVBand="1"/>
      </w:tblPr>
      <w:tblGrid>
        <w:gridCol w:w="959"/>
        <w:gridCol w:w="2551"/>
        <w:gridCol w:w="1843"/>
      </w:tblGrid>
      <w:tr w:rsidR="00727865" w:rsidTr="007B07B5">
        <w:tc>
          <w:tcPr>
            <w:tcW w:w="959" w:type="dxa"/>
          </w:tcPr>
          <w:p w:rsidR="00727865" w:rsidRDefault="00727865" w:rsidP="00E41B1F">
            <w:pPr>
              <w:pStyle w:val="NoSpacing"/>
            </w:pPr>
            <w:r>
              <w:t>Data set</w:t>
            </w:r>
          </w:p>
        </w:tc>
        <w:tc>
          <w:tcPr>
            <w:tcW w:w="2551" w:type="dxa"/>
          </w:tcPr>
          <w:p w:rsidR="00727865" w:rsidRDefault="003C4CAF" w:rsidP="003C4CAF">
            <w:pPr>
              <w:pStyle w:val="NoSpacing"/>
            </w:pPr>
            <w:r>
              <w:t>Min t</w:t>
            </w:r>
            <w:r w:rsidR="00727865">
              <w:t xml:space="preserve">ime </w:t>
            </w:r>
            <w:r>
              <w:t>between shifts</w:t>
            </w:r>
          </w:p>
        </w:tc>
        <w:tc>
          <w:tcPr>
            <w:tcW w:w="1843" w:type="dxa"/>
          </w:tcPr>
          <w:p w:rsidR="00727865" w:rsidRDefault="00727865" w:rsidP="00E41B1F">
            <w:pPr>
              <w:pStyle w:val="NoSpacing"/>
            </w:pPr>
            <w:r>
              <w:t>Shift length</w:t>
            </w:r>
          </w:p>
        </w:tc>
      </w:tr>
      <w:tr w:rsidR="00727865" w:rsidTr="007B07B5">
        <w:tc>
          <w:tcPr>
            <w:tcW w:w="959" w:type="dxa"/>
          </w:tcPr>
          <w:p w:rsidR="00727865" w:rsidRDefault="00727865" w:rsidP="00E41B1F">
            <w:pPr>
              <w:pStyle w:val="NoSpacing"/>
            </w:pPr>
            <w:r>
              <w:rPr>
                <w:color w:val="9BBB59" w:themeColor="accent3"/>
              </w:rPr>
              <w:t>TLD1</w:t>
            </w:r>
          </w:p>
        </w:tc>
        <w:tc>
          <w:tcPr>
            <w:tcW w:w="2551" w:type="dxa"/>
          </w:tcPr>
          <w:p w:rsidR="00727865" w:rsidRDefault="00727865" w:rsidP="00E41B1F">
            <w:pPr>
              <w:pStyle w:val="NoSpacing"/>
            </w:pPr>
            <w:r>
              <w:t>1</w:t>
            </w:r>
          </w:p>
        </w:tc>
        <w:tc>
          <w:tcPr>
            <w:tcW w:w="1843" w:type="dxa"/>
          </w:tcPr>
          <w:p w:rsidR="00727865" w:rsidRDefault="00727865" w:rsidP="00E41B1F">
            <w:pPr>
              <w:pStyle w:val="NoSpacing"/>
            </w:pPr>
            <w:r>
              <w:t>1.5</w:t>
            </w:r>
          </w:p>
        </w:tc>
      </w:tr>
      <w:tr w:rsidR="00727865" w:rsidTr="007B07B5">
        <w:tc>
          <w:tcPr>
            <w:tcW w:w="959" w:type="dxa"/>
          </w:tcPr>
          <w:p w:rsidR="00727865" w:rsidRPr="00C767D2" w:rsidRDefault="006D2113" w:rsidP="00E41B1F">
            <w:pPr>
              <w:pStyle w:val="NoSpacing"/>
              <w:rPr>
                <w:color w:val="C0504D" w:themeColor="accent2"/>
              </w:rPr>
            </w:pPr>
            <w:r w:rsidRPr="007E6F97">
              <w:rPr>
                <w:color w:val="1F497D" w:themeColor="text2"/>
              </w:rPr>
              <w:t>XLD1</w:t>
            </w:r>
          </w:p>
        </w:tc>
        <w:tc>
          <w:tcPr>
            <w:tcW w:w="2551" w:type="dxa"/>
          </w:tcPr>
          <w:p w:rsidR="00727865" w:rsidRDefault="00727865" w:rsidP="00E41B1F">
            <w:pPr>
              <w:pStyle w:val="NoSpacing"/>
            </w:pPr>
            <w:r>
              <w:t>0</w:t>
            </w:r>
          </w:p>
        </w:tc>
        <w:tc>
          <w:tcPr>
            <w:tcW w:w="1843" w:type="dxa"/>
          </w:tcPr>
          <w:p w:rsidR="00727865" w:rsidRDefault="00727865" w:rsidP="00E41B1F">
            <w:pPr>
              <w:pStyle w:val="NoSpacing"/>
            </w:pPr>
            <w:r>
              <w:t>8</w:t>
            </w:r>
          </w:p>
        </w:tc>
      </w:tr>
      <w:tr w:rsidR="00727865" w:rsidTr="007B07B5">
        <w:tc>
          <w:tcPr>
            <w:tcW w:w="959" w:type="dxa"/>
          </w:tcPr>
          <w:p w:rsidR="00727865" w:rsidRDefault="006D2113" w:rsidP="00E41B1F">
            <w:pPr>
              <w:pStyle w:val="NoSpacing"/>
            </w:pPr>
            <w:r>
              <w:rPr>
                <w:color w:val="C0504D" w:themeColor="accent2"/>
              </w:rPr>
              <w:t>ELD1</w:t>
            </w:r>
          </w:p>
        </w:tc>
        <w:tc>
          <w:tcPr>
            <w:tcW w:w="2551" w:type="dxa"/>
          </w:tcPr>
          <w:p w:rsidR="00727865" w:rsidRDefault="00727865" w:rsidP="00E41B1F">
            <w:pPr>
              <w:pStyle w:val="NoSpacing"/>
            </w:pPr>
            <w:r>
              <w:t>210</w:t>
            </w:r>
          </w:p>
        </w:tc>
        <w:tc>
          <w:tcPr>
            <w:tcW w:w="1843" w:type="dxa"/>
          </w:tcPr>
          <w:p w:rsidR="00727865" w:rsidRDefault="00727865" w:rsidP="00E41B1F">
            <w:pPr>
              <w:pStyle w:val="NoSpacing"/>
            </w:pPr>
            <w:r>
              <w:t>0.01</w:t>
            </w:r>
          </w:p>
        </w:tc>
      </w:tr>
    </w:tbl>
    <w:p w:rsidR="00E41B1F" w:rsidRDefault="00E41B1F" w:rsidP="002B60F1">
      <w:pPr>
        <w:pStyle w:val="NoSpacing"/>
      </w:pPr>
    </w:p>
    <w:p w:rsidR="00727865" w:rsidRDefault="00727865" w:rsidP="00727865">
      <w:pPr>
        <w:pStyle w:val="NoSpacing"/>
      </w:pPr>
      <w:r>
        <w:t>Data set: weights data</w:t>
      </w:r>
    </w:p>
    <w:tbl>
      <w:tblPr>
        <w:tblStyle w:val="TableGrid"/>
        <w:tblW w:w="0" w:type="auto"/>
        <w:tblLook w:val="04A0" w:firstRow="1" w:lastRow="0" w:firstColumn="1" w:lastColumn="0" w:noHBand="0" w:noVBand="1"/>
      </w:tblPr>
      <w:tblGrid>
        <w:gridCol w:w="959"/>
        <w:gridCol w:w="2551"/>
        <w:gridCol w:w="1843"/>
      </w:tblGrid>
      <w:tr w:rsidR="00727865" w:rsidTr="007B07B5">
        <w:tc>
          <w:tcPr>
            <w:tcW w:w="959" w:type="dxa"/>
          </w:tcPr>
          <w:p w:rsidR="00727865" w:rsidRDefault="00727865" w:rsidP="00772F89">
            <w:pPr>
              <w:pStyle w:val="NoSpacing"/>
            </w:pPr>
            <w:r>
              <w:t>Data set</w:t>
            </w:r>
          </w:p>
        </w:tc>
        <w:tc>
          <w:tcPr>
            <w:tcW w:w="2551" w:type="dxa"/>
          </w:tcPr>
          <w:p w:rsidR="00727865" w:rsidRDefault="00727865" w:rsidP="00772F89">
            <w:pPr>
              <w:pStyle w:val="NoSpacing"/>
            </w:pPr>
            <w:r>
              <w:t>Shift number</w:t>
            </w:r>
          </w:p>
        </w:tc>
        <w:tc>
          <w:tcPr>
            <w:tcW w:w="1843" w:type="dxa"/>
          </w:tcPr>
          <w:p w:rsidR="00727865" w:rsidRDefault="00727865" w:rsidP="00772F89">
            <w:pPr>
              <w:pStyle w:val="NoSpacing"/>
            </w:pPr>
            <w:r>
              <w:t>Importance</w:t>
            </w:r>
          </w:p>
        </w:tc>
      </w:tr>
      <w:tr w:rsidR="00727865" w:rsidTr="007B07B5">
        <w:tc>
          <w:tcPr>
            <w:tcW w:w="959" w:type="dxa"/>
          </w:tcPr>
          <w:p w:rsidR="00727865" w:rsidRDefault="00727865" w:rsidP="00772F89">
            <w:pPr>
              <w:pStyle w:val="NoSpacing"/>
            </w:pPr>
            <w:r>
              <w:rPr>
                <w:color w:val="9BBB59" w:themeColor="accent3"/>
              </w:rPr>
              <w:t>TWD1</w:t>
            </w:r>
          </w:p>
        </w:tc>
        <w:tc>
          <w:tcPr>
            <w:tcW w:w="2551" w:type="dxa"/>
          </w:tcPr>
          <w:p w:rsidR="00727865" w:rsidRDefault="00727865" w:rsidP="00772F89">
            <w:pPr>
              <w:pStyle w:val="NoSpacing"/>
            </w:pPr>
            <w:r>
              <w:t>1</w:t>
            </w:r>
          </w:p>
          <w:p w:rsidR="00727865" w:rsidRDefault="00727865" w:rsidP="00772F89">
            <w:pPr>
              <w:pStyle w:val="NoSpacing"/>
            </w:pPr>
            <w:r>
              <w:t>2</w:t>
            </w:r>
          </w:p>
        </w:tc>
        <w:tc>
          <w:tcPr>
            <w:tcW w:w="1843" w:type="dxa"/>
          </w:tcPr>
          <w:p w:rsidR="00727865" w:rsidRDefault="00727865" w:rsidP="00772F89">
            <w:pPr>
              <w:pStyle w:val="NoSpacing"/>
            </w:pPr>
            <w:r>
              <w:t>1</w:t>
            </w:r>
          </w:p>
          <w:p w:rsidR="00727865" w:rsidRDefault="00727865" w:rsidP="00772F89">
            <w:pPr>
              <w:pStyle w:val="NoSpacing"/>
            </w:pPr>
            <w:r>
              <w:t>2</w:t>
            </w:r>
          </w:p>
        </w:tc>
      </w:tr>
      <w:tr w:rsidR="00727865" w:rsidTr="007B07B5">
        <w:tc>
          <w:tcPr>
            <w:tcW w:w="959" w:type="dxa"/>
          </w:tcPr>
          <w:p w:rsidR="00727865" w:rsidRDefault="007E6F97" w:rsidP="00772F89">
            <w:pPr>
              <w:pStyle w:val="NoSpacing"/>
            </w:pPr>
            <w:r>
              <w:rPr>
                <w:color w:val="C0504D" w:themeColor="accent2"/>
              </w:rPr>
              <w:t>E</w:t>
            </w:r>
            <w:r w:rsidR="00727865" w:rsidRPr="007E6F97">
              <w:rPr>
                <w:color w:val="C0504D" w:themeColor="accent2"/>
              </w:rPr>
              <w:t>WD1</w:t>
            </w:r>
          </w:p>
        </w:tc>
        <w:tc>
          <w:tcPr>
            <w:tcW w:w="2551" w:type="dxa"/>
          </w:tcPr>
          <w:p w:rsidR="00727865" w:rsidRDefault="00727865" w:rsidP="00772F89">
            <w:pPr>
              <w:pStyle w:val="NoSpacing"/>
            </w:pPr>
            <w:r>
              <w:t>1</w:t>
            </w:r>
          </w:p>
          <w:p w:rsidR="00727865" w:rsidRDefault="00727865" w:rsidP="00772F89">
            <w:pPr>
              <w:pStyle w:val="NoSpacing"/>
            </w:pPr>
            <w:r>
              <w:t>2</w:t>
            </w:r>
          </w:p>
        </w:tc>
        <w:tc>
          <w:tcPr>
            <w:tcW w:w="1843" w:type="dxa"/>
          </w:tcPr>
          <w:p w:rsidR="00727865" w:rsidRDefault="00727865" w:rsidP="00772F89">
            <w:pPr>
              <w:pStyle w:val="NoSpacing"/>
            </w:pPr>
            <w:r>
              <w:t>1</w:t>
            </w:r>
          </w:p>
          <w:p w:rsidR="00727865" w:rsidRDefault="00727865" w:rsidP="00772F89">
            <w:pPr>
              <w:pStyle w:val="NoSpacing"/>
            </w:pPr>
            <w:r>
              <w:t>1</w:t>
            </w:r>
          </w:p>
        </w:tc>
      </w:tr>
    </w:tbl>
    <w:p w:rsidR="00727865" w:rsidRDefault="00727865" w:rsidP="002B60F1">
      <w:pPr>
        <w:pStyle w:val="NoSpacing"/>
      </w:pPr>
    </w:p>
    <w:p w:rsidR="000F6630" w:rsidRDefault="000F6630" w:rsidP="000F6630">
      <w:pPr>
        <w:pStyle w:val="NoSpacing"/>
      </w:pPr>
      <w:r>
        <w:t>Data set: file data</w:t>
      </w:r>
    </w:p>
    <w:p w:rsidR="000F6630" w:rsidRDefault="000F6630" w:rsidP="000F6630">
      <w:pPr>
        <w:pStyle w:val="NoSpacing"/>
      </w:pPr>
      <w:r>
        <w:t xml:space="preserve">Regex used: NOT </w:t>
      </w:r>
      <w:r w:rsidRPr="000F6630">
        <w:t>[\\/:\*\?""&lt;&gt;\|]</w:t>
      </w:r>
    </w:p>
    <w:p w:rsidR="000F6630" w:rsidRDefault="000F6630" w:rsidP="000F6630">
      <w:pPr>
        <w:pStyle w:val="NoSpacing"/>
      </w:pPr>
    </w:p>
    <w:tbl>
      <w:tblPr>
        <w:tblStyle w:val="TableGrid"/>
        <w:tblW w:w="0" w:type="auto"/>
        <w:tblLook w:val="04A0" w:firstRow="1" w:lastRow="0" w:firstColumn="1" w:lastColumn="0" w:noHBand="0" w:noVBand="1"/>
      </w:tblPr>
      <w:tblGrid>
        <w:gridCol w:w="959"/>
        <w:gridCol w:w="2126"/>
        <w:gridCol w:w="2268"/>
      </w:tblGrid>
      <w:tr w:rsidR="006D2113" w:rsidTr="007B07B5">
        <w:tc>
          <w:tcPr>
            <w:tcW w:w="959" w:type="dxa"/>
          </w:tcPr>
          <w:p w:rsidR="006D2113" w:rsidRDefault="006D2113" w:rsidP="00772F89">
            <w:pPr>
              <w:pStyle w:val="NoSpacing"/>
            </w:pPr>
            <w:r>
              <w:t>Data set</w:t>
            </w:r>
          </w:p>
        </w:tc>
        <w:tc>
          <w:tcPr>
            <w:tcW w:w="2126" w:type="dxa"/>
          </w:tcPr>
          <w:p w:rsidR="006D2113" w:rsidRDefault="006D2113" w:rsidP="00772F89">
            <w:pPr>
              <w:pStyle w:val="NoSpacing"/>
            </w:pPr>
            <w:r>
              <w:t>File name</w:t>
            </w:r>
          </w:p>
        </w:tc>
        <w:tc>
          <w:tcPr>
            <w:tcW w:w="2268" w:type="dxa"/>
          </w:tcPr>
          <w:p w:rsidR="006D2113" w:rsidRDefault="006D2113" w:rsidP="000F6630">
            <w:pPr>
              <w:pStyle w:val="NoSpacing"/>
            </w:pPr>
            <w:r>
              <w:t>Valid entry?</w:t>
            </w:r>
          </w:p>
        </w:tc>
      </w:tr>
      <w:tr w:rsidR="006D2113" w:rsidTr="007B07B5">
        <w:tc>
          <w:tcPr>
            <w:tcW w:w="959" w:type="dxa"/>
          </w:tcPr>
          <w:p w:rsidR="006D2113" w:rsidRDefault="006D2113" w:rsidP="00772F89">
            <w:pPr>
              <w:pStyle w:val="NoSpacing"/>
            </w:pPr>
            <w:r>
              <w:rPr>
                <w:color w:val="9BBB59" w:themeColor="accent3"/>
              </w:rPr>
              <w:t>TFD1</w:t>
            </w:r>
          </w:p>
        </w:tc>
        <w:tc>
          <w:tcPr>
            <w:tcW w:w="2126" w:type="dxa"/>
          </w:tcPr>
          <w:p w:rsidR="006D2113" w:rsidRDefault="006D2113" w:rsidP="00772F89">
            <w:pPr>
              <w:pStyle w:val="NoSpacing"/>
            </w:pPr>
            <w:r>
              <w:t>Roster1.csv</w:t>
            </w:r>
          </w:p>
        </w:tc>
        <w:tc>
          <w:tcPr>
            <w:tcW w:w="2268" w:type="dxa"/>
          </w:tcPr>
          <w:p w:rsidR="006D2113" w:rsidRDefault="006D2113" w:rsidP="00772F89">
            <w:pPr>
              <w:pStyle w:val="NoSpacing"/>
            </w:pPr>
            <w:r>
              <w:t>Yes</w:t>
            </w:r>
          </w:p>
        </w:tc>
      </w:tr>
      <w:tr w:rsidR="006D2113" w:rsidTr="007B07B5">
        <w:tc>
          <w:tcPr>
            <w:tcW w:w="959" w:type="dxa"/>
          </w:tcPr>
          <w:p w:rsidR="006D2113" w:rsidRDefault="006D2113" w:rsidP="00772F89">
            <w:pPr>
              <w:pStyle w:val="NoSpacing"/>
            </w:pPr>
            <w:r>
              <w:rPr>
                <w:color w:val="C0504D" w:themeColor="accent2"/>
              </w:rPr>
              <w:t>EF</w:t>
            </w:r>
            <w:r w:rsidRPr="007E6F97">
              <w:rPr>
                <w:color w:val="C0504D" w:themeColor="accent2"/>
              </w:rPr>
              <w:t>D1</w:t>
            </w:r>
          </w:p>
        </w:tc>
        <w:tc>
          <w:tcPr>
            <w:tcW w:w="2126" w:type="dxa"/>
          </w:tcPr>
          <w:p w:rsidR="006D2113" w:rsidRDefault="006D2113" w:rsidP="00772F89">
            <w:pPr>
              <w:pStyle w:val="NoSpacing"/>
            </w:pPr>
            <w:r>
              <w:t>Roster**</w:t>
            </w:r>
            <w:proofErr w:type="gramStart"/>
            <w:r>
              <w:t>?.</w:t>
            </w:r>
            <w:proofErr w:type="gramEnd"/>
            <w:r>
              <w:t>csv</w:t>
            </w:r>
          </w:p>
        </w:tc>
        <w:tc>
          <w:tcPr>
            <w:tcW w:w="2268" w:type="dxa"/>
          </w:tcPr>
          <w:p w:rsidR="006D2113" w:rsidRDefault="006D2113" w:rsidP="00772F89">
            <w:pPr>
              <w:pStyle w:val="NoSpacing"/>
            </w:pPr>
            <w:r>
              <w:t>No</w:t>
            </w:r>
          </w:p>
        </w:tc>
      </w:tr>
    </w:tbl>
    <w:p w:rsidR="000F6630" w:rsidRDefault="000F6630" w:rsidP="002B60F1">
      <w:pPr>
        <w:pStyle w:val="NoSpacing"/>
      </w:pPr>
    </w:p>
    <w:p w:rsidR="000F6630" w:rsidRDefault="000F6630" w:rsidP="000F6630">
      <w:pPr>
        <w:pStyle w:val="NoSpacing"/>
      </w:pPr>
      <w:r>
        <w:t>Data set: file extensions</w:t>
      </w:r>
    </w:p>
    <w:tbl>
      <w:tblPr>
        <w:tblStyle w:val="TableGrid"/>
        <w:tblW w:w="0" w:type="auto"/>
        <w:tblLook w:val="04A0" w:firstRow="1" w:lastRow="0" w:firstColumn="1" w:lastColumn="0" w:noHBand="0" w:noVBand="1"/>
      </w:tblPr>
      <w:tblGrid>
        <w:gridCol w:w="959"/>
        <w:gridCol w:w="2126"/>
      </w:tblGrid>
      <w:tr w:rsidR="000F6630" w:rsidTr="007B07B5">
        <w:tc>
          <w:tcPr>
            <w:tcW w:w="959" w:type="dxa"/>
          </w:tcPr>
          <w:p w:rsidR="000F6630" w:rsidRDefault="000F6630" w:rsidP="00772F89">
            <w:pPr>
              <w:pStyle w:val="NoSpacing"/>
            </w:pPr>
            <w:r>
              <w:t>Data set</w:t>
            </w:r>
          </w:p>
        </w:tc>
        <w:tc>
          <w:tcPr>
            <w:tcW w:w="2126" w:type="dxa"/>
          </w:tcPr>
          <w:p w:rsidR="000F6630" w:rsidRDefault="000F6630" w:rsidP="00772F89">
            <w:pPr>
              <w:pStyle w:val="NoSpacing"/>
            </w:pPr>
            <w:r>
              <w:t>File name</w:t>
            </w:r>
          </w:p>
        </w:tc>
      </w:tr>
      <w:tr w:rsidR="000F6630" w:rsidTr="007B07B5">
        <w:tc>
          <w:tcPr>
            <w:tcW w:w="959" w:type="dxa"/>
          </w:tcPr>
          <w:p w:rsidR="000F6630" w:rsidRDefault="000F6630" w:rsidP="00772F89">
            <w:pPr>
              <w:pStyle w:val="NoSpacing"/>
            </w:pPr>
            <w:r>
              <w:rPr>
                <w:color w:val="9BBB59" w:themeColor="accent3"/>
              </w:rPr>
              <w:t>TFE1</w:t>
            </w:r>
          </w:p>
        </w:tc>
        <w:tc>
          <w:tcPr>
            <w:tcW w:w="2126" w:type="dxa"/>
          </w:tcPr>
          <w:p w:rsidR="000F6630" w:rsidRDefault="000F6630" w:rsidP="00772F89">
            <w:pPr>
              <w:pStyle w:val="NoSpacing"/>
            </w:pPr>
            <w:r>
              <w:t>Roster1.csv</w:t>
            </w:r>
          </w:p>
        </w:tc>
      </w:tr>
      <w:tr w:rsidR="000F6630" w:rsidTr="007B07B5">
        <w:tc>
          <w:tcPr>
            <w:tcW w:w="959" w:type="dxa"/>
          </w:tcPr>
          <w:p w:rsidR="000F6630" w:rsidRDefault="000F6630" w:rsidP="00772F89">
            <w:pPr>
              <w:pStyle w:val="NoSpacing"/>
            </w:pPr>
            <w:r>
              <w:rPr>
                <w:color w:val="C0504D" w:themeColor="accent2"/>
              </w:rPr>
              <w:t>EFE1</w:t>
            </w:r>
          </w:p>
        </w:tc>
        <w:tc>
          <w:tcPr>
            <w:tcW w:w="2126" w:type="dxa"/>
          </w:tcPr>
          <w:p w:rsidR="000F6630" w:rsidRDefault="000F6630" w:rsidP="00772F89">
            <w:pPr>
              <w:pStyle w:val="NoSpacing"/>
            </w:pPr>
            <w:r>
              <w:t>Roster1.xhtml</w:t>
            </w:r>
          </w:p>
        </w:tc>
      </w:tr>
    </w:tbl>
    <w:p w:rsidR="000F6630" w:rsidRDefault="000F6630" w:rsidP="002B60F1">
      <w:pPr>
        <w:pStyle w:val="NoSpacing"/>
      </w:pPr>
    </w:p>
    <w:p w:rsidR="00FB7C20" w:rsidRDefault="00FB7C20" w:rsidP="00AA792B">
      <w:pPr>
        <w:pStyle w:val="Heading3"/>
      </w:pPr>
      <w:bookmarkStart w:id="46" w:name="_Toc383429393"/>
      <w:r>
        <w:t>Alpha testing of algorithm and decision processes</w:t>
      </w:r>
      <w:bookmarkEnd w:id="46"/>
    </w:p>
    <w:p w:rsidR="00761272" w:rsidRDefault="00761272" w:rsidP="00FB7C20">
      <w:pPr>
        <w:pStyle w:val="NoSpacing"/>
      </w:pPr>
      <w:r>
        <w:t>Alpha testing of the algorithm used for roster production is done using a black box method where the inputs and outputs are recorded in a trace table.</w:t>
      </w:r>
    </w:p>
    <w:p w:rsidR="00761272" w:rsidRDefault="00761272" w:rsidP="00FB7C20">
      <w:pPr>
        <w:pStyle w:val="NoSpacing"/>
      </w:pPr>
    </w:p>
    <w:tbl>
      <w:tblPr>
        <w:tblStyle w:val="TableGrid"/>
        <w:tblW w:w="8897" w:type="dxa"/>
        <w:tblLayout w:type="fixed"/>
        <w:tblLook w:val="04A0" w:firstRow="1" w:lastRow="0" w:firstColumn="1" w:lastColumn="0" w:noHBand="0" w:noVBand="1"/>
      </w:tblPr>
      <w:tblGrid>
        <w:gridCol w:w="1242"/>
        <w:gridCol w:w="1701"/>
        <w:gridCol w:w="1985"/>
        <w:gridCol w:w="3969"/>
      </w:tblGrid>
      <w:tr w:rsidR="00076C85" w:rsidTr="007B07B5">
        <w:trPr>
          <w:trHeight w:val="699"/>
        </w:trPr>
        <w:tc>
          <w:tcPr>
            <w:tcW w:w="1242" w:type="dxa"/>
          </w:tcPr>
          <w:p w:rsidR="00076C85" w:rsidRPr="001E3EDF" w:rsidRDefault="00076C85" w:rsidP="00772F89">
            <w:pPr>
              <w:rPr>
                <w:b/>
              </w:rPr>
            </w:pPr>
            <w:r>
              <w:rPr>
                <w:b/>
              </w:rPr>
              <w:t>Input</w:t>
            </w:r>
          </w:p>
        </w:tc>
        <w:tc>
          <w:tcPr>
            <w:tcW w:w="1701" w:type="dxa"/>
          </w:tcPr>
          <w:p w:rsidR="00076C85" w:rsidRPr="001E3EDF" w:rsidRDefault="00076C85" w:rsidP="00772F89">
            <w:pPr>
              <w:rPr>
                <w:b/>
              </w:rPr>
            </w:pPr>
            <w:r>
              <w:rPr>
                <w:b/>
              </w:rPr>
              <w:t>Sub-inputs</w:t>
            </w:r>
          </w:p>
        </w:tc>
        <w:tc>
          <w:tcPr>
            <w:tcW w:w="1985" w:type="dxa"/>
          </w:tcPr>
          <w:p w:rsidR="00076C85" w:rsidRPr="001E3EDF" w:rsidRDefault="00076C85" w:rsidP="00772F89">
            <w:pPr>
              <w:rPr>
                <w:b/>
              </w:rPr>
            </w:pPr>
            <w:r>
              <w:rPr>
                <w:b/>
              </w:rPr>
              <w:t>Input</w:t>
            </w:r>
          </w:p>
          <w:p w:rsidR="00076C85" w:rsidRPr="0046772D" w:rsidRDefault="00076C85" w:rsidP="00772F89">
            <w:pPr>
              <w:rPr>
                <w:b/>
                <w:color w:val="9BBB59" w:themeColor="accent3"/>
                <w:sz w:val="18"/>
              </w:rPr>
            </w:pPr>
            <w:r w:rsidRPr="0046772D">
              <w:rPr>
                <w:b/>
                <w:color w:val="9BBB59" w:themeColor="accent3"/>
                <w:sz w:val="18"/>
              </w:rPr>
              <w:t xml:space="preserve">Typical, </w:t>
            </w:r>
            <w:r w:rsidRPr="0046772D">
              <w:rPr>
                <w:b/>
                <w:color w:val="C0504D" w:themeColor="accent2"/>
                <w:sz w:val="18"/>
              </w:rPr>
              <w:t>Erroneous,</w:t>
            </w:r>
          </w:p>
          <w:p w:rsidR="00076C85" w:rsidRPr="001E3EDF" w:rsidRDefault="00076C85" w:rsidP="00772F89">
            <w:pPr>
              <w:rPr>
                <w:b/>
              </w:rPr>
            </w:pPr>
            <w:r w:rsidRPr="0046772D">
              <w:rPr>
                <w:b/>
                <w:color w:val="1F497D" w:themeColor="text2"/>
                <w:sz w:val="18"/>
              </w:rPr>
              <w:t>Extreme</w:t>
            </w:r>
          </w:p>
        </w:tc>
        <w:tc>
          <w:tcPr>
            <w:tcW w:w="3969" w:type="dxa"/>
          </w:tcPr>
          <w:p w:rsidR="00076C85" w:rsidRPr="001E3EDF" w:rsidRDefault="00076C85" w:rsidP="00772F89">
            <w:pPr>
              <w:rPr>
                <w:b/>
              </w:rPr>
            </w:pPr>
            <w:r>
              <w:rPr>
                <w:b/>
              </w:rPr>
              <w:t>Expected Output</w:t>
            </w:r>
          </w:p>
        </w:tc>
      </w:tr>
      <w:tr w:rsidR="00076C85" w:rsidTr="007B07B5">
        <w:trPr>
          <w:trHeight w:val="699"/>
        </w:trPr>
        <w:tc>
          <w:tcPr>
            <w:tcW w:w="1242" w:type="dxa"/>
            <w:vMerge w:val="restart"/>
          </w:tcPr>
          <w:p w:rsidR="00076C85" w:rsidRPr="00364699" w:rsidRDefault="00076C85" w:rsidP="00772F89">
            <w:r w:rsidRPr="00364699">
              <w:t>Properties</w:t>
            </w:r>
          </w:p>
        </w:tc>
        <w:tc>
          <w:tcPr>
            <w:tcW w:w="1701" w:type="dxa"/>
          </w:tcPr>
          <w:p w:rsidR="00076C85" w:rsidRPr="00364699" w:rsidRDefault="00076C85" w:rsidP="00364699">
            <w:r>
              <w:t>No. of employees</w:t>
            </w:r>
          </w:p>
        </w:tc>
        <w:tc>
          <w:tcPr>
            <w:tcW w:w="1985" w:type="dxa"/>
          </w:tcPr>
          <w:p w:rsidR="00076C85" w:rsidRDefault="00076C85" w:rsidP="00364699">
            <w:pPr>
              <w:rPr>
                <w:b/>
                <w:color w:val="9BBB59" w:themeColor="accent3"/>
                <w:sz w:val="18"/>
              </w:rPr>
            </w:pPr>
            <w:r>
              <w:rPr>
                <w:b/>
                <w:color w:val="9BBB59" w:themeColor="accent3"/>
                <w:sz w:val="18"/>
              </w:rPr>
              <w:t>42</w:t>
            </w:r>
          </w:p>
          <w:p w:rsidR="00076C85" w:rsidRPr="00364699" w:rsidRDefault="00076C85" w:rsidP="00364699">
            <w:pPr>
              <w:rPr>
                <w:b/>
                <w:color w:val="C0504D" w:themeColor="accent2"/>
                <w:sz w:val="18"/>
              </w:rPr>
            </w:pPr>
            <w:r w:rsidRPr="00364699">
              <w:rPr>
                <w:b/>
                <w:color w:val="C0504D" w:themeColor="accent2"/>
                <w:sz w:val="18"/>
              </w:rPr>
              <w:t>53323</w:t>
            </w:r>
          </w:p>
          <w:p w:rsidR="00076C85" w:rsidRPr="00364699" w:rsidRDefault="00076C85" w:rsidP="00364699">
            <w:r>
              <w:rPr>
                <w:b/>
                <w:color w:val="1F497D" w:themeColor="text2"/>
                <w:sz w:val="18"/>
              </w:rPr>
              <w:t>90</w:t>
            </w:r>
          </w:p>
        </w:tc>
        <w:tc>
          <w:tcPr>
            <w:tcW w:w="3969" w:type="dxa"/>
          </w:tcPr>
          <w:p w:rsidR="00076C85" w:rsidRDefault="00076C85" w:rsidP="00364699">
            <w:pPr>
              <w:rPr>
                <w:b/>
                <w:color w:val="9BBB59" w:themeColor="accent3"/>
                <w:sz w:val="18"/>
              </w:rPr>
            </w:pPr>
            <w:r>
              <w:rPr>
                <w:b/>
                <w:color w:val="9BBB59" w:themeColor="accent3"/>
                <w:sz w:val="18"/>
              </w:rPr>
              <w:t>Roster with 42 lines</w:t>
            </w:r>
          </w:p>
          <w:p w:rsidR="00076C85" w:rsidRPr="0046772D" w:rsidRDefault="00076C85" w:rsidP="00364699">
            <w:pPr>
              <w:rPr>
                <w:b/>
                <w:color w:val="9BBB59" w:themeColor="accent3"/>
                <w:sz w:val="18"/>
              </w:rPr>
            </w:pPr>
            <w:r>
              <w:rPr>
                <w:b/>
                <w:color w:val="C0504D" w:themeColor="accent2"/>
                <w:sz w:val="18"/>
              </w:rPr>
              <w:t>Does not pass validation</w:t>
            </w:r>
          </w:p>
          <w:p w:rsidR="00076C85" w:rsidRPr="00364699" w:rsidRDefault="00076C85" w:rsidP="00364699">
            <w:r>
              <w:rPr>
                <w:b/>
                <w:color w:val="1F497D" w:themeColor="text2"/>
                <w:sz w:val="18"/>
              </w:rPr>
              <w:t>Roster with 90 lines</w:t>
            </w:r>
          </w:p>
        </w:tc>
      </w:tr>
      <w:tr w:rsidR="00076C85" w:rsidTr="007B07B5">
        <w:trPr>
          <w:trHeight w:val="699"/>
        </w:trPr>
        <w:tc>
          <w:tcPr>
            <w:tcW w:w="1242" w:type="dxa"/>
            <w:vMerge/>
          </w:tcPr>
          <w:p w:rsidR="00076C85" w:rsidRPr="00364699" w:rsidRDefault="00076C85" w:rsidP="00772F89"/>
        </w:tc>
        <w:tc>
          <w:tcPr>
            <w:tcW w:w="1701" w:type="dxa"/>
          </w:tcPr>
          <w:p w:rsidR="00076C85" w:rsidRPr="00364699" w:rsidRDefault="00076C85" w:rsidP="00364699">
            <w:r>
              <w:t>No. of tasks each day</w:t>
            </w:r>
          </w:p>
        </w:tc>
        <w:tc>
          <w:tcPr>
            <w:tcW w:w="1985" w:type="dxa"/>
          </w:tcPr>
          <w:p w:rsidR="00076C85" w:rsidRDefault="00076C85" w:rsidP="00364699">
            <w:pPr>
              <w:rPr>
                <w:b/>
                <w:color w:val="9BBB59" w:themeColor="accent3"/>
                <w:sz w:val="18"/>
              </w:rPr>
            </w:pPr>
            <w:r>
              <w:rPr>
                <w:b/>
                <w:color w:val="9BBB59" w:themeColor="accent3"/>
                <w:sz w:val="18"/>
              </w:rPr>
              <w:t xml:space="preserve">12, </w:t>
            </w:r>
            <w:r w:rsidRPr="0046772D">
              <w:rPr>
                <w:b/>
                <w:color w:val="9BBB59" w:themeColor="accent3"/>
                <w:sz w:val="18"/>
              </w:rPr>
              <w:t xml:space="preserve"> </w:t>
            </w:r>
          </w:p>
          <w:p w:rsidR="00076C85" w:rsidRPr="0046772D" w:rsidRDefault="00076C85" w:rsidP="00364699">
            <w:pPr>
              <w:rPr>
                <w:b/>
                <w:color w:val="9BBB59" w:themeColor="accent3"/>
                <w:sz w:val="18"/>
              </w:rPr>
            </w:pPr>
            <w:r>
              <w:rPr>
                <w:b/>
                <w:color w:val="C0504D" w:themeColor="accent2"/>
                <w:sz w:val="18"/>
              </w:rPr>
              <w:t>4574</w:t>
            </w:r>
          </w:p>
          <w:p w:rsidR="00076C85" w:rsidRPr="00364699" w:rsidRDefault="00076C85" w:rsidP="00364699">
            <w:r>
              <w:rPr>
                <w:b/>
                <w:color w:val="1F497D" w:themeColor="text2"/>
                <w:sz w:val="18"/>
              </w:rPr>
              <w:t>99</w:t>
            </w:r>
          </w:p>
        </w:tc>
        <w:tc>
          <w:tcPr>
            <w:tcW w:w="3969" w:type="dxa"/>
          </w:tcPr>
          <w:p w:rsidR="00076C85" w:rsidRDefault="00076C85" w:rsidP="00364699">
            <w:pPr>
              <w:rPr>
                <w:b/>
                <w:color w:val="9BBB59" w:themeColor="accent3"/>
                <w:sz w:val="18"/>
              </w:rPr>
            </w:pPr>
            <w:r>
              <w:rPr>
                <w:b/>
                <w:color w:val="9BBB59" w:themeColor="accent3"/>
                <w:sz w:val="18"/>
              </w:rPr>
              <w:t>Roster with 12 tasks filled each day</w:t>
            </w:r>
          </w:p>
          <w:p w:rsidR="00076C85" w:rsidRPr="0046772D" w:rsidRDefault="00076C85" w:rsidP="00364699">
            <w:pPr>
              <w:rPr>
                <w:b/>
                <w:color w:val="9BBB59" w:themeColor="accent3"/>
                <w:sz w:val="18"/>
              </w:rPr>
            </w:pPr>
            <w:r>
              <w:rPr>
                <w:b/>
                <w:color w:val="C0504D" w:themeColor="accent2"/>
                <w:sz w:val="18"/>
              </w:rPr>
              <w:t>Does not pass validation</w:t>
            </w:r>
          </w:p>
          <w:p w:rsidR="00076C85" w:rsidRPr="00364699" w:rsidRDefault="00076C85" w:rsidP="00364699">
            <w:r>
              <w:rPr>
                <w:b/>
                <w:color w:val="1F497D" w:themeColor="text2"/>
                <w:sz w:val="18"/>
              </w:rPr>
              <w:t>Roster with 99 tasks filled each day</w:t>
            </w:r>
          </w:p>
        </w:tc>
      </w:tr>
      <w:tr w:rsidR="00076C85" w:rsidTr="007B07B5">
        <w:trPr>
          <w:trHeight w:val="699"/>
        </w:trPr>
        <w:tc>
          <w:tcPr>
            <w:tcW w:w="1242" w:type="dxa"/>
            <w:vMerge/>
          </w:tcPr>
          <w:p w:rsidR="00076C85" w:rsidRPr="00364699" w:rsidRDefault="00076C85" w:rsidP="00772F89"/>
        </w:tc>
        <w:tc>
          <w:tcPr>
            <w:tcW w:w="1701" w:type="dxa"/>
          </w:tcPr>
          <w:p w:rsidR="00076C85" w:rsidRPr="00364699" w:rsidRDefault="00076C85" w:rsidP="007A50C0">
            <w:r>
              <w:t>No. employees per task</w:t>
            </w:r>
          </w:p>
        </w:tc>
        <w:tc>
          <w:tcPr>
            <w:tcW w:w="1985" w:type="dxa"/>
          </w:tcPr>
          <w:p w:rsidR="00076C85" w:rsidRDefault="00076C85" w:rsidP="00364699">
            <w:pPr>
              <w:rPr>
                <w:b/>
                <w:color w:val="9BBB59" w:themeColor="accent3"/>
                <w:sz w:val="18"/>
              </w:rPr>
            </w:pPr>
            <w:r>
              <w:rPr>
                <w:b/>
                <w:color w:val="9BBB59" w:themeColor="accent3"/>
                <w:sz w:val="18"/>
              </w:rPr>
              <w:t>1-2, 2-82, 3-5</w:t>
            </w:r>
            <w:r w:rsidRPr="0046772D">
              <w:rPr>
                <w:b/>
                <w:color w:val="9BBB59" w:themeColor="accent3"/>
                <w:sz w:val="18"/>
              </w:rPr>
              <w:t xml:space="preserve"> </w:t>
            </w:r>
          </w:p>
          <w:p w:rsidR="00076C85" w:rsidRPr="0046772D" w:rsidRDefault="00076C85" w:rsidP="00364699">
            <w:pPr>
              <w:rPr>
                <w:b/>
                <w:color w:val="9BBB59" w:themeColor="accent3"/>
                <w:sz w:val="18"/>
              </w:rPr>
            </w:pPr>
            <w:r>
              <w:rPr>
                <w:b/>
                <w:color w:val="C0504D" w:themeColor="accent2"/>
                <w:sz w:val="18"/>
              </w:rPr>
              <w:t>1-382</w:t>
            </w:r>
            <w:r w:rsidRPr="0046772D">
              <w:rPr>
                <w:b/>
                <w:color w:val="C0504D" w:themeColor="accent2"/>
                <w:sz w:val="18"/>
              </w:rPr>
              <w:t>,</w:t>
            </w:r>
            <w:r>
              <w:rPr>
                <w:b/>
                <w:color w:val="C0504D" w:themeColor="accent2"/>
                <w:sz w:val="18"/>
              </w:rPr>
              <w:t xml:space="preserve"> 2-324, 3-0</w:t>
            </w:r>
          </w:p>
          <w:p w:rsidR="00076C85" w:rsidRPr="00364699" w:rsidRDefault="00076C85" w:rsidP="00364699">
            <w:r>
              <w:rPr>
                <w:b/>
                <w:color w:val="1F497D" w:themeColor="text2"/>
                <w:sz w:val="18"/>
              </w:rPr>
              <w:t>1-99</w:t>
            </w:r>
          </w:p>
        </w:tc>
        <w:tc>
          <w:tcPr>
            <w:tcW w:w="3969" w:type="dxa"/>
          </w:tcPr>
          <w:p w:rsidR="0031555E" w:rsidRDefault="00076C85" w:rsidP="00364699">
            <w:pPr>
              <w:rPr>
                <w:b/>
                <w:color w:val="9BBB59" w:themeColor="accent3"/>
                <w:sz w:val="18"/>
              </w:rPr>
            </w:pPr>
            <w:r>
              <w:rPr>
                <w:b/>
                <w:color w:val="9BBB59" w:themeColor="accent3"/>
                <w:sz w:val="18"/>
              </w:rPr>
              <w:t>Roster with 2 employees on task 1, 82 on task 2 and 5 on task 3</w:t>
            </w:r>
            <w:r w:rsidRPr="0046772D">
              <w:rPr>
                <w:b/>
                <w:color w:val="9BBB59" w:themeColor="accent3"/>
                <w:sz w:val="18"/>
              </w:rPr>
              <w:t xml:space="preserve"> </w:t>
            </w:r>
          </w:p>
          <w:p w:rsidR="00076C85" w:rsidRPr="0046772D" w:rsidRDefault="00076C85" w:rsidP="00364699">
            <w:pPr>
              <w:rPr>
                <w:b/>
                <w:color w:val="9BBB59" w:themeColor="accent3"/>
                <w:sz w:val="18"/>
              </w:rPr>
            </w:pPr>
            <w:r>
              <w:rPr>
                <w:b/>
                <w:color w:val="C0504D" w:themeColor="accent2"/>
                <w:sz w:val="18"/>
              </w:rPr>
              <w:t>Does not pass validation</w:t>
            </w:r>
          </w:p>
          <w:p w:rsidR="00076C85" w:rsidRPr="00364699" w:rsidRDefault="00076C85" w:rsidP="00364699">
            <w:r>
              <w:rPr>
                <w:b/>
                <w:color w:val="1F497D" w:themeColor="text2"/>
                <w:sz w:val="18"/>
              </w:rPr>
              <w:t>Roster with 99 employees on task 1</w:t>
            </w:r>
          </w:p>
        </w:tc>
      </w:tr>
      <w:tr w:rsidR="00076C85" w:rsidTr="007B07B5">
        <w:trPr>
          <w:trHeight w:val="699"/>
        </w:trPr>
        <w:tc>
          <w:tcPr>
            <w:tcW w:w="1242" w:type="dxa"/>
            <w:vMerge/>
          </w:tcPr>
          <w:p w:rsidR="00076C85" w:rsidRPr="00364699" w:rsidRDefault="00076C85" w:rsidP="00772F89"/>
        </w:tc>
        <w:tc>
          <w:tcPr>
            <w:tcW w:w="1701" w:type="dxa"/>
          </w:tcPr>
          <w:p w:rsidR="00076C85" w:rsidRPr="00364699" w:rsidRDefault="00076C85" w:rsidP="00772F89">
            <w:r>
              <w:t>Importance of each type (weight)</w:t>
            </w:r>
          </w:p>
        </w:tc>
        <w:tc>
          <w:tcPr>
            <w:tcW w:w="1985" w:type="dxa"/>
          </w:tcPr>
          <w:p w:rsidR="00076C85" w:rsidRDefault="00076C85" w:rsidP="00364699">
            <w:pPr>
              <w:rPr>
                <w:b/>
                <w:color w:val="9BBB59" w:themeColor="accent3"/>
                <w:sz w:val="18"/>
              </w:rPr>
            </w:pPr>
            <w:r>
              <w:rPr>
                <w:b/>
                <w:color w:val="9BBB59" w:themeColor="accent3"/>
                <w:sz w:val="18"/>
              </w:rPr>
              <w:t>1-2</w:t>
            </w:r>
            <w:r w:rsidRPr="0046772D">
              <w:rPr>
                <w:b/>
                <w:color w:val="9BBB59" w:themeColor="accent3"/>
                <w:sz w:val="18"/>
              </w:rPr>
              <w:t xml:space="preserve">, </w:t>
            </w:r>
            <w:r>
              <w:rPr>
                <w:b/>
                <w:color w:val="9BBB59" w:themeColor="accent3"/>
                <w:sz w:val="18"/>
              </w:rPr>
              <w:t>2-1, 3-3</w:t>
            </w:r>
          </w:p>
          <w:p w:rsidR="00076C85" w:rsidRPr="0046772D" w:rsidRDefault="00076C85" w:rsidP="00364699">
            <w:pPr>
              <w:rPr>
                <w:b/>
                <w:color w:val="9BBB59" w:themeColor="accent3"/>
                <w:sz w:val="18"/>
              </w:rPr>
            </w:pPr>
            <w:r>
              <w:rPr>
                <w:b/>
                <w:color w:val="C0504D" w:themeColor="accent2"/>
                <w:sz w:val="18"/>
              </w:rPr>
              <w:t>1-1, 2-1, 3-1</w:t>
            </w:r>
          </w:p>
          <w:p w:rsidR="00076C85" w:rsidRPr="00364699" w:rsidRDefault="00076C85" w:rsidP="00364699">
            <w:r>
              <w:rPr>
                <w:b/>
                <w:color w:val="1F497D" w:themeColor="text2"/>
                <w:sz w:val="18"/>
              </w:rPr>
              <w:t>1-1, 2-2…99-99</w:t>
            </w:r>
          </w:p>
        </w:tc>
        <w:tc>
          <w:tcPr>
            <w:tcW w:w="3969" w:type="dxa"/>
          </w:tcPr>
          <w:p w:rsidR="00076C85" w:rsidRDefault="00076C85" w:rsidP="00364699">
            <w:pPr>
              <w:rPr>
                <w:b/>
                <w:color w:val="9BBB59" w:themeColor="accent3"/>
                <w:sz w:val="18"/>
              </w:rPr>
            </w:pPr>
            <w:r>
              <w:rPr>
                <w:b/>
                <w:color w:val="9BBB59" w:themeColor="accent3"/>
                <w:sz w:val="18"/>
              </w:rPr>
              <w:t>Roster with task 1 as second priority, task 2 as first priority</w:t>
            </w:r>
          </w:p>
          <w:p w:rsidR="00076C85" w:rsidRPr="0046772D" w:rsidRDefault="00076C85" w:rsidP="00364699">
            <w:pPr>
              <w:rPr>
                <w:b/>
                <w:color w:val="9BBB59" w:themeColor="accent3"/>
                <w:sz w:val="18"/>
              </w:rPr>
            </w:pPr>
            <w:r>
              <w:rPr>
                <w:b/>
                <w:color w:val="C0504D" w:themeColor="accent2"/>
                <w:sz w:val="18"/>
              </w:rPr>
              <w:t>Does not pass validation</w:t>
            </w:r>
          </w:p>
          <w:p w:rsidR="00076C85" w:rsidRPr="00364699" w:rsidRDefault="00076C85" w:rsidP="00364699">
            <w:r>
              <w:rPr>
                <w:b/>
                <w:color w:val="1F497D" w:themeColor="text2"/>
                <w:sz w:val="18"/>
              </w:rPr>
              <w:t>Roster with task 1 as first priority…task 99 as 99</w:t>
            </w:r>
            <w:r w:rsidRPr="007A50C0">
              <w:rPr>
                <w:b/>
                <w:color w:val="1F497D" w:themeColor="text2"/>
                <w:sz w:val="18"/>
                <w:vertAlign w:val="superscript"/>
              </w:rPr>
              <w:t>th</w:t>
            </w:r>
            <w:r>
              <w:rPr>
                <w:b/>
                <w:color w:val="1F497D" w:themeColor="text2"/>
                <w:sz w:val="18"/>
              </w:rPr>
              <w:t xml:space="preserve"> priority</w:t>
            </w:r>
          </w:p>
        </w:tc>
      </w:tr>
      <w:tr w:rsidR="00076C85" w:rsidTr="007B07B5">
        <w:trPr>
          <w:trHeight w:val="699"/>
        </w:trPr>
        <w:tc>
          <w:tcPr>
            <w:tcW w:w="1242" w:type="dxa"/>
            <w:vMerge w:val="restart"/>
          </w:tcPr>
          <w:p w:rsidR="00076C85" w:rsidRPr="00364699" w:rsidRDefault="00076C85" w:rsidP="00772F89">
            <w:r>
              <w:t>Limitations</w:t>
            </w:r>
          </w:p>
        </w:tc>
        <w:tc>
          <w:tcPr>
            <w:tcW w:w="1701" w:type="dxa"/>
          </w:tcPr>
          <w:p w:rsidR="00076C85" w:rsidRPr="00364699" w:rsidRDefault="00076C85" w:rsidP="00772F89">
            <w:r>
              <w:t>Shift length (hours)</w:t>
            </w:r>
          </w:p>
        </w:tc>
        <w:tc>
          <w:tcPr>
            <w:tcW w:w="1985" w:type="dxa"/>
          </w:tcPr>
          <w:p w:rsidR="00076C85" w:rsidRDefault="00076C85" w:rsidP="00364699">
            <w:pPr>
              <w:rPr>
                <w:b/>
                <w:color w:val="9BBB59" w:themeColor="accent3"/>
                <w:sz w:val="18"/>
              </w:rPr>
            </w:pPr>
            <w:r>
              <w:rPr>
                <w:b/>
                <w:color w:val="9BBB59" w:themeColor="accent3"/>
                <w:sz w:val="18"/>
              </w:rPr>
              <w:t>1.5</w:t>
            </w:r>
          </w:p>
          <w:p w:rsidR="00076C85" w:rsidRPr="0046772D" w:rsidRDefault="00076C85" w:rsidP="00364699">
            <w:pPr>
              <w:rPr>
                <w:b/>
                <w:color w:val="9BBB59" w:themeColor="accent3"/>
                <w:sz w:val="18"/>
              </w:rPr>
            </w:pPr>
            <w:r>
              <w:rPr>
                <w:b/>
                <w:color w:val="C0504D" w:themeColor="accent2"/>
                <w:sz w:val="18"/>
              </w:rPr>
              <w:t>0.002</w:t>
            </w:r>
          </w:p>
          <w:p w:rsidR="00076C85" w:rsidRPr="00364699" w:rsidRDefault="00076C85" w:rsidP="00364699">
            <w:r>
              <w:rPr>
                <w:b/>
                <w:color w:val="1F497D" w:themeColor="text2"/>
                <w:sz w:val="18"/>
              </w:rPr>
              <w:t>4</w:t>
            </w:r>
          </w:p>
        </w:tc>
        <w:tc>
          <w:tcPr>
            <w:tcW w:w="3969" w:type="dxa"/>
          </w:tcPr>
          <w:p w:rsidR="00076C85" w:rsidRDefault="00076C85" w:rsidP="00364699">
            <w:pPr>
              <w:rPr>
                <w:b/>
                <w:color w:val="9BBB59" w:themeColor="accent3"/>
                <w:sz w:val="18"/>
              </w:rPr>
            </w:pPr>
            <w:r>
              <w:rPr>
                <w:b/>
                <w:color w:val="9BBB59" w:themeColor="accent3"/>
                <w:sz w:val="18"/>
              </w:rPr>
              <w:t>A roster with 1.5 hour shifts</w:t>
            </w:r>
          </w:p>
          <w:p w:rsidR="00076C85" w:rsidRPr="007A50C0" w:rsidRDefault="00076C85" w:rsidP="00364699">
            <w:pPr>
              <w:rPr>
                <w:b/>
                <w:color w:val="C0504D" w:themeColor="accent2"/>
                <w:sz w:val="18"/>
              </w:rPr>
            </w:pPr>
            <w:r w:rsidRPr="007A50C0">
              <w:rPr>
                <w:b/>
                <w:color w:val="C0504D" w:themeColor="accent2"/>
                <w:sz w:val="18"/>
              </w:rPr>
              <w:t>Does not pass validation</w:t>
            </w:r>
          </w:p>
          <w:p w:rsidR="00076C85" w:rsidRPr="00364699" w:rsidRDefault="00076C85" w:rsidP="007A50C0">
            <w:r>
              <w:rPr>
                <w:b/>
                <w:color w:val="1F497D" w:themeColor="text2"/>
                <w:sz w:val="18"/>
              </w:rPr>
              <w:t>A roster with four hour shifts</w:t>
            </w:r>
          </w:p>
        </w:tc>
      </w:tr>
      <w:tr w:rsidR="00076C85" w:rsidTr="007B07B5">
        <w:trPr>
          <w:trHeight w:val="699"/>
        </w:trPr>
        <w:tc>
          <w:tcPr>
            <w:tcW w:w="1242" w:type="dxa"/>
            <w:vMerge/>
          </w:tcPr>
          <w:p w:rsidR="00076C85" w:rsidRPr="00364699" w:rsidRDefault="00076C85" w:rsidP="00772F89"/>
        </w:tc>
        <w:tc>
          <w:tcPr>
            <w:tcW w:w="1701" w:type="dxa"/>
          </w:tcPr>
          <w:p w:rsidR="00076C85" w:rsidRPr="00364699" w:rsidRDefault="00076C85" w:rsidP="00772F89">
            <w:r>
              <w:t>Min. time between shifts</w:t>
            </w:r>
          </w:p>
        </w:tc>
        <w:tc>
          <w:tcPr>
            <w:tcW w:w="1985" w:type="dxa"/>
          </w:tcPr>
          <w:p w:rsidR="00076C85" w:rsidRDefault="00076C85" w:rsidP="00364699">
            <w:pPr>
              <w:rPr>
                <w:b/>
                <w:color w:val="9BBB59" w:themeColor="accent3"/>
                <w:sz w:val="18"/>
              </w:rPr>
            </w:pPr>
            <w:r>
              <w:rPr>
                <w:b/>
                <w:color w:val="9BBB59" w:themeColor="accent3"/>
                <w:sz w:val="18"/>
              </w:rPr>
              <w:t>8</w:t>
            </w:r>
          </w:p>
          <w:p w:rsidR="00076C85" w:rsidRDefault="00076C85" w:rsidP="00364699">
            <w:pPr>
              <w:rPr>
                <w:b/>
                <w:color w:val="C0504D" w:themeColor="accent2"/>
                <w:sz w:val="18"/>
              </w:rPr>
            </w:pPr>
            <w:r>
              <w:rPr>
                <w:b/>
                <w:color w:val="C0504D" w:themeColor="accent2"/>
                <w:sz w:val="18"/>
              </w:rPr>
              <w:t>2343</w:t>
            </w:r>
          </w:p>
          <w:p w:rsidR="00076C85" w:rsidRPr="00364699" w:rsidRDefault="00076C85" w:rsidP="00364699">
            <w:r>
              <w:rPr>
                <w:b/>
                <w:color w:val="1F497D" w:themeColor="text2"/>
                <w:sz w:val="18"/>
              </w:rPr>
              <w:t>1</w:t>
            </w:r>
          </w:p>
        </w:tc>
        <w:tc>
          <w:tcPr>
            <w:tcW w:w="3969" w:type="dxa"/>
          </w:tcPr>
          <w:p w:rsidR="00076C85" w:rsidRPr="0046772D" w:rsidRDefault="00076C85" w:rsidP="00364699">
            <w:pPr>
              <w:rPr>
                <w:b/>
                <w:color w:val="9BBB59" w:themeColor="accent3"/>
                <w:sz w:val="18"/>
              </w:rPr>
            </w:pPr>
            <w:r>
              <w:rPr>
                <w:b/>
                <w:color w:val="9BBB59" w:themeColor="accent3"/>
                <w:sz w:val="18"/>
              </w:rPr>
              <w:t>A roster with a minimum of 8hrs between shifts</w:t>
            </w:r>
            <w:r w:rsidRPr="0046772D">
              <w:rPr>
                <w:b/>
                <w:color w:val="9BBB59" w:themeColor="accent3"/>
                <w:sz w:val="18"/>
              </w:rPr>
              <w:t xml:space="preserve"> </w:t>
            </w:r>
            <w:r>
              <w:rPr>
                <w:b/>
                <w:color w:val="C0504D" w:themeColor="accent2"/>
                <w:sz w:val="18"/>
              </w:rPr>
              <w:t>Does not pass validation</w:t>
            </w:r>
          </w:p>
          <w:p w:rsidR="00076C85" w:rsidRPr="00364699" w:rsidRDefault="00076C85" w:rsidP="00364699">
            <w:r>
              <w:rPr>
                <w:b/>
                <w:color w:val="1F497D" w:themeColor="text2"/>
                <w:sz w:val="18"/>
              </w:rPr>
              <w:t>A roster with a minimum of 1 hour between shifts</w:t>
            </w:r>
          </w:p>
        </w:tc>
      </w:tr>
    </w:tbl>
    <w:p w:rsidR="00FB7C20" w:rsidRDefault="00FB7C20" w:rsidP="002B60F1">
      <w:pPr>
        <w:pStyle w:val="NoSpacing"/>
      </w:pPr>
    </w:p>
    <w:p w:rsidR="008435B7" w:rsidRPr="00387AE5" w:rsidRDefault="00FB7C20" w:rsidP="00AA792B">
      <w:pPr>
        <w:pStyle w:val="Heading3"/>
      </w:pPr>
      <w:bookmarkStart w:id="47" w:name="_Toc383429394"/>
      <w:r w:rsidRPr="007007C4">
        <w:t>Beta testing against specification</w:t>
      </w:r>
      <w:bookmarkEnd w:id="47"/>
      <w:r w:rsidR="008345AB">
        <w:t xml:space="preserve"> </w:t>
      </w:r>
    </w:p>
    <w:p w:rsidR="00FB7C20" w:rsidRPr="00782A4E" w:rsidRDefault="00FB7C20" w:rsidP="002B60F1">
      <w:pPr>
        <w:pStyle w:val="NoSpacing"/>
      </w:pPr>
      <w:r w:rsidRPr="00782A4E">
        <w:t>After alpha testing is completed, beta testing is used to check the prototype against the specification. This can be done by the end user and is a final chance for error-checking – the program will only have minor flaws by this stage if sufficient alpha testing has been completed.</w:t>
      </w:r>
    </w:p>
    <w:p w:rsidR="007D0362" w:rsidRPr="00782A4E" w:rsidRDefault="007D0362" w:rsidP="002B60F1">
      <w:pPr>
        <w:pStyle w:val="NoSpacing"/>
      </w:pPr>
    </w:p>
    <w:p w:rsidR="007007C4" w:rsidRDefault="007D0362" w:rsidP="002B60F1">
      <w:pPr>
        <w:pStyle w:val="NoSpacing"/>
      </w:pPr>
      <w:r w:rsidRPr="00782A4E">
        <w:t>The below table will be used in the testing section to determine whether or not the system I have produced meets the specification set out at the start of the project.</w:t>
      </w:r>
    </w:p>
    <w:p w:rsidR="007007C4" w:rsidRDefault="007007C4" w:rsidP="002B60F1">
      <w:pPr>
        <w:pStyle w:val="NoSpacing"/>
      </w:pPr>
    </w:p>
    <w:p w:rsidR="007D0362" w:rsidRPr="00782A4E" w:rsidRDefault="007007C4" w:rsidP="002B60F1">
      <w:pPr>
        <w:pStyle w:val="NoSpacing"/>
      </w:pPr>
      <w:r>
        <w:t xml:space="preserve">Evidence of this </w:t>
      </w:r>
      <w:r>
        <w:rPr>
          <w:i/>
        </w:rPr>
        <w:t xml:space="preserve">completed </w:t>
      </w:r>
      <w:r>
        <w:t>section is shown in the Appraisal part of the project.</w:t>
      </w:r>
    </w:p>
    <w:p w:rsidR="00DB18A6" w:rsidRDefault="00DB18A6" w:rsidP="002B60F1">
      <w:pPr>
        <w:pStyle w:val="NoSpacing"/>
        <w:rPr>
          <w:highlight w:val="red"/>
        </w:rPr>
      </w:pPr>
    </w:p>
    <w:p w:rsidR="007007C4" w:rsidRPr="00EC7220" w:rsidRDefault="007007C4" w:rsidP="002B60F1">
      <w:pPr>
        <w:pStyle w:val="NoSpacing"/>
        <w:rPr>
          <w:highlight w:val="red"/>
        </w:rPr>
      </w:pPr>
    </w:p>
    <w:tbl>
      <w:tblPr>
        <w:tblW w:w="0" w:type="auto"/>
        <w:tblLook w:val="04A0" w:firstRow="1" w:lastRow="0" w:firstColumn="1" w:lastColumn="0" w:noHBand="0" w:noVBand="1"/>
      </w:tblPr>
      <w:tblGrid>
        <w:gridCol w:w="6912"/>
        <w:gridCol w:w="2268"/>
      </w:tblGrid>
      <w:tr w:rsidR="00387AE5" w:rsidTr="00387AE5">
        <w:tc>
          <w:tcPr>
            <w:tcW w:w="6912" w:type="dxa"/>
            <w:tcBorders>
              <w:top w:val="single" w:sz="4" w:space="0" w:color="auto"/>
              <w:left w:val="single" w:sz="4" w:space="0" w:color="auto"/>
              <w:bottom w:val="single" w:sz="4" w:space="0" w:color="auto"/>
              <w:right w:val="single" w:sz="4" w:space="0" w:color="auto"/>
            </w:tcBorders>
            <w:hideMark/>
          </w:tcPr>
          <w:p w:rsidR="00387AE5" w:rsidRDefault="00387AE5" w:rsidP="00FD76A9">
            <w:pPr>
              <w:pStyle w:val="NoSpacing"/>
              <w:rPr>
                <w:b/>
              </w:rPr>
            </w:pPr>
            <w:r>
              <w:rPr>
                <w:b/>
              </w:rPr>
              <w:lastRenderedPageBreak/>
              <w:t>System objective</w:t>
            </w:r>
          </w:p>
        </w:tc>
        <w:tc>
          <w:tcPr>
            <w:tcW w:w="2268" w:type="dxa"/>
            <w:tcBorders>
              <w:top w:val="single" w:sz="4" w:space="0" w:color="auto"/>
              <w:left w:val="single" w:sz="4" w:space="0" w:color="auto"/>
              <w:bottom w:val="single" w:sz="4" w:space="0" w:color="auto"/>
              <w:right w:val="single" w:sz="4" w:space="0" w:color="auto"/>
            </w:tcBorders>
          </w:tcPr>
          <w:p w:rsidR="00387AE5" w:rsidRDefault="00387AE5" w:rsidP="00FD76A9">
            <w:pPr>
              <w:pStyle w:val="NoSpacing"/>
              <w:rPr>
                <w:b/>
              </w:rPr>
            </w:pPr>
            <w:r>
              <w:rPr>
                <w:b/>
              </w:rPr>
              <w:t>Passed test? Y/N</w:t>
            </w: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program must provide a complete solution to the roster creation (it must create and display rosters).</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allow a custom shift pattern to be entered in a form containing checkboxes to denote which shifts each employee can and cannot work.</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All inputs will have validation to ensure that only correct and useful data is entered. The user will be prompted when the checks fail.</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should allow a roster to be created for at least eight employees.</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should allow a roster to be created that is at least fifty days in length.</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display rosters in a grid-style output.</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should be able to email the created roster to each employee.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rPr>
                <w:highlight w:val="yellow"/>
              </w:rPr>
            </w:pPr>
            <w:r w:rsidRPr="00387AE5">
              <w:t>The system should display the roster in different ways for different viewers (depending on if they are employees/managers).</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 xml:space="preserve">The completed installer and payloads for the program should take up less than 15MB of space on a memory stick. </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complete system will be less than 20MB, including the documentation and any example rosters I choose to include.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be able to be backed up onto a cloud-based storage system.</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 xml:space="preserve">The system must make use of standard Windows ‘Open’/’Save’ dialogs for the file I/O parts of the program. </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feature key shortcuts (eg F1) to allow common tasks in the program to be accessed.</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not conflict with existing software on target machines when in use.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should feature a colour scheme that ties in with the Knatt Consulting house style.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bl>
    <w:p w:rsidR="00387AE5" w:rsidRPr="00387AE5" w:rsidRDefault="00387AE5" w:rsidP="00387AE5">
      <w:pPr>
        <w:pStyle w:val="NoSpacing"/>
        <w:rPr>
          <w:lang w:val="en"/>
        </w:rPr>
      </w:pPr>
    </w:p>
    <w:tbl>
      <w:tblPr>
        <w:tblW w:w="0" w:type="auto"/>
        <w:tblLook w:val="04A0" w:firstRow="1" w:lastRow="0" w:firstColumn="1" w:lastColumn="0" w:noHBand="0" w:noVBand="1"/>
      </w:tblPr>
      <w:tblGrid>
        <w:gridCol w:w="6912"/>
        <w:gridCol w:w="2268"/>
      </w:tblGrid>
      <w:tr w:rsidR="00387AE5" w:rsidRPr="00387AE5" w:rsidTr="00387AE5">
        <w:tc>
          <w:tcPr>
            <w:tcW w:w="6912" w:type="dxa"/>
            <w:tcBorders>
              <w:top w:val="single" w:sz="4" w:space="0" w:color="auto"/>
              <w:left w:val="single" w:sz="4" w:space="0" w:color="auto"/>
              <w:bottom w:val="single" w:sz="4" w:space="0" w:color="auto"/>
              <w:right w:val="single" w:sz="4" w:space="0" w:color="auto"/>
            </w:tcBorders>
            <w:hideMark/>
          </w:tcPr>
          <w:p w:rsidR="00387AE5" w:rsidRPr="00387AE5" w:rsidRDefault="00387AE5" w:rsidP="00FD76A9">
            <w:pPr>
              <w:pStyle w:val="NoSpacing"/>
              <w:rPr>
                <w:b/>
              </w:rPr>
            </w:pPr>
            <w:r w:rsidRPr="00387AE5">
              <w:rPr>
                <w:b/>
              </w:rPr>
              <w:t>Processing objective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rPr>
                <w:b/>
              </w:rPr>
            </w:pPr>
            <w:r>
              <w:rPr>
                <w:b/>
              </w:rPr>
              <w:t>Passed test? Y/N</w:t>
            </w: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hideMark/>
          </w:tcPr>
          <w:p w:rsidR="00387AE5" w:rsidRPr="00387AE5" w:rsidRDefault="00387AE5" w:rsidP="00FD76A9">
            <w:pPr>
              <w:pStyle w:val="NoSpacing"/>
            </w:pPr>
            <w:r w:rsidRPr="00387AE5">
              <w:t>My system should process the data efficiently enough for it to create a roster in under two minutes when data is entered.</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My system’s data processing should be done so that it is error-free, producing rosters that exactly match the ones produced when the algorithm is traced by hand.</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technique for processing of the rosters must include team days/public holidays.</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rPr>
          <w:trHeight w:val="356"/>
        </w:trPr>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process and export rosters as CSV files.</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rPr>
          <w:trHeight w:val="356"/>
        </w:trPr>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 xml:space="preserve">The roster files must be formatted into a non-software specific </w:t>
            </w:r>
            <w:proofErr w:type="gramStart"/>
            <w:r w:rsidRPr="00387AE5">
              <w:t>format, that</w:t>
            </w:r>
            <w:proofErr w:type="gramEnd"/>
            <w:r w:rsidRPr="00387AE5">
              <w:t xml:space="preserve"> will allow them to be opened in a standard spreadsheet application.</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system must process and load created roster files into the grid in under twenty seconds on the target machine.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bl>
    <w:p w:rsidR="00387AE5" w:rsidRPr="00387AE5" w:rsidRDefault="00387AE5" w:rsidP="00387AE5">
      <w:pPr>
        <w:pStyle w:val="NoSpacing"/>
      </w:pPr>
    </w:p>
    <w:tbl>
      <w:tblPr>
        <w:tblW w:w="0" w:type="auto"/>
        <w:tblLook w:val="04A0" w:firstRow="1" w:lastRow="0" w:firstColumn="1" w:lastColumn="0" w:noHBand="0" w:noVBand="1"/>
      </w:tblPr>
      <w:tblGrid>
        <w:gridCol w:w="6912"/>
        <w:gridCol w:w="2268"/>
      </w:tblGrid>
      <w:tr w:rsidR="00387AE5" w:rsidRPr="00387AE5" w:rsidTr="00387AE5">
        <w:tc>
          <w:tcPr>
            <w:tcW w:w="6912" w:type="dxa"/>
            <w:tcBorders>
              <w:top w:val="single" w:sz="4" w:space="0" w:color="auto"/>
              <w:left w:val="single" w:sz="4" w:space="0" w:color="auto"/>
              <w:bottom w:val="single" w:sz="4" w:space="0" w:color="auto"/>
              <w:right w:val="single" w:sz="4" w:space="0" w:color="auto"/>
            </w:tcBorders>
            <w:hideMark/>
          </w:tcPr>
          <w:p w:rsidR="00387AE5" w:rsidRPr="00387AE5" w:rsidRDefault="00387AE5" w:rsidP="00FD76A9">
            <w:pPr>
              <w:pStyle w:val="NoSpacing"/>
              <w:rPr>
                <w:b/>
              </w:rPr>
            </w:pPr>
            <w:r w:rsidRPr="00387AE5">
              <w:rPr>
                <w:b/>
              </w:rPr>
              <w:t>User objective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387AE5">
            <w:pPr>
              <w:pStyle w:val="NoSpacing"/>
              <w:rPr>
                <w:b/>
              </w:rPr>
            </w:pPr>
            <w:r>
              <w:rPr>
                <w:b/>
              </w:rPr>
              <w:t>Passed test? Y/N</w:t>
            </w: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user must be able to install the program from a memory stick in under five minutes on the target machine.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 xml:space="preserve">Once installed, the user must be able to access the program from the Start </w:t>
            </w:r>
            <w:r w:rsidRPr="00387AE5">
              <w:lastRenderedPageBreak/>
              <w:t>menu and the Desktop.</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lastRenderedPageBreak/>
              <w:t>Users should be asked to confirm whether they wish to exit before the program closes upon selecting ‘Exit’.</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Users must be able to create a roster in under five minutes (including entry of parameters as detailed below)</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The user must be able to enter penalties that are between 0 and at least 5000 for each rule.</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If the user enters a penalty of zero for a rule, that rule must not be applied to the roster creation.</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p>
        </w:tc>
      </w:tr>
      <w:tr w:rsidR="00387AE5" w:rsidRPr="00387AE5" w:rsidTr="00387AE5">
        <w:tc>
          <w:tcPr>
            <w:tcW w:w="6912" w:type="dxa"/>
            <w:tcBorders>
              <w:top w:val="single" w:sz="4" w:space="0" w:color="auto"/>
              <w:left w:val="single" w:sz="4" w:space="0" w:color="auto"/>
              <w:bottom w:val="single" w:sz="4" w:space="0" w:color="auto"/>
              <w:right w:val="single" w:sz="4" w:space="0" w:color="auto"/>
            </w:tcBorders>
          </w:tcPr>
          <w:p w:rsidR="00387AE5" w:rsidRPr="00387AE5" w:rsidRDefault="00387AE5" w:rsidP="00FD76A9">
            <w:pPr>
              <w:pStyle w:val="NoSpacing"/>
            </w:pPr>
            <w:r w:rsidRPr="00387AE5">
              <w:t>Users must be able to open more than one roster at a time in the program to allow comparison.</w:t>
            </w:r>
          </w:p>
        </w:tc>
        <w:tc>
          <w:tcPr>
            <w:tcW w:w="2268" w:type="dxa"/>
            <w:tcBorders>
              <w:top w:val="single" w:sz="4" w:space="0" w:color="auto"/>
              <w:left w:val="single" w:sz="4" w:space="0" w:color="auto"/>
              <w:bottom w:val="single" w:sz="4" w:space="0" w:color="auto"/>
              <w:right w:val="single" w:sz="4" w:space="0" w:color="auto"/>
            </w:tcBorders>
          </w:tcPr>
          <w:p w:rsidR="00387AE5" w:rsidRPr="00387AE5" w:rsidRDefault="00387AE5" w:rsidP="00FD76A9"/>
        </w:tc>
      </w:tr>
    </w:tbl>
    <w:p w:rsidR="00387AE5" w:rsidRDefault="00387AE5" w:rsidP="00387AE5"/>
    <w:p w:rsidR="00FB7C20" w:rsidRPr="00EC7220" w:rsidRDefault="00FB7C20" w:rsidP="002B60F1">
      <w:pPr>
        <w:pStyle w:val="NoSpacing"/>
      </w:pPr>
    </w:p>
    <w:p w:rsidR="00FB7C20" w:rsidRPr="00EC7220" w:rsidRDefault="00FB7C20" w:rsidP="00FB7C20">
      <w:pPr>
        <w:pStyle w:val="NoSpacing"/>
      </w:pPr>
    </w:p>
    <w:p w:rsidR="00FB7C20" w:rsidRPr="00EC7220" w:rsidRDefault="00FB7C20" w:rsidP="00FB7C20">
      <w:pPr>
        <w:pStyle w:val="NoSpacing"/>
      </w:pPr>
    </w:p>
    <w:p w:rsidR="00586A57" w:rsidRDefault="00586A57">
      <w:pPr>
        <w:sectPr w:rsidR="00586A57">
          <w:footerReference w:type="default" r:id="rId55"/>
          <w:pgSz w:w="11906" w:h="16838"/>
          <w:pgMar w:top="1440" w:right="1440" w:bottom="1440" w:left="1440" w:header="708" w:footer="708" w:gutter="0"/>
          <w:cols w:space="708"/>
          <w:docGrid w:linePitch="360"/>
        </w:sectPr>
      </w:pPr>
    </w:p>
    <w:p w:rsidR="002B60F1" w:rsidRPr="00AA792B" w:rsidRDefault="00C02A18" w:rsidP="00AA792B">
      <w:pPr>
        <w:pStyle w:val="Heading1"/>
        <w:rPr>
          <w:sz w:val="36"/>
        </w:rPr>
      </w:pPr>
      <w:bookmarkStart w:id="48" w:name="_Toc383429395"/>
      <w:r w:rsidRPr="00AA792B">
        <w:rPr>
          <w:sz w:val="36"/>
        </w:rPr>
        <w:lastRenderedPageBreak/>
        <w:t>Testing</w:t>
      </w:r>
      <w:bookmarkEnd w:id="48"/>
    </w:p>
    <w:p w:rsidR="00D7182C" w:rsidRDefault="00D7182C" w:rsidP="00AA792B">
      <w:pPr>
        <w:pStyle w:val="Heading3"/>
      </w:pPr>
      <w:bookmarkStart w:id="49" w:name="_Toc383429396"/>
      <w:r>
        <w:t xml:space="preserve">Outline </w:t>
      </w:r>
      <w:r w:rsidRPr="00D7182C">
        <w:t>test plan</w:t>
      </w:r>
      <w:bookmarkEnd w:id="49"/>
    </w:p>
    <w:p w:rsidR="00D7182C" w:rsidRDefault="00D7182C" w:rsidP="00D7182C">
      <w:pPr>
        <w:pStyle w:val="NoSpacing"/>
      </w:pPr>
      <w:r>
        <w:t>Below is reprinted the outline test plan from the design section of this project.</w:t>
      </w:r>
    </w:p>
    <w:p w:rsidR="00D7182C" w:rsidRPr="00D7182C" w:rsidRDefault="00D7182C" w:rsidP="00D7182C">
      <w:pPr>
        <w:pStyle w:val="NoSpacing"/>
      </w:pPr>
    </w:p>
    <w:tbl>
      <w:tblPr>
        <w:tblStyle w:val="TableGrid"/>
        <w:tblW w:w="0" w:type="auto"/>
        <w:tblLook w:val="04A0" w:firstRow="1" w:lastRow="0" w:firstColumn="1" w:lastColumn="0" w:noHBand="0" w:noVBand="1"/>
      </w:tblPr>
      <w:tblGrid>
        <w:gridCol w:w="600"/>
        <w:gridCol w:w="3481"/>
        <w:gridCol w:w="5161"/>
      </w:tblGrid>
      <w:tr w:rsidR="00D7182C" w:rsidTr="00444B34">
        <w:tc>
          <w:tcPr>
            <w:tcW w:w="593" w:type="dxa"/>
          </w:tcPr>
          <w:p w:rsidR="00D7182C" w:rsidRPr="0024554D" w:rsidRDefault="00D7182C" w:rsidP="006B3575">
            <w:pPr>
              <w:pStyle w:val="NoSpacing"/>
              <w:rPr>
                <w:b/>
              </w:rPr>
            </w:pPr>
            <w:r w:rsidRPr="0024554D">
              <w:rPr>
                <w:b/>
              </w:rPr>
              <w:t>Test</w:t>
            </w:r>
          </w:p>
        </w:tc>
        <w:tc>
          <w:tcPr>
            <w:tcW w:w="3484" w:type="dxa"/>
          </w:tcPr>
          <w:p w:rsidR="00D7182C" w:rsidRPr="0024554D" w:rsidRDefault="00D7182C" w:rsidP="006B3575">
            <w:pPr>
              <w:pStyle w:val="NoSpacing"/>
              <w:rPr>
                <w:b/>
              </w:rPr>
            </w:pPr>
            <w:r w:rsidRPr="0024554D">
              <w:rPr>
                <w:b/>
              </w:rPr>
              <w:t>Description</w:t>
            </w:r>
          </w:p>
        </w:tc>
        <w:tc>
          <w:tcPr>
            <w:tcW w:w="5165" w:type="dxa"/>
          </w:tcPr>
          <w:p w:rsidR="00D7182C" w:rsidRPr="0024554D" w:rsidRDefault="00D7182C" w:rsidP="006B3575">
            <w:pPr>
              <w:pStyle w:val="NoSpacing"/>
              <w:rPr>
                <w:b/>
              </w:rPr>
            </w:pPr>
            <w:r w:rsidRPr="0024554D">
              <w:rPr>
                <w:b/>
              </w:rPr>
              <w:t>Purpose of test</w:t>
            </w:r>
          </w:p>
        </w:tc>
      </w:tr>
      <w:tr w:rsidR="00D7182C" w:rsidTr="00444B34">
        <w:tc>
          <w:tcPr>
            <w:tcW w:w="593" w:type="dxa"/>
          </w:tcPr>
          <w:p w:rsidR="00D7182C" w:rsidRDefault="00D7182C" w:rsidP="006B3575">
            <w:pPr>
              <w:pStyle w:val="NoSpacing"/>
            </w:pPr>
            <w:r>
              <w:t>1</w:t>
            </w:r>
          </w:p>
        </w:tc>
        <w:tc>
          <w:tcPr>
            <w:tcW w:w="3484" w:type="dxa"/>
          </w:tcPr>
          <w:p w:rsidR="00D7182C" w:rsidRDefault="00D7182C" w:rsidP="006B3575">
            <w:pPr>
              <w:pStyle w:val="NoSpacing"/>
            </w:pPr>
            <w:r>
              <w:t>Input testing</w:t>
            </w:r>
          </w:p>
        </w:tc>
        <w:tc>
          <w:tcPr>
            <w:tcW w:w="5165" w:type="dxa"/>
          </w:tcPr>
          <w:p w:rsidR="00D7182C" w:rsidRDefault="00D7182C" w:rsidP="006B3575">
            <w:pPr>
              <w:pStyle w:val="NoSpacing"/>
            </w:pPr>
            <w:r>
              <w:t>Validate inputs into the system using regular expressions/data validation. (bottom-up testing)</w:t>
            </w:r>
          </w:p>
        </w:tc>
      </w:tr>
      <w:tr w:rsidR="00D7182C" w:rsidTr="00444B34">
        <w:tc>
          <w:tcPr>
            <w:tcW w:w="593" w:type="dxa"/>
          </w:tcPr>
          <w:p w:rsidR="00D7182C" w:rsidRDefault="00D7182C" w:rsidP="006B3575">
            <w:pPr>
              <w:pStyle w:val="NoSpacing"/>
            </w:pPr>
            <w:r>
              <w:t>2</w:t>
            </w:r>
          </w:p>
        </w:tc>
        <w:tc>
          <w:tcPr>
            <w:tcW w:w="3484" w:type="dxa"/>
          </w:tcPr>
          <w:p w:rsidR="00D7182C" w:rsidRDefault="00D7182C" w:rsidP="006B3575">
            <w:pPr>
              <w:pStyle w:val="NoSpacing"/>
            </w:pPr>
            <w:r>
              <w:t>Flow of control testing</w:t>
            </w:r>
          </w:p>
        </w:tc>
        <w:tc>
          <w:tcPr>
            <w:tcW w:w="5165" w:type="dxa"/>
          </w:tcPr>
          <w:p w:rsidR="00D7182C" w:rsidRDefault="00D7182C" w:rsidP="006B3575">
            <w:pPr>
              <w:pStyle w:val="NoSpacing"/>
            </w:pPr>
            <w:r>
              <w:t>User’s path through the system is tested (should not be able to create a roster without entering data first) (top-down testing)</w:t>
            </w:r>
          </w:p>
        </w:tc>
      </w:tr>
      <w:tr w:rsidR="00D7182C" w:rsidTr="00444B34">
        <w:tc>
          <w:tcPr>
            <w:tcW w:w="593" w:type="dxa"/>
          </w:tcPr>
          <w:p w:rsidR="00D7182C" w:rsidRDefault="00D7182C" w:rsidP="006B3575">
            <w:pPr>
              <w:pStyle w:val="NoSpacing"/>
            </w:pPr>
            <w:r>
              <w:t>3</w:t>
            </w:r>
          </w:p>
        </w:tc>
        <w:tc>
          <w:tcPr>
            <w:tcW w:w="3484" w:type="dxa"/>
          </w:tcPr>
          <w:p w:rsidR="00D7182C" w:rsidRDefault="00D7182C" w:rsidP="006B3575">
            <w:pPr>
              <w:pStyle w:val="NoSpacing"/>
            </w:pPr>
            <w:r>
              <w:t>Algorithm and decision testing</w:t>
            </w:r>
          </w:p>
        </w:tc>
        <w:tc>
          <w:tcPr>
            <w:tcW w:w="5165" w:type="dxa"/>
          </w:tcPr>
          <w:p w:rsidR="00D7182C" w:rsidRDefault="00D7182C" w:rsidP="006B3575">
            <w:pPr>
              <w:pStyle w:val="NoSpacing"/>
            </w:pPr>
            <w:r>
              <w:t>The algorithm used in the system must produce the correct outputs into the roster. To test it a trace table should be completed (black box testing)</w:t>
            </w:r>
          </w:p>
        </w:tc>
      </w:tr>
      <w:tr w:rsidR="00D7182C" w:rsidTr="00444B34">
        <w:tc>
          <w:tcPr>
            <w:tcW w:w="593" w:type="dxa"/>
          </w:tcPr>
          <w:p w:rsidR="00D7182C" w:rsidRDefault="00D7182C" w:rsidP="006B3575">
            <w:pPr>
              <w:pStyle w:val="NoSpacing"/>
            </w:pPr>
            <w:r>
              <w:t>4</w:t>
            </w:r>
          </w:p>
        </w:tc>
        <w:tc>
          <w:tcPr>
            <w:tcW w:w="3484" w:type="dxa"/>
          </w:tcPr>
          <w:p w:rsidR="00D7182C" w:rsidRDefault="00D7182C" w:rsidP="006B3575">
            <w:pPr>
              <w:pStyle w:val="NoSpacing"/>
            </w:pPr>
            <w:r>
              <w:t>Testing saving of data</w:t>
            </w:r>
          </w:p>
        </w:tc>
        <w:tc>
          <w:tcPr>
            <w:tcW w:w="5165" w:type="dxa"/>
          </w:tcPr>
          <w:p w:rsidR="00D7182C" w:rsidRDefault="00D7182C" w:rsidP="006B3575">
            <w:pPr>
              <w:pStyle w:val="NoSpacing"/>
            </w:pPr>
            <w:r>
              <w:t>Data must be saved in the correct format/file type, with the correct file name (system testing)</w:t>
            </w:r>
          </w:p>
        </w:tc>
      </w:tr>
      <w:tr w:rsidR="00D7182C" w:rsidTr="00444B34">
        <w:tc>
          <w:tcPr>
            <w:tcW w:w="593" w:type="dxa"/>
          </w:tcPr>
          <w:p w:rsidR="00D7182C" w:rsidRDefault="00D7182C" w:rsidP="006B3575">
            <w:pPr>
              <w:pStyle w:val="NoSpacing"/>
            </w:pPr>
            <w:r>
              <w:t>5</w:t>
            </w:r>
          </w:p>
        </w:tc>
        <w:tc>
          <w:tcPr>
            <w:tcW w:w="3484" w:type="dxa"/>
          </w:tcPr>
          <w:p w:rsidR="00D7182C" w:rsidRDefault="00D7182C" w:rsidP="006B3575">
            <w:pPr>
              <w:pStyle w:val="NoSpacing"/>
            </w:pPr>
            <w:r>
              <w:t>Specification testing</w:t>
            </w:r>
          </w:p>
        </w:tc>
        <w:tc>
          <w:tcPr>
            <w:tcW w:w="5165" w:type="dxa"/>
          </w:tcPr>
          <w:p w:rsidR="00D7182C" w:rsidRDefault="00D7182C" w:rsidP="006B3575">
            <w:pPr>
              <w:pStyle w:val="NoSpacing"/>
            </w:pPr>
            <w:r>
              <w:t>Black box testing used to check that the system meets the original specification set out in the analysis.</w:t>
            </w:r>
          </w:p>
        </w:tc>
      </w:tr>
    </w:tbl>
    <w:p w:rsidR="00D7182C" w:rsidRDefault="00D7182C" w:rsidP="00D7182C">
      <w:pPr>
        <w:pStyle w:val="NoSpacing"/>
      </w:pPr>
    </w:p>
    <w:p w:rsidR="00D7182C" w:rsidRDefault="00D7182C" w:rsidP="00AA792B">
      <w:pPr>
        <w:pStyle w:val="Heading3"/>
      </w:pPr>
      <w:bookmarkStart w:id="50" w:name="_Toc383429397"/>
      <w:r>
        <w:t>Testing datasets</w:t>
      </w:r>
      <w:bookmarkEnd w:id="50"/>
    </w:p>
    <w:p w:rsidR="00D7182C" w:rsidRDefault="00D7182C" w:rsidP="00D7182C">
      <w:pPr>
        <w:pStyle w:val="NoSpacing"/>
      </w:pPr>
      <w:r>
        <w:t>Whilst performing the five different tests listed in the outline test plan, I made use of several data sets for typical, erroneous and extreme data to simplify testing – the data sets contain information for all of the variables needed to produce a roster for the program.</w:t>
      </w:r>
    </w:p>
    <w:p w:rsidR="00385B89" w:rsidRDefault="00385B89" w:rsidP="00D7182C">
      <w:pPr>
        <w:pStyle w:val="NoSpacing"/>
      </w:pPr>
    </w:p>
    <w:p w:rsidR="00F97F47" w:rsidRPr="00AA792B" w:rsidRDefault="00385B89" w:rsidP="00AA792B">
      <w:pPr>
        <w:pStyle w:val="Heading4"/>
      </w:pPr>
      <w:r>
        <w:t>Input testing datasets</w:t>
      </w:r>
    </w:p>
    <w:p w:rsidR="00F97F47" w:rsidRPr="00F97F47" w:rsidRDefault="00F97F47" w:rsidP="00D7182C">
      <w:pPr>
        <w:pStyle w:val="NoSpacing"/>
      </w:pPr>
      <w:r>
        <w:t>Key:</w:t>
      </w:r>
    </w:p>
    <w:tbl>
      <w:tblPr>
        <w:tblStyle w:val="TableGrid"/>
        <w:tblW w:w="0" w:type="auto"/>
        <w:tblLook w:val="04A0" w:firstRow="1" w:lastRow="0" w:firstColumn="1" w:lastColumn="0" w:noHBand="0" w:noVBand="1"/>
      </w:tblPr>
      <w:tblGrid>
        <w:gridCol w:w="959"/>
        <w:gridCol w:w="2268"/>
      </w:tblGrid>
      <w:tr w:rsidR="00F97F47" w:rsidTr="00444B34">
        <w:tc>
          <w:tcPr>
            <w:tcW w:w="959" w:type="dxa"/>
          </w:tcPr>
          <w:p w:rsidR="00F97F47" w:rsidRDefault="00F97F47" w:rsidP="00A57488">
            <w:pPr>
              <w:pStyle w:val="NoSpacing"/>
            </w:pPr>
            <w:r>
              <w:rPr>
                <w:color w:val="9BBB59" w:themeColor="accent3"/>
              </w:rPr>
              <w:t>T_D1</w:t>
            </w:r>
          </w:p>
        </w:tc>
        <w:tc>
          <w:tcPr>
            <w:tcW w:w="2268" w:type="dxa"/>
          </w:tcPr>
          <w:p w:rsidR="00F97F47" w:rsidRDefault="00F97F47" w:rsidP="00A57488">
            <w:pPr>
              <w:pStyle w:val="NoSpacing"/>
              <w:rPr>
                <w:color w:val="9BBB59" w:themeColor="accent3"/>
              </w:rPr>
            </w:pPr>
            <w:r>
              <w:rPr>
                <w:color w:val="9BBB59" w:themeColor="accent3"/>
              </w:rPr>
              <w:t>Typical data set 1</w:t>
            </w:r>
          </w:p>
        </w:tc>
      </w:tr>
      <w:tr w:rsidR="00F97F47" w:rsidRPr="00C767D2" w:rsidTr="00444B34">
        <w:tc>
          <w:tcPr>
            <w:tcW w:w="959" w:type="dxa"/>
          </w:tcPr>
          <w:p w:rsidR="00F97F47" w:rsidRPr="00C767D2" w:rsidRDefault="00F97F47" w:rsidP="00A57488">
            <w:pPr>
              <w:pStyle w:val="NoSpacing"/>
              <w:rPr>
                <w:color w:val="C0504D" w:themeColor="accent2"/>
              </w:rPr>
            </w:pPr>
            <w:r>
              <w:rPr>
                <w:color w:val="1F497D" w:themeColor="text2"/>
              </w:rPr>
              <w:t>X_</w:t>
            </w:r>
            <w:r w:rsidRPr="007E6F97">
              <w:rPr>
                <w:color w:val="1F497D" w:themeColor="text2"/>
              </w:rPr>
              <w:t>D1</w:t>
            </w:r>
          </w:p>
        </w:tc>
        <w:tc>
          <w:tcPr>
            <w:tcW w:w="2268" w:type="dxa"/>
          </w:tcPr>
          <w:p w:rsidR="00F97F47" w:rsidRDefault="00F97F47" w:rsidP="00A57488">
            <w:pPr>
              <w:pStyle w:val="NoSpacing"/>
              <w:rPr>
                <w:color w:val="1F497D" w:themeColor="text2"/>
              </w:rPr>
            </w:pPr>
            <w:r>
              <w:rPr>
                <w:color w:val="1F497D" w:themeColor="text2"/>
              </w:rPr>
              <w:t>eXtreme data set 1</w:t>
            </w:r>
          </w:p>
        </w:tc>
      </w:tr>
      <w:tr w:rsidR="00F97F47" w:rsidTr="00444B34">
        <w:tc>
          <w:tcPr>
            <w:tcW w:w="959" w:type="dxa"/>
          </w:tcPr>
          <w:p w:rsidR="00F97F47" w:rsidRDefault="00F97F47" w:rsidP="00A57488">
            <w:pPr>
              <w:pStyle w:val="NoSpacing"/>
            </w:pPr>
            <w:r>
              <w:rPr>
                <w:color w:val="C0504D" w:themeColor="accent2"/>
              </w:rPr>
              <w:t>E_D1</w:t>
            </w:r>
          </w:p>
        </w:tc>
        <w:tc>
          <w:tcPr>
            <w:tcW w:w="2268" w:type="dxa"/>
          </w:tcPr>
          <w:p w:rsidR="00F97F47" w:rsidRDefault="00F97F47" w:rsidP="00A57488">
            <w:pPr>
              <w:pStyle w:val="NoSpacing"/>
              <w:rPr>
                <w:color w:val="C0504D" w:themeColor="accent2"/>
              </w:rPr>
            </w:pPr>
            <w:r>
              <w:rPr>
                <w:color w:val="C0504D" w:themeColor="accent2"/>
              </w:rPr>
              <w:t>Erroneous data set 1</w:t>
            </w:r>
          </w:p>
        </w:tc>
      </w:tr>
    </w:tbl>
    <w:p w:rsidR="00D7182C" w:rsidRDefault="00D7182C" w:rsidP="00D7182C">
      <w:pPr>
        <w:pStyle w:val="NoSpacing"/>
      </w:pPr>
    </w:p>
    <w:p w:rsidR="00D7182C" w:rsidRDefault="00D7182C" w:rsidP="00D7182C">
      <w:pPr>
        <w:pStyle w:val="NoSpacing"/>
      </w:pPr>
      <w:r>
        <w:t>Data set: employee/roster properties</w:t>
      </w:r>
    </w:p>
    <w:tbl>
      <w:tblPr>
        <w:tblStyle w:val="TableGrid"/>
        <w:tblW w:w="0" w:type="auto"/>
        <w:tblLook w:val="04A0" w:firstRow="1" w:lastRow="0" w:firstColumn="1" w:lastColumn="0" w:noHBand="0" w:noVBand="1"/>
      </w:tblPr>
      <w:tblGrid>
        <w:gridCol w:w="1101"/>
        <w:gridCol w:w="2551"/>
        <w:gridCol w:w="2410"/>
      </w:tblGrid>
      <w:tr w:rsidR="00D7182C" w:rsidTr="00444B34">
        <w:tc>
          <w:tcPr>
            <w:tcW w:w="1101" w:type="dxa"/>
          </w:tcPr>
          <w:p w:rsidR="00D7182C" w:rsidRPr="00B655AB" w:rsidRDefault="00D7182C" w:rsidP="006B3575">
            <w:pPr>
              <w:pStyle w:val="NoSpacing"/>
              <w:rPr>
                <w:b/>
              </w:rPr>
            </w:pPr>
            <w:r w:rsidRPr="00B655AB">
              <w:rPr>
                <w:b/>
              </w:rPr>
              <w:t>Data set</w:t>
            </w:r>
          </w:p>
        </w:tc>
        <w:tc>
          <w:tcPr>
            <w:tcW w:w="2551" w:type="dxa"/>
          </w:tcPr>
          <w:p w:rsidR="00D7182C" w:rsidRPr="00B655AB" w:rsidRDefault="00D7182C" w:rsidP="00385B89">
            <w:pPr>
              <w:pStyle w:val="NoSpacing"/>
              <w:rPr>
                <w:b/>
              </w:rPr>
            </w:pPr>
            <w:r w:rsidRPr="00B655AB">
              <w:rPr>
                <w:b/>
              </w:rPr>
              <w:t xml:space="preserve">Number of </w:t>
            </w:r>
            <w:r w:rsidR="00385B89" w:rsidRPr="00B655AB">
              <w:rPr>
                <w:b/>
              </w:rPr>
              <w:t>days in roster</w:t>
            </w:r>
          </w:p>
        </w:tc>
        <w:tc>
          <w:tcPr>
            <w:tcW w:w="2410" w:type="dxa"/>
          </w:tcPr>
          <w:p w:rsidR="00D7182C" w:rsidRPr="00B655AB" w:rsidRDefault="00385B89" w:rsidP="006B3575">
            <w:pPr>
              <w:pStyle w:val="NoSpacing"/>
              <w:rPr>
                <w:b/>
              </w:rPr>
            </w:pPr>
            <w:r w:rsidRPr="00B655AB">
              <w:rPr>
                <w:b/>
              </w:rPr>
              <w:t>Number of employees</w:t>
            </w:r>
          </w:p>
        </w:tc>
      </w:tr>
      <w:tr w:rsidR="00D7182C" w:rsidTr="00444B34">
        <w:tc>
          <w:tcPr>
            <w:tcW w:w="1101" w:type="dxa"/>
          </w:tcPr>
          <w:p w:rsidR="00D7182C" w:rsidRDefault="00D7182C" w:rsidP="006B3575">
            <w:pPr>
              <w:pStyle w:val="NoSpacing"/>
            </w:pPr>
            <w:r>
              <w:rPr>
                <w:color w:val="9BBB59" w:themeColor="accent3"/>
              </w:rPr>
              <w:t>TED1</w:t>
            </w:r>
          </w:p>
        </w:tc>
        <w:tc>
          <w:tcPr>
            <w:tcW w:w="2551" w:type="dxa"/>
          </w:tcPr>
          <w:p w:rsidR="00D7182C" w:rsidRDefault="00385B89" w:rsidP="006B3575">
            <w:pPr>
              <w:pStyle w:val="NoSpacing"/>
            </w:pPr>
            <w:r>
              <w:t>24</w:t>
            </w:r>
          </w:p>
        </w:tc>
        <w:tc>
          <w:tcPr>
            <w:tcW w:w="2410" w:type="dxa"/>
          </w:tcPr>
          <w:p w:rsidR="00D7182C" w:rsidRDefault="00385B89" w:rsidP="006B3575">
            <w:pPr>
              <w:pStyle w:val="NoSpacing"/>
            </w:pPr>
            <w:r>
              <w:t>8</w:t>
            </w:r>
          </w:p>
        </w:tc>
      </w:tr>
      <w:tr w:rsidR="00D7182C" w:rsidTr="00444B34">
        <w:tc>
          <w:tcPr>
            <w:tcW w:w="1101" w:type="dxa"/>
          </w:tcPr>
          <w:p w:rsidR="00D7182C" w:rsidRPr="00C767D2" w:rsidRDefault="00D7182C" w:rsidP="006B3575">
            <w:pPr>
              <w:pStyle w:val="NoSpacing"/>
              <w:rPr>
                <w:color w:val="C0504D" w:themeColor="accent2"/>
              </w:rPr>
            </w:pPr>
            <w:r w:rsidRPr="007E6F97">
              <w:rPr>
                <w:color w:val="1F497D" w:themeColor="text2"/>
              </w:rPr>
              <w:t>XED1</w:t>
            </w:r>
          </w:p>
        </w:tc>
        <w:tc>
          <w:tcPr>
            <w:tcW w:w="2551" w:type="dxa"/>
          </w:tcPr>
          <w:p w:rsidR="00D7182C" w:rsidRDefault="00D7182C" w:rsidP="006B3575">
            <w:pPr>
              <w:pStyle w:val="NoSpacing"/>
            </w:pPr>
            <w:r>
              <w:t>90</w:t>
            </w:r>
          </w:p>
        </w:tc>
        <w:tc>
          <w:tcPr>
            <w:tcW w:w="2410" w:type="dxa"/>
          </w:tcPr>
          <w:p w:rsidR="00D7182C" w:rsidRDefault="00385B89" w:rsidP="006B3575">
            <w:pPr>
              <w:pStyle w:val="NoSpacing"/>
            </w:pPr>
            <w:r>
              <w:t>1</w:t>
            </w:r>
          </w:p>
        </w:tc>
      </w:tr>
      <w:tr w:rsidR="00D7182C" w:rsidTr="00444B34">
        <w:tc>
          <w:tcPr>
            <w:tcW w:w="1101" w:type="dxa"/>
          </w:tcPr>
          <w:p w:rsidR="00D7182C" w:rsidRDefault="00D7182C" w:rsidP="006B3575">
            <w:pPr>
              <w:pStyle w:val="NoSpacing"/>
            </w:pPr>
            <w:r>
              <w:rPr>
                <w:color w:val="C0504D" w:themeColor="accent2"/>
              </w:rPr>
              <w:t>EED1</w:t>
            </w:r>
          </w:p>
        </w:tc>
        <w:tc>
          <w:tcPr>
            <w:tcW w:w="2551" w:type="dxa"/>
          </w:tcPr>
          <w:p w:rsidR="00D7182C" w:rsidRDefault="00D7182C" w:rsidP="006B3575">
            <w:pPr>
              <w:pStyle w:val="NoSpacing"/>
            </w:pPr>
            <w:r>
              <w:t>32478</w:t>
            </w:r>
            <w:r w:rsidR="00385B89">
              <w:t>3434</w:t>
            </w:r>
          </w:p>
        </w:tc>
        <w:tc>
          <w:tcPr>
            <w:tcW w:w="2410" w:type="dxa"/>
          </w:tcPr>
          <w:p w:rsidR="00D7182C" w:rsidRDefault="00053A15" w:rsidP="006B3575">
            <w:pPr>
              <w:pStyle w:val="NoSpacing"/>
            </w:pPr>
            <w:r>
              <w:t>twelve</w:t>
            </w:r>
          </w:p>
        </w:tc>
      </w:tr>
    </w:tbl>
    <w:p w:rsidR="00D7182C" w:rsidRDefault="00D7182C" w:rsidP="00D7182C">
      <w:pPr>
        <w:pStyle w:val="NoSpacing"/>
      </w:pPr>
    </w:p>
    <w:p w:rsidR="00D7182C" w:rsidRDefault="00D7182C" w:rsidP="00D7182C">
      <w:pPr>
        <w:pStyle w:val="NoSpacing"/>
      </w:pPr>
      <w:r>
        <w:t>Data set: penalties data</w:t>
      </w:r>
    </w:p>
    <w:tbl>
      <w:tblPr>
        <w:tblStyle w:val="TableGrid"/>
        <w:tblW w:w="0" w:type="auto"/>
        <w:tblLayout w:type="fixed"/>
        <w:tblLook w:val="04A0" w:firstRow="1" w:lastRow="0" w:firstColumn="1" w:lastColumn="0" w:noHBand="0" w:noVBand="1"/>
      </w:tblPr>
      <w:tblGrid>
        <w:gridCol w:w="1101"/>
        <w:gridCol w:w="1134"/>
        <w:gridCol w:w="1134"/>
        <w:gridCol w:w="1275"/>
        <w:gridCol w:w="1276"/>
        <w:gridCol w:w="1276"/>
        <w:gridCol w:w="1559"/>
      </w:tblGrid>
      <w:tr w:rsidR="00BA6A4F" w:rsidTr="00444B34">
        <w:tc>
          <w:tcPr>
            <w:tcW w:w="1101" w:type="dxa"/>
          </w:tcPr>
          <w:p w:rsidR="00BA6A4F" w:rsidRPr="00B655AB" w:rsidRDefault="00BA6A4F" w:rsidP="006B3575">
            <w:pPr>
              <w:pStyle w:val="NoSpacing"/>
              <w:rPr>
                <w:b/>
              </w:rPr>
            </w:pPr>
            <w:r w:rsidRPr="00B655AB">
              <w:rPr>
                <w:b/>
              </w:rPr>
              <w:t>Data set</w:t>
            </w:r>
          </w:p>
        </w:tc>
        <w:tc>
          <w:tcPr>
            <w:tcW w:w="1134" w:type="dxa"/>
          </w:tcPr>
          <w:p w:rsidR="00BA6A4F" w:rsidRPr="00B655AB" w:rsidRDefault="00BA6A4F" w:rsidP="006B3575">
            <w:pPr>
              <w:pStyle w:val="NoSpacing"/>
              <w:rPr>
                <w:b/>
              </w:rPr>
            </w:pPr>
            <w:r w:rsidRPr="00B655AB">
              <w:rPr>
                <w:b/>
              </w:rPr>
              <w:t>Duplicate</w:t>
            </w:r>
          </w:p>
        </w:tc>
        <w:tc>
          <w:tcPr>
            <w:tcW w:w="1134" w:type="dxa"/>
          </w:tcPr>
          <w:p w:rsidR="00BA6A4F" w:rsidRPr="00B655AB" w:rsidRDefault="00BA6A4F" w:rsidP="006B3575">
            <w:pPr>
              <w:pStyle w:val="NoSpacing"/>
              <w:rPr>
                <w:b/>
              </w:rPr>
            </w:pPr>
            <w:r w:rsidRPr="00B655AB">
              <w:rPr>
                <w:b/>
              </w:rPr>
              <w:t>Cover</w:t>
            </w:r>
          </w:p>
        </w:tc>
        <w:tc>
          <w:tcPr>
            <w:tcW w:w="1275" w:type="dxa"/>
          </w:tcPr>
          <w:p w:rsidR="00BA6A4F" w:rsidRPr="00B655AB" w:rsidRDefault="00BA6A4F" w:rsidP="006B3575">
            <w:pPr>
              <w:pStyle w:val="NoSpacing"/>
              <w:rPr>
                <w:b/>
              </w:rPr>
            </w:pPr>
            <w:r w:rsidRPr="00B655AB">
              <w:rPr>
                <w:b/>
              </w:rPr>
              <w:t>Work days</w:t>
            </w:r>
          </w:p>
        </w:tc>
        <w:tc>
          <w:tcPr>
            <w:tcW w:w="1276" w:type="dxa"/>
          </w:tcPr>
          <w:p w:rsidR="00BA6A4F" w:rsidRPr="00B655AB" w:rsidRDefault="00BA6A4F" w:rsidP="006B3575">
            <w:pPr>
              <w:pStyle w:val="NoSpacing"/>
              <w:rPr>
                <w:b/>
              </w:rPr>
            </w:pPr>
            <w:r w:rsidRPr="00B655AB">
              <w:rPr>
                <w:b/>
              </w:rPr>
              <w:t>Rest days</w:t>
            </w:r>
          </w:p>
        </w:tc>
        <w:tc>
          <w:tcPr>
            <w:tcW w:w="1276" w:type="dxa"/>
          </w:tcPr>
          <w:p w:rsidR="00BA6A4F" w:rsidRPr="00B655AB" w:rsidRDefault="00BA6A4F" w:rsidP="006B3575">
            <w:pPr>
              <w:pStyle w:val="NoSpacing"/>
              <w:rPr>
                <w:b/>
              </w:rPr>
            </w:pPr>
            <w:r w:rsidRPr="00B655AB">
              <w:rPr>
                <w:b/>
              </w:rPr>
              <w:t>Fixed role</w:t>
            </w:r>
          </w:p>
        </w:tc>
        <w:tc>
          <w:tcPr>
            <w:tcW w:w="1559" w:type="dxa"/>
          </w:tcPr>
          <w:p w:rsidR="00BA6A4F" w:rsidRPr="00B655AB" w:rsidRDefault="00BA6A4F" w:rsidP="006B3575">
            <w:pPr>
              <w:pStyle w:val="NoSpacing"/>
              <w:rPr>
                <w:b/>
              </w:rPr>
            </w:pPr>
            <w:r w:rsidRPr="00B655AB">
              <w:rPr>
                <w:b/>
              </w:rPr>
              <w:t>Following shift</w:t>
            </w:r>
          </w:p>
        </w:tc>
      </w:tr>
      <w:tr w:rsidR="00BA6A4F" w:rsidTr="00444B34">
        <w:tc>
          <w:tcPr>
            <w:tcW w:w="1101" w:type="dxa"/>
          </w:tcPr>
          <w:p w:rsidR="00BA6A4F" w:rsidRDefault="00BA6A4F" w:rsidP="006B3575">
            <w:pPr>
              <w:pStyle w:val="NoSpacing"/>
            </w:pPr>
            <w:r>
              <w:rPr>
                <w:color w:val="9BBB59" w:themeColor="accent3"/>
              </w:rPr>
              <w:t>TPD1</w:t>
            </w:r>
          </w:p>
        </w:tc>
        <w:tc>
          <w:tcPr>
            <w:tcW w:w="1134" w:type="dxa"/>
          </w:tcPr>
          <w:p w:rsidR="00BA6A4F" w:rsidRDefault="00BA6A4F" w:rsidP="006B3575">
            <w:pPr>
              <w:pStyle w:val="NoSpacing"/>
            </w:pPr>
            <w:r>
              <w:t>5000</w:t>
            </w:r>
          </w:p>
        </w:tc>
        <w:tc>
          <w:tcPr>
            <w:tcW w:w="1134" w:type="dxa"/>
          </w:tcPr>
          <w:p w:rsidR="00BA6A4F" w:rsidRDefault="00BA6A4F" w:rsidP="006B3575">
            <w:pPr>
              <w:pStyle w:val="NoSpacing"/>
            </w:pPr>
            <w:r>
              <w:t>6000</w:t>
            </w:r>
          </w:p>
        </w:tc>
        <w:tc>
          <w:tcPr>
            <w:tcW w:w="1275" w:type="dxa"/>
          </w:tcPr>
          <w:p w:rsidR="00BA6A4F" w:rsidRDefault="00BA6A4F" w:rsidP="006B3575">
            <w:pPr>
              <w:pStyle w:val="NoSpacing"/>
            </w:pPr>
            <w:r>
              <w:t>500</w:t>
            </w:r>
          </w:p>
        </w:tc>
        <w:tc>
          <w:tcPr>
            <w:tcW w:w="1276" w:type="dxa"/>
          </w:tcPr>
          <w:p w:rsidR="00BA6A4F" w:rsidRDefault="00BA6A4F" w:rsidP="006B3575">
            <w:pPr>
              <w:pStyle w:val="NoSpacing"/>
            </w:pPr>
            <w:r>
              <w:t>300</w:t>
            </w:r>
          </w:p>
        </w:tc>
        <w:tc>
          <w:tcPr>
            <w:tcW w:w="1276" w:type="dxa"/>
          </w:tcPr>
          <w:p w:rsidR="00BA6A4F" w:rsidRDefault="00BA6A4F" w:rsidP="006B3575">
            <w:pPr>
              <w:pStyle w:val="NoSpacing"/>
            </w:pPr>
            <w:r>
              <w:t>1000</w:t>
            </w:r>
          </w:p>
        </w:tc>
        <w:tc>
          <w:tcPr>
            <w:tcW w:w="1559" w:type="dxa"/>
          </w:tcPr>
          <w:p w:rsidR="00BA6A4F" w:rsidRDefault="00BA6A4F" w:rsidP="006B3575">
            <w:pPr>
              <w:pStyle w:val="NoSpacing"/>
            </w:pPr>
            <w:r>
              <w:t>50</w:t>
            </w:r>
          </w:p>
        </w:tc>
      </w:tr>
      <w:tr w:rsidR="00BA6A4F" w:rsidTr="00444B34">
        <w:tc>
          <w:tcPr>
            <w:tcW w:w="1101" w:type="dxa"/>
          </w:tcPr>
          <w:p w:rsidR="00BA6A4F" w:rsidRPr="00C767D2" w:rsidRDefault="00BA6A4F" w:rsidP="006B3575">
            <w:pPr>
              <w:pStyle w:val="NoSpacing"/>
              <w:rPr>
                <w:color w:val="C0504D" w:themeColor="accent2"/>
              </w:rPr>
            </w:pPr>
            <w:r>
              <w:rPr>
                <w:color w:val="1F497D" w:themeColor="text2"/>
              </w:rPr>
              <w:t>XP</w:t>
            </w:r>
            <w:r w:rsidRPr="007E6F97">
              <w:rPr>
                <w:color w:val="1F497D" w:themeColor="text2"/>
              </w:rPr>
              <w:t>D1</w:t>
            </w:r>
          </w:p>
        </w:tc>
        <w:tc>
          <w:tcPr>
            <w:tcW w:w="1134" w:type="dxa"/>
          </w:tcPr>
          <w:p w:rsidR="00BA6A4F" w:rsidRDefault="00BA6A4F" w:rsidP="006B3575">
            <w:pPr>
              <w:pStyle w:val="NoSpacing"/>
            </w:pPr>
            <w:r>
              <w:t>10000</w:t>
            </w:r>
          </w:p>
        </w:tc>
        <w:tc>
          <w:tcPr>
            <w:tcW w:w="1134" w:type="dxa"/>
          </w:tcPr>
          <w:p w:rsidR="00BA6A4F" w:rsidRDefault="00BA6A4F" w:rsidP="006B3575">
            <w:pPr>
              <w:pStyle w:val="NoSpacing"/>
            </w:pPr>
            <w:r>
              <w:t>10000</w:t>
            </w:r>
          </w:p>
        </w:tc>
        <w:tc>
          <w:tcPr>
            <w:tcW w:w="1275" w:type="dxa"/>
          </w:tcPr>
          <w:p w:rsidR="00BA6A4F" w:rsidRDefault="00BA6A4F" w:rsidP="006B3575">
            <w:pPr>
              <w:pStyle w:val="NoSpacing"/>
            </w:pPr>
            <w:r>
              <w:t>0</w:t>
            </w:r>
          </w:p>
        </w:tc>
        <w:tc>
          <w:tcPr>
            <w:tcW w:w="1276" w:type="dxa"/>
          </w:tcPr>
          <w:p w:rsidR="00BA6A4F" w:rsidRDefault="00BA6A4F" w:rsidP="006B3575">
            <w:pPr>
              <w:pStyle w:val="NoSpacing"/>
            </w:pPr>
            <w:r>
              <w:t>0</w:t>
            </w:r>
          </w:p>
        </w:tc>
        <w:tc>
          <w:tcPr>
            <w:tcW w:w="1276" w:type="dxa"/>
          </w:tcPr>
          <w:p w:rsidR="00BA6A4F" w:rsidRDefault="00BA6A4F" w:rsidP="006B3575">
            <w:pPr>
              <w:pStyle w:val="NoSpacing"/>
            </w:pPr>
            <w:r>
              <w:t>10000</w:t>
            </w:r>
          </w:p>
        </w:tc>
        <w:tc>
          <w:tcPr>
            <w:tcW w:w="1559" w:type="dxa"/>
          </w:tcPr>
          <w:p w:rsidR="00BA6A4F" w:rsidRDefault="00BA6A4F" w:rsidP="006B3575">
            <w:pPr>
              <w:pStyle w:val="NoSpacing"/>
            </w:pPr>
            <w:r>
              <w:t>0</w:t>
            </w:r>
          </w:p>
        </w:tc>
      </w:tr>
      <w:tr w:rsidR="00BA6A4F" w:rsidTr="00444B34">
        <w:tc>
          <w:tcPr>
            <w:tcW w:w="1101" w:type="dxa"/>
          </w:tcPr>
          <w:p w:rsidR="00BA6A4F" w:rsidRDefault="00BA6A4F" w:rsidP="006B3575">
            <w:pPr>
              <w:pStyle w:val="NoSpacing"/>
            </w:pPr>
            <w:r>
              <w:rPr>
                <w:color w:val="C0504D" w:themeColor="accent2"/>
              </w:rPr>
              <w:t>EPD1</w:t>
            </w:r>
          </w:p>
        </w:tc>
        <w:tc>
          <w:tcPr>
            <w:tcW w:w="1134" w:type="dxa"/>
          </w:tcPr>
          <w:p w:rsidR="00BA6A4F" w:rsidRDefault="00BA6A4F" w:rsidP="006B3575">
            <w:pPr>
              <w:pStyle w:val="NoSpacing"/>
            </w:pPr>
            <w:r>
              <w:t>123123</w:t>
            </w:r>
          </w:p>
        </w:tc>
        <w:tc>
          <w:tcPr>
            <w:tcW w:w="1134" w:type="dxa"/>
          </w:tcPr>
          <w:p w:rsidR="00BA6A4F" w:rsidRDefault="00BA6A4F" w:rsidP="006B3575">
            <w:pPr>
              <w:pStyle w:val="NoSpacing"/>
            </w:pPr>
            <w:r>
              <w:t>0.2</w:t>
            </w:r>
          </w:p>
        </w:tc>
        <w:tc>
          <w:tcPr>
            <w:tcW w:w="1275" w:type="dxa"/>
          </w:tcPr>
          <w:p w:rsidR="00BA6A4F" w:rsidRDefault="00BA6A4F" w:rsidP="006B3575">
            <w:pPr>
              <w:pStyle w:val="NoSpacing"/>
            </w:pPr>
            <w:r>
              <w:t>6238334</w:t>
            </w:r>
          </w:p>
        </w:tc>
        <w:tc>
          <w:tcPr>
            <w:tcW w:w="1276" w:type="dxa"/>
          </w:tcPr>
          <w:p w:rsidR="00BA6A4F" w:rsidRDefault="00BA6A4F" w:rsidP="006B3575">
            <w:pPr>
              <w:pStyle w:val="NoSpacing"/>
            </w:pPr>
            <w:r>
              <w:t>-3</w:t>
            </w:r>
          </w:p>
        </w:tc>
        <w:tc>
          <w:tcPr>
            <w:tcW w:w="1276" w:type="dxa"/>
          </w:tcPr>
          <w:p w:rsidR="00BA6A4F" w:rsidRDefault="00BA6A4F" w:rsidP="006B3575">
            <w:pPr>
              <w:pStyle w:val="NoSpacing"/>
            </w:pPr>
            <w:r>
              <w:t>3.14159</w:t>
            </w:r>
          </w:p>
        </w:tc>
        <w:tc>
          <w:tcPr>
            <w:tcW w:w="1559" w:type="dxa"/>
          </w:tcPr>
          <w:p w:rsidR="00BA6A4F" w:rsidRDefault="0015425F" w:rsidP="006B3575">
            <w:pPr>
              <w:pStyle w:val="NoSpacing"/>
            </w:pPr>
            <w:r>
              <w:t>Three hundred</w:t>
            </w:r>
          </w:p>
        </w:tc>
      </w:tr>
    </w:tbl>
    <w:p w:rsidR="00D7182C" w:rsidRPr="0015425F" w:rsidRDefault="00D7182C" w:rsidP="00D7182C">
      <w:pPr>
        <w:pStyle w:val="NoSpacing"/>
      </w:pPr>
    </w:p>
    <w:p w:rsidR="00D7182C" w:rsidRDefault="00D7182C" w:rsidP="00D7182C">
      <w:pPr>
        <w:pStyle w:val="NoSpacing"/>
      </w:pPr>
      <w:r>
        <w:t>D</w:t>
      </w:r>
      <w:r w:rsidR="00BA6A4F">
        <w:t>ata set: min days worked/rested</w:t>
      </w:r>
      <w:r>
        <w:t xml:space="preserve"> data</w:t>
      </w:r>
    </w:p>
    <w:tbl>
      <w:tblPr>
        <w:tblStyle w:val="TableGrid"/>
        <w:tblW w:w="0" w:type="auto"/>
        <w:tblLook w:val="04A0" w:firstRow="1" w:lastRow="0" w:firstColumn="1" w:lastColumn="0" w:noHBand="0" w:noVBand="1"/>
      </w:tblPr>
      <w:tblGrid>
        <w:gridCol w:w="1101"/>
        <w:gridCol w:w="2551"/>
        <w:gridCol w:w="2410"/>
      </w:tblGrid>
      <w:tr w:rsidR="00D7182C" w:rsidTr="00444B34">
        <w:tc>
          <w:tcPr>
            <w:tcW w:w="1101" w:type="dxa"/>
          </w:tcPr>
          <w:p w:rsidR="00D7182C" w:rsidRPr="00B655AB" w:rsidRDefault="00D7182C" w:rsidP="006B3575">
            <w:pPr>
              <w:pStyle w:val="NoSpacing"/>
              <w:rPr>
                <w:b/>
              </w:rPr>
            </w:pPr>
            <w:r w:rsidRPr="00B655AB">
              <w:rPr>
                <w:b/>
              </w:rPr>
              <w:t>Data set</w:t>
            </w:r>
          </w:p>
        </w:tc>
        <w:tc>
          <w:tcPr>
            <w:tcW w:w="2551" w:type="dxa"/>
          </w:tcPr>
          <w:p w:rsidR="00D7182C" w:rsidRPr="00B655AB" w:rsidRDefault="00BA6A4F" w:rsidP="006B3575">
            <w:pPr>
              <w:pStyle w:val="NoSpacing"/>
              <w:rPr>
                <w:b/>
              </w:rPr>
            </w:pPr>
            <w:r w:rsidRPr="00B655AB">
              <w:rPr>
                <w:b/>
              </w:rPr>
              <w:t xml:space="preserve">Max. </w:t>
            </w:r>
            <w:proofErr w:type="gramStart"/>
            <w:r w:rsidRPr="00B655AB">
              <w:rPr>
                <w:b/>
              </w:rPr>
              <w:t>consec</w:t>
            </w:r>
            <w:proofErr w:type="gramEnd"/>
            <w:r w:rsidRPr="00B655AB">
              <w:rPr>
                <w:b/>
              </w:rPr>
              <w:t>. work days</w:t>
            </w:r>
          </w:p>
        </w:tc>
        <w:tc>
          <w:tcPr>
            <w:tcW w:w="2410" w:type="dxa"/>
          </w:tcPr>
          <w:p w:rsidR="00D7182C" w:rsidRPr="00B655AB" w:rsidRDefault="00BA6A4F" w:rsidP="006B3575">
            <w:pPr>
              <w:pStyle w:val="NoSpacing"/>
              <w:rPr>
                <w:b/>
              </w:rPr>
            </w:pPr>
            <w:r w:rsidRPr="00B655AB">
              <w:rPr>
                <w:b/>
              </w:rPr>
              <w:t>Min. consec. rest days</w:t>
            </w:r>
          </w:p>
        </w:tc>
      </w:tr>
      <w:tr w:rsidR="00D7182C" w:rsidTr="00444B34">
        <w:tc>
          <w:tcPr>
            <w:tcW w:w="1101" w:type="dxa"/>
          </w:tcPr>
          <w:p w:rsidR="00D7182C" w:rsidRDefault="00D7182C" w:rsidP="006B3575">
            <w:pPr>
              <w:pStyle w:val="NoSpacing"/>
            </w:pPr>
            <w:r>
              <w:rPr>
                <w:color w:val="9BBB59" w:themeColor="accent3"/>
              </w:rPr>
              <w:t>TWD1</w:t>
            </w:r>
          </w:p>
        </w:tc>
        <w:tc>
          <w:tcPr>
            <w:tcW w:w="2551" w:type="dxa"/>
          </w:tcPr>
          <w:p w:rsidR="00D7182C" w:rsidRDefault="00F97F47" w:rsidP="006B3575">
            <w:pPr>
              <w:pStyle w:val="NoSpacing"/>
            </w:pPr>
            <w:r>
              <w:t>4</w:t>
            </w:r>
          </w:p>
        </w:tc>
        <w:tc>
          <w:tcPr>
            <w:tcW w:w="2410" w:type="dxa"/>
          </w:tcPr>
          <w:p w:rsidR="00D7182C" w:rsidRDefault="00F97F47" w:rsidP="006B3575">
            <w:pPr>
              <w:pStyle w:val="NoSpacing"/>
            </w:pPr>
            <w:r>
              <w:t>2</w:t>
            </w:r>
          </w:p>
        </w:tc>
      </w:tr>
      <w:tr w:rsidR="00D7182C" w:rsidTr="00444B34">
        <w:tc>
          <w:tcPr>
            <w:tcW w:w="1101" w:type="dxa"/>
          </w:tcPr>
          <w:p w:rsidR="00D7182C" w:rsidRDefault="00BA6A4F" w:rsidP="006B3575">
            <w:pPr>
              <w:pStyle w:val="NoSpacing"/>
            </w:pPr>
            <w:r>
              <w:rPr>
                <w:color w:val="1F497D" w:themeColor="text2"/>
              </w:rPr>
              <w:t>XW</w:t>
            </w:r>
            <w:r w:rsidRPr="007E6F97">
              <w:rPr>
                <w:color w:val="1F497D" w:themeColor="text2"/>
              </w:rPr>
              <w:t>D1</w:t>
            </w:r>
          </w:p>
        </w:tc>
        <w:tc>
          <w:tcPr>
            <w:tcW w:w="2551" w:type="dxa"/>
          </w:tcPr>
          <w:p w:rsidR="00D7182C" w:rsidRDefault="00F97F47" w:rsidP="00BA6A4F">
            <w:pPr>
              <w:pStyle w:val="NoSpacing"/>
            </w:pPr>
            <w:r>
              <w:t>1</w:t>
            </w:r>
          </w:p>
        </w:tc>
        <w:tc>
          <w:tcPr>
            <w:tcW w:w="2410" w:type="dxa"/>
          </w:tcPr>
          <w:p w:rsidR="00D7182C" w:rsidRDefault="00F97F47" w:rsidP="006B3575">
            <w:pPr>
              <w:pStyle w:val="NoSpacing"/>
            </w:pPr>
            <w:r>
              <w:t>10</w:t>
            </w:r>
          </w:p>
        </w:tc>
      </w:tr>
      <w:tr w:rsidR="00BA6A4F" w:rsidTr="00444B34">
        <w:tc>
          <w:tcPr>
            <w:tcW w:w="1101" w:type="dxa"/>
          </w:tcPr>
          <w:p w:rsidR="00BA6A4F" w:rsidRDefault="00BA6A4F" w:rsidP="00A57488">
            <w:pPr>
              <w:pStyle w:val="NoSpacing"/>
            </w:pPr>
            <w:r>
              <w:rPr>
                <w:color w:val="C0504D" w:themeColor="accent2"/>
              </w:rPr>
              <w:t>EWD1</w:t>
            </w:r>
          </w:p>
        </w:tc>
        <w:tc>
          <w:tcPr>
            <w:tcW w:w="2551" w:type="dxa"/>
          </w:tcPr>
          <w:p w:rsidR="00BA6A4F" w:rsidRDefault="00A57488" w:rsidP="006B3575">
            <w:pPr>
              <w:pStyle w:val="NoSpacing"/>
            </w:pPr>
            <w:r>
              <w:t>-</w:t>
            </w:r>
            <w:r w:rsidR="00F97F47">
              <w:t>6.5</w:t>
            </w:r>
          </w:p>
        </w:tc>
        <w:tc>
          <w:tcPr>
            <w:tcW w:w="2410" w:type="dxa"/>
          </w:tcPr>
          <w:p w:rsidR="00BA6A4F" w:rsidRDefault="00A57488" w:rsidP="006B3575">
            <w:pPr>
              <w:pStyle w:val="NoSpacing"/>
            </w:pPr>
            <w:r>
              <w:t>Twelve</w:t>
            </w:r>
          </w:p>
        </w:tc>
      </w:tr>
    </w:tbl>
    <w:p w:rsidR="00AA792B" w:rsidRPr="00AA792B" w:rsidRDefault="00B655AB" w:rsidP="00AA792B">
      <w:pPr>
        <w:pStyle w:val="Heading3"/>
      </w:pPr>
      <w:bookmarkStart w:id="51" w:name="_Toc383429398"/>
      <w:r w:rsidRPr="005D4304">
        <w:lastRenderedPageBreak/>
        <w:t>Input testing table</w:t>
      </w:r>
      <w:bookmarkEnd w:id="51"/>
    </w:p>
    <w:tbl>
      <w:tblPr>
        <w:tblStyle w:val="TableGrid"/>
        <w:tblW w:w="9465" w:type="dxa"/>
        <w:tblLayout w:type="fixed"/>
        <w:tblLook w:val="04A0" w:firstRow="1" w:lastRow="0" w:firstColumn="1" w:lastColumn="0" w:noHBand="0" w:noVBand="1"/>
      </w:tblPr>
      <w:tblGrid>
        <w:gridCol w:w="534"/>
        <w:gridCol w:w="1275"/>
        <w:gridCol w:w="1701"/>
        <w:gridCol w:w="1701"/>
        <w:gridCol w:w="1418"/>
        <w:gridCol w:w="1559"/>
        <w:gridCol w:w="1277"/>
      </w:tblGrid>
      <w:tr w:rsidR="00B655AB" w:rsidRPr="00586258" w:rsidTr="00DF3D9F">
        <w:trPr>
          <w:trHeight w:val="699"/>
        </w:trPr>
        <w:tc>
          <w:tcPr>
            <w:tcW w:w="534" w:type="dxa"/>
          </w:tcPr>
          <w:p w:rsidR="00B655AB" w:rsidRPr="00586258" w:rsidRDefault="00B655AB" w:rsidP="00A57488">
            <w:pPr>
              <w:rPr>
                <w:b/>
                <w:sz w:val="20"/>
                <w:szCs w:val="20"/>
              </w:rPr>
            </w:pPr>
            <w:r w:rsidRPr="00586258">
              <w:rPr>
                <w:b/>
                <w:sz w:val="20"/>
                <w:szCs w:val="20"/>
              </w:rPr>
              <w:t>No</w:t>
            </w:r>
          </w:p>
        </w:tc>
        <w:tc>
          <w:tcPr>
            <w:tcW w:w="1275" w:type="dxa"/>
          </w:tcPr>
          <w:p w:rsidR="00B655AB" w:rsidRPr="00586258" w:rsidRDefault="00B655AB" w:rsidP="00053A15">
            <w:pPr>
              <w:rPr>
                <w:b/>
                <w:sz w:val="20"/>
                <w:szCs w:val="20"/>
              </w:rPr>
            </w:pPr>
            <w:r w:rsidRPr="00586258">
              <w:rPr>
                <w:b/>
                <w:sz w:val="20"/>
                <w:szCs w:val="20"/>
              </w:rPr>
              <w:t xml:space="preserve">Test </w:t>
            </w:r>
            <w:r w:rsidR="00053A15" w:rsidRPr="00586258">
              <w:rPr>
                <w:b/>
                <w:sz w:val="20"/>
                <w:szCs w:val="20"/>
              </w:rPr>
              <w:t>purpose</w:t>
            </w:r>
          </w:p>
        </w:tc>
        <w:tc>
          <w:tcPr>
            <w:tcW w:w="1701" w:type="dxa"/>
          </w:tcPr>
          <w:p w:rsidR="00B655AB" w:rsidRPr="00586258" w:rsidRDefault="00053A15" w:rsidP="00A57488">
            <w:pPr>
              <w:rPr>
                <w:b/>
                <w:sz w:val="20"/>
                <w:szCs w:val="20"/>
              </w:rPr>
            </w:pPr>
            <w:r w:rsidRPr="00586258">
              <w:rPr>
                <w:b/>
                <w:sz w:val="20"/>
                <w:szCs w:val="20"/>
              </w:rPr>
              <w:t>Description</w:t>
            </w:r>
          </w:p>
        </w:tc>
        <w:tc>
          <w:tcPr>
            <w:tcW w:w="1701" w:type="dxa"/>
          </w:tcPr>
          <w:p w:rsidR="00B655AB" w:rsidRPr="00586258" w:rsidRDefault="00B655AB" w:rsidP="00A57488">
            <w:pPr>
              <w:rPr>
                <w:b/>
                <w:sz w:val="20"/>
                <w:szCs w:val="20"/>
              </w:rPr>
            </w:pPr>
            <w:r w:rsidRPr="00586258">
              <w:rPr>
                <w:b/>
                <w:sz w:val="20"/>
                <w:szCs w:val="20"/>
              </w:rPr>
              <w:t>Data</w:t>
            </w:r>
          </w:p>
          <w:p w:rsidR="00B655AB" w:rsidRPr="00586258" w:rsidRDefault="00B655AB" w:rsidP="00A57488">
            <w:pPr>
              <w:rPr>
                <w:b/>
                <w:color w:val="9BBB59" w:themeColor="accent3"/>
                <w:sz w:val="20"/>
                <w:szCs w:val="20"/>
              </w:rPr>
            </w:pPr>
            <w:r w:rsidRPr="00586258">
              <w:rPr>
                <w:b/>
                <w:color w:val="9BBB59" w:themeColor="accent3"/>
                <w:sz w:val="20"/>
                <w:szCs w:val="20"/>
              </w:rPr>
              <w:t xml:space="preserve">Typical, </w:t>
            </w:r>
            <w:r w:rsidRPr="00586258">
              <w:rPr>
                <w:b/>
                <w:color w:val="C0504D" w:themeColor="accent2"/>
                <w:sz w:val="20"/>
                <w:szCs w:val="20"/>
              </w:rPr>
              <w:t>Erroneous,</w:t>
            </w:r>
          </w:p>
          <w:p w:rsidR="00B655AB" w:rsidRPr="00586258" w:rsidRDefault="00B655AB" w:rsidP="00A57488">
            <w:pPr>
              <w:rPr>
                <w:b/>
                <w:sz w:val="20"/>
                <w:szCs w:val="20"/>
              </w:rPr>
            </w:pPr>
            <w:r w:rsidRPr="00586258">
              <w:rPr>
                <w:b/>
                <w:color w:val="1F497D" w:themeColor="text2"/>
                <w:sz w:val="20"/>
                <w:szCs w:val="20"/>
              </w:rPr>
              <w:t>Extreme</w:t>
            </w:r>
          </w:p>
        </w:tc>
        <w:tc>
          <w:tcPr>
            <w:tcW w:w="1418" w:type="dxa"/>
          </w:tcPr>
          <w:p w:rsidR="00B655AB" w:rsidRPr="00586258" w:rsidRDefault="00B655AB" w:rsidP="00A57488">
            <w:pPr>
              <w:rPr>
                <w:b/>
                <w:sz w:val="20"/>
                <w:szCs w:val="20"/>
              </w:rPr>
            </w:pPr>
            <w:r w:rsidRPr="00586258">
              <w:rPr>
                <w:b/>
                <w:sz w:val="20"/>
                <w:szCs w:val="20"/>
              </w:rPr>
              <w:t>Expected outcome</w:t>
            </w:r>
          </w:p>
        </w:tc>
        <w:tc>
          <w:tcPr>
            <w:tcW w:w="1559" w:type="dxa"/>
          </w:tcPr>
          <w:p w:rsidR="00B655AB" w:rsidRPr="00586258" w:rsidRDefault="00B655AB" w:rsidP="00A57488">
            <w:pPr>
              <w:rPr>
                <w:b/>
                <w:sz w:val="20"/>
                <w:szCs w:val="20"/>
              </w:rPr>
            </w:pPr>
            <w:r w:rsidRPr="00586258">
              <w:rPr>
                <w:b/>
                <w:sz w:val="20"/>
                <w:szCs w:val="20"/>
              </w:rPr>
              <w:t>Actual outcome</w:t>
            </w:r>
          </w:p>
        </w:tc>
        <w:tc>
          <w:tcPr>
            <w:tcW w:w="1277" w:type="dxa"/>
          </w:tcPr>
          <w:p w:rsidR="00B655AB" w:rsidRPr="00586258" w:rsidRDefault="00053A15" w:rsidP="00A57488">
            <w:pPr>
              <w:rPr>
                <w:b/>
                <w:sz w:val="20"/>
                <w:szCs w:val="20"/>
              </w:rPr>
            </w:pPr>
            <w:r w:rsidRPr="00586258">
              <w:rPr>
                <w:b/>
                <w:sz w:val="20"/>
                <w:szCs w:val="20"/>
              </w:rPr>
              <w:t>Evidence in appendix</w:t>
            </w:r>
          </w:p>
        </w:tc>
      </w:tr>
      <w:tr w:rsidR="00B655AB" w:rsidRPr="00586258" w:rsidTr="00DF3D9F">
        <w:tc>
          <w:tcPr>
            <w:tcW w:w="534" w:type="dxa"/>
          </w:tcPr>
          <w:p w:rsidR="00B655AB" w:rsidRPr="00586258" w:rsidRDefault="00B655AB" w:rsidP="00A57488">
            <w:pPr>
              <w:rPr>
                <w:sz w:val="20"/>
                <w:szCs w:val="20"/>
              </w:rPr>
            </w:pPr>
            <w:r w:rsidRPr="00586258">
              <w:rPr>
                <w:sz w:val="20"/>
                <w:szCs w:val="20"/>
              </w:rPr>
              <w:t>1</w:t>
            </w:r>
            <w:r w:rsidR="00053A15" w:rsidRPr="00586258">
              <w:rPr>
                <w:sz w:val="20"/>
                <w:szCs w:val="20"/>
              </w:rPr>
              <w:t>.1</w:t>
            </w:r>
          </w:p>
        </w:tc>
        <w:tc>
          <w:tcPr>
            <w:tcW w:w="1275" w:type="dxa"/>
          </w:tcPr>
          <w:p w:rsidR="00B655AB" w:rsidRPr="00586258" w:rsidRDefault="00053A15" w:rsidP="00053A15">
            <w:pPr>
              <w:rPr>
                <w:sz w:val="20"/>
                <w:szCs w:val="20"/>
              </w:rPr>
            </w:pPr>
            <w:r w:rsidRPr="00586258">
              <w:rPr>
                <w:sz w:val="20"/>
                <w:szCs w:val="20"/>
              </w:rPr>
              <w:t>Validate number of days.</w:t>
            </w:r>
          </w:p>
        </w:tc>
        <w:tc>
          <w:tcPr>
            <w:tcW w:w="1701" w:type="dxa"/>
          </w:tcPr>
          <w:p w:rsidR="00B655AB" w:rsidRPr="00586258" w:rsidRDefault="00053A15" w:rsidP="00053A15">
            <w:pPr>
              <w:rPr>
                <w:sz w:val="20"/>
                <w:szCs w:val="20"/>
              </w:rPr>
            </w:pPr>
            <w:r w:rsidRPr="00586258">
              <w:rPr>
                <w:sz w:val="20"/>
                <w:szCs w:val="20"/>
              </w:rPr>
              <w:t xml:space="preserve">Number of days should be accepted if it is </w:t>
            </w:r>
            <w:proofErr w:type="gramStart"/>
            <w:r w:rsidRPr="00586258">
              <w:rPr>
                <w:sz w:val="20"/>
                <w:szCs w:val="20"/>
              </w:rPr>
              <w:t>between 1-90 inclusive</w:t>
            </w:r>
            <w:proofErr w:type="gramEnd"/>
            <w:r w:rsidRPr="00586258">
              <w:rPr>
                <w:sz w:val="20"/>
                <w:szCs w:val="20"/>
              </w:rPr>
              <w:t>.</w:t>
            </w:r>
          </w:p>
        </w:tc>
        <w:tc>
          <w:tcPr>
            <w:tcW w:w="1701" w:type="dxa"/>
          </w:tcPr>
          <w:p w:rsidR="00053A15" w:rsidRPr="00586258" w:rsidRDefault="00053A15" w:rsidP="00A57488">
            <w:pPr>
              <w:rPr>
                <w:color w:val="9BBB59" w:themeColor="accent3"/>
                <w:sz w:val="20"/>
                <w:szCs w:val="20"/>
              </w:rPr>
            </w:pPr>
            <w:r w:rsidRPr="00586258">
              <w:rPr>
                <w:color w:val="9BBB59" w:themeColor="accent3"/>
                <w:sz w:val="20"/>
                <w:szCs w:val="20"/>
              </w:rPr>
              <w:t>TED1 – 24</w:t>
            </w:r>
          </w:p>
          <w:p w:rsidR="00053A15" w:rsidRPr="00586258" w:rsidRDefault="00053A15" w:rsidP="00A57488">
            <w:pPr>
              <w:rPr>
                <w:color w:val="1F497D" w:themeColor="text2"/>
                <w:sz w:val="20"/>
                <w:szCs w:val="20"/>
              </w:rPr>
            </w:pPr>
            <w:r w:rsidRPr="00586258">
              <w:rPr>
                <w:color w:val="1F497D" w:themeColor="text2"/>
                <w:sz w:val="20"/>
                <w:szCs w:val="20"/>
              </w:rPr>
              <w:t>XED1 – 90</w:t>
            </w:r>
          </w:p>
          <w:p w:rsidR="00053A15" w:rsidRPr="00586258" w:rsidRDefault="00053A15" w:rsidP="00A57488">
            <w:pPr>
              <w:rPr>
                <w:sz w:val="20"/>
                <w:szCs w:val="20"/>
              </w:rPr>
            </w:pPr>
            <w:r w:rsidRPr="00586258">
              <w:rPr>
                <w:color w:val="C0504D" w:themeColor="accent2"/>
                <w:sz w:val="20"/>
                <w:szCs w:val="20"/>
              </w:rPr>
              <w:t>EED1 - 324783434</w:t>
            </w:r>
          </w:p>
        </w:tc>
        <w:tc>
          <w:tcPr>
            <w:tcW w:w="1418" w:type="dxa"/>
          </w:tcPr>
          <w:p w:rsidR="00B655AB" w:rsidRPr="00586258" w:rsidRDefault="00053A15" w:rsidP="00A57488">
            <w:pPr>
              <w:rPr>
                <w:color w:val="9BBB59" w:themeColor="accent3"/>
                <w:sz w:val="20"/>
                <w:szCs w:val="20"/>
              </w:rPr>
            </w:pPr>
            <w:r w:rsidRPr="00586258">
              <w:rPr>
                <w:color w:val="9BBB59" w:themeColor="accent3"/>
                <w:sz w:val="20"/>
                <w:szCs w:val="20"/>
              </w:rPr>
              <w:t>Accept 24</w:t>
            </w:r>
          </w:p>
          <w:p w:rsidR="00B655AB" w:rsidRPr="00586258" w:rsidRDefault="00B655AB" w:rsidP="00A57488">
            <w:pPr>
              <w:rPr>
                <w:color w:val="1F497D" w:themeColor="text2"/>
                <w:sz w:val="20"/>
                <w:szCs w:val="20"/>
              </w:rPr>
            </w:pPr>
            <w:r w:rsidRPr="00586258">
              <w:rPr>
                <w:color w:val="1F497D" w:themeColor="text2"/>
                <w:sz w:val="20"/>
                <w:szCs w:val="20"/>
              </w:rPr>
              <w:t>A</w:t>
            </w:r>
            <w:r w:rsidR="00053A15" w:rsidRPr="00586258">
              <w:rPr>
                <w:color w:val="1F497D" w:themeColor="text2"/>
                <w:sz w:val="20"/>
                <w:szCs w:val="20"/>
              </w:rPr>
              <w:t>ccept 90</w:t>
            </w:r>
          </w:p>
          <w:p w:rsidR="00053A15" w:rsidRPr="00586258" w:rsidRDefault="00053A15" w:rsidP="00A57488">
            <w:pPr>
              <w:rPr>
                <w:sz w:val="20"/>
                <w:szCs w:val="20"/>
              </w:rPr>
            </w:pPr>
            <w:r w:rsidRPr="00586258">
              <w:rPr>
                <w:color w:val="C0504D" w:themeColor="accent2"/>
                <w:sz w:val="20"/>
                <w:szCs w:val="20"/>
              </w:rPr>
              <w:t>Error</w:t>
            </w:r>
          </w:p>
        </w:tc>
        <w:tc>
          <w:tcPr>
            <w:tcW w:w="1559" w:type="dxa"/>
          </w:tcPr>
          <w:p w:rsidR="00053A15" w:rsidRPr="00586258" w:rsidRDefault="00053A15" w:rsidP="00053A15">
            <w:pPr>
              <w:rPr>
                <w:color w:val="9BBB59" w:themeColor="accent3"/>
                <w:sz w:val="20"/>
                <w:szCs w:val="20"/>
              </w:rPr>
            </w:pPr>
            <w:r w:rsidRPr="00586258">
              <w:rPr>
                <w:color w:val="9BBB59" w:themeColor="accent3"/>
                <w:sz w:val="20"/>
                <w:szCs w:val="20"/>
              </w:rPr>
              <w:t>Accepted</w:t>
            </w:r>
          </w:p>
          <w:p w:rsidR="00B655AB" w:rsidRPr="00586258" w:rsidRDefault="00053A15" w:rsidP="00053A15">
            <w:pPr>
              <w:rPr>
                <w:color w:val="1F497D" w:themeColor="text2"/>
                <w:sz w:val="20"/>
                <w:szCs w:val="20"/>
              </w:rPr>
            </w:pPr>
            <w:r w:rsidRPr="00586258">
              <w:rPr>
                <w:color w:val="1F497D" w:themeColor="text2"/>
                <w:sz w:val="20"/>
                <w:szCs w:val="20"/>
              </w:rPr>
              <w:t>Accepted</w:t>
            </w:r>
          </w:p>
          <w:p w:rsidR="00053A15" w:rsidRPr="00586258" w:rsidRDefault="00053A15" w:rsidP="00053A15">
            <w:pPr>
              <w:rPr>
                <w:color w:val="9BBB59" w:themeColor="accent3"/>
                <w:sz w:val="20"/>
                <w:szCs w:val="20"/>
              </w:rPr>
            </w:pPr>
            <w:r w:rsidRPr="00586258">
              <w:rPr>
                <w:color w:val="C0504D" w:themeColor="accent2"/>
                <w:sz w:val="20"/>
                <w:szCs w:val="20"/>
              </w:rPr>
              <w:t>Error</w:t>
            </w:r>
          </w:p>
        </w:tc>
        <w:tc>
          <w:tcPr>
            <w:tcW w:w="1277" w:type="dxa"/>
          </w:tcPr>
          <w:p w:rsidR="00B655AB" w:rsidRPr="00586258" w:rsidRDefault="00053A15" w:rsidP="00A57488">
            <w:pPr>
              <w:rPr>
                <w:color w:val="9BBB59" w:themeColor="accent3"/>
                <w:sz w:val="20"/>
                <w:szCs w:val="20"/>
              </w:rPr>
            </w:pPr>
            <w:r w:rsidRPr="00586258">
              <w:rPr>
                <w:color w:val="9BBB59" w:themeColor="accent3"/>
                <w:sz w:val="20"/>
                <w:szCs w:val="20"/>
              </w:rPr>
              <w:t>1.1a</w:t>
            </w:r>
          </w:p>
          <w:p w:rsidR="00053A15" w:rsidRPr="00586258" w:rsidRDefault="00053A15" w:rsidP="00A57488">
            <w:pPr>
              <w:rPr>
                <w:color w:val="1F497D" w:themeColor="text2"/>
                <w:sz w:val="20"/>
                <w:szCs w:val="20"/>
              </w:rPr>
            </w:pPr>
            <w:r w:rsidRPr="00586258">
              <w:rPr>
                <w:color w:val="1F497D" w:themeColor="text2"/>
                <w:sz w:val="20"/>
                <w:szCs w:val="20"/>
              </w:rPr>
              <w:t>1.1b</w:t>
            </w:r>
          </w:p>
          <w:p w:rsidR="00053A15" w:rsidRPr="00586258" w:rsidRDefault="00053A15" w:rsidP="00A57488">
            <w:pPr>
              <w:rPr>
                <w:color w:val="9BBB59" w:themeColor="accent3"/>
                <w:sz w:val="20"/>
                <w:szCs w:val="20"/>
              </w:rPr>
            </w:pPr>
            <w:r w:rsidRPr="00586258">
              <w:rPr>
                <w:color w:val="C0504D" w:themeColor="accent2"/>
                <w:sz w:val="20"/>
                <w:szCs w:val="20"/>
              </w:rPr>
              <w:t>1.1c</w:t>
            </w:r>
          </w:p>
        </w:tc>
      </w:tr>
      <w:tr w:rsidR="00053A15" w:rsidRPr="00586258" w:rsidTr="00DF3D9F">
        <w:tc>
          <w:tcPr>
            <w:tcW w:w="534" w:type="dxa"/>
          </w:tcPr>
          <w:p w:rsidR="00053A15" w:rsidRPr="00586258" w:rsidRDefault="00053A15" w:rsidP="00A57488">
            <w:pPr>
              <w:rPr>
                <w:sz w:val="20"/>
                <w:szCs w:val="20"/>
              </w:rPr>
            </w:pPr>
            <w:r w:rsidRPr="00586258">
              <w:rPr>
                <w:sz w:val="20"/>
                <w:szCs w:val="20"/>
              </w:rPr>
              <w:t>1.2</w:t>
            </w:r>
          </w:p>
        </w:tc>
        <w:tc>
          <w:tcPr>
            <w:tcW w:w="1275" w:type="dxa"/>
          </w:tcPr>
          <w:p w:rsidR="00053A15" w:rsidRPr="00586258" w:rsidRDefault="00053A15" w:rsidP="00A57488">
            <w:pPr>
              <w:rPr>
                <w:sz w:val="20"/>
                <w:szCs w:val="20"/>
              </w:rPr>
            </w:pPr>
            <w:r w:rsidRPr="00586258">
              <w:rPr>
                <w:sz w:val="20"/>
                <w:szCs w:val="20"/>
              </w:rPr>
              <w:t>Validate number of employees.</w:t>
            </w:r>
          </w:p>
        </w:tc>
        <w:tc>
          <w:tcPr>
            <w:tcW w:w="1701" w:type="dxa"/>
          </w:tcPr>
          <w:p w:rsidR="00053A15" w:rsidRPr="00586258" w:rsidRDefault="00053A15" w:rsidP="00A57488">
            <w:pPr>
              <w:rPr>
                <w:sz w:val="20"/>
                <w:szCs w:val="20"/>
              </w:rPr>
            </w:pPr>
            <w:r w:rsidRPr="00586258">
              <w:rPr>
                <w:sz w:val="20"/>
                <w:szCs w:val="20"/>
              </w:rPr>
              <w:t xml:space="preserve">Number of days should be accepted if it is </w:t>
            </w:r>
            <w:proofErr w:type="gramStart"/>
            <w:r w:rsidRPr="00586258">
              <w:rPr>
                <w:sz w:val="20"/>
                <w:szCs w:val="20"/>
              </w:rPr>
              <w:t>between 1-8 inclusive</w:t>
            </w:r>
            <w:proofErr w:type="gramEnd"/>
            <w:r w:rsidRPr="00586258">
              <w:rPr>
                <w:sz w:val="20"/>
                <w:szCs w:val="20"/>
              </w:rPr>
              <w:t>.</w:t>
            </w:r>
          </w:p>
        </w:tc>
        <w:tc>
          <w:tcPr>
            <w:tcW w:w="1701" w:type="dxa"/>
          </w:tcPr>
          <w:p w:rsidR="00053A15" w:rsidRPr="00586258" w:rsidRDefault="00053A15" w:rsidP="00A57488">
            <w:pPr>
              <w:rPr>
                <w:color w:val="9BBB59" w:themeColor="accent3"/>
                <w:sz w:val="20"/>
                <w:szCs w:val="20"/>
              </w:rPr>
            </w:pPr>
            <w:r w:rsidRPr="00586258">
              <w:rPr>
                <w:color w:val="9BBB59" w:themeColor="accent3"/>
                <w:sz w:val="20"/>
                <w:szCs w:val="20"/>
              </w:rPr>
              <w:t>TED1 – 8</w:t>
            </w:r>
          </w:p>
          <w:p w:rsidR="00053A15" w:rsidRPr="00586258" w:rsidRDefault="00053A15" w:rsidP="00A57488">
            <w:pPr>
              <w:rPr>
                <w:color w:val="1F497D" w:themeColor="text2"/>
                <w:sz w:val="20"/>
                <w:szCs w:val="20"/>
              </w:rPr>
            </w:pPr>
            <w:r w:rsidRPr="00586258">
              <w:rPr>
                <w:color w:val="1F497D" w:themeColor="text2"/>
                <w:sz w:val="20"/>
                <w:szCs w:val="20"/>
              </w:rPr>
              <w:t>XED1 – 1</w:t>
            </w:r>
          </w:p>
          <w:p w:rsidR="00053A15" w:rsidRPr="00586258" w:rsidRDefault="00053A15" w:rsidP="00053A15">
            <w:pPr>
              <w:rPr>
                <w:sz w:val="20"/>
                <w:szCs w:val="20"/>
              </w:rPr>
            </w:pPr>
            <w:r w:rsidRPr="00586258">
              <w:rPr>
                <w:color w:val="C0504D" w:themeColor="accent2"/>
                <w:sz w:val="20"/>
                <w:szCs w:val="20"/>
              </w:rPr>
              <w:t xml:space="preserve">EED1 – “twelve” </w:t>
            </w:r>
          </w:p>
        </w:tc>
        <w:tc>
          <w:tcPr>
            <w:tcW w:w="1418" w:type="dxa"/>
          </w:tcPr>
          <w:p w:rsidR="00053A15" w:rsidRPr="00586258" w:rsidRDefault="00053A15" w:rsidP="00A57488">
            <w:pPr>
              <w:rPr>
                <w:color w:val="9BBB59" w:themeColor="accent3"/>
                <w:sz w:val="20"/>
                <w:szCs w:val="20"/>
              </w:rPr>
            </w:pPr>
            <w:r w:rsidRPr="00586258">
              <w:rPr>
                <w:color w:val="9BBB59" w:themeColor="accent3"/>
                <w:sz w:val="20"/>
                <w:szCs w:val="20"/>
              </w:rPr>
              <w:t>Accept 8</w:t>
            </w:r>
          </w:p>
          <w:p w:rsidR="00053A15" w:rsidRPr="00586258" w:rsidRDefault="00053A15" w:rsidP="00A57488">
            <w:pPr>
              <w:rPr>
                <w:color w:val="1F497D" w:themeColor="text2"/>
                <w:sz w:val="20"/>
                <w:szCs w:val="20"/>
              </w:rPr>
            </w:pPr>
            <w:r w:rsidRPr="00586258">
              <w:rPr>
                <w:color w:val="1F497D" w:themeColor="text2"/>
                <w:sz w:val="20"/>
                <w:szCs w:val="20"/>
              </w:rPr>
              <w:t>Accept 1</w:t>
            </w:r>
          </w:p>
          <w:p w:rsidR="00053A15" w:rsidRPr="00586258" w:rsidRDefault="00053A15" w:rsidP="00A57488">
            <w:pPr>
              <w:rPr>
                <w:sz w:val="20"/>
                <w:szCs w:val="20"/>
              </w:rPr>
            </w:pPr>
            <w:r w:rsidRPr="00586258">
              <w:rPr>
                <w:color w:val="C0504D" w:themeColor="accent2"/>
                <w:sz w:val="20"/>
                <w:szCs w:val="20"/>
              </w:rPr>
              <w:t>Error</w:t>
            </w:r>
          </w:p>
        </w:tc>
        <w:tc>
          <w:tcPr>
            <w:tcW w:w="1559" w:type="dxa"/>
          </w:tcPr>
          <w:p w:rsidR="00053A15" w:rsidRPr="00586258" w:rsidRDefault="00053A15" w:rsidP="00A57488">
            <w:pPr>
              <w:rPr>
                <w:color w:val="9BBB59" w:themeColor="accent3"/>
                <w:sz w:val="20"/>
                <w:szCs w:val="20"/>
              </w:rPr>
            </w:pPr>
            <w:r w:rsidRPr="00586258">
              <w:rPr>
                <w:color w:val="9BBB59" w:themeColor="accent3"/>
                <w:sz w:val="20"/>
                <w:szCs w:val="20"/>
              </w:rPr>
              <w:t>Accepted</w:t>
            </w:r>
          </w:p>
          <w:p w:rsidR="00053A15" w:rsidRPr="00586258" w:rsidRDefault="00053A15" w:rsidP="00A57488">
            <w:pPr>
              <w:rPr>
                <w:color w:val="1F497D" w:themeColor="text2"/>
                <w:sz w:val="20"/>
                <w:szCs w:val="20"/>
              </w:rPr>
            </w:pPr>
            <w:r w:rsidRPr="00586258">
              <w:rPr>
                <w:color w:val="1F497D" w:themeColor="text2"/>
                <w:sz w:val="20"/>
                <w:szCs w:val="20"/>
              </w:rPr>
              <w:t>Accepted</w:t>
            </w:r>
          </w:p>
          <w:p w:rsidR="00053A15" w:rsidRPr="00586258" w:rsidRDefault="00053A15" w:rsidP="00A57488">
            <w:pPr>
              <w:rPr>
                <w:color w:val="9BBB59" w:themeColor="accent3"/>
                <w:sz w:val="20"/>
                <w:szCs w:val="20"/>
              </w:rPr>
            </w:pPr>
            <w:r w:rsidRPr="00586258">
              <w:rPr>
                <w:color w:val="C0504D" w:themeColor="accent2"/>
                <w:sz w:val="20"/>
                <w:szCs w:val="20"/>
              </w:rPr>
              <w:t>Error</w:t>
            </w:r>
          </w:p>
        </w:tc>
        <w:tc>
          <w:tcPr>
            <w:tcW w:w="1277" w:type="dxa"/>
          </w:tcPr>
          <w:p w:rsidR="00053A15" w:rsidRPr="00586258" w:rsidRDefault="00053A15" w:rsidP="00A57488">
            <w:pPr>
              <w:rPr>
                <w:color w:val="9BBB59" w:themeColor="accent3"/>
                <w:sz w:val="20"/>
                <w:szCs w:val="20"/>
              </w:rPr>
            </w:pPr>
            <w:r w:rsidRPr="00586258">
              <w:rPr>
                <w:color w:val="9BBB59" w:themeColor="accent3"/>
                <w:sz w:val="20"/>
                <w:szCs w:val="20"/>
              </w:rPr>
              <w:t>1.2a</w:t>
            </w:r>
          </w:p>
          <w:p w:rsidR="00053A15" w:rsidRPr="00586258" w:rsidRDefault="00053A15" w:rsidP="00A57488">
            <w:pPr>
              <w:rPr>
                <w:color w:val="1F497D" w:themeColor="text2"/>
                <w:sz w:val="20"/>
                <w:szCs w:val="20"/>
              </w:rPr>
            </w:pPr>
            <w:r w:rsidRPr="00586258">
              <w:rPr>
                <w:color w:val="1F497D" w:themeColor="text2"/>
                <w:sz w:val="20"/>
                <w:szCs w:val="20"/>
              </w:rPr>
              <w:t>1.2b</w:t>
            </w:r>
          </w:p>
          <w:p w:rsidR="00053A15" w:rsidRPr="00586258" w:rsidRDefault="00053A15" w:rsidP="00A57488">
            <w:pPr>
              <w:rPr>
                <w:color w:val="9BBB59" w:themeColor="accent3"/>
                <w:sz w:val="20"/>
                <w:szCs w:val="20"/>
              </w:rPr>
            </w:pPr>
            <w:r w:rsidRPr="00586258">
              <w:rPr>
                <w:color w:val="C0504D" w:themeColor="accent2"/>
                <w:sz w:val="20"/>
                <w:szCs w:val="20"/>
              </w:rPr>
              <w:t>1.2c</w:t>
            </w:r>
          </w:p>
        </w:tc>
      </w:tr>
      <w:tr w:rsidR="00053A15" w:rsidRPr="00586258" w:rsidTr="00DF3D9F">
        <w:tc>
          <w:tcPr>
            <w:tcW w:w="534" w:type="dxa"/>
          </w:tcPr>
          <w:p w:rsidR="00053A15" w:rsidRPr="00586258" w:rsidRDefault="0015425F" w:rsidP="00A57488">
            <w:pPr>
              <w:rPr>
                <w:sz w:val="20"/>
                <w:szCs w:val="20"/>
              </w:rPr>
            </w:pPr>
            <w:r w:rsidRPr="00586258">
              <w:rPr>
                <w:sz w:val="20"/>
                <w:szCs w:val="20"/>
              </w:rPr>
              <w:t>2.1</w:t>
            </w:r>
          </w:p>
        </w:tc>
        <w:tc>
          <w:tcPr>
            <w:tcW w:w="1275" w:type="dxa"/>
          </w:tcPr>
          <w:p w:rsidR="00053A15" w:rsidRPr="00586258" w:rsidRDefault="0015425F" w:rsidP="00053A15">
            <w:pPr>
              <w:rPr>
                <w:sz w:val="20"/>
                <w:szCs w:val="20"/>
              </w:rPr>
            </w:pPr>
            <w:r w:rsidRPr="00586258">
              <w:rPr>
                <w:sz w:val="20"/>
                <w:szCs w:val="20"/>
              </w:rPr>
              <w:t>Validate duplicate penalty entry.</w:t>
            </w:r>
          </w:p>
        </w:tc>
        <w:tc>
          <w:tcPr>
            <w:tcW w:w="1701" w:type="dxa"/>
          </w:tcPr>
          <w:p w:rsidR="00053A15"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053A15" w:rsidRPr="00586258" w:rsidRDefault="0015425F" w:rsidP="00A57488">
            <w:pPr>
              <w:rPr>
                <w:color w:val="9BBB59" w:themeColor="accent3"/>
                <w:sz w:val="20"/>
                <w:szCs w:val="20"/>
              </w:rPr>
            </w:pPr>
            <w:r w:rsidRPr="00586258">
              <w:rPr>
                <w:color w:val="9BBB59" w:themeColor="accent3"/>
                <w:sz w:val="20"/>
                <w:szCs w:val="20"/>
              </w:rPr>
              <w:t>TP</w:t>
            </w:r>
            <w:r w:rsidR="00053A15" w:rsidRPr="00586258">
              <w:rPr>
                <w:color w:val="9BBB59" w:themeColor="accent3"/>
                <w:sz w:val="20"/>
                <w:szCs w:val="20"/>
              </w:rPr>
              <w:t xml:space="preserve">D1 – </w:t>
            </w:r>
            <w:r w:rsidRPr="00586258">
              <w:rPr>
                <w:color w:val="9BBB59" w:themeColor="accent3"/>
                <w:sz w:val="20"/>
                <w:szCs w:val="20"/>
              </w:rPr>
              <w:t>5000</w:t>
            </w:r>
          </w:p>
          <w:p w:rsidR="00053A15" w:rsidRPr="00586258" w:rsidRDefault="0015425F" w:rsidP="00A57488">
            <w:pPr>
              <w:rPr>
                <w:color w:val="1F497D" w:themeColor="text2"/>
                <w:sz w:val="20"/>
                <w:szCs w:val="20"/>
              </w:rPr>
            </w:pPr>
            <w:r w:rsidRPr="00586258">
              <w:rPr>
                <w:color w:val="1F497D" w:themeColor="text2"/>
                <w:sz w:val="20"/>
                <w:szCs w:val="20"/>
              </w:rPr>
              <w:t>XP</w:t>
            </w:r>
            <w:r w:rsidR="00053A15" w:rsidRPr="00586258">
              <w:rPr>
                <w:color w:val="1F497D" w:themeColor="text2"/>
                <w:sz w:val="20"/>
                <w:szCs w:val="20"/>
              </w:rPr>
              <w:t>D1 – 1</w:t>
            </w:r>
            <w:r w:rsidRPr="00586258">
              <w:rPr>
                <w:color w:val="1F497D" w:themeColor="text2"/>
                <w:sz w:val="20"/>
                <w:szCs w:val="20"/>
              </w:rPr>
              <w:t>0000</w:t>
            </w:r>
          </w:p>
          <w:p w:rsidR="00053A15" w:rsidRPr="00586258" w:rsidRDefault="0015425F" w:rsidP="00A57488">
            <w:pPr>
              <w:rPr>
                <w:sz w:val="20"/>
                <w:szCs w:val="20"/>
              </w:rPr>
            </w:pPr>
            <w:r w:rsidRPr="00586258">
              <w:rPr>
                <w:color w:val="C0504D" w:themeColor="accent2"/>
                <w:sz w:val="20"/>
                <w:szCs w:val="20"/>
              </w:rPr>
              <w:t>EP</w:t>
            </w:r>
            <w:r w:rsidR="00053A15" w:rsidRPr="00586258">
              <w:rPr>
                <w:color w:val="C0504D" w:themeColor="accent2"/>
                <w:sz w:val="20"/>
                <w:szCs w:val="20"/>
              </w:rPr>
              <w:t xml:space="preserve">D1 – </w:t>
            </w:r>
            <w:r w:rsidRPr="00586258">
              <w:rPr>
                <w:color w:val="C0504D" w:themeColor="accent2"/>
                <w:sz w:val="20"/>
                <w:szCs w:val="20"/>
              </w:rPr>
              <w:t>123123</w:t>
            </w:r>
            <w:r w:rsidR="00053A15" w:rsidRPr="00586258">
              <w:rPr>
                <w:color w:val="C0504D" w:themeColor="accent2"/>
                <w:sz w:val="20"/>
                <w:szCs w:val="20"/>
              </w:rPr>
              <w:t xml:space="preserve"> </w:t>
            </w:r>
          </w:p>
        </w:tc>
        <w:tc>
          <w:tcPr>
            <w:tcW w:w="1418" w:type="dxa"/>
          </w:tcPr>
          <w:p w:rsidR="00053A15" w:rsidRPr="00586258" w:rsidRDefault="0015425F" w:rsidP="00A57488">
            <w:pPr>
              <w:rPr>
                <w:color w:val="9BBB59" w:themeColor="accent3"/>
                <w:sz w:val="20"/>
                <w:szCs w:val="20"/>
              </w:rPr>
            </w:pPr>
            <w:r w:rsidRPr="00586258">
              <w:rPr>
                <w:color w:val="9BBB59" w:themeColor="accent3"/>
                <w:sz w:val="20"/>
                <w:szCs w:val="20"/>
              </w:rPr>
              <w:t>Accept 5000</w:t>
            </w:r>
          </w:p>
          <w:p w:rsidR="00053A15" w:rsidRPr="00586258" w:rsidRDefault="00053A15" w:rsidP="00A57488">
            <w:pPr>
              <w:rPr>
                <w:color w:val="1F497D" w:themeColor="text2"/>
                <w:sz w:val="20"/>
                <w:szCs w:val="20"/>
              </w:rPr>
            </w:pPr>
            <w:r w:rsidRPr="00586258">
              <w:rPr>
                <w:color w:val="1F497D" w:themeColor="text2"/>
                <w:sz w:val="20"/>
                <w:szCs w:val="20"/>
              </w:rPr>
              <w:t>A</w:t>
            </w:r>
            <w:r w:rsidR="0015425F" w:rsidRPr="00586258">
              <w:rPr>
                <w:color w:val="1F497D" w:themeColor="text2"/>
                <w:sz w:val="20"/>
                <w:szCs w:val="20"/>
              </w:rPr>
              <w:t>ccept 10000</w:t>
            </w:r>
          </w:p>
          <w:p w:rsidR="00053A15" w:rsidRPr="00586258" w:rsidRDefault="00053A15" w:rsidP="00A57488">
            <w:pPr>
              <w:rPr>
                <w:sz w:val="20"/>
                <w:szCs w:val="20"/>
              </w:rPr>
            </w:pPr>
            <w:r w:rsidRPr="00586258">
              <w:rPr>
                <w:color w:val="C0504D" w:themeColor="accent2"/>
                <w:sz w:val="20"/>
                <w:szCs w:val="20"/>
              </w:rPr>
              <w:t>Error</w:t>
            </w:r>
          </w:p>
        </w:tc>
        <w:tc>
          <w:tcPr>
            <w:tcW w:w="1559" w:type="dxa"/>
          </w:tcPr>
          <w:p w:rsidR="00053A15" w:rsidRPr="00586258" w:rsidRDefault="00053A15" w:rsidP="00A57488">
            <w:pPr>
              <w:rPr>
                <w:color w:val="9BBB59" w:themeColor="accent3"/>
                <w:sz w:val="20"/>
                <w:szCs w:val="20"/>
              </w:rPr>
            </w:pPr>
            <w:r w:rsidRPr="00586258">
              <w:rPr>
                <w:color w:val="9BBB59" w:themeColor="accent3"/>
                <w:sz w:val="20"/>
                <w:szCs w:val="20"/>
              </w:rPr>
              <w:t>Accepted</w:t>
            </w:r>
          </w:p>
          <w:p w:rsidR="00053A15" w:rsidRPr="00586258" w:rsidRDefault="00053A15" w:rsidP="00A57488">
            <w:pPr>
              <w:rPr>
                <w:color w:val="1F497D" w:themeColor="text2"/>
                <w:sz w:val="20"/>
                <w:szCs w:val="20"/>
              </w:rPr>
            </w:pPr>
            <w:r w:rsidRPr="00586258">
              <w:rPr>
                <w:color w:val="1F497D" w:themeColor="text2"/>
                <w:sz w:val="20"/>
                <w:szCs w:val="20"/>
              </w:rPr>
              <w:t>Accepted</w:t>
            </w:r>
          </w:p>
          <w:p w:rsidR="00053A15" w:rsidRPr="00586258" w:rsidRDefault="00053A15" w:rsidP="00A57488">
            <w:pPr>
              <w:rPr>
                <w:color w:val="9BBB59" w:themeColor="accent3"/>
                <w:sz w:val="20"/>
                <w:szCs w:val="20"/>
              </w:rPr>
            </w:pPr>
            <w:r w:rsidRPr="00586258">
              <w:rPr>
                <w:color w:val="C0504D" w:themeColor="accent2"/>
                <w:sz w:val="20"/>
                <w:szCs w:val="20"/>
              </w:rPr>
              <w:t>Error</w:t>
            </w:r>
          </w:p>
        </w:tc>
        <w:tc>
          <w:tcPr>
            <w:tcW w:w="1277" w:type="dxa"/>
          </w:tcPr>
          <w:p w:rsidR="00053A15" w:rsidRPr="00586258" w:rsidRDefault="0015425F" w:rsidP="00A57488">
            <w:pPr>
              <w:rPr>
                <w:color w:val="9BBB59" w:themeColor="accent3"/>
                <w:sz w:val="20"/>
                <w:szCs w:val="20"/>
              </w:rPr>
            </w:pPr>
            <w:r w:rsidRPr="00586258">
              <w:rPr>
                <w:color w:val="9BBB59" w:themeColor="accent3"/>
                <w:sz w:val="20"/>
                <w:szCs w:val="20"/>
              </w:rPr>
              <w:t>2.1</w:t>
            </w:r>
            <w:r w:rsidR="00053A15" w:rsidRPr="00586258">
              <w:rPr>
                <w:color w:val="9BBB59" w:themeColor="accent3"/>
                <w:sz w:val="20"/>
                <w:szCs w:val="20"/>
              </w:rPr>
              <w:t>a</w:t>
            </w:r>
          </w:p>
          <w:p w:rsidR="00053A15" w:rsidRPr="00586258" w:rsidRDefault="0015425F" w:rsidP="00A57488">
            <w:pPr>
              <w:rPr>
                <w:color w:val="1F497D" w:themeColor="text2"/>
                <w:sz w:val="20"/>
                <w:szCs w:val="20"/>
              </w:rPr>
            </w:pPr>
            <w:r w:rsidRPr="00586258">
              <w:rPr>
                <w:color w:val="1F497D" w:themeColor="text2"/>
                <w:sz w:val="20"/>
                <w:szCs w:val="20"/>
              </w:rPr>
              <w:t>2.1</w:t>
            </w:r>
            <w:r w:rsidR="00053A15" w:rsidRPr="00586258">
              <w:rPr>
                <w:color w:val="1F497D" w:themeColor="text2"/>
                <w:sz w:val="20"/>
                <w:szCs w:val="20"/>
              </w:rPr>
              <w:t>b</w:t>
            </w:r>
          </w:p>
          <w:p w:rsidR="00053A15" w:rsidRPr="00586258" w:rsidRDefault="0015425F" w:rsidP="00A57488">
            <w:pPr>
              <w:rPr>
                <w:color w:val="9BBB59" w:themeColor="accent3"/>
                <w:sz w:val="20"/>
                <w:szCs w:val="20"/>
              </w:rPr>
            </w:pPr>
            <w:r w:rsidRPr="00586258">
              <w:rPr>
                <w:color w:val="C0504D" w:themeColor="accent2"/>
                <w:sz w:val="20"/>
                <w:szCs w:val="20"/>
              </w:rPr>
              <w:t>2.1</w:t>
            </w:r>
            <w:r w:rsidR="00053A15" w:rsidRPr="00586258">
              <w:rPr>
                <w:color w:val="C0504D" w:themeColor="accent2"/>
                <w:sz w:val="20"/>
                <w:szCs w:val="20"/>
              </w:rPr>
              <w:t>c</w:t>
            </w:r>
          </w:p>
        </w:tc>
      </w:tr>
      <w:tr w:rsidR="0015425F" w:rsidRPr="00586258" w:rsidTr="00DF3D9F">
        <w:tc>
          <w:tcPr>
            <w:tcW w:w="534" w:type="dxa"/>
          </w:tcPr>
          <w:p w:rsidR="0015425F" w:rsidRPr="00586258" w:rsidRDefault="0015425F" w:rsidP="00A57488">
            <w:pPr>
              <w:rPr>
                <w:sz w:val="20"/>
                <w:szCs w:val="20"/>
              </w:rPr>
            </w:pPr>
            <w:r w:rsidRPr="00586258">
              <w:rPr>
                <w:sz w:val="20"/>
                <w:szCs w:val="20"/>
              </w:rPr>
              <w:t>2.2</w:t>
            </w:r>
          </w:p>
        </w:tc>
        <w:tc>
          <w:tcPr>
            <w:tcW w:w="1275" w:type="dxa"/>
          </w:tcPr>
          <w:p w:rsidR="0015425F" w:rsidRPr="00586258" w:rsidRDefault="0015425F" w:rsidP="0015425F">
            <w:pPr>
              <w:rPr>
                <w:sz w:val="20"/>
                <w:szCs w:val="20"/>
              </w:rPr>
            </w:pPr>
            <w:r w:rsidRPr="00586258">
              <w:rPr>
                <w:sz w:val="20"/>
                <w:szCs w:val="20"/>
              </w:rPr>
              <w:t>Validate cover penalty entry.</w:t>
            </w:r>
          </w:p>
        </w:tc>
        <w:tc>
          <w:tcPr>
            <w:tcW w:w="1701" w:type="dxa"/>
          </w:tcPr>
          <w:p w:rsidR="0015425F"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15425F" w:rsidRPr="00586258" w:rsidRDefault="0015425F" w:rsidP="00A57488">
            <w:pPr>
              <w:rPr>
                <w:color w:val="9BBB59" w:themeColor="accent3"/>
                <w:sz w:val="20"/>
                <w:szCs w:val="20"/>
              </w:rPr>
            </w:pPr>
            <w:r w:rsidRPr="00586258">
              <w:rPr>
                <w:color w:val="9BBB59" w:themeColor="accent3"/>
                <w:sz w:val="20"/>
                <w:szCs w:val="20"/>
              </w:rPr>
              <w:t>TPD1 – 6000</w:t>
            </w:r>
          </w:p>
          <w:p w:rsidR="0015425F" w:rsidRPr="00586258" w:rsidRDefault="0015425F" w:rsidP="00A57488">
            <w:pPr>
              <w:rPr>
                <w:color w:val="1F497D" w:themeColor="text2"/>
                <w:sz w:val="20"/>
                <w:szCs w:val="20"/>
              </w:rPr>
            </w:pPr>
            <w:r w:rsidRPr="00586258">
              <w:rPr>
                <w:color w:val="1F497D" w:themeColor="text2"/>
                <w:sz w:val="20"/>
                <w:szCs w:val="20"/>
              </w:rPr>
              <w:t>XPD1 – 10000</w:t>
            </w:r>
          </w:p>
          <w:p w:rsidR="0015425F" w:rsidRPr="00586258" w:rsidRDefault="0015425F" w:rsidP="00A57488">
            <w:pPr>
              <w:rPr>
                <w:sz w:val="20"/>
                <w:szCs w:val="20"/>
              </w:rPr>
            </w:pPr>
            <w:r w:rsidRPr="00586258">
              <w:rPr>
                <w:color w:val="C0504D" w:themeColor="accent2"/>
                <w:sz w:val="20"/>
                <w:szCs w:val="20"/>
              </w:rPr>
              <w:t>EPD1 – 0.2</w:t>
            </w:r>
          </w:p>
        </w:tc>
        <w:tc>
          <w:tcPr>
            <w:tcW w:w="1418" w:type="dxa"/>
          </w:tcPr>
          <w:p w:rsidR="0015425F" w:rsidRPr="00586258" w:rsidRDefault="0015425F" w:rsidP="00A57488">
            <w:pPr>
              <w:rPr>
                <w:color w:val="9BBB59" w:themeColor="accent3"/>
                <w:sz w:val="20"/>
                <w:szCs w:val="20"/>
              </w:rPr>
            </w:pPr>
            <w:r w:rsidRPr="00586258">
              <w:rPr>
                <w:color w:val="9BBB59" w:themeColor="accent3"/>
                <w:sz w:val="20"/>
                <w:szCs w:val="20"/>
              </w:rPr>
              <w:t>Accept 6000</w:t>
            </w:r>
          </w:p>
          <w:p w:rsidR="0015425F" w:rsidRPr="00586258" w:rsidRDefault="0015425F" w:rsidP="00A57488">
            <w:pPr>
              <w:rPr>
                <w:color w:val="1F497D" w:themeColor="text2"/>
                <w:sz w:val="20"/>
                <w:szCs w:val="20"/>
              </w:rPr>
            </w:pPr>
            <w:r w:rsidRPr="00586258">
              <w:rPr>
                <w:color w:val="1F497D" w:themeColor="text2"/>
                <w:sz w:val="20"/>
                <w:szCs w:val="20"/>
              </w:rPr>
              <w:t>Accept 10000</w:t>
            </w:r>
          </w:p>
          <w:p w:rsidR="0015425F" w:rsidRPr="00586258" w:rsidRDefault="0015425F" w:rsidP="00A57488">
            <w:pPr>
              <w:rPr>
                <w:sz w:val="20"/>
                <w:szCs w:val="20"/>
              </w:rPr>
            </w:pPr>
            <w:r w:rsidRPr="00586258">
              <w:rPr>
                <w:color w:val="C0504D" w:themeColor="accent2"/>
                <w:sz w:val="20"/>
                <w:szCs w:val="20"/>
              </w:rPr>
              <w:t>Error</w:t>
            </w:r>
          </w:p>
        </w:tc>
        <w:tc>
          <w:tcPr>
            <w:tcW w:w="1559" w:type="dxa"/>
          </w:tcPr>
          <w:p w:rsidR="0015425F" w:rsidRPr="00586258" w:rsidRDefault="0015425F" w:rsidP="00A57488">
            <w:pPr>
              <w:rPr>
                <w:color w:val="9BBB59" w:themeColor="accent3"/>
                <w:sz w:val="20"/>
                <w:szCs w:val="20"/>
              </w:rPr>
            </w:pPr>
            <w:r w:rsidRPr="00586258">
              <w:rPr>
                <w:color w:val="9BBB59" w:themeColor="accent3"/>
                <w:sz w:val="20"/>
                <w:szCs w:val="20"/>
              </w:rPr>
              <w:t>Accepted</w:t>
            </w:r>
          </w:p>
          <w:p w:rsidR="0015425F" w:rsidRPr="00586258" w:rsidRDefault="0015425F" w:rsidP="00A57488">
            <w:pPr>
              <w:rPr>
                <w:color w:val="1F497D" w:themeColor="text2"/>
                <w:sz w:val="20"/>
                <w:szCs w:val="20"/>
              </w:rPr>
            </w:pPr>
            <w:r w:rsidRPr="00586258">
              <w:rPr>
                <w:color w:val="1F497D" w:themeColor="text2"/>
                <w:sz w:val="20"/>
                <w:szCs w:val="20"/>
              </w:rPr>
              <w:t>Accepted</w:t>
            </w:r>
          </w:p>
          <w:p w:rsidR="0015425F" w:rsidRPr="00586258" w:rsidRDefault="00586258" w:rsidP="00A57488">
            <w:pPr>
              <w:rPr>
                <w:color w:val="9BBB59" w:themeColor="accent3"/>
                <w:sz w:val="20"/>
                <w:szCs w:val="20"/>
              </w:rPr>
            </w:pPr>
            <w:r w:rsidRPr="00586258">
              <w:rPr>
                <w:color w:val="C0504D" w:themeColor="accent2"/>
                <w:sz w:val="20"/>
                <w:szCs w:val="20"/>
              </w:rPr>
              <w:t>Accepted  -required corrective action</w:t>
            </w:r>
          </w:p>
        </w:tc>
        <w:tc>
          <w:tcPr>
            <w:tcW w:w="1277" w:type="dxa"/>
          </w:tcPr>
          <w:p w:rsidR="0015425F" w:rsidRPr="00586258" w:rsidRDefault="0015425F" w:rsidP="00A57488">
            <w:pPr>
              <w:rPr>
                <w:color w:val="9BBB59" w:themeColor="accent3"/>
                <w:sz w:val="20"/>
                <w:szCs w:val="20"/>
              </w:rPr>
            </w:pPr>
            <w:r w:rsidRPr="00586258">
              <w:rPr>
                <w:color w:val="9BBB59" w:themeColor="accent3"/>
                <w:sz w:val="20"/>
                <w:szCs w:val="20"/>
              </w:rPr>
              <w:t>2.2a</w:t>
            </w:r>
          </w:p>
          <w:p w:rsidR="0015425F" w:rsidRPr="00586258" w:rsidRDefault="0015425F" w:rsidP="00A57488">
            <w:pPr>
              <w:rPr>
                <w:color w:val="1F497D" w:themeColor="text2"/>
                <w:sz w:val="20"/>
                <w:szCs w:val="20"/>
              </w:rPr>
            </w:pPr>
            <w:r w:rsidRPr="00586258">
              <w:rPr>
                <w:color w:val="1F497D" w:themeColor="text2"/>
                <w:sz w:val="20"/>
                <w:szCs w:val="20"/>
              </w:rPr>
              <w:t>2.2b</w:t>
            </w:r>
          </w:p>
          <w:p w:rsidR="0015425F" w:rsidRPr="00586258" w:rsidRDefault="0015425F" w:rsidP="00A57488">
            <w:pPr>
              <w:rPr>
                <w:color w:val="9BBB59" w:themeColor="accent3"/>
                <w:sz w:val="20"/>
                <w:szCs w:val="20"/>
              </w:rPr>
            </w:pPr>
            <w:r w:rsidRPr="00586258">
              <w:rPr>
                <w:color w:val="C0504D" w:themeColor="accent2"/>
                <w:sz w:val="20"/>
                <w:szCs w:val="20"/>
              </w:rPr>
              <w:t>2.2c</w:t>
            </w:r>
          </w:p>
        </w:tc>
      </w:tr>
      <w:tr w:rsidR="0015425F" w:rsidRPr="00586258" w:rsidTr="00DF3D9F">
        <w:tc>
          <w:tcPr>
            <w:tcW w:w="534" w:type="dxa"/>
          </w:tcPr>
          <w:p w:rsidR="0015425F" w:rsidRPr="00586258" w:rsidRDefault="0015425F" w:rsidP="00A57488">
            <w:pPr>
              <w:rPr>
                <w:sz w:val="20"/>
                <w:szCs w:val="20"/>
              </w:rPr>
            </w:pPr>
            <w:r w:rsidRPr="00586258">
              <w:rPr>
                <w:sz w:val="20"/>
                <w:szCs w:val="20"/>
              </w:rPr>
              <w:t>2.3</w:t>
            </w:r>
          </w:p>
        </w:tc>
        <w:tc>
          <w:tcPr>
            <w:tcW w:w="1275" w:type="dxa"/>
          </w:tcPr>
          <w:p w:rsidR="0015425F" w:rsidRPr="00586258" w:rsidRDefault="0015425F" w:rsidP="0015425F">
            <w:pPr>
              <w:rPr>
                <w:sz w:val="20"/>
                <w:szCs w:val="20"/>
              </w:rPr>
            </w:pPr>
            <w:r w:rsidRPr="00586258">
              <w:rPr>
                <w:sz w:val="20"/>
                <w:szCs w:val="20"/>
              </w:rPr>
              <w:t>Validate work days penalty entry.</w:t>
            </w:r>
          </w:p>
        </w:tc>
        <w:tc>
          <w:tcPr>
            <w:tcW w:w="1701" w:type="dxa"/>
          </w:tcPr>
          <w:p w:rsidR="0015425F"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15425F" w:rsidRPr="00586258" w:rsidRDefault="0015425F" w:rsidP="00A57488">
            <w:pPr>
              <w:rPr>
                <w:color w:val="9BBB59" w:themeColor="accent3"/>
                <w:sz w:val="20"/>
                <w:szCs w:val="20"/>
              </w:rPr>
            </w:pPr>
            <w:r w:rsidRPr="00586258">
              <w:rPr>
                <w:color w:val="9BBB59" w:themeColor="accent3"/>
                <w:sz w:val="20"/>
                <w:szCs w:val="20"/>
              </w:rPr>
              <w:t>TPD1 – 500</w:t>
            </w:r>
          </w:p>
          <w:p w:rsidR="0015425F" w:rsidRPr="00586258" w:rsidRDefault="0015425F" w:rsidP="00A57488">
            <w:pPr>
              <w:rPr>
                <w:color w:val="1F497D" w:themeColor="text2"/>
                <w:sz w:val="20"/>
                <w:szCs w:val="20"/>
              </w:rPr>
            </w:pPr>
            <w:r w:rsidRPr="00586258">
              <w:rPr>
                <w:color w:val="1F497D" w:themeColor="text2"/>
                <w:sz w:val="20"/>
                <w:szCs w:val="20"/>
              </w:rPr>
              <w:t>XPD1 – 0</w:t>
            </w:r>
          </w:p>
          <w:p w:rsidR="0015425F" w:rsidRPr="00586258" w:rsidRDefault="0015425F" w:rsidP="00A57488">
            <w:pPr>
              <w:rPr>
                <w:sz w:val="20"/>
                <w:szCs w:val="20"/>
              </w:rPr>
            </w:pPr>
            <w:r w:rsidRPr="00586258">
              <w:rPr>
                <w:color w:val="C0504D" w:themeColor="accent2"/>
                <w:sz w:val="20"/>
                <w:szCs w:val="20"/>
              </w:rPr>
              <w:t>EPD1 – 6238334</w:t>
            </w:r>
          </w:p>
        </w:tc>
        <w:tc>
          <w:tcPr>
            <w:tcW w:w="1418" w:type="dxa"/>
          </w:tcPr>
          <w:p w:rsidR="0015425F" w:rsidRPr="00586258" w:rsidRDefault="0015425F" w:rsidP="00A57488">
            <w:pPr>
              <w:rPr>
                <w:color w:val="9BBB59" w:themeColor="accent3"/>
                <w:sz w:val="20"/>
                <w:szCs w:val="20"/>
              </w:rPr>
            </w:pPr>
            <w:r w:rsidRPr="00586258">
              <w:rPr>
                <w:color w:val="9BBB59" w:themeColor="accent3"/>
                <w:sz w:val="20"/>
                <w:szCs w:val="20"/>
              </w:rPr>
              <w:t>Accept 500</w:t>
            </w:r>
          </w:p>
          <w:p w:rsidR="0015425F" w:rsidRPr="00586258" w:rsidRDefault="0015425F" w:rsidP="00A57488">
            <w:pPr>
              <w:rPr>
                <w:color w:val="1F497D" w:themeColor="text2"/>
                <w:sz w:val="20"/>
                <w:szCs w:val="20"/>
              </w:rPr>
            </w:pPr>
            <w:r w:rsidRPr="00586258">
              <w:rPr>
                <w:color w:val="1F497D" w:themeColor="text2"/>
                <w:sz w:val="20"/>
                <w:szCs w:val="20"/>
              </w:rPr>
              <w:t>Accept 0</w:t>
            </w:r>
          </w:p>
          <w:p w:rsidR="0015425F" w:rsidRPr="00586258" w:rsidRDefault="0015425F" w:rsidP="00A57488">
            <w:pPr>
              <w:rPr>
                <w:sz w:val="20"/>
                <w:szCs w:val="20"/>
              </w:rPr>
            </w:pPr>
            <w:r w:rsidRPr="00586258">
              <w:rPr>
                <w:color w:val="C0504D" w:themeColor="accent2"/>
                <w:sz w:val="20"/>
                <w:szCs w:val="20"/>
              </w:rPr>
              <w:t xml:space="preserve">Error </w:t>
            </w:r>
          </w:p>
        </w:tc>
        <w:tc>
          <w:tcPr>
            <w:tcW w:w="1559" w:type="dxa"/>
          </w:tcPr>
          <w:p w:rsidR="0015425F" w:rsidRPr="00586258" w:rsidRDefault="0015425F" w:rsidP="00A57488">
            <w:pPr>
              <w:rPr>
                <w:color w:val="9BBB59" w:themeColor="accent3"/>
                <w:sz w:val="20"/>
                <w:szCs w:val="20"/>
              </w:rPr>
            </w:pPr>
            <w:r w:rsidRPr="00586258">
              <w:rPr>
                <w:color w:val="9BBB59" w:themeColor="accent3"/>
                <w:sz w:val="20"/>
                <w:szCs w:val="20"/>
              </w:rPr>
              <w:t>Accepted</w:t>
            </w:r>
          </w:p>
          <w:p w:rsidR="0015425F" w:rsidRPr="00586258" w:rsidRDefault="0015425F" w:rsidP="00A57488">
            <w:pPr>
              <w:rPr>
                <w:color w:val="1F497D" w:themeColor="text2"/>
                <w:sz w:val="20"/>
                <w:szCs w:val="20"/>
              </w:rPr>
            </w:pPr>
            <w:r w:rsidRPr="00586258">
              <w:rPr>
                <w:color w:val="1F497D" w:themeColor="text2"/>
                <w:sz w:val="20"/>
                <w:szCs w:val="20"/>
              </w:rPr>
              <w:t>Accepted</w:t>
            </w:r>
          </w:p>
          <w:p w:rsidR="0015425F" w:rsidRPr="00586258" w:rsidRDefault="0015425F" w:rsidP="00A57488">
            <w:pPr>
              <w:rPr>
                <w:color w:val="9BBB59" w:themeColor="accent3"/>
                <w:sz w:val="20"/>
                <w:szCs w:val="20"/>
              </w:rPr>
            </w:pPr>
            <w:r w:rsidRPr="00586258">
              <w:rPr>
                <w:color w:val="C0504D" w:themeColor="accent2"/>
                <w:sz w:val="20"/>
                <w:szCs w:val="20"/>
              </w:rPr>
              <w:t>Error</w:t>
            </w:r>
          </w:p>
        </w:tc>
        <w:tc>
          <w:tcPr>
            <w:tcW w:w="1277" w:type="dxa"/>
          </w:tcPr>
          <w:p w:rsidR="0015425F" w:rsidRPr="00586258" w:rsidRDefault="0015425F" w:rsidP="00A57488">
            <w:pPr>
              <w:rPr>
                <w:color w:val="9BBB59" w:themeColor="accent3"/>
                <w:sz w:val="20"/>
                <w:szCs w:val="20"/>
              </w:rPr>
            </w:pPr>
            <w:r w:rsidRPr="00586258">
              <w:rPr>
                <w:color w:val="9BBB59" w:themeColor="accent3"/>
                <w:sz w:val="20"/>
                <w:szCs w:val="20"/>
              </w:rPr>
              <w:t>2.3a</w:t>
            </w:r>
          </w:p>
          <w:p w:rsidR="0015425F" w:rsidRPr="00586258" w:rsidRDefault="0015425F" w:rsidP="00A57488">
            <w:pPr>
              <w:rPr>
                <w:color w:val="1F497D" w:themeColor="text2"/>
                <w:sz w:val="20"/>
                <w:szCs w:val="20"/>
              </w:rPr>
            </w:pPr>
            <w:r w:rsidRPr="00586258">
              <w:rPr>
                <w:color w:val="1F497D" w:themeColor="text2"/>
                <w:sz w:val="20"/>
                <w:szCs w:val="20"/>
              </w:rPr>
              <w:t>2.3b</w:t>
            </w:r>
          </w:p>
          <w:p w:rsidR="0015425F" w:rsidRPr="00586258" w:rsidRDefault="0015425F" w:rsidP="00A57488">
            <w:pPr>
              <w:rPr>
                <w:color w:val="9BBB59" w:themeColor="accent3"/>
                <w:sz w:val="20"/>
                <w:szCs w:val="20"/>
              </w:rPr>
            </w:pPr>
            <w:r w:rsidRPr="00586258">
              <w:rPr>
                <w:color w:val="C0504D" w:themeColor="accent2"/>
                <w:sz w:val="20"/>
                <w:szCs w:val="20"/>
              </w:rPr>
              <w:t>2.3c</w:t>
            </w:r>
          </w:p>
        </w:tc>
      </w:tr>
      <w:tr w:rsidR="0015425F" w:rsidRPr="00586258" w:rsidTr="00DF3D9F">
        <w:tc>
          <w:tcPr>
            <w:tcW w:w="534" w:type="dxa"/>
          </w:tcPr>
          <w:p w:rsidR="0015425F" w:rsidRPr="00586258" w:rsidRDefault="0015425F" w:rsidP="00A57488">
            <w:pPr>
              <w:rPr>
                <w:sz w:val="20"/>
                <w:szCs w:val="20"/>
              </w:rPr>
            </w:pPr>
            <w:r w:rsidRPr="00586258">
              <w:rPr>
                <w:sz w:val="20"/>
                <w:szCs w:val="20"/>
              </w:rPr>
              <w:t>2.4</w:t>
            </w:r>
          </w:p>
        </w:tc>
        <w:tc>
          <w:tcPr>
            <w:tcW w:w="1275" w:type="dxa"/>
          </w:tcPr>
          <w:p w:rsidR="0015425F" w:rsidRPr="00586258" w:rsidRDefault="0015425F" w:rsidP="0015425F">
            <w:pPr>
              <w:rPr>
                <w:sz w:val="20"/>
                <w:szCs w:val="20"/>
              </w:rPr>
            </w:pPr>
            <w:r w:rsidRPr="00586258">
              <w:rPr>
                <w:sz w:val="20"/>
                <w:szCs w:val="20"/>
              </w:rPr>
              <w:t>Validate rest days penalty entry.</w:t>
            </w:r>
          </w:p>
        </w:tc>
        <w:tc>
          <w:tcPr>
            <w:tcW w:w="1701" w:type="dxa"/>
          </w:tcPr>
          <w:p w:rsidR="0015425F"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15425F" w:rsidRPr="00586258" w:rsidRDefault="0015425F" w:rsidP="00A57488">
            <w:pPr>
              <w:rPr>
                <w:color w:val="9BBB59" w:themeColor="accent3"/>
                <w:sz w:val="20"/>
                <w:szCs w:val="20"/>
              </w:rPr>
            </w:pPr>
            <w:r w:rsidRPr="00586258">
              <w:rPr>
                <w:color w:val="9BBB59" w:themeColor="accent3"/>
                <w:sz w:val="20"/>
                <w:szCs w:val="20"/>
              </w:rPr>
              <w:t>TPD1 – 300</w:t>
            </w:r>
          </w:p>
          <w:p w:rsidR="0015425F" w:rsidRPr="00586258" w:rsidRDefault="0015425F" w:rsidP="00A57488">
            <w:pPr>
              <w:rPr>
                <w:color w:val="1F497D" w:themeColor="text2"/>
                <w:sz w:val="20"/>
                <w:szCs w:val="20"/>
              </w:rPr>
            </w:pPr>
            <w:r w:rsidRPr="00586258">
              <w:rPr>
                <w:color w:val="1F497D" w:themeColor="text2"/>
                <w:sz w:val="20"/>
                <w:szCs w:val="20"/>
              </w:rPr>
              <w:t>XPD1 – 0</w:t>
            </w:r>
          </w:p>
          <w:p w:rsidR="0015425F" w:rsidRPr="00586258" w:rsidRDefault="0015425F" w:rsidP="00A57488">
            <w:pPr>
              <w:rPr>
                <w:sz w:val="20"/>
                <w:szCs w:val="20"/>
              </w:rPr>
            </w:pPr>
            <w:r w:rsidRPr="00586258">
              <w:rPr>
                <w:color w:val="C0504D" w:themeColor="accent2"/>
                <w:sz w:val="20"/>
                <w:szCs w:val="20"/>
              </w:rPr>
              <w:t>EPD1 – -3</w:t>
            </w:r>
          </w:p>
        </w:tc>
        <w:tc>
          <w:tcPr>
            <w:tcW w:w="1418" w:type="dxa"/>
          </w:tcPr>
          <w:p w:rsidR="0015425F" w:rsidRPr="00586258" w:rsidRDefault="0015425F" w:rsidP="00A57488">
            <w:pPr>
              <w:rPr>
                <w:color w:val="9BBB59" w:themeColor="accent3"/>
                <w:sz w:val="20"/>
                <w:szCs w:val="20"/>
              </w:rPr>
            </w:pPr>
            <w:r w:rsidRPr="00586258">
              <w:rPr>
                <w:color w:val="9BBB59" w:themeColor="accent3"/>
                <w:sz w:val="20"/>
                <w:szCs w:val="20"/>
              </w:rPr>
              <w:t>Accept 300</w:t>
            </w:r>
          </w:p>
          <w:p w:rsidR="0015425F" w:rsidRPr="00586258" w:rsidRDefault="0015425F" w:rsidP="00A57488">
            <w:pPr>
              <w:rPr>
                <w:color w:val="1F497D" w:themeColor="text2"/>
                <w:sz w:val="20"/>
                <w:szCs w:val="20"/>
              </w:rPr>
            </w:pPr>
            <w:r w:rsidRPr="00586258">
              <w:rPr>
                <w:color w:val="1F497D" w:themeColor="text2"/>
                <w:sz w:val="20"/>
                <w:szCs w:val="20"/>
              </w:rPr>
              <w:t>Accept 0</w:t>
            </w:r>
          </w:p>
          <w:p w:rsidR="0015425F" w:rsidRPr="00586258" w:rsidRDefault="0015425F" w:rsidP="00A57488">
            <w:pPr>
              <w:rPr>
                <w:sz w:val="20"/>
                <w:szCs w:val="20"/>
              </w:rPr>
            </w:pPr>
            <w:r w:rsidRPr="00586258">
              <w:rPr>
                <w:color w:val="C0504D" w:themeColor="accent2"/>
                <w:sz w:val="20"/>
                <w:szCs w:val="20"/>
              </w:rPr>
              <w:t>Error</w:t>
            </w:r>
          </w:p>
        </w:tc>
        <w:tc>
          <w:tcPr>
            <w:tcW w:w="1559" w:type="dxa"/>
          </w:tcPr>
          <w:p w:rsidR="0015425F" w:rsidRPr="00586258" w:rsidRDefault="0015425F" w:rsidP="00A57488">
            <w:pPr>
              <w:rPr>
                <w:color w:val="9BBB59" w:themeColor="accent3"/>
                <w:sz w:val="20"/>
                <w:szCs w:val="20"/>
              </w:rPr>
            </w:pPr>
            <w:r w:rsidRPr="00586258">
              <w:rPr>
                <w:color w:val="9BBB59" w:themeColor="accent3"/>
                <w:sz w:val="20"/>
                <w:szCs w:val="20"/>
              </w:rPr>
              <w:t>Accepted</w:t>
            </w:r>
          </w:p>
          <w:p w:rsidR="0015425F" w:rsidRPr="00586258" w:rsidRDefault="0015425F" w:rsidP="00A57488">
            <w:pPr>
              <w:rPr>
                <w:color w:val="1F497D" w:themeColor="text2"/>
                <w:sz w:val="20"/>
                <w:szCs w:val="20"/>
              </w:rPr>
            </w:pPr>
            <w:r w:rsidRPr="00586258">
              <w:rPr>
                <w:color w:val="1F497D" w:themeColor="text2"/>
                <w:sz w:val="20"/>
                <w:szCs w:val="20"/>
              </w:rPr>
              <w:t>Accepted</w:t>
            </w:r>
          </w:p>
          <w:p w:rsidR="0015425F" w:rsidRPr="00586258" w:rsidRDefault="0015425F" w:rsidP="00A57488">
            <w:pPr>
              <w:rPr>
                <w:color w:val="9BBB59" w:themeColor="accent3"/>
                <w:sz w:val="20"/>
                <w:szCs w:val="20"/>
              </w:rPr>
            </w:pPr>
            <w:r w:rsidRPr="00586258">
              <w:rPr>
                <w:color w:val="C0504D" w:themeColor="accent2"/>
                <w:sz w:val="20"/>
                <w:szCs w:val="20"/>
              </w:rPr>
              <w:t>Error</w:t>
            </w:r>
          </w:p>
        </w:tc>
        <w:tc>
          <w:tcPr>
            <w:tcW w:w="1277" w:type="dxa"/>
          </w:tcPr>
          <w:p w:rsidR="0015425F" w:rsidRPr="00586258" w:rsidRDefault="0015425F" w:rsidP="00A57488">
            <w:pPr>
              <w:rPr>
                <w:color w:val="9BBB59" w:themeColor="accent3"/>
                <w:sz w:val="20"/>
                <w:szCs w:val="20"/>
              </w:rPr>
            </w:pPr>
            <w:r w:rsidRPr="00586258">
              <w:rPr>
                <w:color w:val="9BBB59" w:themeColor="accent3"/>
                <w:sz w:val="20"/>
                <w:szCs w:val="20"/>
              </w:rPr>
              <w:t>2.4a</w:t>
            </w:r>
          </w:p>
          <w:p w:rsidR="0015425F" w:rsidRPr="00586258" w:rsidRDefault="0015425F" w:rsidP="00A57488">
            <w:pPr>
              <w:rPr>
                <w:color w:val="1F497D" w:themeColor="text2"/>
                <w:sz w:val="20"/>
                <w:szCs w:val="20"/>
              </w:rPr>
            </w:pPr>
            <w:r w:rsidRPr="00586258">
              <w:rPr>
                <w:color w:val="1F497D" w:themeColor="text2"/>
                <w:sz w:val="20"/>
                <w:szCs w:val="20"/>
              </w:rPr>
              <w:t>2.4b</w:t>
            </w:r>
          </w:p>
          <w:p w:rsidR="0015425F" w:rsidRPr="00586258" w:rsidRDefault="0015425F" w:rsidP="00A57488">
            <w:pPr>
              <w:rPr>
                <w:color w:val="9BBB59" w:themeColor="accent3"/>
                <w:sz w:val="20"/>
                <w:szCs w:val="20"/>
              </w:rPr>
            </w:pPr>
            <w:r w:rsidRPr="00586258">
              <w:rPr>
                <w:color w:val="C0504D" w:themeColor="accent2"/>
                <w:sz w:val="20"/>
                <w:szCs w:val="20"/>
              </w:rPr>
              <w:t>2.4c</w:t>
            </w:r>
          </w:p>
        </w:tc>
      </w:tr>
      <w:tr w:rsidR="0015425F" w:rsidRPr="00586258" w:rsidTr="00DF3D9F">
        <w:tc>
          <w:tcPr>
            <w:tcW w:w="534" w:type="dxa"/>
          </w:tcPr>
          <w:p w:rsidR="0015425F" w:rsidRPr="00586258" w:rsidRDefault="0015425F" w:rsidP="00A57488">
            <w:pPr>
              <w:rPr>
                <w:sz w:val="20"/>
                <w:szCs w:val="20"/>
              </w:rPr>
            </w:pPr>
            <w:r w:rsidRPr="00586258">
              <w:rPr>
                <w:sz w:val="20"/>
                <w:szCs w:val="20"/>
              </w:rPr>
              <w:t>2.5</w:t>
            </w:r>
          </w:p>
        </w:tc>
        <w:tc>
          <w:tcPr>
            <w:tcW w:w="1275" w:type="dxa"/>
          </w:tcPr>
          <w:p w:rsidR="0015425F" w:rsidRPr="00586258" w:rsidRDefault="0015425F" w:rsidP="0015425F">
            <w:pPr>
              <w:rPr>
                <w:sz w:val="20"/>
                <w:szCs w:val="20"/>
              </w:rPr>
            </w:pPr>
            <w:r w:rsidRPr="00586258">
              <w:rPr>
                <w:sz w:val="20"/>
                <w:szCs w:val="20"/>
              </w:rPr>
              <w:t>Validate fixed role penalty entry.</w:t>
            </w:r>
          </w:p>
        </w:tc>
        <w:tc>
          <w:tcPr>
            <w:tcW w:w="1701" w:type="dxa"/>
          </w:tcPr>
          <w:p w:rsidR="0015425F"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15425F" w:rsidRPr="00586258" w:rsidRDefault="0015425F" w:rsidP="00A57488">
            <w:pPr>
              <w:rPr>
                <w:color w:val="9BBB59" w:themeColor="accent3"/>
                <w:sz w:val="20"/>
                <w:szCs w:val="20"/>
              </w:rPr>
            </w:pPr>
            <w:r w:rsidRPr="00586258">
              <w:rPr>
                <w:color w:val="9BBB59" w:themeColor="accent3"/>
                <w:sz w:val="20"/>
                <w:szCs w:val="20"/>
              </w:rPr>
              <w:t>TPD1 – 1000</w:t>
            </w:r>
          </w:p>
          <w:p w:rsidR="0015425F" w:rsidRPr="00586258" w:rsidRDefault="0015425F" w:rsidP="00A57488">
            <w:pPr>
              <w:rPr>
                <w:color w:val="1F497D" w:themeColor="text2"/>
                <w:sz w:val="20"/>
                <w:szCs w:val="20"/>
              </w:rPr>
            </w:pPr>
            <w:r w:rsidRPr="00586258">
              <w:rPr>
                <w:color w:val="1F497D" w:themeColor="text2"/>
                <w:sz w:val="20"/>
                <w:szCs w:val="20"/>
              </w:rPr>
              <w:t>XPD1 – 10000</w:t>
            </w:r>
          </w:p>
          <w:p w:rsidR="0015425F" w:rsidRPr="00586258" w:rsidRDefault="0015425F" w:rsidP="00A57488">
            <w:pPr>
              <w:rPr>
                <w:sz w:val="20"/>
                <w:szCs w:val="20"/>
              </w:rPr>
            </w:pPr>
            <w:r w:rsidRPr="00586258">
              <w:rPr>
                <w:color w:val="C0504D" w:themeColor="accent2"/>
                <w:sz w:val="20"/>
                <w:szCs w:val="20"/>
              </w:rPr>
              <w:t xml:space="preserve">EPD1 – 3.14159 </w:t>
            </w:r>
          </w:p>
        </w:tc>
        <w:tc>
          <w:tcPr>
            <w:tcW w:w="1418" w:type="dxa"/>
          </w:tcPr>
          <w:p w:rsidR="0015425F" w:rsidRPr="00586258" w:rsidRDefault="0015425F" w:rsidP="00A57488">
            <w:pPr>
              <w:rPr>
                <w:color w:val="9BBB59" w:themeColor="accent3"/>
                <w:sz w:val="20"/>
                <w:szCs w:val="20"/>
              </w:rPr>
            </w:pPr>
            <w:r w:rsidRPr="00586258">
              <w:rPr>
                <w:color w:val="9BBB59" w:themeColor="accent3"/>
                <w:sz w:val="20"/>
                <w:szCs w:val="20"/>
              </w:rPr>
              <w:t>Accept 1000</w:t>
            </w:r>
          </w:p>
          <w:p w:rsidR="0015425F" w:rsidRPr="00586258" w:rsidRDefault="0015425F" w:rsidP="00A57488">
            <w:pPr>
              <w:rPr>
                <w:color w:val="1F497D" w:themeColor="text2"/>
                <w:sz w:val="20"/>
                <w:szCs w:val="20"/>
              </w:rPr>
            </w:pPr>
            <w:r w:rsidRPr="00586258">
              <w:rPr>
                <w:color w:val="1F497D" w:themeColor="text2"/>
                <w:sz w:val="20"/>
                <w:szCs w:val="20"/>
              </w:rPr>
              <w:t>Accept 10000</w:t>
            </w:r>
          </w:p>
          <w:p w:rsidR="0015425F" w:rsidRPr="00586258" w:rsidRDefault="0015425F" w:rsidP="00A57488">
            <w:pPr>
              <w:rPr>
                <w:sz w:val="20"/>
                <w:szCs w:val="20"/>
              </w:rPr>
            </w:pPr>
            <w:r w:rsidRPr="00586258">
              <w:rPr>
                <w:color w:val="C0504D" w:themeColor="accent2"/>
                <w:sz w:val="20"/>
                <w:szCs w:val="20"/>
              </w:rPr>
              <w:t>Error</w:t>
            </w:r>
          </w:p>
        </w:tc>
        <w:tc>
          <w:tcPr>
            <w:tcW w:w="1559" w:type="dxa"/>
          </w:tcPr>
          <w:p w:rsidR="0015425F" w:rsidRPr="00586258" w:rsidRDefault="0015425F" w:rsidP="00A57488">
            <w:pPr>
              <w:rPr>
                <w:color w:val="9BBB59" w:themeColor="accent3"/>
                <w:sz w:val="20"/>
                <w:szCs w:val="20"/>
              </w:rPr>
            </w:pPr>
            <w:r w:rsidRPr="00586258">
              <w:rPr>
                <w:color w:val="9BBB59" w:themeColor="accent3"/>
                <w:sz w:val="20"/>
                <w:szCs w:val="20"/>
              </w:rPr>
              <w:t>Accepted</w:t>
            </w:r>
          </w:p>
          <w:p w:rsidR="0015425F" w:rsidRPr="00586258" w:rsidRDefault="0015425F" w:rsidP="00A57488">
            <w:pPr>
              <w:rPr>
                <w:color w:val="1F497D" w:themeColor="text2"/>
                <w:sz w:val="20"/>
                <w:szCs w:val="20"/>
              </w:rPr>
            </w:pPr>
            <w:r w:rsidRPr="00586258">
              <w:rPr>
                <w:color w:val="1F497D" w:themeColor="text2"/>
                <w:sz w:val="20"/>
                <w:szCs w:val="20"/>
              </w:rPr>
              <w:t>Accepted</w:t>
            </w:r>
          </w:p>
          <w:p w:rsidR="0015425F" w:rsidRPr="00586258" w:rsidRDefault="00586258" w:rsidP="00A57488">
            <w:pPr>
              <w:rPr>
                <w:color w:val="9BBB59" w:themeColor="accent3"/>
                <w:sz w:val="20"/>
                <w:szCs w:val="20"/>
              </w:rPr>
            </w:pPr>
            <w:r w:rsidRPr="00586258">
              <w:rPr>
                <w:color w:val="C0504D" w:themeColor="accent2"/>
                <w:sz w:val="20"/>
                <w:szCs w:val="20"/>
              </w:rPr>
              <w:t>Accepted – required corrective action</w:t>
            </w:r>
          </w:p>
        </w:tc>
        <w:tc>
          <w:tcPr>
            <w:tcW w:w="1277" w:type="dxa"/>
          </w:tcPr>
          <w:p w:rsidR="0015425F" w:rsidRPr="00586258" w:rsidRDefault="0015425F" w:rsidP="00A57488">
            <w:pPr>
              <w:rPr>
                <w:color w:val="9BBB59" w:themeColor="accent3"/>
                <w:sz w:val="20"/>
                <w:szCs w:val="20"/>
              </w:rPr>
            </w:pPr>
            <w:r w:rsidRPr="00586258">
              <w:rPr>
                <w:color w:val="9BBB59" w:themeColor="accent3"/>
                <w:sz w:val="20"/>
                <w:szCs w:val="20"/>
              </w:rPr>
              <w:t>2.5a</w:t>
            </w:r>
          </w:p>
          <w:p w:rsidR="0015425F" w:rsidRPr="00586258" w:rsidRDefault="0015425F" w:rsidP="00A57488">
            <w:pPr>
              <w:rPr>
                <w:color w:val="1F497D" w:themeColor="text2"/>
                <w:sz w:val="20"/>
                <w:szCs w:val="20"/>
              </w:rPr>
            </w:pPr>
            <w:r w:rsidRPr="00586258">
              <w:rPr>
                <w:color w:val="1F497D" w:themeColor="text2"/>
                <w:sz w:val="20"/>
                <w:szCs w:val="20"/>
              </w:rPr>
              <w:t>2.5b</w:t>
            </w:r>
          </w:p>
          <w:p w:rsidR="0015425F" w:rsidRPr="00586258" w:rsidRDefault="0015425F" w:rsidP="00A57488">
            <w:pPr>
              <w:rPr>
                <w:color w:val="9BBB59" w:themeColor="accent3"/>
                <w:sz w:val="20"/>
                <w:szCs w:val="20"/>
              </w:rPr>
            </w:pPr>
            <w:r w:rsidRPr="00586258">
              <w:rPr>
                <w:color w:val="C0504D" w:themeColor="accent2"/>
                <w:sz w:val="20"/>
                <w:szCs w:val="20"/>
              </w:rPr>
              <w:t>2.5c</w:t>
            </w:r>
          </w:p>
        </w:tc>
      </w:tr>
      <w:tr w:rsidR="0015425F" w:rsidRPr="00586258" w:rsidTr="00DF3D9F">
        <w:tc>
          <w:tcPr>
            <w:tcW w:w="534" w:type="dxa"/>
          </w:tcPr>
          <w:p w:rsidR="0015425F" w:rsidRPr="00586258" w:rsidRDefault="0015425F" w:rsidP="00A57488">
            <w:pPr>
              <w:rPr>
                <w:sz w:val="20"/>
                <w:szCs w:val="20"/>
              </w:rPr>
            </w:pPr>
            <w:r w:rsidRPr="00586258">
              <w:rPr>
                <w:sz w:val="20"/>
                <w:szCs w:val="20"/>
              </w:rPr>
              <w:t>2.6</w:t>
            </w:r>
          </w:p>
        </w:tc>
        <w:tc>
          <w:tcPr>
            <w:tcW w:w="1275" w:type="dxa"/>
          </w:tcPr>
          <w:p w:rsidR="0015425F" w:rsidRPr="00586258" w:rsidRDefault="0015425F" w:rsidP="0015425F">
            <w:pPr>
              <w:rPr>
                <w:sz w:val="20"/>
                <w:szCs w:val="20"/>
              </w:rPr>
            </w:pPr>
            <w:r w:rsidRPr="00586258">
              <w:rPr>
                <w:sz w:val="20"/>
                <w:szCs w:val="20"/>
              </w:rPr>
              <w:t>Validate following shift penalty entry.</w:t>
            </w:r>
          </w:p>
        </w:tc>
        <w:tc>
          <w:tcPr>
            <w:tcW w:w="1701" w:type="dxa"/>
          </w:tcPr>
          <w:p w:rsidR="0015425F" w:rsidRPr="00586258" w:rsidRDefault="0015425F" w:rsidP="00A57488">
            <w:pPr>
              <w:rPr>
                <w:sz w:val="20"/>
                <w:szCs w:val="20"/>
              </w:rPr>
            </w:pPr>
            <w:r w:rsidRPr="00586258">
              <w:rPr>
                <w:sz w:val="20"/>
                <w:szCs w:val="20"/>
              </w:rPr>
              <w:t>All rules should have an accepted penalty between 0-10000 inclusive.</w:t>
            </w:r>
          </w:p>
        </w:tc>
        <w:tc>
          <w:tcPr>
            <w:tcW w:w="1701" w:type="dxa"/>
          </w:tcPr>
          <w:p w:rsidR="0015425F" w:rsidRPr="00586258" w:rsidRDefault="0015425F" w:rsidP="00A57488">
            <w:pPr>
              <w:rPr>
                <w:color w:val="9BBB59" w:themeColor="accent3"/>
                <w:sz w:val="20"/>
                <w:szCs w:val="20"/>
              </w:rPr>
            </w:pPr>
            <w:r w:rsidRPr="00586258">
              <w:rPr>
                <w:color w:val="9BBB59" w:themeColor="accent3"/>
                <w:sz w:val="20"/>
                <w:szCs w:val="20"/>
              </w:rPr>
              <w:t>TPD1 – 50</w:t>
            </w:r>
          </w:p>
          <w:p w:rsidR="0015425F" w:rsidRPr="00586258" w:rsidRDefault="0015425F" w:rsidP="00A57488">
            <w:pPr>
              <w:rPr>
                <w:color w:val="1F497D" w:themeColor="text2"/>
                <w:sz w:val="20"/>
                <w:szCs w:val="20"/>
              </w:rPr>
            </w:pPr>
            <w:r w:rsidRPr="00586258">
              <w:rPr>
                <w:color w:val="1F497D" w:themeColor="text2"/>
                <w:sz w:val="20"/>
                <w:szCs w:val="20"/>
              </w:rPr>
              <w:t>XPD1 – 0</w:t>
            </w:r>
          </w:p>
          <w:p w:rsidR="0015425F" w:rsidRPr="00586258" w:rsidRDefault="0015425F" w:rsidP="00A57488">
            <w:pPr>
              <w:rPr>
                <w:sz w:val="20"/>
                <w:szCs w:val="20"/>
              </w:rPr>
            </w:pPr>
            <w:r w:rsidRPr="00586258">
              <w:rPr>
                <w:color w:val="C0504D" w:themeColor="accent2"/>
                <w:sz w:val="20"/>
                <w:szCs w:val="20"/>
              </w:rPr>
              <w:t>EPD1 – “Three hundred”</w:t>
            </w:r>
          </w:p>
        </w:tc>
        <w:tc>
          <w:tcPr>
            <w:tcW w:w="1418" w:type="dxa"/>
          </w:tcPr>
          <w:p w:rsidR="0015425F" w:rsidRPr="00586258" w:rsidRDefault="0015425F" w:rsidP="00A57488">
            <w:pPr>
              <w:rPr>
                <w:color w:val="9BBB59" w:themeColor="accent3"/>
                <w:sz w:val="20"/>
                <w:szCs w:val="20"/>
              </w:rPr>
            </w:pPr>
            <w:r w:rsidRPr="00586258">
              <w:rPr>
                <w:color w:val="9BBB59" w:themeColor="accent3"/>
                <w:sz w:val="20"/>
                <w:szCs w:val="20"/>
              </w:rPr>
              <w:t>Accept 50</w:t>
            </w:r>
          </w:p>
          <w:p w:rsidR="0015425F" w:rsidRPr="00586258" w:rsidRDefault="0015425F" w:rsidP="00A57488">
            <w:pPr>
              <w:rPr>
                <w:color w:val="1F497D" w:themeColor="text2"/>
                <w:sz w:val="20"/>
                <w:szCs w:val="20"/>
              </w:rPr>
            </w:pPr>
            <w:r w:rsidRPr="00586258">
              <w:rPr>
                <w:color w:val="1F497D" w:themeColor="text2"/>
                <w:sz w:val="20"/>
                <w:szCs w:val="20"/>
              </w:rPr>
              <w:t>Accept 0</w:t>
            </w:r>
          </w:p>
          <w:p w:rsidR="0015425F" w:rsidRPr="00586258" w:rsidRDefault="0015425F" w:rsidP="00A57488">
            <w:pPr>
              <w:rPr>
                <w:sz w:val="20"/>
                <w:szCs w:val="20"/>
              </w:rPr>
            </w:pPr>
            <w:r w:rsidRPr="00586258">
              <w:rPr>
                <w:color w:val="C0504D" w:themeColor="accent2"/>
                <w:sz w:val="20"/>
                <w:szCs w:val="20"/>
              </w:rPr>
              <w:t>Error</w:t>
            </w:r>
          </w:p>
        </w:tc>
        <w:tc>
          <w:tcPr>
            <w:tcW w:w="1559" w:type="dxa"/>
          </w:tcPr>
          <w:p w:rsidR="0015425F" w:rsidRPr="00586258" w:rsidRDefault="0015425F" w:rsidP="00A57488">
            <w:pPr>
              <w:rPr>
                <w:color w:val="9BBB59" w:themeColor="accent3"/>
                <w:sz w:val="20"/>
                <w:szCs w:val="20"/>
              </w:rPr>
            </w:pPr>
            <w:r w:rsidRPr="00586258">
              <w:rPr>
                <w:color w:val="9BBB59" w:themeColor="accent3"/>
                <w:sz w:val="20"/>
                <w:szCs w:val="20"/>
              </w:rPr>
              <w:t>Accepted</w:t>
            </w:r>
          </w:p>
          <w:p w:rsidR="0015425F" w:rsidRPr="00586258" w:rsidRDefault="0015425F" w:rsidP="00A57488">
            <w:pPr>
              <w:rPr>
                <w:color w:val="1F497D" w:themeColor="text2"/>
                <w:sz w:val="20"/>
                <w:szCs w:val="20"/>
              </w:rPr>
            </w:pPr>
            <w:r w:rsidRPr="00586258">
              <w:rPr>
                <w:color w:val="1F497D" w:themeColor="text2"/>
                <w:sz w:val="20"/>
                <w:szCs w:val="20"/>
              </w:rPr>
              <w:t>Accepted</w:t>
            </w:r>
          </w:p>
          <w:p w:rsidR="0015425F" w:rsidRPr="00586258" w:rsidRDefault="0015425F" w:rsidP="00A57488">
            <w:pPr>
              <w:rPr>
                <w:color w:val="9BBB59" w:themeColor="accent3"/>
                <w:sz w:val="20"/>
                <w:szCs w:val="20"/>
              </w:rPr>
            </w:pPr>
            <w:r w:rsidRPr="00586258">
              <w:rPr>
                <w:color w:val="C0504D" w:themeColor="accent2"/>
                <w:sz w:val="20"/>
                <w:szCs w:val="20"/>
              </w:rPr>
              <w:t>Error</w:t>
            </w:r>
          </w:p>
        </w:tc>
        <w:tc>
          <w:tcPr>
            <w:tcW w:w="1277" w:type="dxa"/>
          </w:tcPr>
          <w:p w:rsidR="0015425F" w:rsidRPr="00586258" w:rsidRDefault="0015425F" w:rsidP="00A57488">
            <w:pPr>
              <w:rPr>
                <w:color w:val="9BBB59" w:themeColor="accent3"/>
                <w:sz w:val="20"/>
                <w:szCs w:val="20"/>
              </w:rPr>
            </w:pPr>
            <w:r w:rsidRPr="00586258">
              <w:rPr>
                <w:color w:val="9BBB59" w:themeColor="accent3"/>
                <w:sz w:val="20"/>
                <w:szCs w:val="20"/>
              </w:rPr>
              <w:t>2.6a</w:t>
            </w:r>
          </w:p>
          <w:p w:rsidR="0015425F" w:rsidRPr="00586258" w:rsidRDefault="0015425F" w:rsidP="00A57488">
            <w:pPr>
              <w:rPr>
                <w:color w:val="1F497D" w:themeColor="text2"/>
                <w:sz w:val="20"/>
                <w:szCs w:val="20"/>
              </w:rPr>
            </w:pPr>
            <w:r w:rsidRPr="00586258">
              <w:rPr>
                <w:color w:val="1F497D" w:themeColor="text2"/>
                <w:sz w:val="20"/>
                <w:szCs w:val="20"/>
              </w:rPr>
              <w:t>2.6b</w:t>
            </w:r>
          </w:p>
          <w:p w:rsidR="0015425F" w:rsidRPr="00586258" w:rsidRDefault="0015425F" w:rsidP="00A57488">
            <w:pPr>
              <w:rPr>
                <w:color w:val="9BBB59" w:themeColor="accent3"/>
                <w:sz w:val="20"/>
                <w:szCs w:val="20"/>
              </w:rPr>
            </w:pPr>
            <w:r w:rsidRPr="00586258">
              <w:rPr>
                <w:color w:val="C0504D" w:themeColor="accent2"/>
                <w:sz w:val="20"/>
                <w:szCs w:val="20"/>
              </w:rPr>
              <w:t>2.6c</w:t>
            </w:r>
          </w:p>
        </w:tc>
      </w:tr>
      <w:tr w:rsidR="00A57488" w:rsidRPr="00586258" w:rsidTr="00DF3D9F">
        <w:tc>
          <w:tcPr>
            <w:tcW w:w="534" w:type="dxa"/>
          </w:tcPr>
          <w:p w:rsidR="00A57488" w:rsidRPr="00586258" w:rsidRDefault="00A57488" w:rsidP="00A57488">
            <w:pPr>
              <w:rPr>
                <w:sz w:val="20"/>
                <w:szCs w:val="20"/>
              </w:rPr>
            </w:pPr>
            <w:r w:rsidRPr="00586258">
              <w:rPr>
                <w:sz w:val="20"/>
                <w:szCs w:val="20"/>
              </w:rPr>
              <w:t>3.1</w:t>
            </w:r>
          </w:p>
        </w:tc>
        <w:tc>
          <w:tcPr>
            <w:tcW w:w="1275" w:type="dxa"/>
          </w:tcPr>
          <w:p w:rsidR="00A57488" w:rsidRPr="00586258" w:rsidRDefault="00A57488" w:rsidP="0015425F">
            <w:pPr>
              <w:rPr>
                <w:sz w:val="20"/>
                <w:szCs w:val="20"/>
              </w:rPr>
            </w:pPr>
            <w:r w:rsidRPr="00586258">
              <w:rPr>
                <w:sz w:val="20"/>
                <w:szCs w:val="20"/>
              </w:rPr>
              <w:t>Validate max consecutive work days</w:t>
            </w:r>
          </w:p>
        </w:tc>
        <w:tc>
          <w:tcPr>
            <w:tcW w:w="1701" w:type="dxa"/>
          </w:tcPr>
          <w:p w:rsidR="00A57488" w:rsidRPr="00586258" w:rsidRDefault="00A57488" w:rsidP="0015425F">
            <w:pPr>
              <w:rPr>
                <w:sz w:val="20"/>
                <w:szCs w:val="20"/>
              </w:rPr>
            </w:pPr>
            <w:r w:rsidRPr="00586258">
              <w:rPr>
                <w:sz w:val="20"/>
                <w:szCs w:val="20"/>
              </w:rPr>
              <w:t xml:space="preserve">Maximum consecutive work days must be </w:t>
            </w:r>
            <w:proofErr w:type="gramStart"/>
            <w:r w:rsidRPr="00586258">
              <w:rPr>
                <w:sz w:val="20"/>
                <w:szCs w:val="20"/>
              </w:rPr>
              <w:t>between 1-10 inclusive</w:t>
            </w:r>
            <w:proofErr w:type="gramEnd"/>
            <w:r w:rsidRPr="00586258">
              <w:rPr>
                <w:sz w:val="20"/>
                <w:szCs w:val="20"/>
              </w:rPr>
              <w:t>.</w:t>
            </w:r>
          </w:p>
        </w:tc>
        <w:tc>
          <w:tcPr>
            <w:tcW w:w="1701" w:type="dxa"/>
          </w:tcPr>
          <w:p w:rsidR="00A57488" w:rsidRPr="00586258" w:rsidRDefault="00A57488" w:rsidP="00A57488">
            <w:pPr>
              <w:rPr>
                <w:color w:val="9BBB59" w:themeColor="accent3"/>
                <w:sz w:val="20"/>
                <w:szCs w:val="20"/>
              </w:rPr>
            </w:pPr>
            <w:r w:rsidRPr="00586258">
              <w:rPr>
                <w:color w:val="9BBB59" w:themeColor="accent3"/>
                <w:sz w:val="20"/>
                <w:szCs w:val="20"/>
              </w:rPr>
              <w:t>TWD1 – 4</w:t>
            </w:r>
          </w:p>
          <w:p w:rsidR="00A57488" w:rsidRPr="00586258" w:rsidRDefault="00A57488" w:rsidP="00A57488">
            <w:pPr>
              <w:rPr>
                <w:color w:val="1F497D" w:themeColor="text2"/>
                <w:sz w:val="20"/>
                <w:szCs w:val="20"/>
              </w:rPr>
            </w:pPr>
            <w:r w:rsidRPr="00586258">
              <w:rPr>
                <w:color w:val="1F497D" w:themeColor="text2"/>
                <w:sz w:val="20"/>
                <w:szCs w:val="20"/>
              </w:rPr>
              <w:t>XWD1 – 1</w:t>
            </w:r>
          </w:p>
          <w:p w:rsidR="00A57488" w:rsidRPr="00586258" w:rsidRDefault="00A57488" w:rsidP="00A57488">
            <w:pPr>
              <w:rPr>
                <w:sz w:val="20"/>
                <w:szCs w:val="20"/>
              </w:rPr>
            </w:pPr>
            <w:r w:rsidRPr="00586258">
              <w:rPr>
                <w:color w:val="C0504D" w:themeColor="accent2"/>
                <w:sz w:val="20"/>
                <w:szCs w:val="20"/>
              </w:rPr>
              <w:t>EWD1 – -6.5</w:t>
            </w:r>
          </w:p>
        </w:tc>
        <w:tc>
          <w:tcPr>
            <w:tcW w:w="1418" w:type="dxa"/>
          </w:tcPr>
          <w:p w:rsidR="00A57488" w:rsidRPr="00586258" w:rsidRDefault="00A57488" w:rsidP="00A57488">
            <w:pPr>
              <w:rPr>
                <w:color w:val="9BBB59" w:themeColor="accent3"/>
                <w:sz w:val="20"/>
                <w:szCs w:val="20"/>
              </w:rPr>
            </w:pPr>
            <w:r w:rsidRPr="00586258">
              <w:rPr>
                <w:color w:val="9BBB59" w:themeColor="accent3"/>
                <w:sz w:val="20"/>
                <w:szCs w:val="20"/>
              </w:rPr>
              <w:t>Accept 4</w:t>
            </w:r>
          </w:p>
          <w:p w:rsidR="00A57488" w:rsidRPr="00586258" w:rsidRDefault="00A57488" w:rsidP="00A57488">
            <w:pPr>
              <w:rPr>
                <w:color w:val="1F497D" w:themeColor="text2"/>
                <w:sz w:val="20"/>
                <w:szCs w:val="20"/>
              </w:rPr>
            </w:pPr>
            <w:r w:rsidRPr="00586258">
              <w:rPr>
                <w:color w:val="1F497D" w:themeColor="text2"/>
                <w:sz w:val="20"/>
                <w:szCs w:val="20"/>
              </w:rPr>
              <w:t>Accept 1</w:t>
            </w:r>
          </w:p>
          <w:p w:rsidR="00A57488" w:rsidRPr="00586258" w:rsidRDefault="00A57488" w:rsidP="00A57488">
            <w:pPr>
              <w:rPr>
                <w:sz w:val="20"/>
                <w:szCs w:val="20"/>
              </w:rPr>
            </w:pPr>
            <w:r w:rsidRPr="00586258">
              <w:rPr>
                <w:color w:val="C0504D" w:themeColor="accent2"/>
                <w:sz w:val="20"/>
                <w:szCs w:val="20"/>
              </w:rPr>
              <w:t>Error</w:t>
            </w:r>
          </w:p>
        </w:tc>
        <w:tc>
          <w:tcPr>
            <w:tcW w:w="1559" w:type="dxa"/>
          </w:tcPr>
          <w:p w:rsidR="00A57488" w:rsidRPr="00586258" w:rsidRDefault="00A57488" w:rsidP="00A57488">
            <w:pPr>
              <w:rPr>
                <w:color w:val="9BBB59" w:themeColor="accent3"/>
                <w:sz w:val="20"/>
                <w:szCs w:val="20"/>
              </w:rPr>
            </w:pPr>
            <w:r w:rsidRPr="00586258">
              <w:rPr>
                <w:color w:val="9BBB59" w:themeColor="accent3"/>
                <w:sz w:val="20"/>
                <w:szCs w:val="20"/>
              </w:rPr>
              <w:t>Accepted</w:t>
            </w:r>
          </w:p>
          <w:p w:rsidR="00A57488" w:rsidRPr="00586258" w:rsidRDefault="00A57488" w:rsidP="00A57488">
            <w:pPr>
              <w:rPr>
                <w:color w:val="1F497D" w:themeColor="text2"/>
                <w:sz w:val="20"/>
                <w:szCs w:val="20"/>
              </w:rPr>
            </w:pPr>
            <w:r w:rsidRPr="00586258">
              <w:rPr>
                <w:color w:val="1F497D" w:themeColor="text2"/>
                <w:sz w:val="20"/>
                <w:szCs w:val="20"/>
              </w:rPr>
              <w:t>Accepted</w:t>
            </w:r>
          </w:p>
          <w:p w:rsidR="00A57488" w:rsidRPr="00586258" w:rsidRDefault="00A57488" w:rsidP="00A57488">
            <w:pPr>
              <w:rPr>
                <w:color w:val="9BBB59" w:themeColor="accent3"/>
                <w:sz w:val="20"/>
                <w:szCs w:val="20"/>
              </w:rPr>
            </w:pPr>
            <w:r w:rsidRPr="00586258">
              <w:rPr>
                <w:color w:val="C0504D" w:themeColor="accent2"/>
                <w:sz w:val="20"/>
                <w:szCs w:val="20"/>
              </w:rPr>
              <w:t>Error</w:t>
            </w:r>
          </w:p>
        </w:tc>
        <w:tc>
          <w:tcPr>
            <w:tcW w:w="1277" w:type="dxa"/>
          </w:tcPr>
          <w:p w:rsidR="00A57488" w:rsidRPr="00586258" w:rsidRDefault="00A57488" w:rsidP="00A57488">
            <w:pPr>
              <w:rPr>
                <w:color w:val="9BBB59" w:themeColor="accent3"/>
                <w:sz w:val="20"/>
                <w:szCs w:val="20"/>
              </w:rPr>
            </w:pPr>
            <w:r w:rsidRPr="00586258">
              <w:rPr>
                <w:color w:val="9BBB59" w:themeColor="accent3"/>
                <w:sz w:val="20"/>
                <w:szCs w:val="20"/>
              </w:rPr>
              <w:t>3.1a</w:t>
            </w:r>
          </w:p>
          <w:p w:rsidR="00A57488" w:rsidRPr="00586258" w:rsidRDefault="00A57488" w:rsidP="00A57488">
            <w:pPr>
              <w:rPr>
                <w:color w:val="1F497D" w:themeColor="text2"/>
                <w:sz w:val="20"/>
                <w:szCs w:val="20"/>
              </w:rPr>
            </w:pPr>
            <w:r w:rsidRPr="00586258">
              <w:rPr>
                <w:color w:val="1F497D" w:themeColor="text2"/>
                <w:sz w:val="20"/>
                <w:szCs w:val="20"/>
              </w:rPr>
              <w:t>3.1b</w:t>
            </w:r>
          </w:p>
          <w:p w:rsidR="00A57488" w:rsidRPr="00586258" w:rsidRDefault="00A57488" w:rsidP="00A57488">
            <w:pPr>
              <w:rPr>
                <w:color w:val="9BBB59" w:themeColor="accent3"/>
                <w:sz w:val="20"/>
                <w:szCs w:val="20"/>
              </w:rPr>
            </w:pPr>
            <w:r w:rsidRPr="00586258">
              <w:rPr>
                <w:color w:val="C0504D" w:themeColor="accent2"/>
                <w:sz w:val="20"/>
                <w:szCs w:val="20"/>
              </w:rPr>
              <w:t>3.1c</w:t>
            </w:r>
          </w:p>
        </w:tc>
      </w:tr>
      <w:tr w:rsidR="00A57488" w:rsidRPr="00586258" w:rsidTr="00DF3D9F">
        <w:tc>
          <w:tcPr>
            <w:tcW w:w="534" w:type="dxa"/>
          </w:tcPr>
          <w:p w:rsidR="00A57488" w:rsidRPr="00586258" w:rsidRDefault="00A57488" w:rsidP="00A57488">
            <w:pPr>
              <w:rPr>
                <w:sz w:val="20"/>
                <w:szCs w:val="20"/>
              </w:rPr>
            </w:pPr>
            <w:r w:rsidRPr="00586258">
              <w:rPr>
                <w:sz w:val="20"/>
                <w:szCs w:val="20"/>
              </w:rPr>
              <w:t>3.2</w:t>
            </w:r>
          </w:p>
        </w:tc>
        <w:tc>
          <w:tcPr>
            <w:tcW w:w="1275" w:type="dxa"/>
          </w:tcPr>
          <w:p w:rsidR="00A57488" w:rsidRPr="00586258" w:rsidRDefault="00A57488" w:rsidP="00A57488">
            <w:pPr>
              <w:rPr>
                <w:sz w:val="20"/>
                <w:szCs w:val="20"/>
              </w:rPr>
            </w:pPr>
            <w:r w:rsidRPr="00586258">
              <w:rPr>
                <w:sz w:val="20"/>
                <w:szCs w:val="20"/>
              </w:rPr>
              <w:t>Validate min consecutive rest days</w:t>
            </w:r>
          </w:p>
        </w:tc>
        <w:tc>
          <w:tcPr>
            <w:tcW w:w="1701" w:type="dxa"/>
          </w:tcPr>
          <w:p w:rsidR="00A57488" w:rsidRPr="00586258" w:rsidRDefault="00A57488" w:rsidP="00A57488">
            <w:pPr>
              <w:rPr>
                <w:sz w:val="20"/>
                <w:szCs w:val="20"/>
              </w:rPr>
            </w:pPr>
            <w:r w:rsidRPr="00586258">
              <w:rPr>
                <w:sz w:val="20"/>
                <w:szCs w:val="20"/>
              </w:rPr>
              <w:t xml:space="preserve">Minimum consecutive rest days must be </w:t>
            </w:r>
            <w:proofErr w:type="gramStart"/>
            <w:r w:rsidRPr="00586258">
              <w:rPr>
                <w:sz w:val="20"/>
                <w:szCs w:val="20"/>
              </w:rPr>
              <w:t>between 1-10 inclusive</w:t>
            </w:r>
            <w:proofErr w:type="gramEnd"/>
            <w:r w:rsidRPr="00586258">
              <w:rPr>
                <w:sz w:val="20"/>
                <w:szCs w:val="20"/>
              </w:rPr>
              <w:t>.</w:t>
            </w:r>
          </w:p>
        </w:tc>
        <w:tc>
          <w:tcPr>
            <w:tcW w:w="1701" w:type="dxa"/>
          </w:tcPr>
          <w:p w:rsidR="00A57488" w:rsidRPr="00586258" w:rsidRDefault="00A57488" w:rsidP="00A57488">
            <w:pPr>
              <w:rPr>
                <w:color w:val="9BBB59" w:themeColor="accent3"/>
                <w:sz w:val="20"/>
                <w:szCs w:val="20"/>
              </w:rPr>
            </w:pPr>
            <w:r w:rsidRPr="00586258">
              <w:rPr>
                <w:color w:val="9BBB59" w:themeColor="accent3"/>
                <w:sz w:val="20"/>
                <w:szCs w:val="20"/>
              </w:rPr>
              <w:t>TWD1 – 2</w:t>
            </w:r>
          </w:p>
          <w:p w:rsidR="00A57488" w:rsidRPr="00586258" w:rsidRDefault="00A57488" w:rsidP="00A57488">
            <w:pPr>
              <w:rPr>
                <w:color w:val="1F497D" w:themeColor="text2"/>
                <w:sz w:val="20"/>
                <w:szCs w:val="20"/>
              </w:rPr>
            </w:pPr>
            <w:r w:rsidRPr="00586258">
              <w:rPr>
                <w:color w:val="1F497D" w:themeColor="text2"/>
                <w:sz w:val="20"/>
                <w:szCs w:val="20"/>
              </w:rPr>
              <w:t>XWD1 – 10</w:t>
            </w:r>
          </w:p>
          <w:p w:rsidR="00A57488" w:rsidRPr="00586258" w:rsidRDefault="00A57488" w:rsidP="00A57488">
            <w:pPr>
              <w:rPr>
                <w:sz w:val="20"/>
                <w:szCs w:val="20"/>
              </w:rPr>
            </w:pPr>
            <w:r w:rsidRPr="00586258">
              <w:rPr>
                <w:color w:val="C0504D" w:themeColor="accent2"/>
                <w:sz w:val="20"/>
                <w:szCs w:val="20"/>
              </w:rPr>
              <w:t>EWD1 – “Twelve”</w:t>
            </w:r>
          </w:p>
        </w:tc>
        <w:tc>
          <w:tcPr>
            <w:tcW w:w="1418" w:type="dxa"/>
          </w:tcPr>
          <w:p w:rsidR="00A57488" w:rsidRPr="00586258" w:rsidRDefault="00A57488" w:rsidP="00A57488">
            <w:pPr>
              <w:rPr>
                <w:color w:val="9BBB59" w:themeColor="accent3"/>
                <w:sz w:val="20"/>
                <w:szCs w:val="20"/>
              </w:rPr>
            </w:pPr>
            <w:r w:rsidRPr="00586258">
              <w:rPr>
                <w:color w:val="9BBB59" w:themeColor="accent3"/>
                <w:sz w:val="20"/>
                <w:szCs w:val="20"/>
              </w:rPr>
              <w:t>Accept 4</w:t>
            </w:r>
          </w:p>
          <w:p w:rsidR="00A57488" w:rsidRPr="00586258" w:rsidRDefault="00A57488" w:rsidP="00A57488">
            <w:pPr>
              <w:rPr>
                <w:color w:val="1F497D" w:themeColor="text2"/>
                <w:sz w:val="20"/>
                <w:szCs w:val="20"/>
              </w:rPr>
            </w:pPr>
            <w:r w:rsidRPr="00586258">
              <w:rPr>
                <w:color w:val="1F497D" w:themeColor="text2"/>
                <w:sz w:val="20"/>
                <w:szCs w:val="20"/>
              </w:rPr>
              <w:t>Accept 1</w:t>
            </w:r>
          </w:p>
          <w:p w:rsidR="00A57488" w:rsidRPr="00586258" w:rsidRDefault="00A57488" w:rsidP="00A57488">
            <w:pPr>
              <w:rPr>
                <w:sz w:val="20"/>
                <w:szCs w:val="20"/>
              </w:rPr>
            </w:pPr>
            <w:r w:rsidRPr="00586258">
              <w:rPr>
                <w:color w:val="C0504D" w:themeColor="accent2"/>
                <w:sz w:val="20"/>
                <w:szCs w:val="20"/>
              </w:rPr>
              <w:t>Error</w:t>
            </w:r>
          </w:p>
        </w:tc>
        <w:tc>
          <w:tcPr>
            <w:tcW w:w="1559" w:type="dxa"/>
          </w:tcPr>
          <w:p w:rsidR="00A57488" w:rsidRPr="00586258" w:rsidRDefault="00A57488" w:rsidP="00A57488">
            <w:pPr>
              <w:rPr>
                <w:color w:val="9BBB59" w:themeColor="accent3"/>
                <w:sz w:val="20"/>
                <w:szCs w:val="20"/>
              </w:rPr>
            </w:pPr>
            <w:r w:rsidRPr="00586258">
              <w:rPr>
                <w:color w:val="9BBB59" w:themeColor="accent3"/>
                <w:sz w:val="20"/>
                <w:szCs w:val="20"/>
              </w:rPr>
              <w:t>Accepted</w:t>
            </w:r>
          </w:p>
          <w:p w:rsidR="00A57488" w:rsidRPr="00586258" w:rsidRDefault="00A57488" w:rsidP="00A57488">
            <w:pPr>
              <w:rPr>
                <w:color w:val="1F497D" w:themeColor="text2"/>
                <w:sz w:val="20"/>
                <w:szCs w:val="20"/>
              </w:rPr>
            </w:pPr>
            <w:r w:rsidRPr="00586258">
              <w:rPr>
                <w:color w:val="1F497D" w:themeColor="text2"/>
                <w:sz w:val="20"/>
                <w:szCs w:val="20"/>
              </w:rPr>
              <w:t>Accepted</w:t>
            </w:r>
          </w:p>
          <w:p w:rsidR="00A57488" w:rsidRPr="00586258" w:rsidRDefault="00A57488" w:rsidP="00A57488">
            <w:pPr>
              <w:rPr>
                <w:color w:val="9BBB59" w:themeColor="accent3"/>
                <w:sz w:val="20"/>
                <w:szCs w:val="20"/>
              </w:rPr>
            </w:pPr>
            <w:r w:rsidRPr="00586258">
              <w:rPr>
                <w:color w:val="C0504D" w:themeColor="accent2"/>
                <w:sz w:val="20"/>
                <w:szCs w:val="20"/>
              </w:rPr>
              <w:t>Error</w:t>
            </w:r>
          </w:p>
        </w:tc>
        <w:tc>
          <w:tcPr>
            <w:tcW w:w="1277" w:type="dxa"/>
          </w:tcPr>
          <w:p w:rsidR="00A57488" w:rsidRPr="00586258" w:rsidRDefault="00A57488" w:rsidP="00A57488">
            <w:pPr>
              <w:rPr>
                <w:color w:val="9BBB59" w:themeColor="accent3"/>
                <w:sz w:val="20"/>
                <w:szCs w:val="20"/>
              </w:rPr>
            </w:pPr>
            <w:r w:rsidRPr="00586258">
              <w:rPr>
                <w:color w:val="9BBB59" w:themeColor="accent3"/>
                <w:sz w:val="20"/>
                <w:szCs w:val="20"/>
              </w:rPr>
              <w:t>3.2a</w:t>
            </w:r>
          </w:p>
          <w:p w:rsidR="00A57488" w:rsidRPr="00586258" w:rsidRDefault="00A57488" w:rsidP="00A57488">
            <w:pPr>
              <w:rPr>
                <w:color w:val="1F497D" w:themeColor="text2"/>
                <w:sz w:val="20"/>
                <w:szCs w:val="20"/>
              </w:rPr>
            </w:pPr>
            <w:r w:rsidRPr="00586258">
              <w:rPr>
                <w:color w:val="1F497D" w:themeColor="text2"/>
                <w:sz w:val="20"/>
                <w:szCs w:val="20"/>
              </w:rPr>
              <w:t>3.2b</w:t>
            </w:r>
          </w:p>
          <w:p w:rsidR="00A57488" w:rsidRPr="00586258" w:rsidRDefault="00A57488" w:rsidP="00A57488">
            <w:pPr>
              <w:rPr>
                <w:color w:val="9BBB59" w:themeColor="accent3"/>
                <w:sz w:val="20"/>
                <w:szCs w:val="20"/>
              </w:rPr>
            </w:pPr>
            <w:r w:rsidRPr="00586258">
              <w:rPr>
                <w:color w:val="C0504D" w:themeColor="accent2"/>
                <w:sz w:val="20"/>
                <w:szCs w:val="20"/>
              </w:rPr>
              <w:t>3.2c</w:t>
            </w:r>
          </w:p>
        </w:tc>
      </w:tr>
    </w:tbl>
    <w:p w:rsidR="00B655AB" w:rsidRDefault="00B655AB" w:rsidP="00D7182C">
      <w:pPr>
        <w:pStyle w:val="NoSpacing"/>
        <w:rPr>
          <w:u w:val="single"/>
        </w:rPr>
      </w:pPr>
    </w:p>
    <w:p w:rsidR="00586258" w:rsidRDefault="00586258" w:rsidP="00D7182C">
      <w:pPr>
        <w:pStyle w:val="NoSpacing"/>
      </w:pPr>
    </w:p>
    <w:p w:rsidR="00A57488" w:rsidRPr="005D4304" w:rsidRDefault="00A57488" w:rsidP="00AA792B">
      <w:pPr>
        <w:pStyle w:val="Heading3"/>
      </w:pPr>
      <w:bookmarkStart w:id="52" w:name="_Toc383429399"/>
      <w:r w:rsidRPr="005D4304">
        <w:lastRenderedPageBreak/>
        <w:t>Flow of control testing table</w:t>
      </w:r>
      <w:bookmarkEnd w:id="52"/>
    </w:p>
    <w:p w:rsidR="00A57488" w:rsidRPr="00A57488" w:rsidRDefault="00A57488" w:rsidP="00D7182C">
      <w:pPr>
        <w:pStyle w:val="NoSpacing"/>
      </w:pPr>
    </w:p>
    <w:tbl>
      <w:tblPr>
        <w:tblStyle w:val="TableGrid"/>
        <w:tblW w:w="9465" w:type="dxa"/>
        <w:tblLayout w:type="fixed"/>
        <w:tblLook w:val="04A0" w:firstRow="1" w:lastRow="0" w:firstColumn="1" w:lastColumn="0" w:noHBand="0" w:noVBand="1"/>
      </w:tblPr>
      <w:tblGrid>
        <w:gridCol w:w="534"/>
        <w:gridCol w:w="1275"/>
        <w:gridCol w:w="1701"/>
        <w:gridCol w:w="1701"/>
        <w:gridCol w:w="1418"/>
        <w:gridCol w:w="1559"/>
        <w:gridCol w:w="1277"/>
      </w:tblGrid>
      <w:tr w:rsidR="00A57488" w:rsidRPr="00586258" w:rsidTr="00DF3D9F">
        <w:trPr>
          <w:trHeight w:val="580"/>
        </w:trPr>
        <w:tc>
          <w:tcPr>
            <w:tcW w:w="534" w:type="dxa"/>
          </w:tcPr>
          <w:p w:rsidR="00A57488" w:rsidRPr="00586258" w:rsidRDefault="00A57488" w:rsidP="00A57488">
            <w:pPr>
              <w:rPr>
                <w:b/>
                <w:sz w:val="20"/>
                <w:szCs w:val="20"/>
              </w:rPr>
            </w:pPr>
            <w:r w:rsidRPr="00586258">
              <w:rPr>
                <w:b/>
                <w:sz w:val="20"/>
                <w:szCs w:val="20"/>
              </w:rPr>
              <w:t>No</w:t>
            </w:r>
          </w:p>
        </w:tc>
        <w:tc>
          <w:tcPr>
            <w:tcW w:w="1275" w:type="dxa"/>
          </w:tcPr>
          <w:p w:rsidR="00A57488" w:rsidRPr="00586258" w:rsidRDefault="00A57488" w:rsidP="00A57488">
            <w:pPr>
              <w:rPr>
                <w:b/>
                <w:sz w:val="20"/>
                <w:szCs w:val="20"/>
              </w:rPr>
            </w:pPr>
            <w:r w:rsidRPr="00586258">
              <w:rPr>
                <w:b/>
                <w:sz w:val="20"/>
                <w:szCs w:val="20"/>
              </w:rPr>
              <w:t>Test purpose</w:t>
            </w:r>
          </w:p>
        </w:tc>
        <w:tc>
          <w:tcPr>
            <w:tcW w:w="1701" w:type="dxa"/>
          </w:tcPr>
          <w:p w:rsidR="00A57488" w:rsidRPr="00586258" w:rsidRDefault="00A57488" w:rsidP="00A57488">
            <w:pPr>
              <w:rPr>
                <w:b/>
                <w:sz w:val="20"/>
                <w:szCs w:val="20"/>
              </w:rPr>
            </w:pPr>
            <w:r w:rsidRPr="00586258">
              <w:rPr>
                <w:b/>
                <w:sz w:val="20"/>
                <w:szCs w:val="20"/>
              </w:rPr>
              <w:t>Description</w:t>
            </w:r>
          </w:p>
        </w:tc>
        <w:tc>
          <w:tcPr>
            <w:tcW w:w="1701" w:type="dxa"/>
          </w:tcPr>
          <w:p w:rsidR="00A57488" w:rsidRPr="00586258" w:rsidRDefault="00A91AD9" w:rsidP="00A57488">
            <w:pPr>
              <w:rPr>
                <w:b/>
                <w:sz w:val="20"/>
                <w:szCs w:val="20"/>
              </w:rPr>
            </w:pPr>
            <w:r w:rsidRPr="00586258">
              <w:rPr>
                <w:b/>
                <w:sz w:val="20"/>
                <w:szCs w:val="20"/>
              </w:rPr>
              <w:t>Test data</w:t>
            </w:r>
          </w:p>
          <w:p w:rsidR="00A57488" w:rsidRPr="00586258" w:rsidRDefault="00A57488" w:rsidP="00A57488">
            <w:pPr>
              <w:rPr>
                <w:b/>
                <w:sz w:val="20"/>
                <w:szCs w:val="20"/>
              </w:rPr>
            </w:pPr>
          </w:p>
        </w:tc>
        <w:tc>
          <w:tcPr>
            <w:tcW w:w="1418" w:type="dxa"/>
          </w:tcPr>
          <w:p w:rsidR="00A57488" w:rsidRPr="00586258" w:rsidRDefault="00A57488" w:rsidP="00A57488">
            <w:pPr>
              <w:rPr>
                <w:b/>
                <w:sz w:val="20"/>
                <w:szCs w:val="20"/>
              </w:rPr>
            </w:pPr>
            <w:r w:rsidRPr="00586258">
              <w:rPr>
                <w:b/>
                <w:sz w:val="20"/>
                <w:szCs w:val="20"/>
              </w:rPr>
              <w:t>Expected outcome</w:t>
            </w:r>
          </w:p>
        </w:tc>
        <w:tc>
          <w:tcPr>
            <w:tcW w:w="1559" w:type="dxa"/>
          </w:tcPr>
          <w:p w:rsidR="00A57488" w:rsidRPr="00586258" w:rsidRDefault="00A57488" w:rsidP="00A57488">
            <w:pPr>
              <w:rPr>
                <w:b/>
                <w:sz w:val="20"/>
                <w:szCs w:val="20"/>
              </w:rPr>
            </w:pPr>
            <w:r w:rsidRPr="00586258">
              <w:rPr>
                <w:b/>
                <w:sz w:val="20"/>
                <w:szCs w:val="20"/>
              </w:rPr>
              <w:t>Actual outcome</w:t>
            </w:r>
          </w:p>
        </w:tc>
        <w:tc>
          <w:tcPr>
            <w:tcW w:w="1277" w:type="dxa"/>
          </w:tcPr>
          <w:p w:rsidR="00A57488" w:rsidRPr="00586258" w:rsidRDefault="00A57488" w:rsidP="00A57488">
            <w:pPr>
              <w:rPr>
                <w:b/>
                <w:sz w:val="20"/>
                <w:szCs w:val="20"/>
              </w:rPr>
            </w:pPr>
            <w:r w:rsidRPr="00586258">
              <w:rPr>
                <w:b/>
                <w:sz w:val="20"/>
                <w:szCs w:val="20"/>
              </w:rPr>
              <w:t>Evidence in appendix</w:t>
            </w:r>
          </w:p>
        </w:tc>
      </w:tr>
      <w:tr w:rsidR="00A57488" w:rsidRPr="00586258" w:rsidTr="00DF3D9F">
        <w:tc>
          <w:tcPr>
            <w:tcW w:w="534" w:type="dxa"/>
          </w:tcPr>
          <w:p w:rsidR="00A57488" w:rsidRPr="00586258" w:rsidRDefault="00A57488" w:rsidP="00A57488">
            <w:pPr>
              <w:rPr>
                <w:sz w:val="20"/>
                <w:szCs w:val="20"/>
              </w:rPr>
            </w:pPr>
            <w:r w:rsidRPr="00586258">
              <w:rPr>
                <w:sz w:val="20"/>
                <w:szCs w:val="20"/>
              </w:rPr>
              <w:t>4.1</w:t>
            </w:r>
          </w:p>
        </w:tc>
        <w:tc>
          <w:tcPr>
            <w:tcW w:w="1275" w:type="dxa"/>
          </w:tcPr>
          <w:p w:rsidR="00A57488" w:rsidRPr="00586258" w:rsidRDefault="00A57488" w:rsidP="00A57488">
            <w:pPr>
              <w:rPr>
                <w:sz w:val="20"/>
                <w:szCs w:val="20"/>
              </w:rPr>
            </w:pPr>
            <w:r w:rsidRPr="00586258">
              <w:rPr>
                <w:sz w:val="20"/>
                <w:szCs w:val="20"/>
              </w:rPr>
              <w:t>Check roster clearing.</w:t>
            </w:r>
          </w:p>
        </w:tc>
        <w:tc>
          <w:tcPr>
            <w:tcW w:w="1701" w:type="dxa"/>
          </w:tcPr>
          <w:p w:rsidR="00A57488" w:rsidRPr="00586258" w:rsidRDefault="00A57488" w:rsidP="00A57488">
            <w:pPr>
              <w:rPr>
                <w:sz w:val="20"/>
                <w:szCs w:val="20"/>
              </w:rPr>
            </w:pPr>
            <w:r w:rsidRPr="00586258">
              <w:rPr>
                <w:sz w:val="20"/>
                <w:szCs w:val="20"/>
              </w:rPr>
              <w:t>A roster should not be able to be cleared if there is not one loaded.</w:t>
            </w:r>
          </w:p>
        </w:tc>
        <w:tc>
          <w:tcPr>
            <w:tcW w:w="1701" w:type="dxa"/>
          </w:tcPr>
          <w:p w:rsidR="00036E0F" w:rsidRPr="00586258" w:rsidRDefault="00036E0F" w:rsidP="00036E0F">
            <w:pPr>
              <w:rPr>
                <w:color w:val="9BBB59" w:themeColor="accent3"/>
                <w:sz w:val="20"/>
                <w:szCs w:val="20"/>
              </w:rPr>
            </w:pPr>
            <w:r w:rsidRPr="00586258">
              <w:rPr>
                <w:color w:val="9BBB59" w:themeColor="accent3"/>
                <w:sz w:val="20"/>
                <w:szCs w:val="20"/>
              </w:rPr>
              <w:t>We can clear a roster if there is one loaded</w:t>
            </w:r>
          </w:p>
          <w:p w:rsidR="00A57488" w:rsidRPr="00586258" w:rsidRDefault="007B3AA1" w:rsidP="00036E0F">
            <w:pPr>
              <w:rPr>
                <w:sz w:val="20"/>
                <w:szCs w:val="20"/>
              </w:rPr>
            </w:pPr>
            <w:r w:rsidRPr="00586258">
              <w:rPr>
                <w:color w:val="C0504D" w:themeColor="accent2"/>
                <w:sz w:val="20"/>
                <w:szCs w:val="20"/>
              </w:rPr>
              <w:t>We can’t clear a roster if there isn’t one loaded</w:t>
            </w:r>
          </w:p>
        </w:tc>
        <w:tc>
          <w:tcPr>
            <w:tcW w:w="1418" w:type="dxa"/>
          </w:tcPr>
          <w:p w:rsidR="00A57488" w:rsidRPr="00586258" w:rsidRDefault="007B3AA1" w:rsidP="00A57488">
            <w:pPr>
              <w:rPr>
                <w:color w:val="9BBB59" w:themeColor="accent3"/>
                <w:sz w:val="20"/>
                <w:szCs w:val="20"/>
              </w:rPr>
            </w:pPr>
            <w:r w:rsidRPr="00586258">
              <w:rPr>
                <w:color w:val="9BBB59" w:themeColor="accent3"/>
                <w:sz w:val="20"/>
                <w:szCs w:val="20"/>
              </w:rPr>
              <w:t>Roster can be cleared</w:t>
            </w:r>
          </w:p>
          <w:p w:rsidR="00A57488" w:rsidRPr="00586258" w:rsidRDefault="007B3AA1" w:rsidP="007B3AA1">
            <w:pPr>
              <w:rPr>
                <w:sz w:val="20"/>
                <w:szCs w:val="20"/>
              </w:rPr>
            </w:pPr>
            <w:r w:rsidRPr="00586258">
              <w:rPr>
                <w:color w:val="C0504D" w:themeColor="accent2"/>
                <w:sz w:val="20"/>
                <w:szCs w:val="20"/>
              </w:rPr>
              <w:t>Roster not able to be cleared</w:t>
            </w:r>
            <w:r w:rsidR="00A91AD9" w:rsidRPr="00586258">
              <w:rPr>
                <w:color w:val="C0504D" w:themeColor="accent2"/>
                <w:sz w:val="20"/>
                <w:szCs w:val="20"/>
              </w:rPr>
              <w:t xml:space="preserve"> (disabled)</w:t>
            </w:r>
          </w:p>
        </w:tc>
        <w:tc>
          <w:tcPr>
            <w:tcW w:w="1559" w:type="dxa"/>
          </w:tcPr>
          <w:p w:rsidR="007B3AA1" w:rsidRPr="00586258" w:rsidRDefault="007B3AA1" w:rsidP="007B3AA1">
            <w:pPr>
              <w:rPr>
                <w:color w:val="9BBB59" w:themeColor="accent3"/>
                <w:sz w:val="20"/>
                <w:szCs w:val="20"/>
              </w:rPr>
            </w:pPr>
            <w:r w:rsidRPr="00586258">
              <w:rPr>
                <w:color w:val="9BBB59" w:themeColor="accent3"/>
                <w:sz w:val="20"/>
                <w:szCs w:val="20"/>
              </w:rPr>
              <w:t>Roster can be cleared</w:t>
            </w:r>
          </w:p>
          <w:p w:rsidR="00A57488" w:rsidRPr="00586258" w:rsidRDefault="007B3AA1" w:rsidP="007B3AA1">
            <w:pPr>
              <w:rPr>
                <w:color w:val="C0504D" w:themeColor="accent2"/>
                <w:sz w:val="20"/>
                <w:szCs w:val="20"/>
              </w:rPr>
            </w:pPr>
            <w:r w:rsidRPr="00586258">
              <w:rPr>
                <w:color w:val="C0504D" w:themeColor="accent2"/>
                <w:sz w:val="20"/>
                <w:szCs w:val="20"/>
              </w:rPr>
              <w:t>Roster not able to be cleared</w:t>
            </w:r>
          </w:p>
          <w:p w:rsidR="00A91AD9" w:rsidRPr="00586258" w:rsidRDefault="00A91AD9" w:rsidP="007B3AA1">
            <w:pPr>
              <w:rPr>
                <w:color w:val="9BBB59" w:themeColor="accent3"/>
                <w:sz w:val="20"/>
                <w:szCs w:val="20"/>
              </w:rPr>
            </w:pPr>
            <w:r w:rsidRPr="00586258">
              <w:rPr>
                <w:color w:val="C0504D" w:themeColor="accent2"/>
                <w:sz w:val="20"/>
                <w:szCs w:val="20"/>
              </w:rPr>
              <w:t>(disabled)</w:t>
            </w:r>
          </w:p>
        </w:tc>
        <w:tc>
          <w:tcPr>
            <w:tcW w:w="1277" w:type="dxa"/>
          </w:tcPr>
          <w:p w:rsidR="00A57488" w:rsidRPr="00586258" w:rsidRDefault="007B3AA1" w:rsidP="00A57488">
            <w:pPr>
              <w:rPr>
                <w:color w:val="9BBB59" w:themeColor="accent3"/>
                <w:sz w:val="20"/>
                <w:szCs w:val="20"/>
              </w:rPr>
            </w:pPr>
            <w:r w:rsidRPr="00586258">
              <w:rPr>
                <w:color w:val="9BBB59" w:themeColor="accent3"/>
                <w:sz w:val="20"/>
                <w:szCs w:val="20"/>
              </w:rPr>
              <w:t>4.1a</w:t>
            </w:r>
          </w:p>
          <w:p w:rsidR="00A57488" w:rsidRPr="00586258" w:rsidRDefault="007B3AA1" w:rsidP="00A57488">
            <w:pPr>
              <w:rPr>
                <w:color w:val="9BBB59" w:themeColor="accent3"/>
                <w:sz w:val="20"/>
                <w:szCs w:val="20"/>
              </w:rPr>
            </w:pPr>
            <w:r w:rsidRPr="00586258">
              <w:rPr>
                <w:color w:val="C0504D" w:themeColor="accent2"/>
                <w:sz w:val="20"/>
                <w:szCs w:val="20"/>
              </w:rPr>
              <w:t>4.1b</w:t>
            </w:r>
          </w:p>
        </w:tc>
      </w:tr>
      <w:tr w:rsidR="00E41C38" w:rsidRPr="00586258" w:rsidTr="00DF3D9F">
        <w:tc>
          <w:tcPr>
            <w:tcW w:w="534" w:type="dxa"/>
          </w:tcPr>
          <w:p w:rsidR="00E41C38" w:rsidRPr="00586258" w:rsidRDefault="00E41C38" w:rsidP="00A57488">
            <w:pPr>
              <w:rPr>
                <w:sz w:val="20"/>
                <w:szCs w:val="20"/>
              </w:rPr>
            </w:pPr>
            <w:r w:rsidRPr="00586258">
              <w:rPr>
                <w:sz w:val="20"/>
                <w:szCs w:val="20"/>
              </w:rPr>
              <w:t>5.1</w:t>
            </w:r>
          </w:p>
        </w:tc>
        <w:tc>
          <w:tcPr>
            <w:tcW w:w="1275" w:type="dxa"/>
          </w:tcPr>
          <w:p w:rsidR="00E41C38" w:rsidRPr="00586258" w:rsidRDefault="00E41C38" w:rsidP="00A57488">
            <w:pPr>
              <w:rPr>
                <w:sz w:val="20"/>
                <w:szCs w:val="20"/>
              </w:rPr>
            </w:pPr>
            <w:r w:rsidRPr="00586258">
              <w:rPr>
                <w:sz w:val="20"/>
                <w:szCs w:val="20"/>
              </w:rPr>
              <w:t>Check flow of control through forms. (1)</w:t>
            </w:r>
          </w:p>
        </w:tc>
        <w:tc>
          <w:tcPr>
            <w:tcW w:w="1701" w:type="dxa"/>
          </w:tcPr>
          <w:p w:rsidR="00E41C38" w:rsidRPr="00586258" w:rsidRDefault="00E41C38" w:rsidP="00E41C38">
            <w:pPr>
              <w:rPr>
                <w:sz w:val="20"/>
                <w:szCs w:val="20"/>
              </w:rPr>
            </w:pPr>
            <w:r w:rsidRPr="00586258">
              <w:rPr>
                <w:sz w:val="20"/>
                <w:szCs w:val="20"/>
              </w:rPr>
              <w:t>We should not be able to access createRoster2 unless createRoster1 is validated.</w:t>
            </w:r>
          </w:p>
        </w:tc>
        <w:tc>
          <w:tcPr>
            <w:tcW w:w="1701" w:type="dxa"/>
          </w:tcPr>
          <w:p w:rsidR="00E41C38" w:rsidRPr="00586258" w:rsidRDefault="00E41C38" w:rsidP="009B3991">
            <w:pPr>
              <w:rPr>
                <w:color w:val="9BBB59" w:themeColor="accent3"/>
                <w:sz w:val="20"/>
                <w:szCs w:val="20"/>
              </w:rPr>
            </w:pPr>
            <w:r w:rsidRPr="00586258">
              <w:rPr>
                <w:color w:val="9BBB59" w:themeColor="accent3"/>
                <w:sz w:val="20"/>
                <w:szCs w:val="20"/>
              </w:rPr>
              <w:t xml:space="preserve">We can </w:t>
            </w:r>
            <w:r w:rsidR="00A91AD9" w:rsidRPr="00586258">
              <w:rPr>
                <w:color w:val="9BBB59" w:themeColor="accent3"/>
                <w:sz w:val="20"/>
                <w:szCs w:val="20"/>
              </w:rPr>
              <w:t>access createRoster2 with valid data on createRoster1 (TED1/XED1)</w:t>
            </w:r>
          </w:p>
          <w:p w:rsidR="00E41C38" w:rsidRPr="00586258" w:rsidRDefault="00E41C38" w:rsidP="00A91AD9">
            <w:pPr>
              <w:rPr>
                <w:color w:val="C0504D" w:themeColor="accent2"/>
                <w:sz w:val="20"/>
                <w:szCs w:val="20"/>
              </w:rPr>
            </w:pPr>
            <w:r w:rsidRPr="00586258">
              <w:rPr>
                <w:color w:val="C0504D" w:themeColor="accent2"/>
                <w:sz w:val="20"/>
                <w:szCs w:val="20"/>
              </w:rPr>
              <w:t xml:space="preserve">We can’t </w:t>
            </w:r>
            <w:r w:rsidR="00A91AD9" w:rsidRPr="00586258">
              <w:rPr>
                <w:color w:val="C0504D" w:themeColor="accent2"/>
                <w:sz w:val="20"/>
                <w:szCs w:val="20"/>
              </w:rPr>
              <w:t>access createRoster2 if invalid data is entered</w:t>
            </w:r>
          </w:p>
          <w:p w:rsidR="00A91AD9" w:rsidRPr="00586258" w:rsidRDefault="00A91AD9" w:rsidP="00A91AD9">
            <w:pPr>
              <w:rPr>
                <w:sz w:val="20"/>
                <w:szCs w:val="20"/>
              </w:rPr>
            </w:pPr>
            <w:r w:rsidRPr="00586258">
              <w:rPr>
                <w:color w:val="C0504D" w:themeColor="accent2"/>
                <w:sz w:val="20"/>
                <w:szCs w:val="20"/>
              </w:rPr>
              <w:t>(EED1)</w:t>
            </w:r>
          </w:p>
        </w:tc>
        <w:tc>
          <w:tcPr>
            <w:tcW w:w="1418" w:type="dxa"/>
          </w:tcPr>
          <w:p w:rsidR="00E41C38" w:rsidRPr="00586258" w:rsidRDefault="00A91AD9" w:rsidP="009B3991">
            <w:pPr>
              <w:rPr>
                <w:color w:val="9BBB59" w:themeColor="accent3"/>
                <w:sz w:val="20"/>
                <w:szCs w:val="20"/>
              </w:rPr>
            </w:pPr>
            <w:r w:rsidRPr="00586258">
              <w:rPr>
                <w:color w:val="9BBB59" w:themeColor="accent3"/>
                <w:sz w:val="20"/>
                <w:szCs w:val="20"/>
              </w:rPr>
              <w:t>Able to access createRoster2</w:t>
            </w:r>
          </w:p>
          <w:p w:rsidR="00E41C38" w:rsidRPr="00586258" w:rsidRDefault="00A91AD9" w:rsidP="009B3991">
            <w:pPr>
              <w:rPr>
                <w:sz w:val="20"/>
                <w:szCs w:val="20"/>
              </w:rPr>
            </w:pPr>
            <w:r w:rsidRPr="00586258">
              <w:rPr>
                <w:color w:val="C0504D" w:themeColor="accent2"/>
                <w:sz w:val="20"/>
                <w:szCs w:val="20"/>
              </w:rPr>
              <w:t>Not able to access createRoster2 (error message)</w:t>
            </w:r>
          </w:p>
        </w:tc>
        <w:tc>
          <w:tcPr>
            <w:tcW w:w="1559" w:type="dxa"/>
          </w:tcPr>
          <w:p w:rsidR="00A91AD9" w:rsidRPr="00586258" w:rsidRDefault="00A91AD9" w:rsidP="00A91AD9">
            <w:pPr>
              <w:rPr>
                <w:color w:val="9BBB59" w:themeColor="accent3"/>
                <w:sz w:val="20"/>
                <w:szCs w:val="20"/>
              </w:rPr>
            </w:pPr>
            <w:r w:rsidRPr="00586258">
              <w:rPr>
                <w:color w:val="9BBB59" w:themeColor="accent3"/>
                <w:sz w:val="20"/>
                <w:szCs w:val="20"/>
              </w:rPr>
              <w:t>Able to access createRoster2</w:t>
            </w:r>
          </w:p>
          <w:p w:rsidR="00E41C38" w:rsidRPr="00586258" w:rsidRDefault="00A91AD9" w:rsidP="00A91AD9">
            <w:pPr>
              <w:rPr>
                <w:color w:val="C0504D" w:themeColor="accent2"/>
                <w:sz w:val="20"/>
                <w:szCs w:val="20"/>
              </w:rPr>
            </w:pPr>
            <w:r w:rsidRPr="00586258">
              <w:rPr>
                <w:color w:val="C0504D" w:themeColor="accent2"/>
                <w:sz w:val="20"/>
                <w:szCs w:val="20"/>
              </w:rPr>
              <w:t>Not able to access createRoster2</w:t>
            </w:r>
          </w:p>
          <w:p w:rsidR="00A91AD9" w:rsidRPr="00586258" w:rsidRDefault="00A91AD9" w:rsidP="00A91AD9">
            <w:pPr>
              <w:rPr>
                <w:color w:val="9BBB59" w:themeColor="accent3"/>
                <w:sz w:val="20"/>
                <w:szCs w:val="20"/>
              </w:rPr>
            </w:pPr>
            <w:r w:rsidRPr="00586258">
              <w:rPr>
                <w:color w:val="C0504D" w:themeColor="accent2"/>
                <w:sz w:val="20"/>
                <w:szCs w:val="20"/>
              </w:rPr>
              <w:t>(error message)</w:t>
            </w:r>
          </w:p>
        </w:tc>
        <w:tc>
          <w:tcPr>
            <w:tcW w:w="1277" w:type="dxa"/>
          </w:tcPr>
          <w:p w:rsidR="00E41C38" w:rsidRPr="00586258" w:rsidRDefault="00E41C38" w:rsidP="009B3991">
            <w:pPr>
              <w:rPr>
                <w:color w:val="9BBB59" w:themeColor="accent3"/>
                <w:sz w:val="20"/>
                <w:szCs w:val="20"/>
              </w:rPr>
            </w:pPr>
            <w:r w:rsidRPr="00586258">
              <w:rPr>
                <w:color w:val="9BBB59" w:themeColor="accent3"/>
                <w:sz w:val="20"/>
                <w:szCs w:val="20"/>
              </w:rPr>
              <w:t>5.1a</w:t>
            </w:r>
          </w:p>
          <w:p w:rsidR="00E41C38" w:rsidRPr="00586258" w:rsidRDefault="00E41C38" w:rsidP="009B3991">
            <w:pPr>
              <w:rPr>
                <w:color w:val="9BBB59" w:themeColor="accent3"/>
                <w:sz w:val="20"/>
                <w:szCs w:val="20"/>
              </w:rPr>
            </w:pPr>
            <w:r w:rsidRPr="00586258">
              <w:rPr>
                <w:color w:val="C0504D" w:themeColor="accent2"/>
                <w:sz w:val="20"/>
                <w:szCs w:val="20"/>
              </w:rPr>
              <w:t>5.1b</w:t>
            </w:r>
          </w:p>
        </w:tc>
      </w:tr>
      <w:tr w:rsidR="00E41C38" w:rsidRPr="00586258" w:rsidTr="00DF3D9F">
        <w:tc>
          <w:tcPr>
            <w:tcW w:w="534" w:type="dxa"/>
          </w:tcPr>
          <w:p w:rsidR="00E41C38" w:rsidRPr="00586258" w:rsidRDefault="00E41C38" w:rsidP="00A57488">
            <w:pPr>
              <w:rPr>
                <w:sz w:val="20"/>
                <w:szCs w:val="20"/>
              </w:rPr>
            </w:pPr>
            <w:r w:rsidRPr="00586258">
              <w:rPr>
                <w:sz w:val="20"/>
                <w:szCs w:val="20"/>
              </w:rPr>
              <w:t>5.2</w:t>
            </w:r>
          </w:p>
        </w:tc>
        <w:tc>
          <w:tcPr>
            <w:tcW w:w="1275" w:type="dxa"/>
          </w:tcPr>
          <w:p w:rsidR="00E41C38" w:rsidRPr="00586258" w:rsidRDefault="00E41C38" w:rsidP="00A57488">
            <w:pPr>
              <w:rPr>
                <w:sz w:val="20"/>
                <w:szCs w:val="20"/>
              </w:rPr>
            </w:pPr>
            <w:r w:rsidRPr="00586258">
              <w:rPr>
                <w:sz w:val="20"/>
                <w:szCs w:val="20"/>
              </w:rPr>
              <w:t>Check flow of control through forms. (2)</w:t>
            </w:r>
          </w:p>
        </w:tc>
        <w:tc>
          <w:tcPr>
            <w:tcW w:w="1701" w:type="dxa"/>
          </w:tcPr>
          <w:p w:rsidR="00E41C38" w:rsidRPr="00586258" w:rsidRDefault="00E41C38" w:rsidP="009B3991">
            <w:pPr>
              <w:rPr>
                <w:sz w:val="20"/>
                <w:szCs w:val="20"/>
              </w:rPr>
            </w:pPr>
            <w:r w:rsidRPr="00586258">
              <w:rPr>
                <w:sz w:val="20"/>
                <w:szCs w:val="20"/>
              </w:rPr>
              <w:t>We should not be able to access createRoster3 unless createRoster2 is validated.</w:t>
            </w:r>
          </w:p>
        </w:tc>
        <w:tc>
          <w:tcPr>
            <w:tcW w:w="1701" w:type="dxa"/>
          </w:tcPr>
          <w:p w:rsidR="00A91AD9" w:rsidRPr="00586258" w:rsidRDefault="00A91AD9" w:rsidP="00A91AD9">
            <w:pPr>
              <w:rPr>
                <w:color w:val="9BBB59" w:themeColor="accent3"/>
                <w:sz w:val="20"/>
                <w:szCs w:val="20"/>
              </w:rPr>
            </w:pPr>
            <w:r w:rsidRPr="00586258">
              <w:rPr>
                <w:color w:val="9BBB59" w:themeColor="accent3"/>
                <w:sz w:val="20"/>
                <w:szCs w:val="20"/>
              </w:rPr>
              <w:t>We can access createRoster3 with valid data on createRoster2</w:t>
            </w:r>
          </w:p>
          <w:p w:rsidR="00A91AD9" w:rsidRPr="00586258" w:rsidRDefault="00A91AD9" w:rsidP="00A91AD9">
            <w:pPr>
              <w:rPr>
                <w:color w:val="9BBB59" w:themeColor="accent3"/>
                <w:sz w:val="20"/>
                <w:szCs w:val="20"/>
              </w:rPr>
            </w:pPr>
            <w:r w:rsidRPr="00586258">
              <w:rPr>
                <w:color w:val="9BBB59" w:themeColor="accent3"/>
                <w:sz w:val="20"/>
                <w:szCs w:val="20"/>
              </w:rPr>
              <w:t>(TPD1/XPD1)</w:t>
            </w:r>
          </w:p>
          <w:p w:rsidR="00E41C38" w:rsidRPr="00586258" w:rsidRDefault="00A91AD9" w:rsidP="00A91AD9">
            <w:pPr>
              <w:rPr>
                <w:color w:val="C0504D" w:themeColor="accent2"/>
                <w:sz w:val="20"/>
                <w:szCs w:val="20"/>
              </w:rPr>
            </w:pPr>
            <w:r w:rsidRPr="00586258">
              <w:rPr>
                <w:color w:val="C0504D" w:themeColor="accent2"/>
                <w:sz w:val="20"/>
                <w:szCs w:val="20"/>
              </w:rPr>
              <w:t>We can’t access createRoster3 if invalid data is entered</w:t>
            </w:r>
          </w:p>
          <w:p w:rsidR="00A91AD9" w:rsidRPr="00586258" w:rsidRDefault="00A91AD9" w:rsidP="00A91AD9">
            <w:pPr>
              <w:rPr>
                <w:sz w:val="20"/>
                <w:szCs w:val="20"/>
              </w:rPr>
            </w:pPr>
            <w:r w:rsidRPr="00586258">
              <w:rPr>
                <w:color w:val="C0504D" w:themeColor="accent2"/>
                <w:sz w:val="20"/>
                <w:szCs w:val="20"/>
              </w:rPr>
              <w:t>(EPD1)</w:t>
            </w:r>
          </w:p>
        </w:tc>
        <w:tc>
          <w:tcPr>
            <w:tcW w:w="1418" w:type="dxa"/>
          </w:tcPr>
          <w:p w:rsidR="00A91AD9" w:rsidRPr="00586258" w:rsidRDefault="00A91AD9" w:rsidP="00A91AD9">
            <w:pPr>
              <w:rPr>
                <w:color w:val="9BBB59" w:themeColor="accent3"/>
                <w:sz w:val="20"/>
                <w:szCs w:val="20"/>
              </w:rPr>
            </w:pPr>
            <w:r w:rsidRPr="00586258">
              <w:rPr>
                <w:color w:val="9BBB59" w:themeColor="accent3"/>
                <w:sz w:val="20"/>
                <w:szCs w:val="20"/>
              </w:rPr>
              <w:t>Able to access createRoster3</w:t>
            </w:r>
          </w:p>
          <w:p w:rsidR="00E41C38" w:rsidRPr="00586258" w:rsidRDefault="00A91AD9" w:rsidP="00A91AD9">
            <w:pPr>
              <w:rPr>
                <w:sz w:val="20"/>
                <w:szCs w:val="20"/>
              </w:rPr>
            </w:pPr>
            <w:r w:rsidRPr="00586258">
              <w:rPr>
                <w:color w:val="C0504D" w:themeColor="accent2"/>
                <w:sz w:val="20"/>
                <w:szCs w:val="20"/>
              </w:rPr>
              <w:t>Not able to access createRoster3 (error message)</w:t>
            </w:r>
          </w:p>
        </w:tc>
        <w:tc>
          <w:tcPr>
            <w:tcW w:w="1559" w:type="dxa"/>
          </w:tcPr>
          <w:p w:rsidR="00A91AD9" w:rsidRPr="00586258" w:rsidRDefault="00A91AD9" w:rsidP="00A91AD9">
            <w:pPr>
              <w:rPr>
                <w:color w:val="9BBB59" w:themeColor="accent3"/>
                <w:sz w:val="20"/>
                <w:szCs w:val="20"/>
              </w:rPr>
            </w:pPr>
            <w:r w:rsidRPr="00586258">
              <w:rPr>
                <w:color w:val="9BBB59" w:themeColor="accent3"/>
                <w:sz w:val="20"/>
                <w:szCs w:val="20"/>
              </w:rPr>
              <w:t>Able to access createRoster3</w:t>
            </w:r>
          </w:p>
          <w:p w:rsidR="00E41C38" w:rsidRPr="00586258" w:rsidRDefault="00A91AD9" w:rsidP="00A91AD9">
            <w:pPr>
              <w:rPr>
                <w:color w:val="C0504D" w:themeColor="accent2"/>
                <w:sz w:val="20"/>
                <w:szCs w:val="20"/>
              </w:rPr>
            </w:pPr>
            <w:r w:rsidRPr="00586258">
              <w:rPr>
                <w:color w:val="C0504D" w:themeColor="accent2"/>
                <w:sz w:val="20"/>
                <w:szCs w:val="20"/>
              </w:rPr>
              <w:t>Not able to access createRoster3</w:t>
            </w:r>
          </w:p>
          <w:p w:rsidR="00A91AD9" w:rsidRPr="00586258" w:rsidRDefault="00A91AD9" w:rsidP="00A91AD9">
            <w:pPr>
              <w:rPr>
                <w:color w:val="9BBB59" w:themeColor="accent3"/>
                <w:sz w:val="20"/>
                <w:szCs w:val="20"/>
              </w:rPr>
            </w:pPr>
            <w:r w:rsidRPr="00586258">
              <w:rPr>
                <w:color w:val="C0504D" w:themeColor="accent2"/>
                <w:sz w:val="20"/>
                <w:szCs w:val="20"/>
              </w:rPr>
              <w:t>(error message)</w:t>
            </w:r>
          </w:p>
        </w:tc>
        <w:tc>
          <w:tcPr>
            <w:tcW w:w="1277" w:type="dxa"/>
          </w:tcPr>
          <w:p w:rsidR="00E41C38" w:rsidRPr="00586258" w:rsidRDefault="00E41C38" w:rsidP="009B3991">
            <w:pPr>
              <w:rPr>
                <w:color w:val="9BBB59" w:themeColor="accent3"/>
                <w:sz w:val="20"/>
                <w:szCs w:val="20"/>
              </w:rPr>
            </w:pPr>
            <w:r w:rsidRPr="00586258">
              <w:rPr>
                <w:color w:val="9BBB59" w:themeColor="accent3"/>
                <w:sz w:val="20"/>
                <w:szCs w:val="20"/>
              </w:rPr>
              <w:t>5.2a</w:t>
            </w:r>
          </w:p>
          <w:p w:rsidR="00E41C38" w:rsidRPr="00586258" w:rsidRDefault="00E41C38" w:rsidP="009B3991">
            <w:pPr>
              <w:rPr>
                <w:color w:val="9BBB59" w:themeColor="accent3"/>
                <w:sz w:val="20"/>
                <w:szCs w:val="20"/>
              </w:rPr>
            </w:pPr>
            <w:r w:rsidRPr="00586258">
              <w:rPr>
                <w:color w:val="C0504D" w:themeColor="accent2"/>
                <w:sz w:val="20"/>
                <w:szCs w:val="20"/>
              </w:rPr>
              <w:t>5.2b</w:t>
            </w:r>
          </w:p>
        </w:tc>
      </w:tr>
      <w:tr w:rsidR="00E41C38" w:rsidRPr="00586258" w:rsidTr="00DF3D9F">
        <w:tc>
          <w:tcPr>
            <w:tcW w:w="534" w:type="dxa"/>
          </w:tcPr>
          <w:p w:rsidR="00E41C38" w:rsidRPr="00586258" w:rsidRDefault="00E41C38" w:rsidP="00A57488">
            <w:pPr>
              <w:rPr>
                <w:sz w:val="20"/>
                <w:szCs w:val="20"/>
              </w:rPr>
            </w:pPr>
            <w:r w:rsidRPr="00586258">
              <w:rPr>
                <w:sz w:val="20"/>
                <w:szCs w:val="20"/>
              </w:rPr>
              <w:t>5.3</w:t>
            </w:r>
          </w:p>
        </w:tc>
        <w:tc>
          <w:tcPr>
            <w:tcW w:w="1275" w:type="dxa"/>
          </w:tcPr>
          <w:p w:rsidR="00E41C38" w:rsidRPr="00586258" w:rsidRDefault="00E41C38" w:rsidP="00A57488">
            <w:pPr>
              <w:rPr>
                <w:sz w:val="20"/>
                <w:szCs w:val="20"/>
              </w:rPr>
            </w:pPr>
            <w:r w:rsidRPr="00586258">
              <w:rPr>
                <w:sz w:val="20"/>
                <w:szCs w:val="20"/>
              </w:rPr>
              <w:t>Check flow of control through forms. (3)</w:t>
            </w:r>
          </w:p>
        </w:tc>
        <w:tc>
          <w:tcPr>
            <w:tcW w:w="1701" w:type="dxa"/>
          </w:tcPr>
          <w:p w:rsidR="00E41C38" w:rsidRPr="00586258" w:rsidRDefault="00E41C38" w:rsidP="00E41C38">
            <w:pPr>
              <w:rPr>
                <w:sz w:val="20"/>
                <w:szCs w:val="20"/>
              </w:rPr>
            </w:pPr>
            <w:r w:rsidRPr="00586258">
              <w:rPr>
                <w:sz w:val="20"/>
                <w:szCs w:val="20"/>
              </w:rPr>
              <w:t>We should not be able to create a roster unless createRoster3 is validated.</w:t>
            </w:r>
          </w:p>
        </w:tc>
        <w:tc>
          <w:tcPr>
            <w:tcW w:w="1701" w:type="dxa"/>
          </w:tcPr>
          <w:p w:rsidR="00E41C38" w:rsidRPr="00586258" w:rsidRDefault="00A91AD9" w:rsidP="009B3991">
            <w:pPr>
              <w:rPr>
                <w:color w:val="9BBB59" w:themeColor="accent3"/>
                <w:sz w:val="20"/>
                <w:szCs w:val="20"/>
              </w:rPr>
            </w:pPr>
            <w:r w:rsidRPr="00586258">
              <w:rPr>
                <w:color w:val="9BBB59" w:themeColor="accent3"/>
                <w:sz w:val="20"/>
                <w:szCs w:val="20"/>
              </w:rPr>
              <w:t>If valid data is entered on createRoster3, we are prompted for save location</w:t>
            </w:r>
          </w:p>
          <w:p w:rsidR="00A91AD9" w:rsidRPr="00586258" w:rsidRDefault="00A91AD9" w:rsidP="009B3991">
            <w:pPr>
              <w:rPr>
                <w:color w:val="9BBB59" w:themeColor="accent3"/>
                <w:sz w:val="20"/>
                <w:szCs w:val="20"/>
              </w:rPr>
            </w:pPr>
            <w:r w:rsidRPr="00586258">
              <w:rPr>
                <w:color w:val="9BBB59" w:themeColor="accent3"/>
                <w:sz w:val="20"/>
                <w:szCs w:val="20"/>
              </w:rPr>
              <w:t>(TWD1/XWD1)</w:t>
            </w:r>
          </w:p>
          <w:p w:rsidR="00E41C38" w:rsidRPr="00586258" w:rsidRDefault="00A91AD9" w:rsidP="00A91AD9">
            <w:pPr>
              <w:rPr>
                <w:color w:val="C0504D" w:themeColor="accent2"/>
                <w:sz w:val="20"/>
                <w:szCs w:val="20"/>
              </w:rPr>
            </w:pPr>
            <w:r w:rsidRPr="00586258">
              <w:rPr>
                <w:color w:val="C0504D" w:themeColor="accent2"/>
                <w:sz w:val="20"/>
                <w:szCs w:val="20"/>
              </w:rPr>
              <w:t>If invalid data is entered, we are notified of the error</w:t>
            </w:r>
          </w:p>
          <w:p w:rsidR="00A91AD9" w:rsidRPr="00586258" w:rsidRDefault="00A91AD9" w:rsidP="00A91AD9">
            <w:pPr>
              <w:rPr>
                <w:sz w:val="20"/>
                <w:szCs w:val="20"/>
              </w:rPr>
            </w:pPr>
            <w:r w:rsidRPr="00586258">
              <w:rPr>
                <w:color w:val="C0504D" w:themeColor="accent2"/>
                <w:sz w:val="20"/>
                <w:szCs w:val="20"/>
              </w:rPr>
              <w:t>(EWD1)</w:t>
            </w:r>
          </w:p>
        </w:tc>
        <w:tc>
          <w:tcPr>
            <w:tcW w:w="1418" w:type="dxa"/>
          </w:tcPr>
          <w:p w:rsidR="00E41C38" w:rsidRPr="00586258" w:rsidRDefault="00A91AD9" w:rsidP="009B3991">
            <w:pPr>
              <w:rPr>
                <w:color w:val="9BBB59" w:themeColor="accent3"/>
                <w:sz w:val="20"/>
                <w:szCs w:val="20"/>
              </w:rPr>
            </w:pPr>
            <w:r w:rsidRPr="00586258">
              <w:rPr>
                <w:color w:val="9BBB59" w:themeColor="accent3"/>
                <w:sz w:val="20"/>
                <w:szCs w:val="20"/>
              </w:rPr>
              <w:t>Prompted for save location</w:t>
            </w:r>
          </w:p>
          <w:p w:rsidR="00A91AD9" w:rsidRPr="00586258" w:rsidRDefault="00A91AD9" w:rsidP="009B3991">
            <w:pPr>
              <w:rPr>
                <w:sz w:val="20"/>
                <w:szCs w:val="20"/>
              </w:rPr>
            </w:pPr>
            <w:r w:rsidRPr="00586258">
              <w:rPr>
                <w:color w:val="C0504D" w:themeColor="accent2"/>
                <w:sz w:val="20"/>
                <w:szCs w:val="20"/>
              </w:rPr>
              <w:t>Error message shown</w:t>
            </w:r>
          </w:p>
        </w:tc>
        <w:tc>
          <w:tcPr>
            <w:tcW w:w="1559" w:type="dxa"/>
          </w:tcPr>
          <w:p w:rsidR="00E41C38" w:rsidRPr="00586258" w:rsidRDefault="00E41C38" w:rsidP="009B3991">
            <w:pPr>
              <w:rPr>
                <w:color w:val="9BBB59" w:themeColor="accent3"/>
                <w:sz w:val="20"/>
                <w:szCs w:val="20"/>
              </w:rPr>
            </w:pPr>
            <w:r w:rsidRPr="00586258">
              <w:rPr>
                <w:color w:val="9BBB59" w:themeColor="accent3"/>
                <w:sz w:val="20"/>
                <w:szCs w:val="20"/>
              </w:rPr>
              <w:t>Roster can be cleared</w:t>
            </w:r>
          </w:p>
          <w:p w:rsidR="00E41C38" w:rsidRPr="00586258" w:rsidRDefault="00E41C38" w:rsidP="009B3991">
            <w:pPr>
              <w:rPr>
                <w:color w:val="9BBB59" w:themeColor="accent3"/>
                <w:sz w:val="20"/>
                <w:szCs w:val="20"/>
              </w:rPr>
            </w:pPr>
            <w:r w:rsidRPr="00586258">
              <w:rPr>
                <w:color w:val="C0504D" w:themeColor="accent2"/>
                <w:sz w:val="20"/>
                <w:szCs w:val="20"/>
              </w:rPr>
              <w:t>Roster not able to be cleared</w:t>
            </w:r>
          </w:p>
        </w:tc>
        <w:tc>
          <w:tcPr>
            <w:tcW w:w="1277" w:type="dxa"/>
          </w:tcPr>
          <w:p w:rsidR="00E41C38" w:rsidRPr="00586258" w:rsidRDefault="00E41C38" w:rsidP="009B3991">
            <w:pPr>
              <w:rPr>
                <w:color w:val="9BBB59" w:themeColor="accent3"/>
                <w:sz w:val="20"/>
                <w:szCs w:val="20"/>
              </w:rPr>
            </w:pPr>
            <w:r w:rsidRPr="00586258">
              <w:rPr>
                <w:color w:val="9BBB59" w:themeColor="accent3"/>
                <w:sz w:val="20"/>
                <w:szCs w:val="20"/>
              </w:rPr>
              <w:t>5.3a</w:t>
            </w:r>
          </w:p>
          <w:p w:rsidR="00E41C38" w:rsidRPr="00586258" w:rsidRDefault="00E41C38" w:rsidP="009B3991">
            <w:pPr>
              <w:rPr>
                <w:color w:val="9BBB59" w:themeColor="accent3"/>
                <w:sz w:val="20"/>
                <w:szCs w:val="20"/>
              </w:rPr>
            </w:pPr>
            <w:r w:rsidRPr="00586258">
              <w:rPr>
                <w:color w:val="C0504D" w:themeColor="accent2"/>
                <w:sz w:val="20"/>
                <w:szCs w:val="20"/>
              </w:rPr>
              <w:t>5.3b</w:t>
            </w:r>
          </w:p>
        </w:tc>
      </w:tr>
      <w:tr w:rsidR="00845831" w:rsidRPr="00586258" w:rsidTr="00DF3D9F">
        <w:tc>
          <w:tcPr>
            <w:tcW w:w="534" w:type="dxa"/>
          </w:tcPr>
          <w:p w:rsidR="00845831" w:rsidRPr="00586258" w:rsidRDefault="00845831" w:rsidP="00A57488">
            <w:pPr>
              <w:rPr>
                <w:sz w:val="20"/>
                <w:szCs w:val="20"/>
              </w:rPr>
            </w:pPr>
            <w:r w:rsidRPr="00586258">
              <w:rPr>
                <w:sz w:val="20"/>
                <w:szCs w:val="20"/>
              </w:rPr>
              <w:t>5.4</w:t>
            </w:r>
          </w:p>
        </w:tc>
        <w:tc>
          <w:tcPr>
            <w:tcW w:w="1275" w:type="dxa"/>
          </w:tcPr>
          <w:p w:rsidR="00845831" w:rsidRPr="00586258" w:rsidRDefault="00845831" w:rsidP="00A57488">
            <w:pPr>
              <w:rPr>
                <w:sz w:val="20"/>
                <w:szCs w:val="20"/>
              </w:rPr>
            </w:pPr>
            <w:r w:rsidRPr="00586258">
              <w:rPr>
                <w:sz w:val="20"/>
                <w:szCs w:val="20"/>
              </w:rPr>
              <w:t>Check flow of control through forms. (4)</w:t>
            </w:r>
          </w:p>
        </w:tc>
        <w:tc>
          <w:tcPr>
            <w:tcW w:w="1701" w:type="dxa"/>
          </w:tcPr>
          <w:p w:rsidR="00845831" w:rsidRPr="00586258" w:rsidRDefault="00845831" w:rsidP="00845831">
            <w:pPr>
              <w:rPr>
                <w:sz w:val="20"/>
                <w:szCs w:val="20"/>
              </w:rPr>
            </w:pPr>
            <w:r w:rsidRPr="00586258">
              <w:rPr>
                <w:sz w:val="20"/>
                <w:szCs w:val="20"/>
              </w:rPr>
              <w:t>We should not be able to enter an invalid file name or save location.</w:t>
            </w:r>
          </w:p>
        </w:tc>
        <w:tc>
          <w:tcPr>
            <w:tcW w:w="1701" w:type="dxa"/>
          </w:tcPr>
          <w:p w:rsidR="00845831" w:rsidRPr="00586258" w:rsidRDefault="00845831" w:rsidP="009B3991">
            <w:pPr>
              <w:rPr>
                <w:color w:val="1F497D" w:themeColor="text2"/>
                <w:sz w:val="20"/>
                <w:szCs w:val="20"/>
              </w:rPr>
            </w:pPr>
            <w:r w:rsidRPr="00586258">
              <w:rPr>
                <w:color w:val="9BBB59" w:themeColor="accent3"/>
                <w:sz w:val="20"/>
                <w:szCs w:val="20"/>
              </w:rPr>
              <w:t>Typical file name – ‘newRoster.txt’</w:t>
            </w:r>
          </w:p>
          <w:p w:rsidR="00845831" w:rsidRPr="00586258" w:rsidRDefault="00845831" w:rsidP="009B3991">
            <w:pPr>
              <w:rPr>
                <w:sz w:val="20"/>
                <w:szCs w:val="20"/>
              </w:rPr>
            </w:pPr>
            <w:r w:rsidRPr="00586258">
              <w:rPr>
                <w:color w:val="C0504D" w:themeColor="accent2"/>
                <w:sz w:val="20"/>
                <w:szCs w:val="20"/>
              </w:rPr>
              <w:t>Erroneous file name –“*£$&amp;(*£&amp;.txz”</w:t>
            </w:r>
          </w:p>
        </w:tc>
        <w:tc>
          <w:tcPr>
            <w:tcW w:w="1418" w:type="dxa"/>
          </w:tcPr>
          <w:p w:rsidR="00845831" w:rsidRPr="00586258" w:rsidRDefault="00845831" w:rsidP="009B3991">
            <w:pPr>
              <w:rPr>
                <w:color w:val="1F497D" w:themeColor="text2"/>
                <w:sz w:val="20"/>
                <w:szCs w:val="20"/>
              </w:rPr>
            </w:pPr>
            <w:r w:rsidRPr="00586258">
              <w:rPr>
                <w:color w:val="9BBB59" w:themeColor="accent3"/>
                <w:sz w:val="20"/>
                <w:szCs w:val="20"/>
              </w:rPr>
              <w:t>Save successful</w:t>
            </w:r>
          </w:p>
          <w:p w:rsidR="00845831" w:rsidRPr="00586258" w:rsidRDefault="00586258" w:rsidP="009B3991">
            <w:pPr>
              <w:rPr>
                <w:sz w:val="20"/>
                <w:szCs w:val="20"/>
              </w:rPr>
            </w:pPr>
            <w:r>
              <w:rPr>
                <w:color w:val="C0504D" w:themeColor="accent2"/>
                <w:sz w:val="20"/>
                <w:szCs w:val="20"/>
              </w:rPr>
              <w:t>Save unsuccessful</w:t>
            </w:r>
          </w:p>
        </w:tc>
        <w:tc>
          <w:tcPr>
            <w:tcW w:w="1559" w:type="dxa"/>
          </w:tcPr>
          <w:p w:rsidR="00845831" w:rsidRPr="00586258" w:rsidRDefault="00845831" w:rsidP="009B3991">
            <w:pPr>
              <w:rPr>
                <w:color w:val="1F497D" w:themeColor="text2"/>
                <w:sz w:val="20"/>
                <w:szCs w:val="20"/>
              </w:rPr>
            </w:pPr>
            <w:r w:rsidRPr="00586258">
              <w:rPr>
                <w:color w:val="9BBB59" w:themeColor="accent3"/>
                <w:sz w:val="20"/>
                <w:szCs w:val="20"/>
              </w:rPr>
              <w:t>Save successful</w:t>
            </w:r>
          </w:p>
          <w:p w:rsidR="00845831" w:rsidRPr="00586258" w:rsidRDefault="00586258" w:rsidP="009B3991">
            <w:pPr>
              <w:rPr>
                <w:color w:val="9BBB59" w:themeColor="accent3"/>
                <w:sz w:val="20"/>
                <w:szCs w:val="20"/>
              </w:rPr>
            </w:pPr>
            <w:r>
              <w:rPr>
                <w:color w:val="C0504D" w:themeColor="accent2"/>
                <w:sz w:val="20"/>
                <w:szCs w:val="20"/>
              </w:rPr>
              <w:t>Save unsuccessful</w:t>
            </w:r>
          </w:p>
        </w:tc>
        <w:tc>
          <w:tcPr>
            <w:tcW w:w="1277" w:type="dxa"/>
          </w:tcPr>
          <w:p w:rsidR="00845831" w:rsidRPr="00586258" w:rsidRDefault="00845831" w:rsidP="00A57488">
            <w:pPr>
              <w:rPr>
                <w:color w:val="9BBB59" w:themeColor="accent3"/>
                <w:sz w:val="20"/>
                <w:szCs w:val="20"/>
              </w:rPr>
            </w:pPr>
            <w:r w:rsidRPr="00586258">
              <w:rPr>
                <w:color w:val="9BBB59" w:themeColor="accent3"/>
                <w:sz w:val="20"/>
                <w:szCs w:val="20"/>
              </w:rPr>
              <w:t>5.4a</w:t>
            </w:r>
          </w:p>
          <w:p w:rsidR="00845831" w:rsidRPr="00586258" w:rsidRDefault="00845831" w:rsidP="00A57488">
            <w:pPr>
              <w:rPr>
                <w:color w:val="9BBB59" w:themeColor="accent3"/>
                <w:sz w:val="20"/>
                <w:szCs w:val="20"/>
              </w:rPr>
            </w:pPr>
            <w:r w:rsidRPr="00586258">
              <w:rPr>
                <w:color w:val="C0504D" w:themeColor="accent2"/>
                <w:sz w:val="20"/>
                <w:szCs w:val="20"/>
              </w:rPr>
              <w:t>5.4b</w:t>
            </w:r>
          </w:p>
        </w:tc>
      </w:tr>
      <w:tr w:rsidR="00845831" w:rsidRPr="00586258" w:rsidTr="00DF3D9F">
        <w:tc>
          <w:tcPr>
            <w:tcW w:w="534" w:type="dxa"/>
          </w:tcPr>
          <w:p w:rsidR="00845831" w:rsidRPr="00586258" w:rsidRDefault="00845831" w:rsidP="009B3991">
            <w:pPr>
              <w:rPr>
                <w:sz w:val="20"/>
                <w:szCs w:val="20"/>
              </w:rPr>
            </w:pPr>
            <w:r w:rsidRPr="00586258">
              <w:rPr>
                <w:sz w:val="20"/>
                <w:szCs w:val="20"/>
              </w:rPr>
              <w:t>6.1</w:t>
            </w:r>
          </w:p>
        </w:tc>
        <w:tc>
          <w:tcPr>
            <w:tcW w:w="1275" w:type="dxa"/>
          </w:tcPr>
          <w:p w:rsidR="00845831" w:rsidRPr="00586258" w:rsidRDefault="00845831" w:rsidP="009B3991">
            <w:pPr>
              <w:rPr>
                <w:sz w:val="20"/>
                <w:szCs w:val="20"/>
              </w:rPr>
            </w:pPr>
            <w:r w:rsidRPr="00586258">
              <w:rPr>
                <w:sz w:val="20"/>
                <w:szCs w:val="20"/>
              </w:rPr>
              <w:t>Menu testing - quit</w:t>
            </w:r>
          </w:p>
        </w:tc>
        <w:tc>
          <w:tcPr>
            <w:tcW w:w="1701" w:type="dxa"/>
          </w:tcPr>
          <w:p w:rsidR="00845831" w:rsidRPr="00586258" w:rsidRDefault="00845831" w:rsidP="00BD0553">
            <w:pPr>
              <w:rPr>
                <w:sz w:val="20"/>
                <w:szCs w:val="20"/>
              </w:rPr>
            </w:pPr>
            <w:r w:rsidRPr="00586258">
              <w:rPr>
                <w:sz w:val="20"/>
                <w:szCs w:val="20"/>
              </w:rPr>
              <w:t xml:space="preserve">Upon selecting ‘quit’ </w:t>
            </w:r>
            <w:r w:rsidR="00BD0553" w:rsidRPr="00586258">
              <w:rPr>
                <w:sz w:val="20"/>
                <w:szCs w:val="20"/>
              </w:rPr>
              <w:t xml:space="preserve">or pressing ALT-F4, </w:t>
            </w:r>
            <w:r w:rsidRPr="00586258">
              <w:rPr>
                <w:sz w:val="20"/>
                <w:szCs w:val="20"/>
              </w:rPr>
              <w:t>the user should be prompted for confirmation.</w:t>
            </w:r>
          </w:p>
        </w:tc>
        <w:tc>
          <w:tcPr>
            <w:tcW w:w="1701" w:type="dxa"/>
          </w:tcPr>
          <w:p w:rsidR="00845831" w:rsidRPr="00586258" w:rsidRDefault="00845831" w:rsidP="009B3991">
            <w:pPr>
              <w:rPr>
                <w:sz w:val="20"/>
                <w:szCs w:val="20"/>
              </w:rPr>
            </w:pPr>
            <w:r w:rsidRPr="00586258">
              <w:rPr>
                <w:sz w:val="20"/>
                <w:szCs w:val="20"/>
              </w:rPr>
              <w:t>N/A</w:t>
            </w:r>
          </w:p>
        </w:tc>
        <w:tc>
          <w:tcPr>
            <w:tcW w:w="1418" w:type="dxa"/>
          </w:tcPr>
          <w:p w:rsidR="00845831" w:rsidRPr="00586258" w:rsidRDefault="00845831" w:rsidP="009B3991">
            <w:pPr>
              <w:rPr>
                <w:sz w:val="20"/>
                <w:szCs w:val="20"/>
              </w:rPr>
            </w:pPr>
            <w:r w:rsidRPr="00586258">
              <w:rPr>
                <w:sz w:val="20"/>
                <w:szCs w:val="20"/>
              </w:rPr>
              <w:t>Message box upon quit</w:t>
            </w:r>
          </w:p>
        </w:tc>
        <w:tc>
          <w:tcPr>
            <w:tcW w:w="1559" w:type="dxa"/>
          </w:tcPr>
          <w:p w:rsidR="00845831" w:rsidRPr="00586258" w:rsidRDefault="00845831" w:rsidP="009B3991">
            <w:pPr>
              <w:rPr>
                <w:color w:val="9BBB59" w:themeColor="accent3"/>
                <w:sz w:val="20"/>
                <w:szCs w:val="20"/>
              </w:rPr>
            </w:pPr>
            <w:r w:rsidRPr="00586258">
              <w:rPr>
                <w:sz w:val="20"/>
                <w:szCs w:val="20"/>
              </w:rPr>
              <w:t>Message box upon quit</w:t>
            </w:r>
          </w:p>
        </w:tc>
        <w:tc>
          <w:tcPr>
            <w:tcW w:w="1277" w:type="dxa"/>
          </w:tcPr>
          <w:p w:rsidR="00845831" w:rsidRPr="00586258" w:rsidRDefault="00845831" w:rsidP="009B3991">
            <w:pPr>
              <w:rPr>
                <w:color w:val="9BBB59" w:themeColor="accent3"/>
                <w:sz w:val="20"/>
                <w:szCs w:val="20"/>
              </w:rPr>
            </w:pPr>
            <w:r w:rsidRPr="00586258">
              <w:rPr>
                <w:sz w:val="20"/>
                <w:szCs w:val="20"/>
              </w:rPr>
              <w:t>6.1</w:t>
            </w:r>
          </w:p>
        </w:tc>
      </w:tr>
      <w:tr w:rsidR="00845831" w:rsidRPr="00586258" w:rsidTr="00DF3D9F">
        <w:tc>
          <w:tcPr>
            <w:tcW w:w="534" w:type="dxa"/>
          </w:tcPr>
          <w:p w:rsidR="00845831" w:rsidRPr="00586258" w:rsidRDefault="00845831" w:rsidP="009B3991">
            <w:pPr>
              <w:rPr>
                <w:sz w:val="20"/>
                <w:szCs w:val="20"/>
              </w:rPr>
            </w:pPr>
            <w:r w:rsidRPr="00586258">
              <w:rPr>
                <w:sz w:val="20"/>
                <w:szCs w:val="20"/>
              </w:rPr>
              <w:t>6.2</w:t>
            </w:r>
          </w:p>
        </w:tc>
        <w:tc>
          <w:tcPr>
            <w:tcW w:w="1275" w:type="dxa"/>
          </w:tcPr>
          <w:p w:rsidR="00845831" w:rsidRPr="00586258" w:rsidRDefault="00845831" w:rsidP="009B3991">
            <w:pPr>
              <w:rPr>
                <w:sz w:val="20"/>
                <w:szCs w:val="20"/>
              </w:rPr>
            </w:pPr>
            <w:r w:rsidRPr="00586258">
              <w:rPr>
                <w:sz w:val="20"/>
                <w:szCs w:val="20"/>
              </w:rPr>
              <w:t>Menu testing – create new roster</w:t>
            </w:r>
          </w:p>
        </w:tc>
        <w:tc>
          <w:tcPr>
            <w:tcW w:w="1701" w:type="dxa"/>
          </w:tcPr>
          <w:p w:rsidR="00845831" w:rsidRPr="00586258" w:rsidRDefault="00845831" w:rsidP="009B3991">
            <w:pPr>
              <w:rPr>
                <w:sz w:val="20"/>
                <w:szCs w:val="20"/>
              </w:rPr>
            </w:pPr>
            <w:r w:rsidRPr="00586258">
              <w:rPr>
                <w:sz w:val="20"/>
                <w:szCs w:val="20"/>
              </w:rPr>
              <w:t xml:space="preserve">Upon selecting ‘create new roster’, createRoster1.vb </w:t>
            </w:r>
            <w:r w:rsidRPr="00586258">
              <w:rPr>
                <w:sz w:val="20"/>
                <w:szCs w:val="20"/>
              </w:rPr>
              <w:lastRenderedPageBreak/>
              <w:t>should load</w:t>
            </w:r>
          </w:p>
        </w:tc>
        <w:tc>
          <w:tcPr>
            <w:tcW w:w="1701" w:type="dxa"/>
          </w:tcPr>
          <w:p w:rsidR="00845831" w:rsidRPr="00586258" w:rsidRDefault="00845831" w:rsidP="009B3991">
            <w:pPr>
              <w:rPr>
                <w:sz w:val="20"/>
                <w:szCs w:val="20"/>
              </w:rPr>
            </w:pPr>
            <w:r w:rsidRPr="00586258">
              <w:rPr>
                <w:sz w:val="20"/>
                <w:szCs w:val="20"/>
              </w:rPr>
              <w:lastRenderedPageBreak/>
              <w:t>N/A</w:t>
            </w:r>
          </w:p>
        </w:tc>
        <w:tc>
          <w:tcPr>
            <w:tcW w:w="1418" w:type="dxa"/>
          </w:tcPr>
          <w:p w:rsidR="00845831" w:rsidRPr="00586258" w:rsidRDefault="00845831" w:rsidP="009B3991">
            <w:pPr>
              <w:rPr>
                <w:sz w:val="20"/>
                <w:szCs w:val="20"/>
              </w:rPr>
            </w:pPr>
            <w:r w:rsidRPr="00586258">
              <w:rPr>
                <w:sz w:val="20"/>
                <w:szCs w:val="20"/>
              </w:rPr>
              <w:t>Form loads as expected</w:t>
            </w:r>
          </w:p>
        </w:tc>
        <w:tc>
          <w:tcPr>
            <w:tcW w:w="1559" w:type="dxa"/>
          </w:tcPr>
          <w:p w:rsidR="00845831" w:rsidRPr="00586258" w:rsidRDefault="00845831" w:rsidP="009B3991">
            <w:pPr>
              <w:rPr>
                <w:color w:val="9BBB59" w:themeColor="accent3"/>
                <w:sz w:val="20"/>
                <w:szCs w:val="20"/>
              </w:rPr>
            </w:pPr>
            <w:r w:rsidRPr="00586258">
              <w:rPr>
                <w:sz w:val="20"/>
                <w:szCs w:val="20"/>
              </w:rPr>
              <w:t>Form loads as expected</w:t>
            </w:r>
          </w:p>
        </w:tc>
        <w:tc>
          <w:tcPr>
            <w:tcW w:w="1277" w:type="dxa"/>
          </w:tcPr>
          <w:p w:rsidR="00845831" w:rsidRPr="00586258" w:rsidRDefault="00845831" w:rsidP="009B3991">
            <w:pPr>
              <w:rPr>
                <w:color w:val="9BBB59" w:themeColor="accent3"/>
                <w:sz w:val="20"/>
                <w:szCs w:val="20"/>
              </w:rPr>
            </w:pPr>
            <w:r w:rsidRPr="00586258">
              <w:rPr>
                <w:sz w:val="20"/>
                <w:szCs w:val="20"/>
              </w:rPr>
              <w:t>6.2</w:t>
            </w:r>
          </w:p>
        </w:tc>
      </w:tr>
      <w:tr w:rsidR="00845831" w:rsidRPr="00586258" w:rsidTr="00DF3D9F">
        <w:tc>
          <w:tcPr>
            <w:tcW w:w="534" w:type="dxa"/>
          </w:tcPr>
          <w:p w:rsidR="00845831" w:rsidRPr="00586258" w:rsidRDefault="00845831" w:rsidP="009B3991">
            <w:pPr>
              <w:rPr>
                <w:sz w:val="20"/>
                <w:szCs w:val="20"/>
              </w:rPr>
            </w:pPr>
            <w:r w:rsidRPr="00586258">
              <w:rPr>
                <w:sz w:val="20"/>
                <w:szCs w:val="20"/>
              </w:rPr>
              <w:lastRenderedPageBreak/>
              <w:t>6.3</w:t>
            </w:r>
          </w:p>
        </w:tc>
        <w:tc>
          <w:tcPr>
            <w:tcW w:w="1275" w:type="dxa"/>
          </w:tcPr>
          <w:p w:rsidR="00845831" w:rsidRPr="00586258" w:rsidRDefault="00845831" w:rsidP="009B3991">
            <w:pPr>
              <w:rPr>
                <w:sz w:val="20"/>
                <w:szCs w:val="20"/>
              </w:rPr>
            </w:pPr>
            <w:r w:rsidRPr="00586258">
              <w:rPr>
                <w:sz w:val="20"/>
                <w:szCs w:val="20"/>
              </w:rPr>
              <w:t>Menu testing – load roster (1)</w:t>
            </w:r>
          </w:p>
        </w:tc>
        <w:tc>
          <w:tcPr>
            <w:tcW w:w="1701" w:type="dxa"/>
          </w:tcPr>
          <w:p w:rsidR="00845831" w:rsidRPr="00586258" w:rsidRDefault="00845831" w:rsidP="009B3991">
            <w:pPr>
              <w:rPr>
                <w:sz w:val="20"/>
                <w:szCs w:val="20"/>
              </w:rPr>
            </w:pPr>
            <w:r w:rsidRPr="00586258">
              <w:rPr>
                <w:sz w:val="20"/>
                <w:szCs w:val="20"/>
              </w:rPr>
              <w:t>Upon selecting ‘load roster from file’, we should be prompted for a save location</w:t>
            </w:r>
          </w:p>
        </w:tc>
        <w:tc>
          <w:tcPr>
            <w:tcW w:w="1701" w:type="dxa"/>
          </w:tcPr>
          <w:p w:rsidR="00845831" w:rsidRPr="00586258" w:rsidRDefault="00845831" w:rsidP="009B3991">
            <w:pPr>
              <w:rPr>
                <w:sz w:val="20"/>
                <w:szCs w:val="20"/>
              </w:rPr>
            </w:pPr>
            <w:r w:rsidRPr="00586258">
              <w:rPr>
                <w:sz w:val="20"/>
                <w:szCs w:val="20"/>
              </w:rPr>
              <w:t>N/A</w:t>
            </w:r>
          </w:p>
        </w:tc>
        <w:tc>
          <w:tcPr>
            <w:tcW w:w="1418" w:type="dxa"/>
          </w:tcPr>
          <w:p w:rsidR="00845831" w:rsidRPr="00586258" w:rsidRDefault="00845831" w:rsidP="009B3991">
            <w:pPr>
              <w:rPr>
                <w:sz w:val="20"/>
                <w:szCs w:val="20"/>
              </w:rPr>
            </w:pPr>
            <w:r w:rsidRPr="00586258">
              <w:rPr>
                <w:sz w:val="20"/>
                <w:szCs w:val="20"/>
              </w:rPr>
              <w:t>loadRosterDialog loads as expected</w:t>
            </w:r>
          </w:p>
        </w:tc>
        <w:tc>
          <w:tcPr>
            <w:tcW w:w="1559" w:type="dxa"/>
          </w:tcPr>
          <w:p w:rsidR="00845831" w:rsidRPr="00586258" w:rsidRDefault="00845831" w:rsidP="009B3991">
            <w:pPr>
              <w:rPr>
                <w:color w:val="9BBB59" w:themeColor="accent3"/>
                <w:sz w:val="20"/>
                <w:szCs w:val="20"/>
              </w:rPr>
            </w:pPr>
            <w:r w:rsidRPr="00586258">
              <w:rPr>
                <w:sz w:val="20"/>
                <w:szCs w:val="20"/>
              </w:rPr>
              <w:t>loadRosterDialog loads as expected</w:t>
            </w:r>
          </w:p>
        </w:tc>
        <w:tc>
          <w:tcPr>
            <w:tcW w:w="1277" w:type="dxa"/>
          </w:tcPr>
          <w:p w:rsidR="00845831" w:rsidRPr="00586258" w:rsidRDefault="00845831" w:rsidP="009B3991">
            <w:pPr>
              <w:rPr>
                <w:color w:val="9BBB59" w:themeColor="accent3"/>
                <w:sz w:val="20"/>
                <w:szCs w:val="20"/>
              </w:rPr>
            </w:pPr>
            <w:r w:rsidRPr="00586258">
              <w:rPr>
                <w:sz w:val="20"/>
                <w:szCs w:val="20"/>
              </w:rPr>
              <w:t>6.3</w:t>
            </w:r>
          </w:p>
        </w:tc>
      </w:tr>
      <w:tr w:rsidR="00845831" w:rsidRPr="00586258" w:rsidTr="00DF3D9F">
        <w:tc>
          <w:tcPr>
            <w:tcW w:w="534" w:type="dxa"/>
          </w:tcPr>
          <w:p w:rsidR="00845831" w:rsidRPr="00586258" w:rsidRDefault="00845831" w:rsidP="009B3991">
            <w:pPr>
              <w:rPr>
                <w:sz w:val="20"/>
                <w:szCs w:val="20"/>
              </w:rPr>
            </w:pPr>
            <w:r w:rsidRPr="00586258">
              <w:rPr>
                <w:sz w:val="20"/>
                <w:szCs w:val="20"/>
              </w:rPr>
              <w:t>6.4</w:t>
            </w:r>
          </w:p>
        </w:tc>
        <w:tc>
          <w:tcPr>
            <w:tcW w:w="1275" w:type="dxa"/>
          </w:tcPr>
          <w:p w:rsidR="00845831" w:rsidRPr="00586258" w:rsidRDefault="00845831" w:rsidP="009B3991">
            <w:pPr>
              <w:rPr>
                <w:sz w:val="20"/>
                <w:szCs w:val="20"/>
              </w:rPr>
            </w:pPr>
            <w:r w:rsidRPr="00586258">
              <w:rPr>
                <w:sz w:val="20"/>
                <w:szCs w:val="20"/>
              </w:rPr>
              <w:t>Menu testing – load roster (2)</w:t>
            </w:r>
          </w:p>
        </w:tc>
        <w:tc>
          <w:tcPr>
            <w:tcW w:w="1701" w:type="dxa"/>
          </w:tcPr>
          <w:p w:rsidR="00845831" w:rsidRPr="00586258" w:rsidRDefault="00845831" w:rsidP="009B3991">
            <w:pPr>
              <w:rPr>
                <w:sz w:val="20"/>
                <w:szCs w:val="20"/>
              </w:rPr>
            </w:pPr>
            <w:r w:rsidRPr="00586258">
              <w:rPr>
                <w:sz w:val="20"/>
                <w:szCs w:val="20"/>
              </w:rPr>
              <w:t>If an illegal character is entered as a file name the program should notify the user.</w:t>
            </w:r>
          </w:p>
        </w:tc>
        <w:tc>
          <w:tcPr>
            <w:tcW w:w="1701" w:type="dxa"/>
          </w:tcPr>
          <w:p w:rsidR="00845831" w:rsidRPr="00586258" w:rsidRDefault="00845831" w:rsidP="009B3991">
            <w:pPr>
              <w:rPr>
                <w:color w:val="1F497D" w:themeColor="text2"/>
                <w:sz w:val="20"/>
                <w:szCs w:val="20"/>
              </w:rPr>
            </w:pPr>
            <w:r w:rsidRPr="00586258">
              <w:rPr>
                <w:color w:val="9BBB59" w:themeColor="accent3"/>
                <w:sz w:val="20"/>
                <w:szCs w:val="20"/>
              </w:rPr>
              <w:t>Typical file name – ‘newRoster.txt’</w:t>
            </w:r>
          </w:p>
          <w:p w:rsidR="00845831" w:rsidRPr="00586258" w:rsidRDefault="00845831" w:rsidP="009B3991">
            <w:pPr>
              <w:rPr>
                <w:sz w:val="20"/>
                <w:szCs w:val="20"/>
              </w:rPr>
            </w:pPr>
            <w:r w:rsidRPr="00586258">
              <w:rPr>
                <w:color w:val="C0504D" w:themeColor="accent2"/>
                <w:sz w:val="20"/>
                <w:szCs w:val="20"/>
              </w:rPr>
              <w:t>Erroneous file name –“*£$&amp;(*£&amp;.txz”</w:t>
            </w:r>
          </w:p>
        </w:tc>
        <w:tc>
          <w:tcPr>
            <w:tcW w:w="1418" w:type="dxa"/>
          </w:tcPr>
          <w:p w:rsidR="00845831" w:rsidRPr="00586258" w:rsidRDefault="00845831" w:rsidP="009B3991">
            <w:pPr>
              <w:rPr>
                <w:color w:val="1F497D" w:themeColor="text2"/>
                <w:sz w:val="20"/>
                <w:szCs w:val="20"/>
              </w:rPr>
            </w:pPr>
            <w:r w:rsidRPr="00586258">
              <w:rPr>
                <w:color w:val="9BBB59" w:themeColor="accent3"/>
                <w:sz w:val="20"/>
                <w:szCs w:val="20"/>
              </w:rPr>
              <w:t>Typical file name – ‘newRoster.txt’</w:t>
            </w:r>
          </w:p>
          <w:p w:rsidR="00845831" w:rsidRPr="00586258" w:rsidRDefault="00845831" w:rsidP="009B3991">
            <w:pPr>
              <w:rPr>
                <w:sz w:val="20"/>
                <w:szCs w:val="20"/>
              </w:rPr>
            </w:pPr>
            <w:r w:rsidRPr="00586258">
              <w:rPr>
                <w:color w:val="C0504D" w:themeColor="accent2"/>
                <w:sz w:val="20"/>
                <w:szCs w:val="20"/>
              </w:rPr>
              <w:t>Erroneous file name –“*£$&amp;(*£&amp;.txz”</w:t>
            </w:r>
          </w:p>
        </w:tc>
        <w:tc>
          <w:tcPr>
            <w:tcW w:w="1559" w:type="dxa"/>
          </w:tcPr>
          <w:p w:rsidR="00845831" w:rsidRPr="00586258" w:rsidRDefault="00845831" w:rsidP="009B3991">
            <w:pPr>
              <w:rPr>
                <w:color w:val="1F497D" w:themeColor="text2"/>
                <w:sz w:val="20"/>
                <w:szCs w:val="20"/>
              </w:rPr>
            </w:pPr>
            <w:r w:rsidRPr="00586258">
              <w:rPr>
                <w:color w:val="9BBB59" w:themeColor="accent3"/>
                <w:sz w:val="20"/>
                <w:szCs w:val="20"/>
              </w:rPr>
              <w:t>Typical file name – ‘newRoster.txt’</w:t>
            </w:r>
          </w:p>
          <w:p w:rsidR="00845831" w:rsidRPr="00586258" w:rsidRDefault="00845831" w:rsidP="009B3991">
            <w:pPr>
              <w:rPr>
                <w:color w:val="9BBB59" w:themeColor="accent3"/>
                <w:sz w:val="20"/>
                <w:szCs w:val="20"/>
              </w:rPr>
            </w:pPr>
            <w:r w:rsidRPr="00586258">
              <w:rPr>
                <w:color w:val="C0504D" w:themeColor="accent2"/>
                <w:sz w:val="20"/>
                <w:szCs w:val="20"/>
              </w:rPr>
              <w:t>Erroneous file name –“*£$&amp;(*£&amp;.txz”</w:t>
            </w:r>
          </w:p>
        </w:tc>
        <w:tc>
          <w:tcPr>
            <w:tcW w:w="1277" w:type="dxa"/>
          </w:tcPr>
          <w:p w:rsidR="00845831" w:rsidRPr="00586258" w:rsidRDefault="00845831" w:rsidP="009B3991">
            <w:pPr>
              <w:rPr>
                <w:color w:val="9BBB59" w:themeColor="accent3"/>
                <w:sz w:val="20"/>
                <w:szCs w:val="20"/>
              </w:rPr>
            </w:pPr>
            <w:r w:rsidRPr="00586258">
              <w:rPr>
                <w:sz w:val="20"/>
                <w:szCs w:val="20"/>
              </w:rPr>
              <w:t>6.4</w:t>
            </w:r>
          </w:p>
        </w:tc>
      </w:tr>
      <w:tr w:rsidR="00845831" w:rsidRPr="00586258" w:rsidTr="00DF3D9F">
        <w:tc>
          <w:tcPr>
            <w:tcW w:w="534" w:type="dxa"/>
          </w:tcPr>
          <w:p w:rsidR="00845831" w:rsidRPr="00586258" w:rsidRDefault="00845831" w:rsidP="009B3991">
            <w:pPr>
              <w:rPr>
                <w:sz w:val="20"/>
                <w:szCs w:val="20"/>
              </w:rPr>
            </w:pPr>
            <w:r w:rsidRPr="00586258">
              <w:rPr>
                <w:sz w:val="20"/>
                <w:szCs w:val="20"/>
              </w:rPr>
              <w:t>6.5</w:t>
            </w:r>
          </w:p>
        </w:tc>
        <w:tc>
          <w:tcPr>
            <w:tcW w:w="1275" w:type="dxa"/>
          </w:tcPr>
          <w:p w:rsidR="00845831" w:rsidRPr="00586258" w:rsidRDefault="00845831" w:rsidP="009B3991">
            <w:pPr>
              <w:rPr>
                <w:sz w:val="20"/>
                <w:szCs w:val="20"/>
              </w:rPr>
            </w:pPr>
            <w:r w:rsidRPr="00586258">
              <w:rPr>
                <w:sz w:val="20"/>
                <w:szCs w:val="20"/>
              </w:rPr>
              <w:t>Menu testing – clear roster (1)</w:t>
            </w:r>
          </w:p>
        </w:tc>
        <w:tc>
          <w:tcPr>
            <w:tcW w:w="1701" w:type="dxa"/>
          </w:tcPr>
          <w:p w:rsidR="00845831" w:rsidRPr="00586258" w:rsidRDefault="00845831" w:rsidP="00F4409B">
            <w:pPr>
              <w:rPr>
                <w:sz w:val="20"/>
                <w:szCs w:val="20"/>
              </w:rPr>
            </w:pPr>
            <w:r w:rsidRPr="00586258">
              <w:rPr>
                <w:sz w:val="20"/>
                <w:szCs w:val="20"/>
              </w:rPr>
              <w:t>Upon</w:t>
            </w:r>
            <w:r w:rsidR="00F4409B" w:rsidRPr="00586258">
              <w:rPr>
                <w:sz w:val="20"/>
                <w:szCs w:val="20"/>
              </w:rPr>
              <w:t xml:space="preserve"> loading</w:t>
            </w:r>
            <w:r w:rsidRPr="00586258">
              <w:rPr>
                <w:sz w:val="20"/>
                <w:szCs w:val="20"/>
              </w:rPr>
              <w:t xml:space="preserve"> a roster, clear roster should be enabled and should prompt the user upon selection.</w:t>
            </w:r>
          </w:p>
        </w:tc>
        <w:tc>
          <w:tcPr>
            <w:tcW w:w="1701" w:type="dxa"/>
          </w:tcPr>
          <w:p w:rsidR="00845831" w:rsidRPr="00586258" w:rsidRDefault="00845831" w:rsidP="009B3991">
            <w:pPr>
              <w:rPr>
                <w:sz w:val="20"/>
                <w:szCs w:val="20"/>
              </w:rPr>
            </w:pPr>
            <w:r w:rsidRPr="00586258">
              <w:rPr>
                <w:sz w:val="20"/>
                <w:szCs w:val="20"/>
              </w:rPr>
              <w:t>N/A</w:t>
            </w:r>
          </w:p>
        </w:tc>
        <w:tc>
          <w:tcPr>
            <w:tcW w:w="1418" w:type="dxa"/>
          </w:tcPr>
          <w:p w:rsidR="00845831" w:rsidRPr="00586258" w:rsidRDefault="00845831" w:rsidP="009B3991">
            <w:pPr>
              <w:rPr>
                <w:sz w:val="20"/>
                <w:szCs w:val="20"/>
              </w:rPr>
            </w:pPr>
            <w:r w:rsidRPr="00586258">
              <w:rPr>
                <w:sz w:val="20"/>
                <w:szCs w:val="20"/>
              </w:rPr>
              <w:t>Enabled, prompt as expected</w:t>
            </w:r>
          </w:p>
        </w:tc>
        <w:tc>
          <w:tcPr>
            <w:tcW w:w="1559" w:type="dxa"/>
          </w:tcPr>
          <w:p w:rsidR="00845831" w:rsidRPr="00586258" w:rsidRDefault="00845831" w:rsidP="009B3991">
            <w:pPr>
              <w:rPr>
                <w:color w:val="9BBB59" w:themeColor="accent3"/>
                <w:sz w:val="20"/>
                <w:szCs w:val="20"/>
              </w:rPr>
            </w:pPr>
            <w:r w:rsidRPr="00586258">
              <w:rPr>
                <w:sz w:val="20"/>
                <w:szCs w:val="20"/>
              </w:rPr>
              <w:t>Enabled, prompt as expected</w:t>
            </w:r>
          </w:p>
        </w:tc>
        <w:tc>
          <w:tcPr>
            <w:tcW w:w="1277" w:type="dxa"/>
          </w:tcPr>
          <w:p w:rsidR="00845831" w:rsidRPr="00586258" w:rsidRDefault="00845831" w:rsidP="009B3991">
            <w:pPr>
              <w:rPr>
                <w:color w:val="9BBB59" w:themeColor="accent3"/>
                <w:sz w:val="20"/>
                <w:szCs w:val="20"/>
              </w:rPr>
            </w:pPr>
            <w:r w:rsidRPr="00586258">
              <w:rPr>
                <w:sz w:val="20"/>
                <w:szCs w:val="20"/>
              </w:rPr>
              <w:t>6.5</w:t>
            </w:r>
          </w:p>
        </w:tc>
      </w:tr>
      <w:tr w:rsidR="00F4409B" w:rsidRPr="00586258" w:rsidTr="00DF3D9F">
        <w:tc>
          <w:tcPr>
            <w:tcW w:w="534" w:type="dxa"/>
          </w:tcPr>
          <w:p w:rsidR="00F4409B" w:rsidRPr="00586258" w:rsidRDefault="00F4409B" w:rsidP="009B3991">
            <w:pPr>
              <w:rPr>
                <w:sz w:val="20"/>
                <w:szCs w:val="20"/>
              </w:rPr>
            </w:pPr>
            <w:r w:rsidRPr="00586258">
              <w:rPr>
                <w:sz w:val="20"/>
                <w:szCs w:val="20"/>
              </w:rPr>
              <w:t>6.6</w:t>
            </w:r>
          </w:p>
        </w:tc>
        <w:tc>
          <w:tcPr>
            <w:tcW w:w="1275" w:type="dxa"/>
          </w:tcPr>
          <w:p w:rsidR="00F4409B" w:rsidRPr="00586258" w:rsidRDefault="00F4409B" w:rsidP="009B3991">
            <w:pPr>
              <w:rPr>
                <w:sz w:val="20"/>
                <w:szCs w:val="20"/>
              </w:rPr>
            </w:pPr>
            <w:r w:rsidRPr="00586258">
              <w:rPr>
                <w:sz w:val="20"/>
                <w:szCs w:val="20"/>
              </w:rPr>
              <w:t>Menu testing – clear roster (2)</w:t>
            </w:r>
          </w:p>
        </w:tc>
        <w:tc>
          <w:tcPr>
            <w:tcW w:w="1701" w:type="dxa"/>
          </w:tcPr>
          <w:p w:rsidR="00F4409B" w:rsidRPr="00586258" w:rsidRDefault="00F4409B" w:rsidP="009B3991">
            <w:pPr>
              <w:rPr>
                <w:sz w:val="20"/>
                <w:szCs w:val="20"/>
              </w:rPr>
            </w:pPr>
            <w:r w:rsidRPr="00586258">
              <w:rPr>
                <w:sz w:val="20"/>
                <w:szCs w:val="20"/>
              </w:rPr>
              <w:t>Roster should clear upon selecting ‘yes’ and then the option should be disabled since a roster is not able to be loaded.</w:t>
            </w:r>
          </w:p>
        </w:tc>
        <w:tc>
          <w:tcPr>
            <w:tcW w:w="1701" w:type="dxa"/>
          </w:tcPr>
          <w:p w:rsidR="00F4409B" w:rsidRPr="00586258" w:rsidRDefault="00F4409B" w:rsidP="009B3991">
            <w:pPr>
              <w:rPr>
                <w:sz w:val="20"/>
                <w:szCs w:val="20"/>
              </w:rPr>
            </w:pPr>
            <w:r w:rsidRPr="00586258">
              <w:rPr>
                <w:sz w:val="20"/>
                <w:szCs w:val="20"/>
              </w:rPr>
              <w:t>N/A</w:t>
            </w:r>
          </w:p>
        </w:tc>
        <w:tc>
          <w:tcPr>
            <w:tcW w:w="1418" w:type="dxa"/>
          </w:tcPr>
          <w:p w:rsidR="00F4409B" w:rsidRPr="00586258" w:rsidRDefault="00F4409B" w:rsidP="00F4409B">
            <w:pPr>
              <w:rPr>
                <w:sz w:val="20"/>
                <w:szCs w:val="20"/>
              </w:rPr>
            </w:pPr>
            <w:r w:rsidRPr="00586258">
              <w:rPr>
                <w:sz w:val="20"/>
                <w:szCs w:val="20"/>
              </w:rPr>
              <w:t>Roster clears as expected, then option disabled</w:t>
            </w:r>
          </w:p>
        </w:tc>
        <w:tc>
          <w:tcPr>
            <w:tcW w:w="1559" w:type="dxa"/>
          </w:tcPr>
          <w:p w:rsidR="00F4409B" w:rsidRPr="00586258" w:rsidRDefault="00F4409B" w:rsidP="00F4409B">
            <w:pPr>
              <w:rPr>
                <w:color w:val="9BBB59" w:themeColor="accent3"/>
                <w:sz w:val="20"/>
                <w:szCs w:val="20"/>
              </w:rPr>
            </w:pPr>
            <w:r w:rsidRPr="00586258">
              <w:rPr>
                <w:sz w:val="20"/>
                <w:szCs w:val="20"/>
              </w:rPr>
              <w:t>Roster clears as expected, then option disabled</w:t>
            </w:r>
          </w:p>
        </w:tc>
        <w:tc>
          <w:tcPr>
            <w:tcW w:w="1277" w:type="dxa"/>
          </w:tcPr>
          <w:p w:rsidR="00F4409B" w:rsidRPr="00586258" w:rsidRDefault="00F4409B" w:rsidP="009B3991">
            <w:pPr>
              <w:rPr>
                <w:color w:val="9BBB59" w:themeColor="accent3"/>
                <w:sz w:val="20"/>
                <w:szCs w:val="20"/>
              </w:rPr>
            </w:pPr>
            <w:r w:rsidRPr="00586258">
              <w:rPr>
                <w:sz w:val="20"/>
                <w:szCs w:val="20"/>
              </w:rPr>
              <w:t>6.6</w:t>
            </w:r>
          </w:p>
        </w:tc>
      </w:tr>
      <w:tr w:rsidR="00F4409B" w:rsidRPr="00586258" w:rsidTr="00DF3D9F">
        <w:tc>
          <w:tcPr>
            <w:tcW w:w="534" w:type="dxa"/>
          </w:tcPr>
          <w:p w:rsidR="00F4409B" w:rsidRPr="00586258" w:rsidRDefault="00F4409B" w:rsidP="009B3991">
            <w:pPr>
              <w:rPr>
                <w:sz w:val="20"/>
                <w:szCs w:val="20"/>
              </w:rPr>
            </w:pPr>
            <w:r w:rsidRPr="00586258">
              <w:rPr>
                <w:sz w:val="20"/>
                <w:szCs w:val="20"/>
              </w:rPr>
              <w:t xml:space="preserve">6.7 </w:t>
            </w:r>
          </w:p>
        </w:tc>
        <w:tc>
          <w:tcPr>
            <w:tcW w:w="1275" w:type="dxa"/>
          </w:tcPr>
          <w:p w:rsidR="00F4409B" w:rsidRPr="00586258" w:rsidRDefault="00F4409B" w:rsidP="00F4409B">
            <w:pPr>
              <w:rPr>
                <w:sz w:val="20"/>
                <w:szCs w:val="20"/>
              </w:rPr>
            </w:pPr>
            <w:r w:rsidRPr="00586258">
              <w:rPr>
                <w:sz w:val="20"/>
                <w:szCs w:val="20"/>
              </w:rPr>
              <w:t>Menu testing – ‘help’ (1)</w:t>
            </w:r>
          </w:p>
        </w:tc>
        <w:tc>
          <w:tcPr>
            <w:tcW w:w="1701" w:type="dxa"/>
          </w:tcPr>
          <w:p w:rsidR="00F4409B" w:rsidRPr="00586258" w:rsidRDefault="00F4409B" w:rsidP="00F4409B">
            <w:pPr>
              <w:rPr>
                <w:sz w:val="20"/>
                <w:szCs w:val="20"/>
              </w:rPr>
            </w:pPr>
            <w:r w:rsidRPr="00586258">
              <w:rPr>
                <w:sz w:val="20"/>
                <w:szCs w:val="20"/>
              </w:rPr>
              <w:t>Upon pressing F1 or selecting the menu option for ‘show documentation’ the document ‘example documentation for the roster solution.docx’ should be loaded.</w:t>
            </w:r>
          </w:p>
        </w:tc>
        <w:tc>
          <w:tcPr>
            <w:tcW w:w="1701" w:type="dxa"/>
          </w:tcPr>
          <w:p w:rsidR="00F4409B" w:rsidRPr="00586258" w:rsidRDefault="00F4409B" w:rsidP="009B3991">
            <w:pPr>
              <w:rPr>
                <w:sz w:val="20"/>
                <w:szCs w:val="20"/>
              </w:rPr>
            </w:pPr>
            <w:r w:rsidRPr="00586258">
              <w:rPr>
                <w:sz w:val="20"/>
                <w:szCs w:val="20"/>
              </w:rPr>
              <w:t>N/A</w:t>
            </w:r>
          </w:p>
        </w:tc>
        <w:tc>
          <w:tcPr>
            <w:tcW w:w="1418" w:type="dxa"/>
          </w:tcPr>
          <w:p w:rsidR="00F4409B" w:rsidRPr="00586258" w:rsidRDefault="00F4409B" w:rsidP="00F4409B">
            <w:pPr>
              <w:rPr>
                <w:sz w:val="20"/>
                <w:szCs w:val="20"/>
              </w:rPr>
            </w:pPr>
            <w:r w:rsidRPr="00586258">
              <w:rPr>
                <w:sz w:val="20"/>
                <w:szCs w:val="20"/>
              </w:rPr>
              <w:t>Word document loaded</w:t>
            </w:r>
          </w:p>
        </w:tc>
        <w:tc>
          <w:tcPr>
            <w:tcW w:w="1559" w:type="dxa"/>
          </w:tcPr>
          <w:p w:rsidR="00F4409B" w:rsidRPr="00586258" w:rsidRDefault="00F4409B" w:rsidP="00F4409B">
            <w:pPr>
              <w:rPr>
                <w:sz w:val="20"/>
                <w:szCs w:val="20"/>
              </w:rPr>
            </w:pPr>
            <w:r w:rsidRPr="00586258">
              <w:rPr>
                <w:sz w:val="20"/>
                <w:szCs w:val="20"/>
              </w:rPr>
              <w:t>Word document loaded</w:t>
            </w:r>
          </w:p>
        </w:tc>
        <w:tc>
          <w:tcPr>
            <w:tcW w:w="1277" w:type="dxa"/>
          </w:tcPr>
          <w:p w:rsidR="00F4409B" w:rsidRPr="00586258" w:rsidRDefault="00F4409B" w:rsidP="009B3991">
            <w:pPr>
              <w:rPr>
                <w:sz w:val="20"/>
                <w:szCs w:val="20"/>
              </w:rPr>
            </w:pPr>
            <w:r w:rsidRPr="00586258">
              <w:rPr>
                <w:sz w:val="20"/>
                <w:szCs w:val="20"/>
              </w:rPr>
              <w:t>6.7</w:t>
            </w:r>
          </w:p>
        </w:tc>
      </w:tr>
      <w:tr w:rsidR="00F4409B" w:rsidRPr="00586258" w:rsidTr="00DF3D9F">
        <w:tc>
          <w:tcPr>
            <w:tcW w:w="534" w:type="dxa"/>
          </w:tcPr>
          <w:p w:rsidR="00F4409B" w:rsidRPr="00586258" w:rsidRDefault="00F4409B" w:rsidP="009B3991">
            <w:pPr>
              <w:rPr>
                <w:sz w:val="20"/>
                <w:szCs w:val="20"/>
              </w:rPr>
            </w:pPr>
            <w:r w:rsidRPr="00586258">
              <w:rPr>
                <w:sz w:val="20"/>
                <w:szCs w:val="20"/>
              </w:rPr>
              <w:t xml:space="preserve">6.8 </w:t>
            </w:r>
          </w:p>
        </w:tc>
        <w:tc>
          <w:tcPr>
            <w:tcW w:w="1275" w:type="dxa"/>
          </w:tcPr>
          <w:p w:rsidR="00F4409B" w:rsidRPr="00586258" w:rsidRDefault="00F4409B" w:rsidP="009B3991">
            <w:pPr>
              <w:rPr>
                <w:sz w:val="20"/>
                <w:szCs w:val="20"/>
              </w:rPr>
            </w:pPr>
            <w:r w:rsidRPr="00586258">
              <w:rPr>
                <w:sz w:val="20"/>
                <w:szCs w:val="20"/>
              </w:rPr>
              <w:t>Menu testing – ‘help’ (2)</w:t>
            </w:r>
          </w:p>
        </w:tc>
        <w:tc>
          <w:tcPr>
            <w:tcW w:w="1701" w:type="dxa"/>
          </w:tcPr>
          <w:p w:rsidR="00F4409B" w:rsidRPr="00586258" w:rsidRDefault="00F4409B" w:rsidP="00F4409B">
            <w:pPr>
              <w:rPr>
                <w:sz w:val="20"/>
                <w:szCs w:val="20"/>
              </w:rPr>
            </w:pPr>
            <w:r w:rsidRPr="00586258">
              <w:rPr>
                <w:sz w:val="20"/>
                <w:szCs w:val="20"/>
              </w:rPr>
              <w:t>Upon selecting the menu option for ‘Knatt Consulting on the web’ the correct web page should be loaded.</w:t>
            </w:r>
          </w:p>
        </w:tc>
        <w:tc>
          <w:tcPr>
            <w:tcW w:w="1701" w:type="dxa"/>
          </w:tcPr>
          <w:p w:rsidR="00F4409B" w:rsidRPr="00586258" w:rsidRDefault="00F4409B" w:rsidP="009B3991">
            <w:pPr>
              <w:rPr>
                <w:sz w:val="20"/>
                <w:szCs w:val="20"/>
              </w:rPr>
            </w:pPr>
            <w:r w:rsidRPr="00586258">
              <w:rPr>
                <w:sz w:val="20"/>
                <w:szCs w:val="20"/>
              </w:rPr>
              <w:t>N/A</w:t>
            </w:r>
          </w:p>
        </w:tc>
        <w:tc>
          <w:tcPr>
            <w:tcW w:w="1418" w:type="dxa"/>
          </w:tcPr>
          <w:p w:rsidR="00F4409B" w:rsidRPr="00586258" w:rsidRDefault="00F4409B" w:rsidP="00F4409B">
            <w:pPr>
              <w:rPr>
                <w:sz w:val="20"/>
                <w:szCs w:val="20"/>
              </w:rPr>
            </w:pPr>
            <w:r w:rsidRPr="00586258">
              <w:rPr>
                <w:sz w:val="20"/>
                <w:szCs w:val="20"/>
              </w:rPr>
              <w:t>Web page loaded</w:t>
            </w:r>
          </w:p>
        </w:tc>
        <w:tc>
          <w:tcPr>
            <w:tcW w:w="1559" w:type="dxa"/>
          </w:tcPr>
          <w:p w:rsidR="00F4409B" w:rsidRPr="00586258" w:rsidRDefault="00F4409B" w:rsidP="00F4409B">
            <w:pPr>
              <w:rPr>
                <w:sz w:val="20"/>
                <w:szCs w:val="20"/>
              </w:rPr>
            </w:pPr>
            <w:r w:rsidRPr="00586258">
              <w:rPr>
                <w:sz w:val="20"/>
                <w:szCs w:val="20"/>
              </w:rPr>
              <w:t>Web page loaded</w:t>
            </w:r>
          </w:p>
        </w:tc>
        <w:tc>
          <w:tcPr>
            <w:tcW w:w="1277" w:type="dxa"/>
          </w:tcPr>
          <w:p w:rsidR="00F4409B" w:rsidRPr="00586258" w:rsidRDefault="00F4409B" w:rsidP="009B3991">
            <w:pPr>
              <w:rPr>
                <w:sz w:val="20"/>
                <w:szCs w:val="20"/>
              </w:rPr>
            </w:pPr>
            <w:r w:rsidRPr="00586258">
              <w:rPr>
                <w:sz w:val="20"/>
                <w:szCs w:val="20"/>
              </w:rPr>
              <w:t>6.8</w:t>
            </w:r>
          </w:p>
        </w:tc>
      </w:tr>
    </w:tbl>
    <w:p w:rsidR="00D52354" w:rsidRDefault="00D52354" w:rsidP="00846589">
      <w:pPr>
        <w:pStyle w:val="NoSpacing"/>
        <w:rPr>
          <w:b/>
        </w:rPr>
      </w:pPr>
    </w:p>
    <w:p w:rsidR="00846589" w:rsidRPr="005D4304" w:rsidRDefault="00846589" w:rsidP="00AA792B">
      <w:pPr>
        <w:pStyle w:val="Heading3"/>
      </w:pPr>
      <w:bookmarkStart w:id="53" w:name="_Toc383429400"/>
      <w:r w:rsidRPr="005D4304">
        <w:t>Iteration and decision testing</w:t>
      </w:r>
      <w:bookmarkEnd w:id="53"/>
    </w:p>
    <w:p w:rsidR="005D4304" w:rsidRDefault="00846589" w:rsidP="00846589">
      <w:pPr>
        <w:pStyle w:val="NoSpacing"/>
      </w:pPr>
      <w:r>
        <w:t>Iteration and decision testing has been done by hand using a large trace table which is atta</w:t>
      </w:r>
      <w:r w:rsidR="005D4304">
        <w:t>ched as an appendix to the project</w:t>
      </w:r>
      <w:r>
        <w:t>.</w:t>
      </w:r>
      <w:r w:rsidR="005D4304">
        <w:t xml:space="preserve"> To do this I made use of white-box testing and created a new roster by hand, running the ‘algorithm’ in a spreadsheet using s</w:t>
      </w:r>
      <w:r w:rsidR="00DD6895">
        <w:t>pecific penalties for the rules and calculating the penalties for each allocation.</w:t>
      </w:r>
      <w:r w:rsidR="005D4304">
        <w:t xml:space="preserve"> I then recreated the scenario in the program I had created and ensured that they were the same.</w:t>
      </w:r>
    </w:p>
    <w:p w:rsidR="005D4304" w:rsidRDefault="005D4304" w:rsidP="00846589">
      <w:pPr>
        <w:pStyle w:val="NoSpacing"/>
      </w:pPr>
    </w:p>
    <w:p w:rsidR="005D4304" w:rsidRDefault="005D4304" w:rsidP="00846589">
      <w:pPr>
        <w:pStyle w:val="NoSpacing"/>
      </w:pPr>
      <w:r>
        <w:lastRenderedPageBreak/>
        <w:t>See appendix C section 7 for a detailed trace table and the test roster created in the program.</w:t>
      </w:r>
    </w:p>
    <w:p w:rsidR="005D4304" w:rsidRDefault="005D4304" w:rsidP="00846589">
      <w:pPr>
        <w:pStyle w:val="NoSpacing"/>
      </w:pPr>
    </w:p>
    <w:p w:rsidR="005D4304" w:rsidRPr="005D4304" w:rsidRDefault="005D4304" w:rsidP="00AA792B">
      <w:pPr>
        <w:pStyle w:val="Heading3"/>
      </w:pPr>
      <w:bookmarkStart w:id="54" w:name="_Toc383429401"/>
      <w:r w:rsidRPr="005D4304">
        <w:t>System testing</w:t>
      </w:r>
      <w:bookmarkEnd w:id="54"/>
    </w:p>
    <w:p w:rsidR="005D4304" w:rsidRPr="005D4304" w:rsidRDefault="005D4304" w:rsidP="005D4304">
      <w:pPr>
        <w:pStyle w:val="NoSpacing"/>
      </w:pPr>
      <w:r w:rsidRPr="005D4304">
        <w:t>The system needs to be tested so that it writes files to the specified locations and the file contents are the same for different rosters created using the same parameters. This is</w:t>
      </w:r>
      <w:r w:rsidR="00BC2649">
        <w:t xml:space="preserve"> </w:t>
      </w:r>
      <w:r w:rsidR="00DD6895">
        <w:t>a part of</w:t>
      </w:r>
      <w:r w:rsidRPr="005D4304">
        <w:t xml:space="preserve"> system testing.</w:t>
      </w:r>
    </w:p>
    <w:p w:rsidR="005D4304" w:rsidRPr="005D4304" w:rsidRDefault="005D4304" w:rsidP="005D4304">
      <w:pPr>
        <w:pStyle w:val="NoSpacing"/>
      </w:pPr>
    </w:p>
    <w:p w:rsidR="005D4304" w:rsidRDefault="005D4304" w:rsidP="005D4304">
      <w:pPr>
        <w:pStyle w:val="NoSpacing"/>
      </w:pPr>
      <w:r w:rsidRPr="005D4304">
        <w:t>To test the system, I used the ‘create new roster’ option within the program to create two rosters with identical parameters as shown below, one stored on a removable USB drive (</w:t>
      </w:r>
      <w:proofErr w:type="gramStart"/>
      <w:r w:rsidRPr="005D4304">
        <w:t>E:</w:t>
      </w:r>
      <w:proofErr w:type="gramEnd"/>
      <w:r w:rsidRPr="005D4304">
        <w:t>\) and one in the Desktop directory of my computer. These were compared for identical contents.</w:t>
      </w:r>
    </w:p>
    <w:p w:rsidR="005D4304" w:rsidRDefault="005D4304" w:rsidP="005D4304">
      <w:pPr>
        <w:pStyle w:val="NoSpacing"/>
      </w:pPr>
    </w:p>
    <w:p w:rsidR="00B93B29" w:rsidRDefault="00B93B29" w:rsidP="005D4304">
      <w:pPr>
        <w:pStyle w:val="NoSpacing"/>
      </w:pPr>
      <w:r>
        <w:t>The below parameters were modified from my original objectives which can be seen in the design section of this project.</w:t>
      </w:r>
    </w:p>
    <w:p w:rsidR="00B93B29" w:rsidRDefault="00B93B29" w:rsidP="005D4304">
      <w:pPr>
        <w:pStyle w:val="NoSpacing"/>
      </w:pPr>
    </w:p>
    <w:p w:rsidR="005D4304" w:rsidRPr="00576E93" w:rsidRDefault="005D4304" w:rsidP="005D4304">
      <w:pPr>
        <w:pStyle w:val="NoSpacing"/>
        <w:rPr>
          <w:i/>
        </w:rPr>
      </w:pPr>
      <w:r w:rsidRPr="00576E93">
        <w:rPr>
          <w:i/>
        </w:rPr>
        <w:t>Roster parameters:</w:t>
      </w:r>
    </w:p>
    <w:tbl>
      <w:tblPr>
        <w:tblStyle w:val="TableGrid"/>
        <w:tblW w:w="0" w:type="auto"/>
        <w:tblLook w:val="04A0" w:firstRow="1" w:lastRow="0" w:firstColumn="1" w:lastColumn="0" w:noHBand="0" w:noVBand="1"/>
      </w:tblPr>
      <w:tblGrid>
        <w:gridCol w:w="4621"/>
        <w:gridCol w:w="4621"/>
      </w:tblGrid>
      <w:tr w:rsidR="005D4304" w:rsidTr="006D5564">
        <w:tc>
          <w:tcPr>
            <w:tcW w:w="4621" w:type="dxa"/>
          </w:tcPr>
          <w:p w:rsidR="005D4304" w:rsidRDefault="005D4304" w:rsidP="005D4304">
            <w:pPr>
              <w:pStyle w:val="NoSpacing"/>
            </w:pPr>
            <w:r>
              <w:t>Number of days</w:t>
            </w:r>
          </w:p>
        </w:tc>
        <w:tc>
          <w:tcPr>
            <w:tcW w:w="4621" w:type="dxa"/>
          </w:tcPr>
          <w:p w:rsidR="005D4304" w:rsidRDefault="005D4304" w:rsidP="005D4304">
            <w:pPr>
              <w:pStyle w:val="NoSpacing"/>
            </w:pPr>
            <w:r>
              <w:t>24</w:t>
            </w:r>
          </w:p>
        </w:tc>
      </w:tr>
      <w:tr w:rsidR="005D4304" w:rsidTr="006D5564">
        <w:tc>
          <w:tcPr>
            <w:tcW w:w="4621" w:type="dxa"/>
          </w:tcPr>
          <w:p w:rsidR="005D4304" w:rsidRDefault="005D4304" w:rsidP="005D4304">
            <w:pPr>
              <w:pStyle w:val="NoSpacing"/>
            </w:pPr>
            <w:r>
              <w:t>Number of employees</w:t>
            </w:r>
          </w:p>
        </w:tc>
        <w:tc>
          <w:tcPr>
            <w:tcW w:w="4621" w:type="dxa"/>
          </w:tcPr>
          <w:p w:rsidR="005D4304" w:rsidRDefault="005D4304" w:rsidP="005D4304">
            <w:pPr>
              <w:pStyle w:val="NoSpacing"/>
            </w:pPr>
            <w:r>
              <w:t>8</w:t>
            </w:r>
          </w:p>
        </w:tc>
      </w:tr>
      <w:tr w:rsidR="00BC2649" w:rsidTr="006D5564">
        <w:tc>
          <w:tcPr>
            <w:tcW w:w="4621" w:type="dxa"/>
          </w:tcPr>
          <w:p w:rsidR="00BC2649" w:rsidRDefault="00BC2649" w:rsidP="005D4304">
            <w:pPr>
              <w:pStyle w:val="NoSpacing"/>
            </w:pPr>
            <w:r>
              <w:t>Use custom shifts?</w:t>
            </w:r>
          </w:p>
        </w:tc>
        <w:tc>
          <w:tcPr>
            <w:tcW w:w="4621" w:type="dxa"/>
          </w:tcPr>
          <w:p w:rsidR="00BC2649" w:rsidRDefault="00BC2649" w:rsidP="005D4304">
            <w:pPr>
              <w:pStyle w:val="NoSpacing"/>
            </w:pPr>
            <w:r>
              <w:t>No</w:t>
            </w:r>
          </w:p>
        </w:tc>
      </w:tr>
      <w:tr w:rsidR="005D4304" w:rsidTr="006D5564">
        <w:tc>
          <w:tcPr>
            <w:tcW w:w="4621" w:type="dxa"/>
          </w:tcPr>
          <w:p w:rsidR="005D4304" w:rsidRDefault="00BC2649" w:rsidP="005D4304">
            <w:pPr>
              <w:pStyle w:val="NoSpacing"/>
            </w:pPr>
            <w:r>
              <w:t>Duplicate penalty</w:t>
            </w:r>
          </w:p>
        </w:tc>
        <w:tc>
          <w:tcPr>
            <w:tcW w:w="4621" w:type="dxa"/>
          </w:tcPr>
          <w:p w:rsidR="005D4304" w:rsidRDefault="005D4304" w:rsidP="005D4304">
            <w:pPr>
              <w:pStyle w:val="NoSpacing"/>
            </w:pPr>
            <w:r>
              <w:t>5000</w:t>
            </w:r>
          </w:p>
        </w:tc>
      </w:tr>
      <w:tr w:rsidR="005D4304" w:rsidTr="006D5564">
        <w:tc>
          <w:tcPr>
            <w:tcW w:w="4621" w:type="dxa"/>
          </w:tcPr>
          <w:p w:rsidR="005D4304" w:rsidRDefault="00BC2649" w:rsidP="005D4304">
            <w:pPr>
              <w:pStyle w:val="NoSpacing"/>
            </w:pPr>
            <w:r>
              <w:t>Cover penalty</w:t>
            </w:r>
          </w:p>
        </w:tc>
        <w:tc>
          <w:tcPr>
            <w:tcW w:w="4621" w:type="dxa"/>
          </w:tcPr>
          <w:p w:rsidR="005D4304" w:rsidRDefault="005D4304" w:rsidP="005D4304">
            <w:pPr>
              <w:pStyle w:val="NoSpacing"/>
            </w:pPr>
            <w:r>
              <w:t>6000</w:t>
            </w:r>
          </w:p>
        </w:tc>
      </w:tr>
      <w:tr w:rsidR="005D4304" w:rsidTr="006D5564">
        <w:tc>
          <w:tcPr>
            <w:tcW w:w="4621" w:type="dxa"/>
          </w:tcPr>
          <w:p w:rsidR="005D4304" w:rsidRDefault="00BC2649" w:rsidP="005D4304">
            <w:pPr>
              <w:pStyle w:val="NoSpacing"/>
            </w:pPr>
            <w:r>
              <w:t>Work days penalty</w:t>
            </w:r>
          </w:p>
        </w:tc>
        <w:tc>
          <w:tcPr>
            <w:tcW w:w="4621" w:type="dxa"/>
          </w:tcPr>
          <w:p w:rsidR="005D4304" w:rsidRDefault="005D4304" w:rsidP="005D4304">
            <w:pPr>
              <w:pStyle w:val="NoSpacing"/>
            </w:pPr>
            <w:r>
              <w:t>500</w:t>
            </w:r>
          </w:p>
        </w:tc>
      </w:tr>
      <w:tr w:rsidR="005D4304" w:rsidTr="006D5564">
        <w:tc>
          <w:tcPr>
            <w:tcW w:w="4621" w:type="dxa"/>
          </w:tcPr>
          <w:p w:rsidR="005D4304" w:rsidRDefault="00BC2649" w:rsidP="005D4304">
            <w:pPr>
              <w:pStyle w:val="NoSpacing"/>
            </w:pPr>
            <w:r>
              <w:t>Rest days penalty</w:t>
            </w:r>
          </w:p>
        </w:tc>
        <w:tc>
          <w:tcPr>
            <w:tcW w:w="4621" w:type="dxa"/>
          </w:tcPr>
          <w:p w:rsidR="005D4304" w:rsidRDefault="005D4304" w:rsidP="005D4304">
            <w:pPr>
              <w:pStyle w:val="NoSpacing"/>
            </w:pPr>
            <w:r>
              <w:t>300</w:t>
            </w:r>
          </w:p>
        </w:tc>
      </w:tr>
      <w:tr w:rsidR="005D4304" w:rsidTr="006D5564">
        <w:tc>
          <w:tcPr>
            <w:tcW w:w="4621" w:type="dxa"/>
          </w:tcPr>
          <w:p w:rsidR="005D4304" w:rsidRDefault="005D4304" w:rsidP="005D4304">
            <w:pPr>
              <w:pStyle w:val="NoSpacing"/>
            </w:pPr>
            <w:r>
              <w:t>Fixed role penalty</w:t>
            </w:r>
          </w:p>
        </w:tc>
        <w:tc>
          <w:tcPr>
            <w:tcW w:w="4621" w:type="dxa"/>
          </w:tcPr>
          <w:p w:rsidR="005D4304" w:rsidRDefault="005D4304" w:rsidP="005D4304">
            <w:pPr>
              <w:pStyle w:val="NoSpacing"/>
            </w:pPr>
            <w:r>
              <w:t>1000</w:t>
            </w:r>
          </w:p>
        </w:tc>
      </w:tr>
      <w:tr w:rsidR="005D4304" w:rsidTr="006D5564">
        <w:tc>
          <w:tcPr>
            <w:tcW w:w="4621" w:type="dxa"/>
          </w:tcPr>
          <w:p w:rsidR="005D4304" w:rsidRDefault="005D4304" w:rsidP="005D4304">
            <w:pPr>
              <w:pStyle w:val="NoSpacing"/>
            </w:pPr>
            <w:r>
              <w:t>Following shift penalty</w:t>
            </w:r>
          </w:p>
        </w:tc>
        <w:tc>
          <w:tcPr>
            <w:tcW w:w="4621" w:type="dxa"/>
          </w:tcPr>
          <w:p w:rsidR="005D4304" w:rsidRDefault="005D4304" w:rsidP="005D4304">
            <w:pPr>
              <w:pStyle w:val="NoSpacing"/>
            </w:pPr>
            <w:r>
              <w:t>50</w:t>
            </w:r>
          </w:p>
        </w:tc>
      </w:tr>
      <w:tr w:rsidR="00BC2649" w:rsidTr="006D5564">
        <w:tc>
          <w:tcPr>
            <w:tcW w:w="4621" w:type="dxa"/>
          </w:tcPr>
          <w:p w:rsidR="00BC2649" w:rsidRDefault="00BC2649" w:rsidP="005D4304">
            <w:pPr>
              <w:pStyle w:val="NoSpacing"/>
            </w:pPr>
            <w:r>
              <w:t>Maximum consecutive work days</w:t>
            </w:r>
          </w:p>
        </w:tc>
        <w:tc>
          <w:tcPr>
            <w:tcW w:w="4621" w:type="dxa"/>
          </w:tcPr>
          <w:p w:rsidR="00BC2649" w:rsidRDefault="00BC2649" w:rsidP="005D4304">
            <w:pPr>
              <w:pStyle w:val="NoSpacing"/>
            </w:pPr>
            <w:r>
              <w:t>4</w:t>
            </w:r>
          </w:p>
        </w:tc>
      </w:tr>
      <w:tr w:rsidR="00BC2649" w:rsidTr="006D5564">
        <w:tc>
          <w:tcPr>
            <w:tcW w:w="4621" w:type="dxa"/>
          </w:tcPr>
          <w:p w:rsidR="00BC2649" w:rsidRDefault="00BC2649" w:rsidP="005D4304">
            <w:pPr>
              <w:pStyle w:val="NoSpacing"/>
            </w:pPr>
            <w:r>
              <w:t>Minimum consecutive rest days</w:t>
            </w:r>
          </w:p>
        </w:tc>
        <w:tc>
          <w:tcPr>
            <w:tcW w:w="4621" w:type="dxa"/>
          </w:tcPr>
          <w:p w:rsidR="00BC2649" w:rsidRDefault="00BC2649" w:rsidP="005D4304">
            <w:pPr>
              <w:pStyle w:val="NoSpacing"/>
            </w:pPr>
            <w:r>
              <w:t>2</w:t>
            </w:r>
          </w:p>
        </w:tc>
      </w:tr>
    </w:tbl>
    <w:p w:rsidR="005D4304" w:rsidRDefault="005D4304" w:rsidP="005D4304">
      <w:pPr>
        <w:pStyle w:val="NoSpacing"/>
      </w:pPr>
    </w:p>
    <w:p w:rsidR="00576E93" w:rsidRPr="005D4304" w:rsidRDefault="00576E93" w:rsidP="00AA792B">
      <w:pPr>
        <w:pStyle w:val="Heading3"/>
      </w:pPr>
      <w:bookmarkStart w:id="55" w:name="_Toc383429402"/>
      <w:r>
        <w:t>System testing table</w:t>
      </w:r>
      <w:bookmarkEnd w:id="55"/>
    </w:p>
    <w:tbl>
      <w:tblPr>
        <w:tblStyle w:val="TableGrid"/>
        <w:tblW w:w="9465" w:type="dxa"/>
        <w:tblLayout w:type="fixed"/>
        <w:tblLook w:val="04A0" w:firstRow="1" w:lastRow="0" w:firstColumn="1" w:lastColumn="0" w:noHBand="0" w:noVBand="1"/>
      </w:tblPr>
      <w:tblGrid>
        <w:gridCol w:w="534"/>
        <w:gridCol w:w="1134"/>
        <w:gridCol w:w="1417"/>
        <w:gridCol w:w="1701"/>
        <w:gridCol w:w="1843"/>
        <w:gridCol w:w="1559"/>
        <w:gridCol w:w="1277"/>
      </w:tblGrid>
      <w:tr w:rsidR="00DD6895" w:rsidTr="00DF3D9F">
        <w:trPr>
          <w:trHeight w:val="699"/>
        </w:trPr>
        <w:tc>
          <w:tcPr>
            <w:tcW w:w="534" w:type="dxa"/>
          </w:tcPr>
          <w:p w:rsidR="00DD6895" w:rsidRPr="00F02739" w:rsidRDefault="00DD6895" w:rsidP="009B3991">
            <w:pPr>
              <w:rPr>
                <w:b/>
              </w:rPr>
            </w:pPr>
            <w:r w:rsidRPr="00F02739">
              <w:rPr>
                <w:b/>
              </w:rPr>
              <w:t>No</w:t>
            </w:r>
          </w:p>
        </w:tc>
        <w:tc>
          <w:tcPr>
            <w:tcW w:w="1134" w:type="dxa"/>
          </w:tcPr>
          <w:p w:rsidR="00DD6895" w:rsidRPr="001E3EDF" w:rsidRDefault="00DD6895" w:rsidP="009B3991">
            <w:pPr>
              <w:rPr>
                <w:b/>
              </w:rPr>
            </w:pPr>
            <w:r w:rsidRPr="001E3EDF">
              <w:rPr>
                <w:b/>
              </w:rPr>
              <w:t xml:space="preserve">Test </w:t>
            </w:r>
            <w:r>
              <w:rPr>
                <w:b/>
              </w:rPr>
              <w:t>purpose</w:t>
            </w:r>
          </w:p>
        </w:tc>
        <w:tc>
          <w:tcPr>
            <w:tcW w:w="1417" w:type="dxa"/>
          </w:tcPr>
          <w:p w:rsidR="00DD6895" w:rsidRPr="001E3EDF" w:rsidRDefault="00DD6895" w:rsidP="009B3991">
            <w:pPr>
              <w:rPr>
                <w:b/>
              </w:rPr>
            </w:pPr>
            <w:r>
              <w:rPr>
                <w:b/>
              </w:rPr>
              <w:t>Description</w:t>
            </w:r>
          </w:p>
        </w:tc>
        <w:tc>
          <w:tcPr>
            <w:tcW w:w="1701" w:type="dxa"/>
          </w:tcPr>
          <w:p w:rsidR="00DD6895" w:rsidRPr="001E3EDF" w:rsidRDefault="00DD6895" w:rsidP="009B3991">
            <w:pPr>
              <w:rPr>
                <w:b/>
              </w:rPr>
            </w:pPr>
            <w:r>
              <w:rPr>
                <w:b/>
              </w:rPr>
              <w:t>Test data</w:t>
            </w:r>
          </w:p>
          <w:p w:rsidR="00DD6895" w:rsidRPr="001E3EDF" w:rsidRDefault="00DD6895" w:rsidP="009B3991">
            <w:pPr>
              <w:rPr>
                <w:b/>
              </w:rPr>
            </w:pPr>
          </w:p>
        </w:tc>
        <w:tc>
          <w:tcPr>
            <w:tcW w:w="1843" w:type="dxa"/>
          </w:tcPr>
          <w:p w:rsidR="00DD6895" w:rsidRPr="001E3EDF" w:rsidRDefault="00DD6895" w:rsidP="009B3991">
            <w:pPr>
              <w:rPr>
                <w:b/>
              </w:rPr>
            </w:pPr>
            <w:r>
              <w:rPr>
                <w:b/>
              </w:rPr>
              <w:t>Expected o</w:t>
            </w:r>
            <w:r w:rsidRPr="001E3EDF">
              <w:rPr>
                <w:b/>
              </w:rPr>
              <w:t>utcome</w:t>
            </w:r>
          </w:p>
        </w:tc>
        <w:tc>
          <w:tcPr>
            <w:tcW w:w="1559" w:type="dxa"/>
          </w:tcPr>
          <w:p w:rsidR="00DD6895" w:rsidRPr="001E3EDF" w:rsidRDefault="00DD6895" w:rsidP="009B3991">
            <w:pPr>
              <w:rPr>
                <w:b/>
              </w:rPr>
            </w:pPr>
            <w:r>
              <w:rPr>
                <w:b/>
              </w:rPr>
              <w:t>Actual outcome</w:t>
            </w:r>
          </w:p>
        </w:tc>
        <w:tc>
          <w:tcPr>
            <w:tcW w:w="1277" w:type="dxa"/>
          </w:tcPr>
          <w:p w:rsidR="00DD6895" w:rsidRDefault="00DD6895" w:rsidP="009B3991">
            <w:pPr>
              <w:rPr>
                <w:b/>
              </w:rPr>
            </w:pPr>
            <w:r>
              <w:rPr>
                <w:b/>
              </w:rPr>
              <w:t>Evidence in appendix</w:t>
            </w:r>
          </w:p>
        </w:tc>
      </w:tr>
      <w:tr w:rsidR="00DD6895" w:rsidTr="00DF3D9F">
        <w:tc>
          <w:tcPr>
            <w:tcW w:w="534" w:type="dxa"/>
          </w:tcPr>
          <w:p w:rsidR="00DD6895" w:rsidRPr="003C4CAF" w:rsidRDefault="00DD6895" w:rsidP="009B3991">
            <w:pPr>
              <w:rPr>
                <w:sz w:val="20"/>
                <w:szCs w:val="20"/>
              </w:rPr>
            </w:pPr>
            <w:r>
              <w:rPr>
                <w:sz w:val="20"/>
                <w:szCs w:val="20"/>
              </w:rPr>
              <w:t>8.1</w:t>
            </w:r>
          </w:p>
        </w:tc>
        <w:tc>
          <w:tcPr>
            <w:tcW w:w="1134" w:type="dxa"/>
          </w:tcPr>
          <w:p w:rsidR="00DD6895" w:rsidRPr="003C4CAF" w:rsidRDefault="00DD6895" w:rsidP="00DD6895">
            <w:pPr>
              <w:rPr>
                <w:sz w:val="20"/>
                <w:szCs w:val="20"/>
              </w:rPr>
            </w:pPr>
            <w:r>
              <w:rPr>
                <w:sz w:val="20"/>
                <w:szCs w:val="20"/>
              </w:rPr>
              <w:t>File check (1)</w:t>
            </w:r>
          </w:p>
        </w:tc>
        <w:tc>
          <w:tcPr>
            <w:tcW w:w="1417" w:type="dxa"/>
          </w:tcPr>
          <w:p w:rsidR="00DD6895" w:rsidRPr="003C4CAF" w:rsidRDefault="00DD6895" w:rsidP="00DD6895">
            <w:pPr>
              <w:rPr>
                <w:sz w:val="20"/>
                <w:szCs w:val="20"/>
              </w:rPr>
            </w:pPr>
            <w:r>
              <w:rPr>
                <w:sz w:val="20"/>
                <w:szCs w:val="20"/>
              </w:rPr>
              <w:t>A roster saved at a specific file location should result in a file created at that location.</w:t>
            </w:r>
          </w:p>
        </w:tc>
        <w:tc>
          <w:tcPr>
            <w:tcW w:w="1701" w:type="dxa"/>
          </w:tcPr>
          <w:p w:rsidR="00DD6895" w:rsidRDefault="00DD6895" w:rsidP="00DD6895">
            <w:pPr>
              <w:rPr>
                <w:sz w:val="20"/>
                <w:szCs w:val="20"/>
              </w:rPr>
            </w:pPr>
            <w:r>
              <w:rPr>
                <w:sz w:val="20"/>
                <w:szCs w:val="20"/>
              </w:rPr>
              <w:t>File save location: E:\txtRoster1.txt</w:t>
            </w:r>
          </w:p>
          <w:p w:rsidR="00DD6895" w:rsidRDefault="00DD6895" w:rsidP="00DD6895">
            <w:pPr>
              <w:rPr>
                <w:sz w:val="20"/>
                <w:szCs w:val="20"/>
              </w:rPr>
            </w:pPr>
          </w:p>
          <w:p w:rsidR="00DD6895" w:rsidRPr="003C4CAF" w:rsidRDefault="00DD6895" w:rsidP="00DD6895">
            <w:pPr>
              <w:rPr>
                <w:sz w:val="20"/>
                <w:szCs w:val="20"/>
              </w:rPr>
            </w:pPr>
            <w:r>
              <w:rPr>
                <w:sz w:val="20"/>
                <w:szCs w:val="20"/>
              </w:rPr>
              <w:t>File save location: C:\Documents and Settings\...\Desktop\txtRoster2.txt</w:t>
            </w:r>
          </w:p>
        </w:tc>
        <w:tc>
          <w:tcPr>
            <w:tcW w:w="1843" w:type="dxa"/>
          </w:tcPr>
          <w:p w:rsidR="00DD6895" w:rsidRDefault="00DD6895" w:rsidP="00DD6895">
            <w:pPr>
              <w:rPr>
                <w:sz w:val="20"/>
                <w:szCs w:val="20"/>
              </w:rPr>
            </w:pPr>
            <w:r>
              <w:rPr>
                <w:sz w:val="20"/>
                <w:szCs w:val="20"/>
              </w:rPr>
              <w:t>Roster created at E:\txtRoster1.txt</w:t>
            </w:r>
          </w:p>
          <w:p w:rsidR="00DD6895" w:rsidRDefault="00DD6895" w:rsidP="00DD6895">
            <w:pPr>
              <w:rPr>
                <w:sz w:val="20"/>
                <w:szCs w:val="20"/>
              </w:rPr>
            </w:pPr>
          </w:p>
          <w:p w:rsidR="00DD6895" w:rsidRPr="003C4CAF" w:rsidRDefault="00DD6895" w:rsidP="009B3991">
            <w:pPr>
              <w:rPr>
                <w:sz w:val="20"/>
                <w:szCs w:val="20"/>
              </w:rPr>
            </w:pPr>
            <w:r>
              <w:rPr>
                <w:sz w:val="20"/>
                <w:szCs w:val="20"/>
              </w:rPr>
              <w:t>Roster created at C:\Documents and Settings\...\Desktop\txtRoster2.txt</w:t>
            </w:r>
          </w:p>
        </w:tc>
        <w:tc>
          <w:tcPr>
            <w:tcW w:w="1559" w:type="dxa"/>
          </w:tcPr>
          <w:p w:rsidR="00DD6895" w:rsidRPr="003C4CAF" w:rsidRDefault="00DD6895" w:rsidP="009B3991">
            <w:pPr>
              <w:rPr>
                <w:sz w:val="20"/>
                <w:szCs w:val="20"/>
              </w:rPr>
            </w:pPr>
            <w:r>
              <w:rPr>
                <w:sz w:val="20"/>
                <w:szCs w:val="20"/>
              </w:rPr>
              <w:t>Both tests successful – files were created with the correct name at the correct location</w:t>
            </w:r>
          </w:p>
        </w:tc>
        <w:tc>
          <w:tcPr>
            <w:tcW w:w="1277" w:type="dxa"/>
          </w:tcPr>
          <w:p w:rsidR="00DD6895" w:rsidRDefault="00DD6895" w:rsidP="009B3991">
            <w:pPr>
              <w:rPr>
                <w:sz w:val="20"/>
                <w:szCs w:val="20"/>
              </w:rPr>
            </w:pPr>
            <w:r>
              <w:rPr>
                <w:sz w:val="20"/>
                <w:szCs w:val="20"/>
              </w:rPr>
              <w:t>8.1a</w:t>
            </w:r>
          </w:p>
          <w:p w:rsidR="00DD6895" w:rsidRPr="00A91AD9" w:rsidRDefault="00DD6895" w:rsidP="009B3991">
            <w:pPr>
              <w:rPr>
                <w:color w:val="9BBB59" w:themeColor="accent3"/>
              </w:rPr>
            </w:pPr>
            <w:r>
              <w:rPr>
                <w:sz w:val="20"/>
                <w:szCs w:val="20"/>
              </w:rPr>
              <w:t>8.1b</w:t>
            </w:r>
          </w:p>
        </w:tc>
      </w:tr>
      <w:tr w:rsidR="00DD6895" w:rsidTr="00DF3D9F">
        <w:tc>
          <w:tcPr>
            <w:tcW w:w="534" w:type="dxa"/>
          </w:tcPr>
          <w:p w:rsidR="00DD6895" w:rsidRPr="003C4CAF" w:rsidRDefault="00DD6895" w:rsidP="009B3991">
            <w:pPr>
              <w:rPr>
                <w:sz w:val="20"/>
                <w:szCs w:val="20"/>
              </w:rPr>
            </w:pPr>
            <w:r>
              <w:rPr>
                <w:sz w:val="20"/>
                <w:szCs w:val="20"/>
              </w:rPr>
              <w:t>8.2</w:t>
            </w:r>
          </w:p>
        </w:tc>
        <w:tc>
          <w:tcPr>
            <w:tcW w:w="1134" w:type="dxa"/>
          </w:tcPr>
          <w:p w:rsidR="00DD6895" w:rsidRPr="003C4CAF" w:rsidRDefault="00DD6895" w:rsidP="009B3991">
            <w:pPr>
              <w:rPr>
                <w:sz w:val="20"/>
                <w:szCs w:val="20"/>
              </w:rPr>
            </w:pPr>
            <w:r>
              <w:rPr>
                <w:sz w:val="20"/>
                <w:szCs w:val="20"/>
              </w:rPr>
              <w:t>File check (2)</w:t>
            </w:r>
          </w:p>
        </w:tc>
        <w:tc>
          <w:tcPr>
            <w:tcW w:w="1417" w:type="dxa"/>
          </w:tcPr>
          <w:p w:rsidR="00DD6895" w:rsidRPr="003C4CAF" w:rsidRDefault="00DD6895" w:rsidP="00DD6895">
            <w:pPr>
              <w:rPr>
                <w:sz w:val="20"/>
                <w:szCs w:val="20"/>
              </w:rPr>
            </w:pPr>
            <w:r>
              <w:rPr>
                <w:sz w:val="20"/>
                <w:szCs w:val="20"/>
              </w:rPr>
              <w:t>A roster saved with a specific file extension should have this extension when written to the storage media.</w:t>
            </w:r>
          </w:p>
        </w:tc>
        <w:tc>
          <w:tcPr>
            <w:tcW w:w="1701" w:type="dxa"/>
          </w:tcPr>
          <w:p w:rsidR="00DD6895" w:rsidRDefault="00DD6895" w:rsidP="009B3991">
            <w:pPr>
              <w:rPr>
                <w:sz w:val="20"/>
                <w:szCs w:val="20"/>
              </w:rPr>
            </w:pPr>
            <w:r>
              <w:rPr>
                <w:sz w:val="20"/>
                <w:szCs w:val="20"/>
              </w:rPr>
              <w:t>Roster file saved at E:\txtRoster1.txt</w:t>
            </w:r>
          </w:p>
          <w:p w:rsidR="00DD6895" w:rsidRDefault="00DD6895" w:rsidP="009B3991">
            <w:pPr>
              <w:rPr>
                <w:sz w:val="20"/>
                <w:szCs w:val="20"/>
              </w:rPr>
            </w:pPr>
          </w:p>
          <w:p w:rsidR="00DD6895" w:rsidRPr="003C4CAF" w:rsidRDefault="00DD6895" w:rsidP="009B3991">
            <w:pPr>
              <w:rPr>
                <w:sz w:val="20"/>
                <w:szCs w:val="20"/>
              </w:rPr>
            </w:pPr>
            <w:r>
              <w:rPr>
                <w:sz w:val="20"/>
                <w:szCs w:val="20"/>
              </w:rPr>
              <w:t>Roster file saved at C:\Docs and Settings\...\Desktop\txtRoster2.txt</w:t>
            </w:r>
          </w:p>
        </w:tc>
        <w:tc>
          <w:tcPr>
            <w:tcW w:w="1843" w:type="dxa"/>
          </w:tcPr>
          <w:p w:rsidR="00DD6895" w:rsidRDefault="00DD6895" w:rsidP="009B3991">
            <w:pPr>
              <w:rPr>
                <w:sz w:val="20"/>
                <w:szCs w:val="20"/>
              </w:rPr>
            </w:pPr>
            <w:r>
              <w:rPr>
                <w:sz w:val="20"/>
                <w:szCs w:val="20"/>
              </w:rPr>
              <w:t>Roster created at E:\txtRoster1.txt</w:t>
            </w:r>
          </w:p>
          <w:p w:rsidR="00DD6895" w:rsidRDefault="00DD6895" w:rsidP="009B3991">
            <w:pPr>
              <w:rPr>
                <w:sz w:val="20"/>
                <w:szCs w:val="20"/>
              </w:rPr>
            </w:pPr>
          </w:p>
          <w:p w:rsidR="00DD6895" w:rsidRPr="003C4CAF" w:rsidRDefault="00DD6895" w:rsidP="009B3991">
            <w:pPr>
              <w:rPr>
                <w:sz w:val="20"/>
                <w:szCs w:val="20"/>
              </w:rPr>
            </w:pPr>
            <w:r>
              <w:rPr>
                <w:sz w:val="20"/>
                <w:szCs w:val="20"/>
              </w:rPr>
              <w:t>Roster created at C:\Documents and Settings\...\Desktop\txtRoster2.txt</w:t>
            </w:r>
          </w:p>
        </w:tc>
        <w:tc>
          <w:tcPr>
            <w:tcW w:w="1559" w:type="dxa"/>
          </w:tcPr>
          <w:p w:rsidR="00DD6895" w:rsidRPr="003C4CAF" w:rsidRDefault="00DD6895" w:rsidP="00DD6895">
            <w:pPr>
              <w:rPr>
                <w:sz w:val="20"/>
                <w:szCs w:val="20"/>
              </w:rPr>
            </w:pPr>
            <w:r>
              <w:rPr>
                <w:sz w:val="20"/>
                <w:szCs w:val="20"/>
              </w:rPr>
              <w:t>Both tests successful – files had the correct file extension (.txt)</w:t>
            </w:r>
          </w:p>
        </w:tc>
        <w:tc>
          <w:tcPr>
            <w:tcW w:w="1277" w:type="dxa"/>
          </w:tcPr>
          <w:p w:rsidR="00DD6895" w:rsidRDefault="00DD6895" w:rsidP="009B3991">
            <w:pPr>
              <w:rPr>
                <w:sz w:val="20"/>
                <w:szCs w:val="20"/>
              </w:rPr>
            </w:pPr>
            <w:r>
              <w:rPr>
                <w:sz w:val="20"/>
                <w:szCs w:val="20"/>
              </w:rPr>
              <w:t>8.2a</w:t>
            </w:r>
          </w:p>
          <w:p w:rsidR="00DD6895" w:rsidRPr="00A91AD9" w:rsidRDefault="00DD6895" w:rsidP="009B3991">
            <w:pPr>
              <w:rPr>
                <w:color w:val="9BBB59" w:themeColor="accent3"/>
              </w:rPr>
            </w:pPr>
            <w:r>
              <w:rPr>
                <w:sz w:val="20"/>
                <w:szCs w:val="20"/>
              </w:rPr>
              <w:t>8.2b</w:t>
            </w:r>
          </w:p>
        </w:tc>
      </w:tr>
      <w:tr w:rsidR="00E12581" w:rsidTr="00DF3D9F">
        <w:tc>
          <w:tcPr>
            <w:tcW w:w="534" w:type="dxa"/>
          </w:tcPr>
          <w:p w:rsidR="00E12581" w:rsidRPr="003C4CAF" w:rsidRDefault="00E12581" w:rsidP="009B3991">
            <w:pPr>
              <w:rPr>
                <w:sz w:val="20"/>
                <w:szCs w:val="20"/>
              </w:rPr>
            </w:pPr>
            <w:r>
              <w:rPr>
                <w:sz w:val="20"/>
                <w:szCs w:val="20"/>
              </w:rPr>
              <w:t>8.3</w:t>
            </w:r>
          </w:p>
        </w:tc>
        <w:tc>
          <w:tcPr>
            <w:tcW w:w="1134" w:type="dxa"/>
          </w:tcPr>
          <w:p w:rsidR="00E12581" w:rsidRPr="003C4CAF" w:rsidRDefault="00E12581" w:rsidP="00E12581">
            <w:pPr>
              <w:rPr>
                <w:sz w:val="20"/>
                <w:szCs w:val="20"/>
              </w:rPr>
            </w:pPr>
            <w:r>
              <w:rPr>
                <w:sz w:val="20"/>
                <w:szCs w:val="20"/>
              </w:rPr>
              <w:t>File contents check</w:t>
            </w:r>
          </w:p>
        </w:tc>
        <w:tc>
          <w:tcPr>
            <w:tcW w:w="1417" w:type="dxa"/>
          </w:tcPr>
          <w:p w:rsidR="00E12581" w:rsidRPr="003C4CAF" w:rsidRDefault="00E12581" w:rsidP="009B3991">
            <w:pPr>
              <w:rPr>
                <w:sz w:val="20"/>
                <w:szCs w:val="20"/>
              </w:rPr>
            </w:pPr>
            <w:r>
              <w:rPr>
                <w:sz w:val="20"/>
                <w:szCs w:val="20"/>
              </w:rPr>
              <w:t xml:space="preserve">Two rosters created using identical parameters </w:t>
            </w:r>
            <w:r>
              <w:rPr>
                <w:sz w:val="20"/>
                <w:szCs w:val="20"/>
              </w:rPr>
              <w:lastRenderedPageBreak/>
              <w:t>should have identical contents.</w:t>
            </w:r>
          </w:p>
        </w:tc>
        <w:tc>
          <w:tcPr>
            <w:tcW w:w="1701" w:type="dxa"/>
          </w:tcPr>
          <w:p w:rsidR="00E12581" w:rsidRDefault="00E12581" w:rsidP="009B3991">
            <w:pPr>
              <w:rPr>
                <w:sz w:val="20"/>
                <w:szCs w:val="20"/>
              </w:rPr>
            </w:pPr>
            <w:r>
              <w:rPr>
                <w:sz w:val="20"/>
                <w:szCs w:val="20"/>
              </w:rPr>
              <w:lastRenderedPageBreak/>
              <w:t>Roster file saved at E:\txtRoster1.txt</w:t>
            </w:r>
          </w:p>
          <w:p w:rsidR="00E12581" w:rsidRPr="003C4CAF" w:rsidRDefault="00E12581" w:rsidP="009B3991">
            <w:pPr>
              <w:rPr>
                <w:sz w:val="20"/>
                <w:szCs w:val="20"/>
              </w:rPr>
            </w:pPr>
            <w:r>
              <w:rPr>
                <w:sz w:val="20"/>
                <w:szCs w:val="20"/>
              </w:rPr>
              <w:t xml:space="preserve">Roster file saved </w:t>
            </w:r>
            <w:r>
              <w:rPr>
                <w:sz w:val="20"/>
                <w:szCs w:val="20"/>
              </w:rPr>
              <w:lastRenderedPageBreak/>
              <w:t>at C:\Docs and Settings\...\Desktop\txtRoster2.txt</w:t>
            </w:r>
          </w:p>
        </w:tc>
        <w:tc>
          <w:tcPr>
            <w:tcW w:w="1843" w:type="dxa"/>
          </w:tcPr>
          <w:p w:rsidR="00E12581" w:rsidRPr="003C4CAF" w:rsidRDefault="00E12581" w:rsidP="00E12581">
            <w:pPr>
              <w:rPr>
                <w:sz w:val="20"/>
                <w:szCs w:val="20"/>
              </w:rPr>
            </w:pPr>
            <w:r>
              <w:rPr>
                <w:sz w:val="20"/>
                <w:szCs w:val="20"/>
              </w:rPr>
              <w:lastRenderedPageBreak/>
              <w:t xml:space="preserve">Both rosters have identical shift patterns and these are formatted in </w:t>
            </w:r>
            <w:r>
              <w:rPr>
                <w:sz w:val="20"/>
                <w:szCs w:val="20"/>
              </w:rPr>
              <w:lastRenderedPageBreak/>
              <w:t>exactly the same way at the two different file locations.</w:t>
            </w:r>
          </w:p>
        </w:tc>
        <w:tc>
          <w:tcPr>
            <w:tcW w:w="1559" w:type="dxa"/>
          </w:tcPr>
          <w:p w:rsidR="00E12581" w:rsidRPr="003C4CAF" w:rsidRDefault="00E12581" w:rsidP="00E12581">
            <w:pPr>
              <w:rPr>
                <w:sz w:val="20"/>
                <w:szCs w:val="20"/>
              </w:rPr>
            </w:pPr>
            <w:r>
              <w:rPr>
                <w:sz w:val="20"/>
                <w:szCs w:val="20"/>
              </w:rPr>
              <w:lastRenderedPageBreak/>
              <w:t>Identical roster files produced with identical contents.</w:t>
            </w:r>
          </w:p>
        </w:tc>
        <w:tc>
          <w:tcPr>
            <w:tcW w:w="1277" w:type="dxa"/>
          </w:tcPr>
          <w:p w:rsidR="00E12581" w:rsidRDefault="00D52354" w:rsidP="009B3991">
            <w:pPr>
              <w:rPr>
                <w:sz w:val="20"/>
                <w:szCs w:val="20"/>
              </w:rPr>
            </w:pPr>
            <w:r>
              <w:rPr>
                <w:sz w:val="20"/>
                <w:szCs w:val="20"/>
              </w:rPr>
              <w:t>8.3</w:t>
            </w:r>
            <w:r w:rsidR="00E12581">
              <w:rPr>
                <w:sz w:val="20"/>
                <w:szCs w:val="20"/>
              </w:rPr>
              <w:t>a</w:t>
            </w:r>
          </w:p>
          <w:p w:rsidR="00E12581" w:rsidRPr="00A91AD9" w:rsidRDefault="00D52354" w:rsidP="009B3991">
            <w:pPr>
              <w:rPr>
                <w:color w:val="9BBB59" w:themeColor="accent3"/>
              </w:rPr>
            </w:pPr>
            <w:r>
              <w:rPr>
                <w:sz w:val="20"/>
                <w:szCs w:val="20"/>
              </w:rPr>
              <w:t>8.3</w:t>
            </w:r>
            <w:r w:rsidR="00E12581">
              <w:rPr>
                <w:sz w:val="20"/>
                <w:szCs w:val="20"/>
              </w:rPr>
              <w:t>b</w:t>
            </w:r>
          </w:p>
        </w:tc>
      </w:tr>
      <w:tr w:rsidR="00E12581" w:rsidTr="00DF3D9F">
        <w:tc>
          <w:tcPr>
            <w:tcW w:w="534" w:type="dxa"/>
          </w:tcPr>
          <w:p w:rsidR="00E12581" w:rsidRPr="003C4CAF" w:rsidRDefault="00E12581" w:rsidP="009B3991">
            <w:pPr>
              <w:rPr>
                <w:sz w:val="20"/>
                <w:szCs w:val="20"/>
              </w:rPr>
            </w:pPr>
            <w:r>
              <w:rPr>
                <w:sz w:val="20"/>
                <w:szCs w:val="20"/>
              </w:rPr>
              <w:lastRenderedPageBreak/>
              <w:t>8.4</w:t>
            </w:r>
          </w:p>
        </w:tc>
        <w:tc>
          <w:tcPr>
            <w:tcW w:w="1134" w:type="dxa"/>
          </w:tcPr>
          <w:p w:rsidR="00E12581" w:rsidRPr="003C4CAF" w:rsidRDefault="00E12581" w:rsidP="009B3991">
            <w:pPr>
              <w:rPr>
                <w:sz w:val="20"/>
                <w:szCs w:val="20"/>
              </w:rPr>
            </w:pPr>
            <w:r>
              <w:rPr>
                <w:sz w:val="20"/>
                <w:szCs w:val="20"/>
              </w:rPr>
              <w:t>File size check</w:t>
            </w:r>
          </w:p>
        </w:tc>
        <w:tc>
          <w:tcPr>
            <w:tcW w:w="1417" w:type="dxa"/>
          </w:tcPr>
          <w:p w:rsidR="00E12581" w:rsidRPr="003C4CAF" w:rsidRDefault="00E12581" w:rsidP="009B3991">
            <w:pPr>
              <w:rPr>
                <w:sz w:val="20"/>
                <w:szCs w:val="20"/>
              </w:rPr>
            </w:pPr>
            <w:r>
              <w:rPr>
                <w:sz w:val="20"/>
                <w:szCs w:val="20"/>
              </w:rPr>
              <w:t>The two rosters created should have identical sizes.</w:t>
            </w:r>
          </w:p>
        </w:tc>
        <w:tc>
          <w:tcPr>
            <w:tcW w:w="1701" w:type="dxa"/>
          </w:tcPr>
          <w:p w:rsidR="00E12581" w:rsidRDefault="00E12581" w:rsidP="009B3991">
            <w:pPr>
              <w:rPr>
                <w:sz w:val="20"/>
                <w:szCs w:val="20"/>
              </w:rPr>
            </w:pPr>
            <w:r>
              <w:rPr>
                <w:sz w:val="20"/>
                <w:szCs w:val="20"/>
              </w:rPr>
              <w:t>Roster file saved at E:\txtRoster1.txt</w:t>
            </w:r>
          </w:p>
          <w:p w:rsidR="00E12581" w:rsidRPr="003C4CAF" w:rsidRDefault="00E12581" w:rsidP="009B3991">
            <w:pPr>
              <w:rPr>
                <w:sz w:val="20"/>
                <w:szCs w:val="20"/>
              </w:rPr>
            </w:pPr>
            <w:r>
              <w:rPr>
                <w:sz w:val="20"/>
                <w:szCs w:val="20"/>
              </w:rPr>
              <w:t>Roster file saved at C:\Docs and Settings\...\Desktop\txtRoster2.txt</w:t>
            </w:r>
          </w:p>
        </w:tc>
        <w:tc>
          <w:tcPr>
            <w:tcW w:w="1843" w:type="dxa"/>
          </w:tcPr>
          <w:p w:rsidR="00E12581" w:rsidRPr="003C4CAF" w:rsidRDefault="00E12581" w:rsidP="009B3991">
            <w:pPr>
              <w:rPr>
                <w:sz w:val="20"/>
                <w:szCs w:val="20"/>
              </w:rPr>
            </w:pPr>
            <w:r>
              <w:rPr>
                <w:sz w:val="20"/>
                <w:szCs w:val="20"/>
              </w:rPr>
              <w:t>Rosters are identical in size</w:t>
            </w:r>
          </w:p>
        </w:tc>
        <w:tc>
          <w:tcPr>
            <w:tcW w:w="1559" w:type="dxa"/>
          </w:tcPr>
          <w:p w:rsidR="00E12581" w:rsidRPr="00A91AD9" w:rsidRDefault="00E12581" w:rsidP="009B3991">
            <w:pPr>
              <w:rPr>
                <w:color w:val="9BBB59" w:themeColor="accent3"/>
              </w:rPr>
            </w:pPr>
            <w:r>
              <w:rPr>
                <w:sz w:val="20"/>
                <w:szCs w:val="20"/>
              </w:rPr>
              <w:t>Rosters are identical in size</w:t>
            </w:r>
          </w:p>
        </w:tc>
        <w:tc>
          <w:tcPr>
            <w:tcW w:w="1277" w:type="dxa"/>
          </w:tcPr>
          <w:p w:rsidR="00E12581" w:rsidRDefault="00D52354" w:rsidP="00E12581">
            <w:pPr>
              <w:rPr>
                <w:sz w:val="20"/>
                <w:szCs w:val="20"/>
              </w:rPr>
            </w:pPr>
            <w:r>
              <w:rPr>
                <w:sz w:val="20"/>
                <w:szCs w:val="20"/>
              </w:rPr>
              <w:t>8.4</w:t>
            </w:r>
            <w:r w:rsidR="00E12581">
              <w:rPr>
                <w:sz w:val="20"/>
                <w:szCs w:val="20"/>
              </w:rPr>
              <w:t>a</w:t>
            </w:r>
          </w:p>
          <w:p w:rsidR="00E12581" w:rsidRPr="00A91AD9" w:rsidRDefault="00D52354" w:rsidP="00E12581">
            <w:pPr>
              <w:rPr>
                <w:color w:val="9BBB59" w:themeColor="accent3"/>
              </w:rPr>
            </w:pPr>
            <w:r>
              <w:rPr>
                <w:sz w:val="20"/>
                <w:szCs w:val="20"/>
              </w:rPr>
              <w:t>8.4</w:t>
            </w:r>
            <w:r w:rsidR="00E12581">
              <w:rPr>
                <w:sz w:val="20"/>
                <w:szCs w:val="20"/>
              </w:rPr>
              <w:t>b</w:t>
            </w:r>
          </w:p>
        </w:tc>
      </w:tr>
      <w:tr w:rsidR="00E12581" w:rsidTr="00DF3D9F">
        <w:tc>
          <w:tcPr>
            <w:tcW w:w="534" w:type="dxa"/>
          </w:tcPr>
          <w:p w:rsidR="00E12581" w:rsidRPr="003C4CAF" w:rsidRDefault="00E12581" w:rsidP="009B3991">
            <w:pPr>
              <w:rPr>
                <w:sz w:val="20"/>
                <w:szCs w:val="20"/>
              </w:rPr>
            </w:pPr>
            <w:r>
              <w:rPr>
                <w:sz w:val="20"/>
                <w:szCs w:val="20"/>
              </w:rPr>
              <w:t>8.5</w:t>
            </w:r>
          </w:p>
        </w:tc>
        <w:tc>
          <w:tcPr>
            <w:tcW w:w="1134" w:type="dxa"/>
          </w:tcPr>
          <w:p w:rsidR="00E12581" w:rsidRPr="003C4CAF" w:rsidRDefault="00E12581" w:rsidP="009B3991">
            <w:pPr>
              <w:rPr>
                <w:sz w:val="20"/>
                <w:szCs w:val="20"/>
              </w:rPr>
            </w:pPr>
            <w:r>
              <w:rPr>
                <w:sz w:val="20"/>
                <w:szCs w:val="20"/>
              </w:rPr>
              <w:t>File extension check</w:t>
            </w:r>
          </w:p>
        </w:tc>
        <w:tc>
          <w:tcPr>
            <w:tcW w:w="1417" w:type="dxa"/>
          </w:tcPr>
          <w:p w:rsidR="00E12581" w:rsidRPr="003C4CAF" w:rsidRDefault="00E12581" w:rsidP="009B3991">
            <w:pPr>
              <w:rPr>
                <w:sz w:val="20"/>
                <w:szCs w:val="20"/>
              </w:rPr>
            </w:pPr>
            <w:r>
              <w:rPr>
                <w:sz w:val="20"/>
                <w:szCs w:val="20"/>
              </w:rPr>
              <w:t>The two rosters created should have identical file extensions</w:t>
            </w:r>
            <w:r w:rsidR="00482AAC">
              <w:rPr>
                <w:sz w:val="20"/>
                <w:szCs w:val="20"/>
              </w:rPr>
              <w:t>.</w:t>
            </w:r>
          </w:p>
        </w:tc>
        <w:tc>
          <w:tcPr>
            <w:tcW w:w="1701" w:type="dxa"/>
          </w:tcPr>
          <w:p w:rsidR="00E12581" w:rsidRDefault="00E12581" w:rsidP="00E12581">
            <w:pPr>
              <w:rPr>
                <w:sz w:val="20"/>
                <w:szCs w:val="20"/>
              </w:rPr>
            </w:pPr>
            <w:r>
              <w:rPr>
                <w:sz w:val="20"/>
                <w:szCs w:val="20"/>
              </w:rPr>
              <w:t>Roster file saved at E:\txtRoster1.txt</w:t>
            </w:r>
          </w:p>
          <w:p w:rsidR="00E12581" w:rsidRPr="00A91AD9" w:rsidRDefault="00E12581" w:rsidP="00E12581">
            <w:r>
              <w:rPr>
                <w:sz w:val="20"/>
                <w:szCs w:val="20"/>
              </w:rPr>
              <w:t>Roster file saved at C:\Docs and Settings\...\Desktop\txtRoster2.txt</w:t>
            </w:r>
          </w:p>
        </w:tc>
        <w:tc>
          <w:tcPr>
            <w:tcW w:w="1843" w:type="dxa"/>
          </w:tcPr>
          <w:p w:rsidR="00E12581" w:rsidRPr="00A91AD9" w:rsidRDefault="00E12581" w:rsidP="009B3991">
            <w:r>
              <w:rPr>
                <w:sz w:val="20"/>
                <w:szCs w:val="20"/>
              </w:rPr>
              <w:t>Rosters have identical file extensions</w:t>
            </w:r>
          </w:p>
        </w:tc>
        <w:tc>
          <w:tcPr>
            <w:tcW w:w="1559" w:type="dxa"/>
          </w:tcPr>
          <w:p w:rsidR="00E12581" w:rsidRPr="00A91AD9" w:rsidRDefault="00E12581" w:rsidP="009B3991">
            <w:pPr>
              <w:rPr>
                <w:color w:val="9BBB59" w:themeColor="accent3"/>
              </w:rPr>
            </w:pPr>
            <w:r>
              <w:rPr>
                <w:sz w:val="20"/>
                <w:szCs w:val="20"/>
              </w:rPr>
              <w:t>Rosters have identical file extensions</w:t>
            </w:r>
          </w:p>
        </w:tc>
        <w:tc>
          <w:tcPr>
            <w:tcW w:w="1277" w:type="dxa"/>
          </w:tcPr>
          <w:p w:rsidR="00E12581" w:rsidRDefault="00D52354" w:rsidP="00E12581">
            <w:pPr>
              <w:rPr>
                <w:sz w:val="20"/>
                <w:szCs w:val="20"/>
              </w:rPr>
            </w:pPr>
            <w:r>
              <w:rPr>
                <w:sz w:val="20"/>
                <w:szCs w:val="20"/>
              </w:rPr>
              <w:t>8.5</w:t>
            </w:r>
            <w:r w:rsidR="00E12581">
              <w:rPr>
                <w:sz w:val="20"/>
                <w:szCs w:val="20"/>
              </w:rPr>
              <w:t>a</w:t>
            </w:r>
          </w:p>
          <w:p w:rsidR="00E12581" w:rsidRPr="00A91AD9" w:rsidRDefault="00D52354" w:rsidP="00E12581">
            <w:pPr>
              <w:rPr>
                <w:color w:val="9BBB59" w:themeColor="accent3"/>
              </w:rPr>
            </w:pPr>
            <w:r>
              <w:rPr>
                <w:sz w:val="20"/>
                <w:szCs w:val="20"/>
              </w:rPr>
              <w:t>8.5</w:t>
            </w:r>
            <w:r w:rsidR="00E12581">
              <w:rPr>
                <w:sz w:val="20"/>
                <w:szCs w:val="20"/>
              </w:rPr>
              <w:t>b</w:t>
            </w:r>
          </w:p>
        </w:tc>
      </w:tr>
    </w:tbl>
    <w:p w:rsidR="008F58EC" w:rsidRDefault="008F58EC" w:rsidP="008F58EC">
      <w:pPr>
        <w:pStyle w:val="NoSpacing"/>
      </w:pPr>
    </w:p>
    <w:p w:rsidR="008F58EC" w:rsidRDefault="008F58EC" w:rsidP="00AA792B">
      <w:pPr>
        <w:pStyle w:val="Heading3"/>
      </w:pPr>
      <w:bookmarkStart w:id="56" w:name="_Toc383429403"/>
      <w:r>
        <w:t>System testing against specification</w:t>
      </w:r>
      <w:bookmarkEnd w:id="56"/>
    </w:p>
    <w:p w:rsidR="008F01DE" w:rsidRDefault="008F58EC" w:rsidP="008F58EC">
      <w:pPr>
        <w:pStyle w:val="NoSpacing"/>
      </w:pPr>
      <w:r>
        <w:t xml:space="preserve">The final part of the testing procedure is done as black box testing against the </w:t>
      </w:r>
      <w:r w:rsidR="007007C4">
        <w:t>user</w:t>
      </w:r>
      <w:r w:rsidR="00DF3D9F">
        <w:t xml:space="preserve"> </w:t>
      </w:r>
      <w:r w:rsidR="008F01DE">
        <w:t>specification points, in order to confirm that the system meets the requirements set out at the start of the project. To do this, I showed the prototype to Mr Knatt for acceptance testing (client-specified).</w:t>
      </w:r>
    </w:p>
    <w:p w:rsidR="007007C4" w:rsidRDefault="007007C4" w:rsidP="008F58EC">
      <w:pPr>
        <w:pStyle w:val="NoSpacing"/>
      </w:pPr>
    </w:p>
    <w:p w:rsidR="007007C4" w:rsidRDefault="007007C4" w:rsidP="008F58EC">
      <w:pPr>
        <w:pStyle w:val="NoSpacing"/>
      </w:pPr>
      <w:r>
        <w:t>Additional acceptance testing was performed as part of the Appraisal and can be seen in that section of the project.</w:t>
      </w:r>
    </w:p>
    <w:p w:rsidR="007007C4" w:rsidRDefault="007007C4" w:rsidP="008F58EC">
      <w:pPr>
        <w:pStyle w:val="NoSpacing"/>
      </w:pPr>
    </w:p>
    <w:tbl>
      <w:tblPr>
        <w:tblW w:w="0" w:type="auto"/>
        <w:tblLook w:val="04A0" w:firstRow="1" w:lastRow="0" w:firstColumn="1" w:lastColumn="0" w:noHBand="0" w:noVBand="1"/>
      </w:tblPr>
      <w:tblGrid>
        <w:gridCol w:w="534"/>
        <w:gridCol w:w="5103"/>
        <w:gridCol w:w="3605"/>
      </w:tblGrid>
      <w:tr w:rsidR="00B93B29" w:rsidTr="00B93B29">
        <w:tc>
          <w:tcPr>
            <w:tcW w:w="5637" w:type="dxa"/>
            <w:gridSpan w:val="2"/>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b/>
              </w:rPr>
            </w:pPr>
            <w:r>
              <w:rPr>
                <w:b/>
              </w:rPr>
              <w:t>User objective</w:t>
            </w:r>
          </w:p>
        </w:tc>
        <w:tc>
          <w:tcPr>
            <w:tcW w:w="3605"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b/>
              </w:rPr>
            </w:pPr>
            <w:r>
              <w:rPr>
                <w:b/>
              </w:rPr>
              <w:t>Specification point passed?</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U1</w:t>
            </w:r>
          </w:p>
        </w:tc>
        <w:tc>
          <w:tcPr>
            <w:tcW w:w="5103"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color w:val="3D6103"/>
              </w:rPr>
            </w:pPr>
            <w:r>
              <w:rPr>
                <w:color w:val="3D6103"/>
              </w:rPr>
              <w:t>The user must be able to install the program from a memory stick in under five minutes on the target machine.</w:t>
            </w:r>
          </w:p>
        </w:tc>
        <w:tc>
          <w:tcPr>
            <w:tcW w:w="3605" w:type="dxa"/>
            <w:tcBorders>
              <w:top w:val="single" w:sz="4" w:space="0" w:color="auto"/>
              <w:left w:val="single" w:sz="4" w:space="0" w:color="auto"/>
              <w:bottom w:val="single" w:sz="4" w:space="0" w:color="auto"/>
              <w:right w:val="single" w:sz="4" w:space="0" w:color="auto"/>
            </w:tcBorders>
          </w:tcPr>
          <w:p w:rsidR="00B93B29" w:rsidRPr="007007C4" w:rsidRDefault="00B93B29" w:rsidP="00CE2230">
            <w:pPr>
              <w:pStyle w:val="NoSpacing"/>
              <w:rPr>
                <w:rFonts w:ascii="Wingdings 2" w:hAnsi="Wingdings 2"/>
              </w:rPr>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U2</w:t>
            </w:r>
          </w:p>
        </w:tc>
        <w:tc>
          <w:tcPr>
            <w:tcW w:w="5103"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color w:val="3D6103"/>
              </w:rPr>
            </w:pPr>
            <w:r>
              <w:rPr>
                <w:color w:val="3D6103"/>
              </w:rPr>
              <w:t>Once installed, the user must be able to access the program from the Start menu and the Desktop.</w:t>
            </w:r>
          </w:p>
        </w:tc>
        <w:tc>
          <w:tcPr>
            <w:tcW w:w="3605"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U3</w:t>
            </w:r>
          </w:p>
        </w:tc>
        <w:tc>
          <w:tcPr>
            <w:tcW w:w="5103"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color w:val="3D6103"/>
              </w:rPr>
            </w:pPr>
            <w:r>
              <w:rPr>
                <w:color w:val="3D6103"/>
              </w:rPr>
              <w:t>Users should be asked to confirm whether they wish to exit before the program closes upon selecting ‘Exit’.</w:t>
            </w:r>
          </w:p>
        </w:tc>
        <w:tc>
          <w:tcPr>
            <w:tcW w:w="3605"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U4</w:t>
            </w:r>
          </w:p>
        </w:tc>
        <w:tc>
          <w:tcPr>
            <w:tcW w:w="5103"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rPr>
                <w:color w:val="3D6103"/>
              </w:rPr>
            </w:pPr>
            <w:r>
              <w:rPr>
                <w:color w:val="3D6103"/>
              </w:rPr>
              <w:t>Users must be able to create a roster in under five minutes (including entry of parameters as detailed in the design section)</w:t>
            </w:r>
          </w:p>
        </w:tc>
        <w:tc>
          <w:tcPr>
            <w:tcW w:w="3605"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U5</w:t>
            </w:r>
          </w:p>
        </w:tc>
        <w:tc>
          <w:tcPr>
            <w:tcW w:w="5103"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color w:val="3D6103"/>
              </w:rPr>
            </w:pPr>
            <w:r>
              <w:rPr>
                <w:color w:val="3D6103"/>
              </w:rPr>
              <w:t>The user must be able to enter penalties that are between 0 and at least 5000 for each rule.</w:t>
            </w:r>
          </w:p>
        </w:tc>
        <w:tc>
          <w:tcPr>
            <w:tcW w:w="3605"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U6</w:t>
            </w:r>
          </w:p>
        </w:tc>
        <w:tc>
          <w:tcPr>
            <w:tcW w:w="5103"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rPr>
                <w:color w:val="3D6103"/>
              </w:rPr>
            </w:pPr>
            <w:r>
              <w:rPr>
                <w:color w:val="3D6103"/>
              </w:rPr>
              <w:t>If the user enters a penalty of zero for a rule, that rule must not be applied to the roster creation.</w:t>
            </w:r>
          </w:p>
        </w:tc>
        <w:tc>
          <w:tcPr>
            <w:tcW w:w="3605" w:type="dxa"/>
            <w:tcBorders>
              <w:top w:val="single" w:sz="4" w:space="0" w:color="auto"/>
              <w:left w:val="single" w:sz="4" w:space="0" w:color="auto"/>
              <w:bottom w:val="single" w:sz="4" w:space="0" w:color="auto"/>
              <w:right w:val="single" w:sz="4" w:space="0" w:color="auto"/>
            </w:tcBorders>
          </w:tcPr>
          <w:p w:rsidR="00B93B29" w:rsidRPr="00824ADB" w:rsidRDefault="00B93B29" w:rsidP="00CE2230">
            <w:pPr>
              <w:pStyle w:val="NoSpacing"/>
            </w:pPr>
            <w:r w:rsidRPr="007007C4">
              <w:rPr>
                <w:rFonts w:ascii="Wingdings 2" w:hAnsi="Wingdings 2"/>
              </w:rPr>
              <w:t></w:t>
            </w:r>
          </w:p>
        </w:tc>
      </w:tr>
      <w:tr w:rsidR="00B93B29" w:rsidTr="00B93B29">
        <w:tc>
          <w:tcPr>
            <w:tcW w:w="534" w:type="dxa"/>
            <w:tcBorders>
              <w:top w:val="single" w:sz="4" w:space="0" w:color="auto"/>
              <w:left w:val="single" w:sz="4" w:space="0" w:color="auto"/>
              <w:bottom w:val="single" w:sz="4" w:space="0" w:color="auto"/>
              <w:right w:val="single" w:sz="4" w:space="0" w:color="auto"/>
            </w:tcBorders>
          </w:tcPr>
          <w:p w:rsidR="00B93B29" w:rsidRPr="00B93B29" w:rsidRDefault="00B93B29" w:rsidP="00B93B29">
            <w:pPr>
              <w:pStyle w:val="NoSpacing"/>
            </w:pPr>
            <w:r w:rsidRPr="00B93B29">
              <w:t>U7</w:t>
            </w:r>
          </w:p>
        </w:tc>
        <w:tc>
          <w:tcPr>
            <w:tcW w:w="5103"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pPr>
            <w:r>
              <w:rPr>
                <w:color w:val="C00000"/>
              </w:rPr>
              <w:t>U</w:t>
            </w:r>
            <w:r w:rsidRPr="00D24389">
              <w:rPr>
                <w:color w:val="C00000"/>
              </w:rPr>
              <w:t>sers</w:t>
            </w:r>
            <w:r>
              <w:rPr>
                <w:color w:val="C00000"/>
              </w:rPr>
              <w:t xml:space="preserve"> must</w:t>
            </w:r>
            <w:r w:rsidRPr="00D24389">
              <w:rPr>
                <w:color w:val="C00000"/>
              </w:rPr>
              <w:t xml:space="preserve"> be able to open more than one </w:t>
            </w:r>
            <w:r>
              <w:rPr>
                <w:color w:val="C00000"/>
              </w:rPr>
              <w:t>roster at a time in the program to allow comparison.</w:t>
            </w:r>
          </w:p>
        </w:tc>
        <w:tc>
          <w:tcPr>
            <w:tcW w:w="3605"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pPr>
            <w:r>
              <w:rPr>
                <w:rFonts w:ascii="Wingdings 2" w:hAnsi="Wingdings 2"/>
              </w:rPr>
              <w:t></w:t>
            </w:r>
          </w:p>
        </w:tc>
      </w:tr>
      <w:tr w:rsidR="00B93B29" w:rsidTr="00E107C1">
        <w:tc>
          <w:tcPr>
            <w:tcW w:w="5637" w:type="dxa"/>
            <w:gridSpan w:val="2"/>
            <w:tcBorders>
              <w:top w:val="single" w:sz="4" w:space="0" w:color="auto"/>
              <w:left w:val="single" w:sz="4" w:space="0" w:color="auto"/>
              <w:bottom w:val="single" w:sz="4" w:space="0" w:color="auto"/>
              <w:right w:val="single" w:sz="4" w:space="0" w:color="auto"/>
            </w:tcBorders>
          </w:tcPr>
          <w:p w:rsidR="00B93B29" w:rsidRPr="007007C4" w:rsidRDefault="00B93B29" w:rsidP="007007C4">
            <w:pPr>
              <w:pStyle w:val="NoSpacing"/>
              <w:rPr>
                <w:b/>
                <w:color w:val="C00000"/>
              </w:rPr>
            </w:pPr>
            <w:r w:rsidRPr="007007C4">
              <w:rPr>
                <w:b/>
              </w:rPr>
              <w:t>End user signature:</w:t>
            </w:r>
          </w:p>
        </w:tc>
        <w:tc>
          <w:tcPr>
            <w:tcW w:w="3605" w:type="dxa"/>
            <w:tcBorders>
              <w:top w:val="single" w:sz="4" w:space="0" w:color="auto"/>
              <w:left w:val="single" w:sz="4" w:space="0" w:color="auto"/>
              <w:bottom w:val="single" w:sz="4" w:space="0" w:color="auto"/>
              <w:right w:val="single" w:sz="4" w:space="0" w:color="auto"/>
            </w:tcBorders>
          </w:tcPr>
          <w:p w:rsidR="00B93B29" w:rsidRDefault="00B93B29" w:rsidP="00CE2230">
            <w:pPr>
              <w:pStyle w:val="NoSpacing"/>
              <w:rPr>
                <w:rFonts w:ascii="Wingdings 2" w:hAnsi="Wingdings 2"/>
              </w:rPr>
            </w:pPr>
            <w:r w:rsidRPr="00576E93">
              <w:rPr>
                <w:noProof/>
                <w:highlight w:val="red"/>
                <w:shd w:val="clear" w:color="auto" w:fill="FFFFFF"/>
                <w:lang w:eastAsia="en-GB"/>
              </w:rPr>
              <w:drawing>
                <wp:inline distT="0" distB="0" distL="0" distR="0" wp14:anchorId="08EB865F" wp14:editId="4E8E92E6">
                  <wp:extent cx="1905000" cy="723900"/>
                  <wp:effectExtent l="0" t="0" r="0" b="0"/>
                  <wp:docPr id="245" name="Picture 245" descr="C:\Users\James\Desktop\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esktop\img009.jpg"/>
                          <pic:cNvPicPr>
                            <a:picLocks noChangeAspect="1" noChangeArrowheads="1"/>
                          </pic:cNvPicPr>
                        </pic:nvPicPr>
                        <pic:blipFill rotWithShape="1">
                          <a:blip r:embed="rId56" cstate="print">
                            <a:grayscl/>
                            <a:extLst>
                              <a:ext uri="{BEBA8EAE-BF5A-486C-A8C5-ECC9F3942E4B}">
                                <a14:imgProps xmlns:a14="http://schemas.microsoft.com/office/drawing/2010/main">
                                  <a14:imgLayer r:embed="rId57">
                                    <a14:imgEffect>
                                      <a14:saturation sat="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0800000">
                            <a:off x="0" y="0"/>
                            <a:ext cx="190500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6A57" w:rsidRDefault="00586A57" w:rsidP="00DF3D9F">
      <w:pPr>
        <w:pStyle w:val="NoSpacing"/>
        <w:sectPr w:rsidR="00586A57">
          <w:footerReference w:type="default" r:id="rId58"/>
          <w:pgSz w:w="11906" w:h="16838"/>
          <w:pgMar w:top="1440" w:right="1440" w:bottom="1440" w:left="1440" w:header="708" w:footer="708" w:gutter="0"/>
          <w:cols w:space="708"/>
          <w:docGrid w:linePitch="360"/>
        </w:sectPr>
      </w:pPr>
    </w:p>
    <w:p w:rsidR="007352C5" w:rsidRPr="00AA792B" w:rsidRDefault="007352C5" w:rsidP="00AA792B">
      <w:pPr>
        <w:pStyle w:val="Heading1"/>
        <w:rPr>
          <w:sz w:val="36"/>
        </w:rPr>
      </w:pPr>
      <w:bookmarkStart w:id="57" w:name="_Toc383429404"/>
      <w:r w:rsidRPr="00AA792B">
        <w:rPr>
          <w:sz w:val="36"/>
        </w:rPr>
        <w:lastRenderedPageBreak/>
        <w:t>Maintenance</w:t>
      </w:r>
      <w:bookmarkEnd w:id="57"/>
      <w:r w:rsidRPr="00AA792B">
        <w:rPr>
          <w:sz w:val="36"/>
        </w:rPr>
        <w:tab/>
      </w:r>
    </w:p>
    <w:p w:rsidR="007352C5" w:rsidRDefault="007352C5" w:rsidP="00AA792B">
      <w:pPr>
        <w:pStyle w:val="Heading3"/>
      </w:pPr>
      <w:bookmarkStart w:id="58" w:name="_Toc383429405"/>
      <w:r>
        <w:t>System overview</w:t>
      </w:r>
      <w:bookmarkEnd w:id="58"/>
    </w:p>
    <w:p w:rsidR="007352C5" w:rsidRDefault="007352C5" w:rsidP="007352C5">
      <w:pPr>
        <w:pStyle w:val="NoSpacing"/>
      </w:pPr>
      <w:r>
        <w:t xml:space="preserve">My system consists of a roster creation program and viewing utility. In roster creation, the user inputs the length of the roster, the number of employees, a custom shift pattern if appropriate, and other details concerning the penalty values for the ‘rules’ which the algorithm uses to form the ‘ideal’ solution for the situation. This is then exported as a text document and can be viewed within the program by the user. </w:t>
      </w:r>
    </w:p>
    <w:p w:rsidR="007352C5" w:rsidRDefault="007352C5" w:rsidP="007352C5">
      <w:pPr>
        <w:pStyle w:val="NoSpacing"/>
      </w:pPr>
    </w:p>
    <w:p w:rsidR="007352C5" w:rsidRDefault="007352C5" w:rsidP="007352C5">
      <w:pPr>
        <w:pStyle w:val="NoSpacing"/>
      </w:pPr>
      <w:r>
        <w:t>The program contains two main sections: roster creation and roster viewing. Choosing the first option loads a wizard-style set of dialog boxes which are used to input the constraints for the roster. The user then selects a save location using a conventionally styled ‘save’ dialog box. Validation is in place throughout to ensure that values outside the range cannot be entered in each box, and if there is a problem with the save location the user will be notified (ensuring the system is robust in case it encounters any errors). The program is built on a complex ‘brute-force’ algorithm which tests every possible roster placement (according to the user entry) and uses this to create a solution for each employee on each day. It then calculates the penalty for each of these, and selects the first solution with the lowest penalty, writing this to the text file accordingly.</w:t>
      </w:r>
    </w:p>
    <w:p w:rsidR="007352C5" w:rsidRDefault="007352C5" w:rsidP="007352C5">
      <w:pPr>
        <w:pStyle w:val="NoSpacing"/>
      </w:pPr>
    </w:p>
    <w:p w:rsidR="007352C5" w:rsidRDefault="007352C5" w:rsidP="007352C5">
      <w:pPr>
        <w:pStyle w:val="NoSpacing"/>
      </w:pPr>
      <w:r>
        <w:t>The second section of the program forms the ‘viewing utility’ which is also accessed from a drop down menu bar: here, the user enters the location on the file system from which to load a previously created roster text document, and the roster is loaded using a text file parsing subroutine within the program. This passes the data into a grid for the user to view a representation of the created roster. Loading different text documents gives the end user the capability to compare the benefits of different roster solutions created by the program.</w:t>
      </w:r>
    </w:p>
    <w:p w:rsidR="007352C5" w:rsidRDefault="007352C5" w:rsidP="007352C5">
      <w:pPr>
        <w:pStyle w:val="NoSpacing"/>
      </w:pPr>
    </w:p>
    <w:p w:rsidR="007352C5" w:rsidRDefault="007352C5" w:rsidP="007352C5">
      <w:pPr>
        <w:pStyle w:val="NoSpacing"/>
      </w:pPr>
      <w:r>
        <w:t>The program effectively solves the problem that I set out during the investigation and analysis sections: it performs the tasks of roster creation and viewing with a good level of customization available to the end user. The program uses an algorithm which, although difficult to develop, will be reasonably easy to maintain: it will work with larger values as input than I have permitted, and therefore could be extended to cover a roster of more employees, or with more specific shift patterns, for example. It is quite processor-intensive in its current form, but the code I have produced enables future modification.</w:t>
      </w:r>
    </w:p>
    <w:p w:rsidR="007352C5" w:rsidRDefault="007352C5" w:rsidP="007352C5">
      <w:pPr>
        <w:pStyle w:val="NoSpacing"/>
      </w:pPr>
    </w:p>
    <w:p w:rsidR="007352C5" w:rsidRPr="00EF23AC" w:rsidRDefault="007352C5" w:rsidP="007352C5">
      <w:pPr>
        <w:pStyle w:val="NoSpacing"/>
      </w:pPr>
      <w:r>
        <w:t xml:space="preserve">The program and associated resources come at a low cost to the end user: Mr Knatt already has a memory stick onto which I can install the files (if a new one needs to be purchased, these are inexpensive) and he is able to use Google Drive as a backup solution already, working extensively using the internet. The program could be considered to make use of heuristics: </w:t>
      </w:r>
      <w:r w:rsidRPr="003D2D23">
        <w:t xml:space="preserve">it is </w:t>
      </w:r>
      <w:r>
        <w:t>‘</w:t>
      </w:r>
      <w:r w:rsidRPr="003D2D23">
        <w:t>able to produce a solution in a reasonable time frame that is good enough for solving the problem at hand</w:t>
      </w:r>
      <w:r>
        <w:t>’</w:t>
      </w:r>
      <w:r w:rsidRPr="003D2D23">
        <w:t xml:space="preserve">. </w:t>
      </w:r>
      <w:r>
        <w:t xml:space="preserve">The program does not guarantee to find the best possible solution, and currently it is up to the end user to select the roster with the overall lowest penalties after they have run the program multiple times. However, finding one acceptable solution to the problem is done in a sensible time frame, and although it will not be the ‘best’, it is likely (as in many of the scenarios I tested) to produce fully working rosters that could be introduced into a company workflow, just as </w:t>
      </w:r>
      <w:r w:rsidRPr="00EF23AC">
        <w:t>the roster expert currently subcontracted to solve the problem does.</w:t>
      </w:r>
    </w:p>
    <w:p w:rsidR="007352C5" w:rsidRDefault="007352C5" w:rsidP="007352C5">
      <w:pPr>
        <w:pStyle w:val="NoSpacing"/>
      </w:pPr>
    </w:p>
    <w:p w:rsidR="007352C5" w:rsidRDefault="007352C5" w:rsidP="00AA792B">
      <w:pPr>
        <w:pStyle w:val="Heading3"/>
      </w:pPr>
      <w:bookmarkStart w:id="59" w:name="_Toc383429406"/>
      <w:r>
        <w:lastRenderedPageBreak/>
        <w:t>Measures to ensure security of data</w:t>
      </w:r>
      <w:bookmarkEnd w:id="59"/>
    </w:p>
    <w:p w:rsidR="007352C5" w:rsidRDefault="007352C5" w:rsidP="007352C5">
      <w:pPr>
        <w:pStyle w:val="NoSpacing"/>
      </w:pPr>
      <w:r>
        <w:t xml:space="preserve">The security of the system that I have created has been considered: it contains specific information regarding the shift patterns and employee details of the companies that Mr Knatt is to create the rosters for. To ensure security of the system itself, the program is installed from a self-extracting zip file stored on a memory stick, to which only Mr Knatt has the password.  </w:t>
      </w:r>
    </w:p>
    <w:p w:rsidR="007352C5" w:rsidRDefault="007352C5" w:rsidP="007352C5">
      <w:pPr>
        <w:pStyle w:val="NoSpacing"/>
      </w:pPr>
    </w:p>
    <w:p w:rsidR="007352C5" w:rsidRDefault="007352C5" w:rsidP="007352C5">
      <w:pPr>
        <w:pStyle w:val="NoSpacing"/>
      </w:pPr>
      <w:r>
        <w:t>Security of data within the system is also important: to ensure this, the rosters created are saved into a password-protected folder which is synced to the chosen cloud-based file service – Google Docs: access to these backups is also password protected. This means that the client is protected in the event of a future failure, and the roster files themselves are protected from unauthorised users. Since the access to the rosters is password protected, I am happy that the created files will be sufficiently secure.</w:t>
      </w:r>
    </w:p>
    <w:p w:rsidR="007352C5" w:rsidRDefault="007352C5" w:rsidP="007352C5">
      <w:pPr>
        <w:pStyle w:val="NoSpacing"/>
      </w:pPr>
    </w:p>
    <w:p w:rsidR="007352C5" w:rsidRPr="005603F3" w:rsidRDefault="007352C5" w:rsidP="007352C5">
      <w:pPr>
        <w:pStyle w:val="NoSpacing"/>
      </w:pPr>
      <w:r>
        <w:t>In the event of a hard drive failure, the program and rosters could be lost. If the program needs to be reinstalled, this can be done from the memory stick that it has been installed from. As previously mentioned, after discussion with the client, we have agreed to make use of Google Docs as a cloud-based file storage system – this enables the created rosters to be recovered.</w:t>
      </w:r>
    </w:p>
    <w:p w:rsidR="007352C5" w:rsidRDefault="007352C5" w:rsidP="007352C5">
      <w:pPr>
        <w:pStyle w:val="NoSpacing"/>
      </w:pPr>
    </w:p>
    <w:p w:rsidR="007352C5" w:rsidRDefault="007352C5" w:rsidP="00AA792B">
      <w:pPr>
        <w:pStyle w:val="Heading3"/>
      </w:pPr>
      <w:bookmarkStart w:id="60" w:name="_Toc383429407"/>
      <w:r>
        <w:t>Summary of package(s) used</w:t>
      </w:r>
      <w:bookmarkEnd w:id="60"/>
    </w:p>
    <w:p w:rsidR="007352C5" w:rsidRDefault="007352C5" w:rsidP="007352C5">
      <w:pPr>
        <w:pStyle w:val="NoSpacing"/>
      </w:pPr>
      <w:r>
        <w:t>During the creation of this system, I chose to use Microsoft Visual Basic 2010 for the production of the code. This is because it is the programming language that I am most competent in: it enables good-quality user interface design using the Windows Forms elements, and also allowed me to use programming constructs such as Try…Catch statements, OOP (referencing items as new instances of objects) and elements such as the DataGridViewControl – an essential part of the solution I devised for roster viewing. As I was coding for a client who requires a Windows-based system, Visual Basic allowed me to produce an .exe file that, upon compilation, would be easy to install and would not require any reference to other programs to allow it to be run on the client’s machine, since the Visual Basic runtime libraries are included as a part of the Windows OS.</w:t>
      </w:r>
    </w:p>
    <w:p w:rsidR="007352C5" w:rsidRDefault="007352C5" w:rsidP="007352C5">
      <w:pPr>
        <w:pStyle w:val="NoSpacing"/>
      </w:pPr>
    </w:p>
    <w:p w:rsidR="007352C5" w:rsidRDefault="007352C5" w:rsidP="007352C5">
      <w:pPr>
        <w:pStyle w:val="NoSpacing"/>
      </w:pPr>
      <w:r>
        <w:t xml:space="preserve">In addition to producing the main code for the system in Visual Basic, I have used Microsoft Word to create the ‘documentation’ file which can be loaded when the user chooses the ‘View documentation’ command in the program or presses F1, which is the default Windows help shortcut. This will open in the default Word document editor, which in this case is Word itself. If this system was transferred to another machine, it is likely that a user will have a program for editing word documents already installed (such as OpenOffice or LibreOffice). If not, I intend to include a simple ‘ReadMe’ text file that they can access for help. </w:t>
      </w:r>
    </w:p>
    <w:p w:rsidR="007352C5" w:rsidRDefault="007352C5" w:rsidP="007352C5">
      <w:pPr>
        <w:pStyle w:val="NoSpacing"/>
      </w:pPr>
    </w:p>
    <w:p w:rsidR="007352C5" w:rsidRDefault="007352C5" w:rsidP="007352C5">
      <w:pPr>
        <w:pStyle w:val="NoSpacing"/>
      </w:pPr>
      <w:r>
        <w:t>During the creation of the part of the program that writes the roster to a text file, I made use of both Notepad and the free GPL licenced Notepad++ to aid me in producing a suitable file output. Using both of these text editors ensured that I could read the created roster file line by line in both and ensure that the file would be  interpreted in the same way by each. Notepad++ is also capable of showing the line numbers of each line of a text document, and its total length. These were both features that I found very useful when designing the file output and working out how it would be read back into the program.</w:t>
      </w:r>
    </w:p>
    <w:p w:rsidR="007352C5" w:rsidRDefault="007352C5" w:rsidP="007352C5">
      <w:pPr>
        <w:pStyle w:val="NoSpacing"/>
      </w:pPr>
    </w:p>
    <w:p w:rsidR="007352C5" w:rsidRDefault="007352C5" w:rsidP="00AA792B">
      <w:pPr>
        <w:pStyle w:val="Heading3"/>
      </w:pPr>
      <w:bookmarkStart w:id="61" w:name="_Toc383429408"/>
      <w:r>
        <w:t>Evidence of corrective, adaptive and perfective maintenance</w:t>
      </w:r>
      <w:bookmarkEnd w:id="61"/>
    </w:p>
    <w:p w:rsidR="007352C5" w:rsidRDefault="007352C5" w:rsidP="007352C5">
      <w:pPr>
        <w:pStyle w:val="NoSpacing"/>
      </w:pPr>
      <w:r>
        <w:t xml:space="preserve">Maintenance is necessary during the production and testing of the system to ensure that the solution that is produced is robust and as free from bugs as possible. I performed error testing on the solution, as demonstrated in the ‘System Testing’ section, to remove the flaws present in the system. I also sent the client several versions of the program whilst I was still in the process of </w:t>
      </w:r>
      <w:r>
        <w:lastRenderedPageBreak/>
        <w:t>creating it, to ensure that the solution I was working on would still meet the requirements set out by the client. Included in the appendix to this section are some emails exchanged with the client regarding this.</w:t>
      </w:r>
    </w:p>
    <w:p w:rsidR="007352C5" w:rsidRDefault="007352C5" w:rsidP="007352C5">
      <w:pPr>
        <w:pStyle w:val="NoSpacing"/>
      </w:pPr>
    </w:p>
    <w:p w:rsidR="007352C5" w:rsidRDefault="007352C5" w:rsidP="007352C5">
      <w:pPr>
        <w:pStyle w:val="NoSpacing"/>
      </w:pPr>
      <w:r>
        <w:t>Different types of maintenance I have needed to perform on versions of the program are:</w:t>
      </w:r>
    </w:p>
    <w:p w:rsidR="007352C5" w:rsidRDefault="007352C5" w:rsidP="007352C5">
      <w:pPr>
        <w:pStyle w:val="NoSpacing"/>
        <w:numPr>
          <w:ilvl w:val="0"/>
          <w:numId w:val="22"/>
        </w:numPr>
      </w:pPr>
      <w:r>
        <w:t>Simple corrective maintenance: fixing incorrect labels or spelling errors, for example</w:t>
      </w:r>
    </w:p>
    <w:p w:rsidR="007352C5" w:rsidRDefault="007352C5" w:rsidP="007352C5">
      <w:pPr>
        <w:pStyle w:val="NoSpacing"/>
        <w:numPr>
          <w:ilvl w:val="0"/>
          <w:numId w:val="22"/>
        </w:numPr>
      </w:pPr>
      <w:r>
        <w:t>Adaptive maintenance: adding new code for validation, for example</w:t>
      </w:r>
    </w:p>
    <w:p w:rsidR="007352C5" w:rsidRDefault="007352C5" w:rsidP="007352C5">
      <w:pPr>
        <w:pStyle w:val="NoSpacing"/>
        <w:numPr>
          <w:ilvl w:val="0"/>
          <w:numId w:val="22"/>
        </w:numPr>
      </w:pPr>
      <w:r>
        <w:t>Perfective maintenance: adding new code to fulfil a user requirement</w:t>
      </w:r>
    </w:p>
    <w:p w:rsidR="007352C5" w:rsidRDefault="007352C5" w:rsidP="007352C5">
      <w:pPr>
        <w:pStyle w:val="NoSpacing"/>
      </w:pPr>
    </w:p>
    <w:p w:rsidR="007352C5" w:rsidRDefault="007352C5" w:rsidP="00AA792B">
      <w:pPr>
        <w:pStyle w:val="Heading4"/>
      </w:pPr>
      <w:r>
        <w:t>Simple corrective maintenance</w:t>
      </w:r>
    </w:p>
    <w:p w:rsidR="007352C5" w:rsidRDefault="007352C5" w:rsidP="007352C5">
      <w:pPr>
        <w:pStyle w:val="NoSpacing"/>
      </w:pPr>
      <w:r>
        <w:t>One example issue within the program that required simple corrective maintenance would be issues with some of the labels. The forms visible within the program often contained shortened labels that were used whilst the program was being coded. However, upon returning to the program at a later date, it was clear that the labels I had used did not aid the user-friendliness of the program. I also added default values into the text boxes on the forms which made testing whilst developing the program a lot easier.</w:t>
      </w:r>
    </w:p>
    <w:p w:rsidR="007352C5" w:rsidRDefault="007352C5" w:rsidP="007352C5">
      <w:pPr>
        <w:pStyle w:val="NoSpacing"/>
        <w:rPr>
          <w:noProof/>
          <w:lang w:eastAsia="en-GB"/>
        </w:rPr>
      </w:pPr>
      <w:r>
        <w:rPr>
          <w:noProof/>
          <w:lang w:eastAsia="en-GB"/>
        </w:rPr>
        <w:drawing>
          <wp:anchor distT="0" distB="0" distL="114300" distR="114300" simplePos="0" relativeHeight="251679232" behindDoc="0" locked="0" layoutInCell="1" allowOverlap="1" wp14:anchorId="7DFE4760" wp14:editId="1F053413">
            <wp:simplePos x="0" y="0"/>
            <wp:positionH relativeFrom="column">
              <wp:posOffset>57150</wp:posOffset>
            </wp:positionH>
            <wp:positionV relativeFrom="paragraph">
              <wp:posOffset>170180</wp:posOffset>
            </wp:positionV>
            <wp:extent cx="2343150" cy="1550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343150" cy="155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2C5" w:rsidRDefault="007352C5" w:rsidP="007352C5">
      <w:pPr>
        <w:pStyle w:val="NoSpacing"/>
      </w:pPr>
      <w:r>
        <w:rPr>
          <w:noProof/>
          <w:lang w:eastAsia="en-GB"/>
        </w:rPr>
        <w:drawing>
          <wp:inline distT="0" distB="0" distL="0" distR="0" wp14:anchorId="25AB7CAB" wp14:editId="3EDA75B3">
            <wp:extent cx="3244592" cy="1695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3244592" cy="1695450"/>
                    </a:xfrm>
                    <a:prstGeom prst="rect">
                      <a:avLst/>
                    </a:prstGeom>
                    <a:ln>
                      <a:noFill/>
                    </a:ln>
                    <a:extLst>
                      <a:ext uri="{53640926-AAD7-44D8-BBD7-CCE9431645EC}">
                        <a14:shadowObscured xmlns:a14="http://schemas.microsoft.com/office/drawing/2010/main"/>
                      </a:ext>
                    </a:extLst>
                  </pic:spPr>
                </pic:pic>
              </a:graphicData>
            </a:graphic>
          </wp:inline>
        </w:drawing>
      </w:r>
    </w:p>
    <w:p w:rsidR="007352C5" w:rsidRDefault="007352C5" w:rsidP="007352C5">
      <w:pPr>
        <w:pStyle w:val="NoSpacing"/>
      </w:pPr>
      <w:r>
        <w:t>(</w:t>
      </w:r>
      <w:proofErr w:type="gramStart"/>
      <w:r>
        <w:t>above</w:t>
      </w:r>
      <w:proofErr w:type="gramEnd"/>
      <w:r>
        <w:t>: version 2 of the program, and version 15 of the program, showing the default values and new labels that I added in corrective maintenance)</w:t>
      </w:r>
    </w:p>
    <w:p w:rsidR="007352C5" w:rsidRDefault="007352C5" w:rsidP="007352C5">
      <w:pPr>
        <w:pStyle w:val="NoSpacing"/>
      </w:pPr>
    </w:p>
    <w:p w:rsidR="007352C5" w:rsidRDefault="007352C5" w:rsidP="007352C5">
      <w:pPr>
        <w:pStyle w:val="NoSpacing"/>
      </w:pPr>
      <w:r>
        <w:rPr>
          <w:noProof/>
          <w:lang w:eastAsia="en-GB"/>
        </w:rPr>
        <w:drawing>
          <wp:anchor distT="0" distB="0" distL="114300" distR="114300" simplePos="0" relativeHeight="251680256" behindDoc="0" locked="0" layoutInCell="1" allowOverlap="1" wp14:anchorId="5DE23C1A" wp14:editId="4B2896BF">
            <wp:simplePos x="0" y="0"/>
            <wp:positionH relativeFrom="column">
              <wp:posOffset>2423795</wp:posOffset>
            </wp:positionH>
            <wp:positionV relativeFrom="paragraph">
              <wp:posOffset>873125</wp:posOffset>
            </wp:positionV>
            <wp:extent cx="3338195" cy="15500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a:ext>
                      </a:extLst>
                    </a:blip>
                    <a:srcRect r="3317" b="4865"/>
                    <a:stretch/>
                  </pic:blipFill>
                  <pic:spPr bwMode="auto">
                    <a:xfrm>
                      <a:off x="0" y="0"/>
                      <a:ext cx="3338195"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Another issue that was corrected with simple corrective maintenance was the icons in some of the error message boxes. The inconsistency of the use of Windows forms icons (such as vbExclamation or vbInformation) in the message boxes could have been confusing to the user, and I felt that consistently making use of an icon in each message box would aid the user in understanding what was happening within the program.</w:t>
      </w:r>
    </w:p>
    <w:p w:rsidR="007352C5" w:rsidRDefault="007352C5" w:rsidP="007352C5">
      <w:pPr>
        <w:pStyle w:val="NoSpacing"/>
      </w:pPr>
      <w:r>
        <w:rPr>
          <w:noProof/>
          <w:lang w:eastAsia="en-GB"/>
        </w:rPr>
        <w:drawing>
          <wp:anchor distT="0" distB="0" distL="114300" distR="114300" simplePos="0" relativeHeight="251681280" behindDoc="0" locked="0" layoutInCell="1" allowOverlap="1" wp14:anchorId="6F2C0D67" wp14:editId="080B1777">
            <wp:simplePos x="0" y="0"/>
            <wp:positionH relativeFrom="column">
              <wp:posOffset>0</wp:posOffset>
            </wp:positionH>
            <wp:positionV relativeFrom="paragraph">
              <wp:posOffset>71120</wp:posOffset>
            </wp:positionV>
            <wp:extent cx="2362200" cy="1428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236220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2C5" w:rsidRDefault="007352C5" w:rsidP="007352C5">
      <w:pPr>
        <w:pStyle w:val="NoSpacing"/>
      </w:pPr>
      <w:r>
        <w:t xml:space="preserve"> (</w:t>
      </w:r>
      <w:proofErr w:type="gramStart"/>
      <w:r>
        <w:t>above</w:t>
      </w:r>
      <w:proofErr w:type="gramEnd"/>
      <w:r>
        <w:t>: sample message boxes from version 4 of the roster solution and version 11, showing the icon use and improved message/title)</w:t>
      </w:r>
    </w:p>
    <w:p w:rsidR="007352C5" w:rsidRDefault="007352C5" w:rsidP="007352C5">
      <w:pPr>
        <w:pStyle w:val="NoSpacing"/>
      </w:pPr>
    </w:p>
    <w:p w:rsidR="007352C5" w:rsidRDefault="007352C5" w:rsidP="00AA792B">
      <w:pPr>
        <w:pStyle w:val="Heading4"/>
      </w:pPr>
      <w:r>
        <w:lastRenderedPageBreak/>
        <w:t>Adaptive maintenance</w:t>
      </w:r>
    </w:p>
    <w:p w:rsidR="007352C5" w:rsidRDefault="007352C5" w:rsidP="007352C5">
      <w:pPr>
        <w:pStyle w:val="NoSpacing"/>
      </w:pPr>
      <w:r>
        <w:t>The text entry on the forms createRoster1.vb, createRoster2.vb and createRoster3.vb all initially used hard-coded ‘If’ statements for validation, along with Try…Catch constructs, as can be seen in earlier versions of the program. I later modified the data entry to use Regex validation alongside the Try…Catch statements, which will allow the program to be much more easily modified at a later date, as the programmer can simply change the regex string without having to modify an ‘If’ statement. Regex for string parsing is also likely to be faster to execute than an ‘If’ statement and, as such, I felt it was more appropriate for my solution.</w:t>
      </w:r>
    </w:p>
    <w:p w:rsidR="007352C5" w:rsidRDefault="007352C5" w:rsidP="007352C5">
      <w:pPr>
        <w:pStyle w:val="NoSpacing"/>
      </w:pPr>
    </w:p>
    <w:p w:rsidR="007352C5" w:rsidRDefault="007352C5" w:rsidP="007352C5">
      <w:pPr>
        <w:pStyle w:val="NoSpacing"/>
      </w:pPr>
      <w:r>
        <w:t>This code is the validation function from createRoster1 as it was first implemented in version three.</w:t>
      </w:r>
    </w:p>
    <w:p w:rsidR="007352C5" w:rsidRDefault="007352C5" w:rsidP="007352C5">
      <w:pPr>
        <w:pStyle w:val="NoSpacing"/>
      </w:pPr>
      <w:r>
        <w:t xml:space="preserve">It makes use of an ‘if’ statement </w:t>
      </w:r>
      <w:r w:rsidRPr="008F25DB">
        <w:rPr>
          <w:highlight w:val="yellow"/>
        </w:rPr>
        <w:t>(highlighted)</w:t>
      </w:r>
      <w:r>
        <w:t xml:space="preserve"> to do the validation.</w:t>
      </w:r>
    </w:p>
    <w:p w:rsidR="007352C5" w:rsidRDefault="007352C5" w:rsidP="007352C5">
      <w:pPr>
        <w:pStyle w:val="NoSpacing"/>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Function</w:t>
      </w:r>
      <w:r>
        <w:rPr>
          <w:rFonts w:ascii="Consolas" w:hAnsi="Consolas" w:cs="Consolas"/>
          <w:sz w:val="19"/>
          <w:szCs w:val="19"/>
        </w:rPr>
        <w:t xml:space="preserve"> </w:t>
      </w:r>
      <w:proofErr w:type="gramStart"/>
      <w:r>
        <w:rPr>
          <w:rFonts w:ascii="Consolas" w:hAnsi="Consolas" w:cs="Consolas"/>
          <w:sz w:val="19"/>
          <w:szCs w:val="19"/>
        </w:rPr>
        <w:t>validateEntry(</w:t>
      </w:r>
      <w:proofErr w:type="gramEnd"/>
      <w:r>
        <w:rPr>
          <w:rFonts w:ascii="Consolas" w:hAnsi="Consolas" w:cs="Consolas"/>
          <w:color w:val="0000FF"/>
          <w:sz w:val="19"/>
          <w:szCs w:val="19"/>
        </w:rPr>
        <w:t>ByRef</w:t>
      </w:r>
      <w:r>
        <w:rPr>
          <w:rFonts w:ascii="Consolas" w:hAnsi="Consolas" w:cs="Consolas"/>
          <w:sz w:val="19"/>
          <w:szCs w:val="19"/>
        </w:rPr>
        <w:t xml:space="preserve"> valid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False</w:t>
      </w:r>
    </w:p>
    <w:p w:rsidR="007352C5" w:rsidRDefault="007352C5" w:rsidP="007352C5">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errorMessageDisplayed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w:t>
      </w:r>
      <w:proofErr w:type="gramStart"/>
      <w:r>
        <w:rPr>
          <w:rFonts w:ascii="Consolas" w:hAnsi="Consolas" w:cs="Consolas"/>
          <w:color w:val="008000"/>
          <w:sz w:val="19"/>
          <w:szCs w:val="19"/>
        </w:rPr>
        <w:t>try</w:t>
      </w:r>
      <w:proofErr w:type="gramEnd"/>
      <w:r>
        <w:rPr>
          <w:rFonts w:ascii="Consolas" w:hAnsi="Consolas" w:cs="Consolas"/>
          <w:color w:val="008000"/>
          <w:sz w:val="19"/>
          <w:szCs w:val="19"/>
        </w:rPr>
        <w:t>...catch to catch any overflows or accidental text entry</w:t>
      </w:r>
      <w:r>
        <w:rPr>
          <w:rFonts w:ascii="Consolas" w:hAnsi="Consolas" w:cs="Consolas"/>
          <w:sz w:val="19"/>
          <w:szCs w:val="19"/>
        </w:rPr>
        <w:t xml:space="preserve">        </w:t>
      </w:r>
    </w:p>
    <w:p w:rsidR="007352C5" w:rsidRDefault="007352C5" w:rsidP="007352C5">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 xml:space="preserve"> ...</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w:t>
      </w:r>
      <w:proofErr w:type="gramStart"/>
      <w:r>
        <w:rPr>
          <w:rFonts w:ascii="Consolas" w:hAnsi="Consolas" w:cs="Consolas"/>
          <w:color w:val="008000"/>
          <w:sz w:val="19"/>
          <w:szCs w:val="19"/>
        </w:rPr>
        <w:t>this</w:t>
      </w:r>
      <w:proofErr w:type="gramEnd"/>
      <w:r>
        <w:rPr>
          <w:rFonts w:ascii="Consolas" w:hAnsi="Consolas" w:cs="Consolas"/>
          <w:color w:val="008000"/>
          <w:sz w:val="19"/>
          <w:szCs w:val="19"/>
        </w:rPr>
        <w:t xml:space="preserve"> If statement executes if the Try…Catch has passed, but is inefficient and hard to maintain</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Pr="00351AD4">
        <w:rPr>
          <w:rFonts w:ascii="Consolas" w:hAnsi="Consolas" w:cs="Consolas"/>
          <w:color w:val="0000FF"/>
          <w:sz w:val="19"/>
          <w:szCs w:val="19"/>
          <w:highlight w:val="yellow"/>
        </w:rPr>
        <w:t>If</w:t>
      </w:r>
      <w:r w:rsidRPr="00351AD4">
        <w:rPr>
          <w:rFonts w:ascii="Consolas" w:hAnsi="Consolas" w:cs="Consolas"/>
          <w:sz w:val="19"/>
          <w:szCs w:val="19"/>
          <w:highlight w:val="yellow"/>
        </w:rPr>
        <w:t xml:space="preserve"> (0 &lt; days </w:t>
      </w:r>
      <w:proofErr w:type="gramStart"/>
      <w:r w:rsidRPr="00351AD4">
        <w:rPr>
          <w:rFonts w:ascii="Consolas" w:hAnsi="Consolas" w:cs="Consolas"/>
          <w:color w:val="0000FF"/>
          <w:sz w:val="19"/>
          <w:szCs w:val="19"/>
          <w:highlight w:val="yellow"/>
        </w:rPr>
        <w:t>And</w:t>
      </w:r>
      <w:proofErr w:type="gramEnd"/>
      <w:r w:rsidRPr="00351AD4">
        <w:rPr>
          <w:rFonts w:ascii="Consolas" w:hAnsi="Consolas" w:cs="Consolas"/>
          <w:sz w:val="19"/>
          <w:szCs w:val="19"/>
          <w:highlight w:val="yellow"/>
        </w:rPr>
        <w:t xml:space="preserve"> days &lt;= 90) </w:t>
      </w:r>
      <w:r w:rsidRPr="00351AD4">
        <w:rPr>
          <w:rFonts w:ascii="Consolas" w:hAnsi="Consolas" w:cs="Consolas"/>
          <w:color w:val="0000FF"/>
          <w:sz w:val="19"/>
          <w:szCs w:val="19"/>
          <w:highlight w:val="yellow"/>
        </w:rPr>
        <w:t>And</w:t>
      </w:r>
      <w:r w:rsidRPr="00351AD4">
        <w:rPr>
          <w:rFonts w:ascii="Consolas" w:hAnsi="Consolas" w:cs="Consolas"/>
          <w:sz w:val="19"/>
          <w:szCs w:val="19"/>
          <w:highlight w:val="yellow"/>
        </w:rPr>
        <w:t xml:space="preserve"> (0 &lt; employees </w:t>
      </w:r>
      <w:r w:rsidRPr="00351AD4">
        <w:rPr>
          <w:rFonts w:ascii="Consolas" w:hAnsi="Consolas" w:cs="Consolas"/>
          <w:color w:val="0000FF"/>
          <w:sz w:val="19"/>
          <w:szCs w:val="19"/>
          <w:highlight w:val="yellow"/>
        </w:rPr>
        <w:t>And</w:t>
      </w:r>
      <w:r w:rsidRPr="00351AD4">
        <w:rPr>
          <w:rFonts w:ascii="Consolas" w:hAnsi="Consolas" w:cs="Consolas"/>
          <w:sz w:val="19"/>
          <w:szCs w:val="19"/>
          <w:highlight w:val="yellow"/>
        </w:rPr>
        <w:t xml:space="preserve"> employees &lt;= 8) </w:t>
      </w:r>
      <w:r w:rsidRPr="00351AD4">
        <w:rPr>
          <w:rFonts w:ascii="Consolas" w:hAnsi="Consolas" w:cs="Consolas"/>
          <w:color w:val="0000FF"/>
          <w:sz w:val="19"/>
          <w:szCs w:val="19"/>
          <w:highlight w:val="yellow"/>
        </w:rPr>
        <w:t>Then</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True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False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errorMessageDisplayed =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Then</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"Please enter an integer day value between 1 and 90 inclusive, and an employee value between 1 and 8 inclusive."</w:t>
      </w:r>
      <w:r>
        <w:rPr>
          <w:rFonts w:ascii="Consolas" w:hAnsi="Consolas" w:cs="Consolas"/>
          <w:sz w:val="19"/>
          <w:szCs w:val="19"/>
        </w:rPr>
        <w:t>, _</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.Exclamation, </w:t>
      </w:r>
      <w:r>
        <w:rPr>
          <w:rFonts w:ascii="Consolas" w:hAnsi="Consolas" w:cs="Consolas"/>
          <w:color w:val="A31515"/>
          <w:sz w:val="19"/>
          <w:szCs w:val="19"/>
        </w:rPr>
        <w:t>"Create new roster"</w:t>
      </w:r>
      <w:r>
        <w:rPr>
          <w:rFonts w:ascii="Consolas" w:hAnsi="Consolas" w:cs="Consolas"/>
          <w:sz w:val="19"/>
          <w:szCs w:val="19"/>
        </w:rPr>
        <w:t>)</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7352C5" w:rsidRDefault="007352C5" w:rsidP="007352C5">
      <w:pPr>
        <w:pStyle w:val="NoSpacing"/>
      </w:pPr>
      <w:r>
        <w:t>This code is the new validation function from createRoster1, used in later versions of the program. It makes use of the regex strings ‘dayRegex’ and ‘empRegex’ which produce matches (true/false) which are stored in ‘dayMatch’ and ‘empMatch’.</w:t>
      </w:r>
    </w:p>
    <w:p w:rsidR="007352C5" w:rsidRDefault="007352C5" w:rsidP="007352C5">
      <w:pPr>
        <w:pStyle w:val="NoSpacing"/>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Function</w:t>
      </w:r>
      <w:r>
        <w:rPr>
          <w:rFonts w:ascii="Consolas" w:hAnsi="Consolas" w:cs="Consolas"/>
          <w:sz w:val="19"/>
          <w:szCs w:val="19"/>
        </w:rPr>
        <w:t xml:space="preserve"> </w:t>
      </w:r>
      <w:proofErr w:type="gramStart"/>
      <w:r>
        <w:rPr>
          <w:rFonts w:ascii="Consolas" w:hAnsi="Consolas" w:cs="Consolas"/>
          <w:sz w:val="19"/>
          <w:szCs w:val="19"/>
        </w:rPr>
        <w:t>validateEntry(</w:t>
      </w:r>
      <w:proofErr w:type="gramEnd"/>
      <w:r>
        <w:rPr>
          <w:rFonts w:ascii="Consolas" w:hAnsi="Consolas" w:cs="Consolas"/>
          <w:color w:val="0000FF"/>
          <w:sz w:val="19"/>
          <w:szCs w:val="19"/>
        </w:rPr>
        <w:t>ByRef</w:t>
      </w:r>
      <w:r>
        <w:rPr>
          <w:rFonts w:ascii="Consolas" w:hAnsi="Consolas" w:cs="Consolas"/>
          <w:sz w:val="19"/>
          <w:szCs w:val="19"/>
        </w:rPr>
        <w:t xml:space="preserve"> valid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False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errorMessageDisplayed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dayRegex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color w:val="2B91AF"/>
          <w:sz w:val="19"/>
          <w:szCs w:val="19"/>
        </w:rPr>
        <w:t>Regex</w:t>
      </w:r>
      <w:r>
        <w:rPr>
          <w:rFonts w:ascii="Consolas" w:hAnsi="Consolas" w:cs="Consolas"/>
          <w:sz w:val="19"/>
          <w:szCs w:val="19"/>
        </w:rPr>
        <w:t>(</w:t>
      </w:r>
      <w:proofErr w:type="gramEnd"/>
      <w:r>
        <w:rPr>
          <w:rFonts w:ascii="Consolas" w:hAnsi="Consolas" w:cs="Consolas"/>
          <w:color w:val="A31515"/>
          <w:sz w:val="19"/>
          <w:szCs w:val="19"/>
        </w:rPr>
        <w:t>"^(90|[1-8][0-9]|[1-9])$"</w:t>
      </w:r>
      <w:r>
        <w:rPr>
          <w:rFonts w:ascii="Consolas" w:hAnsi="Consolas" w:cs="Consolas"/>
          <w:sz w:val="19"/>
          <w:szCs w:val="19"/>
        </w:rPr>
        <w:t xml:space="preserve">) </w:t>
      </w:r>
      <w:r>
        <w:rPr>
          <w:rFonts w:ascii="Consolas" w:hAnsi="Consolas" w:cs="Consolas"/>
          <w:color w:val="008000"/>
          <w:sz w:val="19"/>
          <w:szCs w:val="19"/>
        </w:rPr>
        <w:t>'matches 1-90 inclusive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empRegex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Regex</w:t>
      </w:r>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color w:val="2B91AF"/>
          <w:sz w:val="19"/>
          <w:szCs w:val="19"/>
        </w:rPr>
        <w:t>Regex</w:t>
      </w:r>
      <w:r>
        <w:rPr>
          <w:rFonts w:ascii="Consolas" w:hAnsi="Consolas" w:cs="Consolas"/>
          <w:sz w:val="19"/>
          <w:szCs w:val="19"/>
        </w:rPr>
        <w:t>(</w:t>
      </w:r>
      <w:proofErr w:type="gramEnd"/>
      <w:r>
        <w:rPr>
          <w:rFonts w:ascii="Consolas" w:hAnsi="Consolas" w:cs="Consolas"/>
          <w:color w:val="A31515"/>
          <w:sz w:val="19"/>
          <w:szCs w:val="19"/>
        </w:rPr>
        <w:t>"^([1-8])$"</w:t>
      </w:r>
      <w:r>
        <w:rPr>
          <w:rFonts w:ascii="Consolas" w:hAnsi="Consolas" w:cs="Consolas"/>
          <w:sz w:val="19"/>
          <w:szCs w:val="19"/>
        </w:rPr>
        <w:t xml:space="preserve">) </w:t>
      </w:r>
      <w:r>
        <w:rPr>
          <w:rFonts w:ascii="Consolas" w:hAnsi="Consolas" w:cs="Consolas"/>
          <w:color w:val="008000"/>
          <w:sz w:val="19"/>
          <w:szCs w:val="19"/>
        </w:rPr>
        <w:t>'matches 1-8 inclusive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dayMatch, empMatch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Match</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try</w:t>
      </w:r>
      <w:proofErr w:type="gramEnd"/>
      <w:r>
        <w:rPr>
          <w:rFonts w:ascii="Consolas" w:hAnsi="Consolas" w:cs="Consolas"/>
          <w:color w:val="008000"/>
          <w:sz w:val="19"/>
          <w:szCs w:val="19"/>
        </w:rPr>
        <w:t>...catch to catch any overflows or accidental text entry</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regex</w:t>
      </w:r>
      <w:proofErr w:type="gramEnd"/>
      <w:r>
        <w:rPr>
          <w:rFonts w:ascii="Consolas" w:hAnsi="Consolas" w:cs="Consolas"/>
          <w:color w:val="008000"/>
          <w:sz w:val="19"/>
          <w:szCs w:val="19"/>
        </w:rPr>
        <w:t xml:space="preserve"> match to check if the numbers are within set boundaries</w:t>
      </w:r>
    </w:p>
    <w:p w:rsidR="007352C5" w:rsidRPr="006136A1" w:rsidRDefault="007352C5" w:rsidP="007352C5">
      <w:pPr>
        <w:autoSpaceDE w:val="0"/>
        <w:autoSpaceDN w:val="0"/>
        <w:adjustRightInd w:val="0"/>
        <w:spacing w:after="0" w:line="240" w:lineRule="auto"/>
        <w:rPr>
          <w:rFonts w:ascii="Consolas" w:hAnsi="Consolas" w:cs="Consolas"/>
          <w:sz w:val="19"/>
          <w:szCs w:val="19"/>
          <w:highlight w:val="yellow"/>
        </w:rPr>
      </w:pPr>
      <w:r>
        <w:rPr>
          <w:rFonts w:ascii="Consolas" w:hAnsi="Consolas" w:cs="Consolas"/>
          <w:sz w:val="19"/>
          <w:szCs w:val="19"/>
        </w:rPr>
        <w:t xml:space="preserve">        </w:t>
      </w:r>
      <w:proofErr w:type="gramStart"/>
      <w:r w:rsidRPr="006136A1">
        <w:rPr>
          <w:rFonts w:ascii="Consolas" w:hAnsi="Consolas" w:cs="Consolas"/>
          <w:sz w:val="19"/>
          <w:szCs w:val="19"/>
          <w:highlight w:val="yellow"/>
        </w:rPr>
        <w:t>dayMatch</w:t>
      </w:r>
      <w:proofErr w:type="gramEnd"/>
      <w:r w:rsidRPr="006136A1">
        <w:rPr>
          <w:rFonts w:ascii="Consolas" w:hAnsi="Consolas" w:cs="Consolas"/>
          <w:sz w:val="19"/>
          <w:szCs w:val="19"/>
          <w:highlight w:val="yellow"/>
        </w:rPr>
        <w:t xml:space="preserve"> = dayRegex.Match(</w:t>
      </w:r>
      <w:r w:rsidRPr="006136A1">
        <w:rPr>
          <w:rFonts w:ascii="Consolas" w:hAnsi="Consolas" w:cs="Consolas"/>
          <w:color w:val="2B91AF"/>
          <w:sz w:val="19"/>
          <w:szCs w:val="19"/>
          <w:highlight w:val="yellow"/>
        </w:rPr>
        <w:t>globalVariables</w:t>
      </w:r>
      <w:r w:rsidRPr="006136A1">
        <w:rPr>
          <w:rFonts w:ascii="Consolas" w:hAnsi="Consolas" w:cs="Consolas"/>
          <w:sz w:val="19"/>
          <w:szCs w:val="19"/>
          <w:highlight w:val="yellow"/>
        </w:rPr>
        <w:t>.days)</w:t>
      </w:r>
    </w:p>
    <w:p w:rsidR="007352C5" w:rsidRDefault="007352C5" w:rsidP="007352C5">
      <w:pPr>
        <w:autoSpaceDE w:val="0"/>
        <w:autoSpaceDN w:val="0"/>
        <w:adjustRightInd w:val="0"/>
        <w:spacing w:after="0" w:line="240" w:lineRule="auto"/>
        <w:rPr>
          <w:rFonts w:ascii="Consolas" w:hAnsi="Consolas" w:cs="Consolas"/>
          <w:sz w:val="19"/>
          <w:szCs w:val="19"/>
        </w:rPr>
      </w:pPr>
      <w:r w:rsidRPr="006136A1">
        <w:rPr>
          <w:rFonts w:ascii="Consolas" w:hAnsi="Consolas" w:cs="Consolas"/>
          <w:sz w:val="19"/>
          <w:szCs w:val="19"/>
          <w:highlight w:val="yellow"/>
        </w:rPr>
        <w:t xml:space="preserve">        </w:t>
      </w:r>
      <w:proofErr w:type="gramStart"/>
      <w:r w:rsidRPr="006136A1">
        <w:rPr>
          <w:rFonts w:ascii="Consolas" w:hAnsi="Consolas" w:cs="Consolas"/>
          <w:sz w:val="19"/>
          <w:szCs w:val="19"/>
          <w:highlight w:val="yellow"/>
        </w:rPr>
        <w:t>empMatch</w:t>
      </w:r>
      <w:proofErr w:type="gramEnd"/>
      <w:r w:rsidRPr="006136A1">
        <w:rPr>
          <w:rFonts w:ascii="Consolas" w:hAnsi="Consolas" w:cs="Consolas"/>
          <w:sz w:val="19"/>
          <w:szCs w:val="19"/>
          <w:highlight w:val="yellow"/>
        </w:rPr>
        <w:t xml:space="preserve"> = empRegex.Match(</w:t>
      </w:r>
      <w:r w:rsidRPr="006136A1">
        <w:rPr>
          <w:rFonts w:ascii="Consolas" w:hAnsi="Consolas" w:cs="Consolas"/>
          <w:color w:val="2B91AF"/>
          <w:sz w:val="19"/>
          <w:szCs w:val="19"/>
          <w:highlight w:val="yellow"/>
        </w:rPr>
        <w:t>globalVariables</w:t>
      </w:r>
      <w:r w:rsidRPr="006136A1">
        <w:rPr>
          <w:rFonts w:ascii="Consolas" w:hAnsi="Consolas" w:cs="Consolas"/>
          <w:sz w:val="19"/>
          <w:szCs w:val="19"/>
          <w:highlight w:val="yellow"/>
        </w:rPr>
        <w:t>.employees)</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empMatch.Success = </w:t>
      </w:r>
      <w:r>
        <w:rPr>
          <w:rFonts w:ascii="Consolas" w:hAnsi="Consolas" w:cs="Consolas"/>
          <w:color w:val="0000FF"/>
          <w:sz w:val="19"/>
          <w:szCs w:val="19"/>
        </w:rPr>
        <w:t>True</w:t>
      </w:r>
      <w:r>
        <w:rPr>
          <w:rFonts w:ascii="Consolas" w:hAnsi="Consolas" w:cs="Consolas"/>
          <w:sz w:val="19"/>
          <w:szCs w:val="19"/>
        </w:rPr>
        <w:t xml:space="preserve"> </w:t>
      </w:r>
      <w:proofErr w:type="gramStart"/>
      <w:r>
        <w:rPr>
          <w:rFonts w:ascii="Consolas" w:hAnsi="Consolas" w:cs="Consolas"/>
          <w:color w:val="0000FF"/>
          <w:sz w:val="19"/>
          <w:szCs w:val="19"/>
        </w:rPr>
        <w:t>And</w:t>
      </w:r>
      <w:proofErr w:type="gramEnd"/>
      <w:r>
        <w:rPr>
          <w:rFonts w:ascii="Consolas" w:hAnsi="Consolas" w:cs="Consolas"/>
          <w:sz w:val="19"/>
          <w:szCs w:val="19"/>
        </w:rPr>
        <w:t xml:space="preserve"> dayMatch.success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rsidR="007352C5" w:rsidRDefault="007352C5" w:rsidP="007352C5">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8000"/>
          <w:sz w:val="19"/>
          <w:szCs w:val="19"/>
        </w:rPr>
        <w:t>'</w:t>
      </w:r>
      <w:proofErr w:type="gramStart"/>
      <w:r>
        <w:rPr>
          <w:rFonts w:ascii="Consolas" w:hAnsi="Consolas" w:cs="Consolas"/>
          <w:color w:val="008000"/>
          <w:sz w:val="19"/>
          <w:szCs w:val="19"/>
        </w:rPr>
        <w:t>both</w:t>
      </w:r>
      <w:proofErr w:type="gramEnd"/>
      <w:r>
        <w:rPr>
          <w:rFonts w:ascii="Consolas" w:hAnsi="Consolas" w:cs="Consolas"/>
          <w:color w:val="008000"/>
          <w:sz w:val="19"/>
          <w:szCs w:val="19"/>
        </w:rPr>
        <w:t xml:space="preserve"> of the inputs have passed the regex check </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True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valid</w:t>
      </w:r>
      <w:proofErr w:type="gramEnd"/>
      <w:r>
        <w:rPr>
          <w:rFonts w:ascii="Consolas" w:hAnsi="Consolas" w:cs="Consolas"/>
          <w:sz w:val="19"/>
          <w:szCs w:val="19"/>
        </w:rPr>
        <w:t xml:space="preserve"> = </w:t>
      </w:r>
      <w:r>
        <w:rPr>
          <w:rFonts w:ascii="Consolas" w:hAnsi="Consolas" w:cs="Consolas"/>
          <w:color w:val="0000FF"/>
          <w:sz w:val="19"/>
          <w:szCs w:val="19"/>
        </w:rPr>
        <w:t>False</w:t>
      </w: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If</w:t>
      </w:r>
      <w:r>
        <w:rPr>
          <w:rFonts w:ascii="Consolas" w:hAnsi="Consolas" w:cs="Consolas"/>
          <w:sz w:val="19"/>
          <w:szCs w:val="19"/>
        </w:rPr>
        <w:t xml:space="preserve"> errorMessageDisplayed =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Then</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"Please enter an integer day value between 1 and 90 inclusive, and an employee value between 1 and 8 inclusive."</w:t>
      </w:r>
      <w:r>
        <w:rPr>
          <w:rFonts w:ascii="Consolas" w:hAnsi="Consolas" w:cs="Consolas"/>
          <w:sz w:val="19"/>
          <w:szCs w:val="19"/>
        </w:rPr>
        <w:t>, _</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 xml:space="preserve">.Exclamation, </w:t>
      </w:r>
      <w:r>
        <w:rPr>
          <w:rFonts w:ascii="Consolas" w:hAnsi="Consolas" w:cs="Consolas"/>
          <w:color w:val="A31515"/>
          <w:sz w:val="19"/>
          <w:szCs w:val="19"/>
        </w:rPr>
        <w:t>"Create new roster"</w:t>
      </w:r>
      <w:r>
        <w:rPr>
          <w:rFonts w:ascii="Consolas" w:hAnsi="Consolas" w:cs="Consolas"/>
          <w:sz w:val="19"/>
          <w:szCs w:val="19"/>
        </w:rPr>
        <w:t>)</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7352C5" w:rsidRDefault="007352C5" w:rsidP="007352C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valid</w:t>
      </w:r>
    </w:p>
    <w:p w:rsidR="007352C5" w:rsidRDefault="007352C5" w:rsidP="007352C5">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rsidR="007352C5" w:rsidRDefault="007352C5" w:rsidP="007352C5">
      <w:pPr>
        <w:pStyle w:val="NoSpacing"/>
        <w:rPr>
          <w:u w:val="single"/>
        </w:rPr>
      </w:pPr>
    </w:p>
    <w:p w:rsidR="007352C5" w:rsidRDefault="007352C5" w:rsidP="00AA792B">
      <w:pPr>
        <w:pStyle w:val="Heading4"/>
      </w:pPr>
      <w:r>
        <w:t>Perfective maintenance</w:t>
      </w:r>
    </w:p>
    <w:p w:rsidR="007352C5" w:rsidRDefault="007352C5" w:rsidP="007352C5">
      <w:pPr>
        <w:spacing w:after="0" w:line="240" w:lineRule="auto"/>
      </w:pPr>
      <w:r>
        <w:t>An example of perfective maintenance within the solution came from a client request from email. After I had sent Mr Knatt version 11 of the program (in a .zip file by email), he responded with the following request: ‘</w:t>
      </w:r>
      <w:r w:rsidRPr="00BB4D8E">
        <w:t xml:space="preserve">could the </w:t>
      </w:r>
      <w:r>
        <w:t>rules</w:t>
      </w:r>
      <w:r w:rsidRPr="00BB4D8E">
        <w:t xml:space="preserve"> that are hard coded be described somewhere on the screens so the user can see what the rule is before they enter the penalty?</w:t>
      </w:r>
      <w:proofErr w:type="gramStart"/>
      <w:r w:rsidRPr="00BB4D8E">
        <w:t>’</w:t>
      </w:r>
      <w:r>
        <w:t>.</w:t>
      </w:r>
      <w:proofErr w:type="gramEnd"/>
      <w:r>
        <w:t xml:space="preserve"> This led me to realize that I had not included any descriptions for any of the shifts or rules on either createCustomShifts1.vb or createRoster2.vb. To fulfil the user requirement, my perfective maintenance involved the introduction of ToolTips into the program to display messages to the user the different types of shift or penalty. I also edited the labels to inform the user of the presence of ‘descriptions’ of the shifts and penalties. </w:t>
      </w:r>
    </w:p>
    <w:p w:rsidR="007352C5" w:rsidRDefault="007352C5" w:rsidP="007352C5">
      <w:pPr>
        <w:spacing w:after="0" w:line="240" w:lineRule="auto"/>
      </w:pPr>
    </w:p>
    <w:p w:rsidR="007352C5" w:rsidRDefault="007352C5" w:rsidP="007352C5">
      <w:pPr>
        <w:spacing w:after="0" w:line="240" w:lineRule="auto"/>
      </w:pPr>
      <w:r>
        <w:t>Original form, no labels:</w:t>
      </w:r>
    </w:p>
    <w:p w:rsidR="007352C5" w:rsidRDefault="007352C5" w:rsidP="007352C5">
      <w:pPr>
        <w:spacing w:after="0" w:line="240" w:lineRule="auto"/>
      </w:pPr>
      <w:r>
        <w:rPr>
          <w:noProof/>
          <w:lang w:eastAsia="en-GB"/>
        </w:rPr>
        <w:drawing>
          <wp:anchor distT="0" distB="0" distL="114300" distR="114300" simplePos="0" relativeHeight="251682304" behindDoc="0" locked="0" layoutInCell="1" allowOverlap="1" wp14:anchorId="2C8FEB0D" wp14:editId="28391BC1">
            <wp:simplePos x="0" y="0"/>
            <wp:positionH relativeFrom="column">
              <wp:posOffset>-28575</wp:posOffset>
            </wp:positionH>
            <wp:positionV relativeFrom="paragraph">
              <wp:posOffset>44450</wp:posOffset>
            </wp:positionV>
            <wp:extent cx="3905250" cy="203517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390525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p>
    <w:p w:rsidR="007352C5" w:rsidRDefault="007352C5" w:rsidP="007352C5">
      <w:pPr>
        <w:spacing w:after="0" w:line="240" w:lineRule="auto"/>
      </w:pPr>
      <w:r>
        <w:t>Most recent version, showing descriptions, ToolTip explanations of the rules, and the text informing the user of how to show the ToolTips:</w:t>
      </w:r>
    </w:p>
    <w:p w:rsidR="007352C5" w:rsidRDefault="007352C5" w:rsidP="007352C5">
      <w:pPr>
        <w:spacing w:after="0" w:line="240" w:lineRule="auto"/>
      </w:pPr>
    </w:p>
    <w:p w:rsidR="007352C5" w:rsidRDefault="007352C5" w:rsidP="007352C5">
      <w:pPr>
        <w:spacing w:after="0" w:line="240" w:lineRule="auto"/>
      </w:pPr>
      <w:r>
        <w:rPr>
          <w:noProof/>
          <w:lang w:eastAsia="en-GB"/>
        </w:rPr>
        <w:drawing>
          <wp:inline distT="0" distB="0" distL="0" distR="0" wp14:anchorId="31EA8046" wp14:editId="0C47CA03">
            <wp:extent cx="5712392" cy="249555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5721689" cy="2499612"/>
                    </a:xfrm>
                    <a:prstGeom prst="rect">
                      <a:avLst/>
                    </a:prstGeom>
                    <a:ln>
                      <a:noFill/>
                    </a:ln>
                    <a:extLst>
                      <a:ext uri="{53640926-AAD7-44D8-BBD7-CCE9431645EC}">
                        <a14:shadowObscured xmlns:a14="http://schemas.microsoft.com/office/drawing/2010/main"/>
                      </a:ext>
                    </a:extLst>
                  </pic:spPr>
                </pic:pic>
              </a:graphicData>
            </a:graphic>
          </wp:inline>
        </w:drawing>
      </w:r>
    </w:p>
    <w:p w:rsidR="007352C5" w:rsidRDefault="007352C5" w:rsidP="007352C5">
      <w:pPr>
        <w:spacing w:after="0" w:line="240" w:lineRule="auto"/>
      </w:pPr>
      <w:r>
        <w:lastRenderedPageBreak/>
        <w:t>I also added ToolTips to the checkboxes on createCustomShifts1.vb:</w:t>
      </w:r>
    </w:p>
    <w:p w:rsidR="007352C5" w:rsidRDefault="007352C5" w:rsidP="007352C5">
      <w:pPr>
        <w:spacing w:after="0" w:line="240" w:lineRule="auto"/>
      </w:pPr>
    </w:p>
    <w:p w:rsidR="007352C5" w:rsidRDefault="007352C5" w:rsidP="007352C5">
      <w:pPr>
        <w:spacing w:after="0" w:line="240" w:lineRule="auto"/>
      </w:pPr>
      <w:r>
        <w:rPr>
          <w:noProof/>
          <w:lang w:eastAsia="en-GB"/>
        </w:rPr>
        <w:drawing>
          <wp:inline distT="0" distB="0" distL="0" distR="0" wp14:anchorId="391D7AA1" wp14:editId="3AF64C67">
            <wp:extent cx="3371850" cy="3105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3375964" cy="3108939"/>
                    </a:xfrm>
                    <a:prstGeom prst="rect">
                      <a:avLst/>
                    </a:prstGeom>
                    <a:ln>
                      <a:noFill/>
                    </a:ln>
                    <a:extLst>
                      <a:ext uri="{53640926-AAD7-44D8-BBD7-CCE9431645EC}">
                        <a14:shadowObscured xmlns:a14="http://schemas.microsoft.com/office/drawing/2010/main"/>
                      </a:ext>
                    </a:extLst>
                  </pic:spPr>
                </pic:pic>
              </a:graphicData>
            </a:graphic>
          </wp:inline>
        </w:drawing>
      </w:r>
    </w:p>
    <w:p w:rsidR="007352C5" w:rsidRDefault="007352C5" w:rsidP="007352C5">
      <w:pPr>
        <w:spacing w:after="0" w:line="240" w:lineRule="auto"/>
      </w:pPr>
    </w:p>
    <w:p w:rsidR="007352C5" w:rsidRDefault="007352C5" w:rsidP="007352C5">
      <w:pPr>
        <w:spacing w:after="0" w:line="240" w:lineRule="auto"/>
      </w:pPr>
      <w:r>
        <w:t xml:space="preserve">Mr Knatt also requested that I provided the option to open the roster file in the default text editor, in the program, or both – since previous versions of the program merely opened the text file that was created in Notepad for me to check whether the file output was </w:t>
      </w:r>
      <w:r w:rsidR="0093562B">
        <w:t>correct</w:t>
      </w:r>
      <w:r>
        <w:t>, I felt that this change would be ‘slicker’ than before, since the end user is unlikely to want to open the roster in their text editor. By creating two new checkboxes and the associated code on createRoster3.vb, I was able to give the user the option to open the created roster in either, neither or both of these programs. I used the default ‘checked’ command for the ‘show roster in program’ checkbox to check the most commonly used option, enhancing the end user experience.</w:t>
      </w:r>
    </w:p>
    <w:p w:rsidR="007352C5" w:rsidRDefault="007352C5" w:rsidP="007352C5">
      <w:pPr>
        <w:spacing w:after="0" w:line="240" w:lineRule="auto"/>
      </w:pPr>
    </w:p>
    <w:p w:rsidR="007352C5" w:rsidRDefault="007352C5" w:rsidP="007352C5">
      <w:pPr>
        <w:spacing w:after="0" w:line="240" w:lineRule="auto"/>
      </w:pPr>
      <w:r>
        <w:t>Early version of createRoster3.vb, showing the lack of checkboxes:</w:t>
      </w:r>
    </w:p>
    <w:p w:rsidR="007352C5" w:rsidRDefault="007352C5" w:rsidP="007352C5">
      <w:pPr>
        <w:spacing w:after="0" w:line="240" w:lineRule="auto"/>
      </w:pPr>
      <w:r>
        <w:rPr>
          <w:noProof/>
          <w:lang w:eastAsia="en-GB"/>
        </w:rPr>
        <w:drawing>
          <wp:inline distT="0" distB="0" distL="0" distR="0" wp14:anchorId="15DDE410" wp14:editId="7C82E8B7">
            <wp:extent cx="4676775" cy="3136007"/>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77327" cy="3136377"/>
                    </a:xfrm>
                    <a:prstGeom prst="rect">
                      <a:avLst/>
                    </a:prstGeom>
                  </pic:spPr>
                </pic:pic>
              </a:graphicData>
            </a:graphic>
          </wp:inline>
        </w:drawing>
      </w:r>
    </w:p>
    <w:p w:rsidR="007352C5" w:rsidRDefault="007352C5" w:rsidP="007352C5">
      <w:pPr>
        <w:spacing w:after="0" w:line="240" w:lineRule="auto"/>
      </w:pPr>
    </w:p>
    <w:p w:rsidR="007352C5" w:rsidRDefault="007352C5" w:rsidP="007352C5">
      <w:pPr>
        <w:spacing w:after="0" w:line="240" w:lineRule="auto"/>
      </w:pPr>
      <w:proofErr w:type="gramStart"/>
      <w:r>
        <w:lastRenderedPageBreak/>
        <w:t>Most recent version showing the checkboxes, new descriptions and default values for the checkboxes.</w:t>
      </w:r>
      <w:proofErr w:type="gramEnd"/>
    </w:p>
    <w:p w:rsidR="007352C5" w:rsidRDefault="007352C5" w:rsidP="007352C5">
      <w:pPr>
        <w:spacing w:after="0" w:line="240" w:lineRule="auto"/>
      </w:pPr>
    </w:p>
    <w:p w:rsidR="007352C5" w:rsidRPr="00D341A7" w:rsidRDefault="007352C5" w:rsidP="007352C5">
      <w:pPr>
        <w:spacing w:after="0" w:line="240" w:lineRule="auto"/>
      </w:pPr>
      <w:r>
        <w:rPr>
          <w:noProof/>
          <w:lang w:eastAsia="en-GB"/>
        </w:rPr>
        <w:drawing>
          <wp:inline distT="0" distB="0" distL="0" distR="0" wp14:anchorId="4526A972" wp14:editId="773F42B8">
            <wp:extent cx="4696699" cy="31337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02411" cy="3137536"/>
                    </a:xfrm>
                    <a:prstGeom prst="rect">
                      <a:avLst/>
                    </a:prstGeom>
                  </pic:spPr>
                </pic:pic>
              </a:graphicData>
            </a:graphic>
          </wp:inline>
        </w:drawing>
      </w:r>
    </w:p>
    <w:p w:rsidR="007352C5" w:rsidRPr="008F6152" w:rsidRDefault="007352C5" w:rsidP="007352C5">
      <w:pPr>
        <w:pStyle w:val="NoSpacing"/>
        <w:rPr>
          <w:rFonts w:ascii="Arial" w:hAnsi="Arial" w:cs="Arial"/>
          <w:b/>
          <w:color w:val="505050"/>
          <w:sz w:val="21"/>
          <w:szCs w:val="21"/>
          <w:shd w:val="clear" w:color="auto" w:fill="FFFFFF"/>
        </w:rPr>
      </w:pPr>
    </w:p>
    <w:p w:rsidR="007352C5" w:rsidRDefault="007352C5" w:rsidP="00AA792B">
      <w:pPr>
        <w:pStyle w:val="Heading3"/>
      </w:pPr>
      <w:bookmarkStart w:id="62" w:name="_Toc383429409"/>
      <w:r>
        <w:t>Structural overview of the forms</w:t>
      </w:r>
      <w:bookmarkEnd w:id="62"/>
    </w:p>
    <w:tbl>
      <w:tblPr>
        <w:tblStyle w:val="TableGrid"/>
        <w:tblW w:w="0" w:type="auto"/>
        <w:tblLayout w:type="fixed"/>
        <w:tblLook w:val="04A0" w:firstRow="1" w:lastRow="0" w:firstColumn="1" w:lastColumn="0" w:noHBand="0" w:noVBand="1"/>
      </w:tblPr>
      <w:tblGrid>
        <w:gridCol w:w="1668"/>
        <w:gridCol w:w="2551"/>
        <w:gridCol w:w="1843"/>
        <w:gridCol w:w="1701"/>
        <w:gridCol w:w="1479"/>
      </w:tblGrid>
      <w:tr w:rsidR="007352C5" w:rsidRPr="003153D6" w:rsidTr="004E3558">
        <w:tc>
          <w:tcPr>
            <w:tcW w:w="1668" w:type="dxa"/>
          </w:tcPr>
          <w:p w:rsidR="007352C5" w:rsidRPr="003153D6" w:rsidRDefault="007352C5" w:rsidP="008F25DB">
            <w:pPr>
              <w:pStyle w:val="NoSpacing"/>
              <w:rPr>
                <w:b/>
                <w:sz w:val="20"/>
                <w:szCs w:val="20"/>
              </w:rPr>
            </w:pPr>
            <w:r>
              <w:rPr>
                <w:b/>
                <w:sz w:val="20"/>
                <w:szCs w:val="20"/>
              </w:rPr>
              <w:t>Form</w:t>
            </w:r>
          </w:p>
        </w:tc>
        <w:tc>
          <w:tcPr>
            <w:tcW w:w="2551" w:type="dxa"/>
          </w:tcPr>
          <w:p w:rsidR="007352C5" w:rsidRPr="003153D6" w:rsidRDefault="007352C5" w:rsidP="008F25DB">
            <w:pPr>
              <w:pStyle w:val="NoSpacing"/>
              <w:rPr>
                <w:b/>
                <w:sz w:val="20"/>
                <w:szCs w:val="20"/>
              </w:rPr>
            </w:pPr>
            <w:r>
              <w:rPr>
                <w:b/>
                <w:sz w:val="20"/>
                <w:szCs w:val="20"/>
              </w:rPr>
              <w:t>Role in system</w:t>
            </w:r>
          </w:p>
        </w:tc>
        <w:tc>
          <w:tcPr>
            <w:tcW w:w="1843" w:type="dxa"/>
          </w:tcPr>
          <w:p w:rsidR="007352C5" w:rsidRPr="003153D6" w:rsidRDefault="007352C5" w:rsidP="008F25DB">
            <w:pPr>
              <w:pStyle w:val="NoSpacing"/>
              <w:rPr>
                <w:b/>
                <w:sz w:val="20"/>
                <w:szCs w:val="20"/>
              </w:rPr>
            </w:pPr>
            <w:r w:rsidRPr="003153D6">
              <w:rPr>
                <w:b/>
                <w:sz w:val="20"/>
                <w:szCs w:val="20"/>
              </w:rPr>
              <w:t>Access</w:t>
            </w:r>
            <w:r>
              <w:rPr>
                <w:b/>
                <w:sz w:val="20"/>
                <w:szCs w:val="20"/>
              </w:rPr>
              <w:t>ible from</w:t>
            </w:r>
          </w:p>
        </w:tc>
        <w:tc>
          <w:tcPr>
            <w:tcW w:w="1701" w:type="dxa"/>
          </w:tcPr>
          <w:p w:rsidR="007352C5" w:rsidRPr="003153D6" w:rsidRDefault="007352C5" w:rsidP="008F25DB">
            <w:pPr>
              <w:pStyle w:val="NoSpacing"/>
              <w:rPr>
                <w:b/>
                <w:sz w:val="20"/>
                <w:szCs w:val="20"/>
              </w:rPr>
            </w:pPr>
            <w:r>
              <w:rPr>
                <w:b/>
                <w:sz w:val="20"/>
                <w:szCs w:val="20"/>
              </w:rPr>
              <w:t>Validation?</w:t>
            </w:r>
          </w:p>
        </w:tc>
        <w:tc>
          <w:tcPr>
            <w:tcW w:w="1479" w:type="dxa"/>
          </w:tcPr>
          <w:p w:rsidR="007352C5" w:rsidRPr="003153D6" w:rsidRDefault="007352C5" w:rsidP="008F25DB">
            <w:pPr>
              <w:pStyle w:val="NoSpacing"/>
              <w:rPr>
                <w:b/>
                <w:sz w:val="20"/>
                <w:szCs w:val="20"/>
              </w:rPr>
            </w:pPr>
            <w:r>
              <w:rPr>
                <w:b/>
                <w:sz w:val="20"/>
                <w:szCs w:val="20"/>
              </w:rPr>
              <w:t>Processing?</w:t>
            </w:r>
          </w:p>
        </w:tc>
      </w:tr>
      <w:tr w:rsidR="007352C5" w:rsidRPr="003153D6" w:rsidTr="004E3558">
        <w:tc>
          <w:tcPr>
            <w:tcW w:w="1668" w:type="dxa"/>
          </w:tcPr>
          <w:p w:rsidR="007352C5" w:rsidRPr="003153D6" w:rsidRDefault="007352C5" w:rsidP="008F25DB">
            <w:pPr>
              <w:pStyle w:val="NoSpacing"/>
              <w:rPr>
                <w:sz w:val="20"/>
                <w:szCs w:val="20"/>
              </w:rPr>
            </w:pPr>
            <w:r>
              <w:rPr>
                <w:sz w:val="20"/>
                <w:szCs w:val="20"/>
              </w:rPr>
              <w:t>mainForm.vb</w:t>
            </w:r>
          </w:p>
        </w:tc>
        <w:tc>
          <w:tcPr>
            <w:tcW w:w="2551" w:type="dxa"/>
          </w:tcPr>
          <w:p w:rsidR="007352C5" w:rsidRDefault="007352C5" w:rsidP="008F25DB">
            <w:pPr>
              <w:pStyle w:val="NoSpacing"/>
              <w:rPr>
                <w:sz w:val="20"/>
                <w:szCs w:val="20"/>
              </w:rPr>
            </w:pPr>
            <w:r>
              <w:rPr>
                <w:sz w:val="20"/>
                <w:szCs w:val="20"/>
              </w:rPr>
              <w:t>This is the first form that the user sees when they run the program. From here the different parts of the program are accessed using a menu control. This form also contains the rosterGridView where the roster is loaded into.</w:t>
            </w:r>
          </w:p>
          <w:p w:rsidR="007352C5" w:rsidRPr="003153D6" w:rsidRDefault="007352C5" w:rsidP="008F25DB">
            <w:pPr>
              <w:pStyle w:val="NoSpacing"/>
              <w:rPr>
                <w:sz w:val="20"/>
                <w:szCs w:val="20"/>
              </w:rPr>
            </w:pPr>
          </w:p>
        </w:tc>
        <w:tc>
          <w:tcPr>
            <w:tcW w:w="1843" w:type="dxa"/>
          </w:tcPr>
          <w:p w:rsidR="007352C5" w:rsidRPr="003153D6" w:rsidRDefault="007352C5" w:rsidP="008F25DB">
            <w:pPr>
              <w:pStyle w:val="NoSpacing"/>
              <w:rPr>
                <w:sz w:val="20"/>
                <w:szCs w:val="20"/>
              </w:rPr>
            </w:pPr>
            <w:r>
              <w:rPr>
                <w:sz w:val="20"/>
                <w:szCs w:val="20"/>
              </w:rPr>
              <w:t>Always visible in the background – accessible from any form if the currently-opened form is closed.</w:t>
            </w:r>
          </w:p>
        </w:tc>
        <w:tc>
          <w:tcPr>
            <w:tcW w:w="1701" w:type="dxa"/>
          </w:tcPr>
          <w:p w:rsidR="007352C5" w:rsidRDefault="007352C5" w:rsidP="008F25DB">
            <w:pPr>
              <w:pStyle w:val="NoSpacing"/>
              <w:rPr>
                <w:sz w:val="20"/>
                <w:szCs w:val="20"/>
              </w:rPr>
            </w:pPr>
            <w:r>
              <w:rPr>
                <w:sz w:val="20"/>
                <w:szCs w:val="20"/>
              </w:rPr>
              <w:t>Yes:</w:t>
            </w:r>
          </w:p>
          <w:p w:rsidR="007352C5" w:rsidRDefault="007352C5" w:rsidP="008F25DB">
            <w:pPr>
              <w:pStyle w:val="NoSpacing"/>
              <w:rPr>
                <w:sz w:val="20"/>
                <w:szCs w:val="20"/>
              </w:rPr>
            </w:pPr>
            <w:r>
              <w:rPr>
                <w:sz w:val="20"/>
                <w:szCs w:val="20"/>
              </w:rPr>
              <w:t>The loading and saving of files is validated using a try…catch construct.</w:t>
            </w:r>
          </w:p>
          <w:p w:rsidR="007352C5" w:rsidRPr="003153D6" w:rsidRDefault="007352C5" w:rsidP="008F25DB">
            <w:pPr>
              <w:pStyle w:val="NoSpacing"/>
              <w:rPr>
                <w:sz w:val="20"/>
                <w:szCs w:val="20"/>
              </w:rPr>
            </w:pPr>
          </w:p>
        </w:tc>
        <w:tc>
          <w:tcPr>
            <w:tcW w:w="1479" w:type="dxa"/>
          </w:tcPr>
          <w:p w:rsidR="007352C5" w:rsidRPr="003153D6" w:rsidRDefault="007352C5" w:rsidP="008F25DB">
            <w:pPr>
              <w:pStyle w:val="NoSpacing"/>
              <w:rPr>
                <w:sz w:val="20"/>
                <w:szCs w:val="20"/>
              </w:rPr>
            </w:pPr>
            <w:r>
              <w:rPr>
                <w:sz w:val="20"/>
                <w:szCs w:val="20"/>
              </w:rPr>
              <w:t>Yes – upon loading a roster the text file is processed as strings and loaded into rosterGridView.</w:t>
            </w:r>
          </w:p>
        </w:tc>
      </w:tr>
      <w:tr w:rsidR="007352C5" w:rsidRPr="003153D6" w:rsidTr="004E3558">
        <w:tc>
          <w:tcPr>
            <w:tcW w:w="1668" w:type="dxa"/>
          </w:tcPr>
          <w:p w:rsidR="007352C5" w:rsidRDefault="007352C5" w:rsidP="008F25DB">
            <w:pPr>
              <w:pStyle w:val="NoSpacing"/>
              <w:rPr>
                <w:sz w:val="20"/>
                <w:szCs w:val="20"/>
              </w:rPr>
            </w:pPr>
            <w:r>
              <w:rPr>
                <w:sz w:val="20"/>
                <w:szCs w:val="20"/>
              </w:rPr>
              <w:t>createRoster1.vb</w:t>
            </w:r>
          </w:p>
        </w:tc>
        <w:tc>
          <w:tcPr>
            <w:tcW w:w="2551" w:type="dxa"/>
          </w:tcPr>
          <w:p w:rsidR="007352C5" w:rsidRDefault="007352C5" w:rsidP="008F25DB">
            <w:pPr>
              <w:pStyle w:val="NoSpacing"/>
              <w:rPr>
                <w:sz w:val="20"/>
                <w:szCs w:val="20"/>
              </w:rPr>
            </w:pPr>
            <w:r>
              <w:rPr>
                <w:sz w:val="20"/>
                <w:szCs w:val="20"/>
              </w:rPr>
              <w:t>This is the first stage of the ‘wizard style’ roster creation part of the program. Here, the user enters the number of employees in the roster, and the roster length, and can select to use a custom shift pattern. Clicking next runs the validation check and, if successful, stores the user entered data in the globalVariables module.</w:t>
            </w:r>
          </w:p>
        </w:tc>
        <w:tc>
          <w:tcPr>
            <w:tcW w:w="1843" w:type="dxa"/>
          </w:tcPr>
          <w:p w:rsidR="007352C5" w:rsidRDefault="007352C5" w:rsidP="008F25DB">
            <w:pPr>
              <w:pStyle w:val="NoSpacing"/>
              <w:rPr>
                <w:sz w:val="20"/>
                <w:szCs w:val="20"/>
              </w:rPr>
            </w:pPr>
            <w:r>
              <w:rPr>
                <w:sz w:val="20"/>
                <w:szCs w:val="20"/>
              </w:rPr>
              <w:t>mainForm.vb</w:t>
            </w:r>
          </w:p>
          <w:p w:rsidR="007352C5" w:rsidRDefault="007352C5" w:rsidP="008F25DB">
            <w:pPr>
              <w:pStyle w:val="NoSpacing"/>
              <w:rPr>
                <w:sz w:val="20"/>
                <w:szCs w:val="20"/>
              </w:rPr>
            </w:pPr>
          </w:p>
          <w:p w:rsidR="007352C5" w:rsidRDefault="007352C5" w:rsidP="008F25DB">
            <w:pPr>
              <w:pStyle w:val="NoSpacing"/>
              <w:rPr>
                <w:sz w:val="20"/>
                <w:szCs w:val="20"/>
              </w:rPr>
            </w:pPr>
            <w:r>
              <w:rPr>
                <w:sz w:val="20"/>
                <w:szCs w:val="20"/>
              </w:rPr>
              <w:t>createRoster2.vb (upon selecting ‘back’ button control)</w:t>
            </w:r>
          </w:p>
        </w:tc>
        <w:tc>
          <w:tcPr>
            <w:tcW w:w="1701" w:type="dxa"/>
          </w:tcPr>
          <w:p w:rsidR="007352C5" w:rsidRDefault="007352C5" w:rsidP="008F25DB">
            <w:pPr>
              <w:pStyle w:val="NoSpacing"/>
              <w:rPr>
                <w:sz w:val="20"/>
                <w:szCs w:val="20"/>
              </w:rPr>
            </w:pPr>
            <w:r>
              <w:rPr>
                <w:sz w:val="20"/>
                <w:szCs w:val="20"/>
              </w:rPr>
              <w:t>Yes, using regex.</w:t>
            </w:r>
          </w:p>
          <w:p w:rsidR="007352C5" w:rsidRDefault="007352C5" w:rsidP="008F25DB">
            <w:pPr>
              <w:pStyle w:val="NoSpacing"/>
              <w:rPr>
                <w:sz w:val="20"/>
                <w:szCs w:val="20"/>
              </w:rPr>
            </w:pPr>
            <w:r>
              <w:rPr>
                <w:sz w:val="20"/>
                <w:szCs w:val="20"/>
              </w:rPr>
              <w:t>Regex:</w:t>
            </w:r>
          </w:p>
          <w:p w:rsidR="007352C5" w:rsidRDefault="007352C5" w:rsidP="008F25DB">
            <w:pPr>
              <w:pStyle w:val="NoSpacing"/>
              <w:rPr>
                <w:sz w:val="20"/>
                <w:szCs w:val="20"/>
              </w:rPr>
            </w:pPr>
            <w:r w:rsidRPr="003153D6">
              <w:rPr>
                <w:sz w:val="20"/>
                <w:szCs w:val="20"/>
              </w:rPr>
              <w:t>^(90|[1-8][0-9]|[1-9])$</w:t>
            </w:r>
            <w:r>
              <w:rPr>
                <w:sz w:val="20"/>
                <w:szCs w:val="20"/>
              </w:rPr>
              <w:t xml:space="preserve"> for roster length (1 to 90 days)</w:t>
            </w:r>
          </w:p>
          <w:p w:rsidR="007352C5" w:rsidRDefault="007352C5" w:rsidP="008F25DB">
            <w:pPr>
              <w:pStyle w:val="NoSpacing"/>
              <w:rPr>
                <w:sz w:val="20"/>
                <w:szCs w:val="20"/>
              </w:rPr>
            </w:pPr>
          </w:p>
          <w:p w:rsidR="007352C5" w:rsidRDefault="007352C5" w:rsidP="008F25DB">
            <w:pPr>
              <w:pStyle w:val="NoSpacing"/>
              <w:rPr>
                <w:sz w:val="20"/>
                <w:szCs w:val="20"/>
              </w:rPr>
            </w:pPr>
            <w:r w:rsidRPr="003153D6">
              <w:rPr>
                <w:sz w:val="20"/>
                <w:szCs w:val="20"/>
              </w:rPr>
              <w:t>^([1-8])$</w:t>
            </w:r>
            <w:r>
              <w:rPr>
                <w:sz w:val="20"/>
                <w:szCs w:val="20"/>
              </w:rPr>
              <w:t xml:space="preserve"> for employee number</w:t>
            </w:r>
          </w:p>
          <w:p w:rsidR="007352C5" w:rsidRDefault="007352C5" w:rsidP="008F25DB">
            <w:pPr>
              <w:pStyle w:val="NoSpacing"/>
              <w:rPr>
                <w:sz w:val="20"/>
                <w:szCs w:val="20"/>
              </w:rPr>
            </w:pPr>
            <w:r>
              <w:rPr>
                <w:sz w:val="20"/>
                <w:szCs w:val="20"/>
              </w:rPr>
              <w:t>(1-8 employees)</w:t>
            </w:r>
          </w:p>
        </w:tc>
        <w:tc>
          <w:tcPr>
            <w:tcW w:w="1479" w:type="dxa"/>
          </w:tcPr>
          <w:p w:rsidR="007352C5" w:rsidRDefault="007352C5" w:rsidP="008F25DB">
            <w:pPr>
              <w:pStyle w:val="NoSpacing"/>
              <w:rPr>
                <w:sz w:val="20"/>
                <w:szCs w:val="20"/>
              </w:rPr>
            </w:pPr>
            <w:r>
              <w:rPr>
                <w:sz w:val="20"/>
                <w:szCs w:val="20"/>
              </w:rPr>
              <w:t>No</w:t>
            </w:r>
          </w:p>
        </w:tc>
      </w:tr>
      <w:tr w:rsidR="007352C5" w:rsidRPr="003153D6" w:rsidTr="004E3558">
        <w:tc>
          <w:tcPr>
            <w:tcW w:w="1668" w:type="dxa"/>
          </w:tcPr>
          <w:p w:rsidR="007352C5" w:rsidRDefault="007352C5" w:rsidP="008F25DB">
            <w:pPr>
              <w:pStyle w:val="NoSpacing"/>
              <w:rPr>
                <w:sz w:val="20"/>
                <w:szCs w:val="20"/>
              </w:rPr>
            </w:pPr>
            <w:r>
              <w:rPr>
                <w:sz w:val="20"/>
                <w:szCs w:val="20"/>
              </w:rPr>
              <w:t>useCustomShifts1.vb</w:t>
            </w:r>
          </w:p>
        </w:tc>
        <w:tc>
          <w:tcPr>
            <w:tcW w:w="2551" w:type="dxa"/>
          </w:tcPr>
          <w:p w:rsidR="007352C5" w:rsidRDefault="007352C5" w:rsidP="008F25DB">
            <w:pPr>
              <w:pStyle w:val="NoSpacing"/>
              <w:rPr>
                <w:sz w:val="20"/>
                <w:szCs w:val="20"/>
              </w:rPr>
            </w:pPr>
            <w:r>
              <w:rPr>
                <w:sz w:val="20"/>
                <w:szCs w:val="20"/>
              </w:rPr>
              <w:t xml:space="preserve">This is a small dialog box which is accessed via a button on createRoster1.vb. Here the user enters the required custom shift pattern using the checkbox controls and submits them </w:t>
            </w:r>
            <w:r>
              <w:rPr>
                <w:sz w:val="20"/>
                <w:szCs w:val="20"/>
              </w:rPr>
              <w:lastRenderedPageBreak/>
              <w:t>to be saved using a button.</w:t>
            </w:r>
          </w:p>
          <w:p w:rsidR="007352C5" w:rsidRDefault="007352C5" w:rsidP="008F25DB">
            <w:pPr>
              <w:pStyle w:val="NoSpacing"/>
              <w:rPr>
                <w:sz w:val="20"/>
                <w:szCs w:val="20"/>
              </w:rPr>
            </w:pPr>
          </w:p>
        </w:tc>
        <w:tc>
          <w:tcPr>
            <w:tcW w:w="1843" w:type="dxa"/>
          </w:tcPr>
          <w:p w:rsidR="007352C5" w:rsidRDefault="007352C5" w:rsidP="008F25DB">
            <w:pPr>
              <w:pStyle w:val="NoSpacing"/>
              <w:rPr>
                <w:sz w:val="20"/>
                <w:szCs w:val="20"/>
              </w:rPr>
            </w:pPr>
            <w:r>
              <w:rPr>
                <w:sz w:val="20"/>
                <w:szCs w:val="20"/>
              </w:rPr>
              <w:lastRenderedPageBreak/>
              <w:t>createRoster1.vb (upon selecting ‘Use custom shifts’ button control)</w:t>
            </w:r>
          </w:p>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No, since checkboxes do not require typed data entry/validation.</w:t>
            </w:r>
          </w:p>
        </w:tc>
        <w:tc>
          <w:tcPr>
            <w:tcW w:w="1479" w:type="dxa"/>
          </w:tcPr>
          <w:p w:rsidR="007352C5" w:rsidRDefault="007352C5" w:rsidP="008F25DB">
            <w:pPr>
              <w:pStyle w:val="NoSpacing"/>
              <w:rPr>
                <w:sz w:val="20"/>
                <w:szCs w:val="20"/>
              </w:rPr>
            </w:pPr>
            <w:r>
              <w:rPr>
                <w:sz w:val="20"/>
                <w:szCs w:val="20"/>
              </w:rPr>
              <w:t>No</w:t>
            </w:r>
          </w:p>
        </w:tc>
      </w:tr>
      <w:tr w:rsidR="007352C5" w:rsidRPr="003153D6" w:rsidTr="004E3558">
        <w:tc>
          <w:tcPr>
            <w:tcW w:w="1668" w:type="dxa"/>
          </w:tcPr>
          <w:p w:rsidR="007352C5" w:rsidRDefault="007352C5" w:rsidP="008F25DB">
            <w:pPr>
              <w:pStyle w:val="NoSpacing"/>
              <w:rPr>
                <w:sz w:val="20"/>
                <w:szCs w:val="20"/>
              </w:rPr>
            </w:pPr>
            <w:r>
              <w:rPr>
                <w:sz w:val="20"/>
                <w:szCs w:val="20"/>
              </w:rPr>
              <w:lastRenderedPageBreak/>
              <w:t>createRoster2.vb</w:t>
            </w:r>
          </w:p>
        </w:tc>
        <w:tc>
          <w:tcPr>
            <w:tcW w:w="2551" w:type="dxa"/>
          </w:tcPr>
          <w:p w:rsidR="007352C5" w:rsidRDefault="007352C5" w:rsidP="008F25DB">
            <w:pPr>
              <w:pStyle w:val="NoSpacing"/>
              <w:rPr>
                <w:sz w:val="20"/>
                <w:szCs w:val="20"/>
              </w:rPr>
            </w:pPr>
            <w:r>
              <w:rPr>
                <w:sz w:val="20"/>
                <w:szCs w:val="20"/>
              </w:rPr>
              <w:t>This is the second stage of roster creation. Here, the user enters the penalties for each rule in the roster. Clicking next runs the validation check and, if successful, stores the user entered data in the globalVariables module.</w:t>
            </w:r>
          </w:p>
        </w:tc>
        <w:tc>
          <w:tcPr>
            <w:tcW w:w="1843" w:type="dxa"/>
          </w:tcPr>
          <w:p w:rsidR="007352C5" w:rsidRDefault="007352C5" w:rsidP="008F25DB">
            <w:pPr>
              <w:pStyle w:val="NoSpacing"/>
              <w:rPr>
                <w:sz w:val="20"/>
                <w:szCs w:val="20"/>
              </w:rPr>
            </w:pPr>
            <w:r>
              <w:rPr>
                <w:sz w:val="20"/>
                <w:szCs w:val="20"/>
              </w:rPr>
              <w:t>createRoster1.vb (upon selecting ‘Next’ button control)</w:t>
            </w:r>
          </w:p>
          <w:p w:rsidR="007352C5" w:rsidRDefault="007352C5" w:rsidP="008F25DB">
            <w:pPr>
              <w:pStyle w:val="NoSpacing"/>
              <w:rPr>
                <w:sz w:val="20"/>
                <w:szCs w:val="20"/>
              </w:rPr>
            </w:pPr>
          </w:p>
          <w:p w:rsidR="007352C5" w:rsidRDefault="007352C5" w:rsidP="008F25DB">
            <w:pPr>
              <w:pStyle w:val="NoSpacing"/>
              <w:rPr>
                <w:sz w:val="20"/>
                <w:szCs w:val="20"/>
              </w:rPr>
            </w:pPr>
            <w:r>
              <w:rPr>
                <w:sz w:val="20"/>
                <w:szCs w:val="20"/>
              </w:rPr>
              <w:t>createRoster3.vb (upon selecting ‘Back’ button control)</w:t>
            </w:r>
          </w:p>
        </w:tc>
        <w:tc>
          <w:tcPr>
            <w:tcW w:w="1701" w:type="dxa"/>
          </w:tcPr>
          <w:p w:rsidR="007352C5" w:rsidRDefault="007352C5" w:rsidP="008F25DB">
            <w:pPr>
              <w:pStyle w:val="NoSpacing"/>
              <w:rPr>
                <w:sz w:val="20"/>
                <w:szCs w:val="20"/>
              </w:rPr>
            </w:pPr>
            <w:r>
              <w:rPr>
                <w:sz w:val="20"/>
                <w:szCs w:val="20"/>
              </w:rPr>
              <w:t xml:space="preserve">Yes, using regex. </w:t>
            </w:r>
          </w:p>
          <w:p w:rsidR="007352C5" w:rsidRDefault="007352C5" w:rsidP="008F25DB">
            <w:pPr>
              <w:pStyle w:val="NoSpacing"/>
              <w:rPr>
                <w:sz w:val="20"/>
                <w:szCs w:val="20"/>
              </w:rPr>
            </w:pPr>
            <w:r>
              <w:rPr>
                <w:sz w:val="20"/>
                <w:szCs w:val="20"/>
              </w:rPr>
              <w:t>Regex:</w:t>
            </w:r>
          </w:p>
          <w:p w:rsidR="007352C5" w:rsidRDefault="007352C5" w:rsidP="008F25DB">
            <w:pPr>
              <w:pStyle w:val="NoSpacing"/>
              <w:rPr>
                <w:sz w:val="20"/>
                <w:szCs w:val="20"/>
              </w:rPr>
            </w:pPr>
            <w:r w:rsidRPr="003153D6">
              <w:rPr>
                <w:sz w:val="20"/>
                <w:szCs w:val="20"/>
              </w:rPr>
              <w:t>^(</w:t>
            </w:r>
            <w:r>
              <w:rPr>
                <w:sz w:val="20"/>
                <w:szCs w:val="20"/>
              </w:rPr>
              <w:t>10000|[0-9]{0,4}</w:t>
            </w:r>
            <w:r w:rsidRPr="003153D6">
              <w:rPr>
                <w:sz w:val="20"/>
                <w:szCs w:val="20"/>
              </w:rPr>
              <w:t>)$</w:t>
            </w:r>
          </w:p>
          <w:p w:rsidR="007352C5" w:rsidRDefault="007352C5" w:rsidP="008F25DB">
            <w:pPr>
              <w:pStyle w:val="NoSpacing"/>
              <w:rPr>
                <w:sz w:val="20"/>
                <w:szCs w:val="20"/>
              </w:rPr>
            </w:pPr>
            <w:r>
              <w:rPr>
                <w:sz w:val="20"/>
                <w:szCs w:val="20"/>
              </w:rPr>
              <w:t>(values from 0-10000 inclusive)</w:t>
            </w:r>
          </w:p>
          <w:p w:rsidR="007352C5" w:rsidRDefault="007352C5" w:rsidP="008F25DB">
            <w:pPr>
              <w:pStyle w:val="NoSpacing"/>
              <w:rPr>
                <w:sz w:val="20"/>
                <w:szCs w:val="20"/>
              </w:rPr>
            </w:pPr>
          </w:p>
          <w:p w:rsidR="007352C5" w:rsidRDefault="007352C5" w:rsidP="008F25DB">
            <w:pPr>
              <w:pStyle w:val="NoSpacing"/>
              <w:rPr>
                <w:sz w:val="20"/>
                <w:szCs w:val="20"/>
              </w:rPr>
            </w:pPr>
          </w:p>
        </w:tc>
        <w:tc>
          <w:tcPr>
            <w:tcW w:w="1479" w:type="dxa"/>
          </w:tcPr>
          <w:p w:rsidR="007352C5" w:rsidRDefault="007352C5" w:rsidP="008F25DB">
            <w:pPr>
              <w:pStyle w:val="NoSpacing"/>
              <w:rPr>
                <w:sz w:val="20"/>
                <w:szCs w:val="20"/>
              </w:rPr>
            </w:pPr>
            <w:r>
              <w:rPr>
                <w:sz w:val="20"/>
                <w:szCs w:val="20"/>
              </w:rPr>
              <w:t>No</w:t>
            </w:r>
          </w:p>
        </w:tc>
      </w:tr>
      <w:tr w:rsidR="007352C5" w:rsidRPr="003153D6" w:rsidTr="004E3558">
        <w:trPr>
          <w:trHeight w:val="3688"/>
        </w:trPr>
        <w:tc>
          <w:tcPr>
            <w:tcW w:w="1668" w:type="dxa"/>
          </w:tcPr>
          <w:p w:rsidR="007352C5" w:rsidRDefault="007352C5" w:rsidP="008F25DB">
            <w:pPr>
              <w:pStyle w:val="NoSpacing"/>
              <w:rPr>
                <w:sz w:val="20"/>
                <w:szCs w:val="20"/>
              </w:rPr>
            </w:pPr>
            <w:r>
              <w:rPr>
                <w:sz w:val="20"/>
                <w:szCs w:val="20"/>
              </w:rPr>
              <w:t>createRoster3.vb</w:t>
            </w:r>
          </w:p>
        </w:tc>
        <w:tc>
          <w:tcPr>
            <w:tcW w:w="2551" w:type="dxa"/>
          </w:tcPr>
          <w:p w:rsidR="007352C5" w:rsidRDefault="007352C5" w:rsidP="008F25DB">
            <w:pPr>
              <w:pStyle w:val="NoSpacing"/>
              <w:rPr>
                <w:sz w:val="20"/>
                <w:szCs w:val="20"/>
              </w:rPr>
            </w:pPr>
            <w:r>
              <w:rPr>
                <w:sz w:val="20"/>
                <w:szCs w:val="20"/>
              </w:rPr>
              <w:t xml:space="preserve">This is the final stage of roster creation. Here, the user enters the maximum/minimum number of days worked/rested for each employee. They also select whether or not to open the created roster in their text editor and/or the program </w:t>
            </w:r>
            <w:proofErr w:type="gramStart"/>
            <w:r>
              <w:rPr>
                <w:sz w:val="20"/>
                <w:szCs w:val="20"/>
              </w:rPr>
              <w:t>itself .</w:t>
            </w:r>
            <w:proofErr w:type="gramEnd"/>
            <w:r>
              <w:rPr>
                <w:sz w:val="20"/>
                <w:szCs w:val="20"/>
              </w:rPr>
              <w:t xml:space="preserve"> Clicking next runs the validation check and, if successful, stores the user entered data</w:t>
            </w:r>
            <w:r w:rsidR="003C4598">
              <w:rPr>
                <w:sz w:val="20"/>
                <w:szCs w:val="20"/>
              </w:rPr>
              <w:t xml:space="preserve"> in the globalVariables module.</w:t>
            </w:r>
          </w:p>
        </w:tc>
        <w:tc>
          <w:tcPr>
            <w:tcW w:w="1843" w:type="dxa"/>
          </w:tcPr>
          <w:p w:rsidR="007352C5" w:rsidRDefault="007352C5" w:rsidP="008F25DB">
            <w:pPr>
              <w:pStyle w:val="NoSpacing"/>
              <w:rPr>
                <w:sz w:val="20"/>
                <w:szCs w:val="20"/>
              </w:rPr>
            </w:pPr>
            <w:r>
              <w:rPr>
                <w:sz w:val="20"/>
                <w:szCs w:val="20"/>
              </w:rPr>
              <w:t>createRoster2.vb (upon selecting ‘Next’ button control)</w:t>
            </w:r>
          </w:p>
        </w:tc>
        <w:tc>
          <w:tcPr>
            <w:tcW w:w="1701" w:type="dxa"/>
          </w:tcPr>
          <w:p w:rsidR="007352C5" w:rsidRDefault="007352C5" w:rsidP="008F25DB">
            <w:pPr>
              <w:pStyle w:val="NoSpacing"/>
              <w:rPr>
                <w:sz w:val="20"/>
                <w:szCs w:val="20"/>
              </w:rPr>
            </w:pPr>
            <w:r>
              <w:rPr>
                <w:sz w:val="20"/>
                <w:szCs w:val="20"/>
              </w:rPr>
              <w:t xml:space="preserve">Yes, using regex. </w:t>
            </w:r>
          </w:p>
          <w:p w:rsidR="007352C5" w:rsidRDefault="007352C5" w:rsidP="008F25DB">
            <w:pPr>
              <w:pStyle w:val="NoSpacing"/>
              <w:rPr>
                <w:sz w:val="20"/>
                <w:szCs w:val="20"/>
              </w:rPr>
            </w:pPr>
            <w:r>
              <w:rPr>
                <w:sz w:val="20"/>
                <w:szCs w:val="20"/>
              </w:rPr>
              <w:t>Regex:</w:t>
            </w:r>
          </w:p>
          <w:p w:rsidR="007352C5" w:rsidRDefault="007352C5" w:rsidP="008F25DB">
            <w:pPr>
              <w:pStyle w:val="NoSpacing"/>
              <w:rPr>
                <w:sz w:val="20"/>
                <w:szCs w:val="20"/>
              </w:rPr>
            </w:pPr>
            <w:r>
              <w:rPr>
                <w:sz w:val="20"/>
                <w:szCs w:val="20"/>
              </w:rPr>
              <w:t>^(10|[1-9])$</w:t>
            </w:r>
          </w:p>
          <w:p w:rsidR="007352C5" w:rsidRDefault="007352C5" w:rsidP="008F25DB">
            <w:pPr>
              <w:pStyle w:val="NoSpacing"/>
              <w:rPr>
                <w:sz w:val="20"/>
                <w:szCs w:val="20"/>
              </w:rPr>
            </w:pPr>
            <w:r>
              <w:rPr>
                <w:sz w:val="20"/>
                <w:szCs w:val="20"/>
              </w:rPr>
              <w:t>(used to validate both of the text fields, numbers 1-10 inclusive)</w:t>
            </w:r>
          </w:p>
          <w:p w:rsidR="007352C5" w:rsidRDefault="007352C5" w:rsidP="008F25DB">
            <w:pPr>
              <w:pStyle w:val="NoSpacing"/>
              <w:rPr>
                <w:sz w:val="20"/>
                <w:szCs w:val="20"/>
              </w:rPr>
            </w:pPr>
          </w:p>
          <w:p w:rsidR="007352C5" w:rsidRDefault="007352C5" w:rsidP="008F25DB">
            <w:pPr>
              <w:pStyle w:val="NoSpacing"/>
              <w:rPr>
                <w:sz w:val="20"/>
                <w:szCs w:val="20"/>
              </w:rPr>
            </w:pPr>
            <w:r>
              <w:rPr>
                <w:sz w:val="20"/>
                <w:szCs w:val="20"/>
              </w:rPr>
              <w:t>The program also checks for file errors when saving or trying to open rosters using Try…Catch constructs.</w:t>
            </w:r>
          </w:p>
        </w:tc>
        <w:tc>
          <w:tcPr>
            <w:tcW w:w="1479" w:type="dxa"/>
          </w:tcPr>
          <w:p w:rsidR="007352C5" w:rsidRDefault="007352C5" w:rsidP="008F25DB">
            <w:pPr>
              <w:pStyle w:val="NoSpacing"/>
              <w:rPr>
                <w:sz w:val="20"/>
                <w:szCs w:val="20"/>
              </w:rPr>
            </w:pPr>
            <w:r>
              <w:rPr>
                <w:sz w:val="20"/>
                <w:szCs w:val="20"/>
              </w:rPr>
              <w:t>Yes: when the user selects the relevant button control and selects a save location, the roster is created using the algorithm.</w:t>
            </w:r>
          </w:p>
        </w:tc>
      </w:tr>
    </w:tbl>
    <w:p w:rsidR="007352C5" w:rsidRDefault="007352C5" w:rsidP="007352C5">
      <w:pPr>
        <w:pStyle w:val="NoSpacing"/>
      </w:pPr>
    </w:p>
    <w:p w:rsidR="003C4598" w:rsidRDefault="003C4598" w:rsidP="006B3575">
      <w:pPr>
        <w:pStyle w:val="NoSpacing"/>
        <w:rPr>
          <w:b/>
        </w:rPr>
      </w:pPr>
    </w:p>
    <w:p w:rsidR="003C4598" w:rsidRDefault="003C4598">
      <w:pPr>
        <w:rPr>
          <w:b/>
        </w:rPr>
      </w:pPr>
      <w:r>
        <w:rPr>
          <w:b/>
        </w:rPr>
        <w:br w:type="page"/>
      </w:r>
    </w:p>
    <w:p w:rsidR="006B3575" w:rsidRDefault="00D838B7" w:rsidP="00AA792B">
      <w:pPr>
        <w:pStyle w:val="Heading3"/>
      </w:pPr>
      <w:bookmarkStart w:id="63" w:name="_Toc383429410"/>
      <w:r>
        <w:lastRenderedPageBreak/>
        <w:t>Sample screenshots of forms</w:t>
      </w:r>
      <w:bookmarkEnd w:id="63"/>
    </w:p>
    <w:p w:rsidR="003C4598" w:rsidRDefault="006B3575" w:rsidP="003C4598">
      <w:pPr>
        <w:pStyle w:val="NoSpacing"/>
      </w:pPr>
      <w:r>
        <w:t>Below is a screenshot of mainForm.vb with a roster loaded into the rosterGridView control.</w:t>
      </w:r>
    </w:p>
    <w:p w:rsidR="003C4598" w:rsidRPr="003C4598" w:rsidRDefault="003C4598" w:rsidP="003C4598">
      <w:pPr>
        <w:pStyle w:val="NoSpacing"/>
      </w:pPr>
    </w:p>
    <w:p w:rsidR="009A3DA2" w:rsidRDefault="003C4598" w:rsidP="007352C5">
      <w:pPr>
        <w:rPr>
          <w:b/>
        </w:rPr>
      </w:pPr>
      <w:r>
        <w:rPr>
          <w:noProof/>
          <w:lang w:eastAsia="en-GB"/>
        </w:rPr>
        <mc:AlternateContent>
          <mc:Choice Requires="wpg">
            <w:drawing>
              <wp:inline distT="0" distB="0" distL="0" distR="0" wp14:anchorId="50EF718C" wp14:editId="0CE3E67F">
                <wp:extent cx="8253169" cy="5834063"/>
                <wp:effectExtent l="9525" t="0" r="24130" b="24130"/>
                <wp:docPr id="99" name="Group 99"/>
                <wp:cNvGraphicFramePr/>
                <a:graphic xmlns:a="http://schemas.openxmlformats.org/drawingml/2006/main">
                  <a:graphicData uri="http://schemas.microsoft.com/office/word/2010/wordprocessingGroup">
                    <wpg:wgp>
                      <wpg:cNvGrpSpPr/>
                      <wpg:grpSpPr>
                        <a:xfrm rot="16200000">
                          <a:off x="0" y="0"/>
                          <a:ext cx="8253169" cy="5834063"/>
                          <a:chOff x="0" y="0"/>
                          <a:chExt cx="6333490" cy="4411980"/>
                        </a:xfrm>
                      </wpg:grpSpPr>
                      <pic:pic xmlns:pic="http://schemas.openxmlformats.org/drawingml/2006/picture">
                        <pic:nvPicPr>
                          <pic:cNvPr id="100" name="Picture 100"/>
                          <pic:cNvPicPr>
                            <a:picLocks noChangeAspect="1"/>
                          </pic:cNvPicPr>
                        </pic:nvPicPr>
                        <pic:blipFill>
                          <a:blip r:embed="rId68">
                            <a:extLst>
                              <a:ext uri="{28A0092B-C50C-407E-A947-70E740481C1C}">
                                <a14:useLocalDpi xmlns:a14="http://schemas.microsoft.com/office/drawing/2010/main"/>
                              </a:ext>
                            </a:extLst>
                          </a:blip>
                          <a:stretch>
                            <a:fillRect/>
                          </a:stretch>
                        </pic:blipFill>
                        <pic:spPr>
                          <a:xfrm>
                            <a:off x="314325" y="0"/>
                            <a:ext cx="5572125" cy="4191000"/>
                          </a:xfrm>
                          <a:prstGeom prst="rect">
                            <a:avLst/>
                          </a:prstGeom>
                        </pic:spPr>
                      </pic:pic>
                      <wpg:grpSp>
                        <wpg:cNvPr id="101" name="Group 101"/>
                        <wpg:cNvGrpSpPr/>
                        <wpg:grpSpPr>
                          <a:xfrm>
                            <a:off x="0" y="552450"/>
                            <a:ext cx="6333490" cy="3859530"/>
                            <a:chOff x="0" y="0"/>
                            <a:chExt cx="6333490" cy="3859530"/>
                          </a:xfrm>
                        </wpg:grpSpPr>
                        <wps:wsp>
                          <wps:cNvPr id="102" name="Line Callout 2 102"/>
                          <wps:cNvSpPr/>
                          <wps:spPr>
                            <a:xfrm>
                              <a:off x="5153025" y="0"/>
                              <a:ext cx="1000125" cy="672465"/>
                            </a:xfrm>
                            <a:prstGeom prst="borderCallout2">
                              <a:avLst>
                                <a:gd name="adj1" fmla="val 23298"/>
                                <a:gd name="adj2" fmla="val 292"/>
                                <a:gd name="adj3" fmla="val 24815"/>
                                <a:gd name="adj4" fmla="val -17530"/>
                                <a:gd name="adj5" fmla="val -11932"/>
                                <a:gd name="adj6" fmla="val -4149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Penalties column of</w:t>
                                </w:r>
                                <w:r w:rsidRPr="006B3575">
                                  <w:rPr>
                                    <w:color w:val="000000" w:themeColor="text1"/>
                                    <w:sz w:val="16"/>
                                  </w:rPr>
                                  <w:t xml:space="preserve"> rosterGridView</w:t>
                                </w:r>
                                <w:r>
                                  <w:rPr>
                                    <w:color w:val="000000" w:themeColor="text1"/>
                                    <w:sz w:val="16"/>
                                  </w:rPr>
                                  <w:t>, showing data read from text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Line Callout 2 103"/>
                          <wps:cNvSpPr/>
                          <wps:spPr>
                            <a:xfrm>
                              <a:off x="5048250" y="3019425"/>
                              <a:ext cx="1285240" cy="525780"/>
                            </a:xfrm>
                            <a:prstGeom prst="borderCallout2">
                              <a:avLst>
                                <a:gd name="adj1" fmla="val -1076"/>
                                <a:gd name="adj2" fmla="val 14092"/>
                                <a:gd name="adj3" fmla="val -30493"/>
                                <a:gd name="adj4" fmla="val 14663"/>
                                <a:gd name="adj5" fmla="val -186181"/>
                                <a:gd name="adj6" fmla="val 500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Scrollbar allows user to scroll to the bottom of rosterGridView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Line Callout 2 104"/>
                          <wps:cNvSpPr/>
                          <wps:spPr>
                            <a:xfrm>
                              <a:off x="1971675" y="3333750"/>
                              <a:ext cx="1707515" cy="525780"/>
                            </a:xfrm>
                            <a:prstGeom prst="borderCallout2">
                              <a:avLst>
                                <a:gd name="adj1" fmla="val -1076"/>
                                <a:gd name="adj2" fmla="val 14092"/>
                                <a:gd name="adj3" fmla="val -30493"/>
                                <a:gd name="adj4" fmla="val 14663"/>
                                <a:gd name="adj5" fmla="val -66411"/>
                                <a:gd name="adj6" fmla="val 2430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Different colours used on alternating lines of the gridView to make the roster easier to 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 105"/>
                          <wpg:cNvGrpSpPr/>
                          <wpg:grpSpPr>
                            <a:xfrm>
                              <a:off x="0" y="66675"/>
                              <a:ext cx="3032724" cy="1868805"/>
                              <a:chOff x="0" y="0"/>
                              <a:chExt cx="3032724" cy="1868805"/>
                            </a:xfrm>
                          </wpg:grpSpPr>
                          <wpg:grpSp>
                            <wpg:cNvPr id="106" name="Group 106"/>
                            <wpg:cNvGrpSpPr/>
                            <wpg:grpSpPr>
                              <a:xfrm>
                                <a:off x="0" y="390525"/>
                                <a:ext cx="1732915" cy="1478280"/>
                                <a:chOff x="0" y="0"/>
                                <a:chExt cx="1732915" cy="1478280"/>
                              </a:xfrm>
                            </wpg:grpSpPr>
                            <wps:wsp>
                              <wps:cNvPr id="107" name="Line Callout 2 107"/>
                              <wps:cNvSpPr/>
                              <wps:spPr>
                                <a:xfrm>
                                  <a:off x="0" y="0"/>
                                  <a:ext cx="836295" cy="525780"/>
                                </a:xfrm>
                                <a:prstGeom prst="borderCallout2">
                                  <a:avLst>
                                    <a:gd name="adj1" fmla="val -1076"/>
                                    <a:gd name="adj2" fmla="val 14092"/>
                                    <a:gd name="adj3" fmla="val -30493"/>
                                    <a:gd name="adj4" fmla="val 11307"/>
                                    <a:gd name="adj5" fmla="val -132038"/>
                                    <a:gd name="adj6" fmla="val 6745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File menu, containing ‘Exit’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Line Callout 2 108"/>
                              <wps:cNvSpPr/>
                              <wps:spPr>
                                <a:xfrm>
                                  <a:off x="723900" y="952500"/>
                                  <a:ext cx="1009015" cy="525780"/>
                                </a:xfrm>
                                <a:prstGeom prst="borderCallout2">
                                  <a:avLst>
                                    <a:gd name="adj1" fmla="val 565"/>
                                    <a:gd name="adj2" fmla="val 39880"/>
                                    <a:gd name="adj3" fmla="val -63307"/>
                                    <a:gd name="adj4" fmla="val 43284"/>
                                    <a:gd name="adj5" fmla="val -312513"/>
                                    <a:gd name="adj6" fmla="val 116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Roster menu, used to load, create or clear a roster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Line Callout 2 109"/>
                            <wps:cNvSpPr/>
                            <wps:spPr>
                              <a:xfrm>
                                <a:off x="1971675" y="0"/>
                                <a:ext cx="1061049" cy="646430"/>
                              </a:xfrm>
                              <a:prstGeom prst="borderCallout2">
                                <a:avLst>
                                  <a:gd name="adj1" fmla="val 18613"/>
                                  <a:gd name="adj2" fmla="val 1408"/>
                                  <a:gd name="adj3" fmla="val 10524"/>
                                  <a:gd name="adj4" fmla="val -25966"/>
                                  <a:gd name="adj5" fmla="val -41057"/>
                                  <a:gd name="adj6" fmla="val -6212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Help menu, used to load documentation or view Knatt Consulting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Line Callout 2 110"/>
                          <wps:cNvSpPr/>
                          <wps:spPr>
                            <a:xfrm>
                              <a:off x="971550" y="2171700"/>
                              <a:ext cx="1121410" cy="646430"/>
                            </a:xfrm>
                            <a:prstGeom prst="borderCallout2">
                              <a:avLst>
                                <a:gd name="adj1" fmla="val 23298"/>
                                <a:gd name="adj2" fmla="val 292"/>
                                <a:gd name="adj3" fmla="val 24815"/>
                                <a:gd name="adj4" fmla="val -17530"/>
                                <a:gd name="adj5" fmla="val 51236"/>
                                <a:gd name="adj6" fmla="val -2819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3C4598">
                                <w:pPr>
                                  <w:jc w:val="center"/>
                                  <w:rPr>
                                    <w:color w:val="000000" w:themeColor="text1"/>
                                    <w:sz w:val="16"/>
                                  </w:rPr>
                                </w:pPr>
                                <w:r>
                                  <w:rPr>
                                    <w:color w:val="000000" w:themeColor="text1"/>
                                    <w:sz w:val="16"/>
                                  </w:rPr>
                                  <w:t>Two loops used so this value is only displayed for the first employee on each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99" o:spid="_x0000_s1038" style="width:649.85pt;height:459.4pt;rotation:-90;mso-position-horizontal-relative:char;mso-position-vertical-relative:line" coordsize="63334,4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9" type="#_x0000_t75" style="position:absolute;left:3143;width:55721;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ADDFAAAA3AAAAA8AAABkcnMvZG93bnJldi54bWxEj0FrwkAQhe8F/8Mygre6UUFKdJUgCqE9&#10;JW3R45CdJqHZ2ZDdxrS/vnMo9DbDe/PeN/vj5Do10hBazwZWywQUceVty7WBt9fL4xOoEJEtdp7J&#10;wDcFOB5mD3tMrb9zQWMZayUhHFI00MTYp1qHqiGHYel7YtE+/OAwyjrU2g54l3DX6XWSbLXDlqWh&#10;wZ5ODVWf5ZczUJzbH7xdcvuy0bdtOL9nz6trZsxiPmU7UJGm+G/+u86t4CeCL8/IBPrw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gAwxQAAANwAAAAPAAAAAAAAAAAAAAAA&#10;AJ8CAABkcnMvZG93bnJldi54bWxQSwUGAAAAAAQABAD3AAAAkQMAAAAA&#10;">
                  <v:imagedata r:id="rId69" o:title=""/>
                  <v:path arrowok="t"/>
                </v:shape>
                <v:group id="Group 101" o:spid="_x0000_s1040" style="position:absolute;top:5524;width:63334;height:38595" coordsize="63334,3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Line Callout 2 102" o:spid="_x0000_s1041" type="#_x0000_t48" style="position:absolute;left:51530;width:10001;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QasUA&#10;AADcAAAADwAAAGRycy9kb3ducmV2LnhtbESPzWrDMBCE74G+g9hCb7FcQ0twoxgTaCg9hDgpPW+t&#10;9Q+xVkZSEidPHxUKve0ys/PNLovJDOJMzveWFTwnKQji2uqeWwVfh/f5AoQPyBoHy6TgSh6K1cNs&#10;ibm2F67ovA+tiCHsc1TQhTDmUvq6I4M+sSNx1BrrDIa4ulZqh5cYbgaZpemrNNhzJHQ40rqj+rg/&#10;mcidFt/VbjuW/nb7pGrjmvLlp1Hq6XEq30AEmsK/+e/6Q8f6aQa/z8QJ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dBqxQAAANwAAAAPAAAAAAAAAAAAAAAAAJgCAABkcnMv&#10;ZG93bnJldi54bWxQSwUGAAAAAAQABAD1AAAAigMAAAAA&#10;" adj="-8962,-2577,-3786,5360,63,503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Penalties column of</w:t>
                          </w:r>
                          <w:r w:rsidRPr="006B3575">
                            <w:rPr>
                              <w:color w:val="000000" w:themeColor="text1"/>
                              <w:sz w:val="16"/>
                            </w:rPr>
                            <w:t xml:space="preserve"> rosterGridView</w:t>
                          </w:r>
                          <w:r>
                            <w:rPr>
                              <w:color w:val="000000" w:themeColor="text1"/>
                              <w:sz w:val="16"/>
                            </w:rPr>
                            <w:t>, showing data read from text file</w:t>
                          </w:r>
                        </w:p>
                      </w:txbxContent>
                    </v:textbox>
                  </v:shape>
                  <v:shape id="Line Callout 2 103" o:spid="_x0000_s1042" type="#_x0000_t48" style="position:absolute;left:50482;top:30194;width:12852;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BHMEA&#10;AADcAAAADwAAAGRycy9kb3ducmV2LnhtbERPTWsCMRC9F/wPYQRvNWmLrWyNUpSC0kOpevA4JtPN&#10;0s1kSaKu/94UCr3N433ObNH7VpwppiawhoexAkFsgm241rDfvd9PQaSMbLENTBqulGAxH9zNsLLh&#10;wl903uZalBBOFWpwOXeVlMk48pjGoSMu3HeIHnOBsZY24qWE+1Y+KvUsPTZcGhx2tHRkfrYnr8Go&#10;Y9dskjvUJr5MVuYzfpjlUevRsH97BZGpz//iP/falvnqCX6fK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7gRzBAAAA3AAAAA8AAAAAAAAAAAAAAAAAmAIAAGRycy9kb3du&#10;cmV2LnhtbFBLBQYAAAAABAAEAPUAAACGAwAAAAA=&#10;" adj="10814,-40215,3167,-6586,3044,-23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Scrollbar allows user to scroll to the bottom of rosterGridView</w:t>
                          </w:r>
                        </w:p>
                      </w:txbxContent>
                    </v:textbox>
                    <o:callout v:ext="edit" minusx="t"/>
                  </v:shape>
                  <v:shape id="Line Callout 2 104" o:spid="_x0000_s1043" type="#_x0000_t48" style="position:absolute;left:19716;top:33337;width:17075;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9ob0A&#10;AADcAAAADwAAAGRycy9kb3ducmV2LnhtbERPSwrCMBDdC94hjOBOU0VEqlFEFNyIX3Q7NmNbbCal&#10;iVpvbwTB3Tzedyaz2hTiSZXLLSvodSMQxInVOacKTsdVZwTCeWSNhWVS8CYHs2mzMcFY2xfv6Xnw&#10;qQgh7GJUkHlfxlK6JCODrmtL4sDdbGXQB1ilUlf4CuGmkP0oGkqDOYeGDEtaZJTcDw+j4Lpfbnvp&#10;pqTdGWlQ7M58vK8vSrVb9XwMwlPt/+Kfe63D/GgA32fCB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h9ob0AAADcAAAADwAAAAAAAAAAAAAAAACYAgAAZHJzL2Rvd25yZXYu&#10;eG1sUEsFBgAAAAAEAAQA9QAAAIIDAAAAAA==&#10;" adj="5249,-14345,3167,-6586,3044,-23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Different colours used on alternating lines of the gridView to make the roster easier to read</w:t>
                          </w:r>
                        </w:p>
                      </w:txbxContent>
                    </v:textbox>
                    <o:callout v:ext="edit" minusx="t"/>
                  </v:shape>
                  <v:group id="Group 105" o:spid="_x0000_s1044" style="position:absolute;top:666;width:30327;height:18688" coordsize="30327,18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106" o:spid="_x0000_s1045" style="position:absolute;top:3905;width:17329;height:14783" coordsize="17329,1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Line Callout 2 107" o:spid="_x0000_s1046" type="#_x0000_t48" style="position:absolute;width:8362;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hWsIA&#10;AADcAAAADwAAAGRycy9kb3ducmV2LnhtbERPS4vCMBC+C/sfwix403QVXamNIoLoZQ9WD+ttbMY+&#10;tpmUJmr33xtB8DYf33OSZWdqcaPWlZYVfA0jEMSZ1SXnCo6HzWAGwnlkjbVlUvBPDpaLj16CsbZ3&#10;3tMt9bkIIexiVFB438RSuqwgg25oG+LAXWxr0AfY5lK3eA/hppajKJpKgyWHhgIbWheU/aVXo2BL&#10;5WQ7mpxSOT7P/O9PU6W8rpTqf3arOQhPnX+LX+6dDvOjb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2FawgAAANwAAAAPAAAAAAAAAAAAAAAAAJgCAABkcnMvZG93&#10;bnJldi54bWxQSwUGAAAAAAQABAD1AAAAhwMAAAAA&#10;" adj="14570,-28520,2442,-6586,3044,-23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File menu, containing ‘Exit’ command</w:t>
                              </w:r>
                            </w:p>
                          </w:txbxContent>
                        </v:textbox>
                        <o:callout v:ext="edit" minusx="t"/>
                      </v:shape>
                      <v:shape id="Line Callout 2 108" o:spid="_x0000_s1047" type="#_x0000_t48" style="position:absolute;left:7239;top:9525;width:10090;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f7cQA&#10;AADcAAAADwAAAGRycy9kb3ducmV2LnhtbESPT2vCQBDF7wW/wzKCt7pRpJTUVfwLUpBS66W3ITvN&#10;pmZnQ3Y18ds7h0JvM7w37/1mvux9rW7Uxiqwgck4A0VcBFtxaeD8tX9+BRUTssU6MBm4U4TlYvA0&#10;x9yGjj/pdkqlkhCOORpwKTW51rFw5DGOQ0Ms2k9oPSZZ21LbFjsJ97WeZtmL9lixNDhsaOOouJyu&#10;3sD3rny3xYdbn7E7orust6hnv8aMhv3qDVSiPv2b/64PVvAzoZVnZAK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3+3EAAAA3AAAAA8AAAAAAAAAAAAAAAAAmAIAAGRycy9k&#10;b3ducmV2LnhtbFBLBQYAAAAABAAEAPUAAACJAwAAAAA=&#10;" adj="2527,-67503,9349,-13674,8614,12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Roster menu, used to load, create or clear a roster</w:t>
                              </w:r>
                            </w:p>
                          </w:txbxContent>
                        </v:textbox>
                      </v:shape>
                    </v:group>
                    <v:shape id="Line Callout 2 109" o:spid="_x0000_s1048" type="#_x0000_t48" style="position:absolute;left:19716;width:10611;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GSMIA&#10;AADcAAAADwAAAGRycy9kb3ducmV2LnhtbERP22oCMRB9L/QfwhT6VhN98LI1ii0IFSrUtR8wbMbN&#10;4maybOIa/94UhL7N4VxnuU6uFQP1ofGsYTxSIIgrbxquNfwet29zECEiG2w9k4YbBVivnp+WWBh/&#10;5QMNZaxFDuFQoAYbY1dIGSpLDsPId8SZO/neYcywr6Xp8ZrDXSsnSk2lw4Zzg8WOPi1V5/LiNOy/&#10;08/s5mcfu6NN1VTNh025PWn9+pI27yAipfgvfri/TJ6vFvD3TL5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AZIwgAAANwAAAAPAAAAAAAAAAAAAAAAAJgCAABkcnMvZG93&#10;bnJldi54bWxQSwUGAAAAAAQABAD1AAAAhwMAAAAA&#10;" adj="-13419,-8868,-5609,2273,304,4020"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Help menu, used to load documentation or view Knatt Consulting website</w:t>
                            </w:r>
                          </w:p>
                        </w:txbxContent>
                      </v:textbox>
                    </v:shape>
                  </v:group>
                  <v:shape id="Line Callout 2 110" o:spid="_x0000_s1049" type="#_x0000_t48" style="position:absolute;left:9715;top:21717;width:11214;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NhcMA&#10;AADcAAAADwAAAGRycy9kb3ducmV2LnhtbESPQWvDMAyF74X9B6PBbq2dHcJI65ZtMNipsK7pWcRq&#10;nC2WQ+yl2b+vDoXeJN7Te582uzn0aqIxdZEtFCsDiriJruPWwvH7Y/kCKmVkh31ksvBPCXbbh8UG&#10;Kxcv/EXTIbdKQjhVaMHnPFRap8ZTwLSKA7Fo5zgGzLKOrXYjXiQ89PrZmFIH7FgaPA707qn5PfwF&#10;C8YnrNPpbb9vTV2f81QOP0Vp7dPj/LoGlWnOd/Pt+tMJfiH48oxMo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NhcMAAADcAAAADwAAAAAAAAAAAAAAAACYAgAAZHJzL2Rv&#10;d25yZXYueG1sUEsFBgAAAAAEAAQA9QAAAIgDAAAAAA==&#10;" adj="-6090,11067,-3786,5360,63,5032" fillcolor="white [3212]" strokecolor="black [3213]" strokeweight=".5pt">
                    <v:textbox>
                      <w:txbxContent>
                        <w:p w:rsidR="007218F9" w:rsidRPr="006B3575" w:rsidRDefault="007218F9" w:rsidP="003C4598">
                          <w:pPr>
                            <w:jc w:val="center"/>
                            <w:rPr>
                              <w:color w:val="000000" w:themeColor="text1"/>
                              <w:sz w:val="16"/>
                            </w:rPr>
                          </w:pPr>
                          <w:r>
                            <w:rPr>
                              <w:color w:val="000000" w:themeColor="text1"/>
                              <w:sz w:val="16"/>
                            </w:rPr>
                            <w:t>Two loops used so this value is only displayed for the first employee on each day</w:t>
                          </w:r>
                        </w:p>
                      </w:txbxContent>
                    </v:textbox>
                    <o:callout v:ext="edit" minusy="t"/>
                  </v:shape>
                </v:group>
                <w10:anchorlock/>
              </v:group>
            </w:pict>
          </mc:Fallback>
        </mc:AlternateContent>
      </w:r>
    </w:p>
    <w:p w:rsidR="00377B85" w:rsidRPr="009A3DA2" w:rsidRDefault="00377B85" w:rsidP="007352C5">
      <w:pPr>
        <w:rPr>
          <w:b/>
        </w:rPr>
      </w:pPr>
      <w:r>
        <w:lastRenderedPageBreak/>
        <w:t>This is createRoster1.vb – the first form loaded when the user selects ‘create a new roster’ or presses the F5 key.</w:t>
      </w:r>
    </w:p>
    <w:p w:rsidR="00D838B7" w:rsidRDefault="009A3DA2" w:rsidP="007352C5">
      <w:pPr>
        <w:rPr>
          <w:b/>
        </w:rPr>
      </w:pPr>
      <w:r>
        <w:rPr>
          <w:noProof/>
          <w:lang w:eastAsia="en-GB"/>
        </w:rPr>
        <mc:AlternateContent>
          <mc:Choice Requires="wpg">
            <w:drawing>
              <wp:inline distT="0" distB="0" distL="0" distR="0" wp14:anchorId="1E0E596D" wp14:editId="2789626C">
                <wp:extent cx="5210175" cy="3476625"/>
                <wp:effectExtent l="0" t="0" r="9525" b="9525"/>
                <wp:docPr id="80" name="Group 80"/>
                <wp:cNvGraphicFramePr/>
                <a:graphic xmlns:a="http://schemas.openxmlformats.org/drawingml/2006/main">
                  <a:graphicData uri="http://schemas.microsoft.com/office/word/2010/wordprocessingGroup">
                    <wpg:wgp>
                      <wpg:cNvGrpSpPr/>
                      <wpg:grpSpPr>
                        <a:xfrm>
                          <a:off x="0" y="0"/>
                          <a:ext cx="5210175" cy="3476625"/>
                          <a:chOff x="0" y="0"/>
                          <a:chExt cx="5210175" cy="3476625"/>
                        </a:xfrm>
                      </wpg:grpSpPr>
                      <pic:pic xmlns:pic="http://schemas.openxmlformats.org/drawingml/2006/picture">
                        <pic:nvPicPr>
                          <pic:cNvPr id="81" name="Picture 81"/>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0" y="0"/>
                            <a:ext cx="5210175" cy="3476625"/>
                          </a:xfrm>
                          <a:prstGeom prst="rect">
                            <a:avLst/>
                          </a:prstGeom>
                        </pic:spPr>
                      </pic:pic>
                      <wps:wsp>
                        <wps:cNvPr id="82" name="Line Callout 2 82"/>
                        <wps:cNvSpPr/>
                        <wps:spPr>
                          <a:xfrm>
                            <a:off x="352425" y="1857375"/>
                            <a:ext cx="1438275" cy="800100"/>
                          </a:xfrm>
                          <a:prstGeom prst="borderCallout2">
                            <a:avLst>
                              <a:gd name="adj1" fmla="val 13416"/>
                              <a:gd name="adj2" fmla="val -1140"/>
                              <a:gd name="adj3" fmla="val 11899"/>
                              <a:gd name="adj4" fmla="val -15801"/>
                              <a:gd name="adj5" fmla="val -71924"/>
                              <a:gd name="adj6" fmla="val -742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9A3DA2">
                              <w:pPr>
                                <w:jc w:val="center"/>
                                <w:rPr>
                                  <w:color w:val="000000" w:themeColor="text1"/>
                                  <w:sz w:val="16"/>
                                </w:rPr>
                              </w:pPr>
                              <w:r>
                                <w:rPr>
                                  <w:color w:val="000000" w:themeColor="text1"/>
                                  <w:sz w:val="16"/>
                                </w:rPr>
                                <w:t>Checking this checkbox enables the ‘Enter custom shifts’ button which loads the form where a custom shift pattern will be entered.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Line Callout 2 83"/>
                        <wps:cNvSpPr/>
                        <wps:spPr>
                          <a:xfrm>
                            <a:off x="3524250" y="695325"/>
                            <a:ext cx="1438275" cy="657225"/>
                          </a:xfrm>
                          <a:prstGeom prst="borderCallout2">
                            <a:avLst>
                              <a:gd name="adj1" fmla="val 13416"/>
                              <a:gd name="adj2" fmla="val -1140"/>
                              <a:gd name="adj3" fmla="val 10087"/>
                              <a:gd name="adj4" fmla="val -70105"/>
                              <a:gd name="adj5" fmla="val 40033"/>
                              <a:gd name="adj6" fmla="val -11073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9A3DA2">
                              <w:pPr>
                                <w:jc w:val="center"/>
                                <w:rPr>
                                  <w:color w:val="000000" w:themeColor="text1"/>
                                  <w:sz w:val="16"/>
                                </w:rPr>
                              </w:pPr>
                              <w:r>
                                <w:rPr>
                                  <w:color w:val="000000" w:themeColor="text1"/>
                                  <w:sz w:val="16"/>
                                </w:rPr>
                                <w:t>User enters roster length and number of employees which is validated using a try…catch statement and regex.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Line Callout 2 84"/>
                        <wps:cNvSpPr/>
                        <wps:spPr>
                          <a:xfrm>
                            <a:off x="2066925" y="1514475"/>
                            <a:ext cx="1885950" cy="238125"/>
                          </a:xfrm>
                          <a:prstGeom prst="borderCallout2">
                            <a:avLst>
                              <a:gd name="adj1" fmla="val 70559"/>
                              <a:gd name="adj2" fmla="val -1802"/>
                              <a:gd name="adj3" fmla="val 74756"/>
                              <a:gd name="adj4" fmla="val -8730"/>
                              <a:gd name="adj5" fmla="val 12457"/>
                              <a:gd name="adj6" fmla="val -2950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9A3DA2">
                              <w:pPr>
                                <w:jc w:val="center"/>
                                <w:rPr>
                                  <w:color w:val="000000" w:themeColor="text1"/>
                                  <w:sz w:val="16"/>
                                </w:rPr>
                              </w:pPr>
                              <w:r>
                                <w:rPr>
                                  <w:color w:val="000000" w:themeColor="text1"/>
                                  <w:sz w:val="16"/>
                                </w:rPr>
                                <w:t>This loads createCustomShifts1.vb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Line Callout 2 85"/>
                        <wps:cNvSpPr/>
                        <wps:spPr>
                          <a:xfrm>
                            <a:off x="2628900" y="1981200"/>
                            <a:ext cx="1885950" cy="552450"/>
                          </a:xfrm>
                          <a:prstGeom prst="borderCallout2">
                            <a:avLst>
                              <a:gd name="adj1" fmla="val 93249"/>
                              <a:gd name="adj2" fmla="val 70420"/>
                              <a:gd name="adj3" fmla="val 145722"/>
                              <a:gd name="adj4" fmla="val 82179"/>
                              <a:gd name="adj5" fmla="val 219561"/>
                              <a:gd name="adj6" fmla="val 8513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9A3DA2">
                              <w:pPr>
                                <w:jc w:val="center"/>
                                <w:rPr>
                                  <w:color w:val="000000" w:themeColor="text1"/>
                                  <w:sz w:val="16"/>
                                </w:rPr>
                              </w:pPr>
                              <w:r>
                                <w:rPr>
                                  <w:color w:val="000000" w:themeColor="text1"/>
                                  <w:sz w:val="16"/>
                                </w:rPr>
                                <w:t>‘Next’ runs the validation statements and will permit the user to move on if their data entry matched the regex.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0" o:spid="_x0000_s1050" style="width:410.25pt;height:273.75pt;mso-position-horizontal-relative:char;mso-position-vertical-relative:line" coordsize="52101,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">
                <v:shape id="Picture 81" o:spid="_x0000_s1051" type="#_x0000_t75" style="position:absolute;width:52101;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14jDAAAA2wAAAA8AAABkcnMvZG93bnJldi54bWxEj0FrwkAUhO8F/8PyBG91k4I2pK5BK4I9&#10;SaN4fmRfk7S7b0N2jfHfu4VCj8PMfMOsitEaMVDvW8cK0nkCgrhyuuVawfm0f85A+ICs0TgmBXfy&#10;UKwnTyvMtbvxJw1lqEWEsM9RQRNCl0vpq4Ys+rnriKP35XqLIcq+lrrHW4RbI1+SZCktthwXGuzo&#10;vaHqp7xaBa8feK0O22Fps6P5Lo87uzDyotRsOm7eQAQaw3/4r33QCrIUfr/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DXiMMAAADbAAAADwAAAAAAAAAAAAAAAACf&#10;AgAAZHJzL2Rvd25yZXYueG1sUEsFBgAAAAAEAAQA9wAAAI8DAAAAAA==&#10;">
                  <v:imagedata r:id="rId71" o:title=""/>
                  <v:path arrowok="t"/>
                </v:shape>
                <v:shape id="Line Callout 2 82" o:spid="_x0000_s1052" type="#_x0000_t48" style="position:absolute;left:3524;top:18573;width:1438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2RMQA&#10;AADbAAAADwAAAGRycy9kb3ducmV2LnhtbESPQWvCQBSE74X+h+UVetNNPbQ2uoYoSlv0UKN4fmaf&#10;SWj2bdjdavz3XUHocZiZb5hp1ptWnMn5xrKCl2ECgri0uuFKwX63GoxB+ICssbVMCq7kIZs9Pkwx&#10;1fbCWzoXoRIRwj5FBXUIXSqlL2sy6Ie2I47eyTqDIUpXSe3wEuGmlaMkeZUGG44LNXa0qKn8KX6N&#10;gvabjm/v1dWX86XLN7v14eOrMEo9P/X5BESgPvyH7+1PrWA8gtu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tkTEAAAA2wAAAA8AAAAAAAAAAAAAAAAAmAIAAGRycy9k&#10;b3ducmV2LnhtbFBLBQYAAAAABAAEAPUAAACJAwAAAAA=&#10;" adj="-1604,-15536,-3413,2570,-246,2898" fillcolor="white [3212]" strokecolor="black [3213]" strokeweight=".5pt">
                  <v:textbox>
                    <w:txbxContent>
                      <w:p w:rsidR="007218F9" w:rsidRPr="006B3575" w:rsidRDefault="007218F9" w:rsidP="009A3DA2">
                        <w:pPr>
                          <w:jc w:val="center"/>
                          <w:rPr>
                            <w:color w:val="000000" w:themeColor="text1"/>
                            <w:sz w:val="16"/>
                          </w:rPr>
                        </w:pPr>
                        <w:r>
                          <w:rPr>
                            <w:color w:val="000000" w:themeColor="text1"/>
                            <w:sz w:val="16"/>
                          </w:rPr>
                          <w:t>Checking this checkbox enables the ‘Enter custom shifts’ button which loads the form where a custom shift pattern will be entered.</w:t>
                        </w:r>
                      </w:p>
                    </w:txbxContent>
                  </v:textbox>
                </v:shape>
                <v:shape id="Line Callout 2 83" o:spid="_x0000_s1053" type="#_x0000_t48" style="position:absolute;left:35242;top:6953;width:1438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Qu8MA&#10;AADbAAAADwAAAGRycy9kb3ducmV2LnhtbESPQWvCQBSE70L/w/IKveluLBZJXUMpFBQ8aCz0+si+&#10;Jmmzb7fZjcZ/7wpCj8PMfMOsitF24kR9aB1ryGYKBHHlTMu1hs/jx3QJIkRkg51j0nChAMX6YbLC&#10;3LgzH+hUxlokCIccNTQx+lzKUDVkMcycJ07et+stxiT7WpoezwluOzlX6kVabDktNOjpvaHqtxys&#10;hnHnbV1mav6lzPAXpV/87Iet1k+P49sriEhj/A/f2xujYfkM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Qu8MAAADbAAAADwAAAAAAAAAAAAAAAACYAgAAZHJzL2Rv&#10;d25yZXYueG1sUEsFBgAAAAAEAAQA9QAAAIgDAAAAAA==&#10;" adj="-23919,8647,-15143,2179,-246,2898" fillcolor="white [3212]" strokecolor="black [3213]" strokeweight=".5pt">
                  <v:textbox>
                    <w:txbxContent>
                      <w:p w:rsidR="007218F9" w:rsidRPr="006B3575" w:rsidRDefault="007218F9" w:rsidP="009A3DA2">
                        <w:pPr>
                          <w:jc w:val="center"/>
                          <w:rPr>
                            <w:color w:val="000000" w:themeColor="text1"/>
                            <w:sz w:val="16"/>
                          </w:rPr>
                        </w:pPr>
                        <w:r>
                          <w:rPr>
                            <w:color w:val="000000" w:themeColor="text1"/>
                            <w:sz w:val="16"/>
                          </w:rPr>
                          <w:t>User enters roster length and number of employees which is validated using a try…catch statement and regex.</w:t>
                        </w:r>
                      </w:p>
                    </w:txbxContent>
                  </v:textbox>
                  <o:callout v:ext="edit" minusy="t"/>
                </v:shape>
                <v:shape id="Line Callout 2 84" o:spid="_x0000_s1054" type="#_x0000_t48" style="position:absolute;left:20669;top:15144;width:1885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sXMMA&#10;AADbAAAADwAAAGRycy9kb3ducmV2LnhtbESPUWvCQBCE3wv+h2MF3+pFEZHoKSII1kJp0/q+5NYk&#10;mNsLuW289tf3CoU+DjPzDbPZRdeqgfrQeDYwm2agiEtvG64MfLwfH1eggiBbbD2TgS8KsNuOHjaY&#10;W3/nNxoKqVSCcMjRQC3S5VqHsiaHYeo74uRdfe9QkuwrbXu8J7hr9TzLltphw2mhxo4ONZW34tMZ&#10;eF7G13M3hIXsZf40FC8tf8eLMZNx3K9BCUX5D/+1T9bAagG/X9I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ssXMMAAADbAAAADwAAAAAAAAAAAAAAAACYAgAAZHJzL2Rv&#10;d25yZXYueG1sUEsFBgAAAAAEAAQA9QAAAIgDAAAAAA==&#10;" adj="-6374,2691,-1886,16147,-389,15241" fillcolor="white [3212]" strokecolor="black [3213]" strokeweight=".5pt">
                  <v:textbox>
                    <w:txbxContent>
                      <w:p w:rsidR="007218F9" w:rsidRPr="006B3575" w:rsidRDefault="007218F9" w:rsidP="009A3DA2">
                        <w:pPr>
                          <w:jc w:val="center"/>
                          <w:rPr>
                            <w:color w:val="000000" w:themeColor="text1"/>
                            <w:sz w:val="16"/>
                          </w:rPr>
                        </w:pPr>
                        <w:r>
                          <w:rPr>
                            <w:color w:val="000000" w:themeColor="text1"/>
                            <w:sz w:val="16"/>
                          </w:rPr>
                          <w:t>This loads createCustomShifts1.vb</w:t>
                        </w:r>
                      </w:p>
                    </w:txbxContent>
                  </v:textbox>
                </v:shape>
                <v:shape id="Line Callout 2 85" o:spid="_x0000_s1055" type="#_x0000_t48" style="position:absolute;left:26289;top:19812;width:18859;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cQA&#10;AADbAAAADwAAAGRycy9kb3ducmV2LnhtbESP3YrCMBSE7wXfIRzBO01VVqQaRYVdBFnK+gNeHptj&#10;W2xOahO1vv1mQdjLYWa+YWaLxpTiQbUrLCsY9CMQxKnVBWcKDvvP3gSE88gaS8uk4EUOFvN2a4ax&#10;tk/+ocfOZyJA2MWoIPe+iqV0aU4GXd9WxMG72NqgD7LOpK7xGeCmlMMoGkuDBYeFHCta55Red3ej&#10;4OuVJM3ttEpu6+0ZiUff2/Lolep2muUUhKfG/4ff7Y1WMPmAvy/h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hmnEAAAA2wAAAA8AAAAAAAAAAAAAAAAAmAIAAGRycy9k&#10;b3ducmV2LnhtbFBLBQYAAAAABAAEAPUAAACJAwAAAAA=&#10;" adj="18390,47425,17751,31476,15211,20142" fillcolor="white [3212]" strokecolor="black [3213]" strokeweight=".5pt">
                  <v:textbox>
                    <w:txbxContent>
                      <w:p w:rsidR="007218F9" w:rsidRPr="006B3575" w:rsidRDefault="007218F9" w:rsidP="009A3DA2">
                        <w:pPr>
                          <w:jc w:val="center"/>
                          <w:rPr>
                            <w:color w:val="000000" w:themeColor="text1"/>
                            <w:sz w:val="16"/>
                          </w:rPr>
                        </w:pPr>
                        <w:r>
                          <w:rPr>
                            <w:color w:val="000000" w:themeColor="text1"/>
                            <w:sz w:val="16"/>
                          </w:rPr>
                          <w:t>‘Next’ runs the validation statements and will permit the user to move on if their data entry matched the regex.</w:t>
                        </w:r>
                      </w:p>
                    </w:txbxContent>
                  </v:textbox>
                  <o:callout v:ext="edit" minusx="t" minusy="t"/>
                </v:shape>
                <w10:anchorlock/>
              </v:group>
            </w:pict>
          </mc:Fallback>
        </mc:AlternateContent>
      </w:r>
    </w:p>
    <w:p w:rsidR="00D838B7" w:rsidRPr="009A3DA2" w:rsidRDefault="009A3DA2" w:rsidP="00C60F2E">
      <w:pPr>
        <w:pStyle w:val="NoSpacing"/>
      </w:pPr>
      <w:r>
        <w:t xml:space="preserve">This is createCustomShifts1.vb – where the custom shift pattern is entered. It is accessed from the ‘enter custom shifts’ button on createRoster1.vb. </w:t>
      </w:r>
    </w:p>
    <w:p w:rsidR="00D838B7" w:rsidRDefault="002C1190" w:rsidP="007352C5">
      <w:pPr>
        <w:rPr>
          <w:b/>
        </w:rPr>
      </w:pPr>
      <w:r>
        <w:rPr>
          <w:noProof/>
          <w:lang w:eastAsia="en-GB"/>
        </w:rPr>
        <mc:AlternateContent>
          <mc:Choice Requires="wpg">
            <w:drawing>
              <wp:inline distT="0" distB="0" distL="0" distR="0" wp14:anchorId="5C918912" wp14:editId="56446E73">
                <wp:extent cx="5619750" cy="4318635"/>
                <wp:effectExtent l="0" t="0" r="19050" b="24765"/>
                <wp:docPr id="116" name="Group 116"/>
                <wp:cNvGraphicFramePr/>
                <a:graphic xmlns:a="http://schemas.openxmlformats.org/drawingml/2006/main">
                  <a:graphicData uri="http://schemas.microsoft.com/office/word/2010/wordprocessingGroup">
                    <wpg:wgp>
                      <wpg:cNvGrpSpPr/>
                      <wpg:grpSpPr>
                        <a:xfrm>
                          <a:off x="0" y="0"/>
                          <a:ext cx="5619750" cy="4318635"/>
                          <a:chOff x="0" y="0"/>
                          <a:chExt cx="6172200" cy="4743179"/>
                        </a:xfrm>
                      </wpg:grpSpPr>
                      <pic:pic xmlns:pic="http://schemas.openxmlformats.org/drawingml/2006/picture">
                        <pic:nvPicPr>
                          <pic:cNvPr id="117" name="Picture 117"/>
                          <pic:cNvPicPr>
                            <a:picLocks noChangeAspect="1"/>
                          </pic:cNvPicPr>
                        </pic:nvPicPr>
                        <pic:blipFill rotWithShape="1">
                          <a:blip r:embed="rId72" cstate="print">
                            <a:extLst>
                              <a:ext uri="{28A0092B-C50C-407E-A947-70E740481C1C}">
                                <a14:useLocalDpi xmlns:a14="http://schemas.microsoft.com/office/drawing/2010/main"/>
                              </a:ext>
                            </a:extLst>
                          </a:blip>
                          <a:srcRect/>
                          <a:stretch/>
                        </pic:blipFill>
                        <pic:spPr bwMode="auto">
                          <a:xfrm>
                            <a:off x="457200" y="0"/>
                            <a:ext cx="4810125" cy="4162425"/>
                          </a:xfrm>
                          <a:prstGeom prst="rect">
                            <a:avLst/>
                          </a:prstGeom>
                          <a:ln>
                            <a:noFill/>
                          </a:ln>
                          <a:extLst>
                            <a:ext uri="{53640926-AAD7-44D8-BBD7-CCE9431645EC}">
                              <a14:shadowObscured xmlns:a14="http://schemas.microsoft.com/office/drawing/2010/main"/>
                            </a:ext>
                          </a:extLst>
                        </pic:spPr>
                      </pic:pic>
                      <wps:wsp>
                        <wps:cNvPr id="118" name="Line Callout 2 118"/>
                        <wps:cNvSpPr/>
                        <wps:spPr>
                          <a:xfrm>
                            <a:off x="4229100" y="457148"/>
                            <a:ext cx="1367726" cy="766805"/>
                          </a:xfrm>
                          <a:prstGeom prst="borderCallout2">
                            <a:avLst>
                              <a:gd name="adj1" fmla="val 23298"/>
                              <a:gd name="adj2" fmla="val 292"/>
                              <a:gd name="adj3" fmla="val 24815"/>
                              <a:gd name="adj4" fmla="val -17530"/>
                              <a:gd name="adj5" fmla="val 51236"/>
                              <a:gd name="adj6" fmla="val -2819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proofErr w:type="gramStart"/>
                              <w:r>
                                <w:rPr>
                                  <w:color w:val="000000" w:themeColor="text1"/>
                                  <w:sz w:val="16"/>
                                </w:rPr>
                                <w:t>Description so that the user is aware of how to enter a typical shift pattern.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Line Callout 2 119"/>
                        <wps:cNvSpPr/>
                        <wps:spPr>
                          <a:xfrm>
                            <a:off x="4838699" y="1778429"/>
                            <a:ext cx="1121410" cy="620326"/>
                          </a:xfrm>
                          <a:prstGeom prst="borderCallout2">
                            <a:avLst>
                              <a:gd name="adj1" fmla="val 23298"/>
                              <a:gd name="adj2" fmla="val 292"/>
                              <a:gd name="adj3" fmla="val 24815"/>
                              <a:gd name="adj4" fmla="val -17530"/>
                              <a:gd name="adj5" fmla="val 32672"/>
                              <a:gd name="adj6" fmla="val -4688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r>
                                <w:rPr>
                                  <w:color w:val="000000" w:themeColor="text1"/>
                                  <w:sz w:val="16"/>
                                </w:rPr>
                                <w:t>The form loads with a default shift pattern each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Line Callout 2 120"/>
                        <wps:cNvSpPr/>
                        <wps:spPr>
                          <a:xfrm>
                            <a:off x="4886325" y="2494300"/>
                            <a:ext cx="1285875" cy="1058331"/>
                          </a:xfrm>
                          <a:prstGeom prst="borderCallout2">
                            <a:avLst>
                              <a:gd name="adj1" fmla="val 58570"/>
                              <a:gd name="adj2" fmla="val 292"/>
                              <a:gd name="adj3" fmla="val 58231"/>
                              <a:gd name="adj4" fmla="val -12434"/>
                              <a:gd name="adj5" fmla="val 64004"/>
                              <a:gd name="adj6" fmla="val -3502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r>
                                <w:rPr>
                                  <w:color w:val="000000" w:themeColor="text1"/>
                                  <w:sz w:val="16"/>
                                </w:rPr>
                                <w:t>Select/Deselect all – once chosen, the buttons are disabled (since you can’t deselect all without anything selected).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Line Callout 2 121"/>
                        <wps:cNvSpPr/>
                        <wps:spPr>
                          <a:xfrm>
                            <a:off x="2123656" y="3552622"/>
                            <a:ext cx="1429169" cy="1190078"/>
                          </a:xfrm>
                          <a:prstGeom prst="borderCallout2">
                            <a:avLst>
                              <a:gd name="adj1" fmla="val 58570"/>
                              <a:gd name="adj2" fmla="val 292"/>
                              <a:gd name="adj3" fmla="val 58231"/>
                              <a:gd name="adj4" fmla="val -12434"/>
                              <a:gd name="adj5" fmla="val 17428"/>
                              <a:gd name="adj6" fmla="val -2919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r>
                                <w:rPr>
                                  <w:color w:val="000000" w:themeColor="text1"/>
                                  <w:sz w:val="16"/>
                                </w:rPr>
                                <w:t>Choosing ‘Close’ confirms that the user wants to stop entering custom shifts, then closes the form and sets the value for ‘use custom shifts’ to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Line Callout 2 122"/>
                        <wps:cNvSpPr/>
                        <wps:spPr>
                          <a:xfrm>
                            <a:off x="4886325" y="3640552"/>
                            <a:ext cx="1285875" cy="1102627"/>
                          </a:xfrm>
                          <a:prstGeom prst="borderCallout2">
                            <a:avLst>
                              <a:gd name="adj1" fmla="val 46070"/>
                              <a:gd name="adj2" fmla="val 1033"/>
                              <a:gd name="adj3" fmla="val 44838"/>
                              <a:gd name="adj4" fmla="val -12434"/>
                              <a:gd name="adj5" fmla="val 12316"/>
                              <a:gd name="adj6" fmla="val -4198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r>
                                <w:rPr>
                                  <w:color w:val="000000" w:themeColor="text1"/>
                                  <w:sz w:val="16"/>
                                </w:rPr>
                                <w:t>‘Next’ saves the values for the checkboxes to an array of shifts, informs the user that the shifts are saved, and closes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Line Callout 2 123"/>
                        <wps:cNvSpPr/>
                        <wps:spPr>
                          <a:xfrm>
                            <a:off x="0" y="2771458"/>
                            <a:ext cx="1121410" cy="1047849"/>
                          </a:xfrm>
                          <a:prstGeom prst="borderCallout2">
                            <a:avLst>
                              <a:gd name="adj1" fmla="val 30665"/>
                              <a:gd name="adj2" fmla="val 102217"/>
                              <a:gd name="adj3" fmla="val 32794"/>
                              <a:gd name="adj4" fmla="val 175278"/>
                              <a:gd name="adj5" fmla="val 18517"/>
                              <a:gd name="adj6" fmla="val 17565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C1190">
                              <w:pPr>
                                <w:jc w:val="center"/>
                                <w:rPr>
                                  <w:color w:val="000000" w:themeColor="text1"/>
                                  <w:sz w:val="16"/>
                                </w:rPr>
                              </w:pPr>
                              <w:r>
                                <w:rPr>
                                  <w:color w:val="000000" w:themeColor="text1"/>
                                  <w:sz w:val="16"/>
                                </w:rPr>
                                <w:t>Each checkbox title has a tooltip displayed upon hover which shows a description of that 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6" o:spid="_x0000_s1056" style="width:442.5pt;height:340.05pt;mso-position-horizontal-relative:char;mso-position-vertical-relative:line" coordsize="61722,4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">
                <v:shape id="Picture 117" o:spid="_x0000_s1057" type="#_x0000_t75" style="position:absolute;left:4572;width:48101;height:4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SK/DAAAA3AAAAA8AAABkcnMvZG93bnJldi54bWxET0uLwjAQvi/sfwizsLc11QUf1SjLiiB4&#10;UlfQ29CMbbWZ1CTW+u+NIOxtPr7nTGatqURDzpeWFXQ7CQjizOqScwV/28XXEIQPyBory6TgTh5m&#10;0/e3Caba3nhNzSbkIoawT1FBEUKdSumzggz6jq2JI3e0zmCI0OVSO7zFcFPJXpL0pcGSY0OBNf0W&#10;lJ03V6PALRs9OpTz83y3G+yP373t6pKclPr8aH/GIAK14V/8ci91nN8dwPOZe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tIr8MAAADcAAAADwAAAAAAAAAAAAAAAACf&#10;AgAAZHJzL2Rvd25yZXYueG1sUEsFBgAAAAAEAAQA9wAAAI8DAAAAAA==&#10;">
                  <v:imagedata r:id="rId73" o:title=""/>
                  <v:path arrowok="t"/>
                </v:shape>
                <v:shape id="Line Callout 2 118" o:spid="_x0000_s1058" type="#_x0000_t48" style="position:absolute;left:42291;top:4571;width:13677;height:7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g8MA&#10;AADcAAAADwAAAGRycy9kb3ducmV2LnhtbESPQWvDMAyF74X9B6PBbq2dHcJI65ZtMNipsK7pWcRq&#10;nC2WQ+yl2b+vDoXeJN7Te582uzn0aqIxdZEtFCsDiriJruPWwvH7Y/kCKmVkh31ksvBPCXbbh8UG&#10;Kxcv/EXTIbdKQjhVaMHnPFRap8ZTwLSKA7Fo5zgGzLKOrXYjXiQ89PrZmFIH7FgaPA707qn5PfwF&#10;C8YnrNPpbb9vTV2f81QOP0Vp7dPj/LoGlWnOd/Pt+tMJfiG08oxMo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g8MAAADcAAAADwAAAAAAAAAAAAAAAACYAgAAZHJzL2Rv&#10;d25yZXYueG1sUEsFBgAAAAAEAAQA9QAAAIgDAAAAAA==&#10;" adj="-6090,11067,-3786,5360,63,5032" fillcolor="white [3212]" strokecolor="black [3213]" strokeweight=".5pt">
                  <v:textbox>
                    <w:txbxContent>
                      <w:p w:rsidR="007218F9" w:rsidRPr="006B3575" w:rsidRDefault="007218F9" w:rsidP="002C1190">
                        <w:pPr>
                          <w:jc w:val="center"/>
                          <w:rPr>
                            <w:color w:val="000000" w:themeColor="text1"/>
                            <w:sz w:val="16"/>
                          </w:rPr>
                        </w:pPr>
                        <w:proofErr w:type="gramStart"/>
                        <w:r>
                          <w:rPr>
                            <w:color w:val="000000" w:themeColor="text1"/>
                            <w:sz w:val="16"/>
                          </w:rPr>
                          <w:t>Description so that the user is aware of how to enter a typical shift pattern.</w:t>
                        </w:r>
                        <w:proofErr w:type="gramEnd"/>
                      </w:p>
                    </w:txbxContent>
                  </v:textbox>
                  <o:callout v:ext="edit" minusy="t"/>
                </v:shape>
                <v:shape id="Line Callout 2 119" o:spid="_x0000_s1059" type="#_x0000_t48" style="position:absolute;left:48386;top:17784;width:11215;height:6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wbMIA&#10;AADcAAAADwAAAGRycy9kb3ducmV2LnhtbERPS4vCMBC+L/gfwgje1tQeRKtRRBDWg7g+ELwNzdgW&#10;m0lJsm3995uFBW/z8T1nue5NLVpyvrKsYDJOQBDnVldcKLhedp8zED4ga6wtk4IXeVivBh9LzLTt&#10;+ETtORQihrDPUEEZQpNJ6fOSDPqxbYgj97DOYIjQFVI77GK4qWWaJFNpsOLYUGJD25Ly5/nHKPCn&#10;Y/pyods+Z2ly33/v283tIJUaDfvNAkSgPrzF/+4vHedP5v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PBswgAAANwAAAAPAAAAAAAAAAAAAAAAAJgCAABkcnMvZG93&#10;bnJldi54bWxQSwUGAAAAAAQABAD1AAAAhwMAAAAA&#10;" adj="-10126,7057,-3786,5360,63,5032" fillcolor="white [3212]" strokecolor="black [3213]" strokeweight=".5pt">
                  <v:textbox>
                    <w:txbxContent>
                      <w:p w:rsidR="007218F9" w:rsidRPr="006B3575" w:rsidRDefault="007218F9" w:rsidP="002C1190">
                        <w:pPr>
                          <w:jc w:val="center"/>
                          <w:rPr>
                            <w:color w:val="000000" w:themeColor="text1"/>
                            <w:sz w:val="16"/>
                          </w:rPr>
                        </w:pPr>
                        <w:r>
                          <w:rPr>
                            <w:color w:val="000000" w:themeColor="text1"/>
                            <w:sz w:val="16"/>
                          </w:rPr>
                          <w:t>The form loads with a default shift pattern each time.</w:t>
                        </w:r>
                      </w:p>
                    </w:txbxContent>
                  </v:textbox>
                  <o:callout v:ext="edit" minusy="t"/>
                </v:shape>
                <v:shape id="Line Callout 2 120" o:spid="_x0000_s1060" type="#_x0000_t48" style="position:absolute;left:48863;top:24943;width:12859;height:10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83sUA&#10;AADcAAAADwAAAGRycy9kb3ducmV2LnhtbESPQWvCQBCF70L/wzKF3nTTgCKpq1itraAXrdDrkB2T&#10;0Oxs2N3G9N87h0JvM7w3732zWA2uVT2F2Hg28DzJQBGX3jZcGbh87sZzUDEhW2w9k4FfirBaPowW&#10;WFh/4xP151QpCeFYoIE6pa7QOpY1OYwT3xGLdvXBYZI1VNoGvEm4a3WeZTPtsGFpqLGjTU3l9/nH&#10;GcjJvm7fv/S1rz7C+jCNb252vBjz9DisX0AlGtK/+e96bwU/F3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bzexQAAANwAAAAPAAAAAAAAAAAAAAAAAJgCAABkcnMv&#10;ZG93bnJldi54bWxQSwUGAAAAAAQABAD1AAAAigMAAAAA&#10;" adj="-7566,13825,-2686,12578,63,12651" fillcolor="white [3212]" strokecolor="black [3213]" strokeweight=".5pt">
                  <v:textbox>
                    <w:txbxContent>
                      <w:p w:rsidR="007218F9" w:rsidRPr="006B3575" w:rsidRDefault="007218F9" w:rsidP="002C1190">
                        <w:pPr>
                          <w:jc w:val="center"/>
                          <w:rPr>
                            <w:color w:val="000000" w:themeColor="text1"/>
                            <w:sz w:val="16"/>
                          </w:rPr>
                        </w:pPr>
                        <w:r>
                          <w:rPr>
                            <w:color w:val="000000" w:themeColor="text1"/>
                            <w:sz w:val="16"/>
                          </w:rPr>
                          <w:t>Select/Deselect all – once chosen, the buttons are disabled (since you can’t deselect all without anything selected).</w:t>
                        </w:r>
                      </w:p>
                    </w:txbxContent>
                  </v:textbox>
                  <o:callout v:ext="edit" minusy="t"/>
                </v:shape>
                <v:shape id="Line Callout 2 121" o:spid="_x0000_s1061" type="#_x0000_t48" style="position:absolute;left:21236;top:35526;width:14292;height:11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SLcIA&#10;AADcAAAADwAAAGRycy9kb3ducmV2LnhtbERPzYrCMBC+C75DGMHbmlbB1WoUEV0ED+6qDzA0Y1tt&#10;JrXJavXpzcKCt/n4fmc6b0wpblS7wrKCuBeBIE6tLjhTcDysP0YgnEfWWFomBQ9yMJ+1W1NMtL3z&#10;D932PhMhhF2CCnLvq0RKl+Zk0PVsRRy4k60N+gDrTOoa7yHclLIfRUNpsODQkGNFy5zSy/7XKPiM&#10;r4PouRp8n5+HnaRxtdi6r0ypbqdZTEB4avxb/O/e6DC/H8Pf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ItwgAAANwAAAAPAAAAAAAAAAAAAAAAAJgCAABkcnMvZG93&#10;bnJldi54bWxQSwUGAAAAAAQABAD1AAAAhwMAAAAA&#10;" adj="-6307,3764,-2686,12578,63,12651" fillcolor="white [3212]" strokecolor="black [3213]" strokeweight=".5pt">
                  <v:textbox>
                    <w:txbxContent>
                      <w:p w:rsidR="007218F9" w:rsidRPr="006B3575" w:rsidRDefault="007218F9" w:rsidP="002C1190">
                        <w:pPr>
                          <w:jc w:val="center"/>
                          <w:rPr>
                            <w:color w:val="000000" w:themeColor="text1"/>
                            <w:sz w:val="16"/>
                          </w:rPr>
                        </w:pPr>
                        <w:r>
                          <w:rPr>
                            <w:color w:val="000000" w:themeColor="text1"/>
                            <w:sz w:val="16"/>
                          </w:rPr>
                          <w:t>Choosing ‘Close’ confirms that the user wants to stop entering custom shifts, then closes the form and sets the value for ‘use custom shifts’ to false.</w:t>
                        </w:r>
                      </w:p>
                    </w:txbxContent>
                  </v:textbox>
                </v:shape>
                <v:shape id="Line Callout 2 122" o:spid="_x0000_s1062" type="#_x0000_t48" style="position:absolute;left:48863;top:36405;width:12859;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OdL8A&#10;AADcAAAADwAAAGRycy9kb3ducmV2LnhtbERPTWsCMRC9F/wPYQq91Wz3ILIapQhCDx7sKngdknGz&#10;dDMJm6jpvzeC4G0e73OW6+wGcaUx9p4VfE0rEMTam547BcfD9nMOIiZkg4NnUvBPEdarydsSG+Nv&#10;/EvXNnWihHBsUIFNKTRSRm3JYZz6QFy4sx8dpgLHTpoRbyXcDbKuqpl02HNpsBhoY0n/tRen4BD2&#10;IepTlqyPw6lNsx1nu1Pq4z1/L0Akyuklfrp/TJlf1/B4plwgV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g50vwAAANwAAAAPAAAAAAAAAAAAAAAAAJgCAABkcnMvZG93bnJl&#10;di54bWxQSwUGAAAAAAQABAD1AAAAhAMAAAAA&#10;" adj="-9069,2660,-2686,9685,223,9951" fillcolor="white [3212]" strokecolor="black [3213]" strokeweight=".5pt">
                  <v:textbox>
                    <w:txbxContent>
                      <w:p w:rsidR="007218F9" w:rsidRPr="006B3575" w:rsidRDefault="007218F9" w:rsidP="002C1190">
                        <w:pPr>
                          <w:jc w:val="center"/>
                          <w:rPr>
                            <w:color w:val="000000" w:themeColor="text1"/>
                            <w:sz w:val="16"/>
                          </w:rPr>
                        </w:pPr>
                        <w:r>
                          <w:rPr>
                            <w:color w:val="000000" w:themeColor="text1"/>
                            <w:sz w:val="16"/>
                          </w:rPr>
                          <w:t>‘Next’ saves the values for the checkboxes to an array of shifts, informs the user that the shifts are saved, and closes this form.</w:t>
                        </w:r>
                      </w:p>
                    </w:txbxContent>
                  </v:textbox>
                </v:shape>
                <v:shape id="Line Callout 2 123" o:spid="_x0000_s1063" type="#_x0000_t48" style="position:absolute;top:27714;width:11214;height:1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YsEA&#10;AADcAAAADwAAAGRycy9kb3ducmV2LnhtbERPTWvCQBC9C/6HZQQvUjdGrCV1I1Jb6NVY70N2moRk&#10;Z8PuNon/vlsoeJvH+5zDcTKdGMj5xrKCzToBQVxa3XCl4Ov68fQCwgdkjZ1lUnAnD8d8Pjtgpu3I&#10;FxqKUIkYwj5DBXUIfSalL2sy6Ne2J47ct3UGQ4SuktrhGMNNJ9MkeZYGG44NNfb0VlPZFj9Gwcr2&#10;+3O3u40Fbwc3rvj83qZXpZaL6fQKItAUHuJ/96eO89Mt/D0TL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CGLBAAAA3AAAAA8AAAAAAAAAAAAAAAAAmAIAAGRycy9kb3du&#10;cmV2LnhtbFBLBQYAAAAABAAEAPUAAACGAwAAAAA=&#10;" adj="37941,4000,37860,7084,22079,6624" fillcolor="white [3212]" strokecolor="black [3213]" strokeweight=".5pt">
                  <v:textbox>
                    <w:txbxContent>
                      <w:p w:rsidR="007218F9" w:rsidRPr="006B3575" w:rsidRDefault="007218F9" w:rsidP="002C1190">
                        <w:pPr>
                          <w:jc w:val="center"/>
                          <w:rPr>
                            <w:color w:val="000000" w:themeColor="text1"/>
                            <w:sz w:val="16"/>
                          </w:rPr>
                        </w:pPr>
                        <w:r>
                          <w:rPr>
                            <w:color w:val="000000" w:themeColor="text1"/>
                            <w:sz w:val="16"/>
                          </w:rPr>
                          <w:t>Each checkbox title has a tooltip displayed upon hover which shows a description of that shift.</w:t>
                        </w:r>
                      </w:p>
                    </w:txbxContent>
                  </v:textbox>
                  <o:callout v:ext="edit" minusx="t"/>
                </v:shape>
                <w10:anchorlock/>
              </v:group>
            </w:pict>
          </mc:Fallback>
        </mc:AlternateContent>
      </w:r>
    </w:p>
    <w:p w:rsidR="00CE0165" w:rsidRPr="00CE0165" w:rsidRDefault="00CE0165" w:rsidP="007352C5">
      <w:r>
        <w:lastRenderedPageBreak/>
        <w:t>This is createRoster2.vb, where the penalties are entered for the different rules. Hovering over a rule title will show the user its description.</w:t>
      </w:r>
    </w:p>
    <w:p w:rsidR="00CE0165" w:rsidRDefault="008D2E8A">
      <w:pPr>
        <w:rPr>
          <w:b/>
        </w:rPr>
      </w:pPr>
      <w:r>
        <w:rPr>
          <w:noProof/>
          <w:lang w:eastAsia="en-GB"/>
        </w:rPr>
        <mc:AlternateContent>
          <mc:Choice Requires="wpg">
            <w:drawing>
              <wp:inline distT="0" distB="0" distL="0" distR="0" wp14:anchorId="1A4E15BC" wp14:editId="40A48C9D">
                <wp:extent cx="5794275" cy="3514725"/>
                <wp:effectExtent l="0" t="0" r="16510" b="9525"/>
                <wp:docPr id="128" name="Group 128"/>
                <wp:cNvGraphicFramePr/>
                <a:graphic xmlns:a="http://schemas.openxmlformats.org/drawingml/2006/main">
                  <a:graphicData uri="http://schemas.microsoft.com/office/word/2010/wordprocessingGroup">
                    <wpg:wgp>
                      <wpg:cNvGrpSpPr/>
                      <wpg:grpSpPr>
                        <a:xfrm>
                          <a:off x="0" y="0"/>
                          <a:ext cx="5794275" cy="3514725"/>
                          <a:chOff x="0" y="0"/>
                          <a:chExt cx="5495925" cy="3333750"/>
                        </a:xfrm>
                      </wpg:grpSpPr>
                      <pic:pic xmlns:pic="http://schemas.openxmlformats.org/drawingml/2006/picture">
                        <pic:nvPicPr>
                          <pic:cNvPr id="129" name="Picture 129"/>
                          <pic:cNvPicPr>
                            <a:picLocks noChangeAspect="1"/>
                          </pic:cNvPicPr>
                        </pic:nvPicPr>
                        <pic:blipFill>
                          <a:blip r:embed="rId74">
                            <a:extLst>
                              <a:ext uri="{28A0092B-C50C-407E-A947-70E740481C1C}">
                                <a14:useLocalDpi xmlns:a14="http://schemas.microsoft.com/office/drawing/2010/main"/>
                              </a:ext>
                            </a:extLst>
                          </a:blip>
                          <a:stretch>
                            <a:fillRect/>
                          </a:stretch>
                        </pic:blipFill>
                        <pic:spPr>
                          <a:xfrm>
                            <a:off x="0" y="0"/>
                            <a:ext cx="4991100" cy="3333750"/>
                          </a:xfrm>
                          <a:prstGeom prst="rect">
                            <a:avLst/>
                          </a:prstGeom>
                        </pic:spPr>
                      </pic:pic>
                      <wps:wsp>
                        <wps:cNvPr id="130" name="Line Callout 2 130"/>
                        <wps:cNvSpPr/>
                        <wps:spPr>
                          <a:xfrm>
                            <a:off x="2324100" y="1095375"/>
                            <a:ext cx="1301115" cy="647700"/>
                          </a:xfrm>
                          <a:prstGeom prst="borderCallout2">
                            <a:avLst>
                              <a:gd name="adj1" fmla="val 58570"/>
                              <a:gd name="adj2" fmla="val 292"/>
                              <a:gd name="adj3" fmla="val 58231"/>
                              <a:gd name="adj4" fmla="val -12434"/>
                              <a:gd name="adj5" fmla="val 29193"/>
                              <a:gd name="adj6" fmla="val -3139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8D2E8A">
                              <w:pPr>
                                <w:jc w:val="center"/>
                                <w:rPr>
                                  <w:color w:val="000000" w:themeColor="text1"/>
                                  <w:sz w:val="16"/>
                                </w:rPr>
                              </w:pPr>
                              <w:r>
                                <w:rPr>
                                  <w:color w:val="000000" w:themeColor="text1"/>
                                  <w:sz w:val="16"/>
                                </w:rPr>
                                <w:t>Penalties are entered in these input boxes, and are validated by regex, similar to createRoster1.vb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Line Callout 2 131"/>
                        <wps:cNvSpPr/>
                        <wps:spPr>
                          <a:xfrm>
                            <a:off x="1257300" y="2828925"/>
                            <a:ext cx="1301115" cy="390525"/>
                          </a:xfrm>
                          <a:prstGeom prst="borderCallout2">
                            <a:avLst>
                              <a:gd name="adj1" fmla="val 58570"/>
                              <a:gd name="adj2" fmla="val 292"/>
                              <a:gd name="adj3" fmla="val 58231"/>
                              <a:gd name="adj4" fmla="val -12434"/>
                              <a:gd name="adj5" fmla="val 63339"/>
                              <a:gd name="adj6" fmla="val -2407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8D2E8A">
                              <w:pPr>
                                <w:jc w:val="center"/>
                                <w:rPr>
                                  <w:color w:val="000000" w:themeColor="text1"/>
                                  <w:sz w:val="16"/>
                                </w:rPr>
                              </w:pPr>
                              <w:r>
                                <w:rPr>
                                  <w:color w:val="000000" w:themeColor="text1"/>
                                  <w:sz w:val="16"/>
                                </w:rPr>
                                <w:t>Closes this form and loads createRoster1.vb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Line Callout 2 132"/>
                        <wps:cNvSpPr/>
                        <wps:spPr>
                          <a:xfrm>
                            <a:off x="3067050" y="1990725"/>
                            <a:ext cx="1619250" cy="533400"/>
                          </a:xfrm>
                          <a:prstGeom prst="borderCallout2">
                            <a:avLst>
                              <a:gd name="adj1" fmla="val 99554"/>
                              <a:gd name="adj2" fmla="val 76427"/>
                              <a:gd name="adj3" fmla="val 163109"/>
                              <a:gd name="adj4" fmla="val 87127"/>
                              <a:gd name="adj5" fmla="val 188039"/>
                              <a:gd name="adj6" fmla="val 996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8D2E8A">
                              <w:pPr>
                                <w:jc w:val="center"/>
                                <w:rPr>
                                  <w:color w:val="000000" w:themeColor="text1"/>
                                  <w:sz w:val="16"/>
                                </w:rPr>
                              </w:pPr>
                              <w:proofErr w:type="gramStart"/>
                              <w:r>
                                <w:rPr>
                                  <w:color w:val="000000" w:themeColor="text1"/>
                                  <w:sz w:val="16"/>
                                </w:rPr>
                                <w:t>Will allow the user to move on if all penalties pass validation.</w:t>
                              </w:r>
                              <w:proofErr w:type="gramEnd"/>
                              <w:r>
                                <w:rPr>
                                  <w:color w:val="000000" w:themeColor="text1"/>
                                  <w:sz w:val="16"/>
                                </w:rPr>
                                <w:t xml:space="preserve"> They are saved into an array.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Line Callout 2 133"/>
                        <wps:cNvSpPr/>
                        <wps:spPr>
                          <a:xfrm>
                            <a:off x="3876675" y="190500"/>
                            <a:ext cx="1619250" cy="266700"/>
                          </a:xfrm>
                          <a:prstGeom prst="borderCallout2">
                            <a:avLst>
                              <a:gd name="adj1" fmla="val 97768"/>
                              <a:gd name="adj2" fmla="val 34662"/>
                              <a:gd name="adj3" fmla="val 172434"/>
                              <a:gd name="adj4" fmla="val 10068"/>
                              <a:gd name="adj5" fmla="val 272761"/>
                              <a:gd name="adj6" fmla="val -853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8D2E8A">
                              <w:pPr>
                                <w:jc w:val="center"/>
                                <w:rPr>
                                  <w:color w:val="000000" w:themeColor="text1"/>
                                  <w:sz w:val="16"/>
                                </w:rPr>
                              </w:pPr>
                              <w:proofErr w:type="gramStart"/>
                              <w:r>
                                <w:rPr>
                                  <w:color w:val="000000" w:themeColor="text1"/>
                                  <w:sz w:val="16"/>
                                </w:rPr>
                                <w:t>Description of penalty entry.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28" o:spid="_x0000_s1064" style="width:456.25pt;height:276.75pt;mso-position-horizontal-relative:char;mso-position-vertical-relative:line" coordsize="54959,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">
                <v:shape id="Picture 129" o:spid="_x0000_s1065" type="#_x0000_t75" style="position:absolute;width:49911;height:3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9wnEAAAA3AAAAA8AAABkcnMvZG93bnJldi54bWxET0trAjEQvhf8D2EEbzWrB2lXo6hUsFBK&#10;fUDb27CZbhY3k22Surv/vikUvM3H95zFqrO1uJIPlWMFk3EGgrhwuuJSwfm0u38AESKyxtoxKegp&#10;wGo5uFtgrl3LB7oeYylSCIccFZgYm1zKUBiyGMauIU7cl/MWY4K+lNpjm8JtLadZNpMWK04NBhva&#10;Giouxx+r4OPzbf/+/dz3T6b3r+3LbHOpOqPUaNit5yAidfEm/nfvdZo/fYS/Z9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X9wnEAAAA3AAAAA8AAAAAAAAAAAAAAAAA&#10;nwIAAGRycy9kb3ducmV2LnhtbFBLBQYAAAAABAAEAPcAAACQAwAAAAA=&#10;">
                  <v:imagedata r:id="rId75" o:title=""/>
                  <v:path arrowok="t"/>
                </v:shape>
                <v:shape id="Line Callout 2 130" o:spid="_x0000_s1066" type="#_x0000_t48" style="position:absolute;left:23241;top:10953;width:1301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a1sYA&#10;AADcAAAADwAAAGRycy9kb3ducmV2LnhtbESPT2vCQBDF70K/wzKF3nRja0Wiq0ihtNCTfxC8Ddkx&#10;ic3OprurSb5951DobYb35r3frDa9a9SdQqw9G5hOMlDEhbc1lwaOh/fxAlRMyBYbz2RgoAib9cNo&#10;hbn1He/ovk+lkhCOORqoUmpzrWNRkcM48S2xaBcfHCZZQ6ltwE7CXaOfs2yuHdYsDRW29FZR8b2/&#10;OQOvP/pjaG/pujsfh6/Z9tSF6aw05umx3y5BJerTv/nv+tMK/ov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Fa1sYAAADcAAAADwAAAAAAAAAAAAAAAACYAgAAZHJz&#10;L2Rvd25yZXYueG1sUEsFBgAAAAAEAAQA9QAAAIsDAAAAAA==&#10;" adj="-6781,6306,-2686,12578,63,12651" fillcolor="white [3212]" strokecolor="black [3213]" strokeweight=".5pt">
                  <v:textbox>
                    <w:txbxContent>
                      <w:p w:rsidR="007218F9" w:rsidRPr="006B3575" w:rsidRDefault="007218F9" w:rsidP="008D2E8A">
                        <w:pPr>
                          <w:jc w:val="center"/>
                          <w:rPr>
                            <w:color w:val="000000" w:themeColor="text1"/>
                            <w:sz w:val="16"/>
                          </w:rPr>
                        </w:pPr>
                        <w:r>
                          <w:rPr>
                            <w:color w:val="000000" w:themeColor="text1"/>
                            <w:sz w:val="16"/>
                          </w:rPr>
                          <w:t>Penalties are entered in these input boxes, and are validated by regex, similar to createRoster1.vb</w:t>
                        </w:r>
                      </w:p>
                    </w:txbxContent>
                  </v:textbox>
                </v:shape>
                <v:shape id="Line Callout 2 131" o:spid="_x0000_s1067" type="#_x0000_t48" style="position:absolute;left:12573;top:28289;width:1301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SOMIA&#10;AADcAAAADwAAAGRycy9kb3ducmV2LnhtbERPTWuDQBC9F/Iflgn0VlcTGop1E4qh2FtJash1cKcq&#10;dWfFXaP++26hkNs83udkh9l04kaDay0rSKIYBHFldcu1gvLr/ekFhPPIGjvLpGAhB4f96iHDVNuJ&#10;T3Q7+1qEEHYpKmi871MpXdWQQRfZnjhw33Yw6AMcaqkHnEK46eQmjnfSYMuhocGe8oaqn/NoFDzP&#10;o0wuuynPj9vyc/RloZdrodTjen57BeFp9nfxv/tDh/nbBP6eC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dI4wgAAANwAAAAPAAAAAAAAAAAAAAAAAJgCAABkcnMvZG93&#10;bnJldi54bWxQSwUGAAAAAAQABAD1AAAAhwMAAAAA&#10;" adj="-5200,13681,-2686,12578,63,12651" fillcolor="white [3212]" strokecolor="black [3213]" strokeweight=".5pt">
                  <v:textbox>
                    <w:txbxContent>
                      <w:p w:rsidR="007218F9" w:rsidRPr="006B3575" w:rsidRDefault="007218F9" w:rsidP="008D2E8A">
                        <w:pPr>
                          <w:jc w:val="center"/>
                          <w:rPr>
                            <w:color w:val="000000" w:themeColor="text1"/>
                            <w:sz w:val="16"/>
                          </w:rPr>
                        </w:pPr>
                        <w:r>
                          <w:rPr>
                            <w:color w:val="000000" w:themeColor="text1"/>
                            <w:sz w:val="16"/>
                          </w:rPr>
                          <w:t>Closes this form and loads createRoster1.vb</w:t>
                        </w:r>
                      </w:p>
                    </w:txbxContent>
                  </v:textbox>
                  <o:callout v:ext="edit" minusy="t"/>
                </v:shape>
                <v:shape id="Line Callout 2 132" o:spid="_x0000_s1068" type="#_x0000_t48" style="position:absolute;left:30670;top:19907;width:1619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mMMA&#10;AADcAAAADwAAAGRycy9kb3ducmV2LnhtbERPTWvCQBC9F/oflil4qxsVJY2uIkHBgwpaEY9DdkxC&#10;s7NpdjXx37tCobd5vM+ZLTpTiTs1rrSsYNCPQBBnVpecKzh9rz9jEM4ja6wsk4IHOVjM399mmGjb&#10;8oHuR5+LEMIuQQWF93UipcsKMuj6tiYO3NU2Bn2ATS51g20IN5UcRtFEGiw5NBRYU1pQ9nO8GQXp&#10;IN6l+3YSHy778el3e16u4q9Wqd5Ht5yC8NT5f/Gfe6PD/NEQXs+EC+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mMMAAADcAAAADwAAAAAAAAAAAAAAAACYAgAAZHJzL2Rv&#10;d25yZXYueG1sUEsFBgAAAAAEAAQA9QAAAIgDAAAAAA==&#10;" adj="21535,40616,18819,35232,16508,21504" fillcolor="white [3212]" strokecolor="black [3213]" strokeweight=".5pt">
                  <v:textbox>
                    <w:txbxContent>
                      <w:p w:rsidR="007218F9" w:rsidRPr="006B3575" w:rsidRDefault="007218F9" w:rsidP="008D2E8A">
                        <w:pPr>
                          <w:jc w:val="center"/>
                          <w:rPr>
                            <w:color w:val="000000" w:themeColor="text1"/>
                            <w:sz w:val="16"/>
                          </w:rPr>
                        </w:pPr>
                        <w:proofErr w:type="gramStart"/>
                        <w:r>
                          <w:rPr>
                            <w:color w:val="000000" w:themeColor="text1"/>
                            <w:sz w:val="16"/>
                          </w:rPr>
                          <w:t>Will allow the user to move on if all penalties pass validation.</w:t>
                        </w:r>
                        <w:proofErr w:type="gramEnd"/>
                        <w:r>
                          <w:rPr>
                            <w:color w:val="000000" w:themeColor="text1"/>
                            <w:sz w:val="16"/>
                          </w:rPr>
                          <w:t xml:space="preserve"> They are saved into an array. </w:t>
                        </w:r>
                      </w:p>
                    </w:txbxContent>
                  </v:textbox>
                  <o:callout v:ext="edit" minusx="t" minusy="t"/>
                </v:shape>
                <v:shape id="Line Callout 2 133" o:spid="_x0000_s1069" type="#_x0000_t48" style="position:absolute;left:38766;top:1905;width:1619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B5MEA&#10;AADcAAAADwAAAGRycy9kb3ducmV2LnhtbERPS4vCMBC+C/6HMAveNFVRStcoKiiLrAcfeB6a2TZs&#10;MylNtPXfbxYEb/PxPWex6mwlHtR441jBeJSAIM6dNlwouF52wxSED8gaK8ek4EkeVst+b4GZdi2f&#10;6HEOhYgh7DNUUIZQZ1L6vCSLfuRq4sj9uMZiiLAppG6wjeG2kpMkmUuLhmNDiTVtS8p/z3eroDbp&#10;7Vs+ry3PNuODNFqv9/lRqcFHt/4EEagLb/HL/aXj/OkU/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geTBAAAA3AAAAA8AAAAAAAAAAAAAAAAAmAIAAGRycy9kb3du&#10;cmV2LnhtbFBLBQYAAAAABAAEAPUAAACGAwAAAAA=&#10;" adj="-1844,58916,2175,37246,7487,21118" fillcolor="white [3212]" strokecolor="black [3213]" strokeweight=".5pt">
                  <v:textbox>
                    <w:txbxContent>
                      <w:p w:rsidR="007218F9" w:rsidRPr="006B3575" w:rsidRDefault="007218F9" w:rsidP="008D2E8A">
                        <w:pPr>
                          <w:jc w:val="center"/>
                          <w:rPr>
                            <w:color w:val="000000" w:themeColor="text1"/>
                            <w:sz w:val="16"/>
                          </w:rPr>
                        </w:pPr>
                        <w:proofErr w:type="gramStart"/>
                        <w:r>
                          <w:rPr>
                            <w:color w:val="000000" w:themeColor="text1"/>
                            <w:sz w:val="16"/>
                          </w:rPr>
                          <w:t>Description of penalty entry.</w:t>
                        </w:r>
                        <w:proofErr w:type="gramEnd"/>
                      </w:p>
                    </w:txbxContent>
                  </v:textbox>
                  <o:callout v:ext="edit" minusy="t"/>
                </v:shape>
                <w10:anchorlock/>
              </v:group>
            </w:pict>
          </mc:Fallback>
        </mc:AlternateContent>
      </w:r>
    </w:p>
    <w:p w:rsidR="002A7386" w:rsidRDefault="00CE0165" w:rsidP="00CE0165">
      <w:pPr>
        <w:pStyle w:val="NoSpacing"/>
        <w:rPr>
          <w:noProof/>
          <w:lang w:eastAsia="en-GB"/>
        </w:rPr>
      </w:pPr>
      <w:r>
        <w:t>This is createRoster3.vb, where the user enters the maximum/minimum consecutive work/rest days, and how they want to display the roster. These are validated using Regex and selecting ‘Roster!’ will begin the algorithm, which is detailed later in this section.</w:t>
      </w:r>
      <w:r w:rsidR="002A7386" w:rsidRPr="002A7386">
        <w:rPr>
          <w:noProof/>
          <w:lang w:eastAsia="en-GB"/>
        </w:rPr>
        <w:t xml:space="preserve"> </w:t>
      </w:r>
    </w:p>
    <w:p w:rsidR="002A7386" w:rsidRDefault="002A7386" w:rsidP="00CE0165">
      <w:pPr>
        <w:pStyle w:val="NoSpacing"/>
        <w:rPr>
          <w:noProof/>
          <w:lang w:eastAsia="en-GB"/>
        </w:rPr>
      </w:pPr>
    </w:p>
    <w:p w:rsidR="00CE0165" w:rsidRDefault="002A7386" w:rsidP="00CE0165">
      <w:pPr>
        <w:pStyle w:val="NoSpacing"/>
      </w:pPr>
      <w:r>
        <w:rPr>
          <w:noProof/>
          <w:lang w:eastAsia="en-GB"/>
        </w:rPr>
        <mc:AlternateContent>
          <mc:Choice Requires="wpg">
            <w:drawing>
              <wp:inline distT="0" distB="0" distL="0" distR="0" wp14:anchorId="03B3292C" wp14:editId="0B3F3110">
                <wp:extent cx="5648325" cy="3810000"/>
                <wp:effectExtent l="0" t="0" r="9525" b="0"/>
                <wp:docPr id="138" name="Group 138"/>
                <wp:cNvGraphicFramePr/>
                <a:graphic xmlns:a="http://schemas.openxmlformats.org/drawingml/2006/main">
                  <a:graphicData uri="http://schemas.microsoft.com/office/word/2010/wordprocessingGroup">
                    <wpg:wgp>
                      <wpg:cNvGrpSpPr/>
                      <wpg:grpSpPr>
                        <a:xfrm>
                          <a:off x="0" y="0"/>
                          <a:ext cx="5648325" cy="3810000"/>
                          <a:chOff x="0" y="0"/>
                          <a:chExt cx="5648325" cy="3810000"/>
                        </a:xfrm>
                      </wpg:grpSpPr>
                      <pic:pic xmlns:pic="http://schemas.openxmlformats.org/drawingml/2006/picture">
                        <pic:nvPicPr>
                          <pic:cNvPr id="139" name="Picture 139"/>
                          <pic:cNvPicPr>
                            <a:picLocks noChangeAspect="1"/>
                          </pic:cNvPicPr>
                        </pic:nvPicPr>
                        <pic:blipFill>
                          <a:blip r:embed="rId76">
                            <a:extLst>
                              <a:ext uri="{28A0092B-C50C-407E-A947-70E740481C1C}">
                                <a14:useLocalDpi xmlns:a14="http://schemas.microsoft.com/office/drawing/2010/main"/>
                              </a:ext>
                            </a:extLst>
                          </a:blip>
                          <a:stretch>
                            <a:fillRect/>
                          </a:stretch>
                        </pic:blipFill>
                        <pic:spPr>
                          <a:xfrm>
                            <a:off x="0" y="0"/>
                            <a:ext cx="5648325" cy="3810000"/>
                          </a:xfrm>
                          <a:prstGeom prst="rect">
                            <a:avLst/>
                          </a:prstGeom>
                        </pic:spPr>
                      </pic:pic>
                      <wps:wsp>
                        <wps:cNvPr id="140" name="Line Callout 2 140"/>
                        <wps:cNvSpPr/>
                        <wps:spPr>
                          <a:xfrm>
                            <a:off x="1152525" y="3162300"/>
                            <a:ext cx="1371600" cy="411480"/>
                          </a:xfrm>
                          <a:prstGeom prst="borderCallout2">
                            <a:avLst>
                              <a:gd name="adj1" fmla="val 58570"/>
                              <a:gd name="adj2" fmla="val 292"/>
                              <a:gd name="adj3" fmla="val 58231"/>
                              <a:gd name="adj4" fmla="val -12434"/>
                              <a:gd name="adj5" fmla="val 63339"/>
                              <a:gd name="adj6" fmla="val -2407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A7386">
                              <w:pPr>
                                <w:jc w:val="center"/>
                                <w:rPr>
                                  <w:color w:val="000000" w:themeColor="text1"/>
                                  <w:sz w:val="16"/>
                                </w:rPr>
                              </w:pPr>
                              <w:r>
                                <w:rPr>
                                  <w:color w:val="000000" w:themeColor="text1"/>
                                  <w:sz w:val="16"/>
                                </w:rPr>
                                <w:t>Closes this form and loads createRoster2.vb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Line Callout 2 141"/>
                        <wps:cNvSpPr/>
                        <wps:spPr>
                          <a:xfrm>
                            <a:off x="3657600" y="733425"/>
                            <a:ext cx="1438275" cy="657225"/>
                          </a:xfrm>
                          <a:prstGeom prst="borderCallout2">
                            <a:avLst>
                              <a:gd name="adj1" fmla="val 13416"/>
                              <a:gd name="adj2" fmla="val -1140"/>
                              <a:gd name="adj3" fmla="val 10087"/>
                              <a:gd name="adj4" fmla="val -70105"/>
                              <a:gd name="adj5" fmla="val 40033"/>
                              <a:gd name="adj6" fmla="val -11073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A7386">
                              <w:pPr>
                                <w:jc w:val="center"/>
                                <w:rPr>
                                  <w:color w:val="000000" w:themeColor="text1"/>
                                  <w:sz w:val="16"/>
                                </w:rPr>
                              </w:pPr>
                              <w:r>
                                <w:rPr>
                                  <w:color w:val="000000" w:themeColor="text1"/>
                                  <w:sz w:val="16"/>
                                </w:rPr>
                                <w:t>User enters max/min number of days worked/rested which is validated using a try…catch statement and regex.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Line Callout 2 142"/>
                        <wps:cNvSpPr/>
                        <wps:spPr>
                          <a:xfrm>
                            <a:off x="2400300" y="1800225"/>
                            <a:ext cx="1438275" cy="933450"/>
                          </a:xfrm>
                          <a:prstGeom prst="borderCallout2">
                            <a:avLst>
                              <a:gd name="adj1" fmla="val 7294"/>
                              <a:gd name="adj2" fmla="val -478"/>
                              <a:gd name="adj3" fmla="val 6005"/>
                              <a:gd name="adj4" fmla="val -35005"/>
                              <a:gd name="adj5" fmla="val 24727"/>
                              <a:gd name="adj6" fmla="val -7563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A7386">
                              <w:pPr>
                                <w:jc w:val="center"/>
                                <w:rPr>
                                  <w:color w:val="000000" w:themeColor="text1"/>
                                  <w:sz w:val="16"/>
                                </w:rPr>
                              </w:pPr>
                              <w:r>
                                <w:rPr>
                                  <w:color w:val="000000" w:themeColor="text1"/>
                                  <w:sz w:val="16"/>
                                </w:rPr>
                                <w:t>These checkboxes allow the user to decide whether to open the roster file in the rosterGridView on mainForm.vb, or in their default text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Line Callout 2 143"/>
                        <wps:cNvSpPr/>
                        <wps:spPr>
                          <a:xfrm>
                            <a:off x="3990975" y="1543050"/>
                            <a:ext cx="1438275" cy="1295400"/>
                          </a:xfrm>
                          <a:prstGeom prst="borderCallout2">
                            <a:avLst>
                              <a:gd name="adj1" fmla="val 100151"/>
                              <a:gd name="adj2" fmla="val 55151"/>
                              <a:gd name="adj3" fmla="val 115216"/>
                              <a:gd name="adj4" fmla="val 55062"/>
                              <a:gd name="adj5" fmla="val 143567"/>
                              <a:gd name="adj6" fmla="val 4886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2A7386">
                              <w:pPr>
                                <w:jc w:val="center"/>
                                <w:rPr>
                                  <w:color w:val="000000" w:themeColor="text1"/>
                                  <w:sz w:val="16"/>
                                </w:rPr>
                              </w:pPr>
                              <w:r>
                                <w:rPr>
                                  <w:color w:val="000000" w:themeColor="text1"/>
                                  <w:sz w:val="16"/>
                                </w:rPr>
                                <w:t>Runs validation checks and, if successful, prompts the user for a save location, and creates the roster using the algorithm. The program then opens the roster in the required format and closes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38" o:spid="_x0000_s1070" style="width:444.75pt;height:300pt;mso-position-horizontal-relative:char;mso-position-vertical-relative:line" coordsize="56483,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">
                <v:shape id="Picture 139" o:spid="_x0000_s1071" type="#_x0000_t75" style="position:absolute;width:56483;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JmrDAAAA3AAAAA8AAABkcnMvZG93bnJldi54bWxET0trwkAQvhf8D8sIXopuVCg2dRNEKBV6&#10;qVHodcxOs8HsbMhuHv333UKht/n4nrPPJ9uIgTpfO1awXiUgiEuna64UXC+vyx0IH5A1No5JwTd5&#10;yLPZwx5T7UY+01CESsQQ9ikqMCG0qZS+NGTRr1xLHLkv11kMEXaV1B2OMdw2cpMkT9JizbHBYEtH&#10;Q+W96K2Cz3EdxsP7Jimq/tYWj2jePrZnpRbz6fACItAU/sV/7pOO87fP8PtMv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UmasMAAADcAAAADwAAAAAAAAAAAAAAAACf&#10;AgAAZHJzL2Rvd25yZXYueG1sUEsFBgAAAAAEAAQA9wAAAI8DAAAAAA==&#10;">
                  <v:imagedata r:id="rId77" o:title=""/>
                  <v:path arrowok="t"/>
                </v:shape>
                <v:shape id="Line Callout 2 140" o:spid="_x0000_s1072" type="#_x0000_t48" style="position:absolute;left:11525;top:31623;width:13716;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E3sQA&#10;AADcAAAADwAAAGRycy9kb3ducmV2LnhtbESPQWvCQBCF74X+h2UK3urGaqWkrlIiordSTel1yI5J&#10;MDsbshsT/71zEHqb4b1575vVZnSNulIXas8GZtMEFHHhbc2lgfy0e/0AFSKyxcYzGbhRgM36+WmF&#10;qfUD/9D1GEslIRxSNFDF2KZah6Iih2HqW2LRzr5zGGXtSm07HCTcNfotSZbaYc3SUGFLWUXF5dg7&#10;A+9jr2e/yyHLtvP8u4/53t7+9sZMXsavT1CRxvhvflwfrOAvBF+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BN7EAAAA3AAAAA8AAAAAAAAAAAAAAAAAmAIAAGRycy9k&#10;b3ducmV2LnhtbFBLBQYAAAAABAAEAPUAAACJAwAAAAA=&#10;" adj="-5200,13681,-2686,12578,63,12651" fillcolor="white [3212]" strokecolor="black [3213]" strokeweight=".5pt">
                  <v:textbox>
                    <w:txbxContent>
                      <w:p w:rsidR="007218F9" w:rsidRPr="006B3575" w:rsidRDefault="007218F9" w:rsidP="002A7386">
                        <w:pPr>
                          <w:jc w:val="center"/>
                          <w:rPr>
                            <w:color w:val="000000" w:themeColor="text1"/>
                            <w:sz w:val="16"/>
                          </w:rPr>
                        </w:pPr>
                        <w:r>
                          <w:rPr>
                            <w:color w:val="000000" w:themeColor="text1"/>
                            <w:sz w:val="16"/>
                          </w:rPr>
                          <w:t>Closes this form and loads createRoster2.vb</w:t>
                        </w:r>
                      </w:p>
                    </w:txbxContent>
                  </v:textbox>
                  <o:callout v:ext="edit" minusy="t"/>
                </v:shape>
                <v:shape id="Line Callout 2 141" o:spid="_x0000_s1073" type="#_x0000_t48" style="position:absolute;left:36576;top:7334;width:1438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a0MEA&#10;AADcAAAADwAAAGRycy9kb3ducmV2LnhtbERP32vCMBB+H/g/hBN8m0lFh1SjiDDYwIetG/h6NGdb&#10;bS5Zk2r97xdhsLf7+H7eejvYVlypC41jDdlUgSAunWm40vD99fq8BBEissHWMWm4U4DtZvS0xty4&#10;G3/StYiVSCEcctRQx+hzKUNZk8UwdZ44cSfXWYwJdpU0Hd5SuG3lTKkXabHh1FCjp31N5aXorYbh&#10;4G1VZGp2VKb/idIvzh/9u9aT8bBbgYg0xH/xn/vNpPnzDB7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2tDBAAAA3AAAAA8AAAAAAAAAAAAAAAAAmAIAAGRycy9kb3du&#10;cmV2LnhtbFBLBQYAAAAABAAEAPUAAACGAwAAAAA=&#10;" adj="-23919,8647,-15143,2179,-246,2898" fillcolor="white [3212]" strokecolor="black [3213]" strokeweight=".5pt">
                  <v:textbox>
                    <w:txbxContent>
                      <w:p w:rsidR="007218F9" w:rsidRPr="006B3575" w:rsidRDefault="007218F9" w:rsidP="002A7386">
                        <w:pPr>
                          <w:jc w:val="center"/>
                          <w:rPr>
                            <w:color w:val="000000" w:themeColor="text1"/>
                            <w:sz w:val="16"/>
                          </w:rPr>
                        </w:pPr>
                        <w:r>
                          <w:rPr>
                            <w:color w:val="000000" w:themeColor="text1"/>
                            <w:sz w:val="16"/>
                          </w:rPr>
                          <w:t>User enters max/min number of days worked/rested which is validated using a try…catch statement and regex.</w:t>
                        </w:r>
                      </w:p>
                    </w:txbxContent>
                  </v:textbox>
                  <o:callout v:ext="edit" minusy="t"/>
                </v:shape>
                <v:shape id="Line Callout 2 142" o:spid="_x0000_s1074" type="#_x0000_t48" style="position:absolute;left:24003;top:18002;width:14382;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eSsIA&#10;AADcAAAADwAAAGRycy9kb3ducmV2LnhtbERPyWrDMBC9B/oPYgq9JXLcEIobJYSAwb01W+lxKk0t&#10;E2tkLNVx/z4qFHKbx1tntRldKwbqQ+NZwXyWgSDW3jRcKzgdy+kLiBCRDbaeScEvBdisHyYrLIy/&#10;8p6GQ6xFCuFQoAIbY1dIGbQlh2HmO+LEffveYUywr6Xp8ZrCXSvzLFtKhw2nBosd7Szpy+HHKSh1&#10;PH6+41ejn3fnS/sxX7xtbaXU0+O4fQURaYx38b+7Mmn+Ioe/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t5KwgAAANwAAAAPAAAAAAAAAAAAAAAAAJgCAABkcnMvZG93&#10;bnJldi54bWxQSwUGAAAAAAQABAD1AAAAhwMAAAAA&#10;" adj="-16338,5341,-7561,1297,-103,1576" fillcolor="white [3212]" strokecolor="black [3213]" strokeweight=".5pt">
                  <v:textbox>
                    <w:txbxContent>
                      <w:p w:rsidR="007218F9" w:rsidRPr="006B3575" w:rsidRDefault="007218F9" w:rsidP="002A7386">
                        <w:pPr>
                          <w:jc w:val="center"/>
                          <w:rPr>
                            <w:color w:val="000000" w:themeColor="text1"/>
                            <w:sz w:val="16"/>
                          </w:rPr>
                        </w:pPr>
                        <w:r>
                          <w:rPr>
                            <w:color w:val="000000" w:themeColor="text1"/>
                            <w:sz w:val="16"/>
                          </w:rPr>
                          <w:t>These checkboxes allow the user to decide whether to open the roster file in the rosterGridView on mainForm.vb, or in their default text editor.</w:t>
                        </w:r>
                      </w:p>
                    </w:txbxContent>
                  </v:textbox>
                  <o:callout v:ext="edit" minusy="t"/>
                </v:shape>
                <v:shape id="Line Callout 2 143" o:spid="_x0000_s1075" type="#_x0000_t48" style="position:absolute;left:39909;top:15430;width:14383;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cP8IA&#10;AADcAAAADwAAAGRycy9kb3ducmV2LnhtbERPTWvCQBC9C/6HZYTe6kYrraRugohibm2jba9DdkyC&#10;2dmQXZP033cLBW/zeJ+zSUfTiJ46V1tWsJhHIIgLq2suFZxPh8c1COeRNTaWScEPOUiT6WSDsbYD&#10;f1Cf+1KEEHYxKqi8b2MpXVGRQTe3LXHgLrYz6APsSqk7HEK4aeQyip6lwZpDQ4Ut7SoqrvnNKKBS&#10;Rufh3XzLY/b59jVczMttv1TqYTZuX0F4Gv1d/O/OdJi/eoK/Z8IF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Rw/wgAAANwAAAAPAAAAAAAAAAAAAAAAAJgCAABkcnMvZG93&#10;bnJldi54bWxQSwUGAAAAAAQABAD1AAAAhwMAAAAA&#10;" adj="10555,31010,11893,24887,11913,21633" fillcolor="white [3212]" strokecolor="black [3213]" strokeweight=".5pt">
                  <v:textbox>
                    <w:txbxContent>
                      <w:p w:rsidR="007218F9" w:rsidRPr="006B3575" w:rsidRDefault="007218F9" w:rsidP="002A7386">
                        <w:pPr>
                          <w:jc w:val="center"/>
                          <w:rPr>
                            <w:color w:val="000000" w:themeColor="text1"/>
                            <w:sz w:val="16"/>
                          </w:rPr>
                        </w:pPr>
                        <w:r>
                          <w:rPr>
                            <w:color w:val="000000" w:themeColor="text1"/>
                            <w:sz w:val="16"/>
                          </w:rPr>
                          <w:t>Runs validation checks and, if successful, prompts the user for a save location, and creates the roster using the algorithm. The program then opens the roster in the required format and closes this form.</w:t>
                        </w:r>
                      </w:p>
                    </w:txbxContent>
                  </v:textbox>
                  <o:callout v:ext="edit" minusy="t"/>
                </v:shape>
                <w10:anchorlock/>
              </v:group>
            </w:pict>
          </mc:Fallback>
        </mc:AlternateContent>
      </w:r>
    </w:p>
    <w:p w:rsidR="00CE0165" w:rsidRPr="00CE0165" w:rsidRDefault="00CE0165" w:rsidP="00CE0165">
      <w:pPr>
        <w:pStyle w:val="NoSpacing"/>
      </w:pPr>
    </w:p>
    <w:bookmarkStart w:id="64" w:name="_Toc383429411"/>
    <w:p w:rsidR="007352C5" w:rsidRPr="007B7505" w:rsidRDefault="006574AB" w:rsidP="00AA792B">
      <w:pPr>
        <w:pStyle w:val="Heading3"/>
      </w:pPr>
      <w:r>
        <w:rPr>
          <w:noProof/>
          <w:lang w:eastAsia="en-GB"/>
        </w:rPr>
        <mc:AlternateContent>
          <mc:Choice Requires="wps">
            <w:drawing>
              <wp:anchor distT="0" distB="0" distL="114300" distR="114300" simplePos="0" relativeHeight="251698688" behindDoc="0" locked="0" layoutInCell="1" allowOverlap="1" wp14:anchorId="1249EF82" wp14:editId="397606A6">
                <wp:simplePos x="0" y="0"/>
                <wp:positionH relativeFrom="column">
                  <wp:posOffset>4010025</wp:posOffset>
                </wp:positionH>
                <wp:positionV relativeFrom="paragraph">
                  <wp:posOffset>1551305</wp:posOffset>
                </wp:positionV>
                <wp:extent cx="1438275" cy="1295400"/>
                <wp:effectExtent l="0" t="0" r="28575" b="590550"/>
                <wp:wrapNone/>
                <wp:docPr id="137" name="Line Callout 2 137"/>
                <wp:cNvGraphicFramePr/>
                <a:graphic xmlns:a="http://schemas.openxmlformats.org/drawingml/2006/main">
                  <a:graphicData uri="http://schemas.microsoft.com/office/word/2010/wordprocessingShape">
                    <wps:wsp>
                      <wps:cNvSpPr/>
                      <wps:spPr>
                        <a:xfrm>
                          <a:off x="0" y="0"/>
                          <a:ext cx="1438275" cy="1295400"/>
                        </a:xfrm>
                        <a:prstGeom prst="borderCallout2">
                          <a:avLst>
                            <a:gd name="adj1" fmla="val 100151"/>
                            <a:gd name="adj2" fmla="val 55151"/>
                            <a:gd name="adj3" fmla="val 115216"/>
                            <a:gd name="adj4" fmla="val 55062"/>
                            <a:gd name="adj5" fmla="val 143567"/>
                            <a:gd name="adj6" fmla="val 4886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6574AB">
                            <w:pPr>
                              <w:jc w:val="center"/>
                              <w:rPr>
                                <w:color w:val="000000" w:themeColor="text1"/>
                                <w:sz w:val="16"/>
                              </w:rPr>
                            </w:pPr>
                            <w:r>
                              <w:rPr>
                                <w:color w:val="000000" w:themeColor="text1"/>
                                <w:sz w:val="16"/>
                              </w:rPr>
                              <w:t>Runs validation checks and, if successful, prompts the user for a save location, and creates the roster using the algorithm. The program then opens the roster in the required format and closes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2 137" o:spid="_x0000_s1076" type="#_x0000_t48" style="position:absolute;margin-left:315.75pt;margin-top:122.15pt;width:113.25pt;height:102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" adj="10555,31010,11893,24887,11913,21633" fillcolor="white [3212]" strokecolor="black [3213]" strokeweight=".5pt">
                <v:textbox>
                  <w:txbxContent>
                    <w:p w:rsidR="007218F9" w:rsidRPr="006B3575" w:rsidRDefault="007218F9" w:rsidP="006574AB">
                      <w:pPr>
                        <w:jc w:val="center"/>
                        <w:rPr>
                          <w:color w:val="000000" w:themeColor="text1"/>
                          <w:sz w:val="16"/>
                        </w:rPr>
                      </w:pPr>
                      <w:r>
                        <w:rPr>
                          <w:color w:val="000000" w:themeColor="text1"/>
                          <w:sz w:val="16"/>
                        </w:rPr>
                        <w:t>Runs validation checks and, if successful, prompts the user for a save location, and creates the roster using the algorithm. The program then opens the roster in the required format and closes this form.</w:t>
                      </w:r>
                    </w:p>
                  </w:txbxContent>
                </v:textbox>
                <o:callout v:ext="edit" minusy="t"/>
              </v:shape>
            </w:pict>
          </mc:Fallback>
        </mc:AlternateContent>
      </w:r>
      <w:r>
        <w:rPr>
          <w:noProof/>
          <w:lang w:eastAsia="en-GB"/>
        </w:rPr>
        <mc:AlternateContent>
          <mc:Choice Requires="wps">
            <w:drawing>
              <wp:anchor distT="0" distB="0" distL="114300" distR="114300" simplePos="0" relativeHeight="251696640" behindDoc="0" locked="0" layoutInCell="1" allowOverlap="1" wp14:anchorId="7FE9DF86" wp14:editId="4A3113FC">
                <wp:simplePos x="0" y="0"/>
                <wp:positionH relativeFrom="column">
                  <wp:posOffset>2419350</wp:posOffset>
                </wp:positionH>
                <wp:positionV relativeFrom="paragraph">
                  <wp:posOffset>1808480</wp:posOffset>
                </wp:positionV>
                <wp:extent cx="1438275" cy="933450"/>
                <wp:effectExtent l="1104900" t="0" r="28575" b="19050"/>
                <wp:wrapNone/>
                <wp:docPr id="136" name="Line Callout 2 136"/>
                <wp:cNvGraphicFramePr/>
                <a:graphic xmlns:a="http://schemas.openxmlformats.org/drawingml/2006/main">
                  <a:graphicData uri="http://schemas.microsoft.com/office/word/2010/wordprocessingShape">
                    <wps:wsp>
                      <wps:cNvSpPr/>
                      <wps:spPr>
                        <a:xfrm>
                          <a:off x="0" y="0"/>
                          <a:ext cx="1438275" cy="933450"/>
                        </a:xfrm>
                        <a:prstGeom prst="borderCallout2">
                          <a:avLst>
                            <a:gd name="adj1" fmla="val 7294"/>
                            <a:gd name="adj2" fmla="val -478"/>
                            <a:gd name="adj3" fmla="val 6005"/>
                            <a:gd name="adj4" fmla="val -35005"/>
                            <a:gd name="adj5" fmla="val 24727"/>
                            <a:gd name="adj6" fmla="val -7563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6574AB">
                            <w:pPr>
                              <w:jc w:val="center"/>
                              <w:rPr>
                                <w:color w:val="000000" w:themeColor="text1"/>
                                <w:sz w:val="16"/>
                              </w:rPr>
                            </w:pPr>
                            <w:r>
                              <w:rPr>
                                <w:color w:val="000000" w:themeColor="text1"/>
                                <w:sz w:val="16"/>
                              </w:rPr>
                              <w:t>These checkboxes allow the user to decide whether to open the roster file in the rosterGridView on mainForm.vb, or in their default text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2 136" o:spid="_x0000_s1077" type="#_x0000_t48" style="position:absolute;margin-left:190.5pt;margin-top:142.4pt;width:113.25pt;height:73.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" adj="-16338,5341,-7561,1297,-103,1576" fillcolor="white [3212]" strokecolor="black [3213]" strokeweight=".5pt">
                <v:textbox>
                  <w:txbxContent>
                    <w:p w:rsidR="007218F9" w:rsidRPr="006B3575" w:rsidRDefault="007218F9" w:rsidP="006574AB">
                      <w:pPr>
                        <w:jc w:val="center"/>
                        <w:rPr>
                          <w:color w:val="000000" w:themeColor="text1"/>
                          <w:sz w:val="16"/>
                        </w:rPr>
                      </w:pPr>
                      <w:r>
                        <w:rPr>
                          <w:color w:val="000000" w:themeColor="text1"/>
                          <w:sz w:val="16"/>
                        </w:rPr>
                        <w:t>These checkboxes allow the user to decide whether to open the roster file in the rosterGridView on mainForm.vb, or in their default text editor.</w:t>
                      </w:r>
                    </w:p>
                  </w:txbxContent>
                </v:textbox>
                <o:callout v:ext="edit" minusy="t"/>
              </v:shape>
            </w:pict>
          </mc:Fallback>
        </mc:AlternateContent>
      </w:r>
      <w:r w:rsidR="000649FF">
        <w:rPr>
          <w:noProof/>
          <w:lang w:eastAsia="en-GB"/>
        </w:rPr>
        <mc:AlternateContent>
          <mc:Choice Requires="wps">
            <w:drawing>
              <wp:anchor distT="0" distB="0" distL="114300" distR="114300" simplePos="0" relativeHeight="251692544" behindDoc="0" locked="0" layoutInCell="1" allowOverlap="1" wp14:anchorId="57D89192" wp14:editId="2A5584E1">
                <wp:simplePos x="0" y="0"/>
                <wp:positionH relativeFrom="column">
                  <wp:posOffset>1174750</wp:posOffset>
                </wp:positionH>
                <wp:positionV relativeFrom="paragraph">
                  <wp:posOffset>3171190</wp:posOffset>
                </wp:positionV>
                <wp:extent cx="1371600" cy="411480"/>
                <wp:effectExtent l="323850" t="0" r="19050" b="26670"/>
                <wp:wrapNone/>
                <wp:docPr id="134" name="Line Callout 2 134"/>
                <wp:cNvGraphicFramePr/>
                <a:graphic xmlns:a="http://schemas.openxmlformats.org/drawingml/2006/main">
                  <a:graphicData uri="http://schemas.microsoft.com/office/word/2010/wordprocessingShape">
                    <wps:wsp>
                      <wps:cNvSpPr/>
                      <wps:spPr>
                        <a:xfrm>
                          <a:off x="0" y="0"/>
                          <a:ext cx="1371600" cy="411480"/>
                        </a:xfrm>
                        <a:prstGeom prst="borderCallout2">
                          <a:avLst>
                            <a:gd name="adj1" fmla="val 58570"/>
                            <a:gd name="adj2" fmla="val 292"/>
                            <a:gd name="adj3" fmla="val 58231"/>
                            <a:gd name="adj4" fmla="val -12434"/>
                            <a:gd name="adj5" fmla="val 63339"/>
                            <a:gd name="adj6" fmla="val -2407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Pr="006B3575" w:rsidRDefault="007218F9" w:rsidP="000649FF">
                            <w:pPr>
                              <w:jc w:val="center"/>
                              <w:rPr>
                                <w:color w:val="000000" w:themeColor="text1"/>
                                <w:sz w:val="16"/>
                              </w:rPr>
                            </w:pPr>
                            <w:r>
                              <w:rPr>
                                <w:color w:val="000000" w:themeColor="text1"/>
                                <w:sz w:val="16"/>
                              </w:rPr>
                              <w:t>Closes this form and loads createRoster2.vb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134" o:spid="_x0000_s1078" type="#_x0000_t48" style="position:absolute;margin-left:92.5pt;margin-top:249.7pt;width:108pt;height:32.4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" adj="-5200,13681,-2686,12578,63,12651" fillcolor="white [3212]" strokecolor="black [3213]" strokeweight=".5pt">
                <v:textbox>
                  <w:txbxContent>
                    <w:p w:rsidR="007218F9" w:rsidRPr="006B3575" w:rsidRDefault="007218F9" w:rsidP="000649FF">
                      <w:pPr>
                        <w:jc w:val="center"/>
                        <w:rPr>
                          <w:color w:val="000000" w:themeColor="text1"/>
                          <w:sz w:val="16"/>
                        </w:rPr>
                      </w:pPr>
                      <w:r>
                        <w:rPr>
                          <w:color w:val="000000" w:themeColor="text1"/>
                          <w:sz w:val="16"/>
                        </w:rPr>
                        <w:t>Closes this form and loads createRoster2.vb</w:t>
                      </w:r>
                    </w:p>
                  </w:txbxContent>
                </v:textbox>
                <o:callout v:ext="edit" minusy="t"/>
              </v:shape>
            </w:pict>
          </mc:Fallback>
        </mc:AlternateContent>
      </w:r>
      <w:r w:rsidR="006B3575">
        <w:br w:type="page"/>
      </w:r>
      <w:r w:rsidR="00F93DAC">
        <w:lastRenderedPageBreak/>
        <w:t xml:space="preserve"> </w:t>
      </w:r>
      <w:r w:rsidR="007352C5" w:rsidRPr="007B7505">
        <w:t>Structure diagram of the forms</w:t>
      </w:r>
      <w:r w:rsidR="00F93DAC" w:rsidRPr="007B7505">
        <w:t xml:space="preserve"> – top down design</w:t>
      </w:r>
      <w:bookmarkEnd w:id="64"/>
    </w:p>
    <w:p w:rsidR="007352C5" w:rsidRDefault="007352C5" w:rsidP="007352C5">
      <w:pPr>
        <w:pStyle w:val="NoSpacing"/>
      </w:pPr>
      <w:r>
        <w:t>Below is a simple structure diagram showing how the forms in my system fit together, and the various paths through them.</w:t>
      </w:r>
    </w:p>
    <w:p w:rsidR="007352C5" w:rsidRPr="00B664B7" w:rsidRDefault="007352C5" w:rsidP="007352C5">
      <w:pPr>
        <w:pStyle w:val="NoSpacing"/>
      </w:pPr>
      <w:r>
        <w:rPr>
          <w:noProof/>
          <w:lang w:eastAsia="en-GB"/>
        </w:rPr>
        <w:drawing>
          <wp:inline distT="0" distB="0" distL="0" distR="0" wp14:anchorId="2DD7625D" wp14:editId="3AE54D39">
            <wp:extent cx="7433719" cy="4376737"/>
            <wp:effectExtent l="4445" t="0" r="635" b="635"/>
            <wp:docPr id="47" name="Picture 47" descr="C:\Users\James\Desktop\COLLEGE\Computing\COMP4\maintenance\form_relationship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COLLEGE\Computing\COMP4\maintenance\form_relationships (1).png"/>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a:stretch/>
                  </pic:blipFill>
                  <pic:spPr bwMode="auto">
                    <a:xfrm rot="16200000">
                      <a:off x="0" y="0"/>
                      <a:ext cx="7433719" cy="4376737"/>
                    </a:xfrm>
                    <a:prstGeom prst="rect">
                      <a:avLst/>
                    </a:prstGeom>
                    <a:noFill/>
                    <a:ln>
                      <a:noFill/>
                    </a:ln>
                    <a:extLst>
                      <a:ext uri="{53640926-AAD7-44D8-BBD7-CCE9431645EC}">
                        <a14:shadowObscured xmlns:a14="http://schemas.microsoft.com/office/drawing/2010/main"/>
                      </a:ext>
                    </a:extLst>
                  </pic:spPr>
                </pic:pic>
              </a:graphicData>
            </a:graphic>
          </wp:inline>
        </w:drawing>
      </w:r>
    </w:p>
    <w:p w:rsidR="007352C5" w:rsidRDefault="007352C5" w:rsidP="007352C5">
      <w:pPr>
        <w:pStyle w:val="NoSpacing"/>
        <w:rPr>
          <w:rFonts w:ascii="Arial" w:hAnsi="Arial" w:cs="Arial"/>
          <w:color w:val="505050"/>
          <w:sz w:val="21"/>
          <w:szCs w:val="21"/>
          <w:shd w:val="clear" w:color="auto" w:fill="FFFFFF"/>
        </w:rPr>
      </w:pPr>
    </w:p>
    <w:p w:rsidR="007352C5" w:rsidRDefault="007352C5" w:rsidP="007352C5">
      <w:pPr>
        <w:pStyle w:val="NoSpacing"/>
        <w:rPr>
          <w:rFonts w:ascii="Arial" w:hAnsi="Arial" w:cs="Arial"/>
          <w:color w:val="505050"/>
          <w:sz w:val="21"/>
          <w:szCs w:val="21"/>
          <w:shd w:val="clear" w:color="auto" w:fill="FFFFFF"/>
        </w:rPr>
      </w:pPr>
    </w:p>
    <w:p w:rsidR="007352C5" w:rsidRDefault="007352C5" w:rsidP="007352C5">
      <w:pPr>
        <w:pStyle w:val="NoSpacing"/>
        <w:rPr>
          <w:rFonts w:ascii="Arial" w:hAnsi="Arial" w:cs="Arial"/>
          <w:color w:val="505050"/>
          <w:sz w:val="21"/>
          <w:szCs w:val="21"/>
          <w:shd w:val="clear" w:color="auto" w:fill="FFFFFF"/>
        </w:rPr>
      </w:pPr>
    </w:p>
    <w:p w:rsidR="007352C5" w:rsidRDefault="007352C5" w:rsidP="007352C5">
      <w:pPr>
        <w:pStyle w:val="NoSpacing"/>
        <w:rPr>
          <w:b/>
        </w:rPr>
      </w:pPr>
    </w:p>
    <w:p w:rsidR="00576E93" w:rsidRDefault="00576E93">
      <w:pPr>
        <w:rPr>
          <w:b/>
        </w:rPr>
      </w:pPr>
      <w:r>
        <w:rPr>
          <w:b/>
        </w:rPr>
        <w:br w:type="page"/>
      </w:r>
    </w:p>
    <w:p w:rsidR="007352C5" w:rsidRDefault="007352C5" w:rsidP="00AA792B">
      <w:pPr>
        <w:pStyle w:val="Heading3"/>
      </w:pPr>
      <w:bookmarkStart w:id="65" w:name="_Toc383429412"/>
      <w:r>
        <w:lastRenderedPageBreak/>
        <w:t>List of all the variables used in the system: name, access, type and description</w:t>
      </w:r>
      <w:bookmarkEnd w:id="65"/>
      <w:r>
        <w:t xml:space="preserve"> </w:t>
      </w:r>
    </w:p>
    <w:p w:rsidR="007352C5" w:rsidRDefault="007352C5" w:rsidP="007352C5">
      <w:pPr>
        <w:pStyle w:val="NoSpacing"/>
        <w:rPr>
          <w:b/>
        </w:rPr>
      </w:pPr>
    </w:p>
    <w:p w:rsidR="007352C5" w:rsidRPr="00576E93" w:rsidRDefault="007352C5" w:rsidP="00AA792B">
      <w:pPr>
        <w:pStyle w:val="Heading4"/>
      </w:pPr>
      <w:r w:rsidRPr="00576E93">
        <w:t>createCustomShifts1.vb</w:t>
      </w:r>
    </w:p>
    <w:p w:rsidR="007352C5" w:rsidRDefault="007352C5" w:rsidP="007352C5">
      <w:pPr>
        <w:pStyle w:val="NoSpacing"/>
        <w:rPr>
          <w:rFonts w:ascii="Arial" w:hAnsi="Arial" w:cs="Arial"/>
          <w:color w:val="505050"/>
          <w:sz w:val="21"/>
          <w:szCs w:val="21"/>
          <w:shd w:val="clear" w:color="auto" w:fill="FFFFFF"/>
        </w:rPr>
      </w:pPr>
    </w:p>
    <w:tbl>
      <w:tblPr>
        <w:tblStyle w:val="TableGrid"/>
        <w:tblW w:w="0" w:type="auto"/>
        <w:tblLayout w:type="fixed"/>
        <w:tblLook w:val="04A0" w:firstRow="1" w:lastRow="0" w:firstColumn="1" w:lastColumn="0" w:noHBand="0" w:noVBand="1"/>
      </w:tblPr>
      <w:tblGrid>
        <w:gridCol w:w="1963"/>
        <w:gridCol w:w="1547"/>
        <w:gridCol w:w="851"/>
        <w:gridCol w:w="1276"/>
        <w:gridCol w:w="3605"/>
      </w:tblGrid>
      <w:tr w:rsidR="007352C5" w:rsidRPr="003153D6" w:rsidTr="004E3558">
        <w:tc>
          <w:tcPr>
            <w:tcW w:w="1963" w:type="dxa"/>
          </w:tcPr>
          <w:p w:rsidR="007352C5" w:rsidRPr="003153D6" w:rsidRDefault="007352C5" w:rsidP="008F25DB">
            <w:pPr>
              <w:pStyle w:val="NoSpacing"/>
              <w:rPr>
                <w:b/>
                <w:sz w:val="20"/>
                <w:szCs w:val="20"/>
              </w:rPr>
            </w:pPr>
            <w:r w:rsidRPr="003153D6">
              <w:rPr>
                <w:b/>
                <w:sz w:val="20"/>
                <w:szCs w:val="20"/>
              </w:rPr>
              <w:t>Sub/Function</w:t>
            </w:r>
          </w:p>
        </w:tc>
        <w:tc>
          <w:tcPr>
            <w:tcW w:w="1547" w:type="dxa"/>
          </w:tcPr>
          <w:p w:rsidR="007352C5" w:rsidRPr="003153D6" w:rsidRDefault="007352C5" w:rsidP="008F25DB">
            <w:pPr>
              <w:pStyle w:val="NoSpacing"/>
              <w:rPr>
                <w:b/>
                <w:sz w:val="20"/>
                <w:szCs w:val="20"/>
              </w:rPr>
            </w:pPr>
            <w:r w:rsidRPr="003153D6">
              <w:rPr>
                <w:b/>
                <w:sz w:val="20"/>
                <w:szCs w:val="20"/>
              </w:rPr>
              <w:t>Variable name</w:t>
            </w:r>
          </w:p>
        </w:tc>
        <w:tc>
          <w:tcPr>
            <w:tcW w:w="851" w:type="dxa"/>
          </w:tcPr>
          <w:p w:rsidR="007352C5" w:rsidRPr="003153D6" w:rsidRDefault="007352C5" w:rsidP="008F25DB">
            <w:pPr>
              <w:pStyle w:val="NoSpacing"/>
              <w:rPr>
                <w:b/>
                <w:sz w:val="20"/>
                <w:szCs w:val="20"/>
              </w:rPr>
            </w:pPr>
            <w:r w:rsidRPr="003153D6">
              <w:rPr>
                <w:b/>
                <w:sz w:val="20"/>
                <w:szCs w:val="20"/>
              </w:rPr>
              <w:t>Access</w:t>
            </w:r>
          </w:p>
        </w:tc>
        <w:tc>
          <w:tcPr>
            <w:tcW w:w="1276" w:type="dxa"/>
          </w:tcPr>
          <w:p w:rsidR="007352C5" w:rsidRPr="003153D6" w:rsidRDefault="007352C5" w:rsidP="008F25DB">
            <w:pPr>
              <w:pStyle w:val="NoSpacing"/>
              <w:rPr>
                <w:b/>
                <w:sz w:val="20"/>
                <w:szCs w:val="20"/>
              </w:rPr>
            </w:pPr>
            <w:r w:rsidRPr="003153D6">
              <w:rPr>
                <w:b/>
                <w:sz w:val="20"/>
                <w:szCs w:val="20"/>
              </w:rPr>
              <w:t>Type</w:t>
            </w:r>
          </w:p>
        </w:tc>
        <w:tc>
          <w:tcPr>
            <w:tcW w:w="3605"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4E3558">
        <w:tc>
          <w:tcPr>
            <w:tcW w:w="1963" w:type="dxa"/>
          </w:tcPr>
          <w:p w:rsidR="007352C5" w:rsidRPr="003153D6" w:rsidRDefault="007352C5" w:rsidP="008F25DB">
            <w:pPr>
              <w:pStyle w:val="NoSpacing"/>
              <w:rPr>
                <w:sz w:val="20"/>
                <w:szCs w:val="20"/>
              </w:rPr>
            </w:pPr>
            <w:r w:rsidRPr="003153D6">
              <w:rPr>
                <w:sz w:val="20"/>
                <w:szCs w:val="20"/>
              </w:rPr>
              <w:t>toExit()</w:t>
            </w:r>
          </w:p>
        </w:tc>
        <w:tc>
          <w:tcPr>
            <w:tcW w:w="1547" w:type="dxa"/>
          </w:tcPr>
          <w:p w:rsidR="007352C5" w:rsidRPr="003153D6" w:rsidRDefault="007352C5" w:rsidP="008F25DB">
            <w:pPr>
              <w:pStyle w:val="NoSpacing"/>
              <w:rPr>
                <w:sz w:val="20"/>
                <w:szCs w:val="20"/>
              </w:rPr>
            </w:pPr>
            <w:r w:rsidRPr="003153D6">
              <w:rPr>
                <w:sz w:val="20"/>
                <w:szCs w:val="20"/>
              </w:rPr>
              <w:t>exitResponse</w:t>
            </w:r>
          </w:p>
        </w:tc>
        <w:tc>
          <w:tcPr>
            <w:tcW w:w="851" w:type="dxa"/>
          </w:tcPr>
          <w:p w:rsidR="007352C5" w:rsidRPr="003153D6" w:rsidRDefault="007352C5" w:rsidP="008F25DB">
            <w:pPr>
              <w:pStyle w:val="NoSpacing"/>
              <w:rPr>
                <w:sz w:val="20"/>
                <w:szCs w:val="20"/>
              </w:rPr>
            </w:pPr>
            <w:r w:rsidRPr="003153D6">
              <w:rPr>
                <w:sz w:val="20"/>
                <w:szCs w:val="20"/>
              </w:rPr>
              <w:t>Public</w:t>
            </w:r>
          </w:p>
        </w:tc>
        <w:tc>
          <w:tcPr>
            <w:tcW w:w="1276" w:type="dxa"/>
          </w:tcPr>
          <w:p w:rsidR="007352C5" w:rsidRPr="003153D6" w:rsidRDefault="007352C5" w:rsidP="008F25DB">
            <w:pPr>
              <w:pStyle w:val="NoSpacing"/>
              <w:rPr>
                <w:sz w:val="20"/>
                <w:szCs w:val="20"/>
              </w:rPr>
            </w:pPr>
            <w:r w:rsidRPr="003153D6">
              <w:rPr>
                <w:sz w:val="20"/>
                <w:szCs w:val="20"/>
              </w:rPr>
              <w:t>Integer</w:t>
            </w:r>
          </w:p>
        </w:tc>
        <w:tc>
          <w:tcPr>
            <w:tcW w:w="3605" w:type="dxa"/>
          </w:tcPr>
          <w:p w:rsidR="007352C5" w:rsidRPr="003153D6" w:rsidRDefault="007352C5" w:rsidP="008F25DB">
            <w:pPr>
              <w:pStyle w:val="NoSpacing"/>
              <w:rPr>
                <w:sz w:val="20"/>
                <w:szCs w:val="20"/>
              </w:rPr>
            </w:pPr>
            <w:r w:rsidRPr="003153D6">
              <w:rPr>
                <w:sz w:val="20"/>
                <w:szCs w:val="20"/>
              </w:rPr>
              <w:t>Value: True/vbYes if user cancels shift entry</w:t>
            </w:r>
          </w:p>
        </w:tc>
      </w:tr>
      <w:tr w:rsidR="007352C5" w:rsidRPr="003153D6" w:rsidTr="004E3558">
        <w:tc>
          <w:tcPr>
            <w:tcW w:w="1963" w:type="dxa"/>
            <w:vMerge w:val="restart"/>
          </w:tcPr>
          <w:p w:rsidR="007352C5" w:rsidRPr="003153D6" w:rsidRDefault="007352C5" w:rsidP="008F25DB">
            <w:pPr>
              <w:pStyle w:val="NoSpacing"/>
              <w:rPr>
                <w:sz w:val="20"/>
                <w:szCs w:val="20"/>
              </w:rPr>
            </w:pPr>
            <w:r w:rsidRPr="003153D6">
              <w:rPr>
                <w:sz w:val="20"/>
                <w:szCs w:val="20"/>
              </w:rPr>
              <w:t>nextButtonClick()</w:t>
            </w:r>
          </w:p>
        </w:tc>
        <w:tc>
          <w:tcPr>
            <w:tcW w:w="1547" w:type="dxa"/>
          </w:tcPr>
          <w:p w:rsidR="007352C5" w:rsidRPr="003153D6" w:rsidRDefault="007352C5" w:rsidP="008F25DB">
            <w:pPr>
              <w:pStyle w:val="NoSpacing"/>
              <w:rPr>
                <w:sz w:val="20"/>
                <w:szCs w:val="20"/>
              </w:rPr>
            </w:pPr>
            <w:r w:rsidRPr="003153D6">
              <w:rPr>
                <w:sz w:val="20"/>
                <w:szCs w:val="20"/>
              </w:rPr>
              <w:t>matches()</w:t>
            </w:r>
          </w:p>
        </w:tc>
        <w:tc>
          <w:tcPr>
            <w:tcW w:w="851" w:type="dxa"/>
          </w:tcPr>
          <w:p w:rsidR="007352C5" w:rsidRPr="003153D6" w:rsidRDefault="007352C5" w:rsidP="008F25DB">
            <w:pPr>
              <w:pStyle w:val="NoSpacing"/>
              <w:rPr>
                <w:sz w:val="20"/>
                <w:szCs w:val="20"/>
              </w:rPr>
            </w:pPr>
            <w:r w:rsidRPr="003153D6">
              <w:rPr>
                <w:sz w:val="20"/>
                <w:szCs w:val="20"/>
              </w:rPr>
              <w:t>Private</w:t>
            </w:r>
          </w:p>
        </w:tc>
        <w:tc>
          <w:tcPr>
            <w:tcW w:w="1276" w:type="dxa"/>
          </w:tcPr>
          <w:p w:rsidR="007352C5" w:rsidRPr="003153D6" w:rsidRDefault="007352C5" w:rsidP="008F25DB">
            <w:pPr>
              <w:pStyle w:val="NoSpacing"/>
              <w:rPr>
                <w:sz w:val="20"/>
                <w:szCs w:val="20"/>
              </w:rPr>
            </w:pPr>
            <w:r w:rsidRPr="003153D6">
              <w:rPr>
                <w:sz w:val="20"/>
                <w:szCs w:val="20"/>
              </w:rPr>
              <w:t>Array of Control</w:t>
            </w:r>
          </w:p>
        </w:tc>
        <w:tc>
          <w:tcPr>
            <w:tcW w:w="3605" w:type="dxa"/>
          </w:tcPr>
          <w:p w:rsidR="007352C5" w:rsidRPr="003153D6" w:rsidRDefault="007352C5" w:rsidP="008F25DB">
            <w:pPr>
              <w:pStyle w:val="NoSpacing"/>
              <w:rPr>
                <w:sz w:val="20"/>
                <w:szCs w:val="20"/>
              </w:rPr>
            </w:pPr>
            <w:r w:rsidRPr="003153D6">
              <w:rPr>
                <w:sz w:val="20"/>
                <w:szCs w:val="20"/>
              </w:rPr>
              <w:t>Contains a list of all checkboxes to match</w:t>
            </w:r>
          </w:p>
        </w:tc>
      </w:tr>
      <w:tr w:rsidR="007352C5" w:rsidRPr="003153D6" w:rsidTr="004E3558">
        <w:tc>
          <w:tcPr>
            <w:tcW w:w="1963" w:type="dxa"/>
            <w:vMerge/>
          </w:tcPr>
          <w:p w:rsidR="007352C5" w:rsidRPr="003153D6" w:rsidRDefault="007352C5" w:rsidP="008F25DB">
            <w:pPr>
              <w:pStyle w:val="NoSpacing"/>
              <w:rPr>
                <w:sz w:val="20"/>
                <w:szCs w:val="20"/>
              </w:rPr>
            </w:pPr>
          </w:p>
        </w:tc>
        <w:tc>
          <w:tcPr>
            <w:tcW w:w="1547" w:type="dxa"/>
          </w:tcPr>
          <w:p w:rsidR="007352C5" w:rsidRPr="003153D6" w:rsidRDefault="007352C5" w:rsidP="008F25DB">
            <w:pPr>
              <w:pStyle w:val="NoSpacing"/>
              <w:rPr>
                <w:sz w:val="20"/>
                <w:szCs w:val="20"/>
              </w:rPr>
            </w:pPr>
            <w:r w:rsidRPr="003153D6">
              <w:rPr>
                <w:sz w:val="20"/>
                <w:szCs w:val="20"/>
              </w:rPr>
              <w:t>employees</w:t>
            </w:r>
          </w:p>
        </w:tc>
        <w:tc>
          <w:tcPr>
            <w:tcW w:w="851" w:type="dxa"/>
          </w:tcPr>
          <w:p w:rsidR="007352C5" w:rsidRPr="003153D6" w:rsidRDefault="007352C5" w:rsidP="008F25DB">
            <w:pPr>
              <w:pStyle w:val="NoSpacing"/>
              <w:rPr>
                <w:sz w:val="20"/>
                <w:szCs w:val="20"/>
              </w:rPr>
            </w:pPr>
            <w:r w:rsidRPr="003153D6">
              <w:rPr>
                <w:sz w:val="20"/>
                <w:szCs w:val="20"/>
              </w:rPr>
              <w:t>Private</w:t>
            </w:r>
          </w:p>
        </w:tc>
        <w:tc>
          <w:tcPr>
            <w:tcW w:w="1276" w:type="dxa"/>
          </w:tcPr>
          <w:p w:rsidR="007352C5" w:rsidRPr="003153D6" w:rsidRDefault="007352C5" w:rsidP="008F25DB">
            <w:pPr>
              <w:pStyle w:val="NoSpacing"/>
              <w:rPr>
                <w:sz w:val="20"/>
                <w:szCs w:val="20"/>
              </w:rPr>
            </w:pPr>
            <w:r w:rsidRPr="003153D6">
              <w:rPr>
                <w:sz w:val="20"/>
                <w:szCs w:val="20"/>
              </w:rPr>
              <w:t>Integer</w:t>
            </w:r>
          </w:p>
        </w:tc>
        <w:tc>
          <w:tcPr>
            <w:tcW w:w="3605" w:type="dxa"/>
          </w:tcPr>
          <w:p w:rsidR="007352C5" w:rsidRPr="003153D6" w:rsidRDefault="007352C5" w:rsidP="008F25DB">
            <w:pPr>
              <w:pStyle w:val="NoSpacing"/>
              <w:rPr>
                <w:sz w:val="20"/>
                <w:szCs w:val="20"/>
              </w:rPr>
            </w:pPr>
            <w:r w:rsidRPr="003153D6">
              <w:rPr>
                <w:sz w:val="20"/>
                <w:szCs w:val="20"/>
              </w:rPr>
              <w:t>Count variable – 1-8 – loops through all checkboxes on the form</w:t>
            </w:r>
          </w:p>
        </w:tc>
      </w:tr>
      <w:tr w:rsidR="007352C5" w:rsidRPr="003153D6" w:rsidTr="004E3558">
        <w:tc>
          <w:tcPr>
            <w:tcW w:w="1963" w:type="dxa"/>
            <w:vMerge/>
          </w:tcPr>
          <w:p w:rsidR="007352C5" w:rsidRPr="003153D6" w:rsidRDefault="007352C5" w:rsidP="008F25DB">
            <w:pPr>
              <w:pStyle w:val="NoSpacing"/>
              <w:rPr>
                <w:sz w:val="20"/>
                <w:szCs w:val="20"/>
              </w:rPr>
            </w:pPr>
          </w:p>
        </w:tc>
        <w:tc>
          <w:tcPr>
            <w:tcW w:w="1547" w:type="dxa"/>
          </w:tcPr>
          <w:p w:rsidR="007352C5" w:rsidRPr="003153D6" w:rsidRDefault="007352C5" w:rsidP="008F25DB">
            <w:pPr>
              <w:pStyle w:val="NoSpacing"/>
              <w:rPr>
                <w:sz w:val="20"/>
                <w:szCs w:val="20"/>
              </w:rPr>
            </w:pPr>
            <w:r w:rsidRPr="003153D6">
              <w:rPr>
                <w:sz w:val="20"/>
                <w:szCs w:val="20"/>
              </w:rPr>
              <w:t>j</w:t>
            </w:r>
          </w:p>
        </w:tc>
        <w:tc>
          <w:tcPr>
            <w:tcW w:w="851" w:type="dxa"/>
          </w:tcPr>
          <w:p w:rsidR="007352C5" w:rsidRPr="003153D6" w:rsidRDefault="007352C5" w:rsidP="008F25DB">
            <w:pPr>
              <w:pStyle w:val="NoSpacing"/>
              <w:rPr>
                <w:sz w:val="20"/>
                <w:szCs w:val="20"/>
              </w:rPr>
            </w:pPr>
            <w:r w:rsidRPr="003153D6">
              <w:rPr>
                <w:sz w:val="20"/>
                <w:szCs w:val="20"/>
              </w:rPr>
              <w:t>Private</w:t>
            </w:r>
          </w:p>
        </w:tc>
        <w:tc>
          <w:tcPr>
            <w:tcW w:w="1276" w:type="dxa"/>
          </w:tcPr>
          <w:p w:rsidR="007352C5" w:rsidRPr="003153D6" w:rsidRDefault="007352C5" w:rsidP="008F25DB">
            <w:pPr>
              <w:pStyle w:val="NoSpacing"/>
              <w:rPr>
                <w:sz w:val="20"/>
                <w:szCs w:val="20"/>
              </w:rPr>
            </w:pPr>
            <w:r w:rsidRPr="003153D6">
              <w:rPr>
                <w:sz w:val="20"/>
                <w:szCs w:val="20"/>
              </w:rPr>
              <w:t>Integer</w:t>
            </w:r>
          </w:p>
        </w:tc>
        <w:tc>
          <w:tcPr>
            <w:tcW w:w="3605" w:type="dxa"/>
          </w:tcPr>
          <w:p w:rsidR="007352C5" w:rsidRPr="003153D6" w:rsidRDefault="007352C5" w:rsidP="008F25DB">
            <w:pPr>
              <w:pStyle w:val="NoSpacing"/>
              <w:rPr>
                <w:sz w:val="20"/>
                <w:szCs w:val="20"/>
              </w:rPr>
            </w:pPr>
            <w:r w:rsidRPr="003153D6">
              <w:rPr>
                <w:sz w:val="20"/>
                <w:szCs w:val="20"/>
              </w:rPr>
              <w:t>Count variable – 1-2 – used to switch between E1 and E2 by concatenation</w:t>
            </w:r>
          </w:p>
        </w:tc>
      </w:tr>
      <w:tr w:rsidR="007352C5" w:rsidRPr="003153D6" w:rsidTr="004E3558">
        <w:tc>
          <w:tcPr>
            <w:tcW w:w="1963" w:type="dxa"/>
            <w:vMerge/>
          </w:tcPr>
          <w:p w:rsidR="007352C5" w:rsidRPr="003153D6" w:rsidRDefault="007352C5" w:rsidP="008F25DB">
            <w:pPr>
              <w:pStyle w:val="NoSpacing"/>
              <w:rPr>
                <w:sz w:val="20"/>
                <w:szCs w:val="20"/>
              </w:rPr>
            </w:pPr>
          </w:p>
        </w:tc>
        <w:tc>
          <w:tcPr>
            <w:tcW w:w="1547" w:type="dxa"/>
          </w:tcPr>
          <w:p w:rsidR="007352C5" w:rsidRPr="003153D6" w:rsidRDefault="007352C5" w:rsidP="008F25DB">
            <w:pPr>
              <w:pStyle w:val="NoSpacing"/>
              <w:rPr>
                <w:sz w:val="20"/>
                <w:szCs w:val="20"/>
              </w:rPr>
            </w:pPr>
            <w:r w:rsidRPr="003153D6">
              <w:rPr>
                <w:sz w:val="20"/>
                <w:szCs w:val="20"/>
              </w:rPr>
              <w:t>cb</w:t>
            </w:r>
          </w:p>
        </w:tc>
        <w:tc>
          <w:tcPr>
            <w:tcW w:w="851" w:type="dxa"/>
          </w:tcPr>
          <w:p w:rsidR="007352C5" w:rsidRPr="003153D6" w:rsidRDefault="007352C5" w:rsidP="008F25DB">
            <w:pPr>
              <w:pStyle w:val="NoSpacing"/>
              <w:rPr>
                <w:sz w:val="20"/>
                <w:szCs w:val="20"/>
              </w:rPr>
            </w:pPr>
            <w:r w:rsidRPr="003153D6">
              <w:rPr>
                <w:sz w:val="20"/>
                <w:szCs w:val="20"/>
              </w:rPr>
              <w:t>Private</w:t>
            </w:r>
          </w:p>
        </w:tc>
        <w:tc>
          <w:tcPr>
            <w:tcW w:w="1276" w:type="dxa"/>
          </w:tcPr>
          <w:p w:rsidR="007352C5" w:rsidRPr="003153D6" w:rsidRDefault="007352C5" w:rsidP="008F25DB">
            <w:pPr>
              <w:pStyle w:val="NoSpacing"/>
              <w:rPr>
                <w:sz w:val="20"/>
                <w:szCs w:val="20"/>
              </w:rPr>
            </w:pPr>
            <w:r w:rsidRPr="003153D6">
              <w:rPr>
                <w:sz w:val="20"/>
                <w:szCs w:val="20"/>
              </w:rPr>
              <w:t>CheckBox</w:t>
            </w:r>
          </w:p>
        </w:tc>
        <w:tc>
          <w:tcPr>
            <w:tcW w:w="3605" w:type="dxa"/>
          </w:tcPr>
          <w:p w:rsidR="007352C5" w:rsidRPr="003153D6" w:rsidRDefault="007352C5" w:rsidP="008F25DB">
            <w:pPr>
              <w:pStyle w:val="NoSpacing"/>
              <w:rPr>
                <w:sz w:val="20"/>
                <w:szCs w:val="20"/>
              </w:rPr>
            </w:pPr>
            <w:r w:rsidRPr="003153D6">
              <w:rPr>
                <w:sz w:val="20"/>
                <w:szCs w:val="20"/>
              </w:rPr>
              <w:t xml:space="preserve">Checkbox container used in a DirectCast command to find the position and number of checked checkboxes </w:t>
            </w:r>
          </w:p>
        </w:tc>
      </w:tr>
      <w:tr w:rsidR="007352C5" w:rsidRPr="003153D6" w:rsidTr="004E3558">
        <w:tc>
          <w:tcPr>
            <w:tcW w:w="1963" w:type="dxa"/>
            <w:vMerge w:val="restart"/>
          </w:tcPr>
          <w:p w:rsidR="007352C5" w:rsidRPr="003153D6" w:rsidRDefault="007352C5" w:rsidP="008F25DB">
            <w:pPr>
              <w:pStyle w:val="NoSpacing"/>
              <w:rPr>
                <w:sz w:val="20"/>
                <w:szCs w:val="20"/>
              </w:rPr>
            </w:pPr>
            <w:r w:rsidRPr="003153D6">
              <w:rPr>
                <w:sz w:val="20"/>
                <w:szCs w:val="20"/>
              </w:rPr>
              <w:t>clearCustomShifts()</w:t>
            </w:r>
          </w:p>
        </w:tc>
        <w:tc>
          <w:tcPr>
            <w:tcW w:w="1547" w:type="dxa"/>
          </w:tcPr>
          <w:p w:rsidR="007352C5" w:rsidRPr="003153D6" w:rsidRDefault="007352C5" w:rsidP="008F25DB">
            <w:pPr>
              <w:pStyle w:val="NoSpacing"/>
              <w:rPr>
                <w:sz w:val="20"/>
                <w:szCs w:val="20"/>
              </w:rPr>
            </w:pPr>
            <w:r w:rsidRPr="003153D6">
              <w:rPr>
                <w:sz w:val="20"/>
                <w:szCs w:val="20"/>
              </w:rPr>
              <w:t>i</w:t>
            </w:r>
          </w:p>
        </w:tc>
        <w:tc>
          <w:tcPr>
            <w:tcW w:w="851" w:type="dxa"/>
          </w:tcPr>
          <w:p w:rsidR="007352C5" w:rsidRPr="003153D6" w:rsidRDefault="007352C5" w:rsidP="008F25DB">
            <w:pPr>
              <w:pStyle w:val="NoSpacing"/>
              <w:rPr>
                <w:sz w:val="20"/>
                <w:szCs w:val="20"/>
              </w:rPr>
            </w:pPr>
            <w:r w:rsidRPr="003153D6">
              <w:rPr>
                <w:sz w:val="20"/>
                <w:szCs w:val="20"/>
              </w:rPr>
              <w:t>Public</w:t>
            </w:r>
          </w:p>
        </w:tc>
        <w:tc>
          <w:tcPr>
            <w:tcW w:w="1276" w:type="dxa"/>
          </w:tcPr>
          <w:p w:rsidR="007352C5" w:rsidRPr="003153D6" w:rsidRDefault="007352C5" w:rsidP="008F25DB">
            <w:pPr>
              <w:pStyle w:val="NoSpacing"/>
              <w:rPr>
                <w:sz w:val="20"/>
                <w:szCs w:val="20"/>
              </w:rPr>
            </w:pPr>
            <w:r w:rsidRPr="003153D6">
              <w:rPr>
                <w:sz w:val="20"/>
                <w:szCs w:val="20"/>
              </w:rPr>
              <w:t>Integer</w:t>
            </w:r>
          </w:p>
        </w:tc>
        <w:tc>
          <w:tcPr>
            <w:tcW w:w="3605" w:type="dxa"/>
          </w:tcPr>
          <w:p w:rsidR="007352C5" w:rsidRPr="003153D6" w:rsidRDefault="007352C5" w:rsidP="008F25DB">
            <w:pPr>
              <w:pStyle w:val="NoSpacing"/>
              <w:rPr>
                <w:sz w:val="20"/>
                <w:szCs w:val="20"/>
              </w:rPr>
            </w:pPr>
            <w:r w:rsidRPr="003153D6">
              <w:rPr>
                <w:sz w:val="20"/>
                <w:szCs w:val="20"/>
              </w:rPr>
              <w:t xml:space="preserve">Count variable – 0-7 – used to replace each element in customShifts </w:t>
            </w:r>
          </w:p>
        </w:tc>
      </w:tr>
      <w:tr w:rsidR="007352C5" w:rsidRPr="003153D6" w:rsidTr="004E3558">
        <w:tc>
          <w:tcPr>
            <w:tcW w:w="1963" w:type="dxa"/>
            <w:vMerge/>
          </w:tcPr>
          <w:p w:rsidR="007352C5" w:rsidRPr="003153D6" w:rsidRDefault="007352C5" w:rsidP="008F25DB">
            <w:pPr>
              <w:pStyle w:val="NoSpacing"/>
              <w:rPr>
                <w:sz w:val="20"/>
                <w:szCs w:val="20"/>
              </w:rPr>
            </w:pPr>
          </w:p>
        </w:tc>
        <w:tc>
          <w:tcPr>
            <w:tcW w:w="1547" w:type="dxa"/>
          </w:tcPr>
          <w:p w:rsidR="007352C5" w:rsidRPr="003153D6" w:rsidRDefault="007352C5" w:rsidP="008F25DB">
            <w:pPr>
              <w:pStyle w:val="NoSpacing"/>
              <w:rPr>
                <w:sz w:val="20"/>
                <w:szCs w:val="20"/>
              </w:rPr>
            </w:pPr>
            <w:r w:rsidRPr="003153D6">
              <w:rPr>
                <w:sz w:val="20"/>
                <w:szCs w:val="20"/>
              </w:rPr>
              <w:t>j</w:t>
            </w:r>
          </w:p>
        </w:tc>
        <w:tc>
          <w:tcPr>
            <w:tcW w:w="851" w:type="dxa"/>
          </w:tcPr>
          <w:p w:rsidR="007352C5" w:rsidRPr="003153D6" w:rsidRDefault="007352C5" w:rsidP="008F25DB">
            <w:pPr>
              <w:pStyle w:val="NoSpacing"/>
              <w:rPr>
                <w:sz w:val="20"/>
                <w:szCs w:val="20"/>
              </w:rPr>
            </w:pPr>
            <w:r w:rsidRPr="003153D6">
              <w:rPr>
                <w:sz w:val="20"/>
                <w:szCs w:val="20"/>
              </w:rPr>
              <w:t>Public</w:t>
            </w:r>
          </w:p>
        </w:tc>
        <w:tc>
          <w:tcPr>
            <w:tcW w:w="1276" w:type="dxa"/>
          </w:tcPr>
          <w:p w:rsidR="007352C5" w:rsidRPr="003153D6" w:rsidRDefault="007352C5" w:rsidP="008F25DB">
            <w:pPr>
              <w:pStyle w:val="NoSpacing"/>
              <w:rPr>
                <w:sz w:val="20"/>
                <w:szCs w:val="20"/>
              </w:rPr>
            </w:pPr>
            <w:r w:rsidRPr="003153D6">
              <w:rPr>
                <w:sz w:val="20"/>
                <w:szCs w:val="20"/>
              </w:rPr>
              <w:t>Integer</w:t>
            </w:r>
          </w:p>
        </w:tc>
        <w:tc>
          <w:tcPr>
            <w:tcW w:w="3605" w:type="dxa"/>
          </w:tcPr>
          <w:p w:rsidR="007352C5" w:rsidRPr="003153D6" w:rsidRDefault="007352C5" w:rsidP="008F25DB">
            <w:pPr>
              <w:pStyle w:val="NoSpacing"/>
              <w:rPr>
                <w:sz w:val="20"/>
                <w:szCs w:val="20"/>
              </w:rPr>
            </w:pPr>
            <w:r w:rsidRPr="003153D6">
              <w:rPr>
                <w:sz w:val="20"/>
                <w:szCs w:val="20"/>
              </w:rPr>
              <w:t>Count variable – 0-4 – used to replace each element in customShifts</w:t>
            </w:r>
          </w:p>
        </w:tc>
      </w:tr>
    </w:tbl>
    <w:p w:rsidR="007352C5" w:rsidRDefault="007352C5" w:rsidP="007352C5">
      <w:pPr>
        <w:pStyle w:val="NoSpacing"/>
      </w:pPr>
    </w:p>
    <w:p w:rsidR="007352C5" w:rsidRPr="00576E93" w:rsidRDefault="007352C5" w:rsidP="00AA792B">
      <w:pPr>
        <w:pStyle w:val="Heading4"/>
      </w:pPr>
      <w:r w:rsidRPr="00576E93">
        <w:t>createRoster1.vb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963"/>
        <w:gridCol w:w="1406"/>
        <w:gridCol w:w="850"/>
        <w:gridCol w:w="1418"/>
        <w:gridCol w:w="3605"/>
      </w:tblGrid>
      <w:tr w:rsidR="007352C5" w:rsidRPr="003153D6" w:rsidTr="004E3558">
        <w:tc>
          <w:tcPr>
            <w:tcW w:w="1963" w:type="dxa"/>
          </w:tcPr>
          <w:p w:rsidR="007352C5" w:rsidRPr="003153D6" w:rsidRDefault="007352C5" w:rsidP="008F25DB">
            <w:pPr>
              <w:pStyle w:val="NoSpacing"/>
              <w:rPr>
                <w:b/>
                <w:sz w:val="20"/>
                <w:szCs w:val="20"/>
              </w:rPr>
            </w:pPr>
            <w:r w:rsidRPr="003153D6">
              <w:rPr>
                <w:b/>
                <w:sz w:val="20"/>
                <w:szCs w:val="20"/>
              </w:rPr>
              <w:t>Sub/Function</w:t>
            </w:r>
          </w:p>
        </w:tc>
        <w:tc>
          <w:tcPr>
            <w:tcW w:w="1406" w:type="dxa"/>
          </w:tcPr>
          <w:p w:rsidR="007352C5" w:rsidRPr="003153D6" w:rsidRDefault="007352C5" w:rsidP="008F25DB">
            <w:pPr>
              <w:pStyle w:val="NoSpacing"/>
              <w:rPr>
                <w:b/>
                <w:sz w:val="20"/>
                <w:szCs w:val="20"/>
              </w:rPr>
            </w:pPr>
            <w:r w:rsidRPr="003153D6">
              <w:rPr>
                <w:b/>
                <w:sz w:val="20"/>
                <w:szCs w:val="20"/>
              </w:rPr>
              <w:t>Variable name</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1418" w:type="dxa"/>
          </w:tcPr>
          <w:p w:rsidR="007352C5" w:rsidRPr="003153D6" w:rsidRDefault="007352C5" w:rsidP="008F25DB">
            <w:pPr>
              <w:pStyle w:val="NoSpacing"/>
              <w:rPr>
                <w:b/>
                <w:sz w:val="20"/>
                <w:szCs w:val="20"/>
              </w:rPr>
            </w:pPr>
            <w:r w:rsidRPr="003153D6">
              <w:rPr>
                <w:b/>
                <w:sz w:val="20"/>
                <w:szCs w:val="20"/>
              </w:rPr>
              <w:t>Type</w:t>
            </w:r>
          </w:p>
        </w:tc>
        <w:tc>
          <w:tcPr>
            <w:tcW w:w="3605"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4E3558">
        <w:tc>
          <w:tcPr>
            <w:tcW w:w="1963" w:type="dxa"/>
          </w:tcPr>
          <w:p w:rsidR="007352C5" w:rsidRPr="003153D6" w:rsidRDefault="007352C5" w:rsidP="008F25DB">
            <w:pPr>
              <w:pStyle w:val="NoSpacing"/>
              <w:rPr>
                <w:sz w:val="20"/>
                <w:szCs w:val="20"/>
              </w:rPr>
            </w:pPr>
            <w:r w:rsidRPr="003153D6">
              <w:rPr>
                <w:sz w:val="20"/>
                <w:szCs w:val="20"/>
              </w:rPr>
              <w:t>Global declarations in createRoster1.vb</w:t>
            </w:r>
          </w:p>
        </w:tc>
        <w:tc>
          <w:tcPr>
            <w:tcW w:w="1406" w:type="dxa"/>
          </w:tcPr>
          <w:p w:rsidR="007352C5" w:rsidRPr="003153D6" w:rsidRDefault="007352C5" w:rsidP="008F25DB">
            <w:pPr>
              <w:pStyle w:val="NoSpacing"/>
              <w:rPr>
                <w:sz w:val="20"/>
                <w:szCs w:val="20"/>
              </w:rPr>
            </w:pPr>
            <w:r w:rsidRPr="003153D6">
              <w:rPr>
                <w:sz w:val="20"/>
                <w:szCs w:val="20"/>
              </w:rPr>
              <w:t>valid</w:t>
            </w:r>
          </w:p>
        </w:tc>
        <w:tc>
          <w:tcPr>
            <w:tcW w:w="850" w:type="dxa"/>
          </w:tcPr>
          <w:p w:rsidR="007352C5" w:rsidRPr="003153D6" w:rsidRDefault="007352C5" w:rsidP="008F25DB">
            <w:pPr>
              <w:pStyle w:val="NoSpacing"/>
              <w:rPr>
                <w:sz w:val="20"/>
                <w:szCs w:val="20"/>
              </w:rPr>
            </w:pPr>
            <w:r w:rsidRPr="003153D6">
              <w:rPr>
                <w:sz w:val="20"/>
                <w:szCs w:val="20"/>
              </w:rPr>
              <w:t>Public within class</w:t>
            </w:r>
          </w:p>
        </w:tc>
        <w:tc>
          <w:tcPr>
            <w:tcW w:w="1418" w:type="dxa"/>
          </w:tcPr>
          <w:p w:rsidR="007352C5" w:rsidRPr="003153D6" w:rsidRDefault="007352C5" w:rsidP="008F25DB">
            <w:pPr>
              <w:pStyle w:val="NoSpacing"/>
              <w:rPr>
                <w:sz w:val="20"/>
                <w:szCs w:val="20"/>
              </w:rPr>
            </w:pPr>
            <w:r w:rsidRPr="003153D6">
              <w:rPr>
                <w:sz w:val="20"/>
                <w:szCs w:val="20"/>
              </w:rPr>
              <w:t>Boolean</w:t>
            </w:r>
          </w:p>
        </w:tc>
        <w:tc>
          <w:tcPr>
            <w:tcW w:w="3605" w:type="dxa"/>
          </w:tcPr>
          <w:p w:rsidR="007352C5" w:rsidRPr="003153D6" w:rsidRDefault="007352C5" w:rsidP="008F25DB">
            <w:pPr>
              <w:pStyle w:val="NoSpacing"/>
              <w:rPr>
                <w:sz w:val="20"/>
                <w:szCs w:val="20"/>
              </w:rPr>
            </w:pPr>
            <w:r w:rsidRPr="003153D6">
              <w:rPr>
                <w:sz w:val="20"/>
                <w:szCs w:val="20"/>
              </w:rPr>
              <w:t>Program allows the user to move onto the next form if this variable is true</w:t>
            </w:r>
          </w:p>
        </w:tc>
      </w:tr>
      <w:tr w:rsidR="007352C5" w:rsidRPr="003153D6" w:rsidTr="004E3558">
        <w:tc>
          <w:tcPr>
            <w:tcW w:w="1963" w:type="dxa"/>
            <w:vMerge w:val="restart"/>
          </w:tcPr>
          <w:p w:rsidR="007352C5" w:rsidRPr="003153D6" w:rsidRDefault="007352C5" w:rsidP="008F25DB">
            <w:pPr>
              <w:pStyle w:val="NoSpacing"/>
              <w:rPr>
                <w:sz w:val="20"/>
                <w:szCs w:val="20"/>
              </w:rPr>
            </w:pPr>
            <w:r w:rsidRPr="003153D6">
              <w:rPr>
                <w:sz w:val="20"/>
                <w:szCs w:val="20"/>
              </w:rPr>
              <w:t>validateEntry()</w:t>
            </w:r>
          </w:p>
        </w:tc>
        <w:tc>
          <w:tcPr>
            <w:tcW w:w="1406" w:type="dxa"/>
          </w:tcPr>
          <w:p w:rsidR="007352C5" w:rsidRPr="003153D6" w:rsidRDefault="007352C5" w:rsidP="008F25DB">
            <w:pPr>
              <w:pStyle w:val="NoSpacing"/>
              <w:rPr>
                <w:sz w:val="20"/>
                <w:szCs w:val="20"/>
              </w:rPr>
            </w:pPr>
            <w:r w:rsidRPr="003153D6">
              <w:rPr>
                <w:sz w:val="20"/>
                <w:szCs w:val="20"/>
              </w:rPr>
              <w:t>errorMessageDisplayed</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Boolean</w:t>
            </w:r>
          </w:p>
        </w:tc>
        <w:tc>
          <w:tcPr>
            <w:tcW w:w="3605" w:type="dxa"/>
          </w:tcPr>
          <w:p w:rsidR="007352C5" w:rsidRPr="003153D6" w:rsidRDefault="007352C5" w:rsidP="008F25DB">
            <w:pPr>
              <w:pStyle w:val="NoSpacing"/>
              <w:rPr>
                <w:sz w:val="20"/>
                <w:szCs w:val="20"/>
              </w:rPr>
            </w:pPr>
            <w:r w:rsidRPr="003153D6">
              <w:rPr>
                <w:sz w:val="20"/>
                <w:szCs w:val="20"/>
              </w:rPr>
              <w:t>Set to true if a MsgBox with the appropriate error message has previously been displayed</w:t>
            </w:r>
          </w:p>
        </w:tc>
      </w:tr>
      <w:tr w:rsidR="007352C5" w:rsidRPr="003153D6" w:rsidTr="004E3558">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sidRPr="003153D6">
              <w:rPr>
                <w:sz w:val="20"/>
                <w:szCs w:val="20"/>
              </w:rPr>
              <w:t>dayRegex</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Regex</w:t>
            </w:r>
          </w:p>
        </w:tc>
        <w:tc>
          <w:tcPr>
            <w:tcW w:w="3605" w:type="dxa"/>
          </w:tcPr>
          <w:p w:rsidR="007352C5" w:rsidRPr="003153D6" w:rsidRDefault="007352C5" w:rsidP="008F25DB">
            <w:pPr>
              <w:pStyle w:val="NoSpacing"/>
              <w:rPr>
                <w:sz w:val="20"/>
                <w:szCs w:val="20"/>
              </w:rPr>
            </w:pPr>
            <w:r w:rsidRPr="003153D6">
              <w:rPr>
                <w:sz w:val="20"/>
                <w:szCs w:val="20"/>
              </w:rPr>
              <w:t>Holds regex ^(90|[1-8][0-9]|[1-9])$ which is used to validate a day value from 0-90</w:t>
            </w:r>
          </w:p>
        </w:tc>
      </w:tr>
      <w:tr w:rsidR="007352C5" w:rsidRPr="003153D6" w:rsidTr="004E3558">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sidRPr="003153D6">
              <w:rPr>
                <w:sz w:val="20"/>
                <w:szCs w:val="20"/>
              </w:rPr>
              <w:t>empRegex</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 xml:space="preserve">Regex </w:t>
            </w:r>
          </w:p>
        </w:tc>
        <w:tc>
          <w:tcPr>
            <w:tcW w:w="3605" w:type="dxa"/>
          </w:tcPr>
          <w:p w:rsidR="007352C5" w:rsidRPr="003153D6" w:rsidRDefault="007352C5" w:rsidP="008F25DB">
            <w:pPr>
              <w:pStyle w:val="NoSpacing"/>
              <w:rPr>
                <w:sz w:val="20"/>
                <w:szCs w:val="20"/>
              </w:rPr>
            </w:pPr>
            <w:r w:rsidRPr="003153D6">
              <w:rPr>
                <w:sz w:val="20"/>
                <w:szCs w:val="20"/>
              </w:rPr>
              <w:t>Holds regex ^([1-8])$ which is used to validate an employee number from 1-8 inclusive</w:t>
            </w:r>
          </w:p>
        </w:tc>
      </w:tr>
      <w:tr w:rsidR="007352C5" w:rsidRPr="003153D6" w:rsidTr="004E3558">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sidRPr="003153D6">
              <w:rPr>
                <w:sz w:val="20"/>
                <w:szCs w:val="20"/>
              </w:rPr>
              <w:t>dayMatch</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Match</w:t>
            </w:r>
          </w:p>
        </w:tc>
        <w:tc>
          <w:tcPr>
            <w:tcW w:w="3605" w:type="dxa"/>
          </w:tcPr>
          <w:p w:rsidR="007352C5" w:rsidRPr="003153D6" w:rsidRDefault="007352C5" w:rsidP="008F25DB">
            <w:pPr>
              <w:pStyle w:val="NoSpacing"/>
              <w:rPr>
                <w:sz w:val="20"/>
                <w:szCs w:val="20"/>
              </w:rPr>
            </w:pPr>
            <w:r w:rsidRPr="003153D6">
              <w:rPr>
                <w:sz w:val="20"/>
                <w:szCs w:val="20"/>
              </w:rPr>
              <w:t>Success if day regex is passed</w:t>
            </w:r>
          </w:p>
        </w:tc>
      </w:tr>
      <w:tr w:rsidR="007352C5" w:rsidRPr="003153D6" w:rsidTr="004E3558">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sidRPr="003153D6">
              <w:rPr>
                <w:sz w:val="20"/>
                <w:szCs w:val="20"/>
              </w:rPr>
              <w:t>empMatch</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Match</w:t>
            </w:r>
          </w:p>
        </w:tc>
        <w:tc>
          <w:tcPr>
            <w:tcW w:w="3605" w:type="dxa"/>
          </w:tcPr>
          <w:p w:rsidR="007352C5" w:rsidRPr="003153D6" w:rsidRDefault="007352C5" w:rsidP="008F25DB">
            <w:pPr>
              <w:pStyle w:val="NoSpacing"/>
              <w:rPr>
                <w:sz w:val="20"/>
                <w:szCs w:val="20"/>
              </w:rPr>
            </w:pPr>
            <w:r w:rsidRPr="003153D6">
              <w:rPr>
                <w:sz w:val="20"/>
                <w:szCs w:val="20"/>
              </w:rPr>
              <w:t>Success if employee regex passed</w:t>
            </w:r>
          </w:p>
        </w:tc>
      </w:tr>
      <w:tr w:rsidR="007352C5" w:rsidRPr="003153D6" w:rsidTr="004E3558">
        <w:tc>
          <w:tcPr>
            <w:tcW w:w="1963" w:type="dxa"/>
          </w:tcPr>
          <w:p w:rsidR="007352C5" w:rsidRPr="003153D6" w:rsidRDefault="007352C5" w:rsidP="008F25DB">
            <w:pPr>
              <w:pStyle w:val="NoSpacing"/>
              <w:rPr>
                <w:sz w:val="20"/>
                <w:szCs w:val="20"/>
              </w:rPr>
            </w:pPr>
            <w:r w:rsidRPr="003153D6">
              <w:rPr>
                <w:sz w:val="20"/>
                <w:szCs w:val="20"/>
              </w:rPr>
              <w:t>customShiftsEntryButton_Click</w:t>
            </w:r>
          </w:p>
        </w:tc>
        <w:tc>
          <w:tcPr>
            <w:tcW w:w="1406" w:type="dxa"/>
          </w:tcPr>
          <w:p w:rsidR="007352C5" w:rsidRPr="003153D6" w:rsidRDefault="007352C5" w:rsidP="008F25DB">
            <w:pPr>
              <w:pStyle w:val="NoSpacing"/>
              <w:rPr>
                <w:sz w:val="20"/>
                <w:szCs w:val="20"/>
              </w:rPr>
            </w:pPr>
            <w:r w:rsidRPr="003153D6">
              <w:rPr>
                <w:sz w:val="20"/>
                <w:szCs w:val="20"/>
              </w:rPr>
              <w:t>createCustomShiftsForm</w:t>
            </w:r>
          </w:p>
        </w:tc>
        <w:tc>
          <w:tcPr>
            <w:tcW w:w="850" w:type="dxa"/>
          </w:tcPr>
          <w:p w:rsidR="007352C5" w:rsidRPr="003153D6" w:rsidRDefault="007352C5" w:rsidP="008F25DB">
            <w:pPr>
              <w:pStyle w:val="NoSpacing"/>
              <w:rPr>
                <w:sz w:val="20"/>
                <w:szCs w:val="20"/>
              </w:rPr>
            </w:pPr>
            <w:r w:rsidRPr="003153D6">
              <w:rPr>
                <w:sz w:val="20"/>
                <w:szCs w:val="20"/>
              </w:rPr>
              <w:t>Private</w:t>
            </w:r>
          </w:p>
        </w:tc>
        <w:tc>
          <w:tcPr>
            <w:tcW w:w="1418" w:type="dxa"/>
          </w:tcPr>
          <w:p w:rsidR="007352C5" w:rsidRPr="003153D6" w:rsidRDefault="007352C5" w:rsidP="008F25DB">
            <w:pPr>
              <w:pStyle w:val="NoSpacing"/>
              <w:rPr>
                <w:sz w:val="20"/>
                <w:szCs w:val="20"/>
              </w:rPr>
            </w:pPr>
            <w:r w:rsidRPr="003153D6">
              <w:rPr>
                <w:sz w:val="20"/>
                <w:szCs w:val="20"/>
              </w:rPr>
              <w:t>createCustomShifts1</w:t>
            </w:r>
          </w:p>
        </w:tc>
        <w:tc>
          <w:tcPr>
            <w:tcW w:w="3605" w:type="dxa"/>
          </w:tcPr>
          <w:p w:rsidR="007352C5" w:rsidRPr="003153D6" w:rsidRDefault="007352C5" w:rsidP="008F25DB">
            <w:pPr>
              <w:pStyle w:val="NoSpacing"/>
              <w:rPr>
                <w:sz w:val="20"/>
                <w:szCs w:val="20"/>
              </w:rPr>
            </w:pPr>
            <w:r>
              <w:rPr>
                <w:sz w:val="20"/>
                <w:szCs w:val="20"/>
              </w:rPr>
              <w:t>Used to create a new instance of createCustomShifts1 with createRoster1 set as the owner</w:t>
            </w:r>
          </w:p>
        </w:tc>
      </w:tr>
    </w:tbl>
    <w:p w:rsidR="007352C5" w:rsidRDefault="007352C5" w:rsidP="007352C5">
      <w:pPr>
        <w:pStyle w:val="NoSpacing"/>
        <w:rPr>
          <w:b/>
        </w:rPr>
      </w:pPr>
    </w:p>
    <w:p w:rsidR="007352C5" w:rsidRPr="00576E93" w:rsidRDefault="007352C5" w:rsidP="00AA792B">
      <w:pPr>
        <w:pStyle w:val="Heading4"/>
      </w:pPr>
      <w:r w:rsidRPr="00576E93">
        <w:t>createRoster2.vb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963"/>
        <w:gridCol w:w="1406"/>
        <w:gridCol w:w="850"/>
        <w:gridCol w:w="1418"/>
        <w:gridCol w:w="3605"/>
      </w:tblGrid>
      <w:tr w:rsidR="007352C5" w:rsidRPr="003153D6" w:rsidTr="00EE13FF">
        <w:tc>
          <w:tcPr>
            <w:tcW w:w="1963" w:type="dxa"/>
          </w:tcPr>
          <w:p w:rsidR="007352C5" w:rsidRPr="003153D6" w:rsidRDefault="007352C5" w:rsidP="008F25DB">
            <w:pPr>
              <w:pStyle w:val="NoSpacing"/>
              <w:rPr>
                <w:b/>
                <w:sz w:val="20"/>
                <w:szCs w:val="20"/>
              </w:rPr>
            </w:pPr>
            <w:r w:rsidRPr="003153D6">
              <w:rPr>
                <w:b/>
                <w:sz w:val="20"/>
                <w:szCs w:val="20"/>
              </w:rPr>
              <w:t>Sub/Function</w:t>
            </w:r>
          </w:p>
        </w:tc>
        <w:tc>
          <w:tcPr>
            <w:tcW w:w="1406" w:type="dxa"/>
          </w:tcPr>
          <w:p w:rsidR="007352C5" w:rsidRPr="003153D6" w:rsidRDefault="007352C5" w:rsidP="008F25DB">
            <w:pPr>
              <w:pStyle w:val="NoSpacing"/>
              <w:rPr>
                <w:b/>
                <w:sz w:val="20"/>
                <w:szCs w:val="20"/>
              </w:rPr>
            </w:pPr>
            <w:r w:rsidRPr="003153D6">
              <w:rPr>
                <w:b/>
                <w:sz w:val="20"/>
                <w:szCs w:val="20"/>
              </w:rPr>
              <w:t>Variable name</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1418" w:type="dxa"/>
          </w:tcPr>
          <w:p w:rsidR="007352C5" w:rsidRPr="003153D6" w:rsidRDefault="007352C5" w:rsidP="008F25DB">
            <w:pPr>
              <w:pStyle w:val="NoSpacing"/>
              <w:rPr>
                <w:b/>
                <w:sz w:val="20"/>
                <w:szCs w:val="20"/>
              </w:rPr>
            </w:pPr>
            <w:r w:rsidRPr="003153D6">
              <w:rPr>
                <w:b/>
                <w:sz w:val="20"/>
                <w:szCs w:val="20"/>
              </w:rPr>
              <w:t>Type</w:t>
            </w:r>
          </w:p>
        </w:tc>
        <w:tc>
          <w:tcPr>
            <w:tcW w:w="3605"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EE13FF">
        <w:tc>
          <w:tcPr>
            <w:tcW w:w="1963" w:type="dxa"/>
          </w:tcPr>
          <w:p w:rsidR="007352C5" w:rsidRPr="003153D6" w:rsidRDefault="007352C5" w:rsidP="008F25DB">
            <w:pPr>
              <w:pStyle w:val="NoSpacing"/>
              <w:rPr>
                <w:sz w:val="20"/>
                <w:szCs w:val="20"/>
              </w:rPr>
            </w:pPr>
            <w:r w:rsidRPr="003153D6">
              <w:rPr>
                <w:sz w:val="20"/>
                <w:szCs w:val="20"/>
              </w:rPr>
              <w:t>Glob</w:t>
            </w:r>
            <w:r>
              <w:rPr>
                <w:sz w:val="20"/>
                <w:szCs w:val="20"/>
              </w:rPr>
              <w:t>al declarations in createRoster2</w:t>
            </w:r>
            <w:r w:rsidRPr="003153D6">
              <w:rPr>
                <w:sz w:val="20"/>
                <w:szCs w:val="20"/>
              </w:rPr>
              <w:t>.vb</w:t>
            </w:r>
          </w:p>
        </w:tc>
        <w:tc>
          <w:tcPr>
            <w:tcW w:w="1406" w:type="dxa"/>
          </w:tcPr>
          <w:p w:rsidR="007352C5" w:rsidRPr="003153D6" w:rsidRDefault="007352C5" w:rsidP="008F25DB">
            <w:pPr>
              <w:pStyle w:val="NoSpacing"/>
              <w:rPr>
                <w:sz w:val="20"/>
                <w:szCs w:val="20"/>
              </w:rPr>
            </w:pPr>
            <w:r w:rsidRPr="003153D6">
              <w:rPr>
                <w:sz w:val="20"/>
                <w:szCs w:val="20"/>
              </w:rPr>
              <w:t>valid</w:t>
            </w:r>
          </w:p>
        </w:tc>
        <w:tc>
          <w:tcPr>
            <w:tcW w:w="850" w:type="dxa"/>
          </w:tcPr>
          <w:p w:rsidR="007352C5" w:rsidRPr="003153D6" w:rsidRDefault="007352C5" w:rsidP="008F25DB">
            <w:pPr>
              <w:pStyle w:val="NoSpacing"/>
              <w:rPr>
                <w:sz w:val="20"/>
                <w:szCs w:val="20"/>
              </w:rPr>
            </w:pPr>
            <w:r w:rsidRPr="003153D6">
              <w:rPr>
                <w:sz w:val="20"/>
                <w:szCs w:val="20"/>
              </w:rPr>
              <w:t>Public within class</w:t>
            </w:r>
          </w:p>
        </w:tc>
        <w:tc>
          <w:tcPr>
            <w:tcW w:w="1418" w:type="dxa"/>
          </w:tcPr>
          <w:p w:rsidR="007352C5" w:rsidRPr="003153D6" w:rsidRDefault="007352C5" w:rsidP="008F25DB">
            <w:pPr>
              <w:pStyle w:val="NoSpacing"/>
              <w:rPr>
                <w:sz w:val="20"/>
                <w:szCs w:val="20"/>
              </w:rPr>
            </w:pPr>
            <w:r w:rsidRPr="003153D6">
              <w:rPr>
                <w:sz w:val="20"/>
                <w:szCs w:val="20"/>
              </w:rPr>
              <w:t>Boolean</w:t>
            </w:r>
          </w:p>
        </w:tc>
        <w:tc>
          <w:tcPr>
            <w:tcW w:w="3605" w:type="dxa"/>
          </w:tcPr>
          <w:p w:rsidR="007352C5" w:rsidRPr="003153D6" w:rsidRDefault="007352C5" w:rsidP="008F25DB">
            <w:pPr>
              <w:pStyle w:val="NoSpacing"/>
              <w:rPr>
                <w:sz w:val="20"/>
                <w:szCs w:val="20"/>
              </w:rPr>
            </w:pPr>
            <w:r w:rsidRPr="003153D6">
              <w:rPr>
                <w:sz w:val="20"/>
                <w:szCs w:val="20"/>
              </w:rPr>
              <w:t>Program allows the user to move onto the next form if this variable is true</w:t>
            </w:r>
          </w:p>
        </w:tc>
      </w:tr>
      <w:tr w:rsidR="007352C5" w:rsidRPr="003153D6" w:rsidTr="00EE13FF">
        <w:tc>
          <w:tcPr>
            <w:tcW w:w="1963" w:type="dxa"/>
            <w:vMerge w:val="restart"/>
          </w:tcPr>
          <w:p w:rsidR="007352C5" w:rsidRPr="003153D6" w:rsidRDefault="007352C5" w:rsidP="008F25DB">
            <w:pPr>
              <w:pStyle w:val="NoSpacing"/>
              <w:rPr>
                <w:sz w:val="20"/>
                <w:szCs w:val="20"/>
              </w:rPr>
            </w:pPr>
            <w:r w:rsidRPr="003153D6">
              <w:rPr>
                <w:sz w:val="20"/>
                <w:szCs w:val="20"/>
              </w:rPr>
              <w:t>validateEntry()</w:t>
            </w:r>
          </w:p>
        </w:tc>
        <w:tc>
          <w:tcPr>
            <w:tcW w:w="1406" w:type="dxa"/>
          </w:tcPr>
          <w:p w:rsidR="007352C5" w:rsidRPr="003153D6" w:rsidRDefault="007352C5" w:rsidP="008F25DB">
            <w:pPr>
              <w:pStyle w:val="NoSpacing"/>
              <w:rPr>
                <w:sz w:val="20"/>
                <w:szCs w:val="20"/>
              </w:rPr>
            </w:pPr>
            <w:r w:rsidRPr="003153D6">
              <w:rPr>
                <w:sz w:val="20"/>
                <w:szCs w:val="20"/>
              </w:rPr>
              <w:t>errorMessageDisplayed</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Boolean</w:t>
            </w:r>
          </w:p>
        </w:tc>
        <w:tc>
          <w:tcPr>
            <w:tcW w:w="3605" w:type="dxa"/>
          </w:tcPr>
          <w:p w:rsidR="007352C5" w:rsidRPr="003153D6" w:rsidRDefault="007352C5" w:rsidP="008F25DB">
            <w:pPr>
              <w:pStyle w:val="NoSpacing"/>
              <w:rPr>
                <w:sz w:val="20"/>
                <w:szCs w:val="20"/>
              </w:rPr>
            </w:pPr>
            <w:r w:rsidRPr="003153D6">
              <w:rPr>
                <w:sz w:val="20"/>
                <w:szCs w:val="20"/>
              </w:rPr>
              <w:t xml:space="preserve">Set to true if a MsgBox with the appropriate error message has previously </w:t>
            </w:r>
            <w:r w:rsidRPr="003153D6">
              <w:rPr>
                <w:sz w:val="20"/>
                <w:szCs w:val="20"/>
              </w:rPr>
              <w:lastRenderedPageBreak/>
              <w:t>been displayed</w:t>
            </w:r>
          </w:p>
        </w:tc>
      </w:tr>
      <w:tr w:rsidR="007352C5" w:rsidRPr="003153D6" w:rsidTr="00EE13FF">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Pr>
                <w:sz w:val="20"/>
                <w:szCs w:val="20"/>
              </w:rPr>
              <w:t>penalty</w:t>
            </w:r>
            <w:r w:rsidRPr="003153D6">
              <w:rPr>
                <w:sz w:val="20"/>
                <w:szCs w:val="20"/>
              </w:rPr>
              <w:t>Regex</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Regex</w:t>
            </w:r>
          </w:p>
        </w:tc>
        <w:tc>
          <w:tcPr>
            <w:tcW w:w="3605" w:type="dxa"/>
          </w:tcPr>
          <w:p w:rsidR="007352C5" w:rsidRPr="003153D6" w:rsidRDefault="007352C5" w:rsidP="008F25DB">
            <w:pPr>
              <w:pStyle w:val="NoSpacing"/>
              <w:rPr>
                <w:sz w:val="20"/>
                <w:szCs w:val="20"/>
              </w:rPr>
            </w:pPr>
            <w:r w:rsidRPr="003153D6">
              <w:rPr>
                <w:sz w:val="20"/>
                <w:szCs w:val="20"/>
              </w:rPr>
              <w:t xml:space="preserve">Holds regex </w:t>
            </w:r>
            <w:proofErr w:type="gramStart"/>
            <w:r w:rsidRPr="003153D6">
              <w:rPr>
                <w:sz w:val="20"/>
                <w:szCs w:val="20"/>
              </w:rPr>
              <w:t>^(</w:t>
            </w:r>
            <w:proofErr w:type="gramEnd"/>
            <w:r>
              <w:rPr>
                <w:sz w:val="20"/>
                <w:szCs w:val="20"/>
              </w:rPr>
              <w:t>10000|[0-9]{0,4}</w:t>
            </w:r>
            <w:r w:rsidRPr="003153D6">
              <w:rPr>
                <w:sz w:val="20"/>
                <w:szCs w:val="20"/>
              </w:rPr>
              <w:t xml:space="preserve">)$ which is used to validate a </w:t>
            </w:r>
            <w:r>
              <w:rPr>
                <w:sz w:val="20"/>
                <w:szCs w:val="20"/>
              </w:rPr>
              <w:t>penalty value from 0 to 10000.</w:t>
            </w:r>
          </w:p>
        </w:tc>
      </w:tr>
      <w:tr w:rsidR="007352C5" w:rsidRPr="003153D6" w:rsidTr="00EE13FF">
        <w:tc>
          <w:tcPr>
            <w:tcW w:w="1963" w:type="dxa"/>
            <w:vMerge/>
          </w:tcPr>
          <w:p w:rsidR="007352C5" w:rsidRPr="003153D6" w:rsidRDefault="007352C5" w:rsidP="008F25DB">
            <w:pPr>
              <w:pStyle w:val="NoSpacing"/>
              <w:rPr>
                <w:sz w:val="20"/>
                <w:szCs w:val="20"/>
              </w:rPr>
            </w:pPr>
          </w:p>
        </w:tc>
        <w:tc>
          <w:tcPr>
            <w:tcW w:w="1406" w:type="dxa"/>
          </w:tcPr>
          <w:p w:rsidR="007352C5" w:rsidRPr="003153D6" w:rsidRDefault="007352C5" w:rsidP="008F25DB">
            <w:pPr>
              <w:pStyle w:val="NoSpacing"/>
              <w:rPr>
                <w:sz w:val="20"/>
                <w:szCs w:val="20"/>
              </w:rPr>
            </w:pPr>
            <w:r>
              <w:rPr>
                <w:sz w:val="20"/>
                <w:szCs w:val="20"/>
              </w:rPr>
              <w:t>penalty</w:t>
            </w:r>
            <w:r w:rsidRPr="003153D6">
              <w:rPr>
                <w:sz w:val="20"/>
                <w:szCs w:val="20"/>
              </w:rPr>
              <w:t>Match</w:t>
            </w:r>
          </w:p>
        </w:tc>
        <w:tc>
          <w:tcPr>
            <w:tcW w:w="850" w:type="dxa"/>
          </w:tcPr>
          <w:p w:rsidR="007352C5" w:rsidRPr="003153D6" w:rsidRDefault="007352C5" w:rsidP="008F25DB">
            <w:pPr>
              <w:pStyle w:val="NoSpacing"/>
              <w:rPr>
                <w:sz w:val="20"/>
                <w:szCs w:val="20"/>
              </w:rPr>
            </w:pPr>
            <w:r w:rsidRPr="003153D6">
              <w:rPr>
                <w:sz w:val="20"/>
                <w:szCs w:val="20"/>
              </w:rPr>
              <w:t>Public</w:t>
            </w:r>
          </w:p>
        </w:tc>
        <w:tc>
          <w:tcPr>
            <w:tcW w:w="1418" w:type="dxa"/>
          </w:tcPr>
          <w:p w:rsidR="007352C5" w:rsidRPr="003153D6" w:rsidRDefault="007352C5" w:rsidP="008F25DB">
            <w:pPr>
              <w:pStyle w:val="NoSpacing"/>
              <w:rPr>
                <w:sz w:val="20"/>
                <w:szCs w:val="20"/>
              </w:rPr>
            </w:pPr>
            <w:r w:rsidRPr="003153D6">
              <w:rPr>
                <w:sz w:val="20"/>
                <w:szCs w:val="20"/>
              </w:rPr>
              <w:t>Match</w:t>
            </w:r>
          </w:p>
        </w:tc>
        <w:tc>
          <w:tcPr>
            <w:tcW w:w="3605" w:type="dxa"/>
          </w:tcPr>
          <w:p w:rsidR="007352C5" w:rsidRPr="003153D6" w:rsidRDefault="007352C5" w:rsidP="008F25DB">
            <w:pPr>
              <w:pStyle w:val="NoSpacing"/>
              <w:rPr>
                <w:sz w:val="20"/>
                <w:szCs w:val="20"/>
              </w:rPr>
            </w:pPr>
            <w:r>
              <w:rPr>
                <w:sz w:val="20"/>
                <w:szCs w:val="20"/>
              </w:rPr>
              <w:t>Success if penalty</w:t>
            </w:r>
            <w:r w:rsidRPr="003153D6">
              <w:rPr>
                <w:sz w:val="20"/>
                <w:szCs w:val="20"/>
              </w:rPr>
              <w:t xml:space="preserve"> regex is passed</w:t>
            </w:r>
          </w:p>
        </w:tc>
      </w:tr>
    </w:tbl>
    <w:p w:rsidR="007352C5" w:rsidRDefault="007352C5" w:rsidP="007352C5">
      <w:pPr>
        <w:pStyle w:val="NoSpacing"/>
        <w:rPr>
          <w:b/>
        </w:rPr>
      </w:pPr>
    </w:p>
    <w:p w:rsidR="007352C5" w:rsidRPr="00576E93" w:rsidRDefault="007352C5" w:rsidP="00AA792B">
      <w:pPr>
        <w:pStyle w:val="Heading4"/>
      </w:pPr>
      <w:r w:rsidRPr="00576E93">
        <w:t>createRoster3.vb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384"/>
        <w:gridCol w:w="2268"/>
        <w:gridCol w:w="851"/>
        <w:gridCol w:w="1134"/>
        <w:gridCol w:w="3605"/>
      </w:tblGrid>
      <w:tr w:rsidR="007352C5" w:rsidRPr="003153D6" w:rsidTr="00EE13FF">
        <w:tc>
          <w:tcPr>
            <w:tcW w:w="1384" w:type="dxa"/>
          </w:tcPr>
          <w:p w:rsidR="007352C5" w:rsidRPr="003153D6" w:rsidRDefault="007352C5" w:rsidP="008F25DB">
            <w:pPr>
              <w:pStyle w:val="NoSpacing"/>
              <w:rPr>
                <w:b/>
                <w:sz w:val="20"/>
                <w:szCs w:val="20"/>
              </w:rPr>
            </w:pPr>
            <w:r w:rsidRPr="003153D6">
              <w:rPr>
                <w:b/>
                <w:sz w:val="20"/>
                <w:szCs w:val="20"/>
              </w:rPr>
              <w:t>Sub/Function</w:t>
            </w:r>
          </w:p>
        </w:tc>
        <w:tc>
          <w:tcPr>
            <w:tcW w:w="2268" w:type="dxa"/>
          </w:tcPr>
          <w:p w:rsidR="007352C5" w:rsidRPr="003153D6" w:rsidRDefault="007352C5" w:rsidP="008F25DB">
            <w:pPr>
              <w:pStyle w:val="NoSpacing"/>
              <w:rPr>
                <w:b/>
                <w:sz w:val="20"/>
                <w:szCs w:val="20"/>
              </w:rPr>
            </w:pPr>
            <w:r w:rsidRPr="003153D6">
              <w:rPr>
                <w:b/>
                <w:sz w:val="20"/>
                <w:szCs w:val="20"/>
              </w:rPr>
              <w:t>Variable name</w:t>
            </w:r>
          </w:p>
        </w:tc>
        <w:tc>
          <w:tcPr>
            <w:tcW w:w="851" w:type="dxa"/>
          </w:tcPr>
          <w:p w:rsidR="007352C5" w:rsidRPr="003153D6" w:rsidRDefault="007352C5" w:rsidP="008F25DB">
            <w:pPr>
              <w:pStyle w:val="NoSpacing"/>
              <w:rPr>
                <w:b/>
                <w:sz w:val="20"/>
                <w:szCs w:val="20"/>
              </w:rPr>
            </w:pPr>
            <w:r w:rsidRPr="003153D6">
              <w:rPr>
                <w:b/>
                <w:sz w:val="20"/>
                <w:szCs w:val="20"/>
              </w:rPr>
              <w:t>Access</w:t>
            </w:r>
          </w:p>
        </w:tc>
        <w:tc>
          <w:tcPr>
            <w:tcW w:w="1134" w:type="dxa"/>
          </w:tcPr>
          <w:p w:rsidR="007352C5" w:rsidRPr="003153D6" w:rsidRDefault="007352C5" w:rsidP="008F25DB">
            <w:pPr>
              <w:pStyle w:val="NoSpacing"/>
              <w:rPr>
                <w:b/>
                <w:sz w:val="20"/>
                <w:szCs w:val="20"/>
              </w:rPr>
            </w:pPr>
            <w:r w:rsidRPr="003153D6">
              <w:rPr>
                <w:b/>
                <w:sz w:val="20"/>
                <w:szCs w:val="20"/>
              </w:rPr>
              <w:t>Type</w:t>
            </w:r>
          </w:p>
        </w:tc>
        <w:tc>
          <w:tcPr>
            <w:tcW w:w="3605"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EE13FF">
        <w:tc>
          <w:tcPr>
            <w:tcW w:w="1384" w:type="dxa"/>
            <w:vMerge w:val="restart"/>
          </w:tcPr>
          <w:p w:rsidR="007352C5" w:rsidRPr="00B43F3B" w:rsidRDefault="007352C5" w:rsidP="008F25DB">
            <w:pPr>
              <w:pStyle w:val="NoSpacing"/>
              <w:rPr>
                <w:sz w:val="20"/>
                <w:szCs w:val="20"/>
              </w:rPr>
            </w:pPr>
            <w:r w:rsidRPr="00B43F3B">
              <w:rPr>
                <w:sz w:val="20"/>
                <w:szCs w:val="20"/>
              </w:rPr>
              <w:t>Global in module</w:t>
            </w:r>
          </w:p>
        </w:tc>
        <w:tc>
          <w:tcPr>
            <w:tcW w:w="2268" w:type="dxa"/>
          </w:tcPr>
          <w:p w:rsidR="007352C5" w:rsidRPr="00B43F3B" w:rsidRDefault="007352C5" w:rsidP="008F25DB">
            <w:pPr>
              <w:pStyle w:val="NoSpacing"/>
              <w:rPr>
                <w:sz w:val="20"/>
                <w:szCs w:val="20"/>
              </w:rPr>
            </w:pPr>
            <w:r w:rsidRPr="00B43F3B">
              <w:rPr>
                <w:sz w:val="20"/>
                <w:szCs w:val="20"/>
              </w:rPr>
              <w:t>noDays</w:t>
            </w:r>
          </w:p>
        </w:tc>
        <w:tc>
          <w:tcPr>
            <w:tcW w:w="851" w:type="dxa"/>
          </w:tcPr>
          <w:p w:rsidR="007352C5" w:rsidRPr="00B43F3B" w:rsidRDefault="007352C5" w:rsidP="008F25DB">
            <w:pPr>
              <w:pStyle w:val="NoSpacing"/>
              <w:rPr>
                <w:sz w:val="20"/>
                <w:szCs w:val="20"/>
              </w:rPr>
            </w:pPr>
            <w:r>
              <w:rPr>
                <w:sz w:val="20"/>
                <w:szCs w:val="20"/>
              </w:rPr>
              <w:t>Public</w:t>
            </w:r>
          </w:p>
        </w:tc>
        <w:tc>
          <w:tcPr>
            <w:tcW w:w="1134" w:type="dxa"/>
          </w:tcPr>
          <w:p w:rsidR="007352C5" w:rsidRPr="00B43F3B" w:rsidRDefault="007352C5" w:rsidP="008F25DB">
            <w:pPr>
              <w:pStyle w:val="NoSpacing"/>
              <w:rPr>
                <w:sz w:val="20"/>
                <w:szCs w:val="20"/>
              </w:rPr>
            </w:pPr>
            <w:r w:rsidRPr="00B43F3B">
              <w:rPr>
                <w:sz w:val="20"/>
                <w:szCs w:val="20"/>
              </w:rPr>
              <w:t>Integer</w:t>
            </w:r>
          </w:p>
        </w:tc>
        <w:tc>
          <w:tcPr>
            <w:tcW w:w="3605" w:type="dxa"/>
          </w:tcPr>
          <w:p w:rsidR="007352C5" w:rsidRPr="00B43F3B" w:rsidRDefault="007352C5" w:rsidP="008F25DB">
            <w:pPr>
              <w:pStyle w:val="NoSpacing"/>
              <w:rPr>
                <w:sz w:val="20"/>
                <w:szCs w:val="20"/>
              </w:rPr>
            </w:pPr>
            <w:r w:rsidRPr="00B43F3B">
              <w:rPr>
                <w:sz w:val="20"/>
                <w:szCs w:val="20"/>
              </w:rPr>
              <w:t xml:space="preserve">Number of days entered on </w:t>
            </w:r>
            <w:r>
              <w:rPr>
                <w:sz w:val="20"/>
                <w:szCs w:val="20"/>
              </w:rPr>
              <w:t>the form of createRoster1.vb</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Pr="00B43F3B" w:rsidRDefault="007352C5" w:rsidP="008F25DB">
            <w:pPr>
              <w:pStyle w:val="NoSpacing"/>
              <w:rPr>
                <w:sz w:val="20"/>
                <w:szCs w:val="20"/>
              </w:rPr>
            </w:pPr>
            <w:r>
              <w:rPr>
                <w:sz w:val="20"/>
                <w:szCs w:val="20"/>
              </w:rPr>
              <w:t>noEmployees</w:t>
            </w:r>
          </w:p>
        </w:tc>
        <w:tc>
          <w:tcPr>
            <w:tcW w:w="851" w:type="dxa"/>
          </w:tcPr>
          <w:p w:rsidR="007352C5" w:rsidRPr="00B43F3B" w:rsidRDefault="007352C5" w:rsidP="008F25DB">
            <w:pPr>
              <w:pStyle w:val="NoSpacing"/>
              <w:rPr>
                <w:sz w:val="20"/>
                <w:szCs w:val="20"/>
              </w:rPr>
            </w:pPr>
            <w:r>
              <w:rPr>
                <w:sz w:val="20"/>
                <w:szCs w:val="20"/>
              </w:rPr>
              <w:t>Public</w:t>
            </w:r>
          </w:p>
        </w:tc>
        <w:tc>
          <w:tcPr>
            <w:tcW w:w="1134" w:type="dxa"/>
          </w:tcPr>
          <w:p w:rsidR="007352C5" w:rsidRPr="00B43F3B" w:rsidRDefault="007352C5" w:rsidP="008F25DB">
            <w:pPr>
              <w:pStyle w:val="NoSpacing"/>
              <w:rPr>
                <w:sz w:val="20"/>
                <w:szCs w:val="20"/>
              </w:rPr>
            </w:pPr>
            <w:r>
              <w:rPr>
                <w:sz w:val="20"/>
                <w:szCs w:val="20"/>
              </w:rPr>
              <w:t>Integer</w:t>
            </w:r>
          </w:p>
        </w:tc>
        <w:tc>
          <w:tcPr>
            <w:tcW w:w="3605" w:type="dxa"/>
          </w:tcPr>
          <w:p w:rsidR="007352C5" w:rsidRPr="00B43F3B" w:rsidRDefault="007352C5" w:rsidP="008F25DB">
            <w:pPr>
              <w:pStyle w:val="NoSpacing"/>
              <w:rPr>
                <w:sz w:val="20"/>
                <w:szCs w:val="20"/>
              </w:rPr>
            </w:pPr>
            <w:r>
              <w:rPr>
                <w:sz w:val="20"/>
                <w:szCs w:val="20"/>
              </w:rPr>
              <w:t>Number of employees entered on createRoster1.vb</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duplicatePenalty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duplicate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coverPenalty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cover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workDaysPenalty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work days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restDaysPenalty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rest days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fixedRolePenalty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duplicate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followingShiftPenalty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 xml:space="preserve">Penalty for failing the following shift rule (entered on createRoster2.vb) </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fileSaveLocation</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String</w:t>
            </w:r>
          </w:p>
        </w:tc>
        <w:tc>
          <w:tcPr>
            <w:tcW w:w="3605" w:type="dxa"/>
          </w:tcPr>
          <w:p w:rsidR="007352C5" w:rsidRDefault="007352C5" w:rsidP="008F25DB">
            <w:pPr>
              <w:pStyle w:val="NoSpacing"/>
              <w:rPr>
                <w:sz w:val="20"/>
                <w:szCs w:val="20"/>
              </w:rPr>
            </w:pPr>
            <w:r>
              <w:rPr>
                <w:sz w:val="20"/>
                <w:szCs w:val="20"/>
              </w:rPr>
              <w:t>Contains location for saving file, entered into saveRosterDialog</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maxConsecutiveWork</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Holds maximum consecutive days to work, entered on createRoster3.vb</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minConsecutiveRest</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Holds minimum consecutive days to rest, entered on createRoster3.vb</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valid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Boolean</w:t>
            </w:r>
          </w:p>
        </w:tc>
        <w:tc>
          <w:tcPr>
            <w:tcW w:w="3605" w:type="dxa"/>
          </w:tcPr>
          <w:p w:rsidR="007352C5" w:rsidRDefault="007352C5" w:rsidP="008F25DB">
            <w:pPr>
              <w:pStyle w:val="NoSpacing"/>
              <w:rPr>
                <w:sz w:val="20"/>
                <w:szCs w:val="20"/>
              </w:rPr>
            </w:pPr>
            <w:r>
              <w:rPr>
                <w:sz w:val="20"/>
                <w:szCs w:val="20"/>
              </w:rPr>
              <w:t>Set to true to allow the roster to be created</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quit</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Boolean</w:t>
            </w:r>
          </w:p>
        </w:tc>
        <w:tc>
          <w:tcPr>
            <w:tcW w:w="3605" w:type="dxa"/>
          </w:tcPr>
          <w:p w:rsidR="007352C5" w:rsidRDefault="007352C5" w:rsidP="008F25DB">
            <w:pPr>
              <w:pStyle w:val="NoSpacing"/>
              <w:rPr>
                <w:sz w:val="20"/>
                <w:szCs w:val="20"/>
              </w:rPr>
            </w:pPr>
            <w:r>
              <w:rPr>
                <w:sz w:val="20"/>
                <w:szCs w:val="20"/>
              </w:rPr>
              <w:t>Holds user response if the program is to be quit. (true if they want to quit)</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possibleAllocations()</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String()</w:t>
            </w:r>
          </w:p>
        </w:tc>
        <w:tc>
          <w:tcPr>
            <w:tcW w:w="3605" w:type="dxa"/>
          </w:tcPr>
          <w:p w:rsidR="007352C5" w:rsidRDefault="007352C5" w:rsidP="008F25DB">
            <w:pPr>
              <w:pStyle w:val="NoSpacing"/>
              <w:rPr>
                <w:sz w:val="20"/>
                <w:szCs w:val="20"/>
              </w:rPr>
            </w:pPr>
            <w:r>
              <w:rPr>
                <w:sz w:val="20"/>
                <w:szCs w:val="20"/>
              </w:rPr>
              <w:t>1D array that holds strings containing shift names (E1, E2…)</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noShiftsPrevAllocated(,)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Object(,)</w:t>
            </w:r>
          </w:p>
        </w:tc>
        <w:tc>
          <w:tcPr>
            <w:tcW w:w="3605" w:type="dxa"/>
          </w:tcPr>
          <w:p w:rsidR="007352C5" w:rsidRDefault="007352C5" w:rsidP="008F25DB">
            <w:pPr>
              <w:pStyle w:val="NoSpacing"/>
              <w:rPr>
                <w:sz w:val="20"/>
                <w:szCs w:val="20"/>
              </w:rPr>
            </w:pPr>
            <w:r>
              <w:rPr>
                <w:sz w:val="20"/>
                <w:szCs w:val="20"/>
              </w:rPr>
              <w:t>2D array holding a string and integer to represent the shift and the associated number of times it has been allocated</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prevDayAllocation(7)</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String()</w:t>
            </w:r>
          </w:p>
        </w:tc>
        <w:tc>
          <w:tcPr>
            <w:tcW w:w="3605" w:type="dxa"/>
          </w:tcPr>
          <w:p w:rsidR="007352C5" w:rsidRDefault="007352C5" w:rsidP="008F25DB">
            <w:pPr>
              <w:pStyle w:val="NoSpacing"/>
              <w:rPr>
                <w:sz w:val="20"/>
                <w:szCs w:val="20"/>
              </w:rPr>
            </w:pPr>
            <w:r>
              <w:rPr>
                <w:sz w:val="20"/>
                <w:szCs w:val="20"/>
              </w:rPr>
              <w:t>1D array holding the previous day’s allocation for each employee</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noConsecutiveDaysWorked()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Integer()</w:t>
            </w:r>
          </w:p>
        </w:tc>
        <w:tc>
          <w:tcPr>
            <w:tcW w:w="3605" w:type="dxa"/>
          </w:tcPr>
          <w:p w:rsidR="007352C5" w:rsidRDefault="007352C5" w:rsidP="008F25DB">
            <w:pPr>
              <w:pStyle w:val="NoSpacing"/>
              <w:rPr>
                <w:sz w:val="20"/>
                <w:szCs w:val="20"/>
              </w:rPr>
            </w:pPr>
            <w:r>
              <w:rPr>
                <w:sz w:val="20"/>
                <w:szCs w:val="20"/>
              </w:rPr>
              <w:t>1D array holding the number of consecutive days worked for each employee</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noConsecutiveDaysRested()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Integer()</w:t>
            </w:r>
          </w:p>
        </w:tc>
        <w:tc>
          <w:tcPr>
            <w:tcW w:w="3605" w:type="dxa"/>
          </w:tcPr>
          <w:p w:rsidR="007352C5" w:rsidRDefault="007352C5" w:rsidP="008F25DB">
            <w:pPr>
              <w:pStyle w:val="NoSpacing"/>
              <w:rPr>
                <w:sz w:val="20"/>
                <w:szCs w:val="20"/>
              </w:rPr>
            </w:pPr>
            <w:r>
              <w:rPr>
                <w:sz w:val="20"/>
                <w:szCs w:val="20"/>
              </w:rPr>
              <w:t>1D array holding the number of consecutive days rested for each employee</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totalNoShiftsWorked(7)</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Integer</w:t>
            </w:r>
          </w:p>
        </w:tc>
        <w:tc>
          <w:tcPr>
            <w:tcW w:w="3605" w:type="dxa"/>
          </w:tcPr>
          <w:p w:rsidR="007352C5" w:rsidRDefault="007352C5" w:rsidP="008F25DB">
            <w:pPr>
              <w:pStyle w:val="NoSpacing"/>
              <w:rPr>
                <w:sz w:val="20"/>
                <w:szCs w:val="20"/>
              </w:rPr>
            </w:pPr>
            <w:r>
              <w:rPr>
                <w:sz w:val="20"/>
                <w:szCs w:val="20"/>
              </w:rPr>
              <w:t>1D array holding the number of shifts worked for each employee</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totalNoShiftsRested(7)</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Integer</w:t>
            </w:r>
          </w:p>
        </w:tc>
        <w:tc>
          <w:tcPr>
            <w:tcW w:w="3605" w:type="dxa"/>
          </w:tcPr>
          <w:p w:rsidR="007352C5" w:rsidRDefault="007352C5" w:rsidP="008F25DB">
            <w:pPr>
              <w:pStyle w:val="NoSpacing"/>
              <w:rPr>
                <w:sz w:val="20"/>
                <w:szCs w:val="20"/>
              </w:rPr>
            </w:pPr>
            <w:r>
              <w:rPr>
                <w:sz w:val="20"/>
                <w:szCs w:val="20"/>
              </w:rPr>
              <w:t>1D array holding the number of shifts rested for each employee</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shiftPosition</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Holds the position of the previously allocated shift</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maxNoEmployees</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noEmployees – 1</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Used to hold the penalty for the shift that is currently being calculated</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shiftAllocated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String</w:t>
            </w:r>
          </w:p>
        </w:tc>
        <w:tc>
          <w:tcPr>
            <w:tcW w:w="3605" w:type="dxa"/>
          </w:tcPr>
          <w:p w:rsidR="007352C5" w:rsidRDefault="007352C5" w:rsidP="008F25DB">
            <w:pPr>
              <w:pStyle w:val="NoSpacing"/>
              <w:rPr>
                <w:sz w:val="20"/>
                <w:szCs w:val="20"/>
              </w:rPr>
            </w:pPr>
            <w:r>
              <w:rPr>
                <w:sz w:val="20"/>
                <w:szCs w:val="20"/>
              </w:rPr>
              <w:t>Holds the current shift allocated, eg “E1”</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minPenalty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Holds the minimum penalty for the current shift allocation</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allocationMinPenalty(,)</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Object(,)</w:t>
            </w:r>
          </w:p>
        </w:tc>
        <w:tc>
          <w:tcPr>
            <w:tcW w:w="3605" w:type="dxa"/>
          </w:tcPr>
          <w:p w:rsidR="007352C5" w:rsidRDefault="007352C5" w:rsidP="008F25DB">
            <w:pPr>
              <w:pStyle w:val="NoSpacing"/>
              <w:rPr>
                <w:sz w:val="20"/>
                <w:szCs w:val="20"/>
              </w:rPr>
            </w:pPr>
            <w:r>
              <w:rPr>
                <w:sz w:val="20"/>
                <w:szCs w:val="20"/>
              </w:rPr>
              <w:t>Contains the shiftAllocated value (string) and the minPenalty value(integer)</w:t>
            </w:r>
          </w:p>
        </w:tc>
      </w:tr>
      <w:tr w:rsidR="007352C5" w:rsidRPr="003153D6" w:rsidTr="00EE13FF">
        <w:tc>
          <w:tcPr>
            <w:tcW w:w="1384" w:type="dxa"/>
            <w:vMerge/>
          </w:tcPr>
          <w:p w:rsidR="007352C5" w:rsidRPr="00B43F3B"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allocationsPenalties(,)</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Array of Object(,)</w:t>
            </w:r>
          </w:p>
        </w:tc>
        <w:tc>
          <w:tcPr>
            <w:tcW w:w="3605" w:type="dxa"/>
          </w:tcPr>
          <w:p w:rsidR="007352C5" w:rsidRDefault="007352C5" w:rsidP="008F25DB">
            <w:pPr>
              <w:pStyle w:val="NoSpacing"/>
              <w:rPr>
                <w:sz w:val="20"/>
                <w:szCs w:val="20"/>
              </w:rPr>
            </w:pPr>
            <w:r>
              <w:rPr>
                <w:sz w:val="20"/>
                <w:szCs w:val="20"/>
              </w:rPr>
              <w:t>Contains each possible shift allocation (string) and its penalty (integer)</w:t>
            </w:r>
          </w:p>
        </w:tc>
      </w:tr>
      <w:tr w:rsidR="007352C5" w:rsidRPr="003153D6" w:rsidTr="00EE13FF">
        <w:tc>
          <w:tcPr>
            <w:tcW w:w="1384" w:type="dxa"/>
            <w:vMerge w:val="restart"/>
          </w:tcPr>
          <w:p w:rsidR="007352C5" w:rsidRPr="00B43F3B" w:rsidRDefault="007352C5" w:rsidP="008F25DB">
            <w:pPr>
              <w:pStyle w:val="NoSpacing"/>
              <w:rPr>
                <w:sz w:val="20"/>
                <w:szCs w:val="20"/>
              </w:rPr>
            </w:pPr>
            <w:r>
              <w:rPr>
                <w:sz w:val="20"/>
                <w:szCs w:val="20"/>
              </w:rPr>
              <w:t>validateEntry</w:t>
            </w:r>
          </w:p>
        </w:tc>
        <w:tc>
          <w:tcPr>
            <w:tcW w:w="2268" w:type="dxa"/>
          </w:tcPr>
          <w:p w:rsidR="007352C5" w:rsidRDefault="007352C5" w:rsidP="008F25DB">
            <w:pPr>
              <w:pStyle w:val="NoSpacing"/>
              <w:rPr>
                <w:sz w:val="20"/>
                <w:szCs w:val="20"/>
              </w:rPr>
            </w:pPr>
            <w:r>
              <w:rPr>
                <w:sz w:val="20"/>
                <w:szCs w:val="20"/>
              </w:rPr>
              <w:t>errorMessageDisplayed</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Boolean</w:t>
            </w:r>
          </w:p>
        </w:tc>
        <w:tc>
          <w:tcPr>
            <w:tcW w:w="3605" w:type="dxa"/>
          </w:tcPr>
          <w:p w:rsidR="007352C5" w:rsidRDefault="007352C5" w:rsidP="008F25DB">
            <w:pPr>
              <w:pStyle w:val="NoSpacing"/>
              <w:rPr>
                <w:sz w:val="20"/>
                <w:szCs w:val="20"/>
              </w:rPr>
            </w:pPr>
            <w:r>
              <w:rPr>
                <w:sz w:val="20"/>
                <w:szCs w:val="20"/>
              </w:rPr>
              <w:t>Used in validation – set to true if an error message has already been displayed</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workRestRegex</w:t>
            </w:r>
          </w:p>
        </w:tc>
        <w:tc>
          <w:tcPr>
            <w:tcW w:w="851" w:type="dxa"/>
          </w:tcPr>
          <w:p w:rsidR="007352C5" w:rsidRDefault="007352C5" w:rsidP="008F25DB">
            <w:pPr>
              <w:pStyle w:val="NoSpacing"/>
              <w:rPr>
                <w:sz w:val="20"/>
                <w:szCs w:val="20"/>
              </w:rPr>
            </w:pPr>
            <w:r>
              <w:rPr>
                <w:sz w:val="20"/>
                <w:szCs w:val="20"/>
              </w:rPr>
              <w:t>Private</w:t>
            </w:r>
          </w:p>
        </w:tc>
        <w:tc>
          <w:tcPr>
            <w:tcW w:w="1134" w:type="dxa"/>
          </w:tcPr>
          <w:p w:rsidR="007352C5" w:rsidRDefault="007352C5" w:rsidP="008F25DB">
            <w:pPr>
              <w:pStyle w:val="NoSpacing"/>
              <w:rPr>
                <w:sz w:val="20"/>
                <w:szCs w:val="20"/>
              </w:rPr>
            </w:pPr>
            <w:r>
              <w:rPr>
                <w:sz w:val="20"/>
                <w:szCs w:val="20"/>
              </w:rPr>
              <w:t>Regex</w:t>
            </w:r>
          </w:p>
        </w:tc>
        <w:tc>
          <w:tcPr>
            <w:tcW w:w="3605" w:type="dxa"/>
          </w:tcPr>
          <w:p w:rsidR="007352C5" w:rsidRDefault="007352C5" w:rsidP="008F25DB">
            <w:pPr>
              <w:pStyle w:val="NoSpacing"/>
              <w:rPr>
                <w:sz w:val="20"/>
                <w:szCs w:val="20"/>
              </w:rPr>
            </w:pPr>
            <w:r>
              <w:rPr>
                <w:sz w:val="20"/>
                <w:szCs w:val="20"/>
              </w:rPr>
              <w:t xml:space="preserve">Holds the regex </w:t>
            </w:r>
            <w:proofErr w:type="gramStart"/>
            <w:r>
              <w:rPr>
                <w:sz w:val="20"/>
                <w:szCs w:val="20"/>
              </w:rPr>
              <w:t>^(</w:t>
            </w:r>
            <w:proofErr w:type="gramEnd"/>
            <w:r>
              <w:rPr>
                <w:sz w:val="20"/>
                <w:szCs w:val="20"/>
              </w:rPr>
              <w:t xml:space="preserve">10|[1-9])$. True if the string is a number </w:t>
            </w:r>
            <w:proofErr w:type="gramStart"/>
            <w:r>
              <w:rPr>
                <w:sz w:val="20"/>
                <w:szCs w:val="20"/>
              </w:rPr>
              <w:t>between 1-10 inclusive</w:t>
            </w:r>
            <w:proofErr w:type="gramEnd"/>
            <w:r>
              <w:rPr>
                <w:sz w:val="20"/>
                <w:szCs w:val="20"/>
              </w:rPr>
              <w:t>.</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workMatch</w:t>
            </w:r>
          </w:p>
        </w:tc>
        <w:tc>
          <w:tcPr>
            <w:tcW w:w="851" w:type="dxa"/>
          </w:tcPr>
          <w:p w:rsidR="007352C5" w:rsidRDefault="007352C5" w:rsidP="008F25DB">
            <w:pPr>
              <w:pStyle w:val="NoSpacing"/>
              <w:rPr>
                <w:sz w:val="20"/>
                <w:szCs w:val="20"/>
              </w:rPr>
            </w:pPr>
            <w:r>
              <w:rPr>
                <w:sz w:val="20"/>
                <w:szCs w:val="20"/>
              </w:rPr>
              <w:t>Private</w:t>
            </w:r>
          </w:p>
        </w:tc>
        <w:tc>
          <w:tcPr>
            <w:tcW w:w="1134" w:type="dxa"/>
          </w:tcPr>
          <w:p w:rsidR="007352C5" w:rsidRDefault="007352C5" w:rsidP="008F25DB">
            <w:pPr>
              <w:pStyle w:val="NoSpacing"/>
              <w:rPr>
                <w:sz w:val="20"/>
                <w:szCs w:val="20"/>
              </w:rPr>
            </w:pPr>
            <w:r>
              <w:rPr>
                <w:sz w:val="20"/>
                <w:szCs w:val="20"/>
              </w:rPr>
              <w:t>Match</w:t>
            </w:r>
          </w:p>
        </w:tc>
        <w:tc>
          <w:tcPr>
            <w:tcW w:w="3605" w:type="dxa"/>
          </w:tcPr>
          <w:p w:rsidR="007352C5" w:rsidRDefault="007352C5" w:rsidP="008F25DB">
            <w:pPr>
              <w:pStyle w:val="NoSpacing"/>
              <w:rPr>
                <w:sz w:val="20"/>
                <w:szCs w:val="20"/>
              </w:rPr>
            </w:pPr>
            <w:r>
              <w:rPr>
                <w:sz w:val="20"/>
                <w:szCs w:val="20"/>
              </w:rPr>
              <w:t>True if the value for maxConsecutiveWork passes the check in workRestRegex</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restMatch</w:t>
            </w:r>
          </w:p>
        </w:tc>
        <w:tc>
          <w:tcPr>
            <w:tcW w:w="851" w:type="dxa"/>
          </w:tcPr>
          <w:p w:rsidR="007352C5" w:rsidRDefault="007352C5" w:rsidP="008F25DB">
            <w:pPr>
              <w:pStyle w:val="NoSpacing"/>
              <w:rPr>
                <w:sz w:val="20"/>
                <w:szCs w:val="20"/>
              </w:rPr>
            </w:pPr>
            <w:r>
              <w:rPr>
                <w:sz w:val="20"/>
                <w:szCs w:val="20"/>
              </w:rPr>
              <w:t>Private</w:t>
            </w:r>
          </w:p>
        </w:tc>
        <w:tc>
          <w:tcPr>
            <w:tcW w:w="1134" w:type="dxa"/>
          </w:tcPr>
          <w:p w:rsidR="007352C5" w:rsidRDefault="007352C5" w:rsidP="008F25DB">
            <w:pPr>
              <w:pStyle w:val="NoSpacing"/>
              <w:rPr>
                <w:sz w:val="20"/>
                <w:szCs w:val="20"/>
              </w:rPr>
            </w:pPr>
            <w:r>
              <w:rPr>
                <w:sz w:val="20"/>
                <w:szCs w:val="20"/>
              </w:rPr>
              <w:t>Match</w:t>
            </w:r>
          </w:p>
        </w:tc>
        <w:tc>
          <w:tcPr>
            <w:tcW w:w="3605" w:type="dxa"/>
          </w:tcPr>
          <w:p w:rsidR="007352C5" w:rsidRDefault="007352C5" w:rsidP="008F25DB">
            <w:pPr>
              <w:pStyle w:val="NoSpacing"/>
              <w:rPr>
                <w:sz w:val="20"/>
                <w:szCs w:val="20"/>
              </w:rPr>
            </w:pPr>
            <w:r>
              <w:rPr>
                <w:sz w:val="20"/>
                <w:szCs w:val="20"/>
              </w:rPr>
              <w:t>True if the value for minConsecutiveWork passes the check in workRestRegex</w:t>
            </w:r>
          </w:p>
        </w:tc>
      </w:tr>
      <w:tr w:rsidR="007352C5" w:rsidRPr="003153D6" w:rsidTr="00EE13FF">
        <w:tc>
          <w:tcPr>
            <w:tcW w:w="1384" w:type="dxa"/>
            <w:vMerge w:val="restart"/>
          </w:tcPr>
          <w:p w:rsidR="007352C5" w:rsidRDefault="007352C5" w:rsidP="008F25DB">
            <w:pPr>
              <w:pStyle w:val="NoSpacing"/>
              <w:rPr>
                <w:sz w:val="20"/>
                <w:szCs w:val="20"/>
              </w:rPr>
            </w:pPr>
            <w:r>
              <w:rPr>
                <w:sz w:val="20"/>
                <w:szCs w:val="20"/>
              </w:rPr>
              <w:t>findAllocationMinPenalty</w:t>
            </w:r>
          </w:p>
        </w:tc>
        <w:tc>
          <w:tcPr>
            <w:tcW w:w="2268" w:type="dxa"/>
          </w:tcPr>
          <w:p w:rsidR="007352C5" w:rsidRDefault="007352C5" w:rsidP="008F25DB">
            <w:pPr>
              <w:pStyle w:val="NoSpacing"/>
              <w:rPr>
                <w:sz w:val="20"/>
                <w:szCs w:val="20"/>
              </w:rPr>
            </w:pPr>
            <w:r>
              <w:rPr>
                <w:sz w:val="20"/>
                <w:szCs w:val="20"/>
              </w:rPr>
              <w:t>finalcount</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Used to find first allocation with minimum penalty.</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Count</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Used to find first allocation with minimum penalty.</w:t>
            </w:r>
          </w:p>
        </w:tc>
      </w:tr>
      <w:tr w:rsidR="007352C5" w:rsidRPr="003153D6" w:rsidTr="00EE13FF">
        <w:tc>
          <w:tcPr>
            <w:tcW w:w="1384" w:type="dxa"/>
            <w:vMerge w:val="restart"/>
          </w:tcPr>
          <w:p w:rsidR="007352C5" w:rsidRDefault="007352C5" w:rsidP="008F25DB">
            <w:pPr>
              <w:pStyle w:val="NoSpacing"/>
              <w:rPr>
                <w:sz w:val="20"/>
                <w:szCs w:val="20"/>
              </w:rPr>
            </w:pPr>
            <w:r>
              <w:rPr>
                <w:sz w:val="20"/>
                <w:szCs w:val="20"/>
              </w:rPr>
              <w:t>writeAllocationsToFile</w:t>
            </w:r>
          </w:p>
        </w:tc>
        <w:tc>
          <w:tcPr>
            <w:tcW w:w="2268" w:type="dxa"/>
          </w:tcPr>
          <w:p w:rsidR="007352C5" w:rsidRDefault="007352C5" w:rsidP="008F25DB">
            <w:pPr>
              <w:pStyle w:val="NoSpacing"/>
              <w:rPr>
                <w:sz w:val="20"/>
                <w:szCs w:val="20"/>
              </w:rPr>
            </w:pPr>
            <w:r>
              <w:rPr>
                <w:sz w:val="20"/>
                <w:szCs w:val="20"/>
              </w:rPr>
              <w:t>daysToWrite</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String</w:t>
            </w:r>
          </w:p>
        </w:tc>
        <w:tc>
          <w:tcPr>
            <w:tcW w:w="3605" w:type="dxa"/>
          </w:tcPr>
          <w:p w:rsidR="007352C5" w:rsidRDefault="007352C5" w:rsidP="008F25DB">
            <w:pPr>
              <w:pStyle w:val="NoSpacing"/>
              <w:rPr>
                <w:sz w:val="20"/>
                <w:szCs w:val="20"/>
              </w:rPr>
            </w:pPr>
            <w:r>
              <w:rPr>
                <w:sz w:val="20"/>
                <w:szCs w:val="20"/>
              </w:rPr>
              <w:t>Holds the day number to write to text file, for example 01, 18</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penaltyToWrite</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String</w:t>
            </w:r>
          </w:p>
        </w:tc>
        <w:tc>
          <w:tcPr>
            <w:tcW w:w="3605" w:type="dxa"/>
          </w:tcPr>
          <w:p w:rsidR="007352C5" w:rsidRDefault="007352C5" w:rsidP="008F25DB">
            <w:pPr>
              <w:pStyle w:val="NoSpacing"/>
              <w:rPr>
                <w:sz w:val="20"/>
                <w:szCs w:val="20"/>
              </w:rPr>
            </w:pPr>
            <w:r>
              <w:rPr>
                <w:sz w:val="20"/>
                <w:szCs w:val="20"/>
              </w:rPr>
              <w:t>Holds the penalty to write to text file, for example 0000, 0500</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shiftToWrite</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String</w:t>
            </w:r>
          </w:p>
        </w:tc>
        <w:tc>
          <w:tcPr>
            <w:tcW w:w="3605" w:type="dxa"/>
          </w:tcPr>
          <w:p w:rsidR="007352C5" w:rsidRDefault="007352C5" w:rsidP="008F25DB">
            <w:pPr>
              <w:pStyle w:val="NoSpacing"/>
              <w:rPr>
                <w:sz w:val="20"/>
                <w:szCs w:val="20"/>
              </w:rPr>
            </w:pPr>
            <w:r>
              <w:rPr>
                <w:sz w:val="20"/>
                <w:szCs w:val="20"/>
              </w:rPr>
              <w:t>Holds the shift to write to text file, for example E1, M1</w:t>
            </w:r>
          </w:p>
        </w:tc>
      </w:tr>
      <w:tr w:rsidR="007352C5" w:rsidRPr="003153D6" w:rsidTr="00EE13FF">
        <w:tc>
          <w:tcPr>
            <w:tcW w:w="1384" w:type="dxa"/>
            <w:vMerge w:val="restart"/>
          </w:tcPr>
          <w:p w:rsidR="007352C5" w:rsidRDefault="007352C5" w:rsidP="008F25DB">
            <w:pPr>
              <w:pStyle w:val="NoSpacing"/>
              <w:rPr>
                <w:sz w:val="20"/>
                <w:szCs w:val="20"/>
              </w:rPr>
            </w:pPr>
            <w:r>
              <w:rPr>
                <w:sz w:val="20"/>
                <w:szCs w:val="20"/>
              </w:rPr>
              <w:t>saveRoster</w:t>
            </w:r>
          </w:p>
        </w:tc>
        <w:tc>
          <w:tcPr>
            <w:tcW w:w="2268" w:type="dxa"/>
          </w:tcPr>
          <w:p w:rsidR="007352C5" w:rsidRDefault="007352C5" w:rsidP="008F25DB">
            <w:pPr>
              <w:pStyle w:val="NoSpacing"/>
              <w:rPr>
                <w:sz w:val="20"/>
                <w:szCs w:val="20"/>
              </w:rPr>
            </w:pPr>
            <w:r>
              <w:rPr>
                <w:sz w:val="20"/>
                <w:szCs w:val="20"/>
              </w:rPr>
              <w:t>response</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Used to hold the value of the user response in saveRosterDialog (save or cancel)</w:t>
            </w:r>
          </w:p>
        </w:tc>
      </w:tr>
      <w:tr w:rsidR="007352C5" w:rsidRPr="003153D6" w:rsidTr="00EE13FF">
        <w:tc>
          <w:tcPr>
            <w:tcW w:w="1384" w:type="dxa"/>
            <w:vMerge/>
          </w:tcPr>
          <w:p w:rsidR="007352C5" w:rsidRDefault="007352C5" w:rsidP="008F25DB">
            <w:pPr>
              <w:pStyle w:val="NoSpacing"/>
              <w:rPr>
                <w:sz w:val="20"/>
                <w:szCs w:val="20"/>
              </w:rPr>
            </w:pPr>
          </w:p>
        </w:tc>
        <w:tc>
          <w:tcPr>
            <w:tcW w:w="2268" w:type="dxa"/>
          </w:tcPr>
          <w:p w:rsidR="007352C5" w:rsidRDefault="007352C5" w:rsidP="008F25DB">
            <w:pPr>
              <w:pStyle w:val="NoSpacing"/>
              <w:rPr>
                <w:sz w:val="20"/>
                <w:szCs w:val="20"/>
              </w:rPr>
            </w:pPr>
            <w:r>
              <w:rPr>
                <w:sz w:val="20"/>
                <w:szCs w:val="20"/>
              </w:rPr>
              <w:t>cancelRoster</w:t>
            </w:r>
          </w:p>
        </w:tc>
        <w:tc>
          <w:tcPr>
            <w:tcW w:w="851" w:type="dxa"/>
          </w:tcPr>
          <w:p w:rsidR="007352C5" w:rsidRDefault="007352C5" w:rsidP="008F25DB">
            <w:pPr>
              <w:pStyle w:val="NoSpacing"/>
              <w:rPr>
                <w:sz w:val="20"/>
                <w:szCs w:val="20"/>
              </w:rPr>
            </w:pPr>
            <w:r>
              <w:rPr>
                <w:sz w:val="20"/>
                <w:szCs w:val="20"/>
              </w:rPr>
              <w:t>Public</w:t>
            </w:r>
          </w:p>
        </w:tc>
        <w:tc>
          <w:tcPr>
            <w:tcW w:w="1134"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Used to hold the value of the user response from the prompt to confirm the roster creation is to be cancelled</w:t>
            </w:r>
          </w:p>
        </w:tc>
      </w:tr>
    </w:tbl>
    <w:p w:rsidR="007352C5" w:rsidRDefault="007352C5" w:rsidP="007352C5">
      <w:pPr>
        <w:pStyle w:val="NoSpacing"/>
        <w:rPr>
          <w:b/>
        </w:rPr>
      </w:pPr>
    </w:p>
    <w:p w:rsidR="007352C5" w:rsidRPr="00576E93" w:rsidRDefault="007352C5" w:rsidP="00AA792B">
      <w:pPr>
        <w:pStyle w:val="Heading4"/>
      </w:pPr>
      <w:r w:rsidRPr="00576E93">
        <w:t>globalVariables.vb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668"/>
        <w:gridCol w:w="1701"/>
        <w:gridCol w:w="850"/>
        <w:gridCol w:w="1418"/>
        <w:gridCol w:w="3605"/>
      </w:tblGrid>
      <w:tr w:rsidR="007352C5" w:rsidRPr="003153D6" w:rsidTr="00EE13FF">
        <w:tc>
          <w:tcPr>
            <w:tcW w:w="1668" w:type="dxa"/>
          </w:tcPr>
          <w:p w:rsidR="007352C5" w:rsidRPr="003153D6" w:rsidRDefault="007352C5" w:rsidP="008F25DB">
            <w:pPr>
              <w:pStyle w:val="NoSpacing"/>
              <w:rPr>
                <w:b/>
                <w:sz w:val="20"/>
                <w:szCs w:val="20"/>
              </w:rPr>
            </w:pPr>
            <w:r w:rsidRPr="003153D6">
              <w:rPr>
                <w:b/>
                <w:sz w:val="20"/>
                <w:szCs w:val="20"/>
              </w:rPr>
              <w:t>Sub/Function</w:t>
            </w:r>
          </w:p>
        </w:tc>
        <w:tc>
          <w:tcPr>
            <w:tcW w:w="1701" w:type="dxa"/>
          </w:tcPr>
          <w:p w:rsidR="007352C5" w:rsidRPr="003153D6" w:rsidRDefault="007352C5" w:rsidP="008F25DB">
            <w:pPr>
              <w:pStyle w:val="NoSpacing"/>
              <w:rPr>
                <w:b/>
                <w:sz w:val="20"/>
                <w:szCs w:val="20"/>
              </w:rPr>
            </w:pPr>
            <w:r w:rsidRPr="003153D6">
              <w:rPr>
                <w:b/>
                <w:sz w:val="20"/>
                <w:szCs w:val="20"/>
              </w:rPr>
              <w:t>Variable name</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1418" w:type="dxa"/>
          </w:tcPr>
          <w:p w:rsidR="007352C5" w:rsidRPr="003153D6" w:rsidRDefault="007352C5" w:rsidP="008F25DB">
            <w:pPr>
              <w:pStyle w:val="NoSpacing"/>
              <w:rPr>
                <w:b/>
                <w:sz w:val="20"/>
                <w:szCs w:val="20"/>
              </w:rPr>
            </w:pPr>
            <w:r w:rsidRPr="003153D6">
              <w:rPr>
                <w:b/>
                <w:sz w:val="20"/>
                <w:szCs w:val="20"/>
              </w:rPr>
              <w:t>Type</w:t>
            </w:r>
          </w:p>
        </w:tc>
        <w:tc>
          <w:tcPr>
            <w:tcW w:w="3605"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EE13FF">
        <w:tc>
          <w:tcPr>
            <w:tcW w:w="1668" w:type="dxa"/>
            <w:vMerge w:val="restart"/>
          </w:tcPr>
          <w:p w:rsidR="007352C5" w:rsidRPr="000F02C2" w:rsidRDefault="007352C5" w:rsidP="008F25DB">
            <w:pPr>
              <w:pStyle w:val="NoSpacing"/>
              <w:rPr>
                <w:sz w:val="20"/>
                <w:szCs w:val="20"/>
              </w:rPr>
            </w:pPr>
            <w:r>
              <w:rPr>
                <w:sz w:val="20"/>
                <w:szCs w:val="20"/>
              </w:rPr>
              <w:t>Global within module</w:t>
            </w:r>
          </w:p>
        </w:tc>
        <w:tc>
          <w:tcPr>
            <w:tcW w:w="1701" w:type="dxa"/>
          </w:tcPr>
          <w:p w:rsidR="007352C5" w:rsidRPr="000F02C2" w:rsidRDefault="007352C5" w:rsidP="008F25DB">
            <w:pPr>
              <w:pStyle w:val="NoSpacing"/>
              <w:rPr>
                <w:sz w:val="20"/>
                <w:szCs w:val="20"/>
              </w:rPr>
            </w:pPr>
            <w:r>
              <w:rPr>
                <w:sz w:val="20"/>
                <w:szCs w:val="20"/>
              </w:rPr>
              <w:t>d</w:t>
            </w:r>
            <w:r w:rsidRPr="000F02C2">
              <w:rPr>
                <w:sz w:val="20"/>
                <w:szCs w:val="20"/>
              </w:rPr>
              <w:t>ays</w:t>
            </w:r>
          </w:p>
        </w:tc>
        <w:tc>
          <w:tcPr>
            <w:tcW w:w="850" w:type="dxa"/>
          </w:tcPr>
          <w:p w:rsidR="007352C5" w:rsidRPr="000F02C2" w:rsidRDefault="007352C5" w:rsidP="008F25DB">
            <w:pPr>
              <w:pStyle w:val="NoSpacing"/>
              <w:rPr>
                <w:sz w:val="20"/>
                <w:szCs w:val="20"/>
              </w:rPr>
            </w:pPr>
            <w:r>
              <w:rPr>
                <w:sz w:val="20"/>
                <w:szCs w:val="20"/>
              </w:rPr>
              <w:t>Public</w:t>
            </w:r>
          </w:p>
        </w:tc>
        <w:tc>
          <w:tcPr>
            <w:tcW w:w="1418" w:type="dxa"/>
          </w:tcPr>
          <w:p w:rsidR="007352C5" w:rsidRPr="000F02C2" w:rsidRDefault="007352C5" w:rsidP="008F25DB">
            <w:pPr>
              <w:pStyle w:val="NoSpacing"/>
              <w:rPr>
                <w:sz w:val="20"/>
                <w:szCs w:val="20"/>
              </w:rPr>
            </w:pPr>
            <w:r>
              <w:rPr>
                <w:sz w:val="20"/>
                <w:szCs w:val="20"/>
              </w:rPr>
              <w:t>Integer</w:t>
            </w:r>
          </w:p>
        </w:tc>
        <w:tc>
          <w:tcPr>
            <w:tcW w:w="3605" w:type="dxa"/>
          </w:tcPr>
          <w:p w:rsidR="007352C5" w:rsidRPr="000F02C2" w:rsidRDefault="007352C5" w:rsidP="008F25DB">
            <w:pPr>
              <w:pStyle w:val="NoSpacing"/>
              <w:rPr>
                <w:sz w:val="20"/>
                <w:szCs w:val="20"/>
              </w:rPr>
            </w:pPr>
            <w:r>
              <w:rPr>
                <w:sz w:val="20"/>
                <w:szCs w:val="20"/>
              </w:rPr>
              <w:t>Number of days in the roster</w:t>
            </w:r>
          </w:p>
        </w:tc>
      </w:tr>
      <w:tr w:rsidR="007352C5" w:rsidRPr="003153D6" w:rsidTr="00EE13FF">
        <w:tc>
          <w:tcPr>
            <w:tcW w:w="1668" w:type="dxa"/>
            <w:vMerge/>
          </w:tcPr>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employees</w:t>
            </w:r>
          </w:p>
        </w:tc>
        <w:tc>
          <w:tcPr>
            <w:tcW w:w="850" w:type="dxa"/>
          </w:tcPr>
          <w:p w:rsidR="007352C5" w:rsidRDefault="007352C5" w:rsidP="008F25DB">
            <w:pPr>
              <w:pStyle w:val="NoSpacing"/>
              <w:rPr>
                <w:sz w:val="20"/>
                <w:szCs w:val="20"/>
              </w:rPr>
            </w:pPr>
            <w:r>
              <w:rPr>
                <w:sz w:val="20"/>
                <w:szCs w:val="20"/>
              </w:rPr>
              <w:t>Public</w:t>
            </w:r>
          </w:p>
        </w:tc>
        <w:tc>
          <w:tcPr>
            <w:tcW w:w="1418" w:type="dxa"/>
          </w:tcPr>
          <w:p w:rsidR="007352C5" w:rsidRDefault="007352C5" w:rsidP="008F25DB">
            <w:pPr>
              <w:pStyle w:val="NoSpacing"/>
              <w:rPr>
                <w:sz w:val="20"/>
                <w:szCs w:val="20"/>
              </w:rPr>
            </w:pPr>
            <w:r>
              <w:rPr>
                <w:sz w:val="20"/>
                <w:szCs w:val="20"/>
              </w:rPr>
              <w:t>Integer</w:t>
            </w:r>
          </w:p>
        </w:tc>
        <w:tc>
          <w:tcPr>
            <w:tcW w:w="3605" w:type="dxa"/>
          </w:tcPr>
          <w:p w:rsidR="007352C5" w:rsidRDefault="007352C5" w:rsidP="008F25DB">
            <w:pPr>
              <w:pStyle w:val="NoSpacing"/>
              <w:rPr>
                <w:sz w:val="20"/>
                <w:szCs w:val="20"/>
              </w:rPr>
            </w:pPr>
            <w:r>
              <w:rPr>
                <w:sz w:val="20"/>
                <w:szCs w:val="20"/>
              </w:rPr>
              <w:t>Number of employees in the roster</w:t>
            </w:r>
          </w:p>
        </w:tc>
      </w:tr>
      <w:tr w:rsidR="007352C5" w:rsidRPr="003153D6" w:rsidTr="00EE13FF">
        <w:tc>
          <w:tcPr>
            <w:tcW w:w="1668" w:type="dxa"/>
            <w:vMerge/>
          </w:tcPr>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penalties(5)</w:t>
            </w:r>
          </w:p>
        </w:tc>
        <w:tc>
          <w:tcPr>
            <w:tcW w:w="850" w:type="dxa"/>
          </w:tcPr>
          <w:p w:rsidR="007352C5" w:rsidRDefault="007352C5" w:rsidP="008F25DB">
            <w:pPr>
              <w:pStyle w:val="NoSpacing"/>
              <w:rPr>
                <w:sz w:val="20"/>
                <w:szCs w:val="20"/>
              </w:rPr>
            </w:pPr>
            <w:r>
              <w:rPr>
                <w:sz w:val="20"/>
                <w:szCs w:val="20"/>
              </w:rPr>
              <w:t>Public</w:t>
            </w:r>
          </w:p>
        </w:tc>
        <w:tc>
          <w:tcPr>
            <w:tcW w:w="1418" w:type="dxa"/>
          </w:tcPr>
          <w:p w:rsidR="007352C5" w:rsidRDefault="007352C5" w:rsidP="008F25DB">
            <w:pPr>
              <w:pStyle w:val="NoSpacing"/>
              <w:rPr>
                <w:sz w:val="20"/>
                <w:szCs w:val="20"/>
              </w:rPr>
            </w:pPr>
            <w:r>
              <w:rPr>
                <w:sz w:val="20"/>
                <w:szCs w:val="20"/>
              </w:rPr>
              <w:t>Array of Integer()</w:t>
            </w:r>
          </w:p>
        </w:tc>
        <w:tc>
          <w:tcPr>
            <w:tcW w:w="3605" w:type="dxa"/>
          </w:tcPr>
          <w:p w:rsidR="007352C5" w:rsidRDefault="007352C5" w:rsidP="008F25DB">
            <w:pPr>
              <w:pStyle w:val="NoSpacing"/>
              <w:rPr>
                <w:sz w:val="20"/>
                <w:szCs w:val="20"/>
              </w:rPr>
            </w:pPr>
            <w:r>
              <w:rPr>
                <w:sz w:val="20"/>
                <w:szCs w:val="20"/>
              </w:rPr>
              <w:t>Contains the values that the user entered as penalties on createRoster2.vb</w:t>
            </w:r>
          </w:p>
        </w:tc>
      </w:tr>
      <w:tr w:rsidR="007352C5" w:rsidRPr="003153D6" w:rsidTr="00EE13FF">
        <w:tc>
          <w:tcPr>
            <w:tcW w:w="1668" w:type="dxa"/>
            <w:vMerge/>
          </w:tcPr>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customShifts(7,4)</w:t>
            </w:r>
          </w:p>
        </w:tc>
        <w:tc>
          <w:tcPr>
            <w:tcW w:w="850" w:type="dxa"/>
          </w:tcPr>
          <w:p w:rsidR="007352C5" w:rsidRDefault="007352C5" w:rsidP="008F25DB">
            <w:pPr>
              <w:pStyle w:val="NoSpacing"/>
              <w:rPr>
                <w:sz w:val="20"/>
                <w:szCs w:val="20"/>
              </w:rPr>
            </w:pPr>
            <w:r>
              <w:rPr>
                <w:sz w:val="20"/>
                <w:szCs w:val="20"/>
              </w:rPr>
              <w:t>Public</w:t>
            </w:r>
          </w:p>
        </w:tc>
        <w:tc>
          <w:tcPr>
            <w:tcW w:w="1418" w:type="dxa"/>
          </w:tcPr>
          <w:p w:rsidR="007352C5" w:rsidRDefault="007352C5" w:rsidP="008F25DB">
            <w:pPr>
              <w:pStyle w:val="NoSpacing"/>
              <w:rPr>
                <w:sz w:val="20"/>
                <w:szCs w:val="20"/>
              </w:rPr>
            </w:pPr>
            <w:r>
              <w:rPr>
                <w:sz w:val="20"/>
                <w:szCs w:val="20"/>
              </w:rPr>
              <w:t>Array of Boolean()</w:t>
            </w:r>
          </w:p>
        </w:tc>
        <w:tc>
          <w:tcPr>
            <w:tcW w:w="3605" w:type="dxa"/>
          </w:tcPr>
          <w:p w:rsidR="007352C5" w:rsidRDefault="007352C5" w:rsidP="008F25DB">
            <w:pPr>
              <w:pStyle w:val="NoSpacing"/>
              <w:rPr>
                <w:sz w:val="20"/>
                <w:szCs w:val="20"/>
              </w:rPr>
            </w:pPr>
            <w:r>
              <w:rPr>
                <w:sz w:val="20"/>
                <w:szCs w:val="20"/>
              </w:rPr>
              <w:t>This is an array of True/False values to determine which checkboxes the user has ticked and therefore which shifts are permitted to be worked</w:t>
            </w:r>
          </w:p>
        </w:tc>
      </w:tr>
      <w:tr w:rsidR="007352C5" w:rsidRPr="003153D6" w:rsidTr="00EE13FF">
        <w:tc>
          <w:tcPr>
            <w:tcW w:w="1668" w:type="dxa"/>
            <w:vMerge/>
          </w:tcPr>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useCustomShifts</w:t>
            </w:r>
          </w:p>
        </w:tc>
        <w:tc>
          <w:tcPr>
            <w:tcW w:w="850" w:type="dxa"/>
          </w:tcPr>
          <w:p w:rsidR="007352C5" w:rsidRDefault="007352C5" w:rsidP="008F25DB">
            <w:pPr>
              <w:pStyle w:val="NoSpacing"/>
              <w:rPr>
                <w:sz w:val="20"/>
                <w:szCs w:val="20"/>
              </w:rPr>
            </w:pPr>
            <w:r>
              <w:rPr>
                <w:sz w:val="20"/>
                <w:szCs w:val="20"/>
              </w:rPr>
              <w:t>Public</w:t>
            </w:r>
          </w:p>
        </w:tc>
        <w:tc>
          <w:tcPr>
            <w:tcW w:w="1418" w:type="dxa"/>
          </w:tcPr>
          <w:p w:rsidR="007352C5" w:rsidRDefault="007352C5" w:rsidP="008F25DB">
            <w:pPr>
              <w:pStyle w:val="NoSpacing"/>
              <w:rPr>
                <w:sz w:val="20"/>
                <w:szCs w:val="20"/>
              </w:rPr>
            </w:pPr>
            <w:r>
              <w:rPr>
                <w:sz w:val="20"/>
                <w:szCs w:val="20"/>
              </w:rPr>
              <w:t>Boolean</w:t>
            </w:r>
          </w:p>
        </w:tc>
        <w:tc>
          <w:tcPr>
            <w:tcW w:w="3605" w:type="dxa"/>
          </w:tcPr>
          <w:p w:rsidR="007352C5" w:rsidRDefault="007352C5" w:rsidP="008F25DB">
            <w:pPr>
              <w:pStyle w:val="NoSpacing"/>
              <w:rPr>
                <w:sz w:val="20"/>
                <w:szCs w:val="20"/>
              </w:rPr>
            </w:pPr>
            <w:r>
              <w:rPr>
                <w:sz w:val="20"/>
                <w:szCs w:val="20"/>
              </w:rPr>
              <w:t>True if custom shifts are to be used</w:t>
            </w:r>
          </w:p>
        </w:tc>
      </w:tr>
      <w:tr w:rsidR="007352C5" w:rsidRPr="003153D6" w:rsidTr="00EE13FF">
        <w:tc>
          <w:tcPr>
            <w:tcW w:w="1668" w:type="dxa"/>
            <w:vMerge/>
          </w:tcPr>
          <w:p w:rsidR="007352C5" w:rsidRDefault="007352C5" w:rsidP="008F25DB">
            <w:pPr>
              <w:pStyle w:val="NoSpacing"/>
              <w:rPr>
                <w:sz w:val="20"/>
                <w:szCs w:val="20"/>
              </w:rPr>
            </w:pPr>
          </w:p>
        </w:tc>
        <w:tc>
          <w:tcPr>
            <w:tcW w:w="1701" w:type="dxa"/>
          </w:tcPr>
          <w:p w:rsidR="007352C5" w:rsidRDefault="007352C5" w:rsidP="008F25DB">
            <w:pPr>
              <w:pStyle w:val="NoSpacing"/>
              <w:rPr>
                <w:sz w:val="20"/>
                <w:szCs w:val="20"/>
              </w:rPr>
            </w:pPr>
            <w:r>
              <w:rPr>
                <w:sz w:val="20"/>
                <w:szCs w:val="20"/>
              </w:rPr>
              <w:t>loadSilently</w:t>
            </w:r>
          </w:p>
        </w:tc>
        <w:tc>
          <w:tcPr>
            <w:tcW w:w="850" w:type="dxa"/>
          </w:tcPr>
          <w:p w:rsidR="007352C5" w:rsidRDefault="007352C5" w:rsidP="008F25DB">
            <w:pPr>
              <w:pStyle w:val="NoSpacing"/>
              <w:rPr>
                <w:sz w:val="20"/>
                <w:szCs w:val="20"/>
              </w:rPr>
            </w:pPr>
            <w:r>
              <w:rPr>
                <w:sz w:val="20"/>
                <w:szCs w:val="20"/>
              </w:rPr>
              <w:t>Public</w:t>
            </w:r>
          </w:p>
        </w:tc>
        <w:tc>
          <w:tcPr>
            <w:tcW w:w="1418" w:type="dxa"/>
          </w:tcPr>
          <w:p w:rsidR="007352C5" w:rsidRDefault="007352C5" w:rsidP="008F25DB">
            <w:pPr>
              <w:pStyle w:val="NoSpacing"/>
              <w:rPr>
                <w:sz w:val="20"/>
                <w:szCs w:val="20"/>
              </w:rPr>
            </w:pPr>
            <w:r>
              <w:rPr>
                <w:sz w:val="20"/>
                <w:szCs w:val="20"/>
              </w:rPr>
              <w:t>Boolean</w:t>
            </w:r>
          </w:p>
        </w:tc>
        <w:tc>
          <w:tcPr>
            <w:tcW w:w="3605" w:type="dxa"/>
          </w:tcPr>
          <w:p w:rsidR="007352C5" w:rsidRDefault="007352C5" w:rsidP="008F25DB">
            <w:pPr>
              <w:pStyle w:val="NoSpacing"/>
              <w:rPr>
                <w:sz w:val="20"/>
                <w:szCs w:val="20"/>
              </w:rPr>
            </w:pPr>
            <w:r>
              <w:rPr>
                <w:sz w:val="20"/>
                <w:szCs w:val="20"/>
              </w:rPr>
              <w:t>True if a roster is to be loaded without using the openRosterDialog control (ie the value for fileSaveLocation is already known)</w:t>
            </w:r>
          </w:p>
        </w:tc>
      </w:tr>
    </w:tbl>
    <w:p w:rsidR="007352C5" w:rsidRDefault="007352C5" w:rsidP="007352C5">
      <w:pPr>
        <w:pStyle w:val="NoSpacing"/>
        <w:rPr>
          <w:b/>
        </w:rPr>
      </w:pPr>
    </w:p>
    <w:p w:rsidR="007352C5" w:rsidRPr="00576E93" w:rsidRDefault="007352C5" w:rsidP="007352C5">
      <w:pPr>
        <w:pStyle w:val="NoSpacing"/>
        <w:rPr>
          <w:u w:val="single"/>
        </w:rPr>
      </w:pPr>
      <w:r w:rsidRPr="00576E93">
        <w:rPr>
          <w:u w:val="single"/>
        </w:rPr>
        <w:t>mainForm.vb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951"/>
        <w:gridCol w:w="1559"/>
        <w:gridCol w:w="851"/>
        <w:gridCol w:w="1559"/>
        <w:gridCol w:w="3322"/>
      </w:tblGrid>
      <w:tr w:rsidR="007352C5" w:rsidRPr="003153D6" w:rsidTr="00EE13FF">
        <w:tc>
          <w:tcPr>
            <w:tcW w:w="1951" w:type="dxa"/>
          </w:tcPr>
          <w:p w:rsidR="007352C5" w:rsidRPr="003153D6" w:rsidRDefault="007352C5" w:rsidP="008F25DB">
            <w:pPr>
              <w:pStyle w:val="NoSpacing"/>
              <w:rPr>
                <w:b/>
                <w:sz w:val="20"/>
                <w:szCs w:val="20"/>
              </w:rPr>
            </w:pPr>
            <w:r w:rsidRPr="003153D6">
              <w:rPr>
                <w:b/>
                <w:sz w:val="20"/>
                <w:szCs w:val="20"/>
              </w:rPr>
              <w:t>Sub/Function</w:t>
            </w:r>
          </w:p>
        </w:tc>
        <w:tc>
          <w:tcPr>
            <w:tcW w:w="1559" w:type="dxa"/>
          </w:tcPr>
          <w:p w:rsidR="007352C5" w:rsidRPr="003153D6" w:rsidRDefault="007352C5" w:rsidP="008F25DB">
            <w:pPr>
              <w:pStyle w:val="NoSpacing"/>
              <w:rPr>
                <w:b/>
                <w:sz w:val="20"/>
                <w:szCs w:val="20"/>
              </w:rPr>
            </w:pPr>
            <w:r w:rsidRPr="003153D6">
              <w:rPr>
                <w:b/>
                <w:sz w:val="20"/>
                <w:szCs w:val="20"/>
              </w:rPr>
              <w:t>Variable name</w:t>
            </w:r>
          </w:p>
        </w:tc>
        <w:tc>
          <w:tcPr>
            <w:tcW w:w="851" w:type="dxa"/>
          </w:tcPr>
          <w:p w:rsidR="007352C5" w:rsidRPr="003153D6" w:rsidRDefault="007352C5" w:rsidP="008F25DB">
            <w:pPr>
              <w:pStyle w:val="NoSpacing"/>
              <w:rPr>
                <w:b/>
                <w:sz w:val="20"/>
                <w:szCs w:val="20"/>
              </w:rPr>
            </w:pPr>
            <w:r w:rsidRPr="003153D6">
              <w:rPr>
                <w:b/>
                <w:sz w:val="20"/>
                <w:szCs w:val="20"/>
              </w:rPr>
              <w:t>Access</w:t>
            </w:r>
          </w:p>
        </w:tc>
        <w:tc>
          <w:tcPr>
            <w:tcW w:w="1559" w:type="dxa"/>
          </w:tcPr>
          <w:p w:rsidR="007352C5" w:rsidRPr="003153D6" w:rsidRDefault="007352C5" w:rsidP="008F25DB">
            <w:pPr>
              <w:pStyle w:val="NoSpacing"/>
              <w:rPr>
                <w:b/>
                <w:sz w:val="20"/>
                <w:szCs w:val="20"/>
              </w:rPr>
            </w:pPr>
            <w:r w:rsidRPr="003153D6">
              <w:rPr>
                <w:b/>
                <w:sz w:val="20"/>
                <w:szCs w:val="20"/>
              </w:rPr>
              <w:t>Type</w:t>
            </w:r>
          </w:p>
        </w:tc>
        <w:tc>
          <w:tcPr>
            <w:tcW w:w="3322"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EE13FF">
        <w:tc>
          <w:tcPr>
            <w:tcW w:w="1951" w:type="dxa"/>
            <w:vMerge w:val="restart"/>
          </w:tcPr>
          <w:p w:rsidR="007352C5" w:rsidRPr="004F16FA" w:rsidRDefault="007352C5" w:rsidP="008F25DB">
            <w:pPr>
              <w:pStyle w:val="NoSpacing"/>
              <w:rPr>
                <w:sz w:val="20"/>
                <w:szCs w:val="20"/>
              </w:rPr>
            </w:pPr>
            <w:r>
              <w:rPr>
                <w:sz w:val="20"/>
                <w:szCs w:val="20"/>
              </w:rPr>
              <w:t>Global within module</w:t>
            </w:r>
          </w:p>
        </w:tc>
        <w:tc>
          <w:tcPr>
            <w:tcW w:w="1559" w:type="dxa"/>
          </w:tcPr>
          <w:p w:rsidR="007352C5" w:rsidRPr="004F16FA" w:rsidRDefault="007352C5" w:rsidP="008F25DB">
            <w:pPr>
              <w:pStyle w:val="NoSpacing"/>
              <w:rPr>
                <w:sz w:val="20"/>
                <w:szCs w:val="20"/>
              </w:rPr>
            </w:pPr>
            <w:r>
              <w:rPr>
                <w:sz w:val="20"/>
                <w:szCs w:val="20"/>
              </w:rPr>
              <w:t>splitAtSlashes()</w:t>
            </w:r>
          </w:p>
        </w:tc>
        <w:tc>
          <w:tcPr>
            <w:tcW w:w="851" w:type="dxa"/>
          </w:tcPr>
          <w:p w:rsidR="007352C5" w:rsidRPr="004F16FA" w:rsidRDefault="007352C5" w:rsidP="008F25DB">
            <w:pPr>
              <w:pStyle w:val="NoSpacing"/>
              <w:rPr>
                <w:sz w:val="20"/>
                <w:szCs w:val="20"/>
              </w:rPr>
            </w:pPr>
            <w:r>
              <w:rPr>
                <w:sz w:val="20"/>
                <w:szCs w:val="20"/>
              </w:rPr>
              <w:t>Public</w:t>
            </w:r>
          </w:p>
        </w:tc>
        <w:tc>
          <w:tcPr>
            <w:tcW w:w="1559" w:type="dxa"/>
          </w:tcPr>
          <w:p w:rsidR="007352C5" w:rsidRPr="004F16FA" w:rsidRDefault="007352C5" w:rsidP="008F25DB">
            <w:pPr>
              <w:pStyle w:val="NoSpacing"/>
              <w:rPr>
                <w:sz w:val="20"/>
                <w:szCs w:val="20"/>
              </w:rPr>
            </w:pPr>
            <w:r>
              <w:rPr>
                <w:sz w:val="20"/>
                <w:szCs w:val="20"/>
              </w:rPr>
              <w:t>Array of String()</w:t>
            </w:r>
          </w:p>
        </w:tc>
        <w:tc>
          <w:tcPr>
            <w:tcW w:w="3322" w:type="dxa"/>
          </w:tcPr>
          <w:p w:rsidR="007352C5" w:rsidRPr="004F16FA" w:rsidRDefault="007352C5" w:rsidP="008F25DB">
            <w:pPr>
              <w:pStyle w:val="NoSpacing"/>
              <w:rPr>
                <w:sz w:val="20"/>
                <w:szCs w:val="20"/>
              </w:rPr>
            </w:pPr>
            <w:r>
              <w:rPr>
                <w:sz w:val="20"/>
                <w:szCs w:val="20"/>
              </w:rPr>
              <w:t>Holds each element of the text file after it has been split using splitRoster</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fileSaveLocation</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String</w:t>
            </w:r>
          </w:p>
        </w:tc>
        <w:tc>
          <w:tcPr>
            <w:tcW w:w="3322" w:type="dxa"/>
          </w:tcPr>
          <w:p w:rsidR="007352C5" w:rsidRDefault="007352C5" w:rsidP="008F25DB">
            <w:pPr>
              <w:pStyle w:val="NoSpacing"/>
              <w:rPr>
                <w:sz w:val="20"/>
                <w:szCs w:val="20"/>
              </w:rPr>
            </w:pPr>
            <w:r>
              <w:rPr>
                <w:sz w:val="20"/>
                <w:szCs w:val="20"/>
              </w:rPr>
              <w:t>Holds the location of the saved roster</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rosterLoaded</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Boolean</w:t>
            </w:r>
          </w:p>
        </w:tc>
        <w:tc>
          <w:tcPr>
            <w:tcW w:w="3322" w:type="dxa"/>
          </w:tcPr>
          <w:p w:rsidR="007352C5" w:rsidRDefault="007352C5" w:rsidP="008F25DB">
            <w:pPr>
              <w:pStyle w:val="NoSpacing"/>
              <w:rPr>
                <w:sz w:val="20"/>
                <w:szCs w:val="20"/>
              </w:rPr>
            </w:pPr>
            <w:r>
              <w:rPr>
                <w:sz w:val="20"/>
                <w:szCs w:val="20"/>
              </w:rPr>
              <w:t>True if roster is loaded</w:t>
            </w:r>
          </w:p>
        </w:tc>
      </w:tr>
      <w:tr w:rsidR="007352C5" w:rsidRPr="003153D6" w:rsidTr="00EE13FF">
        <w:tc>
          <w:tcPr>
            <w:tcW w:w="1951" w:type="dxa"/>
          </w:tcPr>
          <w:p w:rsidR="007352C5" w:rsidRDefault="007352C5" w:rsidP="008F25DB">
            <w:pPr>
              <w:pStyle w:val="NoSpacing"/>
              <w:rPr>
                <w:sz w:val="20"/>
                <w:szCs w:val="20"/>
              </w:rPr>
            </w:pPr>
            <w:r>
              <w:rPr>
                <w:sz w:val="20"/>
                <w:szCs w:val="20"/>
              </w:rPr>
              <w:t>toExit()</w:t>
            </w:r>
          </w:p>
        </w:tc>
        <w:tc>
          <w:tcPr>
            <w:tcW w:w="1559" w:type="dxa"/>
          </w:tcPr>
          <w:p w:rsidR="007352C5" w:rsidRDefault="007352C5" w:rsidP="008F25DB">
            <w:pPr>
              <w:pStyle w:val="NoSpacing"/>
              <w:rPr>
                <w:sz w:val="20"/>
                <w:szCs w:val="20"/>
              </w:rPr>
            </w:pPr>
            <w:r>
              <w:rPr>
                <w:sz w:val="20"/>
                <w:szCs w:val="20"/>
              </w:rPr>
              <w:t>exitResponse</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Integer</w:t>
            </w:r>
          </w:p>
        </w:tc>
        <w:tc>
          <w:tcPr>
            <w:tcW w:w="3322" w:type="dxa"/>
          </w:tcPr>
          <w:p w:rsidR="007352C5" w:rsidRDefault="007352C5" w:rsidP="008F25DB">
            <w:pPr>
              <w:pStyle w:val="NoSpacing"/>
              <w:rPr>
                <w:sz w:val="20"/>
                <w:szCs w:val="20"/>
              </w:rPr>
            </w:pPr>
            <w:r>
              <w:rPr>
                <w:sz w:val="20"/>
                <w:szCs w:val="20"/>
              </w:rPr>
              <w:t>Holds user response to ‘confirm quit’ dialog</w:t>
            </w:r>
          </w:p>
        </w:tc>
      </w:tr>
      <w:tr w:rsidR="007352C5" w:rsidRPr="003153D6" w:rsidTr="00EE13FF">
        <w:tc>
          <w:tcPr>
            <w:tcW w:w="1951" w:type="dxa"/>
            <w:vMerge w:val="restart"/>
          </w:tcPr>
          <w:p w:rsidR="007352C5" w:rsidRDefault="007352C5" w:rsidP="008F25DB">
            <w:pPr>
              <w:pStyle w:val="NoSpacing"/>
              <w:rPr>
                <w:sz w:val="20"/>
                <w:szCs w:val="20"/>
              </w:rPr>
            </w:pPr>
            <w:r>
              <w:rPr>
                <w:sz w:val="20"/>
                <w:szCs w:val="20"/>
              </w:rPr>
              <w:t>dataGridRosterView_MouseUp</w:t>
            </w:r>
          </w:p>
        </w:tc>
        <w:tc>
          <w:tcPr>
            <w:tcW w:w="1559" w:type="dxa"/>
          </w:tcPr>
          <w:p w:rsidR="007352C5" w:rsidRDefault="007352C5" w:rsidP="008F25DB">
            <w:pPr>
              <w:pStyle w:val="NoSpacing"/>
              <w:rPr>
                <w:sz w:val="20"/>
                <w:szCs w:val="20"/>
              </w:rPr>
            </w:pPr>
            <w:r>
              <w:rPr>
                <w:sz w:val="20"/>
                <w:szCs w:val="20"/>
              </w:rPr>
              <w:t>cms</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ContextMenuStrip</w:t>
            </w:r>
          </w:p>
        </w:tc>
        <w:tc>
          <w:tcPr>
            <w:tcW w:w="3322" w:type="dxa"/>
          </w:tcPr>
          <w:p w:rsidR="007352C5" w:rsidRDefault="007352C5" w:rsidP="008F25DB">
            <w:pPr>
              <w:pStyle w:val="NoSpacing"/>
              <w:rPr>
                <w:sz w:val="20"/>
                <w:szCs w:val="20"/>
              </w:rPr>
            </w:pPr>
            <w:r>
              <w:rPr>
                <w:sz w:val="20"/>
                <w:szCs w:val="20"/>
              </w:rPr>
              <w:t>Holds the context menu items to display when the dataGridView is right clicked</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item1</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cms.Item</w:t>
            </w:r>
          </w:p>
        </w:tc>
        <w:tc>
          <w:tcPr>
            <w:tcW w:w="3322" w:type="dxa"/>
          </w:tcPr>
          <w:p w:rsidR="007352C5" w:rsidRDefault="007352C5" w:rsidP="008F25DB">
            <w:pPr>
              <w:pStyle w:val="NoSpacing"/>
              <w:rPr>
                <w:sz w:val="20"/>
                <w:szCs w:val="20"/>
              </w:rPr>
            </w:pPr>
            <w:r>
              <w:rPr>
                <w:sz w:val="20"/>
                <w:szCs w:val="20"/>
              </w:rPr>
              <w:t>Menu item for ‘clear loaded roster’</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item2</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cms.Item</w:t>
            </w:r>
          </w:p>
        </w:tc>
        <w:tc>
          <w:tcPr>
            <w:tcW w:w="3322" w:type="dxa"/>
          </w:tcPr>
          <w:p w:rsidR="007352C5" w:rsidRDefault="007352C5" w:rsidP="008F25DB">
            <w:pPr>
              <w:pStyle w:val="NoSpacing"/>
              <w:rPr>
                <w:sz w:val="20"/>
                <w:szCs w:val="20"/>
              </w:rPr>
            </w:pPr>
            <w:r>
              <w:rPr>
                <w:sz w:val="20"/>
                <w:szCs w:val="20"/>
              </w:rPr>
              <w:t>Menu item for ‘load new roster’</w:t>
            </w:r>
          </w:p>
        </w:tc>
      </w:tr>
      <w:tr w:rsidR="007352C5" w:rsidRPr="003153D6" w:rsidTr="00EE13FF">
        <w:tc>
          <w:tcPr>
            <w:tcW w:w="1951" w:type="dxa"/>
            <w:vMerge w:val="restart"/>
          </w:tcPr>
          <w:p w:rsidR="007352C5" w:rsidRDefault="007352C5" w:rsidP="008F25DB">
            <w:pPr>
              <w:pStyle w:val="NoSpacing"/>
              <w:rPr>
                <w:sz w:val="20"/>
                <w:szCs w:val="20"/>
              </w:rPr>
            </w:pPr>
            <w:r>
              <w:rPr>
                <w:sz w:val="20"/>
                <w:szCs w:val="20"/>
              </w:rPr>
              <w:t>menuChoice</w:t>
            </w:r>
          </w:p>
        </w:tc>
        <w:tc>
          <w:tcPr>
            <w:tcW w:w="1559" w:type="dxa"/>
          </w:tcPr>
          <w:p w:rsidR="007352C5" w:rsidRDefault="007352C5" w:rsidP="008F25DB">
            <w:pPr>
              <w:pStyle w:val="NoSpacing"/>
              <w:rPr>
                <w:sz w:val="20"/>
                <w:szCs w:val="20"/>
              </w:rPr>
            </w:pPr>
            <w:r>
              <w:rPr>
                <w:sz w:val="20"/>
                <w:szCs w:val="20"/>
              </w:rPr>
              <w:t>item</w:t>
            </w:r>
          </w:p>
        </w:tc>
        <w:tc>
          <w:tcPr>
            <w:tcW w:w="851" w:type="dxa"/>
          </w:tcPr>
          <w:p w:rsidR="007352C5" w:rsidRDefault="007352C5" w:rsidP="008F25DB">
            <w:pPr>
              <w:pStyle w:val="NoSpacing"/>
              <w:rPr>
                <w:sz w:val="20"/>
                <w:szCs w:val="20"/>
              </w:rPr>
            </w:pPr>
            <w:r>
              <w:rPr>
                <w:sz w:val="20"/>
                <w:szCs w:val="20"/>
              </w:rPr>
              <w:t>Private</w:t>
            </w:r>
          </w:p>
        </w:tc>
        <w:tc>
          <w:tcPr>
            <w:tcW w:w="1559" w:type="dxa"/>
          </w:tcPr>
          <w:p w:rsidR="007352C5" w:rsidRDefault="007352C5" w:rsidP="008F25DB">
            <w:pPr>
              <w:pStyle w:val="NoSpacing"/>
              <w:rPr>
                <w:sz w:val="20"/>
                <w:szCs w:val="20"/>
              </w:rPr>
            </w:pPr>
            <w:r>
              <w:rPr>
                <w:sz w:val="20"/>
                <w:szCs w:val="20"/>
              </w:rPr>
              <w:t>Ctype(sender,toolStripMenuItem)</w:t>
            </w:r>
          </w:p>
        </w:tc>
        <w:tc>
          <w:tcPr>
            <w:tcW w:w="3322" w:type="dxa"/>
          </w:tcPr>
          <w:p w:rsidR="007352C5" w:rsidRDefault="007352C5" w:rsidP="008F25DB">
            <w:pPr>
              <w:pStyle w:val="NoSpacing"/>
              <w:rPr>
                <w:sz w:val="20"/>
                <w:szCs w:val="20"/>
              </w:rPr>
            </w:pPr>
            <w:r>
              <w:rPr>
                <w:sz w:val="20"/>
                <w:szCs w:val="20"/>
              </w:rPr>
              <w:t>New type declaration for the items in the ContextMenuStrip labelled ‘cms’</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selection</w:t>
            </w:r>
          </w:p>
        </w:tc>
        <w:tc>
          <w:tcPr>
            <w:tcW w:w="851" w:type="dxa"/>
          </w:tcPr>
          <w:p w:rsidR="007352C5" w:rsidRDefault="007352C5" w:rsidP="008F25DB">
            <w:pPr>
              <w:pStyle w:val="NoSpacing"/>
              <w:rPr>
                <w:sz w:val="20"/>
                <w:szCs w:val="20"/>
              </w:rPr>
            </w:pPr>
            <w:r>
              <w:rPr>
                <w:sz w:val="20"/>
                <w:szCs w:val="20"/>
              </w:rPr>
              <w:t>Private</w:t>
            </w:r>
          </w:p>
        </w:tc>
        <w:tc>
          <w:tcPr>
            <w:tcW w:w="1559" w:type="dxa"/>
          </w:tcPr>
          <w:p w:rsidR="007352C5" w:rsidRDefault="007352C5" w:rsidP="008F25DB">
            <w:pPr>
              <w:pStyle w:val="NoSpacing"/>
              <w:rPr>
                <w:sz w:val="20"/>
                <w:szCs w:val="20"/>
              </w:rPr>
            </w:pPr>
            <w:r>
              <w:rPr>
                <w:sz w:val="20"/>
                <w:szCs w:val="20"/>
              </w:rPr>
              <w:t>CInt(item, Tag)</w:t>
            </w:r>
          </w:p>
        </w:tc>
        <w:tc>
          <w:tcPr>
            <w:tcW w:w="3322" w:type="dxa"/>
          </w:tcPr>
          <w:p w:rsidR="007352C5" w:rsidRDefault="007352C5" w:rsidP="008F25DB">
            <w:pPr>
              <w:pStyle w:val="NoSpacing"/>
              <w:rPr>
                <w:sz w:val="20"/>
                <w:szCs w:val="20"/>
              </w:rPr>
            </w:pPr>
            <w:r>
              <w:rPr>
                <w:sz w:val="20"/>
                <w:szCs w:val="20"/>
              </w:rPr>
              <w:t>Type declaration for the selection that the user makes from ‘cms’</w:t>
            </w:r>
          </w:p>
        </w:tc>
      </w:tr>
      <w:tr w:rsidR="007352C5" w:rsidRPr="003153D6" w:rsidTr="00EE13FF">
        <w:tc>
          <w:tcPr>
            <w:tcW w:w="1951" w:type="dxa"/>
            <w:vMerge w:val="restart"/>
          </w:tcPr>
          <w:p w:rsidR="007352C5" w:rsidRDefault="007352C5" w:rsidP="008F25DB">
            <w:pPr>
              <w:pStyle w:val="NoSpacing"/>
              <w:rPr>
                <w:sz w:val="20"/>
                <w:szCs w:val="20"/>
              </w:rPr>
            </w:pPr>
            <w:r>
              <w:rPr>
                <w:sz w:val="20"/>
                <w:szCs w:val="20"/>
              </w:rPr>
              <w:t>loadRoster</w:t>
            </w:r>
          </w:p>
        </w:tc>
        <w:tc>
          <w:tcPr>
            <w:tcW w:w="1559" w:type="dxa"/>
          </w:tcPr>
          <w:p w:rsidR="007352C5" w:rsidRDefault="007352C5" w:rsidP="008F25DB">
            <w:pPr>
              <w:pStyle w:val="NoSpacing"/>
              <w:rPr>
                <w:sz w:val="20"/>
                <w:szCs w:val="20"/>
              </w:rPr>
            </w:pPr>
            <w:r>
              <w:rPr>
                <w:sz w:val="20"/>
                <w:szCs w:val="20"/>
              </w:rPr>
              <w:t>response</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Integer</w:t>
            </w:r>
          </w:p>
        </w:tc>
        <w:tc>
          <w:tcPr>
            <w:tcW w:w="3322" w:type="dxa"/>
          </w:tcPr>
          <w:p w:rsidR="007352C5" w:rsidRDefault="007352C5" w:rsidP="008F25DB">
            <w:pPr>
              <w:pStyle w:val="NoSpacing"/>
              <w:rPr>
                <w:sz w:val="20"/>
                <w:szCs w:val="20"/>
              </w:rPr>
            </w:pPr>
            <w:r>
              <w:rPr>
                <w:sz w:val="20"/>
                <w:szCs w:val="20"/>
              </w:rPr>
              <w:t>Holds the response from loadRosterDialog (open or cancel)</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cancelRoster</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Integer</w:t>
            </w:r>
          </w:p>
        </w:tc>
        <w:tc>
          <w:tcPr>
            <w:tcW w:w="3322" w:type="dxa"/>
          </w:tcPr>
          <w:p w:rsidR="007352C5" w:rsidRDefault="007352C5" w:rsidP="008F25DB">
            <w:pPr>
              <w:pStyle w:val="NoSpacing"/>
              <w:rPr>
                <w:sz w:val="20"/>
                <w:szCs w:val="20"/>
              </w:rPr>
            </w:pPr>
            <w:r>
              <w:rPr>
                <w:sz w:val="20"/>
                <w:szCs w:val="20"/>
              </w:rPr>
              <w:t>Holds the response from the prompt confirming whether to quit program</w:t>
            </w:r>
          </w:p>
        </w:tc>
      </w:tr>
      <w:tr w:rsidR="007352C5" w:rsidRPr="003153D6" w:rsidTr="00EE13FF">
        <w:tc>
          <w:tcPr>
            <w:tcW w:w="1951" w:type="dxa"/>
            <w:vMerge w:val="restart"/>
          </w:tcPr>
          <w:p w:rsidR="007352C5" w:rsidRDefault="007352C5" w:rsidP="008F25DB">
            <w:pPr>
              <w:pStyle w:val="NoSpacing"/>
              <w:rPr>
                <w:sz w:val="20"/>
                <w:szCs w:val="20"/>
              </w:rPr>
            </w:pPr>
            <w:r>
              <w:rPr>
                <w:sz w:val="20"/>
                <w:szCs w:val="20"/>
              </w:rPr>
              <w:t>readTxtRoster</w:t>
            </w:r>
          </w:p>
        </w:tc>
        <w:tc>
          <w:tcPr>
            <w:tcW w:w="1559" w:type="dxa"/>
          </w:tcPr>
          <w:p w:rsidR="007352C5" w:rsidRDefault="007352C5" w:rsidP="008F25DB">
            <w:pPr>
              <w:pStyle w:val="NoSpacing"/>
              <w:rPr>
                <w:sz w:val="20"/>
                <w:szCs w:val="20"/>
              </w:rPr>
            </w:pPr>
            <w:r>
              <w:rPr>
                <w:sz w:val="20"/>
                <w:szCs w:val="20"/>
              </w:rPr>
              <w:t>firstLineOfRoster</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String</w:t>
            </w:r>
          </w:p>
        </w:tc>
        <w:tc>
          <w:tcPr>
            <w:tcW w:w="3322" w:type="dxa"/>
          </w:tcPr>
          <w:p w:rsidR="007352C5" w:rsidRDefault="007352C5" w:rsidP="008F25DB">
            <w:pPr>
              <w:pStyle w:val="NoSpacing"/>
              <w:rPr>
                <w:sz w:val="20"/>
                <w:szCs w:val="20"/>
              </w:rPr>
            </w:pPr>
            <w:r>
              <w:rPr>
                <w:sz w:val="20"/>
                <w:szCs w:val="20"/>
              </w:rPr>
              <w:t>Holds the first string read from the file – the actual roster data</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numberOfEmployeesInRoster</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String</w:t>
            </w:r>
          </w:p>
        </w:tc>
        <w:tc>
          <w:tcPr>
            <w:tcW w:w="3322" w:type="dxa"/>
          </w:tcPr>
          <w:p w:rsidR="007352C5" w:rsidRDefault="007352C5" w:rsidP="008F25DB">
            <w:pPr>
              <w:pStyle w:val="NoSpacing"/>
              <w:rPr>
                <w:sz w:val="20"/>
                <w:szCs w:val="20"/>
              </w:rPr>
            </w:pPr>
            <w:r>
              <w:rPr>
                <w:sz w:val="20"/>
                <w:szCs w:val="20"/>
              </w:rPr>
              <w:t>Holds the second string read from the file – the number of employees</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r</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StreamReader</w:t>
            </w:r>
          </w:p>
        </w:tc>
        <w:tc>
          <w:tcPr>
            <w:tcW w:w="3322" w:type="dxa"/>
          </w:tcPr>
          <w:p w:rsidR="007352C5" w:rsidRDefault="007352C5" w:rsidP="008F25DB">
            <w:pPr>
              <w:pStyle w:val="NoSpacing"/>
              <w:rPr>
                <w:sz w:val="20"/>
                <w:szCs w:val="20"/>
              </w:rPr>
            </w:pPr>
            <w:r>
              <w:rPr>
                <w:sz w:val="20"/>
                <w:szCs w:val="20"/>
              </w:rPr>
              <w:t>Declaration for the StreamReader used to read the text file at fileSaveLocation</w:t>
            </w:r>
          </w:p>
        </w:tc>
      </w:tr>
      <w:tr w:rsidR="007352C5" w:rsidRPr="003153D6" w:rsidTr="00EE13FF">
        <w:tc>
          <w:tcPr>
            <w:tcW w:w="1951" w:type="dxa"/>
            <w:vMerge w:val="restart"/>
          </w:tcPr>
          <w:p w:rsidR="007352C5" w:rsidRDefault="007352C5" w:rsidP="008F25DB">
            <w:pPr>
              <w:pStyle w:val="NoSpacing"/>
              <w:rPr>
                <w:sz w:val="20"/>
                <w:szCs w:val="20"/>
              </w:rPr>
            </w:pPr>
            <w:r>
              <w:rPr>
                <w:sz w:val="20"/>
                <w:szCs w:val="20"/>
              </w:rPr>
              <w:t>fillDataGridView</w:t>
            </w:r>
          </w:p>
        </w:tc>
        <w:tc>
          <w:tcPr>
            <w:tcW w:w="1559" w:type="dxa"/>
          </w:tcPr>
          <w:p w:rsidR="007352C5" w:rsidRDefault="007352C5" w:rsidP="008F25DB">
            <w:pPr>
              <w:pStyle w:val="NoSpacing"/>
              <w:rPr>
                <w:sz w:val="20"/>
                <w:szCs w:val="20"/>
              </w:rPr>
            </w:pPr>
            <w:r>
              <w:rPr>
                <w:sz w:val="20"/>
                <w:szCs w:val="20"/>
              </w:rPr>
              <w:t>list</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List (of rosterGridView)</w:t>
            </w:r>
          </w:p>
        </w:tc>
        <w:tc>
          <w:tcPr>
            <w:tcW w:w="3322" w:type="dxa"/>
          </w:tcPr>
          <w:p w:rsidR="007352C5" w:rsidRDefault="007352C5" w:rsidP="008F25DB">
            <w:pPr>
              <w:pStyle w:val="NoSpacing"/>
              <w:rPr>
                <w:sz w:val="20"/>
                <w:szCs w:val="20"/>
              </w:rPr>
            </w:pPr>
            <w:r>
              <w:rPr>
                <w:sz w:val="20"/>
                <w:szCs w:val="20"/>
              </w:rPr>
              <w:t>List container declaration to contain the rows to add to the dataGridView named ‘rosterGridView’</w:t>
            </w:r>
          </w:p>
        </w:tc>
      </w:tr>
      <w:tr w:rsidR="007352C5" w:rsidRPr="003153D6" w:rsidTr="00EE13FF">
        <w:tc>
          <w:tcPr>
            <w:tcW w:w="1951" w:type="dxa"/>
            <w:vMerge/>
          </w:tcPr>
          <w:p w:rsidR="007352C5" w:rsidRDefault="007352C5" w:rsidP="008F25DB">
            <w:pPr>
              <w:pStyle w:val="NoSpacing"/>
              <w:rPr>
                <w:sz w:val="20"/>
                <w:szCs w:val="20"/>
              </w:rPr>
            </w:pPr>
          </w:p>
        </w:tc>
        <w:tc>
          <w:tcPr>
            <w:tcW w:w="1559" w:type="dxa"/>
          </w:tcPr>
          <w:p w:rsidR="007352C5" w:rsidRDefault="007352C5" w:rsidP="008F25DB">
            <w:pPr>
              <w:pStyle w:val="NoSpacing"/>
              <w:rPr>
                <w:sz w:val="20"/>
                <w:szCs w:val="20"/>
              </w:rPr>
            </w:pPr>
            <w:r>
              <w:rPr>
                <w:sz w:val="20"/>
                <w:szCs w:val="20"/>
              </w:rPr>
              <w:t>j</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Integer</w:t>
            </w:r>
          </w:p>
        </w:tc>
        <w:tc>
          <w:tcPr>
            <w:tcW w:w="3322" w:type="dxa"/>
          </w:tcPr>
          <w:p w:rsidR="007352C5" w:rsidRDefault="007352C5" w:rsidP="008F25DB">
            <w:pPr>
              <w:pStyle w:val="NoSpacing"/>
              <w:rPr>
                <w:sz w:val="20"/>
                <w:szCs w:val="20"/>
              </w:rPr>
            </w:pPr>
            <w:r>
              <w:rPr>
                <w:sz w:val="20"/>
                <w:szCs w:val="20"/>
              </w:rPr>
              <w:t>Used to repeatedly loop through each employee in the roster, resets at end</w:t>
            </w:r>
          </w:p>
        </w:tc>
      </w:tr>
      <w:tr w:rsidR="007352C5" w:rsidRPr="003153D6" w:rsidTr="00EE13FF">
        <w:tc>
          <w:tcPr>
            <w:tcW w:w="1951" w:type="dxa"/>
          </w:tcPr>
          <w:p w:rsidR="007352C5" w:rsidRDefault="007352C5" w:rsidP="008F25DB">
            <w:pPr>
              <w:pStyle w:val="NoSpacing"/>
              <w:rPr>
                <w:sz w:val="20"/>
                <w:szCs w:val="20"/>
              </w:rPr>
            </w:pPr>
            <w:r>
              <w:rPr>
                <w:sz w:val="20"/>
                <w:szCs w:val="20"/>
              </w:rPr>
              <w:t>clearRoster</w:t>
            </w:r>
          </w:p>
        </w:tc>
        <w:tc>
          <w:tcPr>
            <w:tcW w:w="1559" w:type="dxa"/>
          </w:tcPr>
          <w:p w:rsidR="007352C5" w:rsidRDefault="007352C5" w:rsidP="008F25DB">
            <w:pPr>
              <w:pStyle w:val="NoSpacing"/>
              <w:rPr>
                <w:sz w:val="20"/>
                <w:szCs w:val="20"/>
              </w:rPr>
            </w:pPr>
            <w:r>
              <w:rPr>
                <w:sz w:val="20"/>
                <w:szCs w:val="20"/>
              </w:rPr>
              <w:t>clearResponse</w:t>
            </w:r>
          </w:p>
        </w:tc>
        <w:tc>
          <w:tcPr>
            <w:tcW w:w="851" w:type="dxa"/>
          </w:tcPr>
          <w:p w:rsidR="007352C5" w:rsidRDefault="007352C5" w:rsidP="008F25DB">
            <w:pPr>
              <w:pStyle w:val="NoSpacing"/>
              <w:rPr>
                <w:sz w:val="20"/>
                <w:szCs w:val="20"/>
              </w:rPr>
            </w:pPr>
            <w:r>
              <w:rPr>
                <w:sz w:val="20"/>
                <w:szCs w:val="20"/>
              </w:rPr>
              <w:t>Public</w:t>
            </w:r>
          </w:p>
        </w:tc>
        <w:tc>
          <w:tcPr>
            <w:tcW w:w="1559" w:type="dxa"/>
          </w:tcPr>
          <w:p w:rsidR="007352C5" w:rsidRDefault="007352C5" w:rsidP="008F25DB">
            <w:pPr>
              <w:pStyle w:val="NoSpacing"/>
              <w:rPr>
                <w:sz w:val="20"/>
                <w:szCs w:val="20"/>
              </w:rPr>
            </w:pPr>
            <w:r>
              <w:rPr>
                <w:sz w:val="20"/>
                <w:szCs w:val="20"/>
              </w:rPr>
              <w:t>Integer</w:t>
            </w:r>
          </w:p>
        </w:tc>
        <w:tc>
          <w:tcPr>
            <w:tcW w:w="3322" w:type="dxa"/>
          </w:tcPr>
          <w:p w:rsidR="007352C5" w:rsidRDefault="007352C5" w:rsidP="008F25DB">
            <w:pPr>
              <w:pStyle w:val="NoSpacing"/>
              <w:rPr>
                <w:sz w:val="20"/>
                <w:szCs w:val="20"/>
              </w:rPr>
            </w:pPr>
            <w:r>
              <w:rPr>
                <w:sz w:val="20"/>
                <w:szCs w:val="20"/>
              </w:rPr>
              <w:t>Confirms that the user wishes to clear the roster (true or false)</w:t>
            </w:r>
          </w:p>
        </w:tc>
      </w:tr>
    </w:tbl>
    <w:p w:rsidR="007352C5" w:rsidRDefault="007352C5" w:rsidP="007352C5">
      <w:pPr>
        <w:pStyle w:val="NoSpacing"/>
        <w:rPr>
          <w:b/>
        </w:rPr>
      </w:pPr>
    </w:p>
    <w:p w:rsidR="007352C5" w:rsidRPr="00576E93" w:rsidRDefault="007352C5" w:rsidP="00AA792B">
      <w:pPr>
        <w:pStyle w:val="Heading4"/>
      </w:pPr>
      <w:r w:rsidRPr="00576E93">
        <w:t>rosterGridView.vb</w:t>
      </w:r>
    </w:p>
    <w:p w:rsidR="007352C5" w:rsidRDefault="007352C5" w:rsidP="007352C5">
      <w:pPr>
        <w:pStyle w:val="NoSpacing"/>
      </w:pPr>
    </w:p>
    <w:tbl>
      <w:tblPr>
        <w:tblStyle w:val="TableGrid"/>
        <w:tblW w:w="0" w:type="auto"/>
        <w:tblLayout w:type="fixed"/>
        <w:tblLook w:val="04A0" w:firstRow="1" w:lastRow="0" w:firstColumn="1" w:lastColumn="0" w:noHBand="0" w:noVBand="1"/>
      </w:tblPr>
      <w:tblGrid>
        <w:gridCol w:w="1809"/>
        <w:gridCol w:w="1560"/>
        <w:gridCol w:w="850"/>
        <w:gridCol w:w="1559"/>
        <w:gridCol w:w="3464"/>
      </w:tblGrid>
      <w:tr w:rsidR="007352C5" w:rsidRPr="003153D6" w:rsidTr="00EE13FF">
        <w:tc>
          <w:tcPr>
            <w:tcW w:w="1809" w:type="dxa"/>
          </w:tcPr>
          <w:p w:rsidR="007352C5" w:rsidRPr="003153D6" w:rsidRDefault="007352C5" w:rsidP="008F25DB">
            <w:pPr>
              <w:pStyle w:val="NoSpacing"/>
              <w:rPr>
                <w:b/>
                <w:sz w:val="20"/>
                <w:szCs w:val="20"/>
              </w:rPr>
            </w:pPr>
            <w:r w:rsidRPr="003153D6">
              <w:rPr>
                <w:b/>
                <w:sz w:val="20"/>
                <w:szCs w:val="20"/>
              </w:rPr>
              <w:t>Sub/Function</w:t>
            </w:r>
          </w:p>
        </w:tc>
        <w:tc>
          <w:tcPr>
            <w:tcW w:w="1560" w:type="dxa"/>
          </w:tcPr>
          <w:p w:rsidR="007352C5" w:rsidRPr="003153D6" w:rsidRDefault="007352C5" w:rsidP="008F25DB">
            <w:pPr>
              <w:pStyle w:val="NoSpacing"/>
              <w:rPr>
                <w:b/>
                <w:sz w:val="20"/>
                <w:szCs w:val="20"/>
              </w:rPr>
            </w:pPr>
            <w:r w:rsidRPr="003153D6">
              <w:rPr>
                <w:b/>
                <w:sz w:val="20"/>
                <w:szCs w:val="20"/>
              </w:rPr>
              <w:t>Variable name</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1559" w:type="dxa"/>
          </w:tcPr>
          <w:p w:rsidR="007352C5" w:rsidRPr="003153D6" w:rsidRDefault="007352C5" w:rsidP="008F25DB">
            <w:pPr>
              <w:pStyle w:val="NoSpacing"/>
              <w:rPr>
                <w:b/>
                <w:sz w:val="20"/>
                <w:szCs w:val="20"/>
              </w:rPr>
            </w:pPr>
            <w:r w:rsidRPr="003153D6">
              <w:rPr>
                <w:b/>
                <w:sz w:val="20"/>
                <w:szCs w:val="20"/>
              </w:rPr>
              <w:t>Type</w:t>
            </w:r>
          </w:p>
        </w:tc>
        <w:tc>
          <w:tcPr>
            <w:tcW w:w="3464" w:type="dxa"/>
          </w:tcPr>
          <w:p w:rsidR="007352C5" w:rsidRPr="003153D6" w:rsidRDefault="007352C5" w:rsidP="008F25DB">
            <w:pPr>
              <w:pStyle w:val="NoSpacing"/>
              <w:rPr>
                <w:b/>
                <w:sz w:val="20"/>
                <w:szCs w:val="20"/>
              </w:rPr>
            </w:pPr>
            <w:r w:rsidRPr="003153D6">
              <w:rPr>
                <w:b/>
                <w:sz w:val="20"/>
                <w:szCs w:val="20"/>
              </w:rPr>
              <w:t>Description</w:t>
            </w:r>
          </w:p>
        </w:tc>
      </w:tr>
      <w:tr w:rsidR="007352C5" w:rsidRPr="003153D6" w:rsidTr="00EE13FF">
        <w:tc>
          <w:tcPr>
            <w:tcW w:w="1809" w:type="dxa"/>
            <w:vMerge w:val="restart"/>
          </w:tcPr>
          <w:p w:rsidR="007352C5" w:rsidRPr="000F3F56" w:rsidRDefault="007352C5" w:rsidP="008F25DB">
            <w:pPr>
              <w:pStyle w:val="NoSpacing"/>
              <w:rPr>
                <w:sz w:val="20"/>
                <w:szCs w:val="20"/>
              </w:rPr>
            </w:pPr>
            <w:r>
              <w:rPr>
                <w:sz w:val="20"/>
                <w:szCs w:val="20"/>
              </w:rPr>
              <w:t>Global in module</w:t>
            </w:r>
          </w:p>
        </w:tc>
        <w:tc>
          <w:tcPr>
            <w:tcW w:w="1560" w:type="dxa"/>
          </w:tcPr>
          <w:p w:rsidR="007352C5" w:rsidRPr="000F3F56" w:rsidRDefault="007352C5" w:rsidP="008F25DB">
            <w:pPr>
              <w:pStyle w:val="NoSpacing"/>
              <w:rPr>
                <w:sz w:val="20"/>
                <w:szCs w:val="20"/>
              </w:rPr>
            </w:pPr>
            <w:r>
              <w:rPr>
                <w:sz w:val="20"/>
                <w:szCs w:val="20"/>
              </w:rPr>
              <w:t>day</w:t>
            </w:r>
          </w:p>
        </w:tc>
        <w:tc>
          <w:tcPr>
            <w:tcW w:w="850" w:type="dxa"/>
            <w:vMerge w:val="restart"/>
          </w:tcPr>
          <w:p w:rsidR="007352C5" w:rsidRPr="000F3F56" w:rsidRDefault="007352C5" w:rsidP="008F25DB">
            <w:pPr>
              <w:pStyle w:val="NoSpacing"/>
              <w:rPr>
                <w:sz w:val="20"/>
                <w:szCs w:val="20"/>
              </w:rPr>
            </w:pPr>
            <w:r>
              <w:rPr>
                <w:sz w:val="20"/>
                <w:szCs w:val="20"/>
              </w:rPr>
              <w:t>Public</w:t>
            </w:r>
          </w:p>
        </w:tc>
        <w:tc>
          <w:tcPr>
            <w:tcW w:w="1559" w:type="dxa"/>
            <w:vMerge w:val="restart"/>
          </w:tcPr>
          <w:p w:rsidR="007352C5" w:rsidRPr="000F3F56" w:rsidRDefault="007352C5" w:rsidP="008F25DB">
            <w:pPr>
              <w:pStyle w:val="NoSpacing"/>
              <w:rPr>
                <w:sz w:val="20"/>
                <w:szCs w:val="20"/>
              </w:rPr>
            </w:pPr>
            <w:r>
              <w:rPr>
                <w:sz w:val="20"/>
                <w:szCs w:val="20"/>
              </w:rPr>
              <w:t>Property of rosterGridView</w:t>
            </w:r>
          </w:p>
        </w:tc>
        <w:tc>
          <w:tcPr>
            <w:tcW w:w="3464" w:type="dxa"/>
            <w:vMerge w:val="restart"/>
          </w:tcPr>
          <w:p w:rsidR="007352C5" w:rsidRDefault="007352C5" w:rsidP="008F25DB">
            <w:pPr>
              <w:pStyle w:val="NoSpacing"/>
              <w:rPr>
                <w:sz w:val="20"/>
                <w:szCs w:val="20"/>
              </w:rPr>
            </w:pPr>
            <w:r>
              <w:rPr>
                <w:sz w:val="20"/>
                <w:szCs w:val="20"/>
              </w:rPr>
              <w:t>Column descriptors used for the dataGridViewControl named ‘rosterGridView’.</w:t>
            </w:r>
          </w:p>
          <w:p w:rsidR="007352C5" w:rsidRPr="000F3F56" w:rsidRDefault="007352C5" w:rsidP="008F25DB">
            <w:pPr>
              <w:pStyle w:val="NoSpacing"/>
              <w:rPr>
                <w:sz w:val="20"/>
                <w:szCs w:val="20"/>
              </w:rPr>
            </w:pPr>
            <w:r>
              <w:rPr>
                <w:sz w:val="20"/>
                <w:szCs w:val="20"/>
              </w:rPr>
              <w:t>These are created using the Get/Set commands on rosterGridView.vb</w:t>
            </w:r>
          </w:p>
        </w:tc>
      </w:tr>
      <w:tr w:rsidR="007352C5" w:rsidRPr="003153D6" w:rsidTr="00EE13FF">
        <w:tc>
          <w:tcPr>
            <w:tcW w:w="1809" w:type="dxa"/>
            <w:vMerge/>
          </w:tcPr>
          <w:p w:rsidR="007352C5" w:rsidRPr="000F3F56" w:rsidRDefault="007352C5" w:rsidP="008F25DB">
            <w:pPr>
              <w:pStyle w:val="NoSpacing"/>
              <w:rPr>
                <w:sz w:val="20"/>
                <w:szCs w:val="20"/>
              </w:rPr>
            </w:pPr>
          </w:p>
        </w:tc>
        <w:tc>
          <w:tcPr>
            <w:tcW w:w="1560" w:type="dxa"/>
          </w:tcPr>
          <w:p w:rsidR="007352C5" w:rsidRPr="000F3F56" w:rsidRDefault="007352C5" w:rsidP="008F25DB">
            <w:pPr>
              <w:pStyle w:val="NoSpacing"/>
              <w:rPr>
                <w:sz w:val="20"/>
                <w:szCs w:val="20"/>
              </w:rPr>
            </w:pPr>
            <w:r>
              <w:rPr>
                <w:sz w:val="20"/>
                <w:szCs w:val="20"/>
              </w:rPr>
              <w:t>employee</w:t>
            </w:r>
          </w:p>
        </w:tc>
        <w:tc>
          <w:tcPr>
            <w:tcW w:w="850" w:type="dxa"/>
            <w:vMerge/>
          </w:tcPr>
          <w:p w:rsidR="007352C5" w:rsidRPr="000F3F56" w:rsidRDefault="007352C5" w:rsidP="008F25DB">
            <w:pPr>
              <w:pStyle w:val="NoSpacing"/>
              <w:rPr>
                <w:sz w:val="20"/>
                <w:szCs w:val="20"/>
              </w:rPr>
            </w:pPr>
          </w:p>
        </w:tc>
        <w:tc>
          <w:tcPr>
            <w:tcW w:w="1559" w:type="dxa"/>
            <w:vMerge/>
          </w:tcPr>
          <w:p w:rsidR="007352C5" w:rsidRPr="000F3F56" w:rsidRDefault="007352C5" w:rsidP="008F25DB">
            <w:pPr>
              <w:pStyle w:val="NoSpacing"/>
              <w:rPr>
                <w:sz w:val="20"/>
                <w:szCs w:val="20"/>
              </w:rPr>
            </w:pPr>
          </w:p>
        </w:tc>
        <w:tc>
          <w:tcPr>
            <w:tcW w:w="3464" w:type="dxa"/>
            <w:vMerge/>
          </w:tcPr>
          <w:p w:rsidR="007352C5" w:rsidRPr="000F3F56" w:rsidRDefault="007352C5" w:rsidP="008F25DB">
            <w:pPr>
              <w:pStyle w:val="NoSpacing"/>
              <w:rPr>
                <w:sz w:val="20"/>
                <w:szCs w:val="20"/>
              </w:rPr>
            </w:pPr>
          </w:p>
        </w:tc>
      </w:tr>
      <w:tr w:rsidR="007352C5" w:rsidRPr="003153D6" w:rsidTr="00EE13FF">
        <w:tc>
          <w:tcPr>
            <w:tcW w:w="1809" w:type="dxa"/>
            <w:vMerge/>
          </w:tcPr>
          <w:p w:rsidR="007352C5" w:rsidRPr="000F3F56" w:rsidRDefault="007352C5" w:rsidP="008F25DB">
            <w:pPr>
              <w:pStyle w:val="NoSpacing"/>
              <w:rPr>
                <w:sz w:val="20"/>
                <w:szCs w:val="20"/>
              </w:rPr>
            </w:pPr>
          </w:p>
        </w:tc>
        <w:tc>
          <w:tcPr>
            <w:tcW w:w="1560" w:type="dxa"/>
          </w:tcPr>
          <w:p w:rsidR="007352C5" w:rsidRPr="000F3F56" w:rsidRDefault="007352C5" w:rsidP="008F25DB">
            <w:pPr>
              <w:pStyle w:val="NoSpacing"/>
              <w:rPr>
                <w:sz w:val="20"/>
                <w:szCs w:val="20"/>
              </w:rPr>
            </w:pPr>
            <w:r>
              <w:rPr>
                <w:sz w:val="20"/>
                <w:szCs w:val="20"/>
              </w:rPr>
              <w:t>shift</w:t>
            </w:r>
          </w:p>
        </w:tc>
        <w:tc>
          <w:tcPr>
            <w:tcW w:w="850" w:type="dxa"/>
            <w:vMerge/>
          </w:tcPr>
          <w:p w:rsidR="007352C5" w:rsidRPr="000F3F56" w:rsidRDefault="007352C5" w:rsidP="008F25DB">
            <w:pPr>
              <w:pStyle w:val="NoSpacing"/>
              <w:rPr>
                <w:sz w:val="20"/>
                <w:szCs w:val="20"/>
              </w:rPr>
            </w:pPr>
          </w:p>
        </w:tc>
        <w:tc>
          <w:tcPr>
            <w:tcW w:w="1559" w:type="dxa"/>
            <w:vMerge/>
          </w:tcPr>
          <w:p w:rsidR="007352C5" w:rsidRPr="000F3F56" w:rsidRDefault="007352C5" w:rsidP="008F25DB">
            <w:pPr>
              <w:pStyle w:val="NoSpacing"/>
              <w:rPr>
                <w:sz w:val="20"/>
                <w:szCs w:val="20"/>
              </w:rPr>
            </w:pPr>
          </w:p>
        </w:tc>
        <w:tc>
          <w:tcPr>
            <w:tcW w:w="3464" w:type="dxa"/>
            <w:vMerge/>
          </w:tcPr>
          <w:p w:rsidR="007352C5" w:rsidRPr="000F3F56" w:rsidRDefault="007352C5" w:rsidP="008F25DB">
            <w:pPr>
              <w:pStyle w:val="NoSpacing"/>
              <w:rPr>
                <w:sz w:val="20"/>
                <w:szCs w:val="20"/>
              </w:rPr>
            </w:pPr>
          </w:p>
        </w:tc>
      </w:tr>
      <w:tr w:rsidR="007352C5" w:rsidRPr="003153D6" w:rsidTr="00EE13FF">
        <w:tc>
          <w:tcPr>
            <w:tcW w:w="1809" w:type="dxa"/>
            <w:vMerge/>
          </w:tcPr>
          <w:p w:rsidR="007352C5" w:rsidRPr="000F3F56" w:rsidRDefault="007352C5" w:rsidP="008F25DB">
            <w:pPr>
              <w:pStyle w:val="NoSpacing"/>
              <w:rPr>
                <w:sz w:val="20"/>
                <w:szCs w:val="20"/>
              </w:rPr>
            </w:pPr>
          </w:p>
        </w:tc>
        <w:tc>
          <w:tcPr>
            <w:tcW w:w="1560" w:type="dxa"/>
          </w:tcPr>
          <w:p w:rsidR="007352C5" w:rsidRPr="000F3F56" w:rsidRDefault="007352C5" w:rsidP="008F25DB">
            <w:pPr>
              <w:pStyle w:val="NoSpacing"/>
              <w:rPr>
                <w:sz w:val="20"/>
                <w:szCs w:val="20"/>
              </w:rPr>
            </w:pPr>
            <w:r>
              <w:rPr>
                <w:sz w:val="20"/>
                <w:szCs w:val="20"/>
              </w:rPr>
              <w:t>penalty</w:t>
            </w:r>
          </w:p>
        </w:tc>
        <w:tc>
          <w:tcPr>
            <w:tcW w:w="850" w:type="dxa"/>
            <w:vMerge/>
          </w:tcPr>
          <w:p w:rsidR="007352C5" w:rsidRPr="000F3F56" w:rsidRDefault="007352C5" w:rsidP="008F25DB">
            <w:pPr>
              <w:pStyle w:val="NoSpacing"/>
              <w:rPr>
                <w:sz w:val="20"/>
                <w:szCs w:val="20"/>
              </w:rPr>
            </w:pPr>
          </w:p>
        </w:tc>
        <w:tc>
          <w:tcPr>
            <w:tcW w:w="1559" w:type="dxa"/>
            <w:vMerge/>
          </w:tcPr>
          <w:p w:rsidR="007352C5" w:rsidRPr="000F3F56" w:rsidRDefault="007352C5" w:rsidP="008F25DB">
            <w:pPr>
              <w:pStyle w:val="NoSpacing"/>
              <w:rPr>
                <w:sz w:val="20"/>
                <w:szCs w:val="20"/>
              </w:rPr>
            </w:pPr>
          </w:p>
        </w:tc>
        <w:tc>
          <w:tcPr>
            <w:tcW w:w="3464" w:type="dxa"/>
            <w:vMerge/>
          </w:tcPr>
          <w:p w:rsidR="007352C5" w:rsidRPr="000F3F56" w:rsidRDefault="007352C5" w:rsidP="008F25DB">
            <w:pPr>
              <w:pStyle w:val="NoSpacing"/>
              <w:rPr>
                <w:sz w:val="20"/>
                <w:szCs w:val="20"/>
              </w:rPr>
            </w:pPr>
          </w:p>
        </w:tc>
      </w:tr>
    </w:tbl>
    <w:p w:rsidR="007352C5" w:rsidRDefault="007352C5" w:rsidP="007352C5">
      <w:pPr>
        <w:pStyle w:val="NoSpacing"/>
        <w:rPr>
          <w:b/>
        </w:rPr>
      </w:pPr>
    </w:p>
    <w:p w:rsidR="00AA792B" w:rsidRDefault="00AA792B">
      <w:pPr>
        <w:rPr>
          <w:rFonts w:asciiTheme="majorHAnsi" w:eastAsiaTheme="majorEastAsia" w:hAnsiTheme="majorHAnsi" w:cstheme="majorBidi"/>
          <w:b/>
          <w:bCs/>
          <w:color w:val="4F81BD" w:themeColor="accent1"/>
        </w:rPr>
      </w:pPr>
      <w:r>
        <w:br w:type="page"/>
      </w:r>
    </w:p>
    <w:p w:rsidR="007352C5" w:rsidRDefault="007352C5" w:rsidP="00AA792B">
      <w:pPr>
        <w:pStyle w:val="Heading3"/>
      </w:pPr>
      <w:bookmarkStart w:id="66" w:name="_Toc383429413"/>
      <w:r>
        <w:lastRenderedPageBreak/>
        <w:t>List of all the proc</w:t>
      </w:r>
      <w:r w:rsidR="00805EBF">
        <w:t>edures</w:t>
      </w:r>
      <w:r>
        <w:t>/func</w:t>
      </w:r>
      <w:r w:rsidR="00805EBF">
        <w:t>tions used in the system</w:t>
      </w:r>
      <w:bookmarkEnd w:id="66"/>
    </w:p>
    <w:p w:rsidR="00805EBF" w:rsidRDefault="00805EBF" w:rsidP="007352C5">
      <w:pPr>
        <w:pStyle w:val="NoSpacing"/>
        <w:rPr>
          <w:b/>
        </w:rPr>
      </w:pPr>
    </w:p>
    <w:p w:rsidR="007352C5" w:rsidRPr="00576E93" w:rsidRDefault="007352C5" w:rsidP="00AA792B">
      <w:pPr>
        <w:pStyle w:val="Heading4"/>
      </w:pPr>
      <w:r w:rsidRPr="00576E93">
        <w:t>mainForm.vb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3794"/>
        <w:gridCol w:w="1559"/>
        <w:gridCol w:w="1134"/>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3794" w:type="dxa"/>
          </w:tcPr>
          <w:p w:rsidR="007352C5" w:rsidRPr="003153D6" w:rsidRDefault="007352C5" w:rsidP="008F25DB">
            <w:pPr>
              <w:pStyle w:val="NoSpacing"/>
              <w:rPr>
                <w:b/>
                <w:sz w:val="20"/>
                <w:szCs w:val="20"/>
              </w:rPr>
            </w:pPr>
            <w:r>
              <w:rPr>
                <w:b/>
                <w:sz w:val="20"/>
                <w:szCs w:val="20"/>
              </w:rPr>
              <w:t>Description</w:t>
            </w:r>
          </w:p>
        </w:tc>
        <w:tc>
          <w:tcPr>
            <w:tcW w:w="1559" w:type="dxa"/>
          </w:tcPr>
          <w:p w:rsidR="007352C5" w:rsidRDefault="007352C5" w:rsidP="008F25DB">
            <w:pPr>
              <w:pStyle w:val="NoSpacing"/>
              <w:rPr>
                <w:b/>
                <w:sz w:val="20"/>
                <w:szCs w:val="20"/>
              </w:rPr>
            </w:pPr>
            <w:r>
              <w:rPr>
                <w:b/>
                <w:sz w:val="20"/>
                <w:szCs w:val="20"/>
              </w:rPr>
              <w:t>Parameters</w:t>
            </w:r>
          </w:p>
        </w:tc>
        <w:tc>
          <w:tcPr>
            <w:tcW w:w="1134"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mainForm_Load</w:t>
            </w:r>
          </w:p>
        </w:tc>
        <w:tc>
          <w:tcPr>
            <w:tcW w:w="850" w:type="dxa"/>
          </w:tcPr>
          <w:p w:rsidR="007352C5" w:rsidRPr="000F3F56" w:rsidRDefault="007352C5" w:rsidP="008F25DB">
            <w:pPr>
              <w:pStyle w:val="NoSpacing"/>
              <w:rPr>
                <w:sz w:val="20"/>
                <w:szCs w:val="20"/>
              </w:rPr>
            </w:pPr>
            <w:r>
              <w:rPr>
                <w:sz w:val="20"/>
                <w:szCs w:val="20"/>
              </w:rPr>
              <w:t>Private</w:t>
            </w:r>
          </w:p>
        </w:tc>
        <w:tc>
          <w:tcPr>
            <w:tcW w:w="3794" w:type="dxa"/>
          </w:tcPr>
          <w:p w:rsidR="007352C5" w:rsidRPr="000F3F56" w:rsidRDefault="007352C5" w:rsidP="008F25DB">
            <w:pPr>
              <w:pStyle w:val="NoSpacing"/>
              <w:rPr>
                <w:sz w:val="20"/>
                <w:szCs w:val="20"/>
              </w:rPr>
            </w:pPr>
            <w:r>
              <w:rPr>
                <w:sz w:val="20"/>
                <w:szCs w:val="20"/>
              </w:rPr>
              <w:t>This sub runs when mainForm loads and is used to check if a roster is loaded, and changes the drop down toolbar item by calling changeDropDown.</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323"/>
        </w:trPr>
        <w:tc>
          <w:tcPr>
            <w:tcW w:w="1985" w:type="dxa"/>
          </w:tcPr>
          <w:p w:rsidR="007352C5" w:rsidRDefault="007352C5" w:rsidP="008F25DB">
            <w:pPr>
              <w:autoSpaceDE w:val="0"/>
              <w:autoSpaceDN w:val="0"/>
              <w:adjustRightInd w:val="0"/>
              <w:rPr>
                <w:sz w:val="20"/>
                <w:szCs w:val="20"/>
              </w:rPr>
            </w:pPr>
            <w:r>
              <w:rPr>
                <w:sz w:val="20"/>
                <w:szCs w:val="20"/>
              </w:rPr>
              <w:t>changeDropDown</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is used to change the drop-down toolbar item when the roster is loaded.</w:t>
            </w:r>
          </w:p>
        </w:tc>
        <w:tc>
          <w:tcPr>
            <w:tcW w:w="1559" w:type="dxa"/>
          </w:tcPr>
          <w:p w:rsidR="007352C5" w:rsidRDefault="007352C5" w:rsidP="008F25DB">
            <w:pPr>
              <w:pStyle w:val="NoSpacing"/>
              <w:rPr>
                <w:sz w:val="20"/>
                <w:szCs w:val="20"/>
              </w:rPr>
            </w:pPr>
            <w:r>
              <w:rPr>
                <w:sz w:val="20"/>
                <w:szCs w:val="20"/>
              </w:rPr>
              <w:t>rosterLoaded</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542"/>
        </w:trPr>
        <w:tc>
          <w:tcPr>
            <w:tcW w:w="1985" w:type="dxa"/>
          </w:tcPr>
          <w:p w:rsidR="007352C5" w:rsidRDefault="007352C5" w:rsidP="008F25DB">
            <w:pPr>
              <w:autoSpaceDE w:val="0"/>
              <w:autoSpaceDN w:val="0"/>
              <w:adjustRightInd w:val="0"/>
              <w:rPr>
                <w:sz w:val="20"/>
                <w:szCs w:val="20"/>
              </w:rPr>
            </w:pPr>
            <w:r>
              <w:rPr>
                <w:sz w:val="20"/>
                <w:szCs w:val="20"/>
              </w:rPr>
              <w:t>toExit</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confirms if the user wishes to exit the program and will close the form if necessary.</w:t>
            </w:r>
          </w:p>
        </w:tc>
        <w:tc>
          <w:tcPr>
            <w:tcW w:w="1559" w:type="dxa"/>
          </w:tcPr>
          <w:p w:rsidR="007352C5" w:rsidRDefault="007352C5" w:rsidP="008F25DB">
            <w:pPr>
              <w:pStyle w:val="NoSpacing"/>
              <w:rPr>
                <w:sz w:val="20"/>
                <w:szCs w:val="20"/>
              </w:rPr>
            </w:pPr>
            <w:r>
              <w:rPr>
                <w:sz w:val="20"/>
                <w:szCs w:val="20"/>
              </w:rPr>
              <w:t>N/A</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794"/>
        </w:trPr>
        <w:tc>
          <w:tcPr>
            <w:tcW w:w="1985" w:type="dxa"/>
          </w:tcPr>
          <w:p w:rsidR="007352C5" w:rsidRDefault="007352C5" w:rsidP="008F25DB">
            <w:pPr>
              <w:autoSpaceDE w:val="0"/>
              <w:autoSpaceDN w:val="0"/>
              <w:adjustRightInd w:val="0"/>
              <w:rPr>
                <w:sz w:val="20"/>
                <w:szCs w:val="20"/>
              </w:rPr>
            </w:pPr>
            <w:r>
              <w:rPr>
                <w:sz w:val="20"/>
                <w:szCs w:val="20"/>
              </w:rPr>
              <w:t>dataGridRosterView_MouseUp</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handles a user clicking on the rosterGridView and will show a context menu with the appropriate items if the mouse click is a right-click.</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795"/>
        </w:trPr>
        <w:tc>
          <w:tcPr>
            <w:tcW w:w="1985" w:type="dxa"/>
          </w:tcPr>
          <w:p w:rsidR="007352C5" w:rsidRDefault="007352C5" w:rsidP="008F25DB">
            <w:pPr>
              <w:autoSpaceDE w:val="0"/>
              <w:autoSpaceDN w:val="0"/>
              <w:adjustRightInd w:val="0"/>
              <w:rPr>
                <w:sz w:val="20"/>
                <w:szCs w:val="20"/>
              </w:rPr>
            </w:pPr>
            <w:r>
              <w:rPr>
                <w:sz w:val="20"/>
                <w:szCs w:val="20"/>
              </w:rPr>
              <w:t>menuChoice</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events that run when a user selects the different items in the context menu created by dataGridRosterView_MouseUp.</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233"/>
        </w:trPr>
        <w:tc>
          <w:tcPr>
            <w:tcW w:w="1985" w:type="dxa"/>
          </w:tcPr>
          <w:p w:rsidR="007352C5" w:rsidRDefault="007352C5" w:rsidP="008F25DB">
            <w:pPr>
              <w:autoSpaceDE w:val="0"/>
              <w:autoSpaceDN w:val="0"/>
              <w:adjustRightInd w:val="0"/>
              <w:rPr>
                <w:sz w:val="20"/>
                <w:szCs w:val="20"/>
              </w:rPr>
            </w:pPr>
            <w:r>
              <w:rPr>
                <w:sz w:val="20"/>
                <w:szCs w:val="20"/>
              </w:rPr>
              <w:t>loadRoster</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shows the ‘open file’ dialog box which is contained in a control called loadRosterDIalog. It uses try…catch constructs and validation for presence checks before a valid file name is passed back into the program.</w:t>
            </w:r>
          </w:p>
        </w:tc>
        <w:tc>
          <w:tcPr>
            <w:tcW w:w="1559" w:type="dxa"/>
          </w:tcPr>
          <w:p w:rsidR="007352C5" w:rsidRDefault="007352C5" w:rsidP="008F25DB">
            <w:pPr>
              <w:pStyle w:val="NoSpacing"/>
              <w:rPr>
                <w:sz w:val="20"/>
                <w:szCs w:val="20"/>
              </w:rPr>
            </w:pPr>
            <w:r>
              <w:rPr>
                <w:sz w:val="20"/>
                <w:szCs w:val="20"/>
              </w:rPr>
              <w:t>fileSaveLocation, loadSilently</w:t>
            </w:r>
          </w:p>
        </w:tc>
        <w:tc>
          <w:tcPr>
            <w:tcW w:w="1134" w:type="dxa"/>
          </w:tcPr>
          <w:p w:rsidR="007352C5" w:rsidRDefault="007352C5" w:rsidP="008F25DB">
            <w:pPr>
              <w:pStyle w:val="NoSpacing"/>
              <w:rPr>
                <w:sz w:val="20"/>
                <w:szCs w:val="20"/>
              </w:rPr>
            </w:pPr>
            <w:r>
              <w:rPr>
                <w:sz w:val="20"/>
                <w:szCs w:val="20"/>
              </w:rPr>
              <w:t>fileSaveLocation</w:t>
            </w:r>
          </w:p>
        </w:tc>
      </w:tr>
      <w:tr w:rsidR="007352C5" w:rsidRPr="003153D6" w:rsidTr="00EE13FF">
        <w:trPr>
          <w:trHeight w:val="1028"/>
        </w:trPr>
        <w:tc>
          <w:tcPr>
            <w:tcW w:w="1985" w:type="dxa"/>
          </w:tcPr>
          <w:p w:rsidR="007352C5" w:rsidRDefault="007352C5" w:rsidP="008F25DB">
            <w:pPr>
              <w:autoSpaceDE w:val="0"/>
              <w:autoSpaceDN w:val="0"/>
              <w:adjustRightInd w:val="0"/>
              <w:rPr>
                <w:sz w:val="20"/>
                <w:szCs w:val="20"/>
              </w:rPr>
            </w:pPr>
            <w:r>
              <w:rPr>
                <w:sz w:val="20"/>
                <w:szCs w:val="20"/>
              </w:rPr>
              <w:t>readTxtRoster</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uses a new streamReader object to read from the roster stored at fileSaveLocation. It then runs the subs splitRoster, fillDataGridView, and changeDropDown.</w:t>
            </w:r>
          </w:p>
        </w:tc>
        <w:tc>
          <w:tcPr>
            <w:tcW w:w="1559" w:type="dxa"/>
          </w:tcPr>
          <w:p w:rsidR="007352C5" w:rsidRDefault="007352C5" w:rsidP="008F25DB">
            <w:pPr>
              <w:pStyle w:val="NoSpacing"/>
              <w:rPr>
                <w:sz w:val="20"/>
                <w:szCs w:val="20"/>
              </w:rPr>
            </w:pPr>
            <w:r>
              <w:rPr>
                <w:sz w:val="20"/>
                <w:szCs w:val="20"/>
              </w:rPr>
              <w:t>fileSaveLocation, rosterLoaded</w:t>
            </w:r>
          </w:p>
        </w:tc>
        <w:tc>
          <w:tcPr>
            <w:tcW w:w="1134" w:type="dxa"/>
          </w:tcPr>
          <w:p w:rsidR="007352C5" w:rsidRDefault="007352C5" w:rsidP="008F25DB">
            <w:pPr>
              <w:pStyle w:val="NoSpacing"/>
              <w:rPr>
                <w:sz w:val="20"/>
                <w:szCs w:val="20"/>
              </w:rPr>
            </w:pPr>
            <w:r>
              <w:rPr>
                <w:sz w:val="20"/>
                <w:szCs w:val="20"/>
              </w:rPr>
              <w:t>rosterLoaded</w:t>
            </w:r>
          </w:p>
        </w:tc>
      </w:tr>
      <w:tr w:rsidR="007352C5" w:rsidRPr="003153D6" w:rsidTr="00EE13FF">
        <w:trPr>
          <w:trHeight w:val="790"/>
        </w:trPr>
        <w:tc>
          <w:tcPr>
            <w:tcW w:w="1985" w:type="dxa"/>
          </w:tcPr>
          <w:p w:rsidR="007352C5" w:rsidRDefault="007352C5" w:rsidP="008F25DB">
            <w:pPr>
              <w:autoSpaceDE w:val="0"/>
              <w:autoSpaceDN w:val="0"/>
              <w:adjustRightInd w:val="0"/>
              <w:rPr>
                <w:sz w:val="20"/>
                <w:szCs w:val="20"/>
              </w:rPr>
            </w:pPr>
            <w:r>
              <w:rPr>
                <w:sz w:val="20"/>
                <w:szCs w:val="20"/>
              </w:rPr>
              <w:t>splitRoster</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splits the string containing the first line of the roster between each slash delimiter and stores the resulting elements in the array ‘splitAtSlashes’</w:t>
            </w:r>
          </w:p>
        </w:tc>
        <w:tc>
          <w:tcPr>
            <w:tcW w:w="1559" w:type="dxa"/>
          </w:tcPr>
          <w:p w:rsidR="007352C5" w:rsidRDefault="007352C5" w:rsidP="008F25DB">
            <w:pPr>
              <w:pStyle w:val="NoSpacing"/>
              <w:rPr>
                <w:sz w:val="20"/>
                <w:szCs w:val="20"/>
              </w:rPr>
            </w:pPr>
            <w:r>
              <w:rPr>
                <w:sz w:val="20"/>
                <w:szCs w:val="20"/>
              </w:rPr>
              <w:t>firstLineOfRoster, splitAtSlashes</w:t>
            </w:r>
          </w:p>
        </w:tc>
        <w:tc>
          <w:tcPr>
            <w:tcW w:w="1134" w:type="dxa"/>
          </w:tcPr>
          <w:p w:rsidR="007352C5" w:rsidRDefault="007352C5" w:rsidP="008F25DB">
            <w:pPr>
              <w:pStyle w:val="NoSpacing"/>
              <w:rPr>
                <w:sz w:val="20"/>
                <w:szCs w:val="20"/>
              </w:rPr>
            </w:pPr>
            <w:r>
              <w:rPr>
                <w:sz w:val="20"/>
                <w:szCs w:val="20"/>
              </w:rPr>
              <w:t>splitAtSlashes</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fillDataGridView</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loops through each employee and day in the roster and writes each element of splitAtSlashes into the rosterGridView control. Two loops are used so that the day value is only written once for each day in the roster, and not for each employee.</w:t>
            </w:r>
          </w:p>
        </w:tc>
        <w:tc>
          <w:tcPr>
            <w:tcW w:w="1559" w:type="dxa"/>
          </w:tcPr>
          <w:p w:rsidR="007352C5" w:rsidRDefault="007352C5" w:rsidP="008F25DB">
            <w:pPr>
              <w:pStyle w:val="NoSpacing"/>
              <w:rPr>
                <w:sz w:val="20"/>
                <w:szCs w:val="20"/>
              </w:rPr>
            </w:pPr>
            <w:r>
              <w:rPr>
                <w:sz w:val="20"/>
                <w:szCs w:val="20"/>
              </w:rPr>
              <w:t>splitAtSlashes, numberOfEmployeesInRoster</w:t>
            </w:r>
          </w:p>
        </w:tc>
        <w:tc>
          <w:tcPr>
            <w:tcW w:w="1134" w:type="dxa"/>
          </w:tcPr>
          <w:p w:rsidR="007352C5" w:rsidRDefault="007352C5" w:rsidP="008F25DB">
            <w:pPr>
              <w:pStyle w:val="NoSpacing"/>
              <w:rPr>
                <w:sz w:val="20"/>
                <w:szCs w:val="20"/>
              </w:rPr>
            </w:pPr>
            <w:r>
              <w:rPr>
                <w:sz w:val="20"/>
                <w:szCs w:val="20"/>
              </w:rPr>
              <w:t>N/A</w:t>
            </w:r>
          </w:p>
          <w:p w:rsidR="007352C5" w:rsidRPr="00271EDA" w:rsidRDefault="007352C5" w:rsidP="008F25DB"/>
        </w:tc>
      </w:tr>
      <w:tr w:rsidR="007352C5" w:rsidRPr="003153D6" w:rsidTr="00EE13FF">
        <w:trPr>
          <w:trHeight w:val="1156"/>
        </w:trPr>
        <w:tc>
          <w:tcPr>
            <w:tcW w:w="1985" w:type="dxa"/>
          </w:tcPr>
          <w:p w:rsidR="007352C5" w:rsidRDefault="007352C5" w:rsidP="008F25DB">
            <w:pPr>
              <w:autoSpaceDE w:val="0"/>
              <w:autoSpaceDN w:val="0"/>
              <w:adjustRightInd w:val="0"/>
              <w:rPr>
                <w:sz w:val="20"/>
                <w:szCs w:val="20"/>
              </w:rPr>
            </w:pPr>
            <w:r>
              <w:rPr>
                <w:sz w:val="20"/>
                <w:szCs w:val="20"/>
              </w:rPr>
              <w:t>clearRoster</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confirms that the user wants to clear the roster. If so, the dataGridRosterView dataSource is set to “nothing” and the drop-down menu is changed using changeDropDown.</w:t>
            </w:r>
          </w:p>
        </w:tc>
        <w:tc>
          <w:tcPr>
            <w:tcW w:w="1559" w:type="dxa"/>
          </w:tcPr>
          <w:p w:rsidR="007352C5" w:rsidRDefault="007352C5" w:rsidP="008F25DB">
            <w:pPr>
              <w:pStyle w:val="NoSpacing"/>
              <w:rPr>
                <w:sz w:val="20"/>
                <w:szCs w:val="20"/>
              </w:rPr>
            </w:pPr>
            <w:r>
              <w:rPr>
                <w:sz w:val="20"/>
                <w:szCs w:val="20"/>
              </w:rPr>
              <w:t>rosterLoaded</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635"/>
        </w:trPr>
        <w:tc>
          <w:tcPr>
            <w:tcW w:w="1985" w:type="dxa"/>
          </w:tcPr>
          <w:p w:rsidR="007352C5" w:rsidRDefault="007352C5" w:rsidP="008F25DB">
            <w:pPr>
              <w:autoSpaceDE w:val="0"/>
              <w:autoSpaceDN w:val="0"/>
              <w:adjustRightInd w:val="0"/>
              <w:rPr>
                <w:sz w:val="20"/>
                <w:szCs w:val="20"/>
              </w:rPr>
            </w:pPr>
            <w:r>
              <w:rPr>
                <w:sz w:val="20"/>
                <w:szCs w:val="20"/>
              </w:rPr>
              <w:t>ExToolStripMenuItem_Click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 xml:space="preserve">This sub handles the user choosing the ‘exit’ command from the toolStrip control. It will call toExit if this happens. </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638"/>
        </w:trPr>
        <w:tc>
          <w:tcPr>
            <w:tcW w:w="1985" w:type="dxa"/>
          </w:tcPr>
          <w:p w:rsidR="007352C5" w:rsidRDefault="007352C5" w:rsidP="008F25DB">
            <w:pPr>
              <w:autoSpaceDE w:val="0"/>
              <w:autoSpaceDN w:val="0"/>
              <w:adjustRightInd w:val="0"/>
              <w:rPr>
                <w:sz w:val="20"/>
                <w:szCs w:val="20"/>
              </w:rPr>
            </w:pPr>
            <w:r>
              <w:rPr>
                <w:sz w:val="20"/>
                <w:szCs w:val="20"/>
              </w:rPr>
              <w:t>CreateNewRosterToolStripMenuItem_Click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 xml:space="preserve">This sub handles the user choosing the ‘Create new roster’ command from the </w:t>
            </w:r>
            <w:r>
              <w:rPr>
                <w:sz w:val="20"/>
                <w:szCs w:val="20"/>
              </w:rPr>
              <w:lastRenderedPageBreak/>
              <w:t>toolStrip control. This sub shows the first form for roster creation – createRoster1.vb</w:t>
            </w:r>
          </w:p>
        </w:tc>
        <w:tc>
          <w:tcPr>
            <w:tcW w:w="1559" w:type="dxa"/>
          </w:tcPr>
          <w:p w:rsidR="007352C5" w:rsidRDefault="007352C5" w:rsidP="008F25DB">
            <w:pPr>
              <w:pStyle w:val="NoSpacing"/>
              <w:rPr>
                <w:sz w:val="20"/>
                <w:szCs w:val="20"/>
              </w:rPr>
            </w:pPr>
            <w:r>
              <w:rPr>
                <w:sz w:val="20"/>
                <w:szCs w:val="20"/>
              </w:rPr>
              <w:lastRenderedPageBreak/>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638"/>
        </w:trPr>
        <w:tc>
          <w:tcPr>
            <w:tcW w:w="1985" w:type="dxa"/>
          </w:tcPr>
          <w:p w:rsidR="007352C5" w:rsidRDefault="007352C5" w:rsidP="008F25DB">
            <w:pPr>
              <w:autoSpaceDE w:val="0"/>
              <w:autoSpaceDN w:val="0"/>
              <w:adjustRightInd w:val="0"/>
              <w:rPr>
                <w:sz w:val="20"/>
                <w:szCs w:val="20"/>
              </w:rPr>
            </w:pPr>
            <w:r>
              <w:rPr>
                <w:sz w:val="20"/>
                <w:szCs w:val="20"/>
              </w:rPr>
              <w:lastRenderedPageBreak/>
              <w:t>loadExistingRosterToolStripMenuItem_Click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choosing the ‘Load existing roster’ command from the toolStrip control. It calls the loadRoster sub which will load a new roster.</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638"/>
        </w:trPr>
        <w:tc>
          <w:tcPr>
            <w:tcW w:w="1985" w:type="dxa"/>
          </w:tcPr>
          <w:p w:rsidR="007352C5" w:rsidRDefault="007352C5" w:rsidP="008F25DB">
            <w:pPr>
              <w:autoSpaceDE w:val="0"/>
              <w:autoSpaceDN w:val="0"/>
              <w:adjustRightInd w:val="0"/>
              <w:rPr>
                <w:sz w:val="20"/>
                <w:szCs w:val="20"/>
              </w:rPr>
            </w:pPr>
            <w:r>
              <w:rPr>
                <w:sz w:val="20"/>
                <w:szCs w:val="20"/>
              </w:rPr>
              <w:t>clearLoadedRosterToolStripMenuItem_Click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choosing the ‘clear loaded roster’ command from the toolStrip control. It calls clearRoster which will clear a roster if one is loaded. This item is enabled/disabled by the program - a user can only clear a roster if one is loaded.</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ViewDocumentationToolStripMenuItem_Click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choosing the ‘view documentation’ command from the toolStrip control. It uses a try…catch construct to open a word document containing example documentation for the program.</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638"/>
        </w:trPr>
        <w:tc>
          <w:tcPr>
            <w:tcW w:w="1985" w:type="dxa"/>
          </w:tcPr>
          <w:p w:rsidR="007352C5" w:rsidRDefault="007352C5" w:rsidP="008F25DB">
            <w:pPr>
              <w:autoSpaceDE w:val="0"/>
              <w:autoSpaceDN w:val="0"/>
              <w:adjustRightInd w:val="0"/>
              <w:rPr>
                <w:sz w:val="20"/>
                <w:szCs w:val="20"/>
              </w:rPr>
            </w:pPr>
            <w:r>
              <w:rPr>
                <w:sz w:val="20"/>
                <w:szCs w:val="20"/>
              </w:rPr>
              <w:t>KnattConsultingOnTheWebToolStripMenuItem_Click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choosing the ‘Knatt Consulting on the web’ command from the toolStrip control. This sub uses a try…catch construct to open the Knatt Consulting website in the default web browser.</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bl>
    <w:p w:rsidR="007352C5" w:rsidRDefault="007352C5" w:rsidP="007352C5">
      <w:pPr>
        <w:pStyle w:val="NoSpacing"/>
        <w:rPr>
          <w:b/>
        </w:rPr>
      </w:pPr>
    </w:p>
    <w:p w:rsidR="007352C5" w:rsidRPr="00576E93" w:rsidRDefault="007352C5" w:rsidP="00AA792B">
      <w:pPr>
        <w:pStyle w:val="Heading4"/>
      </w:pPr>
      <w:r w:rsidRPr="00576E93">
        <w:t>createRoster1.vb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3794"/>
        <w:gridCol w:w="1559"/>
        <w:gridCol w:w="1134"/>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3794" w:type="dxa"/>
          </w:tcPr>
          <w:p w:rsidR="007352C5" w:rsidRPr="003153D6" w:rsidRDefault="007352C5" w:rsidP="008F25DB">
            <w:pPr>
              <w:pStyle w:val="NoSpacing"/>
              <w:rPr>
                <w:b/>
                <w:sz w:val="20"/>
                <w:szCs w:val="20"/>
              </w:rPr>
            </w:pPr>
            <w:r>
              <w:rPr>
                <w:b/>
                <w:sz w:val="20"/>
                <w:szCs w:val="20"/>
              </w:rPr>
              <w:t>Description</w:t>
            </w:r>
          </w:p>
        </w:tc>
        <w:tc>
          <w:tcPr>
            <w:tcW w:w="1559" w:type="dxa"/>
          </w:tcPr>
          <w:p w:rsidR="007352C5" w:rsidRDefault="007352C5" w:rsidP="008F25DB">
            <w:pPr>
              <w:pStyle w:val="NoSpacing"/>
              <w:rPr>
                <w:b/>
                <w:sz w:val="20"/>
                <w:szCs w:val="20"/>
              </w:rPr>
            </w:pPr>
            <w:r>
              <w:rPr>
                <w:b/>
                <w:sz w:val="20"/>
                <w:szCs w:val="20"/>
              </w:rPr>
              <w:t>Parameters</w:t>
            </w:r>
          </w:p>
        </w:tc>
        <w:tc>
          <w:tcPr>
            <w:tcW w:w="1134"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nextButton1_Click</w:t>
            </w:r>
          </w:p>
        </w:tc>
        <w:tc>
          <w:tcPr>
            <w:tcW w:w="850" w:type="dxa"/>
          </w:tcPr>
          <w:p w:rsidR="007352C5" w:rsidRPr="000F3F56" w:rsidRDefault="007352C5" w:rsidP="008F25DB">
            <w:pPr>
              <w:pStyle w:val="NoSpacing"/>
              <w:rPr>
                <w:sz w:val="20"/>
                <w:szCs w:val="20"/>
              </w:rPr>
            </w:pPr>
            <w:r>
              <w:rPr>
                <w:sz w:val="20"/>
                <w:szCs w:val="20"/>
              </w:rPr>
              <w:t>Public</w:t>
            </w:r>
          </w:p>
        </w:tc>
        <w:tc>
          <w:tcPr>
            <w:tcW w:w="3794" w:type="dxa"/>
          </w:tcPr>
          <w:p w:rsidR="007352C5" w:rsidRPr="000F3F56" w:rsidRDefault="007352C5" w:rsidP="008F25DB">
            <w:pPr>
              <w:pStyle w:val="NoSpacing"/>
              <w:rPr>
                <w:sz w:val="20"/>
                <w:szCs w:val="20"/>
              </w:rPr>
            </w:pPr>
            <w:r>
              <w:rPr>
                <w:sz w:val="20"/>
                <w:szCs w:val="20"/>
              </w:rPr>
              <w:t>This sub checks if the user has entered valid data using validateEntry and then calls the nextForm sub to change forms.</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323"/>
        </w:trPr>
        <w:tc>
          <w:tcPr>
            <w:tcW w:w="1985" w:type="dxa"/>
          </w:tcPr>
          <w:p w:rsidR="007352C5" w:rsidRDefault="007352C5" w:rsidP="008F25DB">
            <w:pPr>
              <w:autoSpaceDE w:val="0"/>
              <w:autoSpaceDN w:val="0"/>
              <w:adjustRightInd w:val="0"/>
              <w:rPr>
                <w:sz w:val="20"/>
                <w:szCs w:val="20"/>
              </w:rPr>
            </w:pPr>
            <w:r>
              <w:rPr>
                <w:sz w:val="20"/>
                <w:szCs w:val="20"/>
              </w:rPr>
              <w:t>validateEntry</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function uses regex validation to check if the data entered into the text boxes on the form is valid. A try…catch construct prevents errors such as text entry or numerical overflow. The function returns true or false depending on if the data is valid.</w:t>
            </w:r>
          </w:p>
        </w:tc>
        <w:tc>
          <w:tcPr>
            <w:tcW w:w="1559" w:type="dxa"/>
          </w:tcPr>
          <w:p w:rsidR="007352C5" w:rsidRDefault="007352C5" w:rsidP="008F25DB">
            <w:pPr>
              <w:pStyle w:val="NoSpacing"/>
              <w:rPr>
                <w:sz w:val="20"/>
                <w:szCs w:val="20"/>
              </w:rPr>
            </w:pPr>
            <w:r>
              <w:rPr>
                <w:sz w:val="20"/>
                <w:szCs w:val="20"/>
              </w:rPr>
              <w:t>valid</w:t>
            </w:r>
          </w:p>
        </w:tc>
        <w:tc>
          <w:tcPr>
            <w:tcW w:w="1134" w:type="dxa"/>
          </w:tcPr>
          <w:p w:rsidR="007352C5" w:rsidRPr="000F3F56" w:rsidRDefault="007352C5" w:rsidP="008F25DB">
            <w:pPr>
              <w:pStyle w:val="NoSpacing"/>
              <w:rPr>
                <w:sz w:val="20"/>
                <w:szCs w:val="20"/>
              </w:rPr>
            </w:pPr>
            <w:r>
              <w:rPr>
                <w:sz w:val="20"/>
                <w:szCs w:val="20"/>
              </w:rPr>
              <w:t>valid</w:t>
            </w:r>
          </w:p>
        </w:tc>
      </w:tr>
      <w:tr w:rsidR="007352C5" w:rsidRPr="003153D6" w:rsidTr="00EE13FF">
        <w:trPr>
          <w:trHeight w:val="542"/>
        </w:trPr>
        <w:tc>
          <w:tcPr>
            <w:tcW w:w="1985" w:type="dxa"/>
          </w:tcPr>
          <w:p w:rsidR="007352C5" w:rsidRDefault="007352C5" w:rsidP="008F25DB">
            <w:pPr>
              <w:autoSpaceDE w:val="0"/>
              <w:autoSpaceDN w:val="0"/>
              <w:adjustRightInd w:val="0"/>
              <w:rPr>
                <w:sz w:val="20"/>
                <w:szCs w:val="20"/>
              </w:rPr>
            </w:pPr>
            <w:r>
              <w:rPr>
                <w:sz w:val="20"/>
                <w:szCs w:val="20"/>
              </w:rPr>
              <w:t>nextForm</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closes createRoster1 and loads createRoster2</w:t>
            </w:r>
          </w:p>
        </w:tc>
        <w:tc>
          <w:tcPr>
            <w:tcW w:w="1559" w:type="dxa"/>
          </w:tcPr>
          <w:p w:rsidR="007352C5" w:rsidRDefault="007352C5" w:rsidP="008F25DB">
            <w:pPr>
              <w:pStyle w:val="NoSpacing"/>
              <w:rPr>
                <w:sz w:val="20"/>
                <w:szCs w:val="20"/>
              </w:rPr>
            </w:pPr>
            <w:r>
              <w:rPr>
                <w:sz w:val="20"/>
                <w:szCs w:val="20"/>
              </w:rPr>
              <w:t>N/A</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customShiftsEntryButton_click</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clicking on the ‘use custom shifts’ button and creates a new instance of createCustomShifts1.vb with createRoster1 as the owner.</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795"/>
        </w:trPr>
        <w:tc>
          <w:tcPr>
            <w:tcW w:w="1985" w:type="dxa"/>
          </w:tcPr>
          <w:p w:rsidR="007352C5" w:rsidRDefault="007352C5" w:rsidP="008F25DB">
            <w:pPr>
              <w:autoSpaceDE w:val="0"/>
              <w:autoSpaceDN w:val="0"/>
              <w:adjustRightInd w:val="0"/>
              <w:rPr>
                <w:sz w:val="20"/>
                <w:szCs w:val="20"/>
              </w:rPr>
            </w:pPr>
            <w:r>
              <w:rPr>
                <w:sz w:val="20"/>
                <w:szCs w:val="20"/>
              </w:rPr>
              <w:t>useCustomShiftsCheckBox_CheckedChanged</w:t>
            </w:r>
          </w:p>
        </w:tc>
        <w:tc>
          <w:tcPr>
            <w:tcW w:w="850" w:type="dxa"/>
          </w:tcPr>
          <w:p w:rsidR="007352C5" w:rsidRDefault="007352C5" w:rsidP="008F25DB">
            <w:pPr>
              <w:pStyle w:val="NoSpacing"/>
              <w:rPr>
                <w:sz w:val="20"/>
                <w:szCs w:val="20"/>
              </w:rPr>
            </w:pPr>
            <w:r>
              <w:rPr>
                <w:sz w:val="20"/>
                <w:szCs w:val="20"/>
              </w:rPr>
              <w:t>Private</w:t>
            </w:r>
          </w:p>
        </w:tc>
        <w:tc>
          <w:tcPr>
            <w:tcW w:w="3794" w:type="dxa"/>
          </w:tcPr>
          <w:p w:rsidR="007352C5" w:rsidRDefault="007352C5" w:rsidP="008F25DB">
            <w:pPr>
              <w:pStyle w:val="NoSpacing"/>
              <w:rPr>
                <w:sz w:val="20"/>
                <w:szCs w:val="20"/>
              </w:rPr>
            </w:pPr>
            <w:r>
              <w:rPr>
                <w:sz w:val="20"/>
                <w:szCs w:val="20"/>
              </w:rPr>
              <w:t>This sub handles the user checking the custom shifts checkbox. It enables/disables the customShiftsEntryButton and sets the value of globalVariables.useCustomShifts to true or false appropriately.</w:t>
            </w:r>
          </w:p>
        </w:tc>
        <w:tc>
          <w:tcPr>
            <w:tcW w:w="1559"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bl>
    <w:p w:rsidR="007352C5" w:rsidRDefault="007352C5" w:rsidP="007352C5">
      <w:pPr>
        <w:pStyle w:val="NoSpacing"/>
        <w:rPr>
          <w:b/>
        </w:rPr>
      </w:pPr>
    </w:p>
    <w:p w:rsidR="007352C5" w:rsidRPr="00576E93" w:rsidRDefault="007352C5" w:rsidP="007352C5">
      <w:pPr>
        <w:pStyle w:val="NoSpacing"/>
        <w:rPr>
          <w:u w:val="single"/>
        </w:rPr>
      </w:pPr>
      <w:r w:rsidRPr="00576E93">
        <w:rPr>
          <w:u w:val="single"/>
        </w:rPr>
        <w:t>createCustomShifts1.vb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3794"/>
        <w:gridCol w:w="1559"/>
        <w:gridCol w:w="1134"/>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lastRenderedPageBreak/>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3794" w:type="dxa"/>
          </w:tcPr>
          <w:p w:rsidR="007352C5" w:rsidRPr="003153D6" w:rsidRDefault="007352C5" w:rsidP="008F25DB">
            <w:pPr>
              <w:pStyle w:val="NoSpacing"/>
              <w:rPr>
                <w:b/>
                <w:sz w:val="20"/>
                <w:szCs w:val="20"/>
              </w:rPr>
            </w:pPr>
            <w:r>
              <w:rPr>
                <w:b/>
                <w:sz w:val="20"/>
                <w:szCs w:val="20"/>
              </w:rPr>
              <w:t>Description</w:t>
            </w:r>
          </w:p>
        </w:tc>
        <w:tc>
          <w:tcPr>
            <w:tcW w:w="1559" w:type="dxa"/>
          </w:tcPr>
          <w:p w:rsidR="007352C5" w:rsidRDefault="007352C5" w:rsidP="008F25DB">
            <w:pPr>
              <w:pStyle w:val="NoSpacing"/>
              <w:rPr>
                <w:b/>
                <w:sz w:val="20"/>
                <w:szCs w:val="20"/>
              </w:rPr>
            </w:pPr>
            <w:r>
              <w:rPr>
                <w:b/>
                <w:sz w:val="20"/>
                <w:szCs w:val="20"/>
              </w:rPr>
              <w:t>Parameters</w:t>
            </w:r>
          </w:p>
        </w:tc>
        <w:tc>
          <w:tcPr>
            <w:tcW w:w="1134"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selectAllButton_Click</w:t>
            </w:r>
          </w:p>
        </w:tc>
        <w:tc>
          <w:tcPr>
            <w:tcW w:w="850" w:type="dxa"/>
          </w:tcPr>
          <w:p w:rsidR="007352C5" w:rsidRPr="000F3F56" w:rsidRDefault="007352C5" w:rsidP="008F25DB">
            <w:pPr>
              <w:pStyle w:val="NoSpacing"/>
              <w:rPr>
                <w:sz w:val="20"/>
                <w:szCs w:val="20"/>
              </w:rPr>
            </w:pPr>
            <w:r>
              <w:rPr>
                <w:sz w:val="20"/>
                <w:szCs w:val="20"/>
              </w:rPr>
              <w:t>Private</w:t>
            </w:r>
          </w:p>
        </w:tc>
        <w:tc>
          <w:tcPr>
            <w:tcW w:w="3794" w:type="dxa"/>
          </w:tcPr>
          <w:p w:rsidR="007352C5" w:rsidRPr="000F3F56" w:rsidRDefault="007352C5" w:rsidP="008F25DB">
            <w:pPr>
              <w:pStyle w:val="NoSpacing"/>
              <w:rPr>
                <w:sz w:val="20"/>
                <w:szCs w:val="20"/>
              </w:rPr>
            </w:pPr>
            <w:r>
              <w:rPr>
                <w:sz w:val="20"/>
                <w:szCs w:val="20"/>
              </w:rPr>
              <w:t xml:space="preserve">This sub loops through every checkbox on the form and sets their values to </w:t>
            </w:r>
            <w:proofErr w:type="gramStart"/>
            <w:r>
              <w:rPr>
                <w:sz w:val="20"/>
                <w:szCs w:val="20"/>
              </w:rPr>
              <w:t>checked</w:t>
            </w:r>
            <w:proofErr w:type="gramEnd"/>
            <w:r>
              <w:rPr>
                <w:sz w:val="20"/>
                <w:szCs w:val="20"/>
              </w:rPr>
              <w:t xml:space="preserve">. It also disables the select all button and enables </w:t>
            </w:r>
            <w:proofErr w:type="gramStart"/>
            <w:r>
              <w:rPr>
                <w:sz w:val="20"/>
                <w:szCs w:val="20"/>
              </w:rPr>
              <w:t>the deselect</w:t>
            </w:r>
            <w:proofErr w:type="gramEnd"/>
            <w:r>
              <w:rPr>
                <w:sz w:val="20"/>
                <w:szCs w:val="20"/>
              </w:rPr>
              <w:t xml:space="preserve"> all button.</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deselectAllButton_Click</w:t>
            </w:r>
          </w:p>
        </w:tc>
        <w:tc>
          <w:tcPr>
            <w:tcW w:w="850" w:type="dxa"/>
          </w:tcPr>
          <w:p w:rsidR="007352C5" w:rsidRPr="000F3F56" w:rsidRDefault="007352C5" w:rsidP="008F25DB">
            <w:pPr>
              <w:pStyle w:val="NoSpacing"/>
              <w:rPr>
                <w:sz w:val="20"/>
                <w:szCs w:val="20"/>
              </w:rPr>
            </w:pPr>
            <w:r>
              <w:rPr>
                <w:sz w:val="20"/>
                <w:szCs w:val="20"/>
              </w:rPr>
              <w:t>Private</w:t>
            </w:r>
          </w:p>
        </w:tc>
        <w:tc>
          <w:tcPr>
            <w:tcW w:w="3794" w:type="dxa"/>
          </w:tcPr>
          <w:p w:rsidR="007352C5" w:rsidRPr="000F3F56" w:rsidRDefault="007352C5" w:rsidP="008F25DB">
            <w:pPr>
              <w:pStyle w:val="NoSpacing"/>
              <w:rPr>
                <w:sz w:val="20"/>
                <w:szCs w:val="20"/>
              </w:rPr>
            </w:pPr>
            <w:r>
              <w:rPr>
                <w:sz w:val="20"/>
                <w:szCs w:val="20"/>
              </w:rPr>
              <w:t xml:space="preserve">This sub loops through every checkbox on the form and sets their values to unchecked. It also enables the select all button and disables </w:t>
            </w:r>
            <w:proofErr w:type="gramStart"/>
            <w:r>
              <w:rPr>
                <w:sz w:val="20"/>
                <w:szCs w:val="20"/>
              </w:rPr>
              <w:t>the deselect</w:t>
            </w:r>
            <w:proofErr w:type="gramEnd"/>
            <w:r>
              <w:rPr>
                <w:sz w:val="20"/>
                <w:szCs w:val="20"/>
              </w:rPr>
              <w:t xml:space="preserve"> all button.</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39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closeButton_Click</w:t>
            </w:r>
          </w:p>
        </w:tc>
        <w:tc>
          <w:tcPr>
            <w:tcW w:w="850" w:type="dxa"/>
          </w:tcPr>
          <w:p w:rsidR="007352C5" w:rsidRPr="000F3F56" w:rsidRDefault="007352C5" w:rsidP="008F25DB">
            <w:pPr>
              <w:pStyle w:val="NoSpacing"/>
              <w:rPr>
                <w:sz w:val="20"/>
                <w:szCs w:val="20"/>
              </w:rPr>
            </w:pPr>
            <w:r>
              <w:rPr>
                <w:sz w:val="20"/>
                <w:szCs w:val="20"/>
              </w:rPr>
              <w:t>Private</w:t>
            </w:r>
          </w:p>
        </w:tc>
        <w:tc>
          <w:tcPr>
            <w:tcW w:w="3794" w:type="dxa"/>
          </w:tcPr>
          <w:p w:rsidR="007352C5" w:rsidRPr="000F3F56" w:rsidRDefault="007352C5" w:rsidP="008F25DB">
            <w:pPr>
              <w:pStyle w:val="NoSpacing"/>
              <w:rPr>
                <w:sz w:val="20"/>
                <w:szCs w:val="20"/>
              </w:rPr>
            </w:pPr>
            <w:r>
              <w:rPr>
                <w:sz w:val="20"/>
                <w:szCs w:val="20"/>
              </w:rPr>
              <w:t>This sub handles a user closing the custom shifts form and calls the toExit sub.</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323"/>
        </w:trPr>
        <w:tc>
          <w:tcPr>
            <w:tcW w:w="1985" w:type="dxa"/>
          </w:tcPr>
          <w:p w:rsidR="007352C5" w:rsidRDefault="007352C5" w:rsidP="008F25DB">
            <w:pPr>
              <w:autoSpaceDE w:val="0"/>
              <w:autoSpaceDN w:val="0"/>
              <w:adjustRightInd w:val="0"/>
              <w:rPr>
                <w:sz w:val="20"/>
                <w:szCs w:val="20"/>
              </w:rPr>
            </w:pPr>
            <w:r>
              <w:rPr>
                <w:sz w:val="20"/>
                <w:szCs w:val="20"/>
              </w:rPr>
              <w:t>toExit</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function confirms that the user wishes to stop entering custom shifts and sets the useCustomShifts value to false.</w:t>
            </w:r>
          </w:p>
        </w:tc>
        <w:tc>
          <w:tcPr>
            <w:tcW w:w="1559" w:type="dxa"/>
          </w:tcPr>
          <w:p w:rsidR="007352C5" w:rsidRDefault="007352C5" w:rsidP="008F25DB">
            <w:pPr>
              <w:pStyle w:val="NoSpacing"/>
              <w:rPr>
                <w:sz w:val="20"/>
                <w:szCs w:val="20"/>
              </w:rPr>
            </w:pPr>
            <w:r>
              <w:rPr>
                <w:sz w:val="20"/>
                <w:szCs w:val="20"/>
              </w:rPr>
              <w:t>N/A</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542"/>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nextButton_Click</w:t>
            </w:r>
          </w:p>
        </w:tc>
        <w:tc>
          <w:tcPr>
            <w:tcW w:w="850" w:type="dxa"/>
          </w:tcPr>
          <w:p w:rsidR="007352C5" w:rsidRPr="000F3F56" w:rsidRDefault="007352C5" w:rsidP="008F25DB">
            <w:pPr>
              <w:pStyle w:val="NoSpacing"/>
              <w:rPr>
                <w:sz w:val="20"/>
                <w:szCs w:val="20"/>
              </w:rPr>
            </w:pPr>
            <w:r>
              <w:rPr>
                <w:sz w:val="20"/>
                <w:szCs w:val="20"/>
              </w:rPr>
              <w:t>Private</w:t>
            </w:r>
          </w:p>
        </w:tc>
        <w:tc>
          <w:tcPr>
            <w:tcW w:w="3794" w:type="dxa"/>
          </w:tcPr>
          <w:p w:rsidR="007352C5" w:rsidRPr="000F3F56" w:rsidRDefault="007352C5" w:rsidP="008F25DB">
            <w:pPr>
              <w:pStyle w:val="NoSpacing"/>
              <w:rPr>
                <w:sz w:val="20"/>
                <w:szCs w:val="20"/>
              </w:rPr>
            </w:pPr>
            <w:r>
              <w:rPr>
                <w:sz w:val="20"/>
                <w:szCs w:val="20"/>
              </w:rPr>
              <w:t>This sub handles a user clicking the next button. It loops through all the checkboxes on the form and writes their value to the globalVariables.customShifts array. It then sets useCustomShifts to true.</w:t>
            </w:r>
          </w:p>
        </w:tc>
        <w:tc>
          <w:tcPr>
            <w:tcW w:w="1559"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clearCustomShifts</w:t>
            </w:r>
          </w:p>
        </w:tc>
        <w:tc>
          <w:tcPr>
            <w:tcW w:w="850" w:type="dxa"/>
          </w:tcPr>
          <w:p w:rsidR="007352C5" w:rsidRDefault="007352C5" w:rsidP="008F25DB">
            <w:pPr>
              <w:pStyle w:val="NoSpacing"/>
              <w:rPr>
                <w:sz w:val="20"/>
                <w:szCs w:val="20"/>
              </w:rPr>
            </w:pPr>
            <w:r>
              <w:rPr>
                <w:sz w:val="20"/>
                <w:szCs w:val="20"/>
              </w:rPr>
              <w:t>Public</w:t>
            </w:r>
          </w:p>
        </w:tc>
        <w:tc>
          <w:tcPr>
            <w:tcW w:w="3794" w:type="dxa"/>
          </w:tcPr>
          <w:p w:rsidR="007352C5" w:rsidRDefault="007352C5" w:rsidP="008F25DB">
            <w:pPr>
              <w:pStyle w:val="NoSpacing"/>
              <w:rPr>
                <w:sz w:val="20"/>
                <w:szCs w:val="20"/>
              </w:rPr>
            </w:pPr>
            <w:r>
              <w:rPr>
                <w:sz w:val="20"/>
                <w:szCs w:val="20"/>
              </w:rPr>
              <w:t>This sub loops through each element in customShifts and sets its value to false.</w:t>
            </w:r>
          </w:p>
        </w:tc>
        <w:tc>
          <w:tcPr>
            <w:tcW w:w="1559" w:type="dxa"/>
          </w:tcPr>
          <w:p w:rsidR="007352C5" w:rsidRDefault="007352C5" w:rsidP="008F25DB">
            <w:pPr>
              <w:pStyle w:val="NoSpacing"/>
              <w:rPr>
                <w:sz w:val="20"/>
                <w:szCs w:val="20"/>
              </w:rPr>
            </w:pPr>
            <w:r>
              <w:rPr>
                <w:sz w:val="20"/>
                <w:szCs w:val="20"/>
              </w:rPr>
              <w:t>customShifts</w:t>
            </w:r>
          </w:p>
        </w:tc>
        <w:tc>
          <w:tcPr>
            <w:tcW w:w="1134" w:type="dxa"/>
          </w:tcPr>
          <w:p w:rsidR="007352C5" w:rsidRDefault="007352C5" w:rsidP="008F25DB">
            <w:pPr>
              <w:pStyle w:val="NoSpacing"/>
              <w:rPr>
                <w:sz w:val="20"/>
                <w:szCs w:val="20"/>
              </w:rPr>
            </w:pPr>
            <w:r>
              <w:rPr>
                <w:sz w:val="20"/>
                <w:szCs w:val="20"/>
              </w:rPr>
              <w:t>customShifts</w:t>
            </w:r>
          </w:p>
        </w:tc>
      </w:tr>
    </w:tbl>
    <w:p w:rsidR="007352C5" w:rsidRDefault="007352C5" w:rsidP="007352C5">
      <w:pPr>
        <w:pStyle w:val="NoSpacing"/>
        <w:rPr>
          <w:b/>
        </w:rPr>
      </w:pPr>
    </w:p>
    <w:p w:rsidR="007352C5" w:rsidRPr="00576E93" w:rsidRDefault="007352C5" w:rsidP="00AA792B">
      <w:pPr>
        <w:pStyle w:val="Heading4"/>
      </w:pPr>
      <w:r w:rsidRPr="00576E93">
        <w:t>createRoster2.vb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4219"/>
        <w:gridCol w:w="1276"/>
        <w:gridCol w:w="992"/>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4219" w:type="dxa"/>
          </w:tcPr>
          <w:p w:rsidR="007352C5" w:rsidRPr="003153D6" w:rsidRDefault="007352C5" w:rsidP="008F25DB">
            <w:pPr>
              <w:pStyle w:val="NoSpacing"/>
              <w:rPr>
                <w:b/>
                <w:sz w:val="20"/>
                <w:szCs w:val="20"/>
              </w:rPr>
            </w:pPr>
            <w:r>
              <w:rPr>
                <w:b/>
                <w:sz w:val="20"/>
                <w:szCs w:val="20"/>
              </w:rPr>
              <w:t>Description</w:t>
            </w:r>
          </w:p>
        </w:tc>
        <w:tc>
          <w:tcPr>
            <w:tcW w:w="1276" w:type="dxa"/>
          </w:tcPr>
          <w:p w:rsidR="007352C5" w:rsidRDefault="007352C5" w:rsidP="008F25DB">
            <w:pPr>
              <w:pStyle w:val="NoSpacing"/>
              <w:rPr>
                <w:b/>
                <w:sz w:val="20"/>
                <w:szCs w:val="20"/>
              </w:rPr>
            </w:pPr>
            <w:r>
              <w:rPr>
                <w:b/>
                <w:sz w:val="20"/>
                <w:szCs w:val="20"/>
              </w:rPr>
              <w:t>Parameters</w:t>
            </w:r>
          </w:p>
        </w:tc>
        <w:tc>
          <w:tcPr>
            <w:tcW w:w="992"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nextButton1_Click</w:t>
            </w:r>
          </w:p>
        </w:tc>
        <w:tc>
          <w:tcPr>
            <w:tcW w:w="850" w:type="dxa"/>
          </w:tcPr>
          <w:p w:rsidR="007352C5" w:rsidRPr="000F3F56" w:rsidRDefault="007352C5" w:rsidP="008F25DB">
            <w:pPr>
              <w:pStyle w:val="NoSpacing"/>
              <w:rPr>
                <w:sz w:val="20"/>
                <w:szCs w:val="20"/>
              </w:rPr>
            </w:pPr>
            <w:r>
              <w:rPr>
                <w:sz w:val="20"/>
                <w:szCs w:val="20"/>
              </w:rPr>
              <w:t>Public</w:t>
            </w:r>
          </w:p>
        </w:tc>
        <w:tc>
          <w:tcPr>
            <w:tcW w:w="4219" w:type="dxa"/>
          </w:tcPr>
          <w:p w:rsidR="007352C5" w:rsidRPr="000F3F56" w:rsidRDefault="007352C5" w:rsidP="008F25DB">
            <w:pPr>
              <w:pStyle w:val="NoSpacing"/>
              <w:rPr>
                <w:sz w:val="20"/>
                <w:szCs w:val="20"/>
              </w:rPr>
            </w:pPr>
            <w:r>
              <w:rPr>
                <w:sz w:val="20"/>
                <w:szCs w:val="20"/>
              </w:rPr>
              <w:t>This sub checks if the user has entered valid data using validateEntry and then calls the nextForm sub to change forms.</w:t>
            </w:r>
          </w:p>
        </w:tc>
        <w:tc>
          <w:tcPr>
            <w:tcW w:w="1276" w:type="dxa"/>
          </w:tcPr>
          <w:p w:rsidR="007352C5" w:rsidRDefault="007352C5" w:rsidP="008F25DB">
            <w:pPr>
              <w:pStyle w:val="NoSpacing"/>
              <w:rPr>
                <w:sz w:val="20"/>
                <w:szCs w:val="20"/>
              </w:rPr>
            </w:pPr>
            <w:r w:rsidRPr="00B15918">
              <w:rPr>
                <w:sz w:val="20"/>
                <w:szCs w:val="20"/>
              </w:rPr>
              <w:t>sender</w:t>
            </w:r>
            <w:r>
              <w:rPr>
                <w:sz w:val="20"/>
                <w:szCs w:val="20"/>
              </w:rPr>
              <w:t>, e</w:t>
            </w:r>
          </w:p>
        </w:tc>
        <w:tc>
          <w:tcPr>
            <w:tcW w:w="992"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131"/>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backButton1_Click</w:t>
            </w:r>
          </w:p>
        </w:tc>
        <w:tc>
          <w:tcPr>
            <w:tcW w:w="850" w:type="dxa"/>
          </w:tcPr>
          <w:p w:rsidR="007352C5" w:rsidRPr="000F3F56" w:rsidRDefault="007352C5" w:rsidP="008F25DB">
            <w:pPr>
              <w:pStyle w:val="NoSpacing"/>
              <w:rPr>
                <w:sz w:val="20"/>
                <w:szCs w:val="20"/>
              </w:rPr>
            </w:pPr>
            <w:r>
              <w:rPr>
                <w:sz w:val="20"/>
                <w:szCs w:val="20"/>
              </w:rPr>
              <w:t>Public</w:t>
            </w:r>
          </w:p>
        </w:tc>
        <w:tc>
          <w:tcPr>
            <w:tcW w:w="4219" w:type="dxa"/>
          </w:tcPr>
          <w:p w:rsidR="007352C5" w:rsidRPr="000F3F56" w:rsidRDefault="007352C5" w:rsidP="008F25DB">
            <w:pPr>
              <w:pStyle w:val="NoSpacing"/>
              <w:rPr>
                <w:sz w:val="20"/>
                <w:szCs w:val="20"/>
              </w:rPr>
            </w:pPr>
            <w:r>
              <w:rPr>
                <w:sz w:val="20"/>
                <w:szCs w:val="20"/>
              </w:rPr>
              <w:t>This sub calls the prevForm sub to change forms.</w:t>
            </w:r>
          </w:p>
        </w:tc>
        <w:tc>
          <w:tcPr>
            <w:tcW w:w="1276" w:type="dxa"/>
          </w:tcPr>
          <w:p w:rsidR="007352C5" w:rsidRDefault="007352C5" w:rsidP="008F25DB">
            <w:pPr>
              <w:pStyle w:val="NoSpacing"/>
              <w:rPr>
                <w:sz w:val="20"/>
                <w:szCs w:val="20"/>
              </w:rPr>
            </w:pPr>
            <w:r w:rsidRPr="00B15918">
              <w:rPr>
                <w:sz w:val="20"/>
                <w:szCs w:val="20"/>
              </w:rPr>
              <w:t>sender</w:t>
            </w:r>
            <w:r>
              <w:rPr>
                <w:sz w:val="20"/>
                <w:szCs w:val="20"/>
              </w:rPr>
              <w:t>, e</w:t>
            </w:r>
          </w:p>
        </w:tc>
        <w:tc>
          <w:tcPr>
            <w:tcW w:w="992"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323"/>
        </w:trPr>
        <w:tc>
          <w:tcPr>
            <w:tcW w:w="1985" w:type="dxa"/>
          </w:tcPr>
          <w:p w:rsidR="007352C5" w:rsidRDefault="007352C5" w:rsidP="008F25DB">
            <w:pPr>
              <w:autoSpaceDE w:val="0"/>
              <w:autoSpaceDN w:val="0"/>
              <w:adjustRightInd w:val="0"/>
              <w:rPr>
                <w:sz w:val="20"/>
                <w:szCs w:val="20"/>
              </w:rPr>
            </w:pPr>
            <w:r>
              <w:rPr>
                <w:sz w:val="20"/>
                <w:szCs w:val="20"/>
              </w:rPr>
              <w:t>validateEntry</w:t>
            </w:r>
          </w:p>
        </w:tc>
        <w:tc>
          <w:tcPr>
            <w:tcW w:w="850" w:type="dxa"/>
          </w:tcPr>
          <w:p w:rsidR="007352C5" w:rsidRDefault="007352C5" w:rsidP="008F25DB">
            <w:pPr>
              <w:pStyle w:val="NoSpacing"/>
              <w:rPr>
                <w:sz w:val="20"/>
                <w:szCs w:val="20"/>
              </w:rPr>
            </w:pPr>
            <w:r>
              <w:rPr>
                <w:sz w:val="20"/>
                <w:szCs w:val="20"/>
              </w:rPr>
              <w:t>Public</w:t>
            </w:r>
          </w:p>
        </w:tc>
        <w:tc>
          <w:tcPr>
            <w:tcW w:w="4219" w:type="dxa"/>
          </w:tcPr>
          <w:p w:rsidR="007352C5" w:rsidRDefault="007352C5" w:rsidP="008F25DB">
            <w:pPr>
              <w:pStyle w:val="NoSpacing"/>
              <w:rPr>
                <w:sz w:val="20"/>
                <w:szCs w:val="20"/>
              </w:rPr>
            </w:pPr>
            <w:r>
              <w:rPr>
                <w:sz w:val="20"/>
                <w:szCs w:val="20"/>
              </w:rPr>
              <w:t>This function uses regex validation to check if the data entered into the text boxes on the form is valid. The entered data is read into the penalties array and each element is checked against a regex string. A try…catch construct prevents errors such as text entry or numerical overflow. The function returns true or false depending on if the data is valid.</w:t>
            </w:r>
          </w:p>
        </w:tc>
        <w:tc>
          <w:tcPr>
            <w:tcW w:w="1276" w:type="dxa"/>
          </w:tcPr>
          <w:p w:rsidR="007352C5" w:rsidRDefault="007352C5" w:rsidP="008F25DB">
            <w:pPr>
              <w:pStyle w:val="NoSpacing"/>
              <w:rPr>
                <w:sz w:val="20"/>
                <w:szCs w:val="20"/>
              </w:rPr>
            </w:pPr>
            <w:r>
              <w:rPr>
                <w:sz w:val="20"/>
                <w:szCs w:val="20"/>
              </w:rPr>
              <w:t>valid</w:t>
            </w:r>
          </w:p>
        </w:tc>
        <w:tc>
          <w:tcPr>
            <w:tcW w:w="992" w:type="dxa"/>
          </w:tcPr>
          <w:p w:rsidR="007352C5" w:rsidRPr="000F3F56" w:rsidRDefault="007352C5" w:rsidP="008F25DB">
            <w:pPr>
              <w:pStyle w:val="NoSpacing"/>
              <w:rPr>
                <w:sz w:val="20"/>
                <w:szCs w:val="20"/>
              </w:rPr>
            </w:pPr>
            <w:r>
              <w:rPr>
                <w:sz w:val="20"/>
                <w:szCs w:val="20"/>
              </w:rPr>
              <w:t>valid</w:t>
            </w:r>
          </w:p>
        </w:tc>
      </w:tr>
      <w:tr w:rsidR="007352C5" w:rsidRPr="003153D6" w:rsidTr="00EE13FF">
        <w:trPr>
          <w:trHeight w:val="542"/>
        </w:trPr>
        <w:tc>
          <w:tcPr>
            <w:tcW w:w="1985" w:type="dxa"/>
          </w:tcPr>
          <w:p w:rsidR="007352C5" w:rsidRDefault="007352C5" w:rsidP="008F25DB">
            <w:pPr>
              <w:autoSpaceDE w:val="0"/>
              <w:autoSpaceDN w:val="0"/>
              <w:adjustRightInd w:val="0"/>
              <w:rPr>
                <w:sz w:val="20"/>
                <w:szCs w:val="20"/>
              </w:rPr>
            </w:pPr>
            <w:r>
              <w:rPr>
                <w:sz w:val="20"/>
                <w:szCs w:val="20"/>
              </w:rPr>
              <w:t>nextForm</w:t>
            </w:r>
          </w:p>
        </w:tc>
        <w:tc>
          <w:tcPr>
            <w:tcW w:w="850" w:type="dxa"/>
          </w:tcPr>
          <w:p w:rsidR="007352C5" w:rsidRDefault="007352C5" w:rsidP="008F25DB">
            <w:pPr>
              <w:pStyle w:val="NoSpacing"/>
              <w:rPr>
                <w:sz w:val="20"/>
                <w:szCs w:val="20"/>
              </w:rPr>
            </w:pPr>
            <w:r>
              <w:rPr>
                <w:sz w:val="20"/>
                <w:szCs w:val="20"/>
              </w:rPr>
              <w:t>Public</w:t>
            </w:r>
          </w:p>
        </w:tc>
        <w:tc>
          <w:tcPr>
            <w:tcW w:w="4219" w:type="dxa"/>
          </w:tcPr>
          <w:p w:rsidR="007352C5" w:rsidRDefault="007352C5" w:rsidP="008F25DB">
            <w:pPr>
              <w:pStyle w:val="NoSpacing"/>
              <w:rPr>
                <w:sz w:val="20"/>
                <w:szCs w:val="20"/>
              </w:rPr>
            </w:pPr>
            <w:r>
              <w:rPr>
                <w:sz w:val="20"/>
                <w:szCs w:val="20"/>
              </w:rPr>
              <w:t>This sub closes createRoster2 and loads createRoster3.</w:t>
            </w:r>
          </w:p>
        </w:tc>
        <w:tc>
          <w:tcPr>
            <w:tcW w:w="1276" w:type="dxa"/>
          </w:tcPr>
          <w:p w:rsidR="007352C5" w:rsidRDefault="007352C5" w:rsidP="008F25DB">
            <w:pPr>
              <w:pStyle w:val="NoSpacing"/>
              <w:rPr>
                <w:sz w:val="20"/>
                <w:szCs w:val="20"/>
              </w:rPr>
            </w:pPr>
            <w:r>
              <w:rPr>
                <w:sz w:val="20"/>
                <w:szCs w:val="20"/>
              </w:rPr>
              <w:t>N/A</w:t>
            </w:r>
          </w:p>
        </w:tc>
        <w:tc>
          <w:tcPr>
            <w:tcW w:w="992"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prevForm</w:t>
            </w:r>
          </w:p>
        </w:tc>
        <w:tc>
          <w:tcPr>
            <w:tcW w:w="850" w:type="dxa"/>
          </w:tcPr>
          <w:p w:rsidR="007352C5" w:rsidRDefault="007352C5" w:rsidP="008F25DB">
            <w:pPr>
              <w:pStyle w:val="NoSpacing"/>
              <w:rPr>
                <w:sz w:val="20"/>
                <w:szCs w:val="20"/>
              </w:rPr>
            </w:pPr>
            <w:r>
              <w:rPr>
                <w:sz w:val="20"/>
                <w:szCs w:val="20"/>
              </w:rPr>
              <w:t>Public</w:t>
            </w:r>
          </w:p>
        </w:tc>
        <w:tc>
          <w:tcPr>
            <w:tcW w:w="4219" w:type="dxa"/>
          </w:tcPr>
          <w:p w:rsidR="007352C5" w:rsidRDefault="007352C5" w:rsidP="008F25DB">
            <w:pPr>
              <w:pStyle w:val="NoSpacing"/>
              <w:rPr>
                <w:sz w:val="20"/>
                <w:szCs w:val="20"/>
              </w:rPr>
            </w:pPr>
            <w:r>
              <w:rPr>
                <w:sz w:val="20"/>
                <w:szCs w:val="20"/>
              </w:rPr>
              <w:t>This sub closes createRoster2 and loads createRoster1.</w:t>
            </w:r>
          </w:p>
        </w:tc>
        <w:tc>
          <w:tcPr>
            <w:tcW w:w="1276" w:type="dxa"/>
          </w:tcPr>
          <w:p w:rsidR="007352C5" w:rsidRDefault="007352C5" w:rsidP="008F25DB">
            <w:pPr>
              <w:pStyle w:val="NoSpacing"/>
              <w:rPr>
                <w:sz w:val="20"/>
                <w:szCs w:val="20"/>
              </w:rPr>
            </w:pPr>
            <w:r>
              <w:rPr>
                <w:sz w:val="20"/>
                <w:szCs w:val="20"/>
              </w:rPr>
              <w:t>N/A</w:t>
            </w:r>
          </w:p>
        </w:tc>
        <w:tc>
          <w:tcPr>
            <w:tcW w:w="992" w:type="dxa"/>
          </w:tcPr>
          <w:p w:rsidR="007352C5" w:rsidRDefault="007352C5" w:rsidP="008F25DB">
            <w:pPr>
              <w:pStyle w:val="NoSpacing"/>
              <w:rPr>
                <w:sz w:val="20"/>
                <w:szCs w:val="20"/>
              </w:rPr>
            </w:pPr>
            <w:r>
              <w:rPr>
                <w:sz w:val="20"/>
                <w:szCs w:val="20"/>
              </w:rPr>
              <w:t>N/A</w:t>
            </w:r>
          </w:p>
        </w:tc>
      </w:tr>
    </w:tbl>
    <w:p w:rsidR="007352C5" w:rsidRDefault="007352C5" w:rsidP="007352C5">
      <w:pPr>
        <w:pStyle w:val="NoSpacing"/>
        <w:rPr>
          <w:b/>
        </w:rPr>
      </w:pPr>
    </w:p>
    <w:p w:rsidR="007352C5" w:rsidRPr="00576E93" w:rsidRDefault="007352C5" w:rsidP="00AA792B">
      <w:pPr>
        <w:pStyle w:val="Heading4"/>
      </w:pPr>
      <w:r w:rsidRPr="00576E93">
        <w:t>createRoster3.vb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4077"/>
        <w:gridCol w:w="1276"/>
        <w:gridCol w:w="1134"/>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4077" w:type="dxa"/>
          </w:tcPr>
          <w:p w:rsidR="007352C5" w:rsidRPr="003153D6" w:rsidRDefault="007352C5" w:rsidP="008F25DB">
            <w:pPr>
              <w:pStyle w:val="NoSpacing"/>
              <w:rPr>
                <w:b/>
                <w:sz w:val="20"/>
                <w:szCs w:val="20"/>
              </w:rPr>
            </w:pPr>
            <w:r>
              <w:rPr>
                <w:b/>
                <w:sz w:val="20"/>
                <w:szCs w:val="20"/>
              </w:rPr>
              <w:t>Description</w:t>
            </w:r>
          </w:p>
        </w:tc>
        <w:tc>
          <w:tcPr>
            <w:tcW w:w="1276" w:type="dxa"/>
          </w:tcPr>
          <w:p w:rsidR="007352C5" w:rsidRDefault="007352C5" w:rsidP="008F25DB">
            <w:pPr>
              <w:pStyle w:val="NoSpacing"/>
              <w:rPr>
                <w:b/>
                <w:sz w:val="20"/>
                <w:szCs w:val="20"/>
              </w:rPr>
            </w:pPr>
            <w:r>
              <w:rPr>
                <w:b/>
                <w:sz w:val="20"/>
                <w:szCs w:val="20"/>
              </w:rPr>
              <w:t>Parameters</w:t>
            </w:r>
          </w:p>
        </w:tc>
        <w:tc>
          <w:tcPr>
            <w:tcW w:w="1134"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323"/>
        </w:trPr>
        <w:tc>
          <w:tcPr>
            <w:tcW w:w="1985" w:type="dxa"/>
          </w:tcPr>
          <w:p w:rsidR="007352C5" w:rsidRDefault="007352C5" w:rsidP="008F25DB">
            <w:pPr>
              <w:autoSpaceDE w:val="0"/>
              <w:autoSpaceDN w:val="0"/>
              <w:adjustRightInd w:val="0"/>
              <w:rPr>
                <w:sz w:val="20"/>
                <w:szCs w:val="20"/>
              </w:rPr>
            </w:pPr>
            <w:r>
              <w:rPr>
                <w:sz w:val="20"/>
                <w:szCs w:val="20"/>
              </w:rPr>
              <w:t>validateEntry</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 xml:space="preserve">This function uses regex validation to check if the data entered into the text boxes on the form is valid. The entered data is checked against a regex string. A try…catch construct prevents errors such as text entry or numerical </w:t>
            </w:r>
            <w:r>
              <w:rPr>
                <w:sz w:val="20"/>
                <w:szCs w:val="20"/>
              </w:rPr>
              <w:lastRenderedPageBreak/>
              <w:t>overflow. The function returns true or false depending on if the data is valid.</w:t>
            </w:r>
          </w:p>
        </w:tc>
        <w:tc>
          <w:tcPr>
            <w:tcW w:w="1276" w:type="dxa"/>
          </w:tcPr>
          <w:p w:rsidR="007352C5" w:rsidRDefault="007352C5" w:rsidP="008F25DB">
            <w:pPr>
              <w:pStyle w:val="NoSpacing"/>
              <w:rPr>
                <w:sz w:val="20"/>
                <w:szCs w:val="20"/>
              </w:rPr>
            </w:pPr>
            <w:r>
              <w:rPr>
                <w:sz w:val="20"/>
                <w:szCs w:val="20"/>
              </w:rPr>
              <w:lastRenderedPageBreak/>
              <w:t>valid</w:t>
            </w:r>
          </w:p>
        </w:tc>
        <w:tc>
          <w:tcPr>
            <w:tcW w:w="1134" w:type="dxa"/>
          </w:tcPr>
          <w:p w:rsidR="007352C5" w:rsidRPr="000F3F56" w:rsidRDefault="007352C5" w:rsidP="008F25DB">
            <w:pPr>
              <w:pStyle w:val="NoSpacing"/>
              <w:rPr>
                <w:sz w:val="20"/>
                <w:szCs w:val="20"/>
              </w:rPr>
            </w:pPr>
            <w:r>
              <w:rPr>
                <w:sz w:val="20"/>
                <w:szCs w:val="20"/>
              </w:rPr>
              <w:t>valid</w:t>
            </w:r>
          </w:p>
        </w:tc>
      </w:tr>
      <w:tr w:rsidR="007352C5" w:rsidRPr="003153D6" w:rsidTr="00EE13FF">
        <w:trPr>
          <w:trHeight w:val="323"/>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lastRenderedPageBreak/>
              <w:t>createRosterButton_Click</w:t>
            </w:r>
          </w:p>
        </w:tc>
        <w:tc>
          <w:tcPr>
            <w:tcW w:w="850" w:type="dxa"/>
          </w:tcPr>
          <w:p w:rsidR="007352C5" w:rsidRPr="000F3F56" w:rsidRDefault="007352C5" w:rsidP="008F25DB">
            <w:pPr>
              <w:pStyle w:val="NoSpacing"/>
              <w:rPr>
                <w:sz w:val="20"/>
                <w:szCs w:val="20"/>
              </w:rPr>
            </w:pPr>
            <w:r>
              <w:rPr>
                <w:sz w:val="20"/>
                <w:szCs w:val="20"/>
              </w:rPr>
              <w:t>Public</w:t>
            </w:r>
          </w:p>
        </w:tc>
        <w:tc>
          <w:tcPr>
            <w:tcW w:w="4077" w:type="dxa"/>
          </w:tcPr>
          <w:p w:rsidR="007352C5" w:rsidRPr="000F3F56" w:rsidRDefault="007352C5" w:rsidP="008F25DB">
            <w:pPr>
              <w:pStyle w:val="NoSpacing"/>
              <w:rPr>
                <w:sz w:val="20"/>
                <w:szCs w:val="20"/>
              </w:rPr>
            </w:pPr>
            <w:r>
              <w:rPr>
                <w:sz w:val="20"/>
                <w:szCs w:val="20"/>
              </w:rPr>
              <w:t>This sub handles the user clicking on the ‘Roster!’ button. It checks if the user has entered valid data using validateEntry and then calls the processRoster sub.</w:t>
            </w:r>
          </w:p>
        </w:tc>
        <w:tc>
          <w:tcPr>
            <w:tcW w:w="1276" w:type="dxa"/>
          </w:tcPr>
          <w:p w:rsidR="007352C5" w:rsidRDefault="007352C5" w:rsidP="008F25DB">
            <w:pPr>
              <w:pStyle w:val="NoSpacing"/>
              <w:rPr>
                <w:sz w:val="20"/>
                <w:szCs w:val="20"/>
              </w:rPr>
            </w:pPr>
            <w:r w:rsidRPr="00B15918">
              <w:rPr>
                <w:sz w:val="20"/>
                <w:szCs w:val="20"/>
              </w:rPr>
              <w:t>sender</w:t>
            </w:r>
            <w:r>
              <w:rPr>
                <w:sz w:val="20"/>
                <w:szCs w:val="20"/>
              </w:rPr>
              <w:t>, e</w:t>
            </w:r>
          </w:p>
        </w:tc>
        <w:tc>
          <w:tcPr>
            <w:tcW w:w="1134" w:type="dxa"/>
          </w:tcPr>
          <w:p w:rsidR="007352C5" w:rsidRPr="000F3F56" w:rsidRDefault="007352C5" w:rsidP="008F25DB">
            <w:pPr>
              <w:pStyle w:val="NoSpacing"/>
              <w:rPr>
                <w:sz w:val="20"/>
                <w:szCs w:val="20"/>
              </w:rPr>
            </w:pPr>
            <w:r>
              <w:rPr>
                <w:sz w:val="20"/>
                <w:szCs w:val="20"/>
              </w:rPr>
              <w:t>N/A</w:t>
            </w:r>
          </w:p>
        </w:tc>
      </w:tr>
      <w:tr w:rsidR="007352C5" w:rsidRPr="003153D6" w:rsidTr="00EE13FF">
        <w:trPr>
          <w:trHeight w:val="274"/>
        </w:trPr>
        <w:tc>
          <w:tcPr>
            <w:tcW w:w="1985" w:type="dxa"/>
          </w:tcPr>
          <w:p w:rsidR="007352C5" w:rsidRDefault="007352C5" w:rsidP="008F25DB">
            <w:pPr>
              <w:autoSpaceDE w:val="0"/>
              <w:autoSpaceDN w:val="0"/>
              <w:adjustRightInd w:val="0"/>
              <w:rPr>
                <w:sz w:val="20"/>
                <w:szCs w:val="20"/>
              </w:rPr>
            </w:pPr>
            <w:r>
              <w:rPr>
                <w:sz w:val="20"/>
                <w:szCs w:val="20"/>
              </w:rPr>
              <w:t>processRoster</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loads all required variables from globalVariables.vb. It then calls saveRoster to prompt the user for a save location. If the user response is not ‘quit’, this sub then calls createNewRoster, and runs the appropriate sub to load the roster into the program or into a text editor depending on which checkboxes are checked. It then runs clearAll to clear all variables</w:t>
            </w:r>
            <w:proofErr w:type="gramStart"/>
            <w:r>
              <w:rPr>
                <w:sz w:val="20"/>
                <w:szCs w:val="20"/>
              </w:rPr>
              <w:t>,and</w:t>
            </w:r>
            <w:proofErr w:type="gramEnd"/>
            <w:r>
              <w:rPr>
                <w:sz w:val="20"/>
                <w:szCs w:val="20"/>
              </w:rPr>
              <w:t xml:space="preserve"> closes createRoster3.</w:t>
            </w:r>
          </w:p>
        </w:tc>
        <w:tc>
          <w:tcPr>
            <w:tcW w:w="1276" w:type="dxa"/>
          </w:tcPr>
          <w:p w:rsidR="007352C5" w:rsidRDefault="007352C5" w:rsidP="008F25DB">
            <w:pPr>
              <w:pStyle w:val="NoSpacing"/>
              <w:rPr>
                <w:sz w:val="20"/>
                <w:szCs w:val="20"/>
              </w:rPr>
            </w:pPr>
            <w:r>
              <w:rPr>
                <w:sz w:val="20"/>
                <w:szCs w:val="20"/>
              </w:rPr>
              <w:t>N/A</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createNewRoster</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uses the algorithm detailed in the later section to loop through each possible shift combination for every employee on every day, calculate the penalties for each (using calculatePenalty), and pick the first allocation with the lowest penalty (using findAllocationLowestPenalty). It then increments the number of consecutive days worked/rested as appropriate, and calls writeAllocationsToFile to write the allocation to the text file.</w:t>
            </w:r>
          </w:p>
          <w:p w:rsidR="007352C5" w:rsidRDefault="007352C5" w:rsidP="008F25DB">
            <w:pPr>
              <w:pStyle w:val="NoSpacing"/>
              <w:rPr>
                <w:sz w:val="20"/>
                <w:szCs w:val="20"/>
              </w:rPr>
            </w:pPr>
            <w:r>
              <w:rPr>
                <w:sz w:val="20"/>
                <w:szCs w:val="20"/>
              </w:rPr>
              <w:t>After looping through all employees and all days, the sub then writes the end of roster, number of employees, and total number of days worked/rested by each employee to the text file.</w:t>
            </w:r>
          </w:p>
        </w:tc>
        <w:tc>
          <w:tcPr>
            <w:tcW w:w="1276" w:type="dxa"/>
          </w:tcPr>
          <w:p w:rsidR="007352C5" w:rsidRDefault="007352C5" w:rsidP="008F25DB">
            <w:pPr>
              <w:pStyle w:val="NoSpacing"/>
              <w:rPr>
                <w:sz w:val="20"/>
                <w:szCs w:val="20"/>
              </w:rPr>
            </w:pPr>
            <w:r>
              <w:rPr>
                <w:sz w:val="20"/>
                <w:szCs w:val="20"/>
              </w:rPr>
              <w:t>N/A</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calculatePenalty</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function runs for each allocation for each employee for each day and calculates the penalty for each allocation. It returns the penalty value.</w:t>
            </w:r>
          </w:p>
        </w:tc>
        <w:tc>
          <w:tcPr>
            <w:tcW w:w="1276" w:type="dxa"/>
          </w:tcPr>
          <w:p w:rsidR="007352C5" w:rsidRDefault="007352C5" w:rsidP="008F25DB">
            <w:pPr>
              <w:pStyle w:val="NoSpacing"/>
              <w:rPr>
                <w:sz w:val="20"/>
                <w:szCs w:val="20"/>
              </w:rPr>
            </w:pPr>
            <w:r>
              <w:rPr>
                <w:sz w:val="20"/>
                <w:szCs w:val="20"/>
              </w:rPr>
              <w:t>penalty, employees, count</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findAllocationLowestPenalty</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function loops through each allocation for each employee and finds the first allocation with the minimum penalty. It returns this allocation.</w:t>
            </w:r>
          </w:p>
        </w:tc>
        <w:tc>
          <w:tcPr>
            <w:tcW w:w="1276" w:type="dxa"/>
          </w:tcPr>
          <w:p w:rsidR="007352C5" w:rsidRDefault="007352C5" w:rsidP="008F25DB">
            <w:pPr>
              <w:pStyle w:val="NoSpacing"/>
              <w:rPr>
                <w:sz w:val="20"/>
                <w:szCs w:val="20"/>
              </w:rPr>
            </w:pPr>
            <w:r>
              <w:rPr>
                <w:sz w:val="20"/>
                <w:szCs w:val="20"/>
              </w:rPr>
              <w:t>allocationsPenalties(,), minPenalty, allocationMinPenalty(,)</w:t>
            </w:r>
          </w:p>
        </w:tc>
        <w:tc>
          <w:tcPr>
            <w:tcW w:w="1134" w:type="dxa"/>
          </w:tcPr>
          <w:p w:rsidR="007352C5" w:rsidRDefault="007352C5" w:rsidP="008F25DB">
            <w:pPr>
              <w:pStyle w:val="NoSpacing"/>
              <w:rPr>
                <w:sz w:val="20"/>
                <w:szCs w:val="20"/>
              </w:rPr>
            </w:pPr>
            <w:r>
              <w:rPr>
                <w:sz w:val="20"/>
                <w:szCs w:val="20"/>
              </w:rPr>
              <w:t>minPenalty, allocationMinPenalty</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writeAllocationsToFile</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writes the allocations for each employee to the text file at fileSaveLocation using a StreamWriter. It ensures that the day and penalty values are always the same length by adding the correct number of leading zeros based on their length.</w:t>
            </w:r>
          </w:p>
        </w:tc>
        <w:tc>
          <w:tcPr>
            <w:tcW w:w="1276" w:type="dxa"/>
          </w:tcPr>
          <w:p w:rsidR="007352C5" w:rsidRDefault="007352C5" w:rsidP="008F25DB">
            <w:pPr>
              <w:pStyle w:val="NoSpacing"/>
              <w:rPr>
                <w:sz w:val="20"/>
                <w:szCs w:val="20"/>
              </w:rPr>
            </w:pPr>
            <w:r>
              <w:rPr>
                <w:sz w:val="20"/>
                <w:szCs w:val="20"/>
              </w:rPr>
              <w:t>days, employees, allocationMinPenalty, fileSaveLocation</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writeDaysWorkedToFile</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is run at the end of the roster creation and is used to write the number of days worked/rested by each employee to the text file using a StreamWriter.</w:t>
            </w:r>
          </w:p>
        </w:tc>
        <w:tc>
          <w:tcPr>
            <w:tcW w:w="1276" w:type="dxa"/>
          </w:tcPr>
          <w:p w:rsidR="007352C5" w:rsidRDefault="007352C5" w:rsidP="008F25DB">
            <w:pPr>
              <w:pStyle w:val="NoSpacing"/>
              <w:rPr>
                <w:sz w:val="20"/>
                <w:szCs w:val="20"/>
              </w:rPr>
            </w:pPr>
            <w:r w:rsidRPr="007E48CC">
              <w:rPr>
                <w:sz w:val="20"/>
                <w:szCs w:val="20"/>
              </w:rPr>
              <w:t>totalNoShiftsRested, totalNoShiftsWorked, fileSaveLocation, employees</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clearAll</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resets each variable to 0 or “” and clears the arrays by looping through each of their elements.</w:t>
            </w:r>
          </w:p>
        </w:tc>
        <w:tc>
          <w:tcPr>
            <w:tcW w:w="1276" w:type="dxa"/>
          </w:tcPr>
          <w:p w:rsidR="007352C5" w:rsidRPr="007E48CC" w:rsidRDefault="007352C5" w:rsidP="008F25DB">
            <w:pPr>
              <w:pStyle w:val="NoSpacing"/>
              <w:rPr>
                <w:sz w:val="20"/>
                <w:szCs w:val="20"/>
              </w:rPr>
            </w:pPr>
            <w:r>
              <w:rPr>
                <w:sz w:val="20"/>
                <w:szCs w:val="20"/>
              </w:rPr>
              <w:t>N/A</w:t>
            </w:r>
          </w:p>
        </w:tc>
        <w:tc>
          <w:tcPr>
            <w:tcW w:w="1134" w:type="dxa"/>
          </w:tcPr>
          <w:p w:rsidR="007352C5" w:rsidRDefault="007352C5" w:rsidP="008F25DB">
            <w:pPr>
              <w:pStyle w:val="NoSpacing"/>
              <w:rPr>
                <w:sz w:val="20"/>
                <w:szCs w:val="20"/>
              </w:rPr>
            </w:pPr>
            <w:r>
              <w:rPr>
                <w:sz w:val="20"/>
                <w:szCs w:val="20"/>
              </w:rPr>
              <w:t>N/A</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lastRenderedPageBreak/>
              <w:t>saveRoster</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function uses the saveRosterDialog object on the form to create a validated save dialog box. The file will be overwritten if required, and the file location is written to fileaveLocation. The function returns the save location.</w:t>
            </w:r>
          </w:p>
        </w:tc>
        <w:tc>
          <w:tcPr>
            <w:tcW w:w="1276" w:type="dxa"/>
          </w:tcPr>
          <w:p w:rsidR="007352C5" w:rsidRDefault="007352C5" w:rsidP="008F25DB">
            <w:pPr>
              <w:pStyle w:val="NoSpacing"/>
              <w:rPr>
                <w:sz w:val="20"/>
                <w:szCs w:val="20"/>
              </w:rPr>
            </w:pPr>
            <w:r>
              <w:rPr>
                <w:sz w:val="20"/>
                <w:szCs w:val="20"/>
              </w:rPr>
              <w:t>fileSaveLocation, quit</w:t>
            </w:r>
          </w:p>
        </w:tc>
        <w:tc>
          <w:tcPr>
            <w:tcW w:w="1134" w:type="dxa"/>
          </w:tcPr>
          <w:p w:rsidR="007352C5" w:rsidRDefault="007352C5" w:rsidP="008F25DB">
            <w:pPr>
              <w:pStyle w:val="NoSpacing"/>
              <w:rPr>
                <w:sz w:val="20"/>
                <w:szCs w:val="20"/>
              </w:rPr>
            </w:pPr>
            <w:r>
              <w:rPr>
                <w:sz w:val="20"/>
                <w:szCs w:val="20"/>
              </w:rPr>
              <w:t>fileSaveLocation, quit</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openRoster</w:t>
            </w:r>
          </w:p>
        </w:tc>
        <w:tc>
          <w:tcPr>
            <w:tcW w:w="850" w:type="dxa"/>
          </w:tcPr>
          <w:p w:rsidR="007352C5" w:rsidRDefault="007352C5" w:rsidP="008F25DB">
            <w:pPr>
              <w:pStyle w:val="NoSpacing"/>
              <w:rPr>
                <w:sz w:val="20"/>
                <w:szCs w:val="20"/>
              </w:rPr>
            </w:pPr>
            <w:r>
              <w:rPr>
                <w:sz w:val="20"/>
                <w:szCs w:val="20"/>
              </w:rPr>
              <w:t>Public</w:t>
            </w:r>
          </w:p>
        </w:tc>
        <w:tc>
          <w:tcPr>
            <w:tcW w:w="4077" w:type="dxa"/>
          </w:tcPr>
          <w:p w:rsidR="007352C5" w:rsidRDefault="007352C5" w:rsidP="008F25DB">
            <w:pPr>
              <w:pStyle w:val="NoSpacing"/>
              <w:rPr>
                <w:sz w:val="20"/>
                <w:szCs w:val="20"/>
              </w:rPr>
            </w:pPr>
            <w:r>
              <w:rPr>
                <w:sz w:val="20"/>
                <w:szCs w:val="20"/>
              </w:rPr>
              <w:t>This sub uses a Try</w:t>
            </w:r>
            <w:proofErr w:type="gramStart"/>
            <w:r>
              <w:rPr>
                <w:sz w:val="20"/>
                <w:szCs w:val="20"/>
              </w:rPr>
              <w:t>..</w:t>
            </w:r>
            <w:proofErr w:type="gramEnd"/>
            <w:r>
              <w:rPr>
                <w:sz w:val="20"/>
                <w:szCs w:val="20"/>
              </w:rPr>
              <w:t>Catch construct to open the roster txt file in the default text editor.</w:t>
            </w:r>
          </w:p>
        </w:tc>
        <w:tc>
          <w:tcPr>
            <w:tcW w:w="1276" w:type="dxa"/>
          </w:tcPr>
          <w:p w:rsidR="007352C5" w:rsidRDefault="007352C5" w:rsidP="008F25DB">
            <w:pPr>
              <w:pStyle w:val="NoSpacing"/>
              <w:rPr>
                <w:sz w:val="20"/>
                <w:szCs w:val="20"/>
              </w:rPr>
            </w:pPr>
            <w:r>
              <w:rPr>
                <w:sz w:val="20"/>
                <w:szCs w:val="20"/>
              </w:rPr>
              <w:t>fileSaveLocation</w:t>
            </w:r>
          </w:p>
        </w:tc>
        <w:tc>
          <w:tcPr>
            <w:tcW w:w="1134" w:type="dxa"/>
          </w:tcPr>
          <w:p w:rsidR="007352C5" w:rsidRDefault="007352C5" w:rsidP="008F25DB">
            <w:pPr>
              <w:pStyle w:val="NoSpacing"/>
              <w:rPr>
                <w:sz w:val="20"/>
                <w:szCs w:val="20"/>
              </w:rPr>
            </w:pPr>
            <w:r>
              <w:rPr>
                <w:sz w:val="20"/>
                <w:szCs w:val="20"/>
              </w:rPr>
              <w:t>fileSaveLocation</w:t>
            </w:r>
          </w:p>
        </w:tc>
      </w:tr>
      <w:tr w:rsidR="007352C5" w:rsidRPr="003153D6" w:rsidTr="00EE13FF">
        <w:trPr>
          <w:trHeight w:val="132"/>
        </w:trPr>
        <w:tc>
          <w:tcPr>
            <w:tcW w:w="1985" w:type="dxa"/>
          </w:tcPr>
          <w:p w:rsidR="007352C5" w:rsidRDefault="007352C5" w:rsidP="008F25DB">
            <w:pPr>
              <w:autoSpaceDE w:val="0"/>
              <w:autoSpaceDN w:val="0"/>
              <w:adjustRightInd w:val="0"/>
              <w:rPr>
                <w:sz w:val="20"/>
                <w:szCs w:val="20"/>
              </w:rPr>
            </w:pPr>
            <w:r>
              <w:rPr>
                <w:sz w:val="20"/>
                <w:szCs w:val="20"/>
              </w:rPr>
              <w:t>backButton2_Click</w:t>
            </w:r>
          </w:p>
        </w:tc>
        <w:tc>
          <w:tcPr>
            <w:tcW w:w="850" w:type="dxa"/>
          </w:tcPr>
          <w:p w:rsidR="007352C5" w:rsidRDefault="007352C5" w:rsidP="008F25DB">
            <w:pPr>
              <w:pStyle w:val="NoSpacing"/>
              <w:rPr>
                <w:sz w:val="20"/>
                <w:szCs w:val="20"/>
              </w:rPr>
            </w:pPr>
            <w:r>
              <w:rPr>
                <w:sz w:val="20"/>
                <w:szCs w:val="20"/>
              </w:rPr>
              <w:t>Private</w:t>
            </w:r>
          </w:p>
        </w:tc>
        <w:tc>
          <w:tcPr>
            <w:tcW w:w="4077" w:type="dxa"/>
          </w:tcPr>
          <w:p w:rsidR="007352C5" w:rsidRDefault="007352C5" w:rsidP="008F25DB">
            <w:pPr>
              <w:pStyle w:val="NoSpacing"/>
              <w:rPr>
                <w:sz w:val="20"/>
                <w:szCs w:val="20"/>
              </w:rPr>
            </w:pPr>
            <w:r>
              <w:rPr>
                <w:sz w:val="20"/>
                <w:szCs w:val="20"/>
              </w:rPr>
              <w:t>This sub handles the user clicking ‘back’. It closes the current form, and loads createRoster2.</w:t>
            </w:r>
          </w:p>
        </w:tc>
        <w:tc>
          <w:tcPr>
            <w:tcW w:w="1276" w:type="dxa"/>
          </w:tcPr>
          <w:p w:rsidR="007352C5" w:rsidRDefault="007352C5" w:rsidP="008F25DB">
            <w:pPr>
              <w:pStyle w:val="NoSpacing"/>
              <w:rPr>
                <w:sz w:val="20"/>
                <w:szCs w:val="20"/>
              </w:rPr>
            </w:pPr>
            <w:r>
              <w:rPr>
                <w:sz w:val="20"/>
                <w:szCs w:val="20"/>
              </w:rPr>
              <w:t>sender, e</w:t>
            </w:r>
          </w:p>
        </w:tc>
        <w:tc>
          <w:tcPr>
            <w:tcW w:w="1134" w:type="dxa"/>
          </w:tcPr>
          <w:p w:rsidR="007352C5" w:rsidRDefault="007352C5" w:rsidP="008F25DB">
            <w:pPr>
              <w:pStyle w:val="NoSpacing"/>
              <w:rPr>
                <w:sz w:val="20"/>
                <w:szCs w:val="20"/>
              </w:rPr>
            </w:pPr>
            <w:r>
              <w:rPr>
                <w:sz w:val="20"/>
                <w:szCs w:val="20"/>
              </w:rPr>
              <w:t>N/A</w:t>
            </w:r>
          </w:p>
        </w:tc>
      </w:tr>
    </w:tbl>
    <w:p w:rsidR="00E350B0" w:rsidRDefault="00E350B0" w:rsidP="007352C5">
      <w:pPr>
        <w:pStyle w:val="NoSpacing"/>
        <w:rPr>
          <w:b/>
        </w:rPr>
      </w:pPr>
    </w:p>
    <w:p w:rsidR="007352C5" w:rsidRPr="00576E93" w:rsidRDefault="007352C5" w:rsidP="00AA792B">
      <w:pPr>
        <w:pStyle w:val="Heading4"/>
      </w:pPr>
      <w:r w:rsidRPr="00576E93">
        <w:t>globalVariables.vb</w:t>
      </w:r>
    </w:p>
    <w:p w:rsidR="007352C5" w:rsidRDefault="007352C5" w:rsidP="007352C5">
      <w:pPr>
        <w:pStyle w:val="NoSpacing"/>
      </w:pPr>
      <w:r>
        <w:t>This module file does not contain any procedures or functions.</w:t>
      </w:r>
    </w:p>
    <w:p w:rsidR="007352C5" w:rsidRPr="00CF52FD" w:rsidRDefault="007352C5" w:rsidP="007352C5">
      <w:pPr>
        <w:pStyle w:val="NoSpacing"/>
      </w:pPr>
    </w:p>
    <w:p w:rsidR="007352C5" w:rsidRPr="00576E93" w:rsidRDefault="007352C5" w:rsidP="00AA792B">
      <w:pPr>
        <w:pStyle w:val="Heading4"/>
      </w:pPr>
      <w:r w:rsidRPr="00576E93">
        <w:t>rosterGridView.vb</w:t>
      </w:r>
    </w:p>
    <w:p w:rsidR="007352C5" w:rsidRDefault="007352C5" w:rsidP="007352C5">
      <w:pPr>
        <w:pStyle w:val="NoSpacing"/>
        <w:rPr>
          <w:b/>
        </w:rPr>
      </w:pPr>
    </w:p>
    <w:tbl>
      <w:tblPr>
        <w:tblStyle w:val="TableGrid"/>
        <w:tblW w:w="9322" w:type="dxa"/>
        <w:tblLayout w:type="fixed"/>
        <w:tblLook w:val="04A0" w:firstRow="1" w:lastRow="0" w:firstColumn="1" w:lastColumn="0" w:noHBand="0" w:noVBand="1"/>
      </w:tblPr>
      <w:tblGrid>
        <w:gridCol w:w="1985"/>
        <w:gridCol w:w="850"/>
        <w:gridCol w:w="3794"/>
        <w:gridCol w:w="1559"/>
        <w:gridCol w:w="1134"/>
      </w:tblGrid>
      <w:tr w:rsidR="007352C5" w:rsidRPr="003153D6" w:rsidTr="00EE13FF">
        <w:trPr>
          <w:trHeight w:val="541"/>
        </w:trPr>
        <w:tc>
          <w:tcPr>
            <w:tcW w:w="1985" w:type="dxa"/>
          </w:tcPr>
          <w:p w:rsidR="007352C5" w:rsidRDefault="007352C5" w:rsidP="008F25DB">
            <w:pPr>
              <w:pStyle w:val="NoSpacing"/>
              <w:rPr>
                <w:b/>
                <w:sz w:val="20"/>
                <w:szCs w:val="20"/>
              </w:rPr>
            </w:pPr>
            <w:r>
              <w:rPr>
                <w:b/>
                <w:sz w:val="20"/>
                <w:szCs w:val="20"/>
              </w:rPr>
              <w:t>Procedure</w:t>
            </w:r>
            <w:r w:rsidRPr="003153D6">
              <w:rPr>
                <w:b/>
                <w:sz w:val="20"/>
                <w:szCs w:val="20"/>
              </w:rPr>
              <w:t>/</w:t>
            </w:r>
          </w:p>
          <w:p w:rsidR="007352C5" w:rsidRPr="003153D6" w:rsidRDefault="007352C5" w:rsidP="008F25DB">
            <w:pPr>
              <w:pStyle w:val="NoSpacing"/>
              <w:rPr>
                <w:b/>
                <w:sz w:val="20"/>
                <w:szCs w:val="20"/>
              </w:rPr>
            </w:pPr>
            <w:r w:rsidRPr="003153D6">
              <w:rPr>
                <w:b/>
                <w:sz w:val="20"/>
                <w:szCs w:val="20"/>
              </w:rPr>
              <w:t>Function</w:t>
            </w:r>
          </w:p>
        </w:tc>
        <w:tc>
          <w:tcPr>
            <w:tcW w:w="850" w:type="dxa"/>
          </w:tcPr>
          <w:p w:rsidR="007352C5" w:rsidRPr="003153D6" w:rsidRDefault="007352C5" w:rsidP="008F25DB">
            <w:pPr>
              <w:pStyle w:val="NoSpacing"/>
              <w:rPr>
                <w:b/>
                <w:sz w:val="20"/>
                <w:szCs w:val="20"/>
              </w:rPr>
            </w:pPr>
            <w:r w:rsidRPr="003153D6">
              <w:rPr>
                <w:b/>
                <w:sz w:val="20"/>
                <w:szCs w:val="20"/>
              </w:rPr>
              <w:t>Access</w:t>
            </w:r>
          </w:p>
        </w:tc>
        <w:tc>
          <w:tcPr>
            <w:tcW w:w="3794" w:type="dxa"/>
          </w:tcPr>
          <w:p w:rsidR="007352C5" w:rsidRPr="003153D6" w:rsidRDefault="007352C5" w:rsidP="008F25DB">
            <w:pPr>
              <w:pStyle w:val="NoSpacing"/>
              <w:rPr>
                <w:b/>
                <w:sz w:val="20"/>
                <w:szCs w:val="20"/>
              </w:rPr>
            </w:pPr>
            <w:r>
              <w:rPr>
                <w:b/>
                <w:sz w:val="20"/>
                <w:szCs w:val="20"/>
              </w:rPr>
              <w:t>Description</w:t>
            </w:r>
          </w:p>
        </w:tc>
        <w:tc>
          <w:tcPr>
            <w:tcW w:w="1559" w:type="dxa"/>
          </w:tcPr>
          <w:p w:rsidR="007352C5" w:rsidRDefault="007352C5" w:rsidP="008F25DB">
            <w:pPr>
              <w:pStyle w:val="NoSpacing"/>
              <w:rPr>
                <w:b/>
                <w:sz w:val="20"/>
                <w:szCs w:val="20"/>
              </w:rPr>
            </w:pPr>
            <w:r>
              <w:rPr>
                <w:b/>
                <w:sz w:val="20"/>
                <w:szCs w:val="20"/>
              </w:rPr>
              <w:t>Parameters</w:t>
            </w:r>
          </w:p>
        </w:tc>
        <w:tc>
          <w:tcPr>
            <w:tcW w:w="1134" w:type="dxa"/>
          </w:tcPr>
          <w:p w:rsidR="007352C5" w:rsidRPr="003153D6" w:rsidRDefault="007352C5" w:rsidP="008F25DB">
            <w:pPr>
              <w:pStyle w:val="NoSpacing"/>
              <w:rPr>
                <w:b/>
                <w:sz w:val="20"/>
                <w:szCs w:val="20"/>
              </w:rPr>
            </w:pPr>
            <w:r>
              <w:rPr>
                <w:b/>
                <w:sz w:val="20"/>
                <w:szCs w:val="20"/>
              </w:rPr>
              <w:t>Outputs</w:t>
            </w:r>
          </w:p>
        </w:tc>
      </w:tr>
      <w:tr w:rsidR="007352C5" w:rsidRPr="003153D6" w:rsidTr="00EE13FF">
        <w:trPr>
          <w:trHeight w:val="748"/>
        </w:trPr>
        <w:tc>
          <w:tcPr>
            <w:tcW w:w="1985" w:type="dxa"/>
          </w:tcPr>
          <w:p w:rsidR="007352C5" w:rsidRPr="00B15918" w:rsidRDefault="007352C5" w:rsidP="008F25DB">
            <w:pPr>
              <w:autoSpaceDE w:val="0"/>
              <w:autoSpaceDN w:val="0"/>
              <w:adjustRightInd w:val="0"/>
              <w:rPr>
                <w:rFonts w:ascii="Consolas" w:hAnsi="Consolas" w:cs="Consolas"/>
                <w:color w:val="0000FF"/>
                <w:sz w:val="19"/>
                <w:szCs w:val="19"/>
              </w:rPr>
            </w:pPr>
            <w:r>
              <w:rPr>
                <w:sz w:val="20"/>
                <w:szCs w:val="20"/>
              </w:rPr>
              <w:t>New</w:t>
            </w:r>
          </w:p>
        </w:tc>
        <w:tc>
          <w:tcPr>
            <w:tcW w:w="850" w:type="dxa"/>
          </w:tcPr>
          <w:p w:rsidR="007352C5" w:rsidRPr="000F3F56" w:rsidRDefault="007352C5" w:rsidP="008F25DB">
            <w:pPr>
              <w:pStyle w:val="NoSpacing"/>
              <w:rPr>
                <w:sz w:val="20"/>
                <w:szCs w:val="20"/>
              </w:rPr>
            </w:pPr>
            <w:r>
              <w:rPr>
                <w:sz w:val="20"/>
                <w:szCs w:val="20"/>
              </w:rPr>
              <w:t>Public</w:t>
            </w:r>
          </w:p>
        </w:tc>
        <w:tc>
          <w:tcPr>
            <w:tcW w:w="3794" w:type="dxa"/>
          </w:tcPr>
          <w:p w:rsidR="007352C5" w:rsidRPr="000F3F56" w:rsidRDefault="007352C5" w:rsidP="008F25DB">
            <w:pPr>
              <w:pStyle w:val="NoSpacing"/>
              <w:rPr>
                <w:sz w:val="20"/>
                <w:szCs w:val="20"/>
              </w:rPr>
            </w:pPr>
            <w:r>
              <w:rPr>
                <w:sz w:val="20"/>
                <w:szCs w:val="20"/>
              </w:rPr>
              <w:t>This sub creates a new object of class rosterGridView with the properties detailed within the form. It also alternates the datagrid colour styles to make a loaded roster easier to read, using cellstyle properties.</w:t>
            </w:r>
          </w:p>
        </w:tc>
        <w:tc>
          <w:tcPr>
            <w:tcW w:w="1559" w:type="dxa"/>
          </w:tcPr>
          <w:p w:rsidR="007352C5" w:rsidRDefault="007352C5" w:rsidP="008F25DB">
            <w:pPr>
              <w:pStyle w:val="NoSpacing"/>
              <w:rPr>
                <w:sz w:val="20"/>
                <w:szCs w:val="20"/>
              </w:rPr>
            </w:pPr>
            <w:r>
              <w:rPr>
                <w:sz w:val="20"/>
                <w:szCs w:val="20"/>
              </w:rPr>
              <w:t>day, employee, shift, penalty</w:t>
            </w:r>
          </w:p>
        </w:tc>
        <w:tc>
          <w:tcPr>
            <w:tcW w:w="1134" w:type="dxa"/>
          </w:tcPr>
          <w:p w:rsidR="007352C5" w:rsidRPr="000F3F56" w:rsidRDefault="007352C5" w:rsidP="008F25DB">
            <w:pPr>
              <w:pStyle w:val="NoSpacing"/>
              <w:rPr>
                <w:sz w:val="20"/>
                <w:szCs w:val="20"/>
              </w:rPr>
            </w:pPr>
            <w:r>
              <w:rPr>
                <w:sz w:val="20"/>
                <w:szCs w:val="20"/>
              </w:rPr>
              <w:t>N/A</w:t>
            </w:r>
          </w:p>
        </w:tc>
      </w:tr>
    </w:tbl>
    <w:p w:rsidR="007352C5" w:rsidRDefault="007352C5" w:rsidP="007352C5">
      <w:pPr>
        <w:pStyle w:val="NoSpacing"/>
      </w:pPr>
    </w:p>
    <w:p w:rsidR="00576E93" w:rsidRDefault="00576E93">
      <w:pPr>
        <w:rPr>
          <w:b/>
        </w:rPr>
      </w:pPr>
      <w:r>
        <w:rPr>
          <w:b/>
        </w:rPr>
        <w:br w:type="page"/>
      </w:r>
    </w:p>
    <w:p w:rsidR="00630857" w:rsidRPr="005E4820" w:rsidRDefault="00630857" w:rsidP="00AA792B">
      <w:pPr>
        <w:pStyle w:val="Heading3"/>
      </w:pPr>
      <w:bookmarkStart w:id="67" w:name="_Toc383429414"/>
      <w:r w:rsidRPr="005E4820">
        <w:lastRenderedPageBreak/>
        <w:t>Algorithm overview</w:t>
      </w:r>
      <w:bookmarkEnd w:id="67"/>
    </w:p>
    <w:p w:rsidR="005E4820" w:rsidRDefault="00630857" w:rsidP="005E4820">
      <w:pPr>
        <w:pStyle w:val="NoSpacing"/>
      </w:pPr>
      <w:r>
        <w:t xml:space="preserve">This project makes use of an </w:t>
      </w:r>
      <w:proofErr w:type="gramStart"/>
      <w:r>
        <w:t>O(</w:t>
      </w:r>
      <w:proofErr w:type="gramEnd"/>
      <w:r>
        <w:t>n</w:t>
      </w:r>
      <w:r>
        <w:rPr>
          <w:vertAlign w:val="superscript"/>
        </w:rPr>
        <w:t>3</w:t>
      </w:r>
      <w:r>
        <w:t xml:space="preserve">) algorithm: there are three embedded loops since the brute force ‘penalty calculation’ runs for every shift allocation, for every employee, and for every day. The algorithm looks to see how many shifts worked/rested by each employee </w:t>
      </w:r>
      <w:r w:rsidR="00FA3B7C">
        <w:t>there already have been, and the problems with assigning certain shifts on certain days, and assigns a penalty according to the rules and constraints. This is done for every possible allocation for one employee at a time. After the penalty for all possible allocations for each employee are calculated, the first allocation with the lowest penalty is found (for example, if two allocations have a penalty of 0, the first shift will always be selected). This is then allocated and the possible allocations for the next employee on the same day then have their penalties calculated.</w:t>
      </w:r>
      <w:r w:rsidR="00AD7626">
        <w:t xml:space="preserve"> Over the page are some flowcharts of how the penalties are calculated dependent on the rules and on the shifts previously worked, both on the current day </w:t>
      </w:r>
      <w:r w:rsidR="00D735C7">
        <w:t>and previous days in the roster.</w:t>
      </w:r>
    </w:p>
    <w:p w:rsidR="00576E93" w:rsidRDefault="00576E93" w:rsidP="005E4820">
      <w:pPr>
        <w:pStyle w:val="NoSpacing"/>
      </w:pPr>
    </w:p>
    <w:p w:rsidR="00576E93" w:rsidRPr="00576E93" w:rsidRDefault="00576E93" w:rsidP="00AA792B">
      <w:pPr>
        <w:pStyle w:val="Heading3"/>
      </w:pPr>
      <w:bookmarkStart w:id="68" w:name="_Toc383429415"/>
      <w:r>
        <w:t>Pseudocode of the created algorithm (modified from Design section)</w:t>
      </w:r>
      <w:bookmarkEnd w:id="68"/>
      <w:r>
        <w:t xml:space="preserve"> </w:t>
      </w:r>
    </w:p>
    <w:p w:rsidR="00576E93" w:rsidRPr="00F33726" w:rsidRDefault="00576E93" w:rsidP="00576E93">
      <w:pPr>
        <w:pStyle w:val="NoSpacing"/>
        <w:rPr>
          <w:i/>
        </w:rPr>
      </w:pPr>
      <w:r w:rsidRPr="00F33726">
        <w:rPr>
          <w:i/>
        </w:rPr>
        <w:t>For each day in roster</w:t>
      </w:r>
    </w:p>
    <w:p w:rsidR="00576E93" w:rsidRPr="00F33726" w:rsidRDefault="00576E93" w:rsidP="00576E93">
      <w:pPr>
        <w:pStyle w:val="NoSpacing"/>
        <w:ind w:firstLine="720"/>
        <w:rPr>
          <w:i/>
        </w:rPr>
      </w:pPr>
      <w:r w:rsidRPr="00F33726">
        <w:rPr>
          <w:i/>
        </w:rPr>
        <w:t xml:space="preserve">For each </w:t>
      </w:r>
      <w:r>
        <w:rPr>
          <w:i/>
        </w:rPr>
        <w:t>employee</w:t>
      </w:r>
      <w:r w:rsidRPr="00F33726">
        <w:rPr>
          <w:i/>
        </w:rPr>
        <w:t xml:space="preserve"> in day</w:t>
      </w:r>
    </w:p>
    <w:p w:rsidR="00576E93" w:rsidRPr="00F33726" w:rsidRDefault="00576E93" w:rsidP="00576E93">
      <w:pPr>
        <w:pStyle w:val="NoSpacing"/>
        <w:ind w:firstLine="720"/>
        <w:rPr>
          <w:i/>
        </w:rPr>
      </w:pPr>
    </w:p>
    <w:p w:rsidR="00576E93" w:rsidRPr="00F33726" w:rsidRDefault="00576E93" w:rsidP="00576E93">
      <w:pPr>
        <w:pStyle w:val="NoSpacing"/>
        <w:ind w:left="720" w:firstLine="720"/>
        <w:rPr>
          <w:i/>
        </w:rPr>
      </w:pPr>
      <w:r w:rsidRPr="00F33726">
        <w:rPr>
          <w:i/>
        </w:rPr>
        <w:t xml:space="preserve">For each </w:t>
      </w:r>
      <w:r>
        <w:rPr>
          <w:i/>
        </w:rPr>
        <w:t>possible allocation</w:t>
      </w:r>
    </w:p>
    <w:p w:rsidR="00576E93" w:rsidRPr="00F33726" w:rsidRDefault="00576E93" w:rsidP="00576E93">
      <w:pPr>
        <w:pStyle w:val="NoSpacing"/>
        <w:rPr>
          <w:i/>
        </w:rPr>
      </w:pPr>
      <w:r w:rsidRPr="00F33726">
        <w:rPr>
          <w:i/>
        </w:rPr>
        <w:tab/>
      </w:r>
      <w:r w:rsidRPr="00F33726">
        <w:rPr>
          <w:i/>
        </w:rPr>
        <w:tab/>
      </w:r>
      <w:r w:rsidRPr="00F33726">
        <w:rPr>
          <w:i/>
        </w:rPr>
        <w:tab/>
        <w:t xml:space="preserve">For each </w:t>
      </w:r>
      <w:r>
        <w:rPr>
          <w:i/>
        </w:rPr>
        <w:t>rule</w:t>
      </w:r>
      <w:r w:rsidRPr="00F33726">
        <w:rPr>
          <w:i/>
        </w:rPr>
        <w:t xml:space="preserve"> in allocation</w:t>
      </w:r>
    </w:p>
    <w:p w:rsidR="00576E93" w:rsidRPr="00F33726" w:rsidRDefault="00576E93" w:rsidP="00576E93">
      <w:pPr>
        <w:pStyle w:val="NoSpacing"/>
        <w:ind w:left="2160"/>
        <w:rPr>
          <w:i/>
        </w:rPr>
      </w:pPr>
      <w:r w:rsidRPr="00F33726">
        <w:rPr>
          <w:i/>
        </w:rPr>
        <w:t xml:space="preserve">If rules violated then penalty points = current penalty + </w:t>
      </w:r>
      <w:proofErr w:type="gramStart"/>
      <w:r w:rsidRPr="00F33726">
        <w:rPr>
          <w:i/>
        </w:rPr>
        <w:t>penalty(</w:t>
      </w:r>
      <w:proofErr w:type="gramEnd"/>
      <w:r w:rsidRPr="00F33726">
        <w:rPr>
          <w:i/>
        </w:rPr>
        <w:t>constraint number)</w:t>
      </w:r>
    </w:p>
    <w:p w:rsidR="00576E93" w:rsidRPr="00F33726" w:rsidRDefault="00576E93" w:rsidP="00576E93">
      <w:pPr>
        <w:pStyle w:val="NoSpacing"/>
        <w:rPr>
          <w:i/>
        </w:rPr>
      </w:pPr>
      <w:r w:rsidRPr="00F33726">
        <w:rPr>
          <w:i/>
        </w:rPr>
        <w:tab/>
      </w:r>
      <w:r w:rsidRPr="00F33726">
        <w:rPr>
          <w:i/>
        </w:rPr>
        <w:tab/>
        <w:t xml:space="preserve">Next possible allocation </w:t>
      </w:r>
    </w:p>
    <w:p w:rsidR="00576E93" w:rsidRPr="00F33726" w:rsidRDefault="00576E93" w:rsidP="00576E93">
      <w:pPr>
        <w:pStyle w:val="NoSpacing"/>
        <w:rPr>
          <w:i/>
        </w:rPr>
      </w:pPr>
    </w:p>
    <w:p w:rsidR="00576E93" w:rsidRPr="00F33726" w:rsidRDefault="00576E93" w:rsidP="00576E93">
      <w:pPr>
        <w:pStyle w:val="NoSpacing"/>
        <w:ind w:left="720" w:firstLine="720"/>
        <w:rPr>
          <w:i/>
        </w:rPr>
      </w:pPr>
      <w:r w:rsidRPr="00F33726">
        <w:rPr>
          <w:i/>
        </w:rPr>
        <w:t>For each penalty in allocations</w:t>
      </w:r>
    </w:p>
    <w:p w:rsidR="00576E93" w:rsidRPr="00F33726" w:rsidRDefault="00576E93" w:rsidP="00576E93">
      <w:pPr>
        <w:pStyle w:val="NoSpacing"/>
        <w:ind w:left="1440" w:firstLine="720"/>
        <w:rPr>
          <w:i/>
        </w:rPr>
      </w:pPr>
      <w:r w:rsidRPr="00F33726">
        <w:rPr>
          <w:i/>
        </w:rPr>
        <w:t>If penalty &lt; current lowest penalty then current lowest penalty = penalty</w:t>
      </w:r>
    </w:p>
    <w:p w:rsidR="00576E93" w:rsidRPr="00F33726" w:rsidRDefault="00576E93" w:rsidP="00576E93">
      <w:pPr>
        <w:pStyle w:val="NoSpacing"/>
        <w:ind w:left="720" w:firstLine="720"/>
        <w:rPr>
          <w:i/>
        </w:rPr>
      </w:pPr>
      <w:r w:rsidRPr="00F33726">
        <w:rPr>
          <w:i/>
        </w:rPr>
        <w:t>Next penalty</w:t>
      </w:r>
    </w:p>
    <w:p w:rsidR="00576E93" w:rsidRPr="00F33726" w:rsidRDefault="00576E93" w:rsidP="00576E93">
      <w:pPr>
        <w:pStyle w:val="NoSpacing"/>
        <w:ind w:left="720" w:firstLine="720"/>
        <w:rPr>
          <w:i/>
        </w:rPr>
      </w:pPr>
    </w:p>
    <w:p w:rsidR="00576E93" w:rsidRPr="00F33726" w:rsidRDefault="00576E93" w:rsidP="00576E93">
      <w:pPr>
        <w:pStyle w:val="NoSpacing"/>
        <w:ind w:left="720" w:firstLine="720"/>
        <w:rPr>
          <w:i/>
        </w:rPr>
      </w:pPr>
      <w:r w:rsidRPr="00F33726">
        <w:rPr>
          <w:i/>
        </w:rPr>
        <w:t>For each penalty in allocations</w:t>
      </w:r>
    </w:p>
    <w:p w:rsidR="00576E93" w:rsidRPr="00F33726" w:rsidRDefault="00576E93" w:rsidP="00576E93">
      <w:pPr>
        <w:pStyle w:val="NoSpacing"/>
        <w:rPr>
          <w:i/>
        </w:rPr>
      </w:pPr>
      <w:r w:rsidRPr="00F33726">
        <w:rPr>
          <w:i/>
        </w:rPr>
        <w:tab/>
      </w:r>
      <w:r w:rsidRPr="00F33726">
        <w:rPr>
          <w:i/>
        </w:rPr>
        <w:tab/>
        <w:t>Allocated shift = first shift with current lowest penalty</w:t>
      </w:r>
    </w:p>
    <w:p w:rsidR="00576E93" w:rsidRDefault="00576E93" w:rsidP="00576E93">
      <w:pPr>
        <w:pStyle w:val="NoSpacing"/>
        <w:ind w:left="720" w:firstLine="720"/>
        <w:rPr>
          <w:i/>
        </w:rPr>
      </w:pPr>
      <w:r w:rsidRPr="00F33726">
        <w:rPr>
          <w:i/>
        </w:rPr>
        <w:t>Next penalty</w:t>
      </w:r>
    </w:p>
    <w:p w:rsidR="00576E93" w:rsidRPr="00F33726" w:rsidRDefault="00576E93" w:rsidP="00576E93">
      <w:pPr>
        <w:pStyle w:val="NoSpacing"/>
        <w:ind w:left="720" w:firstLine="720"/>
        <w:rPr>
          <w:i/>
        </w:rPr>
      </w:pPr>
    </w:p>
    <w:p w:rsidR="00576E93" w:rsidRDefault="00576E93" w:rsidP="00576E93">
      <w:pPr>
        <w:pStyle w:val="NoSpacing"/>
        <w:ind w:left="720" w:firstLine="720"/>
        <w:rPr>
          <w:i/>
        </w:rPr>
      </w:pPr>
      <w:r>
        <w:rPr>
          <w:i/>
        </w:rPr>
        <w:t>Open file for writing</w:t>
      </w:r>
    </w:p>
    <w:p w:rsidR="00576E93" w:rsidRDefault="00576E93" w:rsidP="00576E93">
      <w:pPr>
        <w:pStyle w:val="NoSpacing"/>
        <w:ind w:left="720" w:firstLine="720"/>
        <w:rPr>
          <w:i/>
        </w:rPr>
      </w:pPr>
      <w:r>
        <w:rPr>
          <w:i/>
        </w:rPr>
        <w:t xml:space="preserve">Write employee, allocation, </w:t>
      </w:r>
      <w:proofErr w:type="gramStart"/>
      <w:r>
        <w:rPr>
          <w:i/>
        </w:rPr>
        <w:t>shift</w:t>
      </w:r>
      <w:proofErr w:type="gramEnd"/>
    </w:p>
    <w:p w:rsidR="00576E93" w:rsidRDefault="00576E93" w:rsidP="00576E93">
      <w:pPr>
        <w:pStyle w:val="NoSpacing"/>
        <w:ind w:left="720" w:firstLine="720"/>
        <w:rPr>
          <w:i/>
        </w:rPr>
      </w:pPr>
      <w:r>
        <w:rPr>
          <w:i/>
        </w:rPr>
        <w:t>Clear all variables</w:t>
      </w:r>
    </w:p>
    <w:p w:rsidR="00576E93" w:rsidRPr="00F33726" w:rsidRDefault="00576E93" w:rsidP="00576E93">
      <w:pPr>
        <w:pStyle w:val="NoSpacing"/>
        <w:ind w:left="720" w:firstLine="720"/>
        <w:rPr>
          <w:i/>
        </w:rPr>
      </w:pPr>
    </w:p>
    <w:p w:rsidR="00576E93" w:rsidRDefault="00576E93" w:rsidP="00576E93">
      <w:pPr>
        <w:pStyle w:val="NoSpacing"/>
        <w:rPr>
          <w:i/>
        </w:rPr>
      </w:pPr>
      <w:r w:rsidRPr="00F33726">
        <w:rPr>
          <w:i/>
        </w:rPr>
        <w:tab/>
        <w:t>Next staffmember</w:t>
      </w:r>
    </w:p>
    <w:p w:rsidR="00576E93" w:rsidRPr="00F33726" w:rsidRDefault="00576E93" w:rsidP="00576E93">
      <w:pPr>
        <w:pStyle w:val="NoSpacing"/>
        <w:rPr>
          <w:i/>
        </w:rPr>
      </w:pPr>
    </w:p>
    <w:p w:rsidR="00576E93" w:rsidRDefault="00576E93" w:rsidP="00576E93">
      <w:pPr>
        <w:pStyle w:val="NoSpacing"/>
        <w:rPr>
          <w:i/>
        </w:rPr>
      </w:pPr>
      <w:r w:rsidRPr="00F33726">
        <w:rPr>
          <w:i/>
        </w:rPr>
        <w:t>Next day</w:t>
      </w:r>
    </w:p>
    <w:p w:rsidR="00576E93" w:rsidRDefault="00576E93" w:rsidP="00576E93">
      <w:pPr>
        <w:pStyle w:val="NoSpacing"/>
        <w:rPr>
          <w:i/>
        </w:rPr>
      </w:pPr>
    </w:p>
    <w:p w:rsidR="00576E93" w:rsidRDefault="00576E93" w:rsidP="00576E93">
      <w:pPr>
        <w:pStyle w:val="NoSpacing"/>
        <w:rPr>
          <w:i/>
        </w:rPr>
      </w:pPr>
      <w:r>
        <w:rPr>
          <w:i/>
        </w:rPr>
        <w:t xml:space="preserve">Write number of employees </w:t>
      </w:r>
    </w:p>
    <w:p w:rsidR="00576E93" w:rsidRPr="00F33726" w:rsidRDefault="00576E93" w:rsidP="00576E93">
      <w:pPr>
        <w:pStyle w:val="NoSpacing"/>
        <w:rPr>
          <w:i/>
        </w:rPr>
      </w:pPr>
    </w:p>
    <w:p w:rsidR="00576E93" w:rsidRPr="00576E93" w:rsidRDefault="00576E93" w:rsidP="005E4820">
      <w:pPr>
        <w:pStyle w:val="NoSpacing"/>
        <w:rPr>
          <w:i/>
        </w:rPr>
      </w:pPr>
      <w:r w:rsidRPr="00576E93">
        <w:rPr>
          <w:i/>
        </w:rPr>
        <w:t>For each employee in roster</w:t>
      </w:r>
    </w:p>
    <w:p w:rsidR="00576E93" w:rsidRPr="00576E93" w:rsidRDefault="00576E93" w:rsidP="005E4820">
      <w:pPr>
        <w:pStyle w:val="NoSpacing"/>
        <w:rPr>
          <w:i/>
        </w:rPr>
      </w:pPr>
      <w:r w:rsidRPr="00576E93">
        <w:rPr>
          <w:i/>
        </w:rPr>
        <w:tab/>
        <w:t xml:space="preserve">Write number of days worked/rested </w:t>
      </w:r>
    </w:p>
    <w:p w:rsidR="00576E93" w:rsidRPr="00576E93" w:rsidRDefault="00576E93" w:rsidP="005E4820">
      <w:pPr>
        <w:pStyle w:val="NoSpacing"/>
        <w:rPr>
          <w:i/>
        </w:rPr>
      </w:pPr>
      <w:r w:rsidRPr="00576E93">
        <w:rPr>
          <w:i/>
        </w:rPr>
        <w:t>Next employee</w:t>
      </w:r>
    </w:p>
    <w:p w:rsidR="00576E93" w:rsidRDefault="00576E93" w:rsidP="005E4820">
      <w:pPr>
        <w:pStyle w:val="NoSpacing"/>
      </w:pPr>
    </w:p>
    <w:p w:rsidR="00AB6526" w:rsidRDefault="00CE2230" w:rsidP="00AB6526">
      <w:pPr>
        <w:pStyle w:val="Heading3"/>
      </w:pPr>
      <w:bookmarkStart w:id="69" w:name="_Toc383429416"/>
      <w:r>
        <w:t xml:space="preserve">Coded </w:t>
      </w:r>
      <w:r w:rsidR="00FF1FBC">
        <w:t>functions/</w:t>
      </w:r>
      <w:r>
        <w:t>sub</w:t>
      </w:r>
      <w:r w:rsidR="00FF1FBC">
        <w:t>routine</w:t>
      </w:r>
      <w:r>
        <w:t>s for</w:t>
      </w:r>
      <w:r w:rsidR="00AB6526">
        <w:t xml:space="preserve"> the created algorithm (</w:t>
      </w:r>
      <w:r>
        <w:t>from above pseudocode</w:t>
      </w:r>
      <w:r w:rsidR="00AB6526">
        <w:t>)</w:t>
      </w:r>
      <w:bookmarkEnd w:id="69"/>
      <w:r w:rsidR="00AB6526">
        <w:t xml:space="preserve"> </w:t>
      </w:r>
    </w:p>
    <w:p w:rsidR="00CE2230" w:rsidRDefault="00CE2230" w:rsidP="00CE2230">
      <w:pPr>
        <w:pStyle w:val="NoSpacing"/>
      </w:pPr>
      <w:r>
        <w:t xml:space="preserve">This is the code that was created as an adaptation of the above pseudocode. It </w:t>
      </w:r>
      <w:r w:rsidR="00F618D5">
        <w:t xml:space="preserve">is run from the sub </w:t>
      </w:r>
      <w:proofErr w:type="gramStart"/>
      <w:r w:rsidR="00F618D5">
        <w:t>process</w:t>
      </w:r>
      <w:r w:rsidR="00E974C0">
        <w:t>Roster(</w:t>
      </w:r>
      <w:proofErr w:type="gramEnd"/>
      <w:r w:rsidR="00E974C0">
        <w:t xml:space="preserve">) which is called upon the user clicking ‘Roster!’ </w:t>
      </w:r>
      <w:r w:rsidR="00FF1FBC">
        <w:t xml:space="preserve">on createRoster3.vb </w:t>
      </w:r>
      <w:r w:rsidR="00E974C0">
        <w:t>after the entered data has successfully passed validation tests.</w:t>
      </w:r>
      <w:r w:rsidR="00F618D5">
        <w:t xml:space="preserve"> </w:t>
      </w:r>
      <w:r w:rsidR="00E974C0">
        <w:t>The</w:t>
      </w:r>
      <w:r w:rsidR="00FF1FBC">
        <w:t xml:space="preserve"> full integration of these</w:t>
      </w:r>
      <w:r w:rsidR="00E974C0">
        <w:t xml:space="preserve"> subs</w:t>
      </w:r>
      <w:r w:rsidR="00FF1FBC">
        <w:t>/functions</w:t>
      </w:r>
      <w:r w:rsidR="00E974C0">
        <w:t xml:space="preserve"> </w:t>
      </w:r>
      <w:r w:rsidR="00FF1FBC">
        <w:t xml:space="preserve">into the </w:t>
      </w:r>
      <w:r w:rsidR="00FF1FBC">
        <w:lastRenderedPageBreak/>
        <w:t xml:space="preserve">program can be seen in Appendix B: they are </w:t>
      </w:r>
      <w:r w:rsidR="00E974C0">
        <w:t>commented to make the adaptation from the pseudocode clearer.</w:t>
      </w:r>
    </w:p>
    <w:p w:rsidR="00CE2230" w:rsidRPr="00CE2230" w:rsidRDefault="00CE2230" w:rsidP="00CE2230">
      <w:pPr>
        <w:pStyle w:val="NoSpacing"/>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createNewRoster()</w:t>
      </w:r>
      <w:proofErr w:type="gramEnd"/>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for</w:t>
      </w:r>
      <w:proofErr w:type="gramEnd"/>
      <w:r>
        <w:rPr>
          <w:rFonts w:ascii="Consolas" w:hAnsi="Consolas" w:cs="Consolas"/>
          <w:color w:val="008000"/>
          <w:sz w:val="19"/>
          <w:szCs w:val="19"/>
        </w:rPr>
        <w:t xml:space="preserve"> each day in the roster</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days = 1 </w:t>
      </w:r>
      <w:proofErr w:type="gramStart"/>
      <w:r>
        <w:rPr>
          <w:rFonts w:ascii="Consolas" w:hAnsi="Consolas" w:cs="Consolas"/>
          <w:color w:val="0000FF"/>
          <w:sz w:val="19"/>
          <w:szCs w:val="19"/>
        </w:rPr>
        <w:t>To</w:t>
      </w:r>
      <w:proofErr w:type="gramEnd"/>
      <w:r>
        <w:rPr>
          <w:rFonts w:ascii="Consolas" w:hAnsi="Consolas" w:cs="Consolas"/>
          <w:sz w:val="19"/>
          <w:szCs w:val="19"/>
        </w:rPr>
        <w:t xml:space="preserve"> noDays</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for</w:t>
      </w:r>
      <w:proofErr w:type="gramEnd"/>
      <w:r>
        <w:rPr>
          <w:rFonts w:ascii="Consolas" w:hAnsi="Consolas" w:cs="Consolas"/>
          <w:color w:val="008000"/>
          <w:sz w:val="19"/>
          <w:szCs w:val="19"/>
        </w:rPr>
        <w:t xml:space="preserve"> each employee on the day</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employees = 0 </w:t>
      </w:r>
      <w:proofErr w:type="gramStart"/>
      <w:r>
        <w:rPr>
          <w:rFonts w:ascii="Consolas" w:hAnsi="Consolas" w:cs="Consolas"/>
          <w:color w:val="0000FF"/>
          <w:sz w:val="19"/>
          <w:szCs w:val="19"/>
        </w:rPr>
        <w:t>To</w:t>
      </w:r>
      <w:proofErr w:type="gramEnd"/>
      <w:r>
        <w:rPr>
          <w:rFonts w:ascii="Consolas" w:hAnsi="Consolas" w:cs="Consolas"/>
          <w:sz w:val="19"/>
          <w:szCs w:val="19"/>
        </w:rPr>
        <w:t xml:space="preserve"> noEmployees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calculate</w:t>
      </w:r>
      <w:proofErr w:type="gramEnd"/>
      <w:r>
        <w:rPr>
          <w:rFonts w:ascii="Consolas" w:hAnsi="Consolas" w:cs="Consolas"/>
          <w:color w:val="008000"/>
          <w:sz w:val="19"/>
          <w:szCs w:val="19"/>
        </w:rPr>
        <w:t xml:space="preserve"> penalty for each possible allocation</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 = 0 </w:t>
      </w:r>
      <w:r>
        <w:rPr>
          <w:rFonts w:ascii="Consolas" w:hAnsi="Consolas" w:cs="Consolas"/>
          <w:color w:val="0000FF"/>
          <w:sz w:val="19"/>
          <w:szCs w:val="19"/>
        </w:rPr>
        <w:t>To</w:t>
      </w:r>
      <w:r>
        <w:rPr>
          <w:rFonts w:ascii="Consolas" w:hAnsi="Consolas" w:cs="Consolas"/>
          <w:sz w:val="19"/>
          <w:szCs w:val="19"/>
        </w:rPr>
        <w:t xml:space="preserve"> 4</w:t>
      </w:r>
    </w:p>
    <w:p w:rsidR="00AB6526" w:rsidRDefault="00AB6526" w:rsidP="00CE2230">
      <w:pPr>
        <w:autoSpaceDE w:val="0"/>
        <w:autoSpaceDN w:val="0"/>
        <w:adjustRightInd w:val="0"/>
        <w:spacing w:after="0" w:line="240" w:lineRule="auto"/>
        <w:ind w:left="2160"/>
        <w:rPr>
          <w:rFonts w:ascii="Consolas" w:hAnsi="Consolas" w:cs="Consolas"/>
          <w:sz w:val="19"/>
          <w:szCs w:val="19"/>
        </w:rPr>
      </w:pPr>
      <w:proofErr w:type="gramStart"/>
      <w:r>
        <w:rPr>
          <w:rFonts w:ascii="Consolas" w:hAnsi="Consolas" w:cs="Consolas"/>
          <w:sz w:val="19"/>
          <w:szCs w:val="19"/>
        </w:rPr>
        <w:t>allocationsPenalties(</w:t>
      </w:r>
      <w:proofErr w:type="gramEnd"/>
      <w:r>
        <w:rPr>
          <w:rFonts w:ascii="Consolas" w:hAnsi="Consolas" w:cs="Consolas"/>
          <w:sz w:val="19"/>
          <w:szCs w:val="19"/>
        </w:rPr>
        <w:t>count, 1) = calculatePenalty(penalty, employees, count)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find</w:t>
      </w:r>
      <w:proofErr w:type="gramEnd"/>
      <w:r>
        <w:rPr>
          <w:rFonts w:ascii="Consolas" w:hAnsi="Consolas" w:cs="Consolas"/>
          <w:color w:val="008000"/>
          <w:sz w:val="19"/>
          <w:szCs w:val="19"/>
        </w:rPr>
        <w:t xml:space="preserve"> first allocation with lowest penalty</w:t>
      </w:r>
    </w:p>
    <w:p w:rsidR="00AB6526" w:rsidRDefault="00AB6526" w:rsidP="00CE2230">
      <w:pPr>
        <w:autoSpaceDE w:val="0"/>
        <w:autoSpaceDN w:val="0"/>
        <w:adjustRightInd w:val="0"/>
        <w:spacing w:after="0" w:line="240" w:lineRule="auto"/>
        <w:ind w:left="2160"/>
        <w:rPr>
          <w:rFonts w:ascii="Consolas" w:hAnsi="Consolas" w:cs="Consolas"/>
          <w:sz w:val="19"/>
          <w:szCs w:val="19"/>
        </w:rPr>
      </w:pPr>
      <w:proofErr w:type="gramStart"/>
      <w:r>
        <w:rPr>
          <w:rFonts w:ascii="Consolas" w:hAnsi="Consolas" w:cs="Consolas"/>
          <w:sz w:val="19"/>
          <w:szCs w:val="19"/>
        </w:rPr>
        <w:t>findAllocationLowestPenalty(</w:t>
      </w:r>
      <w:proofErr w:type="gramEnd"/>
      <w:r>
        <w:rPr>
          <w:rFonts w:ascii="Consolas" w:hAnsi="Consolas" w:cs="Consolas"/>
          <w:sz w:val="19"/>
          <w:szCs w:val="19"/>
        </w:rPr>
        <w:t>allocationsPenalties, minPenalty, allocationMinPenalty)</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set</w:t>
      </w:r>
      <w:proofErr w:type="gramEnd"/>
      <w:r>
        <w:rPr>
          <w:rFonts w:ascii="Consolas" w:hAnsi="Consolas" w:cs="Consolas"/>
          <w:color w:val="008000"/>
          <w:sz w:val="19"/>
          <w:szCs w:val="19"/>
        </w:rPr>
        <w:t xml:space="preserve"> the allocated shift to be the allocation with minimum penalty</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shiftAllocated</w:t>
      </w:r>
      <w:proofErr w:type="gramEnd"/>
      <w:r>
        <w:rPr>
          <w:rFonts w:ascii="Consolas" w:hAnsi="Consolas" w:cs="Consolas"/>
          <w:sz w:val="19"/>
          <w:szCs w:val="19"/>
        </w:rPr>
        <w:t xml:space="preserve"> = allocationMinPenalty(0, 0)</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if</w:t>
      </w:r>
      <w:proofErr w:type="gramEnd"/>
      <w:r>
        <w:rPr>
          <w:rFonts w:ascii="Consolas" w:hAnsi="Consolas" w:cs="Consolas"/>
          <w:color w:val="008000"/>
          <w:sz w:val="19"/>
          <w:szCs w:val="19"/>
        </w:rPr>
        <w:t xml:space="preserve"> a work shift is allocated, the number of work days is increased and the number of rest days reset</w:t>
      </w:r>
    </w:p>
    <w:p w:rsidR="00AB6526" w:rsidRDefault="00AB6526" w:rsidP="00AB6526">
      <w:pP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if</w:t>
      </w:r>
      <w:proofErr w:type="gramEnd"/>
      <w:r>
        <w:rPr>
          <w:rFonts w:ascii="Consolas" w:hAnsi="Consolas" w:cs="Consolas"/>
          <w:color w:val="008000"/>
          <w:sz w:val="19"/>
          <w:szCs w:val="19"/>
        </w:rPr>
        <w:t xml:space="preserve"> a rest shift is allocated, the number of rest days is increased and the number of work days reset</w:t>
      </w:r>
    </w:p>
    <w:p w:rsidR="00E974C0" w:rsidRDefault="00E974C0"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shiftAllocated &lt;&gt; </w:t>
      </w:r>
      <w:r>
        <w:rPr>
          <w:rFonts w:ascii="Consolas" w:hAnsi="Consolas" w:cs="Consolas"/>
          <w:color w:val="A31515"/>
          <w:sz w:val="19"/>
          <w:szCs w:val="19"/>
        </w:rPr>
        <w:t>"R"</w:t>
      </w:r>
      <w:r>
        <w:rPr>
          <w:rFonts w:ascii="Consolas" w:hAnsi="Consolas" w:cs="Consolas"/>
          <w:sz w:val="19"/>
          <w:szCs w:val="19"/>
        </w:rPr>
        <w:t xml:space="preserve"> </w:t>
      </w:r>
      <w:r>
        <w:rPr>
          <w:rFonts w:ascii="Consolas" w:hAnsi="Consolas" w:cs="Consolas"/>
          <w:color w:val="0000FF"/>
          <w:sz w:val="19"/>
          <w:szCs w:val="19"/>
        </w:rPr>
        <w:t>Then</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noConsecutiveDaysWorked(</w:t>
      </w:r>
      <w:proofErr w:type="gramEnd"/>
      <w:r>
        <w:rPr>
          <w:rFonts w:ascii="Consolas" w:hAnsi="Consolas" w:cs="Consolas"/>
          <w:sz w:val="19"/>
          <w:szCs w:val="19"/>
        </w:rPr>
        <w:t>employees) = noConsecutiveDaysWorked(employees)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noConsecutiveDaysRested(</w:t>
      </w:r>
      <w:proofErr w:type="gramEnd"/>
      <w:r>
        <w:rPr>
          <w:rFonts w:ascii="Consolas" w:hAnsi="Consolas" w:cs="Consolas"/>
          <w:sz w:val="19"/>
          <w:szCs w:val="19"/>
        </w:rPr>
        <w:t>employees) = 0</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noConsecutiveDaysRested(</w:t>
      </w:r>
      <w:proofErr w:type="gramEnd"/>
      <w:r>
        <w:rPr>
          <w:rFonts w:ascii="Consolas" w:hAnsi="Consolas" w:cs="Consolas"/>
          <w:sz w:val="19"/>
          <w:szCs w:val="19"/>
        </w:rPr>
        <w:t>employees) = noConsecutiveDaysRested(employees)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noConsecutiveDaysWorked(</w:t>
      </w:r>
      <w:proofErr w:type="gramEnd"/>
      <w:r>
        <w:rPr>
          <w:rFonts w:ascii="Consolas" w:hAnsi="Consolas" w:cs="Consolas"/>
          <w:sz w:val="19"/>
          <w:szCs w:val="19"/>
        </w:rPr>
        <w:t>employees) = 0</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save</w:t>
      </w:r>
      <w:proofErr w:type="gramEnd"/>
      <w:r>
        <w:rPr>
          <w:rFonts w:ascii="Consolas" w:hAnsi="Consolas" w:cs="Consolas"/>
          <w:color w:val="008000"/>
          <w:sz w:val="19"/>
          <w:szCs w:val="19"/>
        </w:rPr>
        <w:t xml:space="preserve"> the new allocation (shiftAllocated) into shiftPrevAllocated (shift allocated to preceding employees </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'ON THE CURRENT DAY) so that it is not assigned again unless needed</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shiftPosition</w:t>
      </w:r>
      <w:proofErr w:type="gramEnd"/>
      <w:r>
        <w:rPr>
          <w:rFonts w:ascii="Consolas" w:hAnsi="Consolas" w:cs="Consolas"/>
          <w:sz w:val="19"/>
          <w:szCs w:val="19"/>
        </w:rPr>
        <w:t xml:space="preserve"> = </w:t>
      </w:r>
      <w:r>
        <w:rPr>
          <w:rFonts w:ascii="Consolas" w:hAnsi="Consolas" w:cs="Consolas"/>
          <w:color w:val="2B91AF"/>
          <w:sz w:val="19"/>
          <w:szCs w:val="19"/>
        </w:rPr>
        <w:t>Array</w:t>
      </w:r>
      <w:r>
        <w:rPr>
          <w:rFonts w:ascii="Consolas" w:hAnsi="Consolas" w:cs="Consolas"/>
          <w:sz w:val="19"/>
          <w:szCs w:val="19"/>
        </w:rPr>
        <w:t xml:space="preserve">.IndexOf(possibleAllocations, shiftAllocated) </w:t>
      </w:r>
      <w:r>
        <w:rPr>
          <w:rFonts w:ascii="Consolas" w:hAnsi="Consolas" w:cs="Consolas"/>
          <w:color w:val="008000"/>
          <w:sz w:val="19"/>
          <w:szCs w:val="19"/>
        </w:rPr>
        <w:t>'finds position of the previously allocated shift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noShiftsPrevAllocated(</w:t>
      </w:r>
      <w:proofErr w:type="gramEnd"/>
      <w:r>
        <w:rPr>
          <w:rFonts w:ascii="Consolas" w:hAnsi="Consolas" w:cs="Consolas"/>
          <w:sz w:val="19"/>
          <w:szCs w:val="19"/>
        </w:rPr>
        <w:t>shiftPosition, 1) = noShiftsPrevAllocated(shiftPosition, 1) + 1</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save</w:t>
      </w:r>
      <w:proofErr w:type="gramEnd"/>
      <w:r>
        <w:rPr>
          <w:rFonts w:ascii="Consolas" w:hAnsi="Consolas" w:cs="Consolas"/>
          <w:color w:val="008000"/>
          <w:sz w:val="19"/>
          <w:szCs w:val="19"/>
        </w:rPr>
        <w:t xml:space="preserve"> shiftAllocated into prevDayAllocation(employee)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prevDayAllocation(</w:t>
      </w:r>
      <w:proofErr w:type="gramEnd"/>
      <w:r>
        <w:rPr>
          <w:rFonts w:ascii="Consolas" w:hAnsi="Consolas" w:cs="Consolas"/>
          <w:sz w:val="19"/>
          <w:szCs w:val="19"/>
        </w:rPr>
        <w:t>employees) = shiftAllocated</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write</w:t>
      </w:r>
      <w:proofErr w:type="gramEnd"/>
      <w:r>
        <w:rPr>
          <w:rFonts w:ascii="Consolas" w:hAnsi="Consolas" w:cs="Consolas"/>
          <w:color w:val="008000"/>
          <w:sz w:val="19"/>
          <w:szCs w:val="19"/>
        </w:rPr>
        <w:t xml:space="preserve"> the shift allocation for this employee to file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writeAllocationsToFile(</w:t>
      </w:r>
      <w:proofErr w:type="gramEnd"/>
      <w:r>
        <w:rPr>
          <w:rFonts w:ascii="Consolas" w:hAnsi="Consolas" w:cs="Consolas"/>
          <w:sz w:val="19"/>
          <w:szCs w:val="19"/>
        </w:rPr>
        <w:t>days, employees, allocationMinPenalty, fileSaveLocation)</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r>
        <w:rPr>
          <w:rFonts w:ascii="Consolas" w:hAnsi="Consolas" w:cs="Consolas"/>
          <w:sz w:val="19"/>
          <w:szCs w:val="19"/>
        </w:rPr>
        <w:t xml:space="preserve"> </w:t>
      </w:r>
      <w:r>
        <w:rPr>
          <w:rFonts w:ascii="Consolas" w:hAnsi="Consolas" w:cs="Consolas"/>
          <w:color w:val="008000"/>
          <w:sz w:val="19"/>
          <w:szCs w:val="19"/>
        </w:rPr>
        <w:t>'next employee</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reset</w:t>
      </w:r>
      <w:proofErr w:type="gramEnd"/>
      <w:r>
        <w:rPr>
          <w:rFonts w:ascii="Consolas" w:hAnsi="Consolas" w:cs="Consolas"/>
          <w:color w:val="008000"/>
          <w:sz w:val="19"/>
          <w:szCs w:val="19"/>
        </w:rPr>
        <w:t xml:space="preserve"> the variables which are only used on one day</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shiftAllocated = </w:t>
      </w:r>
      <w:r>
        <w:rPr>
          <w:rFonts w:ascii="Consolas" w:hAnsi="Consolas" w:cs="Consolas"/>
          <w:color w:val="A31515"/>
          <w:sz w:val="19"/>
          <w:szCs w:val="19"/>
        </w:rPr>
        <w: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noShiftsPrevAllocated</w:t>
      </w:r>
      <w:proofErr w:type="gramEnd"/>
      <w:r>
        <w:rPr>
          <w:rFonts w:ascii="Consolas" w:hAnsi="Consolas" w:cs="Consolas"/>
          <w:sz w:val="19"/>
          <w:szCs w:val="19"/>
        </w:rPr>
        <w:t xml:space="preserve"> = {{</w:t>
      </w:r>
      <w:r>
        <w:rPr>
          <w:rFonts w:ascii="Consolas" w:hAnsi="Consolas" w:cs="Consolas"/>
          <w:color w:val="A31515"/>
          <w:sz w:val="19"/>
          <w:szCs w:val="19"/>
        </w:rPr>
        <w:t>"E1"</w:t>
      </w:r>
      <w:r>
        <w:rPr>
          <w:rFonts w:ascii="Consolas" w:hAnsi="Consolas" w:cs="Consolas"/>
          <w:sz w:val="19"/>
          <w:szCs w:val="19"/>
        </w:rPr>
        <w:t>, 0}, {</w:t>
      </w:r>
      <w:r>
        <w:rPr>
          <w:rFonts w:ascii="Consolas" w:hAnsi="Consolas" w:cs="Consolas"/>
          <w:color w:val="A31515"/>
          <w:sz w:val="19"/>
          <w:szCs w:val="19"/>
        </w:rPr>
        <w:t>"E2"</w:t>
      </w:r>
      <w:r>
        <w:rPr>
          <w:rFonts w:ascii="Consolas" w:hAnsi="Consolas" w:cs="Consolas"/>
          <w:sz w:val="19"/>
          <w:szCs w:val="19"/>
        </w:rPr>
        <w:t>, 0}, {</w:t>
      </w:r>
      <w:r>
        <w:rPr>
          <w:rFonts w:ascii="Consolas" w:hAnsi="Consolas" w:cs="Consolas"/>
          <w:color w:val="A31515"/>
          <w:sz w:val="19"/>
          <w:szCs w:val="19"/>
        </w:rPr>
        <w:t>"M"</w:t>
      </w:r>
      <w:r>
        <w:rPr>
          <w:rFonts w:ascii="Consolas" w:hAnsi="Consolas" w:cs="Consolas"/>
          <w:sz w:val="19"/>
          <w:szCs w:val="19"/>
        </w:rPr>
        <w:t>, 0}, {</w:t>
      </w:r>
      <w:r>
        <w:rPr>
          <w:rFonts w:ascii="Consolas" w:hAnsi="Consolas" w:cs="Consolas"/>
          <w:color w:val="A31515"/>
          <w:sz w:val="19"/>
          <w:szCs w:val="19"/>
        </w:rPr>
        <w:t>"L"</w:t>
      </w:r>
      <w:r>
        <w:rPr>
          <w:rFonts w:ascii="Consolas" w:hAnsi="Consolas" w:cs="Consolas"/>
          <w:sz w:val="19"/>
          <w:szCs w:val="19"/>
        </w:rPr>
        <w:t>, 0}, {</w:t>
      </w:r>
      <w:r>
        <w:rPr>
          <w:rFonts w:ascii="Consolas" w:hAnsi="Consolas" w:cs="Consolas"/>
          <w:color w:val="A31515"/>
          <w:sz w:val="19"/>
          <w:szCs w:val="19"/>
        </w:rPr>
        <w:t>"R"</w:t>
      </w:r>
      <w:r>
        <w:rPr>
          <w:rFonts w:ascii="Consolas" w:hAnsi="Consolas" w:cs="Consolas"/>
          <w:sz w:val="19"/>
          <w:szCs w:val="19"/>
        </w:rPr>
        <w:t>, 0}}</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employees = 0 </w:t>
      </w:r>
      <w:proofErr w:type="gramStart"/>
      <w:r>
        <w:rPr>
          <w:rFonts w:ascii="Consolas" w:hAnsi="Consolas" w:cs="Consolas"/>
          <w:color w:val="0000FF"/>
          <w:sz w:val="19"/>
          <w:szCs w:val="19"/>
        </w:rPr>
        <w:t>To</w:t>
      </w:r>
      <w:proofErr w:type="gramEnd"/>
      <w:r>
        <w:rPr>
          <w:rFonts w:ascii="Consolas" w:hAnsi="Consolas" w:cs="Consolas"/>
          <w:sz w:val="19"/>
          <w:szCs w:val="19"/>
        </w:rPr>
        <w:t xml:space="preserve"> noEmployees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proofErr w:type="gramStart"/>
      <w:r>
        <w:rPr>
          <w:rFonts w:ascii="Consolas" w:hAnsi="Consolas" w:cs="Consolas"/>
          <w:sz w:val="19"/>
          <w:szCs w:val="19"/>
        </w:rPr>
        <w:t>prevDayAllocation(</w:t>
      </w:r>
      <w:proofErr w:type="gramEnd"/>
      <w:r>
        <w:rPr>
          <w:rFonts w:ascii="Consolas" w:hAnsi="Consolas" w:cs="Consolas"/>
          <w:sz w:val="19"/>
          <w:szCs w:val="19"/>
        </w:rPr>
        <w:t xml:space="preserve">employees) = </w:t>
      </w:r>
      <w:r>
        <w:rPr>
          <w:rFonts w:ascii="Consolas" w:hAnsi="Consolas" w:cs="Consolas"/>
          <w:color w:val="A31515"/>
          <w:sz w:val="19"/>
          <w:szCs w:val="19"/>
        </w:rPr>
        <w:t>"R"</w:t>
      </w:r>
      <w:r>
        <w:rPr>
          <w:rFonts w:ascii="Consolas" w:hAnsi="Consolas" w:cs="Consolas"/>
          <w:sz w:val="19"/>
          <w:szCs w:val="19"/>
        </w:rPr>
        <w:t xml:space="preserve"> </w:t>
      </w:r>
      <w:r>
        <w:rPr>
          <w:rFonts w:ascii="Consolas" w:hAnsi="Consolas" w:cs="Consolas"/>
          <w:color w:val="0000FF"/>
          <w:sz w:val="19"/>
          <w:szCs w:val="19"/>
        </w:rPr>
        <w:t>Then</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totalNoShiftsRested(</w:t>
      </w:r>
      <w:proofErr w:type="gramEnd"/>
      <w:r>
        <w:rPr>
          <w:rFonts w:ascii="Consolas" w:hAnsi="Consolas" w:cs="Consolas"/>
          <w:sz w:val="19"/>
          <w:szCs w:val="19"/>
        </w:rPr>
        <w:t>employees) = totalNoShiftsRested(employees)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totalNoShiftsWorked(</w:t>
      </w:r>
      <w:proofErr w:type="gramEnd"/>
      <w:r>
        <w:rPr>
          <w:rFonts w:ascii="Consolas" w:hAnsi="Consolas" w:cs="Consolas"/>
          <w:sz w:val="19"/>
          <w:szCs w:val="19"/>
        </w:rPr>
        <w:t>employees) = totalNoShiftsWorked(employees)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r>
        <w:rPr>
          <w:rFonts w:ascii="Consolas" w:hAnsi="Consolas" w:cs="Consolas"/>
          <w:sz w:val="19"/>
          <w:szCs w:val="19"/>
        </w:rPr>
        <w:t xml:space="preserve"> </w:t>
      </w:r>
      <w:r>
        <w:rPr>
          <w:rFonts w:ascii="Consolas" w:hAnsi="Consolas" w:cs="Consolas"/>
          <w:color w:val="008000"/>
          <w:sz w:val="19"/>
          <w:szCs w:val="19"/>
        </w:rPr>
        <w:t>'next day</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write</w:t>
      </w:r>
      <w:proofErr w:type="gramEnd"/>
      <w:r>
        <w:rPr>
          <w:rFonts w:ascii="Consolas" w:hAnsi="Consolas" w:cs="Consolas"/>
          <w:color w:val="008000"/>
          <w:sz w:val="19"/>
          <w:szCs w:val="19"/>
        </w:rPr>
        <w:t xml:space="preserve"> end of roster to file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Using</w:t>
      </w:r>
      <w:r>
        <w:rPr>
          <w:rFonts w:ascii="Consolas" w:hAnsi="Consolas" w:cs="Consolas"/>
          <w:sz w:val="19"/>
          <w:szCs w:val="19"/>
        </w:rPr>
        <w:t xml:space="preserve"> writer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sz w:val="19"/>
          <w:szCs w:val="19"/>
        </w:rPr>
        <w:t>IO.</w:t>
      </w:r>
      <w:r>
        <w:rPr>
          <w:rFonts w:ascii="Consolas" w:hAnsi="Consolas" w:cs="Consolas"/>
          <w:color w:val="2B91AF"/>
          <w:sz w:val="19"/>
          <w:szCs w:val="19"/>
        </w:rPr>
        <w:t>StreamWriter</w:t>
      </w:r>
      <w:r>
        <w:rPr>
          <w:rFonts w:ascii="Consolas" w:hAnsi="Consolas" w:cs="Consolas"/>
          <w:sz w:val="19"/>
          <w:szCs w:val="19"/>
        </w:rPr>
        <w:t>(</w:t>
      </w:r>
      <w:proofErr w:type="gramEnd"/>
      <w:r>
        <w:rPr>
          <w:rFonts w:ascii="Consolas" w:hAnsi="Consolas" w:cs="Consolas"/>
          <w:sz w:val="19"/>
          <w:szCs w:val="19"/>
        </w:rPr>
        <w:t xml:space="preserve">fileSaveLocation, </w:t>
      </w:r>
      <w:r>
        <w:rPr>
          <w:rFonts w:ascii="Consolas" w:hAnsi="Consolas" w:cs="Consolas"/>
          <w:color w:val="0000FF"/>
          <w:sz w:val="19"/>
          <w:szCs w:val="19"/>
        </w:rPr>
        <w:t>True</w:t>
      </w:r>
      <w:r>
        <w:rPr>
          <w:rFonts w:ascii="Consolas" w:hAnsi="Consolas" w:cs="Consolas"/>
          <w:sz w:val="19"/>
          <w:szCs w:val="19"/>
        </w:rPr>
        <w: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writer.WriteLine(</w:t>
      </w:r>
      <w:proofErr w:type="gramEnd"/>
      <w:r>
        <w:rPr>
          <w:rFonts w:ascii="Consolas" w:hAnsi="Consolas" w:cs="Consolas"/>
          <w:color w:val="A31515"/>
          <w:sz w:val="19"/>
          <w:szCs w:val="19"/>
        </w:rPr>
        <w:t>"&amp;&amp;&amp;"</w:t>
      </w:r>
      <w:r>
        <w:rPr>
          <w:rFonts w:ascii="Consolas" w:hAnsi="Consolas" w:cs="Consolas"/>
          <w:sz w:val="19"/>
          <w:szCs w:val="19"/>
        </w:rPr>
        <w: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Using</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write</w:t>
      </w:r>
      <w:proofErr w:type="gramEnd"/>
      <w:r>
        <w:rPr>
          <w:rFonts w:ascii="Consolas" w:hAnsi="Consolas" w:cs="Consolas"/>
          <w:color w:val="008000"/>
          <w:sz w:val="19"/>
          <w:szCs w:val="19"/>
        </w:rPr>
        <w:t xml:space="preserve"> no of employees to file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Using</w:t>
      </w:r>
      <w:r>
        <w:rPr>
          <w:rFonts w:ascii="Consolas" w:hAnsi="Consolas" w:cs="Consolas"/>
          <w:sz w:val="19"/>
          <w:szCs w:val="19"/>
        </w:rPr>
        <w:t xml:space="preserve"> writer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sz w:val="19"/>
          <w:szCs w:val="19"/>
        </w:rPr>
        <w:t>IO.</w:t>
      </w:r>
      <w:r>
        <w:rPr>
          <w:rFonts w:ascii="Consolas" w:hAnsi="Consolas" w:cs="Consolas"/>
          <w:color w:val="2B91AF"/>
          <w:sz w:val="19"/>
          <w:szCs w:val="19"/>
        </w:rPr>
        <w:t>StreamWriter</w:t>
      </w:r>
      <w:r>
        <w:rPr>
          <w:rFonts w:ascii="Consolas" w:hAnsi="Consolas" w:cs="Consolas"/>
          <w:sz w:val="19"/>
          <w:szCs w:val="19"/>
        </w:rPr>
        <w:t>(</w:t>
      </w:r>
      <w:proofErr w:type="gramEnd"/>
      <w:r>
        <w:rPr>
          <w:rFonts w:ascii="Consolas" w:hAnsi="Consolas" w:cs="Consolas"/>
          <w:sz w:val="19"/>
          <w:szCs w:val="19"/>
        </w:rPr>
        <w:t xml:space="preserve">fileSaveLocation, </w:t>
      </w:r>
      <w:r>
        <w:rPr>
          <w:rFonts w:ascii="Consolas" w:hAnsi="Consolas" w:cs="Consolas"/>
          <w:color w:val="0000FF"/>
          <w:sz w:val="19"/>
          <w:szCs w:val="19"/>
        </w:rPr>
        <w:t>True</w:t>
      </w:r>
      <w:r>
        <w:rPr>
          <w:rFonts w:ascii="Consolas" w:hAnsi="Consolas" w:cs="Consolas"/>
          <w:sz w:val="19"/>
          <w:szCs w:val="19"/>
        </w:rPr>
        <w:t>)</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writer.WriteLine(</w:t>
      </w:r>
      <w:proofErr w:type="gramEnd"/>
      <w:r>
        <w:rPr>
          <w:rFonts w:ascii="Consolas" w:hAnsi="Consolas" w:cs="Consolas"/>
          <w:sz w:val="19"/>
          <w:szCs w:val="19"/>
        </w:rPr>
        <w:t>noEmployees)</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Using</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write</w:t>
      </w:r>
      <w:proofErr w:type="gramEnd"/>
      <w:r>
        <w:rPr>
          <w:rFonts w:ascii="Consolas" w:hAnsi="Consolas" w:cs="Consolas"/>
          <w:color w:val="008000"/>
          <w:sz w:val="19"/>
          <w:szCs w:val="19"/>
        </w:rPr>
        <w:t xml:space="preserve"> total number of days worked/rested for each employee to the text file</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employees = 0 </w:t>
      </w:r>
      <w:proofErr w:type="gramStart"/>
      <w:r>
        <w:rPr>
          <w:rFonts w:ascii="Consolas" w:hAnsi="Consolas" w:cs="Consolas"/>
          <w:color w:val="0000FF"/>
          <w:sz w:val="19"/>
          <w:szCs w:val="19"/>
        </w:rPr>
        <w:t>To</w:t>
      </w:r>
      <w:proofErr w:type="gramEnd"/>
      <w:r>
        <w:rPr>
          <w:rFonts w:ascii="Consolas" w:hAnsi="Consolas" w:cs="Consolas"/>
          <w:sz w:val="19"/>
          <w:szCs w:val="19"/>
        </w:rPr>
        <w:t xml:space="preserve"> noEmployees - 1</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writeDaysWorkedToFile(</w:t>
      </w:r>
      <w:proofErr w:type="gramEnd"/>
      <w:r>
        <w:rPr>
          <w:rFonts w:ascii="Consolas" w:hAnsi="Consolas" w:cs="Consolas"/>
          <w:sz w:val="19"/>
          <w:szCs w:val="19"/>
        </w:rPr>
        <w:t>totalNoShiftsRested, totalNoShiftsWorked, fileSaveLocation, employees)</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totalNoShiftsRested(</w:t>
      </w:r>
      <w:proofErr w:type="gramEnd"/>
      <w:r>
        <w:rPr>
          <w:rFonts w:ascii="Consolas" w:hAnsi="Consolas" w:cs="Consolas"/>
          <w:sz w:val="19"/>
          <w:szCs w:val="19"/>
        </w:rPr>
        <w:t>employees) = 0</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totalNoShiftsWorked(</w:t>
      </w:r>
      <w:proofErr w:type="gramEnd"/>
      <w:r>
        <w:rPr>
          <w:rFonts w:ascii="Consolas" w:hAnsi="Consolas" w:cs="Consolas"/>
          <w:sz w:val="19"/>
          <w:szCs w:val="19"/>
        </w:rPr>
        <w:t>employees) = 0</w:t>
      </w:r>
    </w:p>
    <w:p w:rsidR="00AB6526" w:rsidRDefault="00AB6526" w:rsidP="00AB652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rsidR="00AB6526" w:rsidRDefault="00AB6526" w:rsidP="00AB6526">
      <w:pPr>
        <w:autoSpaceDE w:val="0"/>
        <w:autoSpaceDN w:val="0"/>
        <w:adjustRightInd w:val="0"/>
        <w:spacing w:after="0" w:line="240" w:lineRule="auto"/>
        <w:rPr>
          <w:rFonts w:ascii="Consolas" w:hAnsi="Consolas" w:cs="Consolas"/>
          <w:sz w:val="19"/>
          <w:szCs w:val="19"/>
        </w:rPr>
      </w:pPr>
    </w:p>
    <w:p w:rsidR="00AB6526" w:rsidRDefault="00AB6526" w:rsidP="00AB6526">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CE2230" w:rsidRDefault="00CE2230" w:rsidP="00CE2230">
      <w:pPr>
        <w:pStyle w:val="NoSpacing"/>
      </w:pPr>
    </w:p>
    <w:p w:rsidR="00E974C0" w:rsidRDefault="00E974C0" w:rsidP="00CE2230">
      <w:pPr>
        <w:pStyle w:val="NoSpacing"/>
      </w:pPr>
      <w:r>
        <w:t>The majority of the processing (calculating penalties and finding the first allocation with lowest penalty) is done by the functions calculatePenalty and findAllocationLowestPenalty. The flowcharts for these algorithms are shown below</w:t>
      </w:r>
      <w:r w:rsidR="00FF1FBC">
        <w:t>, and their code can be found in appendix B (as with all the other code for the solution)</w:t>
      </w:r>
      <w:r>
        <w:t>.</w:t>
      </w:r>
    </w:p>
    <w:p w:rsidR="00E974C0" w:rsidRDefault="00E974C0" w:rsidP="00CE2230">
      <w:pPr>
        <w:pStyle w:val="NoSpacing"/>
      </w:pPr>
    </w:p>
    <w:p w:rsidR="007352C5" w:rsidRDefault="00E974C0" w:rsidP="00CE2230">
      <w:pPr>
        <w:pStyle w:val="NoSpacing"/>
      </w:pPr>
      <w:r>
        <w:t xml:space="preserve">The sub also references </w:t>
      </w:r>
      <w:r w:rsidR="00710A64">
        <w:t xml:space="preserve">built-in </w:t>
      </w:r>
      <w:r>
        <w:t xml:space="preserve">objects (StreamWriter) to write the end of roster and number of employees to the file. The </w:t>
      </w:r>
      <w:proofErr w:type="gramStart"/>
      <w:r>
        <w:t>days</w:t>
      </w:r>
      <w:proofErr w:type="gramEnd"/>
      <w:r>
        <w:t xml:space="preserve"> worked/rested values are written by a separate sub (writeDaysWorkedToFile) which also uses this technique.</w:t>
      </w:r>
      <w:r w:rsidR="007352C5">
        <w:br w:type="page"/>
      </w:r>
    </w:p>
    <w:p w:rsidR="007352C5" w:rsidRDefault="007352C5" w:rsidP="00AA792B">
      <w:pPr>
        <w:pStyle w:val="Heading3"/>
      </w:pPr>
      <w:bookmarkStart w:id="70" w:name="_Toc383429417"/>
      <w:r>
        <w:rPr>
          <w:noProof/>
          <w:lang w:eastAsia="en-GB"/>
        </w:rPr>
        <w:lastRenderedPageBreak/>
        <w:drawing>
          <wp:anchor distT="0" distB="0" distL="114300" distR="114300" simplePos="0" relativeHeight="251686400" behindDoc="0" locked="0" layoutInCell="1" allowOverlap="1" wp14:anchorId="4FCC9E20" wp14:editId="77DB03E5">
            <wp:simplePos x="0" y="0"/>
            <wp:positionH relativeFrom="column">
              <wp:posOffset>0</wp:posOffset>
            </wp:positionH>
            <wp:positionV relativeFrom="paragraph">
              <wp:posOffset>400050</wp:posOffset>
            </wp:positionV>
            <wp:extent cx="5581650" cy="7131685"/>
            <wp:effectExtent l="0" t="0" r="0" b="0"/>
            <wp:wrapSquare wrapText="bothSides"/>
            <wp:docPr id="48" name="Picture 48" descr="C:\Users\James\Desktop\COLLEGE\Computing\COMP4\maintenance\roster_creation_flow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COLLEGE\Computing\COMP4\maintenance\roster_creation_flow_summary.png"/>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5581650" cy="713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Algorithm design</w:t>
      </w:r>
      <w:bookmarkEnd w:id="70"/>
    </w:p>
    <w:p w:rsidR="007352C5" w:rsidRDefault="007352C5" w:rsidP="007352C5">
      <w:pPr>
        <w:pStyle w:val="NoSpacing"/>
      </w:pPr>
      <w:r>
        <w:t>General flowchart for roster creation: this does not show all processing.</w:t>
      </w:r>
    </w:p>
    <w:p w:rsidR="007352C5" w:rsidRPr="008F6152" w:rsidRDefault="007352C5" w:rsidP="007352C5">
      <w:pPr>
        <w:pStyle w:val="NoSpacing"/>
      </w:pPr>
      <w:r>
        <w:rPr>
          <w:noProof/>
          <w:lang w:eastAsia="en-GB"/>
        </w:rPr>
        <w:drawing>
          <wp:anchor distT="0" distB="0" distL="114300" distR="114300" simplePos="0" relativeHeight="251683328" behindDoc="0" locked="0" layoutInCell="1" allowOverlap="1" wp14:anchorId="753B8118" wp14:editId="06D478FF">
            <wp:simplePos x="0" y="0"/>
            <wp:positionH relativeFrom="column">
              <wp:posOffset>981075</wp:posOffset>
            </wp:positionH>
            <wp:positionV relativeFrom="paragraph">
              <wp:posOffset>7207885</wp:posOffset>
            </wp:positionV>
            <wp:extent cx="685800" cy="60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a:ext>
                      </a:extLst>
                    </a:blip>
                    <a:stretch>
                      <a:fillRect/>
                    </a:stretch>
                  </pic:blipFill>
                  <pic:spPr>
                    <a:xfrm>
                      <a:off x="0" y="0"/>
                      <a:ext cx="685800" cy="609600"/>
                    </a:xfrm>
                    <a:prstGeom prst="rect">
                      <a:avLst/>
                    </a:prstGeom>
                  </pic:spPr>
                </pic:pic>
              </a:graphicData>
            </a:graphic>
            <wp14:sizeRelH relativeFrom="page">
              <wp14:pctWidth>0</wp14:pctWidth>
            </wp14:sizeRelH>
            <wp14:sizeRelV relativeFrom="page">
              <wp14:pctHeight>0</wp14:pctHeight>
            </wp14:sizeRelV>
          </wp:anchor>
        </w:drawing>
      </w:r>
    </w:p>
    <w:p w:rsidR="007352C5" w:rsidRPr="008F6152" w:rsidRDefault="007352C5" w:rsidP="007352C5">
      <w:pPr>
        <w:pStyle w:val="NoSpacing"/>
      </w:pPr>
      <w:r>
        <w:rPr>
          <w:noProof/>
          <w:lang w:eastAsia="en-GB"/>
        </w:rPr>
        <mc:AlternateContent>
          <mc:Choice Requires="wps">
            <w:drawing>
              <wp:anchor distT="0" distB="0" distL="114300" distR="114300" simplePos="0" relativeHeight="251684352" behindDoc="0" locked="0" layoutInCell="1" allowOverlap="1" wp14:anchorId="20328B1B" wp14:editId="4E0F54B0">
                <wp:simplePos x="0" y="0"/>
                <wp:positionH relativeFrom="column">
                  <wp:posOffset>1314450</wp:posOffset>
                </wp:positionH>
                <wp:positionV relativeFrom="paragraph">
                  <wp:posOffset>7079615</wp:posOffset>
                </wp:positionV>
                <wp:extent cx="1" cy="171450"/>
                <wp:effectExtent l="952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1" cy="1714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03.5pt;margin-top:557.45pt;width:0;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" strokecolor="black [3213]" strokeweight="1pt">
                <v:stroke endarrow="open"/>
              </v:shape>
            </w:pict>
          </mc:Fallback>
        </mc:AlternateContent>
      </w:r>
    </w:p>
    <w:p w:rsidR="007352C5" w:rsidRDefault="007352C5" w:rsidP="007352C5">
      <w:pPr>
        <w:rPr>
          <w:b/>
        </w:rPr>
      </w:pPr>
      <w:r>
        <w:rPr>
          <w:rFonts w:ascii="Times New Roman" w:hAnsi="Times New Roman"/>
          <w:noProof/>
          <w:sz w:val="24"/>
          <w:szCs w:val="24"/>
          <w:lang w:eastAsia="en-GB"/>
        </w:rPr>
        <w:lastRenderedPageBreak/>
        <w:drawing>
          <wp:anchor distT="36576" distB="36576" distL="36576" distR="36576" simplePos="0" relativeHeight="251688448" behindDoc="0" locked="0" layoutInCell="1" allowOverlap="1" wp14:anchorId="3D30C186" wp14:editId="127D0680">
            <wp:simplePos x="0" y="0"/>
            <wp:positionH relativeFrom="column">
              <wp:posOffset>937895</wp:posOffset>
            </wp:positionH>
            <wp:positionV relativeFrom="paragraph">
              <wp:posOffset>8122920</wp:posOffset>
            </wp:positionV>
            <wp:extent cx="579120" cy="5302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79120" cy="53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424" behindDoc="0" locked="0" layoutInCell="1" allowOverlap="1" wp14:anchorId="616F27A7" wp14:editId="005112A1">
            <wp:simplePos x="0" y="0"/>
            <wp:positionH relativeFrom="column">
              <wp:posOffset>876300</wp:posOffset>
            </wp:positionH>
            <wp:positionV relativeFrom="paragraph">
              <wp:posOffset>-585470</wp:posOffset>
            </wp:positionV>
            <wp:extent cx="685800" cy="609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a:ext>
                      </a:extLst>
                    </a:blip>
                    <a:stretch>
                      <a:fillRect/>
                    </a:stretch>
                  </pic:blipFill>
                  <pic:spPr>
                    <a:xfrm>
                      <a:off x="0" y="0"/>
                      <a:ext cx="685800" cy="609600"/>
                    </a:xfrm>
                    <a:prstGeom prst="rect">
                      <a:avLst/>
                    </a:prstGeom>
                  </pic:spPr>
                </pic:pic>
              </a:graphicData>
            </a:graphic>
            <wp14:sizeRelH relativeFrom="page">
              <wp14:pctWidth>0</wp14:pctWidth>
            </wp14:sizeRelH>
            <wp14:sizeRelV relativeFrom="page">
              <wp14:pctHeight>0</wp14:pctHeight>
            </wp14:sizeRelV>
          </wp:anchor>
        </w:drawing>
      </w:r>
      <w:r w:rsidRPr="00E36871">
        <w:rPr>
          <w:b/>
          <w:noProof/>
          <w:vertAlign w:val="subscript"/>
          <w:lang w:eastAsia="en-GB"/>
        </w:rPr>
        <w:drawing>
          <wp:inline distT="0" distB="0" distL="0" distR="0" wp14:anchorId="41445F9D" wp14:editId="7714DB8E">
            <wp:extent cx="5092262" cy="8143875"/>
            <wp:effectExtent l="0" t="0" r="0" b="0"/>
            <wp:docPr id="52" name="Picture 52" descr="C:\Users\James\Desktop\COLLEGE\Computing\COMP4\maintenance\roster_creation_flow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COLLEGE\Computing\COMP4\maintenance\roster_creation_flow_summary.png"/>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5092262" cy="8143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anchor distT="0" distB="0" distL="114300" distR="114300" simplePos="0" relativeHeight="251685376" behindDoc="0" locked="0" layoutInCell="1" allowOverlap="1" wp14:anchorId="7637D6C9" wp14:editId="5737D521">
            <wp:simplePos x="0" y="0"/>
            <wp:positionH relativeFrom="column">
              <wp:posOffset>1066800</wp:posOffset>
            </wp:positionH>
            <wp:positionV relativeFrom="paragraph">
              <wp:posOffset>-533400</wp:posOffset>
            </wp:positionV>
            <wp:extent cx="581025" cy="53340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a:ext>
                      </a:extLst>
                    </a:blip>
                    <a:stretch>
                      <a:fillRect/>
                    </a:stretch>
                  </pic:blipFill>
                  <pic:spPr>
                    <a:xfrm>
                      <a:off x="0" y="0"/>
                      <a:ext cx="581025" cy="533400"/>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drawing>
          <wp:inline distT="0" distB="0" distL="0" distR="0" wp14:anchorId="13F8336D" wp14:editId="33D9874F">
            <wp:extent cx="5724525" cy="7652786"/>
            <wp:effectExtent l="0" t="0" r="0" b="5715"/>
            <wp:docPr id="54" name="Picture 54" descr="C:\Users\James\Desktop\COLLEGE\Computing\COMP4\maintenance\roster_creation_flow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COLLEGE\Computing\COMP4\maintenance\roster_creation_flow_summary.png"/>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b="-297"/>
                    <a:stretch/>
                  </pic:blipFill>
                  <pic:spPr bwMode="auto">
                    <a:xfrm>
                      <a:off x="0" y="0"/>
                      <a:ext cx="5724525" cy="7652786"/>
                    </a:xfrm>
                    <a:prstGeom prst="rect">
                      <a:avLst/>
                    </a:prstGeom>
                    <a:noFill/>
                    <a:ln>
                      <a:noFill/>
                    </a:ln>
                    <a:extLst>
                      <a:ext uri="{53640926-AAD7-44D8-BBD7-CCE9431645EC}">
                        <a14:shadowObscured xmlns:a14="http://schemas.microsoft.com/office/drawing/2010/main"/>
                      </a:ext>
                    </a:extLst>
                  </pic:spPr>
                </pic:pic>
              </a:graphicData>
            </a:graphic>
          </wp:inline>
        </w:drawing>
      </w:r>
    </w:p>
    <w:p w:rsidR="007352C5" w:rsidRDefault="007352C5" w:rsidP="007352C5">
      <w:pPr>
        <w:rPr>
          <w:b/>
        </w:rPr>
      </w:pPr>
    </w:p>
    <w:p w:rsidR="007352C5" w:rsidRDefault="007352C5" w:rsidP="007352C5">
      <w:pPr>
        <w:rPr>
          <w:b/>
        </w:rPr>
      </w:pPr>
      <w:r>
        <w:rPr>
          <w:b/>
        </w:rPr>
        <w:br w:type="page"/>
      </w:r>
    </w:p>
    <w:p w:rsidR="007352C5" w:rsidRDefault="007352C5" w:rsidP="00AA792B">
      <w:pPr>
        <w:pStyle w:val="Heading3"/>
      </w:pPr>
      <w:bookmarkStart w:id="71" w:name="_Toc383429418"/>
      <w:r>
        <w:rPr>
          <w:noProof/>
          <w:lang w:eastAsia="en-GB"/>
        </w:rPr>
        <w:lastRenderedPageBreak/>
        <w:drawing>
          <wp:anchor distT="0" distB="0" distL="114300" distR="114300" simplePos="0" relativeHeight="251689472" behindDoc="0" locked="0" layoutInCell="1" allowOverlap="1" wp14:anchorId="3B28A9B5" wp14:editId="22034D96">
            <wp:simplePos x="0" y="0"/>
            <wp:positionH relativeFrom="column">
              <wp:posOffset>27940</wp:posOffset>
            </wp:positionH>
            <wp:positionV relativeFrom="paragraph">
              <wp:posOffset>193675</wp:posOffset>
            </wp:positionV>
            <wp:extent cx="3133725" cy="8813800"/>
            <wp:effectExtent l="0" t="0" r="9525" b="6350"/>
            <wp:wrapSquare wrapText="bothSides"/>
            <wp:docPr id="55" name="Picture 55" descr="C:\Users\James\Desktop\COLLEGE\Computing\COMP4\maintenance\calculatepena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esktop\COLLEGE\Computing\COMP4\maintenance\calculatepenalty.png"/>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3133725" cy="881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Specific flowcharts for roster processing: calculatePenalty</w:t>
      </w:r>
      <w:bookmarkEnd w:id="71"/>
      <w:r>
        <w:t xml:space="preserve"> </w:t>
      </w:r>
    </w:p>
    <w:p w:rsidR="007352C5" w:rsidRDefault="007352C5" w:rsidP="007352C5">
      <w:pPr>
        <w:rPr>
          <w:b/>
        </w:rPr>
      </w:pPr>
    </w:p>
    <w:p w:rsidR="007352C5" w:rsidRDefault="007352C5" w:rsidP="007352C5">
      <w:pPr>
        <w:rPr>
          <w:b/>
        </w:rPr>
      </w:pPr>
      <w:r>
        <w:rPr>
          <w:b/>
        </w:rPr>
        <w:br w:type="page"/>
      </w:r>
    </w:p>
    <w:p w:rsidR="00FA1309" w:rsidRDefault="007352C5" w:rsidP="007352C5">
      <w:pPr>
        <w:rPr>
          <w:b/>
        </w:rPr>
      </w:pPr>
      <w:r>
        <w:rPr>
          <w:noProof/>
          <w:lang w:eastAsia="en-GB"/>
        </w:rPr>
        <w:lastRenderedPageBreak/>
        <w:drawing>
          <wp:inline distT="0" distB="0" distL="0" distR="0">
            <wp:extent cx="3132455" cy="3095625"/>
            <wp:effectExtent l="0" t="0" r="0" b="9525"/>
            <wp:docPr id="56" name="Picture 56" descr="C:\Users\James\Desktop\COLLEGE\Computing\COMP4\maintenance\calculatepena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esktop\COLLEGE\Computing\COMP4\maintenance\calculatepenalty.png"/>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3132455"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7352C5" w:rsidRDefault="00FA1309" w:rsidP="007352C5">
      <w:pPr>
        <w:rPr>
          <w:b/>
        </w:rPr>
      </w:pPr>
      <w:r>
        <w:t>See appendix B for a full listing of the code including this function (calculatePenalty).</w:t>
      </w:r>
      <w:r w:rsidR="007352C5">
        <w:rPr>
          <w:b/>
        </w:rPr>
        <w:br w:type="page"/>
      </w:r>
    </w:p>
    <w:p w:rsidR="007352C5" w:rsidRPr="00492788" w:rsidRDefault="00AA792B" w:rsidP="00AA792B">
      <w:pPr>
        <w:pStyle w:val="Heading3"/>
      </w:pPr>
      <w:bookmarkStart w:id="72" w:name="_Toc383429419"/>
      <w:r>
        <w:lastRenderedPageBreak/>
        <w:t xml:space="preserve">Specific flowcharts for roster processing: </w:t>
      </w:r>
      <w:r w:rsidR="007352C5" w:rsidRPr="00492788">
        <w:t>findAllocationLowestPenalty</w:t>
      </w:r>
      <w:bookmarkEnd w:id="72"/>
    </w:p>
    <w:p w:rsidR="00FA1309" w:rsidRDefault="007352C5" w:rsidP="007352C5">
      <w:pPr>
        <w:rPr>
          <w:b/>
        </w:rPr>
      </w:pPr>
      <w:r>
        <w:rPr>
          <w:b/>
          <w:noProof/>
          <w:lang w:eastAsia="en-GB"/>
        </w:rPr>
        <w:drawing>
          <wp:inline distT="0" distB="0" distL="0" distR="0" wp14:anchorId="4CC1B68A" wp14:editId="3E84B808">
            <wp:extent cx="5419725" cy="6572250"/>
            <wp:effectExtent l="0" t="0" r="9525" b="0"/>
            <wp:docPr id="57" name="Picture 57" descr="C:\Users\James\Desktop\COLLEGE\Computing\COMP4\maintenance\findal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Desktop\COLLEGE\Computing\COMP4\maintenance\findallocation.pn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419725" cy="6572250"/>
                    </a:xfrm>
                    <a:prstGeom prst="rect">
                      <a:avLst/>
                    </a:prstGeom>
                    <a:noFill/>
                    <a:ln>
                      <a:noFill/>
                    </a:ln>
                  </pic:spPr>
                </pic:pic>
              </a:graphicData>
            </a:graphic>
          </wp:inline>
        </w:drawing>
      </w:r>
    </w:p>
    <w:p w:rsidR="007352C5" w:rsidRDefault="00FA1309" w:rsidP="007352C5">
      <w:pPr>
        <w:rPr>
          <w:b/>
        </w:rPr>
      </w:pPr>
      <w:r>
        <w:t>See appendix B for a full listing of the code including this function (</w:t>
      </w:r>
      <w:r w:rsidR="00D84ADA">
        <w:t>findAllocationLowest</w:t>
      </w:r>
      <w:r>
        <w:t>Penalty).</w:t>
      </w:r>
      <w:r w:rsidR="007352C5">
        <w:rPr>
          <w:b/>
        </w:rPr>
        <w:br w:type="page"/>
      </w:r>
    </w:p>
    <w:p w:rsidR="007352C5" w:rsidRDefault="008F25DB" w:rsidP="00AA792B">
      <w:pPr>
        <w:pStyle w:val="Heading3"/>
      </w:pPr>
      <w:bookmarkStart w:id="73" w:name="_Toc383429420"/>
      <w:r>
        <w:lastRenderedPageBreak/>
        <w:t>Annotated program listing/code</w:t>
      </w:r>
      <w:bookmarkEnd w:id="73"/>
    </w:p>
    <w:p w:rsidR="008F25DB" w:rsidRDefault="008F25DB" w:rsidP="008F25DB">
      <w:pPr>
        <w:pStyle w:val="NoSpacing"/>
      </w:pPr>
      <w:r>
        <w:t>Please see</w:t>
      </w:r>
      <w:r w:rsidR="007B7505">
        <w:t xml:space="preserve"> A</w:t>
      </w:r>
      <w:r>
        <w:t>ppendix B for a complete listing of the commented code for the technical solution.</w:t>
      </w:r>
    </w:p>
    <w:p w:rsidR="008F25DB" w:rsidRDefault="008F25DB" w:rsidP="008F25DB">
      <w:pPr>
        <w:pStyle w:val="NoSpacing"/>
      </w:pPr>
    </w:p>
    <w:p w:rsidR="008F25DB" w:rsidRDefault="008F25DB" w:rsidP="00AA792B">
      <w:pPr>
        <w:pStyle w:val="Heading3"/>
      </w:pPr>
      <w:bookmarkStart w:id="74" w:name="_Toc383429421"/>
      <w:r>
        <w:t>System settings/Configuration</w:t>
      </w:r>
      <w:bookmarkEnd w:id="74"/>
    </w:p>
    <w:p w:rsidR="008F25DB" w:rsidRDefault="008F25DB" w:rsidP="008F25DB">
      <w:pPr>
        <w:pStyle w:val="NoSpacing"/>
      </w:pPr>
      <w:r>
        <w:t>The system has been developed and tested on four primary machines, all running variants of the Windows operating system.</w:t>
      </w:r>
    </w:p>
    <w:p w:rsidR="00A94FAF" w:rsidRPr="00A94FAF" w:rsidRDefault="00A94FAF" w:rsidP="00AA792B">
      <w:pPr>
        <w:pStyle w:val="Heading4"/>
      </w:pPr>
      <w:r>
        <w:t>System 1</w:t>
      </w:r>
    </w:p>
    <w:p w:rsidR="008F25DB" w:rsidRDefault="008F25DB" w:rsidP="008F25DB">
      <w:pPr>
        <w:pStyle w:val="NoSpacing"/>
      </w:pPr>
      <w:r>
        <w:t xml:space="preserve">The system has primarily been developed on a Dell XPS computer running </w:t>
      </w:r>
      <w:r w:rsidR="00EB1849">
        <w:t xml:space="preserve">64-bit </w:t>
      </w:r>
      <w:r>
        <w:t>Windows 7</w:t>
      </w:r>
      <w:r w:rsidR="00EB1849">
        <w:t xml:space="preserve"> Home Premium</w:t>
      </w:r>
      <w:r>
        <w:t>. This machine was also used to do the majority of testing for the system.</w:t>
      </w:r>
    </w:p>
    <w:p w:rsidR="00EB1849" w:rsidRDefault="00EB1849" w:rsidP="008F25DB">
      <w:pPr>
        <w:pStyle w:val="NoSpacing"/>
      </w:pPr>
    </w:p>
    <w:p w:rsidR="00EB1849" w:rsidRDefault="00EB1849" w:rsidP="008F25DB">
      <w:pPr>
        <w:pStyle w:val="NoSpacing"/>
      </w:pPr>
      <w:r>
        <w:t>The IDE used was Microsoft Visual Basic 2010 Express edition.</w:t>
      </w:r>
      <w:r w:rsidR="006B3575">
        <w:t xml:space="preserve"> Microsoft Office applications, Outlook and Notepad++ were also used.</w:t>
      </w:r>
    </w:p>
    <w:p w:rsidR="008F25DB" w:rsidRDefault="008F25DB" w:rsidP="008F25DB">
      <w:pPr>
        <w:pStyle w:val="NoSpacing"/>
      </w:pPr>
    </w:p>
    <w:p w:rsidR="008F25DB" w:rsidRDefault="008F25DB" w:rsidP="008F25DB">
      <w:pPr>
        <w:pStyle w:val="NoSpacing"/>
      </w:pPr>
      <w:r>
        <w:t>Specifications:</w:t>
      </w:r>
    </w:p>
    <w:p w:rsidR="00EB1849" w:rsidRDefault="00EB1849" w:rsidP="008F25DB">
      <w:pPr>
        <w:pStyle w:val="NoSpacing"/>
      </w:pPr>
      <w:r>
        <w:t>Intel Core i5-2430M at 2.4GHz</w:t>
      </w:r>
    </w:p>
    <w:p w:rsidR="00EB1849" w:rsidRDefault="00EB1849" w:rsidP="008F25DB">
      <w:pPr>
        <w:pStyle w:val="NoSpacing"/>
      </w:pPr>
      <w:r>
        <w:t>750GB SATA HDD</w:t>
      </w:r>
    </w:p>
    <w:p w:rsidR="008F25DB" w:rsidRDefault="008F25DB" w:rsidP="008F25DB">
      <w:pPr>
        <w:pStyle w:val="NoSpacing"/>
      </w:pPr>
      <w:r>
        <w:t>4GB RAM</w:t>
      </w:r>
    </w:p>
    <w:p w:rsidR="00EB1849" w:rsidRDefault="00EB1849" w:rsidP="008F25DB">
      <w:pPr>
        <w:pStyle w:val="NoSpacing"/>
      </w:pPr>
      <w:r>
        <w:t>1366x768 display resolution</w:t>
      </w:r>
    </w:p>
    <w:p w:rsidR="00A94FAF" w:rsidRPr="00A94FAF" w:rsidRDefault="00A94FAF" w:rsidP="00AA792B">
      <w:pPr>
        <w:pStyle w:val="Heading4"/>
      </w:pPr>
      <w:r>
        <w:t>System 2</w:t>
      </w:r>
    </w:p>
    <w:p w:rsidR="00EB1849" w:rsidRDefault="00EB1849" w:rsidP="008F25DB">
      <w:pPr>
        <w:pStyle w:val="NoSpacing"/>
      </w:pPr>
      <w:r>
        <w:t>The second system used during the development process was Knatt Consulting’s primary PC: a Toshiba laptop, also running 64-bit Windows 7 Home Premium. This has very similar specifications to the development machine and I am therefore reasonably confident that, upon installation, the system functions in the same way that it did on the development machine. Since I did not have access to the machine directly during the development phase of the system, I used email to transfer .zip files containing my solution to the client for him to test himself. This confirmed that there were little to no problems transferring the solution between computers.</w:t>
      </w:r>
    </w:p>
    <w:p w:rsidR="00EB1849" w:rsidRDefault="00EB1849" w:rsidP="008F25DB">
      <w:pPr>
        <w:pStyle w:val="NoSpacing"/>
      </w:pPr>
    </w:p>
    <w:p w:rsidR="00EB1849" w:rsidRDefault="00EB1849" w:rsidP="008F25DB">
      <w:pPr>
        <w:pStyle w:val="NoSpacing"/>
      </w:pPr>
      <w:r>
        <w:t>Specifications:</w:t>
      </w:r>
    </w:p>
    <w:p w:rsidR="00EB1849" w:rsidRDefault="00EB1849" w:rsidP="008F25DB">
      <w:pPr>
        <w:pStyle w:val="NoSpacing"/>
      </w:pPr>
      <w:r>
        <w:t>Intel Core i5-2410M at 2.3GHz</w:t>
      </w:r>
    </w:p>
    <w:p w:rsidR="00EB1849" w:rsidRDefault="00EB1849" w:rsidP="008F25DB">
      <w:pPr>
        <w:pStyle w:val="NoSpacing"/>
      </w:pPr>
      <w:r>
        <w:t>500GB SATA HDD</w:t>
      </w:r>
    </w:p>
    <w:p w:rsidR="00EB1849" w:rsidRDefault="00EB1849" w:rsidP="008F25DB">
      <w:pPr>
        <w:pStyle w:val="NoSpacing"/>
      </w:pPr>
      <w:r>
        <w:t>4GB RAM</w:t>
      </w:r>
    </w:p>
    <w:p w:rsidR="00EB1849" w:rsidRDefault="00EB1849" w:rsidP="008F25DB">
      <w:pPr>
        <w:pStyle w:val="NoSpacing"/>
      </w:pPr>
      <w:r>
        <w:t>1366x768 display resolution</w:t>
      </w:r>
    </w:p>
    <w:p w:rsidR="00EB1849" w:rsidRDefault="006B3575" w:rsidP="008F25DB">
      <w:pPr>
        <w:pStyle w:val="NoSpacing"/>
      </w:pPr>
      <w:r>
        <w:t>Outlook and Office installed</w:t>
      </w:r>
    </w:p>
    <w:p w:rsidR="00A94FAF" w:rsidRPr="00A94FAF" w:rsidRDefault="00A94FAF" w:rsidP="00AA792B">
      <w:pPr>
        <w:pStyle w:val="Heading4"/>
      </w:pPr>
      <w:r>
        <w:t>System 3</w:t>
      </w:r>
    </w:p>
    <w:p w:rsidR="007352C5" w:rsidRDefault="00EB1849" w:rsidP="007352C5">
      <w:pPr>
        <w:pStyle w:val="NoSpacing"/>
      </w:pPr>
      <w:r>
        <w:t>The third system used during the development process was located at college. Since the processor and overall specifications, including the operating system, were very similar, I used this machine to test whether the user interface was suitably easy to read on a higher resolution, larger screen. The solution adapted to the new screen size without any problems.</w:t>
      </w:r>
    </w:p>
    <w:p w:rsidR="00EB1849" w:rsidRDefault="00EB1849" w:rsidP="007352C5">
      <w:pPr>
        <w:pStyle w:val="NoSpacing"/>
      </w:pPr>
    </w:p>
    <w:p w:rsidR="00EB1849" w:rsidRDefault="00EB1849" w:rsidP="007352C5">
      <w:pPr>
        <w:pStyle w:val="NoSpacing"/>
      </w:pPr>
      <w:r>
        <w:t>Specifications:</w:t>
      </w:r>
    </w:p>
    <w:p w:rsidR="00EB1849" w:rsidRDefault="00EB1849" w:rsidP="007352C5">
      <w:pPr>
        <w:pStyle w:val="NoSpacing"/>
      </w:pPr>
      <w:r>
        <w:t>Intel Core i3 at 2.0GHz</w:t>
      </w:r>
    </w:p>
    <w:p w:rsidR="00EB1849" w:rsidRDefault="00EB1849" w:rsidP="007352C5">
      <w:pPr>
        <w:pStyle w:val="NoSpacing"/>
      </w:pPr>
      <w:r>
        <w:t>250GB SATA HDD</w:t>
      </w:r>
    </w:p>
    <w:p w:rsidR="00EB1849" w:rsidRDefault="00EB1849" w:rsidP="007352C5">
      <w:pPr>
        <w:pStyle w:val="NoSpacing"/>
      </w:pPr>
      <w:r>
        <w:t>4GB RAM</w:t>
      </w:r>
    </w:p>
    <w:p w:rsidR="00EB1849" w:rsidRDefault="00EB1849" w:rsidP="007352C5">
      <w:pPr>
        <w:pStyle w:val="NoSpacing"/>
      </w:pPr>
      <w:r>
        <w:t>1600x1200 display resolution</w:t>
      </w:r>
    </w:p>
    <w:p w:rsidR="00A94FAF" w:rsidRDefault="00A94FAF" w:rsidP="00A94FAF">
      <w:pPr>
        <w:pStyle w:val="NoSpacing"/>
        <w:rPr>
          <w:u w:val="single"/>
        </w:rPr>
      </w:pPr>
    </w:p>
    <w:p w:rsidR="00A94FAF" w:rsidRPr="00A94FAF" w:rsidRDefault="00A94FAF" w:rsidP="00AA792B">
      <w:pPr>
        <w:pStyle w:val="Heading4"/>
      </w:pPr>
      <w:r>
        <w:lastRenderedPageBreak/>
        <w:t>System 4</w:t>
      </w:r>
    </w:p>
    <w:p w:rsidR="00B632D1" w:rsidRDefault="00B632D1" w:rsidP="0068339B">
      <w:pPr>
        <w:pStyle w:val="NoSpacing"/>
      </w:pPr>
      <w:r>
        <w:t xml:space="preserve">The final system used during the development process was an older Toshiba laptop that was used to confirm whether the solution was too highly processor-intensive to run on older hardware. </w:t>
      </w:r>
      <w:r w:rsidR="0068339B">
        <w:t>This system was also running an earlier OS – XP Home edition – which enabled me to test if the program ran stably on older releases of the operating system. As expected, the overall processing time for the solution was much higher, taking around three to four times as long for an average roster, but the program ran stably without ‘hanging’ or ‘crashing’. The smaller screen resolution did not affect the program.</w:t>
      </w:r>
    </w:p>
    <w:p w:rsidR="0068339B" w:rsidRDefault="0068339B" w:rsidP="0068339B">
      <w:pPr>
        <w:pStyle w:val="NoSpacing"/>
      </w:pPr>
    </w:p>
    <w:p w:rsidR="0068339B" w:rsidRDefault="0068339B" w:rsidP="0068339B">
      <w:pPr>
        <w:pStyle w:val="NoSpacing"/>
      </w:pPr>
      <w:r>
        <w:t>Specifications:</w:t>
      </w:r>
    </w:p>
    <w:p w:rsidR="0068339B" w:rsidRDefault="0068339B" w:rsidP="0068339B">
      <w:pPr>
        <w:pStyle w:val="NoSpacing"/>
      </w:pPr>
      <w:r>
        <w:t xml:space="preserve">Intel </w:t>
      </w:r>
      <w:r w:rsidR="00A9354E">
        <w:t>Pentium M-740 at 1.7</w:t>
      </w:r>
      <w:r>
        <w:t>GHz</w:t>
      </w:r>
    </w:p>
    <w:p w:rsidR="0068339B" w:rsidRDefault="0068339B" w:rsidP="0068339B">
      <w:pPr>
        <w:pStyle w:val="NoSpacing"/>
      </w:pPr>
      <w:r>
        <w:t>512MB RAM</w:t>
      </w:r>
    </w:p>
    <w:p w:rsidR="0068339B" w:rsidRDefault="0068339B" w:rsidP="0068339B">
      <w:pPr>
        <w:pStyle w:val="NoSpacing"/>
      </w:pPr>
      <w:r>
        <w:t>60GB ATA HDD</w:t>
      </w:r>
    </w:p>
    <w:p w:rsidR="0068339B" w:rsidRDefault="0068339B" w:rsidP="0068339B">
      <w:pPr>
        <w:pStyle w:val="NoSpacing"/>
      </w:pPr>
      <w:r>
        <w:t>1280x800 screen resolution</w:t>
      </w:r>
    </w:p>
    <w:p w:rsidR="00FD276E" w:rsidRDefault="00FD276E" w:rsidP="00FD276E">
      <w:pPr>
        <w:pStyle w:val="NoSpacing"/>
        <w:rPr>
          <w:b/>
        </w:rPr>
      </w:pPr>
    </w:p>
    <w:p w:rsidR="00DE078F" w:rsidRDefault="00AC022C" w:rsidP="00AA792B">
      <w:pPr>
        <w:pStyle w:val="Heading3"/>
      </w:pPr>
      <w:bookmarkStart w:id="75" w:name="_Toc383429422"/>
      <w:r>
        <w:t>Research into c</w:t>
      </w:r>
      <w:r w:rsidR="00FD276E">
        <w:t>hangeover method</w:t>
      </w:r>
      <w:r>
        <w:t>s</w:t>
      </w:r>
      <w:bookmarkEnd w:id="75"/>
    </w:p>
    <w:p w:rsidR="00DE078F" w:rsidRPr="00DE078F" w:rsidRDefault="00DE078F" w:rsidP="00AA792B">
      <w:pPr>
        <w:pStyle w:val="Heading4"/>
      </w:pPr>
      <w:r w:rsidRPr="00DE078F">
        <w:t>Parallel changeover:</w:t>
      </w:r>
    </w:p>
    <w:p w:rsidR="00DE078F" w:rsidRDefault="00DE078F" w:rsidP="00FD276E">
      <w:pPr>
        <w:pStyle w:val="NoSpacing"/>
        <w:rPr>
          <w:b/>
        </w:rPr>
      </w:pPr>
    </w:p>
    <w:p w:rsidR="00FD276E" w:rsidRDefault="00DE078F" w:rsidP="00FD276E">
      <w:pPr>
        <w:pStyle w:val="NoSpacing"/>
        <w:rPr>
          <w:b/>
        </w:rPr>
      </w:pPr>
      <w:r>
        <w:rPr>
          <w:noProof/>
          <w:lang w:eastAsia="en-GB"/>
        </w:rPr>
        <mc:AlternateContent>
          <mc:Choice Requires="wps">
            <w:drawing>
              <wp:inline distT="0" distB="0" distL="0" distR="0" wp14:anchorId="0494D3F7" wp14:editId="5C946207">
                <wp:extent cx="514350" cy="285750"/>
                <wp:effectExtent l="0" t="0" r="1905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DE078F">
                            <w:r>
                              <w:t>Old</w:t>
                            </w:r>
                          </w:p>
                        </w:txbxContent>
                      </wps:txbx>
                      <wps:bodyPr rot="0" vert="horz" wrap="square" lIns="91440" tIns="45720" rIns="91440" bIns="45720" anchor="t" anchorCtr="0">
                        <a:noAutofit/>
                      </wps:bodyPr>
                    </wps:wsp>
                  </a:graphicData>
                </a:graphic>
              </wp:inline>
            </w:drawing>
          </mc:Choice>
          <mc:Fallback>
            <w:pict>
              <v:shape id="Text Box 2" o:spid="_x0000_s1079"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" fillcolor="white [3201]" strokecolor="#c0504d [3205]" strokeweight="2pt">
                <v:textbox>
                  <w:txbxContent>
                    <w:p w:rsidR="007218F9" w:rsidRDefault="007218F9" w:rsidP="00DE078F">
                      <w:r>
                        <w:t>Old</w:t>
                      </w:r>
                    </w:p>
                  </w:txbxContent>
                </v:textbox>
                <w10:anchorlock/>
              </v:shape>
            </w:pict>
          </mc:Fallback>
        </mc:AlternateContent>
      </w:r>
    </w:p>
    <w:p w:rsidR="00DE078F" w:rsidRPr="00FD276E" w:rsidRDefault="00DE078F" w:rsidP="00FD276E">
      <w:pPr>
        <w:pStyle w:val="NoSpacing"/>
        <w:rPr>
          <w:b/>
        </w:rPr>
      </w:pPr>
      <w:r>
        <w:rPr>
          <w:noProof/>
          <w:lang w:eastAsia="en-GB"/>
        </w:rPr>
        <mc:AlternateContent>
          <mc:Choice Requires="wps">
            <w:drawing>
              <wp:inline distT="0" distB="0" distL="0" distR="0" wp14:anchorId="43818255" wp14:editId="5A71BDE9">
                <wp:extent cx="514350" cy="285750"/>
                <wp:effectExtent l="0" t="0" r="19050" b="1905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DE078F">
                            <w:r>
                              <w:t>New</w:t>
                            </w:r>
                          </w:p>
                        </w:txbxContent>
                      </wps:txbx>
                      <wps:bodyPr rot="0" vert="horz" wrap="square" lIns="91440" tIns="45720" rIns="91440" bIns="45720" anchor="t" anchorCtr="0">
                        <a:noAutofit/>
                      </wps:bodyPr>
                    </wps:wsp>
                  </a:graphicData>
                </a:graphic>
              </wp:inline>
            </w:drawing>
          </mc:Choice>
          <mc:Fallback>
            <w:pict>
              <v:shape id="_x0000_s1080"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" fillcolor="white [3201]" strokecolor="#9bbb59 [3206]" strokeweight="2pt">
                <v:textbox>
                  <w:txbxContent>
                    <w:p w:rsidR="007218F9" w:rsidRDefault="007218F9" w:rsidP="00DE078F">
                      <w:r>
                        <w:t>New</w:t>
                      </w:r>
                    </w:p>
                  </w:txbxContent>
                </v:textbox>
                <w10:anchorlock/>
              </v:shape>
            </w:pict>
          </mc:Fallback>
        </mc:AlternateContent>
      </w:r>
    </w:p>
    <w:p w:rsidR="00FD276E" w:rsidRDefault="00DE078F" w:rsidP="00DE078F">
      <w:pPr>
        <w:pStyle w:val="NoSpacing"/>
      </w:pPr>
      <w:r>
        <w:tab/>
      </w:r>
    </w:p>
    <w:p w:rsidR="00FD276E" w:rsidRPr="00FD276E" w:rsidRDefault="00FD276E" w:rsidP="00FD276E">
      <w:pPr>
        <w:pStyle w:val="NoSpacing"/>
      </w:pPr>
      <w:r w:rsidRPr="00FD276E">
        <w:t>The parallel changeover method involves running the old system alongside the new system.</w:t>
      </w:r>
    </w:p>
    <w:p w:rsidR="00FD276E" w:rsidRPr="00FD276E" w:rsidRDefault="00FD276E" w:rsidP="00FD276E">
      <w:pPr>
        <w:pStyle w:val="NoSpacing"/>
      </w:pPr>
      <w:r w:rsidRPr="00FD276E">
        <w:t>The old system and new system are both used with new data.</w:t>
      </w:r>
    </w:p>
    <w:p w:rsidR="00FD276E" w:rsidRPr="00FD276E" w:rsidRDefault="00FD276E" w:rsidP="00FD276E">
      <w:pPr>
        <w:pStyle w:val="NoSpacing"/>
      </w:pPr>
    </w:p>
    <w:p w:rsidR="00FD276E" w:rsidRPr="00FD276E" w:rsidRDefault="00FD276E" w:rsidP="00FD276E">
      <w:pPr>
        <w:pStyle w:val="NoSpacing"/>
      </w:pPr>
      <w:r>
        <w:t>This approach does invoke a</w:t>
      </w:r>
      <w:r w:rsidRPr="00FD276E">
        <w:t xml:space="preserve"> high</w:t>
      </w:r>
      <w:r>
        <w:t>er</w:t>
      </w:r>
      <w:r w:rsidRPr="00FD276E">
        <w:t xml:space="preserve"> cost</w:t>
      </w:r>
      <w:r>
        <w:t>, since both systems are run at the same time.</w:t>
      </w:r>
      <w:r w:rsidRPr="00FD276E">
        <w:t xml:space="preserve"> </w:t>
      </w:r>
      <w:r>
        <w:t xml:space="preserve">The cost is both in money and time: </w:t>
      </w:r>
      <w:proofErr w:type="gramStart"/>
      <w:r w:rsidRPr="00FD276E">
        <w:t>staff have</w:t>
      </w:r>
      <w:proofErr w:type="gramEnd"/>
      <w:r w:rsidRPr="00FD276E">
        <w:t xml:space="preserve"> to do twice as much work</w:t>
      </w:r>
      <w:r>
        <w:t>, and they need to be paid for this. However, this is a l</w:t>
      </w:r>
      <w:r w:rsidRPr="00FD276E">
        <w:t>ow risk test since the old system can be reverted to</w:t>
      </w:r>
      <w:r>
        <w:t xml:space="preserve"> reasonably easily. The new system is u</w:t>
      </w:r>
      <w:r w:rsidRPr="00FD276E">
        <w:t>sed for a documented length of time to allow for comparison</w:t>
      </w:r>
      <w:r>
        <w:t>, before the old system is phased out.</w:t>
      </w:r>
    </w:p>
    <w:p w:rsidR="00FD276E" w:rsidRPr="00FD276E" w:rsidRDefault="00FD276E" w:rsidP="00FD276E">
      <w:pPr>
        <w:pStyle w:val="NoSpacing"/>
      </w:pPr>
    </w:p>
    <w:p w:rsidR="00FD276E" w:rsidRDefault="00FD276E" w:rsidP="00AA792B">
      <w:pPr>
        <w:pStyle w:val="Heading4"/>
      </w:pPr>
      <w:r w:rsidRPr="00DE078F">
        <w:t>Direct</w:t>
      </w:r>
      <w:r w:rsidR="00DE078F">
        <w:t xml:space="preserve"> changeover</w:t>
      </w:r>
      <w:r w:rsidRPr="00DE078F">
        <w:t>:</w:t>
      </w:r>
      <w:r w:rsidR="00DE078F">
        <w:t xml:space="preserve"> </w:t>
      </w:r>
    </w:p>
    <w:p w:rsidR="00DE078F" w:rsidRDefault="00DE078F" w:rsidP="00FD276E">
      <w:pPr>
        <w:pStyle w:val="NoSpacing"/>
      </w:pPr>
    </w:p>
    <w:p w:rsidR="00DE078F" w:rsidRPr="00FD276E" w:rsidRDefault="00DE078F" w:rsidP="00FD276E">
      <w:pPr>
        <w:pStyle w:val="NoSpacing"/>
      </w:pPr>
      <w:r>
        <w:rPr>
          <w:noProof/>
          <w:lang w:eastAsia="en-GB"/>
        </w:rPr>
        <mc:AlternateContent>
          <mc:Choice Requires="wps">
            <w:drawing>
              <wp:inline distT="0" distB="0" distL="0" distR="0" wp14:anchorId="588F74FA" wp14:editId="128772CA">
                <wp:extent cx="514350" cy="285750"/>
                <wp:effectExtent l="0" t="0" r="19050" b="1905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DE078F">
                            <w:r>
                              <w:t>Old</w:t>
                            </w:r>
                          </w:p>
                        </w:txbxContent>
                      </wps:txbx>
                      <wps:bodyPr rot="0" vert="horz" wrap="square" lIns="91440" tIns="45720" rIns="91440" bIns="45720" anchor="t" anchorCtr="0">
                        <a:noAutofit/>
                      </wps:bodyPr>
                    </wps:wsp>
                  </a:graphicData>
                </a:graphic>
              </wp:inline>
            </w:drawing>
          </mc:Choice>
          <mc:Fallback>
            <w:pict>
              <v:shape id="_x0000_s1081"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" fillcolor="white [3201]" strokecolor="#c0504d [3205]" strokeweight="2pt">
                <v:textbox>
                  <w:txbxContent>
                    <w:p w:rsidR="007218F9" w:rsidRDefault="007218F9" w:rsidP="00DE078F">
                      <w:r>
                        <w:t>Old</w:t>
                      </w:r>
                    </w:p>
                  </w:txbxContent>
                </v:textbox>
                <w10:anchorlock/>
              </v:shape>
            </w:pict>
          </mc:Fallback>
        </mc:AlternateContent>
      </w:r>
      <w:r>
        <w:rPr>
          <w:noProof/>
          <w:lang w:eastAsia="en-GB"/>
        </w:rPr>
        <mc:AlternateContent>
          <mc:Choice Requires="wps">
            <w:drawing>
              <wp:inline distT="0" distB="0" distL="0" distR="0" wp14:anchorId="714B6C4C" wp14:editId="7586934C">
                <wp:extent cx="514350" cy="285750"/>
                <wp:effectExtent l="0" t="0" r="19050" b="1905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DE078F">
                            <w:r>
                              <w:t>New</w:t>
                            </w:r>
                          </w:p>
                        </w:txbxContent>
                      </wps:txbx>
                      <wps:bodyPr rot="0" vert="horz" wrap="square" lIns="91440" tIns="45720" rIns="91440" bIns="45720" anchor="t" anchorCtr="0">
                        <a:noAutofit/>
                      </wps:bodyPr>
                    </wps:wsp>
                  </a:graphicData>
                </a:graphic>
              </wp:inline>
            </w:drawing>
          </mc:Choice>
          <mc:Fallback>
            <w:pict>
              <v:shape id="_x0000_s1082"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" fillcolor="white [3201]" strokecolor="#9bbb59 [3206]" strokeweight="2pt">
                <v:textbox>
                  <w:txbxContent>
                    <w:p w:rsidR="007218F9" w:rsidRDefault="007218F9" w:rsidP="00DE078F">
                      <w:r>
                        <w:t>New</w:t>
                      </w:r>
                    </w:p>
                  </w:txbxContent>
                </v:textbox>
                <w10:anchorlock/>
              </v:shape>
            </w:pict>
          </mc:Fallback>
        </mc:AlternateContent>
      </w:r>
    </w:p>
    <w:p w:rsidR="00FD276E" w:rsidRPr="00FD276E" w:rsidRDefault="00FD276E" w:rsidP="00FD276E">
      <w:pPr>
        <w:pStyle w:val="NoSpacing"/>
      </w:pPr>
    </w:p>
    <w:p w:rsidR="00FD276E" w:rsidRDefault="00FD276E" w:rsidP="00FD276E">
      <w:pPr>
        <w:pStyle w:val="NoSpacing"/>
      </w:pPr>
      <w:r w:rsidRPr="00FD276E">
        <w:t xml:space="preserve">A direct changeover method is used if the developer is confident that the system works – the old system is stopped and the new system </w:t>
      </w:r>
      <w:r w:rsidR="00D74F75">
        <w:t>is immediately started.  This is a high risk changeover method since the systems are swapped instantly. However, it is a quick and</w:t>
      </w:r>
      <w:r w:rsidRPr="00FD276E">
        <w:t xml:space="preserve"> direct </w:t>
      </w:r>
      <w:r w:rsidR="00D74F75">
        <w:t xml:space="preserve">changeover method since it goes </w:t>
      </w:r>
      <w:r w:rsidRPr="00FD276E">
        <w:t xml:space="preserve">straight into </w:t>
      </w:r>
      <w:r w:rsidR="00D74F75">
        <w:t>the new system. It a</w:t>
      </w:r>
      <w:r w:rsidRPr="00FD276E">
        <w:t xml:space="preserve">ssumes you’ve previously tested </w:t>
      </w:r>
      <w:r w:rsidR="004E24E7">
        <w:t xml:space="preserve">the </w:t>
      </w:r>
      <w:r w:rsidRPr="00FD276E">
        <w:t>system and fully trained the staff.</w:t>
      </w:r>
    </w:p>
    <w:p w:rsidR="004E24E7" w:rsidRPr="00FD276E" w:rsidRDefault="004E24E7" w:rsidP="00FD276E">
      <w:pPr>
        <w:pStyle w:val="NoSpacing"/>
      </w:pPr>
    </w:p>
    <w:p w:rsidR="00FD276E" w:rsidRPr="00FD276E" w:rsidRDefault="004E24E7" w:rsidP="00FD276E">
      <w:pPr>
        <w:pStyle w:val="NoSpacing"/>
      </w:pPr>
      <w:r>
        <w:t>This changeover method is u</w:t>
      </w:r>
      <w:r w:rsidR="00FD276E" w:rsidRPr="00FD276E">
        <w:t>sed for smaller systems where there isn’t going to be a high risk</w:t>
      </w:r>
      <w:r>
        <w:t xml:space="preserve"> to the staff or company if there is a problem with the changeover. (This changeover method would be used for </w:t>
      </w:r>
      <w:r w:rsidR="00DE078F">
        <w:t>a self-</w:t>
      </w:r>
      <w:r>
        <w:t>employed person who owns a small shop, for example.</w:t>
      </w:r>
      <w:r w:rsidR="00FD276E" w:rsidRPr="00FD276E">
        <w:t>)</w:t>
      </w:r>
    </w:p>
    <w:p w:rsidR="00FD276E" w:rsidRPr="00FD276E" w:rsidRDefault="00FD276E" w:rsidP="00FD276E">
      <w:pPr>
        <w:pStyle w:val="NoSpacing"/>
      </w:pPr>
    </w:p>
    <w:p w:rsidR="00635AEF" w:rsidRDefault="00635AEF">
      <w:pPr>
        <w:rPr>
          <w:rFonts w:asciiTheme="majorHAnsi" w:eastAsiaTheme="majorEastAsia" w:hAnsiTheme="majorHAnsi" w:cstheme="majorBidi"/>
          <w:b/>
          <w:bCs/>
          <w:i/>
          <w:iCs/>
          <w:color w:val="4F81BD" w:themeColor="accent1"/>
        </w:rPr>
      </w:pPr>
      <w:r>
        <w:br w:type="page"/>
      </w:r>
    </w:p>
    <w:p w:rsidR="00DE078F" w:rsidRDefault="00FD276E" w:rsidP="00AA792B">
      <w:pPr>
        <w:pStyle w:val="Heading4"/>
      </w:pPr>
      <w:r w:rsidRPr="00DE078F">
        <w:lastRenderedPageBreak/>
        <w:t>Staggered/phased/staged</w:t>
      </w:r>
      <w:r w:rsidR="00DE078F">
        <w:t xml:space="preserve"> changeover</w:t>
      </w:r>
      <w:r w:rsidRPr="00FD276E">
        <w:t xml:space="preserve">: </w:t>
      </w:r>
    </w:p>
    <w:p w:rsidR="00DE078F" w:rsidRDefault="00DE078F" w:rsidP="00FD276E">
      <w:pPr>
        <w:pStyle w:val="NoSpacing"/>
      </w:pPr>
    </w:p>
    <w:p w:rsidR="00DE078F" w:rsidRDefault="00DE078F" w:rsidP="00FD276E">
      <w:pPr>
        <w:pStyle w:val="NoSpacing"/>
      </w:pPr>
      <w:r>
        <w:rPr>
          <w:noProof/>
          <w:lang w:eastAsia="en-GB"/>
        </w:rPr>
        <mc:AlternateContent>
          <mc:Choice Requires="wps">
            <w:drawing>
              <wp:inline distT="0" distB="0" distL="0" distR="0" wp14:anchorId="46CDB5D5" wp14:editId="5CC58385">
                <wp:extent cx="514350" cy="285750"/>
                <wp:effectExtent l="0" t="0" r="19050" b="19050"/>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DE078F">
                            <w:r>
                              <w:t>Old</w:t>
                            </w:r>
                          </w:p>
                        </w:txbxContent>
                      </wps:txbx>
                      <wps:bodyPr rot="0" vert="horz" wrap="square" lIns="91440" tIns="45720" rIns="91440" bIns="45720" anchor="t" anchorCtr="0">
                        <a:noAutofit/>
                      </wps:bodyPr>
                    </wps:wsp>
                  </a:graphicData>
                </a:graphic>
              </wp:inline>
            </w:drawing>
          </mc:Choice>
          <mc:Fallback>
            <w:pict>
              <v:shape id="_x0000_s1083"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" fillcolor="white [3201]" strokecolor="#c0504d [3205]" strokeweight="2pt">
                <v:textbox>
                  <w:txbxContent>
                    <w:p w:rsidR="007218F9" w:rsidRDefault="007218F9" w:rsidP="00DE078F">
                      <w:r>
                        <w:t>Old</w:t>
                      </w:r>
                    </w:p>
                  </w:txbxContent>
                </v:textbox>
                <w10:anchorlock/>
              </v:shape>
            </w:pict>
          </mc:Fallback>
        </mc:AlternateContent>
      </w:r>
      <w:r>
        <w:rPr>
          <w:noProof/>
          <w:lang w:eastAsia="en-GB"/>
        </w:rPr>
        <mc:AlternateContent>
          <mc:Choice Requires="wps">
            <w:drawing>
              <wp:inline distT="0" distB="0" distL="0" distR="0" wp14:anchorId="205368AC" wp14:editId="3AE362C8">
                <wp:extent cx="514350" cy="285750"/>
                <wp:effectExtent l="0" t="0" r="19050" b="19050"/>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DE078F">
                            <w:r>
                              <w:t>New</w:t>
                            </w:r>
                          </w:p>
                        </w:txbxContent>
                      </wps:txbx>
                      <wps:bodyPr rot="0" vert="horz" wrap="square" lIns="91440" tIns="45720" rIns="91440" bIns="45720" anchor="t" anchorCtr="0">
                        <a:noAutofit/>
                      </wps:bodyPr>
                    </wps:wsp>
                  </a:graphicData>
                </a:graphic>
              </wp:inline>
            </w:drawing>
          </mc:Choice>
          <mc:Fallback>
            <w:pict>
              <v:shape id="_x0000_s1084"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" fillcolor="white [3201]" strokecolor="#9bbb59 [3206]" strokeweight="2pt">
                <v:textbox>
                  <w:txbxContent>
                    <w:p w:rsidR="007218F9" w:rsidRDefault="007218F9" w:rsidP="00DE078F">
                      <w:r>
                        <w:t>New</w:t>
                      </w:r>
                    </w:p>
                  </w:txbxContent>
                </v:textbox>
                <w10:anchorlock/>
              </v:shape>
            </w:pict>
          </mc:Fallback>
        </mc:AlternateContent>
      </w:r>
    </w:p>
    <w:p w:rsidR="00DE078F" w:rsidRDefault="00DE078F" w:rsidP="00DE078F">
      <w:pPr>
        <w:pStyle w:val="NoSpacing"/>
        <w:ind w:firstLine="720"/>
      </w:pPr>
      <w:r>
        <w:rPr>
          <w:noProof/>
          <w:lang w:eastAsia="en-GB"/>
        </w:rPr>
        <mc:AlternateContent>
          <mc:Choice Requires="wps">
            <w:drawing>
              <wp:inline distT="0" distB="0" distL="0" distR="0" wp14:anchorId="40515365" wp14:editId="0AF92123">
                <wp:extent cx="514350" cy="285750"/>
                <wp:effectExtent l="0" t="0" r="19050" b="19050"/>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DE078F">
                            <w:r>
                              <w:t>Old</w:t>
                            </w:r>
                          </w:p>
                        </w:txbxContent>
                      </wps:txbx>
                      <wps:bodyPr rot="0" vert="horz" wrap="square" lIns="91440" tIns="45720" rIns="91440" bIns="45720" anchor="t" anchorCtr="0">
                        <a:noAutofit/>
                      </wps:bodyPr>
                    </wps:wsp>
                  </a:graphicData>
                </a:graphic>
              </wp:inline>
            </w:drawing>
          </mc:Choice>
          <mc:Fallback>
            <w:pict>
              <v:shape id="_x0000_s1085"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" fillcolor="white [3201]" strokecolor="#c0504d [3205]" strokeweight="2pt">
                <v:textbox>
                  <w:txbxContent>
                    <w:p w:rsidR="007218F9" w:rsidRDefault="007218F9" w:rsidP="00DE078F">
                      <w:r>
                        <w:t>Old</w:t>
                      </w:r>
                    </w:p>
                  </w:txbxContent>
                </v:textbox>
                <w10:anchorlock/>
              </v:shape>
            </w:pict>
          </mc:Fallback>
        </mc:AlternateContent>
      </w:r>
      <w:r>
        <w:rPr>
          <w:noProof/>
          <w:lang w:eastAsia="en-GB"/>
        </w:rPr>
        <mc:AlternateContent>
          <mc:Choice Requires="wps">
            <w:drawing>
              <wp:inline distT="0" distB="0" distL="0" distR="0" wp14:anchorId="1278EE38" wp14:editId="44579E27">
                <wp:extent cx="514350" cy="285750"/>
                <wp:effectExtent l="0" t="0" r="19050" b="19050"/>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DE078F">
                            <w:r>
                              <w:t>New</w:t>
                            </w:r>
                          </w:p>
                        </w:txbxContent>
                      </wps:txbx>
                      <wps:bodyPr rot="0" vert="horz" wrap="square" lIns="91440" tIns="45720" rIns="91440" bIns="45720" anchor="t" anchorCtr="0">
                        <a:noAutofit/>
                      </wps:bodyPr>
                    </wps:wsp>
                  </a:graphicData>
                </a:graphic>
              </wp:inline>
            </w:drawing>
          </mc:Choice>
          <mc:Fallback>
            <w:pict>
              <v:shape id="_x0000_s1086"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" fillcolor="white [3201]" strokecolor="#9bbb59 [3206]" strokeweight="2pt">
                <v:textbox>
                  <w:txbxContent>
                    <w:p w:rsidR="007218F9" w:rsidRDefault="007218F9" w:rsidP="00DE078F">
                      <w:r>
                        <w:t>New</w:t>
                      </w:r>
                    </w:p>
                  </w:txbxContent>
                </v:textbox>
                <w10:anchorlock/>
              </v:shape>
            </w:pict>
          </mc:Fallback>
        </mc:AlternateContent>
      </w:r>
    </w:p>
    <w:p w:rsidR="00DE078F" w:rsidRDefault="00DE078F" w:rsidP="00DE078F">
      <w:pPr>
        <w:pStyle w:val="NoSpacing"/>
        <w:ind w:left="720" w:firstLine="720"/>
      </w:pPr>
      <w:r>
        <w:rPr>
          <w:noProof/>
          <w:lang w:eastAsia="en-GB"/>
        </w:rPr>
        <mc:AlternateContent>
          <mc:Choice Requires="wps">
            <w:drawing>
              <wp:inline distT="0" distB="0" distL="0" distR="0" wp14:anchorId="705B26C4" wp14:editId="73EB1CEB">
                <wp:extent cx="514350" cy="285750"/>
                <wp:effectExtent l="0" t="0" r="19050" b="19050"/>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DE078F">
                            <w:r>
                              <w:t>Old</w:t>
                            </w:r>
                          </w:p>
                        </w:txbxContent>
                      </wps:txbx>
                      <wps:bodyPr rot="0" vert="horz" wrap="square" lIns="91440" tIns="45720" rIns="91440" bIns="45720" anchor="t" anchorCtr="0">
                        <a:noAutofit/>
                      </wps:bodyPr>
                    </wps:wsp>
                  </a:graphicData>
                </a:graphic>
              </wp:inline>
            </w:drawing>
          </mc:Choice>
          <mc:Fallback>
            <w:pict>
              <v:shape id="_x0000_s1087"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" fillcolor="white [3201]" strokecolor="#c0504d [3205]" strokeweight="2pt">
                <v:textbox>
                  <w:txbxContent>
                    <w:p w:rsidR="007218F9" w:rsidRDefault="007218F9" w:rsidP="00DE078F">
                      <w:r>
                        <w:t>Old</w:t>
                      </w:r>
                    </w:p>
                  </w:txbxContent>
                </v:textbox>
                <w10:anchorlock/>
              </v:shape>
            </w:pict>
          </mc:Fallback>
        </mc:AlternateContent>
      </w:r>
      <w:r>
        <w:rPr>
          <w:noProof/>
          <w:lang w:eastAsia="en-GB"/>
        </w:rPr>
        <mc:AlternateContent>
          <mc:Choice Requires="wps">
            <w:drawing>
              <wp:inline distT="0" distB="0" distL="0" distR="0" wp14:anchorId="1DC15CFB" wp14:editId="1E18DB88">
                <wp:extent cx="514350" cy="285750"/>
                <wp:effectExtent l="0" t="0" r="19050" b="19050"/>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DE078F">
                            <w:r>
                              <w:t>New</w:t>
                            </w:r>
                          </w:p>
                        </w:txbxContent>
                      </wps:txbx>
                      <wps:bodyPr rot="0" vert="horz" wrap="square" lIns="91440" tIns="45720" rIns="91440" bIns="45720" anchor="t" anchorCtr="0">
                        <a:noAutofit/>
                      </wps:bodyPr>
                    </wps:wsp>
                  </a:graphicData>
                </a:graphic>
              </wp:inline>
            </w:drawing>
          </mc:Choice>
          <mc:Fallback>
            <w:pict>
              <v:shape id="_x0000_s1088"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" fillcolor="white [3201]" strokecolor="#9bbb59 [3206]" strokeweight="2pt">
                <v:textbox>
                  <w:txbxContent>
                    <w:p w:rsidR="007218F9" w:rsidRDefault="007218F9" w:rsidP="00DE078F">
                      <w:r>
                        <w:t>New</w:t>
                      </w:r>
                    </w:p>
                  </w:txbxContent>
                </v:textbox>
                <w10:anchorlock/>
              </v:shape>
            </w:pict>
          </mc:Fallback>
        </mc:AlternateContent>
      </w:r>
    </w:p>
    <w:p w:rsidR="00FD276E" w:rsidRPr="00FD276E" w:rsidRDefault="00FD276E" w:rsidP="00FD276E">
      <w:pPr>
        <w:pStyle w:val="NoSpacing"/>
      </w:pPr>
    </w:p>
    <w:p w:rsidR="00AC022C" w:rsidRDefault="00FD276E" w:rsidP="00FD276E">
      <w:pPr>
        <w:pStyle w:val="NoSpacing"/>
      </w:pPr>
      <w:r w:rsidRPr="00FD276E">
        <w:t xml:space="preserve">A staggered changeover splits the process of changing the system over into individual changeover ‘tasks’ to introduce the staff to one new section at a time whilst still using the old. One example of this would be in a system for a small business that has multiple parts – the wage control system could be moved over to the new system whilst stock rotation is handled </w:t>
      </w:r>
      <w:r w:rsidR="00AC022C">
        <w:t xml:space="preserve">by the old system, for example. </w:t>
      </w:r>
    </w:p>
    <w:p w:rsidR="00AC022C" w:rsidRDefault="00AC022C" w:rsidP="00FD276E">
      <w:pPr>
        <w:pStyle w:val="NoSpacing"/>
      </w:pPr>
    </w:p>
    <w:p w:rsidR="00FD276E" w:rsidRPr="00FD276E" w:rsidRDefault="00AC022C" w:rsidP="00FD276E">
      <w:pPr>
        <w:pStyle w:val="NoSpacing"/>
      </w:pPr>
      <w:r>
        <w:t xml:space="preserve">In this changeover method, </w:t>
      </w:r>
      <w:proofErr w:type="gramStart"/>
      <w:r>
        <w:t>s</w:t>
      </w:r>
      <w:r w:rsidR="00FD276E" w:rsidRPr="00FD276E">
        <w:t>taff are</w:t>
      </w:r>
      <w:proofErr w:type="gramEnd"/>
      <w:r w:rsidR="00FD276E" w:rsidRPr="00FD276E">
        <w:t xml:space="preserve"> gradually </w:t>
      </w:r>
      <w:r>
        <w:t>introduced to the whole system. This method is therefore lower risk,</w:t>
      </w:r>
      <w:r w:rsidR="00FD276E" w:rsidRPr="00FD276E">
        <w:t xml:space="preserve"> except for the fact that the individual parts</w:t>
      </w:r>
      <w:r>
        <w:t xml:space="preserve"> in the system</w:t>
      </w:r>
      <w:r w:rsidR="00FD276E" w:rsidRPr="00FD276E">
        <w:t xml:space="preserve"> are still direct changeover.</w:t>
      </w:r>
    </w:p>
    <w:p w:rsidR="00FD276E" w:rsidRPr="00FD276E" w:rsidRDefault="00FD276E" w:rsidP="00FD276E">
      <w:pPr>
        <w:pStyle w:val="NoSpacing"/>
      </w:pPr>
    </w:p>
    <w:p w:rsidR="005E2E87" w:rsidRDefault="00FD276E" w:rsidP="00AA792B">
      <w:pPr>
        <w:pStyle w:val="Heading4"/>
      </w:pPr>
      <w:r w:rsidRPr="005E2E87">
        <w:t>Pilot</w:t>
      </w:r>
      <w:r w:rsidR="005E2E87">
        <w:t xml:space="preserve"> changeover</w:t>
      </w:r>
      <w:r w:rsidRPr="005E2E87">
        <w:t>:</w:t>
      </w:r>
    </w:p>
    <w:p w:rsidR="005E2E87" w:rsidRDefault="005E2E87" w:rsidP="00FD276E">
      <w:pPr>
        <w:pStyle w:val="NoSpacing"/>
        <w:rPr>
          <w:u w:val="single"/>
        </w:rPr>
      </w:pPr>
    </w:p>
    <w:p w:rsidR="005E2E87" w:rsidRDefault="005E2E87" w:rsidP="00FD276E">
      <w:pPr>
        <w:pStyle w:val="NoSpacing"/>
        <w:rPr>
          <w:u w:val="single"/>
        </w:rPr>
      </w:pPr>
      <w:r>
        <w:rPr>
          <w:noProof/>
          <w:lang w:eastAsia="en-GB"/>
        </w:rPr>
        <mc:AlternateContent>
          <mc:Choice Requires="wps">
            <w:drawing>
              <wp:inline distT="0" distB="0" distL="0" distR="0" wp14:anchorId="3AAABBC9" wp14:editId="42F2DD85">
                <wp:extent cx="2638425" cy="285750"/>
                <wp:effectExtent l="0" t="0" r="28575" b="19050"/>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5E2E87">
                            <w:r>
                              <w:t>Old</w:t>
                            </w:r>
                          </w:p>
                        </w:txbxContent>
                      </wps:txbx>
                      <wps:bodyPr rot="0" vert="horz" wrap="square" lIns="91440" tIns="45720" rIns="91440" bIns="45720" anchor="t" anchorCtr="0">
                        <a:noAutofit/>
                      </wps:bodyPr>
                    </wps:wsp>
                  </a:graphicData>
                </a:graphic>
              </wp:inline>
            </w:drawing>
          </mc:Choice>
          <mc:Fallback>
            <w:pict>
              <v:shape id="_x0000_s1089" type="#_x0000_t202" style="width:207.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" fillcolor="white [3201]" strokecolor="#c0504d [3205]" strokeweight="2pt">
                <v:textbox>
                  <w:txbxContent>
                    <w:p w:rsidR="007218F9" w:rsidRDefault="007218F9" w:rsidP="005E2E87">
                      <w:r>
                        <w:t>Old</w:t>
                      </w:r>
                    </w:p>
                  </w:txbxContent>
                </v:textbox>
                <w10:anchorlock/>
              </v:shape>
            </w:pict>
          </mc:Fallback>
        </mc:AlternateContent>
      </w:r>
    </w:p>
    <w:p w:rsidR="005E2E87" w:rsidRDefault="005E2E87" w:rsidP="005E2E87">
      <w:pPr>
        <w:pStyle w:val="NoSpacing"/>
        <w:ind w:firstLine="720"/>
        <w:rPr>
          <w:u w:val="single"/>
        </w:rPr>
      </w:pPr>
      <w:r>
        <w:rPr>
          <w:noProof/>
          <w:lang w:eastAsia="en-GB"/>
        </w:rPr>
        <mc:AlternateContent>
          <mc:Choice Requires="wps">
            <w:drawing>
              <wp:inline distT="0" distB="0" distL="0" distR="0" wp14:anchorId="7A290670" wp14:editId="12E8EFB3">
                <wp:extent cx="514350" cy="285750"/>
                <wp:effectExtent l="0" t="0" r="19050" b="1905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5E2E87">
                            <w:r>
                              <w:t>New</w:t>
                            </w:r>
                          </w:p>
                        </w:txbxContent>
                      </wps:txbx>
                      <wps:bodyPr rot="0" vert="horz" wrap="square" lIns="91440" tIns="45720" rIns="91440" bIns="45720" anchor="t" anchorCtr="0">
                        <a:noAutofit/>
                      </wps:bodyPr>
                    </wps:wsp>
                  </a:graphicData>
                </a:graphic>
              </wp:inline>
            </w:drawing>
          </mc:Choice>
          <mc:Fallback>
            <w:pict>
              <v:shape id="_x0000_s1090"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" fillcolor="white [3201]" strokecolor="#9bbb59 [3206]" strokeweight="2pt">
                <v:textbox>
                  <w:txbxContent>
                    <w:p w:rsidR="007218F9" w:rsidRDefault="007218F9" w:rsidP="005E2E87">
                      <w:r>
                        <w:t>New</w:t>
                      </w:r>
                    </w:p>
                  </w:txbxContent>
                </v:textbox>
                <w10:anchorlock/>
              </v:shape>
            </w:pict>
          </mc:Fallback>
        </mc:AlternateContent>
      </w:r>
    </w:p>
    <w:p w:rsidR="00FD276E" w:rsidRPr="00FD276E" w:rsidRDefault="00FD276E" w:rsidP="005E2E87">
      <w:pPr>
        <w:pStyle w:val="NoSpacing"/>
      </w:pPr>
      <w:r w:rsidRPr="00FD276E">
        <w:t xml:space="preserve"> </w:t>
      </w:r>
    </w:p>
    <w:p w:rsidR="00FD276E" w:rsidRPr="00FD276E" w:rsidRDefault="00AC022C" w:rsidP="00FD276E">
      <w:pPr>
        <w:pStyle w:val="NoSpacing"/>
      </w:pPr>
      <w:r>
        <w:t>The pilot changeover method is a p</w:t>
      </w:r>
      <w:r w:rsidR="00FD276E" w:rsidRPr="00FD276E">
        <w:t xml:space="preserve">rototype trial of </w:t>
      </w:r>
      <w:r w:rsidR="00805EBF">
        <w:t xml:space="preserve">the </w:t>
      </w:r>
      <w:r w:rsidR="00FD276E" w:rsidRPr="00FD276E">
        <w:t xml:space="preserve">new system – </w:t>
      </w:r>
      <w:r w:rsidR="00805EBF">
        <w:t xml:space="preserve">this allows the user to give </w:t>
      </w:r>
      <w:r w:rsidR="00FD276E" w:rsidRPr="00FD276E">
        <w:t>feedba</w:t>
      </w:r>
      <w:r>
        <w:t>ck on what needs to be changed. It is usually used in conjunction with</w:t>
      </w:r>
      <w:r w:rsidR="00FD276E" w:rsidRPr="00FD276E">
        <w:t xml:space="preserve"> one of the previous three methods after</w:t>
      </w:r>
      <w:r>
        <w:t xml:space="preserve"> any issues with the new system found during this </w:t>
      </w:r>
      <w:r w:rsidR="001E7339">
        <w:t>period have been corrected.</w:t>
      </w:r>
      <w:r w:rsidR="00FD276E" w:rsidRPr="00FD276E">
        <w:t xml:space="preserve"> </w:t>
      </w:r>
    </w:p>
    <w:p w:rsidR="00FD276E" w:rsidRPr="00FD276E" w:rsidRDefault="00FD276E" w:rsidP="00FD276E">
      <w:pPr>
        <w:pStyle w:val="NoSpacing"/>
      </w:pPr>
    </w:p>
    <w:p w:rsidR="00FD276E" w:rsidRDefault="00FD276E" w:rsidP="00AA792B">
      <w:pPr>
        <w:pStyle w:val="Heading4"/>
      </w:pPr>
      <w:r w:rsidRPr="005E2E87">
        <w:t>Retrospective parallel running</w:t>
      </w:r>
      <w:r w:rsidR="005E2E87">
        <w:t>:</w:t>
      </w:r>
    </w:p>
    <w:p w:rsidR="005E2E87" w:rsidRDefault="005E2E87" w:rsidP="00FD276E">
      <w:pPr>
        <w:pStyle w:val="NoSpacing"/>
        <w:rPr>
          <w:u w:val="single"/>
        </w:rPr>
      </w:pPr>
    </w:p>
    <w:p w:rsidR="005E2E87" w:rsidRPr="005E2E87" w:rsidRDefault="005E2E87" w:rsidP="00FD276E">
      <w:pPr>
        <w:pStyle w:val="NoSpacing"/>
        <w:rPr>
          <w:u w:val="single"/>
        </w:rPr>
      </w:pPr>
      <w:r>
        <w:rPr>
          <w:noProof/>
          <w:lang w:eastAsia="en-GB"/>
        </w:rPr>
        <mc:AlternateContent>
          <mc:Choice Requires="wps">
            <w:drawing>
              <wp:inline distT="0" distB="0" distL="0" distR="0" wp14:anchorId="0D4066FE" wp14:editId="7ABBE441">
                <wp:extent cx="514350" cy="285750"/>
                <wp:effectExtent l="0" t="0" r="19050" b="1905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218F9" w:rsidRDefault="007218F9" w:rsidP="005E2E87">
                            <w:r>
                              <w:t>New</w:t>
                            </w:r>
                          </w:p>
                        </w:txbxContent>
                      </wps:txbx>
                      <wps:bodyPr rot="0" vert="horz" wrap="square" lIns="91440" tIns="45720" rIns="91440" bIns="45720" anchor="t" anchorCtr="0">
                        <a:noAutofit/>
                      </wps:bodyPr>
                    </wps:wsp>
                  </a:graphicData>
                </a:graphic>
              </wp:inline>
            </w:drawing>
          </mc:Choice>
          <mc:Fallback>
            <w:pict>
              <v:shape id="_x0000_s1091"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" fillcolor="white [3201]" strokecolor="#9bbb59 [3206]" strokeweight="2pt">
                <v:textbox>
                  <w:txbxContent>
                    <w:p w:rsidR="007218F9" w:rsidRDefault="007218F9" w:rsidP="005E2E87">
                      <w:r>
                        <w:t>New</w:t>
                      </w:r>
                    </w:p>
                  </w:txbxContent>
                </v:textbox>
                <w10:anchorlock/>
              </v:shape>
            </w:pict>
          </mc:Fallback>
        </mc:AlternateContent>
      </w:r>
    </w:p>
    <w:p w:rsidR="001E7339" w:rsidRDefault="005E2E87" w:rsidP="005E2E87">
      <w:pPr>
        <w:pStyle w:val="NoSpacing"/>
      </w:pPr>
      <w:r>
        <w:rPr>
          <w:noProof/>
          <w:lang w:eastAsia="en-GB"/>
        </w:rPr>
        <mc:AlternateContent>
          <mc:Choice Requires="wps">
            <w:drawing>
              <wp:inline distT="0" distB="0" distL="0" distR="0" wp14:anchorId="1530847B" wp14:editId="015727B2">
                <wp:extent cx="514350" cy="285750"/>
                <wp:effectExtent l="0" t="0" r="19050" b="19050"/>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218F9" w:rsidRDefault="007218F9" w:rsidP="005E2E87">
                            <w:r>
                              <w:t>Old</w:t>
                            </w:r>
                          </w:p>
                        </w:txbxContent>
                      </wps:txbx>
                      <wps:bodyPr rot="0" vert="horz" wrap="square" lIns="91440" tIns="45720" rIns="91440" bIns="45720" anchor="t" anchorCtr="0">
                        <a:noAutofit/>
                      </wps:bodyPr>
                    </wps:wsp>
                  </a:graphicData>
                </a:graphic>
              </wp:inline>
            </w:drawing>
          </mc:Choice>
          <mc:Fallback>
            <w:pict>
              <v:shape id="_x0000_s1092" type="#_x0000_t202" style="width: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" fillcolor="white [3201]" strokecolor="#c0504d [3205]" strokeweight="2pt">
                <v:textbox>
                  <w:txbxContent>
                    <w:p w:rsidR="007218F9" w:rsidRDefault="007218F9" w:rsidP="005E2E87">
                      <w:r>
                        <w:t>Old</w:t>
                      </w:r>
                    </w:p>
                  </w:txbxContent>
                </v:textbox>
                <w10:anchorlock/>
              </v:shape>
            </w:pict>
          </mc:Fallback>
        </mc:AlternateContent>
      </w:r>
      <w:r w:rsidR="00FD276E" w:rsidRPr="00FD276E">
        <w:tab/>
      </w:r>
    </w:p>
    <w:p w:rsidR="005E2E87" w:rsidRDefault="005E2E87" w:rsidP="005E2E87">
      <w:pPr>
        <w:pStyle w:val="NoSpacing"/>
      </w:pPr>
    </w:p>
    <w:p w:rsidR="00FD276E" w:rsidRPr="00FD276E" w:rsidRDefault="001E7339" w:rsidP="00FD276E">
      <w:pPr>
        <w:pStyle w:val="NoSpacing"/>
      </w:pPr>
      <w:r>
        <w:t>Retrospective parallel running is a changeover method that is similar to parallel running. Using this method, we run the n</w:t>
      </w:r>
      <w:r w:rsidR="00FD276E" w:rsidRPr="00FD276E">
        <w:t>ew system with data</w:t>
      </w:r>
      <w:r>
        <w:t xml:space="preserve"> from the old system</w:t>
      </w:r>
      <w:r w:rsidR="00FD276E" w:rsidRPr="00FD276E">
        <w:t xml:space="preserve">, and the old system </w:t>
      </w:r>
      <w:r>
        <w:t xml:space="preserve">is </w:t>
      </w:r>
      <w:r w:rsidR="00FD276E" w:rsidRPr="00FD276E">
        <w:t>kept running</w:t>
      </w:r>
      <w:r>
        <w:t xml:space="preserve"> as if there had been no change. This enables us to test the new system with data for which we already know the result. (A worked example of this would involve the </w:t>
      </w:r>
      <w:r w:rsidR="00FD276E" w:rsidRPr="00FD276E">
        <w:t xml:space="preserve">wages calculated using </w:t>
      </w:r>
      <w:r>
        <w:t xml:space="preserve">the </w:t>
      </w:r>
      <w:r w:rsidR="00FD276E" w:rsidRPr="00FD276E">
        <w:t xml:space="preserve">old system </w:t>
      </w:r>
      <w:r>
        <w:t xml:space="preserve">for the previous </w:t>
      </w:r>
      <w:r w:rsidR="00FD276E" w:rsidRPr="00FD276E">
        <w:t xml:space="preserve">month </w:t>
      </w:r>
      <w:r>
        <w:t xml:space="preserve">being </w:t>
      </w:r>
      <w:r w:rsidR="00FD276E" w:rsidRPr="00FD276E">
        <w:t xml:space="preserve">compared to the </w:t>
      </w:r>
      <w:r>
        <w:t xml:space="preserve">results calculated by the </w:t>
      </w:r>
      <w:r w:rsidR="00FD276E" w:rsidRPr="00FD276E">
        <w:t xml:space="preserve">new system working </w:t>
      </w:r>
      <w:r>
        <w:t>on the old data from last month.) This is likely to be one of the s</w:t>
      </w:r>
      <w:r w:rsidR="00FD276E" w:rsidRPr="00FD276E">
        <w:t xml:space="preserve">afest </w:t>
      </w:r>
      <w:r w:rsidR="001B3617">
        <w:t xml:space="preserve">changeover methods; however, it is likely to incur significant time constraints, since it is likely that the new system </w:t>
      </w:r>
      <w:r w:rsidR="00FD276E" w:rsidRPr="00FD276E">
        <w:t xml:space="preserve">needs to be run for a long time to test every part of </w:t>
      </w:r>
      <w:r w:rsidR="001B3617">
        <w:t>it. However, this changeover method r</w:t>
      </w:r>
      <w:r w:rsidR="00FD276E" w:rsidRPr="00FD276E">
        <w:t xml:space="preserve">educes training time </w:t>
      </w:r>
      <w:r w:rsidR="001B3617">
        <w:t xml:space="preserve">for the system </w:t>
      </w:r>
      <w:r w:rsidR="00FD276E" w:rsidRPr="00FD276E">
        <w:t xml:space="preserve">as the </w:t>
      </w:r>
      <w:proofErr w:type="gramStart"/>
      <w:r w:rsidR="00FD276E" w:rsidRPr="00FD276E">
        <w:t xml:space="preserve">staff </w:t>
      </w:r>
      <w:r w:rsidR="005E2E87">
        <w:t>are</w:t>
      </w:r>
      <w:proofErr w:type="gramEnd"/>
      <w:r w:rsidR="005E2E87">
        <w:t xml:space="preserve"> able to </w:t>
      </w:r>
      <w:r w:rsidR="00FD276E" w:rsidRPr="00FD276E">
        <w:t>learn on the job.</w:t>
      </w:r>
    </w:p>
    <w:p w:rsidR="00FD276E" w:rsidRDefault="00FD276E" w:rsidP="00FD276E">
      <w:pPr>
        <w:pStyle w:val="NoSpacing"/>
      </w:pPr>
    </w:p>
    <w:p w:rsidR="00631EF5" w:rsidRDefault="00631EF5" w:rsidP="00AA792B">
      <w:pPr>
        <w:pStyle w:val="Heading3"/>
      </w:pPr>
      <w:bookmarkStart w:id="76" w:name="_Toc383429423"/>
      <w:r>
        <w:t>Changeover method for the roster system</w:t>
      </w:r>
      <w:bookmarkEnd w:id="76"/>
      <w:r>
        <w:t xml:space="preserve"> </w:t>
      </w:r>
    </w:p>
    <w:p w:rsidR="00805EBF" w:rsidRPr="00FD276E" w:rsidRDefault="00805EBF" w:rsidP="00805EBF">
      <w:pPr>
        <w:pStyle w:val="NoSpacing"/>
      </w:pPr>
      <w:r>
        <w:t xml:space="preserve">The changeover method which I chose for the implementation of the new rostering system was a direct changeover method. I chose this method because it allows a quick and simple </w:t>
      </w:r>
      <w:r w:rsidR="00A94FAF">
        <w:t xml:space="preserve">change </w:t>
      </w:r>
      <w:r w:rsidR="00A94FAF">
        <w:lastRenderedPageBreak/>
        <w:t>between systems, and I do</w:t>
      </w:r>
      <w:r>
        <w:t xml:space="preserve"> not consider there to be</w:t>
      </w:r>
      <w:r w:rsidRPr="00FD276E">
        <w:t xml:space="preserve"> a high risk</w:t>
      </w:r>
      <w:r>
        <w:t xml:space="preserve"> to the company if there is a problem with the changeover. The system is to be installed on the client’s machine and will be introduced immediately, putting less strain on the company’s resources since the same amount of work will have to be done. To combat the problems that the user may have with adjusting to the new system, I intend to train the user to a certain level before the changeover, and I shall also provide documentation by way of a user guide, which will be accessible from the program interface.</w:t>
      </w:r>
    </w:p>
    <w:p w:rsidR="00805EBF" w:rsidRDefault="00805EBF" w:rsidP="00805EBF">
      <w:pPr>
        <w:pStyle w:val="NoSpacing"/>
        <w:rPr>
          <w:rFonts w:ascii="Consolas" w:hAnsi="Consolas" w:cs="Consolas"/>
          <w:sz w:val="19"/>
          <w:szCs w:val="19"/>
        </w:rPr>
      </w:pPr>
    </w:p>
    <w:p w:rsidR="007352C5" w:rsidRDefault="007352C5" w:rsidP="007352C5">
      <w:pPr>
        <w:autoSpaceDE w:val="0"/>
        <w:autoSpaceDN w:val="0"/>
        <w:adjustRightInd w:val="0"/>
        <w:spacing w:after="0" w:line="240" w:lineRule="auto"/>
        <w:rPr>
          <w:rFonts w:ascii="Consolas" w:hAnsi="Consolas" w:cs="Consolas"/>
          <w:sz w:val="19"/>
          <w:szCs w:val="19"/>
        </w:rPr>
      </w:pPr>
    </w:p>
    <w:p w:rsidR="007352C5" w:rsidRPr="008F6152" w:rsidRDefault="007352C5" w:rsidP="007352C5">
      <w:pPr>
        <w:pStyle w:val="NoSpacing"/>
      </w:pPr>
    </w:p>
    <w:p w:rsidR="007352C5" w:rsidRDefault="007352C5">
      <w:r>
        <w:br w:type="page"/>
      </w:r>
    </w:p>
    <w:p w:rsidR="00586A57" w:rsidRDefault="00586A57" w:rsidP="00656774">
      <w:pPr>
        <w:pStyle w:val="Title"/>
        <w:sectPr w:rsidR="00586A57">
          <w:footerReference w:type="default" r:id="rId88"/>
          <w:pgSz w:w="11906" w:h="16838"/>
          <w:pgMar w:top="1440" w:right="1440" w:bottom="1440" w:left="1440" w:header="708" w:footer="708" w:gutter="0"/>
          <w:cols w:space="708"/>
          <w:docGrid w:linePitch="360"/>
        </w:sectPr>
      </w:pPr>
    </w:p>
    <w:p w:rsidR="001E7339" w:rsidRPr="00AA792B" w:rsidRDefault="00C02A18" w:rsidP="00AA792B">
      <w:pPr>
        <w:pStyle w:val="Heading1"/>
        <w:rPr>
          <w:sz w:val="36"/>
        </w:rPr>
      </w:pPr>
      <w:bookmarkStart w:id="77" w:name="_Toc383429424"/>
      <w:r w:rsidRPr="00AA792B">
        <w:rPr>
          <w:sz w:val="36"/>
        </w:rPr>
        <w:lastRenderedPageBreak/>
        <w:t>User Manual</w:t>
      </w:r>
      <w:bookmarkEnd w:id="77"/>
    </w:p>
    <w:p w:rsidR="00EC7220" w:rsidRDefault="00EC7220" w:rsidP="00EC7220">
      <w:pPr>
        <w:pStyle w:val="NoSpacing"/>
      </w:pPr>
      <w:r>
        <w:t>In any completed system, a user guide is necessary in order for the users of the system to learn how to use it. For my system, I chose to produce a Word document that is incorporated within the program and can be accessed by selecting it from the ‘Help’ menu</w:t>
      </w:r>
      <w:r w:rsidR="00EC3592">
        <w:t xml:space="preserve"> or pressing the F1 key</w:t>
      </w:r>
      <w:r>
        <w:t xml:space="preserve">, which will open it using the default program for Word .docx files. </w:t>
      </w:r>
    </w:p>
    <w:p w:rsidR="00EC7220" w:rsidRDefault="00EC7220" w:rsidP="00EC7220">
      <w:pPr>
        <w:pStyle w:val="NoSpacing"/>
      </w:pPr>
    </w:p>
    <w:p w:rsidR="00C02A18" w:rsidRDefault="00EC7220" w:rsidP="00EC7220">
      <w:pPr>
        <w:pStyle w:val="NoSpacing"/>
      </w:pPr>
      <w:r>
        <w:t>For the com</w:t>
      </w:r>
      <w:r w:rsidR="007B7505">
        <w:t>pleted user manual, please see A</w:t>
      </w:r>
      <w:r>
        <w:t>ppendix D – user guide.</w:t>
      </w:r>
      <w:r w:rsidR="00C02A18">
        <w:br w:type="page"/>
      </w:r>
    </w:p>
    <w:p w:rsidR="00586A57" w:rsidRDefault="00586A57" w:rsidP="00C02A18">
      <w:pPr>
        <w:pStyle w:val="Title"/>
        <w:sectPr w:rsidR="00586A57" w:rsidSect="00586A57">
          <w:footerReference w:type="default" r:id="rId89"/>
          <w:type w:val="continuous"/>
          <w:pgSz w:w="11906" w:h="16838"/>
          <w:pgMar w:top="1440" w:right="1440" w:bottom="1440" w:left="1440" w:header="708" w:footer="708" w:gutter="0"/>
          <w:cols w:space="708"/>
          <w:docGrid w:linePitch="360"/>
        </w:sectPr>
      </w:pPr>
    </w:p>
    <w:p w:rsidR="007B7505" w:rsidRPr="00AA792B" w:rsidRDefault="007B7505" w:rsidP="00AA792B">
      <w:pPr>
        <w:pStyle w:val="Heading1"/>
        <w:rPr>
          <w:sz w:val="36"/>
        </w:rPr>
      </w:pPr>
      <w:bookmarkStart w:id="78" w:name="_Toc383429425"/>
      <w:r w:rsidRPr="00AA792B">
        <w:rPr>
          <w:sz w:val="36"/>
        </w:rPr>
        <w:lastRenderedPageBreak/>
        <w:t>Appraisal</w:t>
      </w:r>
      <w:bookmarkEnd w:id="78"/>
    </w:p>
    <w:p w:rsidR="00387AE5" w:rsidRDefault="007B7505" w:rsidP="00EC7BB6">
      <w:pPr>
        <w:pStyle w:val="Heading3"/>
        <w:rPr>
          <w:lang w:val="en"/>
        </w:rPr>
      </w:pPr>
      <w:bookmarkStart w:id="79" w:name="_Toc383429426"/>
      <w:r>
        <w:rPr>
          <w:lang w:val="en"/>
        </w:rPr>
        <w:t xml:space="preserve">Comparison of solution </w:t>
      </w:r>
      <w:r w:rsidR="007345F3">
        <w:rPr>
          <w:lang w:val="en"/>
        </w:rPr>
        <w:t>to</w:t>
      </w:r>
      <w:r w:rsidRPr="007345F3">
        <w:rPr>
          <w:lang w:val="en"/>
        </w:rPr>
        <w:t xml:space="preserve"> original </w:t>
      </w:r>
      <w:r w:rsidR="007345F3" w:rsidRPr="007345F3">
        <w:rPr>
          <w:lang w:val="en"/>
        </w:rPr>
        <w:t>objectives</w:t>
      </w:r>
      <w:bookmarkEnd w:id="79"/>
    </w:p>
    <w:p w:rsidR="007B7505" w:rsidRDefault="007B7505" w:rsidP="007B7505">
      <w:pPr>
        <w:pStyle w:val="NoSpacing"/>
        <w:rPr>
          <w:lang w:val="en"/>
        </w:rPr>
      </w:pPr>
      <w:r>
        <w:rPr>
          <w:lang w:val="en"/>
        </w:rPr>
        <w:t>At this stage in the project, evaluation of the solution I have created against the specified objectives that I set out at the start of the project allows me to see how suitable my solution is for the original problem. The objectives from the Analysis section of the project are re-printed below and coloured according to how well I feel my solution satisfies them.</w:t>
      </w:r>
    </w:p>
    <w:p w:rsidR="007B7505" w:rsidRDefault="007B7505" w:rsidP="007B7505">
      <w:pPr>
        <w:pStyle w:val="NoSpacing"/>
        <w:rPr>
          <w:lang w:val="en"/>
        </w:rPr>
      </w:pPr>
    </w:p>
    <w:p w:rsidR="007B7505" w:rsidRPr="00824ADB" w:rsidRDefault="007B7505" w:rsidP="007B7505">
      <w:pPr>
        <w:pStyle w:val="NoSpacing"/>
        <w:rPr>
          <w:u w:val="single"/>
          <w:lang w:val="en"/>
        </w:rPr>
      </w:pPr>
      <w:r w:rsidRPr="00824ADB">
        <w:rPr>
          <w:u w:val="single"/>
          <w:lang w:val="en"/>
        </w:rPr>
        <w:t>Key:</w:t>
      </w:r>
    </w:p>
    <w:p w:rsidR="007B7505" w:rsidRDefault="007B7505" w:rsidP="007B7505">
      <w:pPr>
        <w:pStyle w:val="NoSpacing"/>
        <w:rPr>
          <w:color w:val="C00000"/>
          <w:lang w:val="en"/>
        </w:rPr>
      </w:pPr>
      <w:r>
        <w:rPr>
          <w:color w:val="C00000"/>
          <w:lang w:val="en"/>
        </w:rPr>
        <w:t>Objective not met</w:t>
      </w:r>
    </w:p>
    <w:p w:rsidR="007B7505" w:rsidRDefault="007B7505" w:rsidP="007B7505">
      <w:pPr>
        <w:pStyle w:val="NoSpacing"/>
        <w:rPr>
          <w:color w:val="E2AC00"/>
          <w:lang w:val="en"/>
        </w:rPr>
      </w:pPr>
      <w:r>
        <w:rPr>
          <w:color w:val="E2AC00"/>
          <w:lang w:val="en"/>
        </w:rPr>
        <w:t>Objective partially met</w:t>
      </w:r>
    </w:p>
    <w:p w:rsidR="007B7505" w:rsidRPr="00DA0F9D" w:rsidRDefault="007B7505" w:rsidP="007B7505">
      <w:pPr>
        <w:pStyle w:val="NoSpacing"/>
        <w:rPr>
          <w:color w:val="3D6103"/>
          <w:lang w:val="en"/>
        </w:rPr>
      </w:pPr>
      <w:r w:rsidRPr="00DA0F9D">
        <w:rPr>
          <w:color w:val="3D6103"/>
          <w:lang w:val="en"/>
        </w:rPr>
        <w:t xml:space="preserve">Objective met </w:t>
      </w:r>
    </w:p>
    <w:p w:rsidR="007B7505" w:rsidRPr="00DA0F9D" w:rsidRDefault="007B7505" w:rsidP="007B7505">
      <w:pPr>
        <w:pStyle w:val="NoSpacing"/>
        <w:rPr>
          <w:b/>
          <w:lang w:val="en"/>
        </w:rPr>
      </w:pPr>
    </w:p>
    <w:tbl>
      <w:tblPr>
        <w:tblW w:w="0" w:type="auto"/>
        <w:tblLayout w:type="fixed"/>
        <w:tblLook w:val="04A0" w:firstRow="1" w:lastRow="0" w:firstColumn="1" w:lastColumn="0" w:noHBand="0" w:noVBand="1"/>
      </w:tblPr>
      <w:tblGrid>
        <w:gridCol w:w="675"/>
        <w:gridCol w:w="2977"/>
        <w:gridCol w:w="5590"/>
      </w:tblGrid>
      <w:tr w:rsidR="00E85C2E" w:rsidTr="00E85C2E">
        <w:tc>
          <w:tcPr>
            <w:tcW w:w="3652" w:type="dxa"/>
            <w:gridSpan w:val="2"/>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System objective</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Justification</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Pr>
                <w:color w:val="3D6103"/>
              </w:rPr>
              <w:t>The program must provide a complete solution to the roster creation (it must create and display rosters).</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A02210">
            <w:pPr>
              <w:pStyle w:val="NoSpacing"/>
            </w:pPr>
            <w:r>
              <w:t>The program both creates and displays rosters to the end user, using penalties to apply each constraint, and using data from the end user. Therefore, since it creates and displays rosters, this objective is met, and it is a ‘complete’ solution according to this specification point.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S2</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sidRPr="00824ADB">
              <w:rPr>
                <w:color w:val="3D6103"/>
              </w:rPr>
              <w:t xml:space="preserve">The system must </w:t>
            </w:r>
            <w:r>
              <w:rPr>
                <w:color w:val="3D6103"/>
              </w:rPr>
              <w:t>allow a custom shift pattern to be entered in a form containing checkboxes to denote which shifts each employee can and cannot work.</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A02210">
            <w:pPr>
              <w:pStyle w:val="NoSpacing"/>
            </w:pPr>
            <w:r>
              <w:t xml:space="preserve">Use of the form createCustomShifts1.vb (accessible from createRoster1.vb – the first form in the roster creation process) allows the user to define a shift pattern containing shifts that an employee can and cannot work. The custom shift pattern is made use of within the program and the penalty is incremented if the program has to assign a shift that is not permitted on this form. </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S3</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Pr>
                <w:color w:val="3D6103"/>
              </w:rPr>
              <w:t xml:space="preserve">All inputs will have validation to ensure that only </w:t>
            </w:r>
            <w:r w:rsidRPr="003025BF">
              <w:rPr>
                <w:color w:val="3D6103"/>
              </w:rPr>
              <w:t>correct and useful</w:t>
            </w:r>
            <w:r>
              <w:rPr>
                <w:color w:val="3D6103"/>
              </w:rPr>
              <w:t xml:space="preserve"> data is entered. The user will be prompted when the checks fail.</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A02210">
            <w:pPr>
              <w:pStyle w:val="NoSpacing"/>
            </w:pPr>
            <w:r>
              <w:t>The program makes use of Regex and Try…Catch constructs on all applicable input fields to prevent invalid data entry ‘crashing’ the program. Prompts have been used to reiterate to the user what needs to be entered into each field on the form.</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S4</w:t>
            </w:r>
          </w:p>
        </w:tc>
        <w:tc>
          <w:tcPr>
            <w:tcW w:w="2977"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color w:val="3D6103"/>
              </w:rPr>
            </w:pPr>
            <w:r>
              <w:rPr>
                <w:color w:val="E2AC00"/>
              </w:rPr>
              <w:t>The system should allow a roster to be created for at least eight employees.</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A02210">
            <w:pPr>
              <w:pStyle w:val="NoSpacing"/>
            </w:pPr>
            <w:r>
              <w:t>The Regex used within the program permits a roster that is between one and eight employees in length – theoretically the algorithm could be used for more employees, but it would require modification of Regex statements and the checkboxes on createCustomShifts1.vb. Therefore, I consider this specification point to be partially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S5</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C00000"/>
              </w:rPr>
            </w:pPr>
            <w:r>
              <w:rPr>
                <w:color w:val="3D6103"/>
              </w:rPr>
              <w:t>The system should allow a roster to be created that is at least fifty days in length.</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A02210">
            <w:pPr>
              <w:pStyle w:val="NoSpacing"/>
            </w:pPr>
            <w:r>
              <w:t>The Regex used within the program allows a roster to be created for up to ninety days in length, and therefore this objective has been met, since rosters that are at least fifty days in length can be created.</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S6</w:t>
            </w:r>
          </w:p>
        </w:tc>
        <w:tc>
          <w:tcPr>
            <w:tcW w:w="2977"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pPr>
            <w:r w:rsidRPr="00815179">
              <w:rPr>
                <w:color w:val="4F6228" w:themeColor="accent3" w:themeShade="80"/>
              </w:rPr>
              <w:t>The system must display rosters in a grid-style output.</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707D5C">
            <w:pPr>
              <w:pStyle w:val="NoSpacing"/>
            </w:pPr>
            <w:r>
              <w:t>The system makes use of object-oriented programming to display a DataGridView control (using the ‘getters and setters’ in the module rosterGridView.vb). The roster is parsed from a specified file save location and is loaded into the grid.</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S7</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sidRPr="003025BF">
              <w:rPr>
                <w:color w:val="C00000"/>
              </w:rPr>
              <w:t xml:space="preserve">The system should </w:t>
            </w:r>
            <w:r>
              <w:rPr>
                <w:color w:val="C00000"/>
              </w:rPr>
              <w:t>be able to email the created roster to each employee.</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707D5C">
            <w:pPr>
              <w:pStyle w:val="NoSpacing"/>
            </w:pPr>
            <w:r>
              <w:t>The system does not currently email created rosters to any of its users, therefore this is a specification point that has not currently been met, and therefore the program could be extended to allow this.</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lastRenderedPageBreak/>
              <w:t>S8</w:t>
            </w:r>
          </w:p>
        </w:tc>
        <w:tc>
          <w:tcPr>
            <w:tcW w:w="2977" w:type="dxa"/>
            <w:tcBorders>
              <w:top w:val="single" w:sz="4" w:space="0" w:color="auto"/>
              <w:left w:val="single" w:sz="4" w:space="0" w:color="auto"/>
              <w:bottom w:val="single" w:sz="4" w:space="0" w:color="auto"/>
              <w:right w:val="single" w:sz="4" w:space="0" w:color="auto"/>
            </w:tcBorders>
          </w:tcPr>
          <w:p w:rsidR="00E85C2E" w:rsidRPr="002026A1" w:rsidRDefault="00E85C2E" w:rsidP="00FD76A9">
            <w:pPr>
              <w:pStyle w:val="NoSpacing"/>
              <w:rPr>
                <w:color w:val="C00000"/>
                <w:highlight w:val="yellow"/>
              </w:rPr>
            </w:pPr>
            <w:r w:rsidRPr="003025BF">
              <w:rPr>
                <w:color w:val="C00000"/>
              </w:rPr>
              <w:t xml:space="preserve">The system should </w:t>
            </w:r>
            <w:r>
              <w:rPr>
                <w:color w:val="C00000"/>
              </w:rPr>
              <w:t>display the roster in different ways for different viewers (depending on if they are employees/managers).</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8F4BF1">
            <w:pPr>
              <w:pStyle w:val="NoSpacing"/>
            </w:pPr>
            <w:r>
              <w:t>The system does not currently display personalized rosters for each employee according to the requirements set out in the Design section (employees do not need to see each others’ shifts, but a manager will need to see all of the shifts).</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S9</w:t>
            </w:r>
          </w:p>
        </w:tc>
        <w:tc>
          <w:tcPr>
            <w:tcW w:w="2977"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pPr>
            <w:r w:rsidRPr="00D24389">
              <w:rPr>
                <w:color w:val="4F6228" w:themeColor="accent3" w:themeShade="80"/>
              </w:rPr>
              <w:t>The completed installer</w:t>
            </w:r>
            <w:r>
              <w:rPr>
                <w:color w:val="4F6228" w:themeColor="accent3" w:themeShade="80"/>
              </w:rPr>
              <w:t xml:space="preserve"> and payloads</w:t>
            </w:r>
            <w:r w:rsidRPr="00D24389">
              <w:rPr>
                <w:color w:val="4F6228" w:themeColor="accent3" w:themeShade="80"/>
              </w:rPr>
              <w:t xml:space="preserve"> </w:t>
            </w:r>
            <w:r>
              <w:rPr>
                <w:color w:val="4F6228" w:themeColor="accent3" w:themeShade="80"/>
              </w:rPr>
              <w:t>for the program should take up less than 15</w:t>
            </w:r>
            <w:r w:rsidRPr="00D24389">
              <w:rPr>
                <w:color w:val="4F6228" w:themeColor="accent3" w:themeShade="80"/>
              </w:rPr>
              <w:t>MB of space on a memory stick.</w:t>
            </w:r>
            <w:r w:rsidRPr="00824ADB">
              <w:rPr>
                <w:color w:val="3D6103"/>
              </w:rPr>
              <w:t xml:space="preserve"> </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707D5C">
            <w:pPr>
              <w:pStyle w:val="NoSpacing"/>
            </w:pPr>
            <w:r>
              <w:t>The completed installer and payloads are under 1MB in size and therefore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S10</w:t>
            </w:r>
          </w:p>
        </w:tc>
        <w:tc>
          <w:tcPr>
            <w:tcW w:w="2977" w:type="dxa"/>
            <w:tcBorders>
              <w:top w:val="single" w:sz="4" w:space="0" w:color="auto"/>
              <w:left w:val="single" w:sz="4" w:space="0" w:color="auto"/>
              <w:bottom w:val="single" w:sz="4" w:space="0" w:color="auto"/>
              <w:right w:val="single" w:sz="4" w:space="0" w:color="auto"/>
            </w:tcBorders>
          </w:tcPr>
          <w:p w:rsidR="00E85C2E" w:rsidRPr="00D24389" w:rsidRDefault="00E85C2E" w:rsidP="00FD76A9">
            <w:pPr>
              <w:pStyle w:val="NoSpacing"/>
              <w:rPr>
                <w:color w:val="4F6228" w:themeColor="accent3" w:themeShade="80"/>
              </w:rPr>
            </w:pPr>
            <w:r>
              <w:rPr>
                <w:color w:val="3D6103"/>
              </w:rPr>
              <w:t>The complete system will be less than 20MB, including the documentation and any example rosters I choose to include.</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707D5C">
            <w:pPr>
              <w:pStyle w:val="NoSpacing"/>
            </w:pPr>
            <w:r>
              <w:t>The complete system when installed is around 1.2MB and is therefore less than 20MB, so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S11</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sidRPr="00824ADB">
              <w:rPr>
                <w:color w:val="3D6103"/>
              </w:rPr>
              <w:t xml:space="preserve">The system must be </w:t>
            </w:r>
            <w:r>
              <w:rPr>
                <w:color w:val="3D6103"/>
              </w:rPr>
              <w:t>able to be backed up onto a cloud-based storage system.</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707D5C">
            <w:pPr>
              <w:pStyle w:val="NoSpacing"/>
            </w:pPr>
            <w:r>
              <w:t>It is entirely possible to back the system up to the ‘cloud’ – it is recommended in the user guide documentation and maintenance sections of this project, and details have been provided as to how to do this.</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S12</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Pr>
                <w:color w:val="3D6103"/>
              </w:rPr>
              <w:t xml:space="preserve">The system must make use of standard Windows ‘Open’/’Save’ dialogs for the file I/O parts of the program. </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707D5C">
            <w:pPr>
              <w:pStyle w:val="NoSpacing"/>
            </w:pPr>
            <w:r>
              <w:t>The program uses the ‘Open’/’Save’ controls which have been adapted to replace existing files if necessary, and use Try…Catch constructs to ensure that the program does not crash if a file error is present. Therefore,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S13</w:t>
            </w:r>
          </w:p>
        </w:tc>
        <w:tc>
          <w:tcPr>
            <w:tcW w:w="2977"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pPr>
            <w:r w:rsidRPr="00D24389">
              <w:rPr>
                <w:color w:val="4F6228" w:themeColor="accent3" w:themeShade="80"/>
              </w:rPr>
              <w:t xml:space="preserve">The system must feature key shortcuts </w:t>
            </w:r>
            <w:r>
              <w:rPr>
                <w:color w:val="4F6228" w:themeColor="accent3" w:themeShade="80"/>
              </w:rPr>
              <w:t xml:space="preserve">(eg F1) </w:t>
            </w:r>
            <w:r w:rsidRPr="00D24389">
              <w:rPr>
                <w:color w:val="4F6228" w:themeColor="accent3" w:themeShade="80"/>
              </w:rPr>
              <w:t>to allow common tasks in the program to be accessed.</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BF6695">
            <w:pPr>
              <w:pStyle w:val="NoSpacing"/>
            </w:pPr>
            <w:r>
              <w:t xml:space="preserve">The program makes use of the F1, F5, </w:t>
            </w:r>
            <w:proofErr w:type="gramStart"/>
            <w:r>
              <w:t>F6</w:t>
            </w:r>
            <w:proofErr w:type="gramEnd"/>
            <w:r>
              <w:t>, F7 and ALT-F4 key combinations to access help, creating a new roster, loading a roster from file, and exiting the program respectively. Therefore,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S14</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sidRPr="00824ADB">
              <w:rPr>
                <w:color w:val="3D6103"/>
              </w:rPr>
              <w:t>The system must not conflict with existing software</w:t>
            </w:r>
            <w:r>
              <w:rPr>
                <w:color w:val="3D6103"/>
              </w:rPr>
              <w:t xml:space="preserve"> on target machines when in use.</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BF6695">
            <w:pPr>
              <w:pStyle w:val="NoSpacing"/>
            </w:pPr>
            <w:r>
              <w:t>The end user reported that ‘the program…had no impact on any of the other functionality of [his] PC’, and during testing no conflicts were noted. Therefore,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S15</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BF6695">
            <w:pPr>
              <w:pStyle w:val="NoSpacing"/>
              <w:rPr>
                <w:color w:val="3D6103"/>
              </w:rPr>
            </w:pPr>
            <w:r>
              <w:rPr>
                <w:color w:val="E2AC00"/>
              </w:rPr>
              <w:t>The system should feature a colour scheme that ties in with the Knatt Consulting house style.</w:t>
            </w:r>
          </w:p>
        </w:tc>
        <w:tc>
          <w:tcPr>
            <w:tcW w:w="5590" w:type="dxa"/>
            <w:tcBorders>
              <w:top w:val="single" w:sz="4" w:space="0" w:color="auto"/>
              <w:left w:val="single" w:sz="4" w:space="0" w:color="auto"/>
              <w:bottom w:val="single" w:sz="4" w:space="0" w:color="auto"/>
              <w:right w:val="single" w:sz="4" w:space="0" w:color="auto"/>
            </w:tcBorders>
          </w:tcPr>
          <w:p w:rsidR="00E85C2E" w:rsidRPr="00824ADB" w:rsidRDefault="00E85C2E" w:rsidP="00BF6695">
            <w:pPr>
              <w:pStyle w:val="NoSpacing"/>
            </w:pPr>
            <w:r>
              <w:t>The system does not currently feature a colour scheme that ties in with the Knatt Consulting house style; however, the installer does feature a Knatt Consulting logo and the icons used are similar in colour and style to this.</w:t>
            </w:r>
          </w:p>
        </w:tc>
      </w:tr>
    </w:tbl>
    <w:p w:rsidR="00387AE5" w:rsidRPr="00DA0F9D" w:rsidRDefault="00387AE5" w:rsidP="00387AE5">
      <w:pPr>
        <w:pStyle w:val="NoSpacing"/>
        <w:rPr>
          <w:lang w:val="en"/>
        </w:rPr>
      </w:pPr>
    </w:p>
    <w:tbl>
      <w:tblPr>
        <w:tblW w:w="0" w:type="auto"/>
        <w:tblLook w:val="04A0" w:firstRow="1" w:lastRow="0" w:firstColumn="1" w:lastColumn="0" w:noHBand="0" w:noVBand="1"/>
      </w:tblPr>
      <w:tblGrid>
        <w:gridCol w:w="675"/>
        <w:gridCol w:w="2977"/>
        <w:gridCol w:w="5590"/>
      </w:tblGrid>
      <w:tr w:rsidR="00E85C2E" w:rsidTr="00273615">
        <w:tc>
          <w:tcPr>
            <w:tcW w:w="3652" w:type="dxa"/>
            <w:gridSpan w:val="2"/>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Processing objective</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Justification</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P1</w:t>
            </w:r>
          </w:p>
        </w:tc>
        <w:tc>
          <w:tcPr>
            <w:tcW w:w="2977" w:type="dxa"/>
            <w:tcBorders>
              <w:top w:val="single" w:sz="4" w:space="0" w:color="auto"/>
              <w:left w:val="single" w:sz="4" w:space="0" w:color="auto"/>
              <w:bottom w:val="single" w:sz="4" w:space="0" w:color="auto"/>
              <w:right w:val="single" w:sz="4" w:space="0" w:color="auto"/>
            </w:tcBorders>
            <w:hideMark/>
          </w:tcPr>
          <w:p w:rsidR="00E85C2E" w:rsidRPr="00824ADB" w:rsidRDefault="00E85C2E" w:rsidP="00FD76A9">
            <w:pPr>
              <w:pStyle w:val="NoSpacing"/>
              <w:rPr>
                <w:color w:val="3D6103"/>
              </w:rPr>
            </w:pPr>
            <w:r w:rsidRPr="00824ADB">
              <w:rPr>
                <w:color w:val="3D6103"/>
              </w:rPr>
              <w:t xml:space="preserve">My system should process the data </w:t>
            </w:r>
            <w:r>
              <w:rPr>
                <w:color w:val="3D6103"/>
              </w:rPr>
              <w:t>efficiently enough for it to create a roster in under two minutes when data is entered.</w:t>
            </w:r>
          </w:p>
        </w:tc>
        <w:tc>
          <w:tcPr>
            <w:tcW w:w="5590" w:type="dxa"/>
            <w:tcBorders>
              <w:top w:val="single" w:sz="4" w:space="0" w:color="auto"/>
              <w:left w:val="single" w:sz="4" w:space="0" w:color="auto"/>
              <w:bottom w:val="single" w:sz="4" w:space="0" w:color="auto"/>
              <w:right w:val="single" w:sz="4" w:space="0" w:color="auto"/>
            </w:tcBorders>
          </w:tcPr>
          <w:p w:rsidR="00E85C2E" w:rsidRPr="00BF6695" w:rsidRDefault="00E85C2E" w:rsidP="00BF6695">
            <w:pPr>
              <w:pStyle w:val="NoSpacing"/>
            </w:pPr>
            <w:r>
              <w:t>Rosters are typically able to be created in under ten seconds once the necessary data input has been made and the parameters selected. This means that the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P2</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0070C0"/>
              </w:rPr>
            </w:pPr>
            <w:r w:rsidRPr="00FD4E30">
              <w:rPr>
                <w:color w:val="4F6228" w:themeColor="accent3" w:themeShade="80"/>
              </w:rPr>
              <w:t xml:space="preserve">My system’s data processing should be done so that it is error-free, producing rosters that exactly match the ones produced when the </w:t>
            </w:r>
            <w:r>
              <w:rPr>
                <w:color w:val="4F6228" w:themeColor="accent3" w:themeShade="80"/>
              </w:rPr>
              <w:t>algorithm is</w:t>
            </w:r>
            <w:r w:rsidRPr="00FD4E30">
              <w:rPr>
                <w:color w:val="4F6228" w:themeColor="accent3" w:themeShade="80"/>
              </w:rPr>
              <w:t xml:space="preserve"> traced by hand.</w:t>
            </w:r>
          </w:p>
        </w:tc>
        <w:tc>
          <w:tcPr>
            <w:tcW w:w="5590" w:type="dxa"/>
            <w:tcBorders>
              <w:top w:val="single" w:sz="4" w:space="0" w:color="auto"/>
              <w:left w:val="single" w:sz="4" w:space="0" w:color="auto"/>
              <w:bottom w:val="single" w:sz="4" w:space="0" w:color="auto"/>
              <w:right w:val="single" w:sz="4" w:space="0" w:color="auto"/>
            </w:tcBorders>
          </w:tcPr>
          <w:p w:rsidR="00E85C2E" w:rsidRPr="00BF6695" w:rsidRDefault="00E85C2E" w:rsidP="00BF6695">
            <w:pPr>
              <w:pStyle w:val="NoSpacing"/>
            </w:pPr>
            <w:r>
              <w:t>Identical rosters were produced using the hand trace method detailed in the Testing section (section 7) and the file contents check. Therefore this objective has been met, since the algorithm has been correctly implemented from the original pseudocode form.</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P3</w:t>
            </w:r>
          </w:p>
        </w:tc>
        <w:tc>
          <w:tcPr>
            <w:tcW w:w="2977"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pPr>
            <w:r w:rsidRPr="00FD4E30">
              <w:rPr>
                <w:color w:val="C00000"/>
              </w:rPr>
              <w:t xml:space="preserve">The technique for </w:t>
            </w:r>
            <w:r>
              <w:rPr>
                <w:color w:val="C00000"/>
              </w:rPr>
              <w:t>processing</w:t>
            </w:r>
            <w:r w:rsidRPr="00FD4E30">
              <w:rPr>
                <w:color w:val="C00000"/>
              </w:rPr>
              <w:t xml:space="preserve"> of the rosters </w:t>
            </w:r>
            <w:r>
              <w:rPr>
                <w:color w:val="C00000"/>
              </w:rPr>
              <w:t xml:space="preserve">must include </w:t>
            </w:r>
            <w:r w:rsidRPr="00FD4E30">
              <w:rPr>
                <w:color w:val="C00000"/>
              </w:rPr>
              <w:t>team days/public holidays.</w:t>
            </w:r>
          </w:p>
        </w:tc>
        <w:tc>
          <w:tcPr>
            <w:tcW w:w="5590" w:type="dxa"/>
            <w:tcBorders>
              <w:top w:val="single" w:sz="4" w:space="0" w:color="auto"/>
              <w:left w:val="single" w:sz="4" w:space="0" w:color="auto"/>
              <w:bottom w:val="single" w:sz="4" w:space="0" w:color="auto"/>
              <w:right w:val="single" w:sz="4" w:space="0" w:color="auto"/>
            </w:tcBorders>
          </w:tcPr>
          <w:p w:rsidR="00E85C2E" w:rsidRPr="00BF6695" w:rsidRDefault="00E85C2E" w:rsidP="00BF6695">
            <w:pPr>
              <w:pStyle w:val="NoSpacing"/>
            </w:pPr>
            <w:r>
              <w:t xml:space="preserve">Roster processing does not currently account for team days or public holidays, which was one feature considered at the start of the program. The system could be extended to account for this, but the rosters can still be manually edited </w:t>
            </w:r>
            <w:r>
              <w:lastRenderedPageBreak/>
              <w:t>to include team days and/or public holidays by the end user.</w:t>
            </w:r>
          </w:p>
        </w:tc>
      </w:tr>
      <w:tr w:rsidR="00E85C2E" w:rsidTr="00273615">
        <w:trPr>
          <w:trHeight w:val="356"/>
        </w:trPr>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lastRenderedPageBreak/>
              <w:t>P4</w:t>
            </w:r>
          </w:p>
        </w:tc>
        <w:tc>
          <w:tcPr>
            <w:tcW w:w="2977" w:type="dxa"/>
            <w:tcBorders>
              <w:top w:val="single" w:sz="4" w:space="0" w:color="auto"/>
              <w:left w:val="single" w:sz="4" w:space="0" w:color="auto"/>
              <w:bottom w:val="single" w:sz="4" w:space="0" w:color="auto"/>
              <w:right w:val="single" w:sz="4" w:space="0" w:color="auto"/>
            </w:tcBorders>
          </w:tcPr>
          <w:p w:rsidR="00E85C2E" w:rsidRPr="00815179" w:rsidRDefault="00E85C2E" w:rsidP="00FD76A9">
            <w:pPr>
              <w:pStyle w:val="NoSpacing"/>
            </w:pPr>
            <w:r w:rsidRPr="00815179">
              <w:rPr>
                <w:color w:val="E2AC00"/>
              </w:rPr>
              <w:t xml:space="preserve">The system must </w:t>
            </w:r>
            <w:r>
              <w:rPr>
                <w:color w:val="E2AC00"/>
              </w:rPr>
              <w:t xml:space="preserve">process and </w:t>
            </w:r>
            <w:r w:rsidRPr="00815179">
              <w:rPr>
                <w:color w:val="E2AC00"/>
              </w:rPr>
              <w:t>export rosters as CSV files.</w:t>
            </w:r>
          </w:p>
        </w:tc>
        <w:tc>
          <w:tcPr>
            <w:tcW w:w="5590" w:type="dxa"/>
            <w:tcBorders>
              <w:top w:val="single" w:sz="4" w:space="0" w:color="auto"/>
              <w:left w:val="single" w:sz="4" w:space="0" w:color="auto"/>
              <w:bottom w:val="single" w:sz="4" w:space="0" w:color="auto"/>
              <w:right w:val="single" w:sz="4" w:space="0" w:color="auto"/>
            </w:tcBorders>
          </w:tcPr>
          <w:p w:rsidR="00E85C2E" w:rsidRPr="00BF6695" w:rsidRDefault="00E85C2E" w:rsidP="00BF6695">
            <w:pPr>
              <w:pStyle w:val="NoSpacing"/>
            </w:pPr>
            <w:r>
              <w:t xml:space="preserve">The system does export rosters into a fixed-width delimited format using slashes instead of commas, and thus rosters are exported as TXT files. Therefore, this objective has not been fully met. </w:t>
            </w:r>
          </w:p>
        </w:tc>
      </w:tr>
      <w:tr w:rsidR="00E85C2E" w:rsidTr="00273615">
        <w:trPr>
          <w:trHeight w:val="356"/>
        </w:trPr>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P5</w:t>
            </w:r>
          </w:p>
        </w:tc>
        <w:tc>
          <w:tcPr>
            <w:tcW w:w="2977" w:type="dxa"/>
            <w:tcBorders>
              <w:top w:val="single" w:sz="4" w:space="0" w:color="auto"/>
              <w:left w:val="single" w:sz="4" w:space="0" w:color="auto"/>
              <w:bottom w:val="single" w:sz="4" w:space="0" w:color="auto"/>
              <w:right w:val="single" w:sz="4" w:space="0" w:color="auto"/>
            </w:tcBorders>
          </w:tcPr>
          <w:p w:rsidR="00E85C2E" w:rsidRPr="00815179" w:rsidRDefault="00E85C2E" w:rsidP="00FD76A9">
            <w:pPr>
              <w:pStyle w:val="NoSpacing"/>
              <w:rPr>
                <w:color w:val="E2AC00"/>
              </w:rPr>
            </w:pPr>
            <w:r>
              <w:rPr>
                <w:color w:val="4F6228" w:themeColor="accent3" w:themeShade="80"/>
              </w:rPr>
              <w:t xml:space="preserve">The roster files must be formatted into a non-software specific </w:t>
            </w:r>
            <w:proofErr w:type="gramStart"/>
            <w:r>
              <w:rPr>
                <w:color w:val="4F6228" w:themeColor="accent3" w:themeShade="80"/>
              </w:rPr>
              <w:t>format, that</w:t>
            </w:r>
            <w:proofErr w:type="gramEnd"/>
            <w:r>
              <w:rPr>
                <w:color w:val="4F6228" w:themeColor="accent3" w:themeShade="80"/>
              </w:rPr>
              <w:t xml:space="preserve"> will allow them to be opened in a standard spreadsheet application.</w:t>
            </w:r>
          </w:p>
        </w:tc>
        <w:tc>
          <w:tcPr>
            <w:tcW w:w="5590" w:type="dxa"/>
            <w:tcBorders>
              <w:top w:val="single" w:sz="4" w:space="0" w:color="auto"/>
              <w:left w:val="single" w:sz="4" w:space="0" w:color="auto"/>
              <w:bottom w:val="single" w:sz="4" w:space="0" w:color="auto"/>
              <w:right w:val="single" w:sz="4" w:space="0" w:color="auto"/>
            </w:tcBorders>
          </w:tcPr>
          <w:p w:rsidR="00E85C2E" w:rsidRPr="00BF6695" w:rsidRDefault="00E85C2E" w:rsidP="00614309">
            <w:pPr>
              <w:pStyle w:val="NoSpacing"/>
            </w:pPr>
            <w:r>
              <w:t>Since the rosters are delimited using slashes, they can be loaded into a standard spreadsheet application, and can be subsequently processed if this is required. The format is one that I have created for this solution and is therefore ‘non-software specific’ – the rosters are not tied to a specific program.</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E85C2E" w:rsidRDefault="00E85C2E" w:rsidP="00E85C2E">
            <w:pPr>
              <w:pStyle w:val="NoSpacing"/>
            </w:pPr>
            <w:r w:rsidRPr="00E85C2E">
              <w:t>P6</w:t>
            </w:r>
          </w:p>
        </w:tc>
        <w:tc>
          <w:tcPr>
            <w:tcW w:w="2977"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pPr>
            <w:r w:rsidRPr="00D24389">
              <w:rPr>
                <w:color w:val="4F6228" w:themeColor="accent3" w:themeShade="80"/>
              </w:rPr>
              <w:t xml:space="preserve">The system must </w:t>
            </w:r>
            <w:r>
              <w:rPr>
                <w:color w:val="4F6228" w:themeColor="accent3" w:themeShade="80"/>
              </w:rPr>
              <w:t xml:space="preserve">process and </w:t>
            </w:r>
            <w:r w:rsidRPr="00D24389">
              <w:rPr>
                <w:color w:val="4F6228" w:themeColor="accent3" w:themeShade="80"/>
              </w:rPr>
              <w:t xml:space="preserve">load created roster files </w:t>
            </w:r>
            <w:r>
              <w:rPr>
                <w:color w:val="4F6228" w:themeColor="accent3" w:themeShade="80"/>
              </w:rPr>
              <w:t xml:space="preserve">into the grid </w:t>
            </w:r>
            <w:r w:rsidRPr="00D24389">
              <w:rPr>
                <w:color w:val="4F6228" w:themeColor="accent3" w:themeShade="80"/>
              </w:rPr>
              <w:t xml:space="preserve">in under </w:t>
            </w:r>
            <w:r>
              <w:rPr>
                <w:color w:val="4F6228" w:themeColor="accent3" w:themeShade="80"/>
              </w:rPr>
              <w:t>twenty</w:t>
            </w:r>
            <w:r w:rsidRPr="00D24389">
              <w:rPr>
                <w:color w:val="4F6228" w:themeColor="accent3" w:themeShade="80"/>
              </w:rPr>
              <w:t xml:space="preserve"> seconds on the target machine.</w:t>
            </w:r>
          </w:p>
        </w:tc>
        <w:tc>
          <w:tcPr>
            <w:tcW w:w="5590" w:type="dxa"/>
            <w:tcBorders>
              <w:top w:val="single" w:sz="4" w:space="0" w:color="auto"/>
              <w:left w:val="single" w:sz="4" w:space="0" w:color="auto"/>
              <w:bottom w:val="single" w:sz="4" w:space="0" w:color="auto"/>
              <w:right w:val="single" w:sz="4" w:space="0" w:color="auto"/>
            </w:tcBorders>
          </w:tcPr>
          <w:p w:rsidR="00E85C2E" w:rsidRDefault="00E85C2E" w:rsidP="00614309">
            <w:pPr>
              <w:pStyle w:val="NoSpacing"/>
            </w:pPr>
            <w:r>
              <w:t xml:space="preserve">Rosters are typically loaded into the grid view almost instantly (with a ninety-day roster taking around three seconds </w:t>
            </w:r>
            <w:proofErr w:type="gramStart"/>
            <w:r>
              <w:t>maximum</w:t>
            </w:r>
            <w:proofErr w:type="gramEnd"/>
            <w:r>
              <w:t>) and therefore this objective has been satisfied.</w:t>
            </w:r>
          </w:p>
        </w:tc>
      </w:tr>
    </w:tbl>
    <w:p w:rsidR="00387AE5" w:rsidRPr="00824ADB" w:rsidRDefault="00387AE5" w:rsidP="00387AE5">
      <w:pPr>
        <w:pStyle w:val="NoSpacing"/>
      </w:pPr>
    </w:p>
    <w:tbl>
      <w:tblPr>
        <w:tblW w:w="0" w:type="auto"/>
        <w:tblLayout w:type="fixed"/>
        <w:tblLook w:val="04A0" w:firstRow="1" w:lastRow="0" w:firstColumn="1" w:lastColumn="0" w:noHBand="0" w:noVBand="1"/>
      </w:tblPr>
      <w:tblGrid>
        <w:gridCol w:w="675"/>
        <w:gridCol w:w="2835"/>
        <w:gridCol w:w="5732"/>
      </w:tblGrid>
      <w:tr w:rsidR="00E85C2E" w:rsidTr="00273615">
        <w:tc>
          <w:tcPr>
            <w:tcW w:w="3510" w:type="dxa"/>
            <w:gridSpan w:val="2"/>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User objective</w:t>
            </w:r>
          </w:p>
        </w:tc>
        <w:tc>
          <w:tcPr>
            <w:tcW w:w="5732"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b/>
              </w:rPr>
            </w:pPr>
            <w:r>
              <w:rPr>
                <w:b/>
              </w:rPr>
              <w:t>Justification</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U1</w:t>
            </w:r>
          </w:p>
        </w:tc>
        <w:tc>
          <w:tcPr>
            <w:tcW w:w="2835"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color w:val="3D6103"/>
              </w:rPr>
            </w:pPr>
            <w:r>
              <w:rPr>
                <w:color w:val="3D6103"/>
              </w:rPr>
              <w:t>The user must be able to install the program from a memory stick in under five minutes on the target machine.</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 xml:space="preserve">The installation process can be completed in </w:t>
            </w:r>
            <w:proofErr w:type="gramStart"/>
            <w:r>
              <w:t>under</w:t>
            </w:r>
            <w:proofErr w:type="gramEnd"/>
            <w:r>
              <w:t xml:space="preserve"> one minute since I have produced an easy-to-use installer using external software, which includes a default file path to save time upon installation.</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U2</w:t>
            </w:r>
          </w:p>
        </w:tc>
        <w:tc>
          <w:tcPr>
            <w:tcW w:w="2835"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color w:val="3D6103"/>
              </w:rPr>
            </w:pPr>
            <w:r>
              <w:rPr>
                <w:color w:val="3D6103"/>
              </w:rPr>
              <w:t>Once installed, the user must be able to access the program from the Start menu and the Desktop.</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The user is able to access the program from both of these places providing that they have selected these options within the installer. Therefore, this objective has been met.</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U3</w:t>
            </w:r>
          </w:p>
        </w:tc>
        <w:tc>
          <w:tcPr>
            <w:tcW w:w="2835"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color w:val="3D6103"/>
              </w:rPr>
            </w:pPr>
            <w:r>
              <w:rPr>
                <w:color w:val="3D6103"/>
              </w:rPr>
              <w:t>Users should be asked to confirm whether they wish to exit before the program closes upon selecting ‘Exit’.</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 xml:space="preserve">Users are prompted as shown in the User Manual section upon clicking ‘Exit’ or ‘Quit’ or selecting the red X in the corner of the window. </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U4</w:t>
            </w:r>
          </w:p>
        </w:tc>
        <w:tc>
          <w:tcPr>
            <w:tcW w:w="2835" w:type="dxa"/>
            <w:tcBorders>
              <w:top w:val="single" w:sz="4" w:space="0" w:color="auto"/>
              <w:left w:val="single" w:sz="4" w:space="0" w:color="auto"/>
              <w:bottom w:val="single" w:sz="4" w:space="0" w:color="auto"/>
              <w:right w:val="single" w:sz="4" w:space="0" w:color="auto"/>
            </w:tcBorders>
          </w:tcPr>
          <w:p w:rsidR="00E85C2E" w:rsidRPr="00824ADB" w:rsidRDefault="00E85C2E" w:rsidP="008F4BF1">
            <w:pPr>
              <w:pStyle w:val="NoSpacing"/>
              <w:rPr>
                <w:color w:val="3D6103"/>
              </w:rPr>
            </w:pPr>
            <w:r>
              <w:rPr>
                <w:color w:val="3D6103"/>
              </w:rPr>
              <w:t>Users must be able to create a roster in under five minutes (including entry of parameters as detailed in the design section)</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Users are able to create a roster in this time period: this was tested using the parameters specified in the Design section of the project, and therefore this objective has been satisfied.</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U5</w:t>
            </w:r>
          </w:p>
        </w:tc>
        <w:tc>
          <w:tcPr>
            <w:tcW w:w="2835"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rPr>
                <w:color w:val="3D6103"/>
              </w:rPr>
            </w:pPr>
            <w:r>
              <w:rPr>
                <w:color w:val="3D6103"/>
              </w:rPr>
              <w:t>The user must be able to enter penalties that are between 0 and at least 5000 for each rule.</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The user is able to enter penalties that are between 0 and a maximum of 10000, which are validated by Regex to ensure that invalid data cannot be entered.</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U6</w:t>
            </w:r>
          </w:p>
        </w:tc>
        <w:tc>
          <w:tcPr>
            <w:tcW w:w="2835" w:type="dxa"/>
            <w:tcBorders>
              <w:top w:val="single" w:sz="4" w:space="0" w:color="auto"/>
              <w:left w:val="single" w:sz="4" w:space="0" w:color="auto"/>
              <w:bottom w:val="single" w:sz="4" w:space="0" w:color="auto"/>
              <w:right w:val="single" w:sz="4" w:space="0" w:color="auto"/>
            </w:tcBorders>
          </w:tcPr>
          <w:p w:rsidR="00E85C2E" w:rsidRPr="00824ADB" w:rsidRDefault="00E85C2E" w:rsidP="00FD76A9">
            <w:pPr>
              <w:pStyle w:val="NoSpacing"/>
              <w:rPr>
                <w:color w:val="3D6103"/>
              </w:rPr>
            </w:pPr>
            <w:r>
              <w:rPr>
                <w:color w:val="3D6103"/>
              </w:rPr>
              <w:t>If the user enters a penalty of zero for a rule, that rule must not be applied to the roster creation.</w:t>
            </w:r>
          </w:p>
        </w:tc>
        <w:tc>
          <w:tcPr>
            <w:tcW w:w="5732" w:type="dxa"/>
            <w:tcBorders>
              <w:top w:val="single" w:sz="4" w:space="0" w:color="auto"/>
              <w:left w:val="single" w:sz="4" w:space="0" w:color="auto"/>
              <w:bottom w:val="single" w:sz="4" w:space="0" w:color="auto"/>
              <w:right w:val="single" w:sz="4" w:space="0" w:color="auto"/>
            </w:tcBorders>
          </w:tcPr>
          <w:p w:rsidR="00E85C2E" w:rsidRPr="00824ADB" w:rsidRDefault="00E85C2E" w:rsidP="00614309">
            <w:pPr>
              <w:pStyle w:val="NoSpacing"/>
            </w:pPr>
            <w:r>
              <w:t>Rules with penalties that are set to zero have no effect on the roster creation. Therefore, this objective is satisfied.</w:t>
            </w:r>
          </w:p>
        </w:tc>
      </w:tr>
      <w:tr w:rsidR="00E85C2E" w:rsidTr="00273615">
        <w:tc>
          <w:tcPr>
            <w:tcW w:w="675" w:type="dxa"/>
            <w:tcBorders>
              <w:top w:val="single" w:sz="4" w:space="0" w:color="auto"/>
              <w:left w:val="single" w:sz="4" w:space="0" w:color="auto"/>
              <w:bottom w:val="single" w:sz="4" w:space="0" w:color="auto"/>
              <w:right w:val="single" w:sz="4" w:space="0" w:color="auto"/>
            </w:tcBorders>
          </w:tcPr>
          <w:p w:rsidR="00E85C2E" w:rsidRPr="00273615" w:rsidRDefault="00273615" w:rsidP="00273615">
            <w:pPr>
              <w:pStyle w:val="NoSpacing"/>
            </w:pPr>
            <w:r w:rsidRPr="00273615">
              <w:t>U7</w:t>
            </w:r>
          </w:p>
        </w:tc>
        <w:tc>
          <w:tcPr>
            <w:tcW w:w="2835" w:type="dxa"/>
            <w:tcBorders>
              <w:top w:val="single" w:sz="4" w:space="0" w:color="auto"/>
              <w:left w:val="single" w:sz="4" w:space="0" w:color="auto"/>
              <w:bottom w:val="single" w:sz="4" w:space="0" w:color="auto"/>
              <w:right w:val="single" w:sz="4" w:space="0" w:color="auto"/>
            </w:tcBorders>
          </w:tcPr>
          <w:p w:rsidR="00E85C2E" w:rsidRDefault="00E85C2E" w:rsidP="00FD76A9">
            <w:pPr>
              <w:pStyle w:val="NoSpacing"/>
            </w:pPr>
            <w:r>
              <w:rPr>
                <w:color w:val="C00000"/>
              </w:rPr>
              <w:t>U</w:t>
            </w:r>
            <w:r w:rsidRPr="00D24389">
              <w:rPr>
                <w:color w:val="C00000"/>
              </w:rPr>
              <w:t>sers</w:t>
            </w:r>
            <w:r>
              <w:rPr>
                <w:color w:val="C00000"/>
              </w:rPr>
              <w:t xml:space="preserve"> must</w:t>
            </w:r>
            <w:r w:rsidRPr="00D24389">
              <w:rPr>
                <w:color w:val="C00000"/>
              </w:rPr>
              <w:t xml:space="preserve"> be able to open more than one </w:t>
            </w:r>
            <w:r>
              <w:rPr>
                <w:color w:val="C00000"/>
              </w:rPr>
              <w:t>roster at a time in the program to allow comparison.</w:t>
            </w:r>
          </w:p>
        </w:tc>
        <w:tc>
          <w:tcPr>
            <w:tcW w:w="5732" w:type="dxa"/>
            <w:tcBorders>
              <w:top w:val="single" w:sz="4" w:space="0" w:color="auto"/>
              <w:left w:val="single" w:sz="4" w:space="0" w:color="auto"/>
              <w:bottom w:val="single" w:sz="4" w:space="0" w:color="auto"/>
              <w:right w:val="single" w:sz="4" w:space="0" w:color="auto"/>
            </w:tcBorders>
          </w:tcPr>
          <w:p w:rsidR="00E85C2E" w:rsidRDefault="00E85C2E" w:rsidP="00614309">
            <w:pPr>
              <w:pStyle w:val="NoSpacing"/>
            </w:pPr>
            <w:r>
              <w:t>Users are not currently able to open more than one roster in the program at a time; however, they could run multiple instances of the program to get around this. As mentioned in the Maintenance section of the project, the program could be extended to allow this to happen by allowing multiple instances of the rosterGridView class to be created.</w:t>
            </w:r>
          </w:p>
        </w:tc>
      </w:tr>
    </w:tbl>
    <w:p w:rsidR="007B7505" w:rsidRDefault="007B7505" w:rsidP="007B7505">
      <w:pPr>
        <w:pStyle w:val="NoSpacing"/>
        <w:rPr>
          <w:b/>
        </w:rPr>
      </w:pPr>
    </w:p>
    <w:p w:rsidR="00B34DA7" w:rsidRDefault="00B34DA7" w:rsidP="00EC7BB6">
      <w:pPr>
        <w:pStyle w:val="Heading3"/>
      </w:pPr>
      <w:bookmarkStart w:id="80" w:name="_Toc383429427"/>
      <w:r>
        <w:t>Deadlines</w:t>
      </w:r>
      <w:bookmarkEnd w:id="80"/>
    </w:p>
    <w:p w:rsidR="00B34DA7" w:rsidRPr="00B34DA7" w:rsidRDefault="00B34DA7" w:rsidP="007B7505">
      <w:pPr>
        <w:pStyle w:val="NoSpacing"/>
      </w:pPr>
      <w:r>
        <w:t xml:space="preserve">The solution was completed in late January 2014, meaning that it was installed in early February after beta testing on the end user’s machine and several other computers. The installation was completed with a direct changeover method, as discussed in the Systems Maintenance section. This meant that I was able to effectively satisfy the original deadline (Jan-Feb 2014) </w:t>
      </w:r>
      <w:proofErr w:type="gramStart"/>
      <w:r>
        <w:t>laid</w:t>
      </w:r>
      <w:proofErr w:type="gramEnd"/>
      <w:r>
        <w:t xml:space="preserve"> out in the Investigation and Analysis section.</w:t>
      </w:r>
    </w:p>
    <w:p w:rsidR="00B34DA7" w:rsidRPr="00824ADB" w:rsidRDefault="00B34DA7" w:rsidP="007B7505">
      <w:pPr>
        <w:pStyle w:val="NoSpacing"/>
        <w:rPr>
          <w:b/>
        </w:rPr>
      </w:pPr>
    </w:p>
    <w:p w:rsidR="007B7505" w:rsidRDefault="007B7505" w:rsidP="00EC7BB6">
      <w:pPr>
        <w:pStyle w:val="Heading3"/>
        <w:rPr>
          <w:lang w:val="en"/>
        </w:rPr>
      </w:pPr>
      <w:bookmarkStart w:id="81" w:name="_Toc383429428"/>
      <w:r>
        <w:rPr>
          <w:lang w:val="en"/>
        </w:rPr>
        <w:t>User feedback on the roster solution</w:t>
      </w:r>
      <w:bookmarkEnd w:id="81"/>
    </w:p>
    <w:p w:rsidR="007B7505" w:rsidRDefault="007B7505" w:rsidP="007B7505">
      <w:pPr>
        <w:pStyle w:val="NoSpacing"/>
        <w:rPr>
          <w:lang w:val="en"/>
        </w:rPr>
      </w:pPr>
      <w:r>
        <w:rPr>
          <w:lang w:val="en"/>
        </w:rPr>
        <w:t>As part of any completed project, the suitability of the solution created will vary depending on how well it meets the original criteria set out by the target user at the start of the project. The end user will have an opinion on the developed system, and it is important to take this into account. I chose to perform an interview as I felt that it would provide me with the best quality of feedback from my end user; however, I had to do this by email since Mr Knatt was out of the country</w:t>
      </w:r>
      <w:r w:rsidR="00635AEF">
        <w:rPr>
          <w:lang w:val="en"/>
        </w:rPr>
        <w:t xml:space="preserve"> for</w:t>
      </w:r>
      <w:r>
        <w:rPr>
          <w:lang w:val="en"/>
        </w:rPr>
        <w:t xml:space="preserve"> business, and it was difficult to arrange a suitable time for a video call due to time differences. </w:t>
      </w:r>
    </w:p>
    <w:p w:rsidR="007B7505" w:rsidRDefault="007B7505" w:rsidP="007B7505">
      <w:pPr>
        <w:pStyle w:val="NoSpacing"/>
        <w:rPr>
          <w:lang w:val="en"/>
        </w:rPr>
      </w:pPr>
    </w:p>
    <w:p w:rsidR="007B7505" w:rsidRPr="00AB0FE9" w:rsidRDefault="007B7505" w:rsidP="007B7505">
      <w:pPr>
        <w:pStyle w:val="NoSpacing"/>
        <w:rPr>
          <w:lang w:val="en"/>
        </w:rPr>
      </w:pPr>
      <w:r>
        <w:rPr>
          <w:lang w:val="en"/>
        </w:rPr>
        <w:t xml:space="preserve">The questions that I compiled for the </w:t>
      </w:r>
      <w:r w:rsidR="00635AEF">
        <w:rPr>
          <w:lang w:val="en"/>
        </w:rPr>
        <w:t xml:space="preserve">email </w:t>
      </w:r>
      <w:r>
        <w:rPr>
          <w:lang w:val="en"/>
        </w:rPr>
        <w:t>interview took into account the following topics:</w:t>
      </w:r>
    </w:p>
    <w:p w:rsidR="007B7505" w:rsidRDefault="007B7505" w:rsidP="007B7505">
      <w:pPr>
        <w:pStyle w:val="NoSpacing"/>
        <w:numPr>
          <w:ilvl w:val="0"/>
          <w:numId w:val="48"/>
        </w:numPr>
        <w:rPr>
          <w:lang w:val="en"/>
        </w:rPr>
      </w:pPr>
      <w:r>
        <w:rPr>
          <w:lang w:val="en"/>
        </w:rPr>
        <w:t>General feedback about the system’s functionality</w:t>
      </w:r>
    </w:p>
    <w:p w:rsidR="007B7505" w:rsidRDefault="007B7505" w:rsidP="007B7505">
      <w:pPr>
        <w:pStyle w:val="NoSpacing"/>
        <w:numPr>
          <w:ilvl w:val="0"/>
          <w:numId w:val="48"/>
        </w:numPr>
        <w:rPr>
          <w:lang w:val="en"/>
        </w:rPr>
      </w:pPr>
      <w:r>
        <w:rPr>
          <w:lang w:val="en"/>
        </w:rPr>
        <w:t>Comparison of the system with the original objectives</w:t>
      </w:r>
    </w:p>
    <w:p w:rsidR="007B7505" w:rsidRDefault="007B7505" w:rsidP="007B7505">
      <w:pPr>
        <w:pStyle w:val="NoSpacing"/>
        <w:numPr>
          <w:ilvl w:val="0"/>
          <w:numId w:val="48"/>
        </w:numPr>
        <w:rPr>
          <w:lang w:val="en"/>
        </w:rPr>
      </w:pPr>
      <w:r>
        <w:rPr>
          <w:lang w:val="en"/>
        </w:rPr>
        <w:t xml:space="preserve">Ease of installation and use of the system </w:t>
      </w:r>
    </w:p>
    <w:p w:rsidR="007B7505" w:rsidRDefault="007B7505" w:rsidP="007B7505">
      <w:pPr>
        <w:pStyle w:val="NoSpacing"/>
        <w:numPr>
          <w:ilvl w:val="0"/>
          <w:numId w:val="48"/>
        </w:numPr>
        <w:rPr>
          <w:lang w:val="en"/>
        </w:rPr>
      </w:pPr>
      <w:r>
        <w:rPr>
          <w:lang w:val="en"/>
        </w:rPr>
        <w:t>Interface design feedback</w:t>
      </w:r>
    </w:p>
    <w:p w:rsidR="007B7505" w:rsidRDefault="007B7505" w:rsidP="007B7505">
      <w:pPr>
        <w:pStyle w:val="NoSpacing"/>
        <w:numPr>
          <w:ilvl w:val="0"/>
          <w:numId w:val="48"/>
        </w:numPr>
        <w:rPr>
          <w:lang w:val="en"/>
        </w:rPr>
      </w:pPr>
      <w:r>
        <w:rPr>
          <w:lang w:val="en"/>
        </w:rPr>
        <w:t>Constructive user criticism  on certain parts of the system</w:t>
      </w:r>
    </w:p>
    <w:p w:rsidR="007B7505" w:rsidRDefault="007B7505" w:rsidP="007B7505">
      <w:pPr>
        <w:pStyle w:val="NoSpacing"/>
        <w:numPr>
          <w:ilvl w:val="0"/>
          <w:numId w:val="48"/>
        </w:numPr>
        <w:rPr>
          <w:lang w:val="en"/>
        </w:rPr>
      </w:pPr>
      <w:r>
        <w:rPr>
          <w:lang w:val="en"/>
        </w:rPr>
        <w:t>Suggestions about how they would like the system to be improved or extended</w:t>
      </w:r>
    </w:p>
    <w:p w:rsidR="007B7505" w:rsidRDefault="007B7505" w:rsidP="007B7505">
      <w:pPr>
        <w:pStyle w:val="NoSpacing"/>
        <w:rPr>
          <w:lang w:val="en"/>
        </w:rPr>
      </w:pPr>
    </w:p>
    <w:p w:rsidR="007B7505" w:rsidRPr="00E70499" w:rsidRDefault="007B7505" w:rsidP="007B7505">
      <w:pPr>
        <w:pStyle w:val="NoSpacing"/>
        <w:rPr>
          <w:i/>
          <w:lang w:val="en"/>
        </w:rPr>
      </w:pPr>
      <w:r w:rsidRPr="00E70499">
        <w:rPr>
          <w:i/>
          <w:lang w:val="en"/>
        </w:rPr>
        <w:t>Can I have some general feedback on the functionality of the program?</w:t>
      </w:r>
    </w:p>
    <w:p w:rsidR="007B7505" w:rsidRPr="00225757" w:rsidRDefault="007B7505" w:rsidP="007B7505">
      <w:pPr>
        <w:pStyle w:val="NoSpacing"/>
        <w:ind w:left="720"/>
        <w:rPr>
          <w:lang w:val="en"/>
        </w:rPr>
      </w:pPr>
      <w:r w:rsidRPr="00225757">
        <w:rPr>
          <w:lang w:val="en"/>
        </w:rPr>
        <w:t>The program has all the functi</w:t>
      </w:r>
      <w:r>
        <w:rPr>
          <w:lang w:val="en"/>
        </w:rPr>
        <w:t xml:space="preserve">onality that I requested and is </w:t>
      </w:r>
      <w:r w:rsidRPr="00225757">
        <w:rPr>
          <w:lang w:val="en"/>
        </w:rPr>
        <w:t xml:space="preserve">straightforward and logical to use. Once </w:t>
      </w:r>
      <w:r>
        <w:rPr>
          <w:lang w:val="en"/>
        </w:rPr>
        <w:t xml:space="preserve">installed, it opens as expected </w:t>
      </w:r>
      <w:r w:rsidRPr="00225757">
        <w:rPr>
          <w:lang w:val="en"/>
        </w:rPr>
        <w:t>from the start bar or from the desktop i</w:t>
      </w:r>
      <w:r>
        <w:rPr>
          <w:lang w:val="en"/>
        </w:rPr>
        <w:t xml:space="preserve">con. The program is driven by a </w:t>
      </w:r>
      <w:r w:rsidRPr="00225757">
        <w:rPr>
          <w:lang w:val="en"/>
        </w:rPr>
        <w:t>series of 'wizard-like' screens which c</w:t>
      </w:r>
      <w:r>
        <w:rPr>
          <w:lang w:val="en"/>
        </w:rPr>
        <w:t xml:space="preserve">learly indicate what inputs are </w:t>
      </w:r>
      <w:r w:rsidRPr="00225757">
        <w:rPr>
          <w:lang w:val="en"/>
        </w:rPr>
        <w:t>needed at each stage of the build p</w:t>
      </w:r>
      <w:r>
        <w:rPr>
          <w:lang w:val="en"/>
        </w:rPr>
        <w:t xml:space="preserve">rocess. The outputs are easy to </w:t>
      </w:r>
      <w:r w:rsidRPr="00225757">
        <w:rPr>
          <w:lang w:val="en"/>
        </w:rPr>
        <w:t>understand and can be imported onwards into a series of formats.</w:t>
      </w:r>
    </w:p>
    <w:p w:rsidR="007B7505" w:rsidRPr="00225757" w:rsidRDefault="007B7505" w:rsidP="007B7505">
      <w:pPr>
        <w:pStyle w:val="NoSpacing"/>
        <w:rPr>
          <w:lang w:val="en"/>
        </w:rPr>
      </w:pPr>
    </w:p>
    <w:p w:rsidR="007B7505" w:rsidRPr="00E70499" w:rsidRDefault="007B7505" w:rsidP="007B7505">
      <w:pPr>
        <w:pStyle w:val="NoSpacing"/>
        <w:rPr>
          <w:i/>
          <w:lang w:val="en"/>
        </w:rPr>
      </w:pPr>
      <w:r w:rsidRPr="00E70499">
        <w:rPr>
          <w:i/>
          <w:lang w:val="en"/>
        </w:rPr>
        <w:t>How well do you feel that the program meets the original objectives?</w:t>
      </w:r>
    </w:p>
    <w:p w:rsidR="007B7505" w:rsidRPr="00225757" w:rsidRDefault="007B7505" w:rsidP="007B7505">
      <w:pPr>
        <w:pStyle w:val="NoSpacing"/>
        <w:ind w:left="720"/>
        <w:rPr>
          <w:lang w:val="en"/>
        </w:rPr>
      </w:pPr>
      <w:r w:rsidRPr="00225757">
        <w:rPr>
          <w:lang w:val="en"/>
        </w:rPr>
        <w:t>The program is a good replacement for the man</w:t>
      </w:r>
      <w:r>
        <w:rPr>
          <w:lang w:val="en"/>
        </w:rPr>
        <w:t xml:space="preserve">ual processes required to carry </w:t>
      </w:r>
      <w:r w:rsidRPr="00225757">
        <w:rPr>
          <w:lang w:val="en"/>
        </w:rPr>
        <w:t>out the roster creation previously. It produc</w:t>
      </w:r>
      <w:r>
        <w:rPr>
          <w:lang w:val="en"/>
        </w:rPr>
        <w:t xml:space="preserve">es accurate repeatable results </w:t>
      </w:r>
      <w:r w:rsidRPr="00225757">
        <w:rPr>
          <w:lang w:val="en"/>
        </w:rPr>
        <w:t>which have none of the minor errors that can</w:t>
      </w:r>
      <w:r>
        <w:rPr>
          <w:lang w:val="en"/>
        </w:rPr>
        <w:t xml:space="preserve"> be present in a complex manual </w:t>
      </w:r>
      <w:r w:rsidRPr="00225757">
        <w:rPr>
          <w:lang w:val="en"/>
        </w:rPr>
        <w:t xml:space="preserve">process. The time taken to produce results </w:t>
      </w:r>
      <w:r>
        <w:rPr>
          <w:lang w:val="en"/>
        </w:rPr>
        <w:t xml:space="preserve">is perfectly acceptable for the </w:t>
      </w:r>
      <w:r w:rsidRPr="00225757">
        <w:rPr>
          <w:lang w:val="en"/>
        </w:rPr>
        <w:t>small and medium sized staff groups that I generally work with.</w:t>
      </w:r>
    </w:p>
    <w:p w:rsidR="007B7505" w:rsidRPr="00225757" w:rsidRDefault="007B7505" w:rsidP="007B7505">
      <w:pPr>
        <w:pStyle w:val="NoSpacing"/>
        <w:rPr>
          <w:lang w:val="en"/>
        </w:rPr>
      </w:pPr>
    </w:p>
    <w:p w:rsidR="007B7505" w:rsidRPr="00E70499" w:rsidRDefault="007B7505" w:rsidP="007B7505">
      <w:pPr>
        <w:pStyle w:val="NoSpacing"/>
        <w:rPr>
          <w:i/>
          <w:lang w:val="en"/>
        </w:rPr>
      </w:pPr>
      <w:r w:rsidRPr="00E70499">
        <w:rPr>
          <w:i/>
          <w:lang w:val="en"/>
        </w:rPr>
        <w:t>How easy was the program to install/set up?</w:t>
      </w:r>
    </w:p>
    <w:p w:rsidR="007B7505" w:rsidRPr="00225757" w:rsidRDefault="007B7505" w:rsidP="007B7505">
      <w:pPr>
        <w:pStyle w:val="NoSpacing"/>
        <w:ind w:left="720"/>
        <w:rPr>
          <w:lang w:val="en"/>
        </w:rPr>
      </w:pPr>
      <w:r w:rsidRPr="00225757">
        <w:rPr>
          <w:lang w:val="en"/>
        </w:rPr>
        <w:t>The program was installed quickly and required virtually no configu</w:t>
      </w:r>
      <w:r>
        <w:rPr>
          <w:lang w:val="en"/>
        </w:rPr>
        <w:t xml:space="preserve">ration to </w:t>
      </w:r>
      <w:r w:rsidRPr="00225757">
        <w:rPr>
          <w:lang w:val="en"/>
        </w:rPr>
        <w:t>set it up and get it up and running. I was pa</w:t>
      </w:r>
      <w:r>
        <w:rPr>
          <w:lang w:val="en"/>
        </w:rPr>
        <w:t xml:space="preserve">rticularly pleased to note that </w:t>
      </w:r>
      <w:r w:rsidRPr="00225757">
        <w:rPr>
          <w:lang w:val="en"/>
        </w:rPr>
        <w:t xml:space="preserve">the set up and installation of the roster </w:t>
      </w:r>
      <w:r>
        <w:rPr>
          <w:lang w:val="en"/>
        </w:rPr>
        <w:t xml:space="preserve">program had no impact on any of </w:t>
      </w:r>
      <w:r w:rsidRPr="00225757">
        <w:rPr>
          <w:lang w:val="en"/>
        </w:rPr>
        <w:t>the other functionality of my PC, either during or after installation.</w:t>
      </w:r>
    </w:p>
    <w:p w:rsidR="007B7505" w:rsidRPr="00225757" w:rsidRDefault="007B7505" w:rsidP="007B7505">
      <w:pPr>
        <w:pStyle w:val="NoSpacing"/>
        <w:rPr>
          <w:lang w:val="en"/>
        </w:rPr>
      </w:pPr>
    </w:p>
    <w:p w:rsidR="007B7505" w:rsidRPr="00E70499" w:rsidRDefault="007B7505" w:rsidP="007B7505">
      <w:pPr>
        <w:pStyle w:val="NoSpacing"/>
        <w:rPr>
          <w:i/>
          <w:lang w:val="en"/>
        </w:rPr>
      </w:pPr>
      <w:r w:rsidRPr="00E70499">
        <w:rPr>
          <w:i/>
          <w:lang w:val="en"/>
        </w:rPr>
        <w:t>Do you have any criticisms on the program or its output?</w:t>
      </w:r>
    </w:p>
    <w:p w:rsidR="007B7505" w:rsidRPr="00225757" w:rsidRDefault="007B7505" w:rsidP="007B7505">
      <w:pPr>
        <w:pStyle w:val="NoSpacing"/>
        <w:ind w:left="720"/>
        <w:rPr>
          <w:lang w:val="en"/>
        </w:rPr>
      </w:pPr>
      <w:r w:rsidRPr="00225757">
        <w:rPr>
          <w:lang w:val="en"/>
        </w:rPr>
        <w:t>One minor criticism is that the rules that I</w:t>
      </w:r>
      <w:r>
        <w:rPr>
          <w:lang w:val="en"/>
        </w:rPr>
        <w:t xml:space="preserve"> have inputted are not captured </w:t>
      </w:r>
      <w:r w:rsidRPr="00225757">
        <w:rPr>
          <w:lang w:val="en"/>
        </w:rPr>
        <w:t>anywhere on the text output of the roster so</w:t>
      </w:r>
      <w:r>
        <w:rPr>
          <w:lang w:val="en"/>
        </w:rPr>
        <w:t xml:space="preserve">lution created. If I am running </w:t>
      </w:r>
      <w:r w:rsidRPr="00225757">
        <w:rPr>
          <w:lang w:val="en"/>
        </w:rPr>
        <w:t>a number of options for comparison, it i</w:t>
      </w:r>
      <w:r>
        <w:rPr>
          <w:lang w:val="en"/>
        </w:rPr>
        <w:t xml:space="preserve">s useful to know which scenario </w:t>
      </w:r>
      <w:r w:rsidRPr="00225757">
        <w:rPr>
          <w:lang w:val="en"/>
        </w:rPr>
        <w:t>relates to which solution. I believe this</w:t>
      </w:r>
      <w:r>
        <w:rPr>
          <w:lang w:val="en"/>
        </w:rPr>
        <w:t xml:space="preserve"> could be addressed in a future </w:t>
      </w:r>
      <w:r w:rsidRPr="00225757">
        <w:rPr>
          <w:lang w:val="en"/>
        </w:rPr>
        <w:t>release.</w:t>
      </w:r>
    </w:p>
    <w:p w:rsidR="007B7505" w:rsidRPr="00225757" w:rsidRDefault="007B7505" w:rsidP="007B7505">
      <w:pPr>
        <w:pStyle w:val="NoSpacing"/>
        <w:rPr>
          <w:lang w:val="en"/>
        </w:rPr>
      </w:pPr>
    </w:p>
    <w:p w:rsidR="007B7505" w:rsidRPr="00E70499" w:rsidRDefault="007B7505" w:rsidP="007B7505">
      <w:pPr>
        <w:pStyle w:val="NoSpacing"/>
        <w:rPr>
          <w:i/>
          <w:lang w:val="en"/>
        </w:rPr>
      </w:pPr>
      <w:r w:rsidRPr="00E70499">
        <w:rPr>
          <w:i/>
          <w:lang w:val="en"/>
        </w:rPr>
        <w:lastRenderedPageBreak/>
        <w:t>How functional is the program’s interface? What would you like to see improved?</w:t>
      </w:r>
    </w:p>
    <w:p w:rsidR="007B7505" w:rsidRPr="00225757" w:rsidRDefault="007B7505" w:rsidP="007B7505">
      <w:pPr>
        <w:pStyle w:val="NoSpacing"/>
        <w:ind w:left="720"/>
        <w:rPr>
          <w:lang w:val="en"/>
        </w:rPr>
      </w:pPr>
      <w:r w:rsidRPr="00225757">
        <w:rPr>
          <w:lang w:val="en"/>
        </w:rPr>
        <w:t>Having used the interface a number of times</w:t>
      </w:r>
      <w:r>
        <w:rPr>
          <w:lang w:val="en"/>
        </w:rPr>
        <w:t xml:space="preserve">, I understand the way to start </w:t>
      </w:r>
      <w:r w:rsidRPr="00225757">
        <w:rPr>
          <w:lang w:val="en"/>
        </w:rPr>
        <w:t>the roster creation process from the menu o</w:t>
      </w:r>
      <w:r>
        <w:rPr>
          <w:lang w:val="en"/>
        </w:rPr>
        <w:t xml:space="preserve">r function key options. However </w:t>
      </w:r>
      <w:r w:rsidRPr="00225757">
        <w:rPr>
          <w:lang w:val="en"/>
        </w:rPr>
        <w:t xml:space="preserve">this could be made clear to a user on </w:t>
      </w:r>
      <w:r>
        <w:rPr>
          <w:lang w:val="en"/>
        </w:rPr>
        <w:t xml:space="preserve">an </w:t>
      </w:r>
      <w:r w:rsidRPr="00225757">
        <w:rPr>
          <w:lang w:val="en"/>
        </w:rPr>
        <w:t>opening screen with a text description</w:t>
      </w:r>
      <w:r>
        <w:rPr>
          <w:lang w:val="en"/>
        </w:rPr>
        <w:t xml:space="preserve"> </w:t>
      </w:r>
      <w:r w:rsidRPr="00225757">
        <w:rPr>
          <w:lang w:val="en"/>
        </w:rPr>
        <w:t>or even a start button. As a proprietary p</w:t>
      </w:r>
      <w:r>
        <w:rPr>
          <w:lang w:val="en"/>
        </w:rPr>
        <w:t xml:space="preserve">roduct, I would also like the 'look </w:t>
      </w:r>
      <w:r w:rsidRPr="00225757">
        <w:rPr>
          <w:lang w:val="en"/>
        </w:rPr>
        <w:t>and feel' of the interface to reflect my c</w:t>
      </w:r>
      <w:r>
        <w:rPr>
          <w:lang w:val="en"/>
        </w:rPr>
        <w:t xml:space="preserve">ompany image and house style as </w:t>
      </w:r>
      <w:r w:rsidRPr="00225757">
        <w:rPr>
          <w:lang w:val="en"/>
        </w:rPr>
        <w:t>well as incorporating logos as appropriate.</w:t>
      </w:r>
    </w:p>
    <w:p w:rsidR="007B7505" w:rsidRPr="00225757" w:rsidRDefault="007B7505" w:rsidP="007B7505">
      <w:pPr>
        <w:pStyle w:val="NoSpacing"/>
        <w:rPr>
          <w:lang w:val="en"/>
        </w:rPr>
      </w:pPr>
    </w:p>
    <w:p w:rsidR="007B7505" w:rsidRPr="001C6197" w:rsidRDefault="007B7505" w:rsidP="007B7505">
      <w:pPr>
        <w:pStyle w:val="NoSpacing"/>
        <w:rPr>
          <w:i/>
          <w:lang w:val="en"/>
        </w:rPr>
      </w:pPr>
      <w:r w:rsidRPr="00E70499">
        <w:rPr>
          <w:i/>
          <w:lang w:val="en"/>
        </w:rPr>
        <w:t>Do you have any suggestions as to how to expand on the functionality of the current program?</w:t>
      </w:r>
    </w:p>
    <w:p w:rsidR="007B7505" w:rsidRDefault="007B7505" w:rsidP="007B7505">
      <w:pPr>
        <w:pStyle w:val="NoSpacing"/>
        <w:ind w:left="720"/>
        <w:rPr>
          <w:lang w:val="en"/>
        </w:rPr>
      </w:pPr>
      <w:r w:rsidRPr="00225757">
        <w:rPr>
          <w:lang w:val="en"/>
        </w:rPr>
        <w:t>The program is a good foundation which co</w:t>
      </w:r>
      <w:r>
        <w:rPr>
          <w:lang w:val="en"/>
        </w:rPr>
        <w:t xml:space="preserve">uld be developed in a number of </w:t>
      </w:r>
      <w:r w:rsidRPr="00225757">
        <w:rPr>
          <w:lang w:val="en"/>
        </w:rPr>
        <w:t xml:space="preserve">ways. In future, it could also be possible </w:t>
      </w:r>
      <w:r>
        <w:rPr>
          <w:lang w:val="en"/>
        </w:rPr>
        <w:t xml:space="preserve">to have the whole functionality </w:t>
      </w:r>
      <w:r w:rsidRPr="00225757">
        <w:rPr>
          <w:lang w:val="en"/>
        </w:rPr>
        <w:t>online to allow me to share and discuss the rostering process with others.</w:t>
      </w:r>
    </w:p>
    <w:p w:rsidR="007B7505" w:rsidRPr="00225757" w:rsidRDefault="007B7505" w:rsidP="007B7505">
      <w:pPr>
        <w:pStyle w:val="NoSpacing"/>
        <w:rPr>
          <w:lang w:val="en"/>
        </w:rPr>
      </w:pPr>
    </w:p>
    <w:p w:rsidR="007B7505" w:rsidRPr="00225757" w:rsidRDefault="007B7505" w:rsidP="007B7505">
      <w:pPr>
        <w:pStyle w:val="NoSpacing"/>
        <w:ind w:left="720"/>
        <w:rPr>
          <w:lang w:val="en"/>
        </w:rPr>
      </w:pPr>
      <w:r w:rsidRPr="00225757">
        <w:rPr>
          <w:lang w:val="en"/>
        </w:rPr>
        <w:t>As a minimum, I would like the ability to sha</w:t>
      </w:r>
      <w:r>
        <w:rPr>
          <w:lang w:val="en"/>
        </w:rPr>
        <w:t xml:space="preserve">re the roster solutions created </w:t>
      </w:r>
      <w:r w:rsidRPr="00225757">
        <w:rPr>
          <w:lang w:val="en"/>
        </w:rPr>
        <w:t>online with clients for discussion and possib</w:t>
      </w:r>
      <w:r>
        <w:rPr>
          <w:lang w:val="en"/>
        </w:rPr>
        <w:t xml:space="preserve">le use by staff groups. At that </w:t>
      </w:r>
      <w:r w:rsidRPr="00225757">
        <w:rPr>
          <w:lang w:val="en"/>
        </w:rPr>
        <w:t>stage, it would important to be able to filt</w:t>
      </w:r>
      <w:r>
        <w:rPr>
          <w:lang w:val="en"/>
        </w:rPr>
        <w:t xml:space="preserve">er the results to only show the </w:t>
      </w:r>
      <w:r w:rsidRPr="00225757">
        <w:rPr>
          <w:lang w:val="en"/>
        </w:rPr>
        <w:t>roster for a particular staff member or sub-team.</w:t>
      </w:r>
    </w:p>
    <w:p w:rsidR="007B7505" w:rsidRDefault="007B7505" w:rsidP="007B7505">
      <w:pPr>
        <w:pStyle w:val="NoSpacing"/>
        <w:rPr>
          <w:rStyle w:val="mw-headline"/>
          <w:lang w:val="en"/>
        </w:rPr>
      </w:pPr>
    </w:p>
    <w:p w:rsidR="007B7505" w:rsidRPr="00EC7BB6" w:rsidRDefault="007B7505" w:rsidP="00EC7BB6">
      <w:pPr>
        <w:pStyle w:val="Heading3"/>
      </w:pPr>
      <w:bookmarkStart w:id="82" w:name="_Toc383429429"/>
      <w:r w:rsidRPr="00EC7BB6">
        <w:rPr>
          <w:rStyle w:val="mw-headline"/>
        </w:rPr>
        <w:t>Analysis of user feedback</w:t>
      </w:r>
      <w:bookmarkEnd w:id="82"/>
    </w:p>
    <w:p w:rsidR="007B7505" w:rsidRDefault="007B7505" w:rsidP="007B7505">
      <w:pPr>
        <w:pStyle w:val="NoSpacing"/>
        <w:rPr>
          <w:lang w:val="en"/>
        </w:rPr>
      </w:pPr>
      <w:r>
        <w:rPr>
          <w:lang w:val="en"/>
        </w:rPr>
        <w:t>The feedback I received on my system was of a good enough depth to allow me to analyse it. Overall, Mr Knatt seems pleased with the system that I have produced and it solves the problem effectively: in his words, the program is ‘</w:t>
      </w:r>
      <w:r w:rsidRPr="00225757">
        <w:rPr>
          <w:lang w:val="en"/>
        </w:rPr>
        <w:t>straightforward and logical to use</w:t>
      </w:r>
      <w:r>
        <w:rPr>
          <w:lang w:val="en"/>
        </w:rPr>
        <w:t xml:space="preserve">’ and ‘easy to understand’. </w:t>
      </w:r>
    </w:p>
    <w:p w:rsidR="007B7505" w:rsidRDefault="007B7505" w:rsidP="007B7505">
      <w:pPr>
        <w:pStyle w:val="NoSpacing"/>
        <w:rPr>
          <w:lang w:val="en"/>
        </w:rPr>
      </w:pPr>
    </w:p>
    <w:p w:rsidR="007B7505" w:rsidRDefault="007B7505" w:rsidP="007B7505">
      <w:pPr>
        <w:pStyle w:val="NoSpacing"/>
        <w:rPr>
          <w:lang w:val="en"/>
        </w:rPr>
      </w:pPr>
      <w:r>
        <w:rPr>
          <w:lang w:val="en"/>
        </w:rPr>
        <w:t>Mr Knatt seems clear that the system meets the objectives that we set out at the start of the project – I was particularly pleased that he noted that the system is a ‘good replacement for the manual processes’ that were previously required, as one of these objectives was to remove the need for the subcontractor’s involvement in the roster creation process. He also notes that the time taken to produce rosters is perfectly acceptable, and the rosters (from his point of view) have no obvious errors, which was originally a problem discussed in the Analysis section of the project. The installation procedure – commonly a problem with new systems – seemed to go smoothly, requiring ‘virtually no configuration’ to set up and use, which was presumably partly due to the instructions in the user guide, although I did not specifically request feedback on this section. Therefore, from the feedback I have received on the processing and functionality of the system, I can conclude that the program meets the end user’s requirements.</w:t>
      </w:r>
    </w:p>
    <w:p w:rsidR="007B7505" w:rsidRDefault="007B7505" w:rsidP="007B7505">
      <w:pPr>
        <w:pStyle w:val="NoSpacing"/>
        <w:rPr>
          <w:lang w:val="en"/>
        </w:rPr>
      </w:pPr>
    </w:p>
    <w:p w:rsidR="007B7505" w:rsidRDefault="007B7505" w:rsidP="007B7505">
      <w:pPr>
        <w:pStyle w:val="NoSpacing"/>
        <w:rPr>
          <w:lang w:val="en"/>
        </w:rPr>
      </w:pPr>
      <w:r>
        <w:rPr>
          <w:lang w:val="en"/>
        </w:rPr>
        <w:t>In addition for asking for feedback on the parts of the system currently created, I also asked if Mr Knatt could provide feedback on possible areas of improvement for the system. The point that he makes about capturing the rules in the output of the program and displaying these within the grid view control is a very valid point, and as he states, it ‘could be addressed in a future release’ by writing the shift patterns, rules and penalties into the text file in the same way that the created shifts are written to the file. The program interface could also be improved – logos such as those featured in the installer could be easily placed on the forms of the program, and through additional coding, a start button/text description could be added, which would improve the functionality of the program and make it easier for new users to learn how to use the system.</w:t>
      </w:r>
    </w:p>
    <w:p w:rsidR="007B7505" w:rsidRDefault="007B7505" w:rsidP="007B7505">
      <w:pPr>
        <w:pStyle w:val="NoSpacing"/>
        <w:rPr>
          <w:lang w:val="en"/>
        </w:rPr>
      </w:pPr>
    </w:p>
    <w:p w:rsidR="007B7505" w:rsidRDefault="007B7505" w:rsidP="007B7505">
      <w:pPr>
        <w:pStyle w:val="NoSpacing"/>
        <w:rPr>
          <w:lang w:val="en"/>
        </w:rPr>
      </w:pPr>
      <w:r>
        <w:rPr>
          <w:lang w:val="en"/>
        </w:rPr>
        <w:t>Incorporating elements to allow the ‘functionality’ to be online would be much more costly in terms of time, but as Mr Knatt states, it would be a valuable asset to the company, allowing him to ‘share and discuss’ rosters. Online versions of the solution were discussed and these would need to have the features to ‘filter’ the roster as he stated – due to time constraints, I would have had difficulty during the implementation stage when it came to creating a way of viewing rosters according to specific employees: however, given more time, I believe that this would be possible.</w:t>
      </w:r>
    </w:p>
    <w:p w:rsidR="007B7505" w:rsidRDefault="007B7505" w:rsidP="007B7505">
      <w:pPr>
        <w:pStyle w:val="NoSpacing"/>
        <w:rPr>
          <w:lang w:val="en"/>
        </w:rPr>
      </w:pPr>
    </w:p>
    <w:p w:rsidR="007B7505" w:rsidRDefault="007B7505" w:rsidP="007B7505">
      <w:pPr>
        <w:pStyle w:val="NoSpacing"/>
        <w:rPr>
          <w:lang w:val="en"/>
        </w:rPr>
      </w:pPr>
      <w:r>
        <w:rPr>
          <w:lang w:val="en"/>
        </w:rPr>
        <w:lastRenderedPageBreak/>
        <w:t>In conclusion, I am satisfied with my user’s feedback on the solution: it raises several valid points about the functionality of the system, and confirms that I have produced a system that is successfully able to function within the workplace and will be genuinely useful to Knatt Consulting as a company. The core roster creation functionality is clearly present in the program and a future release of the program could address many of the points raised in the feedback that I received.</w:t>
      </w:r>
    </w:p>
    <w:p w:rsidR="007B7505" w:rsidRDefault="007B7505" w:rsidP="007B7505">
      <w:pPr>
        <w:pStyle w:val="NoSpacing"/>
        <w:rPr>
          <w:rStyle w:val="mw-headline"/>
          <w:lang w:val="en"/>
        </w:rPr>
      </w:pPr>
    </w:p>
    <w:p w:rsidR="007B7505" w:rsidRPr="00EC7BB6" w:rsidRDefault="007B7505" w:rsidP="00EC7BB6">
      <w:pPr>
        <w:pStyle w:val="Heading3"/>
      </w:pPr>
      <w:bookmarkStart w:id="83" w:name="_Toc383429430"/>
      <w:r w:rsidRPr="00EC7BB6">
        <w:rPr>
          <w:rStyle w:val="mw-headline"/>
        </w:rPr>
        <w:t>Extensions</w:t>
      </w:r>
      <w:bookmarkEnd w:id="83"/>
    </w:p>
    <w:p w:rsidR="007B7505" w:rsidRDefault="007B7505" w:rsidP="007B7505">
      <w:pPr>
        <w:pStyle w:val="NoSpacing"/>
        <w:rPr>
          <w:lang w:val="en"/>
        </w:rPr>
      </w:pPr>
      <w:r>
        <w:rPr>
          <w:lang w:val="en"/>
        </w:rPr>
        <w:t xml:space="preserve">Extensions should be made to the future versions of the system to keep it relevant to the company’s changing problems as the roster creation process develops: months after the changeover is completed, the end user could still find additional problems that need addressing. In this section, I will specify extensions that I would make to any new releases of the system. </w:t>
      </w:r>
    </w:p>
    <w:p w:rsidR="007B7505" w:rsidRDefault="007B7505" w:rsidP="007B7505">
      <w:pPr>
        <w:pStyle w:val="NoSpacing"/>
        <w:rPr>
          <w:lang w:val="en"/>
        </w:rPr>
      </w:pPr>
    </w:p>
    <w:p w:rsidR="007B7505" w:rsidRDefault="007B7505" w:rsidP="00EC7BB6">
      <w:pPr>
        <w:pStyle w:val="Heading4"/>
        <w:rPr>
          <w:lang w:val="en"/>
        </w:rPr>
      </w:pPr>
      <w:r>
        <w:rPr>
          <w:lang w:val="en"/>
        </w:rPr>
        <w:t>Modified interface design, featuring branding</w:t>
      </w:r>
    </w:p>
    <w:p w:rsidR="007B7505" w:rsidRDefault="007B7505" w:rsidP="007B7505">
      <w:pPr>
        <w:pStyle w:val="NoSpacing"/>
        <w:rPr>
          <w:lang w:val="en"/>
        </w:rPr>
      </w:pPr>
      <w:proofErr w:type="gramStart"/>
      <w:r>
        <w:rPr>
          <w:lang w:val="en"/>
        </w:rPr>
        <w:t>Modifying the user interface to include logos and a clearer description when the program loads would improve the functionality of the program for a new user, as mentioned by Mr Knatt.</w:t>
      </w:r>
      <w:proofErr w:type="gramEnd"/>
      <w:r>
        <w:rPr>
          <w:lang w:val="en"/>
        </w:rPr>
        <w:t xml:space="preserve"> The logos would also improve the look and feel of the created system – since it was created for a specific company, cohesive and consistent branding would improve the aesthetics of the company image.</w:t>
      </w:r>
    </w:p>
    <w:p w:rsidR="007B7505" w:rsidRDefault="007B7505" w:rsidP="007B7505">
      <w:pPr>
        <w:pStyle w:val="NoSpacing"/>
        <w:rPr>
          <w:lang w:val="en"/>
        </w:rPr>
      </w:pPr>
      <w:r>
        <w:rPr>
          <w:lang w:val="en"/>
        </w:rPr>
        <w:t>The change would be made by incorporating embedded images into the forms that make up the program, and by creating a ‘loading screen’ that is displayed when the program first loads to allow quick access to common tasks, as is commonplace with commercial applications.</w:t>
      </w:r>
    </w:p>
    <w:p w:rsidR="007B7505" w:rsidRDefault="007B7505" w:rsidP="007B7505">
      <w:pPr>
        <w:pStyle w:val="NoSpacing"/>
        <w:rPr>
          <w:lang w:val="en"/>
        </w:rPr>
      </w:pPr>
    </w:p>
    <w:p w:rsidR="007B7505" w:rsidRDefault="007B7505" w:rsidP="00EC7BB6">
      <w:pPr>
        <w:pStyle w:val="Heading4"/>
        <w:rPr>
          <w:lang w:val="en"/>
        </w:rPr>
      </w:pPr>
      <w:r>
        <w:rPr>
          <w:lang w:val="en"/>
        </w:rPr>
        <w:t>Rule capture in the roster text file</w:t>
      </w:r>
    </w:p>
    <w:p w:rsidR="007B7505" w:rsidRDefault="007B7505" w:rsidP="007B7505">
      <w:pPr>
        <w:pStyle w:val="NoSpacing"/>
        <w:rPr>
          <w:lang w:val="en"/>
        </w:rPr>
      </w:pPr>
      <w:r>
        <w:rPr>
          <w:lang w:val="en"/>
        </w:rPr>
        <w:t xml:space="preserve">One of the key points brought up by the user feedback on the system was that the rules, penalties and shift patterns are not captured anywhere in the program’s text output. This means that comparison of the rosters is more difficult than it should be, since the consultant has to make extra notes (separate from the roster files themselves) as to which limitations were specified upon creation. Therefore, another possible extension of the system would be to have it write the penalty, days worked/rested and shift pattern values to the roster file. Modifying the code used to load the text file into the grid would also allow these values to be displayed within the program. Additional modification to allow the use of multiple instances of the rosterGridView object would also allow easier comparison of rosters, since the user would be able to compare the rosters directly within the program. </w:t>
      </w:r>
    </w:p>
    <w:p w:rsidR="007B7505" w:rsidRDefault="007B7505" w:rsidP="007B7505">
      <w:pPr>
        <w:pStyle w:val="NoSpacing"/>
        <w:rPr>
          <w:lang w:val="en"/>
        </w:rPr>
      </w:pPr>
    </w:p>
    <w:p w:rsidR="007B7505" w:rsidRDefault="007B7505" w:rsidP="00EC7BB6">
      <w:pPr>
        <w:pStyle w:val="Heading4"/>
        <w:rPr>
          <w:lang w:val="en"/>
        </w:rPr>
      </w:pPr>
      <w:r>
        <w:rPr>
          <w:lang w:val="en"/>
        </w:rPr>
        <w:t>Online elements to the roster solution</w:t>
      </w:r>
    </w:p>
    <w:p w:rsidR="007B7505" w:rsidRDefault="007B7505" w:rsidP="007B7505">
      <w:pPr>
        <w:pStyle w:val="NoSpacing"/>
        <w:rPr>
          <w:lang w:val="en"/>
        </w:rPr>
      </w:pPr>
      <w:r>
        <w:rPr>
          <w:lang w:val="en"/>
        </w:rPr>
        <w:t>One part of the system that was discussed in the Analysis and Design sections of the project was the possibility to have users being able to view the shift patterns they are to work, with a personalized shift pattern for each employee. This would require the program to make use of a web-based interface, which, due to time constraints, I would have struggled to implement before the deadlines set by my end user. However, it would be entirely possible to use JavaScript and HTML to parse a roster text file and load it into a web-page. User accounts could be created for each employee in the system and this would allow specific employees to view the shift patterns they are to work. Since Knatt Consulting has web-hosting space available on their server, this could be made use of, as discussed in the Design section.</w:t>
      </w:r>
    </w:p>
    <w:p w:rsidR="007B7505" w:rsidRDefault="007B7505" w:rsidP="007B7505">
      <w:pPr>
        <w:pStyle w:val="NoSpacing"/>
        <w:rPr>
          <w:lang w:val="en"/>
        </w:rPr>
      </w:pPr>
    </w:p>
    <w:p w:rsidR="007B7505" w:rsidRDefault="007B7505" w:rsidP="007B7505">
      <w:pPr>
        <w:pStyle w:val="NoSpacing"/>
        <w:rPr>
          <w:lang w:val="en"/>
        </w:rPr>
      </w:pPr>
      <w:r>
        <w:rPr>
          <w:lang w:val="en"/>
        </w:rPr>
        <w:t xml:space="preserve">Upon consideration of the idea of moving the whole system online, I have decided against this: although it would be possible, and would allow the system to be updated more easily (since only one version would require replacement if an update was required), it would require the replacement of the core VB elements of the system, and I am not confident that a JavaScript program could handle </w:t>
      </w:r>
      <w:r>
        <w:rPr>
          <w:lang w:val="en"/>
        </w:rPr>
        <w:lastRenderedPageBreak/>
        <w:t xml:space="preserve">the data processing requirements within a browser-based scenario. Moving the display of rosters online is definitely an extension that could be made to the program, since the core roster creation elements would still be present on Mr Knatt’s computer. </w:t>
      </w:r>
    </w:p>
    <w:p w:rsidR="007B7505" w:rsidRDefault="007B7505" w:rsidP="007B7505">
      <w:pPr>
        <w:pStyle w:val="NoSpacing"/>
        <w:rPr>
          <w:lang w:val="en"/>
        </w:rPr>
      </w:pPr>
    </w:p>
    <w:p w:rsidR="007B7505" w:rsidRDefault="007B7505" w:rsidP="007B7505">
      <w:pPr>
        <w:pStyle w:val="NoSpacing"/>
        <w:rPr>
          <w:lang w:val="en"/>
        </w:rPr>
      </w:pPr>
    </w:p>
    <w:p w:rsidR="00C02A18" w:rsidRDefault="00C02A18">
      <w:r>
        <w:br w:type="page"/>
      </w:r>
    </w:p>
    <w:p w:rsidR="00586A57" w:rsidRDefault="00586A57" w:rsidP="00E350B0">
      <w:pPr>
        <w:pStyle w:val="Title"/>
        <w:sectPr w:rsidR="00586A57" w:rsidSect="00586A57">
          <w:footerReference w:type="default" r:id="rId90"/>
          <w:type w:val="continuous"/>
          <w:pgSz w:w="11906" w:h="16838"/>
          <w:pgMar w:top="1440" w:right="1440" w:bottom="1440" w:left="1440" w:header="708" w:footer="708" w:gutter="0"/>
          <w:cols w:space="708"/>
          <w:docGrid w:linePitch="360"/>
        </w:sectPr>
      </w:pPr>
    </w:p>
    <w:p w:rsidR="00E350B0" w:rsidRDefault="00E350B0" w:rsidP="00EC7BB6">
      <w:pPr>
        <w:pStyle w:val="Heading1"/>
      </w:pPr>
      <w:bookmarkStart w:id="84" w:name="_Toc383429431"/>
      <w:r w:rsidRPr="00EC7BB6">
        <w:rPr>
          <w:sz w:val="36"/>
        </w:rPr>
        <w:lastRenderedPageBreak/>
        <w:t>Appendices</w:t>
      </w:r>
      <w:bookmarkEnd w:id="84"/>
    </w:p>
    <w:p w:rsidR="00E350B0" w:rsidRDefault="00E350B0" w:rsidP="007B7505">
      <w:pPr>
        <w:pStyle w:val="ListParagraph"/>
        <w:numPr>
          <w:ilvl w:val="0"/>
          <w:numId w:val="49"/>
        </w:numPr>
      </w:pPr>
      <w:r>
        <w:t>Appendix A: documents and interview transcription</w:t>
      </w:r>
    </w:p>
    <w:p w:rsidR="00E350B0" w:rsidRDefault="00E350B0" w:rsidP="007B7505">
      <w:pPr>
        <w:pStyle w:val="ListParagraph"/>
        <w:numPr>
          <w:ilvl w:val="0"/>
          <w:numId w:val="49"/>
        </w:numPr>
      </w:pPr>
      <w:r>
        <w:t>Appendix B: program listing</w:t>
      </w:r>
    </w:p>
    <w:p w:rsidR="00E350B0" w:rsidRDefault="00E350B0" w:rsidP="007B7505">
      <w:pPr>
        <w:pStyle w:val="ListParagraph"/>
        <w:numPr>
          <w:ilvl w:val="0"/>
          <w:numId w:val="49"/>
        </w:numPr>
      </w:pPr>
      <w:r>
        <w:t>Appendix C: test results</w:t>
      </w:r>
    </w:p>
    <w:p w:rsidR="00EE499A" w:rsidRPr="007B7505" w:rsidRDefault="00EE499A" w:rsidP="007B7505">
      <w:pPr>
        <w:pStyle w:val="ListParagraph"/>
        <w:numPr>
          <w:ilvl w:val="0"/>
          <w:numId w:val="49"/>
        </w:numPr>
        <w:rPr>
          <w:lang w:val="fr-FR"/>
        </w:rPr>
      </w:pPr>
      <w:r w:rsidRPr="007B7505">
        <w:rPr>
          <w:lang w:val="fr-FR"/>
        </w:rPr>
        <w:t>Appendix D: user guide</w:t>
      </w:r>
    </w:p>
    <w:p w:rsidR="005D4304" w:rsidRPr="007B7505" w:rsidRDefault="00EE499A" w:rsidP="007B7505">
      <w:pPr>
        <w:pStyle w:val="ListParagraph"/>
        <w:numPr>
          <w:ilvl w:val="0"/>
          <w:numId w:val="49"/>
        </w:numPr>
        <w:rPr>
          <w:lang w:val="fr-FR"/>
        </w:rPr>
      </w:pPr>
      <w:r w:rsidRPr="007B7505">
        <w:rPr>
          <w:lang w:val="fr-FR"/>
        </w:rPr>
        <w:t>Appendix E</w:t>
      </w:r>
      <w:r w:rsidR="005D4304" w:rsidRPr="007B7505">
        <w:rPr>
          <w:lang w:val="fr-FR"/>
        </w:rPr>
        <w:t>: bibliography</w:t>
      </w:r>
    </w:p>
    <w:p w:rsidR="00E350B0" w:rsidRPr="00A00AD1" w:rsidRDefault="00E350B0">
      <w:pPr>
        <w:rPr>
          <w:lang w:val="fr-FR"/>
        </w:rPr>
      </w:pPr>
      <w:r w:rsidRPr="00A00AD1">
        <w:rPr>
          <w:lang w:val="fr-FR"/>
        </w:rPr>
        <w:br w:type="page"/>
      </w:r>
    </w:p>
    <w:p w:rsidR="00586A57" w:rsidRPr="007B7505" w:rsidRDefault="00586A57" w:rsidP="00014FA5">
      <w:pPr>
        <w:pStyle w:val="Title"/>
        <w:rPr>
          <w:lang w:val="fr-FR"/>
        </w:rPr>
        <w:sectPr w:rsidR="00586A57" w:rsidRPr="007B7505" w:rsidSect="00586A57">
          <w:footerReference w:type="default" r:id="rId91"/>
          <w:type w:val="continuous"/>
          <w:pgSz w:w="11906" w:h="16838"/>
          <w:pgMar w:top="1440" w:right="1440" w:bottom="1440" w:left="1440" w:header="708" w:footer="708" w:gutter="0"/>
          <w:cols w:space="708"/>
          <w:docGrid w:linePitch="360"/>
        </w:sectPr>
      </w:pPr>
    </w:p>
    <w:p w:rsidR="00014FA5" w:rsidRPr="00EC7BB6" w:rsidRDefault="00014FA5" w:rsidP="00EC7BB6">
      <w:pPr>
        <w:pStyle w:val="Heading1"/>
        <w:rPr>
          <w:sz w:val="36"/>
        </w:rPr>
      </w:pPr>
      <w:bookmarkStart w:id="85" w:name="_Toc383429432"/>
      <w:r w:rsidRPr="00EC7BB6">
        <w:rPr>
          <w:sz w:val="36"/>
        </w:rPr>
        <w:lastRenderedPageBreak/>
        <w:t>Appendix A – document analysis</w:t>
      </w:r>
      <w:bookmarkEnd w:id="85"/>
    </w:p>
    <w:p w:rsidR="00014FA5" w:rsidRDefault="00014FA5" w:rsidP="00014FA5">
      <w:pPr>
        <w:pStyle w:val="NoSpacing"/>
      </w:pPr>
      <w:r>
        <w:t xml:space="preserve">This shows the documents mentioned in </w:t>
      </w:r>
      <w:r w:rsidR="00EC7BB6">
        <w:t xml:space="preserve">the analysis section. </w:t>
      </w:r>
    </w:p>
    <w:p w:rsidR="00014FA5" w:rsidRDefault="00014FA5" w:rsidP="00EC7BB6">
      <w:pPr>
        <w:pStyle w:val="Heading3"/>
      </w:pPr>
      <w:bookmarkStart w:id="86" w:name="_Toc383429433"/>
      <w:r>
        <w:t>Document 1 – TRN Proposal 130513.docx</w:t>
      </w:r>
      <w:bookmarkEnd w:id="86"/>
    </w:p>
    <w:p w:rsidR="00014FA5" w:rsidRDefault="00014FA5" w:rsidP="00014FA5">
      <w:pPr>
        <w:pStyle w:val="NoSpacing"/>
      </w:pPr>
    </w:p>
    <w:p w:rsidR="00014FA5" w:rsidRDefault="00014FA5" w:rsidP="00014FA5">
      <w:pPr>
        <w:pStyle w:val="NoSpacing"/>
      </w:pPr>
      <w:r>
        <w:rPr>
          <w:noProof/>
          <w:lang w:eastAsia="en-GB"/>
        </w:rPr>
        <mc:AlternateContent>
          <mc:Choice Requires="wps">
            <w:drawing>
              <wp:anchor distT="0" distB="0" distL="114300" distR="114300" simplePos="0" relativeHeight="251700736" behindDoc="0" locked="0" layoutInCell="1" allowOverlap="1" wp14:anchorId="079A964F" wp14:editId="5085027B">
                <wp:simplePos x="0" y="0"/>
                <wp:positionH relativeFrom="column">
                  <wp:posOffset>-414020</wp:posOffset>
                </wp:positionH>
                <wp:positionV relativeFrom="paragraph">
                  <wp:posOffset>28575</wp:posOffset>
                </wp:positionV>
                <wp:extent cx="6391910" cy="8169275"/>
                <wp:effectExtent l="0" t="0" r="27940" b="22225"/>
                <wp:wrapNone/>
                <wp:docPr id="5" name="Text Box 5"/>
                <wp:cNvGraphicFramePr/>
                <a:graphic xmlns:a="http://schemas.openxmlformats.org/drawingml/2006/main">
                  <a:graphicData uri="http://schemas.microsoft.com/office/word/2010/wordprocessingShape">
                    <wps:wsp>
                      <wps:cNvSpPr txBox="1"/>
                      <wps:spPr>
                        <a:xfrm>
                          <a:off x="0" y="0"/>
                          <a:ext cx="6391910" cy="816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014FA5">
                            <w:pPr>
                              <w:spacing w:after="0" w:line="240" w:lineRule="auto"/>
                              <w:jc w:val="right"/>
                              <w:rPr>
                                <w:rFonts w:ascii="Times New Roman" w:hAnsi="Times New Roman" w:cs="Times New Roman"/>
                                <w:sz w:val="18"/>
                              </w:rPr>
                            </w:pPr>
                            <w:r>
                              <w:rPr>
                                <w:noProof/>
                                <w:sz w:val="20"/>
                                <w:szCs w:val="20"/>
                                <w:lang w:eastAsia="en-GB"/>
                              </w:rPr>
                              <w:drawing>
                                <wp:inline distT="0" distB="0" distL="0" distR="0" wp14:anchorId="6D2E70FE" wp14:editId="29B1A2E1">
                                  <wp:extent cx="1569720" cy="84518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9720" cy="845185"/>
                                          </a:xfrm>
                                          <a:prstGeom prst="rect">
                                            <a:avLst/>
                                          </a:prstGeom>
                                          <a:noFill/>
                                          <a:ln>
                                            <a:noFill/>
                                          </a:ln>
                                        </pic:spPr>
                                      </pic:pic>
                                    </a:graphicData>
                                  </a:graphic>
                                </wp:inline>
                              </w:drawing>
                            </w:r>
                          </w:p>
                          <w:p w:rsidR="007218F9" w:rsidRDefault="007218F9" w:rsidP="00014FA5">
                            <w:pPr>
                              <w:spacing w:after="0" w:line="240" w:lineRule="auto"/>
                              <w:jc w:val="right"/>
                              <w:rPr>
                                <w:rFonts w:ascii="Times New Roman" w:hAnsi="Times New Roman" w:cs="Times New Roman"/>
                                <w:sz w:val="18"/>
                              </w:rPr>
                            </w:pP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Knatt Consulting Ltd</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The Oaks</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Dunsfold Road</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Plaistow</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West Sussex</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RH14 0PW</w:t>
                            </w:r>
                          </w:p>
                          <w:p w:rsidR="007218F9" w:rsidRDefault="007218F9" w:rsidP="00014FA5">
                            <w:pPr>
                              <w:spacing w:after="0" w:line="240" w:lineRule="auto"/>
                              <w:jc w:val="right"/>
                              <w:rPr>
                                <w:rFonts w:ascii="Times New Roman" w:hAnsi="Times New Roman" w:cs="Times New Roman"/>
                                <w:sz w:val="18"/>
                              </w:rPr>
                            </w:pP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13</w:t>
                            </w:r>
                            <w:r>
                              <w:rPr>
                                <w:rFonts w:ascii="Times New Roman" w:hAnsi="Times New Roman" w:cs="Times New Roman"/>
                                <w:sz w:val="18"/>
                                <w:vertAlign w:val="superscript"/>
                              </w:rPr>
                              <w:t>th</w:t>
                            </w:r>
                            <w:r>
                              <w:rPr>
                                <w:rFonts w:ascii="Times New Roman" w:hAnsi="Times New Roman" w:cs="Times New Roman"/>
                                <w:sz w:val="18"/>
                              </w:rPr>
                              <w:t xml:space="preserve"> May 2013</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Mr [name]</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Operations Manager</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[Address]</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Dear [name],</w:t>
                            </w:r>
                          </w:p>
                          <w:p w:rsidR="007218F9" w:rsidRDefault="007218F9" w:rsidP="00014FA5">
                            <w:pPr>
                              <w:spacing w:after="0" w:line="240" w:lineRule="auto"/>
                              <w:rPr>
                                <w:rFonts w:ascii="Times New Roman" w:hAnsi="Times New Roman" w:cs="Times New Roman"/>
                                <w:b/>
                                <w:sz w:val="18"/>
                              </w:rPr>
                            </w:pPr>
                          </w:p>
                          <w:p w:rsidR="007218F9" w:rsidRDefault="007218F9" w:rsidP="00014FA5">
                            <w:pPr>
                              <w:spacing w:after="0" w:line="240" w:lineRule="auto"/>
                              <w:rPr>
                                <w:rFonts w:ascii="Times New Roman" w:hAnsi="Times New Roman" w:cs="Times New Roman"/>
                                <w:b/>
                                <w:sz w:val="18"/>
                              </w:rPr>
                            </w:pPr>
                            <w:r>
                              <w:rPr>
                                <w:rFonts w:ascii="Times New Roman" w:hAnsi="Times New Roman" w:cs="Times New Roman"/>
                                <w:b/>
                                <w:sz w:val="18"/>
                              </w:rPr>
                              <w:t xml:space="preserve">Roster Review and Amendments </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Following our kick-off meeting on 9</w:t>
                            </w:r>
                            <w:r>
                              <w:rPr>
                                <w:rFonts w:ascii="Times New Roman" w:hAnsi="Times New Roman" w:cs="Times New Roman"/>
                                <w:sz w:val="18"/>
                                <w:vertAlign w:val="superscript"/>
                              </w:rPr>
                              <w:t>th</w:t>
                            </w:r>
                            <w:r>
                              <w:rPr>
                                <w:rFonts w:ascii="Times New Roman" w:hAnsi="Times New Roman" w:cs="Times New Roman"/>
                                <w:sz w:val="18"/>
                              </w:rPr>
                              <w:t xml:space="preserve"> May at your offices, I have pleasure in confirming a proposal for consultancy support, working with you and your colleagues to achieve the business objectives discussed.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The following outlines my understanding of the scope needed to deliver key benefits for your business. I have broken the work into tasks which can be carried out independently or in parallel as appropriate.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b/>
                                <w:sz w:val="18"/>
                              </w:rPr>
                            </w:pPr>
                            <w:r>
                              <w:rPr>
                                <w:rFonts w:ascii="Times New Roman" w:hAnsi="Times New Roman" w:cs="Times New Roman"/>
                                <w:b/>
                                <w:sz w:val="18"/>
                              </w:rPr>
                              <w:t>Task 1 – [Team A]</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This task will generate a modified roster for the [Team A] staff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 xml:space="preserve">Background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The roster for the small group of Revenue Centre staff requires updating and amendment following some changes to numbers and working practices made during late 2012. There is also an opportunity to change rosters for staff to reduce vacant lines in the current roster. This should ensure that </w:t>
                            </w:r>
                            <w:proofErr w:type="gramStart"/>
                            <w:r>
                              <w:rPr>
                                <w:rFonts w:ascii="Times New Roman" w:hAnsi="Times New Roman" w:cs="Times New Roman"/>
                                <w:sz w:val="18"/>
                              </w:rPr>
                              <w:t>staff are</w:t>
                            </w:r>
                            <w:proofErr w:type="gramEnd"/>
                            <w:r>
                              <w:rPr>
                                <w:rFonts w:ascii="Times New Roman" w:hAnsi="Times New Roman" w:cs="Times New Roman"/>
                                <w:sz w:val="18"/>
                              </w:rPr>
                              <w:t xml:space="preserve"> present in the right places and at the time to maximise revenue generated from ticket sales.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Initial meetings with management to review background and requirements in detail and collate relevant information</w:t>
                            </w: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Develop revised [Team A] roster (with options)</w:t>
                            </w: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management to understand detail of current roster patterns and rules and proposed changes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Collate relevant information</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your Learning and Development team to assess feasibility of different configurations of training days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Develop revised roster proposals for [Teams B and C] staff (with options)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p w:rsidR="007218F9" w:rsidRDefault="007218F9" w:rsidP="00014FA5">
                            <w:pPr>
                              <w:spacing w:after="0" w:line="240" w:lineRule="auto"/>
                              <w:jc w:val="both"/>
                              <w:rPr>
                                <w:sz w:val="18"/>
                              </w:rPr>
                            </w:pPr>
                            <w:r>
                              <w:rPr>
                                <w:sz w:val="18"/>
                              </w:rPr>
                              <w:fldChar w:fldCharType="begin"/>
                            </w:r>
                            <w:r>
                              <w:rPr>
                                <w:sz w:val="18"/>
                              </w:rPr>
                              <w:instrText xml:space="preserve"> LINK Excel.Sheet.12 "C:\\Users\\Chris\\Documents\\Current airports\\HEX\\Rostering May June 13\\Proposal\\HEX proposal resource plan v2.xlsx" Sheet1!R8C1:R12C4 \a \f 4 \h  \* MERGEFORMAT </w:instrText>
                            </w:r>
                            <w:r>
                              <w:rPr>
                                <w:sz w:val="18"/>
                              </w:rPr>
                              <w:fldChar w:fldCharType="separate"/>
                            </w:r>
                          </w:p>
                          <w:tbl>
                            <w:tblPr>
                              <w:tblW w:w="7440" w:type="dxa"/>
                              <w:tblInd w:w="93" w:type="dxa"/>
                              <w:tblLook w:val="04A0" w:firstRow="1" w:lastRow="0" w:firstColumn="1" w:lastColumn="0" w:noHBand="0" w:noVBand="1"/>
                            </w:tblPr>
                            <w:tblGrid>
                              <w:gridCol w:w="2740"/>
                              <w:gridCol w:w="2260"/>
                              <w:gridCol w:w="586"/>
                              <w:gridCol w:w="1900"/>
                            </w:tblGrid>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2</w:t>
                                  </w:r>
                                </w:p>
                              </w:tc>
                              <w:tc>
                                <w:tcPr>
                                  <w:tcW w:w="22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[Teams B and C]</w:t>
                                  </w:r>
                                </w:p>
                              </w:tc>
                              <w:tc>
                                <w:tcPr>
                                  <w:tcW w:w="540" w:type="dxa"/>
                                  <w:noWrap/>
                                  <w:vAlign w:val="bottom"/>
                                  <w:hideMark/>
                                </w:tcPr>
                                <w:p w:rsidR="007218F9" w:rsidRDefault="007218F9">
                                  <w:pPr>
                                    <w:spacing w:after="0"/>
                                    <w:rPr>
                                      <w:rFonts w:cs="Times New Roman"/>
                                    </w:rPr>
                                  </w:pPr>
                                </w:p>
                              </w:tc>
                              <w:tc>
                                <w:tcPr>
                                  <w:tcW w:w="1900" w:type="dxa"/>
                                  <w:noWrap/>
                                  <w:vAlign w:val="bottom"/>
                                  <w:hideMark/>
                                </w:tcPr>
                                <w:p w:rsidR="007218F9" w:rsidRDefault="007218F9">
                                  <w:pPr>
                                    <w:spacing w:after="0"/>
                                    <w:rPr>
                                      <w:rFonts w:cs="Times New Roman"/>
                                    </w:rPr>
                                  </w:pPr>
                                </w:p>
                              </w:tc>
                            </w:tr>
                            <w:tr w:rsidR="007218F9">
                              <w:trPr>
                                <w:trHeight w:val="300"/>
                              </w:trPr>
                              <w:tc>
                                <w:tcPr>
                                  <w:tcW w:w="27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22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5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2740" w:type="dxa"/>
                                  <w:noWrap/>
                                  <w:vAlign w:val="bottom"/>
                                  <w:hideMark/>
                                </w:tcPr>
                                <w:p w:rsidR="007218F9" w:rsidRDefault="007218F9">
                                  <w:pPr>
                                    <w:spacing w:after="0"/>
                                    <w:rPr>
                                      <w:rFonts w:cs="Times New Roman"/>
                                    </w:rPr>
                                  </w:pPr>
                                </w:p>
                              </w:tc>
                              <w:tc>
                                <w:tcPr>
                                  <w:tcW w:w="2260" w:type="dxa"/>
                                  <w:noWrap/>
                                  <w:vAlign w:val="bottom"/>
                                  <w:hideMark/>
                                </w:tcPr>
                                <w:p w:rsidR="007218F9" w:rsidRDefault="007218F9">
                                  <w:pPr>
                                    <w:spacing w:after="0"/>
                                    <w:rPr>
                                      <w:rFonts w:cs="Times New Roman"/>
                                    </w:rPr>
                                  </w:pPr>
                                </w:p>
                              </w:tc>
                              <w:tc>
                                <w:tcPr>
                                  <w:tcW w:w="540" w:type="dxa"/>
                                  <w:noWrap/>
                                  <w:vAlign w:val="bottom"/>
                                  <w:hideMark/>
                                </w:tcPr>
                                <w:p w:rsidR="007218F9" w:rsidRDefault="007218F9">
                                  <w:pPr>
                                    <w:spacing w:after="0"/>
                                    <w:rPr>
                                      <w:rFonts w:cs="Times New Roman"/>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fldChar w:fldCharType="end"/>
                            </w: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recent discussions, it is anticipated that this work will be completed by the end of June 2013.</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All work will be carried out at your office locations and remotely in our offices as appropriate. It is assumed that full access will be provided to relevant personnel and information in electronic format to ensure efficient delivery of these tasks. We are, of course, happy to sign any appropriate confidentiality or non-disclosure agreement that your business may require.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Work will be delivered under the terms of our standard consultancy agreement or another similar contract form of your choice.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I trust this proposal now fully captures your requirements and can form a basis for us to proceed with the Task 1 and Task 2 work agreed.</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Yours sincerely,</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noProof/>
                                <w:sz w:val="20"/>
                                <w:szCs w:val="20"/>
                                <w:lang w:eastAsia="en-GB"/>
                              </w:rPr>
                              <w:drawing>
                                <wp:inline distT="0" distB="0" distL="0" distR="0" wp14:anchorId="1EC26D14" wp14:editId="23DF5BDA">
                                  <wp:extent cx="1958340" cy="819785"/>
                                  <wp:effectExtent l="0" t="0" r="381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8340" cy="819785"/>
                                          </a:xfrm>
                                          <a:prstGeom prst="rect">
                                            <a:avLst/>
                                          </a:prstGeom>
                                          <a:noFill/>
                                          <a:ln>
                                            <a:noFill/>
                                          </a:ln>
                                        </pic:spPr>
                                      </pic:pic>
                                    </a:graphicData>
                                  </a:graphic>
                                </wp:inline>
                              </w:drawing>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C.M. Knatt</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Director – Knatt Consulting Ltd</w:t>
                            </w:r>
                          </w:p>
                          <w:p w:rsidR="007218F9" w:rsidRDefault="007218F9" w:rsidP="00014FA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93" type="#_x0000_t202" style="position:absolute;margin-left:-32.6pt;margin-top:2.25pt;width:503.3pt;height:64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" fillcolor="white [3201]" strokeweight=".5pt">
                <v:textbox>
                  <w:txbxContent>
                    <w:p w:rsidR="007218F9" w:rsidRDefault="007218F9" w:rsidP="00014FA5">
                      <w:pPr>
                        <w:spacing w:after="0" w:line="240" w:lineRule="auto"/>
                        <w:jc w:val="right"/>
                        <w:rPr>
                          <w:rFonts w:ascii="Times New Roman" w:hAnsi="Times New Roman" w:cs="Times New Roman"/>
                          <w:sz w:val="18"/>
                        </w:rPr>
                      </w:pPr>
                      <w:r>
                        <w:rPr>
                          <w:noProof/>
                          <w:sz w:val="20"/>
                          <w:szCs w:val="20"/>
                          <w:lang w:eastAsia="en-GB"/>
                        </w:rPr>
                        <w:drawing>
                          <wp:inline distT="0" distB="0" distL="0" distR="0" wp14:anchorId="6D2E70FE" wp14:editId="29B1A2E1">
                            <wp:extent cx="1569720" cy="84518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9720" cy="845185"/>
                                    </a:xfrm>
                                    <a:prstGeom prst="rect">
                                      <a:avLst/>
                                    </a:prstGeom>
                                    <a:noFill/>
                                    <a:ln>
                                      <a:noFill/>
                                    </a:ln>
                                  </pic:spPr>
                                </pic:pic>
                              </a:graphicData>
                            </a:graphic>
                          </wp:inline>
                        </w:drawing>
                      </w:r>
                    </w:p>
                    <w:p w:rsidR="007218F9" w:rsidRDefault="007218F9" w:rsidP="00014FA5">
                      <w:pPr>
                        <w:spacing w:after="0" w:line="240" w:lineRule="auto"/>
                        <w:jc w:val="right"/>
                        <w:rPr>
                          <w:rFonts w:ascii="Times New Roman" w:hAnsi="Times New Roman" w:cs="Times New Roman"/>
                          <w:sz w:val="18"/>
                        </w:rPr>
                      </w:pP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Knatt Consulting Ltd</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The Oaks</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Dunsfold Road</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Plaistow</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West Sussex</w:t>
                      </w: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RH14 0PW</w:t>
                      </w:r>
                    </w:p>
                    <w:p w:rsidR="007218F9" w:rsidRDefault="007218F9" w:rsidP="00014FA5">
                      <w:pPr>
                        <w:spacing w:after="0" w:line="240" w:lineRule="auto"/>
                        <w:jc w:val="right"/>
                        <w:rPr>
                          <w:rFonts w:ascii="Times New Roman" w:hAnsi="Times New Roman" w:cs="Times New Roman"/>
                          <w:sz w:val="18"/>
                        </w:rPr>
                      </w:pPr>
                    </w:p>
                    <w:p w:rsidR="007218F9" w:rsidRDefault="007218F9" w:rsidP="00014FA5">
                      <w:pPr>
                        <w:spacing w:after="0" w:line="240" w:lineRule="auto"/>
                        <w:jc w:val="right"/>
                        <w:rPr>
                          <w:rFonts w:ascii="Times New Roman" w:hAnsi="Times New Roman" w:cs="Times New Roman"/>
                          <w:sz w:val="18"/>
                        </w:rPr>
                      </w:pPr>
                      <w:r>
                        <w:rPr>
                          <w:rFonts w:ascii="Times New Roman" w:hAnsi="Times New Roman" w:cs="Times New Roman"/>
                          <w:sz w:val="18"/>
                        </w:rPr>
                        <w:t>13</w:t>
                      </w:r>
                      <w:r>
                        <w:rPr>
                          <w:rFonts w:ascii="Times New Roman" w:hAnsi="Times New Roman" w:cs="Times New Roman"/>
                          <w:sz w:val="18"/>
                          <w:vertAlign w:val="superscript"/>
                        </w:rPr>
                        <w:t>th</w:t>
                      </w:r>
                      <w:r>
                        <w:rPr>
                          <w:rFonts w:ascii="Times New Roman" w:hAnsi="Times New Roman" w:cs="Times New Roman"/>
                          <w:sz w:val="18"/>
                        </w:rPr>
                        <w:t xml:space="preserve"> May 2013</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Mr [name]</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Operations Manager</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[Address]</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Dear [name],</w:t>
                      </w:r>
                    </w:p>
                    <w:p w:rsidR="007218F9" w:rsidRDefault="007218F9" w:rsidP="00014FA5">
                      <w:pPr>
                        <w:spacing w:after="0" w:line="240" w:lineRule="auto"/>
                        <w:rPr>
                          <w:rFonts w:ascii="Times New Roman" w:hAnsi="Times New Roman" w:cs="Times New Roman"/>
                          <w:b/>
                          <w:sz w:val="18"/>
                        </w:rPr>
                      </w:pPr>
                    </w:p>
                    <w:p w:rsidR="007218F9" w:rsidRDefault="007218F9" w:rsidP="00014FA5">
                      <w:pPr>
                        <w:spacing w:after="0" w:line="240" w:lineRule="auto"/>
                        <w:rPr>
                          <w:rFonts w:ascii="Times New Roman" w:hAnsi="Times New Roman" w:cs="Times New Roman"/>
                          <w:b/>
                          <w:sz w:val="18"/>
                        </w:rPr>
                      </w:pPr>
                      <w:r>
                        <w:rPr>
                          <w:rFonts w:ascii="Times New Roman" w:hAnsi="Times New Roman" w:cs="Times New Roman"/>
                          <w:b/>
                          <w:sz w:val="18"/>
                        </w:rPr>
                        <w:t xml:space="preserve">Roster Review and Amendments </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Following our kick-off meeting on 9</w:t>
                      </w:r>
                      <w:r>
                        <w:rPr>
                          <w:rFonts w:ascii="Times New Roman" w:hAnsi="Times New Roman" w:cs="Times New Roman"/>
                          <w:sz w:val="18"/>
                          <w:vertAlign w:val="superscript"/>
                        </w:rPr>
                        <w:t>th</w:t>
                      </w:r>
                      <w:r>
                        <w:rPr>
                          <w:rFonts w:ascii="Times New Roman" w:hAnsi="Times New Roman" w:cs="Times New Roman"/>
                          <w:sz w:val="18"/>
                        </w:rPr>
                        <w:t xml:space="preserve"> May at your offices, I have pleasure in confirming a proposal for consultancy support, working with you and your colleagues to achieve the business objectives discussed.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The following outlines my understanding of the scope needed to deliver key benefits for your business. I have broken the work into tasks which can be carried out independently or in parallel as appropriate.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b/>
                          <w:sz w:val="18"/>
                        </w:rPr>
                      </w:pPr>
                      <w:r>
                        <w:rPr>
                          <w:rFonts w:ascii="Times New Roman" w:hAnsi="Times New Roman" w:cs="Times New Roman"/>
                          <w:b/>
                          <w:sz w:val="18"/>
                        </w:rPr>
                        <w:t>Task 1 – [Team A]</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This task will generate a modified roster for the [Team A] staff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 xml:space="preserve">Background </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 xml:space="preserve">The roster for the small group of Revenue Centre staff requires updating and amendment following some changes to numbers and working practices made during late 2012. There is also an opportunity to change rosters for staff to reduce vacant lines in the current roster. This should ensure that </w:t>
                      </w:r>
                      <w:proofErr w:type="gramStart"/>
                      <w:r>
                        <w:rPr>
                          <w:rFonts w:ascii="Times New Roman" w:hAnsi="Times New Roman" w:cs="Times New Roman"/>
                          <w:sz w:val="18"/>
                        </w:rPr>
                        <w:t>staff are</w:t>
                      </w:r>
                      <w:proofErr w:type="gramEnd"/>
                      <w:r>
                        <w:rPr>
                          <w:rFonts w:ascii="Times New Roman" w:hAnsi="Times New Roman" w:cs="Times New Roman"/>
                          <w:sz w:val="18"/>
                        </w:rPr>
                        <w:t xml:space="preserve"> present in the right places and at the time to maximise revenue generated from ticket sales.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Initial meetings with management to review background and requirements in detail and collate relevant information</w:t>
                      </w: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Develop revised [Team A] roster (with options)</w:t>
                      </w:r>
                    </w:p>
                    <w:p w:rsidR="007218F9" w:rsidRDefault="007218F9" w:rsidP="00014FA5">
                      <w:pPr>
                        <w:numPr>
                          <w:ilvl w:val="0"/>
                          <w:numId w:val="16"/>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management to understand detail of current roster patterns and rules and proposed changes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Collate relevant information</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your Learning and Development team to assess feasibility of different configurations of training days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Develop revised roster proposals for [Teams B and C] staff (with options)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p w:rsidR="007218F9" w:rsidRDefault="007218F9" w:rsidP="00014FA5">
                      <w:pPr>
                        <w:spacing w:after="0" w:line="240" w:lineRule="auto"/>
                        <w:jc w:val="both"/>
                        <w:rPr>
                          <w:sz w:val="18"/>
                        </w:rPr>
                      </w:pPr>
                      <w:r>
                        <w:rPr>
                          <w:sz w:val="18"/>
                        </w:rPr>
                        <w:fldChar w:fldCharType="begin"/>
                      </w:r>
                      <w:r>
                        <w:rPr>
                          <w:sz w:val="18"/>
                        </w:rPr>
                        <w:instrText xml:space="preserve"> LINK Excel.Sheet.12 "C:\\Users\\Chris\\Documents\\Current airports\\HEX\\Rostering May June 13\\Proposal\\HEX proposal resource plan v2.xlsx" Sheet1!R8C1:R12C4 \a \f 4 \h  \* MERGEFORMAT </w:instrText>
                      </w:r>
                      <w:r>
                        <w:rPr>
                          <w:sz w:val="18"/>
                        </w:rPr>
                        <w:fldChar w:fldCharType="separate"/>
                      </w:r>
                    </w:p>
                    <w:tbl>
                      <w:tblPr>
                        <w:tblW w:w="7440" w:type="dxa"/>
                        <w:tblInd w:w="93" w:type="dxa"/>
                        <w:tblLook w:val="04A0" w:firstRow="1" w:lastRow="0" w:firstColumn="1" w:lastColumn="0" w:noHBand="0" w:noVBand="1"/>
                      </w:tblPr>
                      <w:tblGrid>
                        <w:gridCol w:w="2740"/>
                        <w:gridCol w:w="2260"/>
                        <w:gridCol w:w="586"/>
                        <w:gridCol w:w="1900"/>
                      </w:tblGrid>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2</w:t>
                            </w:r>
                          </w:p>
                        </w:tc>
                        <w:tc>
                          <w:tcPr>
                            <w:tcW w:w="22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[Teams B and C]</w:t>
                            </w:r>
                          </w:p>
                        </w:tc>
                        <w:tc>
                          <w:tcPr>
                            <w:tcW w:w="540" w:type="dxa"/>
                            <w:noWrap/>
                            <w:vAlign w:val="bottom"/>
                            <w:hideMark/>
                          </w:tcPr>
                          <w:p w:rsidR="007218F9" w:rsidRDefault="007218F9">
                            <w:pPr>
                              <w:spacing w:after="0"/>
                              <w:rPr>
                                <w:rFonts w:cs="Times New Roman"/>
                              </w:rPr>
                            </w:pPr>
                          </w:p>
                        </w:tc>
                        <w:tc>
                          <w:tcPr>
                            <w:tcW w:w="1900" w:type="dxa"/>
                            <w:noWrap/>
                            <w:vAlign w:val="bottom"/>
                            <w:hideMark/>
                          </w:tcPr>
                          <w:p w:rsidR="007218F9" w:rsidRDefault="007218F9">
                            <w:pPr>
                              <w:spacing w:after="0"/>
                              <w:rPr>
                                <w:rFonts w:cs="Times New Roman"/>
                              </w:rPr>
                            </w:pPr>
                          </w:p>
                        </w:tc>
                      </w:tr>
                      <w:tr w:rsidR="007218F9">
                        <w:trPr>
                          <w:trHeight w:val="300"/>
                        </w:trPr>
                        <w:tc>
                          <w:tcPr>
                            <w:tcW w:w="27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22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5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2740" w:type="dxa"/>
                            <w:noWrap/>
                            <w:vAlign w:val="bottom"/>
                            <w:hideMark/>
                          </w:tcPr>
                          <w:p w:rsidR="007218F9" w:rsidRDefault="007218F9">
                            <w:pPr>
                              <w:spacing w:after="0"/>
                              <w:rPr>
                                <w:rFonts w:cs="Times New Roman"/>
                              </w:rPr>
                            </w:pPr>
                          </w:p>
                        </w:tc>
                        <w:tc>
                          <w:tcPr>
                            <w:tcW w:w="2260" w:type="dxa"/>
                            <w:noWrap/>
                            <w:vAlign w:val="bottom"/>
                            <w:hideMark/>
                          </w:tcPr>
                          <w:p w:rsidR="007218F9" w:rsidRDefault="007218F9">
                            <w:pPr>
                              <w:spacing w:after="0"/>
                              <w:rPr>
                                <w:rFonts w:cs="Times New Roman"/>
                              </w:rPr>
                            </w:pPr>
                          </w:p>
                        </w:tc>
                        <w:tc>
                          <w:tcPr>
                            <w:tcW w:w="540" w:type="dxa"/>
                            <w:noWrap/>
                            <w:vAlign w:val="bottom"/>
                            <w:hideMark/>
                          </w:tcPr>
                          <w:p w:rsidR="007218F9" w:rsidRDefault="007218F9">
                            <w:pPr>
                              <w:spacing w:after="0"/>
                              <w:rPr>
                                <w:rFonts w:cs="Times New Roman"/>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fldChar w:fldCharType="end"/>
                      </w: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recent discussions, it is anticipated that this work will be completed by the end of June 2013.</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All work will be carried out at your office locations and remotely in our offices as appropriate. It is assumed that full access will be provided to relevant personnel and information in electronic format to ensure efficient delivery of these tasks. We are, of course, happy to sign any appropriate confidentiality or non-disclosure agreement that your business may require.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Work will be delivered under the terms of our standard consultancy agreement or another similar contract form of your choice.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I trust this proposal now fully captures your requirements and can form a basis for us to proceed with the Task 1 and Task 2 work agreed.</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Yours sincerely,</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noProof/>
                          <w:sz w:val="20"/>
                          <w:szCs w:val="20"/>
                          <w:lang w:eastAsia="en-GB"/>
                        </w:rPr>
                        <w:drawing>
                          <wp:inline distT="0" distB="0" distL="0" distR="0" wp14:anchorId="1EC26D14" wp14:editId="23DF5BDA">
                            <wp:extent cx="1958340" cy="819785"/>
                            <wp:effectExtent l="0" t="0" r="381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8340" cy="819785"/>
                                    </a:xfrm>
                                    <a:prstGeom prst="rect">
                                      <a:avLst/>
                                    </a:prstGeom>
                                    <a:noFill/>
                                    <a:ln>
                                      <a:noFill/>
                                    </a:ln>
                                  </pic:spPr>
                                </pic:pic>
                              </a:graphicData>
                            </a:graphic>
                          </wp:inline>
                        </w:drawing>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C.M. Knatt</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Director – Knatt Consulting Ltd</w:t>
                      </w:r>
                    </w:p>
                    <w:p w:rsidR="007218F9" w:rsidRDefault="007218F9" w:rsidP="00014FA5">
                      <w:pPr>
                        <w:rPr>
                          <w:sz w:val="18"/>
                        </w:rPr>
                      </w:pPr>
                    </w:p>
                  </w:txbxContent>
                </v:textbox>
              </v:shape>
            </w:pict>
          </mc:Fallback>
        </mc:AlternateContent>
      </w: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r>
        <w:rPr>
          <w:noProof/>
          <w:lang w:eastAsia="en-GB"/>
        </w:rPr>
        <w:lastRenderedPageBreak/>
        <mc:AlternateContent>
          <mc:Choice Requires="wps">
            <w:drawing>
              <wp:anchor distT="0" distB="0" distL="114300" distR="114300" simplePos="0" relativeHeight="251701760" behindDoc="0" locked="0" layoutInCell="1" allowOverlap="1" wp14:anchorId="19BD0D5A" wp14:editId="04B5FDB5">
                <wp:simplePos x="0" y="0"/>
                <wp:positionH relativeFrom="column">
                  <wp:posOffset>-509905</wp:posOffset>
                </wp:positionH>
                <wp:positionV relativeFrom="paragraph">
                  <wp:posOffset>-728345</wp:posOffset>
                </wp:positionV>
                <wp:extent cx="6391910" cy="10057765"/>
                <wp:effectExtent l="0" t="0" r="27940" b="19685"/>
                <wp:wrapNone/>
                <wp:docPr id="7" name="Text Box 7"/>
                <wp:cNvGraphicFramePr/>
                <a:graphic xmlns:a="http://schemas.openxmlformats.org/drawingml/2006/main">
                  <a:graphicData uri="http://schemas.microsoft.com/office/word/2010/wordprocessingShape">
                    <wps:wsp>
                      <wps:cNvSpPr txBox="1"/>
                      <wps:spPr>
                        <a:xfrm>
                          <a:off x="0" y="0"/>
                          <a:ext cx="6391910" cy="10057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tbl>
                            <w:tblPr>
                              <w:tblW w:w="6660" w:type="dxa"/>
                              <w:tblInd w:w="93" w:type="dxa"/>
                              <w:tblLook w:val="04A0" w:firstRow="1" w:lastRow="0" w:firstColumn="1" w:lastColumn="0" w:noHBand="0" w:noVBand="1"/>
                            </w:tblPr>
                            <w:tblGrid>
                              <w:gridCol w:w="1960"/>
                              <w:gridCol w:w="1798"/>
                              <w:gridCol w:w="1002"/>
                              <w:gridCol w:w="1900"/>
                            </w:tblGrid>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1</w:t>
                                  </w:r>
                                </w:p>
                              </w:tc>
                              <w:tc>
                                <w:tcPr>
                                  <w:tcW w:w="2800" w:type="dxa"/>
                                  <w:gridSpan w:val="2"/>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 A]</w:t>
                                  </w:r>
                                </w:p>
                              </w:tc>
                              <w:tc>
                                <w:tcPr>
                                  <w:tcW w:w="1900" w:type="dxa"/>
                                  <w:noWrap/>
                                  <w:vAlign w:val="bottom"/>
                                  <w:hideMark/>
                                </w:tcPr>
                                <w:p w:rsidR="007218F9" w:rsidRDefault="007218F9">
                                  <w:pPr>
                                    <w:spacing w:after="0"/>
                                    <w:rPr>
                                      <w:rFonts w:cs="Times New Roman"/>
                                    </w:rPr>
                                  </w:pPr>
                                </w:p>
                              </w:tc>
                            </w:tr>
                            <w:tr w:rsidR="007218F9">
                              <w:trPr>
                                <w:trHeight w:val="300"/>
                              </w:trPr>
                              <w:tc>
                                <w:tcPr>
                                  <w:tcW w:w="19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1798"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1002"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1798"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002"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1798"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002"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1960" w:type="dxa"/>
                                  <w:noWrap/>
                                  <w:vAlign w:val="bottom"/>
                                  <w:hideMark/>
                                </w:tcPr>
                                <w:p w:rsidR="007218F9" w:rsidRDefault="007218F9">
                                  <w:pPr>
                                    <w:spacing w:after="0"/>
                                    <w:rPr>
                                      <w:rFonts w:cs="Times New Roman"/>
                                    </w:rPr>
                                  </w:pPr>
                                </w:p>
                              </w:tc>
                              <w:tc>
                                <w:tcPr>
                                  <w:tcW w:w="1798" w:type="dxa"/>
                                  <w:noWrap/>
                                  <w:vAlign w:val="bottom"/>
                                </w:tcPr>
                                <w:p w:rsidR="007218F9" w:rsidRDefault="007218F9">
                                  <w:pPr>
                                    <w:spacing w:after="0" w:line="240" w:lineRule="auto"/>
                                    <w:rPr>
                                      <w:rFonts w:ascii="Times New Roman" w:eastAsia="Times New Roman" w:hAnsi="Times New Roman" w:cs="Times New Roman"/>
                                      <w:color w:val="000000"/>
                                      <w:sz w:val="18"/>
                                      <w:lang w:eastAsia="en-GB"/>
                                    </w:rPr>
                                  </w:pPr>
                                </w:p>
                              </w:tc>
                              <w:tc>
                                <w:tcPr>
                                  <w:tcW w:w="1002" w:type="dxa"/>
                                  <w:noWrap/>
                                  <w:vAlign w:val="bottom"/>
                                </w:tcPr>
                                <w:p w:rsidR="007218F9" w:rsidRDefault="007218F9">
                                  <w:pPr>
                                    <w:spacing w:after="0" w:line="240" w:lineRule="auto"/>
                                    <w:rPr>
                                      <w:rFonts w:ascii="Times New Roman" w:eastAsia="Times New Roman" w:hAnsi="Times New Roman" w:cs="Times New Roman"/>
                                      <w:color w:val="000000"/>
                                      <w:sz w:val="18"/>
                                      <w:lang w:eastAsia="en-GB"/>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current discussions it is expected that this task can be completed by 24</w:t>
                            </w:r>
                            <w:r>
                              <w:rPr>
                                <w:rFonts w:ascii="Times New Roman" w:hAnsi="Times New Roman" w:cs="Times New Roman"/>
                                <w:sz w:val="18"/>
                                <w:vertAlign w:val="superscript"/>
                              </w:rPr>
                              <w:t>th</w:t>
                            </w:r>
                            <w:r>
                              <w:rPr>
                                <w:rFonts w:ascii="Times New Roman" w:hAnsi="Times New Roman" w:cs="Times New Roman"/>
                                <w:sz w:val="18"/>
                              </w:rPr>
                              <w:t xml:space="preserve"> May.</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b/>
                                <w:sz w:val="18"/>
                              </w:rPr>
                            </w:pPr>
                            <w:r>
                              <w:rPr>
                                <w:rFonts w:ascii="Times New Roman" w:hAnsi="Times New Roman" w:cs="Times New Roman"/>
                                <w:b/>
                                <w:sz w:val="18"/>
                              </w:rPr>
                              <w:t>Task 2 – [Teams B and C]</w:t>
                            </w:r>
                          </w:p>
                          <w:p w:rsidR="007218F9" w:rsidRDefault="007218F9" w:rsidP="00014FA5">
                            <w:pPr>
                              <w:spacing w:after="0" w:line="240" w:lineRule="auto"/>
                              <w:jc w:val="both"/>
                              <w:rPr>
                                <w:rFonts w:ascii="Times New Roman" w:hAnsi="Times New Roman" w:cs="Times New Roman"/>
                                <w:b/>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This task will be focussed on developing roster proposals for the above groups which incorporate changes to working practices which are in the process of being agreed as part of the recent pay round. Additionally, opportunities to improve the efficiency of training delivery will be investigated.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Background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As a result of the pay deal currently being concluded, a number of changes to staff working practices are anticipated. One example is a change to the arrangements for rostered training days which will result in an overall reduction of one day to be reallocated as a spare shift. At the same time, there is an opportunity to review the current mechanisms for delivering of training and develop rostering proposals which allow staff to be released in blocks of consecutive days rather than single days spread out over time.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management to understand detail of current roster patterns and rules and proposed changes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Collate relevant information</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your Learning and Development team to assess feasibility of different configurations of training days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Develop revised roster proposals for [Teams B and C] staff (with options)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p w:rsidR="007218F9" w:rsidRDefault="007218F9" w:rsidP="00014FA5">
                            <w:pPr>
                              <w:spacing w:after="0" w:line="240" w:lineRule="auto"/>
                              <w:jc w:val="both"/>
                              <w:rPr>
                                <w:sz w:val="18"/>
                              </w:rPr>
                            </w:pPr>
                            <w:r>
                              <w:rPr>
                                <w:sz w:val="18"/>
                              </w:rPr>
                              <w:fldChar w:fldCharType="begin"/>
                            </w:r>
                            <w:r>
                              <w:rPr>
                                <w:sz w:val="18"/>
                              </w:rPr>
                              <w:instrText xml:space="preserve"> LINK Excel.Sheet.12 "C:\\Users\\Chris\\Documents\\Current airports\\HEX\\Rostering May June 13\\Proposal\\HEX proposal resource plan v2.xlsx" Sheet1!R8C1:R12C4 \a \f 4 \h  \* MERGEFORMAT </w:instrText>
                            </w:r>
                            <w:r>
                              <w:rPr>
                                <w:sz w:val="18"/>
                              </w:rPr>
                              <w:fldChar w:fldCharType="separate"/>
                            </w:r>
                          </w:p>
                          <w:tbl>
                            <w:tblPr>
                              <w:tblW w:w="7440" w:type="dxa"/>
                              <w:tblInd w:w="93" w:type="dxa"/>
                              <w:tblLook w:val="04A0" w:firstRow="1" w:lastRow="0" w:firstColumn="1" w:lastColumn="0" w:noHBand="0" w:noVBand="1"/>
                            </w:tblPr>
                            <w:tblGrid>
                              <w:gridCol w:w="2740"/>
                              <w:gridCol w:w="2260"/>
                              <w:gridCol w:w="586"/>
                              <w:gridCol w:w="1900"/>
                            </w:tblGrid>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2</w:t>
                                  </w:r>
                                </w:p>
                              </w:tc>
                              <w:tc>
                                <w:tcPr>
                                  <w:tcW w:w="22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[Teams B and C]</w:t>
                                  </w:r>
                                </w:p>
                              </w:tc>
                              <w:tc>
                                <w:tcPr>
                                  <w:tcW w:w="540" w:type="dxa"/>
                                  <w:noWrap/>
                                  <w:vAlign w:val="bottom"/>
                                  <w:hideMark/>
                                </w:tcPr>
                                <w:p w:rsidR="007218F9" w:rsidRDefault="007218F9">
                                  <w:pPr>
                                    <w:spacing w:after="0"/>
                                    <w:rPr>
                                      <w:rFonts w:cs="Times New Roman"/>
                                    </w:rPr>
                                  </w:pPr>
                                </w:p>
                              </w:tc>
                              <w:tc>
                                <w:tcPr>
                                  <w:tcW w:w="1900" w:type="dxa"/>
                                  <w:noWrap/>
                                  <w:vAlign w:val="bottom"/>
                                  <w:hideMark/>
                                </w:tcPr>
                                <w:p w:rsidR="007218F9" w:rsidRDefault="007218F9">
                                  <w:pPr>
                                    <w:spacing w:after="0"/>
                                    <w:rPr>
                                      <w:rFonts w:cs="Times New Roman"/>
                                    </w:rPr>
                                  </w:pPr>
                                </w:p>
                              </w:tc>
                            </w:tr>
                            <w:tr w:rsidR="007218F9">
                              <w:trPr>
                                <w:trHeight w:val="300"/>
                              </w:trPr>
                              <w:tc>
                                <w:tcPr>
                                  <w:tcW w:w="27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22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5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2740" w:type="dxa"/>
                                  <w:noWrap/>
                                  <w:vAlign w:val="bottom"/>
                                  <w:hideMark/>
                                </w:tcPr>
                                <w:p w:rsidR="007218F9" w:rsidRDefault="007218F9">
                                  <w:pPr>
                                    <w:spacing w:after="0"/>
                                    <w:rPr>
                                      <w:rFonts w:cs="Times New Roman"/>
                                    </w:rPr>
                                  </w:pPr>
                                </w:p>
                              </w:tc>
                              <w:tc>
                                <w:tcPr>
                                  <w:tcW w:w="2260" w:type="dxa"/>
                                  <w:noWrap/>
                                  <w:vAlign w:val="bottom"/>
                                  <w:hideMark/>
                                </w:tcPr>
                                <w:p w:rsidR="007218F9" w:rsidRDefault="007218F9">
                                  <w:pPr>
                                    <w:spacing w:after="0"/>
                                    <w:rPr>
                                      <w:rFonts w:cs="Times New Roman"/>
                                    </w:rPr>
                                  </w:pPr>
                                </w:p>
                              </w:tc>
                              <w:tc>
                                <w:tcPr>
                                  <w:tcW w:w="540" w:type="dxa"/>
                                  <w:noWrap/>
                                  <w:vAlign w:val="bottom"/>
                                  <w:hideMark/>
                                </w:tcPr>
                                <w:p w:rsidR="007218F9" w:rsidRDefault="007218F9">
                                  <w:pPr>
                                    <w:spacing w:after="0"/>
                                    <w:rPr>
                                      <w:rFonts w:cs="Times New Roman"/>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fldChar w:fldCharType="end"/>
                            </w: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recent discussions, it is anticipated that this work will be completed by the end of June 2013.</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All work will be carried out at your office locations and remotely in our offices as appropriate. It is assumed that full access will be provided to relevant personnel and information in electronic format to ensure efficient delivery of these tasks. We are, of course, happy to sign any appropriate confidentiality or non-disclosure agreement that your business may require.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Work will be delivered under the terms of our standard consultancy agreement or another similar contract form of your choice.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I trust this proposal now fully captures your requirements and can form a basis for us to proceed with the Task 1 and Task 2 work agreed.</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Yours sincerely,</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noProof/>
                                <w:sz w:val="20"/>
                                <w:szCs w:val="20"/>
                                <w:lang w:eastAsia="en-GB"/>
                              </w:rPr>
                              <w:drawing>
                                <wp:inline distT="0" distB="0" distL="0" distR="0" wp14:anchorId="44CB98E6" wp14:editId="51B58FD6">
                                  <wp:extent cx="1958340" cy="819785"/>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8340" cy="819785"/>
                                          </a:xfrm>
                                          <a:prstGeom prst="rect">
                                            <a:avLst/>
                                          </a:prstGeom>
                                          <a:noFill/>
                                          <a:ln>
                                            <a:noFill/>
                                          </a:ln>
                                        </pic:spPr>
                                      </pic:pic>
                                    </a:graphicData>
                                  </a:graphic>
                                </wp:inline>
                              </w:drawing>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C.M. Knatt</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Director – Knatt Consulting Ltd</w:t>
                            </w:r>
                          </w:p>
                          <w:p w:rsidR="007218F9" w:rsidRDefault="007218F9" w:rsidP="00014FA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94" type="#_x0000_t202" style="position:absolute;margin-left:-40.15pt;margin-top:-57.35pt;width:503.3pt;height:79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" fillcolor="white [3201]" strokeweight=".5pt">
                <v:textbox>
                  <w:txbxContent>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tbl>
                      <w:tblPr>
                        <w:tblW w:w="6660" w:type="dxa"/>
                        <w:tblInd w:w="93" w:type="dxa"/>
                        <w:tblLook w:val="04A0" w:firstRow="1" w:lastRow="0" w:firstColumn="1" w:lastColumn="0" w:noHBand="0" w:noVBand="1"/>
                      </w:tblPr>
                      <w:tblGrid>
                        <w:gridCol w:w="1960"/>
                        <w:gridCol w:w="1798"/>
                        <w:gridCol w:w="1002"/>
                        <w:gridCol w:w="1900"/>
                      </w:tblGrid>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1</w:t>
                            </w:r>
                          </w:p>
                        </w:tc>
                        <w:tc>
                          <w:tcPr>
                            <w:tcW w:w="2800" w:type="dxa"/>
                            <w:gridSpan w:val="2"/>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 A]</w:t>
                            </w:r>
                          </w:p>
                        </w:tc>
                        <w:tc>
                          <w:tcPr>
                            <w:tcW w:w="1900" w:type="dxa"/>
                            <w:noWrap/>
                            <w:vAlign w:val="bottom"/>
                            <w:hideMark/>
                          </w:tcPr>
                          <w:p w:rsidR="007218F9" w:rsidRDefault="007218F9">
                            <w:pPr>
                              <w:spacing w:after="0"/>
                              <w:rPr>
                                <w:rFonts w:cs="Times New Roman"/>
                              </w:rPr>
                            </w:pPr>
                          </w:p>
                        </w:tc>
                      </w:tr>
                      <w:tr w:rsidR="007218F9">
                        <w:trPr>
                          <w:trHeight w:val="300"/>
                        </w:trPr>
                        <w:tc>
                          <w:tcPr>
                            <w:tcW w:w="19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1798"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1002"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1798"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002"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19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1798"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002"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1960" w:type="dxa"/>
                            <w:noWrap/>
                            <w:vAlign w:val="bottom"/>
                            <w:hideMark/>
                          </w:tcPr>
                          <w:p w:rsidR="007218F9" w:rsidRDefault="007218F9">
                            <w:pPr>
                              <w:spacing w:after="0"/>
                              <w:rPr>
                                <w:rFonts w:cs="Times New Roman"/>
                              </w:rPr>
                            </w:pPr>
                          </w:p>
                        </w:tc>
                        <w:tc>
                          <w:tcPr>
                            <w:tcW w:w="1798" w:type="dxa"/>
                            <w:noWrap/>
                            <w:vAlign w:val="bottom"/>
                          </w:tcPr>
                          <w:p w:rsidR="007218F9" w:rsidRDefault="007218F9">
                            <w:pPr>
                              <w:spacing w:after="0" w:line="240" w:lineRule="auto"/>
                              <w:rPr>
                                <w:rFonts w:ascii="Times New Roman" w:eastAsia="Times New Roman" w:hAnsi="Times New Roman" w:cs="Times New Roman"/>
                                <w:color w:val="000000"/>
                                <w:sz w:val="18"/>
                                <w:lang w:eastAsia="en-GB"/>
                              </w:rPr>
                            </w:pPr>
                          </w:p>
                        </w:tc>
                        <w:tc>
                          <w:tcPr>
                            <w:tcW w:w="1002" w:type="dxa"/>
                            <w:noWrap/>
                            <w:vAlign w:val="bottom"/>
                          </w:tcPr>
                          <w:p w:rsidR="007218F9" w:rsidRDefault="007218F9">
                            <w:pPr>
                              <w:spacing w:after="0" w:line="240" w:lineRule="auto"/>
                              <w:rPr>
                                <w:rFonts w:ascii="Times New Roman" w:eastAsia="Times New Roman" w:hAnsi="Times New Roman" w:cs="Times New Roman"/>
                                <w:color w:val="000000"/>
                                <w:sz w:val="18"/>
                                <w:lang w:eastAsia="en-GB"/>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current discussions it is expected that this task can be completed by 24</w:t>
                      </w:r>
                      <w:r>
                        <w:rPr>
                          <w:rFonts w:ascii="Times New Roman" w:hAnsi="Times New Roman" w:cs="Times New Roman"/>
                          <w:sz w:val="18"/>
                          <w:vertAlign w:val="superscript"/>
                        </w:rPr>
                        <w:t>th</w:t>
                      </w:r>
                      <w:r>
                        <w:rPr>
                          <w:rFonts w:ascii="Times New Roman" w:hAnsi="Times New Roman" w:cs="Times New Roman"/>
                          <w:sz w:val="18"/>
                        </w:rPr>
                        <w:t xml:space="preserve"> May.</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b/>
                          <w:sz w:val="18"/>
                        </w:rPr>
                      </w:pPr>
                      <w:r>
                        <w:rPr>
                          <w:rFonts w:ascii="Times New Roman" w:hAnsi="Times New Roman" w:cs="Times New Roman"/>
                          <w:b/>
                          <w:sz w:val="18"/>
                        </w:rPr>
                        <w:t>Task 2 – [Teams B and C]</w:t>
                      </w:r>
                    </w:p>
                    <w:p w:rsidR="007218F9" w:rsidRDefault="007218F9" w:rsidP="00014FA5">
                      <w:pPr>
                        <w:spacing w:after="0" w:line="240" w:lineRule="auto"/>
                        <w:jc w:val="both"/>
                        <w:rPr>
                          <w:rFonts w:ascii="Times New Roman" w:hAnsi="Times New Roman" w:cs="Times New Roman"/>
                          <w:b/>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This task will be focussed on developing roster proposals for the above groups which incorporate changes to working practices which are in the process of being agreed as part of the recent pay round. Additionally, opportunities to improve the efficiency of training delivery will be investigated.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Background</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As a result of the pay deal currently being concluded, a number of changes to staff working practices are anticipated. One example is a change to the arrangements for rostered training days which will result in an overall reduction of one day to be reallocated as a spare shift. At the same time, there is an opportunity to review the current mechanisms for delivering of training and develop rostering proposals which allow staff to be released in blocks of consecutive days rather than single days spread out over time.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Proposed activities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management to understand detail of current roster patterns and rules and proposed changes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Collate relevant information</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Meeting with your Learning and Development team to assess feasibility of different configurations of training days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Develop revised roster proposals for [Teams B and C] staff (with options)</w:t>
                      </w:r>
                    </w:p>
                    <w:p w:rsidR="007218F9" w:rsidRDefault="007218F9" w:rsidP="00014FA5">
                      <w:pPr>
                        <w:numPr>
                          <w:ilvl w:val="0"/>
                          <w:numId w:val="18"/>
                        </w:numPr>
                        <w:spacing w:after="0" w:line="240" w:lineRule="auto"/>
                        <w:jc w:val="both"/>
                        <w:rPr>
                          <w:rFonts w:ascii="Times New Roman" w:hAnsi="Times New Roman" w:cs="Times New Roman"/>
                          <w:sz w:val="18"/>
                        </w:rPr>
                      </w:pPr>
                      <w:r>
                        <w:rPr>
                          <w:rFonts w:ascii="Times New Roman" w:hAnsi="Times New Roman" w:cs="Times New Roman"/>
                          <w:sz w:val="18"/>
                        </w:rPr>
                        <w:t>Presentation and feedback of proposals and expected benefits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u w:val="single"/>
                        </w:rPr>
                      </w:pPr>
                    </w:p>
                    <w:p w:rsidR="007218F9" w:rsidRDefault="007218F9" w:rsidP="00014FA5">
                      <w:pPr>
                        <w:spacing w:after="0" w:line="240" w:lineRule="auto"/>
                        <w:jc w:val="both"/>
                        <w:rPr>
                          <w:rFonts w:ascii="Times New Roman" w:hAnsi="Times New Roman" w:cs="Times New Roman"/>
                          <w:sz w:val="18"/>
                          <w:u w:val="single"/>
                        </w:rPr>
                      </w:pPr>
                      <w:r>
                        <w:rPr>
                          <w:rFonts w:ascii="Times New Roman" w:hAnsi="Times New Roman" w:cs="Times New Roman"/>
                          <w:sz w:val="18"/>
                          <w:u w:val="single"/>
                        </w:rPr>
                        <w:t>Duration and Costs</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The following costs and durations are estimated for this task:</w:t>
                      </w:r>
                    </w:p>
                    <w:p w:rsidR="007218F9" w:rsidRDefault="007218F9" w:rsidP="00014FA5">
                      <w:pPr>
                        <w:spacing w:after="0" w:line="240" w:lineRule="auto"/>
                        <w:jc w:val="both"/>
                        <w:rPr>
                          <w:sz w:val="18"/>
                        </w:rPr>
                      </w:pPr>
                      <w:r>
                        <w:rPr>
                          <w:sz w:val="18"/>
                        </w:rPr>
                        <w:fldChar w:fldCharType="begin"/>
                      </w:r>
                      <w:r>
                        <w:rPr>
                          <w:sz w:val="18"/>
                        </w:rPr>
                        <w:instrText xml:space="preserve"> LINK Excel.Sheet.12 "C:\\Users\\Chris\\Documents\\Current airports\\HEX\\Rostering May June 13\\Proposal\\HEX proposal resource plan v2.xlsx" Sheet1!R8C1:R12C4 \a \f 4 \h  \* MERGEFORMAT </w:instrText>
                      </w:r>
                      <w:r>
                        <w:rPr>
                          <w:sz w:val="18"/>
                        </w:rPr>
                        <w:fldChar w:fldCharType="separate"/>
                      </w:r>
                    </w:p>
                    <w:tbl>
                      <w:tblPr>
                        <w:tblW w:w="7440" w:type="dxa"/>
                        <w:tblInd w:w="93" w:type="dxa"/>
                        <w:tblLook w:val="04A0" w:firstRow="1" w:lastRow="0" w:firstColumn="1" w:lastColumn="0" w:noHBand="0" w:noVBand="1"/>
                      </w:tblPr>
                      <w:tblGrid>
                        <w:gridCol w:w="2740"/>
                        <w:gridCol w:w="2260"/>
                        <w:gridCol w:w="586"/>
                        <w:gridCol w:w="1900"/>
                      </w:tblGrid>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Task 2</w:t>
                            </w:r>
                          </w:p>
                        </w:tc>
                        <w:tc>
                          <w:tcPr>
                            <w:tcW w:w="2260" w:type="dxa"/>
                            <w:noWrap/>
                            <w:vAlign w:val="bottom"/>
                            <w:hideMark/>
                          </w:tcPr>
                          <w:p w:rsidR="007218F9" w:rsidRDefault="007218F9">
                            <w:pPr>
                              <w:spacing w:after="0" w:line="240" w:lineRule="auto"/>
                              <w:rPr>
                                <w:rFonts w:ascii="Times New Roman" w:eastAsia="Times New Roman" w:hAnsi="Times New Roman" w:cs="Times New Roman"/>
                                <w:b/>
                                <w:bCs/>
                                <w:color w:val="000000"/>
                                <w:sz w:val="18"/>
                                <w:lang w:eastAsia="en-GB"/>
                              </w:rPr>
                            </w:pPr>
                            <w:r>
                              <w:rPr>
                                <w:rFonts w:ascii="Times New Roman" w:eastAsia="Times New Roman" w:hAnsi="Times New Roman" w:cs="Times New Roman"/>
                                <w:b/>
                                <w:bCs/>
                                <w:color w:val="000000"/>
                                <w:sz w:val="18"/>
                                <w:lang w:eastAsia="en-GB"/>
                              </w:rPr>
                              <w:t>[Teams B and C]</w:t>
                            </w:r>
                          </w:p>
                        </w:tc>
                        <w:tc>
                          <w:tcPr>
                            <w:tcW w:w="540" w:type="dxa"/>
                            <w:noWrap/>
                            <w:vAlign w:val="bottom"/>
                            <w:hideMark/>
                          </w:tcPr>
                          <w:p w:rsidR="007218F9" w:rsidRDefault="007218F9">
                            <w:pPr>
                              <w:spacing w:after="0"/>
                              <w:rPr>
                                <w:rFonts w:cs="Times New Roman"/>
                              </w:rPr>
                            </w:pPr>
                          </w:p>
                        </w:tc>
                        <w:tc>
                          <w:tcPr>
                            <w:tcW w:w="1900" w:type="dxa"/>
                            <w:noWrap/>
                            <w:vAlign w:val="bottom"/>
                            <w:hideMark/>
                          </w:tcPr>
                          <w:p w:rsidR="007218F9" w:rsidRDefault="007218F9">
                            <w:pPr>
                              <w:spacing w:after="0"/>
                              <w:rPr>
                                <w:rFonts w:cs="Times New Roman"/>
                              </w:rPr>
                            </w:pPr>
                          </w:p>
                        </w:tc>
                      </w:tr>
                      <w:tr w:rsidR="007218F9">
                        <w:trPr>
                          <w:trHeight w:val="300"/>
                        </w:trPr>
                        <w:tc>
                          <w:tcPr>
                            <w:tcW w:w="27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 </w:t>
                            </w:r>
                          </w:p>
                        </w:tc>
                        <w:tc>
                          <w:tcPr>
                            <w:tcW w:w="226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Rate/ day</w:t>
                            </w:r>
                          </w:p>
                        </w:tc>
                        <w:tc>
                          <w:tcPr>
                            <w:tcW w:w="54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Days</w:t>
                            </w:r>
                          </w:p>
                        </w:tc>
                        <w:tc>
                          <w:tcPr>
                            <w:tcW w:w="1900" w:type="dxa"/>
                            <w:shd w:val="clear" w:color="auto" w:fill="C4D79B"/>
                            <w:noWrap/>
                            <w:vAlign w:val="bottom"/>
                            <w:hideMark/>
                          </w:tcPr>
                          <w:p w:rsidR="007218F9" w:rsidRDefault="007218F9">
                            <w:pPr>
                              <w:spacing w:after="0" w:line="240" w:lineRule="auto"/>
                              <w:rPr>
                                <w:rFonts w:ascii="Times New Roman" w:eastAsia="Times New Roman" w:hAnsi="Times New Roman" w:cs="Times New Roman"/>
                                <w:color w:val="FFFFFF"/>
                                <w:sz w:val="18"/>
                                <w:lang w:eastAsia="en-GB"/>
                              </w:rPr>
                            </w:pPr>
                            <w:r>
                              <w:rPr>
                                <w:rFonts w:ascii="Times New Roman" w:eastAsia="Times New Roman" w:hAnsi="Times New Roman" w:cs="Times New Roman"/>
                                <w:color w:val="FFFFFF"/>
                                <w:sz w:val="18"/>
                                <w:lang w:eastAsia="en-GB"/>
                              </w:rPr>
                              <w:t>Total (excl. VAT)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Principal Consultant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00"/>
                        </w:trPr>
                        <w:tc>
                          <w:tcPr>
                            <w:tcW w:w="274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Roster Analyst</w:t>
                            </w:r>
                          </w:p>
                        </w:tc>
                        <w:tc>
                          <w:tcPr>
                            <w:tcW w:w="2260" w:type="dxa"/>
                            <w:noWrap/>
                            <w:vAlign w:val="bottom"/>
                            <w:hideMark/>
                          </w:tcPr>
                          <w:p w:rsidR="007218F9" w:rsidRDefault="007218F9">
                            <w:pPr>
                              <w:spacing w:after="0" w:line="240" w:lineRule="auto"/>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540" w:type="dxa"/>
                            <w:noWrap/>
                            <w:vAlign w:val="bottom"/>
                            <w:hideMark/>
                          </w:tcPr>
                          <w:p w:rsidR="007218F9" w:rsidRDefault="007218F9">
                            <w:pPr>
                              <w:spacing w:after="0" w:line="240" w:lineRule="auto"/>
                              <w:jc w:val="center"/>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c>
                          <w:tcPr>
                            <w:tcW w:w="1900" w:type="dxa"/>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r w:rsidR="007218F9">
                        <w:trPr>
                          <w:trHeight w:val="315"/>
                        </w:trPr>
                        <w:tc>
                          <w:tcPr>
                            <w:tcW w:w="2740" w:type="dxa"/>
                            <w:noWrap/>
                            <w:vAlign w:val="bottom"/>
                            <w:hideMark/>
                          </w:tcPr>
                          <w:p w:rsidR="007218F9" w:rsidRDefault="007218F9">
                            <w:pPr>
                              <w:spacing w:after="0"/>
                              <w:rPr>
                                <w:rFonts w:cs="Times New Roman"/>
                              </w:rPr>
                            </w:pPr>
                          </w:p>
                        </w:tc>
                        <w:tc>
                          <w:tcPr>
                            <w:tcW w:w="2260" w:type="dxa"/>
                            <w:noWrap/>
                            <w:vAlign w:val="bottom"/>
                            <w:hideMark/>
                          </w:tcPr>
                          <w:p w:rsidR="007218F9" w:rsidRDefault="007218F9">
                            <w:pPr>
                              <w:spacing w:after="0"/>
                              <w:rPr>
                                <w:rFonts w:cs="Times New Roman"/>
                              </w:rPr>
                            </w:pPr>
                          </w:p>
                        </w:tc>
                        <w:tc>
                          <w:tcPr>
                            <w:tcW w:w="540" w:type="dxa"/>
                            <w:noWrap/>
                            <w:vAlign w:val="bottom"/>
                            <w:hideMark/>
                          </w:tcPr>
                          <w:p w:rsidR="007218F9" w:rsidRDefault="007218F9">
                            <w:pPr>
                              <w:spacing w:after="0"/>
                              <w:rPr>
                                <w:rFonts w:cs="Times New Roman"/>
                              </w:rPr>
                            </w:pPr>
                          </w:p>
                        </w:tc>
                        <w:tc>
                          <w:tcPr>
                            <w:tcW w:w="1900" w:type="dxa"/>
                            <w:tcBorders>
                              <w:top w:val="single" w:sz="4" w:space="0" w:color="auto"/>
                              <w:left w:val="nil"/>
                              <w:bottom w:val="double" w:sz="6" w:space="0" w:color="auto"/>
                              <w:right w:val="nil"/>
                            </w:tcBorders>
                            <w:noWrap/>
                            <w:vAlign w:val="bottom"/>
                            <w:hideMark/>
                          </w:tcPr>
                          <w:p w:rsidR="007218F9" w:rsidRDefault="007218F9">
                            <w:pPr>
                              <w:spacing w:after="0" w:line="240" w:lineRule="auto"/>
                              <w:jc w:val="right"/>
                              <w:rPr>
                                <w:rFonts w:ascii="Times New Roman" w:eastAsia="Times New Roman" w:hAnsi="Times New Roman" w:cs="Times New Roman"/>
                                <w:color w:val="000000"/>
                                <w:sz w:val="18"/>
                                <w:lang w:eastAsia="en-GB"/>
                              </w:rPr>
                            </w:pPr>
                            <w:r>
                              <w:rPr>
                                <w:rFonts w:ascii="Times New Roman" w:eastAsia="Times New Roman" w:hAnsi="Times New Roman" w:cs="Times New Roman"/>
                                <w:color w:val="000000"/>
                                <w:sz w:val="18"/>
                                <w:lang w:eastAsia="en-GB"/>
                              </w:rPr>
                              <w:t>[£]</w:t>
                            </w:r>
                          </w:p>
                        </w:tc>
                      </w:tr>
                    </w:tbl>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fldChar w:fldCharType="end"/>
                      </w: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Based on our recent discussions, it is anticipated that this work will be completed by the end of June 2013.</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All work will be carried out at your office locations and remotely in our offices as appropriate. It is assumed that full access will be provided to relevant personnel and information in electronic format to ensure efficient delivery of these tasks. We are, of course, happy to sign any appropriate confidentiality or non-disclosure agreement that your business may require.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Work will be delivered under the terms of our standard consultancy agreement or another similar contract form of your choice.</w:t>
                      </w:r>
                    </w:p>
                    <w:p w:rsidR="007218F9" w:rsidRDefault="007218F9" w:rsidP="00014FA5">
                      <w:pPr>
                        <w:spacing w:after="0" w:line="240" w:lineRule="auto"/>
                        <w:jc w:val="both"/>
                        <w:rPr>
                          <w:rFonts w:ascii="Times New Roman" w:hAnsi="Times New Roman" w:cs="Times New Roman"/>
                          <w:sz w:val="18"/>
                        </w:rPr>
                      </w:pPr>
                    </w:p>
                    <w:p w:rsidR="007218F9" w:rsidRDefault="007218F9" w:rsidP="00014FA5">
                      <w:pPr>
                        <w:spacing w:after="0" w:line="240" w:lineRule="auto"/>
                        <w:jc w:val="both"/>
                        <w:rPr>
                          <w:rFonts w:ascii="Times New Roman" w:hAnsi="Times New Roman" w:cs="Times New Roman"/>
                          <w:sz w:val="18"/>
                        </w:rPr>
                      </w:pPr>
                      <w:r>
                        <w:rPr>
                          <w:rFonts w:ascii="Times New Roman" w:hAnsi="Times New Roman" w:cs="Times New Roman"/>
                          <w:sz w:val="18"/>
                        </w:rPr>
                        <w:t>I trust this proposal now fully captures your requirements and can form a basis for us to proceed with the Task 1 and Task 2 work agreed.</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Yours sincerely,</w:t>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noProof/>
                          <w:sz w:val="20"/>
                          <w:szCs w:val="20"/>
                          <w:lang w:eastAsia="en-GB"/>
                        </w:rPr>
                        <w:drawing>
                          <wp:inline distT="0" distB="0" distL="0" distR="0" wp14:anchorId="44CB98E6" wp14:editId="51B58FD6">
                            <wp:extent cx="1958340" cy="819785"/>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8340" cy="819785"/>
                                    </a:xfrm>
                                    <a:prstGeom prst="rect">
                                      <a:avLst/>
                                    </a:prstGeom>
                                    <a:noFill/>
                                    <a:ln>
                                      <a:noFill/>
                                    </a:ln>
                                  </pic:spPr>
                                </pic:pic>
                              </a:graphicData>
                            </a:graphic>
                          </wp:inline>
                        </w:drawing>
                      </w:r>
                    </w:p>
                    <w:p w:rsidR="007218F9" w:rsidRDefault="007218F9" w:rsidP="00014FA5">
                      <w:pPr>
                        <w:spacing w:after="0" w:line="240" w:lineRule="auto"/>
                        <w:rPr>
                          <w:rFonts w:ascii="Times New Roman" w:hAnsi="Times New Roman" w:cs="Times New Roman"/>
                          <w:sz w:val="18"/>
                        </w:rPr>
                      </w:pP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C.M. Knatt</w:t>
                      </w:r>
                    </w:p>
                    <w:p w:rsidR="007218F9" w:rsidRDefault="007218F9" w:rsidP="00014FA5">
                      <w:pPr>
                        <w:spacing w:after="0" w:line="240" w:lineRule="auto"/>
                        <w:rPr>
                          <w:rFonts w:ascii="Times New Roman" w:hAnsi="Times New Roman" w:cs="Times New Roman"/>
                          <w:sz w:val="18"/>
                        </w:rPr>
                      </w:pPr>
                      <w:r>
                        <w:rPr>
                          <w:rFonts w:ascii="Times New Roman" w:hAnsi="Times New Roman" w:cs="Times New Roman"/>
                          <w:sz w:val="18"/>
                        </w:rPr>
                        <w:t>Director – Knatt Consulting Ltd</w:t>
                      </w:r>
                    </w:p>
                    <w:p w:rsidR="007218F9" w:rsidRDefault="007218F9" w:rsidP="00014FA5">
                      <w:pPr>
                        <w:rPr>
                          <w:sz w:val="18"/>
                        </w:rPr>
                      </w:pPr>
                    </w:p>
                  </w:txbxContent>
                </v:textbox>
              </v:shape>
            </w:pict>
          </mc:Fallback>
        </mc:AlternateContent>
      </w: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pPr>
    </w:p>
    <w:p w:rsidR="00014FA5" w:rsidRDefault="00014FA5" w:rsidP="00014FA5">
      <w:pPr>
        <w:pStyle w:val="NoSpacing"/>
        <w:rPr>
          <w:b/>
        </w:rPr>
      </w:pPr>
      <w:r>
        <w:rPr>
          <w:b/>
        </w:rPr>
        <w:t>Document 2 – Roster (TRN Team A v01 280513.docx)</w:t>
      </w:r>
      <w:r>
        <w:rPr>
          <w:noProof/>
          <w:lang w:eastAsia="en-GB"/>
        </w:rPr>
        <w:t xml:space="preserve"> </w:t>
      </w:r>
    </w:p>
    <w:p w:rsidR="00014FA5" w:rsidRDefault="00014FA5" w:rsidP="00014FA5">
      <w:pPr>
        <w:pStyle w:val="NoSpacing"/>
      </w:pPr>
    </w:p>
    <w:p w:rsidR="00014FA5" w:rsidRDefault="00014FA5" w:rsidP="00014FA5">
      <w:r>
        <w:br w:type="page"/>
      </w:r>
    </w:p>
    <w:p w:rsidR="00E350B0" w:rsidRDefault="00A94FAF" w:rsidP="00EC7BB6">
      <w:pPr>
        <w:pStyle w:val="Heading3"/>
      </w:pPr>
      <w:bookmarkStart w:id="87" w:name="_Toc383429434"/>
      <w:r>
        <w:rPr>
          <w:noProof/>
          <w:lang w:eastAsia="en-GB"/>
        </w:rPr>
        <w:lastRenderedPageBreak/>
        <w:drawing>
          <wp:anchor distT="0" distB="0" distL="114300" distR="114300" simplePos="0" relativeHeight="251703808" behindDoc="0" locked="0" layoutInCell="1" allowOverlap="1" wp14:anchorId="54D2AB38" wp14:editId="30FF7277">
            <wp:simplePos x="0" y="0"/>
            <wp:positionH relativeFrom="column">
              <wp:posOffset>-3392805</wp:posOffset>
            </wp:positionH>
            <wp:positionV relativeFrom="paragraph">
              <wp:posOffset>3528060</wp:posOffset>
            </wp:positionV>
            <wp:extent cx="8773795" cy="2153920"/>
            <wp:effectExtent l="0" t="4762" r="3492" b="3493"/>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rot="5400000">
                      <a:off x="0" y="0"/>
                      <a:ext cx="8773795" cy="215392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Document 2 - </w:t>
      </w:r>
      <w:r w:rsidRPr="00A94FAF">
        <w:t>TRN Team A v01 280513.xlsx</w:t>
      </w:r>
      <w:bookmarkEnd w:id="87"/>
      <w:r w:rsidRPr="00A94FAF">
        <w:t xml:space="preserve"> </w:t>
      </w:r>
      <w:r w:rsidR="00E350B0">
        <w:br w:type="page"/>
      </w:r>
    </w:p>
    <w:p w:rsidR="00586A57" w:rsidRDefault="00586A57" w:rsidP="00E350B0">
      <w:pPr>
        <w:pStyle w:val="Title"/>
        <w:sectPr w:rsidR="00586A57" w:rsidSect="00586A57">
          <w:footerReference w:type="default" r:id="rId94"/>
          <w:type w:val="continuous"/>
          <w:pgSz w:w="11906" w:h="16838"/>
          <w:pgMar w:top="1440" w:right="1440" w:bottom="1440" w:left="1440" w:header="708" w:footer="708" w:gutter="0"/>
          <w:cols w:space="708"/>
          <w:docGrid w:linePitch="360"/>
        </w:sectPr>
      </w:pPr>
    </w:p>
    <w:p w:rsidR="00E350B0" w:rsidRPr="00EC7BB6" w:rsidRDefault="00E350B0" w:rsidP="00EC7BB6">
      <w:pPr>
        <w:pStyle w:val="Heading1"/>
        <w:rPr>
          <w:sz w:val="36"/>
        </w:rPr>
      </w:pPr>
      <w:bookmarkStart w:id="88" w:name="_Toc383429435"/>
      <w:r w:rsidRPr="00EC7BB6">
        <w:rPr>
          <w:sz w:val="36"/>
        </w:rPr>
        <w:lastRenderedPageBreak/>
        <w:t>Appendix B – program listing</w:t>
      </w:r>
      <w:bookmarkEnd w:id="88"/>
    </w:p>
    <w:p w:rsidR="00E350B0" w:rsidRDefault="00E350B0" w:rsidP="00E350B0">
      <w:pPr>
        <w:pStyle w:val="NoSpacing"/>
      </w:pPr>
      <w:r>
        <w:t xml:space="preserve">This section contains the real code from a version of the roster solution. It is listed in the order that it appears in </w:t>
      </w:r>
      <w:r w:rsidR="001F3EA2">
        <w:t xml:space="preserve">the </w:t>
      </w:r>
      <w:r>
        <w:t>Visual Basic</w:t>
      </w:r>
      <w:r w:rsidR="001F3EA2">
        <w:t xml:space="preserve"> project</w:t>
      </w:r>
      <w:r>
        <w:t>.</w:t>
      </w:r>
    </w:p>
    <w:p w:rsidR="00E350B0" w:rsidRDefault="00E350B0" w:rsidP="00E350B0">
      <w:pPr>
        <w:pStyle w:val="NoSpacing"/>
      </w:pPr>
    </w:p>
    <w:p w:rsidR="00A94FAF" w:rsidRPr="00A94FAF" w:rsidRDefault="00A94FAF" w:rsidP="00EC7BB6">
      <w:pPr>
        <w:pStyle w:val="Heading3"/>
      </w:pPr>
      <w:bookmarkStart w:id="89" w:name="_Toc383429436"/>
      <w:r>
        <w:t>createCustomShifts1.vb</w:t>
      </w:r>
      <w:bookmarkEnd w:id="89"/>
    </w:p>
    <w:p w:rsidR="00E350B0" w:rsidRDefault="00E350B0" w:rsidP="00E350B0">
      <w:pPr>
        <w:pStyle w:val="NoSpacing"/>
      </w:pPr>
      <w:proofErr w:type="gramStart"/>
      <w:r>
        <w:t>createCustomShifts1.vb</w:t>
      </w:r>
      <w:proofErr w:type="gramEnd"/>
      <w:r>
        <w:t xml:space="preserve"> contains the code behind the form shown below. It allows the user to enter a custom shift pattern using checkbox elemen</w:t>
      </w:r>
      <w:r w:rsidR="001F3EA2">
        <w:t>ts.</w:t>
      </w:r>
    </w:p>
    <w:p w:rsidR="00E350B0" w:rsidRDefault="00E350B0" w:rsidP="00E350B0">
      <w:pPr>
        <w:pStyle w:val="NoSpacing"/>
      </w:pPr>
    </w:p>
    <w:p w:rsidR="00E350B0" w:rsidRDefault="00E350B0" w:rsidP="00E350B0">
      <w:pPr>
        <w:pStyle w:val="NoSpacing"/>
      </w:pPr>
      <w:r>
        <w:rPr>
          <w:noProof/>
          <w:lang w:eastAsia="en-GB"/>
        </w:rPr>
        <w:drawing>
          <wp:inline distT="0" distB="0" distL="0" distR="0" wp14:anchorId="52D70104" wp14:editId="1D4EE2BA">
            <wp:extent cx="4089291" cy="36576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093702" cy="3661546"/>
                    </a:xfrm>
                    <a:prstGeom prst="rect">
                      <a:avLst/>
                    </a:prstGeom>
                  </pic:spPr>
                </pic:pic>
              </a:graphicData>
            </a:graphic>
          </wp:inline>
        </w:drawing>
      </w:r>
    </w:p>
    <w:p w:rsidR="00E350B0" w:rsidRDefault="00E350B0" w:rsidP="00E350B0">
      <w:pPr>
        <w:pStyle w:val="NoSpacing"/>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Public</w:t>
      </w:r>
      <w:r w:rsidRPr="00E945AB">
        <w:rPr>
          <w:rFonts w:ascii="Consolas" w:hAnsi="Consolas" w:cs="Consolas"/>
          <w:sz w:val="18"/>
          <w:szCs w:val="18"/>
        </w:rPr>
        <w:t xml:space="preserve"> </w:t>
      </w:r>
      <w:r w:rsidRPr="00E945AB">
        <w:rPr>
          <w:rFonts w:ascii="Consolas" w:hAnsi="Consolas" w:cs="Consolas"/>
          <w:color w:val="0000FF"/>
          <w:sz w:val="18"/>
          <w:szCs w:val="18"/>
        </w:rPr>
        <w:t>Class</w:t>
      </w:r>
      <w:r w:rsidRPr="00E945AB">
        <w:rPr>
          <w:rFonts w:ascii="Consolas" w:hAnsi="Consolas" w:cs="Consolas"/>
          <w:sz w:val="18"/>
          <w:szCs w:val="18"/>
        </w:rPr>
        <w:t xml:space="preserve"> </w:t>
      </w:r>
      <w:r w:rsidRPr="00E945AB">
        <w:rPr>
          <w:rFonts w:ascii="Consolas" w:hAnsi="Consolas" w:cs="Consolas"/>
          <w:color w:val="2B91AF"/>
          <w:sz w:val="18"/>
          <w:szCs w:val="18"/>
        </w:rPr>
        <w:t>createCustomShifts1</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this</w:t>
      </w:r>
      <w:proofErr w:type="gramEnd"/>
      <w:r w:rsidRPr="00E945AB">
        <w:rPr>
          <w:rFonts w:ascii="Consolas" w:hAnsi="Consolas" w:cs="Consolas"/>
          <w:color w:val="008000"/>
          <w:sz w:val="18"/>
          <w:szCs w:val="18"/>
        </w:rPr>
        <w:t xml:space="preserve"> form is for the entry of a custom shift pattern</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selectAllButton_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selectAllButton.Click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select</w:t>
      </w:r>
      <w:proofErr w:type="gramEnd"/>
      <w:r w:rsidRPr="00E945AB">
        <w:rPr>
          <w:rFonts w:ascii="Consolas" w:hAnsi="Consolas" w:cs="Consolas"/>
          <w:color w:val="008000"/>
          <w:sz w:val="18"/>
          <w:szCs w:val="18"/>
        </w:rPr>
        <w:t xml:space="preserve"> all checkboxes and check them</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w:t>
      </w:r>
      <w:r w:rsidRPr="00E945AB">
        <w:rPr>
          <w:rFonts w:ascii="Consolas" w:hAnsi="Consolas" w:cs="Consolas"/>
          <w:color w:val="0000FF"/>
          <w:sz w:val="18"/>
          <w:szCs w:val="18"/>
        </w:rPr>
        <w:t>Each</w:t>
      </w:r>
      <w:r w:rsidRPr="00E945AB">
        <w:rPr>
          <w:rFonts w:ascii="Consolas" w:hAnsi="Consolas" w:cs="Consolas"/>
          <w:sz w:val="18"/>
          <w:szCs w:val="18"/>
        </w:rPr>
        <w:t xml:space="preserve"> ctrl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Control</w:t>
      </w: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In</w:t>
      </w:r>
      <w:proofErr w:type="gramEnd"/>
      <w:r w:rsidRPr="00E945AB">
        <w:rPr>
          <w:rFonts w:ascii="Consolas" w:hAnsi="Consolas" w:cs="Consolas"/>
          <w:sz w:val="18"/>
          <w:szCs w:val="18"/>
        </w:rPr>
        <w:t xml:space="preserve"> </w:t>
      </w:r>
      <w:r w:rsidRPr="00E945AB">
        <w:rPr>
          <w:rFonts w:ascii="Consolas" w:hAnsi="Consolas" w:cs="Consolas"/>
          <w:color w:val="0000FF"/>
          <w:sz w:val="18"/>
          <w:szCs w:val="18"/>
        </w:rPr>
        <w:t>Me</w:t>
      </w:r>
      <w:r w:rsidRPr="00E945AB">
        <w:rPr>
          <w:rFonts w:ascii="Consolas" w:hAnsi="Consolas" w:cs="Consolas"/>
          <w:sz w:val="18"/>
          <w:szCs w:val="18"/>
        </w:rPr>
        <w:t>.Controls</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ctrl </w:t>
      </w:r>
      <w:proofErr w:type="gramStart"/>
      <w:r w:rsidRPr="00E945AB">
        <w:rPr>
          <w:rFonts w:ascii="Consolas" w:hAnsi="Consolas" w:cs="Consolas"/>
          <w:color w:val="0000FF"/>
          <w:sz w:val="18"/>
          <w:szCs w:val="18"/>
        </w:rPr>
        <w:t>Is</w:t>
      </w:r>
      <w:proofErr w:type="gramEnd"/>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ctrl, </w:t>
      </w:r>
      <w:r w:rsidRPr="00E945AB">
        <w:rPr>
          <w:rFonts w:ascii="Consolas" w:hAnsi="Consolas" w:cs="Consolas"/>
          <w:color w:val="2B91AF"/>
          <w:sz w:val="18"/>
          <w:szCs w:val="18"/>
        </w:rPr>
        <w:t>CheckBox</w:t>
      </w:r>
      <w:r w:rsidRPr="00E945AB">
        <w:rPr>
          <w:rFonts w:ascii="Consolas" w:hAnsi="Consolas" w:cs="Consolas"/>
          <w:sz w:val="18"/>
          <w:szCs w:val="18"/>
        </w:rPr>
        <w:t xml:space="preserve">).Checked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disable</w:t>
      </w:r>
      <w:proofErr w:type="gramEnd"/>
      <w:r w:rsidRPr="00E945AB">
        <w:rPr>
          <w:rFonts w:ascii="Consolas" w:hAnsi="Consolas" w:cs="Consolas"/>
          <w:color w:val="008000"/>
          <w:sz w:val="18"/>
          <w:szCs w:val="18"/>
        </w:rPr>
        <w:t xml:space="preserve"> the select all button and enable the deselect all button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selectAllButton.Enabled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color w:val="0000FF"/>
          <w:sz w:val="18"/>
          <w:szCs w:val="18"/>
        </w:rPr>
      </w:pPr>
      <w:r w:rsidRPr="00E945AB">
        <w:rPr>
          <w:rFonts w:ascii="Consolas" w:hAnsi="Consolas" w:cs="Consolas"/>
          <w:sz w:val="18"/>
          <w:szCs w:val="18"/>
        </w:rPr>
        <w:t xml:space="preserve">        deselectAllButton.Enabled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deselectAllButton_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deselectAllButton.Click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select</w:t>
      </w:r>
      <w:proofErr w:type="gramEnd"/>
      <w:r w:rsidRPr="00E945AB">
        <w:rPr>
          <w:rFonts w:ascii="Consolas" w:hAnsi="Consolas" w:cs="Consolas"/>
          <w:color w:val="008000"/>
          <w:sz w:val="18"/>
          <w:szCs w:val="18"/>
        </w:rPr>
        <w:t xml:space="preserve"> all checkboxes and uncheck them</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lastRenderedPageBreak/>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w:t>
      </w:r>
      <w:r w:rsidRPr="00E945AB">
        <w:rPr>
          <w:rFonts w:ascii="Consolas" w:hAnsi="Consolas" w:cs="Consolas"/>
          <w:color w:val="0000FF"/>
          <w:sz w:val="18"/>
          <w:szCs w:val="18"/>
        </w:rPr>
        <w:t>Each</w:t>
      </w:r>
      <w:r w:rsidRPr="00E945AB">
        <w:rPr>
          <w:rFonts w:ascii="Consolas" w:hAnsi="Consolas" w:cs="Consolas"/>
          <w:sz w:val="18"/>
          <w:szCs w:val="18"/>
        </w:rPr>
        <w:t xml:space="preserve"> ctrl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Control</w:t>
      </w: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In</w:t>
      </w:r>
      <w:proofErr w:type="gramEnd"/>
      <w:r w:rsidRPr="00E945AB">
        <w:rPr>
          <w:rFonts w:ascii="Consolas" w:hAnsi="Consolas" w:cs="Consolas"/>
          <w:sz w:val="18"/>
          <w:szCs w:val="18"/>
        </w:rPr>
        <w:t xml:space="preserve"> </w:t>
      </w:r>
      <w:r w:rsidRPr="00E945AB">
        <w:rPr>
          <w:rFonts w:ascii="Consolas" w:hAnsi="Consolas" w:cs="Consolas"/>
          <w:color w:val="0000FF"/>
          <w:sz w:val="18"/>
          <w:szCs w:val="18"/>
        </w:rPr>
        <w:t>Me</w:t>
      </w:r>
      <w:r w:rsidRPr="00E945AB">
        <w:rPr>
          <w:rFonts w:ascii="Consolas" w:hAnsi="Consolas" w:cs="Consolas"/>
          <w:sz w:val="18"/>
          <w:szCs w:val="18"/>
        </w:rPr>
        <w:t>.Controls</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ctrl </w:t>
      </w:r>
      <w:proofErr w:type="gramStart"/>
      <w:r w:rsidRPr="00E945AB">
        <w:rPr>
          <w:rFonts w:ascii="Consolas" w:hAnsi="Consolas" w:cs="Consolas"/>
          <w:color w:val="0000FF"/>
          <w:sz w:val="18"/>
          <w:szCs w:val="18"/>
        </w:rPr>
        <w:t>Is</w:t>
      </w:r>
      <w:proofErr w:type="gramEnd"/>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ctrl, </w:t>
      </w:r>
      <w:r w:rsidRPr="00E945AB">
        <w:rPr>
          <w:rFonts w:ascii="Consolas" w:hAnsi="Consolas" w:cs="Consolas"/>
          <w:color w:val="2B91AF"/>
          <w:sz w:val="18"/>
          <w:szCs w:val="18"/>
        </w:rPr>
        <w:t>CheckBox</w:t>
      </w:r>
      <w:r w:rsidRPr="00E945AB">
        <w:rPr>
          <w:rFonts w:ascii="Consolas" w:hAnsi="Consolas" w:cs="Consolas"/>
          <w:sz w:val="18"/>
          <w:szCs w:val="18"/>
        </w:rPr>
        <w:t xml:space="preserve">).Checked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disable</w:t>
      </w:r>
      <w:proofErr w:type="gramEnd"/>
      <w:r w:rsidRPr="00E945AB">
        <w:rPr>
          <w:rFonts w:ascii="Consolas" w:hAnsi="Consolas" w:cs="Consolas"/>
          <w:color w:val="008000"/>
          <w:sz w:val="18"/>
          <w:szCs w:val="18"/>
        </w:rPr>
        <w:t xml:space="preserve"> the deselect all button and enable the select all button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deselectAllButton.Enabled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selectAllButton.Enabled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closeButton_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closeButton.Click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Call</w:t>
      </w:r>
      <w:r w:rsidRPr="00E945AB">
        <w:rPr>
          <w:rFonts w:ascii="Consolas" w:hAnsi="Consolas" w:cs="Consolas"/>
          <w:sz w:val="18"/>
          <w:szCs w:val="18"/>
        </w:rPr>
        <w:t xml:space="preserve"> </w:t>
      </w:r>
      <w:proofErr w:type="gramStart"/>
      <w:r w:rsidRPr="00E945AB">
        <w:rPr>
          <w:rFonts w:ascii="Consolas" w:hAnsi="Consolas" w:cs="Consolas"/>
          <w:sz w:val="18"/>
          <w:szCs w:val="18"/>
        </w:rPr>
        <w:t>toExit(</w:t>
      </w:r>
      <w:proofErr w:type="gramEnd"/>
      <w:r w:rsidRPr="00E945AB">
        <w:rPr>
          <w:rFonts w:ascii="Consolas" w:hAnsi="Consolas" w:cs="Consolas"/>
          <w:sz w:val="18"/>
          <w:szCs w:val="18"/>
        </w:rPr>
        <w:t xml:space="preserve">) </w:t>
      </w:r>
      <w:r w:rsidRPr="00E945AB">
        <w:rPr>
          <w:rFonts w:ascii="Consolas" w:hAnsi="Consolas" w:cs="Consolas"/>
          <w:color w:val="008000"/>
          <w:sz w:val="18"/>
          <w:szCs w:val="18"/>
        </w:rPr>
        <w:t>'check if user wishes to quit</w:t>
      </w:r>
    </w:p>
    <w:p w:rsidR="00E350B0" w:rsidRPr="00E945AB" w:rsidRDefault="00E350B0" w:rsidP="00E350B0">
      <w:pPr>
        <w:autoSpaceDE w:val="0"/>
        <w:autoSpaceDN w:val="0"/>
        <w:adjustRightInd w:val="0"/>
        <w:spacing w:after="0" w:line="240" w:lineRule="auto"/>
        <w:rPr>
          <w:rFonts w:ascii="Consolas" w:hAnsi="Consolas" w:cs="Consolas"/>
          <w:color w:val="0000FF"/>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Public</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w:t>
      </w:r>
      <w:proofErr w:type="gramStart"/>
      <w:r w:rsidRPr="00E945AB">
        <w:rPr>
          <w:rFonts w:ascii="Consolas" w:hAnsi="Consolas" w:cs="Consolas"/>
          <w:sz w:val="18"/>
          <w:szCs w:val="18"/>
        </w:rPr>
        <w:t>toExit()</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exitResponse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Integer</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exitResponse</w:t>
      </w:r>
      <w:proofErr w:type="gramEnd"/>
      <w:r w:rsidRPr="00E945AB">
        <w:rPr>
          <w:rFonts w:ascii="Consolas" w:hAnsi="Consolas" w:cs="Consolas"/>
          <w:sz w:val="18"/>
          <w:szCs w:val="18"/>
        </w:rPr>
        <w:t xml:space="preserve"> = MsgBox(</w:t>
      </w:r>
      <w:r w:rsidRPr="00E945AB">
        <w:rPr>
          <w:rFonts w:ascii="Consolas" w:hAnsi="Consolas" w:cs="Consolas"/>
          <w:color w:val="A31515"/>
          <w:sz w:val="18"/>
          <w:szCs w:val="18"/>
        </w:rPr>
        <w:t>"Are you sure that you wish to cancel entering custom shifts?"</w:t>
      </w:r>
      <w:r w:rsidRPr="00E945AB">
        <w:rPr>
          <w:rFonts w:ascii="Consolas" w:hAnsi="Consolas" w:cs="Consolas"/>
          <w:sz w:val="18"/>
          <w:szCs w:val="18"/>
        </w:rPr>
        <w:t xml:space="preserve">, </w:t>
      </w:r>
      <w:r w:rsidRPr="00E945AB">
        <w:rPr>
          <w:rFonts w:ascii="Consolas" w:hAnsi="Consolas" w:cs="Consolas"/>
          <w:color w:val="2B91AF"/>
          <w:sz w:val="18"/>
          <w:szCs w:val="18"/>
        </w:rPr>
        <w:t>MsgBoxStyle</w:t>
      </w:r>
      <w:r w:rsidRPr="00E945AB">
        <w:rPr>
          <w:rFonts w:ascii="Consolas" w:hAnsi="Consolas" w:cs="Consolas"/>
          <w:sz w:val="18"/>
          <w:szCs w:val="18"/>
        </w:rPr>
        <w:t xml:space="preserve">.YesNo + vbQuestion, </w:t>
      </w:r>
      <w:r w:rsidRPr="00E945AB">
        <w:rPr>
          <w:rFonts w:ascii="Consolas" w:hAnsi="Consolas" w:cs="Consolas"/>
          <w:color w:val="A31515"/>
          <w:sz w:val="18"/>
          <w:szCs w:val="18"/>
        </w:rPr>
        <w:t>"Enter custom shifts"</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exitResponse = vbYes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Me</w:t>
      </w:r>
      <w:r w:rsidRPr="00E945AB">
        <w:rPr>
          <w:rFonts w:ascii="Consolas" w:hAnsi="Consolas" w:cs="Consolas"/>
          <w:sz w:val="18"/>
          <w:szCs w:val="18"/>
        </w:rPr>
        <w:t>.Close()</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stop</w:t>
      </w:r>
      <w:proofErr w:type="gramEnd"/>
      <w:r w:rsidRPr="00E945AB">
        <w:rPr>
          <w:rFonts w:ascii="Consolas" w:hAnsi="Consolas" w:cs="Consolas"/>
          <w:color w:val="008000"/>
          <w:sz w:val="18"/>
          <w:szCs w:val="18"/>
        </w:rPr>
        <w:t xml:space="preserve"> custom shift pattern use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 xml:space="preserve">.useCustomShifts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createRoster1.useCustomShiftsCheckBox.Checked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nextButton_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nextButton.Click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clearCustomShifts(</w:t>
      </w:r>
      <w:proofErr w:type="gramEnd"/>
      <w:r w:rsidRPr="00E945AB">
        <w:rPr>
          <w:rFonts w:ascii="Consolas" w:hAnsi="Consolas" w:cs="Consolas"/>
          <w:color w:val="2B91AF"/>
          <w:sz w:val="18"/>
          <w:szCs w:val="18"/>
        </w:rPr>
        <w:t>globalVariables</w:t>
      </w:r>
      <w:r w:rsidRPr="00E945AB">
        <w:rPr>
          <w:rFonts w:ascii="Consolas" w:hAnsi="Consolas" w:cs="Consolas"/>
          <w:sz w:val="18"/>
          <w:szCs w:val="18"/>
        </w:rPr>
        <w:t xml:space="preserve">.customShifts) </w:t>
      </w:r>
      <w:r w:rsidRPr="00E945AB">
        <w:rPr>
          <w:rFonts w:ascii="Consolas" w:hAnsi="Consolas" w:cs="Consolas"/>
          <w:color w:val="008000"/>
          <w:sz w:val="18"/>
          <w:szCs w:val="18"/>
        </w:rPr>
        <w:t>'reset the custom shifts array each time the user saves a new set of shifts</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Control</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employees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Integer</w:t>
      </w:r>
      <w:r w:rsidRPr="00E945AB">
        <w:rPr>
          <w:rFonts w:ascii="Consolas" w:hAnsi="Consolas" w:cs="Consolas"/>
          <w:sz w:val="18"/>
          <w:szCs w:val="18"/>
        </w:rPr>
        <w:t xml:space="preserve"> = 1 </w:t>
      </w:r>
      <w:r w:rsidRPr="00E945AB">
        <w:rPr>
          <w:rFonts w:ascii="Consolas" w:hAnsi="Consolas" w:cs="Consolas"/>
          <w:color w:val="0000FF"/>
          <w:sz w:val="18"/>
          <w:szCs w:val="18"/>
        </w:rPr>
        <w:t>To</w:t>
      </w:r>
      <w:r w:rsidRPr="00E945AB">
        <w:rPr>
          <w:rFonts w:ascii="Consolas" w:hAnsi="Consolas" w:cs="Consolas"/>
          <w:sz w:val="18"/>
          <w:szCs w:val="18"/>
        </w:rPr>
        <w:t xml:space="preserve"> 8</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j </w:t>
      </w:r>
      <w:proofErr w:type="gramStart"/>
      <w:r w:rsidRPr="00E945AB">
        <w:rPr>
          <w:rFonts w:ascii="Consolas" w:hAnsi="Consolas" w:cs="Consolas"/>
          <w:color w:val="0000FF"/>
          <w:sz w:val="18"/>
          <w:szCs w:val="18"/>
        </w:rPr>
        <w:t>As</w:t>
      </w:r>
      <w:proofErr w:type="gramEnd"/>
      <w:r w:rsidRPr="00E945AB">
        <w:rPr>
          <w:rFonts w:ascii="Consolas" w:hAnsi="Consolas" w:cs="Consolas"/>
          <w:sz w:val="18"/>
          <w:szCs w:val="18"/>
        </w:rPr>
        <w:t xml:space="preserve"> </w:t>
      </w:r>
      <w:r w:rsidRPr="00E945AB">
        <w:rPr>
          <w:rFonts w:ascii="Consolas" w:hAnsi="Consolas" w:cs="Consolas"/>
          <w:color w:val="0000FF"/>
          <w:sz w:val="18"/>
          <w:szCs w:val="18"/>
        </w:rPr>
        <w:t>Integer</w:t>
      </w:r>
      <w:r w:rsidRPr="00E945AB">
        <w:rPr>
          <w:rFonts w:ascii="Consolas" w:hAnsi="Consolas" w:cs="Consolas"/>
          <w:sz w:val="18"/>
          <w:szCs w:val="18"/>
        </w:rPr>
        <w:t xml:space="preserve"> = 1 </w:t>
      </w:r>
      <w:r w:rsidRPr="00E945AB">
        <w:rPr>
          <w:rFonts w:ascii="Consolas" w:hAnsi="Consolas" w:cs="Consolas"/>
          <w:color w:val="0000FF"/>
          <w:sz w:val="18"/>
          <w:szCs w:val="18"/>
        </w:rPr>
        <w:t>To</w:t>
      </w:r>
      <w:r w:rsidRPr="00E945AB">
        <w:rPr>
          <w:rFonts w:ascii="Consolas" w:hAnsi="Consolas" w:cs="Consolas"/>
          <w:sz w:val="18"/>
          <w:szCs w:val="18"/>
        </w:rPr>
        <w:t xml:space="preserve"> 2</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Me</w:t>
      </w:r>
      <w:r w:rsidRPr="00E945AB">
        <w:rPr>
          <w:rFonts w:ascii="Consolas" w:hAnsi="Consolas" w:cs="Consolas"/>
          <w:sz w:val="18"/>
          <w:szCs w:val="18"/>
        </w:rPr>
        <w:t>.Controls.Find(</w:t>
      </w:r>
      <w:r w:rsidRPr="00E945AB">
        <w:rPr>
          <w:rFonts w:ascii="Consolas" w:hAnsi="Consolas" w:cs="Consolas"/>
          <w:color w:val="A31515"/>
          <w:sz w:val="18"/>
          <w:szCs w:val="18"/>
        </w:rPr>
        <w:t>"emp"</w:t>
      </w:r>
      <w:r w:rsidRPr="00E945AB">
        <w:rPr>
          <w:rFonts w:ascii="Consolas" w:hAnsi="Consolas" w:cs="Consolas"/>
          <w:sz w:val="18"/>
          <w:szCs w:val="18"/>
        </w:rPr>
        <w:t xml:space="preserve"> &amp; employees &amp; </w:t>
      </w:r>
      <w:r w:rsidRPr="00E945AB">
        <w:rPr>
          <w:rFonts w:ascii="Consolas" w:hAnsi="Consolas" w:cs="Consolas"/>
          <w:color w:val="A31515"/>
          <w:sz w:val="18"/>
          <w:szCs w:val="18"/>
        </w:rPr>
        <w:t>"E"</w:t>
      </w:r>
      <w:r w:rsidRPr="00E945AB">
        <w:rPr>
          <w:rFonts w:ascii="Consolas" w:hAnsi="Consolas" w:cs="Consolas"/>
          <w:sz w:val="18"/>
          <w:szCs w:val="18"/>
        </w:rPr>
        <w:t xml:space="preserve"> &amp; j &amp; </w:t>
      </w:r>
      <w:r w:rsidRPr="00E945AB">
        <w:rPr>
          <w:rFonts w:ascii="Consolas" w:hAnsi="Consolas" w:cs="Consolas"/>
          <w:color w:val="A31515"/>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True</w:t>
      </w:r>
      <w:r w:rsidRPr="00E945AB">
        <w:rPr>
          <w:rFonts w:ascii="Consolas" w:hAnsi="Consolas" w:cs="Consolas"/>
          <w:sz w:val="18"/>
          <w:szCs w:val="18"/>
        </w:rPr>
        <w:t xml:space="preserve">) </w:t>
      </w:r>
      <w:r w:rsidRPr="00E945AB">
        <w:rPr>
          <w:rFonts w:ascii="Consolas" w:hAnsi="Consolas" w:cs="Consolas"/>
          <w:color w:val="008000"/>
          <w:sz w:val="18"/>
          <w:szCs w:val="18"/>
        </w:rPr>
        <w:t>'this works for the E1 and E2 checkboxes</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matches.Length &gt; 0 </w:t>
      </w:r>
      <w:r w:rsidRPr="00E945AB">
        <w:rPr>
          <w:rFonts w:ascii="Consolas" w:hAnsi="Consolas" w:cs="Consolas"/>
          <w:color w:val="0000FF"/>
          <w:sz w:val="18"/>
          <w:szCs w:val="18"/>
        </w:rPr>
        <w:t>AndAlso</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0) </w:t>
      </w:r>
      <w:r w:rsidRPr="00E945AB">
        <w:rPr>
          <w:rFonts w:ascii="Consolas" w:hAnsi="Consolas" w:cs="Consolas"/>
          <w:color w:val="0000FF"/>
          <w:sz w:val="18"/>
          <w:szCs w:val="18"/>
        </w:rPr>
        <w:t>Is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cb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matches(0), </w:t>
      </w:r>
      <w:r w:rsidRPr="00E945AB">
        <w:rPr>
          <w:rFonts w:ascii="Consolas" w:hAnsi="Consolas" w:cs="Consolas"/>
          <w:color w:val="2B91AF"/>
          <w:sz w:val="18"/>
          <w:szCs w:val="18"/>
        </w:rPr>
        <w:t>CheckBox</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cb.Checked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globalVariables</w:t>
      </w:r>
      <w:r w:rsidRPr="00E945AB">
        <w:rPr>
          <w:rFonts w:ascii="Consolas" w:hAnsi="Consolas" w:cs="Consolas"/>
          <w:sz w:val="18"/>
          <w:szCs w:val="18"/>
        </w:rPr>
        <w:t>.customShifts(</w:t>
      </w:r>
      <w:proofErr w:type="gramEnd"/>
      <w:r w:rsidRPr="00E945AB">
        <w:rPr>
          <w:rFonts w:ascii="Consolas" w:hAnsi="Consolas" w:cs="Consolas"/>
          <w:sz w:val="18"/>
          <w:szCs w:val="18"/>
        </w:rPr>
        <w:t xml:space="preserve">employees - 1, j - 1) = vbTrue </w:t>
      </w:r>
      <w:r w:rsidRPr="00E945AB">
        <w:rPr>
          <w:rFonts w:ascii="Consolas" w:hAnsi="Consolas" w:cs="Consolas"/>
          <w:color w:val="008000"/>
          <w:sz w:val="18"/>
          <w:szCs w:val="18"/>
        </w:rPr>
        <w:t>'set relevant array element to be 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Me</w:t>
      </w:r>
      <w:r w:rsidRPr="00E945AB">
        <w:rPr>
          <w:rFonts w:ascii="Consolas" w:hAnsi="Consolas" w:cs="Consolas"/>
          <w:sz w:val="18"/>
          <w:szCs w:val="18"/>
        </w:rPr>
        <w:t>.Controls.Find(</w:t>
      </w:r>
      <w:r w:rsidRPr="00E945AB">
        <w:rPr>
          <w:rFonts w:ascii="Consolas" w:hAnsi="Consolas" w:cs="Consolas"/>
          <w:color w:val="A31515"/>
          <w:sz w:val="18"/>
          <w:szCs w:val="18"/>
        </w:rPr>
        <w:t>"emp"</w:t>
      </w:r>
      <w:r w:rsidRPr="00E945AB">
        <w:rPr>
          <w:rFonts w:ascii="Consolas" w:hAnsi="Consolas" w:cs="Consolas"/>
          <w:sz w:val="18"/>
          <w:szCs w:val="18"/>
        </w:rPr>
        <w:t xml:space="preserve"> &amp; employees &amp; </w:t>
      </w:r>
      <w:r w:rsidRPr="00E945AB">
        <w:rPr>
          <w:rFonts w:ascii="Consolas" w:hAnsi="Consolas" w:cs="Consolas"/>
          <w:color w:val="A31515"/>
          <w:sz w:val="18"/>
          <w:szCs w:val="18"/>
        </w:rPr>
        <w:t>"M1CheckBox"</w:t>
      </w:r>
      <w:r w:rsidRPr="00E945AB">
        <w:rPr>
          <w:rFonts w:ascii="Consolas" w:hAnsi="Consolas" w:cs="Consolas"/>
          <w:sz w:val="18"/>
          <w:szCs w:val="18"/>
        </w:rPr>
        <w:t xml:space="preserve">, </w:t>
      </w:r>
      <w:r w:rsidRPr="00E945AB">
        <w:rPr>
          <w:rFonts w:ascii="Consolas" w:hAnsi="Consolas" w:cs="Consolas"/>
          <w:color w:val="0000FF"/>
          <w:sz w:val="18"/>
          <w:szCs w:val="18"/>
        </w:rPr>
        <w:t>True</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matches.Length &gt; 0 </w:t>
      </w:r>
      <w:r w:rsidRPr="00E945AB">
        <w:rPr>
          <w:rFonts w:ascii="Consolas" w:hAnsi="Consolas" w:cs="Consolas"/>
          <w:color w:val="0000FF"/>
          <w:sz w:val="18"/>
          <w:szCs w:val="18"/>
        </w:rPr>
        <w:t>AndAlso</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0) </w:t>
      </w:r>
      <w:r w:rsidRPr="00E945AB">
        <w:rPr>
          <w:rFonts w:ascii="Consolas" w:hAnsi="Consolas" w:cs="Consolas"/>
          <w:color w:val="0000FF"/>
          <w:sz w:val="18"/>
          <w:szCs w:val="18"/>
        </w:rPr>
        <w:t>Is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cb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matches(0), </w:t>
      </w:r>
      <w:r w:rsidRPr="00E945AB">
        <w:rPr>
          <w:rFonts w:ascii="Consolas" w:hAnsi="Consolas" w:cs="Consolas"/>
          <w:color w:val="2B91AF"/>
          <w:sz w:val="18"/>
          <w:szCs w:val="18"/>
        </w:rPr>
        <w:t>CheckBox</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cb.Checked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globalVariables</w:t>
      </w:r>
      <w:r w:rsidRPr="00E945AB">
        <w:rPr>
          <w:rFonts w:ascii="Consolas" w:hAnsi="Consolas" w:cs="Consolas"/>
          <w:sz w:val="18"/>
          <w:szCs w:val="18"/>
        </w:rPr>
        <w:t>.customShifts(</w:t>
      </w:r>
      <w:proofErr w:type="gramEnd"/>
      <w:r w:rsidRPr="00E945AB">
        <w:rPr>
          <w:rFonts w:ascii="Consolas" w:hAnsi="Consolas" w:cs="Consolas"/>
          <w:sz w:val="18"/>
          <w:szCs w:val="18"/>
        </w:rPr>
        <w:t>employees - 1, 2) = vbTrue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Me</w:t>
      </w:r>
      <w:r w:rsidRPr="00E945AB">
        <w:rPr>
          <w:rFonts w:ascii="Consolas" w:hAnsi="Consolas" w:cs="Consolas"/>
          <w:sz w:val="18"/>
          <w:szCs w:val="18"/>
        </w:rPr>
        <w:t>.Controls.Find(</w:t>
      </w:r>
      <w:r w:rsidRPr="00E945AB">
        <w:rPr>
          <w:rFonts w:ascii="Consolas" w:hAnsi="Consolas" w:cs="Consolas"/>
          <w:color w:val="A31515"/>
          <w:sz w:val="18"/>
          <w:szCs w:val="18"/>
        </w:rPr>
        <w:t>"emp"</w:t>
      </w:r>
      <w:r w:rsidRPr="00E945AB">
        <w:rPr>
          <w:rFonts w:ascii="Consolas" w:hAnsi="Consolas" w:cs="Consolas"/>
          <w:sz w:val="18"/>
          <w:szCs w:val="18"/>
        </w:rPr>
        <w:t xml:space="preserve"> &amp; employees &amp; </w:t>
      </w:r>
      <w:r w:rsidRPr="00E945AB">
        <w:rPr>
          <w:rFonts w:ascii="Consolas" w:hAnsi="Consolas" w:cs="Consolas"/>
          <w:color w:val="A31515"/>
          <w:sz w:val="18"/>
          <w:szCs w:val="18"/>
        </w:rPr>
        <w:t>"L1CheckBox"</w:t>
      </w:r>
      <w:r w:rsidRPr="00E945AB">
        <w:rPr>
          <w:rFonts w:ascii="Consolas" w:hAnsi="Consolas" w:cs="Consolas"/>
          <w:sz w:val="18"/>
          <w:szCs w:val="18"/>
        </w:rPr>
        <w:t xml:space="preserve">, </w:t>
      </w:r>
      <w:r w:rsidRPr="00E945AB">
        <w:rPr>
          <w:rFonts w:ascii="Consolas" w:hAnsi="Consolas" w:cs="Consolas"/>
          <w:color w:val="0000FF"/>
          <w:sz w:val="18"/>
          <w:szCs w:val="18"/>
        </w:rPr>
        <w:t>True</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matches.Length &gt; 0 </w:t>
      </w:r>
      <w:r w:rsidRPr="00E945AB">
        <w:rPr>
          <w:rFonts w:ascii="Consolas" w:hAnsi="Consolas" w:cs="Consolas"/>
          <w:color w:val="0000FF"/>
          <w:sz w:val="18"/>
          <w:szCs w:val="18"/>
        </w:rPr>
        <w:t>AndAlso</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0) </w:t>
      </w:r>
      <w:r w:rsidRPr="00E945AB">
        <w:rPr>
          <w:rFonts w:ascii="Consolas" w:hAnsi="Consolas" w:cs="Consolas"/>
          <w:color w:val="0000FF"/>
          <w:sz w:val="18"/>
          <w:szCs w:val="18"/>
        </w:rPr>
        <w:t>Is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cb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matches(0), </w:t>
      </w:r>
      <w:r w:rsidRPr="00E945AB">
        <w:rPr>
          <w:rFonts w:ascii="Consolas" w:hAnsi="Consolas" w:cs="Consolas"/>
          <w:color w:val="2B91AF"/>
          <w:sz w:val="18"/>
          <w:szCs w:val="18"/>
        </w:rPr>
        <w:t>CheckBox</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cb.Checked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globalVariables</w:t>
      </w:r>
      <w:r w:rsidRPr="00E945AB">
        <w:rPr>
          <w:rFonts w:ascii="Consolas" w:hAnsi="Consolas" w:cs="Consolas"/>
          <w:sz w:val="18"/>
          <w:szCs w:val="18"/>
        </w:rPr>
        <w:t>.customShifts(</w:t>
      </w:r>
      <w:proofErr w:type="gramEnd"/>
      <w:r w:rsidRPr="00E945AB">
        <w:rPr>
          <w:rFonts w:ascii="Consolas" w:hAnsi="Consolas" w:cs="Consolas"/>
          <w:sz w:val="18"/>
          <w:szCs w:val="18"/>
        </w:rPr>
        <w:t>employees - 1, 3) = vbTrue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lastRenderedPageBreak/>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Me</w:t>
      </w:r>
      <w:r w:rsidRPr="00E945AB">
        <w:rPr>
          <w:rFonts w:ascii="Consolas" w:hAnsi="Consolas" w:cs="Consolas"/>
          <w:sz w:val="18"/>
          <w:szCs w:val="18"/>
        </w:rPr>
        <w:t>.Controls.Find(</w:t>
      </w:r>
      <w:r w:rsidRPr="00E945AB">
        <w:rPr>
          <w:rFonts w:ascii="Consolas" w:hAnsi="Consolas" w:cs="Consolas"/>
          <w:color w:val="A31515"/>
          <w:sz w:val="18"/>
          <w:szCs w:val="18"/>
        </w:rPr>
        <w:t>"emp"</w:t>
      </w:r>
      <w:r w:rsidRPr="00E945AB">
        <w:rPr>
          <w:rFonts w:ascii="Consolas" w:hAnsi="Consolas" w:cs="Consolas"/>
          <w:sz w:val="18"/>
          <w:szCs w:val="18"/>
        </w:rPr>
        <w:t xml:space="preserve"> &amp; employees &amp; </w:t>
      </w:r>
      <w:r w:rsidRPr="00E945AB">
        <w:rPr>
          <w:rFonts w:ascii="Consolas" w:hAnsi="Consolas" w:cs="Consolas"/>
          <w:color w:val="A31515"/>
          <w:sz w:val="18"/>
          <w:szCs w:val="18"/>
        </w:rPr>
        <w:t>"R1CheckBox"</w:t>
      </w:r>
      <w:r w:rsidRPr="00E945AB">
        <w:rPr>
          <w:rFonts w:ascii="Consolas" w:hAnsi="Consolas" w:cs="Consolas"/>
          <w:sz w:val="18"/>
          <w:szCs w:val="18"/>
        </w:rPr>
        <w:t xml:space="preserve">, </w:t>
      </w:r>
      <w:r w:rsidRPr="00E945AB">
        <w:rPr>
          <w:rFonts w:ascii="Consolas" w:hAnsi="Consolas" w:cs="Consolas"/>
          <w:color w:val="0000FF"/>
          <w:sz w:val="18"/>
          <w:szCs w:val="18"/>
        </w:rPr>
        <w:t>True</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matches.Length &gt; 0 </w:t>
      </w:r>
      <w:r w:rsidRPr="00E945AB">
        <w:rPr>
          <w:rFonts w:ascii="Consolas" w:hAnsi="Consolas" w:cs="Consolas"/>
          <w:color w:val="0000FF"/>
          <w:sz w:val="18"/>
          <w:szCs w:val="18"/>
        </w:rPr>
        <w:t>AndAlso</w:t>
      </w:r>
      <w:r w:rsidRPr="00E945AB">
        <w:rPr>
          <w:rFonts w:ascii="Consolas" w:hAnsi="Consolas" w:cs="Consolas"/>
          <w:sz w:val="18"/>
          <w:szCs w:val="18"/>
        </w:rPr>
        <w:t xml:space="preserve"> </w:t>
      </w:r>
      <w:r w:rsidRPr="00E945AB">
        <w:rPr>
          <w:rFonts w:ascii="Consolas" w:hAnsi="Consolas" w:cs="Consolas"/>
          <w:color w:val="0000FF"/>
          <w:sz w:val="18"/>
          <w:szCs w:val="18"/>
        </w:rPr>
        <w:t>TypeOf</w:t>
      </w:r>
      <w:r w:rsidRPr="00E945AB">
        <w:rPr>
          <w:rFonts w:ascii="Consolas" w:hAnsi="Consolas" w:cs="Consolas"/>
          <w:sz w:val="18"/>
          <w:szCs w:val="18"/>
        </w:rPr>
        <w:t xml:space="preserve"> </w:t>
      </w:r>
      <w:proofErr w:type="gramStart"/>
      <w:r w:rsidRPr="00E945AB">
        <w:rPr>
          <w:rFonts w:ascii="Consolas" w:hAnsi="Consolas" w:cs="Consolas"/>
          <w:sz w:val="18"/>
          <w:szCs w:val="18"/>
        </w:rPr>
        <w:t>matches(</w:t>
      </w:r>
      <w:proofErr w:type="gramEnd"/>
      <w:r w:rsidRPr="00E945AB">
        <w:rPr>
          <w:rFonts w:ascii="Consolas" w:hAnsi="Consolas" w:cs="Consolas"/>
          <w:sz w:val="18"/>
          <w:szCs w:val="18"/>
        </w:rPr>
        <w:t xml:space="preserve">0) </w:t>
      </w:r>
      <w:r w:rsidRPr="00E945AB">
        <w:rPr>
          <w:rFonts w:ascii="Consolas" w:hAnsi="Consolas" w:cs="Consolas"/>
          <w:color w:val="0000FF"/>
          <w:sz w:val="18"/>
          <w:szCs w:val="18"/>
        </w:rPr>
        <w:t>Is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cb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CheckBox</w:t>
      </w:r>
      <w:r w:rsidRPr="00E945AB">
        <w:rPr>
          <w:rFonts w:ascii="Consolas" w:hAnsi="Consolas" w:cs="Consolas"/>
          <w:sz w:val="18"/>
          <w:szCs w:val="18"/>
        </w:rPr>
        <w:t xml:space="preserve"> = </w:t>
      </w:r>
      <w:proofErr w:type="gramStart"/>
      <w:r w:rsidRPr="00E945AB">
        <w:rPr>
          <w:rFonts w:ascii="Consolas" w:hAnsi="Consolas" w:cs="Consolas"/>
          <w:color w:val="0000FF"/>
          <w:sz w:val="18"/>
          <w:szCs w:val="18"/>
        </w:rPr>
        <w:t>DirectCast</w:t>
      </w:r>
      <w:r w:rsidRPr="00E945AB">
        <w:rPr>
          <w:rFonts w:ascii="Consolas" w:hAnsi="Consolas" w:cs="Consolas"/>
          <w:sz w:val="18"/>
          <w:szCs w:val="18"/>
        </w:rPr>
        <w:t>(</w:t>
      </w:r>
      <w:proofErr w:type="gramEnd"/>
      <w:r w:rsidRPr="00E945AB">
        <w:rPr>
          <w:rFonts w:ascii="Consolas" w:hAnsi="Consolas" w:cs="Consolas"/>
          <w:sz w:val="18"/>
          <w:szCs w:val="18"/>
        </w:rPr>
        <w:t xml:space="preserve">matches(0), </w:t>
      </w:r>
      <w:r w:rsidRPr="00E945AB">
        <w:rPr>
          <w:rFonts w:ascii="Consolas" w:hAnsi="Consolas" w:cs="Consolas"/>
          <w:color w:val="2B91AF"/>
          <w:sz w:val="18"/>
          <w:szCs w:val="18"/>
        </w:rPr>
        <w:t>CheckBox</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cb.Checked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globalVariables</w:t>
      </w:r>
      <w:r w:rsidRPr="00E945AB">
        <w:rPr>
          <w:rFonts w:ascii="Consolas" w:hAnsi="Consolas" w:cs="Consolas"/>
          <w:sz w:val="18"/>
          <w:szCs w:val="18"/>
        </w:rPr>
        <w:t>.customShifts(</w:t>
      </w:r>
      <w:proofErr w:type="gramEnd"/>
      <w:r w:rsidRPr="00E945AB">
        <w:rPr>
          <w:rFonts w:ascii="Consolas" w:hAnsi="Consolas" w:cs="Consolas"/>
          <w:sz w:val="18"/>
          <w:szCs w:val="18"/>
        </w:rPr>
        <w:t>employees - 1, 4) = vbTrue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MsgBox(</w:t>
      </w:r>
      <w:proofErr w:type="gramEnd"/>
      <w:r w:rsidRPr="00E945AB">
        <w:rPr>
          <w:rFonts w:ascii="Consolas" w:hAnsi="Consolas" w:cs="Consolas"/>
          <w:color w:val="A31515"/>
          <w:sz w:val="18"/>
          <w:szCs w:val="18"/>
        </w:rPr>
        <w:t>"Your custom shift settings have been saved."</w:t>
      </w:r>
      <w:r w:rsidRPr="00E945AB">
        <w:rPr>
          <w:rFonts w:ascii="Consolas" w:hAnsi="Consolas" w:cs="Consolas"/>
          <w:sz w:val="18"/>
          <w:szCs w:val="18"/>
        </w:rPr>
        <w:t xml:space="preserve">, vbInformation, </w:t>
      </w:r>
      <w:r w:rsidRPr="00E945AB">
        <w:rPr>
          <w:rFonts w:ascii="Consolas" w:hAnsi="Consolas" w:cs="Consolas"/>
          <w:color w:val="A31515"/>
          <w:sz w:val="18"/>
          <w:szCs w:val="18"/>
        </w:rPr>
        <w:t>"Create new roster"</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 xml:space="preserve">.useCustomShifts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Me</w:t>
      </w:r>
      <w:r w:rsidRPr="00E945AB">
        <w:rPr>
          <w:rFonts w:ascii="Consolas" w:hAnsi="Consolas" w:cs="Consolas"/>
          <w:sz w:val="18"/>
          <w:szCs w:val="18"/>
        </w:rPr>
        <w:t>.Close()</w:t>
      </w:r>
      <w:proofErr w:type="gramEnd"/>
    </w:p>
    <w:p w:rsidR="00E350B0" w:rsidRPr="00E945AB" w:rsidRDefault="00E350B0" w:rsidP="00E350B0">
      <w:pPr>
        <w:autoSpaceDE w:val="0"/>
        <w:autoSpaceDN w:val="0"/>
        <w:adjustRightInd w:val="0"/>
        <w:spacing w:after="0" w:line="240" w:lineRule="auto"/>
        <w:rPr>
          <w:rFonts w:ascii="Consolas" w:hAnsi="Consolas" w:cs="Consolas"/>
          <w:color w:val="0000FF"/>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w:t>
      </w:r>
      <w:proofErr w:type="gramStart"/>
      <w:r w:rsidRPr="00E945AB">
        <w:rPr>
          <w:rFonts w:ascii="Consolas" w:hAnsi="Consolas" w:cs="Consolas"/>
          <w:sz w:val="18"/>
          <w:szCs w:val="18"/>
        </w:rPr>
        <w:t>clearCustomShifts(</w:t>
      </w:r>
      <w:proofErr w:type="gramEnd"/>
      <w:r w:rsidRPr="00E945AB">
        <w:rPr>
          <w:rFonts w:ascii="Consolas" w:hAnsi="Consolas" w:cs="Consolas"/>
          <w:sz w:val="18"/>
          <w:szCs w:val="18"/>
        </w:rPr>
        <w:t xml:space="preserve">customShifts(,)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Boolean</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i = 0 </w:t>
      </w:r>
      <w:r w:rsidRPr="00E945AB">
        <w:rPr>
          <w:rFonts w:ascii="Consolas" w:hAnsi="Consolas" w:cs="Consolas"/>
          <w:color w:val="0000FF"/>
          <w:sz w:val="18"/>
          <w:szCs w:val="18"/>
        </w:rPr>
        <w:t>To</w:t>
      </w:r>
      <w:r w:rsidRPr="00E945AB">
        <w:rPr>
          <w:rFonts w:ascii="Consolas" w:hAnsi="Consolas" w:cs="Consolas"/>
          <w:sz w:val="18"/>
          <w:szCs w:val="18"/>
        </w:rPr>
        <w:t xml:space="preserve"> 7</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For</w:t>
      </w:r>
      <w:r w:rsidRPr="00E945AB">
        <w:rPr>
          <w:rFonts w:ascii="Consolas" w:hAnsi="Consolas" w:cs="Consolas"/>
          <w:sz w:val="18"/>
          <w:szCs w:val="18"/>
        </w:rPr>
        <w:t xml:space="preserve"> j = 0 </w:t>
      </w:r>
      <w:r w:rsidRPr="00E945AB">
        <w:rPr>
          <w:rFonts w:ascii="Consolas" w:hAnsi="Consolas" w:cs="Consolas"/>
          <w:color w:val="0000FF"/>
          <w:sz w:val="18"/>
          <w:szCs w:val="18"/>
        </w:rPr>
        <w:t>To</w:t>
      </w:r>
      <w:r w:rsidRPr="00E945AB">
        <w:rPr>
          <w:rFonts w:ascii="Consolas" w:hAnsi="Consolas" w:cs="Consolas"/>
          <w:sz w:val="18"/>
          <w:szCs w:val="18"/>
        </w:rPr>
        <w:t xml:space="preserve"> 4</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customShifts(</w:t>
      </w:r>
      <w:proofErr w:type="gramEnd"/>
      <w:r w:rsidRPr="00E945AB">
        <w:rPr>
          <w:rFonts w:ascii="Consolas" w:hAnsi="Consolas" w:cs="Consolas"/>
          <w:sz w:val="18"/>
          <w:szCs w:val="18"/>
        </w:rPr>
        <w:t xml:space="preserve">i, j) = vbFalse </w:t>
      </w:r>
      <w:r w:rsidRPr="00E945AB">
        <w:rPr>
          <w:rFonts w:ascii="Consolas" w:hAnsi="Consolas" w:cs="Consolas"/>
          <w:color w:val="008000"/>
          <w:sz w:val="18"/>
          <w:szCs w:val="18"/>
        </w:rPr>
        <w:t>'replace every element in the array with a False boolean value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Next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Class</w:t>
      </w:r>
    </w:p>
    <w:p w:rsidR="00E350B0" w:rsidRDefault="00E350B0" w:rsidP="00E350B0">
      <w:pPr>
        <w:autoSpaceDE w:val="0"/>
        <w:autoSpaceDN w:val="0"/>
        <w:adjustRightInd w:val="0"/>
        <w:spacing w:after="0" w:line="240" w:lineRule="auto"/>
        <w:rPr>
          <w:rFonts w:ascii="Consolas" w:hAnsi="Consolas" w:cs="Consolas"/>
          <w:sz w:val="18"/>
          <w:szCs w:val="18"/>
        </w:rPr>
      </w:pPr>
    </w:p>
    <w:p w:rsidR="00A94FAF" w:rsidRPr="00A94FAF" w:rsidRDefault="00A94FAF" w:rsidP="00EC7BB6">
      <w:pPr>
        <w:pStyle w:val="Heading3"/>
        <w:rPr>
          <w:rFonts w:ascii="Consolas" w:hAnsi="Consolas" w:cs="Consolas"/>
          <w:sz w:val="18"/>
          <w:szCs w:val="18"/>
        </w:rPr>
      </w:pPr>
      <w:bookmarkStart w:id="90" w:name="_Toc383429437"/>
      <w:r w:rsidRPr="00A94FAF">
        <w:t>createRoster1.vb</w:t>
      </w:r>
      <w:bookmarkEnd w:id="90"/>
    </w:p>
    <w:p w:rsidR="00E350B0" w:rsidRDefault="00E350B0" w:rsidP="00E350B0">
      <w:pPr>
        <w:pStyle w:val="NoSpacing"/>
      </w:pPr>
      <w:proofErr w:type="gramStart"/>
      <w:r>
        <w:t>createRoster1.vb</w:t>
      </w:r>
      <w:proofErr w:type="gramEnd"/>
      <w:r>
        <w:t xml:space="preserve"> contains the code behind the first stage of a ‘wizard-style’ form that the user uses as part of the roster creation process. It also loads the previously mentioned form ‘createCustomShifts1.vb’ if the custom shifts checkbox is selected and the button clicked.</w:t>
      </w:r>
    </w:p>
    <w:p w:rsidR="00E350B0" w:rsidRDefault="00E350B0" w:rsidP="00E350B0">
      <w:pPr>
        <w:pStyle w:val="NoSpacing"/>
      </w:pPr>
    </w:p>
    <w:p w:rsidR="00E350B0" w:rsidRDefault="00E350B0" w:rsidP="00E350B0">
      <w:pPr>
        <w:pStyle w:val="NoSpacing"/>
      </w:pPr>
      <w:r>
        <w:rPr>
          <w:noProof/>
          <w:lang w:eastAsia="en-GB"/>
        </w:rPr>
        <w:drawing>
          <wp:inline distT="0" distB="0" distL="0" distR="0" wp14:anchorId="765CBF1A" wp14:editId="5F1C37DD">
            <wp:extent cx="3976777" cy="2655567"/>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73864" cy="2653621"/>
                    </a:xfrm>
                    <a:prstGeom prst="rect">
                      <a:avLst/>
                    </a:prstGeom>
                  </pic:spPr>
                </pic:pic>
              </a:graphicData>
            </a:graphic>
          </wp:inline>
        </w:drawing>
      </w:r>
    </w:p>
    <w:p w:rsidR="00E350B0" w:rsidRDefault="00E350B0" w:rsidP="00E350B0">
      <w:pPr>
        <w:pStyle w:val="NoSpacing"/>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Imports</w:t>
      </w:r>
      <w:r w:rsidRPr="00E945AB">
        <w:rPr>
          <w:rFonts w:ascii="Consolas" w:hAnsi="Consolas" w:cs="Consolas"/>
          <w:sz w:val="18"/>
          <w:szCs w:val="18"/>
        </w:rPr>
        <w:t xml:space="preserve"> System.Text.RegularExpressions </w:t>
      </w:r>
      <w:r w:rsidRPr="00E945AB">
        <w:rPr>
          <w:rFonts w:ascii="Consolas" w:hAnsi="Consolas" w:cs="Consolas"/>
          <w:color w:val="008000"/>
          <w:sz w:val="18"/>
          <w:szCs w:val="18"/>
        </w:rPr>
        <w:t>'needed for the regex validation</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color w:val="0000FF"/>
          <w:sz w:val="18"/>
          <w:szCs w:val="18"/>
        </w:rPr>
        <w:t>Public</w:t>
      </w:r>
      <w:r w:rsidRPr="00E945AB">
        <w:rPr>
          <w:rFonts w:ascii="Consolas" w:hAnsi="Consolas" w:cs="Consolas"/>
          <w:sz w:val="18"/>
          <w:szCs w:val="18"/>
        </w:rPr>
        <w:t xml:space="preserve"> </w:t>
      </w:r>
      <w:r w:rsidRPr="00E945AB">
        <w:rPr>
          <w:rFonts w:ascii="Consolas" w:hAnsi="Consolas" w:cs="Consolas"/>
          <w:color w:val="0000FF"/>
          <w:sz w:val="18"/>
          <w:szCs w:val="18"/>
        </w:rPr>
        <w:t>Class</w:t>
      </w:r>
      <w:r w:rsidRPr="00E945AB">
        <w:rPr>
          <w:rFonts w:ascii="Consolas" w:hAnsi="Consolas" w:cs="Consolas"/>
          <w:sz w:val="18"/>
          <w:szCs w:val="18"/>
        </w:rPr>
        <w:t xml:space="preserve"> </w:t>
      </w:r>
      <w:r w:rsidRPr="00E945AB">
        <w:rPr>
          <w:rFonts w:ascii="Consolas" w:hAnsi="Consolas" w:cs="Consolas"/>
          <w:color w:val="2B91AF"/>
          <w:sz w:val="18"/>
          <w:szCs w:val="18"/>
        </w:rPr>
        <w:t>createRoster1</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valid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Boolean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createRoster1_</w:t>
      </w:r>
      <w:proofErr w:type="gramStart"/>
      <w:r w:rsidRPr="00E945AB">
        <w:rPr>
          <w:rFonts w:ascii="Consolas" w:hAnsi="Consolas" w:cs="Consolas"/>
          <w:sz w:val="18"/>
          <w:szCs w:val="18"/>
        </w:rPr>
        <w:t>Load(</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w:t>
      </w:r>
      <w:r w:rsidRPr="00E945AB">
        <w:rPr>
          <w:rFonts w:ascii="Consolas" w:hAnsi="Consolas" w:cs="Consolas"/>
          <w:color w:val="0000FF"/>
          <w:sz w:val="18"/>
          <w:szCs w:val="18"/>
        </w:rPr>
        <w:t>MyBase</w:t>
      </w:r>
      <w:r w:rsidRPr="00E945AB">
        <w:rPr>
          <w:rFonts w:ascii="Consolas" w:hAnsi="Consolas" w:cs="Consolas"/>
          <w:sz w:val="18"/>
          <w:szCs w:val="18"/>
        </w:rPr>
        <w:t>.Load</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Public</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nextButton1_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nextButton1.Click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validateEntry(</w:t>
      </w:r>
      <w:proofErr w:type="gramEnd"/>
      <w:r w:rsidRPr="00E945AB">
        <w:rPr>
          <w:rFonts w:ascii="Consolas" w:hAnsi="Consolas" w:cs="Consolas"/>
          <w:sz w:val="18"/>
          <w:szCs w:val="18"/>
        </w:rPr>
        <w:t>valid)</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lastRenderedPageBreak/>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valid = </w:t>
      </w:r>
      <w:r w:rsidRPr="00E945AB">
        <w:rPr>
          <w:rFonts w:ascii="Consolas" w:hAnsi="Consolas" w:cs="Consolas"/>
          <w:color w:val="0000FF"/>
          <w:sz w:val="18"/>
          <w:szCs w:val="18"/>
        </w:rPr>
        <w:t>True</w:t>
      </w:r>
      <w:r w:rsidRPr="00E945AB">
        <w:rPr>
          <w:rFonts w:ascii="Consolas" w:hAnsi="Consolas" w:cs="Consolas"/>
          <w:sz w:val="18"/>
          <w:szCs w:val="18"/>
        </w:rPr>
        <w:t xml:space="preserve"> </w:t>
      </w:r>
      <w:r w:rsidRPr="00E945AB">
        <w:rPr>
          <w:rFonts w:ascii="Consolas" w:hAnsi="Consolas" w:cs="Consolas"/>
          <w:color w:val="0000FF"/>
          <w:sz w:val="18"/>
          <w:szCs w:val="18"/>
        </w:rPr>
        <w:t>Then</w:t>
      </w:r>
      <w:r w:rsidRPr="00E945AB">
        <w:rPr>
          <w:rFonts w:ascii="Consolas" w:hAnsi="Consolas" w:cs="Consolas"/>
          <w:sz w:val="18"/>
          <w:szCs w:val="18"/>
        </w:rPr>
        <w:t xml:space="preserve"> </w:t>
      </w:r>
      <w:r w:rsidRPr="00E945AB">
        <w:rPr>
          <w:rFonts w:ascii="Consolas" w:hAnsi="Consolas" w:cs="Consolas"/>
          <w:color w:val="008000"/>
          <w:sz w:val="18"/>
          <w:szCs w:val="18"/>
        </w:rPr>
        <w:t>'only allow the user to move on if the input is valid</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nextForm(</w:t>
      </w:r>
      <w:proofErr w:type="gramEnd"/>
      <w:r w:rsidRPr="00E945AB">
        <w:rPr>
          <w:rFonts w:ascii="Consolas" w:hAnsi="Consolas" w:cs="Consolas"/>
          <w:sz w:val="18"/>
          <w:szCs w:val="18"/>
        </w:rPr>
        <w:t xml:space="preserve">) </w:t>
      </w:r>
      <w:r w:rsidRPr="00E945AB">
        <w:rPr>
          <w:rFonts w:ascii="Consolas" w:hAnsi="Consolas" w:cs="Consolas"/>
          <w:color w:val="008000"/>
          <w:sz w:val="18"/>
          <w:szCs w:val="18"/>
        </w:rPr>
        <w:t>'calls sub to change form</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Function</w:t>
      </w:r>
      <w:r w:rsidRPr="00E945AB">
        <w:rPr>
          <w:rFonts w:ascii="Consolas" w:hAnsi="Consolas" w:cs="Consolas"/>
          <w:sz w:val="18"/>
          <w:szCs w:val="18"/>
        </w:rPr>
        <w:t xml:space="preserve"> </w:t>
      </w:r>
      <w:proofErr w:type="gramStart"/>
      <w:r w:rsidRPr="00E945AB">
        <w:rPr>
          <w:rFonts w:ascii="Consolas" w:hAnsi="Consolas" w:cs="Consolas"/>
          <w:sz w:val="18"/>
          <w:szCs w:val="18"/>
        </w:rPr>
        <w:t>validateEntry(</w:t>
      </w:r>
      <w:proofErr w:type="gramEnd"/>
      <w:r w:rsidRPr="00E945AB">
        <w:rPr>
          <w:rFonts w:ascii="Consolas" w:hAnsi="Consolas" w:cs="Consolas"/>
          <w:color w:val="0000FF"/>
          <w:sz w:val="18"/>
          <w:szCs w:val="18"/>
        </w:rPr>
        <w:t>ByRef</w:t>
      </w:r>
      <w:r w:rsidRPr="00E945AB">
        <w:rPr>
          <w:rFonts w:ascii="Consolas" w:hAnsi="Consolas" w:cs="Consolas"/>
          <w:sz w:val="18"/>
          <w:szCs w:val="18"/>
        </w:rPr>
        <w:t xml:space="preserve"> valid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Boolean</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valid</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errorMessageDisplayed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Boolean</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dayRegex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Regex</w:t>
      </w:r>
      <w:r w:rsidRPr="00E945AB">
        <w:rPr>
          <w:rFonts w:ascii="Consolas" w:hAnsi="Consolas" w:cs="Consolas"/>
          <w:sz w:val="18"/>
          <w:szCs w:val="18"/>
        </w:rPr>
        <w:t xml:space="preserve"> = </w:t>
      </w:r>
      <w:r w:rsidRPr="00E945AB">
        <w:rPr>
          <w:rFonts w:ascii="Consolas" w:hAnsi="Consolas" w:cs="Consolas"/>
          <w:color w:val="0000FF"/>
          <w:sz w:val="18"/>
          <w:szCs w:val="18"/>
        </w:rPr>
        <w:t>New</w:t>
      </w: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Regex</w:t>
      </w:r>
      <w:r w:rsidRPr="00E945AB">
        <w:rPr>
          <w:rFonts w:ascii="Consolas" w:hAnsi="Consolas" w:cs="Consolas"/>
          <w:sz w:val="18"/>
          <w:szCs w:val="18"/>
        </w:rPr>
        <w:t>(</w:t>
      </w:r>
      <w:proofErr w:type="gramEnd"/>
      <w:r w:rsidRPr="00E945AB">
        <w:rPr>
          <w:rFonts w:ascii="Consolas" w:hAnsi="Consolas" w:cs="Consolas"/>
          <w:color w:val="A31515"/>
          <w:sz w:val="18"/>
          <w:szCs w:val="18"/>
        </w:rPr>
        <w:t>"^(90|[1-8][0-9]|[1-9])$"</w:t>
      </w:r>
      <w:r w:rsidRPr="00E945AB">
        <w:rPr>
          <w:rFonts w:ascii="Consolas" w:hAnsi="Consolas" w:cs="Consolas"/>
          <w:sz w:val="18"/>
          <w:szCs w:val="18"/>
        </w:rPr>
        <w:t xml:space="preserve">) </w:t>
      </w:r>
      <w:r w:rsidRPr="00E945AB">
        <w:rPr>
          <w:rFonts w:ascii="Consolas" w:hAnsi="Consolas" w:cs="Consolas"/>
          <w:color w:val="008000"/>
          <w:sz w:val="18"/>
          <w:szCs w:val="18"/>
        </w:rPr>
        <w:t>'matches 1-90 inclusive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empRegex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Regex</w:t>
      </w:r>
      <w:r w:rsidRPr="00E945AB">
        <w:rPr>
          <w:rFonts w:ascii="Consolas" w:hAnsi="Consolas" w:cs="Consolas"/>
          <w:sz w:val="18"/>
          <w:szCs w:val="18"/>
        </w:rPr>
        <w:t xml:space="preserve"> = </w:t>
      </w:r>
      <w:r w:rsidRPr="00E945AB">
        <w:rPr>
          <w:rFonts w:ascii="Consolas" w:hAnsi="Consolas" w:cs="Consolas"/>
          <w:color w:val="0000FF"/>
          <w:sz w:val="18"/>
          <w:szCs w:val="18"/>
        </w:rPr>
        <w:t>New</w:t>
      </w: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Regex</w:t>
      </w:r>
      <w:r w:rsidRPr="00E945AB">
        <w:rPr>
          <w:rFonts w:ascii="Consolas" w:hAnsi="Consolas" w:cs="Consolas"/>
          <w:sz w:val="18"/>
          <w:szCs w:val="18"/>
        </w:rPr>
        <w:t>(</w:t>
      </w:r>
      <w:proofErr w:type="gramEnd"/>
      <w:r w:rsidRPr="00E945AB">
        <w:rPr>
          <w:rFonts w:ascii="Consolas" w:hAnsi="Consolas" w:cs="Consolas"/>
          <w:color w:val="A31515"/>
          <w:sz w:val="18"/>
          <w:szCs w:val="18"/>
        </w:rPr>
        <w:t>"^([1-8])$"</w:t>
      </w:r>
      <w:r w:rsidRPr="00E945AB">
        <w:rPr>
          <w:rFonts w:ascii="Consolas" w:hAnsi="Consolas" w:cs="Consolas"/>
          <w:sz w:val="18"/>
          <w:szCs w:val="18"/>
        </w:rPr>
        <w:t xml:space="preserve">) </w:t>
      </w:r>
      <w:r w:rsidRPr="00E945AB">
        <w:rPr>
          <w:rFonts w:ascii="Consolas" w:hAnsi="Consolas" w:cs="Consolas"/>
          <w:color w:val="008000"/>
          <w:sz w:val="18"/>
          <w:szCs w:val="18"/>
        </w:rPr>
        <w:t>'matches 1-8 inclusive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dayMatch, empMatch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Match</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try</w:t>
      </w:r>
      <w:proofErr w:type="gramEnd"/>
      <w:r w:rsidRPr="00E945AB">
        <w:rPr>
          <w:rFonts w:ascii="Consolas" w:hAnsi="Consolas" w:cs="Consolas"/>
          <w:color w:val="008000"/>
          <w:sz w:val="18"/>
          <w:szCs w:val="18"/>
        </w:rPr>
        <w:t>...catch to catch any overflows or accidental text entry</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Try</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.days = noDaysEntry.Text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.employees = noEmployeesEntry.Text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Catch</w:t>
      </w:r>
      <w:r w:rsidRPr="00E945AB">
        <w:rPr>
          <w:rFonts w:ascii="Consolas" w:hAnsi="Consolas" w:cs="Consolas"/>
          <w:sz w:val="18"/>
          <w:szCs w:val="18"/>
        </w:rPr>
        <w:t xml:space="preserve"> ex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2B91AF"/>
          <w:sz w:val="18"/>
          <w:szCs w:val="18"/>
        </w:rPr>
        <w:t>Exception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MsgBox(</w:t>
      </w:r>
      <w:proofErr w:type="gramEnd"/>
      <w:r w:rsidRPr="00E945AB">
        <w:rPr>
          <w:rFonts w:ascii="Consolas" w:hAnsi="Consolas" w:cs="Consolas"/>
          <w:color w:val="A31515"/>
          <w:sz w:val="18"/>
          <w:szCs w:val="18"/>
        </w:rPr>
        <w:t>"Please enter an integer day value between 1 and 90 inclusive, and an employee value between 1 and 8 inclusive."</w:t>
      </w:r>
      <w:r w:rsidRPr="00E945AB">
        <w:rPr>
          <w:rFonts w:ascii="Consolas" w:hAnsi="Consolas" w:cs="Consolas"/>
          <w:sz w:val="18"/>
          <w:szCs w:val="18"/>
        </w:rPr>
        <w:t xml:space="preserve"> &amp; _</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vbCrLf</w:t>
      </w:r>
      <w:proofErr w:type="gramEnd"/>
      <w:r w:rsidRPr="00E945AB">
        <w:rPr>
          <w:rFonts w:ascii="Consolas" w:hAnsi="Consolas" w:cs="Consolas"/>
          <w:sz w:val="18"/>
          <w:szCs w:val="18"/>
        </w:rPr>
        <w:t xml:space="preserve"> &amp; ex.Message, </w:t>
      </w:r>
      <w:r w:rsidRPr="00E945AB">
        <w:rPr>
          <w:rFonts w:ascii="Consolas" w:hAnsi="Consolas" w:cs="Consolas"/>
          <w:color w:val="2B91AF"/>
          <w:sz w:val="18"/>
          <w:szCs w:val="18"/>
        </w:rPr>
        <w:t>MsgBoxStyle</w:t>
      </w:r>
      <w:r w:rsidRPr="00E945AB">
        <w:rPr>
          <w:rFonts w:ascii="Consolas" w:hAnsi="Consolas" w:cs="Consolas"/>
          <w:sz w:val="18"/>
          <w:szCs w:val="18"/>
        </w:rPr>
        <w:t xml:space="preserve">.Exclamation, </w:t>
      </w:r>
      <w:r w:rsidRPr="00E945AB">
        <w:rPr>
          <w:rFonts w:ascii="Consolas" w:hAnsi="Consolas" w:cs="Consolas"/>
          <w:color w:val="A31515"/>
          <w:sz w:val="18"/>
          <w:szCs w:val="18"/>
        </w:rPr>
        <w:t>"Create new roster"</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errorMessageDisplayed</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valid</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Try</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regex</w:t>
      </w:r>
      <w:proofErr w:type="gramEnd"/>
      <w:r w:rsidRPr="00E945AB">
        <w:rPr>
          <w:rFonts w:ascii="Consolas" w:hAnsi="Consolas" w:cs="Consolas"/>
          <w:color w:val="008000"/>
          <w:sz w:val="18"/>
          <w:szCs w:val="18"/>
        </w:rPr>
        <w:t xml:space="preserve"> match to check if the numbers are within set boundaries</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dayMatch</w:t>
      </w:r>
      <w:proofErr w:type="gramEnd"/>
      <w:r w:rsidRPr="00E945AB">
        <w:rPr>
          <w:rFonts w:ascii="Consolas" w:hAnsi="Consolas" w:cs="Consolas"/>
          <w:sz w:val="18"/>
          <w:szCs w:val="18"/>
        </w:rPr>
        <w:t xml:space="preserve"> = dayRegex.Match(</w:t>
      </w:r>
      <w:r w:rsidRPr="00E945AB">
        <w:rPr>
          <w:rFonts w:ascii="Consolas" w:hAnsi="Consolas" w:cs="Consolas"/>
          <w:color w:val="2B91AF"/>
          <w:sz w:val="18"/>
          <w:szCs w:val="18"/>
        </w:rPr>
        <w:t>globalVariables</w:t>
      </w:r>
      <w:r w:rsidRPr="00E945AB">
        <w:rPr>
          <w:rFonts w:ascii="Consolas" w:hAnsi="Consolas" w:cs="Consolas"/>
          <w:sz w:val="18"/>
          <w:szCs w:val="18"/>
        </w:rPr>
        <w:t>.days)</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empMatch</w:t>
      </w:r>
      <w:proofErr w:type="gramEnd"/>
      <w:r w:rsidRPr="00E945AB">
        <w:rPr>
          <w:rFonts w:ascii="Consolas" w:hAnsi="Consolas" w:cs="Consolas"/>
          <w:sz w:val="18"/>
          <w:szCs w:val="18"/>
        </w:rPr>
        <w:t xml:space="preserve"> = empRegex.Match(</w:t>
      </w:r>
      <w:r w:rsidRPr="00E945AB">
        <w:rPr>
          <w:rFonts w:ascii="Consolas" w:hAnsi="Consolas" w:cs="Consolas"/>
          <w:color w:val="2B91AF"/>
          <w:sz w:val="18"/>
          <w:szCs w:val="18"/>
        </w:rPr>
        <w:t>globalVariables</w:t>
      </w:r>
      <w:r w:rsidRPr="00E945AB">
        <w:rPr>
          <w:rFonts w:ascii="Consolas" w:hAnsi="Consolas" w:cs="Consolas"/>
          <w:sz w:val="18"/>
          <w:szCs w:val="18"/>
        </w:rPr>
        <w:t>.employees)</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empMatch.Success = </w:t>
      </w:r>
      <w:r w:rsidRPr="00E945AB">
        <w:rPr>
          <w:rFonts w:ascii="Consolas" w:hAnsi="Consolas" w:cs="Consolas"/>
          <w:color w:val="0000FF"/>
          <w:sz w:val="18"/>
          <w:szCs w:val="18"/>
        </w:rPr>
        <w:t>True</w:t>
      </w: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And</w:t>
      </w:r>
      <w:proofErr w:type="gramEnd"/>
      <w:r w:rsidRPr="00E945AB">
        <w:rPr>
          <w:rFonts w:ascii="Consolas" w:hAnsi="Consolas" w:cs="Consolas"/>
          <w:sz w:val="18"/>
          <w:szCs w:val="18"/>
        </w:rPr>
        <w:t xml:space="preserve"> dayMatch.success = </w:t>
      </w:r>
      <w:r w:rsidRPr="00E945AB">
        <w:rPr>
          <w:rFonts w:ascii="Consolas" w:hAnsi="Consolas" w:cs="Consolas"/>
          <w:color w:val="0000FF"/>
          <w:sz w:val="18"/>
          <w:szCs w:val="18"/>
        </w:rPr>
        <w:t>True</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valid</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valid</w:t>
      </w:r>
      <w:proofErr w:type="gramEnd"/>
      <w:r w:rsidRPr="00E945AB">
        <w:rPr>
          <w:rFonts w:ascii="Consolas" w:hAnsi="Consolas" w:cs="Consolas"/>
          <w:sz w:val="18"/>
          <w:szCs w:val="18"/>
        </w:rPr>
        <w:t xml:space="preserve">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errorMessageDisplayed = </w:t>
      </w:r>
      <w:r w:rsidRPr="00E945AB">
        <w:rPr>
          <w:rFonts w:ascii="Consolas" w:hAnsi="Consolas" w:cs="Consolas"/>
          <w:color w:val="0000FF"/>
          <w:sz w:val="18"/>
          <w:szCs w:val="18"/>
        </w:rPr>
        <w:t>False</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MsgBox(</w:t>
      </w:r>
      <w:proofErr w:type="gramEnd"/>
      <w:r w:rsidRPr="00E945AB">
        <w:rPr>
          <w:rFonts w:ascii="Consolas" w:hAnsi="Consolas" w:cs="Consolas"/>
          <w:color w:val="A31515"/>
          <w:sz w:val="18"/>
          <w:szCs w:val="18"/>
        </w:rPr>
        <w:t>"Please enter an integer day value between 1 and 90 inclusive, and an employee value between 1 and 8 inclusive."</w:t>
      </w:r>
      <w:r w:rsidRPr="00E945AB">
        <w:rPr>
          <w:rFonts w:ascii="Consolas" w:hAnsi="Consolas" w:cs="Consolas"/>
          <w:sz w:val="18"/>
          <w:szCs w:val="18"/>
        </w:rPr>
        <w:t>, _</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MsgBoxStyle</w:t>
      </w:r>
      <w:r w:rsidRPr="00E945AB">
        <w:rPr>
          <w:rFonts w:ascii="Consolas" w:hAnsi="Consolas" w:cs="Consolas"/>
          <w:sz w:val="18"/>
          <w:szCs w:val="18"/>
        </w:rPr>
        <w:t xml:space="preserve">.Exclamation, </w:t>
      </w:r>
      <w:r w:rsidRPr="00E945AB">
        <w:rPr>
          <w:rFonts w:ascii="Consolas" w:hAnsi="Consolas" w:cs="Consolas"/>
          <w:color w:val="A31515"/>
          <w:sz w:val="18"/>
          <w:szCs w:val="18"/>
        </w:rPr>
        <w:t>"Create new roster"</w:t>
      </w:r>
      <w:r w:rsidRPr="00E945AB">
        <w:rPr>
          <w:rFonts w:ascii="Consolas" w:hAnsi="Consolas" w:cs="Consolas"/>
          <w:sz w:val="18"/>
          <w:szCs w:val="18"/>
        </w:rPr>
        <w: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Return</w:t>
      </w:r>
      <w:r w:rsidRPr="00E945AB">
        <w:rPr>
          <w:rFonts w:ascii="Consolas" w:hAnsi="Consolas" w:cs="Consolas"/>
          <w:sz w:val="18"/>
          <w:szCs w:val="18"/>
        </w:rPr>
        <w:t xml:space="preserve"> valid</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Function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w:t>
      </w:r>
      <w:proofErr w:type="gramStart"/>
      <w:r w:rsidRPr="00E945AB">
        <w:rPr>
          <w:rFonts w:ascii="Consolas" w:hAnsi="Consolas" w:cs="Consolas"/>
          <w:sz w:val="18"/>
          <w:szCs w:val="18"/>
        </w:rPr>
        <w:t>nextForm()</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0000FF"/>
          <w:sz w:val="18"/>
          <w:szCs w:val="18"/>
        </w:rPr>
        <w:t>Me</w:t>
      </w:r>
      <w:r w:rsidRPr="00E945AB">
        <w:rPr>
          <w:rFonts w:ascii="Consolas" w:hAnsi="Consolas" w:cs="Consolas"/>
          <w:sz w:val="18"/>
          <w:szCs w:val="18"/>
        </w:rPr>
        <w:t>.Close()</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color w:val="2B91AF"/>
          <w:sz w:val="18"/>
          <w:szCs w:val="18"/>
        </w:rPr>
        <w:t>createRoster2</w:t>
      </w:r>
      <w:r w:rsidRPr="00E945AB">
        <w:rPr>
          <w:rFonts w:ascii="Consolas" w:hAnsi="Consolas" w:cs="Consolas"/>
          <w:sz w:val="18"/>
          <w:szCs w:val="18"/>
        </w:rPr>
        <w:t>.Show()</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customShiftsEntryButton_</w:t>
      </w:r>
      <w:proofErr w:type="gramStart"/>
      <w:r w:rsidRPr="00E945AB">
        <w:rPr>
          <w:rFonts w:ascii="Consolas" w:hAnsi="Consolas" w:cs="Consolas"/>
          <w:sz w:val="18"/>
          <w:szCs w:val="18"/>
        </w:rPr>
        <w:t>Click(</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customShiftsEntryButton.Click</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create</w:t>
      </w:r>
      <w:proofErr w:type="gramEnd"/>
      <w:r w:rsidRPr="00E945AB">
        <w:rPr>
          <w:rFonts w:ascii="Consolas" w:hAnsi="Consolas" w:cs="Consolas"/>
          <w:color w:val="008000"/>
          <w:sz w:val="18"/>
          <w:szCs w:val="18"/>
        </w:rPr>
        <w:t xml:space="preserve"> a new instance of the custom shifts form</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Dim</w:t>
      </w:r>
      <w:r w:rsidRPr="00E945AB">
        <w:rPr>
          <w:rFonts w:ascii="Consolas" w:hAnsi="Consolas" w:cs="Consolas"/>
          <w:sz w:val="18"/>
          <w:szCs w:val="18"/>
        </w:rPr>
        <w:t xml:space="preserve"> createCustomShiftsForm </w:t>
      </w:r>
      <w:r w:rsidRPr="00E945AB">
        <w:rPr>
          <w:rFonts w:ascii="Consolas" w:hAnsi="Consolas" w:cs="Consolas"/>
          <w:color w:val="0000FF"/>
          <w:sz w:val="18"/>
          <w:szCs w:val="18"/>
        </w:rPr>
        <w:t>As</w:t>
      </w:r>
      <w:r w:rsidRPr="00E945AB">
        <w:rPr>
          <w:rFonts w:ascii="Consolas" w:hAnsi="Consolas" w:cs="Consolas"/>
          <w:sz w:val="18"/>
          <w:szCs w:val="18"/>
        </w:rPr>
        <w:t xml:space="preserve"> </w:t>
      </w:r>
      <w:r w:rsidRPr="00E945AB">
        <w:rPr>
          <w:rFonts w:ascii="Consolas" w:hAnsi="Consolas" w:cs="Consolas"/>
          <w:color w:val="0000FF"/>
          <w:sz w:val="18"/>
          <w:szCs w:val="18"/>
        </w:rPr>
        <w:t>New</w:t>
      </w:r>
      <w:r w:rsidRPr="00E945AB">
        <w:rPr>
          <w:rFonts w:ascii="Consolas" w:hAnsi="Consolas" w:cs="Consolas"/>
          <w:sz w:val="18"/>
          <w:szCs w:val="18"/>
        </w:rPr>
        <w:t xml:space="preserve"> </w:t>
      </w:r>
      <w:r w:rsidRPr="00E945AB">
        <w:rPr>
          <w:rFonts w:ascii="Consolas" w:hAnsi="Consolas" w:cs="Consolas"/>
          <w:color w:val="2B91AF"/>
          <w:sz w:val="18"/>
          <w:szCs w:val="18"/>
        </w:rPr>
        <w:t>createCustomShifts1</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proofErr w:type="gramStart"/>
      <w:r w:rsidRPr="00E945AB">
        <w:rPr>
          <w:rFonts w:ascii="Consolas" w:hAnsi="Consolas" w:cs="Consolas"/>
          <w:sz w:val="18"/>
          <w:szCs w:val="18"/>
        </w:rPr>
        <w:t>createCustomShiftsForm.ShowDialog()</w:t>
      </w:r>
      <w:proofErr w:type="gramEnd"/>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Private</w:t>
      </w:r>
      <w:r w:rsidRPr="00E945AB">
        <w:rPr>
          <w:rFonts w:ascii="Consolas" w:hAnsi="Consolas" w:cs="Consolas"/>
          <w:sz w:val="18"/>
          <w:szCs w:val="18"/>
        </w:rPr>
        <w:t xml:space="preserve"> </w:t>
      </w:r>
      <w:r w:rsidRPr="00E945AB">
        <w:rPr>
          <w:rFonts w:ascii="Consolas" w:hAnsi="Consolas" w:cs="Consolas"/>
          <w:color w:val="0000FF"/>
          <w:sz w:val="18"/>
          <w:szCs w:val="18"/>
        </w:rPr>
        <w:t>Sub</w:t>
      </w:r>
      <w:r w:rsidRPr="00E945AB">
        <w:rPr>
          <w:rFonts w:ascii="Consolas" w:hAnsi="Consolas" w:cs="Consolas"/>
          <w:sz w:val="18"/>
          <w:szCs w:val="18"/>
        </w:rPr>
        <w:t xml:space="preserve"> useCustomShiftsCheckBox_</w:t>
      </w:r>
      <w:proofErr w:type="gramStart"/>
      <w:r w:rsidRPr="00E945AB">
        <w:rPr>
          <w:rFonts w:ascii="Consolas" w:hAnsi="Consolas" w:cs="Consolas"/>
          <w:sz w:val="18"/>
          <w:szCs w:val="18"/>
        </w:rPr>
        <w:t>CheckedChanged(</w:t>
      </w:r>
      <w:proofErr w:type="gramEnd"/>
      <w:r w:rsidRPr="00E945AB">
        <w:rPr>
          <w:rFonts w:ascii="Consolas" w:hAnsi="Consolas" w:cs="Consolas"/>
          <w:sz w:val="18"/>
          <w:szCs w:val="18"/>
        </w:rPr>
        <w:t xml:space="preserve">sender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Object</w:t>
      </w:r>
      <w:r w:rsidRPr="00E945AB">
        <w:rPr>
          <w:rFonts w:ascii="Consolas" w:hAnsi="Consolas" w:cs="Consolas"/>
          <w:sz w:val="18"/>
          <w:szCs w:val="18"/>
        </w:rPr>
        <w:t xml:space="preserve">, e </w:t>
      </w:r>
      <w:r w:rsidRPr="00E945AB">
        <w:rPr>
          <w:rFonts w:ascii="Consolas" w:hAnsi="Consolas" w:cs="Consolas"/>
          <w:color w:val="0000FF"/>
          <w:sz w:val="18"/>
          <w:szCs w:val="18"/>
        </w:rPr>
        <w:t>As</w:t>
      </w:r>
      <w:r w:rsidRPr="00E945AB">
        <w:rPr>
          <w:rFonts w:ascii="Consolas" w:hAnsi="Consolas" w:cs="Consolas"/>
          <w:sz w:val="18"/>
          <w:szCs w:val="18"/>
        </w:rPr>
        <w:t xml:space="preserve"> System.</w:t>
      </w:r>
      <w:r w:rsidRPr="00E945AB">
        <w:rPr>
          <w:rFonts w:ascii="Consolas" w:hAnsi="Consolas" w:cs="Consolas"/>
          <w:color w:val="2B91AF"/>
          <w:sz w:val="18"/>
          <w:szCs w:val="18"/>
        </w:rPr>
        <w:t>EventArgs</w:t>
      </w:r>
      <w:r w:rsidRPr="00E945AB">
        <w:rPr>
          <w:rFonts w:ascii="Consolas" w:hAnsi="Consolas" w:cs="Consolas"/>
          <w:sz w:val="18"/>
          <w:szCs w:val="18"/>
        </w:rPr>
        <w:t xml:space="preserve">) </w:t>
      </w:r>
      <w:r w:rsidRPr="00E945AB">
        <w:rPr>
          <w:rFonts w:ascii="Consolas" w:hAnsi="Consolas" w:cs="Consolas"/>
          <w:color w:val="0000FF"/>
          <w:sz w:val="18"/>
          <w:szCs w:val="18"/>
        </w:rPr>
        <w:t>Handles</w:t>
      </w:r>
      <w:r w:rsidRPr="00E945AB">
        <w:rPr>
          <w:rFonts w:ascii="Consolas" w:hAnsi="Consolas" w:cs="Consolas"/>
          <w:sz w:val="18"/>
          <w:szCs w:val="18"/>
        </w:rPr>
        <w:t xml:space="preserve"> useCustomShiftsCheckBox.CheckedChanged</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if</w:t>
      </w:r>
      <w:proofErr w:type="gramEnd"/>
      <w:r w:rsidRPr="00E945AB">
        <w:rPr>
          <w:rFonts w:ascii="Consolas" w:hAnsi="Consolas" w:cs="Consolas"/>
          <w:color w:val="008000"/>
          <w:sz w:val="18"/>
          <w:szCs w:val="18"/>
        </w:rPr>
        <w:t xml:space="preserve"> the entry button should be enabled and it isn't, enable it</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8000"/>
          <w:sz w:val="18"/>
          <w:szCs w:val="18"/>
        </w:rPr>
        <w:t>'</w:t>
      </w:r>
      <w:proofErr w:type="gramStart"/>
      <w:r w:rsidRPr="00E945AB">
        <w:rPr>
          <w:rFonts w:ascii="Consolas" w:hAnsi="Consolas" w:cs="Consolas"/>
          <w:color w:val="008000"/>
          <w:sz w:val="18"/>
          <w:szCs w:val="18"/>
        </w:rPr>
        <w:t>if</w:t>
      </w:r>
      <w:proofErr w:type="gramEnd"/>
      <w:r w:rsidRPr="00E945AB">
        <w:rPr>
          <w:rFonts w:ascii="Consolas" w:hAnsi="Consolas" w:cs="Consolas"/>
          <w:color w:val="008000"/>
          <w:sz w:val="18"/>
          <w:szCs w:val="18"/>
        </w:rPr>
        <w:t xml:space="preserve"> the entry button shouldn' be enabled and it is, disable it</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customShiftsEntryButton.Enabled = </w:t>
      </w:r>
      <w:r w:rsidRPr="00E945AB">
        <w:rPr>
          <w:rFonts w:ascii="Consolas" w:hAnsi="Consolas" w:cs="Consolas"/>
          <w:color w:val="0000FF"/>
          <w:sz w:val="18"/>
          <w:szCs w:val="18"/>
        </w:rPr>
        <w:t>False</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customShiftsEntryButton.Enabled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ElseIf</w:t>
      </w:r>
      <w:r w:rsidRPr="00E945AB">
        <w:rPr>
          <w:rFonts w:ascii="Consolas" w:hAnsi="Consolas" w:cs="Consolas"/>
          <w:sz w:val="18"/>
          <w:szCs w:val="18"/>
        </w:rPr>
        <w:t xml:space="preserve"> customShiftsEntryButton.Enabled = </w:t>
      </w:r>
      <w:r w:rsidRPr="00E945AB">
        <w:rPr>
          <w:rFonts w:ascii="Consolas" w:hAnsi="Consolas" w:cs="Consolas"/>
          <w:color w:val="0000FF"/>
          <w:sz w:val="18"/>
          <w:szCs w:val="18"/>
        </w:rPr>
        <w:t>True</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lastRenderedPageBreak/>
        <w:t xml:space="preserve">            customShiftsEntryButton.Enabled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If</w:t>
      </w:r>
      <w:r w:rsidRPr="00E945AB">
        <w:rPr>
          <w:rFonts w:ascii="Consolas" w:hAnsi="Consolas" w:cs="Consolas"/>
          <w:sz w:val="18"/>
          <w:szCs w:val="18"/>
        </w:rPr>
        <w:t xml:space="preserve"> useCustomShiftsCheckBox.Checked = </w:t>
      </w:r>
      <w:r w:rsidRPr="00E945AB">
        <w:rPr>
          <w:rFonts w:ascii="Consolas" w:hAnsi="Consolas" w:cs="Consolas"/>
          <w:color w:val="0000FF"/>
          <w:sz w:val="18"/>
          <w:szCs w:val="18"/>
        </w:rPr>
        <w:t>True</w:t>
      </w:r>
      <w:r w:rsidRPr="00E945AB">
        <w:rPr>
          <w:rFonts w:ascii="Consolas" w:hAnsi="Consolas" w:cs="Consolas"/>
          <w:sz w:val="18"/>
          <w:szCs w:val="18"/>
        </w:rPr>
        <w:t xml:space="preserve"> </w:t>
      </w:r>
      <w:r w:rsidRPr="00E945AB">
        <w:rPr>
          <w:rFonts w:ascii="Consolas" w:hAnsi="Consolas" w:cs="Consolas"/>
          <w:color w:val="0000FF"/>
          <w:sz w:val="18"/>
          <w:szCs w:val="18"/>
        </w:rPr>
        <w:t>Then</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 xml:space="preserve">.useCustomShifts = </w:t>
      </w:r>
      <w:r w:rsidRPr="00E945AB">
        <w:rPr>
          <w:rFonts w:ascii="Consolas" w:hAnsi="Consolas" w:cs="Consolas"/>
          <w:color w:val="0000FF"/>
          <w:sz w:val="18"/>
          <w:szCs w:val="18"/>
        </w:rPr>
        <w:t>True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2B91AF"/>
          <w:sz w:val="18"/>
          <w:szCs w:val="18"/>
        </w:rPr>
        <w:t>globalVariables</w:t>
      </w:r>
      <w:r w:rsidRPr="00E945AB">
        <w:rPr>
          <w:rFonts w:ascii="Consolas" w:hAnsi="Consolas" w:cs="Consolas"/>
          <w:sz w:val="18"/>
          <w:szCs w:val="18"/>
        </w:rPr>
        <w:t xml:space="preserve">.useCustomShifts = </w:t>
      </w:r>
      <w:r w:rsidRPr="00E945AB">
        <w:rPr>
          <w:rFonts w:ascii="Consolas" w:hAnsi="Consolas" w:cs="Consolas"/>
          <w:color w:val="0000FF"/>
          <w:sz w:val="18"/>
          <w:szCs w:val="18"/>
        </w:rPr>
        <w:t>False</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If</w:t>
      </w:r>
    </w:p>
    <w:p w:rsidR="00E350B0" w:rsidRPr="00E945AB" w:rsidRDefault="00E350B0" w:rsidP="00E350B0">
      <w:pPr>
        <w:autoSpaceDE w:val="0"/>
        <w:autoSpaceDN w:val="0"/>
        <w:adjustRightInd w:val="0"/>
        <w:spacing w:after="0" w:line="240" w:lineRule="auto"/>
        <w:rPr>
          <w:rFonts w:ascii="Consolas" w:hAnsi="Consolas" w:cs="Consolas"/>
          <w:sz w:val="18"/>
          <w:szCs w:val="18"/>
        </w:rPr>
      </w:pPr>
      <w:r w:rsidRPr="00E945AB">
        <w:rPr>
          <w:rFonts w:ascii="Consolas" w:hAnsi="Consolas" w:cs="Consolas"/>
          <w:sz w:val="18"/>
          <w:szCs w:val="18"/>
        </w:rPr>
        <w:t xml:space="preserve">    </w:t>
      </w: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Sub</w:t>
      </w:r>
    </w:p>
    <w:p w:rsidR="00E350B0" w:rsidRPr="00E945AB" w:rsidRDefault="00E350B0" w:rsidP="00E350B0">
      <w:pPr>
        <w:autoSpaceDE w:val="0"/>
        <w:autoSpaceDN w:val="0"/>
        <w:adjustRightInd w:val="0"/>
        <w:spacing w:after="0" w:line="240" w:lineRule="auto"/>
        <w:rPr>
          <w:rFonts w:ascii="Consolas" w:hAnsi="Consolas" w:cs="Consolas"/>
          <w:color w:val="0000FF"/>
          <w:sz w:val="18"/>
          <w:szCs w:val="18"/>
        </w:rPr>
      </w:pPr>
      <w:r w:rsidRPr="00E945AB">
        <w:rPr>
          <w:rFonts w:ascii="Consolas" w:hAnsi="Consolas" w:cs="Consolas"/>
          <w:color w:val="0000FF"/>
          <w:sz w:val="18"/>
          <w:szCs w:val="18"/>
        </w:rPr>
        <w:t>End</w:t>
      </w:r>
      <w:r w:rsidRPr="00E945AB">
        <w:rPr>
          <w:rFonts w:ascii="Consolas" w:hAnsi="Consolas" w:cs="Consolas"/>
          <w:sz w:val="18"/>
          <w:szCs w:val="18"/>
        </w:rPr>
        <w:t xml:space="preserve"> </w:t>
      </w:r>
      <w:r w:rsidRPr="00E945AB">
        <w:rPr>
          <w:rFonts w:ascii="Consolas" w:hAnsi="Consolas" w:cs="Consolas"/>
          <w:color w:val="0000FF"/>
          <w:sz w:val="18"/>
          <w:szCs w:val="18"/>
        </w:rPr>
        <w:t>Class</w:t>
      </w:r>
    </w:p>
    <w:p w:rsidR="00E350B0" w:rsidRDefault="00E350B0" w:rsidP="00E350B0">
      <w:pPr>
        <w:pStyle w:val="NoSpacing"/>
      </w:pPr>
    </w:p>
    <w:p w:rsidR="00A94FAF" w:rsidRPr="00A94FAF" w:rsidRDefault="00A94FAF" w:rsidP="00EC7BB6">
      <w:pPr>
        <w:pStyle w:val="Heading3"/>
      </w:pPr>
      <w:bookmarkStart w:id="91" w:name="_Toc383429438"/>
      <w:r>
        <w:t>createCustomShifts2.vb</w:t>
      </w:r>
      <w:bookmarkEnd w:id="91"/>
    </w:p>
    <w:p w:rsidR="00E350B0" w:rsidRPr="00A94FAF" w:rsidRDefault="00E350B0" w:rsidP="00E350B0">
      <w:pPr>
        <w:pStyle w:val="NoSpacing"/>
      </w:pPr>
      <w:proofErr w:type="gramStart"/>
      <w:r>
        <w:t>createCustomShifts2.vb</w:t>
      </w:r>
      <w:proofErr w:type="gramEnd"/>
      <w:r>
        <w:t xml:space="preserve"> contains the code behind the second ‘wizard screen’ where the user enters details about the penalty for each rule.</w:t>
      </w:r>
    </w:p>
    <w:p w:rsidR="00E350B0" w:rsidRDefault="00E350B0" w:rsidP="00E350B0">
      <w:pPr>
        <w:pStyle w:val="NoSpacing"/>
      </w:pPr>
    </w:p>
    <w:p w:rsidR="00E350B0" w:rsidRDefault="00E350B0" w:rsidP="00E350B0">
      <w:pPr>
        <w:pStyle w:val="NoSpacing"/>
      </w:pPr>
      <w:r>
        <w:rPr>
          <w:noProof/>
          <w:lang w:eastAsia="en-GB"/>
        </w:rPr>
        <w:drawing>
          <wp:inline distT="0" distB="0" distL="0" distR="0" wp14:anchorId="5897F705" wp14:editId="58EC5D92">
            <wp:extent cx="4314703" cy="288122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11541" cy="2879111"/>
                    </a:xfrm>
                    <a:prstGeom prst="rect">
                      <a:avLst/>
                    </a:prstGeom>
                  </pic:spPr>
                </pic:pic>
              </a:graphicData>
            </a:graphic>
          </wp:inline>
        </w:drawing>
      </w:r>
    </w:p>
    <w:p w:rsidR="00E350B0" w:rsidRDefault="00E350B0" w:rsidP="00E350B0">
      <w:pPr>
        <w:pStyle w:val="NoSpacing"/>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Imports</w:t>
      </w:r>
      <w:r w:rsidRPr="00B87505">
        <w:rPr>
          <w:rFonts w:ascii="Consolas" w:hAnsi="Consolas" w:cs="Consolas"/>
          <w:sz w:val="18"/>
          <w:szCs w:val="18"/>
        </w:rPr>
        <w:t xml:space="preserve"> System.Text.RegularExpressions </w:t>
      </w:r>
      <w:r w:rsidRPr="00B87505">
        <w:rPr>
          <w:rFonts w:ascii="Consolas" w:hAnsi="Consolas" w:cs="Consolas"/>
          <w:color w:val="008000"/>
          <w:sz w:val="18"/>
          <w:szCs w:val="18"/>
        </w:rPr>
        <w:t>'required for regex validation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Class</w:t>
      </w:r>
      <w:r w:rsidRPr="00B87505">
        <w:rPr>
          <w:rFonts w:ascii="Consolas" w:hAnsi="Consolas" w:cs="Consolas"/>
          <w:sz w:val="18"/>
          <w:szCs w:val="18"/>
        </w:rPr>
        <w:t xml:space="preserve"> </w:t>
      </w:r>
      <w:r w:rsidRPr="00B87505">
        <w:rPr>
          <w:rFonts w:ascii="Consolas" w:hAnsi="Consolas" w:cs="Consolas"/>
          <w:color w:val="2B91AF"/>
          <w:sz w:val="18"/>
          <w:szCs w:val="18"/>
        </w:rPr>
        <w:t>createRoster2</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valid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nextButton1_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nextButton1.Click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validateEntry(</w:t>
      </w:r>
      <w:proofErr w:type="gramEnd"/>
      <w:r w:rsidRPr="00B87505">
        <w:rPr>
          <w:rFonts w:ascii="Consolas" w:hAnsi="Consolas" w:cs="Consolas"/>
          <w:sz w:val="18"/>
          <w:szCs w:val="18"/>
        </w:rPr>
        <w:t xml:space="preserve">valid) </w:t>
      </w:r>
      <w:r w:rsidRPr="00B87505">
        <w:rPr>
          <w:rFonts w:ascii="Consolas" w:hAnsi="Consolas" w:cs="Consolas"/>
          <w:color w:val="008000"/>
          <w:sz w:val="18"/>
          <w:szCs w:val="18"/>
        </w:rPr>
        <w:t>'check if valid before allowing the user to move 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valid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nextForm()</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backButton1_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backButton1.Click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prevForm()</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Function</w:t>
      </w:r>
      <w:r w:rsidRPr="00B87505">
        <w:rPr>
          <w:rFonts w:ascii="Consolas" w:hAnsi="Consolas" w:cs="Consolas"/>
          <w:sz w:val="18"/>
          <w:szCs w:val="18"/>
        </w:rPr>
        <w:t xml:space="preserve"> </w:t>
      </w:r>
      <w:proofErr w:type="gramStart"/>
      <w:r w:rsidRPr="00B87505">
        <w:rPr>
          <w:rFonts w:ascii="Consolas" w:hAnsi="Consolas" w:cs="Consolas"/>
          <w:sz w:val="18"/>
          <w:szCs w:val="18"/>
        </w:rPr>
        <w:t>validateEntry(</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valid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errorMessageDisplayed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penaltyRegex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Regex</w:t>
      </w:r>
      <w:r w:rsidRPr="00B87505">
        <w:rPr>
          <w:rFonts w:ascii="Consolas" w:hAnsi="Consolas" w:cs="Consolas"/>
          <w:sz w:val="18"/>
          <w:szCs w:val="18"/>
        </w:rPr>
        <w:t xml:space="preserve"> =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Regex</w:t>
      </w:r>
      <w:r w:rsidRPr="00B87505">
        <w:rPr>
          <w:rFonts w:ascii="Consolas" w:hAnsi="Consolas" w:cs="Consolas"/>
          <w:sz w:val="18"/>
          <w:szCs w:val="18"/>
        </w:rPr>
        <w:t>(</w:t>
      </w:r>
      <w:proofErr w:type="gramEnd"/>
      <w:r w:rsidRPr="00B87505">
        <w:rPr>
          <w:rFonts w:ascii="Consolas" w:hAnsi="Consolas" w:cs="Consolas"/>
          <w:color w:val="A31515"/>
          <w:sz w:val="18"/>
          <w:szCs w:val="18"/>
        </w:rPr>
        <w:t>"^(10000|[0-9]{0,4})$"</w:t>
      </w:r>
      <w:r w:rsidRPr="00B87505">
        <w:rPr>
          <w:rFonts w:ascii="Consolas" w:hAnsi="Consolas" w:cs="Consolas"/>
          <w:sz w:val="18"/>
          <w:szCs w:val="18"/>
        </w:rPr>
        <w:t xml:space="preserve">) </w:t>
      </w:r>
      <w:r w:rsidRPr="00B87505">
        <w:rPr>
          <w:rFonts w:ascii="Consolas" w:hAnsi="Consolas" w:cs="Consolas"/>
          <w:color w:val="008000"/>
          <w:sz w:val="18"/>
          <w:szCs w:val="18"/>
        </w:rPr>
        <w:t>'matches 0-10000 inclusive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penaltyMatch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Match</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try</w:t>
      </w:r>
      <w:proofErr w:type="gramEnd"/>
      <w:r w:rsidRPr="00B87505">
        <w:rPr>
          <w:rFonts w:ascii="Consolas" w:hAnsi="Consolas" w:cs="Consolas"/>
          <w:color w:val="008000"/>
          <w:sz w:val="18"/>
          <w:szCs w:val="18"/>
        </w:rPr>
        <w:t>...catch to catch any overflows or accidental text entry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0) = duplicatePenaltyEntry.Text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1) = coverPenaltyEntry.Text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2) = workDaysPenaltyEntry.Text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3) = restDaysPenaltyEntry.Text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4) = fixedRolePenaltyEntry.Text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5) = followingShiftPenaltyEntry.Text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"Please ensure all penalties have integer values between 0 and 10000 inclusive."</w:t>
      </w:r>
      <w:r w:rsidRPr="00B87505">
        <w:rPr>
          <w:rFonts w:ascii="Consolas" w:hAnsi="Consolas" w:cs="Consolas"/>
          <w:sz w:val="18"/>
          <w:szCs w:val="18"/>
        </w:rPr>
        <w:t xml:space="preserve"> &amp;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vbCrLf</w:t>
      </w:r>
      <w:proofErr w:type="gramEnd"/>
      <w:r w:rsidRPr="00B87505">
        <w:rPr>
          <w:rFonts w:ascii="Consolas" w:hAnsi="Consolas" w:cs="Consolas"/>
          <w:sz w:val="18"/>
          <w:szCs w:val="18"/>
        </w:rPr>
        <w:t xml:space="preserve"> &amp; ex.Message, </w:t>
      </w:r>
      <w:r w:rsidRPr="00B87505">
        <w:rPr>
          <w:rFonts w:ascii="Consolas" w:hAnsi="Consolas" w:cs="Consolas"/>
          <w:color w:val="2B91AF"/>
          <w:sz w:val="18"/>
          <w:szCs w:val="18"/>
        </w:rPr>
        <w:t>MsgBoxStyle</w:t>
      </w:r>
      <w:r w:rsidRPr="00B87505">
        <w:rPr>
          <w:rFonts w:ascii="Consolas" w:hAnsi="Consolas" w:cs="Consolas"/>
          <w:sz w:val="18"/>
          <w:szCs w:val="18"/>
        </w:rPr>
        <w:t xml:space="preserve">.Exclamation,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errorMessageDisplayed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count = 0 </w:t>
      </w:r>
      <w:r w:rsidRPr="00B87505">
        <w:rPr>
          <w:rFonts w:ascii="Consolas" w:hAnsi="Consolas" w:cs="Consolas"/>
          <w:color w:val="0000FF"/>
          <w:sz w:val="18"/>
          <w:szCs w:val="18"/>
        </w:rPr>
        <w:t>To</w:t>
      </w:r>
      <w:r w:rsidRPr="00B87505">
        <w:rPr>
          <w:rFonts w:ascii="Consolas" w:hAnsi="Consolas" w:cs="Consolas"/>
          <w:sz w:val="18"/>
          <w:szCs w:val="18"/>
        </w:rPr>
        <w:t xml:space="preserve"> 5</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penaltyMatch</w:t>
      </w:r>
      <w:proofErr w:type="gramEnd"/>
      <w:r w:rsidRPr="00B87505">
        <w:rPr>
          <w:rFonts w:ascii="Consolas" w:hAnsi="Consolas" w:cs="Consolas"/>
          <w:sz w:val="18"/>
          <w:szCs w:val="18"/>
        </w:rPr>
        <w:t xml:space="preserve"> = penaltyRegex.Match((penalties(count)).ToString)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any element in the array fails the regex test then the whole validation check fails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penaltyMatch.Success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valid = </w:t>
      </w:r>
      <w:r w:rsidRPr="00B87505">
        <w:rPr>
          <w:rFonts w:ascii="Consolas" w:hAnsi="Consolas" w:cs="Consolas"/>
          <w:color w:val="0000FF"/>
          <w:sz w:val="18"/>
          <w:szCs w:val="18"/>
        </w:rPr>
        <w:t>False</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And</w:t>
      </w:r>
      <w:proofErr w:type="gramEnd"/>
      <w:r w:rsidRPr="00B87505">
        <w:rPr>
          <w:rFonts w:ascii="Consolas" w:hAnsi="Consolas" w:cs="Consolas"/>
          <w:sz w:val="18"/>
          <w:szCs w:val="18"/>
        </w:rPr>
        <w:t xml:space="preserve"> errorMessageDisplayed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"Please ensure all penalties have integer values between 0 and 10000 inclusive."</w:t>
      </w:r>
      <w:r w:rsidRPr="00B87505">
        <w:rPr>
          <w:rFonts w:ascii="Consolas" w:hAnsi="Consolas" w:cs="Consolas"/>
          <w:sz w:val="18"/>
          <w:szCs w:val="18"/>
        </w:rPr>
        <w:t>,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2B91AF"/>
          <w:sz w:val="18"/>
          <w:szCs w:val="18"/>
        </w:rPr>
        <w:t>MsgBoxStyle</w:t>
      </w:r>
      <w:r w:rsidRPr="00B87505">
        <w:rPr>
          <w:rFonts w:ascii="Consolas" w:hAnsi="Consolas" w:cs="Consolas"/>
          <w:sz w:val="18"/>
          <w:szCs w:val="18"/>
        </w:rPr>
        <w:t xml:space="preserve">.Exclamation,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Return</w:t>
      </w:r>
      <w:r w:rsidRPr="00B87505">
        <w:rPr>
          <w:rFonts w:ascii="Consolas" w:hAnsi="Consolas" w:cs="Consolas"/>
          <w:sz w:val="18"/>
          <w:szCs w:val="18"/>
        </w:rPr>
        <w:t xml:space="preserve"> valid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Function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nextForm()</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createRoster3</w:t>
      </w:r>
      <w:r w:rsidRPr="00B87505">
        <w:rPr>
          <w:rFonts w:ascii="Consolas" w:hAnsi="Consolas" w:cs="Consolas"/>
          <w:sz w:val="18"/>
          <w:szCs w:val="18"/>
        </w:rPr>
        <w:t>.Show()</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prevForm()</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createRoster1</w:t>
      </w:r>
      <w:r w:rsidRPr="00B87505">
        <w:rPr>
          <w:rFonts w:ascii="Consolas" w:hAnsi="Consolas" w:cs="Consolas"/>
          <w:sz w:val="18"/>
          <w:szCs w:val="18"/>
        </w:rPr>
        <w:t>.Show()</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color w:val="0000FF"/>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Class</w:t>
      </w:r>
    </w:p>
    <w:p w:rsidR="00E350B0" w:rsidRDefault="00E350B0" w:rsidP="00E350B0">
      <w:pPr>
        <w:pStyle w:val="NoSpacing"/>
      </w:pPr>
    </w:p>
    <w:p w:rsidR="00A94FAF" w:rsidRPr="00A94FAF" w:rsidRDefault="00A94FAF" w:rsidP="00EC7BB6">
      <w:pPr>
        <w:pStyle w:val="Heading3"/>
      </w:pPr>
      <w:bookmarkStart w:id="92" w:name="_Toc383429439"/>
      <w:r>
        <w:t>createRoster3.vb</w:t>
      </w:r>
      <w:bookmarkEnd w:id="92"/>
    </w:p>
    <w:p w:rsidR="00E350B0" w:rsidRDefault="00E350B0" w:rsidP="00E350B0">
      <w:pPr>
        <w:pStyle w:val="NoSpacing"/>
      </w:pPr>
      <w:proofErr w:type="gramStart"/>
      <w:r>
        <w:t>createRoster3.vb</w:t>
      </w:r>
      <w:proofErr w:type="gramEnd"/>
      <w:r>
        <w:t xml:space="preserve"> contains the code that creates and saves the roster, using the values entered on the previous two forms (stored in the global variables file), and the values entered on this form. Upon validation of the values on this form using Regex notation (similar to the previous two forms), the user is prompted for a save location and the new roster is written to a text file in this location with a user-specified file name.</w:t>
      </w:r>
    </w:p>
    <w:p w:rsidR="00E350B0" w:rsidRDefault="00E350B0" w:rsidP="00E350B0">
      <w:pPr>
        <w:pStyle w:val="NoSpacing"/>
      </w:pPr>
    </w:p>
    <w:p w:rsidR="00E350B0" w:rsidRDefault="00E350B0" w:rsidP="00E350B0">
      <w:pPr>
        <w:pStyle w:val="NoSpacing"/>
      </w:pPr>
      <w:r>
        <w:rPr>
          <w:noProof/>
          <w:lang w:eastAsia="en-GB"/>
        </w:rPr>
        <w:lastRenderedPageBreak/>
        <w:drawing>
          <wp:inline distT="0" distB="0" distL="0" distR="0" wp14:anchorId="7ECE934F" wp14:editId="55F645C5">
            <wp:extent cx="4413357" cy="2976113"/>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413774" cy="2976394"/>
                    </a:xfrm>
                    <a:prstGeom prst="rect">
                      <a:avLst/>
                    </a:prstGeom>
                  </pic:spPr>
                </pic:pic>
              </a:graphicData>
            </a:graphic>
          </wp:inline>
        </w:drawing>
      </w:r>
    </w:p>
    <w:p w:rsidR="00E350B0" w:rsidRDefault="00E350B0" w:rsidP="00E350B0">
      <w:pPr>
        <w:pStyle w:val="NoSpacing"/>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Imports</w:t>
      </w:r>
      <w:r w:rsidRPr="00B87505">
        <w:rPr>
          <w:rFonts w:ascii="Consolas" w:hAnsi="Consolas" w:cs="Consolas"/>
          <w:sz w:val="18"/>
          <w:szCs w:val="18"/>
        </w:rPr>
        <w:t xml:space="preserve"> System.Text.RegularExpressions</w:t>
      </w:r>
      <w:r>
        <w:rPr>
          <w:rFonts w:ascii="Consolas" w:hAnsi="Consolas" w:cs="Consolas"/>
          <w:sz w:val="18"/>
          <w:szCs w:val="18"/>
        </w:rPr>
        <w:t xml:space="preserve"> </w:t>
      </w:r>
      <w:r>
        <w:rPr>
          <w:rFonts w:ascii="Consolas" w:hAnsi="Consolas" w:cs="Consolas"/>
          <w:color w:val="008000"/>
          <w:sz w:val="18"/>
          <w:szCs w:val="18"/>
        </w:rPr>
        <w:t>'used for regex validation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Class</w:t>
      </w:r>
      <w:r w:rsidRPr="00B87505">
        <w:rPr>
          <w:rFonts w:ascii="Consolas" w:hAnsi="Consolas" w:cs="Consolas"/>
          <w:sz w:val="18"/>
          <w:szCs w:val="18"/>
        </w:rPr>
        <w:t xml:space="preserve"> </w:t>
      </w:r>
      <w:r w:rsidRPr="00B87505">
        <w:rPr>
          <w:rFonts w:ascii="Consolas" w:hAnsi="Consolas" w:cs="Consolas"/>
          <w:color w:val="2B91AF"/>
          <w:sz w:val="18"/>
          <w:szCs w:val="18"/>
        </w:rPr>
        <w:t>createRoster3</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#Region</w:t>
      </w:r>
      <w:r w:rsidRPr="00B87505">
        <w:rPr>
          <w:rFonts w:ascii="Consolas" w:hAnsi="Consolas" w:cs="Consolas"/>
          <w:sz w:val="18"/>
          <w:szCs w:val="18"/>
        </w:rPr>
        <w:t xml:space="preserve"> </w:t>
      </w:r>
      <w:r w:rsidRPr="00B87505">
        <w:rPr>
          <w:rFonts w:ascii="Consolas" w:hAnsi="Consolas" w:cs="Consolas"/>
          <w:color w:val="A31515"/>
          <w:sz w:val="18"/>
          <w:szCs w:val="18"/>
        </w:rPr>
        <w:t>"Variables"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dim</w:t>
      </w:r>
      <w:proofErr w:type="gramEnd"/>
      <w:r w:rsidRPr="00B87505">
        <w:rPr>
          <w:rFonts w:ascii="Consolas" w:hAnsi="Consolas" w:cs="Consolas"/>
          <w:color w:val="008000"/>
          <w:sz w:val="18"/>
          <w:szCs w:val="18"/>
        </w:rPr>
        <w:t xml:space="preserve"> form inputs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noDays, noEmployees, duplicatePenalty, coverPenalty, workDaysPenalty, restDaysPenalty,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fixedRolePenalty</w:t>
      </w:r>
      <w:proofErr w:type="gramEnd"/>
      <w:r w:rsidRPr="00B87505">
        <w:rPr>
          <w:rFonts w:ascii="Consolas" w:hAnsi="Consolas" w:cs="Consolas"/>
          <w:sz w:val="18"/>
          <w:szCs w:val="18"/>
        </w:rPr>
        <w:t xml:space="preserve">, followingShiftPenalty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w:t>
      </w:r>
      <w:r w:rsidRPr="00B87505">
        <w:rPr>
          <w:rFonts w:ascii="Consolas" w:hAnsi="Consolas" w:cs="Consolas"/>
          <w:color w:val="008000"/>
          <w:sz w:val="18"/>
          <w:szCs w:val="18"/>
        </w:rPr>
        <w:t>'used by BIF savedialog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maxConsecutiveWork, minConsecutiveRest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valid, quit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dim</w:t>
      </w:r>
      <w:proofErr w:type="gramEnd"/>
      <w:r w:rsidRPr="00B87505">
        <w:rPr>
          <w:rFonts w:ascii="Consolas" w:hAnsi="Consolas" w:cs="Consolas"/>
          <w:color w:val="008000"/>
          <w:sz w:val="18"/>
          <w:szCs w:val="18"/>
        </w:rPr>
        <w:t xml:space="preserve"> roster basics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 {</w:t>
      </w:r>
      <w:r w:rsidRPr="00B87505">
        <w:rPr>
          <w:rFonts w:ascii="Consolas" w:hAnsi="Consolas" w:cs="Consolas"/>
          <w:color w:val="A31515"/>
          <w:sz w:val="18"/>
          <w:szCs w:val="18"/>
        </w:rPr>
        <w:t>"E1"</w:t>
      </w:r>
      <w:r w:rsidRPr="00B87505">
        <w:rPr>
          <w:rFonts w:ascii="Consolas" w:hAnsi="Consolas" w:cs="Consolas"/>
          <w:sz w:val="18"/>
          <w:szCs w:val="18"/>
        </w:rPr>
        <w:t xml:space="preserve">, </w:t>
      </w:r>
      <w:r w:rsidRPr="00B87505">
        <w:rPr>
          <w:rFonts w:ascii="Consolas" w:hAnsi="Consolas" w:cs="Consolas"/>
          <w:color w:val="A31515"/>
          <w:sz w:val="18"/>
          <w:szCs w:val="18"/>
        </w:rPr>
        <w:t>"E2"</w:t>
      </w:r>
      <w:r w:rsidRPr="00B87505">
        <w:rPr>
          <w:rFonts w:ascii="Consolas" w:hAnsi="Consolas" w:cs="Consolas"/>
          <w:sz w:val="18"/>
          <w:szCs w:val="18"/>
        </w:rPr>
        <w:t xml:space="preserve">,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A31515"/>
          <w:sz w:val="18"/>
          <w:szCs w:val="18"/>
        </w:rPr>
        <w:t>"L"</w:t>
      </w:r>
      <w:r w:rsidRPr="00B87505">
        <w:rPr>
          <w:rFonts w:ascii="Consolas" w:hAnsi="Consolas" w:cs="Consolas"/>
          <w:sz w:val="18"/>
          <w:szCs w:val="18"/>
        </w:rPr>
        <w:t xml:space="preserve">, </w:t>
      </w:r>
      <w:r w:rsidRPr="00B87505">
        <w:rPr>
          <w:rFonts w:ascii="Consolas" w:hAnsi="Consolas" w:cs="Consolas"/>
          <w:color w:val="A31515"/>
          <w:sz w:val="18"/>
          <w:szCs w:val="18"/>
        </w:rPr>
        <w:t>"R"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xml:space="preserve"> = {{</w:t>
      </w:r>
      <w:r w:rsidRPr="00B87505">
        <w:rPr>
          <w:rFonts w:ascii="Consolas" w:hAnsi="Consolas" w:cs="Consolas"/>
          <w:color w:val="A31515"/>
          <w:sz w:val="18"/>
          <w:szCs w:val="18"/>
        </w:rPr>
        <w:t>"E1"</w:t>
      </w:r>
      <w:r w:rsidRPr="00B87505">
        <w:rPr>
          <w:rFonts w:ascii="Consolas" w:hAnsi="Consolas" w:cs="Consolas"/>
          <w:sz w:val="18"/>
          <w:szCs w:val="18"/>
        </w:rPr>
        <w:t>, 0}, {</w:t>
      </w:r>
      <w:r w:rsidRPr="00B87505">
        <w:rPr>
          <w:rFonts w:ascii="Consolas" w:hAnsi="Consolas" w:cs="Consolas"/>
          <w:color w:val="A31515"/>
          <w:sz w:val="18"/>
          <w:szCs w:val="18"/>
        </w:rPr>
        <w:t>"E2"</w:t>
      </w:r>
      <w:r w:rsidRPr="00B87505">
        <w:rPr>
          <w:rFonts w:ascii="Consolas" w:hAnsi="Consolas" w:cs="Consolas"/>
          <w:sz w:val="18"/>
          <w:szCs w:val="18"/>
        </w:rPr>
        <w:t>, 0}, {</w:t>
      </w:r>
      <w:r w:rsidRPr="00B87505">
        <w:rPr>
          <w:rFonts w:ascii="Consolas" w:hAnsi="Consolas" w:cs="Consolas"/>
          <w:color w:val="A31515"/>
          <w:sz w:val="18"/>
          <w:szCs w:val="18"/>
        </w:rPr>
        <w:t>"M"</w:t>
      </w:r>
      <w:r w:rsidRPr="00B87505">
        <w:rPr>
          <w:rFonts w:ascii="Consolas" w:hAnsi="Consolas" w:cs="Consolas"/>
          <w:sz w:val="18"/>
          <w:szCs w:val="18"/>
        </w:rPr>
        <w:t>, 0}, {</w:t>
      </w:r>
      <w:r w:rsidRPr="00B87505">
        <w:rPr>
          <w:rFonts w:ascii="Consolas" w:hAnsi="Consolas" w:cs="Consolas"/>
          <w:color w:val="A31515"/>
          <w:sz w:val="18"/>
          <w:szCs w:val="18"/>
        </w:rPr>
        <w:t>"L"</w:t>
      </w:r>
      <w:r w:rsidRPr="00B87505">
        <w:rPr>
          <w:rFonts w:ascii="Consolas" w:hAnsi="Consolas" w:cs="Consolas"/>
          <w:sz w:val="18"/>
          <w:szCs w:val="18"/>
        </w:rPr>
        <w:t>, 0}, {</w:t>
      </w:r>
      <w:r w:rsidRPr="00B87505">
        <w:rPr>
          <w:rFonts w:ascii="Consolas" w:hAnsi="Consolas" w:cs="Consolas"/>
          <w:color w:val="A31515"/>
          <w:sz w:val="18"/>
          <w:szCs w:val="18"/>
        </w:rPr>
        <w:t>"R"</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 xml:space="preserve">7)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noConsecutiveDaysWorked()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noConsecutiveDaysRested()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totalNoShiftsWorked(</w:t>
      </w:r>
      <w:proofErr w:type="gramEnd"/>
      <w:r w:rsidRPr="00B87505">
        <w:rPr>
          <w:rFonts w:ascii="Consolas" w:hAnsi="Consolas" w:cs="Consolas"/>
          <w:sz w:val="18"/>
          <w:szCs w:val="18"/>
        </w:rPr>
        <w:t xml:space="preserve">7)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totalNoShiftsRested(</w:t>
      </w:r>
      <w:proofErr w:type="gramEnd"/>
      <w:r w:rsidRPr="00B87505">
        <w:rPr>
          <w:rFonts w:ascii="Consolas" w:hAnsi="Consolas" w:cs="Consolas"/>
          <w:sz w:val="18"/>
          <w:szCs w:val="18"/>
        </w:rPr>
        <w:t xml:space="preserve">7)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shiftPosition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maxNoEmployees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shiftAllocated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minPenalty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xml:space="preserve"> = {{</w:t>
      </w:r>
      <w:r w:rsidRPr="00B87505">
        <w:rPr>
          <w:rFonts w:ascii="Consolas" w:hAnsi="Consolas" w:cs="Consolas"/>
          <w:color w:val="A31515"/>
          <w:sz w:val="18"/>
          <w:szCs w:val="18"/>
        </w:rPr>
        <w:t>""</w:t>
      </w:r>
      <w:r w:rsidRPr="00B87505">
        <w:rPr>
          <w:rFonts w:ascii="Consolas" w:hAnsi="Consolas" w:cs="Consolas"/>
          <w:sz w:val="18"/>
          <w:szCs w:val="18"/>
        </w:rPr>
        <w:t xml:space="preserve">, </w:t>
      </w:r>
      <w:r w:rsidRPr="00B87505">
        <w:rPr>
          <w:rFonts w:ascii="Consolas" w:hAnsi="Consolas" w:cs="Consolas"/>
          <w:color w:val="A31515"/>
          <w:sz w:val="18"/>
          <w:szCs w:val="18"/>
        </w:rPr>
        <w:t>""</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xml:space="preserve"> = {{</w:t>
      </w:r>
      <w:r w:rsidRPr="00B87505">
        <w:rPr>
          <w:rFonts w:ascii="Consolas" w:hAnsi="Consolas" w:cs="Consolas"/>
          <w:color w:val="A31515"/>
          <w:sz w:val="18"/>
          <w:szCs w:val="18"/>
        </w:rPr>
        <w:t>"E1"</w:t>
      </w:r>
      <w:r w:rsidRPr="00B87505">
        <w:rPr>
          <w:rFonts w:ascii="Consolas" w:hAnsi="Consolas" w:cs="Consolas"/>
          <w:sz w:val="18"/>
          <w:szCs w:val="18"/>
        </w:rPr>
        <w:t>, 0}, {</w:t>
      </w:r>
      <w:r w:rsidRPr="00B87505">
        <w:rPr>
          <w:rFonts w:ascii="Consolas" w:hAnsi="Consolas" w:cs="Consolas"/>
          <w:color w:val="A31515"/>
          <w:sz w:val="18"/>
          <w:szCs w:val="18"/>
        </w:rPr>
        <w:t>"E2"</w:t>
      </w:r>
      <w:r w:rsidRPr="00B87505">
        <w:rPr>
          <w:rFonts w:ascii="Consolas" w:hAnsi="Consolas" w:cs="Consolas"/>
          <w:sz w:val="18"/>
          <w:szCs w:val="18"/>
        </w:rPr>
        <w:t>, 0}, {</w:t>
      </w:r>
      <w:r w:rsidRPr="00B87505">
        <w:rPr>
          <w:rFonts w:ascii="Consolas" w:hAnsi="Consolas" w:cs="Consolas"/>
          <w:color w:val="A31515"/>
          <w:sz w:val="18"/>
          <w:szCs w:val="18"/>
        </w:rPr>
        <w:t>"M"</w:t>
      </w:r>
      <w:r w:rsidRPr="00B87505">
        <w:rPr>
          <w:rFonts w:ascii="Consolas" w:hAnsi="Consolas" w:cs="Consolas"/>
          <w:sz w:val="18"/>
          <w:szCs w:val="18"/>
        </w:rPr>
        <w:t>, 0}, {</w:t>
      </w:r>
      <w:r w:rsidRPr="00B87505">
        <w:rPr>
          <w:rFonts w:ascii="Consolas" w:hAnsi="Consolas" w:cs="Consolas"/>
          <w:color w:val="A31515"/>
          <w:sz w:val="18"/>
          <w:szCs w:val="18"/>
        </w:rPr>
        <w:t>"L"</w:t>
      </w:r>
      <w:r w:rsidRPr="00B87505">
        <w:rPr>
          <w:rFonts w:ascii="Consolas" w:hAnsi="Consolas" w:cs="Consolas"/>
          <w:sz w:val="18"/>
          <w:szCs w:val="18"/>
        </w:rPr>
        <w:t>, 0}, {</w:t>
      </w:r>
      <w:r w:rsidRPr="00B87505">
        <w:rPr>
          <w:rFonts w:ascii="Consolas" w:hAnsi="Consolas" w:cs="Consolas"/>
          <w:color w:val="A31515"/>
          <w:sz w:val="18"/>
          <w:szCs w:val="18"/>
        </w:rPr>
        <w:t>"R"</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Region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validateEntry(</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valid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errorMessageDisplayed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workRestRegex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Regex</w:t>
      </w:r>
      <w:r w:rsidRPr="00B87505">
        <w:rPr>
          <w:rFonts w:ascii="Consolas" w:hAnsi="Consolas" w:cs="Consolas"/>
          <w:sz w:val="18"/>
          <w:szCs w:val="18"/>
        </w:rPr>
        <w:t xml:space="preserve"> =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Regex</w:t>
      </w:r>
      <w:r w:rsidRPr="00B87505">
        <w:rPr>
          <w:rFonts w:ascii="Consolas" w:hAnsi="Consolas" w:cs="Consolas"/>
          <w:sz w:val="18"/>
          <w:szCs w:val="18"/>
        </w:rPr>
        <w:t>(</w:t>
      </w:r>
      <w:proofErr w:type="gramEnd"/>
      <w:r w:rsidRPr="00B87505">
        <w:rPr>
          <w:rFonts w:ascii="Consolas" w:hAnsi="Consolas" w:cs="Consolas"/>
          <w:color w:val="A31515"/>
          <w:sz w:val="18"/>
          <w:szCs w:val="18"/>
        </w:rPr>
        <w:t>"^(10|[1-9])$"</w:t>
      </w:r>
      <w:r w:rsidRPr="00B87505">
        <w:rPr>
          <w:rFonts w:ascii="Consolas" w:hAnsi="Consolas" w:cs="Consolas"/>
          <w:sz w:val="18"/>
          <w:szCs w:val="18"/>
        </w:rPr>
        <w:t xml:space="preserve">) </w:t>
      </w:r>
      <w:r w:rsidRPr="00B87505">
        <w:rPr>
          <w:rFonts w:ascii="Consolas" w:hAnsi="Consolas" w:cs="Consolas"/>
          <w:color w:val="008000"/>
          <w:sz w:val="18"/>
          <w:szCs w:val="18"/>
        </w:rPr>
        <w:t>'matches 1-10 inclusive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workMatch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Match</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restMatch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Match</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try</w:t>
      </w:r>
      <w:proofErr w:type="gramEnd"/>
      <w:r w:rsidRPr="00B87505">
        <w:rPr>
          <w:rFonts w:ascii="Consolas" w:hAnsi="Consolas" w:cs="Consolas"/>
          <w:color w:val="008000"/>
          <w:sz w:val="18"/>
          <w:szCs w:val="18"/>
        </w:rPr>
        <w:t>...catch to catch any overflows or accidental text entry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proofErr w:type="gramStart"/>
      <w:r w:rsidRPr="00B87505">
        <w:rPr>
          <w:rFonts w:ascii="Consolas" w:hAnsi="Consolas" w:cs="Consolas"/>
          <w:sz w:val="18"/>
          <w:szCs w:val="18"/>
        </w:rPr>
        <w:t>maxConsecutiveWork</w:t>
      </w:r>
      <w:proofErr w:type="gramEnd"/>
      <w:r w:rsidRPr="00B87505">
        <w:rPr>
          <w:rFonts w:ascii="Consolas" w:hAnsi="Consolas" w:cs="Consolas"/>
          <w:sz w:val="18"/>
          <w:szCs w:val="18"/>
        </w:rPr>
        <w:t xml:space="preserve"> = maxConsecutiveWorkEntry.Text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minConsecutiveRest</w:t>
      </w:r>
      <w:proofErr w:type="gramEnd"/>
      <w:r w:rsidRPr="00B87505">
        <w:rPr>
          <w:rFonts w:ascii="Consolas" w:hAnsi="Consolas" w:cs="Consolas"/>
          <w:sz w:val="18"/>
          <w:szCs w:val="18"/>
        </w:rPr>
        <w:t xml:space="preserve"> = minConsecutiveRestEntry.Text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"Max consecutive work days and min consecutive rest days must be integer values between 1 and 10 inclusive."</w:t>
      </w:r>
      <w:r w:rsidRPr="00B87505">
        <w:rPr>
          <w:rFonts w:ascii="Consolas" w:hAnsi="Consolas" w:cs="Consolas"/>
          <w:sz w:val="18"/>
          <w:szCs w:val="18"/>
        </w:rPr>
        <w:t xml:space="preserve"> &amp;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vbCrLf</w:t>
      </w:r>
      <w:proofErr w:type="gramEnd"/>
      <w:r w:rsidRPr="00B87505">
        <w:rPr>
          <w:rFonts w:ascii="Consolas" w:hAnsi="Consolas" w:cs="Consolas"/>
          <w:sz w:val="18"/>
          <w:szCs w:val="18"/>
        </w:rPr>
        <w:t xml:space="preserve"> &amp; ex.Message, </w:t>
      </w:r>
      <w:r w:rsidRPr="00B87505">
        <w:rPr>
          <w:rFonts w:ascii="Consolas" w:hAnsi="Consolas" w:cs="Consolas"/>
          <w:color w:val="2B91AF"/>
          <w:sz w:val="18"/>
          <w:szCs w:val="18"/>
        </w:rPr>
        <w:t>MsgBoxStyle</w:t>
      </w:r>
      <w:r w:rsidRPr="00B87505">
        <w:rPr>
          <w:rFonts w:ascii="Consolas" w:hAnsi="Consolas" w:cs="Consolas"/>
          <w:sz w:val="18"/>
          <w:szCs w:val="18"/>
        </w:rPr>
        <w:t xml:space="preserve">.Exclamation,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errorMessageDisplayed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workMatch</w:t>
      </w:r>
      <w:proofErr w:type="gramEnd"/>
      <w:r w:rsidRPr="00B87505">
        <w:rPr>
          <w:rFonts w:ascii="Consolas" w:hAnsi="Consolas" w:cs="Consolas"/>
          <w:sz w:val="18"/>
          <w:szCs w:val="18"/>
        </w:rPr>
        <w:t xml:space="preserve"> = workRestRegex.Match(maxConsecutiveWork.ToString)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restMatch</w:t>
      </w:r>
      <w:proofErr w:type="gramEnd"/>
      <w:r w:rsidRPr="00B87505">
        <w:rPr>
          <w:rFonts w:ascii="Consolas" w:hAnsi="Consolas" w:cs="Consolas"/>
          <w:sz w:val="18"/>
          <w:szCs w:val="18"/>
        </w:rPr>
        <w:t xml:space="preserve"> = workRestRegex.Match(minConsecutiveRest.ToString)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workMatch.Success = </w:t>
      </w:r>
      <w:r w:rsidRPr="00B87505">
        <w:rPr>
          <w:rFonts w:ascii="Consolas" w:hAnsi="Consolas" w:cs="Consolas"/>
          <w:color w:val="0000FF"/>
          <w:sz w:val="18"/>
          <w:szCs w:val="18"/>
        </w:rPr>
        <w:t>True</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And</w:t>
      </w:r>
      <w:proofErr w:type="gramEnd"/>
      <w:r w:rsidRPr="00B87505">
        <w:rPr>
          <w:rFonts w:ascii="Consolas" w:hAnsi="Consolas" w:cs="Consolas"/>
          <w:sz w:val="18"/>
          <w:szCs w:val="18"/>
        </w:rPr>
        <w:t xml:space="preserve"> restMatch.Success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'both need to have passed the regex validation before the program can move 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valid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valid = </w:t>
      </w:r>
      <w:r w:rsidRPr="00B87505">
        <w:rPr>
          <w:rFonts w:ascii="Consolas" w:hAnsi="Consolas" w:cs="Consolas"/>
          <w:color w:val="0000FF"/>
          <w:sz w:val="18"/>
          <w:szCs w:val="18"/>
        </w:rPr>
        <w:t>False</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And</w:t>
      </w:r>
      <w:proofErr w:type="gramEnd"/>
      <w:r w:rsidRPr="00B87505">
        <w:rPr>
          <w:rFonts w:ascii="Consolas" w:hAnsi="Consolas" w:cs="Consolas"/>
          <w:sz w:val="18"/>
          <w:szCs w:val="18"/>
        </w:rPr>
        <w:t xml:space="preserve"> errorMessageDisplayed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"Max consecutive work days and min consecutive rest days must be integer values between 1 and 10 inclusive."</w:t>
      </w:r>
      <w:r w:rsidRPr="00B87505">
        <w:rPr>
          <w:rFonts w:ascii="Consolas" w:hAnsi="Consolas" w:cs="Consolas"/>
          <w:sz w:val="18"/>
          <w:szCs w:val="18"/>
        </w:rPr>
        <w:t>,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2B91AF"/>
          <w:sz w:val="18"/>
          <w:szCs w:val="18"/>
        </w:rPr>
        <w:t>MsgBoxStyle</w:t>
      </w:r>
      <w:r w:rsidRPr="00B87505">
        <w:rPr>
          <w:rFonts w:ascii="Consolas" w:hAnsi="Consolas" w:cs="Consolas"/>
          <w:sz w:val="18"/>
          <w:szCs w:val="18"/>
        </w:rPr>
        <w:t xml:space="preserve">.Exclamation,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createRosterButton_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createRosterButton.Click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validateEntry(</w:t>
      </w:r>
      <w:proofErr w:type="gramEnd"/>
      <w:r w:rsidRPr="00B87505">
        <w:rPr>
          <w:rFonts w:ascii="Consolas" w:hAnsi="Consolas" w:cs="Consolas"/>
          <w:sz w:val="18"/>
          <w:szCs w:val="18"/>
        </w:rPr>
        <w:t xml:space="preserve">valid) </w:t>
      </w:r>
      <w:r w:rsidRPr="00B87505">
        <w:rPr>
          <w:rFonts w:ascii="Consolas" w:hAnsi="Consolas" w:cs="Consolas"/>
          <w:color w:val="008000"/>
          <w:sz w:val="18"/>
          <w:szCs w:val="18"/>
        </w:rPr>
        <w:t>'validate final entry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valid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processRoster()</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processRoster()</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previously</w:t>
      </w:r>
      <w:proofErr w:type="gramEnd"/>
      <w:r w:rsidRPr="00B87505">
        <w:rPr>
          <w:rFonts w:ascii="Consolas" w:hAnsi="Consolas" w:cs="Consolas"/>
          <w:color w:val="008000"/>
          <w:sz w:val="18"/>
          <w:szCs w:val="18"/>
        </w:rPr>
        <w:t xml:space="preserve"> validated variables are taken from the globalVariables file and saved for use here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coverPenalty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duplicatePenalty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workDaysPenalty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.penalties(2)</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restDaysPenalty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.penalties(3)</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fixedRolePenalty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.penalties(4)</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followingShiftPenalty</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.penalties(5)</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noEmployees</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.employees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noDays</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globalVariables</w:t>
      </w:r>
      <w:r w:rsidRPr="00B87505">
        <w:rPr>
          <w:rFonts w:ascii="Consolas" w:hAnsi="Consolas" w:cs="Consolas"/>
          <w:sz w:val="18"/>
          <w:szCs w:val="18"/>
        </w:rPr>
        <w:t>.days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maxNoEmployees</w:t>
      </w:r>
      <w:proofErr w:type="gramEnd"/>
      <w:r w:rsidRPr="00B87505">
        <w:rPr>
          <w:rFonts w:ascii="Consolas" w:hAnsi="Consolas" w:cs="Consolas"/>
          <w:sz w:val="18"/>
          <w:szCs w:val="18"/>
        </w:rPr>
        <w:t xml:space="preserve"> = noEmployees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saveRoster(</w:t>
      </w:r>
      <w:proofErr w:type="gramEnd"/>
      <w:r w:rsidRPr="00B87505">
        <w:rPr>
          <w:rFonts w:ascii="Consolas" w:hAnsi="Consolas" w:cs="Consolas"/>
          <w:sz w:val="18"/>
          <w:szCs w:val="18"/>
        </w:rPr>
        <w:t xml:space="preserve">fileSaveLocation, quit) </w:t>
      </w:r>
      <w:r w:rsidRPr="00B87505">
        <w:rPr>
          <w:rFonts w:ascii="Consolas" w:hAnsi="Consolas" w:cs="Consolas"/>
          <w:color w:val="008000"/>
          <w:sz w:val="18"/>
          <w:szCs w:val="18"/>
        </w:rPr>
        <w:t>'prompt user to select a save location BEFORE the processing is done</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quit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createNewRoster(</w:t>
      </w:r>
      <w:proofErr w:type="gramEnd"/>
      <w:r w:rsidRPr="00B87505">
        <w:rPr>
          <w:rFonts w:ascii="Consolas" w:hAnsi="Consolas" w:cs="Consolas"/>
          <w:sz w:val="18"/>
          <w:szCs w:val="18"/>
        </w:rPr>
        <w:t xml:space="preserve">) </w:t>
      </w:r>
      <w:r w:rsidRPr="00B87505">
        <w:rPr>
          <w:rFonts w:ascii="Consolas" w:hAnsi="Consolas" w:cs="Consolas"/>
          <w:color w:val="008000"/>
          <w:sz w:val="18"/>
          <w:szCs w:val="18"/>
        </w:rPr>
        <w:t>'calls algorithm</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 xml:space="preserve">"Creation successful! Roster saved to </w:t>
      </w:r>
      <w:proofErr w:type="gramStart"/>
      <w:r w:rsidRPr="00B87505">
        <w:rPr>
          <w:rFonts w:ascii="Consolas" w:hAnsi="Consolas" w:cs="Consolas"/>
          <w:color w:val="A31515"/>
          <w:sz w:val="18"/>
          <w:szCs w:val="18"/>
        </w:rPr>
        <w:t>"</w:t>
      </w:r>
      <w:r w:rsidRPr="00B87505">
        <w:rPr>
          <w:rFonts w:ascii="Consolas" w:hAnsi="Consolas" w:cs="Consolas"/>
          <w:sz w:val="18"/>
          <w:szCs w:val="18"/>
        </w:rPr>
        <w:t xml:space="preserve"> &amp;</w:t>
      </w:r>
      <w:proofErr w:type="gramEnd"/>
      <w:r w:rsidRPr="00B87505">
        <w:rPr>
          <w:rFonts w:ascii="Consolas" w:hAnsi="Consolas" w:cs="Consolas"/>
          <w:sz w:val="18"/>
          <w:szCs w:val="18"/>
        </w:rPr>
        <w:t xml:space="preserve"> fileSaveLocation, </w:t>
      </w:r>
      <w:r w:rsidRPr="00B87505">
        <w:rPr>
          <w:rFonts w:ascii="Consolas" w:hAnsi="Consolas" w:cs="Consolas"/>
          <w:color w:val="2B91AF"/>
          <w:sz w:val="18"/>
          <w:szCs w:val="18"/>
        </w:rPr>
        <w:t>MsgBoxStyle</w:t>
      </w:r>
      <w:r w:rsidRPr="00B87505">
        <w:rPr>
          <w:rFonts w:ascii="Consolas" w:hAnsi="Consolas" w:cs="Consolas"/>
          <w:sz w:val="18"/>
          <w:szCs w:val="18"/>
        </w:rPr>
        <w:t xml:space="preserve">.Information,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displayInProgramCheckBox.Checked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2B91AF"/>
          <w:sz w:val="18"/>
          <w:szCs w:val="18"/>
        </w:rPr>
        <w:t>globalVariables</w:t>
      </w:r>
      <w:r w:rsidRPr="00B87505">
        <w:rPr>
          <w:rFonts w:ascii="Consolas" w:hAnsi="Consolas" w:cs="Consolas"/>
          <w:sz w:val="18"/>
          <w:szCs w:val="18"/>
        </w:rPr>
        <w:t xml:space="preserve">.loadSilently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proofErr w:type="gramStart"/>
      <w:r w:rsidRPr="00B87505">
        <w:rPr>
          <w:rFonts w:ascii="Consolas" w:hAnsi="Consolas" w:cs="Consolas"/>
          <w:color w:val="2B91AF"/>
          <w:sz w:val="18"/>
          <w:szCs w:val="18"/>
        </w:rPr>
        <w:t>mainForm</w:t>
      </w:r>
      <w:r w:rsidRPr="00B87505">
        <w:rPr>
          <w:rFonts w:ascii="Consolas" w:hAnsi="Consolas" w:cs="Consolas"/>
          <w:sz w:val="18"/>
          <w:szCs w:val="18"/>
        </w:rPr>
        <w:t>.loadRoster(</w:t>
      </w:r>
      <w:proofErr w:type="gramEnd"/>
      <w:r w:rsidRPr="00B87505">
        <w:rPr>
          <w:rFonts w:ascii="Consolas" w:hAnsi="Consolas" w:cs="Consolas"/>
          <w:sz w:val="18"/>
          <w:szCs w:val="18"/>
        </w:rPr>
        <w:t xml:space="preserve">fileSaveLocation, </w:t>
      </w:r>
      <w:r w:rsidRPr="00B87505">
        <w:rPr>
          <w:rFonts w:ascii="Consolas" w:hAnsi="Consolas" w:cs="Consolas"/>
          <w:color w:val="2B91AF"/>
          <w:sz w:val="18"/>
          <w:szCs w:val="18"/>
        </w:rPr>
        <w:t>globalVariables</w:t>
      </w:r>
      <w:r w:rsidRPr="00B87505">
        <w:rPr>
          <w:rFonts w:ascii="Consolas" w:hAnsi="Consolas" w:cs="Consolas"/>
          <w:sz w:val="18"/>
          <w:szCs w:val="18"/>
        </w:rPr>
        <w:t xml:space="preserve">.loadSilently) </w:t>
      </w:r>
      <w:r w:rsidRPr="00B87505">
        <w:rPr>
          <w:rFonts w:ascii="Consolas" w:hAnsi="Consolas" w:cs="Consolas"/>
          <w:color w:val="008000"/>
          <w:sz w:val="18"/>
          <w:szCs w:val="18"/>
        </w:rPr>
        <w:t>'loads roster from a known location without any dialog boxes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displayInEditorCheckBox.Checked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'user wishes to load the file into a text editor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openRoster(</w:t>
      </w:r>
      <w:proofErr w:type="gramEnd"/>
      <w:r w:rsidRPr="00B87505">
        <w:rPr>
          <w:rFonts w:ascii="Consolas" w:hAnsi="Consolas" w:cs="Consolas"/>
          <w:sz w:val="18"/>
          <w:szCs w:val="18"/>
        </w:rPr>
        <w:t>fileSaveLocation)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clearAll(</w:t>
      </w:r>
      <w:proofErr w:type="gramEnd"/>
      <w:r w:rsidRPr="00B87505">
        <w:rPr>
          <w:rFonts w:ascii="Consolas" w:hAnsi="Consolas" w:cs="Consolas"/>
          <w:sz w:val="18"/>
          <w:szCs w:val="18"/>
        </w:rPr>
        <w:t xml:space="preserve">) </w:t>
      </w:r>
      <w:r w:rsidRPr="00B87505">
        <w:rPr>
          <w:rFonts w:ascii="Consolas" w:hAnsi="Consolas" w:cs="Consolas"/>
          <w:color w:val="008000"/>
          <w:sz w:val="18"/>
          <w:szCs w:val="18"/>
        </w:rPr>
        <w:t>'reset all variables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clearAll()</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createNewRoster()</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for</w:t>
      </w:r>
      <w:proofErr w:type="gramEnd"/>
      <w:r w:rsidRPr="00B87505">
        <w:rPr>
          <w:rFonts w:ascii="Consolas" w:hAnsi="Consolas" w:cs="Consolas"/>
          <w:color w:val="008000"/>
          <w:sz w:val="18"/>
          <w:szCs w:val="18"/>
        </w:rPr>
        <w:t xml:space="preserve"> each day in the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days = 1 </w:t>
      </w:r>
      <w:proofErr w:type="gramStart"/>
      <w:r w:rsidRPr="00B87505">
        <w:rPr>
          <w:rFonts w:ascii="Consolas" w:hAnsi="Consolas" w:cs="Consolas"/>
          <w:color w:val="0000FF"/>
          <w:sz w:val="18"/>
          <w:szCs w:val="18"/>
        </w:rPr>
        <w:t>To</w:t>
      </w:r>
      <w:proofErr w:type="gramEnd"/>
      <w:r w:rsidRPr="00B87505">
        <w:rPr>
          <w:rFonts w:ascii="Consolas" w:hAnsi="Consolas" w:cs="Consolas"/>
          <w:sz w:val="18"/>
          <w:szCs w:val="18"/>
        </w:rPr>
        <w:t xml:space="preserve"> noDays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for</w:t>
      </w:r>
      <w:proofErr w:type="gramEnd"/>
      <w:r w:rsidRPr="00B87505">
        <w:rPr>
          <w:rFonts w:ascii="Consolas" w:hAnsi="Consolas" w:cs="Consolas"/>
          <w:color w:val="008000"/>
          <w:sz w:val="18"/>
          <w:szCs w:val="18"/>
        </w:rPr>
        <w:t xml:space="preserve"> each employee on the day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employees = 0 </w:t>
      </w:r>
      <w:proofErr w:type="gramStart"/>
      <w:r w:rsidRPr="00B87505">
        <w:rPr>
          <w:rFonts w:ascii="Consolas" w:hAnsi="Consolas" w:cs="Consolas"/>
          <w:color w:val="0000FF"/>
          <w:sz w:val="18"/>
          <w:szCs w:val="18"/>
        </w:rPr>
        <w:t>To</w:t>
      </w:r>
      <w:proofErr w:type="gramEnd"/>
      <w:r w:rsidRPr="00B87505">
        <w:rPr>
          <w:rFonts w:ascii="Consolas" w:hAnsi="Consolas" w:cs="Consolas"/>
          <w:sz w:val="18"/>
          <w:szCs w:val="18"/>
        </w:rPr>
        <w:t xml:space="preserve"> noEmployees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calculate</w:t>
      </w:r>
      <w:proofErr w:type="gramEnd"/>
      <w:r w:rsidRPr="00B87505">
        <w:rPr>
          <w:rFonts w:ascii="Consolas" w:hAnsi="Consolas" w:cs="Consolas"/>
          <w:color w:val="008000"/>
          <w:sz w:val="18"/>
          <w:szCs w:val="18"/>
        </w:rPr>
        <w:t xml:space="preserve"> penalty for each possible allocation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count = 0 </w:t>
      </w:r>
      <w:r w:rsidRPr="00B87505">
        <w:rPr>
          <w:rFonts w:ascii="Consolas" w:hAnsi="Consolas" w:cs="Consolas"/>
          <w:color w:val="0000FF"/>
          <w:sz w:val="18"/>
          <w:szCs w:val="18"/>
        </w:rPr>
        <w:t>To</w:t>
      </w:r>
      <w:r w:rsidRPr="00B87505">
        <w:rPr>
          <w:rFonts w:ascii="Consolas" w:hAnsi="Consolas" w:cs="Consolas"/>
          <w:sz w:val="18"/>
          <w:szCs w:val="18"/>
        </w:rPr>
        <w:t xml:space="preserve"> 4</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count, 1) = calculatePenalty(penalty, employees, count)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find</w:t>
      </w:r>
      <w:proofErr w:type="gramEnd"/>
      <w:r w:rsidRPr="00B87505">
        <w:rPr>
          <w:rFonts w:ascii="Consolas" w:hAnsi="Consolas" w:cs="Consolas"/>
          <w:color w:val="008000"/>
          <w:sz w:val="18"/>
          <w:szCs w:val="18"/>
        </w:rPr>
        <w:t xml:space="preserve"> first allocation with lowest 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findAllocationLowestPenalty(</w:t>
      </w:r>
      <w:proofErr w:type="gramEnd"/>
      <w:r w:rsidRPr="00B87505">
        <w:rPr>
          <w:rFonts w:ascii="Consolas" w:hAnsi="Consolas" w:cs="Consolas"/>
          <w:sz w:val="18"/>
          <w:szCs w:val="18"/>
        </w:rPr>
        <w:t>allocationsPenalties, minPenalty, allocationMinPenalty)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set</w:t>
      </w:r>
      <w:proofErr w:type="gramEnd"/>
      <w:r w:rsidRPr="00B87505">
        <w:rPr>
          <w:rFonts w:ascii="Consolas" w:hAnsi="Consolas" w:cs="Consolas"/>
          <w:color w:val="008000"/>
          <w:sz w:val="18"/>
          <w:szCs w:val="18"/>
        </w:rPr>
        <w:t xml:space="preserve"> the allocated shift to be the allocation with minimum 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shiftAllocated</w:t>
      </w:r>
      <w:proofErr w:type="gramEnd"/>
      <w:r w:rsidRPr="00B87505">
        <w:rPr>
          <w:rFonts w:ascii="Consolas" w:hAnsi="Consolas" w:cs="Consolas"/>
          <w:sz w:val="18"/>
          <w:szCs w:val="18"/>
        </w:rPr>
        <w:t xml:space="preserve"> = allocationMinPenalty(0,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work shift is allocated, the number of work days is increased and the number of rest days reset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rest shift is allocated, the number of rest days is increased and the number of work days reset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shiftAllocated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noConsecutiveDaysWorked(</w:t>
      </w:r>
      <w:proofErr w:type="gramEnd"/>
      <w:r w:rsidRPr="00B87505">
        <w:rPr>
          <w:rFonts w:ascii="Consolas" w:hAnsi="Consolas" w:cs="Consolas"/>
          <w:sz w:val="18"/>
          <w:szCs w:val="18"/>
        </w:rPr>
        <w:t>employees) = noConsecutiveDaysWorked(employees)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noConsecutiveDaysRested(</w:t>
      </w:r>
      <w:proofErr w:type="gramEnd"/>
      <w:r w:rsidRPr="00B87505">
        <w:rPr>
          <w:rFonts w:ascii="Consolas" w:hAnsi="Consolas" w:cs="Consolas"/>
          <w:sz w:val="18"/>
          <w:szCs w:val="18"/>
        </w:rPr>
        <w:t>employees)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noConsecutiveDaysRested(</w:t>
      </w:r>
      <w:proofErr w:type="gramEnd"/>
      <w:r w:rsidRPr="00B87505">
        <w:rPr>
          <w:rFonts w:ascii="Consolas" w:hAnsi="Consolas" w:cs="Consolas"/>
          <w:sz w:val="18"/>
          <w:szCs w:val="18"/>
        </w:rPr>
        <w:t>employees) = noConsecutiveDaysRested(employees)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noConsecutiveDaysWorked(</w:t>
      </w:r>
      <w:proofErr w:type="gramEnd"/>
      <w:r w:rsidRPr="00B87505">
        <w:rPr>
          <w:rFonts w:ascii="Consolas" w:hAnsi="Consolas" w:cs="Consolas"/>
          <w:sz w:val="18"/>
          <w:szCs w:val="18"/>
        </w:rPr>
        <w:t>employees)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save</w:t>
      </w:r>
      <w:proofErr w:type="gramEnd"/>
      <w:r w:rsidRPr="00B87505">
        <w:rPr>
          <w:rFonts w:ascii="Consolas" w:hAnsi="Consolas" w:cs="Consolas"/>
          <w:color w:val="008000"/>
          <w:sz w:val="18"/>
          <w:szCs w:val="18"/>
        </w:rPr>
        <w:t xml:space="preserve"> the new allocation (shiftAllocated) into shiftPrevAllocated (shift allocated to preceding employees </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'ON THE CURRENT DAY) so that it is not assigned again unless needed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shiftPosition</w:t>
      </w:r>
      <w:proofErr w:type="gramEnd"/>
      <w:r w:rsidRPr="00B87505">
        <w:rPr>
          <w:rFonts w:ascii="Consolas" w:hAnsi="Consolas" w:cs="Consolas"/>
          <w:sz w:val="18"/>
          <w:szCs w:val="18"/>
        </w:rPr>
        <w:t xml:space="preserve"> = </w:t>
      </w:r>
      <w:r w:rsidRPr="00B87505">
        <w:rPr>
          <w:rFonts w:ascii="Consolas" w:hAnsi="Consolas" w:cs="Consolas"/>
          <w:color w:val="2B91AF"/>
          <w:sz w:val="18"/>
          <w:szCs w:val="18"/>
        </w:rPr>
        <w:t>Array</w:t>
      </w:r>
      <w:r w:rsidRPr="00B87505">
        <w:rPr>
          <w:rFonts w:ascii="Consolas" w:hAnsi="Consolas" w:cs="Consolas"/>
          <w:sz w:val="18"/>
          <w:szCs w:val="18"/>
        </w:rPr>
        <w:t xml:space="preserve">.IndexOf(possibleAllocations, shiftAllocated) </w:t>
      </w:r>
      <w:r w:rsidRPr="00B87505">
        <w:rPr>
          <w:rFonts w:ascii="Consolas" w:hAnsi="Consolas" w:cs="Consolas"/>
          <w:color w:val="008000"/>
          <w:sz w:val="18"/>
          <w:szCs w:val="18"/>
        </w:rPr>
        <w:t>'finds position of the previously allocated shift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shiftPosition, 1) = noShiftsPrevAllocated(shiftPosition, 1) + 1</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save</w:t>
      </w:r>
      <w:proofErr w:type="gramEnd"/>
      <w:r w:rsidRPr="00B87505">
        <w:rPr>
          <w:rFonts w:ascii="Consolas" w:hAnsi="Consolas" w:cs="Consolas"/>
          <w:color w:val="008000"/>
          <w:sz w:val="18"/>
          <w:szCs w:val="18"/>
        </w:rPr>
        <w:t xml:space="preserve"> shiftAllocated into prevDayAllocation(employee)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employees) = shiftAllocated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write</w:t>
      </w:r>
      <w:proofErr w:type="gramEnd"/>
      <w:r w:rsidRPr="00B87505">
        <w:rPr>
          <w:rFonts w:ascii="Consolas" w:hAnsi="Consolas" w:cs="Consolas"/>
          <w:color w:val="008000"/>
          <w:sz w:val="18"/>
          <w:szCs w:val="18"/>
        </w:rPr>
        <w:t xml:space="preserve"> the shift allocation for this employee to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writeAllocationsToFile(</w:t>
      </w:r>
      <w:proofErr w:type="gramEnd"/>
      <w:r w:rsidRPr="00B87505">
        <w:rPr>
          <w:rFonts w:ascii="Consolas" w:hAnsi="Consolas" w:cs="Consolas"/>
          <w:sz w:val="18"/>
          <w:szCs w:val="18"/>
        </w:rPr>
        <w:t>days, employees, allocationMinPenalty, fileSaveLocation)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r w:rsidRPr="00B87505">
        <w:rPr>
          <w:rFonts w:ascii="Consolas" w:hAnsi="Consolas" w:cs="Consolas"/>
          <w:sz w:val="18"/>
          <w:szCs w:val="18"/>
        </w:rPr>
        <w:t xml:space="preserve"> </w:t>
      </w:r>
      <w:r w:rsidRPr="00B87505">
        <w:rPr>
          <w:rFonts w:ascii="Consolas" w:hAnsi="Consolas" w:cs="Consolas"/>
          <w:color w:val="008000"/>
          <w:sz w:val="18"/>
          <w:szCs w:val="18"/>
        </w:rPr>
        <w:t>'next employee</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reset</w:t>
      </w:r>
      <w:proofErr w:type="gramEnd"/>
      <w:r w:rsidRPr="00B87505">
        <w:rPr>
          <w:rFonts w:ascii="Consolas" w:hAnsi="Consolas" w:cs="Consolas"/>
          <w:color w:val="008000"/>
          <w:sz w:val="18"/>
          <w:szCs w:val="18"/>
        </w:rPr>
        <w:t xml:space="preserve"> the variables which are only used on one day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shiftAllocated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"E1"</w:t>
      </w:r>
      <w:r w:rsidRPr="00B87505">
        <w:rPr>
          <w:rFonts w:ascii="Consolas" w:hAnsi="Consolas" w:cs="Consolas"/>
          <w:sz w:val="18"/>
          <w:szCs w:val="18"/>
        </w:rPr>
        <w:t>, 0}, {</w:t>
      </w:r>
      <w:r w:rsidRPr="00B87505">
        <w:rPr>
          <w:rFonts w:ascii="Consolas" w:hAnsi="Consolas" w:cs="Consolas"/>
          <w:color w:val="A31515"/>
          <w:sz w:val="18"/>
          <w:szCs w:val="18"/>
        </w:rPr>
        <w:t>"E2"</w:t>
      </w:r>
      <w:r w:rsidRPr="00B87505">
        <w:rPr>
          <w:rFonts w:ascii="Consolas" w:hAnsi="Consolas" w:cs="Consolas"/>
          <w:sz w:val="18"/>
          <w:szCs w:val="18"/>
        </w:rPr>
        <w:t>, 0}, {</w:t>
      </w:r>
      <w:r w:rsidRPr="00B87505">
        <w:rPr>
          <w:rFonts w:ascii="Consolas" w:hAnsi="Consolas" w:cs="Consolas"/>
          <w:color w:val="A31515"/>
          <w:sz w:val="18"/>
          <w:szCs w:val="18"/>
        </w:rPr>
        <w:t>"M"</w:t>
      </w:r>
      <w:r w:rsidRPr="00B87505">
        <w:rPr>
          <w:rFonts w:ascii="Consolas" w:hAnsi="Consolas" w:cs="Consolas"/>
          <w:sz w:val="18"/>
          <w:szCs w:val="18"/>
        </w:rPr>
        <w:t>, 0}, {</w:t>
      </w:r>
      <w:r w:rsidRPr="00B87505">
        <w:rPr>
          <w:rFonts w:ascii="Consolas" w:hAnsi="Consolas" w:cs="Consolas"/>
          <w:color w:val="A31515"/>
          <w:sz w:val="18"/>
          <w:szCs w:val="18"/>
        </w:rPr>
        <w:t>"L"</w:t>
      </w:r>
      <w:r w:rsidRPr="00B87505">
        <w:rPr>
          <w:rFonts w:ascii="Consolas" w:hAnsi="Consolas" w:cs="Consolas"/>
          <w:sz w:val="18"/>
          <w:szCs w:val="18"/>
        </w:rPr>
        <w:t>, 0}, {</w:t>
      </w:r>
      <w:r w:rsidRPr="00B87505">
        <w:rPr>
          <w:rFonts w:ascii="Consolas" w:hAnsi="Consolas" w:cs="Consolas"/>
          <w:color w:val="A31515"/>
          <w:sz w:val="18"/>
          <w:szCs w:val="18"/>
        </w:rPr>
        <w:t>"R"</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employees = 0 </w:t>
      </w:r>
      <w:proofErr w:type="gramStart"/>
      <w:r w:rsidRPr="00B87505">
        <w:rPr>
          <w:rFonts w:ascii="Consolas" w:hAnsi="Consolas" w:cs="Consolas"/>
          <w:color w:val="0000FF"/>
          <w:sz w:val="18"/>
          <w:szCs w:val="18"/>
        </w:rPr>
        <w:t>To</w:t>
      </w:r>
      <w:proofErr w:type="gramEnd"/>
      <w:r w:rsidRPr="00B87505">
        <w:rPr>
          <w:rFonts w:ascii="Consolas" w:hAnsi="Consolas" w:cs="Consolas"/>
          <w:sz w:val="18"/>
          <w:szCs w:val="18"/>
        </w:rPr>
        <w:t xml:space="preserve"> noEmployees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 xml:space="preserve">employees) =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totalNoShiftsRested(</w:t>
      </w:r>
      <w:proofErr w:type="gramEnd"/>
      <w:r w:rsidRPr="00B87505">
        <w:rPr>
          <w:rFonts w:ascii="Consolas" w:hAnsi="Consolas" w:cs="Consolas"/>
          <w:sz w:val="18"/>
          <w:szCs w:val="18"/>
        </w:rPr>
        <w:t>employees) = totalNoShiftsRested(employees)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totalNoShiftsWorked(</w:t>
      </w:r>
      <w:proofErr w:type="gramEnd"/>
      <w:r w:rsidRPr="00B87505">
        <w:rPr>
          <w:rFonts w:ascii="Consolas" w:hAnsi="Consolas" w:cs="Consolas"/>
          <w:sz w:val="18"/>
          <w:szCs w:val="18"/>
        </w:rPr>
        <w:t>employees) = totalNoShiftsWorked(employees)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r w:rsidRPr="00B87505">
        <w:rPr>
          <w:rFonts w:ascii="Consolas" w:hAnsi="Consolas" w:cs="Consolas"/>
          <w:sz w:val="18"/>
          <w:szCs w:val="18"/>
        </w:rPr>
        <w:t xml:space="preserve"> </w:t>
      </w:r>
      <w:r w:rsidRPr="00B87505">
        <w:rPr>
          <w:rFonts w:ascii="Consolas" w:hAnsi="Consolas" w:cs="Consolas"/>
          <w:color w:val="008000"/>
          <w:sz w:val="18"/>
          <w:szCs w:val="18"/>
        </w:rPr>
        <w:t>'next day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write</w:t>
      </w:r>
      <w:proofErr w:type="gramEnd"/>
      <w:r w:rsidRPr="00B87505">
        <w:rPr>
          <w:rFonts w:ascii="Consolas" w:hAnsi="Consolas" w:cs="Consolas"/>
          <w:color w:val="008000"/>
          <w:sz w:val="18"/>
          <w:szCs w:val="18"/>
        </w:rPr>
        <w:t xml:space="preserve"> end of roster to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Using</w:t>
      </w:r>
      <w:r w:rsidRPr="00B87505">
        <w:rPr>
          <w:rFonts w:ascii="Consolas" w:hAnsi="Consolas" w:cs="Consolas"/>
          <w:sz w:val="18"/>
          <w:szCs w:val="18"/>
        </w:rPr>
        <w:t xml:space="preserve"> writer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sz w:val="18"/>
          <w:szCs w:val="18"/>
        </w:rPr>
        <w:t>IO.</w:t>
      </w:r>
      <w:r w:rsidRPr="00B87505">
        <w:rPr>
          <w:rFonts w:ascii="Consolas" w:hAnsi="Consolas" w:cs="Consolas"/>
          <w:color w:val="2B91AF"/>
          <w:sz w:val="18"/>
          <w:szCs w:val="18"/>
        </w:rPr>
        <w:t>StreamWriter</w:t>
      </w:r>
      <w:r w:rsidRPr="00B87505">
        <w:rPr>
          <w:rFonts w:ascii="Consolas" w:hAnsi="Consolas" w:cs="Consolas"/>
          <w:sz w:val="18"/>
          <w:szCs w:val="18"/>
        </w:rPr>
        <w:t>(</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True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writer.WriteLine(</w:t>
      </w:r>
      <w:proofErr w:type="gramEnd"/>
      <w:r w:rsidRPr="00B87505">
        <w:rPr>
          <w:rFonts w:ascii="Consolas" w:hAnsi="Consolas" w:cs="Consolas"/>
          <w:color w:val="A31515"/>
          <w:sz w:val="18"/>
          <w:szCs w:val="18"/>
        </w:rPr>
        <w:t>"&amp;&amp;&amp;"</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Using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write</w:t>
      </w:r>
      <w:proofErr w:type="gramEnd"/>
      <w:r w:rsidRPr="00B87505">
        <w:rPr>
          <w:rFonts w:ascii="Consolas" w:hAnsi="Consolas" w:cs="Consolas"/>
          <w:color w:val="008000"/>
          <w:sz w:val="18"/>
          <w:szCs w:val="18"/>
        </w:rPr>
        <w:t xml:space="preserve"> no of employees to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Using</w:t>
      </w:r>
      <w:r w:rsidRPr="00B87505">
        <w:rPr>
          <w:rFonts w:ascii="Consolas" w:hAnsi="Consolas" w:cs="Consolas"/>
          <w:sz w:val="18"/>
          <w:szCs w:val="18"/>
        </w:rPr>
        <w:t xml:space="preserve"> writer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sz w:val="18"/>
          <w:szCs w:val="18"/>
        </w:rPr>
        <w:t>IO.</w:t>
      </w:r>
      <w:r w:rsidRPr="00B87505">
        <w:rPr>
          <w:rFonts w:ascii="Consolas" w:hAnsi="Consolas" w:cs="Consolas"/>
          <w:color w:val="2B91AF"/>
          <w:sz w:val="18"/>
          <w:szCs w:val="18"/>
        </w:rPr>
        <w:t>StreamWriter</w:t>
      </w:r>
      <w:r w:rsidRPr="00B87505">
        <w:rPr>
          <w:rFonts w:ascii="Consolas" w:hAnsi="Consolas" w:cs="Consolas"/>
          <w:sz w:val="18"/>
          <w:szCs w:val="18"/>
        </w:rPr>
        <w:t>(</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True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writer.WriteLine(</w:t>
      </w:r>
      <w:proofErr w:type="gramEnd"/>
      <w:r w:rsidRPr="00B87505">
        <w:rPr>
          <w:rFonts w:ascii="Consolas" w:hAnsi="Consolas" w:cs="Consolas"/>
          <w:sz w:val="18"/>
          <w:szCs w:val="18"/>
        </w:rPr>
        <w:t>noEmployees)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Using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write</w:t>
      </w:r>
      <w:proofErr w:type="gramEnd"/>
      <w:r w:rsidRPr="00B87505">
        <w:rPr>
          <w:rFonts w:ascii="Consolas" w:hAnsi="Consolas" w:cs="Consolas"/>
          <w:color w:val="008000"/>
          <w:sz w:val="18"/>
          <w:szCs w:val="18"/>
        </w:rPr>
        <w:t xml:space="preserve"> total number of days worked/rested for each employee to the text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employees = 0 </w:t>
      </w:r>
      <w:proofErr w:type="gramStart"/>
      <w:r w:rsidRPr="00B87505">
        <w:rPr>
          <w:rFonts w:ascii="Consolas" w:hAnsi="Consolas" w:cs="Consolas"/>
          <w:color w:val="0000FF"/>
          <w:sz w:val="18"/>
          <w:szCs w:val="18"/>
        </w:rPr>
        <w:t>To</w:t>
      </w:r>
      <w:proofErr w:type="gramEnd"/>
      <w:r w:rsidRPr="00B87505">
        <w:rPr>
          <w:rFonts w:ascii="Consolas" w:hAnsi="Consolas" w:cs="Consolas"/>
          <w:sz w:val="18"/>
          <w:szCs w:val="18"/>
        </w:rPr>
        <w:t xml:space="preserve"> noEmployees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writeDaysWorkedToFile(</w:t>
      </w:r>
      <w:proofErr w:type="gramEnd"/>
      <w:r w:rsidRPr="00B87505">
        <w:rPr>
          <w:rFonts w:ascii="Consolas" w:hAnsi="Consolas" w:cs="Consolas"/>
          <w:sz w:val="18"/>
          <w:szCs w:val="18"/>
        </w:rPr>
        <w:t>totalNoShiftsRested, totalNoShiftsWorked, fileSaveLocation, employees)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totalNoShiftsRested(</w:t>
      </w:r>
      <w:proofErr w:type="gramEnd"/>
      <w:r w:rsidRPr="00B87505">
        <w:rPr>
          <w:rFonts w:ascii="Consolas" w:hAnsi="Consolas" w:cs="Consolas"/>
          <w:sz w:val="18"/>
          <w:szCs w:val="18"/>
        </w:rPr>
        <w:t>employees)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totalNoShiftsWorked(</w:t>
      </w:r>
      <w:proofErr w:type="gramEnd"/>
      <w:r w:rsidRPr="00B87505">
        <w:rPr>
          <w:rFonts w:ascii="Consolas" w:hAnsi="Consolas" w:cs="Consolas"/>
          <w:sz w:val="18"/>
          <w:szCs w:val="18"/>
        </w:rPr>
        <w:t>employees)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job</w:t>
      </w:r>
      <w:proofErr w:type="gramEnd"/>
      <w:r w:rsidRPr="00B87505">
        <w:rPr>
          <w:rFonts w:ascii="Consolas" w:hAnsi="Consolas" w:cs="Consolas"/>
          <w:color w:val="008000"/>
          <w:sz w:val="18"/>
          <w:szCs w:val="18"/>
        </w:rPr>
        <w:t xml:space="preserve"> done</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Function</w:t>
      </w:r>
      <w:r w:rsidRPr="00B87505">
        <w:rPr>
          <w:rFonts w:ascii="Consolas" w:hAnsi="Consolas" w:cs="Consolas"/>
          <w:sz w:val="18"/>
          <w:szCs w:val="18"/>
        </w:rPr>
        <w:t xml:space="preserve"> </w:t>
      </w:r>
      <w:proofErr w:type="gramStart"/>
      <w:r w:rsidRPr="00B87505">
        <w:rPr>
          <w:rFonts w:ascii="Consolas" w:hAnsi="Consolas" w:cs="Consolas"/>
          <w:sz w:val="18"/>
          <w:szCs w:val="18"/>
        </w:rPr>
        <w:t>calculatePenalty(</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employees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count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duplicate</w:t>
      </w:r>
      <w:proofErr w:type="gramEnd"/>
      <w:r w:rsidRPr="00B87505">
        <w:rPr>
          <w:rFonts w:ascii="Consolas" w:hAnsi="Consolas" w:cs="Consolas"/>
          <w:color w:val="008000"/>
          <w:sz w:val="18"/>
          <w:szCs w:val="18"/>
        </w:rPr>
        <w:t xml:space="preserve">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previously assigned work shift is allocated when it has already been allocated then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(noShiftsPrevAllocated(count, 1) &lt;&gt; 0)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duplicatePenalty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'ElseIf ((</w:t>
      </w:r>
      <w:proofErr w:type="gramStart"/>
      <w:r w:rsidRPr="00B87505">
        <w:rPr>
          <w:rFonts w:ascii="Consolas" w:hAnsi="Consolas" w:cs="Consolas"/>
          <w:color w:val="008000"/>
          <w:sz w:val="18"/>
          <w:szCs w:val="18"/>
        </w:rPr>
        <w:t>noShiftsPrevAllocated(</w:t>
      </w:r>
      <w:proofErr w:type="gramEnd"/>
      <w:r w:rsidRPr="00B87505">
        <w:rPr>
          <w:rFonts w:ascii="Consolas" w:hAnsi="Consolas" w:cs="Consolas"/>
          <w:color w:val="008000"/>
          <w:sz w:val="18"/>
          <w:szCs w:val="18"/>
        </w:rPr>
        <w:t>count, 1) &gt; 4) Or (noShiftsPrevAllocated(count, 1) &gt; 4)) And possibleAllocations(count) = "R" 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 xml:space="preserve">'    </w:t>
      </w:r>
      <w:proofErr w:type="gramStart"/>
      <w:r w:rsidRPr="00B87505">
        <w:rPr>
          <w:rFonts w:ascii="Consolas" w:hAnsi="Consolas" w:cs="Consolas"/>
          <w:color w:val="008000"/>
          <w:sz w:val="18"/>
          <w:szCs w:val="18"/>
        </w:rPr>
        <w:t>penalty</w:t>
      </w:r>
      <w:proofErr w:type="gramEnd"/>
      <w:r w:rsidRPr="00B87505">
        <w:rPr>
          <w:rFonts w:ascii="Consolas" w:hAnsi="Consolas" w:cs="Consolas"/>
          <w:color w:val="008000"/>
          <w:sz w:val="18"/>
          <w:szCs w:val="18"/>
        </w:rPr>
        <w:t xml:space="preserve"> = penalty + duplicatePenalty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cover</w:t>
      </w:r>
      <w:proofErr w:type="gramEnd"/>
      <w:r w:rsidRPr="00B87505">
        <w:rPr>
          <w:rFonts w:ascii="Consolas" w:hAnsi="Consolas" w:cs="Consolas"/>
          <w:color w:val="008000"/>
          <w:sz w:val="18"/>
          <w:szCs w:val="18"/>
        </w:rPr>
        <w:t xml:space="preserve">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rest shift is going to be allocated but this would mean that not all work shifts are covered, then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ie</w:t>
      </w:r>
      <w:proofErr w:type="gramEnd"/>
      <w:r w:rsidRPr="00B87505">
        <w:rPr>
          <w:rFonts w:ascii="Consolas" w:hAnsi="Consolas" w:cs="Consolas"/>
          <w:color w:val="008000"/>
          <w:sz w:val="18"/>
          <w:szCs w:val="18"/>
        </w:rPr>
        <w:t xml:space="preserve"> if the total number of employees minus the number of work shifts previously assigned is less than the number of work shifts NOT allocated yet)                </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(maxNoEmployees - (noShiftsPrevAllocated(0, 1) + noShiftsPrevAllocated(1, 1) +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2, 1) + noShiftsPrevAllocated(3, 1) + noShiftsPrevAllocated(4, 1)) &lt;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(4 -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 xml:space="preserve">0, 1) + noShiftsPrevAllocated(1, 1) + noShiftsPrevAllocated(2, 1) + noShiftsPrevAllocated(3, 1))))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coverPenalty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work</w:t>
      </w:r>
      <w:proofErr w:type="gramEnd"/>
      <w:r w:rsidRPr="00B87505">
        <w:rPr>
          <w:rFonts w:ascii="Consolas" w:hAnsi="Consolas" w:cs="Consolas"/>
          <w:color w:val="008000"/>
          <w:sz w:val="18"/>
          <w:szCs w:val="18"/>
        </w:rPr>
        <w:t xml:space="preserve"> days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work shift is assigned but the number of consecutive days worked is greater than the maximum, then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noConsecutiveDaysWorked(</w:t>
      </w:r>
      <w:proofErr w:type="gramEnd"/>
      <w:r w:rsidRPr="00B87505">
        <w:rPr>
          <w:rFonts w:ascii="Consolas" w:hAnsi="Consolas" w:cs="Consolas"/>
          <w:sz w:val="18"/>
          <w:szCs w:val="18"/>
        </w:rPr>
        <w:t xml:space="preserve">employees) &gt;= maxConsecutiveWork)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workDaysPenalty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rest</w:t>
      </w:r>
      <w:proofErr w:type="gramEnd"/>
      <w:r w:rsidRPr="00B87505">
        <w:rPr>
          <w:rFonts w:ascii="Consolas" w:hAnsi="Consolas" w:cs="Consolas"/>
          <w:color w:val="008000"/>
          <w:sz w:val="18"/>
          <w:szCs w:val="18"/>
        </w:rPr>
        <w:t xml:space="preserve"> days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a work shift is assigned but the employee has not previously been assigned the minimum number of rest days, then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noConsecutiveDaysRested(</w:t>
      </w:r>
      <w:proofErr w:type="gramEnd"/>
      <w:r w:rsidRPr="00B87505">
        <w:rPr>
          <w:rFonts w:ascii="Consolas" w:hAnsi="Consolas" w:cs="Consolas"/>
          <w:sz w:val="18"/>
          <w:szCs w:val="18"/>
        </w:rPr>
        <w:t xml:space="preserve">employees) &lt; minConsecutiveRest </w:t>
      </w:r>
      <w:r w:rsidRPr="00B87505">
        <w:rPr>
          <w:rFonts w:ascii="Consolas" w:hAnsi="Consolas" w:cs="Consolas"/>
          <w:color w:val="0000FF"/>
          <w:sz w:val="18"/>
          <w:szCs w:val="18"/>
        </w:rPr>
        <w:t>And</w:t>
      </w:r>
      <w:r w:rsidRPr="00B87505">
        <w:rPr>
          <w:rFonts w:ascii="Consolas" w:hAnsi="Consolas" w:cs="Consolas"/>
          <w:sz w:val="18"/>
          <w:szCs w:val="18"/>
        </w:rPr>
        <w:t xml:space="preserve"> (noConsecutiveDaysRested(employees) &lt;&gt; 0))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restDaysPenalty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fixed</w:t>
      </w:r>
      <w:proofErr w:type="gramEnd"/>
      <w:r w:rsidRPr="00B87505">
        <w:rPr>
          <w:rFonts w:ascii="Consolas" w:hAnsi="Consolas" w:cs="Consolas"/>
          <w:color w:val="008000"/>
          <w:sz w:val="18"/>
          <w:szCs w:val="18"/>
        </w:rPr>
        <w:t xml:space="preserve"> role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'If the user has not entered custom shifts, employee 1 and 5 are only allowed to work shifts M and R. If they are assigned to another shift,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r w:rsidRPr="00B87505">
        <w:rPr>
          <w:rFonts w:ascii="Consolas" w:hAnsi="Consolas" w:cs="Consolas"/>
          <w:color w:val="2B91AF"/>
          <w:sz w:val="18"/>
          <w:szCs w:val="18"/>
        </w:rPr>
        <w:t>globalVariables</w:t>
      </w:r>
      <w:r w:rsidRPr="00B87505">
        <w:rPr>
          <w:rFonts w:ascii="Consolas" w:hAnsi="Consolas" w:cs="Consolas"/>
          <w:sz w:val="18"/>
          <w:szCs w:val="18"/>
        </w:rPr>
        <w:t xml:space="preserve">.useCustomShifts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employees = 0 </w:t>
      </w:r>
      <w:r w:rsidRPr="00B87505">
        <w:rPr>
          <w:rFonts w:ascii="Consolas" w:hAnsi="Consolas" w:cs="Consolas"/>
          <w:color w:val="0000FF"/>
          <w:sz w:val="18"/>
          <w:szCs w:val="18"/>
        </w:rPr>
        <w:t>And</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&lt;&gt;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employees = 4 </w:t>
      </w:r>
      <w:r w:rsidRPr="00B87505">
        <w:rPr>
          <w:rFonts w:ascii="Consolas" w:hAnsi="Consolas" w:cs="Consolas"/>
          <w:color w:val="0000FF"/>
          <w:sz w:val="18"/>
          <w:szCs w:val="18"/>
        </w:rPr>
        <w:t>And</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&lt;&gt;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&lt;&gt;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'If the user has entered custom shifts, and the program has to assign a shift that is not permitted by the user (ie permitted=false),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r w:rsidRPr="00B87505">
        <w:rPr>
          <w:rFonts w:ascii="Consolas" w:hAnsi="Consolas" w:cs="Consolas"/>
          <w:color w:val="2B91AF"/>
          <w:sz w:val="18"/>
          <w:szCs w:val="18"/>
        </w:rPr>
        <w:t>globalVariables</w:t>
      </w:r>
      <w:r w:rsidRPr="00B87505">
        <w:rPr>
          <w:rFonts w:ascii="Consolas" w:hAnsi="Consolas" w:cs="Consolas"/>
          <w:sz w:val="18"/>
          <w:szCs w:val="18"/>
        </w:rPr>
        <w:t xml:space="preserve">.useCustomShifts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'user has entered custom shifts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"E1"</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customShifts(employees, 0)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"E2"</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customShifts(employees, 1)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customShifts(employees, 2)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"L"</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customShifts(employees, 3)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customShifts(employees, 4)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fixedRolePenalty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following</w:t>
      </w:r>
      <w:proofErr w:type="gramEnd"/>
      <w:r w:rsidRPr="00B87505">
        <w:rPr>
          <w:rFonts w:ascii="Consolas" w:hAnsi="Consolas" w:cs="Consolas"/>
          <w:color w:val="008000"/>
          <w:sz w:val="18"/>
          <w:szCs w:val="18"/>
        </w:rPr>
        <w:t xml:space="preserve"> shift rule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employee has previously worked either an M or L shift and is going to be assigned to an E1 or an E2, the penalty is increased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employees) =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 (</w:t>
      </w:r>
      <w:r w:rsidRPr="00B87505">
        <w:rPr>
          <w:rFonts w:ascii="Consolas" w:hAnsi="Consolas" w:cs="Consolas"/>
          <w:color w:val="A31515"/>
          <w:sz w:val="18"/>
          <w:szCs w:val="18"/>
        </w:rPr>
        <w:t>"E1"</w:t>
      </w:r>
      <w:r w:rsidRPr="00B87505">
        <w:rPr>
          <w:rFonts w:ascii="Consolas" w:hAnsi="Consolas" w:cs="Consolas"/>
          <w:sz w:val="18"/>
          <w:szCs w:val="18"/>
        </w:rPr>
        <w:t xml:space="preserve">)) </w:t>
      </w:r>
      <w:r w:rsidRPr="00B87505">
        <w:rPr>
          <w:rFonts w:ascii="Consolas" w:hAnsi="Consolas" w:cs="Consolas"/>
          <w:color w:val="0000FF"/>
          <w:sz w:val="18"/>
          <w:szCs w:val="18"/>
        </w:rPr>
        <w:t>Or</w:t>
      </w:r>
      <w:r w:rsidRPr="00B87505">
        <w:rPr>
          <w:rFonts w:ascii="Consolas" w:hAnsi="Consolas" w:cs="Consolas"/>
          <w:sz w:val="18"/>
          <w:szCs w:val="18"/>
        </w:rPr>
        <w:t xml:space="preserve"> (possibleAllocations(count) = (</w:t>
      </w:r>
      <w:r w:rsidRPr="00B87505">
        <w:rPr>
          <w:rFonts w:ascii="Consolas" w:hAnsi="Consolas" w:cs="Consolas"/>
          <w:color w:val="A31515"/>
          <w:sz w:val="18"/>
          <w:szCs w:val="18"/>
        </w:rPr>
        <w:t>"E2"</w:t>
      </w:r>
      <w:r w:rsidRPr="00B87505">
        <w:rPr>
          <w:rFonts w:ascii="Consolas" w:hAnsi="Consolas" w:cs="Consolas"/>
          <w:sz w:val="18"/>
          <w:szCs w:val="18"/>
        </w:rPr>
        <w:t>)))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Or</w:t>
      </w: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employees) = (</w:t>
      </w:r>
      <w:r w:rsidRPr="00B87505">
        <w:rPr>
          <w:rFonts w:ascii="Consolas" w:hAnsi="Consolas" w:cs="Consolas"/>
          <w:color w:val="A31515"/>
          <w:sz w:val="18"/>
          <w:szCs w:val="18"/>
        </w:rPr>
        <w:t>"L"</w:t>
      </w:r>
      <w:r w:rsidRPr="00B87505">
        <w:rPr>
          <w:rFonts w:ascii="Consolas" w:hAnsi="Consolas" w:cs="Consolas"/>
          <w:sz w:val="18"/>
          <w:szCs w:val="18"/>
        </w:rPr>
        <w:t xml:space="preserve">)) </w:t>
      </w:r>
      <w:r w:rsidRPr="00B87505">
        <w:rPr>
          <w:rFonts w:ascii="Consolas" w:hAnsi="Consolas" w:cs="Consolas"/>
          <w:color w:val="0000FF"/>
          <w:sz w:val="18"/>
          <w:szCs w:val="18"/>
        </w:rPr>
        <w:t>And</w:t>
      </w:r>
      <w:r w:rsidRPr="00B87505">
        <w:rPr>
          <w:rFonts w:ascii="Consolas" w:hAnsi="Consolas" w:cs="Consolas"/>
          <w:sz w:val="18"/>
          <w:szCs w:val="18"/>
        </w:rPr>
        <w:t xml:space="preserve"> ((possibleAllocations(count) = (</w:t>
      </w:r>
      <w:r w:rsidRPr="00B87505">
        <w:rPr>
          <w:rFonts w:ascii="Consolas" w:hAnsi="Consolas" w:cs="Consolas"/>
          <w:color w:val="A31515"/>
          <w:sz w:val="18"/>
          <w:szCs w:val="18"/>
        </w:rPr>
        <w:t>"E1"</w:t>
      </w:r>
      <w:r w:rsidRPr="00B87505">
        <w:rPr>
          <w:rFonts w:ascii="Consolas" w:hAnsi="Consolas" w:cs="Consolas"/>
          <w:sz w:val="18"/>
          <w:szCs w:val="18"/>
        </w:rPr>
        <w:t xml:space="preserve">)) </w:t>
      </w:r>
      <w:r w:rsidRPr="00B87505">
        <w:rPr>
          <w:rFonts w:ascii="Consolas" w:hAnsi="Consolas" w:cs="Consolas"/>
          <w:color w:val="0000FF"/>
          <w:sz w:val="18"/>
          <w:szCs w:val="18"/>
        </w:rPr>
        <w:t>Or</w:t>
      </w:r>
      <w:r w:rsidRPr="00B87505">
        <w:rPr>
          <w:rFonts w:ascii="Consolas" w:hAnsi="Consolas" w:cs="Consolas"/>
          <w:sz w:val="18"/>
          <w:szCs w:val="18"/>
        </w:rPr>
        <w:t xml:space="preserve"> (possibleAllocations(count) = (</w:t>
      </w:r>
      <w:r w:rsidRPr="00B87505">
        <w:rPr>
          <w:rFonts w:ascii="Consolas" w:hAnsi="Consolas" w:cs="Consolas"/>
          <w:color w:val="A31515"/>
          <w:sz w:val="18"/>
          <w:szCs w:val="18"/>
        </w:rPr>
        <w:t>"E2"</w:t>
      </w:r>
      <w:r w:rsidRPr="00B87505">
        <w:rPr>
          <w:rFonts w:ascii="Consolas" w:hAnsi="Consolas" w:cs="Consolas"/>
          <w:sz w:val="18"/>
          <w:szCs w:val="18"/>
        </w:rPr>
        <w:t xml:space="preserve">)) </w:t>
      </w:r>
      <w:r w:rsidRPr="00B87505">
        <w:rPr>
          <w:rFonts w:ascii="Consolas" w:hAnsi="Consolas" w:cs="Consolas"/>
          <w:color w:val="0000FF"/>
          <w:sz w:val="18"/>
          <w:szCs w:val="18"/>
        </w:rPr>
        <w:t>Or</w:t>
      </w:r>
      <w:r w:rsidRPr="00B87505">
        <w:rPr>
          <w:rFonts w:ascii="Consolas" w:hAnsi="Consolas" w:cs="Consolas"/>
          <w:sz w:val="18"/>
          <w:szCs w:val="18"/>
        </w:rPr>
        <w:t xml:space="preserve"> (possibleAllocations(count) =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followingShiftPenalty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penalty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calculatePenalty</w:t>
      </w:r>
      <w:proofErr w:type="gramEnd"/>
      <w:r w:rsidRPr="00B87505">
        <w:rPr>
          <w:rFonts w:ascii="Consolas" w:hAnsi="Consolas" w:cs="Consolas"/>
          <w:sz w:val="18"/>
          <w:szCs w:val="18"/>
        </w:rPr>
        <w:t xml:space="preserve"> = 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Function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Function</w:t>
      </w:r>
      <w:r w:rsidRPr="00B87505">
        <w:rPr>
          <w:rFonts w:ascii="Consolas" w:hAnsi="Consolas" w:cs="Consolas"/>
          <w:sz w:val="18"/>
          <w:szCs w:val="18"/>
        </w:rPr>
        <w:t xml:space="preserve"> </w:t>
      </w:r>
      <w:proofErr w:type="gramStart"/>
      <w:r w:rsidRPr="00B87505">
        <w:rPr>
          <w:rFonts w:ascii="Consolas" w:hAnsi="Consolas" w:cs="Consolas"/>
          <w:sz w:val="18"/>
          <w:szCs w:val="18"/>
        </w:rPr>
        <w:t>findAllocationLowestPenalty(</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allocationsPenalties(,)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xml:space="preserve">, </w:t>
      </w:r>
      <w:r w:rsidRPr="00B87505">
        <w:rPr>
          <w:rFonts w:ascii="Consolas" w:hAnsi="Consolas" w:cs="Consolas"/>
          <w:color w:val="0000FF"/>
          <w:sz w:val="18"/>
          <w:szCs w:val="18"/>
        </w:rPr>
        <w:t>ByRef</w:t>
      </w:r>
      <w:r w:rsidRPr="00B87505">
        <w:rPr>
          <w:rFonts w:ascii="Consolas" w:hAnsi="Consolas" w:cs="Consolas"/>
          <w:sz w:val="18"/>
          <w:szCs w:val="18"/>
        </w:rPr>
        <w:t xml:space="preserve"> minPenalty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w:t>
      </w:r>
      <w:r w:rsidRPr="00B87505">
        <w:rPr>
          <w:rFonts w:ascii="Consolas" w:hAnsi="Consolas" w:cs="Consolas"/>
          <w:color w:val="0000FF"/>
          <w:sz w:val="18"/>
          <w:szCs w:val="18"/>
        </w:rPr>
        <w:t>ByRef</w:t>
      </w:r>
      <w:r w:rsidRPr="00B87505">
        <w:rPr>
          <w:rFonts w:ascii="Consolas" w:hAnsi="Consolas" w:cs="Consolas"/>
          <w:sz w:val="18"/>
          <w:szCs w:val="18"/>
        </w:rPr>
        <w:t xml:space="preserve"> allocationMinPenalty(,)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minPenalty</w:t>
      </w:r>
      <w:proofErr w:type="gramEnd"/>
      <w:r w:rsidRPr="00B87505">
        <w:rPr>
          <w:rFonts w:ascii="Consolas" w:hAnsi="Consolas" w:cs="Consolas"/>
          <w:sz w:val="18"/>
          <w:szCs w:val="18"/>
        </w:rPr>
        <w:t xml:space="preserve"> = 900000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finalcount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w:t>
      </w:r>
      <w:r w:rsidRPr="00B87505">
        <w:rPr>
          <w:rFonts w:ascii="Consolas" w:hAnsi="Consolas" w:cs="Consolas"/>
          <w:sz w:val="18"/>
          <w:szCs w:val="18"/>
        </w:rPr>
        <w:t>}, {</w:t>
      </w:r>
      <w:r w:rsidRPr="00B87505">
        <w:rPr>
          <w:rFonts w:ascii="Consolas" w:hAnsi="Consolas" w:cs="Consolas"/>
          <w:color w:val="A31515"/>
          <w:sz w:val="18"/>
          <w:szCs w:val="18"/>
        </w:rPr>
        <w:t>""</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count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count = 0 </w:t>
      </w:r>
      <w:r w:rsidRPr="00B87505">
        <w:rPr>
          <w:rFonts w:ascii="Consolas" w:hAnsi="Consolas" w:cs="Consolas"/>
          <w:color w:val="0000FF"/>
          <w:sz w:val="18"/>
          <w:szCs w:val="18"/>
        </w:rPr>
        <w:t>To</w:t>
      </w:r>
      <w:r w:rsidRPr="00B87505">
        <w:rPr>
          <w:rFonts w:ascii="Consolas" w:hAnsi="Consolas" w:cs="Consolas"/>
          <w:sz w:val="18"/>
          <w:szCs w:val="18"/>
        </w:rPr>
        <w:t xml:space="preserve"> 4</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the allocation's penalty is less than the minimum penalty, then replace the minimum penalty with this value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 xml:space="preserve">count, 1) &lt; minPenalty </w:t>
      </w:r>
      <w:r w:rsidRPr="00B87505">
        <w:rPr>
          <w:rFonts w:ascii="Consolas" w:hAnsi="Consolas" w:cs="Consolas"/>
          <w:color w:val="0000FF"/>
          <w:sz w:val="18"/>
          <w:szCs w:val="18"/>
        </w:rPr>
        <w:t>Then</w:t>
      </w:r>
      <w:r w:rsidRPr="00B87505">
        <w:rPr>
          <w:rFonts w:ascii="Consolas" w:hAnsi="Consolas" w:cs="Consolas"/>
          <w:sz w:val="18"/>
          <w:szCs w:val="18"/>
        </w:rPr>
        <w:t xml:space="preserve"> minPenalty = allocationsPenalties(count,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count = 0 </w:t>
      </w:r>
      <w:r w:rsidRPr="00B87505">
        <w:rPr>
          <w:rFonts w:ascii="Consolas" w:hAnsi="Consolas" w:cs="Consolas"/>
          <w:color w:val="0000FF"/>
          <w:sz w:val="18"/>
          <w:szCs w:val="18"/>
        </w:rPr>
        <w:t>To</w:t>
      </w:r>
      <w:r w:rsidRPr="00B87505">
        <w:rPr>
          <w:rFonts w:ascii="Consolas" w:hAnsi="Consolas" w:cs="Consolas"/>
          <w:sz w:val="18"/>
          <w:szCs w:val="18"/>
        </w:rPr>
        <w:t xml:space="preserve"> 4</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find</w:t>
      </w:r>
      <w:proofErr w:type="gramEnd"/>
      <w:r w:rsidRPr="00B87505">
        <w:rPr>
          <w:rFonts w:ascii="Consolas" w:hAnsi="Consolas" w:cs="Consolas"/>
          <w:color w:val="008000"/>
          <w:sz w:val="18"/>
          <w:szCs w:val="18"/>
        </w:rPr>
        <w:t xml:space="preserve"> the first allocation with this minimum penalty and exit upon finding it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 xml:space="preserve">count, 1) = minPenalty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finalcount</w:t>
      </w:r>
      <w:proofErr w:type="gramEnd"/>
      <w:r w:rsidRPr="00B87505">
        <w:rPr>
          <w:rFonts w:ascii="Consolas" w:hAnsi="Consolas" w:cs="Consolas"/>
          <w:sz w:val="18"/>
          <w:szCs w:val="18"/>
        </w:rPr>
        <w:t xml:space="preserve"> = count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Exit For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 = {{(allocationsPenalties(finalcount, 0)), (allocationsPenalties(finalcount,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findAllocationLowestPenalty</w:t>
      </w:r>
      <w:proofErr w:type="gramEnd"/>
      <w:r w:rsidRPr="00B87505">
        <w:rPr>
          <w:rFonts w:ascii="Consolas" w:hAnsi="Consolas" w:cs="Consolas"/>
          <w:sz w:val="18"/>
          <w:szCs w:val="18"/>
        </w:rPr>
        <w:t xml:space="preserve"> = allocationMinPenalty </w:t>
      </w:r>
      <w:r w:rsidRPr="00B87505">
        <w:rPr>
          <w:rFonts w:ascii="Consolas" w:hAnsi="Consolas" w:cs="Consolas"/>
          <w:color w:val="008000"/>
          <w:sz w:val="18"/>
          <w:szCs w:val="18"/>
        </w:rPr>
        <w:t>'returns allocation with the minimum penalty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Function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writeAllocationsToFile(</w:t>
      </w:r>
      <w:proofErr w:type="gramEnd"/>
      <w:r w:rsidRPr="00B87505">
        <w:rPr>
          <w:rFonts w:ascii="Consolas" w:hAnsi="Consolas" w:cs="Consolas"/>
          <w:sz w:val="18"/>
          <w:szCs w:val="18"/>
        </w:rPr>
        <w:t xml:space="preserve">days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employees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allocationMinPenalty(,)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fileSaveLocation</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daysToWrite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penaltyToWrite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shiftToWrite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ensures</w:t>
      </w:r>
      <w:proofErr w:type="gramEnd"/>
      <w:r w:rsidRPr="00B87505">
        <w:rPr>
          <w:rFonts w:ascii="Consolas" w:hAnsi="Consolas" w:cs="Consolas"/>
          <w:color w:val="008000"/>
          <w:sz w:val="18"/>
          <w:szCs w:val="18"/>
        </w:rPr>
        <w:t xml:space="preserve"> that the day number written to file is always a two digit number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(days &lt;= 9 </w:t>
      </w:r>
      <w:proofErr w:type="gramStart"/>
      <w:r w:rsidRPr="00B87505">
        <w:rPr>
          <w:rFonts w:ascii="Consolas" w:hAnsi="Consolas" w:cs="Consolas"/>
          <w:color w:val="0000FF"/>
          <w:sz w:val="18"/>
          <w:szCs w:val="18"/>
        </w:rPr>
        <w:t>And</w:t>
      </w:r>
      <w:proofErr w:type="gramEnd"/>
      <w:r w:rsidRPr="00B87505">
        <w:rPr>
          <w:rFonts w:ascii="Consolas" w:hAnsi="Consolas" w:cs="Consolas"/>
          <w:sz w:val="18"/>
          <w:szCs w:val="18"/>
        </w:rPr>
        <w:t xml:space="preserve"> days &gt; 0) </w:t>
      </w:r>
      <w:r w:rsidRPr="00B87505">
        <w:rPr>
          <w:rFonts w:ascii="Consolas" w:hAnsi="Consolas" w:cs="Consolas"/>
          <w:color w:val="0000FF"/>
          <w:sz w:val="18"/>
          <w:szCs w:val="18"/>
        </w:rPr>
        <w:t>Then</w:t>
      </w:r>
      <w:r w:rsidRPr="00B87505">
        <w:rPr>
          <w:rFonts w:ascii="Consolas" w:hAnsi="Consolas" w:cs="Consolas"/>
          <w:sz w:val="18"/>
          <w:szCs w:val="18"/>
        </w:rPr>
        <w:t xml:space="preserve"> daysToWrite = </w:t>
      </w:r>
      <w:r w:rsidRPr="00B87505">
        <w:rPr>
          <w:rFonts w:ascii="Consolas" w:hAnsi="Consolas" w:cs="Consolas"/>
          <w:color w:val="A31515"/>
          <w:sz w:val="18"/>
          <w:szCs w:val="18"/>
        </w:rPr>
        <w:t>"0"</w:t>
      </w:r>
      <w:r w:rsidRPr="00B87505">
        <w:rPr>
          <w:rFonts w:ascii="Consolas" w:hAnsi="Consolas" w:cs="Consolas"/>
          <w:sz w:val="18"/>
          <w:szCs w:val="18"/>
        </w:rPr>
        <w:t xml:space="preserve"> &amp; days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days &gt; 9 </w:t>
      </w:r>
      <w:r w:rsidRPr="00B87505">
        <w:rPr>
          <w:rFonts w:ascii="Consolas" w:hAnsi="Consolas" w:cs="Consolas"/>
          <w:color w:val="0000FF"/>
          <w:sz w:val="18"/>
          <w:szCs w:val="18"/>
        </w:rPr>
        <w:t>Then</w:t>
      </w:r>
      <w:r w:rsidRPr="00B87505">
        <w:rPr>
          <w:rFonts w:ascii="Consolas" w:hAnsi="Consolas" w:cs="Consolas"/>
          <w:sz w:val="18"/>
          <w:szCs w:val="18"/>
        </w:rPr>
        <w:t xml:space="preserve"> daysToWrite = days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ensures</w:t>
      </w:r>
      <w:proofErr w:type="gramEnd"/>
      <w:r w:rsidRPr="00B87505">
        <w:rPr>
          <w:rFonts w:ascii="Consolas" w:hAnsi="Consolas" w:cs="Consolas"/>
          <w:color w:val="008000"/>
          <w:sz w:val="18"/>
          <w:szCs w:val="18"/>
        </w:rPr>
        <w:t xml:space="preserve"> that the penalty number written to file is always a four digit number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0, 1).ToString.Length = 1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penaltyToWrite</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"000"</w:t>
      </w:r>
      <w:r w:rsidRPr="00B87505">
        <w:rPr>
          <w:rFonts w:ascii="Consolas" w:hAnsi="Consolas" w:cs="Consolas"/>
          <w:sz w:val="18"/>
          <w:szCs w:val="18"/>
        </w:rPr>
        <w:t xml:space="preserve"> &amp; allocationMinPenalty(0,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0, 1).ToString.Length = 2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penaltyToWrite</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"00"</w:t>
      </w:r>
      <w:r w:rsidRPr="00B87505">
        <w:rPr>
          <w:rFonts w:ascii="Consolas" w:hAnsi="Consolas" w:cs="Consolas"/>
          <w:sz w:val="18"/>
          <w:szCs w:val="18"/>
        </w:rPr>
        <w:t xml:space="preserve"> &amp; allocationMinPenalty(0,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0, 1).ToString.Length = 3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penaltyToWrite</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"0"</w:t>
      </w:r>
      <w:r w:rsidRPr="00B87505">
        <w:rPr>
          <w:rFonts w:ascii="Consolas" w:hAnsi="Consolas" w:cs="Consolas"/>
          <w:sz w:val="18"/>
          <w:szCs w:val="18"/>
        </w:rPr>
        <w:t xml:space="preserve"> &amp; allocationMinPenalty(0,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penaltyToWrite = allocationMinPenalty(0,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the shift saved does not have a 1 on the end, eg R, then add it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 xml:space="preserve">0, 0).ToString.Length = 1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shiftToWrite</w:t>
      </w:r>
      <w:proofErr w:type="gramEnd"/>
      <w:r w:rsidRPr="00B87505">
        <w:rPr>
          <w:rFonts w:ascii="Consolas" w:hAnsi="Consolas" w:cs="Consolas"/>
          <w:sz w:val="18"/>
          <w:szCs w:val="18"/>
        </w:rPr>
        <w:t xml:space="preserve"> = allocationMinPenalty(0, 0) &amp; </w:t>
      </w:r>
      <w:r w:rsidRPr="00B87505">
        <w:rPr>
          <w:rFonts w:ascii="Consolas" w:hAnsi="Consolas" w:cs="Consolas"/>
          <w:color w:val="A31515"/>
          <w:sz w:val="18"/>
          <w:szCs w:val="18"/>
        </w:rPr>
        <w:t>"1"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shiftToWrite = allocationMinPenalty(0,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use</w:t>
      </w:r>
      <w:proofErr w:type="gramEnd"/>
      <w:r w:rsidRPr="00B87505">
        <w:rPr>
          <w:rFonts w:ascii="Consolas" w:hAnsi="Consolas" w:cs="Consolas"/>
          <w:color w:val="008000"/>
          <w:sz w:val="18"/>
          <w:szCs w:val="18"/>
        </w:rPr>
        <w:t xml:space="preserve"> an OOP form to write the allocation, penalty, days, shift to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Using</w:t>
      </w:r>
      <w:r w:rsidRPr="00B87505">
        <w:rPr>
          <w:rFonts w:ascii="Consolas" w:hAnsi="Consolas" w:cs="Consolas"/>
          <w:sz w:val="18"/>
          <w:szCs w:val="18"/>
        </w:rPr>
        <w:t xml:space="preserve"> writer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sz w:val="18"/>
          <w:szCs w:val="18"/>
        </w:rPr>
        <w:t>IO.</w:t>
      </w:r>
      <w:r w:rsidRPr="00B87505">
        <w:rPr>
          <w:rFonts w:ascii="Consolas" w:hAnsi="Consolas" w:cs="Consolas"/>
          <w:color w:val="2B91AF"/>
          <w:sz w:val="18"/>
          <w:szCs w:val="18"/>
        </w:rPr>
        <w:t>StreamWriter</w:t>
      </w:r>
      <w:r w:rsidRPr="00B87505">
        <w:rPr>
          <w:rFonts w:ascii="Consolas" w:hAnsi="Consolas" w:cs="Consolas"/>
          <w:sz w:val="18"/>
          <w:szCs w:val="18"/>
        </w:rPr>
        <w:t>(</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True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writer.Write(</w:t>
      </w:r>
      <w:proofErr w:type="gramEnd"/>
      <w:r w:rsidRPr="00B87505">
        <w:rPr>
          <w:rFonts w:ascii="Consolas" w:hAnsi="Consolas" w:cs="Consolas"/>
          <w:sz w:val="18"/>
          <w:szCs w:val="18"/>
        </w:rPr>
        <w:t xml:space="preserve">daysToWrite &amp; </w:t>
      </w:r>
      <w:r w:rsidRPr="00B87505">
        <w:rPr>
          <w:rFonts w:ascii="Consolas" w:hAnsi="Consolas" w:cs="Consolas"/>
          <w:color w:val="A31515"/>
          <w:sz w:val="18"/>
          <w:szCs w:val="18"/>
        </w:rPr>
        <w:t>"/"</w:t>
      </w:r>
      <w:r w:rsidRPr="00B87505">
        <w:rPr>
          <w:rFonts w:ascii="Consolas" w:hAnsi="Consolas" w:cs="Consolas"/>
          <w:sz w:val="18"/>
          <w:szCs w:val="18"/>
        </w:rPr>
        <w:t xml:space="preserve"> &amp; (employees + 1) &amp; </w:t>
      </w:r>
      <w:r w:rsidRPr="00B87505">
        <w:rPr>
          <w:rFonts w:ascii="Consolas" w:hAnsi="Consolas" w:cs="Consolas"/>
          <w:color w:val="A31515"/>
          <w:sz w:val="18"/>
          <w:szCs w:val="18"/>
        </w:rPr>
        <w:t>"/"</w:t>
      </w:r>
      <w:r w:rsidRPr="00B87505">
        <w:rPr>
          <w:rFonts w:ascii="Consolas" w:hAnsi="Consolas" w:cs="Consolas"/>
          <w:sz w:val="18"/>
          <w:szCs w:val="18"/>
        </w:rPr>
        <w:t xml:space="preserve"> &amp;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shiftToWrite</w:t>
      </w:r>
      <w:proofErr w:type="gramEnd"/>
      <w:r w:rsidRPr="00B87505">
        <w:rPr>
          <w:rFonts w:ascii="Consolas" w:hAnsi="Consolas" w:cs="Consolas"/>
          <w:sz w:val="18"/>
          <w:szCs w:val="18"/>
        </w:rPr>
        <w:t xml:space="preserve"> &amp; </w:t>
      </w:r>
      <w:r w:rsidRPr="00B87505">
        <w:rPr>
          <w:rFonts w:ascii="Consolas" w:hAnsi="Consolas" w:cs="Consolas"/>
          <w:color w:val="A31515"/>
          <w:sz w:val="18"/>
          <w:szCs w:val="18"/>
        </w:rPr>
        <w:t>"/"</w:t>
      </w:r>
      <w:r w:rsidRPr="00B87505">
        <w:rPr>
          <w:rFonts w:ascii="Consolas" w:hAnsi="Consolas" w:cs="Consolas"/>
          <w:sz w:val="18"/>
          <w:szCs w:val="18"/>
        </w:rPr>
        <w:t xml:space="preserve"> &amp; penaltyToWrite &amp; </w:t>
      </w:r>
      <w:r w:rsidRPr="00B87505">
        <w:rPr>
          <w:rFonts w:ascii="Consolas" w:hAnsi="Consolas" w:cs="Consolas"/>
          <w:color w:val="A31515"/>
          <w:sz w:val="18"/>
          <w:szCs w:val="18"/>
        </w:rPr>
        <w:t>"/"</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Using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writeDaysWorkedToFile(</w:t>
      </w:r>
      <w:proofErr w:type="gramEnd"/>
      <w:r w:rsidRPr="00B87505">
        <w:rPr>
          <w:rFonts w:ascii="Consolas" w:hAnsi="Consolas" w:cs="Consolas"/>
          <w:sz w:val="18"/>
          <w:szCs w:val="18"/>
        </w:rPr>
        <w:t>totalNoShiftsRested, totalNoShiftsWorked, fileSaveLocation, employees)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use</w:t>
      </w:r>
      <w:proofErr w:type="gramEnd"/>
      <w:r w:rsidRPr="00B87505">
        <w:rPr>
          <w:rFonts w:ascii="Consolas" w:hAnsi="Consolas" w:cs="Consolas"/>
          <w:color w:val="008000"/>
          <w:sz w:val="18"/>
          <w:szCs w:val="18"/>
        </w:rPr>
        <w:t xml:space="preserve"> an OOP form to write the total no. days worked/rested to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Using</w:t>
      </w:r>
      <w:r w:rsidRPr="00B87505">
        <w:rPr>
          <w:rFonts w:ascii="Consolas" w:hAnsi="Consolas" w:cs="Consolas"/>
          <w:sz w:val="18"/>
          <w:szCs w:val="18"/>
        </w:rPr>
        <w:t xml:space="preserve"> writer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sz w:val="18"/>
          <w:szCs w:val="18"/>
        </w:rPr>
        <w:t>IO.</w:t>
      </w:r>
      <w:r w:rsidRPr="00B87505">
        <w:rPr>
          <w:rFonts w:ascii="Consolas" w:hAnsi="Consolas" w:cs="Consolas"/>
          <w:color w:val="2B91AF"/>
          <w:sz w:val="18"/>
          <w:szCs w:val="18"/>
        </w:rPr>
        <w:t>StreamWriter</w:t>
      </w:r>
      <w:r w:rsidRPr="00B87505">
        <w:rPr>
          <w:rFonts w:ascii="Consolas" w:hAnsi="Consolas" w:cs="Consolas"/>
          <w:sz w:val="18"/>
          <w:szCs w:val="18"/>
        </w:rPr>
        <w:t>(</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True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writer.WriteLine(</w:t>
      </w:r>
      <w:proofErr w:type="gramEnd"/>
      <w:r w:rsidRPr="00B87505">
        <w:rPr>
          <w:rFonts w:ascii="Consolas" w:hAnsi="Consolas" w:cs="Consolas"/>
          <w:color w:val="A31515"/>
          <w:sz w:val="18"/>
          <w:szCs w:val="18"/>
        </w:rPr>
        <w:t>"Employee: "</w:t>
      </w:r>
      <w:r w:rsidRPr="00B87505">
        <w:rPr>
          <w:rFonts w:ascii="Consolas" w:hAnsi="Consolas" w:cs="Consolas"/>
          <w:sz w:val="18"/>
          <w:szCs w:val="18"/>
        </w:rPr>
        <w:t xml:space="preserve"> &amp; employees + 1 &amp; </w:t>
      </w:r>
      <w:r w:rsidRPr="00B87505">
        <w:rPr>
          <w:rFonts w:ascii="Consolas" w:hAnsi="Consolas" w:cs="Consolas"/>
          <w:color w:val="A31515"/>
          <w:sz w:val="18"/>
          <w:szCs w:val="18"/>
        </w:rPr>
        <w:t>" Total worked/rested: "</w:t>
      </w:r>
      <w:r w:rsidRPr="00B87505">
        <w:rPr>
          <w:rFonts w:ascii="Consolas" w:hAnsi="Consolas" w:cs="Consolas"/>
          <w:sz w:val="18"/>
          <w:szCs w:val="18"/>
        </w:rPr>
        <w:t xml:space="preserve"> &amp; totalNoShiftsWorked(employees) &amp; </w:t>
      </w:r>
      <w:r w:rsidRPr="00B87505">
        <w:rPr>
          <w:rFonts w:ascii="Consolas" w:hAnsi="Consolas" w:cs="Consolas"/>
          <w:color w:val="A31515"/>
          <w:sz w:val="18"/>
          <w:szCs w:val="18"/>
        </w:rPr>
        <w:t>"/"</w:t>
      </w:r>
      <w:r w:rsidRPr="00B87505">
        <w:rPr>
          <w:rFonts w:ascii="Consolas" w:hAnsi="Consolas" w:cs="Consolas"/>
          <w:sz w:val="18"/>
          <w:szCs w:val="18"/>
        </w:rPr>
        <w:t xml:space="preserve"> &amp; _</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totalNoShiftsRested(</w:t>
      </w:r>
      <w:proofErr w:type="gramEnd"/>
      <w:r w:rsidRPr="00B87505">
        <w:rPr>
          <w:rFonts w:ascii="Consolas" w:hAnsi="Consolas" w:cs="Consolas"/>
          <w:sz w:val="18"/>
          <w:szCs w:val="18"/>
        </w:rPr>
        <w:t xml:space="preserve">employees) &amp; </w:t>
      </w:r>
      <w:r w:rsidRPr="00B87505">
        <w:rPr>
          <w:rFonts w:ascii="Consolas" w:hAnsi="Consolas" w:cs="Consolas"/>
          <w:color w:val="A31515"/>
          <w:sz w:val="18"/>
          <w:szCs w:val="18"/>
        </w:rPr>
        <w:t>" "</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Using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clearAll(</w:t>
      </w:r>
      <w:proofErr w:type="gramEnd"/>
      <w:r w:rsidRPr="00B87505">
        <w:rPr>
          <w:rFonts w:ascii="Consolas" w:hAnsi="Consolas" w:cs="Consolas"/>
          <w:sz w:val="18"/>
          <w:szCs w:val="18"/>
        </w:rPr>
        <w:t xml:space="preserve">) </w:t>
      </w:r>
      <w:r w:rsidRPr="00B87505">
        <w:rPr>
          <w:rFonts w:ascii="Consolas" w:hAnsi="Consolas" w:cs="Consolas"/>
          <w:color w:val="008000"/>
          <w:sz w:val="18"/>
          <w:szCs w:val="18"/>
        </w:rPr>
        <w:t>'resets all variables used in roster creation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noDays</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noEmployees</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duplicatePenalty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coverPenalty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workDaysPenalty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restDaysPenalty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fixedRolePenalty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followingShiftPenalty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shiftPosition</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minPenalty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maxNoEmployees</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penalty</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maxConsecutiveWork</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minConsecutiveRest</w:t>
      </w:r>
      <w:proofErr w:type="gramEnd"/>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0) = </w:t>
      </w:r>
      <w:r w:rsidRPr="00B87505">
        <w:rPr>
          <w:rFonts w:ascii="Consolas" w:hAnsi="Consolas" w:cs="Consolas"/>
          <w:color w:val="A31515"/>
          <w:sz w:val="18"/>
          <w:szCs w:val="18"/>
        </w:rPr>
        <w:t>"E1"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1) = </w:t>
      </w:r>
      <w:r w:rsidRPr="00B87505">
        <w:rPr>
          <w:rFonts w:ascii="Consolas" w:hAnsi="Consolas" w:cs="Consolas"/>
          <w:color w:val="A31515"/>
          <w:sz w:val="18"/>
          <w:szCs w:val="18"/>
        </w:rPr>
        <w:t>"E2"</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2) = </w:t>
      </w:r>
      <w:r w:rsidRPr="00B87505">
        <w:rPr>
          <w:rFonts w:ascii="Consolas" w:hAnsi="Consolas" w:cs="Consolas"/>
          <w:color w:val="A31515"/>
          <w:sz w:val="18"/>
          <w:szCs w:val="18"/>
        </w:rPr>
        <w:t>"M"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3) = </w:t>
      </w:r>
      <w:r w:rsidRPr="00B87505">
        <w:rPr>
          <w:rFonts w:ascii="Consolas" w:hAnsi="Consolas" w:cs="Consolas"/>
          <w:color w:val="A31515"/>
          <w:sz w:val="18"/>
          <w:szCs w:val="18"/>
        </w:rPr>
        <w:t>"L"</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possibleAllocations(</w:t>
      </w:r>
      <w:proofErr w:type="gramEnd"/>
      <w:r w:rsidRPr="00B87505">
        <w:rPr>
          <w:rFonts w:ascii="Consolas" w:hAnsi="Consolas" w:cs="Consolas"/>
          <w:sz w:val="18"/>
          <w:szCs w:val="18"/>
        </w:rPr>
        <w:t xml:space="preserve">4) = </w:t>
      </w:r>
      <w:r w:rsidRPr="00B87505">
        <w:rPr>
          <w:rFonts w:ascii="Consolas" w:hAnsi="Consolas" w:cs="Consolas"/>
          <w:color w:val="A31515"/>
          <w:sz w:val="18"/>
          <w:szCs w:val="18"/>
        </w:rPr>
        <w:t>"R"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shiftAllocated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fileSaveLocation</w:t>
      </w:r>
      <w:proofErr w:type="gramEnd"/>
      <w:r w:rsidRPr="00B87505">
        <w:rPr>
          <w:rFonts w:ascii="Consolas" w:hAnsi="Consolas" w:cs="Consolas"/>
          <w:sz w:val="18"/>
          <w:szCs w:val="18"/>
        </w:rPr>
        <w:t xml:space="preserve"> = </w:t>
      </w:r>
      <w:r w:rsidRPr="00B87505">
        <w:rPr>
          <w:rFonts w:ascii="Consolas" w:hAnsi="Consolas" w:cs="Consolas"/>
          <w:color w:val="A31515"/>
          <w:sz w:val="18"/>
          <w:szCs w:val="18"/>
        </w:rPr>
        <w:t>""</w:t>
      </w:r>
      <w:r w:rsidRPr="00B87505">
        <w:rPr>
          <w:rFonts w:ascii="Consolas" w:hAnsi="Consolas" w:cs="Consolas"/>
          <w:sz w:val="18"/>
          <w:szCs w:val="18"/>
        </w:rPr>
        <w:t xml:space="preserve"> </w:t>
      </w:r>
      <w:r w:rsidRPr="00B87505">
        <w:rPr>
          <w:rFonts w:ascii="Consolas" w:hAnsi="Consolas" w:cs="Consolas"/>
          <w:color w:val="008000"/>
          <w:sz w:val="18"/>
          <w:szCs w:val="18"/>
        </w:rPr>
        <w:t>'used by savedialog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allocationMinPenalty(</w:t>
      </w:r>
      <w:proofErr w:type="gramEnd"/>
      <w:r w:rsidRPr="00B87505">
        <w:rPr>
          <w:rFonts w:ascii="Consolas" w:hAnsi="Consolas" w:cs="Consolas"/>
          <w:sz w:val="18"/>
          <w:szCs w:val="18"/>
        </w:rPr>
        <w:t>0, 0) = {{</w:t>
      </w:r>
      <w:r w:rsidRPr="00B87505">
        <w:rPr>
          <w:rFonts w:ascii="Consolas" w:hAnsi="Consolas" w:cs="Consolas"/>
          <w:color w:val="A31515"/>
          <w:sz w:val="18"/>
          <w:szCs w:val="18"/>
        </w:rPr>
        <w:t>""</w:t>
      </w:r>
      <w:r w:rsidRPr="00B87505">
        <w:rPr>
          <w:rFonts w:ascii="Consolas" w:hAnsi="Consolas" w:cs="Consolas"/>
          <w:sz w:val="18"/>
          <w:szCs w:val="18"/>
        </w:rPr>
        <w:t xml:space="preserve">, </w:t>
      </w:r>
      <w:r w:rsidRPr="00B87505">
        <w:rPr>
          <w:rFonts w:ascii="Consolas" w:hAnsi="Consolas" w:cs="Consolas"/>
          <w:color w:val="A31515"/>
          <w:sz w:val="18"/>
          <w:szCs w:val="18"/>
        </w:rPr>
        <w:t>""</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0, 0) = {</w:t>
      </w:r>
      <w:r w:rsidRPr="00B87505">
        <w:rPr>
          <w:rFonts w:ascii="Consolas" w:hAnsi="Consolas" w:cs="Consolas"/>
          <w:color w:val="A31515"/>
          <w:sz w:val="18"/>
          <w:szCs w:val="18"/>
        </w:rPr>
        <w:t>"E1"</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0, 0) = {</w:t>
      </w:r>
      <w:r w:rsidRPr="00B87505">
        <w:rPr>
          <w:rFonts w:ascii="Consolas" w:hAnsi="Consolas" w:cs="Consolas"/>
          <w:color w:val="A31515"/>
          <w:sz w:val="18"/>
          <w:szCs w:val="18"/>
        </w:rPr>
        <w:t>"E2"</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0, 0) = {</w:t>
      </w:r>
      <w:r w:rsidRPr="00B87505">
        <w:rPr>
          <w:rFonts w:ascii="Consolas" w:hAnsi="Consolas" w:cs="Consolas"/>
          <w:color w:val="A31515"/>
          <w:sz w:val="18"/>
          <w:szCs w:val="18"/>
        </w:rPr>
        <w:t>"M"</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0, 0) = {</w:t>
      </w:r>
      <w:r w:rsidRPr="00B87505">
        <w:rPr>
          <w:rFonts w:ascii="Consolas" w:hAnsi="Consolas" w:cs="Consolas"/>
          <w:color w:val="A31515"/>
          <w:sz w:val="18"/>
          <w:szCs w:val="18"/>
        </w:rPr>
        <w:t>"L"</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allocationsPenalties(</w:t>
      </w:r>
      <w:proofErr w:type="gramEnd"/>
      <w:r w:rsidRPr="00B87505">
        <w:rPr>
          <w:rFonts w:ascii="Consolas" w:hAnsi="Consolas" w:cs="Consolas"/>
          <w:sz w:val="18"/>
          <w:szCs w:val="18"/>
        </w:rPr>
        <w:t>0, 0) = {</w:t>
      </w:r>
      <w:r w:rsidRPr="00B87505">
        <w:rPr>
          <w:rFonts w:ascii="Consolas" w:hAnsi="Consolas" w:cs="Consolas"/>
          <w:color w:val="A31515"/>
          <w:sz w:val="18"/>
          <w:szCs w:val="18"/>
        </w:rPr>
        <w:t>"R"</w:t>
      </w:r>
      <w:r w:rsidRPr="00B87505">
        <w:rPr>
          <w:rFonts w:ascii="Consolas" w:hAnsi="Consolas" w:cs="Consolas"/>
          <w:sz w:val="18"/>
          <w:szCs w:val="18"/>
        </w:rPr>
        <w:t xml:space="preserve">, </w:t>
      </w:r>
      <w:r w:rsidRPr="00B87505">
        <w:rPr>
          <w:rFonts w:ascii="Consolas" w:hAnsi="Consolas" w:cs="Consolas"/>
          <w:color w:val="A31515"/>
          <w:sz w:val="18"/>
          <w:szCs w:val="18"/>
        </w:rPr>
        <w:t>"0"</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0, 0) = {</w:t>
      </w:r>
      <w:r w:rsidRPr="00B87505">
        <w:rPr>
          <w:rFonts w:ascii="Consolas" w:hAnsi="Consolas" w:cs="Consolas"/>
          <w:color w:val="A31515"/>
          <w:sz w:val="18"/>
          <w:szCs w:val="18"/>
        </w:rPr>
        <w:t>"E1"</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0, 0) = {</w:t>
      </w:r>
      <w:r w:rsidRPr="00B87505">
        <w:rPr>
          <w:rFonts w:ascii="Consolas" w:hAnsi="Consolas" w:cs="Consolas"/>
          <w:color w:val="A31515"/>
          <w:sz w:val="18"/>
          <w:szCs w:val="18"/>
        </w:rPr>
        <w:t>"E2"</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0, 0) = {</w:t>
      </w:r>
      <w:r w:rsidRPr="00B87505">
        <w:rPr>
          <w:rFonts w:ascii="Consolas" w:hAnsi="Consolas" w:cs="Consolas"/>
          <w:color w:val="A31515"/>
          <w:sz w:val="18"/>
          <w:szCs w:val="18"/>
        </w:rPr>
        <w:t>"M"</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0, 0) = {</w:t>
      </w:r>
      <w:r w:rsidRPr="00B87505">
        <w:rPr>
          <w:rFonts w:ascii="Consolas" w:hAnsi="Consolas" w:cs="Consolas"/>
          <w:color w:val="A31515"/>
          <w:sz w:val="18"/>
          <w:szCs w:val="18"/>
        </w:rPr>
        <w:t>"L"</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noShiftsPrevAllocated(</w:t>
      </w:r>
      <w:proofErr w:type="gramEnd"/>
      <w:r w:rsidRPr="00B87505">
        <w:rPr>
          <w:rFonts w:ascii="Consolas" w:hAnsi="Consolas" w:cs="Consolas"/>
          <w:sz w:val="18"/>
          <w:szCs w:val="18"/>
        </w:rPr>
        <w:t>0, 0) = {</w:t>
      </w:r>
      <w:r w:rsidRPr="00B87505">
        <w:rPr>
          <w:rFonts w:ascii="Consolas" w:hAnsi="Consolas" w:cs="Consolas"/>
          <w:color w:val="A31515"/>
          <w:sz w:val="18"/>
          <w:szCs w:val="18"/>
        </w:rPr>
        <w:t>"R"</w:t>
      </w:r>
      <w:r w:rsidRPr="00B87505">
        <w:rPr>
          <w:rFonts w:ascii="Consolas" w:hAnsi="Consolas" w:cs="Consolas"/>
          <w:sz w:val="18"/>
          <w:szCs w:val="18"/>
        </w:rPr>
        <w:t>,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count = 0 </w:t>
      </w:r>
      <w:r w:rsidRPr="00B87505">
        <w:rPr>
          <w:rFonts w:ascii="Consolas" w:hAnsi="Consolas" w:cs="Consolas"/>
          <w:color w:val="0000FF"/>
          <w:sz w:val="18"/>
          <w:szCs w:val="18"/>
        </w:rPr>
        <w:t>To</w:t>
      </w:r>
      <w:r w:rsidRPr="00B87505">
        <w:rPr>
          <w:rFonts w:ascii="Consolas" w:hAnsi="Consolas" w:cs="Consolas"/>
          <w:sz w:val="18"/>
          <w:szCs w:val="18"/>
        </w:rPr>
        <w:t xml:space="preserve"> 7 </w:t>
      </w:r>
      <w:r w:rsidRPr="00B87505">
        <w:rPr>
          <w:rFonts w:ascii="Consolas" w:hAnsi="Consolas" w:cs="Consolas"/>
          <w:color w:val="008000"/>
          <w:sz w:val="18"/>
          <w:szCs w:val="18"/>
        </w:rPr>
        <w:t>'loop through each variable in these arrays and set it to zero</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prevDayAllocation(</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noConsecutiveDaysWorked(</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noConsecutiveDaysRested(</w:t>
      </w:r>
      <w:proofErr w:type="gramEnd"/>
      <w:r w:rsidRPr="00B87505">
        <w:rPr>
          <w:rFonts w:ascii="Consolas" w:hAnsi="Consolas" w:cs="Consolas"/>
          <w:sz w:val="18"/>
          <w:szCs w:val="18"/>
        </w:rPr>
        <w:t xml:space="preserve">count) = </w:t>
      </w:r>
      <w:r w:rsidRPr="00B87505">
        <w:rPr>
          <w:rFonts w:ascii="Consolas" w:hAnsi="Consolas" w:cs="Consolas"/>
          <w:color w:val="A31515"/>
          <w:sz w:val="18"/>
          <w:szCs w:val="18"/>
        </w:rPr>
        <w:t>"0"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proofErr w:type="gramStart"/>
      <w:r w:rsidRPr="00B87505">
        <w:rPr>
          <w:rFonts w:ascii="Consolas" w:hAnsi="Consolas" w:cs="Consolas"/>
          <w:sz w:val="18"/>
          <w:szCs w:val="18"/>
        </w:rPr>
        <w:t>totalNoShiftsWorked(</w:t>
      </w:r>
      <w:proofErr w:type="gramEnd"/>
      <w:r w:rsidRPr="00B87505">
        <w:rPr>
          <w:rFonts w:ascii="Consolas" w:hAnsi="Consolas" w:cs="Consolas"/>
          <w:sz w:val="18"/>
          <w:szCs w:val="18"/>
        </w:rPr>
        <w:t>count)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totalNoShiftsRested(</w:t>
      </w:r>
      <w:proofErr w:type="gramEnd"/>
      <w:r w:rsidRPr="00B87505">
        <w:rPr>
          <w:rFonts w:ascii="Consolas" w:hAnsi="Consolas" w:cs="Consolas"/>
          <w:sz w:val="18"/>
          <w:szCs w:val="18"/>
        </w:rPr>
        <w:t>count)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Function</w:t>
      </w:r>
      <w:r w:rsidRPr="00B87505">
        <w:rPr>
          <w:rFonts w:ascii="Consolas" w:hAnsi="Consolas" w:cs="Consolas"/>
          <w:sz w:val="18"/>
          <w:szCs w:val="18"/>
        </w:rPr>
        <w:t xml:space="preserve"> </w:t>
      </w:r>
      <w:proofErr w:type="gramStart"/>
      <w:r w:rsidRPr="00B87505">
        <w:rPr>
          <w:rFonts w:ascii="Consolas" w:hAnsi="Consolas" w:cs="Consolas"/>
          <w:sz w:val="18"/>
          <w:szCs w:val="18"/>
        </w:rPr>
        <w:t>saveRoster(</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w:t>
      </w:r>
      <w:r w:rsidRPr="00B87505">
        <w:rPr>
          <w:rFonts w:ascii="Consolas" w:hAnsi="Consolas" w:cs="Consolas"/>
          <w:color w:val="0000FF"/>
          <w:sz w:val="18"/>
          <w:szCs w:val="18"/>
        </w:rPr>
        <w:t>ByRef</w:t>
      </w:r>
      <w:r w:rsidRPr="00B87505">
        <w:rPr>
          <w:rFonts w:ascii="Consolas" w:hAnsi="Consolas" w:cs="Consolas"/>
          <w:sz w:val="18"/>
          <w:szCs w:val="18"/>
        </w:rPr>
        <w:t xml:space="preserve"> quit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r w:rsidRPr="00B87505">
        <w:rPr>
          <w:rFonts w:ascii="Consolas" w:hAnsi="Consolas" w:cs="Consolas"/>
          <w:sz w:val="18"/>
          <w:szCs w:val="18"/>
        </w:rPr>
        <w:t xml:space="preserv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uses</w:t>
      </w:r>
      <w:proofErr w:type="gramEnd"/>
      <w:r w:rsidRPr="00B87505">
        <w:rPr>
          <w:rFonts w:ascii="Consolas" w:hAnsi="Consolas" w:cs="Consolas"/>
          <w:color w:val="008000"/>
          <w:sz w:val="18"/>
          <w:szCs w:val="18"/>
        </w:rPr>
        <w:t xml:space="preserve"> saveRosterDialog object on the form to create a validated save dialog box</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response, cancelRoster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saveRosterDialog.Title = </w:t>
      </w:r>
      <w:r w:rsidRPr="00B87505">
        <w:rPr>
          <w:rFonts w:ascii="Consolas" w:hAnsi="Consolas" w:cs="Consolas"/>
          <w:color w:val="A31515"/>
          <w:sz w:val="18"/>
          <w:szCs w:val="18"/>
        </w:rPr>
        <w:t>"Save as a TXT file"</w:t>
      </w:r>
    </w:p>
    <w:p w:rsidR="00E350B0" w:rsidRPr="00EC00B4" w:rsidRDefault="00E350B0" w:rsidP="00E350B0">
      <w:pPr>
        <w:autoSpaceDE w:val="0"/>
        <w:autoSpaceDN w:val="0"/>
        <w:adjustRightInd w:val="0"/>
        <w:spacing w:after="0" w:line="240" w:lineRule="auto"/>
        <w:rPr>
          <w:rFonts w:ascii="Consolas" w:hAnsi="Consolas" w:cs="Consolas"/>
          <w:sz w:val="18"/>
          <w:szCs w:val="18"/>
          <w:lang w:val="fr-FR"/>
        </w:rPr>
      </w:pPr>
      <w:r w:rsidRPr="00B87505">
        <w:rPr>
          <w:rFonts w:ascii="Consolas" w:hAnsi="Consolas" w:cs="Consolas"/>
          <w:sz w:val="18"/>
          <w:szCs w:val="18"/>
        </w:rPr>
        <w:t xml:space="preserve">        </w:t>
      </w:r>
      <w:r w:rsidRPr="00EC00B4">
        <w:rPr>
          <w:rFonts w:ascii="Consolas" w:hAnsi="Consolas" w:cs="Consolas"/>
          <w:sz w:val="18"/>
          <w:szCs w:val="18"/>
          <w:lang w:val="fr-FR"/>
        </w:rPr>
        <w:t xml:space="preserve">saveRosterDialog.Filter = </w:t>
      </w:r>
      <w:r w:rsidRPr="00EC00B4">
        <w:rPr>
          <w:rFonts w:ascii="Consolas" w:hAnsi="Consolas" w:cs="Consolas"/>
          <w:color w:val="A31515"/>
          <w:sz w:val="18"/>
          <w:szCs w:val="18"/>
          <w:lang w:val="fr-FR"/>
        </w:rPr>
        <w:t>"TXT Files|*.txt"</w:t>
      </w:r>
    </w:p>
    <w:p w:rsidR="00E350B0" w:rsidRPr="00EC00B4" w:rsidRDefault="00E350B0" w:rsidP="00E350B0">
      <w:pPr>
        <w:autoSpaceDE w:val="0"/>
        <w:autoSpaceDN w:val="0"/>
        <w:adjustRightInd w:val="0"/>
        <w:spacing w:after="0" w:line="240" w:lineRule="auto"/>
        <w:rPr>
          <w:rFonts w:ascii="Consolas" w:hAnsi="Consolas" w:cs="Consolas"/>
          <w:sz w:val="18"/>
          <w:szCs w:val="18"/>
          <w:lang w:val="fr-FR"/>
        </w:rPr>
      </w:pPr>
    </w:p>
    <w:p w:rsidR="00E350B0" w:rsidRPr="00EC00B4" w:rsidRDefault="00E350B0" w:rsidP="00E350B0">
      <w:pPr>
        <w:autoSpaceDE w:val="0"/>
        <w:autoSpaceDN w:val="0"/>
        <w:adjustRightInd w:val="0"/>
        <w:spacing w:after="0" w:line="240" w:lineRule="auto"/>
        <w:rPr>
          <w:rFonts w:ascii="Consolas" w:hAnsi="Consolas" w:cs="Consolas"/>
          <w:sz w:val="18"/>
          <w:szCs w:val="18"/>
          <w:lang w:val="fr-FR"/>
        </w:rPr>
      </w:pPr>
      <w:r w:rsidRPr="00EC00B4">
        <w:rPr>
          <w:rFonts w:ascii="Consolas" w:hAnsi="Consolas" w:cs="Consolas"/>
          <w:sz w:val="18"/>
          <w:szCs w:val="18"/>
          <w:lang w:val="fr-FR"/>
        </w:rPr>
        <w:t xml:space="preserve">        response = </w:t>
      </w:r>
      <w:proofErr w:type="gramStart"/>
      <w:r w:rsidRPr="00EC00B4">
        <w:rPr>
          <w:rFonts w:ascii="Consolas" w:hAnsi="Consolas" w:cs="Consolas"/>
          <w:sz w:val="18"/>
          <w:szCs w:val="18"/>
          <w:lang w:val="fr-FR"/>
        </w:rPr>
        <w:t>saveRosterDialog.ShowDialog()</w:t>
      </w:r>
      <w:proofErr w:type="gramEnd"/>
    </w:p>
    <w:p w:rsidR="00E350B0" w:rsidRPr="00EC00B4" w:rsidRDefault="00E350B0" w:rsidP="00E350B0">
      <w:pPr>
        <w:autoSpaceDE w:val="0"/>
        <w:autoSpaceDN w:val="0"/>
        <w:adjustRightInd w:val="0"/>
        <w:spacing w:after="0" w:line="240" w:lineRule="auto"/>
        <w:rPr>
          <w:rFonts w:ascii="Consolas" w:hAnsi="Consolas" w:cs="Consolas"/>
          <w:sz w:val="18"/>
          <w:szCs w:val="18"/>
          <w:lang w:val="fr-FR"/>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EC00B4">
        <w:rPr>
          <w:rFonts w:ascii="Consolas" w:hAnsi="Consolas" w:cs="Consolas"/>
          <w:sz w:val="18"/>
          <w:szCs w:val="18"/>
          <w:lang w:val="fr-FR"/>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response = Windows.Forms.</w:t>
      </w:r>
      <w:r w:rsidRPr="00B87505">
        <w:rPr>
          <w:rFonts w:ascii="Consolas" w:hAnsi="Consolas" w:cs="Consolas"/>
          <w:color w:val="2B91AF"/>
          <w:sz w:val="18"/>
          <w:szCs w:val="18"/>
        </w:rPr>
        <w:t>DialogResult</w:t>
      </w:r>
      <w:r w:rsidRPr="00B87505">
        <w:rPr>
          <w:rFonts w:ascii="Consolas" w:hAnsi="Consolas" w:cs="Consolas"/>
          <w:sz w:val="18"/>
          <w:szCs w:val="18"/>
        </w:rPr>
        <w:t xml:space="preserve">.Cancel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'user has cancelled roster creation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cancelRoster</w:t>
      </w:r>
      <w:proofErr w:type="gramEnd"/>
      <w:r w:rsidRPr="00B87505">
        <w:rPr>
          <w:rFonts w:ascii="Consolas" w:hAnsi="Consolas" w:cs="Consolas"/>
          <w:sz w:val="18"/>
          <w:szCs w:val="18"/>
        </w:rPr>
        <w:t xml:space="preserve"> = MsgBox(</w:t>
      </w:r>
      <w:r w:rsidRPr="00B87505">
        <w:rPr>
          <w:rFonts w:ascii="Consolas" w:hAnsi="Consolas" w:cs="Consolas"/>
          <w:color w:val="A31515"/>
          <w:sz w:val="18"/>
          <w:szCs w:val="18"/>
        </w:rPr>
        <w:t>"Are you sure you want to cancel creating the roster?"</w:t>
      </w:r>
      <w:r w:rsidRPr="00B87505">
        <w:rPr>
          <w:rFonts w:ascii="Consolas" w:hAnsi="Consolas" w:cs="Consolas"/>
          <w:sz w:val="18"/>
          <w:szCs w:val="18"/>
        </w:rPr>
        <w:t xml:space="preserve">, vbYesNo + vbQuestion,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cancelRoster = vbYes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quit</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8000"/>
          <w:sz w:val="18"/>
          <w:szCs w:val="18"/>
        </w:rPr>
        <w:t>'quit to main form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saveRoster(fileSaveLocation, quit)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response = Windows.Forms.</w:t>
      </w:r>
      <w:r w:rsidRPr="00B87505">
        <w:rPr>
          <w:rFonts w:ascii="Consolas" w:hAnsi="Consolas" w:cs="Consolas"/>
          <w:color w:val="2B91AF"/>
          <w:sz w:val="18"/>
          <w:szCs w:val="18"/>
        </w:rPr>
        <w:t>DialogResult</w:t>
      </w:r>
      <w:r w:rsidRPr="00B87505">
        <w:rPr>
          <w:rFonts w:ascii="Consolas" w:hAnsi="Consolas" w:cs="Consolas"/>
          <w:sz w:val="18"/>
          <w:szCs w:val="18"/>
        </w:rPr>
        <w:t xml:space="preserve">.OK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fileSaveLocation</w:t>
      </w:r>
      <w:proofErr w:type="gramEnd"/>
      <w:r w:rsidRPr="00B87505">
        <w:rPr>
          <w:rFonts w:ascii="Consolas" w:hAnsi="Consolas" w:cs="Consolas"/>
          <w:sz w:val="18"/>
          <w:szCs w:val="18"/>
        </w:rPr>
        <w:t xml:space="preserve"> = saveRosterDialog.FileName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"Unable to write to file, or an unspecified error occurred"</w:t>
      </w:r>
      <w:r w:rsidRPr="00B87505">
        <w:rPr>
          <w:rFonts w:ascii="Consolas" w:hAnsi="Consolas" w:cs="Consolas"/>
          <w:sz w:val="18"/>
          <w:szCs w:val="18"/>
        </w:rPr>
        <w:t xml:space="preserve"> &amp; vbCrLf &amp; ex.Message, vbCritical,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'if the user selects 'replace' when saving the file, the old file needs to be overwritten, not amended.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My</w:t>
      </w:r>
      <w:r w:rsidRPr="00B87505">
        <w:rPr>
          <w:rFonts w:ascii="Consolas" w:hAnsi="Consolas" w:cs="Consolas"/>
          <w:sz w:val="18"/>
          <w:szCs w:val="18"/>
        </w:rPr>
        <w:t>.Computer.FileSystem.FileExists(</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My</w:t>
      </w:r>
      <w:r w:rsidRPr="00B87505">
        <w:rPr>
          <w:rFonts w:ascii="Consolas" w:hAnsi="Consolas" w:cs="Consolas"/>
          <w:sz w:val="18"/>
          <w:szCs w:val="18"/>
        </w:rPr>
        <w:t>.Computer.FileSystem.DeleteFile(</w:t>
      </w:r>
      <w:proofErr w:type="gramEnd"/>
      <w:r w:rsidRPr="00B87505">
        <w:rPr>
          <w:rFonts w:ascii="Consolas" w:hAnsi="Consolas" w:cs="Consolas"/>
          <w:sz w:val="18"/>
          <w:szCs w:val="18"/>
        </w:rPr>
        <w:t>fileSaveLocation)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saveRoster</w:t>
      </w:r>
      <w:proofErr w:type="gramEnd"/>
      <w:r w:rsidRPr="00B87505">
        <w:rPr>
          <w:rFonts w:ascii="Consolas" w:hAnsi="Consolas" w:cs="Consolas"/>
          <w:sz w:val="18"/>
          <w:szCs w:val="18"/>
        </w:rPr>
        <w:t xml:space="preserve"> = fileSaveLocation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Function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openRoster(</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sz w:val="18"/>
          <w:szCs w:val="18"/>
        </w:rPr>
        <w:t>System.IO.</w:t>
      </w:r>
      <w:r w:rsidRPr="00B87505">
        <w:rPr>
          <w:rFonts w:ascii="Consolas" w:hAnsi="Consolas" w:cs="Consolas"/>
          <w:color w:val="2B91AF"/>
          <w:sz w:val="18"/>
          <w:szCs w:val="18"/>
        </w:rPr>
        <w:t>File</w:t>
      </w:r>
      <w:r w:rsidRPr="00B87505">
        <w:rPr>
          <w:rFonts w:ascii="Consolas" w:hAnsi="Consolas" w:cs="Consolas"/>
          <w:sz w:val="18"/>
          <w:szCs w:val="18"/>
        </w:rPr>
        <w:t>.Exists(</w:t>
      </w:r>
      <w:proofErr w:type="gramEnd"/>
      <w:r w:rsidRPr="00B87505">
        <w:rPr>
          <w:rFonts w:ascii="Consolas" w:hAnsi="Consolas" w:cs="Consolas"/>
          <w:sz w:val="18"/>
          <w:szCs w:val="18"/>
        </w:rPr>
        <w:t xml:space="preserve">filesavelocation)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Process</w:t>
      </w:r>
      <w:r w:rsidRPr="00B87505">
        <w:rPr>
          <w:rFonts w:ascii="Consolas" w:hAnsi="Consolas" w:cs="Consolas"/>
          <w:sz w:val="18"/>
          <w:szCs w:val="18"/>
        </w:rPr>
        <w:t>.Start(</w:t>
      </w:r>
      <w:proofErr w:type="gramEnd"/>
      <w:r w:rsidRPr="00B87505">
        <w:rPr>
          <w:rFonts w:ascii="Consolas" w:hAnsi="Consolas" w:cs="Consolas"/>
          <w:sz w:val="18"/>
          <w:szCs w:val="18"/>
        </w:rPr>
        <w:t xml:space="preserve">filesavelocation) </w:t>
      </w:r>
      <w:r w:rsidRPr="00B87505">
        <w:rPr>
          <w:rFonts w:ascii="Consolas" w:hAnsi="Consolas" w:cs="Consolas"/>
          <w:color w:val="008000"/>
          <w:sz w:val="18"/>
          <w:szCs w:val="18"/>
        </w:rPr>
        <w:t>'checks to see if file is available and opens it with the defaul text editing program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"Error: system could not find the file saved to. File cannot be opened."</w:t>
      </w:r>
      <w:r w:rsidRPr="00B87505">
        <w:rPr>
          <w:rFonts w:ascii="Consolas" w:hAnsi="Consolas" w:cs="Consolas"/>
          <w:sz w:val="18"/>
          <w:szCs w:val="18"/>
        </w:rPr>
        <w:t xml:space="preserve"> &amp; vbCrLf &amp; ex.Message, vbExclamation, </w:t>
      </w:r>
      <w:r w:rsidRPr="00B87505">
        <w:rPr>
          <w:rFonts w:ascii="Consolas" w:hAnsi="Consolas" w:cs="Consolas"/>
          <w:color w:val="A31515"/>
          <w:sz w:val="18"/>
          <w:szCs w:val="18"/>
        </w:rPr>
        <w:t>"Create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backButton2_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backButton2.Click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r w:rsidRPr="00B87505">
        <w:rPr>
          <w:rFonts w:ascii="Consolas" w:hAnsi="Consolas" w:cs="Consolas"/>
          <w:sz w:val="18"/>
          <w:szCs w:val="18"/>
        </w:rPr>
        <w:t xml:space="preserve">) </w:t>
      </w:r>
      <w:r w:rsidRPr="00B87505">
        <w:rPr>
          <w:rFonts w:ascii="Consolas" w:hAnsi="Consolas" w:cs="Consolas"/>
          <w:color w:val="008000"/>
          <w:sz w:val="18"/>
          <w:szCs w:val="18"/>
        </w:rPr>
        <w:t>'user needs to return to the previous form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createRoster2</w:t>
      </w:r>
      <w:r w:rsidRPr="00B87505">
        <w:rPr>
          <w:rFonts w:ascii="Consolas" w:hAnsi="Consolas" w:cs="Consolas"/>
          <w:sz w:val="18"/>
          <w:szCs w:val="18"/>
        </w:rPr>
        <w:t>.Show()</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Class</w:t>
      </w:r>
    </w:p>
    <w:p w:rsidR="00E350B0" w:rsidRDefault="00E350B0" w:rsidP="00E350B0">
      <w:pPr>
        <w:autoSpaceDE w:val="0"/>
        <w:autoSpaceDN w:val="0"/>
        <w:adjustRightInd w:val="0"/>
        <w:spacing w:after="0" w:line="240" w:lineRule="auto"/>
        <w:rPr>
          <w:rFonts w:ascii="Consolas" w:hAnsi="Consolas" w:cs="Consolas"/>
          <w:sz w:val="19"/>
          <w:szCs w:val="19"/>
        </w:rPr>
      </w:pPr>
    </w:p>
    <w:p w:rsidR="00A94FAF" w:rsidRPr="00A94FAF" w:rsidRDefault="00A94FAF" w:rsidP="00E350B0">
      <w:pPr>
        <w:autoSpaceDE w:val="0"/>
        <w:autoSpaceDN w:val="0"/>
        <w:adjustRightInd w:val="0"/>
        <w:spacing w:after="0" w:line="240" w:lineRule="auto"/>
        <w:rPr>
          <w:rFonts w:ascii="Consolas" w:hAnsi="Consolas" w:cs="Consolas"/>
          <w:b/>
          <w:sz w:val="19"/>
          <w:szCs w:val="19"/>
        </w:rPr>
      </w:pPr>
    </w:p>
    <w:p w:rsidR="00A94FAF" w:rsidRDefault="00A94FAF" w:rsidP="00E350B0">
      <w:pPr>
        <w:pStyle w:val="NoSpacing"/>
      </w:pPr>
    </w:p>
    <w:p w:rsidR="00A94FAF" w:rsidRPr="00A94FAF" w:rsidRDefault="00A94FAF" w:rsidP="00EC7BB6">
      <w:pPr>
        <w:pStyle w:val="Heading3"/>
      </w:pPr>
      <w:bookmarkStart w:id="93" w:name="_Toc383429440"/>
      <w:r w:rsidRPr="00A94FAF">
        <w:lastRenderedPageBreak/>
        <w:t>globalVariables.vb</w:t>
      </w:r>
      <w:bookmarkEnd w:id="93"/>
    </w:p>
    <w:p w:rsidR="00E350B0" w:rsidRDefault="00E350B0" w:rsidP="00E350B0">
      <w:pPr>
        <w:pStyle w:val="NoSpacing"/>
      </w:pPr>
      <w:proofErr w:type="gramStart"/>
      <w:r>
        <w:t>globalVariables.vb</w:t>
      </w:r>
      <w:proofErr w:type="gramEnd"/>
      <w:r>
        <w:t xml:space="preserve"> is a short Visual Basic module file that I have used to enable variables that need to be accessed by different forms to be passed across the forms.</w:t>
      </w:r>
    </w:p>
    <w:p w:rsidR="00E350B0" w:rsidRDefault="00E350B0" w:rsidP="00E350B0">
      <w:pPr>
        <w:pStyle w:val="NoSpacing"/>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Module</w:t>
      </w:r>
      <w:r w:rsidRPr="00B87505">
        <w:rPr>
          <w:rFonts w:ascii="Consolas" w:hAnsi="Consolas" w:cs="Consolas"/>
          <w:sz w:val="18"/>
          <w:szCs w:val="18"/>
        </w:rPr>
        <w:t xml:space="preserve"> </w:t>
      </w:r>
      <w:r w:rsidRPr="00B87505">
        <w:rPr>
          <w:rFonts w:ascii="Consolas" w:hAnsi="Consolas" w:cs="Consolas"/>
          <w:color w:val="2B91AF"/>
          <w:sz w:val="18"/>
          <w:szCs w:val="18"/>
        </w:rPr>
        <w:t>globalVariables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variable</w:t>
      </w:r>
      <w:proofErr w:type="gramEnd"/>
      <w:r w:rsidRPr="00B87505">
        <w:rPr>
          <w:rFonts w:ascii="Consolas" w:hAnsi="Consolas" w:cs="Consolas"/>
          <w:color w:val="008000"/>
          <w:sz w:val="18"/>
          <w:szCs w:val="18"/>
        </w:rPr>
        <w:t xml:space="preserve"> declarations to enable variables to be passed across forms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days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employees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proofErr w:type="gramStart"/>
      <w:r w:rsidRPr="00B87505">
        <w:rPr>
          <w:rFonts w:ascii="Consolas" w:hAnsi="Consolas" w:cs="Consolas"/>
          <w:sz w:val="18"/>
          <w:szCs w:val="18"/>
        </w:rPr>
        <w:t>penalties(</w:t>
      </w:r>
      <w:proofErr w:type="gramEnd"/>
      <w:r w:rsidRPr="00B87505">
        <w:rPr>
          <w:rFonts w:ascii="Consolas" w:hAnsi="Consolas" w:cs="Consolas"/>
          <w:sz w:val="18"/>
          <w:szCs w:val="18"/>
        </w:rPr>
        <w:t xml:space="preserve">5)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proofErr w:type="gramStart"/>
      <w:r w:rsidRPr="00B87505">
        <w:rPr>
          <w:rFonts w:ascii="Consolas" w:hAnsi="Consolas" w:cs="Consolas"/>
          <w:sz w:val="18"/>
          <w:szCs w:val="18"/>
        </w:rPr>
        <w:t>customShifts(</w:t>
      </w:r>
      <w:proofErr w:type="gramEnd"/>
      <w:r w:rsidRPr="00B87505">
        <w:rPr>
          <w:rFonts w:ascii="Consolas" w:hAnsi="Consolas" w:cs="Consolas"/>
          <w:sz w:val="18"/>
          <w:szCs w:val="18"/>
        </w:rPr>
        <w:t xml:space="preserve">7, 4)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useCustomShifts, loadSilently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Module</w:t>
      </w:r>
    </w:p>
    <w:p w:rsidR="00E350B0" w:rsidRDefault="00E350B0" w:rsidP="00E350B0">
      <w:pPr>
        <w:autoSpaceDE w:val="0"/>
        <w:autoSpaceDN w:val="0"/>
        <w:adjustRightInd w:val="0"/>
        <w:spacing w:after="0" w:line="240" w:lineRule="auto"/>
        <w:rPr>
          <w:rFonts w:ascii="Consolas" w:hAnsi="Consolas" w:cs="Consolas"/>
          <w:sz w:val="19"/>
          <w:szCs w:val="19"/>
        </w:rPr>
      </w:pPr>
    </w:p>
    <w:p w:rsidR="00A94FAF" w:rsidRPr="00EC7BB6" w:rsidRDefault="00A94FAF" w:rsidP="00EC7BB6">
      <w:pPr>
        <w:pStyle w:val="Heading3"/>
      </w:pPr>
      <w:bookmarkStart w:id="94" w:name="_Toc383429441"/>
      <w:r w:rsidRPr="00EC7BB6">
        <w:t>mainForm.vb</w:t>
      </w:r>
      <w:bookmarkEnd w:id="94"/>
    </w:p>
    <w:p w:rsidR="00E350B0" w:rsidRDefault="00E350B0" w:rsidP="00E350B0">
      <w:pPr>
        <w:autoSpaceDE w:val="0"/>
        <w:autoSpaceDN w:val="0"/>
        <w:adjustRightInd w:val="0"/>
        <w:spacing w:after="0" w:line="240" w:lineRule="auto"/>
      </w:pPr>
      <w:proofErr w:type="gramStart"/>
      <w:r>
        <w:t>mainForm.vb</w:t>
      </w:r>
      <w:proofErr w:type="gramEnd"/>
      <w:r>
        <w:t xml:space="preserve"> contains the code behind the first form that runs when the user opens the program. From here, the roster creation, viewing utility and documentation are visible using a dropdown ‘toolStripMenu’. The code that loads an existing roster is also part of this form.</w:t>
      </w:r>
    </w:p>
    <w:p w:rsidR="00E350B0" w:rsidRDefault="00E350B0" w:rsidP="00E350B0">
      <w:pPr>
        <w:autoSpaceDE w:val="0"/>
        <w:autoSpaceDN w:val="0"/>
        <w:adjustRightInd w:val="0"/>
        <w:spacing w:after="0" w:line="240" w:lineRule="auto"/>
      </w:pPr>
    </w:p>
    <w:p w:rsidR="00E350B0" w:rsidRDefault="00E350B0" w:rsidP="00E350B0">
      <w:pPr>
        <w:autoSpaceDE w:val="0"/>
        <w:autoSpaceDN w:val="0"/>
        <w:adjustRightInd w:val="0"/>
        <w:spacing w:after="0" w:line="240" w:lineRule="auto"/>
      </w:pPr>
      <w:r>
        <w:rPr>
          <w:noProof/>
          <w:lang w:eastAsia="en-GB"/>
        </w:rPr>
        <w:drawing>
          <wp:inline distT="0" distB="0" distL="0" distR="0" wp14:anchorId="63DF6B02" wp14:editId="0D1920C5">
            <wp:extent cx="5731510" cy="430965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4309655"/>
                    </a:xfrm>
                    <a:prstGeom prst="rect">
                      <a:avLst/>
                    </a:prstGeom>
                  </pic:spPr>
                </pic:pic>
              </a:graphicData>
            </a:graphic>
          </wp:inline>
        </w:drawing>
      </w:r>
    </w:p>
    <w:p w:rsidR="00E350B0" w:rsidRDefault="00E350B0" w:rsidP="00E350B0">
      <w:pPr>
        <w:autoSpaceDE w:val="0"/>
        <w:autoSpaceDN w:val="0"/>
        <w:adjustRightInd w:val="0"/>
        <w:spacing w:after="0" w:line="240" w:lineRule="auto"/>
      </w:pPr>
    </w:p>
    <w:p w:rsidR="00E350B0"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Class</w:t>
      </w:r>
      <w:r w:rsidRPr="00B87505">
        <w:rPr>
          <w:rFonts w:ascii="Consolas" w:hAnsi="Consolas" w:cs="Consolas"/>
          <w:sz w:val="18"/>
          <w:szCs w:val="18"/>
        </w:rPr>
        <w:t xml:space="preserve"> </w:t>
      </w:r>
      <w:r w:rsidRPr="00B87505">
        <w:rPr>
          <w:rFonts w:ascii="Consolas" w:hAnsi="Consolas" w:cs="Consolas"/>
          <w:color w:val="2B91AF"/>
          <w:sz w:val="18"/>
          <w:szCs w:val="18"/>
        </w:rPr>
        <w:t>mainForm</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splitAtSlashes </w:t>
      </w:r>
      <w:r w:rsidRPr="00B87505">
        <w:rPr>
          <w:rFonts w:ascii="Consolas" w:hAnsi="Consolas" w:cs="Consolas"/>
          <w:color w:val="0000FF"/>
          <w:sz w:val="18"/>
          <w:szCs w:val="18"/>
        </w:rPr>
        <w:t>As</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String</w:t>
      </w:r>
      <w:r w:rsidRPr="00B87505">
        <w:rPr>
          <w:rFonts w:ascii="Consolas" w:hAnsi="Consolas" w:cs="Consolas"/>
          <w:sz w:val="18"/>
          <w:szCs w:val="18"/>
        </w:rPr>
        <w:t>()</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rosterLoaded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mainForm_</w:t>
      </w:r>
      <w:proofErr w:type="gramStart"/>
      <w:r w:rsidRPr="00B87505">
        <w:rPr>
          <w:rFonts w:ascii="Consolas" w:hAnsi="Consolas" w:cs="Consolas"/>
          <w:sz w:val="18"/>
          <w:szCs w:val="18"/>
        </w:rPr>
        <w:t>Load(</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w:t>
      </w:r>
      <w:r w:rsidRPr="00B87505">
        <w:rPr>
          <w:rFonts w:ascii="Consolas" w:hAnsi="Consolas" w:cs="Consolas"/>
          <w:color w:val="0000FF"/>
          <w:sz w:val="18"/>
          <w:szCs w:val="18"/>
        </w:rPr>
        <w:t>MyBase</w:t>
      </w:r>
      <w:r w:rsidRPr="00B87505">
        <w:rPr>
          <w:rFonts w:ascii="Consolas" w:hAnsi="Consolas" w:cs="Consolas"/>
          <w:sz w:val="18"/>
          <w:szCs w:val="18"/>
        </w:rPr>
        <w:t>.Load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proofErr w:type="gramStart"/>
      <w:r w:rsidRPr="00B87505">
        <w:rPr>
          <w:rFonts w:ascii="Consolas" w:hAnsi="Consolas" w:cs="Consolas"/>
          <w:sz w:val="18"/>
          <w:szCs w:val="18"/>
        </w:rPr>
        <w:t>changeDropDown(</w:t>
      </w:r>
      <w:proofErr w:type="gramEnd"/>
      <w:r w:rsidRPr="00B87505">
        <w:rPr>
          <w:rFonts w:ascii="Consolas" w:hAnsi="Consolas" w:cs="Consolas"/>
          <w:sz w:val="18"/>
          <w:szCs w:val="18"/>
        </w:rPr>
        <w:t xml:space="preserve">rosterLoaded) </w:t>
      </w:r>
      <w:r w:rsidRPr="00B87505">
        <w:rPr>
          <w:rFonts w:ascii="Consolas" w:hAnsi="Consolas" w:cs="Consolas"/>
          <w:color w:val="008000"/>
          <w:sz w:val="18"/>
          <w:szCs w:val="18"/>
        </w:rPr>
        <w:t>'used to check if a roster is loaded and change the drop down toolbar item appropriately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changeDropDown(</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rosterLoaded)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if</w:t>
      </w:r>
      <w:proofErr w:type="gramEnd"/>
      <w:r w:rsidRPr="00B87505">
        <w:rPr>
          <w:rFonts w:ascii="Consolas" w:hAnsi="Consolas" w:cs="Consolas"/>
          <w:color w:val="008000"/>
          <w:sz w:val="18"/>
          <w:szCs w:val="18"/>
        </w:rPr>
        <w:t xml:space="preserve"> roster is loaded, you can clear it, however, you are not able to clear it if it is not 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rosterLoaded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ClearLoadedRosterToolStripMenuItem.Enabled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ClearLoadedRosterToolStripMenuItem.Enabled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toExit()</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exitResponse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exitResponse</w:t>
      </w:r>
      <w:proofErr w:type="gramEnd"/>
      <w:r w:rsidRPr="00B87505">
        <w:rPr>
          <w:rFonts w:ascii="Consolas" w:hAnsi="Consolas" w:cs="Consolas"/>
          <w:sz w:val="18"/>
          <w:szCs w:val="18"/>
        </w:rPr>
        <w:t xml:space="preserve"> = MsgBox(</w:t>
      </w:r>
      <w:r w:rsidRPr="00B87505">
        <w:rPr>
          <w:rFonts w:ascii="Consolas" w:hAnsi="Consolas" w:cs="Consolas"/>
          <w:color w:val="A31515"/>
          <w:sz w:val="18"/>
          <w:szCs w:val="18"/>
        </w:rPr>
        <w:t>"Are you sure that you wish to exit?"</w:t>
      </w:r>
      <w:r w:rsidRPr="00B87505">
        <w:rPr>
          <w:rFonts w:ascii="Consolas" w:hAnsi="Consolas" w:cs="Consolas"/>
          <w:sz w:val="18"/>
          <w:szCs w:val="18"/>
        </w:rPr>
        <w:t xml:space="preserve">, </w:t>
      </w:r>
      <w:r w:rsidRPr="00B87505">
        <w:rPr>
          <w:rFonts w:ascii="Consolas" w:hAnsi="Consolas" w:cs="Consolas"/>
          <w:color w:val="2B91AF"/>
          <w:sz w:val="18"/>
          <w:szCs w:val="18"/>
        </w:rPr>
        <w:t>MsgBoxStyle</w:t>
      </w:r>
      <w:r w:rsidRPr="00B87505">
        <w:rPr>
          <w:rFonts w:ascii="Consolas" w:hAnsi="Consolas" w:cs="Consolas"/>
          <w:sz w:val="18"/>
          <w:szCs w:val="18"/>
        </w:rPr>
        <w:t xml:space="preserve">.YesNo + </w:t>
      </w:r>
      <w:r w:rsidRPr="00B87505">
        <w:rPr>
          <w:rFonts w:ascii="Consolas" w:hAnsi="Consolas" w:cs="Consolas"/>
          <w:color w:val="2B91AF"/>
          <w:sz w:val="18"/>
          <w:szCs w:val="18"/>
        </w:rPr>
        <w:t>MsgBoxStyle</w:t>
      </w:r>
      <w:r w:rsidRPr="00B87505">
        <w:rPr>
          <w:rFonts w:ascii="Consolas" w:hAnsi="Consolas" w:cs="Consolas"/>
          <w:sz w:val="18"/>
          <w:szCs w:val="18"/>
        </w:rPr>
        <w:t xml:space="preserve">.Question, </w:t>
      </w:r>
      <w:r w:rsidRPr="00B87505">
        <w:rPr>
          <w:rFonts w:ascii="Consolas" w:hAnsi="Consolas" w:cs="Consolas"/>
          <w:color w:val="A31515"/>
          <w:sz w:val="18"/>
          <w:szCs w:val="18"/>
        </w:rPr>
        <w:t>"Roster Utility v0.1"</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exitResponse = vbYes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'user wishes to exit program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Me</w:t>
      </w:r>
      <w:r w:rsidRPr="00B87505">
        <w:rPr>
          <w:rFonts w:ascii="Consolas" w:hAnsi="Consolas" w:cs="Consolas"/>
          <w:sz w:val="18"/>
          <w:szCs w:val="18"/>
        </w:rPr>
        <w:t>.Close()</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Public</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dataGridRosterView_</w:t>
      </w:r>
      <w:proofErr w:type="gramStart"/>
      <w:r w:rsidRPr="00B87505">
        <w:rPr>
          <w:rFonts w:ascii="Consolas" w:hAnsi="Consolas" w:cs="Consolas"/>
          <w:sz w:val="18"/>
          <w:szCs w:val="18"/>
        </w:rPr>
        <w:t>MouseUp(</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System.Windows.Forms.</w:t>
      </w:r>
      <w:r w:rsidRPr="00B87505">
        <w:rPr>
          <w:rFonts w:ascii="Consolas" w:hAnsi="Consolas" w:cs="Consolas"/>
          <w:color w:val="2B91AF"/>
          <w:sz w:val="18"/>
          <w:szCs w:val="18"/>
        </w:rPr>
        <w:t>MouseEventArgs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dataGridRosterView.MouseDown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handles</w:t>
      </w:r>
      <w:proofErr w:type="gramEnd"/>
      <w:r w:rsidRPr="00B87505">
        <w:rPr>
          <w:rFonts w:ascii="Consolas" w:hAnsi="Consolas" w:cs="Consolas"/>
          <w:color w:val="008000"/>
          <w:sz w:val="18"/>
          <w:szCs w:val="18"/>
        </w:rPr>
        <w:t xml:space="preserve"> a user clicking on the datagridview</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check</w:t>
      </w:r>
      <w:proofErr w:type="gramEnd"/>
      <w:r w:rsidRPr="00B87505">
        <w:rPr>
          <w:rFonts w:ascii="Consolas" w:hAnsi="Consolas" w:cs="Consolas"/>
          <w:color w:val="008000"/>
          <w:sz w:val="18"/>
          <w:szCs w:val="18"/>
        </w:rPr>
        <w:t xml:space="preserve"> to see if user has right clicked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e.Button = Windows.Forms.</w:t>
      </w:r>
      <w:r w:rsidRPr="00B87505">
        <w:rPr>
          <w:rFonts w:ascii="Consolas" w:hAnsi="Consolas" w:cs="Consolas"/>
          <w:color w:val="2B91AF"/>
          <w:sz w:val="18"/>
          <w:szCs w:val="18"/>
        </w:rPr>
        <w:t>MouseButtons</w:t>
      </w:r>
      <w:r w:rsidRPr="00B87505">
        <w:rPr>
          <w:rFonts w:ascii="Consolas" w:hAnsi="Consolas" w:cs="Consolas"/>
          <w:sz w:val="18"/>
          <w:szCs w:val="18"/>
        </w:rPr>
        <w:t xml:space="preserve">.Right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create</w:t>
      </w:r>
      <w:proofErr w:type="gramEnd"/>
      <w:r w:rsidRPr="00B87505">
        <w:rPr>
          <w:rFonts w:ascii="Consolas" w:hAnsi="Consolas" w:cs="Consolas"/>
          <w:color w:val="008000"/>
          <w:sz w:val="18"/>
          <w:szCs w:val="18"/>
        </w:rPr>
        <w:t xml:space="preserve"> a new context menu</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cms = </w:t>
      </w:r>
      <w:r w:rsidRPr="00B87505">
        <w:rPr>
          <w:rFonts w:ascii="Consolas" w:hAnsi="Consolas" w:cs="Consolas"/>
          <w:color w:val="0000FF"/>
          <w:sz w:val="18"/>
          <w:szCs w:val="18"/>
        </w:rPr>
        <w:t>New</w:t>
      </w:r>
      <w:r w:rsidRPr="00B87505">
        <w:rPr>
          <w:rFonts w:ascii="Consolas" w:hAnsi="Consolas" w:cs="Consolas"/>
          <w:sz w:val="18"/>
          <w:szCs w:val="18"/>
        </w:rPr>
        <w:t xml:space="preserve"> </w:t>
      </w:r>
      <w:r w:rsidRPr="00B87505">
        <w:rPr>
          <w:rFonts w:ascii="Consolas" w:hAnsi="Consolas" w:cs="Consolas"/>
          <w:color w:val="2B91AF"/>
          <w:sz w:val="18"/>
          <w:szCs w:val="18"/>
        </w:rPr>
        <w:t>ContextMenuStrip</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item1 = </w:t>
      </w:r>
      <w:proofErr w:type="gramStart"/>
      <w:r w:rsidRPr="00B87505">
        <w:rPr>
          <w:rFonts w:ascii="Consolas" w:hAnsi="Consolas" w:cs="Consolas"/>
          <w:sz w:val="18"/>
          <w:szCs w:val="18"/>
        </w:rPr>
        <w:t>cms.Items.Add(</w:t>
      </w:r>
      <w:proofErr w:type="gramEnd"/>
      <w:r w:rsidRPr="00B87505">
        <w:rPr>
          <w:rFonts w:ascii="Consolas" w:hAnsi="Consolas" w:cs="Consolas"/>
          <w:color w:val="A31515"/>
          <w:sz w:val="18"/>
          <w:szCs w:val="18"/>
        </w:rPr>
        <w:t>"Clear loaded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item1.Tag = 1</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rosterLoaded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item1.Enabled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8000"/>
          <w:sz w:val="18"/>
          <w:szCs w:val="18"/>
        </w:rPr>
        <w:t>'since the roster can only be cleared if one is 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item1.Enabled = </w:t>
      </w:r>
      <w:r w:rsidRPr="00B87505">
        <w:rPr>
          <w:rFonts w:ascii="Consolas" w:hAnsi="Consolas" w:cs="Consolas"/>
          <w:color w:val="0000FF"/>
          <w:sz w:val="18"/>
          <w:szCs w:val="18"/>
        </w:rPr>
        <w:t>False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AddHandler</w:t>
      </w:r>
      <w:r w:rsidRPr="00B87505">
        <w:rPr>
          <w:rFonts w:ascii="Consolas" w:hAnsi="Consolas" w:cs="Consolas"/>
          <w:sz w:val="18"/>
          <w:szCs w:val="18"/>
        </w:rPr>
        <w:t xml:space="preserve"> item1.Click, </w:t>
      </w:r>
      <w:r w:rsidRPr="00B87505">
        <w:rPr>
          <w:rFonts w:ascii="Consolas" w:hAnsi="Consolas" w:cs="Consolas"/>
          <w:color w:val="0000FF"/>
          <w:sz w:val="18"/>
          <w:szCs w:val="18"/>
        </w:rPr>
        <w:t>AddressOf</w:t>
      </w:r>
      <w:r w:rsidRPr="00B87505">
        <w:rPr>
          <w:rFonts w:ascii="Consolas" w:hAnsi="Consolas" w:cs="Consolas"/>
          <w:sz w:val="18"/>
          <w:szCs w:val="18"/>
        </w:rPr>
        <w:t xml:space="preserve"> menuChoice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item2 = </w:t>
      </w:r>
      <w:proofErr w:type="gramStart"/>
      <w:r w:rsidRPr="00B87505">
        <w:rPr>
          <w:rFonts w:ascii="Consolas" w:hAnsi="Consolas" w:cs="Consolas"/>
          <w:sz w:val="18"/>
          <w:szCs w:val="18"/>
        </w:rPr>
        <w:t>cms.Items.Add(</w:t>
      </w:r>
      <w:proofErr w:type="gramEnd"/>
      <w:r w:rsidRPr="00B87505">
        <w:rPr>
          <w:rFonts w:ascii="Consolas" w:hAnsi="Consolas" w:cs="Consolas"/>
          <w:color w:val="A31515"/>
          <w:sz w:val="18"/>
          <w:szCs w:val="18"/>
        </w:rPr>
        <w:t>"Load new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item2.Tag = 2</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AddHandler</w:t>
      </w:r>
      <w:r w:rsidRPr="00B87505">
        <w:rPr>
          <w:rFonts w:ascii="Consolas" w:hAnsi="Consolas" w:cs="Consolas"/>
          <w:sz w:val="18"/>
          <w:szCs w:val="18"/>
        </w:rPr>
        <w:t xml:space="preserve"> item2.Click, </w:t>
      </w:r>
      <w:r w:rsidRPr="00B87505">
        <w:rPr>
          <w:rFonts w:ascii="Consolas" w:hAnsi="Consolas" w:cs="Consolas"/>
          <w:color w:val="0000FF"/>
          <w:sz w:val="18"/>
          <w:szCs w:val="18"/>
        </w:rPr>
        <w:t>AddressOf</w:t>
      </w:r>
      <w:r w:rsidRPr="00B87505">
        <w:rPr>
          <w:rFonts w:ascii="Consolas" w:hAnsi="Consolas" w:cs="Consolas"/>
          <w:sz w:val="18"/>
          <w:szCs w:val="18"/>
        </w:rPr>
        <w:t xml:space="preserve"> menuChoice</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show</w:t>
      </w:r>
      <w:proofErr w:type="gramEnd"/>
      <w:r w:rsidRPr="00B87505">
        <w:rPr>
          <w:rFonts w:ascii="Consolas" w:hAnsi="Consolas" w:cs="Consolas"/>
          <w:color w:val="008000"/>
          <w:sz w:val="18"/>
          <w:szCs w:val="18"/>
        </w:rPr>
        <w:t xml:space="preserve"> the context menu to the user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cms.Show(</w:t>
      </w:r>
      <w:proofErr w:type="gramEnd"/>
      <w:r w:rsidRPr="00B87505">
        <w:rPr>
          <w:rFonts w:ascii="Consolas" w:hAnsi="Consolas" w:cs="Consolas"/>
          <w:sz w:val="18"/>
          <w:szCs w:val="18"/>
        </w:rPr>
        <w:t>dataGridRosterView, 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menuChoice(</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sender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Object</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EventArgs</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item = </w:t>
      </w:r>
      <w:proofErr w:type="gramStart"/>
      <w:r w:rsidRPr="00B87505">
        <w:rPr>
          <w:rFonts w:ascii="Consolas" w:hAnsi="Consolas" w:cs="Consolas"/>
          <w:color w:val="0000FF"/>
          <w:sz w:val="18"/>
          <w:szCs w:val="18"/>
        </w:rPr>
        <w:t>CType</w:t>
      </w:r>
      <w:r w:rsidRPr="00B87505">
        <w:rPr>
          <w:rFonts w:ascii="Consolas" w:hAnsi="Consolas" w:cs="Consolas"/>
          <w:sz w:val="18"/>
          <w:szCs w:val="18"/>
        </w:rPr>
        <w:t>(</w:t>
      </w:r>
      <w:proofErr w:type="gramEnd"/>
      <w:r w:rsidRPr="00B87505">
        <w:rPr>
          <w:rFonts w:ascii="Consolas" w:hAnsi="Consolas" w:cs="Consolas"/>
          <w:sz w:val="18"/>
          <w:szCs w:val="18"/>
        </w:rPr>
        <w:t xml:space="preserve">sender, </w:t>
      </w:r>
      <w:r w:rsidRPr="00B87505">
        <w:rPr>
          <w:rFonts w:ascii="Consolas" w:hAnsi="Consolas" w:cs="Consolas"/>
          <w:color w:val="2B91AF"/>
          <w:sz w:val="18"/>
          <w:szCs w:val="18"/>
        </w:rPr>
        <w:t>ToolStripMenuItem</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selection = </w:t>
      </w:r>
      <w:proofErr w:type="gramStart"/>
      <w:r w:rsidRPr="00B87505">
        <w:rPr>
          <w:rFonts w:ascii="Consolas" w:hAnsi="Consolas" w:cs="Consolas"/>
          <w:color w:val="0000FF"/>
          <w:sz w:val="18"/>
          <w:szCs w:val="18"/>
        </w:rPr>
        <w:t>CInt</w:t>
      </w:r>
      <w:r w:rsidRPr="00B87505">
        <w:rPr>
          <w:rFonts w:ascii="Consolas" w:hAnsi="Consolas" w:cs="Consolas"/>
          <w:sz w:val="18"/>
          <w:szCs w:val="18"/>
        </w:rPr>
        <w:t>(</w:t>
      </w:r>
      <w:proofErr w:type="gramEnd"/>
      <w:r w:rsidRPr="00B87505">
        <w:rPr>
          <w:rFonts w:ascii="Consolas" w:hAnsi="Consolas" w:cs="Consolas"/>
          <w:sz w:val="18"/>
          <w:szCs w:val="18"/>
        </w:rPr>
        <w:t>item.Tag)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selection = 1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clearRoster(</w:t>
      </w:r>
      <w:proofErr w:type="gramEnd"/>
      <w:r w:rsidRPr="00B87505">
        <w:rPr>
          <w:rFonts w:ascii="Consolas" w:hAnsi="Consolas" w:cs="Consolas"/>
          <w:sz w:val="18"/>
          <w:szCs w:val="18"/>
        </w:rPr>
        <w:t xml:space="preserve">rosterLoaded) </w:t>
      </w:r>
      <w:r w:rsidRPr="00B87505">
        <w:rPr>
          <w:rFonts w:ascii="Consolas" w:hAnsi="Consolas" w:cs="Consolas"/>
          <w:color w:val="008000"/>
          <w:sz w:val="18"/>
          <w:szCs w:val="18"/>
        </w:rPr>
        <w:t>'if clear roster selected, run sub to clear the datagridview</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selection = 2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loadRoster(</w:t>
      </w:r>
      <w:proofErr w:type="gramEnd"/>
      <w:r w:rsidRPr="00B87505">
        <w:rPr>
          <w:rFonts w:ascii="Consolas" w:hAnsi="Consolas" w:cs="Consolas"/>
          <w:sz w:val="18"/>
          <w:szCs w:val="18"/>
        </w:rPr>
        <w:t xml:space="preserve">fileSaveLocation, </w:t>
      </w:r>
      <w:r w:rsidRPr="00B87505">
        <w:rPr>
          <w:rFonts w:ascii="Consolas" w:hAnsi="Consolas" w:cs="Consolas"/>
          <w:color w:val="2B91AF"/>
          <w:sz w:val="18"/>
          <w:szCs w:val="18"/>
        </w:rPr>
        <w:t>globalVariables</w:t>
      </w:r>
      <w:r w:rsidRPr="00B87505">
        <w:rPr>
          <w:rFonts w:ascii="Consolas" w:hAnsi="Consolas" w:cs="Consolas"/>
          <w:sz w:val="18"/>
          <w:szCs w:val="18"/>
        </w:rPr>
        <w:t xml:space="preserve">.loadSilently) </w:t>
      </w:r>
      <w:r w:rsidRPr="00B87505">
        <w:rPr>
          <w:rFonts w:ascii="Consolas" w:hAnsi="Consolas" w:cs="Consolas"/>
          <w:color w:val="008000"/>
          <w:sz w:val="18"/>
          <w:szCs w:val="18"/>
        </w:rPr>
        <w:t>'loadSilently will be set to false here since a file save location needs to be specified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#Region</w:t>
      </w:r>
      <w:r w:rsidRPr="00B87505">
        <w:rPr>
          <w:rFonts w:ascii="Consolas" w:hAnsi="Consolas" w:cs="Consolas"/>
          <w:sz w:val="18"/>
          <w:szCs w:val="18"/>
        </w:rPr>
        <w:t xml:space="preserve"> </w:t>
      </w:r>
      <w:r w:rsidRPr="00B87505">
        <w:rPr>
          <w:rFonts w:ascii="Consolas" w:hAnsi="Consolas" w:cs="Consolas"/>
          <w:color w:val="A31515"/>
          <w:sz w:val="18"/>
          <w:szCs w:val="18"/>
        </w:rPr>
        <w:t>"load roster from file into display"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loadRoster(</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w:t>
      </w:r>
      <w:r w:rsidRPr="00B87505">
        <w:rPr>
          <w:rFonts w:ascii="Consolas" w:hAnsi="Consolas" w:cs="Consolas"/>
          <w:color w:val="0000FF"/>
          <w:sz w:val="18"/>
          <w:szCs w:val="18"/>
        </w:rPr>
        <w:t>ByVal</w:t>
      </w:r>
      <w:r w:rsidRPr="00B87505">
        <w:rPr>
          <w:rFonts w:ascii="Consolas" w:hAnsi="Consolas" w:cs="Consolas"/>
          <w:sz w:val="18"/>
          <w:szCs w:val="18"/>
        </w:rPr>
        <w:t xml:space="preserve"> loadSilently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loadRosterDialog.Title = </w:t>
      </w:r>
      <w:r w:rsidRPr="00B87505">
        <w:rPr>
          <w:rFonts w:ascii="Consolas" w:hAnsi="Consolas" w:cs="Consolas"/>
          <w:color w:val="A31515"/>
          <w:sz w:val="18"/>
          <w:szCs w:val="18"/>
        </w:rPr>
        <w:t>"Open a supported TXT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loadRosterDialog.Filter = </w:t>
      </w:r>
      <w:r w:rsidRPr="00B87505">
        <w:rPr>
          <w:rFonts w:ascii="Consolas" w:hAnsi="Consolas" w:cs="Consolas"/>
          <w:color w:val="A31515"/>
          <w:sz w:val="18"/>
          <w:szCs w:val="18"/>
        </w:rPr>
        <w:t>"TXT Files|*.txt"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response, cancelRoster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loadSilently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'save location needs to be found using the save dialog box</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response</w:t>
      </w:r>
      <w:proofErr w:type="gramEnd"/>
      <w:r w:rsidRPr="00B87505">
        <w:rPr>
          <w:rFonts w:ascii="Consolas" w:hAnsi="Consolas" w:cs="Consolas"/>
          <w:sz w:val="18"/>
          <w:szCs w:val="18"/>
        </w:rPr>
        <w:t xml:space="preserve"> = loadRosterDialog.ShowDialog()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response = Windows.Forms.</w:t>
      </w:r>
      <w:r w:rsidRPr="00B87505">
        <w:rPr>
          <w:rFonts w:ascii="Consolas" w:hAnsi="Consolas" w:cs="Consolas"/>
          <w:color w:val="2B91AF"/>
          <w:sz w:val="18"/>
          <w:szCs w:val="18"/>
        </w:rPr>
        <w:t>DialogResult</w:t>
      </w:r>
      <w:r w:rsidRPr="00B87505">
        <w:rPr>
          <w:rFonts w:ascii="Consolas" w:hAnsi="Consolas" w:cs="Consolas"/>
          <w:sz w:val="18"/>
          <w:szCs w:val="18"/>
        </w:rPr>
        <w:t xml:space="preserve">.OK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r w:rsidRPr="00B87505">
        <w:rPr>
          <w:rFonts w:ascii="Consolas" w:hAnsi="Consolas" w:cs="Consolas"/>
          <w:sz w:val="18"/>
          <w:szCs w:val="18"/>
        </w:rPr>
        <w:t xml:space="preserve"> </w:t>
      </w:r>
      <w:r w:rsidRPr="00B87505">
        <w:rPr>
          <w:rFonts w:ascii="Consolas" w:hAnsi="Consolas" w:cs="Consolas"/>
          <w:color w:val="008000"/>
          <w:sz w:val="18"/>
          <w:szCs w:val="18"/>
        </w:rPr>
        <w:t>'helps to prevent the program crashing if an illegal file name is entered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fileSaveLocation</w:t>
      </w:r>
      <w:proofErr w:type="gramEnd"/>
      <w:r w:rsidRPr="00B87505">
        <w:rPr>
          <w:rFonts w:ascii="Consolas" w:hAnsi="Consolas" w:cs="Consolas"/>
          <w:sz w:val="18"/>
          <w:szCs w:val="18"/>
        </w:rPr>
        <w:t xml:space="preserve"> = loadRosterDialog.FileName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My</w:t>
      </w:r>
      <w:r w:rsidRPr="00B87505">
        <w:rPr>
          <w:rFonts w:ascii="Consolas" w:hAnsi="Consolas" w:cs="Consolas"/>
          <w:sz w:val="18"/>
          <w:szCs w:val="18"/>
        </w:rPr>
        <w:t>.Computer.FileSystem.FileExists(</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Then</w:t>
      </w:r>
    </w:p>
    <w:p w:rsidR="00E350B0"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readTxtRoster(</w:t>
      </w:r>
      <w:proofErr w:type="gramEnd"/>
      <w:r w:rsidRPr="00B87505">
        <w:rPr>
          <w:rFonts w:ascii="Consolas" w:hAnsi="Consolas" w:cs="Consolas"/>
          <w:sz w:val="18"/>
          <w:szCs w:val="18"/>
        </w:rPr>
        <w:t xml:space="preserve">fileSaveLocation, rosterLoaded) </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passes</w:t>
      </w:r>
      <w:proofErr w:type="gramEnd"/>
      <w:r w:rsidRPr="00B87505">
        <w:rPr>
          <w:rFonts w:ascii="Consolas" w:hAnsi="Consolas" w:cs="Consolas"/>
          <w:color w:val="008000"/>
          <w:sz w:val="18"/>
          <w:szCs w:val="18"/>
        </w:rPr>
        <w:t xml:space="preserve"> the file name to the sub that reads the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"The system could not find the text file to read."</w:t>
      </w:r>
      <w:r w:rsidRPr="00B87505">
        <w:rPr>
          <w:rFonts w:ascii="Consolas" w:hAnsi="Consolas" w:cs="Consolas"/>
          <w:sz w:val="18"/>
          <w:szCs w:val="18"/>
        </w:rPr>
        <w:t xml:space="preserve">, </w:t>
      </w:r>
      <w:r w:rsidRPr="00B87505">
        <w:rPr>
          <w:rFonts w:ascii="Consolas" w:hAnsi="Consolas" w:cs="Consolas"/>
          <w:color w:val="2B91AF"/>
          <w:sz w:val="18"/>
          <w:szCs w:val="18"/>
        </w:rPr>
        <w:t>MessageBoxButtons</w:t>
      </w:r>
      <w:r w:rsidRPr="00B87505">
        <w:rPr>
          <w:rFonts w:ascii="Consolas" w:hAnsi="Consolas" w:cs="Consolas"/>
          <w:sz w:val="18"/>
          <w:szCs w:val="18"/>
        </w:rPr>
        <w:t xml:space="preserve">.OK &amp; </w:t>
      </w:r>
      <w:r w:rsidRPr="00B87505">
        <w:rPr>
          <w:rFonts w:ascii="Consolas" w:hAnsi="Consolas" w:cs="Consolas"/>
          <w:color w:val="2B91AF"/>
          <w:sz w:val="18"/>
          <w:szCs w:val="18"/>
        </w:rPr>
        <w:t>MessageBoxIcon</w:t>
      </w:r>
      <w:r w:rsidRPr="00B87505">
        <w:rPr>
          <w:rFonts w:ascii="Consolas" w:hAnsi="Consolas" w:cs="Consolas"/>
          <w:sz w:val="18"/>
          <w:szCs w:val="18"/>
        </w:rPr>
        <w:t xml:space="preserve">.Error,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"The system could not find the text file to read."</w:t>
      </w:r>
      <w:r w:rsidRPr="00B87505">
        <w:rPr>
          <w:rFonts w:ascii="Consolas" w:hAnsi="Consolas" w:cs="Consolas"/>
          <w:sz w:val="18"/>
          <w:szCs w:val="18"/>
        </w:rPr>
        <w:t xml:space="preserve"> &amp; vbCrLf &amp; ex.Message, </w:t>
      </w:r>
      <w:r w:rsidRPr="00B87505">
        <w:rPr>
          <w:rFonts w:ascii="Consolas" w:hAnsi="Consolas" w:cs="Consolas"/>
          <w:color w:val="2B91AF"/>
          <w:sz w:val="18"/>
          <w:szCs w:val="18"/>
        </w:rPr>
        <w:t>MessageBoxButtons</w:t>
      </w:r>
      <w:r w:rsidRPr="00B87505">
        <w:rPr>
          <w:rFonts w:ascii="Consolas" w:hAnsi="Consolas" w:cs="Consolas"/>
          <w:sz w:val="18"/>
          <w:szCs w:val="18"/>
        </w:rPr>
        <w:t xml:space="preserve">.OK &amp; </w:t>
      </w:r>
      <w:r w:rsidRPr="00B87505">
        <w:rPr>
          <w:rFonts w:ascii="Consolas" w:hAnsi="Consolas" w:cs="Consolas"/>
          <w:color w:val="2B91AF"/>
          <w:sz w:val="18"/>
          <w:szCs w:val="18"/>
        </w:rPr>
        <w:t>MessageBoxIcon</w:t>
      </w:r>
      <w:r w:rsidRPr="00B87505">
        <w:rPr>
          <w:rFonts w:ascii="Consolas" w:hAnsi="Consolas" w:cs="Consolas"/>
          <w:sz w:val="18"/>
          <w:szCs w:val="18"/>
        </w:rPr>
        <w:t xml:space="preserve">.Error,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response = Windows.Forms.</w:t>
      </w:r>
      <w:r w:rsidRPr="00B87505">
        <w:rPr>
          <w:rFonts w:ascii="Consolas" w:hAnsi="Consolas" w:cs="Consolas"/>
          <w:color w:val="2B91AF"/>
          <w:sz w:val="18"/>
          <w:szCs w:val="18"/>
        </w:rPr>
        <w:t>DialogResult</w:t>
      </w:r>
      <w:r w:rsidRPr="00B87505">
        <w:rPr>
          <w:rFonts w:ascii="Consolas" w:hAnsi="Consolas" w:cs="Consolas"/>
          <w:sz w:val="18"/>
          <w:szCs w:val="18"/>
        </w:rPr>
        <w:t xml:space="preserve">.Cancel </w:t>
      </w:r>
      <w:r w:rsidRPr="00B87505">
        <w:rPr>
          <w:rFonts w:ascii="Consolas" w:hAnsi="Consolas" w:cs="Consolas"/>
          <w:color w:val="0000FF"/>
          <w:sz w:val="18"/>
          <w:szCs w:val="18"/>
        </w:rPr>
        <w:t>Then</w:t>
      </w:r>
      <w:r w:rsidRPr="00B87505">
        <w:rPr>
          <w:rFonts w:ascii="Consolas" w:hAnsi="Consolas" w:cs="Consolas"/>
          <w:sz w:val="18"/>
          <w:szCs w:val="18"/>
        </w:rPr>
        <w:t xml:space="preserve"> </w:t>
      </w:r>
      <w:r w:rsidRPr="00B87505">
        <w:rPr>
          <w:rFonts w:ascii="Consolas" w:hAnsi="Consolas" w:cs="Consolas"/>
          <w:color w:val="008000"/>
          <w:sz w:val="18"/>
          <w:szCs w:val="18"/>
        </w:rPr>
        <w:t>'user wishes to cancel loading the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Do</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cancelRoster</w:t>
      </w:r>
      <w:proofErr w:type="gramEnd"/>
      <w:r w:rsidRPr="00B87505">
        <w:rPr>
          <w:rFonts w:ascii="Consolas" w:hAnsi="Consolas" w:cs="Consolas"/>
          <w:sz w:val="18"/>
          <w:szCs w:val="18"/>
        </w:rPr>
        <w:t xml:space="preserve"> = MsgBox(</w:t>
      </w:r>
      <w:r w:rsidRPr="00B87505">
        <w:rPr>
          <w:rFonts w:ascii="Consolas" w:hAnsi="Consolas" w:cs="Consolas"/>
          <w:color w:val="A31515"/>
          <w:sz w:val="18"/>
          <w:szCs w:val="18"/>
        </w:rPr>
        <w:t>"Are you sure you wish to cancel loading a roster?"</w:t>
      </w:r>
      <w:r w:rsidRPr="00B87505">
        <w:rPr>
          <w:rFonts w:ascii="Consolas" w:hAnsi="Consolas" w:cs="Consolas"/>
          <w:sz w:val="18"/>
          <w:szCs w:val="18"/>
        </w:rPr>
        <w:t xml:space="preserve">, vbYesNo + </w:t>
      </w:r>
      <w:r w:rsidRPr="00B87505">
        <w:rPr>
          <w:rFonts w:ascii="Consolas" w:hAnsi="Consolas" w:cs="Consolas"/>
          <w:color w:val="2B91AF"/>
          <w:sz w:val="18"/>
          <w:szCs w:val="18"/>
        </w:rPr>
        <w:t>MsgBoxStyle</w:t>
      </w:r>
      <w:r w:rsidRPr="00B87505">
        <w:rPr>
          <w:rFonts w:ascii="Consolas" w:hAnsi="Consolas" w:cs="Consolas"/>
          <w:sz w:val="18"/>
          <w:szCs w:val="18"/>
        </w:rPr>
        <w:t xml:space="preserve">.Question,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cancelRoster = vbNo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loadRosterDialog.ShowDialog(</w:t>
      </w:r>
      <w:proofErr w:type="gramEnd"/>
      <w:r w:rsidRPr="00B87505">
        <w:rPr>
          <w:rFonts w:ascii="Consolas" w:hAnsi="Consolas" w:cs="Consolas"/>
          <w:sz w:val="18"/>
          <w:szCs w:val="18"/>
        </w:rPr>
        <w:t xml:space="preserve">)   </w:t>
      </w:r>
      <w:r w:rsidRPr="00B87505">
        <w:rPr>
          <w:rFonts w:ascii="Consolas" w:hAnsi="Consolas" w:cs="Consolas"/>
          <w:color w:val="008000"/>
          <w:sz w:val="18"/>
          <w:szCs w:val="18"/>
        </w:rPr>
        <w:t>'reopen the load dialog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rosterLoaded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8000"/>
          <w:sz w:val="18"/>
          <w:szCs w:val="18"/>
        </w:rPr>
        <w:t>'ensure the program knows no roster is 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changeDropDown(</w:t>
      </w:r>
      <w:proofErr w:type="gramEnd"/>
      <w:r w:rsidRPr="00B87505">
        <w:rPr>
          <w:rFonts w:ascii="Consolas" w:hAnsi="Consolas" w:cs="Consolas"/>
          <w:sz w:val="18"/>
          <w:szCs w:val="18"/>
        </w:rPr>
        <w:t xml:space="preserve">rosterLoaded)    </w:t>
      </w:r>
      <w:r w:rsidRPr="00B87505">
        <w:rPr>
          <w:rFonts w:ascii="Consolas" w:hAnsi="Consolas" w:cs="Consolas"/>
          <w:color w:val="008000"/>
          <w:sz w:val="18"/>
          <w:szCs w:val="18"/>
        </w:rPr>
        <w:t>'change the menu items accordingly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Loop</w:t>
      </w:r>
      <w:r w:rsidRPr="00B87505">
        <w:rPr>
          <w:rFonts w:ascii="Consolas" w:hAnsi="Consolas" w:cs="Consolas"/>
          <w:sz w:val="18"/>
          <w:szCs w:val="18"/>
        </w:rPr>
        <w:t xml:space="preserve"> </w:t>
      </w:r>
      <w:r w:rsidRPr="00B87505">
        <w:rPr>
          <w:rFonts w:ascii="Consolas" w:hAnsi="Consolas" w:cs="Consolas"/>
          <w:color w:val="0000FF"/>
          <w:sz w:val="18"/>
          <w:szCs w:val="18"/>
        </w:rPr>
        <w:t>Until</w:t>
      </w:r>
      <w:r w:rsidRPr="00B87505">
        <w:rPr>
          <w:rFonts w:ascii="Consolas" w:hAnsi="Consolas" w:cs="Consolas"/>
          <w:sz w:val="18"/>
          <w:szCs w:val="18"/>
        </w:rPr>
        <w:t xml:space="preserve"> cancelRoster = vbYes         </w:t>
      </w:r>
      <w:r w:rsidRPr="00B87505">
        <w:rPr>
          <w:rFonts w:ascii="Consolas" w:hAnsi="Consolas" w:cs="Consolas"/>
          <w:color w:val="008000"/>
          <w:sz w:val="18"/>
          <w:szCs w:val="18"/>
        </w:rPr>
        <w:t>'user is 100% sure that they wish to quit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ElseIf</w:t>
      </w:r>
      <w:r w:rsidRPr="00B87505">
        <w:rPr>
          <w:rFonts w:ascii="Consolas" w:hAnsi="Consolas" w:cs="Consolas"/>
          <w:sz w:val="18"/>
          <w:szCs w:val="18"/>
        </w:rPr>
        <w:t xml:space="preserve"> loadSilently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this</w:t>
      </w:r>
      <w:proofErr w:type="gramEnd"/>
      <w:r w:rsidRPr="00B87505">
        <w:rPr>
          <w:rFonts w:ascii="Consolas" w:hAnsi="Consolas" w:cs="Consolas"/>
          <w:color w:val="008000"/>
          <w:sz w:val="18"/>
          <w:szCs w:val="18"/>
        </w:rPr>
        <w:t xml:space="preserve"> part of the program is used if the 'display within program' check box is checked on createRoster3</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since</w:t>
      </w:r>
      <w:proofErr w:type="gramEnd"/>
      <w:r w:rsidRPr="00B87505">
        <w:rPr>
          <w:rFonts w:ascii="Consolas" w:hAnsi="Consolas" w:cs="Consolas"/>
          <w:color w:val="008000"/>
          <w:sz w:val="18"/>
          <w:szCs w:val="18"/>
        </w:rPr>
        <w:t xml:space="preserve"> the user does not specify a file save location, it has previously been saved within the program</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ensures</w:t>
      </w:r>
      <w:proofErr w:type="gramEnd"/>
      <w:r w:rsidRPr="00B87505">
        <w:rPr>
          <w:rFonts w:ascii="Consolas" w:hAnsi="Consolas" w:cs="Consolas"/>
          <w:color w:val="008000"/>
          <w:sz w:val="18"/>
          <w:szCs w:val="18"/>
        </w:rPr>
        <w:t xml:space="preserve"> the file saved correctly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My</w:t>
      </w:r>
      <w:r w:rsidRPr="00B87505">
        <w:rPr>
          <w:rFonts w:ascii="Consolas" w:hAnsi="Consolas" w:cs="Consolas"/>
          <w:sz w:val="18"/>
          <w:szCs w:val="18"/>
        </w:rPr>
        <w:t>.Computer.FileSystem.FileExists(</w:t>
      </w:r>
      <w:proofErr w:type="gramEnd"/>
      <w:r w:rsidRPr="00B87505">
        <w:rPr>
          <w:rFonts w:ascii="Consolas" w:hAnsi="Consolas" w:cs="Consolas"/>
          <w:sz w:val="18"/>
          <w:szCs w:val="18"/>
        </w:rPr>
        <w:t xml:space="preserve">fileSaveLocation) </w:t>
      </w:r>
      <w:r w:rsidRPr="00B87505">
        <w:rPr>
          <w:rFonts w:ascii="Consolas" w:hAnsi="Consolas" w:cs="Consolas"/>
          <w:color w:val="0000FF"/>
          <w:sz w:val="18"/>
          <w:szCs w:val="18"/>
        </w:rPr>
        <w:t>Then</w:t>
      </w:r>
    </w:p>
    <w:p w:rsidR="00E350B0"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readTxtRoster(</w:t>
      </w:r>
      <w:proofErr w:type="gramEnd"/>
      <w:r w:rsidRPr="00B87505">
        <w:rPr>
          <w:rFonts w:ascii="Consolas" w:hAnsi="Consolas" w:cs="Consolas"/>
          <w:sz w:val="18"/>
          <w:szCs w:val="18"/>
        </w:rPr>
        <w:t xml:space="preserve">fileSaveLocation, rosterLoaded) </w:t>
      </w:r>
    </w:p>
    <w:p w:rsidR="00E350B0" w:rsidRPr="00B87505" w:rsidRDefault="00E350B0" w:rsidP="00E350B0">
      <w:pPr>
        <w:autoSpaceDE w:val="0"/>
        <w:autoSpaceDN w:val="0"/>
        <w:adjustRightInd w:val="0"/>
        <w:spacing w:after="0" w:line="240" w:lineRule="auto"/>
        <w:ind w:left="1440" w:firstLine="720"/>
        <w:rPr>
          <w:rFonts w:ascii="Consolas" w:hAnsi="Consolas" w:cs="Consolas"/>
          <w:sz w:val="18"/>
          <w:szCs w:val="18"/>
        </w:rPr>
      </w:pP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passes</w:t>
      </w:r>
      <w:proofErr w:type="gramEnd"/>
      <w:r w:rsidRPr="00B87505">
        <w:rPr>
          <w:rFonts w:ascii="Consolas" w:hAnsi="Consolas" w:cs="Consolas"/>
          <w:color w:val="008000"/>
          <w:sz w:val="18"/>
          <w:szCs w:val="18"/>
        </w:rPr>
        <w:t xml:space="preserve"> the file name to the sub that reads the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"The system could not find the text file to read."</w:t>
      </w:r>
      <w:r w:rsidRPr="00B87505">
        <w:rPr>
          <w:rFonts w:ascii="Consolas" w:hAnsi="Consolas" w:cs="Consolas"/>
          <w:sz w:val="18"/>
          <w:szCs w:val="18"/>
        </w:rPr>
        <w:t xml:space="preserve">, </w:t>
      </w:r>
      <w:r w:rsidRPr="00B87505">
        <w:rPr>
          <w:rFonts w:ascii="Consolas" w:hAnsi="Consolas" w:cs="Consolas"/>
          <w:color w:val="2B91AF"/>
          <w:sz w:val="18"/>
          <w:szCs w:val="18"/>
        </w:rPr>
        <w:t>MessageBoxButtons</w:t>
      </w:r>
      <w:r w:rsidRPr="00B87505">
        <w:rPr>
          <w:rFonts w:ascii="Consolas" w:hAnsi="Consolas" w:cs="Consolas"/>
          <w:sz w:val="18"/>
          <w:szCs w:val="18"/>
        </w:rPr>
        <w:t xml:space="preserve">.OK &amp; </w:t>
      </w:r>
      <w:r w:rsidRPr="00B87505">
        <w:rPr>
          <w:rFonts w:ascii="Consolas" w:hAnsi="Consolas" w:cs="Consolas"/>
          <w:color w:val="2B91AF"/>
          <w:sz w:val="18"/>
          <w:szCs w:val="18"/>
        </w:rPr>
        <w:t>MessageBoxIcon</w:t>
      </w:r>
      <w:r w:rsidRPr="00B87505">
        <w:rPr>
          <w:rFonts w:ascii="Consolas" w:hAnsi="Consolas" w:cs="Consolas"/>
          <w:sz w:val="18"/>
          <w:szCs w:val="18"/>
        </w:rPr>
        <w:t xml:space="preserve">.Error,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"The system could not find the text file to read."</w:t>
      </w:r>
      <w:r w:rsidRPr="00B87505">
        <w:rPr>
          <w:rFonts w:ascii="Consolas" w:hAnsi="Consolas" w:cs="Consolas"/>
          <w:sz w:val="18"/>
          <w:szCs w:val="18"/>
        </w:rPr>
        <w:t xml:space="preserve"> &amp; vbCrLf &amp; ex.Message, </w:t>
      </w:r>
      <w:r w:rsidRPr="00B87505">
        <w:rPr>
          <w:rFonts w:ascii="Consolas" w:hAnsi="Consolas" w:cs="Consolas"/>
          <w:color w:val="2B91AF"/>
          <w:sz w:val="18"/>
          <w:szCs w:val="18"/>
        </w:rPr>
        <w:t>MessageBoxButtons</w:t>
      </w:r>
      <w:r w:rsidRPr="00B87505">
        <w:rPr>
          <w:rFonts w:ascii="Consolas" w:hAnsi="Consolas" w:cs="Consolas"/>
          <w:sz w:val="18"/>
          <w:szCs w:val="18"/>
        </w:rPr>
        <w:t xml:space="preserve">.OK &amp; </w:t>
      </w:r>
      <w:r w:rsidRPr="00B87505">
        <w:rPr>
          <w:rFonts w:ascii="Consolas" w:hAnsi="Consolas" w:cs="Consolas"/>
          <w:color w:val="2B91AF"/>
          <w:sz w:val="18"/>
          <w:szCs w:val="18"/>
        </w:rPr>
        <w:t>MessageBoxIcon</w:t>
      </w:r>
      <w:r w:rsidRPr="00B87505">
        <w:rPr>
          <w:rFonts w:ascii="Consolas" w:hAnsi="Consolas" w:cs="Consolas"/>
          <w:sz w:val="18"/>
          <w:szCs w:val="18"/>
        </w:rPr>
        <w:t xml:space="preserve">.Error,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readTxtRoster(</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fileSaveLocation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r w:rsidRPr="00B87505">
        <w:rPr>
          <w:rFonts w:ascii="Consolas" w:hAnsi="Consolas" w:cs="Consolas"/>
          <w:sz w:val="18"/>
          <w:szCs w:val="18"/>
        </w:rPr>
        <w:t xml:space="preserve">, </w:t>
      </w:r>
      <w:r w:rsidRPr="00B87505">
        <w:rPr>
          <w:rFonts w:ascii="Consolas" w:hAnsi="Consolas" w:cs="Consolas"/>
          <w:color w:val="0000FF"/>
          <w:sz w:val="18"/>
          <w:szCs w:val="18"/>
        </w:rPr>
        <w:t>ByRef</w:t>
      </w:r>
      <w:r w:rsidRPr="00B87505">
        <w:rPr>
          <w:rFonts w:ascii="Consolas" w:hAnsi="Consolas" w:cs="Consolas"/>
          <w:sz w:val="18"/>
          <w:szCs w:val="18"/>
        </w:rPr>
        <w:t xml:space="preserve"> rosterLoaded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Boolean</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firstLineOfRoster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numberOfEmployeesInRoster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String</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"Loading text roster from "</w:t>
      </w:r>
      <w:r w:rsidRPr="00B87505">
        <w:rPr>
          <w:rFonts w:ascii="Consolas" w:hAnsi="Consolas" w:cs="Consolas"/>
          <w:sz w:val="18"/>
          <w:szCs w:val="18"/>
        </w:rPr>
        <w:t xml:space="preserve"> &amp; fileSaveLocation, vbInformation, </w:t>
      </w:r>
      <w:r w:rsidRPr="00B87505">
        <w:rPr>
          <w:rFonts w:ascii="Consolas" w:hAnsi="Consolas" w:cs="Consolas"/>
          <w:color w:val="A31515"/>
          <w:sz w:val="18"/>
          <w:szCs w:val="18"/>
        </w:rPr>
        <w:t>"Load roster from file"</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Using</w:t>
      </w:r>
      <w:r w:rsidRPr="00B87505">
        <w:rPr>
          <w:rFonts w:ascii="Consolas" w:hAnsi="Consolas" w:cs="Consolas"/>
          <w:sz w:val="18"/>
          <w:szCs w:val="18"/>
        </w:rPr>
        <w:t xml:space="preserve"> r </w:t>
      </w:r>
      <w:r w:rsidRPr="00B87505">
        <w:rPr>
          <w:rFonts w:ascii="Consolas" w:hAnsi="Consolas" w:cs="Consolas"/>
          <w:color w:val="0000FF"/>
          <w:sz w:val="18"/>
          <w:szCs w:val="18"/>
        </w:rPr>
        <w:t>As</w:t>
      </w:r>
      <w:r w:rsidRPr="00B87505">
        <w:rPr>
          <w:rFonts w:ascii="Consolas" w:hAnsi="Consolas" w:cs="Consolas"/>
          <w:sz w:val="18"/>
          <w:szCs w:val="18"/>
        </w:rPr>
        <w:t xml:space="preserve"> System.IO.</w:t>
      </w:r>
      <w:r w:rsidRPr="00B87505">
        <w:rPr>
          <w:rFonts w:ascii="Consolas" w:hAnsi="Consolas" w:cs="Consolas"/>
          <w:color w:val="2B91AF"/>
          <w:sz w:val="18"/>
          <w:szCs w:val="18"/>
        </w:rPr>
        <w:t>StreamReader</w:t>
      </w:r>
      <w:r w:rsidRPr="00B87505">
        <w:rPr>
          <w:rFonts w:ascii="Consolas" w:hAnsi="Consolas" w:cs="Consolas"/>
          <w:sz w:val="18"/>
          <w:szCs w:val="18"/>
        </w:rPr>
        <w:t xml:space="preserve"> =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sz w:val="18"/>
          <w:szCs w:val="18"/>
        </w:rPr>
        <w:t>System.IO.</w:t>
      </w:r>
      <w:r w:rsidRPr="00B87505">
        <w:rPr>
          <w:rFonts w:ascii="Consolas" w:hAnsi="Consolas" w:cs="Consolas"/>
          <w:color w:val="2B91AF"/>
          <w:sz w:val="18"/>
          <w:szCs w:val="18"/>
        </w:rPr>
        <w:t>StreamReader</w:t>
      </w:r>
      <w:r w:rsidRPr="00B87505">
        <w:rPr>
          <w:rFonts w:ascii="Consolas" w:hAnsi="Consolas" w:cs="Consolas"/>
          <w:sz w:val="18"/>
          <w:szCs w:val="18"/>
        </w:rPr>
        <w:t>(</w:t>
      </w:r>
      <w:proofErr w:type="gramEnd"/>
      <w:r w:rsidRPr="00B87505">
        <w:rPr>
          <w:rFonts w:ascii="Consolas" w:hAnsi="Consolas" w:cs="Consolas"/>
          <w:sz w:val="18"/>
          <w:szCs w:val="18"/>
        </w:rPr>
        <w:t>fileSaveLocation)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firstLineOfRoster</w:t>
      </w:r>
      <w:proofErr w:type="gramEnd"/>
      <w:r w:rsidRPr="00B87505">
        <w:rPr>
          <w:rFonts w:ascii="Consolas" w:hAnsi="Consolas" w:cs="Consolas"/>
          <w:sz w:val="18"/>
          <w:szCs w:val="18"/>
        </w:rPr>
        <w:t xml:space="preserve"> = r.ReadLine                              </w:t>
      </w:r>
      <w:r w:rsidRPr="00B87505">
        <w:rPr>
          <w:rFonts w:ascii="Consolas" w:hAnsi="Consolas" w:cs="Consolas"/>
          <w:color w:val="008000"/>
          <w:sz w:val="18"/>
          <w:szCs w:val="18"/>
        </w:rPr>
        <w:t>'the roster is written to the first line of the file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numberOfEmployeesInRoster</w:t>
      </w:r>
      <w:proofErr w:type="gramEnd"/>
      <w:r w:rsidRPr="00B87505">
        <w:rPr>
          <w:rFonts w:ascii="Consolas" w:hAnsi="Consolas" w:cs="Consolas"/>
          <w:sz w:val="18"/>
          <w:szCs w:val="18"/>
        </w:rPr>
        <w:t xml:space="preserve"> = r.ReadLine                      </w:t>
      </w:r>
      <w:r w:rsidRPr="00B87505">
        <w:rPr>
          <w:rFonts w:ascii="Consolas" w:hAnsi="Consolas" w:cs="Consolas"/>
          <w:color w:val="008000"/>
          <w:sz w:val="18"/>
          <w:szCs w:val="18"/>
        </w:rPr>
        <w:t>'the number of employees in the roster is written to the second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Using</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splitRoster(</w:t>
      </w:r>
      <w:proofErr w:type="gramEnd"/>
      <w:r w:rsidRPr="00B87505">
        <w:rPr>
          <w:rFonts w:ascii="Consolas" w:hAnsi="Consolas" w:cs="Consolas"/>
          <w:sz w:val="18"/>
          <w:szCs w:val="18"/>
        </w:rPr>
        <w:t xml:space="preserve">firstLineOfRoster, splitAtSlashes)                  </w:t>
      </w:r>
      <w:r w:rsidRPr="00B87505">
        <w:rPr>
          <w:rFonts w:ascii="Consolas" w:hAnsi="Consolas" w:cs="Consolas"/>
          <w:color w:val="008000"/>
          <w:sz w:val="18"/>
          <w:szCs w:val="18"/>
        </w:rPr>
        <w:t>'the string that is read has to be split up at the slash delimiters</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fillDataGridView(</w:t>
      </w:r>
      <w:proofErr w:type="gramEnd"/>
      <w:r w:rsidRPr="00B87505">
        <w:rPr>
          <w:rFonts w:ascii="Consolas" w:hAnsi="Consolas" w:cs="Consolas"/>
          <w:sz w:val="18"/>
          <w:szCs w:val="18"/>
        </w:rPr>
        <w:t xml:space="preserve">splitAtSlashes, numberOfEmployeesInRoster)     </w:t>
      </w:r>
      <w:r w:rsidRPr="00B87505">
        <w:rPr>
          <w:rFonts w:ascii="Consolas" w:hAnsi="Consolas" w:cs="Consolas"/>
          <w:color w:val="008000"/>
          <w:sz w:val="18"/>
          <w:szCs w:val="18"/>
        </w:rPr>
        <w:t>'load the roster into the datagridview</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rosterLoaded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r w:rsidRPr="00B87505">
        <w:rPr>
          <w:rFonts w:ascii="Consolas" w:hAnsi="Consolas" w:cs="Consolas"/>
          <w:sz w:val="18"/>
          <w:szCs w:val="18"/>
        </w:rPr>
        <w:t xml:space="preserve">                                             </w:t>
      </w:r>
      <w:r w:rsidRPr="00B87505">
        <w:rPr>
          <w:rFonts w:ascii="Consolas" w:hAnsi="Consolas" w:cs="Consolas"/>
          <w:color w:val="008000"/>
          <w:sz w:val="18"/>
          <w:szCs w:val="18"/>
        </w:rPr>
        <w:t>'if successful, the roster has been loaded, and the dropdown menu is changed accordingly</w:t>
      </w:r>
    </w:p>
    <w:p w:rsidR="00E350B0"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changeDropDown(</w:t>
      </w:r>
      <w:proofErr w:type="gramEnd"/>
      <w:r w:rsidRPr="00B87505">
        <w:rPr>
          <w:rFonts w:ascii="Consolas" w:hAnsi="Consolas" w:cs="Consolas"/>
          <w:sz w:val="18"/>
          <w:szCs w:val="18"/>
        </w:rPr>
        <w:t>rosterLoaded)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splitRoster(</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firstLineOfRoster, </w:t>
      </w:r>
      <w:r w:rsidRPr="00B87505">
        <w:rPr>
          <w:rFonts w:ascii="Consolas" w:hAnsi="Consolas" w:cs="Consolas"/>
          <w:color w:val="0000FF"/>
          <w:sz w:val="18"/>
          <w:szCs w:val="18"/>
        </w:rPr>
        <w:t>ByRef</w:t>
      </w:r>
      <w:r w:rsidRPr="00B87505">
        <w:rPr>
          <w:rFonts w:ascii="Consolas" w:hAnsi="Consolas" w:cs="Consolas"/>
          <w:sz w:val="18"/>
          <w:szCs w:val="18"/>
        </w:rPr>
        <w:t xml:space="preserve"> splitAtSlashes)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this</w:t>
      </w:r>
      <w:proofErr w:type="gramEnd"/>
      <w:r w:rsidRPr="00B87505">
        <w:rPr>
          <w:rFonts w:ascii="Consolas" w:hAnsi="Consolas" w:cs="Consolas"/>
          <w:color w:val="008000"/>
          <w:sz w:val="18"/>
          <w:szCs w:val="18"/>
        </w:rPr>
        <w:t xml:space="preserve"> sub splits the first line of the roster at the slashes by defining a slash as the new delimiting char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the</w:t>
      </w:r>
      <w:proofErr w:type="gramEnd"/>
      <w:r w:rsidRPr="00B87505">
        <w:rPr>
          <w:rFonts w:ascii="Consolas" w:hAnsi="Consolas" w:cs="Consolas"/>
          <w:color w:val="008000"/>
          <w:sz w:val="18"/>
          <w:szCs w:val="18"/>
        </w:rPr>
        <w:t xml:space="preserve"> string is split from 01/1/M1/0000/...... to 01 1 M1 0000 and each element is saved into an array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splitAtSlashes</w:t>
      </w:r>
      <w:proofErr w:type="gramEnd"/>
      <w:r w:rsidRPr="00B87505">
        <w:rPr>
          <w:rFonts w:ascii="Consolas" w:hAnsi="Consolas" w:cs="Consolas"/>
          <w:sz w:val="18"/>
          <w:szCs w:val="18"/>
        </w:rPr>
        <w:t xml:space="preserve"> = firstLineOfRoster.Split(</w:t>
      </w:r>
      <w:r w:rsidRPr="00B87505">
        <w:rPr>
          <w:rFonts w:ascii="Consolas" w:hAnsi="Consolas" w:cs="Consolas"/>
          <w:color w:val="0000FF"/>
          <w:sz w:val="18"/>
          <w:szCs w:val="18"/>
        </w:rPr>
        <w:t>New</w:t>
      </w:r>
      <w:r w:rsidRPr="00B87505">
        <w:rPr>
          <w:rFonts w:ascii="Consolas" w:hAnsi="Consolas" w:cs="Consolas"/>
          <w:sz w:val="18"/>
          <w:szCs w:val="18"/>
        </w:rPr>
        <w:t xml:space="preserve"> </w:t>
      </w:r>
      <w:r w:rsidRPr="00B87505">
        <w:rPr>
          <w:rFonts w:ascii="Consolas" w:hAnsi="Consolas" w:cs="Consolas"/>
          <w:color w:val="0000FF"/>
          <w:sz w:val="18"/>
          <w:szCs w:val="18"/>
        </w:rPr>
        <w:t>Char</w:t>
      </w:r>
      <w:r w:rsidRPr="00B87505">
        <w:rPr>
          <w:rFonts w:ascii="Consolas" w:hAnsi="Consolas" w:cs="Consolas"/>
          <w:sz w:val="18"/>
          <w:szCs w:val="18"/>
        </w:rPr>
        <w:t>() {</w:t>
      </w:r>
      <w:r w:rsidRPr="00B87505">
        <w:rPr>
          <w:rFonts w:ascii="Consolas" w:hAnsi="Consolas" w:cs="Consolas"/>
          <w:color w:val="A31515"/>
          <w:sz w:val="18"/>
          <w:szCs w:val="18"/>
        </w:rPr>
        <w:t>"/"c</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Default="00E350B0" w:rsidP="00E350B0">
      <w:pPr>
        <w:autoSpaceDE w:val="0"/>
        <w:autoSpaceDN w:val="0"/>
        <w:adjustRightInd w:val="0"/>
        <w:spacing w:after="0" w:line="240" w:lineRule="auto"/>
        <w:rPr>
          <w:rFonts w:ascii="Consolas" w:hAnsi="Consolas" w:cs="Consolas"/>
          <w:color w:val="0000FF"/>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fillDataGridView(</w:t>
      </w:r>
      <w:proofErr w:type="gramEnd"/>
      <w:r w:rsidRPr="00B87505">
        <w:rPr>
          <w:rFonts w:ascii="Consolas" w:hAnsi="Consolas" w:cs="Consolas"/>
          <w:color w:val="0000FF"/>
          <w:sz w:val="18"/>
          <w:szCs w:val="18"/>
        </w:rPr>
        <w:t>ByVal</w:t>
      </w:r>
      <w:r w:rsidRPr="00B87505">
        <w:rPr>
          <w:rFonts w:ascii="Consolas" w:hAnsi="Consolas" w:cs="Consolas"/>
          <w:sz w:val="18"/>
          <w:szCs w:val="18"/>
        </w:rPr>
        <w:t xml:space="preserve"> splitAtSlashes, numberOfEmployeesInRoster)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list = </w:t>
      </w:r>
      <w:r w:rsidRPr="00B87505">
        <w:rPr>
          <w:rFonts w:ascii="Consolas" w:hAnsi="Consolas" w:cs="Consolas"/>
          <w:color w:val="0000FF"/>
          <w:sz w:val="18"/>
          <w:szCs w:val="18"/>
        </w:rPr>
        <w:t>New</w:t>
      </w: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List</w:t>
      </w:r>
      <w:r w:rsidRPr="00B87505">
        <w:rPr>
          <w:rFonts w:ascii="Consolas" w:hAnsi="Consolas" w:cs="Consolas"/>
          <w:sz w:val="18"/>
          <w:szCs w:val="18"/>
        </w:rPr>
        <w:t>(</w:t>
      </w:r>
      <w:proofErr w:type="gramEnd"/>
      <w:r w:rsidRPr="00B87505">
        <w:rPr>
          <w:rFonts w:ascii="Consolas" w:hAnsi="Consolas" w:cs="Consolas"/>
          <w:color w:val="0000FF"/>
          <w:sz w:val="18"/>
          <w:szCs w:val="18"/>
        </w:rPr>
        <w:t>Of</w:t>
      </w:r>
      <w:r w:rsidRPr="00B87505">
        <w:rPr>
          <w:rFonts w:ascii="Consolas" w:hAnsi="Consolas" w:cs="Consolas"/>
          <w:sz w:val="18"/>
          <w:szCs w:val="18"/>
        </w:rPr>
        <w:t xml:space="preserve"> </w:t>
      </w:r>
      <w:r w:rsidRPr="00B87505">
        <w:rPr>
          <w:rFonts w:ascii="Consolas" w:hAnsi="Consolas" w:cs="Consolas"/>
          <w:color w:val="2B91AF"/>
          <w:sz w:val="18"/>
          <w:szCs w:val="18"/>
        </w:rPr>
        <w:t>rosterGridView</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j </w:t>
      </w:r>
      <w:proofErr w:type="gramStart"/>
      <w:r w:rsidRPr="00B87505">
        <w:rPr>
          <w:rFonts w:ascii="Consolas" w:hAnsi="Consolas" w:cs="Consolas"/>
          <w:color w:val="0000FF"/>
          <w:sz w:val="18"/>
          <w:szCs w:val="18"/>
        </w:rPr>
        <w:t>As</w:t>
      </w:r>
      <w:proofErr w:type="gramEnd"/>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 0</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For</w:t>
      </w:r>
      <w:r w:rsidRPr="00B87505">
        <w:rPr>
          <w:rFonts w:ascii="Consolas" w:hAnsi="Consolas" w:cs="Consolas"/>
          <w:sz w:val="18"/>
          <w:szCs w:val="18"/>
        </w:rPr>
        <w:t xml:space="preserve"> i = 0 </w:t>
      </w:r>
      <w:proofErr w:type="gramStart"/>
      <w:r w:rsidRPr="00B87505">
        <w:rPr>
          <w:rFonts w:ascii="Consolas" w:hAnsi="Consolas" w:cs="Consolas"/>
          <w:color w:val="0000FF"/>
          <w:sz w:val="18"/>
          <w:szCs w:val="18"/>
        </w:rPr>
        <w:t>To</w:t>
      </w:r>
      <w:proofErr w:type="gramEnd"/>
      <w:r w:rsidRPr="00B87505">
        <w:rPr>
          <w:rFonts w:ascii="Consolas" w:hAnsi="Consolas" w:cs="Consolas"/>
          <w:sz w:val="18"/>
          <w:szCs w:val="18"/>
        </w:rPr>
        <w:t xml:space="preserve"> (splitAtSlashes.length) - 2</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j </w:t>
      </w:r>
      <w:r w:rsidRPr="00B87505">
        <w:rPr>
          <w:rFonts w:ascii="Consolas" w:hAnsi="Consolas" w:cs="Consolas"/>
          <w:color w:val="0000FF"/>
          <w:sz w:val="18"/>
          <w:szCs w:val="18"/>
        </w:rPr>
        <w:t>Mod</w:t>
      </w:r>
      <w:r w:rsidRPr="00B87505">
        <w:rPr>
          <w:rFonts w:ascii="Consolas" w:hAnsi="Consolas" w:cs="Consolas"/>
          <w:sz w:val="18"/>
          <w:szCs w:val="18"/>
        </w:rPr>
        <w:t xml:space="preserve"> 8 = 0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j</w:t>
      </w:r>
      <w:proofErr w:type="gramEnd"/>
      <w:r w:rsidRPr="00B87505">
        <w:rPr>
          <w:rFonts w:ascii="Consolas" w:hAnsi="Consolas" w:cs="Consolas"/>
          <w:color w:val="008000"/>
          <w:sz w:val="18"/>
          <w:szCs w:val="18"/>
        </w:rPr>
        <w:t xml:space="preserve"> mod 8 = 0 when we reach the first employee on each day of the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write</w:t>
      </w:r>
      <w:proofErr w:type="gramEnd"/>
      <w:r w:rsidRPr="00B87505">
        <w:rPr>
          <w:rFonts w:ascii="Consolas" w:hAnsi="Consolas" w:cs="Consolas"/>
          <w:color w:val="008000"/>
          <w:sz w:val="18"/>
          <w:szCs w:val="18"/>
        </w:rPr>
        <w:t xml:space="preserve"> the day as well as the other information to a new row in the datagridview</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list.Add(</w:t>
      </w:r>
      <w:proofErr w:type="gramEnd"/>
      <w:r w:rsidRPr="00B87505">
        <w:rPr>
          <w:rFonts w:ascii="Consolas" w:hAnsi="Consolas" w:cs="Consolas"/>
          <w:color w:val="0000FF"/>
          <w:sz w:val="18"/>
          <w:szCs w:val="18"/>
        </w:rPr>
        <w:t>New</w:t>
      </w:r>
      <w:r w:rsidRPr="00B87505">
        <w:rPr>
          <w:rFonts w:ascii="Consolas" w:hAnsi="Consolas" w:cs="Consolas"/>
          <w:sz w:val="18"/>
          <w:szCs w:val="18"/>
        </w:rPr>
        <w:t xml:space="preserve"> </w:t>
      </w:r>
      <w:r w:rsidRPr="00B87505">
        <w:rPr>
          <w:rFonts w:ascii="Consolas" w:hAnsi="Consolas" w:cs="Consolas"/>
          <w:color w:val="2B91AF"/>
          <w:sz w:val="18"/>
          <w:szCs w:val="18"/>
        </w:rPr>
        <w:t>rosterGridView</w:t>
      </w:r>
      <w:r w:rsidRPr="00B87505">
        <w:rPr>
          <w:rFonts w:ascii="Consolas" w:hAnsi="Consolas" w:cs="Consolas"/>
          <w:sz w:val="18"/>
          <w:szCs w:val="18"/>
        </w:rPr>
        <w:t xml:space="preserve">(splitAtSlashes(i), splitAtSlashes(i + 1), splitAtSlashes(i + 2), splitAtSlashes(i + 3))) </w:t>
      </w:r>
      <w:r w:rsidRPr="00B87505">
        <w:rPr>
          <w:rFonts w:ascii="Consolas" w:hAnsi="Consolas" w:cs="Consolas"/>
          <w:color w:val="008000"/>
          <w:sz w:val="18"/>
          <w:szCs w:val="18"/>
        </w:rPr>
        <w:t>'adds a new row to the gridview with</w:t>
      </w:r>
      <w:r>
        <w:rPr>
          <w:rFonts w:ascii="Consolas" w:hAnsi="Consolas" w:cs="Consolas"/>
          <w:color w:val="008000"/>
          <w:sz w:val="18"/>
          <w:szCs w:val="18"/>
        </w:rPr>
        <w:t xml:space="preserve"> day</w:t>
      </w:r>
      <w:r w:rsidRPr="00B87505">
        <w:rPr>
          <w:rFonts w:ascii="Consolas" w:hAnsi="Consolas" w:cs="Consolas"/>
          <w:color w:val="008000"/>
          <w:sz w:val="18"/>
          <w:szCs w:val="18"/>
        </w:rPr>
        <w:t xml:space="preserve"> </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the</w:t>
      </w:r>
      <w:proofErr w:type="gramEnd"/>
      <w:r w:rsidRPr="00B87505">
        <w:rPr>
          <w:rFonts w:ascii="Consolas" w:hAnsi="Consolas" w:cs="Consolas"/>
          <w:color w:val="008000"/>
          <w:sz w:val="18"/>
          <w:szCs w:val="18"/>
        </w:rPr>
        <w:t xml:space="preserve"> day has previously been written so it does not need to be written again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list.Add(</w:t>
      </w:r>
      <w:proofErr w:type="gramEnd"/>
      <w:r w:rsidRPr="00B87505">
        <w:rPr>
          <w:rFonts w:ascii="Consolas" w:hAnsi="Consolas" w:cs="Consolas"/>
          <w:color w:val="0000FF"/>
          <w:sz w:val="18"/>
          <w:szCs w:val="18"/>
        </w:rPr>
        <w:t>New</w:t>
      </w:r>
      <w:r w:rsidRPr="00B87505">
        <w:rPr>
          <w:rFonts w:ascii="Consolas" w:hAnsi="Consolas" w:cs="Consolas"/>
          <w:sz w:val="18"/>
          <w:szCs w:val="18"/>
        </w:rPr>
        <w:t xml:space="preserve"> </w:t>
      </w:r>
      <w:r w:rsidRPr="00B87505">
        <w:rPr>
          <w:rFonts w:ascii="Consolas" w:hAnsi="Consolas" w:cs="Consolas"/>
          <w:color w:val="2B91AF"/>
          <w:sz w:val="18"/>
          <w:szCs w:val="18"/>
        </w:rPr>
        <w:t>rosterGridView</w:t>
      </w:r>
      <w:r w:rsidRPr="00B87505">
        <w:rPr>
          <w:rFonts w:ascii="Consolas" w:hAnsi="Consolas" w:cs="Consolas"/>
          <w:sz w:val="18"/>
          <w:szCs w:val="18"/>
        </w:rPr>
        <w:t>(</w:t>
      </w:r>
      <w:r w:rsidRPr="00B87505">
        <w:rPr>
          <w:rFonts w:ascii="Consolas" w:hAnsi="Consolas" w:cs="Consolas"/>
          <w:color w:val="A31515"/>
          <w:sz w:val="18"/>
          <w:szCs w:val="18"/>
        </w:rPr>
        <w:t>""</w:t>
      </w:r>
      <w:r w:rsidRPr="00B87505">
        <w:rPr>
          <w:rFonts w:ascii="Consolas" w:hAnsi="Consolas" w:cs="Consolas"/>
          <w:sz w:val="18"/>
          <w:szCs w:val="18"/>
        </w:rPr>
        <w:t>, splitAtSlashes(i + 1), splitAtSlashes(i + 2), splitAtSlashes(i + 3)))</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j &lt;&gt; numberOfEmployeesInRoster - 1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j = j + 1 </w:t>
      </w:r>
      <w:r w:rsidRPr="00B87505">
        <w:rPr>
          <w:rFonts w:ascii="Consolas" w:hAnsi="Consolas" w:cs="Consolas"/>
          <w:color w:val="008000"/>
          <w:sz w:val="18"/>
          <w:szCs w:val="18"/>
        </w:rPr>
        <w:t>'j loops through each employee in the roster until it gets to the end and then it is reset to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0000FF"/>
          <w:sz w:val="18"/>
          <w:szCs w:val="18"/>
        </w:rPr>
        <w:t>Else</w:t>
      </w:r>
      <w:r w:rsidRPr="00B87505">
        <w:rPr>
          <w:rFonts w:ascii="Consolas" w:hAnsi="Consolas" w:cs="Consolas"/>
          <w:sz w:val="18"/>
          <w:szCs w:val="18"/>
        </w:rPr>
        <w:t xml:space="preserve"> :</w:t>
      </w:r>
      <w:proofErr w:type="gramEnd"/>
      <w:r w:rsidRPr="00B87505">
        <w:rPr>
          <w:rFonts w:ascii="Consolas" w:hAnsi="Consolas" w:cs="Consolas"/>
          <w:sz w:val="18"/>
          <w:szCs w:val="18"/>
        </w:rPr>
        <w:t xml:space="preserve"> j = 0</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i = i + 3</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Next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dataGridRosterView.DataSource = list</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w:t>
      </w:r>
      <w:proofErr w:type="gramStart"/>
      <w:r w:rsidRPr="00B87505">
        <w:rPr>
          <w:rFonts w:ascii="Consolas" w:hAnsi="Consolas" w:cs="Consolas"/>
          <w:sz w:val="18"/>
          <w:szCs w:val="18"/>
        </w:rPr>
        <w:t>clearRoster(</w:t>
      </w:r>
      <w:proofErr w:type="gramEnd"/>
      <w:r w:rsidRPr="00B87505">
        <w:rPr>
          <w:rFonts w:ascii="Consolas" w:hAnsi="Consolas" w:cs="Consolas"/>
          <w:color w:val="0000FF"/>
          <w:sz w:val="18"/>
          <w:szCs w:val="18"/>
        </w:rPr>
        <w:t>ByRef</w:t>
      </w:r>
      <w:r w:rsidRPr="00B87505">
        <w:rPr>
          <w:rFonts w:ascii="Consolas" w:hAnsi="Consolas" w:cs="Consolas"/>
          <w:sz w:val="18"/>
          <w:szCs w:val="18"/>
        </w:rPr>
        <w:t xml:space="preserve"> rosterLoaded)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Dim</w:t>
      </w:r>
      <w:r w:rsidRPr="00B87505">
        <w:rPr>
          <w:rFonts w:ascii="Consolas" w:hAnsi="Consolas" w:cs="Consolas"/>
          <w:sz w:val="18"/>
          <w:szCs w:val="18"/>
        </w:rPr>
        <w:t xml:space="preserve"> clearResponse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0000FF"/>
          <w:sz w:val="18"/>
          <w:szCs w:val="18"/>
        </w:rPr>
        <w:t>Integer</w:t>
      </w:r>
      <w:r w:rsidRPr="00B87505">
        <w:rPr>
          <w:rFonts w:ascii="Consolas" w:hAnsi="Consolas" w:cs="Consolas"/>
          <w:sz w:val="18"/>
          <w:szCs w:val="18"/>
        </w:rPr>
        <w:t xml:space="preserve"> =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"Are you sure that you want to clear the loaded roster?"</w:t>
      </w:r>
      <w:r w:rsidRPr="00B87505">
        <w:rPr>
          <w:rFonts w:ascii="Consolas" w:hAnsi="Consolas" w:cs="Consolas"/>
          <w:sz w:val="18"/>
          <w:szCs w:val="18"/>
        </w:rPr>
        <w:t xml:space="preserve">, </w:t>
      </w:r>
      <w:r w:rsidRPr="00B87505">
        <w:rPr>
          <w:rFonts w:ascii="Consolas" w:hAnsi="Consolas" w:cs="Consolas"/>
          <w:color w:val="2B91AF"/>
          <w:sz w:val="18"/>
          <w:szCs w:val="18"/>
        </w:rPr>
        <w:t>MsgBoxStyle</w:t>
      </w:r>
      <w:r w:rsidRPr="00B87505">
        <w:rPr>
          <w:rFonts w:ascii="Consolas" w:hAnsi="Consolas" w:cs="Consolas"/>
          <w:sz w:val="18"/>
          <w:szCs w:val="18"/>
        </w:rPr>
        <w:t xml:space="preserve">.Question + </w:t>
      </w:r>
      <w:r w:rsidRPr="00B87505">
        <w:rPr>
          <w:rFonts w:ascii="Consolas" w:hAnsi="Consolas" w:cs="Consolas"/>
          <w:color w:val="2B91AF"/>
          <w:sz w:val="18"/>
          <w:szCs w:val="18"/>
        </w:rPr>
        <w:t>MsgBoxStyle</w:t>
      </w:r>
      <w:r w:rsidRPr="00B87505">
        <w:rPr>
          <w:rFonts w:ascii="Consolas" w:hAnsi="Consolas" w:cs="Consolas"/>
          <w:sz w:val="18"/>
          <w:szCs w:val="18"/>
        </w:rPr>
        <w:t xml:space="preserve">.YesNo, </w:t>
      </w:r>
      <w:r w:rsidRPr="00B87505">
        <w:rPr>
          <w:rFonts w:ascii="Consolas" w:hAnsi="Consolas" w:cs="Consolas"/>
          <w:color w:val="A31515"/>
          <w:sz w:val="18"/>
          <w:szCs w:val="18"/>
        </w:rPr>
        <w:t>"Clear loaded roster?"</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If</w:t>
      </w:r>
      <w:r w:rsidRPr="00B87505">
        <w:rPr>
          <w:rFonts w:ascii="Consolas" w:hAnsi="Consolas" w:cs="Consolas"/>
          <w:sz w:val="18"/>
          <w:szCs w:val="18"/>
        </w:rPr>
        <w:t xml:space="preserve"> clearResponse = vbYes </w:t>
      </w:r>
      <w:r w:rsidRPr="00B87505">
        <w:rPr>
          <w:rFonts w:ascii="Consolas" w:hAnsi="Consolas" w:cs="Consolas"/>
          <w:color w:val="0000FF"/>
          <w:sz w:val="18"/>
          <w:szCs w:val="18"/>
        </w:rPr>
        <w:t>Then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dataGridRosterView.DataSource = </w:t>
      </w:r>
      <w:r w:rsidRPr="00B87505">
        <w:rPr>
          <w:rFonts w:ascii="Consolas" w:hAnsi="Consolas" w:cs="Consolas"/>
          <w:color w:val="0000FF"/>
          <w:sz w:val="18"/>
          <w:szCs w:val="18"/>
        </w:rPr>
        <w:t>Nothing</w:t>
      </w:r>
      <w:r w:rsidRPr="00B87505">
        <w:rPr>
          <w:rFonts w:ascii="Consolas" w:hAnsi="Consolas" w:cs="Consolas"/>
          <w:sz w:val="18"/>
          <w:szCs w:val="18"/>
        </w:rPr>
        <w:t xml:space="preserve">     </w:t>
      </w:r>
      <w:r w:rsidRPr="00B87505">
        <w:rPr>
          <w:rFonts w:ascii="Consolas" w:hAnsi="Consolas" w:cs="Consolas"/>
          <w:color w:val="008000"/>
          <w:sz w:val="18"/>
          <w:szCs w:val="18"/>
        </w:rPr>
        <w:t>'reset the datagridview</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rosterLoaded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False</w:t>
      </w:r>
      <w:r w:rsidRPr="00B87505">
        <w:rPr>
          <w:rFonts w:ascii="Consolas" w:hAnsi="Consolas" w:cs="Consolas"/>
          <w:sz w:val="18"/>
          <w:szCs w:val="18"/>
        </w:rPr>
        <w:t xml:space="preserve">                        </w:t>
      </w:r>
      <w:r w:rsidRPr="00B87505">
        <w:rPr>
          <w:rFonts w:ascii="Consolas" w:hAnsi="Consolas" w:cs="Consolas"/>
          <w:color w:val="008000"/>
          <w:sz w:val="18"/>
          <w:szCs w:val="18"/>
        </w:rPr>
        <w:t>'permit user to load a new roster</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lastRenderedPageBreak/>
        <w:t xml:space="preserve">        </w:t>
      </w:r>
      <w:r w:rsidRPr="00B87505">
        <w:rPr>
          <w:rFonts w:ascii="Consolas" w:hAnsi="Consolas" w:cs="Consolas"/>
          <w:color w:val="0000FF"/>
          <w:sz w:val="18"/>
          <w:szCs w:val="18"/>
        </w:rPr>
        <w:t>Else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rosterLoaded</w:t>
      </w:r>
      <w:proofErr w:type="gramEnd"/>
      <w:r w:rsidRPr="00B87505">
        <w:rPr>
          <w:rFonts w:ascii="Consolas" w:hAnsi="Consolas" w:cs="Consolas"/>
          <w:sz w:val="18"/>
          <w:szCs w:val="18"/>
        </w:rPr>
        <w:t xml:space="preserve"> = </w:t>
      </w:r>
      <w:r w:rsidRPr="00B87505">
        <w:rPr>
          <w:rFonts w:ascii="Consolas" w:hAnsi="Consolas" w:cs="Consolas"/>
          <w:color w:val="0000FF"/>
          <w:sz w:val="18"/>
          <w:szCs w:val="18"/>
        </w:rPr>
        <w:t>True</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If</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changeDropDown(</w:t>
      </w:r>
      <w:proofErr w:type="gramEnd"/>
      <w:r w:rsidRPr="00B87505">
        <w:rPr>
          <w:rFonts w:ascii="Consolas" w:hAnsi="Consolas" w:cs="Consolas"/>
          <w:sz w:val="18"/>
          <w:szCs w:val="18"/>
        </w:rPr>
        <w:t xml:space="preserve">rosterLoaded)                    </w:t>
      </w:r>
      <w:r w:rsidRPr="00B87505">
        <w:rPr>
          <w:rFonts w:ascii="Consolas" w:hAnsi="Consolas" w:cs="Consolas"/>
          <w:color w:val="008000"/>
          <w:sz w:val="18"/>
          <w:szCs w:val="18"/>
        </w:rPr>
        <w:t>'change the dropdown menu accordingly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Region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#Region</w:t>
      </w:r>
      <w:r w:rsidRPr="00B87505">
        <w:rPr>
          <w:rFonts w:ascii="Consolas" w:hAnsi="Consolas" w:cs="Consolas"/>
          <w:sz w:val="18"/>
          <w:szCs w:val="18"/>
        </w:rPr>
        <w:t xml:space="preserve"> </w:t>
      </w:r>
      <w:r w:rsidRPr="00B87505">
        <w:rPr>
          <w:rFonts w:ascii="Consolas" w:hAnsi="Consolas" w:cs="Consolas"/>
          <w:color w:val="A31515"/>
          <w:sz w:val="18"/>
          <w:szCs w:val="18"/>
        </w:rPr>
        <w:t>"menuStripItems"</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8000"/>
          <w:sz w:val="18"/>
          <w:szCs w:val="18"/>
        </w:rPr>
        <w:t>'</w:t>
      </w:r>
      <w:proofErr w:type="gramStart"/>
      <w:r w:rsidRPr="00B87505">
        <w:rPr>
          <w:rFonts w:ascii="Consolas" w:hAnsi="Consolas" w:cs="Consolas"/>
          <w:color w:val="008000"/>
          <w:sz w:val="18"/>
          <w:szCs w:val="18"/>
        </w:rPr>
        <w:t>handles</w:t>
      </w:r>
      <w:proofErr w:type="gramEnd"/>
      <w:r w:rsidRPr="00B87505">
        <w:rPr>
          <w:rFonts w:ascii="Consolas" w:hAnsi="Consolas" w:cs="Consolas"/>
          <w:color w:val="008000"/>
          <w:sz w:val="18"/>
          <w:szCs w:val="18"/>
        </w:rPr>
        <w:t xml:space="preserve"> the user clicking on the menu items in the menu strip</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ExToolStripMenuItem_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ExToolStripMenuItem.Click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Call</w:t>
      </w:r>
      <w:r w:rsidRPr="00B87505">
        <w:rPr>
          <w:rFonts w:ascii="Consolas" w:hAnsi="Consolas" w:cs="Consolas"/>
          <w:sz w:val="18"/>
          <w:szCs w:val="18"/>
        </w:rPr>
        <w:t xml:space="preserve"> </w:t>
      </w:r>
      <w:proofErr w:type="gramStart"/>
      <w:r w:rsidRPr="00B87505">
        <w:rPr>
          <w:rFonts w:ascii="Consolas" w:hAnsi="Consolas" w:cs="Consolas"/>
          <w:sz w:val="18"/>
          <w:szCs w:val="18"/>
        </w:rPr>
        <w:t>toExit()</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CreateNewRosterToolStripMenuItem_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CreateNewRosterToolStripMenuItem.Click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color w:val="2B91AF"/>
          <w:sz w:val="18"/>
          <w:szCs w:val="18"/>
        </w:rPr>
        <w:t>createRoster1</w:t>
      </w:r>
      <w:r w:rsidRPr="00B87505">
        <w:rPr>
          <w:rFonts w:ascii="Consolas" w:hAnsi="Consolas" w:cs="Consolas"/>
          <w:sz w:val="18"/>
          <w:szCs w:val="18"/>
        </w:rPr>
        <w:t>.Show()</w:t>
      </w:r>
      <w:proofErr w:type="gramEnd"/>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loadExistingRosterToolStripMenuItem_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loadExistingRosterToolStripMenuItem.Click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Call</w:t>
      </w:r>
      <w:r w:rsidRPr="00B87505">
        <w:rPr>
          <w:rFonts w:ascii="Consolas" w:hAnsi="Consolas" w:cs="Consolas"/>
          <w:sz w:val="18"/>
          <w:szCs w:val="18"/>
        </w:rPr>
        <w:t xml:space="preserve"> </w:t>
      </w:r>
      <w:proofErr w:type="gramStart"/>
      <w:r w:rsidRPr="00B87505">
        <w:rPr>
          <w:rFonts w:ascii="Consolas" w:hAnsi="Consolas" w:cs="Consolas"/>
          <w:sz w:val="18"/>
          <w:szCs w:val="18"/>
        </w:rPr>
        <w:t>loadRoster(</w:t>
      </w:r>
      <w:proofErr w:type="gramEnd"/>
      <w:r w:rsidRPr="00B87505">
        <w:rPr>
          <w:rFonts w:ascii="Consolas" w:hAnsi="Consolas" w:cs="Consolas"/>
          <w:sz w:val="18"/>
          <w:szCs w:val="18"/>
        </w:rPr>
        <w:t xml:space="preserve">fileSaveLocation, </w:t>
      </w:r>
      <w:r w:rsidRPr="00B87505">
        <w:rPr>
          <w:rFonts w:ascii="Consolas" w:hAnsi="Consolas" w:cs="Consolas"/>
          <w:color w:val="2B91AF"/>
          <w:sz w:val="18"/>
          <w:szCs w:val="18"/>
        </w:rPr>
        <w:t>globalVariables</w:t>
      </w:r>
      <w:r w:rsidRPr="00B87505">
        <w:rPr>
          <w:rFonts w:ascii="Consolas" w:hAnsi="Consolas" w:cs="Consolas"/>
          <w:sz w:val="18"/>
          <w:szCs w:val="18"/>
        </w:rPr>
        <w:t>.loadSilently)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ClearLoadedRosterToolStripMenuItem_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ClearLoadedRosterToolStripMenuItem.Click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Call</w:t>
      </w:r>
      <w:r w:rsidRPr="00B87505">
        <w:rPr>
          <w:rFonts w:ascii="Consolas" w:hAnsi="Consolas" w:cs="Consolas"/>
          <w:sz w:val="18"/>
          <w:szCs w:val="18"/>
        </w:rPr>
        <w:t xml:space="preserve"> </w:t>
      </w:r>
      <w:proofErr w:type="gramStart"/>
      <w:r w:rsidRPr="00B87505">
        <w:rPr>
          <w:rFonts w:ascii="Consolas" w:hAnsi="Consolas" w:cs="Consolas"/>
          <w:sz w:val="18"/>
          <w:szCs w:val="18"/>
        </w:rPr>
        <w:t>clearRoster(</w:t>
      </w:r>
      <w:proofErr w:type="gramEnd"/>
      <w:r w:rsidRPr="00B87505">
        <w:rPr>
          <w:rFonts w:ascii="Consolas" w:hAnsi="Consolas" w:cs="Consolas"/>
          <w:sz w:val="18"/>
          <w:szCs w:val="18"/>
        </w:rPr>
        <w:t>rosterLoaded)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#Region</w:t>
      </w:r>
      <w:r w:rsidRPr="00B87505">
        <w:rPr>
          <w:rFonts w:ascii="Consolas" w:hAnsi="Consolas" w:cs="Consolas"/>
          <w:sz w:val="18"/>
          <w:szCs w:val="18"/>
        </w:rPr>
        <w:t xml:space="preserve"> </w:t>
      </w:r>
      <w:r w:rsidRPr="00B87505">
        <w:rPr>
          <w:rFonts w:ascii="Consolas" w:hAnsi="Consolas" w:cs="Consolas"/>
          <w:color w:val="A31515"/>
          <w:sz w:val="18"/>
          <w:szCs w:val="18"/>
        </w:rPr>
        <w:t>"documentation"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ViewDocumentationToolStripMenuItem_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ViewDocumentationToolStripMenuItem.Click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r w:rsidRPr="00B87505">
        <w:rPr>
          <w:rFonts w:ascii="Consolas" w:hAnsi="Consolas" w:cs="Consolas"/>
          <w:sz w:val="18"/>
          <w:szCs w:val="18"/>
        </w:rPr>
        <w:t xml:space="preserve"> </w:t>
      </w:r>
      <w:r w:rsidRPr="00B87505">
        <w:rPr>
          <w:rFonts w:ascii="Consolas" w:hAnsi="Consolas" w:cs="Consolas"/>
          <w:color w:val="008000"/>
          <w:sz w:val="18"/>
          <w:szCs w:val="18"/>
        </w:rPr>
        <w:t>'prevents the program crashing if the documentation cannot be found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System.Diagnostics.</w:t>
      </w:r>
      <w:r w:rsidRPr="00B87505">
        <w:rPr>
          <w:rFonts w:ascii="Consolas" w:hAnsi="Consolas" w:cs="Consolas"/>
          <w:color w:val="2B91AF"/>
          <w:sz w:val="18"/>
          <w:szCs w:val="18"/>
        </w:rPr>
        <w:t>Process</w:t>
      </w:r>
      <w:r w:rsidRPr="00B87505">
        <w:rPr>
          <w:rFonts w:ascii="Consolas" w:hAnsi="Consolas" w:cs="Consolas"/>
          <w:sz w:val="18"/>
          <w:szCs w:val="18"/>
        </w:rPr>
        <w:t>.Start(</w:t>
      </w:r>
      <w:proofErr w:type="gramEnd"/>
      <w:r w:rsidRPr="00B87505">
        <w:rPr>
          <w:rFonts w:ascii="Consolas" w:hAnsi="Consolas" w:cs="Consolas"/>
          <w:color w:val="A31515"/>
          <w:sz w:val="18"/>
          <w:szCs w:val="18"/>
        </w:rPr>
        <w:t>"Example documentation for the roster solution.docx"</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"Failed to load file. "</w:t>
      </w:r>
      <w:r w:rsidRPr="00B87505">
        <w:rPr>
          <w:rFonts w:ascii="Consolas" w:hAnsi="Consolas" w:cs="Consolas"/>
          <w:sz w:val="18"/>
          <w:szCs w:val="18"/>
        </w:rPr>
        <w:t xml:space="preserve"> &amp; vbCrLf &amp; ex.Message, vbCritical, </w:t>
      </w:r>
      <w:r w:rsidRPr="00B87505">
        <w:rPr>
          <w:rFonts w:ascii="Consolas" w:hAnsi="Consolas" w:cs="Consolas"/>
          <w:color w:val="A31515"/>
          <w:sz w:val="18"/>
          <w:szCs w:val="18"/>
        </w:rPr>
        <w:t>"Roster Utility v0.1"</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Private</w:t>
      </w:r>
      <w:r w:rsidRPr="00B87505">
        <w:rPr>
          <w:rFonts w:ascii="Consolas" w:hAnsi="Consolas" w:cs="Consolas"/>
          <w:sz w:val="18"/>
          <w:szCs w:val="18"/>
        </w:rPr>
        <w:t xml:space="preserve"> </w:t>
      </w:r>
      <w:r w:rsidRPr="00B87505">
        <w:rPr>
          <w:rFonts w:ascii="Consolas" w:hAnsi="Consolas" w:cs="Consolas"/>
          <w:color w:val="0000FF"/>
          <w:sz w:val="18"/>
          <w:szCs w:val="18"/>
        </w:rPr>
        <w:t>Sub</w:t>
      </w:r>
      <w:r w:rsidRPr="00B87505">
        <w:rPr>
          <w:rFonts w:ascii="Consolas" w:hAnsi="Consolas" w:cs="Consolas"/>
          <w:sz w:val="18"/>
          <w:szCs w:val="18"/>
        </w:rPr>
        <w:t xml:space="preserve"> KnattConsultingOnTheWebToolStripMenuItem_</w:t>
      </w:r>
      <w:proofErr w:type="gramStart"/>
      <w:r w:rsidRPr="00B87505">
        <w:rPr>
          <w:rFonts w:ascii="Consolas" w:hAnsi="Consolas" w:cs="Consolas"/>
          <w:sz w:val="18"/>
          <w:szCs w:val="18"/>
        </w:rPr>
        <w:t>Click(</w:t>
      </w:r>
      <w:proofErr w:type="gramEnd"/>
      <w:r w:rsidRPr="00B87505">
        <w:rPr>
          <w:rFonts w:ascii="Consolas" w:hAnsi="Consolas" w:cs="Consolas"/>
          <w:sz w:val="18"/>
          <w:szCs w:val="18"/>
        </w:rPr>
        <w:t xml:space="preserve">sender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Object</w:t>
      </w:r>
      <w:r w:rsidRPr="00B87505">
        <w:rPr>
          <w:rFonts w:ascii="Consolas" w:hAnsi="Consolas" w:cs="Consolas"/>
          <w:sz w:val="18"/>
          <w:szCs w:val="18"/>
        </w:rPr>
        <w:t xml:space="preserve">, e </w:t>
      </w:r>
      <w:r w:rsidRPr="00B87505">
        <w:rPr>
          <w:rFonts w:ascii="Consolas" w:hAnsi="Consolas" w:cs="Consolas"/>
          <w:color w:val="0000FF"/>
          <w:sz w:val="18"/>
          <w:szCs w:val="18"/>
        </w:rPr>
        <w:t>As</w:t>
      </w:r>
      <w:r w:rsidRPr="00B87505">
        <w:rPr>
          <w:rFonts w:ascii="Consolas" w:hAnsi="Consolas" w:cs="Consolas"/>
          <w:sz w:val="18"/>
          <w:szCs w:val="18"/>
        </w:rPr>
        <w:t xml:space="preserve"> System.</w:t>
      </w:r>
      <w:r w:rsidRPr="00B87505">
        <w:rPr>
          <w:rFonts w:ascii="Consolas" w:hAnsi="Consolas" w:cs="Consolas"/>
          <w:color w:val="2B91AF"/>
          <w:sz w:val="18"/>
          <w:szCs w:val="18"/>
        </w:rPr>
        <w:t>EventArgs</w:t>
      </w:r>
      <w:r w:rsidRPr="00B87505">
        <w:rPr>
          <w:rFonts w:ascii="Consolas" w:hAnsi="Consolas" w:cs="Consolas"/>
          <w:sz w:val="18"/>
          <w:szCs w:val="18"/>
        </w:rPr>
        <w:t xml:space="preserve">) </w:t>
      </w:r>
      <w:r w:rsidRPr="00B87505">
        <w:rPr>
          <w:rFonts w:ascii="Consolas" w:hAnsi="Consolas" w:cs="Consolas"/>
          <w:color w:val="0000FF"/>
          <w:sz w:val="18"/>
          <w:szCs w:val="18"/>
        </w:rPr>
        <w:t>Handles</w:t>
      </w:r>
      <w:r w:rsidRPr="00B87505">
        <w:rPr>
          <w:rFonts w:ascii="Consolas" w:hAnsi="Consolas" w:cs="Consolas"/>
          <w:sz w:val="18"/>
          <w:szCs w:val="18"/>
        </w:rPr>
        <w:t xml:space="preserve"> KnattConsultingOnTheWebToolStripMenuItem.Click</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Try</w:t>
      </w:r>
      <w:r w:rsidRPr="00B87505">
        <w:rPr>
          <w:rFonts w:ascii="Consolas" w:hAnsi="Consolas" w:cs="Consolas"/>
          <w:sz w:val="18"/>
          <w:szCs w:val="18"/>
        </w:rPr>
        <w:t xml:space="preserve"> </w:t>
      </w:r>
      <w:r w:rsidRPr="00B87505">
        <w:rPr>
          <w:rFonts w:ascii="Consolas" w:hAnsi="Consolas" w:cs="Consolas"/>
          <w:color w:val="008000"/>
          <w:sz w:val="18"/>
          <w:szCs w:val="18"/>
        </w:rPr>
        <w:t>'prevents the program crashing if the web page cannot be loaded</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System.Diagnostics.</w:t>
      </w:r>
      <w:r w:rsidRPr="00B87505">
        <w:rPr>
          <w:rFonts w:ascii="Consolas" w:hAnsi="Consolas" w:cs="Consolas"/>
          <w:color w:val="2B91AF"/>
          <w:sz w:val="18"/>
          <w:szCs w:val="18"/>
        </w:rPr>
        <w:t>Process</w:t>
      </w:r>
      <w:r w:rsidRPr="00B87505">
        <w:rPr>
          <w:rFonts w:ascii="Consolas" w:hAnsi="Consolas" w:cs="Consolas"/>
          <w:sz w:val="18"/>
          <w:szCs w:val="18"/>
        </w:rPr>
        <w:t>.Start(</w:t>
      </w:r>
      <w:proofErr w:type="gramEnd"/>
      <w:r w:rsidRPr="00B87505">
        <w:rPr>
          <w:rFonts w:ascii="Consolas" w:hAnsi="Consolas" w:cs="Consolas"/>
          <w:color w:val="A31515"/>
          <w:sz w:val="18"/>
          <w:szCs w:val="18"/>
        </w:rPr>
        <w:t>"http://www.knattconsulting.com/"</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Catch</w:t>
      </w:r>
      <w:r w:rsidRPr="00B87505">
        <w:rPr>
          <w:rFonts w:ascii="Consolas" w:hAnsi="Consolas" w:cs="Consolas"/>
          <w:sz w:val="18"/>
          <w:szCs w:val="18"/>
        </w:rPr>
        <w:t xml:space="preserve"> ex </w:t>
      </w:r>
      <w:r w:rsidRPr="00B87505">
        <w:rPr>
          <w:rFonts w:ascii="Consolas" w:hAnsi="Consolas" w:cs="Consolas"/>
          <w:color w:val="0000FF"/>
          <w:sz w:val="18"/>
          <w:szCs w:val="18"/>
        </w:rPr>
        <w:t>As</w:t>
      </w:r>
      <w:r w:rsidRPr="00B87505">
        <w:rPr>
          <w:rFonts w:ascii="Consolas" w:hAnsi="Consolas" w:cs="Consolas"/>
          <w:sz w:val="18"/>
          <w:szCs w:val="18"/>
        </w:rPr>
        <w:t xml:space="preserve"> </w:t>
      </w:r>
      <w:r w:rsidRPr="00B87505">
        <w:rPr>
          <w:rFonts w:ascii="Consolas" w:hAnsi="Consolas" w:cs="Consolas"/>
          <w:color w:val="2B91AF"/>
          <w:sz w:val="18"/>
          <w:szCs w:val="18"/>
        </w:rPr>
        <w:t>Exception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proofErr w:type="gramStart"/>
      <w:r w:rsidRPr="00B87505">
        <w:rPr>
          <w:rFonts w:ascii="Consolas" w:hAnsi="Consolas" w:cs="Consolas"/>
          <w:sz w:val="18"/>
          <w:szCs w:val="18"/>
        </w:rPr>
        <w:t>MsgBox(</w:t>
      </w:r>
      <w:proofErr w:type="gramEnd"/>
      <w:r w:rsidRPr="00B87505">
        <w:rPr>
          <w:rFonts w:ascii="Consolas" w:hAnsi="Consolas" w:cs="Consolas"/>
          <w:color w:val="A31515"/>
          <w:sz w:val="18"/>
          <w:szCs w:val="18"/>
        </w:rPr>
        <w:t>"Failed to load web page. "</w:t>
      </w:r>
      <w:r w:rsidRPr="00B87505">
        <w:rPr>
          <w:rFonts w:ascii="Consolas" w:hAnsi="Consolas" w:cs="Consolas"/>
          <w:sz w:val="18"/>
          <w:szCs w:val="18"/>
        </w:rPr>
        <w:t xml:space="preserve"> &amp; vbCrLf &amp; ex.Message, vbCritical, </w:t>
      </w:r>
      <w:r w:rsidRPr="00B87505">
        <w:rPr>
          <w:rFonts w:ascii="Consolas" w:hAnsi="Consolas" w:cs="Consolas"/>
          <w:color w:val="A31515"/>
          <w:sz w:val="18"/>
          <w:szCs w:val="18"/>
        </w:rPr>
        <w:t>"Roster Utility v0.1"</w:t>
      </w:r>
      <w:r w:rsidRPr="00B87505">
        <w:rPr>
          <w:rFonts w:ascii="Consolas" w:hAnsi="Consolas" w:cs="Consolas"/>
          <w:sz w:val="18"/>
          <w:szCs w:val="18"/>
        </w:rPr>
        <w:t>)</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Try</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sz w:val="18"/>
          <w:szCs w:val="18"/>
        </w:rPr>
        <w:t xml:space="preserve">    </w:t>
      </w: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Sub</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Region</w:t>
      </w: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Region</w:t>
      </w:r>
    </w:p>
    <w:p w:rsidR="00E350B0" w:rsidRPr="00B87505" w:rsidRDefault="00E350B0" w:rsidP="00E350B0">
      <w:pPr>
        <w:autoSpaceDE w:val="0"/>
        <w:autoSpaceDN w:val="0"/>
        <w:adjustRightInd w:val="0"/>
        <w:spacing w:after="0" w:line="240" w:lineRule="auto"/>
        <w:rPr>
          <w:rFonts w:ascii="Consolas" w:hAnsi="Consolas" w:cs="Consolas"/>
          <w:sz w:val="18"/>
          <w:szCs w:val="18"/>
        </w:rPr>
      </w:pPr>
    </w:p>
    <w:p w:rsidR="00E350B0" w:rsidRPr="00B87505" w:rsidRDefault="00E350B0" w:rsidP="00E350B0">
      <w:pPr>
        <w:autoSpaceDE w:val="0"/>
        <w:autoSpaceDN w:val="0"/>
        <w:adjustRightInd w:val="0"/>
        <w:spacing w:after="0" w:line="240" w:lineRule="auto"/>
        <w:rPr>
          <w:rFonts w:ascii="Consolas" w:hAnsi="Consolas" w:cs="Consolas"/>
          <w:sz w:val="18"/>
          <w:szCs w:val="18"/>
        </w:rPr>
      </w:pPr>
      <w:r w:rsidRPr="00B87505">
        <w:rPr>
          <w:rFonts w:ascii="Consolas" w:hAnsi="Consolas" w:cs="Consolas"/>
          <w:color w:val="0000FF"/>
          <w:sz w:val="18"/>
          <w:szCs w:val="18"/>
        </w:rPr>
        <w:t>End</w:t>
      </w:r>
      <w:r w:rsidRPr="00B87505">
        <w:rPr>
          <w:rFonts w:ascii="Consolas" w:hAnsi="Consolas" w:cs="Consolas"/>
          <w:sz w:val="18"/>
          <w:szCs w:val="18"/>
        </w:rPr>
        <w:t xml:space="preserve"> </w:t>
      </w:r>
      <w:r w:rsidRPr="00B87505">
        <w:rPr>
          <w:rFonts w:ascii="Consolas" w:hAnsi="Consolas" w:cs="Consolas"/>
          <w:color w:val="0000FF"/>
          <w:sz w:val="18"/>
          <w:szCs w:val="18"/>
        </w:rPr>
        <w:t>Class</w:t>
      </w:r>
    </w:p>
    <w:p w:rsidR="00A94FAF" w:rsidRDefault="00A94FAF" w:rsidP="00E350B0">
      <w:pPr>
        <w:autoSpaceDE w:val="0"/>
        <w:autoSpaceDN w:val="0"/>
        <w:adjustRightInd w:val="0"/>
        <w:spacing w:after="0" w:line="240" w:lineRule="auto"/>
        <w:rPr>
          <w:rFonts w:ascii="Consolas" w:hAnsi="Consolas" w:cs="Consolas"/>
          <w:sz w:val="19"/>
          <w:szCs w:val="19"/>
        </w:rPr>
      </w:pPr>
    </w:p>
    <w:p w:rsidR="00A94FAF" w:rsidRPr="00A94FAF" w:rsidRDefault="00A94FAF" w:rsidP="00EC7BB6">
      <w:pPr>
        <w:pStyle w:val="Heading3"/>
      </w:pPr>
      <w:bookmarkStart w:id="95" w:name="_Toc383429442"/>
      <w:r>
        <w:t>rosterGridView.vb</w:t>
      </w:r>
      <w:bookmarkEnd w:id="95"/>
    </w:p>
    <w:p w:rsidR="00E350B0" w:rsidRDefault="00E350B0" w:rsidP="00E350B0">
      <w:pPr>
        <w:pStyle w:val="NoSpacing"/>
      </w:pPr>
      <w:proofErr w:type="gramStart"/>
      <w:r>
        <w:t>rosterGridView.vb</w:t>
      </w:r>
      <w:proofErr w:type="gramEnd"/>
      <w:r>
        <w:t xml:space="preserve"> is a module that contains the ‘getters and setters’ behind the dataGridView which is embedded on mainForm.vb. The dataGridView is used to display the roster to the user.</w:t>
      </w:r>
    </w:p>
    <w:p w:rsidR="00E350B0" w:rsidRDefault="00E350B0" w:rsidP="00E350B0">
      <w:pPr>
        <w:pStyle w:val="NoSpacing"/>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color w:val="0000FF"/>
          <w:sz w:val="18"/>
          <w:szCs w:val="18"/>
        </w:rPr>
        <w:lastRenderedPageBreak/>
        <w:t>Public</w:t>
      </w:r>
      <w:r w:rsidRPr="00482A1F">
        <w:rPr>
          <w:rFonts w:ascii="Consolas" w:hAnsi="Consolas" w:cs="Consolas"/>
          <w:sz w:val="18"/>
          <w:szCs w:val="18"/>
        </w:rPr>
        <w:t xml:space="preserve"> </w:t>
      </w:r>
      <w:r w:rsidRPr="00482A1F">
        <w:rPr>
          <w:rFonts w:ascii="Consolas" w:hAnsi="Consolas" w:cs="Consolas"/>
          <w:color w:val="0000FF"/>
          <w:sz w:val="18"/>
          <w:szCs w:val="18"/>
        </w:rPr>
        <w:t>Class</w:t>
      </w:r>
      <w:r w:rsidRPr="00482A1F">
        <w:rPr>
          <w:rFonts w:ascii="Consolas" w:hAnsi="Consolas" w:cs="Consolas"/>
          <w:sz w:val="18"/>
          <w:szCs w:val="18"/>
        </w:rPr>
        <w:t xml:space="preserve"> </w:t>
      </w:r>
      <w:r w:rsidRPr="00482A1F">
        <w:rPr>
          <w:rFonts w:ascii="Consolas" w:hAnsi="Consolas" w:cs="Consolas"/>
          <w:color w:val="2B91AF"/>
          <w:sz w:val="18"/>
          <w:szCs w:val="18"/>
        </w:rPr>
        <w:t>rosterGridView</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Public</w:t>
      </w:r>
      <w:r w:rsidRPr="00482A1F">
        <w:rPr>
          <w:rFonts w:ascii="Consolas" w:hAnsi="Consolas" w:cs="Consolas"/>
          <w:sz w:val="18"/>
          <w:szCs w:val="18"/>
        </w:rPr>
        <w:t xml:space="preserve"> </w:t>
      </w:r>
      <w:r w:rsidRPr="00482A1F">
        <w:rPr>
          <w:rFonts w:ascii="Consolas" w:hAnsi="Consolas" w:cs="Consolas"/>
          <w:color w:val="0000FF"/>
          <w:sz w:val="18"/>
          <w:szCs w:val="18"/>
        </w:rPr>
        <w:t>Sub</w:t>
      </w:r>
      <w:r w:rsidRPr="00482A1F">
        <w:rPr>
          <w:rFonts w:ascii="Consolas" w:hAnsi="Consolas" w:cs="Consolas"/>
          <w:sz w:val="18"/>
          <w:szCs w:val="18"/>
        </w:rPr>
        <w:t xml:space="preserve"> </w:t>
      </w:r>
      <w:r w:rsidRPr="00482A1F">
        <w:rPr>
          <w:rFonts w:ascii="Consolas" w:hAnsi="Consolas" w:cs="Consolas"/>
          <w:color w:val="0000FF"/>
          <w:sz w:val="18"/>
          <w:szCs w:val="18"/>
        </w:rPr>
        <w:t>New</w:t>
      </w:r>
      <w:r w:rsidRPr="00482A1F">
        <w:rPr>
          <w:rFonts w:ascii="Consolas" w:hAnsi="Consolas" w:cs="Consolas"/>
          <w:sz w:val="18"/>
          <w:szCs w:val="18"/>
        </w:rPr>
        <w:t>(</w:t>
      </w:r>
      <w:r w:rsidRPr="00482A1F">
        <w:rPr>
          <w:rFonts w:ascii="Consolas" w:hAnsi="Consolas" w:cs="Consolas"/>
          <w:color w:val="0000FF"/>
          <w:sz w:val="18"/>
          <w:szCs w:val="18"/>
        </w:rPr>
        <w:t>ByVal</w:t>
      </w:r>
      <w:r w:rsidRPr="00482A1F">
        <w:rPr>
          <w:rFonts w:ascii="Consolas" w:hAnsi="Consolas" w:cs="Consolas"/>
          <w:sz w:val="18"/>
          <w:szCs w:val="18"/>
        </w:rPr>
        <w:t xml:space="preserve"> day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 xml:space="preserve">, </w:t>
      </w:r>
      <w:r w:rsidRPr="00482A1F">
        <w:rPr>
          <w:rFonts w:ascii="Consolas" w:hAnsi="Consolas" w:cs="Consolas"/>
          <w:color w:val="0000FF"/>
          <w:sz w:val="18"/>
          <w:szCs w:val="18"/>
        </w:rPr>
        <w:t>ByVal</w:t>
      </w:r>
      <w:r w:rsidRPr="00482A1F">
        <w:rPr>
          <w:rFonts w:ascii="Consolas" w:hAnsi="Consolas" w:cs="Consolas"/>
          <w:sz w:val="18"/>
          <w:szCs w:val="18"/>
        </w:rPr>
        <w:t xml:space="preserve"> employee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 xml:space="preserve">, </w:t>
      </w:r>
      <w:r w:rsidRPr="00482A1F">
        <w:rPr>
          <w:rFonts w:ascii="Consolas" w:hAnsi="Consolas" w:cs="Consolas"/>
          <w:color w:val="0000FF"/>
          <w:sz w:val="18"/>
          <w:szCs w:val="18"/>
        </w:rPr>
        <w:t>ByVal</w:t>
      </w:r>
      <w:r w:rsidRPr="00482A1F">
        <w:rPr>
          <w:rFonts w:ascii="Consolas" w:hAnsi="Consolas" w:cs="Consolas"/>
          <w:sz w:val="18"/>
          <w:szCs w:val="18"/>
        </w:rPr>
        <w:t xml:space="preserve"> shift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 xml:space="preserve">, </w:t>
      </w:r>
      <w:r w:rsidRPr="00482A1F">
        <w:rPr>
          <w:rFonts w:ascii="Consolas" w:hAnsi="Consolas" w:cs="Consolas"/>
          <w:color w:val="0000FF"/>
          <w:sz w:val="18"/>
          <w:szCs w:val="18"/>
        </w:rPr>
        <w:t>ByVal</w:t>
      </w:r>
      <w:r w:rsidRPr="00482A1F">
        <w:rPr>
          <w:rFonts w:ascii="Consolas" w:hAnsi="Consolas" w:cs="Consolas"/>
          <w:sz w:val="18"/>
          <w:szCs w:val="18"/>
        </w:rPr>
        <w:t xml:space="preserve"> penalty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8000"/>
          <w:sz w:val="18"/>
          <w:szCs w:val="18"/>
        </w:rPr>
        <w:t>'</w:t>
      </w:r>
      <w:proofErr w:type="gramStart"/>
      <w:r w:rsidRPr="00482A1F">
        <w:rPr>
          <w:rFonts w:ascii="Consolas" w:hAnsi="Consolas" w:cs="Consolas"/>
          <w:color w:val="008000"/>
          <w:sz w:val="18"/>
          <w:szCs w:val="18"/>
        </w:rPr>
        <w:t>creates</w:t>
      </w:r>
      <w:proofErr w:type="gramEnd"/>
      <w:r w:rsidRPr="00482A1F">
        <w:rPr>
          <w:rFonts w:ascii="Consolas" w:hAnsi="Consolas" w:cs="Consolas"/>
          <w:color w:val="008000"/>
          <w:sz w:val="18"/>
          <w:szCs w:val="18"/>
        </w:rPr>
        <w:t xml:space="preserve"> a new object with these properties</w:t>
      </w:r>
      <w:r w:rsidR="00302B0D">
        <w:rPr>
          <w:rFonts w:ascii="Consolas" w:hAnsi="Consolas" w:cs="Consolas"/>
          <w:color w:val="008000"/>
          <w:sz w:val="18"/>
          <w:szCs w:val="18"/>
        </w:rPr>
        <w:t>, used to load things into the dgv</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_day = day</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_employee = employee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_shift = shift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_penalty = penalty</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With</w:t>
      </w:r>
      <w:r w:rsidRPr="00482A1F">
        <w:rPr>
          <w:rFonts w:ascii="Consolas" w:hAnsi="Consolas" w:cs="Consolas"/>
          <w:sz w:val="18"/>
          <w:szCs w:val="18"/>
        </w:rPr>
        <w:t xml:space="preserve"> </w:t>
      </w:r>
      <w:r w:rsidRPr="00482A1F">
        <w:rPr>
          <w:rFonts w:ascii="Consolas" w:hAnsi="Consolas" w:cs="Consolas"/>
          <w:color w:val="2B91AF"/>
          <w:sz w:val="18"/>
          <w:szCs w:val="18"/>
        </w:rPr>
        <w:t>mainForm</w:t>
      </w:r>
      <w:r w:rsidRPr="00482A1F">
        <w:rPr>
          <w:rFonts w:ascii="Consolas" w:hAnsi="Consolas" w:cs="Consolas"/>
          <w:sz w:val="18"/>
          <w:szCs w:val="18"/>
        </w:rPr>
        <w:t>.dataGridRosterView</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8000"/>
          <w:sz w:val="18"/>
          <w:szCs w:val="18"/>
        </w:rPr>
        <w:t>'</w:t>
      </w:r>
      <w:proofErr w:type="gramStart"/>
      <w:r w:rsidRPr="00482A1F">
        <w:rPr>
          <w:rFonts w:ascii="Consolas" w:hAnsi="Consolas" w:cs="Consolas"/>
          <w:color w:val="008000"/>
          <w:sz w:val="18"/>
          <w:szCs w:val="18"/>
        </w:rPr>
        <w:t>alternates</w:t>
      </w:r>
      <w:proofErr w:type="gramEnd"/>
      <w:r w:rsidRPr="00482A1F">
        <w:rPr>
          <w:rFonts w:ascii="Consolas" w:hAnsi="Consolas" w:cs="Consolas"/>
          <w:color w:val="008000"/>
          <w:sz w:val="18"/>
          <w:szCs w:val="18"/>
        </w:rPr>
        <w:t xml:space="preserve"> the datagrid colour styles to make it easier to read</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.RowsDefaultCellStyle.BackColor = </w:t>
      </w:r>
      <w:r w:rsidRPr="00482A1F">
        <w:rPr>
          <w:rFonts w:ascii="Consolas" w:hAnsi="Consolas" w:cs="Consolas"/>
          <w:color w:val="2B91AF"/>
          <w:sz w:val="18"/>
          <w:szCs w:val="18"/>
        </w:rPr>
        <w:t>Color</w:t>
      </w:r>
      <w:r w:rsidRPr="00482A1F">
        <w:rPr>
          <w:rFonts w:ascii="Consolas" w:hAnsi="Consolas" w:cs="Consolas"/>
          <w:sz w:val="18"/>
          <w:szCs w:val="18"/>
        </w:rPr>
        <w:t>.GhostWhite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.AlternatingRowsDefaultCellStyle.BackColor = </w:t>
      </w:r>
      <w:r w:rsidRPr="00482A1F">
        <w:rPr>
          <w:rFonts w:ascii="Consolas" w:hAnsi="Consolas" w:cs="Consolas"/>
          <w:color w:val="2B91AF"/>
          <w:sz w:val="18"/>
          <w:szCs w:val="18"/>
        </w:rPr>
        <w:t>Color</w:t>
      </w:r>
      <w:r w:rsidRPr="00482A1F">
        <w:rPr>
          <w:rFonts w:ascii="Consolas" w:hAnsi="Consolas" w:cs="Consolas"/>
          <w:sz w:val="18"/>
          <w:szCs w:val="18"/>
        </w:rPr>
        <w:t>.Ivory</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With</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Sub</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Private</w:t>
      </w:r>
      <w:r w:rsidRPr="00482A1F">
        <w:rPr>
          <w:rFonts w:ascii="Consolas" w:hAnsi="Consolas" w:cs="Consolas"/>
          <w:sz w:val="18"/>
          <w:szCs w:val="18"/>
        </w:rPr>
        <w:t xml:space="preserve"> _day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Public</w:t>
      </w:r>
      <w:r w:rsidRPr="00482A1F">
        <w:rPr>
          <w:rFonts w:ascii="Consolas" w:hAnsi="Consolas" w:cs="Consolas"/>
          <w:sz w:val="18"/>
          <w:szCs w:val="18"/>
        </w:rPr>
        <w:t xml:space="preserve"> </w:t>
      </w:r>
      <w:r w:rsidRPr="00482A1F">
        <w:rPr>
          <w:rFonts w:ascii="Consolas" w:hAnsi="Consolas" w:cs="Consolas"/>
          <w:color w:val="0000FF"/>
          <w:sz w:val="18"/>
          <w:szCs w:val="18"/>
        </w:rPr>
        <w:t>Property</w:t>
      </w:r>
      <w:r w:rsidRPr="00482A1F">
        <w:rPr>
          <w:rFonts w:ascii="Consolas" w:hAnsi="Consolas" w:cs="Consolas"/>
          <w:sz w:val="18"/>
          <w:szCs w:val="18"/>
        </w:rPr>
        <w:t xml:space="preserve"> </w:t>
      </w:r>
      <w:proofErr w:type="gramStart"/>
      <w:r w:rsidRPr="00482A1F">
        <w:rPr>
          <w:rFonts w:ascii="Consolas" w:hAnsi="Consolas" w:cs="Consolas"/>
          <w:sz w:val="18"/>
          <w:szCs w:val="18"/>
        </w:rPr>
        <w:t>day(</w:t>
      </w:r>
      <w:proofErr w:type="gramEnd"/>
      <w:r w:rsidRPr="00482A1F">
        <w:rPr>
          <w:rFonts w:ascii="Consolas" w:hAnsi="Consolas" w:cs="Consolas"/>
          <w:sz w:val="18"/>
          <w:szCs w:val="18"/>
        </w:rPr>
        <w:t xml:space="preserv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Return</w:t>
      </w:r>
      <w:r w:rsidRPr="00482A1F">
        <w:rPr>
          <w:rFonts w:ascii="Consolas" w:hAnsi="Consolas" w:cs="Consolas"/>
          <w:sz w:val="18"/>
          <w:szCs w:val="18"/>
        </w:rPr>
        <w:t xml:space="preserve"> _day</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proofErr w:type="gramStart"/>
      <w:r w:rsidRPr="00482A1F">
        <w:rPr>
          <w:rFonts w:ascii="Consolas" w:hAnsi="Consolas" w:cs="Consolas"/>
          <w:color w:val="0000FF"/>
          <w:sz w:val="18"/>
          <w:szCs w:val="18"/>
        </w:rPr>
        <w:t>Set</w:t>
      </w:r>
      <w:r w:rsidRPr="00482A1F">
        <w:rPr>
          <w:rFonts w:ascii="Consolas" w:hAnsi="Consolas" w:cs="Consolas"/>
          <w:sz w:val="18"/>
          <w:szCs w:val="18"/>
        </w:rPr>
        <w:t>(</w:t>
      </w:r>
      <w:proofErr w:type="gramEnd"/>
      <w:r w:rsidRPr="00482A1F">
        <w:rPr>
          <w:rFonts w:ascii="Consolas" w:hAnsi="Consolas" w:cs="Consolas"/>
          <w:color w:val="0000FF"/>
          <w:sz w:val="18"/>
          <w:szCs w:val="18"/>
        </w:rPr>
        <w:t>ByVal</w:t>
      </w:r>
      <w:r w:rsidRPr="00482A1F">
        <w:rPr>
          <w:rFonts w:ascii="Consolas" w:hAnsi="Consolas" w:cs="Consolas"/>
          <w:sz w:val="18"/>
          <w:szCs w:val="18"/>
        </w:rPr>
        <w:t xml:space="preserve"> value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_day = value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Set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Property</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Private</w:t>
      </w:r>
      <w:r w:rsidRPr="00482A1F">
        <w:rPr>
          <w:rFonts w:ascii="Consolas" w:hAnsi="Consolas" w:cs="Consolas"/>
          <w:sz w:val="18"/>
          <w:szCs w:val="18"/>
        </w:rPr>
        <w:t xml:space="preserve"> _employee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Public</w:t>
      </w:r>
      <w:r w:rsidRPr="00482A1F">
        <w:rPr>
          <w:rFonts w:ascii="Consolas" w:hAnsi="Consolas" w:cs="Consolas"/>
          <w:sz w:val="18"/>
          <w:szCs w:val="18"/>
        </w:rPr>
        <w:t xml:space="preserve"> </w:t>
      </w:r>
      <w:r w:rsidRPr="00482A1F">
        <w:rPr>
          <w:rFonts w:ascii="Consolas" w:hAnsi="Consolas" w:cs="Consolas"/>
          <w:color w:val="0000FF"/>
          <w:sz w:val="18"/>
          <w:szCs w:val="18"/>
        </w:rPr>
        <w:t>Property</w:t>
      </w:r>
      <w:r w:rsidRPr="00482A1F">
        <w:rPr>
          <w:rFonts w:ascii="Consolas" w:hAnsi="Consolas" w:cs="Consolas"/>
          <w:sz w:val="18"/>
          <w:szCs w:val="18"/>
        </w:rPr>
        <w:t xml:space="preserve"> </w:t>
      </w:r>
      <w:proofErr w:type="gramStart"/>
      <w:r w:rsidRPr="00482A1F">
        <w:rPr>
          <w:rFonts w:ascii="Consolas" w:hAnsi="Consolas" w:cs="Consolas"/>
          <w:sz w:val="18"/>
          <w:szCs w:val="18"/>
        </w:rPr>
        <w:t>employee(</w:t>
      </w:r>
      <w:proofErr w:type="gramEnd"/>
      <w:r w:rsidRPr="00482A1F">
        <w:rPr>
          <w:rFonts w:ascii="Consolas" w:hAnsi="Consolas" w:cs="Consolas"/>
          <w:sz w:val="18"/>
          <w:szCs w:val="18"/>
        </w:rPr>
        <w:t xml:space="preserv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Return</w:t>
      </w:r>
      <w:r w:rsidRPr="00482A1F">
        <w:rPr>
          <w:rFonts w:ascii="Consolas" w:hAnsi="Consolas" w:cs="Consolas"/>
          <w:sz w:val="18"/>
          <w:szCs w:val="18"/>
        </w:rPr>
        <w:t xml:space="preserve"> _employee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proofErr w:type="gramStart"/>
      <w:r w:rsidRPr="00482A1F">
        <w:rPr>
          <w:rFonts w:ascii="Consolas" w:hAnsi="Consolas" w:cs="Consolas"/>
          <w:color w:val="0000FF"/>
          <w:sz w:val="18"/>
          <w:szCs w:val="18"/>
        </w:rPr>
        <w:t>Set</w:t>
      </w:r>
      <w:r w:rsidRPr="00482A1F">
        <w:rPr>
          <w:rFonts w:ascii="Consolas" w:hAnsi="Consolas" w:cs="Consolas"/>
          <w:sz w:val="18"/>
          <w:szCs w:val="18"/>
        </w:rPr>
        <w:t>(</w:t>
      </w:r>
      <w:proofErr w:type="gramEnd"/>
      <w:r w:rsidRPr="00482A1F">
        <w:rPr>
          <w:rFonts w:ascii="Consolas" w:hAnsi="Consolas" w:cs="Consolas"/>
          <w:color w:val="0000FF"/>
          <w:sz w:val="18"/>
          <w:szCs w:val="18"/>
        </w:rPr>
        <w:t>ByVal</w:t>
      </w:r>
      <w:r w:rsidRPr="00482A1F">
        <w:rPr>
          <w:rFonts w:ascii="Consolas" w:hAnsi="Consolas" w:cs="Consolas"/>
          <w:sz w:val="18"/>
          <w:szCs w:val="18"/>
        </w:rPr>
        <w:t xml:space="preserve"> value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_employee = value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Set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Property</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Private</w:t>
      </w:r>
      <w:r w:rsidRPr="00482A1F">
        <w:rPr>
          <w:rFonts w:ascii="Consolas" w:hAnsi="Consolas" w:cs="Consolas"/>
          <w:sz w:val="18"/>
          <w:szCs w:val="18"/>
        </w:rPr>
        <w:t xml:space="preserve"> _shift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Public</w:t>
      </w:r>
      <w:r w:rsidRPr="00482A1F">
        <w:rPr>
          <w:rFonts w:ascii="Consolas" w:hAnsi="Consolas" w:cs="Consolas"/>
          <w:sz w:val="18"/>
          <w:szCs w:val="18"/>
        </w:rPr>
        <w:t xml:space="preserve"> </w:t>
      </w:r>
      <w:r w:rsidRPr="00482A1F">
        <w:rPr>
          <w:rFonts w:ascii="Consolas" w:hAnsi="Consolas" w:cs="Consolas"/>
          <w:color w:val="0000FF"/>
          <w:sz w:val="18"/>
          <w:szCs w:val="18"/>
        </w:rPr>
        <w:t>Property</w:t>
      </w:r>
      <w:r w:rsidRPr="00482A1F">
        <w:rPr>
          <w:rFonts w:ascii="Consolas" w:hAnsi="Consolas" w:cs="Consolas"/>
          <w:sz w:val="18"/>
          <w:szCs w:val="18"/>
        </w:rPr>
        <w:t xml:space="preserve"> </w:t>
      </w:r>
      <w:proofErr w:type="gramStart"/>
      <w:r w:rsidRPr="00482A1F">
        <w:rPr>
          <w:rFonts w:ascii="Consolas" w:hAnsi="Consolas" w:cs="Consolas"/>
          <w:sz w:val="18"/>
          <w:szCs w:val="18"/>
        </w:rPr>
        <w:t>shift(</w:t>
      </w:r>
      <w:proofErr w:type="gramEnd"/>
      <w:r w:rsidRPr="00482A1F">
        <w:rPr>
          <w:rFonts w:ascii="Consolas" w:hAnsi="Consolas" w:cs="Consolas"/>
          <w:sz w:val="18"/>
          <w:szCs w:val="18"/>
        </w:rPr>
        <w:t xml:space="preserv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Return</w:t>
      </w:r>
      <w:r w:rsidRPr="00482A1F">
        <w:rPr>
          <w:rFonts w:ascii="Consolas" w:hAnsi="Consolas" w:cs="Consolas"/>
          <w:sz w:val="18"/>
          <w:szCs w:val="18"/>
        </w:rPr>
        <w:t xml:space="preserve"> _shift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proofErr w:type="gramStart"/>
      <w:r w:rsidRPr="00482A1F">
        <w:rPr>
          <w:rFonts w:ascii="Consolas" w:hAnsi="Consolas" w:cs="Consolas"/>
          <w:color w:val="0000FF"/>
          <w:sz w:val="18"/>
          <w:szCs w:val="18"/>
        </w:rPr>
        <w:t>Set</w:t>
      </w:r>
      <w:r w:rsidRPr="00482A1F">
        <w:rPr>
          <w:rFonts w:ascii="Consolas" w:hAnsi="Consolas" w:cs="Consolas"/>
          <w:sz w:val="18"/>
          <w:szCs w:val="18"/>
        </w:rPr>
        <w:t>(</w:t>
      </w:r>
      <w:proofErr w:type="gramEnd"/>
      <w:r w:rsidRPr="00482A1F">
        <w:rPr>
          <w:rFonts w:ascii="Consolas" w:hAnsi="Consolas" w:cs="Consolas"/>
          <w:color w:val="0000FF"/>
          <w:sz w:val="18"/>
          <w:szCs w:val="18"/>
        </w:rPr>
        <w:t>ByVal</w:t>
      </w:r>
      <w:r w:rsidRPr="00482A1F">
        <w:rPr>
          <w:rFonts w:ascii="Consolas" w:hAnsi="Consolas" w:cs="Consolas"/>
          <w:sz w:val="18"/>
          <w:szCs w:val="18"/>
        </w:rPr>
        <w:t xml:space="preserve"> value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_shift = value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Set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Property</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Private</w:t>
      </w:r>
      <w:r w:rsidRPr="00482A1F">
        <w:rPr>
          <w:rFonts w:ascii="Consolas" w:hAnsi="Consolas" w:cs="Consolas"/>
          <w:sz w:val="18"/>
          <w:szCs w:val="18"/>
        </w:rPr>
        <w:t xml:space="preserve"> _penalty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Public</w:t>
      </w:r>
      <w:r w:rsidRPr="00482A1F">
        <w:rPr>
          <w:rFonts w:ascii="Consolas" w:hAnsi="Consolas" w:cs="Consolas"/>
          <w:sz w:val="18"/>
          <w:szCs w:val="18"/>
        </w:rPr>
        <w:t xml:space="preserve"> </w:t>
      </w:r>
      <w:r w:rsidRPr="00482A1F">
        <w:rPr>
          <w:rFonts w:ascii="Consolas" w:hAnsi="Consolas" w:cs="Consolas"/>
          <w:color w:val="0000FF"/>
          <w:sz w:val="18"/>
          <w:szCs w:val="18"/>
        </w:rPr>
        <w:t>Property</w:t>
      </w:r>
      <w:r w:rsidRPr="00482A1F">
        <w:rPr>
          <w:rFonts w:ascii="Consolas" w:hAnsi="Consolas" w:cs="Consolas"/>
          <w:sz w:val="18"/>
          <w:szCs w:val="18"/>
        </w:rPr>
        <w:t xml:space="preserve"> </w:t>
      </w:r>
      <w:proofErr w:type="gramStart"/>
      <w:r w:rsidRPr="00482A1F">
        <w:rPr>
          <w:rFonts w:ascii="Consolas" w:hAnsi="Consolas" w:cs="Consolas"/>
          <w:sz w:val="18"/>
          <w:szCs w:val="18"/>
        </w:rPr>
        <w:t>penalty(</w:t>
      </w:r>
      <w:proofErr w:type="gramEnd"/>
      <w:r w:rsidRPr="00482A1F">
        <w:rPr>
          <w:rFonts w:ascii="Consolas" w:hAnsi="Consolas" w:cs="Consolas"/>
          <w:sz w:val="18"/>
          <w:szCs w:val="18"/>
        </w:rPr>
        <w:t xml:space="preserv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Return</w:t>
      </w:r>
      <w:r w:rsidRPr="00482A1F">
        <w:rPr>
          <w:rFonts w:ascii="Consolas" w:hAnsi="Consolas" w:cs="Consolas"/>
          <w:sz w:val="18"/>
          <w:szCs w:val="18"/>
        </w:rPr>
        <w:t xml:space="preserve"> _penalty</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Get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proofErr w:type="gramStart"/>
      <w:r w:rsidRPr="00482A1F">
        <w:rPr>
          <w:rFonts w:ascii="Consolas" w:hAnsi="Consolas" w:cs="Consolas"/>
          <w:color w:val="0000FF"/>
          <w:sz w:val="18"/>
          <w:szCs w:val="18"/>
        </w:rPr>
        <w:t>Set</w:t>
      </w:r>
      <w:r w:rsidRPr="00482A1F">
        <w:rPr>
          <w:rFonts w:ascii="Consolas" w:hAnsi="Consolas" w:cs="Consolas"/>
          <w:sz w:val="18"/>
          <w:szCs w:val="18"/>
        </w:rPr>
        <w:t>(</w:t>
      </w:r>
      <w:proofErr w:type="gramEnd"/>
      <w:r w:rsidRPr="00482A1F">
        <w:rPr>
          <w:rFonts w:ascii="Consolas" w:hAnsi="Consolas" w:cs="Consolas"/>
          <w:color w:val="0000FF"/>
          <w:sz w:val="18"/>
          <w:szCs w:val="18"/>
        </w:rPr>
        <w:t>ByVal</w:t>
      </w:r>
      <w:r w:rsidRPr="00482A1F">
        <w:rPr>
          <w:rFonts w:ascii="Consolas" w:hAnsi="Consolas" w:cs="Consolas"/>
          <w:sz w:val="18"/>
          <w:szCs w:val="18"/>
        </w:rPr>
        <w:t xml:space="preserve"> value </w:t>
      </w:r>
      <w:r w:rsidRPr="00482A1F">
        <w:rPr>
          <w:rFonts w:ascii="Consolas" w:hAnsi="Consolas" w:cs="Consolas"/>
          <w:color w:val="0000FF"/>
          <w:sz w:val="18"/>
          <w:szCs w:val="18"/>
        </w:rPr>
        <w:t>As</w:t>
      </w:r>
      <w:r w:rsidRPr="00482A1F">
        <w:rPr>
          <w:rFonts w:ascii="Consolas" w:hAnsi="Consolas" w:cs="Consolas"/>
          <w:sz w:val="18"/>
          <w:szCs w:val="18"/>
        </w:rPr>
        <w:t xml:space="preserve"> </w:t>
      </w:r>
      <w:r w:rsidRPr="00482A1F">
        <w:rPr>
          <w:rFonts w:ascii="Consolas" w:hAnsi="Consolas" w:cs="Consolas"/>
          <w:color w:val="0000FF"/>
          <w:sz w:val="18"/>
          <w:szCs w:val="18"/>
        </w:rPr>
        <w:t>String</w:t>
      </w:r>
      <w:r w:rsidRPr="00482A1F">
        <w:rPr>
          <w:rFonts w:ascii="Consolas" w:hAnsi="Consolas" w:cs="Consolas"/>
          <w:sz w:val="18"/>
          <w:szCs w:val="18"/>
        </w:rPr>
        <w: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_penalty = value</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Set</w:t>
      </w: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sz w:val="18"/>
          <w:szCs w:val="18"/>
        </w:rPr>
        <w:t xml:space="preserve">    </w:t>
      </w: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Property</w:t>
      </w:r>
    </w:p>
    <w:p w:rsidR="00E350B0" w:rsidRPr="00482A1F" w:rsidRDefault="00E350B0" w:rsidP="00E350B0">
      <w:pPr>
        <w:autoSpaceDE w:val="0"/>
        <w:autoSpaceDN w:val="0"/>
        <w:adjustRightInd w:val="0"/>
        <w:spacing w:after="0" w:line="240" w:lineRule="auto"/>
        <w:rPr>
          <w:rFonts w:ascii="Consolas" w:hAnsi="Consolas" w:cs="Consolas"/>
          <w:sz w:val="18"/>
          <w:szCs w:val="18"/>
        </w:rPr>
      </w:pPr>
    </w:p>
    <w:p w:rsidR="00E350B0" w:rsidRPr="00482A1F" w:rsidRDefault="00E350B0" w:rsidP="00E350B0">
      <w:pPr>
        <w:autoSpaceDE w:val="0"/>
        <w:autoSpaceDN w:val="0"/>
        <w:adjustRightInd w:val="0"/>
        <w:spacing w:after="0" w:line="240" w:lineRule="auto"/>
        <w:rPr>
          <w:rFonts w:ascii="Consolas" w:hAnsi="Consolas" w:cs="Consolas"/>
          <w:sz w:val="18"/>
          <w:szCs w:val="18"/>
        </w:rPr>
      </w:pPr>
      <w:r w:rsidRPr="00482A1F">
        <w:rPr>
          <w:rFonts w:ascii="Consolas" w:hAnsi="Consolas" w:cs="Consolas"/>
          <w:color w:val="0000FF"/>
          <w:sz w:val="18"/>
          <w:szCs w:val="18"/>
        </w:rPr>
        <w:t>End</w:t>
      </w:r>
      <w:r w:rsidRPr="00482A1F">
        <w:rPr>
          <w:rFonts w:ascii="Consolas" w:hAnsi="Consolas" w:cs="Consolas"/>
          <w:sz w:val="18"/>
          <w:szCs w:val="18"/>
        </w:rPr>
        <w:t xml:space="preserve"> </w:t>
      </w:r>
      <w:r w:rsidRPr="00482A1F">
        <w:rPr>
          <w:rFonts w:ascii="Consolas" w:hAnsi="Consolas" w:cs="Consolas"/>
          <w:color w:val="0000FF"/>
          <w:sz w:val="18"/>
          <w:szCs w:val="18"/>
        </w:rPr>
        <w:t>Class</w:t>
      </w:r>
    </w:p>
    <w:p w:rsidR="00C01E7B" w:rsidRDefault="00C02A18">
      <w:pPr>
        <w:sectPr w:rsidR="00C01E7B" w:rsidSect="00586A57">
          <w:footerReference w:type="default" r:id="rId96"/>
          <w:type w:val="continuous"/>
          <w:pgSz w:w="11906" w:h="16838"/>
          <w:pgMar w:top="1440" w:right="1440" w:bottom="1440" w:left="1440" w:header="708" w:footer="708" w:gutter="0"/>
          <w:cols w:space="708"/>
          <w:docGrid w:linePitch="360"/>
        </w:sectPr>
      </w:pPr>
      <w:r>
        <w:br w:type="page"/>
      </w:r>
    </w:p>
    <w:p w:rsidR="00C01E7B" w:rsidRPr="00EC7BB6" w:rsidRDefault="00C01E7B" w:rsidP="00EC7BB6">
      <w:pPr>
        <w:pStyle w:val="Heading1"/>
        <w:rPr>
          <w:sz w:val="36"/>
        </w:rPr>
      </w:pPr>
      <w:bookmarkStart w:id="96" w:name="_Toc383429443"/>
      <w:r w:rsidRPr="00EC7BB6">
        <w:rPr>
          <w:sz w:val="36"/>
        </w:rPr>
        <w:lastRenderedPageBreak/>
        <w:t>Appendix C – Test data</w:t>
      </w:r>
      <w:bookmarkEnd w:id="96"/>
    </w:p>
    <w:tbl>
      <w:tblPr>
        <w:tblStyle w:val="TableGrid"/>
        <w:tblW w:w="14425" w:type="dxa"/>
        <w:tblLayout w:type="fixed"/>
        <w:tblLook w:val="04A0" w:firstRow="1" w:lastRow="0" w:firstColumn="1" w:lastColumn="0" w:noHBand="0" w:noVBand="1"/>
      </w:tblPr>
      <w:tblGrid>
        <w:gridCol w:w="675"/>
        <w:gridCol w:w="1134"/>
        <w:gridCol w:w="11907"/>
        <w:gridCol w:w="709"/>
      </w:tblGrid>
      <w:tr w:rsidR="00C01E7B" w:rsidTr="00A02210">
        <w:trPr>
          <w:trHeight w:val="564"/>
        </w:trPr>
        <w:tc>
          <w:tcPr>
            <w:tcW w:w="675" w:type="dxa"/>
            <w:shd w:val="clear" w:color="auto" w:fill="EEECE1" w:themeFill="background2"/>
          </w:tcPr>
          <w:p w:rsidR="00C01E7B" w:rsidRPr="00F02739" w:rsidRDefault="00442215" w:rsidP="00D52354">
            <w:pPr>
              <w:rPr>
                <w:b/>
              </w:rPr>
            </w:pPr>
            <w:r>
              <w:rPr>
                <w:b/>
              </w:rPr>
              <w:t>No.</w:t>
            </w:r>
          </w:p>
        </w:tc>
        <w:tc>
          <w:tcPr>
            <w:tcW w:w="1134" w:type="dxa"/>
            <w:shd w:val="clear" w:color="auto" w:fill="EEECE1" w:themeFill="background2"/>
          </w:tcPr>
          <w:p w:rsidR="00C01E7B" w:rsidRPr="001E3EDF" w:rsidRDefault="00C01E7B" w:rsidP="00D52354">
            <w:pPr>
              <w:rPr>
                <w:b/>
              </w:rPr>
            </w:pPr>
            <w:r w:rsidRPr="001E3EDF">
              <w:rPr>
                <w:b/>
              </w:rPr>
              <w:t xml:space="preserve">Test </w:t>
            </w:r>
            <w:r>
              <w:rPr>
                <w:b/>
              </w:rPr>
              <w:t>purpose</w:t>
            </w:r>
          </w:p>
        </w:tc>
        <w:tc>
          <w:tcPr>
            <w:tcW w:w="12616" w:type="dxa"/>
            <w:gridSpan w:val="2"/>
            <w:shd w:val="clear" w:color="auto" w:fill="EEECE1" w:themeFill="background2"/>
          </w:tcPr>
          <w:p w:rsidR="00C01E7B" w:rsidRDefault="00C01E7B" w:rsidP="00D52354">
            <w:pPr>
              <w:rPr>
                <w:b/>
              </w:rPr>
            </w:pPr>
            <w:r>
              <w:rPr>
                <w:b/>
              </w:rPr>
              <w:t>Screenshot</w:t>
            </w:r>
          </w:p>
        </w:tc>
      </w:tr>
      <w:tr w:rsidR="00C01E7B" w:rsidTr="00A02210">
        <w:trPr>
          <w:trHeight w:val="4350"/>
        </w:trPr>
        <w:tc>
          <w:tcPr>
            <w:tcW w:w="675" w:type="dxa"/>
          </w:tcPr>
          <w:p w:rsidR="00C01E7B" w:rsidRPr="00053A15" w:rsidRDefault="00C01E7B" w:rsidP="00D52354">
            <w:pPr>
              <w:rPr>
                <w:color w:val="9BBB59" w:themeColor="accent3"/>
              </w:rPr>
            </w:pPr>
            <w:r w:rsidRPr="00053A15">
              <w:rPr>
                <w:color w:val="9BBB59" w:themeColor="accent3"/>
              </w:rPr>
              <w:t>1.1a</w:t>
            </w:r>
          </w:p>
          <w:p w:rsidR="00C01E7B" w:rsidRPr="003C4CAF" w:rsidRDefault="00C01E7B" w:rsidP="00D52354">
            <w:pPr>
              <w:rPr>
                <w:sz w:val="20"/>
                <w:szCs w:val="20"/>
              </w:rPr>
            </w:pPr>
          </w:p>
        </w:tc>
        <w:tc>
          <w:tcPr>
            <w:tcW w:w="1134" w:type="dxa"/>
          </w:tcPr>
          <w:p w:rsidR="00C01E7B" w:rsidRPr="003C4CAF" w:rsidRDefault="00C01E7B" w:rsidP="00D52354">
            <w:pPr>
              <w:rPr>
                <w:sz w:val="20"/>
                <w:szCs w:val="20"/>
              </w:rPr>
            </w:pPr>
            <w:r>
              <w:rPr>
                <w:sz w:val="20"/>
                <w:szCs w:val="20"/>
              </w:rPr>
              <w:t xml:space="preserve">Validate number of days. </w:t>
            </w:r>
          </w:p>
        </w:tc>
        <w:tc>
          <w:tcPr>
            <w:tcW w:w="12616" w:type="dxa"/>
            <w:gridSpan w:val="2"/>
          </w:tcPr>
          <w:p w:rsidR="00C01E7B" w:rsidRDefault="00C01E7B" w:rsidP="00D52354">
            <w:pPr>
              <w:rPr>
                <w:color w:val="9BBB59" w:themeColor="accent3"/>
              </w:rPr>
            </w:pPr>
            <w:r>
              <w:rPr>
                <w:noProof/>
                <w:lang w:eastAsia="en-GB"/>
              </w:rPr>
              <w:drawing>
                <wp:inline distT="0" distB="0" distL="0" distR="0" wp14:anchorId="7DB9FDE4" wp14:editId="634DFD66">
                  <wp:extent cx="3810000" cy="2544218"/>
                  <wp:effectExtent l="0" t="0" r="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13029" cy="2546241"/>
                          </a:xfrm>
                          <a:prstGeom prst="rect">
                            <a:avLst/>
                          </a:prstGeom>
                        </pic:spPr>
                      </pic:pic>
                    </a:graphicData>
                  </a:graphic>
                </wp:inline>
              </w:drawing>
            </w:r>
            <w:r>
              <w:rPr>
                <w:noProof/>
                <w:lang w:eastAsia="en-GB"/>
              </w:rPr>
              <w:drawing>
                <wp:inline distT="0" distB="0" distL="0" distR="0" wp14:anchorId="41FF2FB6" wp14:editId="75D6240B">
                  <wp:extent cx="3775387" cy="2533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796265" cy="2547661"/>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createRoster2.vb since validation checks are passed.</w:t>
            </w:r>
          </w:p>
          <w:p w:rsidR="00BC7189" w:rsidRPr="00053A15" w:rsidRDefault="00BC7189" w:rsidP="00D52354">
            <w:pPr>
              <w:rPr>
                <w:color w:val="9BBB59" w:themeColor="accent3"/>
              </w:rPr>
            </w:pPr>
          </w:p>
        </w:tc>
      </w:tr>
      <w:tr w:rsidR="00C01E7B" w:rsidTr="00A02210">
        <w:tc>
          <w:tcPr>
            <w:tcW w:w="675" w:type="dxa"/>
          </w:tcPr>
          <w:p w:rsidR="00C01E7B" w:rsidRPr="00053A15" w:rsidRDefault="00C01E7B" w:rsidP="00D52354">
            <w:pPr>
              <w:rPr>
                <w:color w:val="1F497D" w:themeColor="text2"/>
              </w:rPr>
            </w:pPr>
            <w:r w:rsidRPr="00053A15">
              <w:rPr>
                <w:color w:val="1F497D" w:themeColor="text2"/>
              </w:rPr>
              <w:lastRenderedPageBreak/>
              <w:t>1.1b</w:t>
            </w:r>
          </w:p>
          <w:p w:rsidR="00C01E7B" w:rsidRPr="00053A15" w:rsidRDefault="00C01E7B" w:rsidP="00D52354">
            <w:pPr>
              <w:rPr>
                <w:color w:val="9BBB59" w:themeColor="accent3"/>
              </w:rPr>
            </w:pPr>
          </w:p>
        </w:tc>
        <w:tc>
          <w:tcPr>
            <w:tcW w:w="1134" w:type="dxa"/>
          </w:tcPr>
          <w:p w:rsidR="00C01E7B" w:rsidRDefault="00C01E7B" w:rsidP="00D52354">
            <w:pPr>
              <w:rPr>
                <w:sz w:val="20"/>
                <w:szCs w:val="20"/>
              </w:rPr>
            </w:pPr>
            <w:r>
              <w:rPr>
                <w:sz w:val="20"/>
                <w:szCs w:val="20"/>
              </w:rPr>
              <w:t>Validate number of days.</w:t>
            </w:r>
          </w:p>
        </w:tc>
        <w:tc>
          <w:tcPr>
            <w:tcW w:w="12616" w:type="dxa"/>
            <w:gridSpan w:val="2"/>
          </w:tcPr>
          <w:p w:rsidR="00C01E7B" w:rsidRDefault="00C01E7B" w:rsidP="00D52354">
            <w:pPr>
              <w:rPr>
                <w:color w:val="1F497D" w:themeColor="text2"/>
              </w:rPr>
            </w:pPr>
            <w:r>
              <w:rPr>
                <w:noProof/>
                <w:lang w:eastAsia="en-GB"/>
              </w:rPr>
              <w:drawing>
                <wp:inline distT="0" distB="0" distL="0" distR="0" wp14:anchorId="3331AC6A" wp14:editId="13B02013">
                  <wp:extent cx="3686175" cy="24628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a:ext>
                            </a:extLst>
                          </a:blip>
                          <a:stretch>
                            <a:fillRect/>
                          </a:stretch>
                        </pic:blipFill>
                        <pic:spPr>
                          <a:xfrm>
                            <a:off x="0" y="0"/>
                            <a:ext cx="3687899" cy="2464024"/>
                          </a:xfrm>
                          <a:prstGeom prst="rect">
                            <a:avLst/>
                          </a:prstGeom>
                        </pic:spPr>
                      </pic:pic>
                    </a:graphicData>
                  </a:graphic>
                </wp:inline>
              </w:drawing>
            </w:r>
            <w:r>
              <w:rPr>
                <w:noProof/>
                <w:lang w:eastAsia="en-GB"/>
              </w:rPr>
              <w:drawing>
                <wp:inline distT="0" distB="0" distL="0" distR="0" wp14:anchorId="66CB29E7" wp14:editId="1B137B2E">
                  <wp:extent cx="3661872" cy="2457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a:ext>
                            </a:extLst>
                          </a:blip>
                          <a:stretch>
                            <a:fillRect/>
                          </a:stretch>
                        </pic:blipFill>
                        <pic:spPr>
                          <a:xfrm>
                            <a:off x="0" y="0"/>
                            <a:ext cx="3663337" cy="2458433"/>
                          </a:xfrm>
                          <a:prstGeom prst="rect">
                            <a:avLst/>
                          </a:prstGeom>
                        </pic:spPr>
                      </pic:pic>
                    </a:graphicData>
                  </a:graphic>
                </wp:inline>
              </w:drawing>
            </w:r>
          </w:p>
          <w:p w:rsidR="00C01E7B" w:rsidRPr="00A94FAF" w:rsidRDefault="00C01E7B" w:rsidP="00D52354">
            <w:pPr>
              <w:rPr>
                <w:color w:val="1F497D" w:themeColor="text2"/>
              </w:rPr>
            </w:pPr>
            <w:r>
              <w:rPr>
                <w:color w:val="1F497D" w:themeColor="text2"/>
              </w:rPr>
              <w:t>Entering extreme data allows the user to move onto createRoster2.vb since validation checks are passed.</w:t>
            </w:r>
          </w:p>
        </w:tc>
      </w:tr>
      <w:tr w:rsidR="00C01E7B" w:rsidTr="00A02210">
        <w:tc>
          <w:tcPr>
            <w:tcW w:w="675" w:type="dxa"/>
          </w:tcPr>
          <w:p w:rsidR="00C01E7B" w:rsidRPr="00A80E8D" w:rsidRDefault="00C01E7B" w:rsidP="00D52354">
            <w:pPr>
              <w:rPr>
                <w:color w:val="FF0000"/>
              </w:rPr>
            </w:pPr>
            <w:r w:rsidRPr="00A80E8D">
              <w:rPr>
                <w:color w:val="C00000"/>
              </w:rPr>
              <w:t>1.1c</w:t>
            </w:r>
          </w:p>
        </w:tc>
        <w:tc>
          <w:tcPr>
            <w:tcW w:w="1134" w:type="dxa"/>
          </w:tcPr>
          <w:p w:rsidR="00C01E7B" w:rsidRDefault="00C01E7B" w:rsidP="00D52354">
            <w:pPr>
              <w:rPr>
                <w:sz w:val="20"/>
                <w:szCs w:val="20"/>
              </w:rPr>
            </w:pPr>
            <w:r>
              <w:rPr>
                <w:sz w:val="20"/>
                <w:szCs w:val="20"/>
              </w:rPr>
              <w:t>Validate number of days.</w:t>
            </w:r>
          </w:p>
        </w:tc>
        <w:tc>
          <w:tcPr>
            <w:tcW w:w="12616" w:type="dxa"/>
            <w:gridSpan w:val="2"/>
          </w:tcPr>
          <w:p w:rsidR="00C01E7B" w:rsidRDefault="00C01E7B" w:rsidP="00D52354">
            <w:pPr>
              <w:rPr>
                <w:noProof/>
                <w:lang w:eastAsia="en-GB"/>
              </w:rPr>
            </w:pPr>
            <w:r>
              <w:rPr>
                <w:noProof/>
                <w:lang w:eastAsia="en-GB"/>
              </w:rPr>
              <w:drawing>
                <wp:inline distT="0" distB="0" distL="0" distR="0" wp14:anchorId="55695BA4" wp14:editId="45ED8ACE">
                  <wp:extent cx="4394579" cy="2951582"/>
                  <wp:effectExtent l="0" t="0" r="635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399215" cy="2954696"/>
                          </a:xfrm>
                          <a:prstGeom prst="rect">
                            <a:avLst/>
                          </a:prstGeom>
                        </pic:spPr>
                      </pic:pic>
                    </a:graphicData>
                  </a:graphic>
                </wp:inline>
              </w:drawing>
            </w:r>
          </w:p>
        </w:tc>
      </w:tr>
      <w:tr w:rsidR="00C01E7B" w:rsidTr="00A02210">
        <w:tc>
          <w:tcPr>
            <w:tcW w:w="675" w:type="dxa"/>
          </w:tcPr>
          <w:p w:rsidR="00C01E7B" w:rsidRPr="00053A15" w:rsidRDefault="00C01E7B" w:rsidP="00D52354">
            <w:pPr>
              <w:rPr>
                <w:color w:val="9BBB59" w:themeColor="accent3"/>
              </w:rPr>
            </w:pPr>
            <w:r>
              <w:rPr>
                <w:color w:val="9BBB59" w:themeColor="accent3"/>
              </w:rPr>
              <w:lastRenderedPageBreak/>
              <w:t>1.2</w:t>
            </w:r>
            <w:r w:rsidRPr="00053A15">
              <w:rPr>
                <w:color w:val="9BBB59" w:themeColor="accent3"/>
              </w:rPr>
              <w:t>a</w:t>
            </w:r>
          </w:p>
          <w:p w:rsidR="00C01E7B" w:rsidRPr="003C4CAF" w:rsidRDefault="00C01E7B" w:rsidP="00D52354">
            <w:pPr>
              <w:rPr>
                <w:sz w:val="20"/>
                <w:szCs w:val="20"/>
              </w:rPr>
            </w:pPr>
          </w:p>
        </w:tc>
        <w:tc>
          <w:tcPr>
            <w:tcW w:w="1134" w:type="dxa"/>
          </w:tcPr>
          <w:p w:rsidR="00C01E7B" w:rsidRPr="003C4CAF" w:rsidRDefault="00C01E7B" w:rsidP="00D52354">
            <w:pPr>
              <w:rPr>
                <w:sz w:val="20"/>
                <w:szCs w:val="20"/>
              </w:rPr>
            </w:pPr>
            <w:r>
              <w:rPr>
                <w:sz w:val="20"/>
                <w:szCs w:val="20"/>
              </w:rPr>
              <w:t>Validate no. of employees</w:t>
            </w:r>
          </w:p>
        </w:tc>
        <w:tc>
          <w:tcPr>
            <w:tcW w:w="12616" w:type="dxa"/>
            <w:gridSpan w:val="2"/>
          </w:tcPr>
          <w:p w:rsidR="00C01E7B" w:rsidRDefault="00C01E7B" w:rsidP="00D52354">
            <w:pPr>
              <w:rPr>
                <w:color w:val="9BBB59" w:themeColor="accent3"/>
              </w:rPr>
            </w:pPr>
            <w:r>
              <w:rPr>
                <w:noProof/>
                <w:lang w:eastAsia="en-GB"/>
              </w:rPr>
              <w:drawing>
                <wp:inline distT="0" distB="0" distL="0" distR="0" wp14:anchorId="44F2CDB6" wp14:editId="31CAA6E5">
                  <wp:extent cx="3765645" cy="2514600"/>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771144" cy="2518272"/>
                          </a:xfrm>
                          <a:prstGeom prst="rect">
                            <a:avLst/>
                          </a:prstGeom>
                        </pic:spPr>
                      </pic:pic>
                    </a:graphicData>
                  </a:graphic>
                </wp:inline>
              </w:drawing>
            </w:r>
            <w:r>
              <w:rPr>
                <w:noProof/>
                <w:lang w:eastAsia="en-GB"/>
              </w:rPr>
              <w:drawing>
                <wp:inline distT="0" distB="0" distL="0" distR="0" wp14:anchorId="4671689F" wp14:editId="07C775E7">
                  <wp:extent cx="3743325" cy="2512129"/>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780580" cy="2537131"/>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createRoster2.vb since validation checks are passed.</w:t>
            </w:r>
          </w:p>
        </w:tc>
      </w:tr>
      <w:tr w:rsidR="00C01E7B" w:rsidTr="00A02210">
        <w:tc>
          <w:tcPr>
            <w:tcW w:w="675" w:type="dxa"/>
          </w:tcPr>
          <w:p w:rsidR="00C01E7B" w:rsidRDefault="00C01E7B" w:rsidP="00D52354">
            <w:pPr>
              <w:rPr>
                <w:color w:val="9BBB59" w:themeColor="accent3"/>
              </w:rPr>
            </w:pPr>
            <w:r>
              <w:rPr>
                <w:color w:val="1F497D" w:themeColor="text2"/>
              </w:rPr>
              <w:t>1.2b</w:t>
            </w:r>
          </w:p>
        </w:tc>
        <w:tc>
          <w:tcPr>
            <w:tcW w:w="1134" w:type="dxa"/>
          </w:tcPr>
          <w:p w:rsidR="00C01E7B" w:rsidRDefault="00C01E7B" w:rsidP="00D52354">
            <w:pPr>
              <w:rPr>
                <w:sz w:val="20"/>
                <w:szCs w:val="20"/>
              </w:rPr>
            </w:pPr>
            <w:r>
              <w:rPr>
                <w:sz w:val="20"/>
                <w:szCs w:val="20"/>
              </w:rPr>
              <w:t>Validate no. of employees</w:t>
            </w:r>
          </w:p>
        </w:tc>
        <w:tc>
          <w:tcPr>
            <w:tcW w:w="12616" w:type="dxa"/>
            <w:gridSpan w:val="2"/>
          </w:tcPr>
          <w:p w:rsidR="00C01E7B" w:rsidRDefault="00C01E7B" w:rsidP="00D52354">
            <w:pPr>
              <w:rPr>
                <w:noProof/>
                <w:lang w:eastAsia="en-GB"/>
              </w:rPr>
            </w:pPr>
            <w:r>
              <w:rPr>
                <w:noProof/>
                <w:lang w:eastAsia="en-GB"/>
              </w:rPr>
              <w:drawing>
                <wp:inline distT="0" distB="0" distL="0" distR="0" wp14:anchorId="0A02E61A" wp14:editId="2C423C5A">
                  <wp:extent cx="3913728" cy="261560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921543" cy="2620832"/>
                          </a:xfrm>
                          <a:prstGeom prst="rect">
                            <a:avLst/>
                          </a:prstGeom>
                        </pic:spPr>
                      </pic:pic>
                    </a:graphicData>
                  </a:graphic>
                </wp:inline>
              </w:drawing>
            </w:r>
            <w:r>
              <w:rPr>
                <w:noProof/>
                <w:lang w:eastAsia="en-GB"/>
              </w:rPr>
              <w:drawing>
                <wp:inline distT="0" distB="0" distL="0" distR="0" wp14:anchorId="0412186C" wp14:editId="453FA4E6">
                  <wp:extent cx="3865829" cy="2594344"/>
                  <wp:effectExtent l="0" t="0" r="190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882213" cy="2605339"/>
                          </a:xfrm>
                          <a:prstGeom prst="rect">
                            <a:avLst/>
                          </a:prstGeom>
                        </pic:spPr>
                      </pic:pic>
                    </a:graphicData>
                  </a:graphic>
                </wp:inline>
              </w:drawing>
            </w:r>
          </w:p>
          <w:p w:rsidR="00C01E7B" w:rsidRPr="00A3060B" w:rsidRDefault="00C01E7B" w:rsidP="00D52354">
            <w:pPr>
              <w:rPr>
                <w:color w:val="1F497D" w:themeColor="text2"/>
              </w:rPr>
            </w:pPr>
            <w:r>
              <w:rPr>
                <w:color w:val="1F497D" w:themeColor="text2"/>
              </w:rPr>
              <w:t>Entering extreme data allows the user to move onto createRoster2.vb since validation checks are passed.</w:t>
            </w:r>
          </w:p>
        </w:tc>
      </w:tr>
      <w:tr w:rsidR="00C01E7B" w:rsidTr="00A02210">
        <w:tc>
          <w:tcPr>
            <w:tcW w:w="675" w:type="dxa"/>
          </w:tcPr>
          <w:p w:rsidR="00C01E7B" w:rsidRDefault="00C01E7B" w:rsidP="00D52354">
            <w:pPr>
              <w:rPr>
                <w:color w:val="9BBB59" w:themeColor="accent3"/>
              </w:rPr>
            </w:pPr>
            <w:r>
              <w:rPr>
                <w:color w:val="C00000"/>
              </w:rPr>
              <w:lastRenderedPageBreak/>
              <w:t>1.2c</w:t>
            </w:r>
          </w:p>
        </w:tc>
        <w:tc>
          <w:tcPr>
            <w:tcW w:w="1134" w:type="dxa"/>
          </w:tcPr>
          <w:p w:rsidR="00C01E7B" w:rsidRDefault="00C01E7B" w:rsidP="00D52354">
            <w:pPr>
              <w:rPr>
                <w:sz w:val="20"/>
                <w:szCs w:val="20"/>
              </w:rPr>
            </w:pPr>
            <w:r>
              <w:rPr>
                <w:sz w:val="20"/>
                <w:szCs w:val="20"/>
              </w:rPr>
              <w:t>Validate no. of employees</w:t>
            </w:r>
          </w:p>
        </w:tc>
        <w:tc>
          <w:tcPr>
            <w:tcW w:w="12616" w:type="dxa"/>
            <w:gridSpan w:val="2"/>
          </w:tcPr>
          <w:p w:rsidR="00C01E7B" w:rsidRDefault="00C01E7B" w:rsidP="00D52354">
            <w:pPr>
              <w:rPr>
                <w:noProof/>
                <w:lang w:eastAsia="en-GB"/>
              </w:rPr>
            </w:pPr>
            <w:r>
              <w:rPr>
                <w:noProof/>
                <w:lang w:eastAsia="en-GB"/>
              </w:rPr>
              <w:drawing>
                <wp:inline distT="0" distB="0" distL="0" distR="0" wp14:anchorId="35A5F834" wp14:editId="3B2FA4E7">
                  <wp:extent cx="4333875" cy="2908446"/>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44390" cy="2915502"/>
                          </a:xfrm>
                          <a:prstGeom prst="rect">
                            <a:avLst/>
                          </a:prstGeom>
                        </pic:spPr>
                      </pic:pic>
                    </a:graphicData>
                  </a:graphic>
                </wp:inline>
              </w:drawing>
            </w:r>
          </w:p>
        </w:tc>
      </w:tr>
      <w:tr w:rsidR="00C01E7B" w:rsidTr="00A02210">
        <w:tc>
          <w:tcPr>
            <w:tcW w:w="675" w:type="dxa"/>
          </w:tcPr>
          <w:p w:rsidR="00C01E7B" w:rsidRPr="00053A15" w:rsidRDefault="00C01E7B" w:rsidP="00D52354">
            <w:pPr>
              <w:rPr>
                <w:color w:val="9BBB59" w:themeColor="accent3"/>
              </w:rPr>
            </w:pPr>
            <w:r>
              <w:rPr>
                <w:color w:val="9BBB59" w:themeColor="accent3"/>
              </w:rPr>
              <w:t>2.1</w:t>
            </w:r>
            <w:r w:rsidRPr="00053A15">
              <w:rPr>
                <w:color w:val="9BBB59" w:themeColor="accent3"/>
              </w:rPr>
              <w:t>a</w:t>
            </w:r>
          </w:p>
          <w:p w:rsidR="00C01E7B" w:rsidRPr="003C4CAF" w:rsidRDefault="00C01E7B" w:rsidP="00D52354">
            <w:pPr>
              <w:rPr>
                <w:sz w:val="20"/>
                <w:szCs w:val="20"/>
              </w:rPr>
            </w:pPr>
          </w:p>
        </w:tc>
        <w:tc>
          <w:tcPr>
            <w:tcW w:w="1134" w:type="dxa"/>
          </w:tcPr>
          <w:p w:rsidR="00C01E7B" w:rsidRPr="003C4CAF" w:rsidRDefault="00C01E7B" w:rsidP="00D52354">
            <w:pPr>
              <w:rPr>
                <w:sz w:val="20"/>
                <w:szCs w:val="20"/>
              </w:rPr>
            </w:pPr>
            <w:r>
              <w:rPr>
                <w:sz w:val="20"/>
                <w:szCs w:val="20"/>
              </w:rPr>
              <w:t>Validate duplicate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2DD60CBC" wp14:editId="07B34179">
                  <wp:extent cx="3771900" cy="251873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780831" cy="2524698"/>
                          </a:xfrm>
                          <a:prstGeom prst="rect">
                            <a:avLst/>
                          </a:prstGeom>
                        </pic:spPr>
                      </pic:pic>
                    </a:graphicData>
                  </a:graphic>
                </wp:inline>
              </w:drawing>
            </w:r>
            <w:r>
              <w:rPr>
                <w:noProof/>
                <w:lang w:eastAsia="en-GB"/>
              </w:rPr>
              <w:drawing>
                <wp:inline distT="0" distB="0" distL="0" distR="0" wp14:anchorId="02E362C7" wp14:editId="68511906">
                  <wp:extent cx="3829050" cy="254213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43465" cy="2551704"/>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color w:val="9BBB59" w:themeColor="accent3"/>
              </w:rPr>
            </w:pPr>
            <w:r>
              <w:rPr>
                <w:color w:val="1F497D" w:themeColor="text2"/>
              </w:rPr>
              <w:lastRenderedPageBreak/>
              <w:t>2.1b</w:t>
            </w:r>
          </w:p>
        </w:tc>
        <w:tc>
          <w:tcPr>
            <w:tcW w:w="1134" w:type="dxa"/>
          </w:tcPr>
          <w:p w:rsidR="00C01E7B" w:rsidRDefault="00C01E7B" w:rsidP="00D52354">
            <w:pPr>
              <w:rPr>
                <w:sz w:val="20"/>
                <w:szCs w:val="20"/>
              </w:rPr>
            </w:pPr>
            <w:r>
              <w:rPr>
                <w:sz w:val="20"/>
                <w:szCs w:val="20"/>
              </w:rPr>
              <w:t>Validate duplicate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0A39E5E2" wp14:editId="6A34CC64">
                  <wp:extent cx="3867150" cy="2575982"/>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879797" cy="2584406"/>
                          </a:xfrm>
                          <a:prstGeom prst="rect">
                            <a:avLst/>
                          </a:prstGeom>
                        </pic:spPr>
                      </pic:pic>
                    </a:graphicData>
                  </a:graphic>
                </wp:inline>
              </w:drawing>
            </w:r>
            <w:r>
              <w:rPr>
                <w:noProof/>
                <w:lang w:eastAsia="en-GB"/>
              </w:rPr>
              <w:drawing>
                <wp:inline distT="0" distB="0" distL="0" distR="0" wp14:anchorId="06920880" wp14:editId="2B5CC6C1">
                  <wp:extent cx="3816269" cy="25336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36904" cy="2547350"/>
                          </a:xfrm>
                          <a:prstGeom prst="rect">
                            <a:avLst/>
                          </a:prstGeom>
                        </pic:spPr>
                      </pic:pic>
                    </a:graphicData>
                  </a:graphic>
                </wp:inline>
              </w:drawing>
            </w:r>
          </w:p>
          <w:p w:rsidR="00C01E7B" w:rsidRDefault="00C01E7B" w:rsidP="00D52354">
            <w:pPr>
              <w:rPr>
                <w:noProof/>
                <w:lang w:eastAsia="en-GB"/>
              </w:rPr>
            </w:pPr>
            <w:r>
              <w:rPr>
                <w:color w:val="1F497D" w:themeColor="text2"/>
              </w:rPr>
              <w:t>Entering extreme data allows the user to move onto createRoster2.vb since validation checks are passed.</w:t>
            </w:r>
          </w:p>
        </w:tc>
      </w:tr>
      <w:tr w:rsidR="00C01E7B" w:rsidTr="00A02210">
        <w:tc>
          <w:tcPr>
            <w:tcW w:w="675" w:type="dxa"/>
          </w:tcPr>
          <w:p w:rsidR="00C01E7B" w:rsidRDefault="00C01E7B" w:rsidP="00D52354">
            <w:pPr>
              <w:rPr>
                <w:color w:val="9BBB59" w:themeColor="accent3"/>
              </w:rPr>
            </w:pPr>
            <w:r>
              <w:rPr>
                <w:color w:val="C00000"/>
              </w:rPr>
              <w:t>2.1c</w:t>
            </w:r>
          </w:p>
        </w:tc>
        <w:tc>
          <w:tcPr>
            <w:tcW w:w="1134" w:type="dxa"/>
          </w:tcPr>
          <w:p w:rsidR="00C01E7B" w:rsidRDefault="00C01E7B" w:rsidP="00D52354">
            <w:pPr>
              <w:rPr>
                <w:sz w:val="20"/>
                <w:szCs w:val="20"/>
              </w:rPr>
            </w:pPr>
            <w:r>
              <w:rPr>
                <w:sz w:val="20"/>
                <w:szCs w:val="20"/>
              </w:rPr>
              <w:t>Validate duplicate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2141B30E" wp14:editId="707EEADD">
                  <wp:extent cx="4295775" cy="2868631"/>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294915" cy="2868057"/>
                          </a:xfrm>
                          <a:prstGeom prst="rect">
                            <a:avLst/>
                          </a:prstGeom>
                        </pic:spPr>
                      </pic:pic>
                    </a:graphicData>
                  </a:graphic>
                </wp:inline>
              </w:drawing>
            </w:r>
          </w:p>
        </w:tc>
      </w:tr>
      <w:tr w:rsidR="00C01E7B" w:rsidTr="00A02210">
        <w:trPr>
          <w:trHeight w:val="77"/>
        </w:trPr>
        <w:tc>
          <w:tcPr>
            <w:tcW w:w="675" w:type="dxa"/>
          </w:tcPr>
          <w:p w:rsidR="00C01E7B" w:rsidRPr="00053A15" w:rsidRDefault="00C01E7B" w:rsidP="00D52354">
            <w:pPr>
              <w:rPr>
                <w:color w:val="9BBB59" w:themeColor="accent3"/>
              </w:rPr>
            </w:pPr>
            <w:r>
              <w:rPr>
                <w:color w:val="9BBB59" w:themeColor="accent3"/>
              </w:rPr>
              <w:lastRenderedPageBreak/>
              <w:t>2.2a</w:t>
            </w:r>
          </w:p>
          <w:p w:rsidR="00C01E7B" w:rsidRPr="003C4CAF" w:rsidRDefault="00C01E7B" w:rsidP="00D52354">
            <w:pPr>
              <w:rPr>
                <w:sz w:val="20"/>
                <w:szCs w:val="20"/>
              </w:rPr>
            </w:pPr>
          </w:p>
        </w:tc>
        <w:tc>
          <w:tcPr>
            <w:tcW w:w="1134" w:type="dxa"/>
          </w:tcPr>
          <w:p w:rsidR="00C01E7B" w:rsidRPr="003C4CAF" w:rsidRDefault="00C01E7B" w:rsidP="00D52354">
            <w:pPr>
              <w:rPr>
                <w:sz w:val="20"/>
                <w:szCs w:val="20"/>
              </w:rPr>
            </w:pPr>
            <w:r>
              <w:rPr>
                <w:sz w:val="20"/>
                <w:szCs w:val="20"/>
              </w:rPr>
              <w:t>Validate cover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500504C3" wp14:editId="6B949D01">
                  <wp:extent cx="3902149" cy="2601432"/>
                  <wp:effectExtent l="0" t="0" r="3175"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913844" cy="2609228"/>
                          </a:xfrm>
                          <a:prstGeom prst="rect">
                            <a:avLst/>
                          </a:prstGeom>
                        </pic:spPr>
                      </pic:pic>
                    </a:graphicData>
                  </a:graphic>
                </wp:inline>
              </w:drawing>
            </w:r>
            <w:r>
              <w:rPr>
                <w:noProof/>
                <w:lang w:eastAsia="en-GB"/>
              </w:rPr>
              <w:drawing>
                <wp:inline distT="0" distB="0" distL="0" distR="0" wp14:anchorId="3F582C58" wp14:editId="34AA04E9">
                  <wp:extent cx="3923414" cy="2604784"/>
                  <wp:effectExtent l="0" t="0" r="127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37496" cy="2614133"/>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color w:val="9BBB59" w:themeColor="accent3"/>
              </w:rPr>
            </w:pPr>
            <w:r>
              <w:rPr>
                <w:color w:val="1F497D" w:themeColor="text2"/>
              </w:rPr>
              <w:t>2.2b</w:t>
            </w:r>
          </w:p>
        </w:tc>
        <w:tc>
          <w:tcPr>
            <w:tcW w:w="1134" w:type="dxa"/>
          </w:tcPr>
          <w:p w:rsidR="00C01E7B" w:rsidRDefault="00C01E7B" w:rsidP="00D52354">
            <w:pPr>
              <w:rPr>
                <w:sz w:val="20"/>
                <w:szCs w:val="20"/>
              </w:rPr>
            </w:pPr>
            <w:r>
              <w:rPr>
                <w:sz w:val="20"/>
                <w:szCs w:val="20"/>
              </w:rPr>
              <w:t>Validate cover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798B296B" wp14:editId="6AC0F8B6">
                  <wp:extent cx="3910711" cy="2604976"/>
                  <wp:effectExtent l="0" t="0" r="0"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17914" cy="2609774"/>
                          </a:xfrm>
                          <a:prstGeom prst="rect">
                            <a:avLst/>
                          </a:prstGeom>
                        </pic:spPr>
                      </pic:pic>
                    </a:graphicData>
                  </a:graphic>
                </wp:inline>
              </w:drawing>
            </w:r>
            <w:r>
              <w:rPr>
                <w:noProof/>
                <w:lang w:eastAsia="en-GB"/>
              </w:rPr>
              <w:drawing>
                <wp:inline distT="0" distB="0" distL="0" distR="0" wp14:anchorId="08124E4A" wp14:editId="41521D23">
                  <wp:extent cx="3934047" cy="2611844"/>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34070" cy="2611860"/>
                          </a:xfrm>
                          <a:prstGeom prst="rect">
                            <a:avLst/>
                          </a:prstGeom>
                        </pic:spPr>
                      </pic:pic>
                    </a:graphicData>
                  </a:graphic>
                </wp:inline>
              </w:drawing>
            </w:r>
          </w:p>
          <w:p w:rsidR="00C01E7B" w:rsidRDefault="00C01E7B" w:rsidP="00D52354">
            <w:pPr>
              <w:rPr>
                <w:noProof/>
                <w:lang w:eastAsia="en-GB"/>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color w:val="9BBB59" w:themeColor="accent3"/>
              </w:rPr>
            </w:pPr>
            <w:r>
              <w:rPr>
                <w:color w:val="C00000"/>
              </w:rPr>
              <w:lastRenderedPageBreak/>
              <w:t>2.2c</w:t>
            </w:r>
          </w:p>
        </w:tc>
        <w:tc>
          <w:tcPr>
            <w:tcW w:w="1134" w:type="dxa"/>
          </w:tcPr>
          <w:p w:rsidR="00C01E7B" w:rsidRDefault="00C01E7B" w:rsidP="00D52354">
            <w:pPr>
              <w:rPr>
                <w:sz w:val="20"/>
                <w:szCs w:val="20"/>
              </w:rPr>
            </w:pPr>
            <w:r>
              <w:rPr>
                <w:sz w:val="20"/>
                <w:szCs w:val="20"/>
              </w:rPr>
              <w:t>Validate cover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0634A0A9" wp14:editId="2C0417D0">
                  <wp:extent cx="3805343" cy="25431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10739" cy="2546781"/>
                          </a:xfrm>
                          <a:prstGeom prst="rect">
                            <a:avLst/>
                          </a:prstGeom>
                        </pic:spPr>
                      </pic:pic>
                    </a:graphicData>
                  </a:graphic>
                </wp:inline>
              </w:drawing>
            </w:r>
            <w:r>
              <w:rPr>
                <w:noProof/>
                <w:lang w:eastAsia="en-GB"/>
              </w:rPr>
              <w:drawing>
                <wp:inline distT="0" distB="0" distL="0" distR="0" wp14:anchorId="341244AE" wp14:editId="3BE190F1">
                  <wp:extent cx="3830616" cy="25431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53772" cy="2558548"/>
                          </a:xfrm>
                          <a:prstGeom prst="rect">
                            <a:avLst/>
                          </a:prstGeom>
                        </pic:spPr>
                      </pic:pic>
                    </a:graphicData>
                  </a:graphic>
                </wp:inline>
              </w:drawing>
            </w:r>
          </w:p>
          <w:p w:rsidR="00C01E7B" w:rsidRDefault="00C01E7B" w:rsidP="00D52354">
            <w:pPr>
              <w:rPr>
                <w:noProof/>
                <w:lang w:eastAsia="en-GB"/>
              </w:rPr>
            </w:pPr>
            <w:r>
              <w:rPr>
                <w:color w:val="C00000"/>
              </w:rPr>
              <w:t>Here, we can see that a decimal penalty has been accepted, allowing the user to move onto createRoster3.vb when this should not be permitted. Corrective action for this error in the program required modification of the regex statement used to validate the input boxes.</w:t>
            </w:r>
          </w:p>
        </w:tc>
      </w:tr>
      <w:tr w:rsidR="00C01E7B" w:rsidTr="00A02210">
        <w:tc>
          <w:tcPr>
            <w:tcW w:w="675" w:type="dxa"/>
          </w:tcPr>
          <w:p w:rsidR="00C01E7B" w:rsidRPr="00053A15" w:rsidRDefault="00C01E7B" w:rsidP="00D52354">
            <w:pPr>
              <w:rPr>
                <w:color w:val="9BBB59" w:themeColor="accent3"/>
              </w:rPr>
            </w:pPr>
            <w:r>
              <w:rPr>
                <w:color w:val="9BBB59" w:themeColor="accent3"/>
              </w:rPr>
              <w:t>2.3a</w:t>
            </w:r>
          </w:p>
          <w:p w:rsidR="00C01E7B" w:rsidRPr="003C4CAF" w:rsidRDefault="00C01E7B" w:rsidP="00D52354">
            <w:pPr>
              <w:rPr>
                <w:sz w:val="20"/>
                <w:szCs w:val="20"/>
              </w:rPr>
            </w:pPr>
          </w:p>
        </w:tc>
        <w:tc>
          <w:tcPr>
            <w:tcW w:w="1134" w:type="dxa"/>
          </w:tcPr>
          <w:p w:rsidR="00C01E7B" w:rsidRPr="003C4CAF" w:rsidRDefault="00C01E7B" w:rsidP="00D52354">
            <w:pPr>
              <w:rPr>
                <w:sz w:val="20"/>
                <w:szCs w:val="20"/>
              </w:rPr>
            </w:pPr>
            <w:r>
              <w:rPr>
                <w:sz w:val="20"/>
                <w:szCs w:val="20"/>
              </w:rPr>
              <w:t>Validate work days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57823D33" wp14:editId="3A72AA97">
                  <wp:extent cx="3902149" cy="2594993"/>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902149" cy="2594993"/>
                          </a:xfrm>
                          <a:prstGeom prst="rect">
                            <a:avLst/>
                          </a:prstGeom>
                        </pic:spPr>
                      </pic:pic>
                    </a:graphicData>
                  </a:graphic>
                </wp:inline>
              </w:drawing>
            </w:r>
            <w:r>
              <w:rPr>
                <w:noProof/>
                <w:lang w:eastAsia="en-GB"/>
              </w:rPr>
              <w:drawing>
                <wp:inline distT="0" distB="0" distL="0" distR="0" wp14:anchorId="5C072D42" wp14:editId="1A6024FB">
                  <wp:extent cx="3886200" cy="2528400"/>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00728" cy="2537852"/>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color w:val="9BBB59" w:themeColor="accent3"/>
              </w:rPr>
            </w:pPr>
            <w:r>
              <w:rPr>
                <w:color w:val="1F497D" w:themeColor="text2"/>
              </w:rPr>
              <w:lastRenderedPageBreak/>
              <w:t>2.3b</w:t>
            </w:r>
          </w:p>
        </w:tc>
        <w:tc>
          <w:tcPr>
            <w:tcW w:w="1134" w:type="dxa"/>
          </w:tcPr>
          <w:p w:rsidR="00C01E7B" w:rsidRDefault="00C01E7B" w:rsidP="00D52354">
            <w:pPr>
              <w:rPr>
                <w:sz w:val="20"/>
                <w:szCs w:val="20"/>
              </w:rPr>
            </w:pPr>
            <w:r>
              <w:rPr>
                <w:sz w:val="20"/>
                <w:szCs w:val="20"/>
              </w:rPr>
              <w:t>Validate work days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75776927" wp14:editId="0109F150">
                  <wp:extent cx="3886200" cy="2584418"/>
                  <wp:effectExtent l="0" t="0" r="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895565" cy="2590646"/>
                          </a:xfrm>
                          <a:prstGeom prst="rect">
                            <a:avLst/>
                          </a:prstGeom>
                        </pic:spPr>
                      </pic:pic>
                    </a:graphicData>
                  </a:graphic>
                </wp:inline>
              </w:drawing>
            </w:r>
            <w:r>
              <w:rPr>
                <w:noProof/>
                <w:lang w:eastAsia="en-GB"/>
              </w:rPr>
              <w:drawing>
                <wp:inline distT="0" distB="0" distL="0" distR="0" wp14:anchorId="757B2C01" wp14:editId="11540712">
                  <wp:extent cx="3876675" cy="257375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92138" cy="2584020"/>
                          </a:xfrm>
                          <a:prstGeom prst="rect">
                            <a:avLst/>
                          </a:prstGeom>
                        </pic:spPr>
                      </pic:pic>
                    </a:graphicData>
                  </a:graphic>
                </wp:inline>
              </w:drawing>
            </w:r>
          </w:p>
          <w:p w:rsidR="00C01E7B" w:rsidRPr="00442215"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color w:val="9BBB59" w:themeColor="accent3"/>
              </w:rPr>
            </w:pPr>
            <w:r>
              <w:rPr>
                <w:color w:val="C00000"/>
              </w:rPr>
              <w:t>2.3c</w:t>
            </w:r>
          </w:p>
        </w:tc>
        <w:tc>
          <w:tcPr>
            <w:tcW w:w="1134" w:type="dxa"/>
          </w:tcPr>
          <w:p w:rsidR="00C01E7B" w:rsidRDefault="00C01E7B" w:rsidP="00D52354">
            <w:pPr>
              <w:rPr>
                <w:sz w:val="20"/>
                <w:szCs w:val="20"/>
              </w:rPr>
            </w:pPr>
            <w:r>
              <w:rPr>
                <w:sz w:val="20"/>
                <w:szCs w:val="20"/>
              </w:rPr>
              <w:t>Validate work days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5FA00159" wp14:editId="18609BEF">
                  <wp:extent cx="4343400" cy="291483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353515" cy="2921627"/>
                          </a:xfrm>
                          <a:prstGeom prst="rect">
                            <a:avLst/>
                          </a:prstGeom>
                        </pic:spPr>
                      </pic:pic>
                    </a:graphicData>
                  </a:graphic>
                </wp:inline>
              </w:drawing>
            </w:r>
          </w:p>
        </w:tc>
      </w:tr>
      <w:tr w:rsidR="00C01E7B" w:rsidTr="00A02210">
        <w:tc>
          <w:tcPr>
            <w:tcW w:w="675" w:type="dxa"/>
          </w:tcPr>
          <w:p w:rsidR="00C01E7B" w:rsidRPr="003C4CAF" w:rsidRDefault="00C01E7B" w:rsidP="00D52354">
            <w:pPr>
              <w:rPr>
                <w:sz w:val="20"/>
                <w:szCs w:val="20"/>
              </w:rPr>
            </w:pPr>
            <w:r>
              <w:rPr>
                <w:color w:val="9BBB59" w:themeColor="accent3"/>
              </w:rPr>
              <w:lastRenderedPageBreak/>
              <w:t>2.4a</w:t>
            </w:r>
          </w:p>
        </w:tc>
        <w:tc>
          <w:tcPr>
            <w:tcW w:w="1134" w:type="dxa"/>
          </w:tcPr>
          <w:p w:rsidR="00C01E7B" w:rsidRPr="003C4CAF" w:rsidRDefault="00C01E7B" w:rsidP="00D52354">
            <w:pPr>
              <w:rPr>
                <w:sz w:val="20"/>
                <w:szCs w:val="20"/>
              </w:rPr>
            </w:pPr>
            <w:r>
              <w:rPr>
                <w:sz w:val="20"/>
                <w:szCs w:val="20"/>
              </w:rPr>
              <w:t>Validate rest days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4D4AE92E" wp14:editId="4DE05CE1">
                  <wp:extent cx="3867150" cy="25590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872821" cy="2562804"/>
                          </a:xfrm>
                          <a:prstGeom prst="rect">
                            <a:avLst/>
                          </a:prstGeom>
                        </pic:spPr>
                      </pic:pic>
                    </a:graphicData>
                  </a:graphic>
                </wp:inline>
              </w:drawing>
            </w:r>
            <w:r>
              <w:rPr>
                <w:noProof/>
                <w:lang w:eastAsia="en-GB"/>
              </w:rPr>
              <w:drawing>
                <wp:inline distT="0" distB="0" distL="0" distR="0" wp14:anchorId="33581568" wp14:editId="5539FF50">
                  <wp:extent cx="3830617" cy="25431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51700" cy="2557172"/>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1F497D" w:themeColor="text2"/>
              </w:rPr>
              <w:t>2.4b</w:t>
            </w:r>
          </w:p>
        </w:tc>
        <w:tc>
          <w:tcPr>
            <w:tcW w:w="1134" w:type="dxa"/>
          </w:tcPr>
          <w:p w:rsidR="00C01E7B" w:rsidRDefault="00C01E7B" w:rsidP="00D52354">
            <w:pPr>
              <w:rPr>
                <w:sz w:val="20"/>
                <w:szCs w:val="20"/>
              </w:rPr>
            </w:pPr>
            <w:r>
              <w:rPr>
                <w:sz w:val="20"/>
                <w:szCs w:val="20"/>
              </w:rPr>
              <w:t>Validate rest days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2D04734F" wp14:editId="1EC86FF9">
                  <wp:extent cx="3867150" cy="2580223"/>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67959" cy="2580763"/>
                          </a:xfrm>
                          <a:prstGeom prst="rect">
                            <a:avLst/>
                          </a:prstGeom>
                        </pic:spPr>
                      </pic:pic>
                    </a:graphicData>
                  </a:graphic>
                </wp:inline>
              </w:drawing>
            </w:r>
            <w:r>
              <w:rPr>
                <w:noProof/>
                <w:lang w:eastAsia="en-GB"/>
              </w:rPr>
              <w:drawing>
                <wp:inline distT="0" distB="0" distL="0" distR="0" wp14:anchorId="0A7C67DF" wp14:editId="61A98344">
                  <wp:extent cx="3859310" cy="256222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73838" cy="2571870"/>
                          </a:xfrm>
                          <a:prstGeom prst="rect">
                            <a:avLst/>
                          </a:prstGeom>
                        </pic:spPr>
                      </pic:pic>
                    </a:graphicData>
                  </a:graphic>
                </wp:inline>
              </w:drawing>
            </w:r>
          </w:p>
          <w:p w:rsidR="00C01E7B" w:rsidRPr="008319C6"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C00000"/>
              </w:rPr>
              <w:lastRenderedPageBreak/>
              <w:t>2.4c</w:t>
            </w:r>
          </w:p>
        </w:tc>
        <w:tc>
          <w:tcPr>
            <w:tcW w:w="1134" w:type="dxa"/>
          </w:tcPr>
          <w:p w:rsidR="00C01E7B" w:rsidRDefault="00442215" w:rsidP="00D52354">
            <w:pPr>
              <w:rPr>
                <w:sz w:val="20"/>
                <w:szCs w:val="20"/>
              </w:rPr>
            </w:pPr>
            <w:r>
              <w:rPr>
                <w:sz w:val="20"/>
                <w:szCs w:val="20"/>
              </w:rPr>
              <w:t>Validate rest days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3F1DBCD1" wp14:editId="72E17417">
                  <wp:extent cx="4221733" cy="2809875"/>
                  <wp:effectExtent l="0" t="0" r="762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235456" cy="2819008"/>
                          </a:xfrm>
                          <a:prstGeom prst="rect">
                            <a:avLst/>
                          </a:prstGeom>
                        </pic:spPr>
                      </pic:pic>
                    </a:graphicData>
                  </a:graphic>
                </wp:inline>
              </w:drawing>
            </w:r>
          </w:p>
        </w:tc>
      </w:tr>
      <w:tr w:rsidR="00C01E7B" w:rsidTr="00A02210">
        <w:tc>
          <w:tcPr>
            <w:tcW w:w="675" w:type="dxa"/>
          </w:tcPr>
          <w:p w:rsidR="00C01E7B" w:rsidRPr="003C4CAF" w:rsidRDefault="00C01E7B" w:rsidP="00D52354">
            <w:pPr>
              <w:rPr>
                <w:sz w:val="20"/>
                <w:szCs w:val="20"/>
              </w:rPr>
            </w:pPr>
            <w:r>
              <w:rPr>
                <w:color w:val="9BBB59" w:themeColor="accent3"/>
              </w:rPr>
              <w:t>2.5a</w:t>
            </w:r>
          </w:p>
        </w:tc>
        <w:tc>
          <w:tcPr>
            <w:tcW w:w="1134" w:type="dxa"/>
          </w:tcPr>
          <w:p w:rsidR="00C01E7B" w:rsidRPr="003C4CAF" w:rsidRDefault="00C01E7B" w:rsidP="00D52354">
            <w:pPr>
              <w:rPr>
                <w:sz w:val="20"/>
                <w:szCs w:val="20"/>
              </w:rPr>
            </w:pPr>
            <w:r>
              <w:rPr>
                <w:sz w:val="20"/>
                <w:szCs w:val="20"/>
              </w:rPr>
              <w:t>Validate fixed role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4E2F9236" wp14:editId="12090533">
                  <wp:extent cx="3809999" cy="2571750"/>
                  <wp:effectExtent l="0" t="0" r="63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809673" cy="2571530"/>
                          </a:xfrm>
                          <a:prstGeom prst="rect">
                            <a:avLst/>
                          </a:prstGeom>
                        </pic:spPr>
                      </pic:pic>
                    </a:graphicData>
                  </a:graphic>
                </wp:inline>
              </w:drawing>
            </w:r>
            <w:r>
              <w:rPr>
                <w:noProof/>
                <w:lang w:eastAsia="en-GB"/>
              </w:rPr>
              <w:drawing>
                <wp:inline distT="0" distB="0" distL="0" distR="0" wp14:anchorId="7F19385C" wp14:editId="05942287">
                  <wp:extent cx="3873657" cy="25717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92864" cy="2584502"/>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1F497D" w:themeColor="text2"/>
              </w:rPr>
              <w:lastRenderedPageBreak/>
              <w:t>2.5b</w:t>
            </w:r>
          </w:p>
        </w:tc>
        <w:tc>
          <w:tcPr>
            <w:tcW w:w="1134" w:type="dxa"/>
          </w:tcPr>
          <w:p w:rsidR="00C01E7B" w:rsidRDefault="00C01E7B" w:rsidP="00D52354">
            <w:pPr>
              <w:rPr>
                <w:sz w:val="20"/>
                <w:szCs w:val="20"/>
              </w:rPr>
            </w:pPr>
            <w:r>
              <w:rPr>
                <w:sz w:val="20"/>
                <w:szCs w:val="20"/>
              </w:rPr>
              <w:t>Validate fixed role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1EFD4752" wp14:editId="75A5EA0E">
                  <wp:extent cx="3857625" cy="2580183"/>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866615" cy="2586196"/>
                          </a:xfrm>
                          <a:prstGeom prst="rect">
                            <a:avLst/>
                          </a:prstGeom>
                        </pic:spPr>
                      </pic:pic>
                    </a:graphicData>
                  </a:graphic>
                </wp:inline>
              </w:drawing>
            </w:r>
            <w:r>
              <w:rPr>
                <w:noProof/>
                <w:lang w:eastAsia="en-GB"/>
              </w:rPr>
              <w:drawing>
                <wp:inline distT="0" distB="0" distL="0" distR="0" wp14:anchorId="7911100C" wp14:editId="1EA18B08">
                  <wp:extent cx="3886200" cy="258007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99187" cy="2588700"/>
                          </a:xfrm>
                          <a:prstGeom prst="rect">
                            <a:avLst/>
                          </a:prstGeom>
                        </pic:spPr>
                      </pic:pic>
                    </a:graphicData>
                  </a:graphic>
                </wp:inline>
              </w:drawing>
            </w:r>
          </w:p>
          <w:p w:rsidR="00C01E7B" w:rsidRPr="00CB52DA"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C00000"/>
              </w:rPr>
              <w:t>2.5c</w:t>
            </w:r>
          </w:p>
        </w:tc>
        <w:tc>
          <w:tcPr>
            <w:tcW w:w="1134" w:type="dxa"/>
          </w:tcPr>
          <w:p w:rsidR="00C01E7B" w:rsidRPr="00A31F90" w:rsidRDefault="00C01E7B" w:rsidP="00D52354">
            <w:pPr>
              <w:rPr>
                <w:sz w:val="20"/>
                <w:szCs w:val="20"/>
              </w:rPr>
            </w:pPr>
            <w:r>
              <w:rPr>
                <w:sz w:val="20"/>
                <w:szCs w:val="20"/>
              </w:rPr>
              <w:t>Validate fixed role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365F7053" wp14:editId="0664DF65">
                  <wp:extent cx="3800475" cy="2531556"/>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08640" cy="2536995"/>
                          </a:xfrm>
                          <a:prstGeom prst="rect">
                            <a:avLst/>
                          </a:prstGeom>
                        </pic:spPr>
                      </pic:pic>
                    </a:graphicData>
                  </a:graphic>
                </wp:inline>
              </w:drawing>
            </w:r>
            <w:r>
              <w:rPr>
                <w:noProof/>
                <w:lang w:eastAsia="en-GB"/>
              </w:rPr>
              <w:drawing>
                <wp:inline distT="0" distB="0" distL="0" distR="0" wp14:anchorId="66DAE4DB" wp14:editId="768A841D">
                  <wp:extent cx="3773229" cy="25050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92093" cy="2517599"/>
                          </a:xfrm>
                          <a:prstGeom prst="rect">
                            <a:avLst/>
                          </a:prstGeom>
                        </pic:spPr>
                      </pic:pic>
                    </a:graphicData>
                  </a:graphic>
                </wp:inline>
              </w:drawing>
            </w:r>
          </w:p>
          <w:p w:rsidR="00C01E7B" w:rsidRDefault="00C01E7B" w:rsidP="00D52354">
            <w:pPr>
              <w:rPr>
                <w:noProof/>
                <w:lang w:eastAsia="en-GB"/>
              </w:rPr>
            </w:pPr>
            <w:r>
              <w:rPr>
                <w:color w:val="C00000"/>
              </w:rPr>
              <w:t>Here, we can see that a decimal penalty has been accepted, allowing the user to move onto createRoster3.vb when this should not be permitted. Corrective action for this error in the program required modification of the regex statement used to validate the input boxes.</w:t>
            </w:r>
          </w:p>
        </w:tc>
      </w:tr>
      <w:tr w:rsidR="00C01E7B" w:rsidTr="00A02210">
        <w:tc>
          <w:tcPr>
            <w:tcW w:w="675" w:type="dxa"/>
          </w:tcPr>
          <w:p w:rsidR="00C01E7B" w:rsidRPr="003C4CAF" w:rsidRDefault="00C01E7B" w:rsidP="00D52354">
            <w:pPr>
              <w:rPr>
                <w:sz w:val="20"/>
                <w:szCs w:val="20"/>
              </w:rPr>
            </w:pPr>
            <w:r>
              <w:rPr>
                <w:color w:val="9BBB59" w:themeColor="accent3"/>
              </w:rPr>
              <w:lastRenderedPageBreak/>
              <w:t>2.6a</w:t>
            </w:r>
          </w:p>
        </w:tc>
        <w:tc>
          <w:tcPr>
            <w:tcW w:w="1134" w:type="dxa"/>
          </w:tcPr>
          <w:p w:rsidR="00C01E7B" w:rsidRPr="003C4CAF" w:rsidRDefault="00C01E7B" w:rsidP="00D52354">
            <w:pPr>
              <w:rPr>
                <w:sz w:val="20"/>
                <w:szCs w:val="20"/>
              </w:rPr>
            </w:pPr>
            <w:r>
              <w:rPr>
                <w:sz w:val="20"/>
                <w:szCs w:val="20"/>
              </w:rPr>
              <w:t>Validate following shift penalty entry.</w:t>
            </w:r>
          </w:p>
        </w:tc>
        <w:tc>
          <w:tcPr>
            <w:tcW w:w="12616" w:type="dxa"/>
            <w:gridSpan w:val="2"/>
          </w:tcPr>
          <w:p w:rsidR="00C01E7B" w:rsidRDefault="00C01E7B" w:rsidP="00D52354">
            <w:pPr>
              <w:rPr>
                <w:color w:val="9BBB59" w:themeColor="accent3"/>
              </w:rPr>
            </w:pPr>
            <w:r>
              <w:rPr>
                <w:noProof/>
                <w:lang w:eastAsia="en-GB"/>
              </w:rPr>
              <w:drawing>
                <wp:inline distT="0" distB="0" distL="0" distR="0" wp14:anchorId="3AFB5594" wp14:editId="570EF125">
                  <wp:extent cx="3875115" cy="25812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903497" cy="2600181"/>
                          </a:xfrm>
                          <a:prstGeom prst="rect">
                            <a:avLst/>
                          </a:prstGeom>
                        </pic:spPr>
                      </pic:pic>
                    </a:graphicData>
                  </a:graphic>
                </wp:inline>
              </w:drawing>
            </w:r>
            <w:r>
              <w:rPr>
                <w:noProof/>
                <w:lang w:eastAsia="en-GB"/>
              </w:rPr>
              <w:drawing>
                <wp:inline distT="0" distB="0" distL="0" distR="0" wp14:anchorId="7346053C" wp14:editId="6043C51B">
                  <wp:extent cx="3923413" cy="2604783"/>
                  <wp:effectExtent l="0" t="0" r="127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23413" cy="2604783"/>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1F497D" w:themeColor="text2"/>
              </w:rPr>
              <w:t>2.6b</w:t>
            </w:r>
          </w:p>
        </w:tc>
        <w:tc>
          <w:tcPr>
            <w:tcW w:w="1134" w:type="dxa"/>
          </w:tcPr>
          <w:p w:rsidR="00C01E7B" w:rsidRDefault="00C01E7B" w:rsidP="00D52354">
            <w:pPr>
              <w:rPr>
                <w:sz w:val="20"/>
                <w:szCs w:val="20"/>
              </w:rPr>
            </w:pPr>
            <w:r>
              <w:rPr>
                <w:sz w:val="20"/>
                <w:szCs w:val="20"/>
              </w:rPr>
              <w:t>Validate following shift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22ED95D2" wp14:editId="0F995A2E">
                  <wp:extent cx="3867150" cy="2590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860144" cy="2586106"/>
                          </a:xfrm>
                          <a:prstGeom prst="rect">
                            <a:avLst/>
                          </a:prstGeom>
                        </pic:spPr>
                      </pic:pic>
                    </a:graphicData>
                  </a:graphic>
                </wp:inline>
              </w:drawing>
            </w:r>
            <w:r>
              <w:rPr>
                <w:noProof/>
                <w:lang w:eastAsia="en-GB"/>
              </w:rPr>
              <w:drawing>
                <wp:inline distT="0" distB="0" distL="0" distR="0" wp14:anchorId="092555BB" wp14:editId="78569131">
                  <wp:extent cx="3848100" cy="255478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63921" cy="2565287"/>
                          </a:xfrm>
                          <a:prstGeom prst="rect">
                            <a:avLst/>
                          </a:prstGeom>
                        </pic:spPr>
                      </pic:pic>
                    </a:graphicData>
                  </a:graphic>
                </wp:inline>
              </w:drawing>
            </w:r>
          </w:p>
          <w:p w:rsidR="00C01E7B" w:rsidRPr="00A31F90"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C00000"/>
              </w:rPr>
              <w:lastRenderedPageBreak/>
              <w:t>2.6c</w:t>
            </w:r>
          </w:p>
        </w:tc>
        <w:tc>
          <w:tcPr>
            <w:tcW w:w="1134" w:type="dxa"/>
          </w:tcPr>
          <w:p w:rsidR="00C01E7B" w:rsidRDefault="00C01E7B" w:rsidP="00D52354">
            <w:pPr>
              <w:rPr>
                <w:sz w:val="20"/>
                <w:szCs w:val="20"/>
              </w:rPr>
            </w:pPr>
            <w:r>
              <w:rPr>
                <w:sz w:val="20"/>
                <w:szCs w:val="20"/>
              </w:rPr>
              <w:t>Validate following shift penalty entry.</w:t>
            </w:r>
          </w:p>
        </w:tc>
        <w:tc>
          <w:tcPr>
            <w:tcW w:w="12616" w:type="dxa"/>
            <w:gridSpan w:val="2"/>
          </w:tcPr>
          <w:p w:rsidR="00C01E7B" w:rsidRDefault="00C01E7B" w:rsidP="00D52354">
            <w:pPr>
              <w:rPr>
                <w:noProof/>
                <w:lang w:eastAsia="en-GB"/>
              </w:rPr>
            </w:pPr>
            <w:r>
              <w:rPr>
                <w:noProof/>
                <w:lang w:eastAsia="en-GB"/>
              </w:rPr>
              <w:drawing>
                <wp:inline distT="0" distB="0" distL="0" distR="0" wp14:anchorId="2C0CEFBA" wp14:editId="07556DD8">
                  <wp:extent cx="4362450" cy="2893902"/>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368370" cy="2897829"/>
                          </a:xfrm>
                          <a:prstGeom prst="rect">
                            <a:avLst/>
                          </a:prstGeom>
                        </pic:spPr>
                      </pic:pic>
                    </a:graphicData>
                  </a:graphic>
                </wp:inline>
              </w:drawing>
            </w:r>
          </w:p>
        </w:tc>
      </w:tr>
      <w:tr w:rsidR="00C01E7B" w:rsidTr="00A02210">
        <w:tc>
          <w:tcPr>
            <w:tcW w:w="675" w:type="dxa"/>
          </w:tcPr>
          <w:p w:rsidR="00C01E7B" w:rsidRPr="003C4CAF" w:rsidRDefault="00C01E7B" w:rsidP="00D52354">
            <w:pPr>
              <w:rPr>
                <w:sz w:val="20"/>
                <w:szCs w:val="20"/>
              </w:rPr>
            </w:pPr>
            <w:r>
              <w:rPr>
                <w:color w:val="9BBB59" w:themeColor="accent3"/>
              </w:rPr>
              <w:t>3.1a</w:t>
            </w:r>
          </w:p>
        </w:tc>
        <w:tc>
          <w:tcPr>
            <w:tcW w:w="1134" w:type="dxa"/>
          </w:tcPr>
          <w:p w:rsidR="00C01E7B" w:rsidRDefault="00C01E7B" w:rsidP="00D52354">
            <w:pPr>
              <w:rPr>
                <w:sz w:val="20"/>
                <w:szCs w:val="20"/>
              </w:rPr>
            </w:pPr>
            <w:r>
              <w:rPr>
                <w:sz w:val="20"/>
                <w:szCs w:val="20"/>
              </w:rPr>
              <w:t>Validate max consecutive work days.</w:t>
            </w:r>
          </w:p>
        </w:tc>
        <w:tc>
          <w:tcPr>
            <w:tcW w:w="12616" w:type="dxa"/>
            <w:gridSpan w:val="2"/>
          </w:tcPr>
          <w:p w:rsidR="00C01E7B" w:rsidRDefault="00C01E7B" w:rsidP="00D52354">
            <w:pPr>
              <w:rPr>
                <w:color w:val="9BBB59" w:themeColor="accent3"/>
              </w:rPr>
            </w:pPr>
            <w:r>
              <w:rPr>
                <w:noProof/>
                <w:lang w:eastAsia="en-GB"/>
              </w:rPr>
              <w:drawing>
                <wp:inline distT="0" distB="0" distL="0" distR="0" wp14:anchorId="73639E94" wp14:editId="4FC78CED">
                  <wp:extent cx="3838575" cy="257605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848404" cy="2582653"/>
                          </a:xfrm>
                          <a:prstGeom prst="rect">
                            <a:avLst/>
                          </a:prstGeom>
                        </pic:spPr>
                      </pic:pic>
                    </a:graphicData>
                  </a:graphic>
                </wp:inline>
              </w:drawing>
            </w:r>
            <w:r>
              <w:rPr>
                <w:noProof/>
                <w:lang w:eastAsia="en-GB"/>
              </w:rPr>
              <w:drawing>
                <wp:inline distT="0" distB="0" distL="0" distR="0" wp14:anchorId="35762F00" wp14:editId="11F5D0BE">
                  <wp:extent cx="3508977" cy="2571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524836" cy="2583373"/>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save dialog to be loaded because the validation checks are passed.</w:t>
            </w:r>
          </w:p>
        </w:tc>
      </w:tr>
      <w:tr w:rsidR="00C01E7B" w:rsidTr="00A02210">
        <w:tc>
          <w:tcPr>
            <w:tcW w:w="675" w:type="dxa"/>
          </w:tcPr>
          <w:p w:rsidR="00C01E7B" w:rsidRDefault="00C01E7B" w:rsidP="00D52354">
            <w:pPr>
              <w:rPr>
                <w:sz w:val="20"/>
                <w:szCs w:val="20"/>
              </w:rPr>
            </w:pPr>
            <w:r>
              <w:rPr>
                <w:color w:val="1F497D" w:themeColor="text2"/>
              </w:rPr>
              <w:lastRenderedPageBreak/>
              <w:t>3.1b</w:t>
            </w:r>
          </w:p>
        </w:tc>
        <w:tc>
          <w:tcPr>
            <w:tcW w:w="1134" w:type="dxa"/>
          </w:tcPr>
          <w:p w:rsidR="00C01E7B" w:rsidRDefault="00C01E7B" w:rsidP="00D52354">
            <w:pPr>
              <w:rPr>
                <w:sz w:val="20"/>
                <w:szCs w:val="20"/>
              </w:rPr>
            </w:pPr>
            <w:r>
              <w:rPr>
                <w:sz w:val="20"/>
                <w:szCs w:val="20"/>
              </w:rPr>
              <w:t>Validate max consecutive work days.</w:t>
            </w:r>
          </w:p>
        </w:tc>
        <w:tc>
          <w:tcPr>
            <w:tcW w:w="12616" w:type="dxa"/>
            <w:gridSpan w:val="2"/>
          </w:tcPr>
          <w:p w:rsidR="00C01E7B" w:rsidRDefault="00C01E7B" w:rsidP="00D52354">
            <w:pPr>
              <w:rPr>
                <w:noProof/>
                <w:lang w:eastAsia="en-GB"/>
              </w:rPr>
            </w:pPr>
            <w:r>
              <w:rPr>
                <w:noProof/>
                <w:lang w:eastAsia="en-GB"/>
              </w:rPr>
              <w:drawing>
                <wp:inline distT="0" distB="0" distL="0" distR="0" wp14:anchorId="1E55D647" wp14:editId="5E0A1FAF">
                  <wp:extent cx="4116133" cy="27644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132352" cy="2775358"/>
                          </a:xfrm>
                          <a:prstGeom prst="rect">
                            <a:avLst/>
                          </a:prstGeom>
                        </pic:spPr>
                      </pic:pic>
                    </a:graphicData>
                  </a:graphic>
                </wp:inline>
              </w:drawing>
            </w:r>
            <w:r>
              <w:rPr>
                <w:noProof/>
                <w:lang w:eastAsia="en-GB"/>
              </w:rPr>
              <w:drawing>
                <wp:inline distT="0" distB="0" distL="0" distR="0" wp14:anchorId="456E57C3" wp14:editId="3529AFDA">
                  <wp:extent cx="3757416" cy="2753832"/>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769721" cy="2762851"/>
                          </a:xfrm>
                          <a:prstGeom prst="rect">
                            <a:avLst/>
                          </a:prstGeom>
                        </pic:spPr>
                      </pic:pic>
                    </a:graphicData>
                  </a:graphic>
                </wp:inline>
              </w:drawing>
            </w:r>
          </w:p>
          <w:p w:rsidR="00C01E7B" w:rsidRPr="00451998"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C00000"/>
              </w:rPr>
              <w:lastRenderedPageBreak/>
              <w:t>3.1c</w:t>
            </w:r>
          </w:p>
        </w:tc>
        <w:tc>
          <w:tcPr>
            <w:tcW w:w="1134" w:type="dxa"/>
          </w:tcPr>
          <w:p w:rsidR="00C01E7B" w:rsidRDefault="00C01E7B" w:rsidP="00D52354">
            <w:pPr>
              <w:rPr>
                <w:sz w:val="20"/>
                <w:szCs w:val="20"/>
              </w:rPr>
            </w:pPr>
            <w:r>
              <w:rPr>
                <w:sz w:val="20"/>
                <w:szCs w:val="20"/>
              </w:rPr>
              <w:t>Validate max consecutive work days.</w:t>
            </w:r>
          </w:p>
        </w:tc>
        <w:tc>
          <w:tcPr>
            <w:tcW w:w="12616" w:type="dxa"/>
            <w:gridSpan w:val="2"/>
          </w:tcPr>
          <w:p w:rsidR="00C01E7B" w:rsidRDefault="00C01E7B" w:rsidP="00D52354">
            <w:pPr>
              <w:rPr>
                <w:noProof/>
                <w:lang w:eastAsia="en-GB"/>
              </w:rPr>
            </w:pPr>
            <w:r>
              <w:rPr>
                <w:noProof/>
                <w:lang w:eastAsia="en-GB"/>
              </w:rPr>
              <w:drawing>
                <wp:inline distT="0" distB="0" distL="0" distR="0" wp14:anchorId="1B4C1A23" wp14:editId="51935F52">
                  <wp:extent cx="4200525" cy="280266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208022" cy="2807670"/>
                          </a:xfrm>
                          <a:prstGeom prst="rect">
                            <a:avLst/>
                          </a:prstGeom>
                        </pic:spPr>
                      </pic:pic>
                    </a:graphicData>
                  </a:graphic>
                </wp:inline>
              </w:drawing>
            </w:r>
          </w:p>
        </w:tc>
      </w:tr>
      <w:tr w:rsidR="00C01E7B" w:rsidTr="00A02210">
        <w:tc>
          <w:tcPr>
            <w:tcW w:w="675" w:type="dxa"/>
          </w:tcPr>
          <w:p w:rsidR="00C01E7B" w:rsidRPr="003C4CAF" w:rsidRDefault="00C01E7B" w:rsidP="00D52354">
            <w:pPr>
              <w:rPr>
                <w:sz w:val="20"/>
                <w:szCs w:val="20"/>
              </w:rPr>
            </w:pPr>
            <w:r>
              <w:rPr>
                <w:color w:val="9BBB59" w:themeColor="accent3"/>
              </w:rPr>
              <w:t>3.2a</w:t>
            </w:r>
          </w:p>
        </w:tc>
        <w:tc>
          <w:tcPr>
            <w:tcW w:w="1134" w:type="dxa"/>
          </w:tcPr>
          <w:p w:rsidR="00C01E7B" w:rsidRDefault="00C01E7B" w:rsidP="00D52354">
            <w:pPr>
              <w:rPr>
                <w:sz w:val="20"/>
                <w:szCs w:val="20"/>
              </w:rPr>
            </w:pPr>
            <w:r>
              <w:rPr>
                <w:sz w:val="20"/>
                <w:szCs w:val="20"/>
              </w:rPr>
              <w:t>Validate min consecutive rest days</w:t>
            </w:r>
          </w:p>
        </w:tc>
        <w:tc>
          <w:tcPr>
            <w:tcW w:w="12616" w:type="dxa"/>
            <w:gridSpan w:val="2"/>
          </w:tcPr>
          <w:p w:rsidR="00C01E7B" w:rsidRDefault="00C01E7B" w:rsidP="00D52354">
            <w:pPr>
              <w:rPr>
                <w:color w:val="9BBB59" w:themeColor="accent3"/>
              </w:rPr>
            </w:pPr>
            <w:r>
              <w:rPr>
                <w:noProof/>
                <w:lang w:eastAsia="en-GB"/>
              </w:rPr>
              <w:drawing>
                <wp:inline distT="0" distB="0" distL="0" distR="0" wp14:anchorId="1DBCA5E2" wp14:editId="69348174">
                  <wp:extent cx="4029075" cy="2703809"/>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038387" cy="2710058"/>
                          </a:xfrm>
                          <a:prstGeom prst="rect">
                            <a:avLst/>
                          </a:prstGeom>
                        </pic:spPr>
                      </pic:pic>
                    </a:graphicData>
                  </a:graphic>
                </wp:inline>
              </w:drawing>
            </w:r>
            <w:r>
              <w:rPr>
                <w:noProof/>
                <w:lang w:eastAsia="en-GB"/>
              </w:rPr>
              <w:drawing>
                <wp:inline distT="0" distB="0" distL="0" distR="0" wp14:anchorId="1E571B61" wp14:editId="0EC222B8">
                  <wp:extent cx="3586954" cy="26289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08655" cy="2644805"/>
                          </a:xfrm>
                          <a:prstGeom prst="rect">
                            <a:avLst/>
                          </a:prstGeom>
                        </pic:spPr>
                      </pic:pic>
                    </a:graphicData>
                  </a:graphic>
                </wp:inline>
              </w:drawing>
            </w:r>
          </w:p>
          <w:p w:rsidR="00C01E7B" w:rsidRDefault="00C01E7B" w:rsidP="00D52354">
            <w:pPr>
              <w:rPr>
                <w:color w:val="9BBB59" w:themeColor="accent3"/>
              </w:rPr>
            </w:pPr>
            <w:r>
              <w:rPr>
                <w:color w:val="9BBB59" w:themeColor="accent3"/>
              </w:rPr>
              <w:t>Entering typical data allows the save dialog to be loaded because the validation checks are passed.</w:t>
            </w:r>
          </w:p>
        </w:tc>
      </w:tr>
      <w:tr w:rsidR="00C01E7B" w:rsidTr="00A02210">
        <w:tc>
          <w:tcPr>
            <w:tcW w:w="675" w:type="dxa"/>
          </w:tcPr>
          <w:p w:rsidR="00C01E7B" w:rsidRDefault="00C01E7B" w:rsidP="00D52354">
            <w:pPr>
              <w:rPr>
                <w:sz w:val="20"/>
                <w:szCs w:val="20"/>
              </w:rPr>
            </w:pPr>
            <w:r>
              <w:rPr>
                <w:color w:val="1F497D" w:themeColor="text2"/>
              </w:rPr>
              <w:lastRenderedPageBreak/>
              <w:t>3.2b</w:t>
            </w:r>
          </w:p>
        </w:tc>
        <w:tc>
          <w:tcPr>
            <w:tcW w:w="1134" w:type="dxa"/>
          </w:tcPr>
          <w:p w:rsidR="00C01E7B" w:rsidRDefault="00C01E7B" w:rsidP="00D52354">
            <w:pPr>
              <w:rPr>
                <w:sz w:val="20"/>
                <w:szCs w:val="20"/>
              </w:rPr>
            </w:pPr>
            <w:r>
              <w:rPr>
                <w:sz w:val="20"/>
                <w:szCs w:val="20"/>
              </w:rPr>
              <w:t>Validate min consecutive rest days</w:t>
            </w:r>
          </w:p>
        </w:tc>
        <w:tc>
          <w:tcPr>
            <w:tcW w:w="12616" w:type="dxa"/>
            <w:gridSpan w:val="2"/>
          </w:tcPr>
          <w:p w:rsidR="00C01E7B" w:rsidRDefault="00C01E7B" w:rsidP="00D52354">
            <w:pPr>
              <w:rPr>
                <w:noProof/>
                <w:lang w:eastAsia="en-GB"/>
              </w:rPr>
            </w:pPr>
            <w:r>
              <w:rPr>
                <w:noProof/>
                <w:lang w:eastAsia="en-GB"/>
              </w:rPr>
              <w:drawing>
                <wp:inline distT="0" distB="0" distL="0" distR="0" wp14:anchorId="48BAB573" wp14:editId="3DCFD6FE">
                  <wp:extent cx="3981450" cy="269371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994356" cy="2702451"/>
                          </a:xfrm>
                          <a:prstGeom prst="rect">
                            <a:avLst/>
                          </a:prstGeom>
                        </pic:spPr>
                      </pic:pic>
                    </a:graphicData>
                  </a:graphic>
                </wp:inline>
              </w:drawing>
            </w:r>
            <w:r>
              <w:rPr>
                <w:noProof/>
                <w:lang w:eastAsia="en-GB"/>
              </w:rPr>
              <w:drawing>
                <wp:inline distT="0" distB="0" distL="0" distR="0" wp14:anchorId="69779C6C" wp14:editId="2CB8C662">
                  <wp:extent cx="3599952" cy="2638425"/>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18092" cy="2651720"/>
                          </a:xfrm>
                          <a:prstGeom prst="rect">
                            <a:avLst/>
                          </a:prstGeom>
                        </pic:spPr>
                      </pic:pic>
                    </a:graphicData>
                  </a:graphic>
                </wp:inline>
              </w:drawing>
            </w:r>
          </w:p>
          <w:p w:rsidR="00C01E7B" w:rsidRPr="00BC7189" w:rsidRDefault="00C01E7B" w:rsidP="00D52354">
            <w:pPr>
              <w:rPr>
                <w:color w:val="1F497D" w:themeColor="text2"/>
              </w:rPr>
            </w:pPr>
            <w:r>
              <w:rPr>
                <w:color w:val="1F497D" w:themeColor="text2"/>
              </w:rPr>
              <w:t>Entering extreme data allows the user to move onto createRoster3.vb since validation checks are passed.</w:t>
            </w:r>
          </w:p>
        </w:tc>
      </w:tr>
      <w:tr w:rsidR="00C01E7B" w:rsidTr="00A02210">
        <w:tc>
          <w:tcPr>
            <w:tcW w:w="675" w:type="dxa"/>
          </w:tcPr>
          <w:p w:rsidR="00C01E7B" w:rsidRDefault="00C01E7B" w:rsidP="00D52354">
            <w:pPr>
              <w:rPr>
                <w:sz w:val="20"/>
                <w:szCs w:val="20"/>
              </w:rPr>
            </w:pPr>
            <w:r>
              <w:rPr>
                <w:color w:val="C00000"/>
              </w:rPr>
              <w:t>3.2c</w:t>
            </w:r>
          </w:p>
        </w:tc>
        <w:tc>
          <w:tcPr>
            <w:tcW w:w="1134" w:type="dxa"/>
          </w:tcPr>
          <w:p w:rsidR="00C01E7B" w:rsidRDefault="00C01E7B" w:rsidP="00D52354">
            <w:pPr>
              <w:rPr>
                <w:sz w:val="20"/>
                <w:szCs w:val="20"/>
              </w:rPr>
            </w:pPr>
            <w:r>
              <w:rPr>
                <w:sz w:val="20"/>
                <w:szCs w:val="20"/>
              </w:rPr>
              <w:t>Validate min consecutive rest days</w:t>
            </w:r>
          </w:p>
        </w:tc>
        <w:tc>
          <w:tcPr>
            <w:tcW w:w="12616" w:type="dxa"/>
            <w:gridSpan w:val="2"/>
          </w:tcPr>
          <w:p w:rsidR="00C01E7B" w:rsidRDefault="00C01E7B" w:rsidP="00D52354">
            <w:pPr>
              <w:rPr>
                <w:noProof/>
                <w:lang w:eastAsia="en-GB"/>
              </w:rPr>
            </w:pPr>
            <w:r>
              <w:rPr>
                <w:noProof/>
                <w:lang w:eastAsia="en-GB"/>
              </w:rPr>
              <w:drawing>
                <wp:inline distT="0" distB="0" distL="0" distR="0" wp14:anchorId="479F6DB3" wp14:editId="4A404C89">
                  <wp:extent cx="4067175" cy="272716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083714" cy="2738253"/>
                          </a:xfrm>
                          <a:prstGeom prst="rect">
                            <a:avLst/>
                          </a:prstGeom>
                        </pic:spPr>
                      </pic:pic>
                    </a:graphicData>
                  </a:graphic>
                </wp:inline>
              </w:drawing>
            </w:r>
          </w:p>
        </w:tc>
      </w:tr>
      <w:tr w:rsidR="00CC5B1E" w:rsidTr="00A02210">
        <w:trPr>
          <w:gridAfter w:val="1"/>
          <w:wAfter w:w="709" w:type="dxa"/>
          <w:trHeight w:val="558"/>
        </w:trPr>
        <w:tc>
          <w:tcPr>
            <w:tcW w:w="675" w:type="dxa"/>
          </w:tcPr>
          <w:p w:rsidR="00CC5B1E" w:rsidRPr="00F02739" w:rsidRDefault="00CC5B1E" w:rsidP="00D52354">
            <w:pPr>
              <w:rPr>
                <w:b/>
              </w:rPr>
            </w:pPr>
            <w:r w:rsidRPr="00F02739">
              <w:rPr>
                <w:b/>
              </w:rPr>
              <w:lastRenderedPageBreak/>
              <w:t>No</w:t>
            </w:r>
          </w:p>
        </w:tc>
        <w:tc>
          <w:tcPr>
            <w:tcW w:w="1134" w:type="dxa"/>
          </w:tcPr>
          <w:p w:rsidR="00CC5B1E" w:rsidRPr="001E3EDF" w:rsidRDefault="00CC5B1E" w:rsidP="00D52354">
            <w:pPr>
              <w:rPr>
                <w:b/>
              </w:rPr>
            </w:pPr>
            <w:r w:rsidRPr="001E3EDF">
              <w:rPr>
                <w:b/>
              </w:rPr>
              <w:t xml:space="preserve">Test </w:t>
            </w:r>
            <w:r>
              <w:rPr>
                <w:b/>
              </w:rPr>
              <w:t>purpose</w:t>
            </w:r>
          </w:p>
        </w:tc>
        <w:tc>
          <w:tcPr>
            <w:tcW w:w="11907" w:type="dxa"/>
          </w:tcPr>
          <w:p w:rsidR="00CC5B1E" w:rsidRDefault="00CC5B1E" w:rsidP="00D52354">
            <w:pPr>
              <w:rPr>
                <w:b/>
              </w:rPr>
            </w:pPr>
          </w:p>
        </w:tc>
      </w:tr>
      <w:tr w:rsidR="00CC5B1E" w:rsidTr="00A02210">
        <w:trPr>
          <w:gridAfter w:val="1"/>
          <w:wAfter w:w="709" w:type="dxa"/>
        </w:trPr>
        <w:tc>
          <w:tcPr>
            <w:tcW w:w="675" w:type="dxa"/>
          </w:tcPr>
          <w:p w:rsidR="00CC5B1E" w:rsidRPr="00A91AD9" w:rsidRDefault="00CC5B1E" w:rsidP="00D52354">
            <w:pPr>
              <w:rPr>
                <w:color w:val="9BBB59" w:themeColor="accent3"/>
              </w:rPr>
            </w:pPr>
            <w:r w:rsidRPr="00A91AD9">
              <w:rPr>
                <w:color w:val="9BBB59" w:themeColor="accent3"/>
              </w:rPr>
              <w:t>4.1a</w:t>
            </w:r>
          </w:p>
          <w:p w:rsidR="00CC5B1E" w:rsidRPr="003C4CAF" w:rsidRDefault="00CC5B1E" w:rsidP="00D52354">
            <w:pPr>
              <w:rPr>
                <w:sz w:val="20"/>
                <w:szCs w:val="20"/>
              </w:rPr>
            </w:pPr>
          </w:p>
        </w:tc>
        <w:tc>
          <w:tcPr>
            <w:tcW w:w="1134" w:type="dxa"/>
          </w:tcPr>
          <w:p w:rsidR="00CC5B1E" w:rsidRPr="003C4CAF" w:rsidRDefault="00CC5B1E" w:rsidP="00D52354">
            <w:pPr>
              <w:rPr>
                <w:sz w:val="20"/>
                <w:szCs w:val="20"/>
              </w:rPr>
            </w:pPr>
            <w:r>
              <w:rPr>
                <w:sz w:val="20"/>
                <w:szCs w:val="20"/>
              </w:rPr>
              <w:t>Check roster clearing.</w:t>
            </w:r>
          </w:p>
        </w:tc>
        <w:tc>
          <w:tcPr>
            <w:tcW w:w="11907" w:type="dxa"/>
          </w:tcPr>
          <w:p w:rsidR="00CC5B1E" w:rsidRPr="00E363A3" w:rsidRDefault="00CC5B1E" w:rsidP="00D52354">
            <w:pPr>
              <w:rPr>
                <w:noProof/>
                <w:lang w:eastAsia="en-GB"/>
              </w:rPr>
            </w:pPr>
            <w:r>
              <w:rPr>
                <w:noProof/>
                <w:lang w:eastAsia="en-GB"/>
              </w:rPr>
              <w:drawing>
                <wp:inline distT="0" distB="0" distL="0" distR="0" wp14:anchorId="1FC4FBD0" wp14:editId="62FD1E72">
                  <wp:extent cx="348615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3486150" cy="2609850"/>
                          </a:xfrm>
                          <a:prstGeom prst="rect">
                            <a:avLst/>
                          </a:prstGeom>
                          <a:ln>
                            <a:noFill/>
                          </a:ln>
                          <a:extLst>
                            <a:ext uri="{53640926-AAD7-44D8-BBD7-CCE9431645EC}">
                              <a14:shadowObscured xmlns:a14="http://schemas.microsoft.com/office/drawing/2010/main"/>
                            </a:ext>
                          </a:extLst>
                        </pic:spPr>
                      </pic:pic>
                    </a:graphicData>
                  </a:graphic>
                </wp:inline>
              </w:drawing>
            </w:r>
          </w:p>
        </w:tc>
      </w:tr>
      <w:tr w:rsidR="00CC5B1E" w:rsidTr="00A02210">
        <w:trPr>
          <w:gridAfter w:val="1"/>
          <w:wAfter w:w="709" w:type="dxa"/>
        </w:trPr>
        <w:tc>
          <w:tcPr>
            <w:tcW w:w="675" w:type="dxa"/>
          </w:tcPr>
          <w:p w:rsidR="00CC5B1E" w:rsidRPr="00A91AD9" w:rsidRDefault="00CC5B1E" w:rsidP="00D52354">
            <w:pPr>
              <w:rPr>
                <w:color w:val="9BBB59" w:themeColor="accent3"/>
              </w:rPr>
            </w:pPr>
            <w:r w:rsidRPr="00A91AD9">
              <w:rPr>
                <w:color w:val="C0504D" w:themeColor="accent2"/>
              </w:rPr>
              <w:t>4.1b</w:t>
            </w:r>
          </w:p>
        </w:tc>
        <w:tc>
          <w:tcPr>
            <w:tcW w:w="1134" w:type="dxa"/>
          </w:tcPr>
          <w:p w:rsidR="00CC5B1E" w:rsidRDefault="00CC5B1E" w:rsidP="00D52354">
            <w:pPr>
              <w:rPr>
                <w:sz w:val="20"/>
                <w:szCs w:val="20"/>
              </w:rPr>
            </w:pPr>
            <w:r>
              <w:rPr>
                <w:sz w:val="20"/>
                <w:szCs w:val="20"/>
              </w:rPr>
              <w:t>Check roster clearing.</w:t>
            </w:r>
          </w:p>
        </w:tc>
        <w:tc>
          <w:tcPr>
            <w:tcW w:w="11907" w:type="dxa"/>
          </w:tcPr>
          <w:p w:rsidR="00CC5B1E" w:rsidRDefault="00CC5B1E" w:rsidP="00D52354">
            <w:pPr>
              <w:rPr>
                <w:noProof/>
                <w:lang w:eastAsia="en-GB"/>
              </w:rPr>
            </w:pPr>
            <w:r>
              <w:rPr>
                <w:noProof/>
                <w:lang w:eastAsia="en-GB"/>
              </w:rPr>
              <w:drawing>
                <wp:inline distT="0" distB="0" distL="0" distR="0" wp14:anchorId="2385EAFC" wp14:editId="63948AC7">
                  <wp:extent cx="3486150" cy="26193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3486150" cy="2619375"/>
                          </a:xfrm>
                          <a:prstGeom prst="rect">
                            <a:avLst/>
                          </a:prstGeom>
                          <a:ln>
                            <a:noFill/>
                          </a:ln>
                          <a:extLst>
                            <a:ext uri="{53640926-AAD7-44D8-BBD7-CCE9431645EC}">
                              <a14:shadowObscured xmlns:a14="http://schemas.microsoft.com/office/drawing/2010/main"/>
                            </a:ext>
                          </a:extLst>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sidRPr="00E363A3">
              <w:rPr>
                <w:color w:val="9BBB59" w:themeColor="accent3"/>
                <w:sz w:val="20"/>
                <w:szCs w:val="20"/>
              </w:rPr>
              <w:lastRenderedPageBreak/>
              <w:t>5.1a</w:t>
            </w:r>
          </w:p>
        </w:tc>
        <w:tc>
          <w:tcPr>
            <w:tcW w:w="1134" w:type="dxa"/>
          </w:tcPr>
          <w:p w:rsidR="00CC5B1E" w:rsidRPr="003C4CAF" w:rsidRDefault="00CC5B1E" w:rsidP="00D52354">
            <w:pPr>
              <w:rPr>
                <w:sz w:val="20"/>
                <w:szCs w:val="20"/>
              </w:rPr>
            </w:pPr>
            <w:r>
              <w:rPr>
                <w:sz w:val="20"/>
                <w:szCs w:val="20"/>
              </w:rPr>
              <w:t>Check flow of control through forms. (1)</w:t>
            </w:r>
          </w:p>
        </w:tc>
        <w:tc>
          <w:tcPr>
            <w:tcW w:w="11907" w:type="dxa"/>
          </w:tcPr>
          <w:p w:rsidR="00CC5B1E" w:rsidRPr="00A91AD9" w:rsidRDefault="00CC5B1E" w:rsidP="00D52354">
            <w:pPr>
              <w:rPr>
                <w:color w:val="9BBB59" w:themeColor="accent3"/>
              </w:rPr>
            </w:pPr>
            <w:r>
              <w:rPr>
                <w:noProof/>
                <w:lang w:eastAsia="en-GB"/>
              </w:rPr>
              <w:drawing>
                <wp:inline distT="0" distB="0" distL="0" distR="0" wp14:anchorId="549CEE33" wp14:editId="236B08AD">
                  <wp:extent cx="3667927" cy="24574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667927" cy="2457450"/>
                          </a:xfrm>
                          <a:prstGeom prst="rect">
                            <a:avLst/>
                          </a:prstGeom>
                        </pic:spPr>
                      </pic:pic>
                    </a:graphicData>
                  </a:graphic>
                </wp:inline>
              </w:drawing>
            </w:r>
            <w:r>
              <w:rPr>
                <w:noProof/>
                <w:lang w:eastAsia="en-GB"/>
              </w:rPr>
              <w:drawing>
                <wp:inline distT="0" distB="0" distL="0" distR="0" wp14:anchorId="5C3888C6" wp14:editId="7FE3E90B">
                  <wp:extent cx="3687454" cy="2454233"/>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687454" cy="2454233"/>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sidRPr="00E363A3">
              <w:rPr>
                <w:color w:val="C00000"/>
                <w:sz w:val="20"/>
                <w:szCs w:val="20"/>
              </w:rPr>
              <w:t>5.1b</w:t>
            </w:r>
          </w:p>
        </w:tc>
        <w:tc>
          <w:tcPr>
            <w:tcW w:w="1134" w:type="dxa"/>
          </w:tcPr>
          <w:p w:rsidR="00CC5B1E" w:rsidRPr="003C4CAF" w:rsidRDefault="00CC5B1E" w:rsidP="00D52354">
            <w:pPr>
              <w:rPr>
                <w:sz w:val="20"/>
                <w:szCs w:val="20"/>
              </w:rPr>
            </w:pPr>
            <w:r>
              <w:rPr>
                <w:sz w:val="20"/>
                <w:szCs w:val="20"/>
              </w:rPr>
              <w:t>Check flow of control through forms. (1)</w:t>
            </w:r>
          </w:p>
        </w:tc>
        <w:tc>
          <w:tcPr>
            <w:tcW w:w="11907" w:type="dxa"/>
          </w:tcPr>
          <w:p w:rsidR="00CC5B1E" w:rsidRDefault="00CC5B1E" w:rsidP="00D52354">
            <w:pPr>
              <w:rPr>
                <w:noProof/>
                <w:lang w:eastAsia="en-GB"/>
              </w:rPr>
            </w:pPr>
            <w:r>
              <w:rPr>
                <w:noProof/>
                <w:lang w:eastAsia="en-GB"/>
              </w:rPr>
              <w:drawing>
                <wp:inline distT="0" distB="0" distL="0" distR="0" wp14:anchorId="65705862" wp14:editId="21FB9E84">
                  <wp:extent cx="4428675" cy="296227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433134" cy="2965258"/>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sidRPr="00E363A3">
              <w:rPr>
                <w:color w:val="9BBB59" w:themeColor="accent3"/>
                <w:sz w:val="20"/>
                <w:szCs w:val="20"/>
              </w:rPr>
              <w:lastRenderedPageBreak/>
              <w:t>5.2a</w:t>
            </w:r>
          </w:p>
        </w:tc>
        <w:tc>
          <w:tcPr>
            <w:tcW w:w="1134" w:type="dxa"/>
          </w:tcPr>
          <w:p w:rsidR="00CC5B1E" w:rsidRPr="003C4CAF" w:rsidRDefault="00CC5B1E" w:rsidP="00D52354">
            <w:pPr>
              <w:rPr>
                <w:sz w:val="20"/>
                <w:szCs w:val="20"/>
              </w:rPr>
            </w:pPr>
            <w:r>
              <w:rPr>
                <w:sz w:val="20"/>
                <w:szCs w:val="20"/>
              </w:rPr>
              <w:t>Check flow of control through forms. (2)</w:t>
            </w:r>
          </w:p>
        </w:tc>
        <w:tc>
          <w:tcPr>
            <w:tcW w:w="11907" w:type="dxa"/>
          </w:tcPr>
          <w:p w:rsidR="00CC5B1E" w:rsidRDefault="00CC5B1E" w:rsidP="00D52354">
            <w:pPr>
              <w:rPr>
                <w:color w:val="9BBB59" w:themeColor="accent3"/>
              </w:rPr>
            </w:pPr>
            <w:r>
              <w:rPr>
                <w:noProof/>
                <w:lang w:eastAsia="en-GB"/>
              </w:rPr>
              <w:drawing>
                <wp:inline distT="0" distB="0" distL="0" distR="0" wp14:anchorId="4CFCEB8B" wp14:editId="1DE5192D">
                  <wp:extent cx="3543300" cy="2358289"/>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544393" cy="2359016"/>
                          </a:xfrm>
                          <a:prstGeom prst="rect">
                            <a:avLst/>
                          </a:prstGeom>
                        </pic:spPr>
                      </pic:pic>
                    </a:graphicData>
                  </a:graphic>
                </wp:inline>
              </w:drawing>
            </w:r>
            <w:r>
              <w:rPr>
                <w:noProof/>
                <w:lang w:eastAsia="en-GB"/>
              </w:rPr>
              <w:drawing>
                <wp:inline distT="0" distB="0" distL="0" distR="0" wp14:anchorId="7903997A" wp14:editId="1A23DE20">
                  <wp:extent cx="3522385" cy="2381250"/>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526768" cy="2384213"/>
                          </a:xfrm>
                          <a:prstGeom prst="rect">
                            <a:avLst/>
                          </a:prstGeom>
                        </pic:spPr>
                      </pic:pic>
                    </a:graphicData>
                  </a:graphic>
                </wp:inline>
              </w:drawing>
            </w:r>
          </w:p>
          <w:p w:rsidR="00CC5B1E" w:rsidRPr="00A91AD9" w:rsidRDefault="00CC5B1E" w:rsidP="00D52354">
            <w:pPr>
              <w:rPr>
                <w:color w:val="9BBB59" w:themeColor="accent3"/>
              </w:rPr>
            </w:pPr>
          </w:p>
        </w:tc>
      </w:tr>
      <w:tr w:rsidR="00CC5B1E" w:rsidTr="00A02210">
        <w:trPr>
          <w:gridAfter w:val="1"/>
          <w:wAfter w:w="709" w:type="dxa"/>
        </w:trPr>
        <w:tc>
          <w:tcPr>
            <w:tcW w:w="675" w:type="dxa"/>
          </w:tcPr>
          <w:p w:rsidR="00CC5B1E" w:rsidRDefault="00CC5B1E" w:rsidP="00D52354">
            <w:pPr>
              <w:rPr>
                <w:sz w:val="20"/>
                <w:szCs w:val="20"/>
              </w:rPr>
            </w:pPr>
            <w:r w:rsidRPr="00E363A3">
              <w:rPr>
                <w:color w:val="C00000"/>
                <w:sz w:val="20"/>
                <w:szCs w:val="20"/>
              </w:rPr>
              <w:t>5.2b</w:t>
            </w:r>
          </w:p>
        </w:tc>
        <w:tc>
          <w:tcPr>
            <w:tcW w:w="1134" w:type="dxa"/>
          </w:tcPr>
          <w:p w:rsidR="00CC5B1E" w:rsidRDefault="00CC5B1E" w:rsidP="00D52354">
            <w:pPr>
              <w:rPr>
                <w:sz w:val="20"/>
                <w:szCs w:val="20"/>
              </w:rPr>
            </w:pPr>
            <w:r>
              <w:rPr>
                <w:sz w:val="20"/>
                <w:szCs w:val="20"/>
              </w:rPr>
              <w:t>Check flow of control through forms. (2)</w:t>
            </w:r>
          </w:p>
        </w:tc>
        <w:tc>
          <w:tcPr>
            <w:tcW w:w="11907" w:type="dxa"/>
          </w:tcPr>
          <w:p w:rsidR="00CC5B1E" w:rsidRDefault="00CC5B1E" w:rsidP="00D52354">
            <w:pPr>
              <w:rPr>
                <w:noProof/>
                <w:lang w:eastAsia="en-GB"/>
              </w:rPr>
            </w:pPr>
            <w:r>
              <w:rPr>
                <w:noProof/>
                <w:lang w:eastAsia="en-GB"/>
              </w:rPr>
              <w:drawing>
                <wp:inline distT="0" distB="0" distL="0" distR="0" wp14:anchorId="6D0D2E64" wp14:editId="2DB99815">
                  <wp:extent cx="4572000" cy="307323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574007" cy="3074581"/>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Pr>
                <w:color w:val="9BBB59" w:themeColor="accent3"/>
                <w:sz w:val="20"/>
                <w:szCs w:val="20"/>
              </w:rPr>
              <w:lastRenderedPageBreak/>
              <w:t>5.3</w:t>
            </w:r>
            <w:r w:rsidRPr="00E363A3">
              <w:rPr>
                <w:color w:val="9BBB59" w:themeColor="accent3"/>
                <w:sz w:val="20"/>
                <w:szCs w:val="20"/>
              </w:rPr>
              <w:t>a</w:t>
            </w:r>
          </w:p>
        </w:tc>
        <w:tc>
          <w:tcPr>
            <w:tcW w:w="1134" w:type="dxa"/>
          </w:tcPr>
          <w:p w:rsidR="00CC5B1E" w:rsidRPr="003C4CAF" w:rsidRDefault="00CC5B1E" w:rsidP="00D52354">
            <w:pPr>
              <w:rPr>
                <w:sz w:val="20"/>
                <w:szCs w:val="20"/>
              </w:rPr>
            </w:pPr>
            <w:r>
              <w:rPr>
                <w:sz w:val="20"/>
                <w:szCs w:val="20"/>
              </w:rPr>
              <w:t>Check flow of control through forms. (3)</w:t>
            </w:r>
          </w:p>
        </w:tc>
        <w:tc>
          <w:tcPr>
            <w:tcW w:w="11907" w:type="dxa"/>
          </w:tcPr>
          <w:p w:rsidR="00CC5B1E" w:rsidRDefault="00CC5B1E" w:rsidP="00D52354">
            <w:pPr>
              <w:rPr>
                <w:color w:val="9BBB59" w:themeColor="accent3"/>
              </w:rPr>
            </w:pPr>
            <w:r>
              <w:rPr>
                <w:noProof/>
                <w:lang w:eastAsia="en-GB"/>
              </w:rPr>
              <w:drawing>
                <wp:inline distT="0" distB="0" distL="0" distR="0" wp14:anchorId="440C2ABB" wp14:editId="21D01E41">
                  <wp:extent cx="3732137" cy="2457450"/>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734731" cy="2459158"/>
                          </a:xfrm>
                          <a:prstGeom prst="rect">
                            <a:avLst/>
                          </a:prstGeom>
                        </pic:spPr>
                      </pic:pic>
                    </a:graphicData>
                  </a:graphic>
                </wp:inline>
              </w:drawing>
            </w:r>
            <w:r>
              <w:rPr>
                <w:noProof/>
                <w:lang w:eastAsia="en-GB"/>
              </w:rPr>
              <w:drawing>
                <wp:inline distT="0" distB="0" distL="0" distR="0" wp14:anchorId="482560AE" wp14:editId="5CFACE79">
                  <wp:extent cx="3314700" cy="2464422"/>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317827" cy="2466747"/>
                          </a:xfrm>
                          <a:prstGeom prst="rect">
                            <a:avLst/>
                          </a:prstGeom>
                        </pic:spPr>
                      </pic:pic>
                    </a:graphicData>
                  </a:graphic>
                </wp:inline>
              </w:drawing>
            </w:r>
          </w:p>
          <w:p w:rsidR="00CC5B1E" w:rsidRPr="00A91AD9" w:rsidRDefault="00CC5B1E" w:rsidP="00D52354">
            <w:pPr>
              <w:rPr>
                <w:color w:val="9BBB59" w:themeColor="accent3"/>
              </w:rPr>
            </w:pPr>
          </w:p>
        </w:tc>
      </w:tr>
      <w:tr w:rsidR="00CC5B1E" w:rsidTr="00A02210">
        <w:trPr>
          <w:gridAfter w:val="1"/>
          <w:wAfter w:w="709" w:type="dxa"/>
        </w:trPr>
        <w:tc>
          <w:tcPr>
            <w:tcW w:w="675" w:type="dxa"/>
          </w:tcPr>
          <w:p w:rsidR="00CC5B1E" w:rsidRDefault="00CC5B1E" w:rsidP="00D52354">
            <w:pPr>
              <w:rPr>
                <w:sz w:val="20"/>
                <w:szCs w:val="20"/>
              </w:rPr>
            </w:pPr>
            <w:r>
              <w:rPr>
                <w:color w:val="C00000"/>
                <w:sz w:val="20"/>
                <w:szCs w:val="20"/>
              </w:rPr>
              <w:t>5.3</w:t>
            </w:r>
            <w:r w:rsidRPr="00E363A3">
              <w:rPr>
                <w:color w:val="C00000"/>
                <w:sz w:val="20"/>
                <w:szCs w:val="20"/>
              </w:rPr>
              <w:t>b</w:t>
            </w:r>
          </w:p>
        </w:tc>
        <w:tc>
          <w:tcPr>
            <w:tcW w:w="1134" w:type="dxa"/>
          </w:tcPr>
          <w:p w:rsidR="00CC5B1E" w:rsidRDefault="00CC5B1E" w:rsidP="00D52354">
            <w:pPr>
              <w:rPr>
                <w:sz w:val="20"/>
                <w:szCs w:val="20"/>
              </w:rPr>
            </w:pPr>
            <w:r>
              <w:rPr>
                <w:sz w:val="20"/>
                <w:szCs w:val="20"/>
              </w:rPr>
              <w:t>Check flow of control through forms. (3)</w:t>
            </w:r>
          </w:p>
        </w:tc>
        <w:tc>
          <w:tcPr>
            <w:tcW w:w="11907" w:type="dxa"/>
          </w:tcPr>
          <w:p w:rsidR="00CC5B1E" w:rsidRDefault="00CC5B1E" w:rsidP="00D52354">
            <w:pPr>
              <w:rPr>
                <w:noProof/>
                <w:lang w:eastAsia="en-GB"/>
              </w:rPr>
            </w:pPr>
            <w:r>
              <w:rPr>
                <w:noProof/>
                <w:lang w:eastAsia="en-GB"/>
              </w:rPr>
              <w:drawing>
                <wp:inline distT="0" distB="0" distL="0" distR="0" wp14:anchorId="1CCFDAF1" wp14:editId="6D0F0100">
                  <wp:extent cx="4333875" cy="2906076"/>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333875" cy="2906076"/>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Pr>
                <w:color w:val="9BBB59" w:themeColor="accent3"/>
                <w:sz w:val="20"/>
                <w:szCs w:val="20"/>
              </w:rPr>
              <w:lastRenderedPageBreak/>
              <w:t>5.4</w:t>
            </w:r>
            <w:r w:rsidRPr="00E363A3">
              <w:rPr>
                <w:color w:val="9BBB59" w:themeColor="accent3"/>
                <w:sz w:val="20"/>
                <w:szCs w:val="20"/>
              </w:rPr>
              <w:t>a</w:t>
            </w:r>
          </w:p>
        </w:tc>
        <w:tc>
          <w:tcPr>
            <w:tcW w:w="1134" w:type="dxa"/>
          </w:tcPr>
          <w:p w:rsidR="00CC5B1E" w:rsidRPr="003C4CAF" w:rsidRDefault="00CC5B1E" w:rsidP="00D52354">
            <w:pPr>
              <w:rPr>
                <w:sz w:val="20"/>
                <w:szCs w:val="20"/>
              </w:rPr>
            </w:pPr>
            <w:r>
              <w:rPr>
                <w:sz w:val="20"/>
                <w:szCs w:val="20"/>
              </w:rPr>
              <w:t>Check flow of control through forms. (4)</w:t>
            </w:r>
          </w:p>
        </w:tc>
        <w:tc>
          <w:tcPr>
            <w:tcW w:w="11907" w:type="dxa"/>
          </w:tcPr>
          <w:p w:rsidR="00CC5B1E" w:rsidRDefault="00CC5B1E" w:rsidP="00D52354">
            <w:pPr>
              <w:rPr>
                <w:color w:val="9BBB59" w:themeColor="accent3"/>
              </w:rPr>
            </w:pPr>
            <w:r>
              <w:rPr>
                <w:noProof/>
                <w:lang w:eastAsia="en-GB"/>
              </w:rPr>
              <w:drawing>
                <wp:inline distT="0" distB="0" distL="0" distR="0" wp14:anchorId="73A658B4" wp14:editId="4FA5ED65">
                  <wp:extent cx="3467100" cy="255069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471854" cy="2554187"/>
                          </a:xfrm>
                          <a:prstGeom prst="rect">
                            <a:avLst/>
                          </a:prstGeom>
                        </pic:spPr>
                      </pic:pic>
                    </a:graphicData>
                  </a:graphic>
                </wp:inline>
              </w:drawing>
            </w:r>
            <w:r>
              <w:rPr>
                <w:noProof/>
                <w:lang w:eastAsia="en-GB"/>
              </w:rPr>
              <w:drawing>
                <wp:inline distT="0" distB="0" distL="0" distR="0" wp14:anchorId="2B912D36" wp14:editId="7B802B35">
                  <wp:extent cx="3552825" cy="23062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extLst>
                              <a:ext uri="{28A0092B-C50C-407E-A947-70E740481C1C}">
                                <a14:useLocalDpi xmlns:a14="http://schemas.microsoft.com/office/drawing/2010/main"/>
                              </a:ext>
                            </a:extLst>
                          </a:blip>
                          <a:srcRect l="4676" r="6476"/>
                          <a:stretch/>
                        </pic:blipFill>
                        <pic:spPr bwMode="auto">
                          <a:xfrm>
                            <a:off x="0" y="0"/>
                            <a:ext cx="3553498" cy="2306657"/>
                          </a:xfrm>
                          <a:prstGeom prst="rect">
                            <a:avLst/>
                          </a:prstGeom>
                          <a:ln>
                            <a:noFill/>
                          </a:ln>
                          <a:extLst>
                            <a:ext uri="{53640926-AAD7-44D8-BBD7-CCE9431645EC}">
                              <a14:shadowObscured xmlns:a14="http://schemas.microsoft.com/office/drawing/2010/main"/>
                            </a:ext>
                          </a:extLst>
                        </pic:spPr>
                      </pic:pic>
                    </a:graphicData>
                  </a:graphic>
                </wp:inline>
              </w:drawing>
            </w:r>
          </w:p>
        </w:tc>
      </w:tr>
      <w:tr w:rsidR="00CC5B1E" w:rsidTr="00A02210">
        <w:trPr>
          <w:gridAfter w:val="1"/>
          <w:wAfter w:w="709" w:type="dxa"/>
        </w:trPr>
        <w:tc>
          <w:tcPr>
            <w:tcW w:w="675" w:type="dxa"/>
          </w:tcPr>
          <w:p w:rsidR="00CC5B1E" w:rsidRDefault="00CC5B1E" w:rsidP="00D52354">
            <w:pPr>
              <w:rPr>
                <w:sz w:val="20"/>
                <w:szCs w:val="20"/>
              </w:rPr>
            </w:pPr>
            <w:r>
              <w:rPr>
                <w:color w:val="C00000"/>
                <w:sz w:val="20"/>
                <w:szCs w:val="20"/>
              </w:rPr>
              <w:t>5.4</w:t>
            </w:r>
            <w:r w:rsidRPr="00E363A3">
              <w:rPr>
                <w:color w:val="C00000"/>
                <w:sz w:val="20"/>
                <w:szCs w:val="20"/>
              </w:rPr>
              <w:t>b</w:t>
            </w:r>
          </w:p>
        </w:tc>
        <w:tc>
          <w:tcPr>
            <w:tcW w:w="1134" w:type="dxa"/>
          </w:tcPr>
          <w:p w:rsidR="00CC5B1E" w:rsidRPr="003C4CAF" w:rsidRDefault="00CC5B1E" w:rsidP="00D52354">
            <w:pPr>
              <w:rPr>
                <w:sz w:val="20"/>
                <w:szCs w:val="20"/>
              </w:rPr>
            </w:pPr>
            <w:r>
              <w:rPr>
                <w:sz w:val="20"/>
                <w:szCs w:val="20"/>
              </w:rPr>
              <w:t>Check flow of control through forms. (4)</w:t>
            </w:r>
          </w:p>
        </w:tc>
        <w:tc>
          <w:tcPr>
            <w:tcW w:w="11907" w:type="dxa"/>
          </w:tcPr>
          <w:p w:rsidR="00CC5B1E" w:rsidRDefault="00CC5B1E" w:rsidP="00D52354">
            <w:pPr>
              <w:rPr>
                <w:noProof/>
                <w:lang w:eastAsia="en-GB"/>
              </w:rPr>
            </w:pPr>
            <w:r>
              <w:rPr>
                <w:noProof/>
                <w:lang w:eastAsia="en-GB"/>
              </w:rPr>
              <w:drawing>
                <wp:inline distT="0" distB="0" distL="0" distR="0" wp14:anchorId="7F06921A" wp14:editId="3A1FE768">
                  <wp:extent cx="4095777" cy="3028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104460" cy="3035371"/>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Pr>
                <w:sz w:val="20"/>
                <w:szCs w:val="20"/>
              </w:rPr>
              <w:lastRenderedPageBreak/>
              <w:t>6.1</w:t>
            </w:r>
          </w:p>
        </w:tc>
        <w:tc>
          <w:tcPr>
            <w:tcW w:w="1134" w:type="dxa"/>
          </w:tcPr>
          <w:p w:rsidR="00CC5B1E" w:rsidRPr="003C4CAF" w:rsidRDefault="00CC5B1E" w:rsidP="00D52354">
            <w:pPr>
              <w:rPr>
                <w:sz w:val="20"/>
                <w:szCs w:val="20"/>
              </w:rPr>
            </w:pPr>
            <w:r>
              <w:rPr>
                <w:sz w:val="20"/>
                <w:szCs w:val="20"/>
              </w:rPr>
              <w:t>Menu testing - quit</w:t>
            </w:r>
          </w:p>
        </w:tc>
        <w:tc>
          <w:tcPr>
            <w:tcW w:w="11907" w:type="dxa"/>
          </w:tcPr>
          <w:p w:rsidR="00CC5B1E" w:rsidRDefault="00CC5B1E" w:rsidP="00D52354">
            <w:pPr>
              <w:rPr>
                <w:noProof/>
                <w:lang w:eastAsia="en-GB"/>
              </w:rPr>
            </w:pPr>
          </w:p>
          <w:p w:rsidR="00CC5B1E" w:rsidRDefault="00CC5B1E" w:rsidP="00D52354">
            <w:pPr>
              <w:rPr>
                <w:sz w:val="20"/>
                <w:szCs w:val="20"/>
              </w:rPr>
            </w:pPr>
            <w:r>
              <w:rPr>
                <w:noProof/>
                <w:lang w:eastAsia="en-GB"/>
              </w:rPr>
              <w:drawing>
                <wp:inline distT="0" distB="0" distL="0" distR="0" wp14:anchorId="74FD5346" wp14:editId="3570A41C">
                  <wp:extent cx="3400425" cy="243943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extLst>
                              <a:ext uri="{28A0092B-C50C-407E-A947-70E740481C1C}">
                                <a14:useLocalDpi xmlns:a14="http://schemas.microsoft.com/office/drawing/2010/main"/>
                              </a:ext>
                            </a:extLst>
                          </a:blip>
                          <a:srcRect/>
                          <a:stretch/>
                        </pic:blipFill>
                        <pic:spPr bwMode="auto">
                          <a:xfrm>
                            <a:off x="0" y="0"/>
                            <a:ext cx="3400425" cy="2439435"/>
                          </a:xfrm>
                          <a:prstGeom prst="rect">
                            <a:avLst/>
                          </a:prstGeom>
                          <a:ln>
                            <a:noFill/>
                          </a:ln>
                          <a:extLst>
                            <a:ext uri="{53640926-AAD7-44D8-BBD7-CCE9431645EC}">
                              <a14:shadowObscured xmlns:a14="http://schemas.microsoft.com/office/drawing/2010/main"/>
                            </a:ext>
                          </a:extLst>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Pr>
                <w:sz w:val="20"/>
                <w:szCs w:val="20"/>
              </w:rPr>
              <w:t>6.2</w:t>
            </w:r>
          </w:p>
        </w:tc>
        <w:tc>
          <w:tcPr>
            <w:tcW w:w="1134" w:type="dxa"/>
          </w:tcPr>
          <w:p w:rsidR="00CC5B1E" w:rsidRPr="003C4CAF" w:rsidRDefault="00CC5B1E" w:rsidP="00D52354">
            <w:pPr>
              <w:rPr>
                <w:sz w:val="20"/>
                <w:szCs w:val="20"/>
              </w:rPr>
            </w:pPr>
            <w:r>
              <w:rPr>
                <w:sz w:val="20"/>
                <w:szCs w:val="20"/>
              </w:rPr>
              <w:t>Menu testing – create new roster</w:t>
            </w:r>
          </w:p>
        </w:tc>
        <w:tc>
          <w:tcPr>
            <w:tcW w:w="11907" w:type="dxa"/>
          </w:tcPr>
          <w:p w:rsidR="00CC5B1E" w:rsidRDefault="00CC5B1E" w:rsidP="00D52354">
            <w:pPr>
              <w:rPr>
                <w:sz w:val="20"/>
                <w:szCs w:val="20"/>
              </w:rPr>
            </w:pPr>
            <w:r>
              <w:rPr>
                <w:noProof/>
                <w:lang w:eastAsia="en-GB"/>
              </w:rPr>
              <w:drawing>
                <wp:inline distT="0" distB="0" distL="0" distR="0" wp14:anchorId="3D548D6E" wp14:editId="6FC284D5">
                  <wp:extent cx="2784875" cy="2476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2784875" cy="2476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46ED159" wp14:editId="7A620172">
                  <wp:extent cx="4573912" cy="29241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580615" cy="2928460"/>
                          </a:xfrm>
                          <a:prstGeom prst="rect">
                            <a:avLst/>
                          </a:prstGeom>
                        </pic:spPr>
                      </pic:pic>
                    </a:graphicData>
                  </a:graphic>
                </wp:inline>
              </w:drawing>
            </w:r>
          </w:p>
          <w:p w:rsidR="00CC5B1E" w:rsidRDefault="00CC5B1E" w:rsidP="00D52354">
            <w:pPr>
              <w:rPr>
                <w:sz w:val="20"/>
                <w:szCs w:val="20"/>
              </w:rPr>
            </w:pPr>
          </w:p>
        </w:tc>
      </w:tr>
      <w:tr w:rsidR="00CC5B1E" w:rsidTr="00A02210">
        <w:trPr>
          <w:gridAfter w:val="1"/>
          <w:wAfter w:w="709" w:type="dxa"/>
        </w:trPr>
        <w:tc>
          <w:tcPr>
            <w:tcW w:w="675" w:type="dxa"/>
          </w:tcPr>
          <w:p w:rsidR="00CC5B1E" w:rsidRPr="003C4CAF" w:rsidRDefault="00CC5B1E" w:rsidP="00D52354">
            <w:pPr>
              <w:rPr>
                <w:sz w:val="20"/>
                <w:szCs w:val="20"/>
              </w:rPr>
            </w:pPr>
            <w:r>
              <w:rPr>
                <w:sz w:val="20"/>
                <w:szCs w:val="20"/>
              </w:rPr>
              <w:lastRenderedPageBreak/>
              <w:t>6.3</w:t>
            </w:r>
          </w:p>
        </w:tc>
        <w:tc>
          <w:tcPr>
            <w:tcW w:w="1134" w:type="dxa"/>
          </w:tcPr>
          <w:p w:rsidR="00CC5B1E" w:rsidRPr="003C4CAF" w:rsidRDefault="00CC5B1E" w:rsidP="00D52354">
            <w:pPr>
              <w:rPr>
                <w:sz w:val="20"/>
                <w:szCs w:val="20"/>
              </w:rPr>
            </w:pPr>
            <w:r>
              <w:rPr>
                <w:sz w:val="20"/>
                <w:szCs w:val="20"/>
              </w:rPr>
              <w:t>Menu testing – load roster (1)</w:t>
            </w:r>
          </w:p>
        </w:tc>
        <w:tc>
          <w:tcPr>
            <w:tcW w:w="11907" w:type="dxa"/>
          </w:tcPr>
          <w:p w:rsidR="00CC5B1E" w:rsidRDefault="00CC5B1E" w:rsidP="00D52354">
            <w:pPr>
              <w:rPr>
                <w:sz w:val="20"/>
                <w:szCs w:val="20"/>
              </w:rPr>
            </w:pPr>
            <w:r>
              <w:rPr>
                <w:noProof/>
                <w:lang w:eastAsia="en-GB"/>
              </w:rPr>
              <w:drawing>
                <wp:inline distT="0" distB="0" distL="0" distR="0" wp14:anchorId="1CDE6282" wp14:editId="1A75E4E1">
                  <wp:extent cx="2861733" cy="3219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2863698" cy="32216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DA4270" wp14:editId="4B338D17">
                  <wp:extent cx="4324350" cy="3250192"/>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324450" cy="3250267"/>
                          </a:xfrm>
                          <a:prstGeom prst="rect">
                            <a:avLst/>
                          </a:prstGeom>
                        </pic:spPr>
                      </pic:pic>
                    </a:graphicData>
                  </a:graphic>
                </wp:inline>
              </w:drawing>
            </w:r>
          </w:p>
        </w:tc>
      </w:tr>
      <w:tr w:rsidR="00CC5B1E" w:rsidTr="00A02210">
        <w:trPr>
          <w:gridAfter w:val="1"/>
          <w:wAfter w:w="709" w:type="dxa"/>
        </w:trPr>
        <w:tc>
          <w:tcPr>
            <w:tcW w:w="675" w:type="dxa"/>
          </w:tcPr>
          <w:p w:rsidR="00CC5B1E" w:rsidRPr="003C4CAF" w:rsidRDefault="00CC5B1E" w:rsidP="00D52354">
            <w:pPr>
              <w:rPr>
                <w:sz w:val="20"/>
                <w:szCs w:val="20"/>
              </w:rPr>
            </w:pPr>
            <w:r w:rsidRPr="00AE0045">
              <w:rPr>
                <w:color w:val="9BBB59" w:themeColor="accent3"/>
                <w:sz w:val="20"/>
                <w:szCs w:val="20"/>
              </w:rPr>
              <w:lastRenderedPageBreak/>
              <w:t>6.4</w:t>
            </w:r>
            <w:r>
              <w:rPr>
                <w:color w:val="9BBB59" w:themeColor="accent3"/>
                <w:sz w:val="20"/>
                <w:szCs w:val="20"/>
              </w:rPr>
              <w:t>a</w:t>
            </w:r>
          </w:p>
        </w:tc>
        <w:tc>
          <w:tcPr>
            <w:tcW w:w="1134" w:type="dxa"/>
          </w:tcPr>
          <w:p w:rsidR="00CC5B1E" w:rsidRPr="003C4CAF" w:rsidRDefault="00CC5B1E" w:rsidP="00D52354">
            <w:pPr>
              <w:rPr>
                <w:sz w:val="20"/>
                <w:szCs w:val="20"/>
              </w:rPr>
            </w:pPr>
            <w:r>
              <w:rPr>
                <w:sz w:val="20"/>
                <w:szCs w:val="20"/>
              </w:rPr>
              <w:t>Menu testing – load roster (2)</w:t>
            </w:r>
          </w:p>
        </w:tc>
        <w:tc>
          <w:tcPr>
            <w:tcW w:w="11907" w:type="dxa"/>
          </w:tcPr>
          <w:p w:rsidR="00CC5B1E" w:rsidRDefault="00CC5B1E" w:rsidP="00D52354">
            <w:pPr>
              <w:rPr>
                <w:sz w:val="20"/>
                <w:szCs w:val="20"/>
              </w:rPr>
            </w:pPr>
            <w:r>
              <w:rPr>
                <w:noProof/>
                <w:lang w:eastAsia="en-GB"/>
              </w:rPr>
              <w:drawing>
                <wp:inline distT="0" distB="0" distL="0" distR="0" wp14:anchorId="13B8935C" wp14:editId="2AF9E865">
                  <wp:extent cx="3676650" cy="276338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683327" cy="2768398"/>
                          </a:xfrm>
                          <a:prstGeom prst="rect">
                            <a:avLst/>
                          </a:prstGeom>
                        </pic:spPr>
                      </pic:pic>
                    </a:graphicData>
                  </a:graphic>
                </wp:inline>
              </w:drawing>
            </w:r>
            <w:r>
              <w:rPr>
                <w:noProof/>
                <w:lang w:eastAsia="en-GB"/>
              </w:rPr>
              <w:drawing>
                <wp:inline distT="0" distB="0" distL="0" distR="0" wp14:anchorId="50553877" wp14:editId="70641BE6">
                  <wp:extent cx="3609974" cy="2362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a:ext>
                            </a:extLst>
                          </a:blip>
                          <a:srcRect t="678" r="2820" b="-68446"/>
                          <a:stretch/>
                        </pic:blipFill>
                        <pic:spPr bwMode="auto">
                          <a:xfrm>
                            <a:off x="0" y="0"/>
                            <a:ext cx="3613707" cy="2364642"/>
                          </a:xfrm>
                          <a:prstGeom prst="rect">
                            <a:avLst/>
                          </a:prstGeom>
                          <a:ln>
                            <a:noFill/>
                          </a:ln>
                          <a:extLst>
                            <a:ext uri="{53640926-AAD7-44D8-BBD7-CCE9431645EC}">
                              <a14:shadowObscured xmlns:a14="http://schemas.microsoft.com/office/drawing/2010/main"/>
                            </a:ext>
                          </a:extLst>
                        </pic:spPr>
                      </pic:pic>
                    </a:graphicData>
                  </a:graphic>
                </wp:inline>
              </w:drawing>
            </w:r>
          </w:p>
          <w:p w:rsidR="00CC5B1E" w:rsidRDefault="00CC5B1E" w:rsidP="00D52354">
            <w:pPr>
              <w:rPr>
                <w:sz w:val="20"/>
                <w:szCs w:val="20"/>
              </w:rPr>
            </w:pPr>
          </w:p>
        </w:tc>
      </w:tr>
      <w:tr w:rsidR="00CC5B1E" w:rsidTr="00A02210">
        <w:trPr>
          <w:gridAfter w:val="1"/>
          <w:wAfter w:w="709" w:type="dxa"/>
        </w:trPr>
        <w:tc>
          <w:tcPr>
            <w:tcW w:w="675" w:type="dxa"/>
          </w:tcPr>
          <w:p w:rsidR="00CC5B1E" w:rsidRPr="00AE0045" w:rsidRDefault="00CC5B1E" w:rsidP="00D52354">
            <w:pPr>
              <w:rPr>
                <w:color w:val="C00000"/>
                <w:sz w:val="20"/>
                <w:szCs w:val="20"/>
              </w:rPr>
            </w:pPr>
            <w:r>
              <w:rPr>
                <w:color w:val="C00000"/>
                <w:sz w:val="20"/>
                <w:szCs w:val="20"/>
              </w:rPr>
              <w:t>6.4b</w:t>
            </w:r>
          </w:p>
        </w:tc>
        <w:tc>
          <w:tcPr>
            <w:tcW w:w="1134" w:type="dxa"/>
          </w:tcPr>
          <w:p w:rsidR="00CC5B1E" w:rsidRDefault="00CC5B1E" w:rsidP="00D52354">
            <w:pPr>
              <w:rPr>
                <w:sz w:val="20"/>
                <w:szCs w:val="20"/>
              </w:rPr>
            </w:pPr>
            <w:r>
              <w:rPr>
                <w:sz w:val="20"/>
                <w:szCs w:val="20"/>
              </w:rPr>
              <w:t>Menu testing – load roster (2)</w:t>
            </w:r>
          </w:p>
        </w:tc>
        <w:tc>
          <w:tcPr>
            <w:tcW w:w="11907" w:type="dxa"/>
          </w:tcPr>
          <w:p w:rsidR="00CC5B1E" w:rsidRDefault="00CC5B1E" w:rsidP="00D52354">
            <w:pPr>
              <w:rPr>
                <w:noProof/>
                <w:lang w:eastAsia="en-GB"/>
              </w:rPr>
            </w:pPr>
            <w:r>
              <w:rPr>
                <w:noProof/>
                <w:lang w:eastAsia="en-GB"/>
              </w:rPr>
              <w:drawing>
                <wp:inline distT="0" distB="0" distL="0" distR="0" wp14:anchorId="4B8F2B42" wp14:editId="4E7B619C">
                  <wp:extent cx="3842025" cy="2695575"/>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843453" cy="2696577"/>
                          </a:xfrm>
                          <a:prstGeom prst="rect">
                            <a:avLst/>
                          </a:prstGeom>
                        </pic:spPr>
                      </pic:pic>
                    </a:graphicData>
                  </a:graphic>
                </wp:inline>
              </w:drawing>
            </w:r>
            <w:r>
              <w:object w:dxaOrig="5730" w:dyaOrig="2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5pt;height:162.85pt" o:ole="">
                  <v:imagedata r:id="rId148" o:title="" cropbottom="-34249f"/>
                </v:shape>
                <o:OLEObject Type="Embed" ProgID="PBrush" ShapeID="_x0000_i1025" DrawAspect="Content" ObjectID="_1457259362" r:id="rId149"/>
              </w:object>
            </w:r>
          </w:p>
        </w:tc>
      </w:tr>
      <w:tr w:rsidR="00CC5B1E" w:rsidTr="00A02210">
        <w:trPr>
          <w:gridAfter w:val="1"/>
          <w:wAfter w:w="709" w:type="dxa"/>
        </w:trPr>
        <w:tc>
          <w:tcPr>
            <w:tcW w:w="675" w:type="dxa"/>
          </w:tcPr>
          <w:p w:rsidR="00CC5B1E" w:rsidRPr="003C4CAF" w:rsidRDefault="00CC5B1E" w:rsidP="00D52354">
            <w:pPr>
              <w:rPr>
                <w:sz w:val="20"/>
                <w:szCs w:val="20"/>
              </w:rPr>
            </w:pPr>
            <w:r>
              <w:rPr>
                <w:sz w:val="20"/>
                <w:szCs w:val="20"/>
              </w:rPr>
              <w:lastRenderedPageBreak/>
              <w:t>6.5</w:t>
            </w:r>
          </w:p>
        </w:tc>
        <w:tc>
          <w:tcPr>
            <w:tcW w:w="1134" w:type="dxa"/>
          </w:tcPr>
          <w:p w:rsidR="00CC5B1E" w:rsidRPr="003C4CAF" w:rsidRDefault="00CC5B1E" w:rsidP="00D52354">
            <w:pPr>
              <w:rPr>
                <w:sz w:val="20"/>
                <w:szCs w:val="20"/>
              </w:rPr>
            </w:pPr>
            <w:r>
              <w:rPr>
                <w:sz w:val="20"/>
                <w:szCs w:val="20"/>
              </w:rPr>
              <w:t>Menu testing – clear roster (1)</w:t>
            </w:r>
          </w:p>
        </w:tc>
        <w:tc>
          <w:tcPr>
            <w:tcW w:w="11907" w:type="dxa"/>
          </w:tcPr>
          <w:p w:rsidR="00CC5B1E" w:rsidRDefault="00CC5B1E" w:rsidP="00D52354">
            <w:pPr>
              <w:rPr>
                <w:noProof/>
                <w:lang w:eastAsia="en-GB"/>
              </w:rPr>
            </w:pPr>
            <w:r>
              <w:rPr>
                <w:noProof/>
                <w:lang w:eastAsia="en-GB"/>
              </w:rPr>
              <w:drawing>
                <wp:inline distT="0" distB="0" distL="0" distR="0" wp14:anchorId="6E5C8751" wp14:editId="6EC032F9">
                  <wp:extent cx="3400425" cy="2564255"/>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a:ext>
                            </a:extLst>
                          </a:blip>
                          <a:srcRect/>
                          <a:stretch/>
                        </pic:blipFill>
                        <pic:spPr bwMode="auto">
                          <a:xfrm>
                            <a:off x="0" y="0"/>
                            <a:ext cx="3400425" cy="25642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7060BC" wp14:editId="183BE3E4">
                  <wp:extent cx="4020771" cy="2208593"/>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extLst>
                              <a:ext uri="{28A0092B-C50C-407E-A947-70E740481C1C}">
                                <a14:useLocalDpi xmlns:a14="http://schemas.microsoft.com/office/drawing/2010/main"/>
                              </a:ext>
                            </a:extLst>
                          </a:blip>
                          <a:srcRect/>
                          <a:stretch/>
                        </pic:blipFill>
                        <pic:spPr bwMode="auto">
                          <a:xfrm>
                            <a:off x="0" y="0"/>
                            <a:ext cx="4023131" cy="2209889"/>
                          </a:xfrm>
                          <a:prstGeom prst="rect">
                            <a:avLst/>
                          </a:prstGeom>
                          <a:ln>
                            <a:noFill/>
                          </a:ln>
                          <a:extLst>
                            <a:ext uri="{53640926-AAD7-44D8-BBD7-CCE9431645EC}">
                              <a14:shadowObscured xmlns:a14="http://schemas.microsoft.com/office/drawing/2010/main"/>
                            </a:ext>
                          </a:extLst>
                        </pic:spPr>
                      </pic:pic>
                    </a:graphicData>
                  </a:graphic>
                </wp:inline>
              </w:drawing>
            </w:r>
          </w:p>
          <w:p w:rsidR="00CC5B1E" w:rsidRDefault="00CC5B1E" w:rsidP="00D52354">
            <w:pPr>
              <w:rPr>
                <w:noProof/>
                <w:lang w:eastAsia="en-GB"/>
              </w:rPr>
            </w:pPr>
          </w:p>
          <w:p w:rsidR="00CC5B1E" w:rsidRDefault="00CC5B1E" w:rsidP="00D52354">
            <w:pPr>
              <w:rPr>
                <w:sz w:val="20"/>
                <w:szCs w:val="20"/>
              </w:rPr>
            </w:pPr>
          </w:p>
        </w:tc>
      </w:tr>
      <w:tr w:rsidR="00CC5B1E" w:rsidTr="00A02210">
        <w:trPr>
          <w:gridAfter w:val="1"/>
          <w:wAfter w:w="709" w:type="dxa"/>
        </w:trPr>
        <w:tc>
          <w:tcPr>
            <w:tcW w:w="675" w:type="dxa"/>
          </w:tcPr>
          <w:p w:rsidR="00CC5B1E" w:rsidRPr="003C4CAF" w:rsidRDefault="00CC5B1E" w:rsidP="00D52354">
            <w:pPr>
              <w:rPr>
                <w:sz w:val="20"/>
                <w:szCs w:val="20"/>
              </w:rPr>
            </w:pPr>
            <w:r>
              <w:rPr>
                <w:sz w:val="20"/>
                <w:szCs w:val="20"/>
              </w:rPr>
              <w:t>6.6</w:t>
            </w:r>
          </w:p>
        </w:tc>
        <w:tc>
          <w:tcPr>
            <w:tcW w:w="1134" w:type="dxa"/>
          </w:tcPr>
          <w:p w:rsidR="00CC5B1E" w:rsidRPr="003C4CAF" w:rsidRDefault="00CC5B1E" w:rsidP="00D52354">
            <w:pPr>
              <w:rPr>
                <w:sz w:val="20"/>
                <w:szCs w:val="20"/>
              </w:rPr>
            </w:pPr>
            <w:r>
              <w:rPr>
                <w:sz w:val="20"/>
                <w:szCs w:val="20"/>
              </w:rPr>
              <w:t>Menu testing – clear roster (2)</w:t>
            </w:r>
          </w:p>
        </w:tc>
        <w:tc>
          <w:tcPr>
            <w:tcW w:w="11907" w:type="dxa"/>
          </w:tcPr>
          <w:p w:rsidR="00CC5B1E" w:rsidRDefault="00CC5B1E" w:rsidP="00D52354">
            <w:pPr>
              <w:rPr>
                <w:noProof/>
                <w:lang w:eastAsia="en-GB"/>
              </w:rPr>
            </w:pPr>
            <w:r>
              <w:rPr>
                <w:noProof/>
                <w:lang w:eastAsia="en-GB"/>
              </w:rPr>
              <w:drawing>
                <wp:inline distT="0" distB="0" distL="0" distR="0" wp14:anchorId="4CA26244" wp14:editId="0CA0ACA3">
                  <wp:extent cx="3599117" cy="2200275"/>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extLst>
                              <a:ext uri="{28A0092B-C50C-407E-A947-70E740481C1C}">
                                <a14:useLocalDpi xmlns:a14="http://schemas.microsoft.com/office/drawing/2010/main"/>
                              </a:ext>
                            </a:extLst>
                          </a:blip>
                          <a:srcRect/>
                          <a:stretch/>
                        </pic:blipFill>
                        <pic:spPr bwMode="auto">
                          <a:xfrm>
                            <a:off x="0" y="0"/>
                            <a:ext cx="3600487" cy="22011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B0BAC34" wp14:editId="59DA0933">
                  <wp:extent cx="3618604" cy="1314450"/>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a:ext>
                            </a:extLst>
                          </a:blip>
                          <a:srcRect/>
                          <a:stretch/>
                        </pic:blipFill>
                        <pic:spPr bwMode="auto">
                          <a:xfrm>
                            <a:off x="0" y="0"/>
                            <a:ext cx="3618604" cy="1314450"/>
                          </a:xfrm>
                          <a:prstGeom prst="rect">
                            <a:avLst/>
                          </a:prstGeom>
                          <a:ln>
                            <a:noFill/>
                          </a:ln>
                          <a:extLst>
                            <a:ext uri="{53640926-AAD7-44D8-BBD7-CCE9431645EC}">
                              <a14:shadowObscured xmlns:a14="http://schemas.microsoft.com/office/drawing/2010/main"/>
                            </a:ext>
                          </a:extLst>
                        </pic:spPr>
                      </pic:pic>
                    </a:graphicData>
                  </a:graphic>
                </wp:inline>
              </w:drawing>
            </w:r>
          </w:p>
          <w:p w:rsidR="00CC5B1E" w:rsidRDefault="00CC5B1E" w:rsidP="00D52354">
            <w:pPr>
              <w:rPr>
                <w:sz w:val="20"/>
                <w:szCs w:val="20"/>
              </w:rPr>
            </w:pPr>
          </w:p>
          <w:p w:rsidR="00CC5B1E" w:rsidRDefault="00CC5B1E" w:rsidP="00D52354">
            <w:pPr>
              <w:rPr>
                <w:noProof/>
                <w:lang w:eastAsia="en-GB"/>
              </w:rPr>
            </w:pPr>
          </w:p>
          <w:p w:rsidR="00CC5B1E" w:rsidRDefault="00CC5B1E" w:rsidP="00D52354">
            <w:pPr>
              <w:rPr>
                <w:sz w:val="20"/>
                <w:szCs w:val="20"/>
              </w:rPr>
            </w:pPr>
          </w:p>
        </w:tc>
      </w:tr>
      <w:tr w:rsidR="00CC5B1E" w:rsidTr="00A02210">
        <w:trPr>
          <w:gridAfter w:val="1"/>
          <w:wAfter w:w="709" w:type="dxa"/>
        </w:trPr>
        <w:tc>
          <w:tcPr>
            <w:tcW w:w="675" w:type="dxa"/>
          </w:tcPr>
          <w:p w:rsidR="00CC5B1E" w:rsidRDefault="00CC5B1E" w:rsidP="00D52354">
            <w:pPr>
              <w:rPr>
                <w:sz w:val="20"/>
                <w:szCs w:val="20"/>
              </w:rPr>
            </w:pPr>
            <w:r>
              <w:rPr>
                <w:sz w:val="20"/>
                <w:szCs w:val="20"/>
              </w:rPr>
              <w:lastRenderedPageBreak/>
              <w:t xml:space="preserve">6.7 </w:t>
            </w:r>
          </w:p>
        </w:tc>
        <w:tc>
          <w:tcPr>
            <w:tcW w:w="1134" w:type="dxa"/>
          </w:tcPr>
          <w:p w:rsidR="00CC5B1E" w:rsidRDefault="00CC5B1E" w:rsidP="00D52354">
            <w:pPr>
              <w:rPr>
                <w:sz w:val="20"/>
                <w:szCs w:val="20"/>
              </w:rPr>
            </w:pPr>
            <w:r>
              <w:rPr>
                <w:sz w:val="20"/>
                <w:szCs w:val="20"/>
              </w:rPr>
              <w:t>Menu testing – ‘help’ (1)</w:t>
            </w:r>
          </w:p>
        </w:tc>
        <w:tc>
          <w:tcPr>
            <w:tcW w:w="11907" w:type="dxa"/>
          </w:tcPr>
          <w:p w:rsidR="00CC5B1E" w:rsidRDefault="00CC5B1E" w:rsidP="00D52354">
            <w:pPr>
              <w:rPr>
                <w:noProof/>
                <w:lang w:eastAsia="en-GB"/>
              </w:rPr>
            </w:pPr>
          </w:p>
          <w:p w:rsidR="00CC5B1E" w:rsidRDefault="00CC5B1E" w:rsidP="00D52354">
            <w:pPr>
              <w:rPr>
                <w:sz w:val="20"/>
                <w:szCs w:val="20"/>
              </w:rPr>
            </w:pPr>
            <w:r>
              <w:rPr>
                <w:noProof/>
                <w:lang w:eastAsia="en-GB"/>
              </w:rPr>
              <w:drawing>
                <wp:inline distT="0" distB="0" distL="0" distR="0" wp14:anchorId="1C9FE037" wp14:editId="3C696D08">
                  <wp:extent cx="3734998" cy="20764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extLst>
                              <a:ext uri="{28A0092B-C50C-407E-A947-70E740481C1C}">
                                <a14:useLocalDpi xmlns:a14="http://schemas.microsoft.com/office/drawing/2010/main"/>
                              </a:ext>
                            </a:extLst>
                          </a:blip>
                          <a:srcRect/>
                          <a:stretch/>
                        </pic:blipFill>
                        <pic:spPr bwMode="auto">
                          <a:xfrm>
                            <a:off x="0" y="0"/>
                            <a:ext cx="3734998" cy="2076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3889796" wp14:editId="1A2C1A81">
                  <wp:extent cx="3038475" cy="1996712"/>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mos.techradar.futurecdn.net/Review%20images/TechRadar/Computing/Microsoft%20Office%202010%20review/jpgs/wordsplash22-420-100.jpg"/>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3038475" cy="1996712"/>
                          </a:xfrm>
                          <a:prstGeom prst="rect">
                            <a:avLst/>
                          </a:prstGeom>
                          <a:noFill/>
                          <a:ln>
                            <a:noFill/>
                          </a:ln>
                        </pic:spPr>
                      </pic:pic>
                    </a:graphicData>
                  </a:graphic>
                </wp:inline>
              </w:drawing>
            </w:r>
          </w:p>
          <w:p w:rsidR="00CC5B1E" w:rsidRDefault="00CC5B1E" w:rsidP="00D52354">
            <w:pPr>
              <w:rPr>
                <w:sz w:val="20"/>
                <w:szCs w:val="20"/>
              </w:rPr>
            </w:pPr>
          </w:p>
          <w:p w:rsidR="00CC5B1E" w:rsidRDefault="00CC5B1E" w:rsidP="00D52354">
            <w:pPr>
              <w:rPr>
                <w:sz w:val="20"/>
                <w:szCs w:val="20"/>
              </w:rPr>
            </w:pPr>
          </w:p>
        </w:tc>
      </w:tr>
      <w:tr w:rsidR="00CC5B1E" w:rsidTr="00A02210">
        <w:trPr>
          <w:gridAfter w:val="1"/>
          <w:wAfter w:w="709" w:type="dxa"/>
        </w:trPr>
        <w:tc>
          <w:tcPr>
            <w:tcW w:w="675" w:type="dxa"/>
          </w:tcPr>
          <w:p w:rsidR="00CC5B1E" w:rsidRDefault="00CC5B1E" w:rsidP="00D52354">
            <w:pPr>
              <w:rPr>
                <w:sz w:val="20"/>
                <w:szCs w:val="20"/>
              </w:rPr>
            </w:pPr>
            <w:r>
              <w:rPr>
                <w:sz w:val="20"/>
                <w:szCs w:val="20"/>
              </w:rPr>
              <w:t xml:space="preserve">6.8 </w:t>
            </w:r>
          </w:p>
        </w:tc>
        <w:tc>
          <w:tcPr>
            <w:tcW w:w="1134" w:type="dxa"/>
          </w:tcPr>
          <w:p w:rsidR="00CC5B1E" w:rsidRDefault="00CC5B1E" w:rsidP="00D52354">
            <w:pPr>
              <w:rPr>
                <w:sz w:val="20"/>
                <w:szCs w:val="20"/>
              </w:rPr>
            </w:pPr>
            <w:r>
              <w:rPr>
                <w:sz w:val="20"/>
                <w:szCs w:val="20"/>
              </w:rPr>
              <w:t>Menu testing – ‘help’ (2)</w:t>
            </w:r>
          </w:p>
        </w:tc>
        <w:tc>
          <w:tcPr>
            <w:tcW w:w="11907" w:type="dxa"/>
          </w:tcPr>
          <w:p w:rsidR="00CC5B1E" w:rsidRDefault="00CC5B1E" w:rsidP="00D52354">
            <w:pPr>
              <w:rPr>
                <w:noProof/>
                <w:lang w:eastAsia="en-GB"/>
              </w:rPr>
            </w:pPr>
          </w:p>
          <w:p w:rsidR="00CC5B1E" w:rsidRDefault="00CC5B1E" w:rsidP="00D52354">
            <w:pPr>
              <w:rPr>
                <w:noProof/>
                <w:lang w:eastAsia="en-GB"/>
              </w:rPr>
            </w:pPr>
            <w:r>
              <w:rPr>
                <w:noProof/>
                <w:lang w:eastAsia="en-GB"/>
              </w:rPr>
              <w:drawing>
                <wp:inline distT="0" distB="0" distL="0" distR="0" wp14:anchorId="29018581" wp14:editId="3A6B7A02">
                  <wp:extent cx="2938834" cy="21050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extLst>
                              <a:ext uri="{28A0092B-C50C-407E-A947-70E740481C1C}">
                                <a14:useLocalDpi xmlns:a14="http://schemas.microsoft.com/office/drawing/2010/main"/>
                              </a:ext>
                            </a:extLst>
                          </a:blip>
                          <a:srcRect/>
                          <a:stretch/>
                        </pic:blipFill>
                        <pic:spPr bwMode="auto">
                          <a:xfrm>
                            <a:off x="0" y="0"/>
                            <a:ext cx="2938834" cy="2105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3477E4" wp14:editId="1FE84584">
                  <wp:extent cx="4097172" cy="20955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cstate="print">
                            <a:extLst>
                              <a:ext uri="{28A0092B-C50C-407E-A947-70E740481C1C}">
                                <a14:useLocalDpi xmlns:a14="http://schemas.microsoft.com/office/drawing/2010/main"/>
                              </a:ext>
                            </a:extLst>
                          </a:blip>
                          <a:srcRect/>
                          <a:stretch/>
                        </pic:blipFill>
                        <pic:spPr bwMode="auto">
                          <a:xfrm>
                            <a:off x="0" y="0"/>
                            <a:ext cx="4097172" cy="2095500"/>
                          </a:xfrm>
                          <a:prstGeom prst="rect">
                            <a:avLst/>
                          </a:prstGeom>
                          <a:ln>
                            <a:noFill/>
                          </a:ln>
                          <a:extLst>
                            <a:ext uri="{53640926-AAD7-44D8-BBD7-CCE9431645EC}">
                              <a14:shadowObscured xmlns:a14="http://schemas.microsoft.com/office/drawing/2010/main"/>
                            </a:ext>
                          </a:extLst>
                        </pic:spPr>
                      </pic:pic>
                    </a:graphicData>
                  </a:graphic>
                </wp:inline>
              </w:drawing>
            </w:r>
          </w:p>
          <w:p w:rsidR="00CC5B1E" w:rsidRDefault="00CC5B1E" w:rsidP="00D52354">
            <w:pPr>
              <w:rPr>
                <w:sz w:val="20"/>
                <w:szCs w:val="20"/>
              </w:rPr>
            </w:pPr>
          </w:p>
        </w:tc>
      </w:tr>
    </w:tbl>
    <w:p w:rsidR="00D30B6A" w:rsidRDefault="004C40D1" w:rsidP="00EC7BB6">
      <w:pPr>
        <w:pStyle w:val="Heading3"/>
      </w:pPr>
      <w:r>
        <w:br w:type="page"/>
      </w:r>
      <w:bookmarkStart w:id="97" w:name="_Toc383429444"/>
      <w:r w:rsidR="00D30B6A" w:rsidRPr="00D30B6A">
        <w:lastRenderedPageBreak/>
        <w:t>Section 7 – hand traced algorithm design</w:t>
      </w:r>
      <w:bookmarkEnd w:id="97"/>
    </w:p>
    <w:p w:rsidR="00D30B6A" w:rsidRPr="00D30B6A" w:rsidRDefault="00D30B6A" w:rsidP="00D30B6A">
      <w:pPr>
        <w:pStyle w:val="NoSpacing"/>
      </w:pPr>
      <w:r>
        <w:t>This section contains a version of the Excel tables used to run an initial trace of the brute force algorithm pseudocode in the Design section of the project. I used this to test if the algorithm produced acceptable results by running the algorithm by hand in Excel, and comparing it to the output from versions of the coded program. The table produced the same results as the program, so the tests were successful.</w:t>
      </w:r>
    </w:p>
    <w:p w:rsidR="00D30B6A" w:rsidRDefault="00D30B6A" w:rsidP="00D30B6A">
      <w:pPr>
        <w:pStyle w:val="NoSpacing"/>
      </w:pPr>
    </w:p>
    <w:p w:rsidR="00D30B6A" w:rsidRDefault="00D30B6A" w:rsidP="00EC7BB6">
      <w:pPr>
        <w:pStyle w:val="Heading4"/>
      </w:pPr>
      <w:r>
        <w:t>Constraints used</w:t>
      </w:r>
    </w:p>
    <w:p w:rsidR="00D30B6A" w:rsidRDefault="00D30B6A" w:rsidP="00D30B6A">
      <w:pPr>
        <w:pStyle w:val="NoSpacing"/>
      </w:pPr>
      <w:r>
        <w:t>The constraints listed below and their respective penalties were applied to each employee and each of their possible allocations for each day. This is identical to the method used in early versions of the solution. (Later versions included an extra penalty set for the custom shift pattern, which affects the following shift rule).</w:t>
      </w:r>
    </w:p>
    <w:p w:rsidR="00D30B6A" w:rsidRPr="00D30B6A" w:rsidRDefault="00D30B6A" w:rsidP="00D30B6A">
      <w:pPr>
        <w:pStyle w:val="NoSpacing"/>
      </w:pPr>
      <w:r>
        <w:t xml:space="preserve"> </w:t>
      </w:r>
    </w:p>
    <w:tbl>
      <w:tblPr>
        <w:tblW w:w="0" w:type="auto"/>
        <w:tblLayout w:type="fixed"/>
        <w:tblLook w:val="04A0" w:firstRow="1" w:lastRow="0" w:firstColumn="1" w:lastColumn="0" w:noHBand="0" w:noVBand="1"/>
      </w:tblPr>
      <w:tblGrid>
        <w:gridCol w:w="1981"/>
        <w:gridCol w:w="3512"/>
        <w:gridCol w:w="236"/>
        <w:gridCol w:w="3187"/>
        <w:gridCol w:w="690"/>
        <w:gridCol w:w="14"/>
        <w:gridCol w:w="553"/>
        <w:gridCol w:w="283"/>
        <w:gridCol w:w="711"/>
        <w:gridCol w:w="236"/>
        <w:gridCol w:w="471"/>
        <w:gridCol w:w="866"/>
      </w:tblGrid>
      <w:tr w:rsidR="00532C48" w:rsidRPr="004C40D1" w:rsidTr="00EE4853">
        <w:trPr>
          <w:trHeight w:val="284"/>
        </w:trPr>
        <w:tc>
          <w:tcPr>
            <w:tcW w:w="1981"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4C40D1" w:rsidRPr="004C40D1" w:rsidRDefault="00EE4853" w:rsidP="004C40D1">
            <w:pPr>
              <w:rPr>
                <w:rFonts w:ascii="Calibri" w:eastAsia="Times New Roman" w:hAnsi="Calibri" w:cs="Times New Roman"/>
                <w:color w:val="000000"/>
                <w:lang w:eastAsia="en-GB"/>
              </w:rPr>
            </w:pPr>
            <w:r w:rsidRPr="004C40D1">
              <w:rPr>
                <w:rFonts w:ascii="Calibri" w:eastAsia="Times New Roman" w:hAnsi="Calibri" w:cs="Times New Roman"/>
                <w:b/>
                <w:bCs/>
                <w:color w:val="000000"/>
                <w:lang w:eastAsia="en-GB"/>
              </w:rPr>
              <w:t>Hard constraints</w:t>
            </w:r>
          </w:p>
        </w:tc>
        <w:tc>
          <w:tcPr>
            <w:tcW w:w="35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4C40D1" w:rsidRPr="004C40D1" w:rsidRDefault="0017647F" w:rsidP="004C40D1">
            <w:pP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Test no. of p</w:t>
            </w:r>
            <w:r w:rsidR="004C40D1" w:rsidRPr="004C40D1">
              <w:rPr>
                <w:rFonts w:ascii="Calibri" w:eastAsia="Times New Roman" w:hAnsi="Calibri" w:cs="Times New Roman"/>
                <w:b/>
                <w:bCs/>
                <w:color w:val="000000"/>
                <w:lang w:eastAsia="en-GB"/>
              </w:rPr>
              <w:t>enalty points if violated</w:t>
            </w:r>
          </w:p>
        </w:tc>
        <w:tc>
          <w:tcPr>
            <w:tcW w:w="236" w:type="dxa"/>
            <w:tcBorders>
              <w:left w:val="single" w:sz="4" w:space="0" w:color="auto"/>
            </w:tcBorders>
            <w:hideMark/>
          </w:tcPr>
          <w:p w:rsidR="004C40D1" w:rsidRPr="004C40D1" w:rsidRDefault="004C40D1" w:rsidP="004C40D1">
            <w:pPr>
              <w:rPr>
                <w:rFonts w:ascii="Calibri" w:eastAsia="Times New Roman" w:hAnsi="Calibri" w:cs="Times New Roman"/>
                <w:b/>
                <w:bCs/>
                <w:color w:val="000000"/>
                <w:lang w:eastAsia="en-GB"/>
              </w:rPr>
            </w:pPr>
          </w:p>
        </w:tc>
        <w:tc>
          <w:tcPr>
            <w:tcW w:w="3187" w:type="dxa"/>
            <w:noWrap/>
            <w:hideMark/>
          </w:tcPr>
          <w:p w:rsidR="004C40D1" w:rsidRPr="004C40D1" w:rsidRDefault="004C40D1" w:rsidP="004C40D1">
            <w:pPr>
              <w:rPr>
                <w:rFonts w:ascii="Calibri" w:eastAsia="Times New Roman" w:hAnsi="Calibri" w:cs="Times New Roman"/>
                <w:color w:val="000000"/>
                <w:lang w:eastAsia="en-GB"/>
              </w:rPr>
            </w:pPr>
          </w:p>
        </w:tc>
        <w:tc>
          <w:tcPr>
            <w:tcW w:w="1257" w:type="dxa"/>
            <w:gridSpan w:val="3"/>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17647F"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Daily cover rule</w:t>
            </w:r>
          </w:p>
        </w:tc>
        <w:tc>
          <w:tcPr>
            <w:tcW w:w="3512"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5000</w:t>
            </w:r>
          </w:p>
        </w:tc>
        <w:tc>
          <w:tcPr>
            <w:tcW w:w="236" w:type="dxa"/>
            <w:tcBorders>
              <w:left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Shift</w:t>
            </w:r>
          </w:p>
        </w:tc>
        <w:tc>
          <w:tcPr>
            <w:tcW w:w="1257"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No. of staff req'd:</w:t>
            </w:r>
          </w:p>
        </w:tc>
        <w:tc>
          <w:tcPr>
            <w:tcW w:w="994" w:type="dxa"/>
            <w:gridSpan w:val="2"/>
            <w:tcBorders>
              <w:lef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236" w:type="dxa"/>
            <w:noWrap/>
            <w:hideMark/>
          </w:tcPr>
          <w:p w:rsidR="0017647F" w:rsidRPr="004C40D1" w:rsidRDefault="0017647F" w:rsidP="004C40D1">
            <w:pPr>
              <w:rPr>
                <w:rFonts w:ascii="Calibri" w:eastAsia="Times New Roman" w:hAnsi="Calibri" w:cs="Times New Roman"/>
                <w:color w:val="000000"/>
                <w:lang w:eastAsia="en-GB"/>
              </w:rPr>
            </w:pPr>
          </w:p>
        </w:tc>
        <w:tc>
          <w:tcPr>
            <w:tcW w:w="471" w:type="dxa"/>
          </w:tcPr>
          <w:p w:rsidR="0017647F" w:rsidRPr="004C40D1" w:rsidRDefault="0017647F" w:rsidP="004C40D1">
            <w:pPr>
              <w:rPr>
                <w:rFonts w:ascii="Calibri" w:eastAsia="Times New Roman" w:hAnsi="Calibri" w:cs="Times New Roman"/>
                <w:color w:val="000000"/>
                <w:lang w:eastAsia="en-GB"/>
              </w:rPr>
            </w:pPr>
          </w:p>
        </w:tc>
        <w:tc>
          <w:tcPr>
            <w:tcW w:w="866" w:type="dxa"/>
            <w:noWrap/>
            <w:hideMark/>
          </w:tcPr>
          <w:p w:rsidR="0017647F" w:rsidRPr="004C40D1" w:rsidRDefault="0017647F" w:rsidP="004C40D1">
            <w:pPr>
              <w:rPr>
                <w:rFonts w:ascii="Calibri" w:eastAsia="Times New Roman" w:hAnsi="Calibri" w:cs="Times New Roman"/>
                <w:color w:val="000000"/>
                <w:lang w:eastAsia="en-GB"/>
              </w:rPr>
            </w:pPr>
          </w:p>
        </w:tc>
      </w:tr>
      <w:tr w:rsidR="00532C48" w:rsidRPr="004C40D1" w:rsidTr="00E85C2E">
        <w:trPr>
          <w:trHeight w:val="323"/>
        </w:trPr>
        <w:tc>
          <w:tcPr>
            <w:tcW w:w="1981" w:type="dxa"/>
            <w:tcBorders>
              <w:top w:val="single" w:sz="4" w:space="0" w:color="auto"/>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1257" w:type="dxa"/>
            <w:gridSpan w:val="3"/>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994" w:type="dxa"/>
            <w:gridSpan w:val="2"/>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1257" w:type="dxa"/>
            <w:gridSpan w:val="3"/>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994" w:type="dxa"/>
            <w:gridSpan w:val="2"/>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1257" w:type="dxa"/>
            <w:gridSpan w:val="3"/>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994" w:type="dxa"/>
            <w:gridSpan w:val="2"/>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1257" w:type="dxa"/>
            <w:gridSpan w:val="3"/>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994" w:type="dxa"/>
            <w:gridSpan w:val="2"/>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1257" w:type="dxa"/>
            <w:gridSpan w:val="3"/>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4</w:t>
            </w:r>
          </w:p>
        </w:tc>
        <w:tc>
          <w:tcPr>
            <w:tcW w:w="994" w:type="dxa"/>
            <w:gridSpan w:val="2"/>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1257" w:type="dxa"/>
            <w:gridSpan w:val="3"/>
            <w:tcBorders>
              <w:top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4C40D1" w:rsidRPr="004C40D1" w:rsidRDefault="004C40D1" w:rsidP="004C40D1">
            <w:pPr>
              <w:rPr>
                <w:rFonts w:ascii="Calibri" w:eastAsia="Times New Roman" w:hAnsi="Calibri" w:cs="Times New Roman"/>
                <w:b/>
                <w:bCs/>
                <w:color w:val="000000"/>
                <w:lang w:eastAsia="en-GB"/>
              </w:rPr>
            </w:pPr>
            <w:r w:rsidRPr="004C40D1">
              <w:rPr>
                <w:rFonts w:ascii="Calibri" w:eastAsia="Times New Roman" w:hAnsi="Calibri" w:cs="Times New Roman"/>
                <w:b/>
                <w:bCs/>
                <w:color w:val="000000"/>
                <w:lang w:eastAsia="en-GB"/>
              </w:rPr>
              <w:t>Soft constraints</w:t>
            </w:r>
          </w:p>
        </w:tc>
        <w:tc>
          <w:tcPr>
            <w:tcW w:w="3512"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4C40D1" w:rsidRPr="004C40D1" w:rsidRDefault="00EE4853" w:rsidP="004C40D1">
            <w:pP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Test no. of p</w:t>
            </w:r>
            <w:r w:rsidRPr="004C40D1">
              <w:rPr>
                <w:rFonts w:ascii="Calibri" w:eastAsia="Times New Roman" w:hAnsi="Calibri" w:cs="Times New Roman"/>
                <w:b/>
                <w:bCs/>
                <w:color w:val="000000"/>
                <w:lang w:eastAsia="en-GB"/>
              </w:rPr>
              <w:t>enalty points if violated</w:t>
            </w: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b/>
                <w:bCs/>
                <w:color w:val="000000"/>
                <w:lang w:eastAsia="en-GB"/>
              </w:rPr>
            </w:pPr>
          </w:p>
        </w:tc>
        <w:tc>
          <w:tcPr>
            <w:tcW w:w="3187" w:type="dxa"/>
            <w:tcBorders>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1257" w:type="dxa"/>
            <w:gridSpan w:val="3"/>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17647F"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Work days rule</w:t>
            </w:r>
          </w:p>
        </w:tc>
        <w:tc>
          <w:tcPr>
            <w:tcW w:w="3512"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500</w:t>
            </w:r>
          </w:p>
        </w:tc>
        <w:tc>
          <w:tcPr>
            <w:tcW w:w="236" w:type="dxa"/>
            <w:tcBorders>
              <w:left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Max no of consecutive work days</w:t>
            </w:r>
          </w:p>
        </w:tc>
        <w:tc>
          <w:tcPr>
            <w:tcW w:w="1257" w:type="dxa"/>
            <w:gridSpan w:val="3"/>
            <w:tcBorders>
              <w:lef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994" w:type="dxa"/>
            <w:gridSpan w:val="2"/>
            <w:noWrap/>
            <w:hideMark/>
          </w:tcPr>
          <w:p w:rsidR="0017647F" w:rsidRPr="004C40D1" w:rsidRDefault="0017647F" w:rsidP="004C40D1">
            <w:pPr>
              <w:rPr>
                <w:rFonts w:ascii="Calibri" w:eastAsia="Times New Roman" w:hAnsi="Calibri" w:cs="Times New Roman"/>
                <w:color w:val="000000"/>
                <w:lang w:eastAsia="en-GB"/>
              </w:rPr>
            </w:pPr>
          </w:p>
        </w:tc>
        <w:tc>
          <w:tcPr>
            <w:tcW w:w="236" w:type="dxa"/>
          </w:tcPr>
          <w:p w:rsidR="0017647F" w:rsidRPr="004C40D1" w:rsidRDefault="0017647F" w:rsidP="004C40D1">
            <w:pPr>
              <w:rPr>
                <w:rFonts w:ascii="Calibri" w:eastAsia="Times New Roman" w:hAnsi="Calibri" w:cs="Times New Roman"/>
                <w:color w:val="000000"/>
                <w:lang w:eastAsia="en-GB"/>
              </w:rPr>
            </w:pPr>
          </w:p>
        </w:tc>
        <w:tc>
          <w:tcPr>
            <w:tcW w:w="471" w:type="dxa"/>
          </w:tcPr>
          <w:p w:rsidR="0017647F" w:rsidRPr="004C40D1" w:rsidRDefault="0017647F" w:rsidP="004C40D1">
            <w:pPr>
              <w:rPr>
                <w:rFonts w:ascii="Calibri" w:eastAsia="Times New Roman" w:hAnsi="Calibri" w:cs="Times New Roman"/>
                <w:color w:val="000000"/>
                <w:lang w:eastAsia="en-GB"/>
              </w:rPr>
            </w:pPr>
          </w:p>
        </w:tc>
        <w:tc>
          <w:tcPr>
            <w:tcW w:w="866" w:type="dxa"/>
            <w:noWrap/>
            <w:hideMark/>
          </w:tcPr>
          <w:p w:rsidR="0017647F" w:rsidRPr="004C40D1" w:rsidRDefault="0017647F"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4</w:t>
            </w:r>
          </w:p>
        </w:tc>
        <w:tc>
          <w:tcPr>
            <w:tcW w:w="1257" w:type="dxa"/>
            <w:gridSpan w:val="3"/>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1257" w:type="dxa"/>
            <w:gridSpan w:val="3"/>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17647F"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Rest days rule</w:t>
            </w:r>
          </w:p>
        </w:tc>
        <w:tc>
          <w:tcPr>
            <w:tcW w:w="3512" w:type="dxa"/>
            <w:tcBorders>
              <w:top w:val="single" w:sz="4" w:space="0" w:color="auto"/>
              <w:left w:val="single" w:sz="4" w:space="0" w:color="auto"/>
              <w:bottom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7647F" w:rsidRPr="004C40D1" w:rsidRDefault="0017647F" w:rsidP="004C40D1">
            <w:pPr>
              <w:rPr>
                <w:rFonts w:ascii="Calibri" w:eastAsia="Times New Roman" w:hAnsi="Calibri" w:cs="Times New Roman"/>
                <w:color w:val="000000"/>
                <w:lang w:eastAsia="en-GB"/>
              </w:rPr>
            </w:pPr>
            <w:r w:rsidRPr="00EE4853">
              <w:rPr>
                <w:rFonts w:ascii="Calibri" w:eastAsia="Times New Roman" w:hAnsi="Calibri" w:cs="Times New Roman"/>
                <w:color w:val="000000"/>
                <w:shd w:val="clear" w:color="auto" w:fill="EEECE1" w:themeFill="background2"/>
                <w:lang w:eastAsia="en-GB"/>
              </w:rPr>
              <w:t>Min no of consecutiv</w:t>
            </w:r>
            <w:r w:rsidRPr="004C40D1">
              <w:rPr>
                <w:rFonts w:ascii="Calibri" w:eastAsia="Times New Roman" w:hAnsi="Calibri" w:cs="Times New Roman"/>
                <w:color w:val="000000"/>
                <w:lang w:eastAsia="en-GB"/>
              </w:rPr>
              <w:t>e rest days</w:t>
            </w:r>
          </w:p>
        </w:tc>
        <w:tc>
          <w:tcPr>
            <w:tcW w:w="1257" w:type="dxa"/>
            <w:gridSpan w:val="3"/>
            <w:tcBorders>
              <w:left w:val="single" w:sz="4" w:space="0" w:color="auto"/>
            </w:tcBorders>
            <w:noWrap/>
            <w:hideMark/>
          </w:tcPr>
          <w:p w:rsidR="0017647F" w:rsidRPr="004C40D1" w:rsidRDefault="0017647F" w:rsidP="004C40D1">
            <w:pPr>
              <w:rPr>
                <w:rFonts w:ascii="Calibri" w:eastAsia="Times New Roman" w:hAnsi="Calibri" w:cs="Times New Roman"/>
                <w:color w:val="000000"/>
                <w:lang w:eastAsia="en-GB"/>
              </w:rPr>
            </w:pPr>
          </w:p>
        </w:tc>
        <w:tc>
          <w:tcPr>
            <w:tcW w:w="994" w:type="dxa"/>
            <w:gridSpan w:val="2"/>
            <w:noWrap/>
            <w:hideMark/>
          </w:tcPr>
          <w:p w:rsidR="0017647F" w:rsidRPr="004C40D1" w:rsidRDefault="0017647F" w:rsidP="004C40D1">
            <w:pPr>
              <w:rPr>
                <w:rFonts w:ascii="Calibri" w:eastAsia="Times New Roman" w:hAnsi="Calibri" w:cs="Times New Roman"/>
                <w:color w:val="000000"/>
                <w:lang w:eastAsia="en-GB"/>
              </w:rPr>
            </w:pPr>
          </w:p>
        </w:tc>
        <w:tc>
          <w:tcPr>
            <w:tcW w:w="236" w:type="dxa"/>
          </w:tcPr>
          <w:p w:rsidR="0017647F" w:rsidRPr="004C40D1" w:rsidRDefault="0017647F" w:rsidP="004C40D1">
            <w:pPr>
              <w:rPr>
                <w:rFonts w:ascii="Calibri" w:eastAsia="Times New Roman" w:hAnsi="Calibri" w:cs="Times New Roman"/>
                <w:color w:val="000000"/>
                <w:lang w:eastAsia="en-GB"/>
              </w:rPr>
            </w:pPr>
          </w:p>
        </w:tc>
        <w:tc>
          <w:tcPr>
            <w:tcW w:w="471" w:type="dxa"/>
          </w:tcPr>
          <w:p w:rsidR="0017647F" w:rsidRPr="004C40D1" w:rsidRDefault="0017647F" w:rsidP="004C40D1">
            <w:pPr>
              <w:rPr>
                <w:rFonts w:ascii="Calibri" w:eastAsia="Times New Roman" w:hAnsi="Calibri" w:cs="Times New Roman"/>
                <w:color w:val="000000"/>
                <w:lang w:eastAsia="en-GB"/>
              </w:rPr>
            </w:pPr>
          </w:p>
        </w:tc>
        <w:tc>
          <w:tcPr>
            <w:tcW w:w="866" w:type="dxa"/>
          </w:tcPr>
          <w:p w:rsidR="0017647F" w:rsidRPr="004C40D1" w:rsidRDefault="0017647F"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300</w:t>
            </w: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2</w:t>
            </w:r>
          </w:p>
        </w:tc>
        <w:tc>
          <w:tcPr>
            <w:tcW w:w="1257" w:type="dxa"/>
            <w:gridSpan w:val="3"/>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1257" w:type="dxa"/>
            <w:gridSpan w:val="3"/>
            <w:tcBorders>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994" w:type="dxa"/>
            <w:gridSpan w:val="2"/>
            <w:tcBorders>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left w:val="single" w:sz="4" w:space="0" w:color="auto"/>
              <w:bottom w:val="single" w:sz="4" w:space="0" w:color="auto"/>
            </w:tcBorders>
            <w:noWrap/>
            <w:hideMark/>
          </w:tcPr>
          <w:p w:rsidR="00532C48" w:rsidRPr="004C40D1" w:rsidRDefault="00532C48" w:rsidP="004C40D1">
            <w:pPr>
              <w:rPr>
                <w:rFonts w:ascii="Calibri" w:eastAsia="Times New Roman" w:hAnsi="Calibri" w:cs="Times New Roman"/>
                <w:color w:val="000000"/>
                <w:lang w:eastAsia="en-GB"/>
              </w:rPr>
            </w:pPr>
          </w:p>
        </w:tc>
        <w:tc>
          <w:tcPr>
            <w:tcW w:w="3512" w:type="dxa"/>
            <w:tcBorders>
              <w:bottom w:val="single" w:sz="4" w:space="0" w:color="auto"/>
              <w:right w:val="single" w:sz="4" w:space="0" w:color="auto"/>
            </w:tcBorders>
            <w:noWrap/>
            <w:hideMark/>
          </w:tcPr>
          <w:p w:rsidR="00532C48" w:rsidRPr="004C40D1" w:rsidRDefault="00532C48"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532C48" w:rsidRPr="004C40D1" w:rsidRDefault="00532C48"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532C48" w:rsidRPr="004C40D1" w:rsidRDefault="00532C48"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member</w:t>
            </w:r>
          </w:p>
        </w:tc>
        <w:tc>
          <w:tcPr>
            <w:tcW w:w="2251"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532C48" w:rsidRPr="004C40D1" w:rsidRDefault="00532C48"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Possible allocations:</w:t>
            </w:r>
          </w:p>
          <w:p w:rsidR="00532C48" w:rsidRPr="004C40D1" w:rsidRDefault="00532C48"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236" w:type="dxa"/>
            <w:tcBorders>
              <w:left w:val="single" w:sz="4" w:space="0" w:color="auto"/>
            </w:tcBorders>
            <w:noWrap/>
            <w:hideMark/>
          </w:tcPr>
          <w:p w:rsidR="00532C48" w:rsidRPr="004C40D1" w:rsidRDefault="00532C48" w:rsidP="004C40D1">
            <w:pPr>
              <w:rPr>
                <w:rFonts w:ascii="Calibri" w:eastAsia="Times New Roman" w:hAnsi="Calibri" w:cs="Times New Roman"/>
                <w:color w:val="000000"/>
                <w:lang w:eastAsia="en-GB"/>
              </w:rPr>
            </w:pPr>
          </w:p>
        </w:tc>
        <w:tc>
          <w:tcPr>
            <w:tcW w:w="471" w:type="dxa"/>
            <w:noWrap/>
            <w:hideMark/>
          </w:tcPr>
          <w:p w:rsidR="00532C48" w:rsidRPr="004C40D1" w:rsidRDefault="00532C48" w:rsidP="004C40D1">
            <w:pPr>
              <w:rPr>
                <w:rFonts w:ascii="Calibri" w:eastAsia="Times New Roman" w:hAnsi="Calibri" w:cs="Times New Roman"/>
                <w:color w:val="000000"/>
                <w:lang w:eastAsia="en-GB"/>
              </w:rPr>
            </w:pPr>
          </w:p>
        </w:tc>
        <w:tc>
          <w:tcPr>
            <w:tcW w:w="866" w:type="dxa"/>
          </w:tcPr>
          <w:p w:rsidR="00532C48" w:rsidRPr="004C40D1" w:rsidRDefault="00532C48"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Fixed role rule</w:t>
            </w: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250</w:t>
            </w: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Leader A</w:t>
            </w:r>
          </w:p>
        </w:tc>
        <w:tc>
          <w:tcPr>
            <w:tcW w:w="690"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1561" w:type="dxa"/>
            <w:gridSpan w:val="4"/>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Leader B</w:t>
            </w:r>
          </w:p>
        </w:tc>
        <w:tc>
          <w:tcPr>
            <w:tcW w:w="690"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1561" w:type="dxa"/>
            <w:gridSpan w:val="4"/>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532C48" w:rsidRPr="004C40D1" w:rsidTr="00EE4853">
        <w:trPr>
          <w:trHeight w:val="300"/>
        </w:trPr>
        <w:tc>
          <w:tcPr>
            <w:tcW w:w="1981" w:type="dxa"/>
            <w:tcBorders>
              <w:top w:val="single" w:sz="4" w:space="0" w:color="auto"/>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690" w:type="dxa"/>
            <w:tcBorders>
              <w:top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1561" w:type="dxa"/>
            <w:gridSpan w:val="4"/>
            <w:tcBorders>
              <w:top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noWrap/>
            <w:hideMark/>
          </w:tcPr>
          <w:p w:rsidR="004C40D1" w:rsidRPr="004C40D1" w:rsidRDefault="004C40D1" w:rsidP="004C40D1">
            <w:pPr>
              <w:rPr>
                <w:rFonts w:ascii="Calibri" w:eastAsia="Times New Roman" w:hAnsi="Calibri" w:cs="Times New Roman"/>
                <w:color w:val="000000"/>
                <w:lang w:eastAsia="en-GB"/>
              </w:rPr>
            </w:pPr>
          </w:p>
        </w:tc>
        <w:tc>
          <w:tcPr>
            <w:tcW w:w="471" w:type="dxa"/>
            <w:noWrap/>
            <w:hideMark/>
          </w:tcPr>
          <w:p w:rsidR="004C40D1" w:rsidRPr="004C40D1" w:rsidRDefault="004C40D1" w:rsidP="004C40D1">
            <w:pPr>
              <w:rPr>
                <w:rFonts w:ascii="Calibri" w:eastAsia="Times New Roman" w:hAnsi="Calibri" w:cs="Times New Roman"/>
                <w:color w:val="000000"/>
                <w:lang w:eastAsia="en-GB"/>
              </w:rPr>
            </w:pPr>
          </w:p>
        </w:tc>
        <w:tc>
          <w:tcPr>
            <w:tcW w:w="866" w:type="dxa"/>
            <w:noWrap/>
            <w:hideMark/>
          </w:tcPr>
          <w:p w:rsidR="004C40D1" w:rsidRPr="004C40D1" w:rsidRDefault="004C40D1" w:rsidP="004C40D1">
            <w:pPr>
              <w:rPr>
                <w:rFonts w:ascii="Calibri" w:eastAsia="Times New Roman" w:hAnsi="Calibri" w:cs="Times New Roman"/>
                <w:color w:val="000000"/>
                <w:lang w:eastAsia="en-GB"/>
              </w:rPr>
            </w:pPr>
          </w:p>
        </w:tc>
      </w:tr>
      <w:tr w:rsidR="00EE4853" w:rsidRPr="004C40D1" w:rsidTr="00EE4853">
        <w:trPr>
          <w:trHeight w:val="590"/>
        </w:trPr>
        <w:tc>
          <w:tcPr>
            <w:tcW w:w="1981" w:type="dxa"/>
            <w:tcBorders>
              <w:left w:val="single" w:sz="4" w:space="0" w:color="auto"/>
              <w:bottom w:val="single" w:sz="4" w:space="0" w:color="auto"/>
            </w:tcBorders>
            <w:noWrap/>
            <w:hideMark/>
          </w:tcPr>
          <w:p w:rsidR="00EE4853" w:rsidRPr="004C40D1" w:rsidRDefault="00EE4853" w:rsidP="004C40D1">
            <w:pPr>
              <w:rPr>
                <w:rFonts w:ascii="Calibri" w:eastAsia="Times New Roman" w:hAnsi="Calibri" w:cs="Times New Roman"/>
                <w:color w:val="000000"/>
                <w:lang w:eastAsia="en-GB"/>
              </w:rPr>
            </w:pPr>
          </w:p>
        </w:tc>
        <w:tc>
          <w:tcPr>
            <w:tcW w:w="3512" w:type="dxa"/>
            <w:tcBorders>
              <w:bottom w:val="single" w:sz="4" w:space="0" w:color="auto"/>
              <w:right w:val="single" w:sz="4" w:space="0" w:color="auto"/>
            </w:tcBorders>
            <w:noWrap/>
            <w:hideMark/>
          </w:tcPr>
          <w:p w:rsidR="00EE4853" w:rsidRPr="004C40D1" w:rsidRDefault="00EE4853"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EE4853" w:rsidRPr="004C40D1" w:rsidRDefault="00EE4853"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EE4853" w:rsidRPr="004C40D1" w:rsidRDefault="00EE4853"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Previous shift</w:t>
            </w:r>
          </w:p>
        </w:tc>
        <w:tc>
          <w:tcPr>
            <w:tcW w:w="2251"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EE4853" w:rsidRPr="004C40D1" w:rsidRDefault="00EE4853"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Can only be followed by:</w:t>
            </w:r>
          </w:p>
        </w:tc>
        <w:tc>
          <w:tcPr>
            <w:tcW w:w="707" w:type="dxa"/>
            <w:gridSpan w:val="2"/>
            <w:tcBorders>
              <w:left w:val="single" w:sz="4" w:space="0" w:color="auto"/>
              <w:bottom w:val="single" w:sz="4" w:space="0" w:color="auto"/>
            </w:tcBorders>
            <w:noWrap/>
            <w:hideMark/>
          </w:tcPr>
          <w:p w:rsidR="00EE4853" w:rsidRPr="004C40D1" w:rsidRDefault="00EE4853"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866" w:type="dxa"/>
            <w:tcBorders>
              <w:bottom w:val="single" w:sz="4" w:space="0" w:color="auto"/>
            </w:tcBorders>
            <w:noWrap/>
            <w:hideMark/>
          </w:tcPr>
          <w:p w:rsidR="00EE4853" w:rsidRPr="004C40D1" w:rsidRDefault="00EE4853"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Following shift rule:</w:t>
            </w: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50</w:t>
            </w: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704"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836"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71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707"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866"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704"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836"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71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707"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866"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704"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836"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71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707" w:type="dxa"/>
            <w:gridSpan w:val="2"/>
            <w:tcBorders>
              <w:top w:val="single" w:sz="4" w:space="0" w:color="auto"/>
              <w:lef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866" w:type="dxa"/>
            <w:tcBorders>
              <w:top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704"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836"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711" w:type="dxa"/>
            <w:tcBorders>
              <w:top w:val="single" w:sz="4" w:space="0" w:color="auto"/>
              <w:left w:val="single" w:sz="4" w:space="0" w:color="auto"/>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707" w:type="dxa"/>
            <w:gridSpan w:val="2"/>
            <w:tcBorders>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866" w:type="dxa"/>
            <w:tcBorders>
              <w:bottom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r>
      <w:tr w:rsidR="00532C48" w:rsidRPr="004C40D1" w:rsidTr="00EE4853">
        <w:trPr>
          <w:trHeight w:val="300"/>
        </w:trPr>
        <w:tc>
          <w:tcPr>
            <w:tcW w:w="198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512"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236" w:type="dxa"/>
            <w:tcBorders>
              <w:left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p>
        </w:tc>
        <w:tc>
          <w:tcPr>
            <w:tcW w:w="3187"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704"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836"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711"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707" w:type="dxa"/>
            <w:gridSpan w:val="2"/>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866" w:type="dxa"/>
            <w:tcBorders>
              <w:top w:val="single" w:sz="4" w:space="0" w:color="auto"/>
              <w:left w:val="single" w:sz="4" w:space="0" w:color="auto"/>
              <w:bottom w:val="single" w:sz="4" w:space="0" w:color="auto"/>
              <w:right w:val="single" w:sz="4" w:space="0" w:color="auto"/>
            </w:tcBorders>
            <w:noWrap/>
            <w:hideMark/>
          </w:tcPr>
          <w:p w:rsidR="004C40D1" w:rsidRPr="004C40D1" w:rsidRDefault="004C40D1" w:rsidP="004C40D1">
            <w:pPr>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r>
    </w:tbl>
    <w:p w:rsidR="00D30B6A" w:rsidRDefault="00D30B6A" w:rsidP="00D30B6A">
      <w:pPr>
        <w:pStyle w:val="NoSpacing"/>
      </w:pPr>
    </w:p>
    <w:p w:rsidR="00D30B6A" w:rsidRDefault="00D30B6A" w:rsidP="00D30B6A">
      <w:pPr>
        <w:pStyle w:val="NoSpacing"/>
      </w:pPr>
      <w:r>
        <w:t>The below table was filled out for each employee and allocation on each day. I calculated the penalty by hand and selected the first allocation with the minimum penalty to be each employee’s final allocation, as the algorithm in the program does.</w:t>
      </w:r>
    </w:p>
    <w:p w:rsidR="00D30B6A" w:rsidRDefault="00D30B6A" w:rsidP="00D30B6A">
      <w:pPr>
        <w:pStyle w:val="NoSpacing"/>
      </w:pPr>
    </w:p>
    <w:tbl>
      <w:tblPr>
        <w:tblStyle w:val="TableGrid"/>
        <w:tblW w:w="0" w:type="auto"/>
        <w:tblLayout w:type="fixed"/>
        <w:tblLook w:val="04A0" w:firstRow="1" w:lastRow="0" w:firstColumn="1" w:lastColumn="0" w:noHBand="0" w:noVBand="1"/>
      </w:tblPr>
      <w:tblGrid>
        <w:gridCol w:w="582"/>
        <w:gridCol w:w="851"/>
        <w:gridCol w:w="709"/>
        <w:gridCol w:w="850"/>
        <w:gridCol w:w="992"/>
        <w:gridCol w:w="851"/>
        <w:gridCol w:w="850"/>
        <w:gridCol w:w="1134"/>
        <w:gridCol w:w="753"/>
        <w:gridCol w:w="807"/>
        <w:gridCol w:w="992"/>
        <w:gridCol w:w="714"/>
        <w:gridCol w:w="845"/>
        <w:gridCol w:w="851"/>
        <w:gridCol w:w="708"/>
        <w:gridCol w:w="851"/>
        <w:gridCol w:w="741"/>
      </w:tblGrid>
      <w:tr w:rsidR="004C40D1" w:rsidRPr="00A00AD1" w:rsidTr="00D369EC">
        <w:trPr>
          <w:trHeight w:val="690"/>
        </w:trPr>
        <w:tc>
          <w:tcPr>
            <w:tcW w:w="582"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Staff/ day</w:t>
            </w:r>
          </w:p>
        </w:tc>
        <w:tc>
          <w:tcPr>
            <w:tcW w:w="851"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Possible </w:t>
            </w:r>
            <w:r>
              <w:rPr>
                <w:rFonts w:ascii="Calibri" w:eastAsia="Times New Roman" w:hAnsi="Calibri" w:cs="Times New Roman"/>
                <w:color w:val="000000"/>
                <w:sz w:val="16"/>
                <w:szCs w:val="16"/>
                <w:lang w:eastAsia="en-GB"/>
              </w:rPr>
              <w:t>alloc’n:</w:t>
            </w:r>
          </w:p>
        </w:tc>
        <w:tc>
          <w:tcPr>
            <w:tcW w:w="709"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Penalty</w:t>
            </w:r>
          </w:p>
        </w:tc>
        <w:tc>
          <w:tcPr>
            <w:tcW w:w="850"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Violation</w:t>
            </w:r>
          </w:p>
        </w:tc>
        <w:tc>
          <w:tcPr>
            <w:tcW w:w="992"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Possible alloc</w:t>
            </w:r>
            <w:r>
              <w:rPr>
                <w:rFonts w:ascii="Calibri" w:eastAsia="Times New Roman" w:hAnsi="Calibri" w:cs="Times New Roman"/>
                <w:color w:val="000000"/>
                <w:sz w:val="16"/>
                <w:szCs w:val="16"/>
                <w:lang w:eastAsia="en-GB"/>
              </w:rPr>
              <w:t>’</w:t>
            </w:r>
            <w:r w:rsidRPr="00A00AD1">
              <w:rPr>
                <w:rFonts w:ascii="Calibri" w:eastAsia="Times New Roman" w:hAnsi="Calibri" w:cs="Times New Roman"/>
                <w:color w:val="000000"/>
                <w:sz w:val="16"/>
                <w:szCs w:val="16"/>
                <w:lang w:eastAsia="en-GB"/>
              </w:rPr>
              <w:t>n:</w:t>
            </w:r>
          </w:p>
        </w:tc>
        <w:tc>
          <w:tcPr>
            <w:tcW w:w="851"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Penalty</w:t>
            </w:r>
          </w:p>
        </w:tc>
        <w:tc>
          <w:tcPr>
            <w:tcW w:w="850"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Violation</w:t>
            </w:r>
          </w:p>
        </w:tc>
        <w:tc>
          <w:tcPr>
            <w:tcW w:w="1134"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Possible alloc</w:t>
            </w:r>
            <w:r>
              <w:rPr>
                <w:rFonts w:ascii="Calibri" w:eastAsia="Times New Roman" w:hAnsi="Calibri" w:cs="Times New Roman"/>
                <w:color w:val="000000"/>
                <w:sz w:val="16"/>
                <w:szCs w:val="16"/>
                <w:lang w:eastAsia="en-GB"/>
              </w:rPr>
              <w:t>’n</w:t>
            </w:r>
            <w:r w:rsidRPr="00A00AD1">
              <w:rPr>
                <w:rFonts w:ascii="Calibri" w:eastAsia="Times New Roman" w:hAnsi="Calibri" w:cs="Times New Roman"/>
                <w:color w:val="000000"/>
                <w:sz w:val="16"/>
                <w:szCs w:val="16"/>
                <w:lang w:eastAsia="en-GB"/>
              </w:rPr>
              <w:t>:</w:t>
            </w:r>
          </w:p>
        </w:tc>
        <w:tc>
          <w:tcPr>
            <w:tcW w:w="753"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Penalty</w:t>
            </w:r>
          </w:p>
        </w:tc>
        <w:tc>
          <w:tcPr>
            <w:tcW w:w="807"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Violation</w:t>
            </w:r>
          </w:p>
        </w:tc>
        <w:tc>
          <w:tcPr>
            <w:tcW w:w="992"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Possible alloc</w:t>
            </w:r>
            <w:r>
              <w:rPr>
                <w:rFonts w:ascii="Calibri" w:eastAsia="Times New Roman" w:hAnsi="Calibri" w:cs="Times New Roman"/>
                <w:color w:val="000000"/>
                <w:sz w:val="16"/>
                <w:szCs w:val="16"/>
                <w:lang w:eastAsia="en-GB"/>
              </w:rPr>
              <w:t>’n:</w:t>
            </w:r>
          </w:p>
        </w:tc>
        <w:tc>
          <w:tcPr>
            <w:tcW w:w="714"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Penalty</w:t>
            </w:r>
          </w:p>
        </w:tc>
        <w:tc>
          <w:tcPr>
            <w:tcW w:w="845"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Violation</w:t>
            </w:r>
          </w:p>
        </w:tc>
        <w:tc>
          <w:tcPr>
            <w:tcW w:w="851"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Possible alloc</w:t>
            </w:r>
            <w:r>
              <w:rPr>
                <w:rFonts w:ascii="Calibri" w:eastAsia="Times New Roman" w:hAnsi="Calibri" w:cs="Times New Roman"/>
                <w:color w:val="000000"/>
                <w:sz w:val="16"/>
                <w:szCs w:val="16"/>
                <w:lang w:eastAsia="en-GB"/>
              </w:rPr>
              <w:t>’n</w:t>
            </w:r>
            <w:r w:rsidRPr="00A00AD1">
              <w:rPr>
                <w:rFonts w:ascii="Calibri" w:eastAsia="Times New Roman" w:hAnsi="Calibri" w:cs="Times New Roman"/>
                <w:color w:val="000000"/>
                <w:sz w:val="16"/>
                <w:szCs w:val="16"/>
                <w:lang w:eastAsia="en-GB"/>
              </w:rPr>
              <w:t>:</w:t>
            </w:r>
          </w:p>
        </w:tc>
        <w:tc>
          <w:tcPr>
            <w:tcW w:w="708"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Penalty</w:t>
            </w:r>
          </w:p>
        </w:tc>
        <w:tc>
          <w:tcPr>
            <w:tcW w:w="851" w:type="dxa"/>
            <w:shd w:val="clear" w:color="auto" w:fill="C6D9F1" w:themeFill="text2" w:themeFillTint="33"/>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Violation</w:t>
            </w:r>
          </w:p>
        </w:tc>
        <w:tc>
          <w:tcPr>
            <w:tcW w:w="741" w:type="dxa"/>
            <w:shd w:val="clear" w:color="auto" w:fill="C6D9F1" w:themeFill="text2" w:themeFillTint="33"/>
            <w:hideMark/>
          </w:tcPr>
          <w:p w:rsidR="00A00AD1" w:rsidRPr="00A00AD1" w:rsidRDefault="00A00AD1" w:rsidP="00A00AD1">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First min penalty alloc’n:</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81</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 fixed role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 fixed role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min 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23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83</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84</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 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 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Work days, </w:t>
            </w:r>
            <w:r w:rsidRPr="00A00AD1">
              <w:rPr>
                <w:rFonts w:ascii="Calibri" w:eastAsia="Times New Roman" w:hAnsi="Calibri" w:cs="Times New Roman"/>
                <w:color w:val="000000"/>
                <w:sz w:val="16"/>
                <w:szCs w:val="16"/>
                <w:lang w:eastAsia="en-GB"/>
              </w:rPr>
              <w:lastRenderedPageBreak/>
              <w:t>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Work days, </w:t>
            </w:r>
            <w:r w:rsidRPr="00A00AD1">
              <w:rPr>
                <w:rFonts w:ascii="Calibri" w:eastAsia="Times New Roman" w:hAnsi="Calibri" w:cs="Times New Roman"/>
                <w:color w:val="000000"/>
                <w:sz w:val="16"/>
                <w:szCs w:val="16"/>
                <w:lang w:eastAsia="en-GB"/>
              </w:rPr>
              <w:lastRenderedPageBreak/>
              <w:t>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Work days, </w:t>
            </w:r>
            <w:r w:rsidRPr="00A00AD1">
              <w:rPr>
                <w:rFonts w:ascii="Calibri" w:eastAsia="Times New Roman" w:hAnsi="Calibri" w:cs="Times New Roman"/>
                <w:color w:val="000000"/>
                <w:sz w:val="16"/>
                <w:szCs w:val="16"/>
                <w:lang w:eastAsia="en-GB"/>
              </w:rPr>
              <w:lastRenderedPageBreak/>
              <w:t>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Work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lastRenderedPageBreak/>
              <w:t>55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4C40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85</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16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 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 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 fixed role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46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Rest days</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R</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300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Fixed role,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250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 xml:space="preserve">Fixed role </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M</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66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Following shift</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E1</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76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Following shift</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E2</w:t>
            </w:r>
          </w:p>
        </w:tc>
      </w:tr>
      <w:tr w:rsidR="00A00AD1" w:rsidRPr="00A00AD1" w:rsidTr="00D369EC">
        <w:trPr>
          <w:trHeight w:val="300"/>
        </w:trPr>
        <w:tc>
          <w:tcPr>
            <w:tcW w:w="582"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86</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E1</w:t>
            </w:r>
          </w:p>
        </w:tc>
        <w:tc>
          <w:tcPr>
            <w:tcW w:w="709"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E2</w:t>
            </w:r>
          </w:p>
        </w:tc>
        <w:tc>
          <w:tcPr>
            <w:tcW w:w="851"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50"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1134"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M</w:t>
            </w:r>
          </w:p>
        </w:tc>
        <w:tc>
          <w:tcPr>
            <w:tcW w:w="753"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5050</w:t>
            </w:r>
          </w:p>
        </w:tc>
        <w:tc>
          <w:tcPr>
            <w:tcW w:w="807"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 following shift</w:t>
            </w:r>
          </w:p>
        </w:tc>
        <w:tc>
          <w:tcPr>
            <w:tcW w:w="992"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L</w:t>
            </w:r>
          </w:p>
        </w:tc>
        <w:tc>
          <w:tcPr>
            <w:tcW w:w="714"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0</w:t>
            </w:r>
          </w:p>
        </w:tc>
        <w:tc>
          <w:tcPr>
            <w:tcW w:w="845"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None</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R</w:t>
            </w:r>
          </w:p>
        </w:tc>
        <w:tc>
          <w:tcPr>
            <w:tcW w:w="708" w:type="dxa"/>
            <w:noWrap/>
            <w:hideMark/>
          </w:tcPr>
          <w:p w:rsidR="00A00AD1" w:rsidRPr="00A00AD1" w:rsidRDefault="00A00AD1" w:rsidP="00A00AD1">
            <w:pPr>
              <w:jc w:val="right"/>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5000</w:t>
            </w:r>
          </w:p>
        </w:tc>
        <w:tc>
          <w:tcPr>
            <w:tcW w:w="851" w:type="dxa"/>
            <w:noWrap/>
            <w:hideMark/>
          </w:tcPr>
          <w:p w:rsidR="00A00AD1" w:rsidRPr="00A00AD1" w:rsidRDefault="00A00AD1" w:rsidP="00A00AD1">
            <w:pPr>
              <w:rPr>
                <w:rFonts w:ascii="Calibri" w:eastAsia="Times New Roman" w:hAnsi="Calibri" w:cs="Times New Roman"/>
                <w:color w:val="000000"/>
                <w:sz w:val="16"/>
                <w:szCs w:val="16"/>
                <w:lang w:eastAsia="en-GB"/>
              </w:rPr>
            </w:pPr>
            <w:r w:rsidRPr="00A00AD1">
              <w:rPr>
                <w:rFonts w:ascii="Calibri" w:eastAsia="Times New Roman" w:hAnsi="Calibri" w:cs="Times New Roman"/>
                <w:color w:val="000000"/>
                <w:sz w:val="16"/>
                <w:szCs w:val="16"/>
                <w:lang w:eastAsia="en-GB"/>
              </w:rPr>
              <w:t>Cover</w:t>
            </w:r>
          </w:p>
        </w:tc>
        <w:tc>
          <w:tcPr>
            <w:tcW w:w="741" w:type="dxa"/>
            <w:noWrap/>
            <w:hideMark/>
          </w:tcPr>
          <w:p w:rsidR="00A00AD1" w:rsidRPr="00A00AD1" w:rsidRDefault="00A00AD1" w:rsidP="00A00AD1">
            <w:pPr>
              <w:rPr>
                <w:rFonts w:ascii="Calibri" w:eastAsia="Times New Roman" w:hAnsi="Calibri" w:cs="Times New Roman"/>
                <w:b/>
                <w:bCs/>
                <w:color w:val="000000"/>
                <w:sz w:val="16"/>
                <w:szCs w:val="16"/>
                <w:lang w:eastAsia="en-GB"/>
              </w:rPr>
            </w:pPr>
            <w:r w:rsidRPr="00A00AD1">
              <w:rPr>
                <w:rFonts w:ascii="Calibri" w:eastAsia="Times New Roman" w:hAnsi="Calibri" w:cs="Times New Roman"/>
                <w:b/>
                <w:bCs/>
                <w:color w:val="000000"/>
                <w:sz w:val="16"/>
                <w:szCs w:val="16"/>
                <w:lang w:eastAsia="en-GB"/>
              </w:rPr>
              <w:t>L</w:t>
            </w:r>
          </w:p>
        </w:tc>
      </w:tr>
    </w:tbl>
    <w:p w:rsidR="00D30B6A" w:rsidRDefault="00D30B6A" w:rsidP="00D30B6A">
      <w:pPr>
        <w:pStyle w:val="NoSpacing"/>
      </w:pPr>
    </w:p>
    <w:p w:rsidR="00E85C2E" w:rsidRDefault="00E85C2E">
      <w:r>
        <w:br w:type="page"/>
      </w:r>
    </w:p>
    <w:p w:rsidR="00E724BF" w:rsidRDefault="00D30B6A" w:rsidP="00D30B6A">
      <w:pPr>
        <w:pStyle w:val="NoSpacing"/>
      </w:pPr>
      <w:r>
        <w:lastRenderedPageBreak/>
        <w:t>This table shows the final work allocation for each employee on each day, for the first six days of the roster. Creating this meant that I was able to compare it with the output from the program and see if the created rosters were the same, which they were. This meant that the testing was a success, a</w:t>
      </w:r>
      <w:r w:rsidR="00E724BF">
        <w:t>nd the program passed this test, as you can see from the right hand table, which shows the roster that was created by the program. (The labels of the shifts in the second version have changed slightly to ensure that the output was of a consistent number of characters.)</w:t>
      </w:r>
    </w:p>
    <w:p w:rsidR="00E724BF" w:rsidRDefault="00E724BF" w:rsidP="00D30B6A">
      <w:pPr>
        <w:pStyle w:val="NoSpacing"/>
      </w:pPr>
    </w:p>
    <w:tbl>
      <w:tblPr>
        <w:tblpPr w:leftFromText="180" w:rightFromText="180" w:vertAnchor="text" w:horzAnchor="margin" w:tblpY="-26"/>
        <w:tblW w:w="5532" w:type="dxa"/>
        <w:tblLook w:val="04A0" w:firstRow="1" w:lastRow="0" w:firstColumn="1" w:lastColumn="0" w:noHBand="0" w:noVBand="1"/>
      </w:tblPr>
      <w:tblGrid>
        <w:gridCol w:w="1400"/>
        <w:gridCol w:w="1400"/>
        <w:gridCol w:w="557"/>
        <w:gridCol w:w="435"/>
        <w:gridCol w:w="435"/>
        <w:gridCol w:w="435"/>
        <w:gridCol w:w="435"/>
        <w:gridCol w:w="435"/>
      </w:tblGrid>
      <w:tr w:rsidR="00E724BF" w:rsidRPr="004C40D1" w:rsidTr="00E724BF">
        <w:trPr>
          <w:trHeight w:val="300"/>
        </w:trPr>
        <w:tc>
          <w:tcPr>
            <w:tcW w:w="1400" w:type="dxa"/>
            <w:tcBorders>
              <w:top w:val="nil"/>
              <w:left w:val="nil"/>
              <w:bottom w:val="nil"/>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p>
        </w:tc>
        <w:tc>
          <w:tcPr>
            <w:tcW w:w="1400" w:type="dxa"/>
            <w:tcBorders>
              <w:top w:val="nil"/>
              <w:left w:val="nil"/>
              <w:bottom w:val="nil"/>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p>
        </w:tc>
        <w:tc>
          <w:tcPr>
            <w:tcW w:w="557" w:type="dxa"/>
            <w:tcBorders>
              <w:top w:val="single" w:sz="4" w:space="0" w:color="auto"/>
              <w:left w:val="single" w:sz="4" w:space="0" w:color="auto"/>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Day</w:t>
            </w:r>
          </w:p>
        </w:tc>
        <w:tc>
          <w:tcPr>
            <w:tcW w:w="435" w:type="dxa"/>
            <w:tcBorders>
              <w:top w:val="single" w:sz="4" w:space="0" w:color="auto"/>
              <w:left w:val="nil"/>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435" w:type="dxa"/>
            <w:tcBorders>
              <w:top w:val="single" w:sz="4" w:space="0" w:color="auto"/>
              <w:left w:val="nil"/>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435" w:type="dxa"/>
            <w:tcBorders>
              <w:top w:val="single" w:sz="4" w:space="0" w:color="auto"/>
              <w:left w:val="nil"/>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435" w:type="dxa"/>
            <w:tcBorders>
              <w:top w:val="single" w:sz="4" w:space="0" w:color="auto"/>
              <w:left w:val="nil"/>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r>
      <w:tr w:rsidR="00E724BF" w:rsidRPr="004C40D1" w:rsidTr="00E724BF">
        <w:trPr>
          <w:trHeight w:val="300"/>
        </w:trPr>
        <w:tc>
          <w:tcPr>
            <w:tcW w:w="1400" w:type="dxa"/>
            <w:tcBorders>
              <w:top w:val="single" w:sz="4" w:space="0" w:color="auto"/>
              <w:left w:val="single" w:sz="4" w:space="0" w:color="auto"/>
              <w:bottom w:val="single" w:sz="4" w:space="0" w:color="auto"/>
              <w:right w:val="nil"/>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member</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 </w:t>
            </w:r>
          </w:p>
        </w:tc>
        <w:tc>
          <w:tcPr>
            <w:tcW w:w="557"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5</w:t>
            </w:r>
          </w:p>
        </w:tc>
        <w:tc>
          <w:tcPr>
            <w:tcW w:w="435"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6</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1</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Leader A</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2</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A1</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3</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A2</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4</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A3</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5</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Leader B</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M</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6</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B1</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E1</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7</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B2</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E2</w:t>
            </w:r>
          </w:p>
        </w:tc>
      </w:tr>
      <w:tr w:rsidR="00E724BF" w:rsidRPr="004C40D1" w:rsidTr="00E724B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jc w:val="right"/>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8</w:t>
            </w:r>
          </w:p>
        </w:tc>
        <w:tc>
          <w:tcPr>
            <w:tcW w:w="1400" w:type="dxa"/>
            <w:tcBorders>
              <w:top w:val="nil"/>
              <w:left w:val="nil"/>
              <w:bottom w:val="single" w:sz="4" w:space="0" w:color="auto"/>
              <w:right w:val="single" w:sz="4" w:space="0" w:color="auto"/>
            </w:tcBorders>
            <w:shd w:val="clear" w:color="auto" w:fill="auto"/>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Staff B3</w:t>
            </w:r>
          </w:p>
        </w:tc>
        <w:tc>
          <w:tcPr>
            <w:tcW w:w="557"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R</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c>
          <w:tcPr>
            <w:tcW w:w="435" w:type="dxa"/>
            <w:tcBorders>
              <w:top w:val="nil"/>
              <w:left w:val="nil"/>
              <w:bottom w:val="single" w:sz="4" w:space="0" w:color="auto"/>
              <w:right w:val="single" w:sz="4" w:space="0" w:color="auto"/>
            </w:tcBorders>
            <w:shd w:val="clear" w:color="000000" w:fill="C4D79B"/>
            <w:noWrap/>
            <w:vAlign w:val="bottom"/>
            <w:hideMark/>
          </w:tcPr>
          <w:p w:rsidR="00E724BF" w:rsidRPr="004C40D1" w:rsidRDefault="00E724BF" w:rsidP="00E724BF">
            <w:pPr>
              <w:spacing w:after="0" w:line="240" w:lineRule="auto"/>
              <w:rPr>
                <w:rFonts w:ascii="Calibri" w:eastAsia="Times New Roman" w:hAnsi="Calibri" w:cs="Times New Roman"/>
                <w:color w:val="000000"/>
                <w:lang w:eastAsia="en-GB"/>
              </w:rPr>
            </w:pPr>
            <w:r w:rsidRPr="004C40D1">
              <w:rPr>
                <w:rFonts w:ascii="Calibri" w:eastAsia="Times New Roman" w:hAnsi="Calibri" w:cs="Times New Roman"/>
                <w:color w:val="000000"/>
                <w:lang w:eastAsia="en-GB"/>
              </w:rPr>
              <w:t>L</w:t>
            </w:r>
          </w:p>
        </w:tc>
      </w:tr>
    </w:tbl>
    <w:p w:rsidR="00E724BF" w:rsidRDefault="00E724BF" w:rsidP="00D30B6A">
      <w:pPr>
        <w:pStyle w:val="NoSpacing"/>
      </w:pPr>
      <w:r>
        <w:tab/>
      </w:r>
    </w:p>
    <w:p w:rsidR="00E724BF" w:rsidRDefault="00E724BF" w:rsidP="00D30B6A">
      <w:pPr>
        <w:pStyle w:val="NoSpacing"/>
      </w:pPr>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1701"/>
        <w:gridCol w:w="850"/>
        <w:gridCol w:w="851"/>
        <w:gridCol w:w="850"/>
        <w:gridCol w:w="851"/>
        <w:gridCol w:w="850"/>
        <w:gridCol w:w="851"/>
      </w:tblGrid>
      <w:tr w:rsidR="00E724BF" w:rsidTr="00A02210">
        <w:tc>
          <w:tcPr>
            <w:tcW w:w="1701" w:type="dxa"/>
          </w:tcPr>
          <w:p w:rsidR="00E724BF" w:rsidRDefault="00E724BF" w:rsidP="00083F99">
            <w:r>
              <w:t>Staff member</w:t>
            </w:r>
          </w:p>
        </w:tc>
        <w:tc>
          <w:tcPr>
            <w:tcW w:w="850" w:type="dxa"/>
          </w:tcPr>
          <w:p w:rsidR="00E724BF" w:rsidRDefault="00E724BF" w:rsidP="00083F99">
            <w:r>
              <w:t>Day 1</w:t>
            </w:r>
          </w:p>
        </w:tc>
        <w:tc>
          <w:tcPr>
            <w:tcW w:w="851" w:type="dxa"/>
          </w:tcPr>
          <w:p w:rsidR="00E724BF" w:rsidRDefault="00E724BF" w:rsidP="00083F99">
            <w:r>
              <w:t>Day 2</w:t>
            </w:r>
          </w:p>
        </w:tc>
        <w:tc>
          <w:tcPr>
            <w:tcW w:w="850" w:type="dxa"/>
          </w:tcPr>
          <w:p w:rsidR="00E724BF" w:rsidRDefault="00E724BF" w:rsidP="00083F99">
            <w:r>
              <w:t>Day 3</w:t>
            </w:r>
          </w:p>
        </w:tc>
        <w:tc>
          <w:tcPr>
            <w:tcW w:w="851" w:type="dxa"/>
          </w:tcPr>
          <w:p w:rsidR="00E724BF" w:rsidRDefault="00E724BF" w:rsidP="00083F99">
            <w:r>
              <w:t xml:space="preserve">Day 4 </w:t>
            </w:r>
          </w:p>
        </w:tc>
        <w:tc>
          <w:tcPr>
            <w:tcW w:w="850" w:type="dxa"/>
          </w:tcPr>
          <w:p w:rsidR="00E724BF" w:rsidRDefault="00E724BF" w:rsidP="00083F99">
            <w:r>
              <w:t xml:space="preserve">Day 5 </w:t>
            </w:r>
          </w:p>
        </w:tc>
        <w:tc>
          <w:tcPr>
            <w:tcW w:w="851" w:type="dxa"/>
          </w:tcPr>
          <w:p w:rsidR="00E724BF" w:rsidRDefault="00E724BF" w:rsidP="00083F99">
            <w:r>
              <w:t>Day 6</w:t>
            </w:r>
          </w:p>
        </w:tc>
      </w:tr>
      <w:tr w:rsidR="00E724BF" w:rsidTr="00A02210">
        <w:tc>
          <w:tcPr>
            <w:tcW w:w="1701" w:type="dxa"/>
          </w:tcPr>
          <w:p w:rsidR="00E724BF" w:rsidRDefault="00E724BF" w:rsidP="00083F99">
            <w:r>
              <w:t>1</w:t>
            </w:r>
          </w:p>
        </w:tc>
        <w:tc>
          <w:tcPr>
            <w:tcW w:w="850" w:type="dxa"/>
          </w:tcPr>
          <w:p w:rsidR="00E724BF" w:rsidRDefault="00E724BF" w:rsidP="00083F99">
            <w:r>
              <w:t>M1</w:t>
            </w:r>
          </w:p>
        </w:tc>
        <w:tc>
          <w:tcPr>
            <w:tcW w:w="851" w:type="dxa"/>
          </w:tcPr>
          <w:p w:rsidR="00E724BF" w:rsidRDefault="00E724BF" w:rsidP="00083F99">
            <w:r>
              <w:t>M1</w:t>
            </w:r>
          </w:p>
        </w:tc>
        <w:tc>
          <w:tcPr>
            <w:tcW w:w="850" w:type="dxa"/>
          </w:tcPr>
          <w:p w:rsidR="00E724BF" w:rsidRDefault="00E724BF" w:rsidP="00083F99">
            <w:r>
              <w:t>M1</w:t>
            </w:r>
          </w:p>
        </w:tc>
        <w:tc>
          <w:tcPr>
            <w:tcW w:w="851" w:type="dxa"/>
          </w:tcPr>
          <w:p w:rsidR="00E724BF" w:rsidRDefault="00E724BF" w:rsidP="00083F99">
            <w:r>
              <w:t>M1</w:t>
            </w:r>
          </w:p>
        </w:tc>
        <w:tc>
          <w:tcPr>
            <w:tcW w:w="850" w:type="dxa"/>
          </w:tcPr>
          <w:p w:rsidR="00E724BF" w:rsidRDefault="00E724BF" w:rsidP="00083F99">
            <w:r>
              <w:t>R1</w:t>
            </w:r>
          </w:p>
        </w:tc>
        <w:tc>
          <w:tcPr>
            <w:tcW w:w="851" w:type="dxa"/>
          </w:tcPr>
          <w:p w:rsidR="00E724BF" w:rsidRDefault="00E724BF" w:rsidP="00083F99">
            <w:r>
              <w:t>R1</w:t>
            </w:r>
          </w:p>
        </w:tc>
      </w:tr>
      <w:tr w:rsidR="00E724BF" w:rsidTr="00A02210">
        <w:tc>
          <w:tcPr>
            <w:tcW w:w="1701" w:type="dxa"/>
          </w:tcPr>
          <w:p w:rsidR="00E724BF" w:rsidRDefault="00E724BF" w:rsidP="00083F99">
            <w:r>
              <w:t>2</w:t>
            </w:r>
          </w:p>
        </w:tc>
        <w:tc>
          <w:tcPr>
            <w:tcW w:w="850" w:type="dxa"/>
          </w:tcPr>
          <w:p w:rsidR="00E724BF" w:rsidRDefault="00E724BF" w:rsidP="00083F99">
            <w:r>
              <w:t>E1</w:t>
            </w:r>
          </w:p>
        </w:tc>
        <w:tc>
          <w:tcPr>
            <w:tcW w:w="851" w:type="dxa"/>
          </w:tcPr>
          <w:p w:rsidR="00E724BF" w:rsidRDefault="00E724BF" w:rsidP="00083F99">
            <w:r>
              <w:t>E1</w:t>
            </w:r>
          </w:p>
        </w:tc>
        <w:tc>
          <w:tcPr>
            <w:tcW w:w="850" w:type="dxa"/>
          </w:tcPr>
          <w:p w:rsidR="00E724BF" w:rsidRDefault="00E724BF" w:rsidP="00083F99">
            <w:r>
              <w:t>E1</w:t>
            </w:r>
          </w:p>
        </w:tc>
        <w:tc>
          <w:tcPr>
            <w:tcW w:w="851" w:type="dxa"/>
          </w:tcPr>
          <w:p w:rsidR="00E724BF" w:rsidRDefault="00E724BF" w:rsidP="00083F99">
            <w:r>
              <w:t>E1</w:t>
            </w:r>
          </w:p>
        </w:tc>
        <w:tc>
          <w:tcPr>
            <w:tcW w:w="850" w:type="dxa"/>
          </w:tcPr>
          <w:p w:rsidR="00E724BF" w:rsidRDefault="00E724BF" w:rsidP="00083F99">
            <w:r>
              <w:t>R1</w:t>
            </w:r>
          </w:p>
        </w:tc>
        <w:tc>
          <w:tcPr>
            <w:tcW w:w="851" w:type="dxa"/>
          </w:tcPr>
          <w:p w:rsidR="00E724BF" w:rsidRDefault="00E724BF" w:rsidP="00083F99">
            <w:r>
              <w:t>R1</w:t>
            </w:r>
          </w:p>
        </w:tc>
      </w:tr>
      <w:tr w:rsidR="00E724BF" w:rsidTr="00A02210">
        <w:tc>
          <w:tcPr>
            <w:tcW w:w="1701" w:type="dxa"/>
          </w:tcPr>
          <w:p w:rsidR="00E724BF" w:rsidRDefault="00E724BF" w:rsidP="00083F99">
            <w:r>
              <w:t>3</w:t>
            </w:r>
          </w:p>
        </w:tc>
        <w:tc>
          <w:tcPr>
            <w:tcW w:w="850" w:type="dxa"/>
          </w:tcPr>
          <w:p w:rsidR="00E724BF" w:rsidRDefault="00E724BF" w:rsidP="00083F99">
            <w:r>
              <w:t>E2</w:t>
            </w:r>
          </w:p>
        </w:tc>
        <w:tc>
          <w:tcPr>
            <w:tcW w:w="851" w:type="dxa"/>
          </w:tcPr>
          <w:p w:rsidR="00E724BF" w:rsidRDefault="00E724BF" w:rsidP="00083F99">
            <w:r>
              <w:t>E2</w:t>
            </w:r>
          </w:p>
        </w:tc>
        <w:tc>
          <w:tcPr>
            <w:tcW w:w="850" w:type="dxa"/>
          </w:tcPr>
          <w:p w:rsidR="00E724BF" w:rsidRDefault="00E724BF" w:rsidP="00083F99">
            <w:r>
              <w:t>E2</w:t>
            </w:r>
          </w:p>
        </w:tc>
        <w:tc>
          <w:tcPr>
            <w:tcW w:w="851" w:type="dxa"/>
          </w:tcPr>
          <w:p w:rsidR="00E724BF" w:rsidRDefault="00E724BF" w:rsidP="00083F99">
            <w:r>
              <w:t>E2</w:t>
            </w:r>
          </w:p>
        </w:tc>
        <w:tc>
          <w:tcPr>
            <w:tcW w:w="850" w:type="dxa"/>
          </w:tcPr>
          <w:p w:rsidR="00E724BF" w:rsidRDefault="00E724BF" w:rsidP="00083F99">
            <w:r>
              <w:t>R1</w:t>
            </w:r>
          </w:p>
        </w:tc>
        <w:tc>
          <w:tcPr>
            <w:tcW w:w="851" w:type="dxa"/>
          </w:tcPr>
          <w:p w:rsidR="00E724BF" w:rsidRDefault="00E724BF" w:rsidP="00083F99">
            <w:r>
              <w:t>R1</w:t>
            </w:r>
          </w:p>
        </w:tc>
      </w:tr>
      <w:tr w:rsidR="00E724BF" w:rsidTr="00A02210">
        <w:tc>
          <w:tcPr>
            <w:tcW w:w="1701" w:type="dxa"/>
          </w:tcPr>
          <w:p w:rsidR="00E724BF" w:rsidRDefault="00E724BF" w:rsidP="00083F99">
            <w:r>
              <w:t>4</w:t>
            </w:r>
          </w:p>
        </w:tc>
        <w:tc>
          <w:tcPr>
            <w:tcW w:w="850" w:type="dxa"/>
          </w:tcPr>
          <w:p w:rsidR="00E724BF" w:rsidRDefault="00E724BF" w:rsidP="00083F99">
            <w:r>
              <w:t>L1</w:t>
            </w:r>
          </w:p>
        </w:tc>
        <w:tc>
          <w:tcPr>
            <w:tcW w:w="851" w:type="dxa"/>
          </w:tcPr>
          <w:p w:rsidR="00E724BF" w:rsidRDefault="00E724BF" w:rsidP="00083F99">
            <w:r>
              <w:t>L1</w:t>
            </w:r>
          </w:p>
        </w:tc>
        <w:tc>
          <w:tcPr>
            <w:tcW w:w="850" w:type="dxa"/>
          </w:tcPr>
          <w:p w:rsidR="00E724BF" w:rsidRDefault="00E724BF" w:rsidP="00083F99">
            <w:r>
              <w:t>L1</w:t>
            </w:r>
          </w:p>
        </w:tc>
        <w:tc>
          <w:tcPr>
            <w:tcW w:w="851" w:type="dxa"/>
          </w:tcPr>
          <w:p w:rsidR="00E724BF" w:rsidRDefault="00E724BF" w:rsidP="00083F99">
            <w:r>
              <w:t>L1</w:t>
            </w:r>
          </w:p>
        </w:tc>
        <w:tc>
          <w:tcPr>
            <w:tcW w:w="850" w:type="dxa"/>
          </w:tcPr>
          <w:p w:rsidR="00E724BF" w:rsidRDefault="00E724BF" w:rsidP="00083F99">
            <w:r>
              <w:t>R1</w:t>
            </w:r>
          </w:p>
        </w:tc>
        <w:tc>
          <w:tcPr>
            <w:tcW w:w="851" w:type="dxa"/>
          </w:tcPr>
          <w:p w:rsidR="00E724BF" w:rsidRDefault="00E724BF" w:rsidP="00083F99">
            <w:r>
              <w:t>R1</w:t>
            </w:r>
          </w:p>
        </w:tc>
      </w:tr>
      <w:tr w:rsidR="00E724BF" w:rsidTr="00A02210">
        <w:tc>
          <w:tcPr>
            <w:tcW w:w="1701" w:type="dxa"/>
          </w:tcPr>
          <w:p w:rsidR="00E724BF" w:rsidRDefault="00E724BF" w:rsidP="00083F99">
            <w:r>
              <w:t>5</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M1</w:t>
            </w:r>
          </w:p>
        </w:tc>
        <w:tc>
          <w:tcPr>
            <w:tcW w:w="851" w:type="dxa"/>
          </w:tcPr>
          <w:p w:rsidR="00E724BF" w:rsidRDefault="00E724BF" w:rsidP="00083F99">
            <w:r>
              <w:t>M1</w:t>
            </w:r>
          </w:p>
        </w:tc>
      </w:tr>
      <w:tr w:rsidR="00E724BF" w:rsidTr="00A02210">
        <w:tc>
          <w:tcPr>
            <w:tcW w:w="1701" w:type="dxa"/>
          </w:tcPr>
          <w:p w:rsidR="00E724BF" w:rsidRDefault="00E724BF" w:rsidP="00083F99">
            <w:r>
              <w:t>6</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E1</w:t>
            </w:r>
          </w:p>
        </w:tc>
        <w:tc>
          <w:tcPr>
            <w:tcW w:w="851" w:type="dxa"/>
          </w:tcPr>
          <w:p w:rsidR="00E724BF" w:rsidRDefault="00E724BF" w:rsidP="00083F99">
            <w:r>
              <w:t>E1</w:t>
            </w:r>
          </w:p>
        </w:tc>
      </w:tr>
      <w:tr w:rsidR="00E724BF" w:rsidTr="00A02210">
        <w:tc>
          <w:tcPr>
            <w:tcW w:w="1701" w:type="dxa"/>
          </w:tcPr>
          <w:p w:rsidR="00E724BF" w:rsidRDefault="00E724BF" w:rsidP="00083F99">
            <w:r>
              <w:t>7</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E2</w:t>
            </w:r>
          </w:p>
        </w:tc>
        <w:tc>
          <w:tcPr>
            <w:tcW w:w="851" w:type="dxa"/>
          </w:tcPr>
          <w:p w:rsidR="00E724BF" w:rsidRDefault="00E724BF" w:rsidP="00083F99">
            <w:r>
              <w:t>E2</w:t>
            </w:r>
          </w:p>
        </w:tc>
      </w:tr>
      <w:tr w:rsidR="00E724BF" w:rsidTr="00A02210">
        <w:tc>
          <w:tcPr>
            <w:tcW w:w="1701" w:type="dxa"/>
          </w:tcPr>
          <w:p w:rsidR="00E724BF" w:rsidRDefault="00E724BF" w:rsidP="00083F99">
            <w:r>
              <w:t>8</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R1</w:t>
            </w:r>
          </w:p>
        </w:tc>
        <w:tc>
          <w:tcPr>
            <w:tcW w:w="851" w:type="dxa"/>
          </w:tcPr>
          <w:p w:rsidR="00E724BF" w:rsidRDefault="00E724BF" w:rsidP="00083F99">
            <w:r>
              <w:t>R1</w:t>
            </w:r>
          </w:p>
        </w:tc>
        <w:tc>
          <w:tcPr>
            <w:tcW w:w="850" w:type="dxa"/>
          </w:tcPr>
          <w:p w:rsidR="00E724BF" w:rsidRDefault="00E724BF" w:rsidP="00083F99">
            <w:r>
              <w:t>L1</w:t>
            </w:r>
          </w:p>
        </w:tc>
        <w:tc>
          <w:tcPr>
            <w:tcW w:w="851" w:type="dxa"/>
          </w:tcPr>
          <w:p w:rsidR="00E724BF" w:rsidRDefault="00E724BF" w:rsidP="00083F99">
            <w:r>
              <w:t>L1</w:t>
            </w:r>
          </w:p>
        </w:tc>
      </w:tr>
    </w:tbl>
    <w:p w:rsidR="00083F99" w:rsidRDefault="004C40D1" w:rsidP="00083F99">
      <w:r>
        <w:br w:type="page"/>
      </w:r>
    </w:p>
    <w:tbl>
      <w:tblPr>
        <w:tblStyle w:val="TableGrid"/>
        <w:tblW w:w="14142" w:type="dxa"/>
        <w:tblLayout w:type="fixed"/>
        <w:tblLook w:val="04A0" w:firstRow="1" w:lastRow="0" w:firstColumn="1" w:lastColumn="0" w:noHBand="0" w:noVBand="1"/>
      </w:tblPr>
      <w:tblGrid>
        <w:gridCol w:w="675"/>
        <w:gridCol w:w="1134"/>
        <w:gridCol w:w="12333"/>
      </w:tblGrid>
      <w:tr w:rsidR="00083F99" w:rsidTr="00A02210">
        <w:trPr>
          <w:trHeight w:val="622"/>
        </w:trPr>
        <w:tc>
          <w:tcPr>
            <w:tcW w:w="675" w:type="dxa"/>
          </w:tcPr>
          <w:p w:rsidR="00083F99" w:rsidRPr="00F02739" w:rsidRDefault="00083F99" w:rsidP="00823829">
            <w:pPr>
              <w:rPr>
                <w:b/>
              </w:rPr>
            </w:pPr>
            <w:r w:rsidRPr="00F02739">
              <w:rPr>
                <w:b/>
              </w:rPr>
              <w:lastRenderedPageBreak/>
              <w:t>No</w:t>
            </w:r>
          </w:p>
        </w:tc>
        <w:tc>
          <w:tcPr>
            <w:tcW w:w="1134" w:type="dxa"/>
          </w:tcPr>
          <w:p w:rsidR="00083F99" w:rsidRPr="001E3EDF" w:rsidRDefault="00083F99" w:rsidP="00823829">
            <w:pPr>
              <w:rPr>
                <w:b/>
              </w:rPr>
            </w:pPr>
            <w:r w:rsidRPr="001E3EDF">
              <w:rPr>
                <w:b/>
              </w:rPr>
              <w:t xml:space="preserve">Test </w:t>
            </w:r>
            <w:r>
              <w:rPr>
                <w:b/>
              </w:rPr>
              <w:t>purpose</w:t>
            </w:r>
          </w:p>
        </w:tc>
        <w:tc>
          <w:tcPr>
            <w:tcW w:w="12333" w:type="dxa"/>
          </w:tcPr>
          <w:p w:rsidR="00083F99" w:rsidRDefault="006A5EFB" w:rsidP="006A5EFB">
            <w:pPr>
              <w:rPr>
                <w:b/>
              </w:rPr>
            </w:pPr>
            <w:r>
              <w:rPr>
                <w:b/>
              </w:rPr>
              <w:t>Evidence</w:t>
            </w:r>
          </w:p>
        </w:tc>
      </w:tr>
      <w:tr w:rsidR="00083F99" w:rsidTr="00A02210">
        <w:tc>
          <w:tcPr>
            <w:tcW w:w="675" w:type="dxa"/>
          </w:tcPr>
          <w:p w:rsidR="00083F99" w:rsidRPr="003C4CAF" w:rsidRDefault="00083F99" w:rsidP="00823829">
            <w:pPr>
              <w:rPr>
                <w:sz w:val="20"/>
                <w:szCs w:val="20"/>
              </w:rPr>
            </w:pPr>
            <w:r>
              <w:rPr>
                <w:sz w:val="20"/>
                <w:szCs w:val="20"/>
              </w:rPr>
              <w:t>8.1a</w:t>
            </w:r>
          </w:p>
        </w:tc>
        <w:tc>
          <w:tcPr>
            <w:tcW w:w="1134" w:type="dxa"/>
          </w:tcPr>
          <w:p w:rsidR="00083F99" w:rsidRPr="003C4CAF" w:rsidRDefault="00083F99" w:rsidP="00823829">
            <w:pPr>
              <w:rPr>
                <w:sz w:val="20"/>
                <w:szCs w:val="20"/>
              </w:rPr>
            </w:pPr>
            <w:r>
              <w:rPr>
                <w:sz w:val="20"/>
                <w:szCs w:val="20"/>
              </w:rPr>
              <w:t>File check (1)</w:t>
            </w:r>
          </w:p>
        </w:tc>
        <w:tc>
          <w:tcPr>
            <w:tcW w:w="12333" w:type="dxa"/>
          </w:tcPr>
          <w:p w:rsidR="00083F99" w:rsidRPr="00894AE4" w:rsidRDefault="00083F99" w:rsidP="00823829">
            <w:r>
              <w:object w:dxaOrig="10425" w:dyaOrig="7755">
                <v:shape id="_x0000_i1026" type="#_x0000_t75" style="width:288.85pt;height:215.15pt;mso-position-horizontal:absolute;mso-position-horizontal-relative:text;mso-position-vertical:absolute;mso-position-vertical-relative:text;mso-width-relative:page;mso-height-relative:page" o:ole="">
                  <v:imagedata r:id="rId158" o:title=""/>
                </v:shape>
                <o:OLEObject Type="Embed" ProgID="PBrush" ShapeID="_x0000_i1026" DrawAspect="Content" ObjectID="_1457259363" r:id="rId159"/>
              </w:object>
            </w:r>
            <w:r>
              <w:rPr>
                <w:noProof/>
                <w:lang w:eastAsia="en-GB"/>
              </w:rPr>
              <w:drawing>
                <wp:inline distT="0" distB="0" distL="0" distR="0" wp14:anchorId="59797968" wp14:editId="2433617A">
                  <wp:extent cx="3984652" cy="2522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extLst>
                              <a:ext uri="{28A0092B-C50C-407E-A947-70E740481C1C}">
                                <a14:useLocalDpi xmlns:a14="http://schemas.microsoft.com/office/drawing/2010/main"/>
                              </a:ext>
                            </a:extLst>
                          </a:blip>
                          <a:srcRect/>
                          <a:stretch/>
                        </pic:blipFill>
                        <pic:spPr bwMode="auto">
                          <a:xfrm>
                            <a:off x="0" y="0"/>
                            <a:ext cx="3986884" cy="2523613"/>
                          </a:xfrm>
                          <a:prstGeom prst="rect">
                            <a:avLst/>
                          </a:prstGeom>
                          <a:ln>
                            <a:noFill/>
                          </a:ln>
                          <a:extLst>
                            <a:ext uri="{53640926-AAD7-44D8-BBD7-CCE9431645EC}">
                              <a14:shadowObscured xmlns:a14="http://schemas.microsoft.com/office/drawing/2010/main"/>
                            </a:ext>
                          </a:extLst>
                        </pic:spPr>
                      </pic:pic>
                    </a:graphicData>
                  </a:graphic>
                </wp:inline>
              </w:drawing>
            </w:r>
          </w:p>
        </w:tc>
      </w:tr>
      <w:tr w:rsidR="00083F99" w:rsidTr="00A02210">
        <w:tc>
          <w:tcPr>
            <w:tcW w:w="675" w:type="dxa"/>
          </w:tcPr>
          <w:p w:rsidR="00083F99" w:rsidRDefault="00083F99" w:rsidP="00823829">
            <w:pPr>
              <w:rPr>
                <w:sz w:val="20"/>
                <w:szCs w:val="20"/>
              </w:rPr>
            </w:pPr>
            <w:r>
              <w:rPr>
                <w:sz w:val="20"/>
                <w:szCs w:val="20"/>
              </w:rPr>
              <w:t>8.1b</w:t>
            </w:r>
          </w:p>
        </w:tc>
        <w:tc>
          <w:tcPr>
            <w:tcW w:w="1134" w:type="dxa"/>
          </w:tcPr>
          <w:p w:rsidR="00083F99" w:rsidRDefault="00083F99" w:rsidP="00823829">
            <w:pPr>
              <w:rPr>
                <w:sz w:val="20"/>
                <w:szCs w:val="20"/>
              </w:rPr>
            </w:pPr>
            <w:r>
              <w:rPr>
                <w:sz w:val="20"/>
                <w:szCs w:val="20"/>
              </w:rPr>
              <w:t>File check (1)</w:t>
            </w:r>
          </w:p>
        </w:tc>
        <w:tc>
          <w:tcPr>
            <w:tcW w:w="12333" w:type="dxa"/>
          </w:tcPr>
          <w:p w:rsidR="00083F99" w:rsidRDefault="00083F99" w:rsidP="00823829">
            <w:pPr>
              <w:rPr>
                <w:sz w:val="20"/>
                <w:szCs w:val="20"/>
              </w:rPr>
            </w:pPr>
            <w:r>
              <w:rPr>
                <w:noProof/>
                <w:lang w:eastAsia="en-GB"/>
              </w:rPr>
              <w:drawing>
                <wp:inline distT="0" distB="0" distL="0" distR="0" wp14:anchorId="622F3EDD" wp14:editId="498B914E">
                  <wp:extent cx="3564794" cy="256107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cstate="print">
                            <a:extLst>
                              <a:ext uri="{28A0092B-C50C-407E-A947-70E740481C1C}">
                                <a14:useLocalDpi xmlns:a14="http://schemas.microsoft.com/office/drawing/2010/main"/>
                              </a:ext>
                            </a:extLst>
                          </a:blip>
                          <a:srcRect r="-3784"/>
                          <a:stretch/>
                        </pic:blipFill>
                        <pic:spPr bwMode="auto">
                          <a:xfrm>
                            <a:off x="0" y="0"/>
                            <a:ext cx="3564794" cy="25610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A524231" wp14:editId="10C21803">
                  <wp:extent cx="3857625" cy="2297148"/>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862959" cy="2300325"/>
                          </a:xfrm>
                          <a:prstGeom prst="rect">
                            <a:avLst/>
                          </a:prstGeom>
                        </pic:spPr>
                      </pic:pic>
                    </a:graphicData>
                  </a:graphic>
                </wp:inline>
              </w:drawing>
            </w:r>
          </w:p>
        </w:tc>
      </w:tr>
      <w:tr w:rsidR="00083F99" w:rsidTr="00A02210">
        <w:tc>
          <w:tcPr>
            <w:tcW w:w="675" w:type="dxa"/>
          </w:tcPr>
          <w:p w:rsidR="00083F99" w:rsidRPr="003C4CAF" w:rsidRDefault="00083F99" w:rsidP="00823829">
            <w:pPr>
              <w:rPr>
                <w:sz w:val="20"/>
                <w:szCs w:val="20"/>
              </w:rPr>
            </w:pPr>
            <w:r>
              <w:rPr>
                <w:sz w:val="20"/>
                <w:szCs w:val="20"/>
              </w:rPr>
              <w:lastRenderedPageBreak/>
              <w:t>8.2a</w:t>
            </w:r>
          </w:p>
        </w:tc>
        <w:tc>
          <w:tcPr>
            <w:tcW w:w="1134" w:type="dxa"/>
          </w:tcPr>
          <w:p w:rsidR="00083F99" w:rsidRPr="003C4CAF" w:rsidRDefault="00083F99" w:rsidP="00823829">
            <w:pPr>
              <w:rPr>
                <w:sz w:val="20"/>
                <w:szCs w:val="20"/>
              </w:rPr>
            </w:pPr>
            <w:r>
              <w:rPr>
                <w:sz w:val="20"/>
                <w:szCs w:val="20"/>
              </w:rPr>
              <w:t>File check (2)</w:t>
            </w:r>
          </w:p>
        </w:tc>
        <w:tc>
          <w:tcPr>
            <w:tcW w:w="12333" w:type="dxa"/>
          </w:tcPr>
          <w:p w:rsidR="00083F99" w:rsidRPr="00A91AD9" w:rsidRDefault="00083F99" w:rsidP="00823829">
            <w:pPr>
              <w:rPr>
                <w:color w:val="9BBB59" w:themeColor="accent3"/>
              </w:rPr>
            </w:pPr>
            <w:r>
              <w:rPr>
                <w:noProof/>
                <w:lang w:eastAsia="en-GB"/>
              </w:rPr>
              <w:drawing>
                <wp:inline distT="0" distB="0" distL="0" distR="0" wp14:anchorId="011FE623" wp14:editId="3FCC8549">
                  <wp:extent cx="3716831" cy="23526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extLst>
                              <a:ext uri="{28A0092B-C50C-407E-A947-70E740481C1C}">
                                <a14:useLocalDpi xmlns:a14="http://schemas.microsoft.com/office/drawing/2010/main"/>
                              </a:ext>
                            </a:extLst>
                          </a:blip>
                          <a:srcRect/>
                          <a:stretch/>
                        </pic:blipFill>
                        <pic:spPr bwMode="auto">
                          <a:xfrm>
                            <a:off x="0" y="0"/>
                            <a:ext cx="3716831" cy="2352675"/>
                          </a:xfrm>
                          <a:prstGeom prst="rect">
                            <a:avLst/>
                          </a:prstGeom>
                          <a:ln>
                            <a:noFill/>
                          </a:ln>
                          <a:extLst>
                            <a:ext uri="{53640926-AAD7-44D8-BBD7-CCE9431645EC}">
                              <a14:shadowObscured xmlns:a14="http://schemas.microsoft.com/office/drawing/2010/main"/>
                            </a:ext>
                          </a:extLst>
                        </pic:spPr>
                      </pic:pic>
                    </a:graphicData>
                  </a:graphic>
                </wp:inline>
              </w:drawing>
            </w:r>
          </w:p>
        </w:tc>
      </w:tr>
      <w:tr w:rsidR="00083F99" w:rsidTr="00A02210">
        <w:tc>
          <w:tcPr>
            <w:tcW w:w="675" w:type="dxa"/>
          </w:tcPr>
          <w:p w:rsidR="00083F99" w:rsidRDefault="00083F99" w:rsidP="00823829">
            <w:pPr>
              <w:rPr>
                <w:sz w:val="20"/>
                <w:szCs w:val="20"/>
              </w:rPr>
            </w:pPr>
            <w:r>
              <w:rPr>
                <w:sz w:val="20"/>
                <w:szCs w:val="20"/>
              </w:rPr>
              <w:t xml:space="preserve">8.2b </w:t>
            </w:r>
          </w:p>
        </w:tc>
        <w:tc>
          <w:tcPr>
            <w:tcW w:w="1134" w:type="dxa"/>
          </w:tcPr>
          <w:p w:rsidR="00083F99" w:rsidRDefault="00083F99" w:rsidP="00823829">
            <w:pPr>
              <w:rPr>
                <w:sz w:val="20"/>
                <w:szCs w:val="20"/>
              </w:rPr>
            </w:pPr>
            <w:r>
              <w:rPr>
                <w:sz w:val="20"/>
                <w:szCs w:val="20"/>
              </w:rPr>
              <w:t>File check (2)</w:t>
            </w:r>
          </w:p>
        </w:tc>
        <w:tc>
          <w:tcPr>
            <w:tcW w:w="12333" w:type="dxa"/>
          </w:tcPr>
          <w:p w:rsidR="00083F99" w:rsidRDefault="00083F99" w:rsidP="00823829">
            <w:pPr>
              <w:rPr>
                <w:sz w:val="20"/>
                <w:szCs w:val="20"/>
              </w:rPr>
            </w:pPr>
            <w:r>
              <w:rPr>
                <w:noProof/>
                <w:lang w:eastAsia="en-GB"/>
              </w:rPr>
              <w:drawing>
                <wp:inline distT="0" distB="0" distL="0" distR="0" wp14:anchorId="242220AF" wp14:editId="4C4C8C60">
                  <wp:extent cx="3838575" cy="2285804"/>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840685" cy="2287061"/>
                          </a:xfrm>
                          <a:prstGeom prst="rect">
                            <a:avLst/>
                          </a:prstGeom>
                        </pic:spPr>
                      </pic:pic>
                    </a:graphicData>
                  </a:graphic>
                </wp:inline>
              </w:drawing>
            </w:r>
          </w:p>
        </w:tc>
      </w:tr>
      <w:tr w:rsidR="00083F99" w:rsidTr="00A02210">
        <w:tc>
          <w:tcPr>
            <w:tcW w:w="675" w:type="dxa"/>
          </w:tcPr>
          <w:p w:rsidR="00083F99" w:rsidRPr="003C4CAF" w:rsidRDefault="00083F99" w:rsidP="00823829">
            <w:pPr>
              <w:rPr>
                <w:sz w:val="20"/>
                <w:szCs w:val="20"/>
              </w:rPr>
            </w:pPr>
            <w:r>
              <w:rPr>
                <w:sz w:val="20"/>
                <w:szCs w:val="20"/>
              </w:rPr>
              <w:t>8.3a</w:t>
            </w:r>
          </w:p>
        </w:tc>
        <w:tc>
          <w:tcPr>
            <w:tcW w:w="1134" w:type="dxa"/>
          </w:tcPr>
          <w:p w:rsidR="00083F99" w:rsidRPr="003C4CAF" w:rsidRDefault="00083F99" w:rsidP="00823829">
            <w:pPr>
              <w:rPr>
                <w:sz w:val="20"/>
                <w:szCs w:val="20"/>
              </w:rPr>
            </w:pPr>
            <w:r>
              <w:rPr>
                <w:sz w:val="20"/>
                <w:szCs w:val="20"/>
              </w:rPr>
              <w:t>File contents check</w:t>
            </w:r>
          </w:p>
        </w:tc>
        <w:tc>
          <w:tcPr>
            <w:tcW w:w="12333" w:type="dxa"/>
          </w:tcPr>
          <w:p w:rsidR="00083F99" w:rsidRDefault="00083F99" w:rsidP="00823829">
            <w:r>
              <w:t>Contents of txtRoster1.txt: 01/1/M1/0000/01/2/E1/0000/01/3/E2/0000/01/4/L1/0000/01/5/R1/0000/01/6/R1/0000/01/7/R1/0000/01/8/R1/0000/02/1/M1/0000/02/2/E1/0000/02/3/E2/0000/02/4/L1/0000/02/5/R1/0000/02/6/R1/0000/02/7/R1/0000/02/8/R1/0000/03/1/M1/0000/03/2/E1/0000/03/3/E2/0000/03/4/L1/0000/03/5/R1/0000/03/6/R1/0000/03/7/R1/0000/03/8/R1/0000/04/1/M1/0000/04/2/E1/0000/04/3/E2/0000/04/4/L1/0000/04/5/R1/0000/04/6/R1/0000/04/7/R1/0000/04/8/R1/0000/05/1/R1/0000/05/2/R1/0000/05/3/R1/0000/05/4/R1/0000/05/5/M1/0000/05/6/E1/0000/05/7/E2/0000/05/8/L1/0000/06/1/R1/0000/06/2/R1/0000/06/3/R1/0000/06/4/R1/0000/06/5/M</w:t>
            </w:r>
            <w:r>
              <w:lastRenderedPageBreak/>
              <w:t>1/0000/06/6/E1/0000/06/7/E2/0000/06/8/L1/0000/07/1/M1/0000/07/2/E1/0000/07/3/E2/0000/07/4/L1/0000/07/5/R1/0000/07/6/R1/0000/07/7/R1/0000/07/8/R1/0000/08/1/M1/0000/08/2/E1/0000/08/3/E2/0000/08/4/L1/0000/08/5/R1/0000/08/6/R1/0000/08/7/R1/0000/08/8/R1/0000/09/1/M1/0000/09/2/E1/0000/09/3/E2/0000/09/4/L1/0000/09/5/R1/0000/09/6/R1/0000/09/7/R1/0000/09/8/R1/0000/10/1/M1/0000/10/2/E1/0000/10/3/E2/0000/10/4/L1/0000/10/5/R1/0000/10/6/R1/0000/10/7/R1/0000/10/8/R1/0000/11/1/R1/0000/11/2/R1/0000/11/3/R1/0000/11/4/R1/0000/11/5/M1/0000/11/6/E1/0000/11/7/E2/0000/11/8/L1/0000/12/1/R1/0000/12/2/R1/0000/12/3/R1/0000/12/4/R1/0000/12/5/M1/0000/12/6/E1/0000/12/7/E2/0000/12/8/L1/0000/13/1/M1/0000/13/2/E1/0000/13/3/E2/0000/13/4/L1/0000/13/5/R1/0000/13/6/R1/0000/13/7/R1/0000/13/8/R1/0000/14/1/M1/0000/14/2/E1/0000/14/3/E2/0000/14/4/L1/0000/14/5/R1/0000/14/6/R1/0000/14/7/R1/0000/14/8/R1/0000/15/1/M1/0000/15/2/E1/0000/15/3/E2/0000/15/4/L1/0000/15/5/R1/0000/15/6/R1/0000/15/7/R1/0000/15/8/R1/0000/16/1/M1/0000/16/2/E1/0000/16/3/E2/0000/16/4/L1/0000/16/5/R1/0000/16/6/R1/0000/16/7/R1/0000/16/8/R1/0000/17/1/R1/0000/17/2/R1/0000/17/3/R1/0000/17/4/R1/0000/17/5/M1/0000/17/6/E1/0000/17/7/E2/0000/17/8/L1/0000/18/1/R1/0000/18/2/R1/0000/18/3/R1/0000/18/4/R1/0000/18/5/M1/0000/18/6/E1/0000/18/7/E2/0000/18/8/L1/0000/19/1/M1/0000/19/2/E1/0000/19/3/E2/0000/19/4/L1/0000/19/5/R1/0000/19/6/R1/0000/19/7/R1/0000/19/8/R1/0000/20/1/M1/0000/20/2/E1/0000/20/3/E2/0000/20/4/L1/0000/20/5/R1/0000/20/6/R1/0000/20/7/R1/0000/20/8/R1/0000/21/1/M1/0000/21/2/E1/0000/21/3/E2/0000/21/4/L1/0000/21/5/R1/0000/21/6/R1/0000/21/7/R1/0000/21/8/R1/0000/22/1/M1/0000/22/2/E1/0000/22/3/E2/0000/22/4/L1/0000/22/5/R1/0000/22/6/R1/0000/22/7/R1/0000/22/8/R1/0000/23/1/R1/0000/23/2/R1/0000/23/3/R1/0000/23/4/R1/0000/23/5/M1/0000/23/6/E1/0000/23/7/E2/0000/23/8/L1/0000/24/1/R1/0000/24/2/R1/0000/24/3/R1/0000/24/4/R1/0000/24/5/M1/0000/24/6/E1/0000/24/7/E2/0000/24/8/L1/0000/&amp;&amp;&amp;</w:t>
            </w:r>
          </w:p>
          <w:p w:rsidR="00083F99" w:rsidRDefault="00083F99" w:rsidP="00823829">
            <w:r>
              <w:t>8</w:t>
            </w:r>
          </w:p>
          <w:p w:rsidR="00083F99" w:rsidRDefault="00083F99" w:rsidP="00823829">
            <w:r>
              <w:t xml:space="preserve">Employee: 1 Total worked/rested: 16/8 </w:t>
            </w:r>
          </w:p>
          <w:p w:rsidR="00083F99" w:rsidRDefault="00083F99" w:rsidP="00823829">
            <w:r>
              <w:t xml:space="preserve">Employee: 2 Total worked/rested: 16/8 </w:t>
            </w:r>
          </w:p>
          <w:p w:rsidR="00083F99" w:rsidRDefault="00083F99" w:rsidP="00823829">
            <w:r>
              <w:t xml:space="preserve">Employee: 3 Total worked/rested: 16/8 </w:t>
            </w:r>
          </w:p>
          <w:p w:rsidR="00083F99" w:rsidRDefault="00083F99" w:rsidP="00823829">
            <w:r>
              <w:t xml:space="preserve">Employee: 4 Total worked/rested: 16/8 </w:t>
            </w:r>
          </w:p>
          <w:p w:rsidR="00083F99" w:rsidRDefault="00083F99" w:rsidP="00823829">
            <w:r>
              <w:t xml:space="preserve">Employee: 5 Total worked/rested: 8/16 </w:t>
            </w:r>
          </w:p>
          <w:p w:rsidR="00083F99" w:rsidRDefault="00083F99" w:rsidP="00823829">
            <w:r>
              <w:t xml:space="preserve">Employee: 6 Total worked/rested: 8/16 </w:t>
            </w:r>
          </w:p>
          <w:p w:rsidR="00083F99" w:rsidRDefault="00083F99" w:rsidP="00823829">
            <w:r>
              <w:t xml:space="preserve">Employee: 7 Total worked/rested: 8/16 </w:t>
            </w:r>
          </w:p>
          <w:p w:rsidR="00083F99" w:rsidRDefault="00083F99" w:rsidP="00823829">
            <w:r>
              <w:t>Employee: 8 Total worked/rested: 8/16</w:t>
            </w:r>
          </w:p>
          <w:p w:rsidR="00083F99" w:rsidRPr="001C4071" w:rsidRDefault="00083F99" w:rsidP="00823829"/>
        </w:tc>
      </w:tr>
      <w:tr w:rsidR="00083F99" w:rsidTr="00A02210">
        <w:tc>
          <w:tcPr>
            <w:tcW w:w="675" w:type="dxa"/>
          </w:tcPr>
          <w:p w:rsidR="00083F99" w:rsidRDefault="00083F99" w:rsidP="00823829">
            <w:pPr>
              <w:rPr>
                <w:sz w:val="20"/>
                <w:szCs w:val="20"/>
              </w:rPr>
            </w:pPr>
            <w:r>
              <w:rPr>
                <w:sz w:val="20"/>
                <w:szCs w:val="20"/>
              </w:rPr>
              <w:lastRenderedPageBreak/>
              <w:t>8.3b</w:t>
            </w:r>
          </w:p>
        </w:tc>
        <w:tc>
          <w:tcPr>
            <w:tcW w:w="1134" w:type="dxa"/>
          </w:tcPr>
          <w:p w:rsidR="00083F99" w:rsidRDefault="00083F99" w:rsidP="00823829">
            <w:pPr>
              <w:rPr>
                <w:sz w:val="20"/>
                <w:szCs w:val="20"/>
              </w:rPr>
            </w:pPr>
            <w:r>
              <w:rPr>
                <w:sz w:val="20"/>
                <w:szCs w:val="20"/>
              </w:rPr>
              <w:t>File contents check</w:t>
            </w:r>
          </w:p>
        </w:tc>
        <w:tc>
          <w:tcPr>
            <w:tcW w:w="12333" w:type="dxa"/>
          </w:tcPr>
          <w:p w:rsidR="00083F99" w:rsidRDefault="00083F99" w:rsidP="00823829">
            <w:r>
              <w:t>Contents of txtRoster2.txt:</w:t>
            </w:r>
          </w:p>
          <w:p w:rsidR="00083F99" w:rsidRDefault="00083F99" w:rsidP="00823829">
            <w:r>
              <w:t>01/1/M1/0000/01/2/E1/0000/01/3/E2/0000/01/4/L1/0000/01/5/R1/0000/01/6/R1/0000/01/7/R1/0000/01/8/R1/0000/02/1/M1/0000/02/2/E1/0000/02/3/E2/0000/02/4/L1/0000/02/5/R1/0000/02/6/R1/0000/02/7/R1/0000/02/8/R1/0000/03/1/M1/0000/03/2/E1/0000/03/3/E2/0000/03/4/L1/0000/03/5/R1/0000/03/6/R1/0000/03/7/R1/0000/03/8/R1/0000/04/1/M1/0000/04/2/E1/0000/04/3/E2/0000/04/4/L1/0000/04/5/R1/0000/04/6/R1/0000/04/7/R1/0000/04/8/R1/0000/05/1/R1/0000/05/2/R1/0000/05/3/R1/0000/05/4/R1/0000/05/5/M1/0000/05/6/E1/0000/05/7/E2/0000/05/8/L1/0000/06/1/R1/0000/06/2/R1/0000/06/3/R1/0000/06/4/R1/0000/06/5/M</w:t>
            </w:r>
            <w:r>
              <w:lastRenderedPageBreak/>
              <w:t>1/0000/06/6/E1/0000/06/7/E2/0000/06/8/L1/0000/07/1/M1/0000/07/2/E1/0000/07/3/E2/0000/07/4/L1/0000/07/5/R1/0000/07/6/R1/0000/07/7/R1/0000/07/8/R1/0000/08/1/M1/0000/08/2/E1/0000/08/3/E2/0000/08/4/L1/0000/08/5/R1/0000/08/6/R1/0000/08/7/R1/0000/08/8/R1/0000/09/1/M1/0000/09/2/E1/0000/09/3/E2/0000/09/4/L1/0000/09/5/R1/0000/09/6/R1/0000/09/7/R1/0000/09/8/R1/0000/10/1/M1/0000/10/2/E1/0000/10/3/E2/0000/10/4/L1/0000/10/5/R1/0000/10/6/R1/0000/10/7/R1/0000/10/8/R1/0000/11/1/R1/0000/11/2/R1/0000/11/3/R1/0000/11/4/R1/0000/11/5/M1/0000/11/6/E1/0000/11/7/E2/0000/11/8/L1/0000/12/1/R1/0000/12/2/R1/0000/12/3/R1/0000/12/4/R1/0000/12/5/M1/0000/12/6/E1/0000/12/7/E2/0000/12/8/L1/0000/13/1/M1/0000/13/2/E1/0000/13/3/E2/0000/13/4/L1/0000/13/5/R1/0000/13/6/R1/0000/13/7/R1/0000/13/8/R1/0000/14/1/M1/0000/14/2/E1/0000/14/3/E2/0000/14/4/L1/0000/14/5/R1/0000/14/6/R1/0000/14/7/R1/0000/14/8/R1/0000/15/1/M1/0000/15/2/E1/0000/15/3/E2/0000/15/4/L1/0000/15/5/R1/0000/15/6/R1/0000/15/7/R1/0000/15/8/R1/0000/16/1/M1/0000/16/2/E1/0000/16/3/E2/0000/16/4/L1/0000/16/5/R1/0000/16/6/R1/0000/16/7/R1/0000/16/8/R1/0000/17/1/R1/0000/17/2/R1/0000/17/3/R1/0000/17/4/R1/0000/17/5/M1/0000/17/6/E1/0000/17/7/E2/0000/17/8/L1/0000/18/1/R1/0000/18/2/R1/0000/18/3/R1/0000/18/4/R1/0000/18/5/M1/0000/18/6/E1/0000/18/7/E2/0000/18/8/L1/0000/19/1/M1/0000/19/2/E1/0000/19/3/E2/0000/19/4/L1/0000/19/5/R1/0000/19/6/R1/0000/19/7/R1/0000/19/8/R1/0000/20/1/M1/0000/20/2/E1/0000/20/3/E2/0000/20/4/L1/0000/20/5/R1/0000/20/6/R1/0000/20/7/R1/0000/20/8/R1/0000/21/1/M1/0000/21/2/E1/0000/21/3/E2/0000/21/4/L1/0000/21/5/R1/0000/21/6/R1/0000/21/7/R1/0000/21/8/R1/0000/22/1/M1/0000/22/2/E1/0000/22/3/E2/0000/22/4/L1/0000/22/5/R1/0000/22/6/R1/0000/22/7/R1/0000/22/8/R1/0000/23/1/R1/0000/23/2/R1/0000/23/3/R1/0000/23/4/R1/0000/23/5/M1/0000/23/6/E1/0000/23/7/E2/0000/23/8/L1/0000/24/1/R1/0000/24/2/R1/0000/24/3/R1/0000/24/4/R1/0000/24/5/M1/0000/24/6/E1/0000/24/7/E2/0000/24/8/L1/0000/&amp;&amp;&amp;</w:t>
            </w:r>
          </w:p>
          <w:p w:rsidR="00083F99" w:rsidRDefault="00083F99" w:rsidP="00823829">
            <w:r>
              <w:t>8</w:t>
            </w:r>
          </w:p>
          <w:p w:rsidR="00083F99" w:rsidRDefault="00083F99" w:rsidP="00823829">
            <w:r>
              <w:t xml:space="preserve">Employee: 1 Total worked/rested: 16/8 </w:t>
            </w:r>
          </w:p>
          <w:p w:rsidR="00083F99" w:rsidRDefault="00083F99" w:rsidP="00823829">
            <w:r>
              <w:t xml:space="preserve">Employee: 2 Total worked/rested: 16/8 </w:t>
            </w:r>
          </w:p>
          <w:p w:rsidR="00083F99" w:rsidRDefault="00083F99" w:rsidP="00823829">
            <w:r>
              <w:t xml:space="preserve">Employee: 3 Total worked/rested: 16/8 </w:t>
            </w:r>
          </w:p>
          <w:p w:rsidR="00083F99" w:rsidRDefault="00083F99" w:rsidP="00823829">
            <w:r>
              <w:t xml:space="preserve">Employee: 4 Total worked/rested: 16/8 </w:t>
            </w:r>
          </w:p>
          <w:p w:rsidR="00083F99" w:rsidRDefault="00083F99" w:rsidP="00823829">
            <w:r>
              <w:t xml:space="preserve">Employee: 5 Total worked/rested: 8/16 </w:t>
            </w:r>
          </w:p>
          <w:p w:rsidR="00083F99" w:rsidRDefault="00083F99" w:rsidP="00823829">
            <w:r>
              <w:t xml:space="preserve">Employee: 6 Total worked/rested: 8/16 </w:t>
            </w:r>
          </w:p>
          <w:p w:rsidR="00083F99" w:rsidRDefault="00083F99" w:rsidP="00823829">
            <w:r>
              <w:t xml:space="preserve">Employee: 7 Total worked/rested: 8/16 </w:t>
            </w:r>
          </w:p>
          <w:p w:rsidR="00083F99" w:rsidRDefault="00083F99" w:rsidP="00823829">
            <w:r>
              <w:t>Employee: 8 Total worked/rested: 8/16</w:t>
            </w:r>
          </w:p>
          <w:p w:rsidR="00083F99" w:rsidRDefault="00083F99" w:rsidP="00823829">
            <w:pPr>
              <w:rPr>
                <w:sz w:val="20"/>
                <w:szCs w:val="20"/>
              </w:rPr>
            </w:pPr>
          </w:p>
        </w:tc>
      </w:tr>
      <w:tr w:rsidR="00083F99" w:rsidTr="00A02210">
        <w:tc>
          <w:tcPr>
            <w:tcW w:w="675" w:type="dxa"/>
          </w:tcPr>
          <w:p w:rsidR="00083F99" w:rsidRPr="003C4CAF" w:rsidRDefault="00083F99" w:rsidP="00823829">
            <w:pPr>
              <w:rPr>
                <w:sz w:val="20"/>
                <w:szCs w:val="20"/>
              </w:rPr>
            </w:pPr>
            <w:r>
              <w:rPr>
                <w:sz w:val="20"/>
                <w:szCs w:val="20"/>
              </w:rPr>
              <w:lastRenderedPageBreak/>
              <w:t>8.4a</w:t>
            </w:r>
          </w:p>
        </w:tc>
        <w:tc>
          <w:tcPr>
            <w:tcW w:w="1134" w:type="dxa"/>
          </w:tcPr>
          <w:p w:rsidR="00083F99" w:rsidRPr="003C4CAF" w:rsidRDefault="00083F99" w:rsidP="00823829">
            <w:pPr>
              <w:rPr>
                <w:sz w:val="20"/>
                <w:szCs w:val="20"/>
              </w:rPr>
            </w:pPr>
            <w:r>
              <w:rPr>
                <w:sz w:val="20"/>
                <w:szCs w:val="20"/>
              </w:rPr>
              <w:t>File size check</w:t>
            </w:r>
          </w:p>
        </w:tc>
        <w:tc>
          <w:tcPr>
            <w:tcW w:w="12333" w:type="dxa"/>
          </w:tcPr>
          <w:p w:rsidR="00083F99" w:rsidRDefault="00083F99" w:rsidP="00823829">
            <w:pPr>
              <w:rPr>
                <w:noProof/>
                <w:lang w:eastAsia="en-GB"/>
              </w:rPr>
            </w:pPr>
            <w:r>
              <w:rPr>
                <w:noProof/>
                <w:lang w:eastAsia="en-GB"/>
              </w:rPr>
              <w:drawing>
                <wp:inline distT="0" distB="0" distL="0" distR="0" wp14:anchorId="2FB21E8F" wp14:editId="5F4B2C10">
                  <wp:extent cx="3552825" cy="24765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552825" cy="2476500"/>
                          </a:xfrm>
                          <a:prstGeom prst="rect">
                            <a:avLst/>
                          </a:prstGeom>
                        </pic:spPr>
                      </pic:pic>
                    </a:graphicData>
                  </a:graphic>
                </wp:inline>
              </w:drawing>
            </w:r>
            <w:r>
              <w:rPr>
                <w:noProof/>
                <w:lang w:eastAsia="en-GB"/>
              </w:rPr>
              <w:t xml:space="preserve"> </w:t>
            </w:r>
          </w:p>
          <w:p w:rsidR="00083F99" w:rsidRPr="00A91AD9" w:rsidRDefault="00083F99" w:rsidP="00823829">
            <w:pPr>
              <w:rPr>
                <w:color w:val="9BBB59" w:themeColor="accent3"/>
              </w:rPr>
            </w:pPr>
          </w:p>
        </w:tc>
      </w:tr>
      <w:tr w:rsidR="00083F99" w:rsidTr="00A02210">
        <w:tc>
          <w:tcPr>
            <w:tcW w:w="675" w:type="dxa"/>
          </w:tcPr>
          <w:p w:rsidR="00083F99" w:rsidRDefault="00083F99" w:rsidP="00823829">
            <w:pPr>
              <w:rPr>
                <w:sz w:val="20"/>
                <w:szCs w:val="20"/>
              </w:rPr>
            </w:pPr>
            <w:r>
              <w:rPr>
                <w:sz w:val="20"/>
                <w:szCs w:val="20"/>
              </w:rPr>
              <w:t>8.4b</w:t>
            </w:r>
          </w:p>
        </w:tc>
        <w:tc>
          <w:tcPr>
            <w:tcW w:w="1134" w:type="dxa"/>
          </w:tcPr>
          <w:p w:rsidR="00083F99" w:rsidRDefault="00083F99" w:rsidP="00823829">
            <w:pPr>
              <w:rPr>
                <w:sz w:val="20"/>
                <w:szCs w:val="20"/>
              </w:rPr>
            </w:pPr>
            <w:r>
              <w:rPr>
                <w:sz w:val="20"/>
                <w:szCs w:val="20"/>
              </w:rPr>
              <w:t>File size check</w:t>
            </w:r>
          </w:p>
        </w:tc>
        <w:tc>
          <w:tcPr>
            <w:tcW w:w="12333" w:type="dxa"/>
          </w:tcPr>
          <w:p w:rsidR="00083F99" w:rsidRDefault="00083F99" w:rsidP="00823829">
            <w:pPr>
              <w:rPr>
                <w:sz w:val="20"/>
                <w:szCs w:val="20"/>
              </w:rPr>
            </w:pPr>
            <w:r>
              <w:rPr>
                <w:noProof/>
                <w:lang w:eastAsia="en-GB"/>
              </w:rPr>
              <w:drawing>
                <wp:inline distT="0" distB="0" distL="0" distR="0" wp14:anchorId="61E65307" wp14:editId="5C0C1EFD">
                  <wp:extent cx="3577297" cy="2473663"/>
                  <wp:effectExtent l="0" t="0" r="444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print">
                            <a:extLst>
                              <a:ext uri="{28A0092B-C50C-407E-A947-70E740481C1C}">
                                <a14:useLocalDpi xmlns:a14="http://schemas.microsoft.com/office/drawing/2010/main"/>
                              </a:ext>
                            </a:extLst>
                          </a:blip>
                          <a:srcRect/>
                          <a:stretch/>
                        </pic:blipFill>
                        <pic:spPr bwMode="auto">
                          <a:xfrm>
                            <a:off x="0" y="0"/>
                            <a:ext cx="3577297" cy="2473663"/>
                          </a:xfrm>
                          <a:prstGeom prst="rect">
                            <a:avLst/>
                          </a:prstGeom>
                          <a:ln>
                            <a:noFill/>
                          </a:ln>
                          <a:extLst>
                            <a:ext uri="{53640926-AAD7-44D8-BBD7-CCE9431645EC}">
                              <a14:shadowObscured xmlns:a14="http://schemas.microsoft.com/office/drawing/2010/main"/>
                            </a:ext>
                          </a:extLst>
                        </pic:spPr>
                      </pic:pic>
                    </a:graphicData>
                  </a:graphic>
                </wp:inline>
              </w:drawing>
            </w:r>
          </w:p>
        </w:tc>
      </w:tr>
      <w:tr w:rsidR="00083F99" w:rsidTr="00A02210">
        <w:tc>
          <w:tcPr>
            <w:tcW w:w="675" w:type="dxa"/>
          </w:tcPr>
          <w:p w:rsidR="00083F99" w:rsidRPr="003C4CAF" w:rsidRDefault="00083F99" w:rsidP="00823829">
            <w:pPr>
              <w:rPr>
                <w:sz w:val="20"/>
                <w:szCs w:val="20"/>
              </w:rPr>
            </w:pPr>
            <w:r>
              <w:rPr>
                <w:sz w:val="20"/>
                <w:szCs w:val="20"/>
              </w:rPr>
              <w:lastRenderedPageBreak/>
              <w:t>8.5a</w:t>
            </w:r>
          </w:p>
        </w:tc>
        <w:tc>
          <w:tcPr>
            <w:tcW w:w="1134" w:type="dxa"/>
          </w:tcPr>
          <w:p w:rsidR="00083F99" w:rsidRPr="003C4CAF" w:rsidRDefault="00083F99" w:rsidP="00823829">
            <w:pPr>
              <w:rPr>
                <w:sz w:val="20"/>
                <w:szCs w:val="20"/>
              </w:rPr>
            </w:pPr>
            <w:r>
              <w:rPr>
                <w:sz w:val="20"/>
                <w:szCs w:val="20"/>
              </w:rPr>
              <w:t>File extension check</w:t>
            </w:r>
          </w:p>
        </w:tc>
        <w:tc>
          <w:tcPr>
            <w:tcW w:w="12333" w:type="dxa"/>
          </w:tcPr>
          <w:p w:rsidR="00083F99" w:rsidRPr="00A91AD9" w:rsidRDefault="00083F99" w:rsidP="00823829">
            <w:pPr>
              <w:rPr>
                <w:color w:val="9BBB59" w:themeColor="accent3"/>
              </w:rPr>
            </w:pPr>
            <w:r>
              <w:rPr>
                <w:noProof/>
                <w:lang w:eastAsia="en-GB"/>
              </w:rPr>
              <w:drawing>
                <wp:inline distT="0" distB="0" distL="0" distR="0" wp14:anchorId="580DBBE1" wp14:editId="21ED9D21">
                  <wp:extent cx="3552825" cy="24765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552825" cy="2476500"/>
                          </a:xfrm>
                          <a:prstGeom prst="rect">
                            <a:avLst/>
                          </a:prstGeom>
                        </pic:spPr>
                      </pic:pic>
                    </a:graphicData>
                  </a:graphic>
                </wp:inline>
              </w:drawing>
            </w:r>
          </w:p>
        </w:tc>
      </w:tr>
      <w:tr w:rsidR="00083F99" w:rsidTr="00A02210">
        <w:tc>
          <w:tcPr>
            <w:tcW w:w="675" w:type="dxa"/>
          </w:tcPr>
          <w:p w:rsidR="00083F99" w:rsidRDefault="00083F99" w:rsidP="00823829">
            <w:pPr>
              <w:rPr>
                <w:sz w:val="20"/>
                <w:szCs w:val="20"/>
              </w:rPr>
            </w:pPr>
            <w:r>
              <w:rPr>
                <w:sz w:val="20"/>
                <w:szCs w:val="20"/>
              </w:rPr>
              <w:t>8.5b</w:t>
            </w:r>
          </w:p>
        </w:tc>
        <w:tc>
          <w:tcPr>
            <w:tcW w:w="1134" w:type="dxa"/>
          </w:tcPr>
          <w:p w:rsidR="00083F99" w:rsidRDefault="00083F99" w:rsidP="00823829">
            <w:pPr>
              <w:rPr>
                <w:sz w:val="20"/>
                <w:szCs w:val="20"/>
              </w:rPr>
            </w:pPr>
            <w:r>
              <w:rPr>
                <w:sz w:val="20"/>
                <w:szCs w:val="20"/>
              </w:rPr>
              <w:t>File extension check</w:t>
            </w:r>
          </w:p>
        </w:tc>
        <w:tc>
          <w:tcPr>
            <w:tcW w:w="12333" w:type="dxa"/>
          </w:tcPr>
          <w:p w:rsidR="00083F99" w:rsidRDefault="00083F99" w:rsidP="00823829">
            <w:pPr>
              <w:rPr>
                <w:sz w:val="20"/>
                <w:szCs w:val="20"/>
              </w:rPr>
            </w:pPr>
            <w:r>
              <w:rPr>
                <w:noProof/>
                <w:lang w:eastAsia="en-GB"/>
              </w:rPr>
              <w:drawing>
                <wp:inline distT="0" distB="0" distL="0" distR="0" wp14:anchorId="33B1AE2A" wp14:editId="42735D6B">
                  <wp:extent cx="3577297" cy="2473663"/>
                  <wp:effectExtent l="0" t="0" r="4445"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print">
                            <a:extLst>
                              <a:ext uri="{28A0092B-C50C-407E-A947-70E740481C1C}">
                                <a14:useLocalDpi xmlns:a14="http://schemas.microsoft.com/office/drawing/2010/main"/>
                              </a:ext>
                            </a:extLst>
                          </a:blip>
                          <a:srcRect/>
                          <a:stretch/>
                        </pic:blipFill>
                        <pic:spPr bwMode="auto">
                          <a:xfrm>
                            <a:off x="0" y="0"/>
                            <a:ext cx="3577297" cy="2473663"/>
                          </a:xfrm>
                          <a:prstGeom prst="rect">
                            <a:avLst/>
                          </a:prstGeom>
                          <a:ln>
                            <a:noFill/>
                          </a:ln>
                          <a:extLst>
                            <a:ext uri="{53640926-AAD7-44D8-BBD7-CCE9431645EC}">
                              <a14:shadowObscured xmlns:a14="http://schemas.microsoft.com/office/drawing/2010/main"/>
                            </a:ext>
                          </a:extLst>
                        </pic:spPr>
                      </pic:pic>
                    </a:graphicData>
                  </a:graphic>
                </wp:inline>
              </w:drawing>
            </w:r>
          </w:p>
        </w:tc>
      </w:tr>
    </w:tbl>
    <w:p w:rsidR="00823829" w:rsidRDefault="00823829" w:rsidP="00C01E7B"/>
    <w:p w:rsidR="00823829" w:rsidRDefault="00823829" w:rsidP="00C01E7B"/>
    <w:p w:rsidR="00823829" w:rsidRPr="00823829" w:rsidRDefault="00823829" w:rsidP="00C01E7B">
      <w:pPr>
        <w:rPr>
          <w:b/>
        </w:rPr>
        <w:sectPr w:rsidR="00823829" w:rsidRPr="00823829" w:rsidSect="00C01E7B">
          <w:footerReference w:type="default" r:id="rId165"/>
          <w:pgSz w:w="16838" w:h="11906" w:orient="landscape"/>
          <w:pgMar w:top="1440" w:right="1440" w:bottom="1440" w:left="1440" w:header="708" w:footer="708" w:gutter="0"/>
          <w:cols w:space="708"/>
          <w:docGrid w:linePitch="360"/>
        </w:sectPr>
      </w:pPr>
    </w:p>
    <w:p w:rsidR="00EE499A" w:rsidRPr="00EC7BB6" w:rsidRDefault="00EE499A" w:rsidP="00EC7BB6">
      <w:pPr>
        <w:pStyle w:val="Heading1"/>
        <w:rPr>
          <w:sz w:val="36"/>
        </w:rPr>
      </w:pPr>
      <w:bookmarkStart w:id="98" w:name="_Toc383429445"/>
      <w:r w:rsidRPr="00EC7BB6">
        <w:rPr>
          <w:sz w:val="36"/>
        </w:rPr>
        <w:lastRenderedPageBreak/>
        <w:t>Roster Utility v0.1</w:t>
      </w:r>
      <w:r w:rsidR="00EC7BB6" w:rsidRPr="00EC7BB6">
        <w:rPr>
          <w:sz w:val="36"/>
        </w:rPr>
        <w:t xml:space="preserve"> User Guide</w:t>
      </w:r>
      <w:bookmarkEnd w:id="98"/>
    </w:p>
    <w:p w:rsidR="00EE499A" w:rsidRPr="00D9403C" w:rsidRDefault="00EE499A" w:rsidP="00EE499A">
      <w:pPr>
        <w:pStyle w:val="NoSpacing"/>
        <w:rPr>
          <w:sz w:val="24"/>
          <w:szCs w:val="24"/>
        </w:rPr>
      </w:pPr>
      <w:r w:rsidRPr="00D9403C">
        <w:rPr>
          <w:sz w:val="24"/>
          <w:szCs w:val="24"/>
        </w:rPr>
        <w:t xml:space="preserve">This user guide has been created to help staff members at Knatt Consulting Ltd to use the system for roster creation, validation and viewing. </w:t>
      </w:r>
    </w:p>
    <w:p w:rsidR="00EE499A" w:rsidRDefault="00EE499A" w:rsidP="00EE499A">
      <w:pPr>
        <w:pStyle w:val="NoSpacing"/>
      </w:pPr>
    </w:p>
    <w:tbl>
      <w:tblPr>
        <w:tblW w:w="0" w:type="auto"/>
        <w:tblLook w:val="04A0" w:firstRow="1" w:lastRow="0" w:firstColumn="1" w:lastColumn="0" w:noHBand="0" w:noVBand="1"/>
      </w:tblPr>
      <w:tblGrid>
        <w:gridCol w:w="8188"/>
        <w:gridCol w:w="1054"/>
      </w:tblGrid>
      <w:tr w:rsidR="00EE499A" w:rsidTr="00EE499A">
        <w:tc>
          <w:tcPr>
            <w:tcW w:w="8188" w:type="dxa"/>
          </w:tcPr>
          <w:p w:rsidR="00EE499A" w:rsidRPr="00483DDD" w:rsidRDefault="00EE499A" w:rsidP="00EE499A">
            <w:pPr>
              <w:pStyle w:val="NoSpacing"/>
              <w:rPr>
                <w:b/>
              </w:rPr>
            </w:pPr>
            <w:r w:rsidRPr="00483DDD">
              <w:rPr>
                <w:b/>
              </w:rPr>
              <w:t>Contents</w:t>
            </w:r>
          </w:p>
        </w:tc>
        <w:tc>
          <w:tcPr>
            <w:tcW w:w="1054" w:type="dxa"/>
          </w:tcPr>
          <w:p w:rsidR="00EE499A" w:rsidRPr="00483DDD" w:rsidRDefault="00EE499A" w:rsidP="00EE499A">
            <w:pPr>
              <w:pStyle w:val="NoSpacing"/>
              <w:rPr>
                <w:b/>
              </w:rPr>
            </w:pPr>
            <w:r w:rsidRPr="00483DDD">
              <w:rPr>
                <w:b/>
              </w:rPr>
              <w:t>Page no.</w:t>
            </w:r>
          </w:p>
        </w:tc>
      </w:tr>
      <w:tr w:rsidR="00EE499A" w:rsidTr="00EE499A">
        <w:tc>
          <w:tcPr>
            <w:tcW w:w="8188" w:type="dxa"/>
          </w:tcPr>
          <w:p w:rsidR="00EE499A" w:rsidRDefault="00EE499A" w:rsidP="00EE499A">
            <w:pPr>
              <w:pStyle w:val="NoSpacing"/>
            </w:pPr>
            <w:r>
              <w:t>Introduction to system</w:t>
            </w:r>
          </w:p>
        </w:tc>
        <w:tc>
          <w:tcPr>
            <w:tcW w:w="1054" w:type="dxa"/>
          </w:tcPr>
          <w:p w:rsidR="00EE499A" w:rsidRDefault="00EE499A" w:rsidP="00EE499A">
            <w:pPr>
              <w:pStyle w:val="NoSpacing"/>
              <w:jc w:val="right"/>
            </w:pPr>
            <w:r>
              <w:t>2</w:t>
            </w:r>
          </w:p>
        </w:tc>
      </w:tr>
      <w:tr w:rsidR="00EE499A" w:rsidTr="00EE499A">
        <w:tc>
          <w:tcPr>
            <w:tcW w:w="8188" w:type="dxa"/>
          </w:tcPr>
          <w:p w:rsidR="00EE499A" w:rsidRDefault="00EE499A" w:rsidP="00EE499A">
            <w:pPr>
              <w:pStyle w:val="NoSpacing"/>
            </w:pPr>
            <w:r>
              <w:t xml:space="preserve">Minimum technical specifications </w:t>
            </w:r>
          </w:p>
        </w:tc>
        <w:tc>
          <w:tcPr>
            <w:tcW w:w="1054" w:type="dxa"/>
          </w:tcPr>
          <w:p w:rsidR="00EE499A" w:rsidRDefault="00EE499A" w:rsidP="00EE499A">
            <w:pPr>
              <w:pStyle w:val="NoSpacing"/>
              <w:jc w:val="right"/>
            </w:pPr>
            <w:r>
              <w:t>2</w:t>
            </w:r>
          </w:p>
        </w:tc>
      </w:tr>
      <w:tr w:rsidR="00EE499A" w:rsidTr="00EE499A">
        <w:tc>
          <w:tcPr>
            <w:tcW w:w="8188" w:type="dxa"/>
          </w:tcPr>
          <w:p w:rsidR="00EE499A" w:rsidRDefault="00EE499A" w:rsidP="00EE499A">
            <w:pPr>
              <w:pStyle w:val="NoSpacing"/>
            </w:pPr>
            <w:r>
              <w:t>Installation procedure</w:t>
            </w:r>
          </w:p>
        </w:tc>
        <w:tc>
          <w:tcPr>
            <w:tcW w:w="1054" w:type="dxa"/>
          </w:tcPr>
          <w:p w:rsidR="00EE499A" w:rsidRDefault="00EE499A" w:rsidP="00EE499A">
            <w:pPr>
              <w:pStyle w:val="NoSpacing"/>
              <w:jc w:val="right"/>
            </w:pPr>
            <w:r>
              <w:t>3</w:t>
            </w:r>
          </w:p>
        </w:tc>
      </w:tr>
      <w:tr w:rsidR="00EE499A" w:rsidTr="00EE499A">
        <w:tc>
          <w:tcPr>
            <w:tcW w:w="8188" w:type="dxa"/>
          </w:tcPr>
          <w:p w:rsidR="00EE499A" w:rsidRDefault="00EE499A" w:rsidP="00EE499A">
            <w:pPr>
              <w:pStyle w:val="NoSpacing"/>
            </w:pPr>
            <w:r>
              <w:t>Basic roster creation</w:t>
            </w:r>
          </w:p>
        </w:tc>
        <w:tc>
          <w:tcPr>
            <w:tcW w:w="1054" w:type="dxa"/>
          </w:tcPr>
          <w:p w:rsidR="00EE499A" w:rsidRDefault="00EE499A" w:rsidP="00EE499A">
            <w:pPr>
              <w:pStyle w:val="NoSpacing"/>
              <w:jc w:val="right"/>
            </w:pPr>
            <w:r>
              <w:t>7</w:t>
            </w:r>
          </w:p>
        </w:tc>
      </w:tr>
      <w:tr w:rsidR="00EE499A" w:rsidTr="00EE499A">
        <w:tc>
          <w:tcPr>
            <w:tcW w:w="8188" w:type="dxa"/>
          </w:tcPr>
          <w:p w:rsidR="00EE499A" w:rsidRDefault="00EE499A" w:rsidP="00EE499A">
            <w:pPr>
              <w:pStyle w:val="NoSpacing"/>
            </w:pPr>
            <w:r>
              <w:t>Advanced roster creation – custom shifts</w:t>
            </w:r>
          </w:p>
        </w:tc>
        <w:tc>
          <w:tcPr>
            <w:tcW w:w="1054" w:type="dxa"/>
          </w:tcPr>
          <w:p w:rsidR="00EE499A" w:rsidRDefault="00EE499A" w:rsidP="00EE499A">
            <w:pPr>
              <w:pStyle w:val="NoSpacing"/>
              <w:jc w:val="right"/>
            </w:pPr>
            <w:r>
              <w:t>11</w:t>
            </w:r>
          </w:p>
        </w:tc>
      </w:tr>
      <w:tr w:rsidR="00EE499A" w:rsidTr="00EE499A">
        <w:tc>
          <w:tcPr>
            <w:tcW w:w="8188" w:type="dxa"/>
          </w:tcPr>
          <w:p w:rsidR="00EE499A" w:rsidRDefault="00EE499A" w:rsidP="00EE499A">
            <w:pPr>
              <w:pStyle w:val="NoSpacing"/>
            </w:pPr>
            <w:r>
              <w:t>Viewing rosters</w:t>
            </w:r>
          </w:p>
        </w:tc>
        <w:tc>
          <w:tcPr>
            <w:tcW w:w="1054" w:type="dxa"/>
          </w:tcPr>
          <w:p w:rsidR="00EE499A" w:rsidRDefault="00EE499A" w:rsidP="00EE499A">
            <w:pPr>
              <w:pStyle w:val="NoSpacing"/>
              <w:jc w:val="right"/>
            </w:pPr>
            <w:r>
              <w:t>13</w:t>
            </w:r>
          </w:p>
        </w:tc>
      </w:tr>
      <w:tr w:rsidR="00EE499A" w:rsidTr="00EE499A">
        <w:tc>
          <w:tcPr>
            <w:tcW w:w="8188" w:type="dxa"/>
          </w:tcPr>
          <w:p w:rsidR="00EE499A" w:rsidRDefault="00EE499A" w:rsidP="00EE499A">
            <w:pPr>
              <w:pStyle w:val="NoSpacing"/>
            </w:pPr>
            <w:r>
              <w:t>Clearing rosters</w:t>
            </w:r>
          </w:p>
        </w:tc>
        <w:tc>
          <w:tcPr>
            <w:tcW w:w="1054" w:type="dxa"/>
          </w:tcPr>
          <w:p w:rsidR="00EE499A" w:rsidRDefault="00EE499A" w:rsidP="00EE499A">
            <w:pPr>
              <w:pStyle w:val="NoSpacing"/>
              <w:jc w:val="right"/>
            </w:pPr>
            <w:r>
              <w:t>15</w:t>
            </w:r>
          </w:p>
        </w:tc>
      </w:tr>
      <w:tr w:rsidR="00EE499A" w:rsidTr="00EE499A">
        <w:tc>
          <w:tcPr>
            <w:tcW w:w="8188" w:type="dxa"/>
          </w:tcPr>
          <w:p w:rsidR="00EE499A" w:rsidRDefault="00EE499A" w:rsidP="00EE499A">
            <w:pPr>
              <w:pStyle w:val="NoSpacing"/>
            </w:pPr>
            <w:r>
              <w:t>View help</w:t>
            </w:r>
          </w:p>
        </w:tc>
        <w:tc>
          <w:tcPr>
            <w:tcW w:w="1054" w:type="dxa"/>
          </w:tcPr>
          <w:p w:rsidR="00EE499A" w:rsidRDefault="00EE499A" w:rsidP="00EE499A">
            <w:pPr>
              <w:pStyle w:val="NoSpacing"/>
              <w:jc w:val="right"/>
            </w:pPr>
            <w:r>
              <w:t>16</w:t>
            </w:r>
          </w:p>
        </w:tc>
      </w:tr>
      <w:tr w:rsidR="00EE499A" w:rsidTr="00EE499A">
        <w:tc>
          <w:tcPr>
            <w:tcW w:w="8188" w:type="dxa"/>
          </w:tcPr>
          <w:p w:rsidR="00EE499A" w:rsidRDefault="00EE499A" w:rsidP="00EE499A">
            <w:pPr>
              <w:pStyle w:val="NoSpacing"/>
            </w:pPr>
            <w:r>
              <w:t>View Knatt Consulting website</w:t>
            </w:r>
          </w:p>
        </w:tc>
        <w:tc>
          <w:tcPr>
            <w:tcW w:w="1054" w:type="dxa"/>
          </w:tcPr>
          <w:p w:rsidR="00EE499A" w:rsidRDefault="00EE499A" w:rsidP="00EE499A">
            <w:pPr>
              <w:pStyle w:val="NoSpacing"/>
              <w:jc w:val="right"/>
            </w:pPr>
            <w:r>
              <w:t>16</w:t>
            </w:r>
          </w:p>
        </w:tc>
      </w:tr>
      <w:tr w:rsidR="00EE499A" w:rsidTr="00EE499A">
        <w:tc>
          <w:tcPr>
            <w:tcW w:w="8188" w:type="dxa"/>
          </w:tcPr>
          <w:p w:rsidR="00EE499A" w:rsidRDefault="00EE499A" w:rsidP="00EE499A">
            <w:pPr>
              <w:pStyle w:val="NoSpacing"/>
            </w:pPr>
            <w:r>
              <w:t>Quit the Utility</w:t>
            </w:r>
          </w:p>
        </w:tc>
        <w:tc>
          <w:tcPr>
            <w:tcW w:w="1054" w:type="dxa"/>
          </w:tcPr>
          <w:p w:rsidR="00EE499A" w:rsidRDefault="00EE499A" w:rsidP="00EE499A">
            <w:pPr>
              <w:pStyle w:val="NoSpacing"/>
              <w:jc w:val="right"/>
            </w:pPr>
            <w:r>
              <w:t>17</w:t>
            </w:r>
          </w:p>
        </w:tc>
      </w:tr>
      <w:tr w:rsidR="00EE499A" w:rsidTr="00EE499A">
        <w:tc>
          <w:tcPr>
            <w:tcW w:w="8188" w:type="dxa"/>
          </w:tcPr>
          <w:p w:rsidR="00EE499A" w:rsidRDefault="00EE499A" w:rsidP="00EE499A">
            <w:pPr>
              <w:pStyle w:val="NoSpacing"/>
            </w:pPr>
            <w:r>
              <w:t>Troubleshooting</w:t>
            </w:r>
          </w:p>
        </w:tc>
        <w:tc>
          <w:tcPr>
            <w:tcW w:w="1054" w:type="dxa"/>
          </w:tcPr>
          <w:p w:rsidR="00EE499A" w:rsidRDefault="00EE499A" w:rsidP="00EE499A">
            <w:pPr>
              <w:pStyle w:val="NoSpacing"/>
              <w:jc w:val="right"/>
            </w:pPr>
            <w:r>
              <w:t>18</w:t>
            </w:r>
          </w:p>
        </w:tc>
      </w:tr>
      <w:tr w:rsidR="00EE499A" w:rsidTr="00EE499A">
        <w:tc>
          <w:tcPr>
            <w:tcW w:w="8188" w:type="dxa"/>
          </w:tcPr>
          <w:p w:rsidR="00EE499A" w:rsidRDefault="00EE499A" w:rsidP="00EE499A">
            <w:pPr>
              <w:pStyle w:val="NoSpacing"/>
            </w:pPr>
            <w:r>
              <w:t>Uninstallation</w:t>
            </w:r>
          </w:p>
        </w:tc>
        <w:tc>
          <w:tcPr>
            <w:tcW w:w="1054" w:type="dxa"/>
          </w:tcPr>
          <w:p w:rsidR="00EE499A" w:rsidRDefault="00EE499A" w:rsidP="00EE499A">
            <w:pPr>
              <w:pStyle w:val="NoSpacing"/>
              <w:jc w:val="right"/>
            </w:pPr>
            <w:r>
              <w:t>19</w:t>
            </w:r>
          </w:p>
        </w:tc>
      </w:tr>
      <w:tr w:rsidR="00EE499A" w:rsidTr="00EE499A">
        <w:tc>
          <w:tcPr>
            <w:tcW w:w="8188" w:type="dxa"/>
          </w:tcPr>
          <w:p w:rsidR="00EE499A" w:rsidRDefault="00EE499A" w:rsidP="00EE499A">
            <w:pPr>
              <w:pStyle w:val="NoSpacing"/>
            </w:pPr>
            <w:r>
              <w:t>Backup procedures</w:t>
            </w:r>
          </w:p>
        </w:tc>
        <w:tc>
          <w:tcPr>
            <w:tcW w:w="1054" w:type="dxa"/>
          </w:tcPr>
          <w:p w:rsidR="00EE499A" w:rsidRDefault="00EE499A" w:rsidP="00EE499A">
            <w:pPr>
              <w:pStyle w:val="NoSpacing"/>
              <w:jc w:val="right"/>
            </w:pPr>
            <w:r>
              <w:t>20</w:t>
            </w:r>
          </w:p>
        </w:tc>
      </w:tr>
      <w:tr w:rsidR="00EE499A" w:rsidTr="00EE499A">
        <w:tc>
          <w:tcPr>
            <w:tcW w:w="8188" w:type="dxa"/>
          </w:tcPr>
          <w:p w:rsidR="00EE499A" w:rsidRDefault="00EE499A" w:rsidP="00EE499A">
            <w:pPr>
              <w:pStyle w:val="NoSpacing"/>
            </w:pPr>
            <w:r>
              <w:t>Legal</w:t>
            </w:r>
          </w:p>
        </w:tc>
        <w:tc>
          <w:tcPr>
            <w:tcW w:w="1054" w:type="dxa"/>
          </w:tcPr>
          <w:p w:rsidR="00EE499A" w:rsidRDefault="00EE499A" w:rsidP="00EE499A">
            <w:pPr>
              <w:pStyle w:val="NoSpacing"/>
              <w:jc w:val="right"/>
            </w:pPr>
            <w:r>
              <w:t>20</w:t>
            </w:r>
          </w:p>
        </w:tc>
      </w:tr>
    </w:tbl>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pPr>
        <w:pStyle w:val="NoSpacing"/>
      </w:pPr>
    </w:p>
    <w:p w:rsidR="00EE499A" w:rsidRDefault="00EE499A" w:rsidP="00EE499A">
      <w:r>
        <w:br w:type="page"/>
      </w:r>
    </w:p>
    <w:p w:rsidR="00EE499A" w:rsidRDefault="00EE499A" w:rsidP="00EC7BB6">
      <w:pPr>
        <w:pStyle w:val="Heading2"/>
      </w:pPr>
      <w:bookmarkStart w:id="99" w:name="_Toc383429446"/>
      <w:r>
        <w:lastRenderedPageBreak/>
        <w:t>Welcome to Roster Utility!</w:t>
      </w:r>
      <w:bookmarkEnd w:id="99"/>
    </w:p>
    <w:p w:rsidR="00EE499A" w:rsidRPr="002A7A75" w:rsidRDefault="00EE499A" w:rsidP="00EC7BB6">
      <w:pPr>
        <w:pStyle w:val="Heading3"/>
      </w:pPr>
      <w:bookmarkStart w:id="100" w:name="_Toc383429447"/>
      <w:r w:rsidRPr="002A7A75">
        <w:t>Introduction to system</w:t>
      </w:r>
      <w:bookmarkEnd w:id="100"/>
    </w:p>
    <w:p w:rsidR="00EE499A" w:rsidRPr="002A7A75" w:rsidRDefault="00EE499A" w:rsidP="00EE499A">
      <w:pPr>
        <w:pStyle w:val="NoSpacing"/>
        <w:rPr>
          <w:sz w:val="24"/>
          <w:szCs w:val="24"/>
        </w:rPr>
      </w:pPr>
      <w:r>
        <w:rPr>
          <w:sz w:val="24"/>
          <w:szCs w:val="24"/>
        </w:rPr>
        <w:t xml:space="preserve">The Roster Utility </w:t>
      </w:r>
      <w:r w:rsidRPr="002A7A75">
        <w:rPr>
          <w:sz w:val="24"/>
          <w:szCs w:val="24"/>
        </w:rPr>
        <w:t>consists of a roster creation program</w:t>
      </w:r>
      <w:r>
        <w:rPr>
          <w:sz w:val="24"/>
          <w:szCs w:val="24"/>
        </w:rPr>
        <w:t xml:space="preserve"> and viewing utility. It</w:t>
      </w:r>
      <w:r w:rsidRPr="002A7A75">
        <w:rPr>
          <w:sz w:val="24"/>
          <w:szCs w:val="24"/>
        </w:rPr>
        <w:t xml:space="preserve"> </w:t>
      </w:r>
      <w:r>
        <w:rPr>
          <w:sz w:val="24"/>
          <w:szCs w:val="24"/>
        </w:rPr>
        <w:t xml:space="preserve">can </w:t>
      </w:r>
      <w:r w:rsidRPr="002A7A75">
        <w:rPr>
          <w:sz w:val="24"/>
          <w:szCs w:val="24"/>
        </w:rPr>
        <w:t>produce shift patterns for up to 8 employees for rosters which are up to 90 days in length.</w:t>
      </w:r>
    </w:p>
    <w:p w:rsidR="00EE499A" w:rsidRPr="002A7A75" w:rsidRDefault="00EE499A" w:rsidP="00EE499A">
      <w:pPr>
        <w:pStyle w:val="NoSpacing"/>
        <w:rPr>
          <w:sz w:val="24"/>
          <w:szCs w:val="24"/>
        </w:rPr>
      </w:pPr>
    </w:p>
    <w:p w:rsidR="00EE499A" w:rsidRDefault="00EE499A" w:rsidP="00EE499A">
      <w:pPr>
        <w:pStyle w:val="NoSpacing"/>
        <w:rPr>
          <w:sz w:val="24"/>
          <w:szCs w:val="24"/>
        </w:rPr>
      </w:pPr>
      <w:r w:rsidRPr="002A7A75">
        <w:rPr>
          <w:sz w:val="24"/>
          <w:szCs w:val="24"/>
        </w:rPr>
        <w:t>In roster creation,</w:t>
      </w:r>
      <w:r>
        <w:rPr>
          <w:sz w:val="24"/>
          <w:szCs w:val="24"/>
        </w:rPr>
        <w:t xml:space="preserve"> you need to input</w:t>
      </w:r>
      <w:r w:rsidRPr="002A7A75">
        <w:rPr>
          <w:sz w:val="24"/>
          <w:szCs w:val="24"/>
        </w:rPr>
        <w:t xml:space="preserve"> the length of the roster, the number of employees, a custom shift pattern if appropriate, and other details concerning th</w:t>
      </w:r>
      <w:r>
        <w:rPr>
          <w:sz w:val="24"/>
          <w:szCs w:val="24"/>
        </w:rPr>
        <w:t>e penalty values for the rules. The program then finds an ideal solution for the problem.</w:t>
      </w:r>
      <w:r w:rsidRPr="002A7A75">
        <w:rPr>
          <w:sz w:val="24"/>
          <w:szCs w:val="24"/>
        </w:rPr>
        <w:t xml:space="preserve"> </w:t>
      </w:r>
      <w:r>
        <w:rPr>
          <w:sz w:val="24"/>
          <w:szCs w:val="24"/>
        </w:rPr>
        <w:t xml:space="preserve">You simply choose a location to save the roster files, and at a later date different rosters can be compared. </w:t>
      </w:r>
    </w:p>
    <w:p w:rsidR="00EE499A" w:rsidRPr="002A7A75" w:rsidRDefault="00EE499A" w:rsidP="00EE499A">
      <w:pPr>
        <w:pStyle w:val="NoSpacing"/>
        <w:rPr>
          <w:sz w:val="24"/>
          <w:szCs w:val="24"/>
        </w:rPr>
      </w:pPr>
    </w:p>
    <w:p w:rsidR="00EE499A" w:rsidRDefault="00EE499A" w:rsidP="00EE499A">
      <w:pPr>
        <w:pStyle w:val="NoSpacing"/>
        <w:rPr>
          <w:sz w:val="24"/>
          <w:szCs w:val="24"/>
        </w:rPr>
      </w:pPr>
      <w:r>
        <w:rPr>
          <w:sz w:val="24"/>
          <w:szCs w:val="24"/>
        </w:rPr>
        <w:t xml:space="preserve">You can also view rosters within the program: it has a </w:t>
      </w:r>
      <w:r w:rsidRPr="002A7A75">
        <w:rPr>
          <w:sz w:val="24"/>
          <w:szCs w:val="24"/>
        </w:rPr>
        <w:t xml:space="preserve">‘viewing utility’ which </w:t>
      </w:r>
      <w:r>
        <w:rPr>
          <w:sz w:val="24"/>
          <w:szCs w:val="24"/>
        </w:rPr>
        <w:t>is built in.</w:t>
      </w:r>
    </w:p>
    <w:p w:rsidR="00EE499A" w:rsidRDefault="00EE499A" w:rsidP="00EE499A">
      <w:pPr>
        <w:pStyle w:val="NoSpacing"/>
        <w:rPr>
          <w:sz w:val="24"/>
          <w:szCs w:val="24"/>
        </w:rPr>
      </w:pPr>
      <w:r>
        <w:rPr>
          <w:sz w:val="24"/>
          <w:szCs w:val="24"/>
        </w:rPr>
        <w:t xml:space="preserve">Select this </w:t>
      </w:r>
      <w:proofErr w:type="gramStart"/>
      <w:r>
        <w:rPr>
          <w:sz w:val="24"/>
          <w:szCs w:val="24"/>
        </w:rPr>
        <w:t>option</w:t>
      </w:r>
      <w:r w:rsidRPr="002A7A75">
        <w:rPr>
          <w:sz w:val="24"/>
          <w:szCs w:val="24"/>
        </w:rPr>
        <w:t>,</w:t>
      </w:r>
      <w:proofErr w:type="gramEnd"/>
      <w:r w:rsidRPr="002A7A75">
        <w:rPr>
          <w:sz w:val="24"/>
          <w:szCs w:val="24"/>
        </w:rPr>
        <w:t xml:space="preserve"> </w:t>
      </w:r>
      <w:r>
        <w:rPr>
          <w:sz w:val="24"/>
          <w:szCs w:val="24"/>
        </w:rPr>
        <w:t>and you can load any roster created with the program. The roster is loaded into a large, clear grid in the centre of the program.</w:t>
      </w:r>
    </w:p>
    <w:p w:rsidR="00EE499A" w:rsidRDefault="00EE499A" w:rsidP="00EE499A">
      <w:pPr>
        <w:pStyle w:val="NoSpacing"/>
        <w:rPr>
          <w:sz w:val="24"/>
          <w:szCs w:val="24"/>
        </w:rPr>
      </w:pPr>
    </w:p>
    <w:p w:rsidR="00EE499A" w:rsidRDefault="00EE499A" w:rsidP="00EE499A">
      <w:pPr>
        <w:pStyle w:val="NoSpacing"/>
        <w:rPr>
          <w:sz w:val="24"/>
          <w:szCs w:val="24"/>
        </w:rPr>
      </w:pPr>
      <w:r>
        <w:rPr>
          <w:sz w:val="24"/>
          <w:szCs w:val="24"/>
        </w:rPr>
        <w:t>Being able to load different rosters</w:t>
      </w:r>
      <w:r w:rsidRPr="002A7A75">
        <w:rPr>
          <w:sz w:val="24"/>
          <w:szCs w:val="24"/>
        </w:rPr>
        <w:t xml:space="preserve"> gives </w:t>
      </w:r>
      <w:r>
        <w:rPr>
          <w:sz w:val="24"/>
          <w:szCs w:val="24"/>
        </w:rPr>
        <w:t>you</w:t>
      </w:r>
      <w:r w:rsidRPr="002A7A75">
        <w:rPr>
          <w:sz w:val="24"/>
          <w:szCs w:val="24"/>
        </w:rPr>
        <w:t xml:space="preserve"> the capability to compare the</w:t>
      </w:r>
      <w:r>
        <w:rPr>
          <w:sz w:val="24"/>
          <w:szCs w:val="24"/>
        </w:rPr>
        <w:t>ir advantages and disadvantages, and select the most appropriate one for your workplace needs.</w:t>
      </w:r>
    </w:p>
    <w:p w:rsidR="00EE499A" w:rsidRDefault="00EE499A" w:rsidP="00EE499A">
      <w:pPr>
        <w:pStyle w:val="NoSpacing"/>
        <w:rPr>
          <w:sz w:val="24"/>
          <w:szCs w:val="24"/>
        </w:rPr>
      </w:pPr>
    </w:p>
    <w:p w:rsidR="00EE499A" w:rsidRDefault="00EE499A" w:rsidP="00EE499A">
      <w:pPr>
        <w:pStyle w:val="NoSpacing"/>
        <w:rPr>
          <w:sz w:val="24"/>
          <w:szCs w:val="24"/>
        </w:rPr>
      </w:pPr>
      <w:r w:rsidRPr="002A7A75">
        <w:rPr>
          <w:sz w:val="24"/>
          <w:szCs w:val="24"/>
        </w:rPr>
        <w:t xml:space="preserve"> </w:t>
      </w:r>
    </w:p>
    <w:p w:rsidR="00EE499A" w:rsidRPr="002A7A75" w:rsidRDefault="00EE499A" w:rsidP="00EE499A">
      <w:pPr>
        <w:pStyle w:val="NoSpacing"/>
        <w:rPr>
          <w:sz w:val="24"/>
          <w:szCs w:val="24"/>
        </w:rPr>
      </w:pPr>
    </w:p>
    <w:p w:rsidR="00EE499A" w:rsidRPr="002A7A75" w:rsidRDefault="00EE499A" w:rsidP="00EC7BB6">
      <w:pPr>
        <w:pStyle w:val="Heading3"/>
      </w:pPr>
      <w:bookmarkStart w:id="101" w:name="_Toc383429448"/>
      <w:r w:rsidRPr="002A7A75">
        <w:t>Minimum technical specifications:</w:t>
      </w:r>
      <w:bookmarkEnd w:id="101"/>
    </w:p>
    <w:p w:rsidR="00EE499A" w:rsidRPr="002A7A75" w:rsidRDefault="00EE499A" w:rsidP="00EE499A">
      <w:pPr>
        <w:pStyle w:val="ListParagraph"/>
        <w:numPr>
          <w:ilvl w:val="0"/>
          <w:numId w:val="31"/>
        </w:numPr>
        <w:rPr>
          <w:sz w:val="24"/>
          <w:szCs w:val="24"/>
        </w:rPr>
      </w:pPr>
      <w:r w:rsidRPr="002A7A75">
        <w:rPr>
          <w:sz w:val="24"/>
          <w:szCs w:val="24"/>
        </w:rPr>
        <w:t xml:space="preserve">1 gigahertz (GHz) or faster x86- or x64-bit processor </w:t>
      </w:r>
    </w:p>
    <w:p w:rsidR="00EE499A" w:rsidRPr="002A7A75" w:rsidRDefault="00EE499A" w:rsidP="00EE499A">
      <w:pPr>
        <w:pStyle w:val="ListParagraph"/>
        <w:numPr>
          <w:ilvl w:val="0"/>
          <w:numId w:val="31"/>
        </w:numPr>
        <w:rPr>
          <w:sz w:val="24"/>
          <w:szCs w:val="24"/>
        </w:rPr>
      </w:pPr>
      <w:r w:rsidRPr="002A7A75">
        <w:rPr>
          <w:sz w:val="24"/>
          <w:szCs w:val="24"/>
        </w:rPr>
        <w:t xml:space="preserve">Windows XP Service Pack 3 or later in either 32 or 64-bit </w:t>
      </w:r>
    </w:p>
    <w:p w:rsidR="00EE499A" w:rsidRPr="002A7A75" w:rsidRDefault="00EE499A" w:rsidP="00EE499A">
      <w:pPr>
        <w:pStyle w:val="ListParagraph"/>
        <w:numPr>
          <w:ilvl w:val="0"/>
          <w:numId w:val="31"/>
        </w:numPr>
        <w:rPr>
          <w:sz w:val="24"/>
          <w:szCs w:val="24"/>
        </w:rPr>
      </w:pPr>
      <w:r w:rsidRPr="002A7A75">
        <w:rPr>
          <w:sz w:val="24"/>
          <w:szCs w:val="24"/>
        </w:rPr>
        <w:t>1 gigabyte (GB) RAM (32-bit); 2 gigabytes (GB) RAM (64-bit)</w:t>
      </w:r>
    </w:p>
    <w:p w:rsidR="00EE499A" w:rsidRPr="002A7A75" w:rsidRDefault="00CD3418" w:rsidP="00EE499A">
      <w:pPr>
        <w:pStyle w:val="ListParagraph"/>
        <w:numPr>
          <w:ilvl w:val="0"/>
          <w:numId w:val="31"/>
        </w:numPr>
        <w:rPr>
          <w:sz w:val="24"/>
          <w:szCs w:val="24"/>
        </w:rPr>
      </w:pPr>
      <w:r>
        <w:rPr>
          <w:sz w:val="24"/>
          <w:szCs w:val="24"/>
        </w:rPr>
        <w:t>2</w:t>
      </w:r>
      <w:r w:rsidR="00EE499A" w:rsidRPr="002A7A75">
        <w:rPr>
          <w:sz w:val="24"/>
          <w:szCs w:val="24"/>
        </w:rPr>
        <w:t>0MB hard drive space for installation of the program</w:t>
      </w:r>
    </w:p>
    <w:p w:rsidR="00EE499A" w:rsidRPr="002A7A75" w:rsidRDefault="00EE499A" w:rsidP="00EE499A">
      <w:pPr>
        <w:pStyle w:val="ListParagraph"/>
        <w:numPr>
          <w:ilvl w:val="0"/>
          <w:numId w:val="31"/>
        </w:numPr>
        <w:rPr>
          <w:sz w:val="24"/>
          <w:szCs w:val="24"/>
        </w:rPr>
      </w:pPr>
      <w:r w:rsidRPr="002A7A75">
        <w:rPr>
          <w:sz w:val="24"/>
          <w:szCs w:val="24"/>
        </w:rPr>
        <w:t>USB port available for transfer</w:t>
      </w:r>
    </w:p>
    <w:p w:rsidR="00EE499A" w:rsidRPr="002A7A75" w:rsidRDefault="00EE499A" w:rsidP="00EE499A">
      <w:pPr>
        <w:pStyle w:val="ListParagraph"/>
        <w:numPr>
          <w:ilvl w:val="0"/>
          <w:numId w:val="31"/>
        </w:numPr>
        <w:rPr>
          <w:sz w:val="24"/>
          <w:szCs w:val="24"/>
        </w:rPr>
      </w:pPr>
      <w:r w:rsidRPr="002A7A75">
        <w:rPr>
          <w:sz w:val="24"/>
          <w:szCs w:val="24"/>
        </w:rPr>
        <w:t>1024x576 screen size</w:t>
      </w:r>
    </w:p>
    <w:p w:rsidR="00EE499A" w:rsidRPr="002A7A75" w:rsidRDefault="00EE499A" w:rsidP="00EE499A">
      <w:pPr>
        <w:pStyle w:val="ListParagraph"/>
        <w:numPr>
          <w:ilvl w:val="0"/>
          <w:numId w:val="31"/>
        </w:numPr>
        <w:rPr>
          <w:sz w:val="24"/>
          <w:szCs w:val="24"/>
        </w:rPr>
      </w:pPr>
      <w:r w:rsidRPr="002A7A75">
        <w:rPr>
          <w:sz w:val="24"/>
          <w:szCs w:val="24"/>
        </w:rPr>
        <w:t>Microsoft Office 2003 or later (or similar) installed to view documentation</w:t>
      </w:r>
    </w:p>
    <w:p w:rsidR="00EE499A" w:rsidRPr="002A7A75" w:rsidRDefault="00EE499A" w:rsidP="00EE499A">
      <w:pPr>
        <w:pStyle w:val="ListParagraph"/>
        <w:numPr>
          <w:ilvl w:val="0"/>
          <w:numId w:val="31"/>
        </w:numPr>
        <w:rPr>
          <w:sz w:val="24"/>
          <w:szCs w:val="24"/>
        </w:rPr>
      </w:pPr>
      <w:r w:rsidRPr="002A7A75">
        <w:rPr>
          <w:sz w:val="24"/>
          <w:szCs w:val="24"/>
        </w:rPr>
        <w:t>Internet Explorer 6; Mozilla Firefox 10.x; or Google Chrome 17.x for viewing web documents</w:t>
      </w:r>
    </w:p>
    <w:p w:rsidR="00EE499A" w:rsidRPr="002A7A75" w:rsidRDefault="00EE499A" w:rsidP="00EE499A">
      <w:pPr>
        <w:pStyle w:val="ListParagraph"/>
        <w:numPr>
          <w:ilvl w:val="0"/>
          <w:numId w:val="31"/>
        </w:numPr>
        <w:rPr>
          <w:sz w:val="24"/>
          <w:szCs w:val="24"/>
        </w:rPr>
      </w:pPr>
      <w:r w:rsidRPr="002A7A75">
        <w:rPr>
          <w:sz w:val="24"/>
          <w:szCs w:val="24"/>
        </w:rPr>
        <w:t>Internet connection recommended for backup to a cloud server</w:t>
      </w:r>
    </w:p>
    <w:p w:rsidR="00EE499A" w:rsidRDefault="00EE499A" w:rsidP="00EE499A">
      <w:pPr>
        <w:pStyle w:val="NoSpacing"/>
        <w:rPr>
          <w:sz w:val="24"/>
          <w:szCs w:val="24"/>
        </w:rPr>
      </w:pPr>
      <w:r w:rsidRPr="002A7A75">
        <w:rPr>
          <w:sz w:val="24"/>
          <w:szCs w:val="24"/>
        </w:rPr>
        <w:t>Please note that even if your system fits these requirements, the program is not guaranteed to run: some issues may arise with your configuration since every computer is set up differently. In this case, see the Troubleshooting section of this guide or contact your hardware manufacturer.</w:t>
      </w:r>
    </w:p>
    <w:p w:rsidR="00EE499A" w:rsidRDefault="00EE499A" w:rsidP="00EE499A">
      <w:pPr>
        <w:pStyle w:val="NoSpacing"/>
        <w:rPr>
          <w:sz w:val="24"/>
          <w:szCs w:val="24"/>
        </w:rPr>
      </w:pPr>
    </w:p>
    <w:p w:rsidR="00EE499A" w:rsidRDefault="00EE499A" w:rsidP="00EE499A">
      <w:pPr>
        <w:pStyle w:val="NoSpacing"/>
      </w:pPr>
      <w:r>
        <w:rPr>
          <w:sz w:val="24"/>
          <w:szCs w:val="24"/>
        </w:rPr>
        <w:t xml:space="preserve">Roster Utility requires Microsoft’s .NET framework to be installed – this should be pre-installed on most systems. If you haven’t got it, you can download it for free from Microsoft at </w:t>
      </w:r>
      <w:hyperlink r:id="rId166" w:history="1">
        <w:r w:rsidRPr="00B75A26">
          <w:rPr>
            <w:rStyle w:val="Hyperlink"/>
          </w:rPr>
          <w:t>http://www.microsoft.com/en-gb/download/details.aspx?id=17718</w:t>
        </w:r>
      </w:hyperlink>
    </w:p>
    <w:p w:rsidR="00EE499A" w:rsidRPr="00A266CB" w:rsidRDefault="00EE499A" w:rsidP="00EE499A">
      <w:pPr>
        <w:pStyle w:val="NoSpacing"/>
      </w:pPr>
      <w:r>
        <w:br w:type="page"/>
      </w:r>
    </w:p>
    <w:p w:rsidR="00EE499A" w:rsidRDefault="00EE499A" w:rsidP="00EC7BB6">
      <w:pPr>
        <w:pStyle w:val="Heading2"/>
      </w:pPr>
      <w:bookmarkStart w:id="102" w:name="_Toc383429449"/>
      <w:r>
        <w:lastRenderedPageBreak/>
        <w:t>Installation procedure</w:t>
      </w:r>
      <w:bookmarkEnd w:id="102"/>
    </w:p>
    <w:p w:rsidR="00EE499A" w:rsidRPr="00D9403C" w:rsidRDefault="00EE499A" w:rsidP="00EE499A">
      <w:pPr>
        <w:rPr>
          <w:sz w:val="24"/>
          <w:szCs w:val="24"/>
        </w:rPr>
      </w:pPr>
      <w:r w:rsidRPr="00D9403C">
        <w:rPr>
          <w:sz w:val="24"/>
          <w:szCs w:val="24"/>
        </w:rPr>
        <w:t xml:space="preserve">The Roster Utility is simple to install from the USB drive it is supplied on. </w:t>
      </w:r>
    </w:p>
    <w:p w:rsidR="00EE499A" w:rsidRPr="004C2D56" w:rsidRDefault="00EE499A" w:rsidP="00EE499A">
      <w:pPr>
        <w:pStyle w:val="ListParagraph"/>
        <w:numPr>
          <w:ilvl w:val="0"/>
          <w:numId w:val="32"/>
        </w:numPr>
        <w:rPr>
          <w:sz w:val="24"/>
          <w:szCs w:val="24"/>
        </w:rPr>
      </w:pPr>
      <w:r w:rsidRPr="00D9403C">
        <w:rPr>
          <w:sz w:val="24"/>
          <w:szCs w:val="24"/>
        </w:rPr>
        <w:t>Locate one of your computer’s USB 2 or USB 3 ports. These may be on the front or back of the machine, or on the sides if you are using a laptop.</w:t>
      </w:r>
      <w:r>
        <w:rPr>
          <w:sz w:val="24"/>
          <w:szCs w:val="24"/>
        </w:rPr>
        <w:t xml:space="preserve"> Put the drive into one of these ports.</w:t>
      </w:r>
    </w:p>
    <w:p w:rsidR="00EE499A" w:rsidRPr="004C2D56" w:rsidRDefault="00EE499A" w:rsidP="00EE499A">
      <w:pPr>
        <w:pStyle w:val="ListParagraph"/>
        <w:numPr>
          <w:ilvl w:val="0"/>
          <w:numId w:val="32"/>
        </w:numPr>
        <w:rPr>
          <w:sz w:val="24"/>
          <w:szCs w:val="24"/>
        </w:rPr>
      </w:pPr>
      <w:r w:rsidRPr="00D9403C">
        <w:rPr>
          <w:sz w:val="24"/>
          <w:szCs w:val="24"/>
        </w:rPr>
        <w:t>If the USB drive hasn’t been used on this computer before, a message may appear about installing drivers for the hardware. Select ‘OK’ or ‘Continue’ if prompted to install any drivers.</w:t>
      </w:r>
    </w:p>
    <w:p w:rsidR="00EE499A" w:rsidRPr="007537E6" w:rsidRDefault="00EE499A" w:rsidP="00EE499A">
      <w:pPr>
        <w:pStyle w:val="ListParagraph"/>
        <w:numPr>
          <w:ilvl w:val="0"/>
          <w:numId w:val="32"/>
        </w:numPr>
        <w:rPr>
          <w:sz w:val="24"/>
          <w:szCs w:val="24"/>
        </w:rPr>
      </w:pPr>
      <w:r w:rsidRPr="00D9403C">
        <w:rPr>
          <w:sz w:val="24"/>
          <w:szCs w:val="24"/>
        </w:rPr>
        <w:t>Open the Start Menu by clicking on the icon or by pressing the Windows key (</w:t>
      </w:r>
      <w:r w:rsidRPr="00D9403C">
        <w:rPr>
          <w:rFonts w:ascii="Wingdings" w:hAnsi="Wingdings"/>
          <w:bCs/>
          <w:color w:val="000000"/>
          <w:sz w:val="24"/>
          <w:szCs w:val="24"/>
          <w:shd w:val="clear" w:color="auto" w:fill="F8F8F8"/>
        </w:rPr>
        <w:t></w:t>
      </w:r>
      <w:r w:rsidRPr="00D9403C">
        <w:rPr>
          <w:sz w:val="24"/>
          <w:szCs w:val="24"/>
        </w:rPr>
        <w:t>) located in the bottom left hand side of the keyboard.</w:t>
      </w:r>
    </w:p>
    <w:p w:rsidR="00EE499A" w:rsidRPr="004C2D56" w:rsidRDefault="00EE499A" w:rsidP="00EE499A">
      <w:pPr>
        <w:pStyle w:val="ListParagraph"/>
        <w:rPr>
          <w:noProof/>
          <w:lang w:eastAsia="en-GB"/>
        </w:rPr>
      </w:pPr>
      <w:r>
        <w:rPr>
          <w:noProof/>
          <w:lang w:eastAsia="en-GB"/>
        </w:rPr>
        <w:drawing>
          <wp:inline distT="0" distB="0" distL="0" distR="0" wp14:anchorId="6C6F0071" wp14:editId="7970E6B5">
            <wp:extent cx="914400" cy="8534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cstate="screen">
                      <a:extLst>
                        <a:ext uri="{28A0092B-C50C-407E-A947-70E740481C1C}">
                          <a14:useLocalDpi xmlns:a14="http://schemas.microsoft.com/office/drawing/2010/main"/>
                        </a:ext>
                      </a:extLst>
                    </a:blip>
                    <a:srcRect/>
                    <a:stretch/>
                  </pic:blipFill>
                  <pic:spPr bwMode="auto">
                    <a:xfrm>
                      <a:off x="0" y="0"/>
                      <a:ext cx="918684" cy="857438"/>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sz w:val="24"/>
          <w:szCs w:val="24"/>
        </w:rPr>
        <w:tab/>
      </w:r>
      <w:proofErr w:type="gramStart"/>
      <w:r>
        <w:rPr>
          <w:sz w:val="24"/>
          <w:szCs w:val="24"/>
        </w:rPr>
        <w:t>or</w:t>
      </w:r>
      <w:proofErr w:type="gramEnd"/>
      <w:r>
        <w:rPr>
          <w:sz w:val="24"/>
          <w:szCs w:val="24"/>
        </w:rPr>
        <w:t xml:space="preserve"> </w:t>
      </w:r>
      <w:r>
        <w:rPr>
          <w:sz w:val="24"/>
          <w:szCs w:val="24"/>
        </w:rPr>
        <w:tab/>
      </w:r>
      <w:r>
        <w:rPr>
          <w:noProof/>
          <w:lang w:eastAsia="en-GB"/>
        </w:rPr>
        <w:drawing>
          <wp:inline distT="0" distB="0" distL="0" distR="0" wp14:anchorId="7B4FB11A" wp14:editId="3B4A1C52">
            <wp:extent cx="819150" cy="561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cstate="screen">
                      <a:extLst>
                        <a:ext uri="{28A0092B-C50C-407E-A947-70E740481C1C}">
                          <a14:useLocalDpi xmlns:a14="http://schemas.microsoft.com/office/drawing/2010/main"/>
                        </a:ext>
                      </a:extLst>
                    </a:blip>
                    <a:srcRect/>
                    <a:stretch/>
                  </pic:blipFill>
                  <pic:spPr bwMode="auto">
                    <a:xfrm>
                      <a:off x="0" y="0"/>
                      <a:ext cx="820301" cy="562765"/>
                    </a:xfrm>
                    <a:prstGeom prst="rect">
                      <a:avLst/>
                    </a:prstGeom>
                    <a:ln>
                      <a:noFill/>
                    </a:ln>
                    <a:extLst>
                      <a:ext uri="{53640926-AAD7-44D8-BBD7-CCE9431645EC}">
                        <a14:shadowObscured xmlns:a14="http://schemas.microsoft.com/office/drawing/2010/main"/>
                      </a:ext>
                    </a:extLst>
                  </pic:spPr>
                </pic:pic>
              </a:graphicData>
            </a:graphic>
          </wp:inline>
        </w:drawing>
      </w:r>
    </w:p>
    <w:p w:rsidR="00EE499A" w:rsidRPr="00D9403C" w:rsidRDefault="00EE499A" w:rsidP="00EE499A">
      <w:pPr>
        <w:pStyle w:val="ListParagraph"/>
        <w:rPr>
          <w:sz w:val="24"/>
          <w:szCs w:val="24"/>
        </w:rPr>
      </w:pPr>
    </w:p>
    <w:p w:rsidR="00EE499A" w:rsidRPr="007537E6" w:rsidRDefault="00EE499A" w:rsidP="00EE499A">
      <w:pPr>
        <w:pStyle w:val="ListParagraph"/>
        <w:numPr>
          <w:ilvl w:val="0"/>
          <w:numId w:val="32"/>
        </w:numPr>
        <w:rPr>
          <w:sz w:val="24"/>
          <w:szCs w:val="24"/>
        </w:rPr>
      </w:pPr>
      <w:r w:rsidRPr="00D9403C">
        <w:rPr>
          <w:sz w:val="24"/>
          <w:szCs w:val="24"/>
        </w:rPr>
        <w:t>Click on ‘My Computer’ (Windows XP users) or ‘Computer’ (Windows Vista/7 users).</w:t>
      </w:r>
    </w:p>
    <w:p w:rsidR="00EE499A" w:rsidRDefault="00EE499A" w:rsidP="00EE499A">
      <w:pPr>
        <w:ind w:left="720"/>
        <w:rPr>
          <w:sz w:val="24"/>
          <w:szCs w:val="24"/>
        </w:rPr>
      </w:pPr>
      <w:r>
        <w:rPr>
          <w:noProof/>
          <w:sz w:val="24"/>
          <w:szCs w:val="24"/>
          <w:lang w:eastAsia="en-GB"/>
        </w:rPr>
        <w:drawing>
          <wp:inline distT="0" distB="0" distL="0" distR="0" wp14:anchorId="252D4298" wp14:editId="54607BA9">
            <wp:extent cx="3257550" cy="401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3257550" cy="4019550"/>
                    </a:xfrm>
                    <a:prstGeom prst="rect">
                      <a:avLst/>
                    </a:prstGeom>
                    <a:noFill/>
                    <a:ln>
                      <a:noFill/>
                    </a:ln>
                  </pic:spPr>
                </pic:pic>
              </a:graphicData>
            </a:graphic>
          </wp:inline>
        </w:drawing>
      </w:r>
    </w:p>
    <w:p w:rsidR="00EE499A" w:rsidRPr="007537E6" w:rsidRDefault="00EE499A" w:rsidP="00EE499A">
      <w:pPr>
        <w:ind w:left="720"/>
        <w:rPr>
          <w:sz w:val="24"/>
          <w:szCs w:val="24"/>
        </w:rPr>
      </w:pPr>
    </w:p>
    <w:p w:rsidR="00EE499A" w:rsidRPr="000D51AA" w:rsidRDefault="00EE499A" w:rsidP="00EE499A">
      <w:pPr>
        <w:pStyle w:val="ListParagraph"/>
        <w:numPr>
          <w:ilvl w:val="0"/>
          <w:numId w:val="32"/>
        </w:numPr>
        <w:rPr>
          <w:sz w:val="24"/>
          <w:szCs w:val="24"/>
        </w:rPr>
      </w:pPr>
      <w:r w:rsidRPr="00D9403C">
        <w:rPr>
          <w:sz w:val="24"/>
          <w:szCs w:val="24"/>
        </w:rPr>
        <w:t>Double-click the icon for the USB drive. This will open the folder containing the program.</w:t>
      </w:r>
    </w:p>
    <w:p w:rsidR="00EE499A" w:rsidRPr="000D51AA" w:rsidRDefault="00EE499A" w:rsidP="00EE499A">
      <w:pPr>
        <w:ind w:left="720"/>
        <w:rPr>
          <w:sz w:val="24"/>
          <w:szCs w:val="24"/>
        </w:rPr>
      </w:pPr>
      <w:r>
        <w:rPr>
          <w:noProof/>
          <w:lang w:eastAsia="en-GB"/>
        </w:rPr>
        <w:lastRenderedPageBreak/>
        <w:drawing>
          <wp:inline distT="0" distB="0" distL="0" distR="0" wp14:anchorId="1474F650" wp14:editId="661A0E76">
            <wp:extent cx="4172682" cy="1084898"/>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screen">
                      <a:extLst>
                        <a:ext uri="{28A0092B-C50C-407E-A947-70E740481C1C}">
                          <a14:useLocalDpi xmlns:a14="http://schemas.microsoft.com/office/drawing/2010/main"/>
                        </a:ext>
                      </a:extLst>
                    </a:blip>
                    <a:srcRect/>
                    <a:stretch/>
                  </pic:blipFill>
                  <pic:spPr bwMode="auto">
                    <a:xfrm>
                      <a:off x="0" y="0"/>
                      <a:ext cx="4199406" cy="1091846"/>
                    </a:xfrm>
                    <a:prstGeom prst="rect">
                      <a:avLst/>
                    </a:prstGeom>
                    <a:ln>
                      <a:noFill/>
                    </a:ln>
                    <a:extLst>
                      <a:ext uri="{53640926-AAD7-44D8-BBD7-CCE9431645EC}">
                        <a14:shadowObscured xmlns:a14="http://schemas.microsoft.com/office/drawing/2010/main"/>
                      </a:ext>
                    </a:extLst>
                  </pic:spPr>
                </pic:pic>
              </a:graphicData>
            </a:graphic>
          </wp:inline>
        </w:drawing>
      </w:r>
    </w:p>
    <w:p w:rsidR="00EE499A" w:rsidRPr="004C2D56" w:rsidRDefault="00EE499A" w:rsidP="00EE499A">
      <w:pPr>
        <w:pStyle w:val="ListParagraph"/>
        <w:numPr>
          <w:ilvl w:val="0"/>
          <w:numId w:val="32"/>
        </w:numPr>
        <w:rPr>
          <w:sz w:val="24"/>
          <w:szCs w:val="24"/>
        </w:rPr>
      </w:pPr>
      <w:r w:rsidRPr="00D9403C">
        <w:rPr>
          <w:sz w:val="24"/>
          <w:szCs w:val="24"/>
        </w:rPr>
        <w:t xml:space="preserve">Double-click the </w:t>
      </w:r>
      <w:r>
        <w:rPr>
          <w:sz w:val="24"/>
          <w:szCs w:val="24"/>
        </w:rPr>
        <w:t>shortcut</w:t>
      </w:r>
      <w:r w:rsidRPr="00D9403C">
        <w:rPr>
          <w:sz w:val="24"/>
          <w:szCs w:val="24"/>
        </w:rPr>
        <w:t xml:space="preserve"> file to run it.</w:t>
      </w:r>
    </w:p>
    <w:p w:rsidR="00EE499A" w:rsidRDefault="00EE499A" w:rsidP="00EE499A">
      <w:pPr>
        <w:pStyle w:val="ListParagraph"/>
        <w:rPr>
          <w:noProof/>
          <w:lang w:eastAsia="en-GB"/>
        </w:rPr>
      </w:pPr>
    </w:p>
    <w:p w:rsidR="00EE499A" w:rsidRPr="00D9403C" w:rsidRDefault="00EE499A" w:rsidP="00EE499A">
      <w:pPr>
        <w:pStyle w:val="ListParagraph"/>
        <w:rPr>
          <w:sz w:val="24"/>
          <w:szCs w:val="24"/>
        </w:rPr>
      </w:pPr>
      <w:r>
        <w:rPr>
          <w:noProof/>
          <w:sz w:val="24"/>
          <w:szCs w:val="24"/>
          <w:lang w:eastAsia="en-GB"/>
        </w:rPr>
        <w:drawing>
          <wp:inline distT="0" distB="0" distL="0" distR="0" wp14:anchorId="10A9B5F0" wp14:editId="59B56F55">
            <wp:extent cx="2314575" cy="14478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2314575" cy="1447800"/>
                    </a:xfrm>
                    <a:prstGeom prst="rect">
                      <a:avLst/>
                    </a:prstGeom>
                    <a:noFill/>
                    <a:ln>
                      <a:noFill/>
                    </a:ln>
                  </pic:spPr>
                </pic:pic>
              </a:graphicData>
            </a:graphic>
          </wp:inline>
        </w:drawing>
      </w:r>
    </w:p>
    <w:p w:rsidR="00EE499A" w:rsidRDefault="00EE499A" w:rsidP="00EE499A">
      <w:pPr>
        <w:pStyle w:val="ListParagraph"/>
        <w:numPr>
          <w:ilvl w:val="0"/>
          <w:numId w:val="32"/>
        </w:numPr>
        <w:rPr>
          <w:sz w:val="24"/>
          <w:szCs w:val="24"/>
        </w:rPr>
      </w:pPr>
      <w:r>
        <w:rPr>
          <w:sz w:val="24"/>
          <w:szCs w:val="24"/>
        </w:rPr>
        <w:t>The installer should open. Choose ‘Next’.</w:t>
      </w:r>
      <w:r w:rsidRPr="00B50D5C">
        <w:rPr>
          <w:noProof/>
          <w:lang w:eastAsia="en-GB"/>
        </w:rPr>
        <w:t xml:space="preserve"> </w:t>
      </w:r>
      <w:r>
        <w:rPr>
          <w:noProof/>
          <w:lang w:eastAsia="en-GB"/>
        </w:rPr>
        <w:drawing>
          <wp:inline distT="0" distB="0" distL="0" distR="0" wp14:anchorId="207D0418" wp14:editId="7712DBFD">
            <wp:extent cx="3467100" cy="2677298"/>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72263" cy="2681285"/>
                    </a:xfrm>
                    <a:prstGeom prst="rect">
                      <a:avLst/>
                    </a:prstGeom>
                  </pic:spPr>
                </pic:pic>
              </a:graphicData>
            </a:graphic>
          </wp:inline>
        </w:drawing>
      </w:r>
    </w:p>
    <w:p w:rsidR="00EE499A" w:rsidRDefault="00EE499A" w:rsidP="00EE499A">
      <w:pPr>
        <w:pStyle w:val="ListParagraph"/>
        <w:numPr>
          <w:ilvl w:val="0"/>
          <w:numId w:val="32"/>
        </w:numPr>
        <w:rPr>
          <w:sz w:val="24"/>
          <w:szCs w:val="24"/>
        </w:rPr>
      </w:pPr>
      <w:r>
        <w:rPr>
          <w:sz w:val="24"/>
          <w:szCs w:val="24"/>
        </w:rPr>
        <w:lastRenderedPageBreak/>
        <w:t>Choose ‘Next’, after checking that the save location for the program files meets your requirements. The default save location will be fine for most users.</w:t>
      </w:r>
      <w:r w:rsidRPr="00B50D5C">
        <w:rPr>
          <w:noProof/>
          <w:lang w:eastAsia="en-GB"/>
        </w:rPr>
        <w:t xml:space="preserve"> </w:t>
      </w:r>
      <w:r>
        <w:rPr>
          <w:noProof/>
          <w:lang w:eastAsia="en-GB"/>
        </w:rPr>
        <w:drawing>
          <wp:inline distT="0" distB="0" distL="0" distR="0" wp14:anchorId="298E7FDC" wp14:editId="5ACBD3A4">
            <wp:extent cx="3633178" cy="2876550"/>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635591" cy="2878460"/>
                    </a:xfrm>
                    <a:prstGeom prst="rect">
                      <a:avLst/>
                    </a:prstGeom>
                  </pic:spPr>
                </pic:pic>
              </a:graphicData>
            </a:graphic>
          </wp:inline>
        </w:drawing>
      </w:r>
    </w:p>
    <w:p w:rsidR="00EE499A" w:rsidRDefault="00EE499A" w:rsidP="00EE499A">
      <w:pPr>
        <w:pStyle w:val="ListParagraph"/>
        <w:numPr>
          <w:ilvl w:val="0"/>
          <w:numId w:val="32"/>
        </w:numPr>
        <w:rPr>
          <w:sz w:val="24"/>
          <w:szCs w:val="24"/>
        </w:rPr>
      </w:pPr>
      <w:r>
        <w:rPr>
          <w:sz w:val="24"/>
          <w:szCs w:val="24"/>
        </w:rPr>
        <w:t>Select ‘Install’ to install the program.</w:t>
      </w:r>
      <w:r w:rsidRPr="00B50D5C">
        <w:rPr>
          <w:noProof/>
          <w:lang w:eastAsia="en-GB"/>
        </w:rPr>
        <w:t xml:space="preserve"> </w:t>
      </w:r>
      <w:r>
        <w:rPr>
          <w:noProof/>
          <w:lang w:eastAsia="en-GB"/>
        </w:rPr>
        <w:drawing>
          <wp:inline distT="0" distB="0" distL="0" distR="0" wp14:anchorId="588327AC" wp14:editId="3A95DD4F">
            <wp:extent cx="3559206" cy="269557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screen">
                      <a:extLst>
                        <a:ext uri="{28A0092B-C50C-407E-A947-70E740481C1C}">
                          <a14:useLocalDpi xmlns:a14="http://schemas.microsoft.com/office/drawing/2010/main"/>
                        </a:ext>
                      </a:extLst>
                    </a:blip>
                    <a:srcRect/>
                    <a:stretch/>
                  </pic:blipFill>
                  <pic:spPr bwMode="auto">
                    <a:xfrm>
                      <a:off x="0" y="0"/>
                      <a:ext cx="3559206" cy="2695575"/>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ListParagraph"/>
        <w:numPr>
          <w:ilvl w:val="0"/>
          <w:numId w:val="32"/>
        </w:numPr>
        <w:rPr>
          <w:sz w:val="24"/>
          <w:szCs w:val="24"/>
        </w:rPr>
      </w:pPr>
      <w:r>
        <w:rPr>
          <w:sz w:val="24"/>
          <w:szCs w:val="24"/>
        </w:rPr>
        <w:t xml:space="preserve"> The program will be installed, which may take several moments depending on the speed of your hardware.</w:t>
      </w:r>
    </w:p>
    <w:p w:rsidR="00EE499A" w:rsidRPr="00B50D5C" w:rsidRDefault="00EE499A" w:rsidP="00EE499A">
      <w:pPr>
        <w:pStyle w:val="ListParagraph"/>
        <w:numPr>
          <w:ilvl w:val="0"/>
          <w:numId w:val="32"/>
        </w:numPr>
        <w:rPr>
          <w:sz w:val="24"/>
          <w:szCs w:val="24"/>
        </w:rPr>
      </w:pPr>
      <w:r>
        <w:rPr>
          <w:sz w:val="24"/>
          <w:szCs w:val="24"/>
        </w:rPr>
        <w:lastRenderedPageBreak/>
        <w:t>When the program has finished installing, you will be presented with this screen. You can now exit the installer.</w:t>
      </w:r>
      <w:r w:rsidRPr="00B50D5C">
        <w:rPr>
          <w:noProof/>
          <w:lang w:eastAsia="en-GB"/>
        </w:rPr>
        <w:t xml:space="preserve"> </w:t>
      </w:r>
      <w:r>
        <w:rPr>
          <w:noProof/>
          <w:lang w:eastAsia="en-GB"/>
        </w:rPr>
        <w:drawing>
          <wp:inline distT="0" distB="0" distL="0" distR="0" wp14:anchorId="2257E1CA" wp14:editId="207DBDCE">
            <wp:extent cx="3838575" cy="2951684"/>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838575" cy="2951684"/>
                    </a:xfrm>
                    <a:prstGeom prst="rect">
                      <a:avLst/>
                    </a:prstGeom>
                  </pic:spPr>
                </pic:pic>
              </a:graphicData>
            </a:graphic>
          </wp:inline>
        </w:drawing>
      </w:r>
    </w:p>
    <w:p w:rsidR="00EE499A" w:rsidRDefault="00EE499A" w:rsidP="00EE499A">
      <w:pPr>
        <w:pStyle w:val="ListParagraph"/>
        <w:numPr>
          <w:ilvl w:val="0"/>
          <w:numId w:val="32"/>
        </w:numPr>
        <w:rPr>
          <w:sz w:val="24"/>
          <w:szCs w:val="24"/>
        </w:rPr>
      </w:pPr>
      <w:r>
        <w:rPr>
          <w:sz w:val="24"/>
          <w:szCs w:val="24"/>
        </w:rPr>
        <w:t>After the program has installed, you can launch it by double-clicking on the icon on the Start Menu or on your desktop.</w:t>
      </w:r>
    </w:p>
    <w:p w:rsidR="00EE499A" w:rsidRDefault="00EE499A" w:rsidP="00EE499A">
      <w:pPr>
        <w:rPr>
          <w:noProof/>
          <w:sz w:val="24"/>
          <w:szCs w:val="24"/>
          <w:lang w:eastAsia="en-GB"/>
        </w:rPr>
      </w:pPr>
      <w:r>
        <w:rPr>
          <w:noProof/>
          <w:lang w:eastAsia="en-GB"/>
        </w:rPr>
        <w:drawing>
          <wp:inline distT="0" distB="0" distL="0" distR="0" wp14:anchorId="12E73CE3" wp14:editId="4C179B05">
            <wp:extent cx="1540863" cy="3286125"/>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544814" cy="3294552"/>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14:anchorId="40A2DE64" wp14:editId="433A786C">
            <wp:extent cx="1971675" cy="3038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7" cstate="print">
                      <a:extLst>
                        <a:ext uri="{28A0092B-C50C-407E-A947-70E740481C1C}">
                          <a14:useLocalDpi xmlns:a14="http://schemas.microsoft.com/office/drawing/2010/main"/>
                        </a:ext>
                      </a:extLst>
                    </a:blip>
                    <a:srcRect/>
                    <a:stretch/>
                  </pic:blipFill>
                  <pic:spPr bwMode="auto">
                    <a:xfrm>
                      <a:off x="0" y="0"/>
                      <a:ext cx="1971675"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EE499A" w:rsidRDefault="00EE499A" w:rsidP="00EE499A">
      <w:pPr>
        <w:rPr>
          <w:noProof/>
          <w:lang w:eastAsia="en-GB"/>
        </w:rPr>
      </w:pPr>
      <w:r>
        <w:rPr>
          <w:sz w:val="24"/>
          <w:szCs w:val="24"/>
        </w:rPr>
        <w:br w:type="page"/>
      </w:r>
    </w:p>
    <w:p w:rsidR="00EE499A" w:rsidRDefault="00EE499A" w:rsidP="00EC7BB6">
      <w:pPr>
        <w:pStyle w:val="Heading2"/>
      </w:pPr>
      <w:bookmarkStart w:id="103" w:name="_Toc383429450"/>
      <w:r>
        <w:lastRenderedPageBreak/>
        <w:t>Tasks within the system</w:t>
      </w:r>
      <w:bookmarkEnd w:id="103"/>
    </w:p>
    <w:p w:rsidR="00EE499A" w:rsidRDefault="00EE499A" w:rsidP="00EC7BB6">
      <w:pPr>
        <w:pStyle w:val="Heading3"/>
      </w:pPr>
      <w:bookmarkStart w:id="104" w:name="_Toc383429451"/>
      <w:r>
        <w:t>Creating and viewing a new roster</w:t>
      </w:r>
      <w:bookmarkEnd w:id="104"/>
      <w:r>
        <w:t xml:space="preserve"> </w:t>
      </w:r>
    </w:p>
    <w:p w:rsidR="00EE499A" w:rsidRDefault="00EE499A" w:rsidP="00EE499A">
      <w:pPr>
        <w:pStyle w:val="NoSpacing"/>
      </w:pPr>
      <w:r>
        <w:t>Creating new rosters is one of the major functions of Roster Utility, as the name suggests. Let’s create a basic roster first.</w:t>
      </w:r>
    </w:p>
    <w:p w:rsidR="00EE499A" w:rsidRPr="00C20A4C" w:rsidRDefault="00EE499A" w:rsidP="00EE499A">
      <w:pPr>
        <w:pStyle w:val="NoSpacing"/>
        <w:rPr>
          <w:rFonts w:asciiTheme="majorHAnsi" w:eastAsiaTheme="majorEastAsia" w:hAnsiTheme="majorHAnsi" w:cstheme="majorBidi"/>
          <w:b/>
          <w:bCs/>
          <w:color w:val="4F81BD" w:themeColor="accent1"/>
          <w:sz w:val="26"/>
          <w:szCs w:val="26"/>
        </w:rPr>
      </w:pPr>
    </w:p>
    <w:p w:rsidR="00EE499A" w:rsidRPr="00C20A4C" w:rsidRDefault="00EE499A" w:rsidP="00EE499A">
      <w:pPr>
        <w:pStyle w:val="ListParagraph"/>
        <w:numPr>
          <w:ilvl w:val="0"/>
          <w:numId w:val="33"/>
        </w:numPr>
        <w:rPr>
          <w:rFonts w:asciiTheme="majorHAnsi" w:eastAsiaTheme="majorEastAsia" w:hAnsiTheme="majorHAnsi" w:cstheme="majorBidi"/>
          <w:b/>
          <w:bCs/>
          <w:color w:val="4F81BD" w:themeColor="accent1"/>
          <w:sz w:val="26"/>
          <w:szCs w:val="26"/>
        </w:rPr>
      </w:pPr>
      <w:r>
        <w:t xml:space="preserve">To start creating a new roster, choose </w:t>
      </w:r>
      <w:r>
        <w:rPr>
          <w:i/>
        </w:rPr>
        <w:t>Roster &gt; Create a new roster…</w:t>
      </w:r>
      <w:r>
        <w:t xml:space="preserve"> or press the F5 key on your keyboard.</w:t>
      </w:r>
    </w:p>
    <w:p w:rsidR="00EE499A" w:rsidRDefault="00EE499A" w:rsidP="00EE499A">
      <w:pPr>
        <w:ind w:left="720"/>
      </w:pPr>
      <w:r>
        <w:rPr>
          <w:noProof/>
          <w:lang w:eastAsia="en-GB"/>
        </w:rPr>
        <w:drawing>
          <wp:inline distT="0" distB="0" distL="0" distR="0" wp14:anchorId="352A95C3" wp14:editId="3DC01B1A">
            <wp:extent cx="4257675" cy="32647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screen">
                      <a:extLst>
                        <a:ext uri="{28A0092B-C50C-407E-A947-70E740481C1C}">
                          <a14:useLocalDpi xmlns:a14="http://schemas.microsoft.com/office/drawing/2010/main"/>
                        </a:ext>
                      </a:extLst>
                    </a:blip>
                    <a:srcRect/>
                    <a:stretch/>
                  </pic:blipFill>
                  <pic:spPr bwMode="auto">
                    <a:xfrm>
                      <a:off x="0" y="0"/>
                      <a:ext cx="4267388" cy="3272227"/>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ListParagraph"/>
        <w:numPr>
          <w:ilvl w:val="0"/>
          <w:numId w:val="33"/>
        </w:numPr>
      </w:pPr>
      <w:r>
        <w:rPr>
          <w:noProof/>
          <w:lang w:eastAsia="en-GB"/>
        </w:rPr>
        <mc:AlternateContent>
          <mc:Choice Requires="wps">
            <w:drawing>
              <wp:anchor distT="0" distB="0" distL="114300" distR="114300" simplePos="0" relativeHeight="251705856" behindDoc="0" locked="0" layoutInCell="1" allowOverlap="1" wp14:anchorId="0DDC964E" wp14:editId="627EEA5A">
                <wp:simplePos x="0" y="0"/>
                <wp:positionH relativeFrom="column">
                  <wp:posOffset>2981325</wp:posOffset>
                </wp:positionH>
                <wp:positionV relativeFrom="paragraph">
                  <wp:posOffset>1243330</wp:posOffset>
                </wp:positionV>
                <wp:extent cx="3495675" cy="581025"/>
                <wp:effectExtent l="1333500" t="114300" r="28575" b="28575"/>
                <wp:wrapNone/>
                <wp:docPr id="76" name="Line Callout 2 76"/>
                <wp:cNvGraphicFramePr/>
                <a:graphic xmlns:a="http://schemas.openxmlformats.org/drawingml/2006/main">
                  <a:graphicData uri="http://schemas.microsoft.com/office/word/2010/wordprocessingShape">
                    <wps:wsp>
                      <wps:cNvSpPr/>
                      <wps:spPr>
                        <a:xfrm>
                          <a:off x="0" y="0"/>
                          <a:ext cx="3495675" cy="581025"/>
                        </a:xfrm>
                        <a:prstGeom prst="borderCallout2">
                          <a:avLst>
                            <a:gd name="adj1" fmla="val 19550"/>
                            <a:gd name="adj2" fmla="val -389"/>
                            <a:gd name="adj3" fmla="val 18750"/>
                            <a:gd name="adj4" fmla="val -16667"/>
                            <a:gd name="adj5" fmla="val -18897"/>
                            <a:gd name="adj6" fmla="val -37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8F9" w:rsidRDefault="007218F9" w:rsidP="00EE499A">
                            <w:pPr>
                              <w:jc w:val="center"/>
                            </w:pPr>
                            <w:r>
                              <w:rPr>
                                <w:noProof/>
                                <w:lang w:eastAsia="en-GB"/>
                              </w:rPr>
                              <w:drawing>
                                <wp:inline distT="0" distB="0" distL="0" distR="0" wp14:anchorId="57F1C402" wp14:editId="70F976E3">
                                  <wp:extent cx="3495675" cy="5334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495675"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76" o:spid="_x0000_s1095" type="#_x0000_t48" style="position:absolute;left:0;text-align:left;margin-left:234.75pt;margin-top:97.9pt;width:275.25pt;height:45.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" adj="-8179,-4082,,,-84,4223" fillcolor="white [3212]" strokecolor="black [3213]">
                <v:textbox>
                  <w:txbxContent>
                    <w:p w:rsidR="007218F9" w:rsidRDefault="007218F9" w:rsidP="00EE499A">
                      <w:pPr>
                        <w:jc w:val="center"/>
                      </w:pPr>
                      <w:r>
                        <w:rPr>
                          <w:noProof/>
                          <w:lang w:eastAsia="en-GB"/>
                        </w:rPr>
                        <w:drawing>
                          <wp:inline distT="0" distB="0" distL="0" distR="0" wp14:anchorId="57F1C402" wp14:editId="70F976E3">
                            <wp:extent cx="3495675" cy="5334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495675" cy="533400"/>
                                    </a:xfrm>
                                    <a:prstGeom prst="rect">
                                      <a:avLst/>
                                    </a:prstGeom>
                                  </pic:spPr>
                                </pic:pic>
                              </a:graphicData>
                            </a:graphic>
                          </wp:inline>
                        </w:drawing>
                      </w:r>
                    </w:p>
                  </w:txbxContent>
                </v:textbox>
              </v:shape>
            </w:pict>
          </mc:Fallback>
        </mc:AlternateContent>
      </w:r>
      <w:r>
        <w:t xml:space="preserve">On the first screen that appears, enter the number of days that your roster is going to run for (1-90 days inclusive) and the number of employees in the roster (1-8 inclusive). </w:t>
      </w:r>
      <w:r>
        <w:rPr>
          <w:noProof/>
          <w:lang w:eastAsia="en-GB"/>
        </w:rPr>
        <w:drawing>
          <wp:inline distT="0" distB="0" distL="0" distR="0" wp14:anchorId="39F16B7E" wp14:editId="7DB590B8">
            <wp:extent cx="3743325" cy="249969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750128" cy="2504237"/>
                    </a:xfrm>
                    <a:prstGeom prst="rect">
                      <a:avLst/>
                    </a:prstGeom>
                  </pic:spPr>
                </pic:pic>
              </a:graphicData>
            </a:graphic>
          </wp:inline>
        </w:drawing>
      </w:r>
    </w:p>
    <w:p w:rsidR="00EE499A" w:rsidRDefault="00EE499A" w:rsidP="00EE499A">
      <w:pPr>
        <w:pStyle w:val="ListParagraph"/>
      </w:pPr>
    </w:p>
    <w:p w:rsidR="00EE499A" w:rsidRDefault="00EE499A" w:rsidP="00EE499A">
      <w:pPr>
        <w:pStyle w:val="ListParagraph"/>
        <w:numPr>
          <w:ilvl w:val="0"/>
          <w:numId w:val="33"/>
        </w:numPr>
      </w:pPr>
      <w:r>
        <w:t>When you have done this, choose ‘Next’ to continue.</w:t>
      </w:r>
      <w:r w:rsidRPr="00C20A4C">
        <w:rPr>
          <w:noProof/>
          <w:lang w:eastAsia="en-GB"/>
        </w:rPr>
        <w:t xml:space="preserve"> </w:t>
      </w:r>
    </w:p>
    <w:p w:rsidR="00EE499A" w:rsidRDefault="00EE499A" w:rsidP="00EE499A">
      <w:pPr>
        <w:ind w:left="720"/>
      </w:pPr>
      <w:r>
        <w:rPr>
          <w:noProof/>
          <w:lang w:eastAsia="en-GB"/>
        </w:rPr>
        <w:lastRenderedPageBreak/>
        <w:drawing>
          <wp:inline distT="0" distB="0" distL="0" distR="0" wp14:anchorId="397DDBC7" wp14:editId="2C654194">
            <wp:extent cx="1665514" cy="4857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screen">
                      <a:extLst>
                        <a:ext uri="{28A0092B-C50C-407E-A947-70E740481C1C}">
                          <a14:useLocalDpi xmlns:a14="http://schemas.microsoft.com/office/drawing/2010/main"/>
                        </a:ext>
                      </a:extLst>
                    </a:blip>
                    <a:srcRect/>
                    <a:stretch/>
                  </pic:blipFill>
                  <pic:spPr bwMode="auto">
                    <a:xfrm>
                      <a:off x="0" y="0"/>
                      <a:ext cx="1667850" cy="486456"/>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numPr>
          <w:ilvl w:val="0"/>
          <w:numId w:val="33"/>
        </w:numPr>
      </w:pPr>
      <w:r>
        <w:t xml:space="preserve">The next stage of creating a new roster is to enter penalties for each rule. For descriptions of what each rule does, please refer to the list. </w:t>
      </w:r>
    </w:p>
    <w:p w:rsidR="00EE499A" w:rsidRDefault="00EE499A" w:rsidP="00EE499A">
      <w:pPr>
        <w:pStyle w:val="NoSpacing"/>
        <w:ind w:left="720"/>
      </w:pPr>
    </w:p>
    <w:p w:rsidR="00EE499A" w:rsidRPr="00163276" w:rsidRDefault="00EE499A" w:rsidP="00EE499A">
      <w:pPr>
        <w:pStyle w:val="NoSpacing"/>
        <w:ind w:left="720"/>
        <w:rPr>
          <w:color w:val="4F81BD" w:themeColor="accent1"/>
        </w:rPr>
      </w:pPr>
      <w:r w:rsidRPr="00163276">
        <w:rPr>
          <w:color w:val="4F81BD" w:themeColor="accent1"/>
        </w:rPr>
        <w:t>The penalty will be incurred when the rule is broken by an allocation. Higher penalties will have a greater importance over lower ones. Setting a penalty to zero will mean that the rule is effectively not used.</w:t>
      </w:r>
    </w:p>
    <w:p w:rsidR="00EE499A" w:rsidRDefault="00EE499A" w:rsidP="00EE499A">
      <w:pPr>
        <w:pStyle w:val="NoSpacing"/>
        <w:ind w:left="720"/>
      </w:pPr>
    </w:p>
    <w:tbl>
      <w:tblPr>
        <w:tblStyle w:val="TableGrid"/>
        <w:tblW w:w="9322" w:type="dxa"/>
        <w:tblLook w:val="04A0" w:firstRow="1" w:lastRow="0" w:firstColumn="1" w:lastColumn="0" w:noHBand="0" w:noVBand="1"/>
      </w:tblPr>
      <w:tblGrid>
        <w:gridCol w:w="1231"/>
        <w:gridCol w:w="8091"/>
      </w:tblGrid>
      <w:tr w:rsidR="00EE499A" w:rsidTr="004B3DC1">
        <w:tc>
          <w:tcPr>
            <w:tcW w:w="1231" w:type="dxa"/>
          </w:tcPr>
          <w:p w:rsidR="00EE499A" w:rsidRDefault="00EE499A" w:rsidP="00EE499A">
            <w:pPr>
              <w:pStyle w:val="NoSpacing"/>
            </w:pPr>
            <w:r>
              <w:t>Duplicate</w:t>
            </w:r>
          </w:p>
        </w:tc>
        <w:tc>
          <w:tcPr>
            <w:tcW w:w="8091" w:type="dxa"/>
          </w:tcPr>
          <w:p w:rsidR="00EE499A" w:rsidRDefault="00EE499A" w:rsidP="00EE499A">
            <w:pPr>
              <w:pStyle w:val="NoSpacing"/>
            </w:pPr>
            <w:r>
              <w:t>If the program is not allocating a rest shift, and the number of previously allocated shifts is not zero, then the penalty is increased</w:t>
            </w:r>
          </w:p>
        </w:tc>
      </w:tr>
      <w:tr w:rsidR="00EE499A" w:rsidTr="004B3DC1">
        <w:tc>
          <w:tcPr>
            <w:tcW w:w="1231" w:type="dxa"/>
          </w:tcPr>
          <w:p w:rsidR="00EE499A" w:rsidRDefault="00EE499A" w:rsidP="00EE499A">
            <w:pPr>
              <w:pStyle w:val="NoSpacing"/>
            </w:pPr>
            <w:r>
              <w:t>Cover</w:t>
            </w:r>
          </w:p>
        </w:tc>
        <w:tc>
          <w:tcPr>
            <w:tcW w:w="8091" w:type="dxa"/>
          </w:tcPr>
          <w:p w:rsidR="00EE499A" w:rsidRDefault="00EE499A" w:rsidP="00EE499A">
            <w:pPr>
              <w:pStyle w:val="NoSpacing"/>
            </w:pPr>
            <w:r>
              <w:t xml:space="preserve">If the program is going to allocate a rest shift but there are not enough employees to cover all of the work shifts if this happens, then the penalty is increased.                </w:t>
            </w:r>
          </w:p>
        </w:tc>
      </w:tr>
      <w:tr w:rsidR="00EE499A" w:rsidTr="004B3DC1">
        <w:tc>
          <w:tcPr>
            <w:tcW w:w="1231" w:type="dxa"/>
          </w:tcPr>
          <w:p w:rsidR="00EE499A" w:rsidRDefault="00EE499A" w:rsidP="00EE499A">
            <w:pPr>
              <w:pStyle w:val="NoSpacing"/>
            </w:pPr>
            <w:r>
              <w:t>Work days</w:t>
            </w:r>
          </w:p>
        </w:tc>
        <w:tc>
          <w:tcPr>
            <w:tcW w:w="8091" w:type="dxa"/>
          </w:tcPr>
          <w:p w:rsidR="00EE499A" w:rsidRDefault="00EE499A" w:rsidP="00EE499A">
            <w:pPr>
              <w:pStyle w:val="NoSpacing"/>
            </w:pPr>
            <w:r>
              <w:t>If the number of consecutive days worked is greater or equal to the maximum number of consecutive work days, and a work shift is assigned, the penalty is increased.</w:t>
            </w:r>
          </w:p>
        </w:tc>
      </w:tr>
      <w:tr w:rsidR="00EE499A" w:rsidTr="004B3DC1">
        <w:tc>
          <w:tcPr>
            <w:tcW w:w="1231" w:type="dxa"/>
          </w:tcPr>
          <w:p w:rsidR="00EE499A" w:rsidRDefault="00EE499A" w:rsidP="00EE499A">
            <w:pPr>
              <w:pStyle w:val="NoSpacing"/>
            </w:pPr>
            <w:r>
              <w:t>Rest days</w:t>
            </w:r>
          </w:p>
        </w:tc>
        <w:tc>
          <w:tcPr>
            <w:tcW w:w="8091" w:type="dxa"/>
          </w:tcPr>
          <w:p w:rsidR="00EE499A" w:rsidRDefault="00EE499A" w:rsidP="00EE499A">
            <w:pPr>
              <w:pStyle w:val="NoSpacing"/>
            </w:pPr>
            <w:r>
              <w:t>If the number of consecutive days rested is greater or equal to the minimum number of consecutive rest days, and a work shift is assigned, the penalty is increased.</w:t>
            </w:r>
          </w:p>
        </w:tc>
      </w:tr>
      <w:tr w:rsidR="00EE499A" w:rsidTr="004B3DC1">
        <w:tc>
          <w:tcPr>
            <w:tcW w:w="1231" w:type="dxa"/>
          </w:tcPr>
          <w:p w:rsidR="00EE499A" w:rsidRDefault="00EE499A" w:rsidP="00EE499A">
            <w:pPr>
              <w:pStyle w:val="NoSpacing"/>
            </w:pPr>
            <w:r>
              <w:t>Fixed role</w:t>
            </w:r>
          </w:p>
        </w:tc>
        <w:tc>
          <w:tcPr>
            <w:tcW w:w="8091" w:type="dxa"/>
          </w:tcPr>
          <w:p w:rsidR="00EE499A" w:rsidRDefault="00EE499A" w:rsidP="00EE499A">
            <w:pPr>
              <w:pStyle w:val="NoSpacing"/>
            </w:pPr>
            <w:r>
              <w:t>If the user has not entered custom shifts, employee 1 and 5 are only allowed to work shifts M and R. If they are assigned to another shift, the penalty is increased.</w:t>
            </w:r>
          </w:p>
          <w:p w:rsidR="00EE499A" w:rsidRDefault="00EE499A" w:rsidP="00EE499A">
            <w:pPr>
              <w:pStyle w:val="NoSpacing"/>
            </w:pPr>
            <w:r>
              <w:t>If the user has entered custom shifts, the program checks to see if it is assigning shifts that are not permitted by the user. If the program has to assign a shift that is not permitted by the user the penalty is increased.</w:t>
            </w:r>
          </w:p>
        </w:tc>
      </w:tr>
      <w:tr w:rsidR="00EE499A" w:rsidTr="004B3DC1">
        <w:tc>
          <w:tcPr>
            <w:tcW w:w="1231" w:type="dxa"/>
          </w:tcPr>
          <w:p w:rsidR="00EE499A" w:rsidRDefault="00EE499A" w:rsidP="00EE499A">
            <w:pPr>
              <w:pStyle w:val="NoSpacing"/>
            </w:pPr>
            <w:r>
              <w:t>Following shift</w:t>
            </w:r>
          </w:p>
        </w:tc>
        <w:tc>
          <w:tcPr>
            <w:tcW w:w="8091" w:type="dxa"/>
          </w:tcPr>
          <w:p w:rsidR="00EE499A" w:rsidRDefault="00AA792B" w:rsidP="00EE499A">
            <w:pPr>
              <w:pStyle w:val="NoSpacing"/>
            </w:pPr>
            <w:r>
              <w:t xml:space="preserve">If the </w:t>
            </w:r>
            <w:r w:rsidR="00EE499A">
              <w:t>employee has previously worked either an M or L shift and is going to be assigned to an E1 or an E2, the penalty is increased.</w:t>
            </w:r>
          </w:p>
        </w:tc>
      </w:tr>
    </w:tbl>
    <w:p w:rsidR="00EE499A" w:rsidRDefault="00EE499A" w:rsidP="00EE499A">
      <w:pPr>
        <w:pStyle w:val="NoSpacing"/>
      </w:pPr>
    </w:p>
    <w:p w:rsidR="00EE499A" w:rsidRDefault="00EE499A" w:rsidP="00EE499A">
      <w:pPr>
        <w:pStyle w:val="NoSpacing"/>
        <w:ind w:firstLine="720"/>
      </w:pPr>
      <w:r>
        <w:rPr>
          <w:noProof/>
          <w:lang w:eastAsia="en-GB"/>
        </w:rPr>
        <w:drawing>
          <wp:inline distT="0" distB="0" distL="0" distR="0" wp14:anchorId="43918DE7" wp14:editId="41FDA72B">
            <wp:extent cx="4772025" cy="3218159"/>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769911" cy="3216733"/>
                    </a:xfrm>
                    <a:prstGeom prst="rect">
                      <a:avLst/>
                    </a:prstGeom>
                  </pic:spPr>
                </pic:pic>
              </a:graphicData>
            </a:graphic>
          </wp:inline>
        </w:drawing>
      </w:r>
    </w:p>
    <w:p w:rsidR="00EE499A" w:rsidRDefault="00EE499A" w:rsidP="00EE499A">
      <w:pPr>
        <w:pStyle w:val="NoSpacing"/>
        <w:ind w:firstLine="720"/>
      </w:pPr>
    </w:p>
    <w:p w:rsidR="00EE499A" w:rsidRDefault="00EE499A" w:rsidP="00EE499A">
      <w:pPr>
        <w:pStyle w:val="ListParagraph"/>
        <w:numPr>
          <w:ilvl w:val="0"/>
          <w:numId w:val="33"/>
        </w:numPr>
      </w:pPr>
      <w:r>
        <w:t>Select ‘Next’ when you are ready to continue.</w:t>
      </w:r>
    </w:p>
    <w:p w:rsidR="00EE499A" w:rsidRDefault="00EE499A" w:rsidP="00EE499A">
      <w:pPr>
        <w:pStyle w:val="ListParagraph"/>
      </w:pPr>
      <w:r>
        <w:rPr>
          <w:noProof/>
          <w:lang w:eastAsia="en-GB"/>
        </w:rPr>
        <w:drawing>
          <wp:inline distT="0" distB="0" distL="0" distR="0" wp14:anchorId="3B02E4B4" wp14:editId="790C9D30">
            <wp:extent cx="1665514" cy="485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screen">
                      <a:extLst>
                        <a:ext uri="{28A0092B-C50C-407E-A947-70E740481C1C}">
                          <a14:useLocalDpi xmlns:a14="http://schemas.microsoft.com/office/drawing/2010/main"/>
                        </a:ext>
                      </a:extLst>
                    </a:blip>
                    <a:srcRect/>
                    <a:stretch/>
                  </pic:blipFill>
                  <pic:spPr bwMode="auto">
                    <a:xfrm>
                      <a:off x="0" y="0"/>
                      <a:ext cx="1667850" cy="486456"/>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ListParagraph"/>
      </w:pPr>
    </w:p>
    <w:p w:rsidR="00EE499A" w:rsidRDefault="00EE499A" w:rsidP="00EE499A">
      <w:pPr>
        <w:pStyle w:val="ListParagraph"/>
        <w:numPr>
          <w:ilvl w:val="0"/>
          <w:numId w:val="33"/>
        </w:numPr>
      </w:pPr>
      <w:r>
        <w:t xml:space="preserve">Now, enter the maximum number of consecutive work days (max no. of days that an employee can work in a row) and minimum number of consecutive rest days (minimum number of days that an employee must rest in a row). These both need to have values </w:t>
      </w:r>
      <w:proofErr w:type="gramStart"/>
      <w:r>
        <w:t>between 1-10 inclusive</w:t>
      </w:r>
      <w:proofErr w:type="gramEnd"/>
      <w:r>
        <w:t xml:space="preserve">. </w:t>
      </w:r>
    </w:p>
    <w:p w:rsidR="00EE499A" w:rsidRDefault="00EE499A" w:rsidP="00EE499A">
      <w:pPr>
        <w:ind w:left="720"/>
        <w:rPr>
          <w:noProof/>
          <w:lang w:eastAsia="en-GB"/>
        </w:rPr>
      </w:pPr>
      <w:r>
        <w:rPr>
          <w:noProof/>
          <w:lang w:eastAsia="en-GB"/>
        </w:rPr>
        <w:drawing>
          <wp:inline distT="0" distB="0" distL="0" distR="0" wp14:anchorId="73F7256F" wp14:editId="6B63FBD9">
            <wp:extent cx="5343525" cy="362658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348626" cy="3630051"/>
                    </a:xfrm>
                    <a:prstGeom prst="rect">
                      <a:avLst/>
                    </a:prstGeom>
                  </pic:spPr>
                </pic:pic>
              </a:graphicData>
            </a:graphic>
          </wp:inline>
        </w:drawing>
      </w:r>
    </w:p>
    <w:p w:rsidR="00EE499A" w:rsidRDefault="00EE499A" w:rsidP="00EE499A">
      <w:pPr>
        <w:pStyle w:val="ListParagraph"/>
        <w:numPr>
          <w:ilvl w:val="0"/>
          <w:numId w:val="33"/>
        </w:numPr>
        <w:rPr>
          <w:noProof/>
          <w:lang w:eastAsia="en-GB"/>
        </w:rPr>
      </w:pPr>
      <w:r>
        <w:rPr>
          <w:noProof/>
          <w:lang w:eastAsia="en-GB"/>
        </w:rPr>
        <w:t>Now, select the display options. To have the roster file open within the special interface within the program (recommended for most rosters) you can check the first checkbox. If you wish to modify the roster file, you can check the second checkbox to have the roster file opened within your default text editor.</w:t>
      </w:r>
    </w:p>
    <w:p w:rsidR="00EE499A" w:rsidRDefault="00EE499A" w:rsidP="00EE499A">
      <w:pPr>
        <w:pStyle w:val="ListParagraph"/>
        <w:rPr>
          <w:noProof/>
          <w:lang w:eastAsia="en-GB"/>
        </w:rPr>
      </w:pPr>
    </w:p>
    <w:p w:rsidR="00EE499A" w:rsidRDefault="00EE499A" w:rsidP="00EE499A">
      <w:pPr>
        <w:pStyle w:val="ListParagraph"/>
        <w:rPr>
          <w:noProof/>
          <w:lang w:eastAsia="en-GB"/>
        </w:rPr>
      </w:pPr>
      <w:r>
        <w:rPr>
          <w:noProof/>
          <w:lang w:eastAsia="en-GB"/>
        </w:rPr>
        <w:t>If you do not wish to view the roster at this time, you can leave both checkboxes unchecked – you will still be able to view the created roster at a later date.</w:t>
      </w:r>
    </w:p>
    <w:p w:rsidR="00EE499A" w:rsidRDefault="00EE499A" w:rsidP="00EE499A">
      <w:pPr>
        <w:ind w:left="720"/>
        <w:rPr>
          <w:noProof/>
          <w:lang w:eastAsia="en-GB"/>
        </w:rPr>
      </w:pPr>
      <w:r>
        <w:rPr>
          <w:noProof/>
          <w:lang w:eastAsia="en-GB"/>
        </w:rPr>
        <w:drawing>
          <wp:inline distT="0" distB="0" distL="0" distR="0" wp14:anchorId="75C19CA7" wp14:editId="1FA3B75E">
            <wp:extent cx="2266950" cy="108100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267289" cy="1081162"/>
                    </a:xfrm>
                    <a:prstGeom prst="rect">
                      <a:avLst/>
                    </a:prstGeom>
                  </pic:spPr>
                </pic:pic>
              </a:graphicData>
            </a:graphic>
          </wp:inline>
        </w:drawing>
      </w:r>
    </w:p>
    <w:p w:rsidR="00EE499A" w:rsidRDefault="00EE499A" w:rsidP="00EE499A">
      <w:pPr>
        <w:pStyle w:val="ListParagraph"/>
        <w:numPr>
          <w:ilvl w:val="0"/>
          <w:numId w:val="33"/>
        </w:numPr>
        <w:rPr>
          <w:noProof/>
          <w:lang w:eastAsia="en-GB"/>
        </w:rPr>
      </w:pPr>
      <w:r>
        <w:rPr>
          <w:noProof/>
          <w:lang w:eastAsia="en-GB"/>
        </w:rPr>
        <w:t>Click ‘Roster!’ to create the roster.</w:t>
      </w:r>
    </w:p>
    <w:p w:rsidR="00EE499A" w:rsidRDefault="00EE499A" w:rsidP="00EE499A">
      <w:pPr>
        <w:pStyle w:val="ListParagraph"/>
        <w:numPr>
          <w:ilvl w:val="0"/>
          <w:numId w:val="33"/>
        </w:numPr>
        <w:rPr>
          <w:noProof/>
          <w:lang w:eastAsia="en-GB"/>
        </w:rPr>
      </w:pPr>
      <w:r>
        <w:rPr>
          <w:noProof/>
          <w:lang w:eastAsia="en-GB"/>
        </w:rPr>
        <w:t>The program will now prompt you for a location in which to save the roster. This can be onto your hard drive, or into a folder that is synced with an online backup system (eg DropBox) for ease of file recovery should your computer hard drive fail. If a file already exists in this location, you will be asked if it should be overwritten.</w:t>
      </w:r>
    </w:p>
    <w:p w:rsidR="00EE499A" w:rsidRDefault="00EE499A" w:rsidP="00EE499A">
      <w:pPr>
        <w:ind w:left="720"/>
        <w:rPr>
          <w:noProof/>
          <w:lang w:eastAsia="en-GB"/>
        </w:rPr>
      </w:pPr>
      <w:r>
        <w:rPr>
          <w:noProof/>
          <w:lang w:eastAsia="en-GB"/>
        </w:rPr>
        <w:lastRenderedPageBreak/>
        <w:t>Enter a file name and choose ‘Save’.</w:t>
      </w:r>
    </w:p>
    <w:p w:rsidR="00EE499A" w:rsidRDefault="00EE499A" w:rsidP="00EE499A">
      <w:pPr>
        <w:ind w:left="720"/>
        <w:rPr>
          <w:noProof/>
          <w:lang w:eastAsia="en-GB"/>
        </w:rPr>
      </w:pPr>
      <w:r>
        <w:rPr>
          <w:noProof/>
          <w:lang w:eastAsia="en-GB"/>
        </w:rPr>
        <w:drawing>
          <wp:inline distT="0" distB="0" distL="0" distR="0" wp14:anchorId="66BE5EFF" wp14:editId="304F5247">
            <wp:extent cx="5412496" cy="42957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5412496" cy="4295775"/>
                    </a:xfrm>
                    <a:prstGeom prst="rect">
                      <a:avLst/>
                    </a:prstGeom>
                    <a:noFill/>
                    <a:ln>
                      <a:noFill/>
                    </a:ln>
                  </pic:spPr>
                </pic:pic>
              </a:graphicData>
            </a:graphic>
          </wp:inline>
        </w:drawing>
      </w:r>
    </w:p>
    <w:p w:rsidR="00EE499A" w:rsidRDefault="00EE499A" w:rsidP="00EE499A">
      <w:pPr>
        <w:pStyle w:val="ListParagraph"/>
        <w:numPr>
          <w:ilvl w:val="0"/>
          <w:numId w:val="33"/>
        </w:numPr>
        <w:rPr>
          <w:noProof/>
          <w:lang w:eastAsia="en-GB"/>
        </w:rPr>
      </w:pPr>
      <w:r>
        <w:rPr>
          <w:noProof/>
          <w:lang w:eastAsia="en-GB"/>
        </w:rPr>
        <w:t>The roster will now be created and saved into the location you specified. When this is complete, you should see the following message (with your chosen file save location instead of the one shown):</w:t>
      </w:r>
    </w:p>
    <w:p w:rsidR="00EE499A" w:rsidRDefault="00EE499A" w:rsidP="00EE499A">
      <w:pPr>
        <w:ind w:left="720"/>
        <w:rPr>
          <w:noProof/>
          <w:lang w:eastAsia="en-GB"/>
        </w:rPr>
      </w:pPr>
      <w:r>
        <w:rPr>
          <w:noProof/>
          <w:lang w:eastAsia="en-GB"/>
        </w:rPr>
        <w:drawing>
          <wp:inline distT="0" distB="0" distL="0" distR="0" wp14:anchorId="6E142803" wp14:editId="164FDA1A">
            <wp:extent cx="4648200" cy="18383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48200" cy="1838325"/>
                    </a:xfrm>
                    <a:prstGeom prst="rect">
                      <a:avLst/>
                    </a:prstGeom>
                  </pic:spPr>
                </pic:pic>
              </a:graphicData>
            </a:graphic>
          </wp:inline>
        </w:drawing>
      </w:r>
    </w:p>
    <w:p w:rsidR="00EE499A" w:rsidRDefault="00EE499A" w:rsidP="00EE499A">
      <w:pPr>
        <w:pStyle w:val="ListParagraph"/>
        <w:numPr>
          <w:ilvl w:val="0"/>
          <w:numId w:val="33"/>
        </w:numPr>
        <w:rPr>
          <w:noProof/>
          <w:lang w:eastAsia="en-GB"/>
        </w:rPr>
      </w:pPr>
      <w:r>
        <w:rPr>
          <w:noProof/>
          <w:lang w:eastAsia="en-GB"/>
        </w:rPr>
        <w:t>If you had selected to have the roster open in the program, or within a text editor, then the roster will be loaded into the program or editor respectively. See the section on loading rosters for assistance with this.</w:t>
      </w:r>
    </w:p>
    <w:p w:rsidR="00EE499A" w:rsidRDefault="00EE499A" w:rsidP="00EC7BB6">
      <w:pPr>
        <w:pStyle w:val="Heading3"/>
      </w:pPr>
      <w:bookmarkStart w:id="105" w:name="_Toc383429452"/>
      <w:r>
        <w:lastRenderedPageBreak/>
        <w:t>More complicated rosters – custom shift patterns</w:t>
      </w:r>
      <w:bookmarkEnd w:id="105"/>
      <w:r>
        <w:t xml:space="preserve"> </w:t>
      </w:r>
    </w:p>
    <w:p w:rsidR="00EE499A" w:rsidRDefault="00EE499A" w:rsidP="00EE499A">
      <w:pPr>
        <w:pStyle w:val="NoSpacing"/>
      </w:pPr>
      <w:r>
        <w:t>Roster Utility is a tool which can also be used to enter custom shift patterns for the ‘fixed role rule’. It allows you to specify which employees can work which shifts instead of loading the default shift pattern.</w:t>
      </w:r>
    </w:p>
    <w:p w:rsidR="00EE499A" w:rsidRPr="005867F5" w:rsidRDefault="00EE499A" w:rsidP="00EE499A">
      <w:pPr>
        <w:pStyle w:val="NoSpacing"/>
      </w:pPr>
    </w:p>
    <w:p w:rsidR="00EE499A" w:rsidRDefault="00EE499A" w:rsidP="00EE499A">
      <w:pPr>
        <w:pStyle w:val="NoSpacing"/>
        <w:numPr>
          <w:ilvl w:val="0"/>
          <w:numId w:val="37"/>
        </w:numPr>
      </w:pPr>
      <w:r w:rsidRPr="005867F5">
        <w:t>To enter a custom shift pattern</w:t>
      </w:r>
      <w:r>
        <w:t>, first create a new roster as detailed in the earlier section on creating rosters. When the first screen loads, check the checkbox labelled ‘Use custom shift pattern’. This will enable the ‘Enter custom shifts…’ button.</w:t>
      </w:r>
    </w:p>
    <w:p w:rsidR="00EE499A" w:rsidRDefault="00EE499A" w:rsidP="00EE499A">
      <w:pPr>
        <w:pStyle w:val="NoSpacing"/>
        <w:ind w:left="720"/>
        <w:rPr>
          <w:noProof/>
          <w:lang w:eastAsia="en-GB"/>
        </w:rPr>
      </w:pPr>
      <w:r w:rsidRPr="005867F5">
        <w:rPr>
          <w:noProof/>
          <w:lang w:eastAsia="en-GB"/>
        </w:rPr>
        <w:t xml:space="preserve"> </w:t>
      </w:r>
      <w:r>
        <w:rPr>
          <w:noProof/>
          <w:lang w:eastAsia="en-GB"/>
        </w:rPr>
        <w:drawing>
          <wp:inline distT="0" distB="0" distL="0" distR="0" wp14:anchorId="106ED736" wp14:editId="0742FC33">
            <wp:extent cx="4082458" cy="27717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screen">
                      <a:extLst>
                        <a:ext uri="{28A0092B-C50C-407E-A947-70E740481C1C}">
                          <a14:useLocalDpi xmlns:a14="http://schemas.microsoft.com/office/drawing/2010/main"/>
                        </a:ext>
                      </a:extLst>
                    </a:blip>
                    <a:srcRect/>
                    <a:stretch/>
                  </pic:blipFill>
                  <pic:spPr bwMode="auto">
                    <a:xfrm>
                      <a:off x="0" y="0"/>
                      <a:ext cx="4093414" cy="2779214"/>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ind w:left="720"/>
      </w:pPr>
    </w:p>
    <w:p w:rsidR="00EE499A" w:rsidRDefault="00EE499A" w:rsidP="00EE499A">
      <w:pPr>
        <w:pStyle w:val="ListParagraph"/>
        <w:numPr>
          <w:ilvl w:val="0"/>
          <w:numId w:val="37"/>
        </w:numPr>
      </w:pPr>
      <w:r>
        <w:t>Click on the ‘Enter custom shifts…’ button.</w:t>
      </w:r>
    </w:p>
    <w:p w:rsidR="00EE499A" w:rsidRDefault="00EE499A" w:rsidP="00EE499A">
      <w:pPr>
        <w:pStyle w:val="ListParagraph"/>
        <w:numPr>
          <w:ilvl w:val="0"/>
          <w:numId w:val="37"/>
        </w:numPr>
      </w:pPr>
      <w:r>
        <w:t xml:space="preserve">You will be presented with the dialog box shown, which is where you can select which employees can work which shifts. A selected checkbox means that the employee can work that shift. </w:t>
      </w:r>
    </w:p>
    <w:p w:rsidR="00EE499A" w:rsidRPr="005867F5" w:rsidRDefault="00EE499A" w:rsidP="00EE499A">
      <w:pPr>
        <w:pStyle w:val="NoSpacing"/>
        <w:ind w:left="720" w:firstLine="720"/>
        <w:rPr>
          <w:color w:val="4F81BD" w:themeColor="accent1"/>
        </w:rPr>
      </w:pPr>
      <w:r w:rsidRPr="005867F5">
        <w:rPr>
          <w:b/>
          <w:color w:val="4F81BD" w:themeColor="accent1"/>
        </w:rPr>
        <w:t>Tip:</w:t>
      </w:r>
      <w:r>
        <w:rPr>
          <w:color w:val="4F81BD" w:themeColor="accent1"/>
        </w:rPr>
        <w:t xml:space="preserve"> </w:t>
      </w:r>
      <w:r w:rsidRPr="005867F5">
        <w:rPr>
          <w:color w:val="4F81BD" w:themeColor="accent1"/>
        </w:rPr>
        <w:t>The ‘Select all’ and ‘Deselect all’ buttons may be useful at this stage.</w:t>
      </w:r>
    </w:p>
    <w:p w:rsidR="00EE499A" w:rsidRPr="005867F5" w:rsidRDefault="00EE499A" w:rsidP="00EE499A">
      <w:pPr>
        <w:pStyle w:val="NoSpacing"/>
        <w:ind w:left="1440"/>
        <w:rPr>
          <w:noProof/>
          <w:color w:val="4F81BD" w:themeColor="accent1"/>
          <w:lang w:eastAsia="en-GB"/>
        </w:rPr>
      </w:pPr>
      <w:r w:rsidRPr="005867F5">
        <w:rPr>
          <w:color w:val="4F81BD" w:themeColor="accent1"/>
        </w:rPr>
        <w:t>You can also hover over the checkbox titles (E1, E2…) for a description of the shift and an example of when the shift might be used within a roster.</w:t>
      </w:r>
      <w:r w:rsidRPr="005867F5">
        <w:rPr>
          <w:noProof/>
          <w:color w:val="4F81BD" w:themeColor="accent1"/>
          <w:lang w:eastAsia="en-GB"/>
        </w:rPr>
        <w:t xml:space="preserve"> </w:t>
      </w:r>
    </w:p>
    <w:p w:rsidR="00EE499A" w:rsidRPr="005867F5" w:rsidRDefault="00EE499A" w:rsidP="00EE499A">
      <w:pPr>
        <w:pStyle w:val="ListParagraph"/>
      </w:pPr>
      <w:r>
        <w:rPr>
          <w:noProof/>
          <w:lang w:eastAsia="en-GB"/>
        </w:rPr>
        <w:drawing>
          <wp:anchor distT="0" distB="0" distL="114300" distR="114300" simplePos="0" relativeHeight="251706880" behindDoc="0" locked="0" layoutInCell="1" allowOverlap="1" wp14:anchorId="2FD1F23E" wp14:editId="2446F377">
            <wp:simplePos x="0" y="0"/>
            <wp:positionH relativeFrom="column">
              <wp:posOffset>638175</wp:posOffset>
            </wp:positionH>
            <wp:positionV relativeFrom="paragraph">
              <wp:posOffset>114300</wp:posOffset>
            </wp:positionV>
            <wp:extent cx="3538220" cy="3429000"/>
            <wp:effectExtent l="0" t="0" r="508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a:ext>
                      </a:extLst>
                    </a:blip>
                    <a:stretch>
                      <a:fillRect/>
                    </a:stretch>
                  </pic:blipFill>
                  <pic:spPr>
                    <a:xfrm>
                      <a:off x="0" y="0"/>
                      <a:ext cx="3538220" cy="3429000"/>
                    </a:xfrm>
                    <a:prstGeom prst="rect">
                      <a:avLst/>
                    </a:prstGeom>
                  </pic:spPr>
                </pic:pic>
              </a:graphicData>
            </a:graphic>
            <wp14:sizeRelH relativeFrom="page">
              <wp14:pctWidth>0</wp14:pctWidth>
            </wp14:sizeRelH>
            <wp14:sizeRelV relativeFrom="page">
              <wp14:pctHeight>0</wp14:pctHeight>
            </wp14:sizeRelV>
          </wp:anchor>
        </w:drawing>
      </w:r>
    </w:p>
    <w:p w:rsidR="00EE499A" w:rsidRDefault="00EE499A" w:rsidP="00EE499A">
      <w:pPr>
        <w:rPr>
          <w:rFonts w:asciiTheme="majorHAnsi" w:eastAsiaTheme="majorEastAsia" w:hAnsiTheme="majorHAnsi" w:cstheme="majorBidi"/>
          <w:b/>
          <w:bCs/>
          <w:color w:val="4F81BD" w:themeColor="accent1"/>
          <w:sz w:val="26"/>
          <w:szCs w:val="26"/>
          <w:highlight w:val="lightGray"/>
        </w:rPr>
      </w:pPr>
      <w:r>
        <w:rPr>
          <w:rFonts w:asciiTheme="majorHAnsi" w:eastAsiaTheme="majorEastAsia" w:hAnsiTheme="majorHAnsi" w:cstheme="majorBidi"/>
          <w:b/>
          <w:bCs/>
          <w:color w:val="4F81BD" w:themeColor="accent1"/>
          <w:sz w:val="26"/>
          <w:szCs w:val="26"/>
          <w:highlight w:val="lightGray"/>
        </w:rPr>
        <w:br w:type="page"/>
      </w:r>
    </w:p>
    <w:p w:rsidR="00EE499A" w:rsidRDefault="00EE499A" w:rsidP="00EE499A">
      <w:pPr>
        <w:pStyle w:val="ListParagraph"/>
        <w:numPr>
          <w:ilvl w:val="0"/>
          <w:numId w:val="37"/>
        </w:numPr>
      </w:pPr>
      <w:r>
        <w:lastRenderedPageBreak/>
        <w:t xml:space="preserve">Choose ‘Next’ when you have entered your custom shift pattern. </w:t>
      </w:r>
    </w:p>
    <w:p w:rsidR="00EE499A" w:rsidRDefault="00EE499A" w:rsidP="00EE499A">
      <w:pPr>
        <w:pStyle w:val="NoSpacing"/>
        <w:ind w:firstLine="644"/>
        <w:rPr>
          <w:rFonts w:asciiTheme="majorHAnsi" w:eastAsiaTheme="majorEastAsia" w:hAnsiTheme="majorHAnsi" w:cstheme="majorBidi"/>
          <w:b/>
          <w:bCs/>
          <w:color w:val="4F81BD" w:themeColor="accent1"/>
          <w:sz w:val="26"/>
          <w:szCs w:val="26"/>
        </w:rPr>
      </w:pPr>
      <w:r>
        <w:rPr>
          <w:noProof/>
          <w:lang w:eastAsia="en-GB"/>
        </w:rPr>
        <w:drawing>
          <wp:inline distT="0" distB="0" distL="0" distR="0" wp14:anchorId="50F6E5E2" wp14:editId="2ADDFE26">
            <wp:extent cx="1665514" cy="4857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screen">
                      <a:extLst>
                        <a:ext uri="{28A0092B-C50C-407E-A947-70E740481C1C}">
                          <a14:useLocalDpi xmlns:a14="http://schemas.microsoft.com/office/drawing/2010/main"/>
                        </a:ext>
                      </a:extLst>
                    </a:blip>
                    <a:srcRect/>
                    <a:stretch/>
                  </pic:blipFill>
                  <pic:spPr bwMode="auto">
                    <a:xfrm>
                      <a:off x="0" y="0"/>
                      <a:ext cx="1667850" cy="486456"/>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ind w:firstLine="644"/>
        <w:rPr>
          <w:rFonts w:asciiTheme="majorHAnsi" w:eastAsiaTheme="majorEastAsia" w:hAnsiTheme="majorHAnsi" w:cstheme="majorBidi"/>
          <w:b/>
          <w:bCs/>
          <w:color w:val="4F81BD" w:themeColor="accent1"/>
          <w:sz w:val="26"/>
          <w:szCs w:val="26"/>
        </w:rPr>
      </w:pPr>
    </w:p>
    <w:p w:rsidR="00EE499A" w:rsidRPr="006D552E" w:rsidRDefault="00EE499A" w:rsidP="00EE499A">
      <w:pPr>
        <w:pStyle w:val="ListParagraph"/>
        <w:numPr>
          <w:ilvl w:val="0"/>
          <w:numId w:val="37"/>
        </w:numPr>
      </w:pPr>
      <w:r>
        <w:t xml:space="preserve">You will see the following message indicating that your shift pattern has been saved. </w:t>
      </w:r>
    </w:p>
    <w:p w:rsidR="00EE499A" w:rsidRDefault="00EE499A" w:rsidP="00EE499A">
      <w:pPr>
        <w:pStyle w:val="NoSpacing"/>
        <w:ind w:firstLine="644"/>
        <w:rPr>
          <w:rFonts w:asciiTheme="majorHAnsi" w:eastAsiaTheme="majorEastAsia" w:hAnsiTheme="majorHAnsi" w:cstheme="majorBidi"/>
          <w:b/>
          <w:bCs/>
          <w:color w:val="4F81BD" w:themeColor="accent1"/>
          <w:sz w:val="26"/>
          <w:szCs w:val="26"/>
        </w:rPr>
      </w:pPr>
      <w:r>
        <w:rPr>
          <w:noProof/>
          <w:lang w:eastAsia="en-GB"/>
        </w:rPr>
        <w:drawing>
          <wp:inline distT="0" distB="0" distL="0" distR="0" wp14:anchorId="216BB2A0" wp14:editId="3BB06E28">
            <wp:extent cx="3600450" cy="19621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600450" cy="1962150"/>
                    </a:xfrm>
                    <a:prstGeom prst="rect">
                      <a:avLst/>
                    </a:prstGeom>
                  </pic:spPr>
                </pic:pic>
              </a:graphicData>
            </a:graphic>
          </wp:inline>
        </w:drawing>
      </w:r>
    </w:p>
    <w:p w:rsidR="00EE499A" w:rsidRDefault="00EE499A" w:rsidP="00EE499A">
      <w:pPr>
        <w:pStyle w:val="NoSpacing"/>
        <w:ind w:firstLine="644"/>
        <w:rPr>
          <w:rFonts w:asciiTheme="majorHAnsi" w:eastAsiaTheme="majorEastAsia" w:hAnsiTheme="majorHAnsi" w:cstheme="majorBidi"/>
          <w:b/>
          <w:bCs/>
          <w:color w:val="4F81BD" w:themeColor="accent1"/>
          <w:sz w:val="26"/>
          <w:szCs w:val="26"/>
        </w:rPr>
      </w:pPr>
    </w:p>
    <w:p w:rsidR="00EE499A" w:rsidRDefault="00EE499A" w:rsidP="00EE499A">
      <w:pPr>
        <w:pStyle w:val="ListParagraph"/>
        <w:numPr>
          <w:ilvl w:val="0"/>
          <w:numId w:val="37"/>
        </w:numPr>
      </w:pPr>
      <w:r>
        <w:t xml:space="preserve">Now, you can continue the roster creation using the other screens in the roster creation part of the program. This is detailed in the previous section of the guide, ‘Creating and viewing a new roster’. </w:t>
      </w:r>
    </w:p>
    <w:p w:rsidR="00EE499A" w:rsidRPr="006D552E" w:rsidRDefault="00EE499A" w:rsidP="00EE499A">
      <w:r>
        <w:br w:type="page"/>
      </w:r>
    </w:p>
    <w:p w:rsidR="00EE499A" w:rsidRDefault="00EE499A" w:rsidP="00EC7BB6">
      <w:pPr>
        <w:pStyle w:val="Heading3"/>
      </w:pPr>
      <w:bookmarkStart w:id="106" w:name="_Toc383429453"/>
      <w:r>
        <w:lastRenderedPageBreak/>
        <w:t>Viewing rosters</w:t>
      </w:r>
      <w:bookmarkEnd w:id="106"/>
      <w:r>
        <w:tab/>
      </w:r>
    </w:p>
    <w:p w:rsidR="00EE499A" w:rsidRDefault="00EE499A" w:rsidP="00EE499A">
      <w:pPr>
        <w:pStyle w:val="NoSpacing"/>
      </w:pPr>
      <w:r>
        <w:t>Roster Utility also allows you to open and view rosters within its interface. This guide assumes you have previously created a roster using the steps detailed in the earlier part of the guide. If not, return to them and create a roster before attempting to view it.</w:t>
      </w:r>
    </w:p>
    <w:p w:rsidR="00EE499A" w:rsidRDefault="00EE499A" w:rsidP="00EE499A">
      <w:pPr>
        <w:pStyle w:val="NoSpacing"/>
      </w:pPr>
    </w:p>
    <w:p w:rsidR="00EE499A" w:rsidRDefault="00EE499A" w:rsidP="00EE499A">
      <w:pPr>
        <w:pStyle w:val="NoSpacing"/>
        <w:numPr>
          <w:ilvl w:val="0"/>
          <w:numId w:val="38"/>
        </w:numPr>
      </w:pPr>
      <w:r>
        <w:t xml:space="preserve">To open a previously-created roster, choose </w:t>
      </w:r>
      <w:r>
        <w:rPr>
          <w:i/>
        </w:rPr>
        <w:t>Roster &gt; View an existing roster…</w:t>
      </w:r>
      <w:r>
        <w:t xml:space="preserve"> or press F6 on the keyboard.</w:t>
      </w:r>
    </w:p>
    <w:p w:rsidR="00EE499A" w:rsidRDefault="00EE499A" w:rsidP="00EE499A">
      <w:pPr>
        <w:ind w:firstLine="720"/>
      </w:pPr>
      <w:r>
        <w:rPr>
          <w:noProof/>
          <w:lang w:eastAsia="en-GB"/>
        </w:rPr>
        <w:drawing>
          <wp:inline distT="0" distB="0" distL="0" distR="0" wp14:anchorId="7A7EB9B0" wp14:editId="6AA687E0">
            <wp:extent cx="3421877" cy="173355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cstate="screen">
                      <a:extLst>
                        <a:ext uri="{28A0092B-C50C-407E-A947-70E740481C1C}">
                          <a14:useLocalDpi xmlns:a14="http://schemas.microsoft.com/office/drawing/2010/main"/>
                        </a:ext>
                      </a:extLst>
                    </a:blip>
                    <a:srcRect/>
                    <a:stretch/>
                  </pic:blipFill>
                  <pic:spPr bwMode="auto">
                    <a:xfrm>
                      <a:off x="0" y="0"/>
                      <a:ext cx="3431661" cy="1738507"/>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ListParagraph"/>
        <w:numPr>
          <w:ilvl w:val="0"/>
          <w:numId w:val="38"/>
        </w:numPr>
      </w:pPr>
      <w:r>
        <w:t xml:space="preserve">You will be prompted to open a roster file from </w:t>
      </w:r>
      <w:proofErr w:type="gramStart"/>
      <w:r>
        <w:t>its</w:t>
      </w:r>
      <w:proofErr w:type="gramEnd"/>
      <w:r>
        <w:t xml:space="preserve"> save location. Please only load roster files created using this software. Double click on a file or enter its file name to select it.</w:t>
      </w:r>
    </w:p>
    <w:p w:rsidR="00EE499A" w:rsidRDefault="00EE499A" w:rsidP="00EE499A">
      <w:pPr>
        <w:ind w:firstLine="720"/>
      </w:pPr>
      <w:r>
        <w:rPr>
          <w:noProof/>
          <w:lang w:eastAsia="en-GB"/>
        </w:rPr>
        <w:drawing>
          <wp:inline distT="0" distB="0" distL="0" distR="0" wp14:anchorId="11B78EA5" wp14:editId="49E8037E">
            <wp:extent cx="4443942" cy="34004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4443942" cy="3400425"/>
                    </a:xfrm>
                    <a:prstGeom prst="rect">
                      <a:avLst/>
                    </a:prstGeom>
                    <a:noFill/>
                    <a:ln>
                      <a:noFill/>
                    </a:ln>
                  </pic:spPr>
                </pic:pic>
              </a:graphicData>
            </a:graphic>
          </wp:inline>
        </w:drawing>
      </w:r>
    </w:p>
    <w:p w:rsidR="00EE499A" w:rsidRDefault="00EE499A" w:rsidP="00EE499A">
      <w:pPr>
        <w:pStyle w:val="ListParagraph"/>
        <w:numPr>
          <w:ilvl w:val="0"/>
          <w:numId w:val="38"/>
        </w:numPr>
      </w:pPr>
      <w:r>
        <w:t>You will be presented with a message confirming the file is being loaded.</w:t>
      </w:r>
      <w:r w:rsidRPr="000F575A">
        <w:rPr>
          <w:noProof/>
          <w:lang w:eastAsia="en-GB"/>
        </w:rPr>
        <w:t xml:space="preserve"> </w:t>
      </w:r>
    </w:p>
    <w:p w:rsidR="00EE499A" w:rsidRDefault="00EE499A" w:rsidP="00EE499A">
      <w:r>
        <w:rPr>
          <w:noProof/>
          <w:lang w:eastAsia="en-GB"/>
        </w:rPr>
        <w:drawing>
          <wp:anchor distT="0" distB="0" distL="114300" distR="114300" simplePos="0" relativeHeight="251707904" behindDoc="0" locked="0" layoutInCell="1" allowOverlap="1" wp14:anchorId="64DAD169" wp14:editId="39A0A4C7">
            <wp:simplePos x="0" y="0"/>
            <wp:positionH relativeFrom="column">
              <wp:posOffset>457200</wp:posOffset>
            </wp:positionH>
            <wp:positionV relativeFrom="paragraph">
              <wp:posOffset>6985</wp:posOffset>
            </wp:positionV>
            <wp:extent cx="3553460" cy="1609725"/>
            <wp:effectExtent l="0" t="0" r="889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cstate="print">
                      <a:extLst>
                        <a:ext uri="{28A0092B-C50C-407E-A947-70E740481C1C}">
                          <a14:useLocalDpi xmlns:a14="http://schemas.microsoft.com/office/drawing/2010/main"/>
                        </a:ext>
                      </a:extLst>
                    </a:blip>
                    <a:srcRect/>
                    <a:stretch/>
                  </pic:blipFill>
                  <pic:spPr bwMode="auto">
                    <a:xfrm>
                      <a:off x="0" y="0"/>
                      <a:ext cx="355346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99A" w:rsidRDefault="00EE499A" w:rsidP="00EE499A">
      <w:r>
        <w:br w:type="page"/>
      </w:r>
    </w:p>
    <w:p w:rsidR="00EC470F" w:rsidRDefault="00EE499A" w:rsidP="00EE499A">
      <w:pPr>
        <w:pStyle w:val="ListParagraph"/>
        <w:numPr>
          <w:ilvl w:val="0"/>
          <w:numId w:val="38"/>
        </w:numPr>
      </w:pPr>
      <w:r>
        <w:lastRenderedPageBreak/>
        <w:t>You will now see the roster loaded into the program. The rosters are organized by day, employee and then shift, and they have a column showing the penalty incurred for each shift allocation (in an optimal solution, the penalty incurred for all of the choices will be zero, such as the solution shown below).</w:t>
      </w:r>
    </w:p>
    <w:p w:rsidR="00EC470F" w:rsidRDefault="00EC470F" w:rsidP="00EC470F">
      <w:pPr>
        <w:pStyle w:val="ListParagraph"/>
      </w:pPr>
    </w:p>
    <w:p w:rsidR="00EE499A" w:rsidRDefault="00EE499A" w:rsidP="00EC470F">
      <w:pPr>
        <w:pStyle w:val="ListParagraph"/>
      </w:pPr>
      <w:r>
        <w:rPr>
          <w:noProof/>
          <w:lang w:eastAsia="en-GB"/>
        </w:rPr>
        <w:drawing>
          <wp:inline distT="0" distB="0" distL="0" distR="0" wp14:anchorId="51F8F525" wp14:editId="56E15F3C">
            <wp:extent cx="5143500" cy="387191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143176" cy="3871668"/>
                    </a:xfrm>
                    <a:prstGeom prst="rect">
                      <a:avLst/>
                    </a:prstGeom>
                  </pic:spPr>
                </pic:pic>
              </a:graphicData>
            </a:graphic>
          </wp:inline>
        </w:drawing>
      </w:r>
    </w:p>
    <w:p w:rsidR="00EC470F" w:rsidRDefault="00EC470F" w:rsidP="00EC470F">
      <w:pPr>
        <w:pStyle w:val="ListParagraph"/>
      </w:pPr>
    </w:p>
    <w:p w:rsidR="00EE499A" w:rsidRDefault="00EE499A" w:rsidP="00EE499A">
      <w:pPr>
        <w:pStyle w:val="ListParagraph"/>
        <w:numPr>
          <w:ilvl w:val="0"/>
          <w:numId w:val="38"/>
        </w:numPr>
      </w:pPr>
      <w:r>
        <w:t>To clear the roster from the grid, refer to the following section detailing how to clear rosters.</w:t>
      </w:r>
    </w:p>
    <w:p w:rsidR="00EE499A" w:rsidRDefault="00EE499A" w:rsidP="00EE499A">
      <w:pPr>
        <w:pStyle w:val="NoSpacing"/>
        <w:rPr>
          <w:b/>
          <w:color w:val="4F81BD" w:themeColor="accent1"/>
        </w:rPr>
      </w:pPr>
    </w:p>
    <w:p w:rsidR="00EE499A" w:rsidRDefault="00EE499A" w:rsidP="00EE499A">
      <w:pPr>
        <w:pStyle w:val="NoSpacing"/>
        <w:rPr>
          <w:b/>
          <w:color w:val="4F81BD" w:themeColor="accent1"/>
        </w:rPr>
      </w:pPr>
    </w:p>
    <w:p w:rsidR="00EE499A" w:rsidRDefault="00EE499A" w:rsidP="00EE499A">
      <w:pPr>
        <w:pStyle w:val="NoSpacing"/>
        <w:rPr>
          <w:b/>
          <w:color w:val="4F81BD" w:themeColor="accent1"/>
        </w:rPr>
      </w:pPr>
    </w:p>
    <w:p w:rsidR="00EE499A" w:rsidRPr="005867F5" w:rsidRDefault="00EE499A" w:rsidP="00EE499A">
      <w:pPr>
        <w:pStyle w:val="NoSpacing"/>
        <w:rPr>
          <w:color w:val="4F81BD" w:themeColor="accent1"/>
        </w:rPr>
      </w:pPr>
      <w:r w:rsidRPr="005867F5">
        <w:rPr>
          <w:b/>
          <w:color w:val="4F81BD" w:themeColor="accent1"/>
        </w:rPr>
        <w:t>Tip:</w:t>
      </w:r>
      <w:r>
        <w:rPr>
          <w:color w:val="4F81BD" w:themeColor="accent1"/>
        </w:rPr>
        <w:t xml:space="preserve"> You can load or clear rosters by right-clicking anywhere on the roster grid and selecting the relevant option from the context menu that appears.</w:t>
      </w:r>
    </w:p>
    <w:p w:rsidR="00EE499A" w:rsidRDefault="00EE499A" w:rsidP="00EE499A">
      <w:r>
        <w:br w:type="page"/>
      </w:r>
    </w:p>
    <w:p w:rsidR="00EE499A" w:rsidRDefault="00EE499A" w:rsidP="00EC7BB6">
      <w:pPr>
        <w:pStyle w:val="Heading3"/>
      </w:pPr>
      <w:bookmarkStart w:id="107" w:name="_Toc383429454"/>
      <w:r>
        <w:lastRenderedPageBreak/>
        <w:t>Clearing rosters</w:t>
      </w:r>
      <w:bookmarkEnd w:id="107"/>
      <w:r>
        <w:t xml:space="preserve"> </w:t>
      </w:r>
    </w:p>
    <w:p w:rsidR="00EE499A" w:rsidRDefault="00EE499A" w:rsidP="00EE499A">
      <w:pPr>
        <w:pStyle w:val="NoSpacing"/>
      </w:pPr>
      <w:r>
        <w:t>Once a roster has been loaded into the grid, and you have finished with it, you may wish to clear it. Roster Utility provides an option for clearing the roster that does not require you to close the program and start again.</w:t>
      </w:r>
    </w:p>
    <w:p w:rsidR="00EE499A" w:rsidRDefault="00EE499A" w:rsidP="00EE499A">
      <w:pPr>
        <w:pStyle w:val="NoSpacing"/>
      </w:pPr>
    </w:p>
    <w:p w:rsidR="00EE499A" w:rsidRDefault="00EE499A" w:rsidP="00EE499A">
      <w:pPr>
        <w:pStyle w:val="NoSpacing"/>
        <w:numPr>
          <w:ilvl w:val="0"/>
          <w:numId w:val="39"/>
        </w:numPr>
      </w:pPr>
      <w:r>
        <w:t xml:space="preserve">To clear a loaded roster, select </w:t>
      </w:r>
      <w:r>
        <w:rPr>
          <w:i/>
        </w:rPr>
        <w:t>Roster &gt; Clear loaded roster</w:t>
      </w:r>
      <w:proofErr w:type="gramStart"/>
      <w:r>
        <w:rPr>
          <w:i/>
        </w:rPr>
        <w:t xml:space="preserve">… </w:t>
      </w:r>
      <w:r>
        <w:t xml:space="preserve"> or</w:t>
      </w:r>
      <w:proofErr w:type="gramEnd"/>
      <w:r>
        <w:t xml:space="preserve"> press F7 on the keyboard.</w:t>
      </w:r>
    </w:p>
    <w:p w:rsidR="00EE499A" w:rsidRDefault="00EE499A" w:rsidP="00EE499A">
      <w:pPr>
        <w:pStyle w:val="NoSpacing"/>
        <w:ind w:firstLine="720"/>
      </w:pPr>
      <w:r>
        <w:rPr>
          <w:noProof/>
          <w:lang w:eastAsia="en-GB"/>
        </w:rPr>
        <w:drawing>
          <wp:inline distT="0" distB="0" distL="0" distR="0" wp14:anchorId="71C9F5F8" wp14:editId="6BEE0DD9">
            <wp:extent cx="3664565" cy="20288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cstate="screen">
                      <a:extLst>
                        <a:ext uri="{28A0092B-C50C-407E-A947-70E740481C1C}">
                          <a14:useLocalDpi xmlns:a14="http://schemas.microsoft.com/office/drawing/2010/main"/>
                        </a:ext>
                      </a:extLst>
                    </a:blip>
                    <a:srcRect/>
                    <a:stretch/>
                  </pic:blipFill>
                  <pic:spPr bwMode="auto">
                    <a:xfrm>
                      <a:off x="0" y="0"/>
                      <a:ext cx="3666676" cy="2029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E499A" w:rsidRDefault="00EE499A" w:rsidP="00EE499A">
      <w:pPr>
        <w:pStyle w:val="NoSpacing"/>
        <w:ind w:firstLine="720"/>
      </w:pPr>
    </w:p>
    <w:p w:rsidR="00EE499A" w:rsidRDefault="00EE499A" w:rsidP="00EE499A">
      <w:pPr>
        <w:pStyle w:val="NoSpacing"/>
        <w:numPr>
          <w:ilvl w:val="0"/>
          <w:numId w:val="39"/>
        </w:numPr>
      </w:pPr>
      <w:r>
        <w:t>You need to confirm that you want to clear the loaded roster. Select ‘Yes’ if you are sure; otherwise, select ‘No’.</w:t>
      </w:r>
    </w:p>
    <w:p w:rsidR="00EE499A" w:rsidRDefault="00EE499A" w:rsidP="00EE499A">
      <w:pPr>
        <w:pStyle w:val="NoSpacing"/>
        <w:ind w:left="720"/>
      </w:pPr>
      <w:r>
        <w:rPr>
          <w:noProof/>
          <w:lang w:eastAsia="en-GB"/>
        </w:rPr>
        <w:drawing>
          <wp:inline distT="0" distB="0" distL="0" distR="0" wp14:anchorId="269632A6" wp14:editId="6B21C4AC">
            <wp:extent cx="3505200" cy="1462601"/>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cstate="screen">
                      <a:extLst>
                        <a:ext uri="{28A0092B-C50C-407E-A947-70E740481C1C}">
                          <a14:useLocalDpi xmlns:a14="http://schemas.microsoft.com/office/drawing/2010/main"/>
                        </a:ext>
                      </a:extLst>
                    </a:blip>
                    <a:srcRect/>
                    <a:stretch/>
                  </pic:blipFill>
                  <pic:spPr bwMode="auto">
                    <a:xfrm>
                      <a:off x="0" y="0"/>
                      <a:ext cx="3505200" cy="1462601"/>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ind w:left="720"/>
      </w:pPr>
      <w:r>
        <w:t xml:space="preserve"> </w:t>
      </w:r>
    </w:p>
    <w:p w:rsidR="00EE499A" w:rsidRDefault="00EE499A" w:rsidP="00EE499A">
      <w:pPr>
        <w:pStyle w:val="NoSpacing"/>
        <w:numPr>
          <w:ilvl w:val="0"/>
          <w:numId w:val="39"/>
        </w:numPr>
      </w:pPr>
      <w:r>
        <w:t>You should now see the cleared grid. You will not be able to clear a roster if there is not one currently loaded.</w:t>
      </w:r>
    </w:p>
    <w:p w:rsidR="00EE499A" w:rsidRDefault="00EE499A" w:rsidP="00EE499A">
      <w:pPr>
        <w:pStyle w:val="NoSpacing"/>
        <w:ind w:left="720"/>
      </w:pPr>
    </w:p>
    <w:p w:rsidR="00EE499A" w:rsidRDefault="00EE499A" w:rsidP="00EE499A">
      <w:pPr>
        <w:pStyle w:val="NoSpacing"/>
        <w:ind w:left="720"/>
      </w:pPr>
      <w:r w:rsidRPr="000F575A">
        <w:rPr>
          <w:noProof/>
          <w:lang w:eastAsia="en-GB"/>
        </w:rPr>
        <w:t xml:space="preserve"> </w:t>
      </w:r>
      <w:r>
        <w:rPr>
          <w:noProof/>
          <w:lang w:eastAsia="en-GB"/>
        </w:rPr>
        <w:drawing>
          <wp:inline distT="0" distB="0" distL="0" distR="0" wp14:anchorId="0982E76F" wp14:editId="7DF544D8">
            <wp:extent cx="4048125" cy="305339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screen">
                      <a:extLst>
                        <a:ext uri="{28A0092B-C50C-407E-A947-70E740481C1C}">
                          <a14:useLocalDpi xmlns:a14="http://schemas.microsoft.com/office/drawing/2010/main"/>
                        </a:ext>
                      </a:extLst>
                    </a:blip>
                    <a:stretch>
                      <a:fillRect/>
                    </a:stretch>
                  </pic:blipFill>
                  <pic:spPr>
                    <a:xfrm>
                      <a:off x="0" y="0"/>
                      <a:ext cx="4050992" cy="3055556"/>
                    </a:xfrm>
                    <a:prstGeom prst="rect">
                      <a:avLst/>
                    </a:prstGeom>
                  </pic:spPr>
                </pic:pic>
              </a:graphicData>
            </a:graphic>
          </wp:inline>
        </w:drawing>
      </w:r>
    </w:p>
    <w:p w:rsidR="00EE499A" w:rsidRDefault="00EE499A" w:rsidP="00EC7BB6">
      <w:pPr>
        <w:pStyle w:val="Heading3"/>
      </w:pPr>
      <w:bookmarkStart w:id="108" w:name="_Toc383429455"/>
      <w:r>
        <w:lastRenderedPageBreak/>
        <w:t>View</w:t>
      </w:r>
      <w:r w:rsidR="00EC7BB6">
        <w:t>ing</w:t>
      </w:r>
      <w:r>
        <w:t xml:space="preserve"> help</w:t>
      </w:r>
      <w:bookmarkEnd w:id="108"/>
    </w:p>
    <w:p w:rsidR="00EE499A" w:rsidRDefault="00EE499A" w:rsidP="00EE499A">
      <w:pPr>
        <w:pStyle w:val="NoSpacing"/>
      </w:pPr>
      <w:r>
        <w:t>This documentation can be accessed in digital form within the program itself, making it possible to reprint certain sections if they are lost or damaged. You may also find it easier to reference in a digital format.</w:t>
      </w:r>
    </w:p>
    <w:p w:rsidR="00EE499A" w:rsidRDefault="00EE499A" w:rsidP="00EE499A">
      <w:pPr>
        <w:pStyle w:val="NoSpacing"/>
      </w:pPr>
    </w:p>
    <w:p w:rsidR="00EE499A" w:rsidRDefault="00EE499A" w:rsidP="00EE499A">
      <w:pPr>
        <w:pStyle w:val="NoSpacing"/>
      </w:pPr>
      <w:r>
        <w:t>You should have Microsoft Word or a program capable of reading .docx files installed before you attempt this, as suggested in the system requirements.</w:t>
      </w:r>
    </w:p>
    <w:p w:rsidR="00EE499A" w:rsidRDefault="00EE499A" w:rsidP="00EE499A">
      <w:pPr>
        <w:pStyle w:val="NoSpacing"/>
      </w:pPr>
    </w:p>
    <w:p w:rsidR="00EE499A" w:rsidRDefault="00EE499A" w:rsidP="00EE499A">
      <w:pPr>
        <w:pStyle w:val="NoSpacing"/>
        <w:numPr>
          <w:ilvl w:val="0"/>
          <w:numId w:val="40"/>
        </w:numPr>
      </w:pPr>
      <w:r>
        <w:t xml:space="preserve">To view help, choose </w:t>
      </w:r>
      <w:r>
        <w:rPr>
          <w:i/>
        </w:rPr>
        <w:t xml:space="preserve">Help &gt; View help </w:t>
      </w:r>
      <w:r>
        <w:t>from the menu at the top of the program, or press the F1 key on the keyboard.</w:t>
      </w:r>
    </w:p>
    <w:p w:rsidR="00F46E2A" w:rsidRDefault="00F46E2A" w:rsidP="00F46E2A">
      <w:pPr>
        <w:pStyle w:val="NoSpacing"/>
        <w:ind w:left="720"/>
      </w:pPr>
    </w:p>
    <w:p w:rsidR="00EE499A" w:rsidRDefault="00EE499A" w:rsidP="00EE499A">
      <w:pPr>
        <w:pStyle w:val="NoSpacing"/>
        <w:ind w:firstLine="720"/>
      </w:pPr>
      <w:r>
        <w:rPr>
          <w:noProof/>
          <w:lang w:eastAsia="en-GB"/>
        </w:rPr>
        <w:drawing>
          <wp:inline distT="0" distB="0" distL="0" distR="0" wp14:anchorId="455F0329" wp14:editId="69091CED">
            <wp:extent cx="4488299" cy="2409825"/>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7" cstate="screen">
                      <a:extLst>
                        <a:ext uri="{28A0092B-C50C-407E-A947-70E740481C1C}">
                          <a14:useLocalDpi xmlns:a14="http://schemas.microsoft.com/office/drawing/2010/main"/>
                        </a:ext>
                      </a:extLst>
                    </a:blip>
                    <a:srcRect/>
                    <a:stretch/>
                  </pic:blipFill>
                  <pic:spPr bwMode="auto">
                    <a:xfrm>
                      <a:off x="0" y="0"/>
                      <a:ext cx="4488299" cy="2409825"/>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ind w:firstLine="720"/>
      </w:pPr>
    </w:p>
    <w:p w:rsidR="00EE499A" w:rsidRDefault="00EE499A" w:rsidP="00EE499A">
      <w:pPr>
        <w:pStyle w:val="NoSpacing"/>
        <w:numPr>
          <w:ilvl w:val="0"/>
          <w:numId w:val="40"/>
        </w:numPr>
      </w:pPr>
      <w:r>
        <w:t xml:space="preserve">This documentation </w:t>
      </w:r>
      <w:r w:rsidR="00F46E2A">
        <w:t>file will load in your default editor for .docx files</w:t>
      </w:r>
      <w:r>
        <w:t>.</w:t>
      </w:r>
    </w:p>
    <w:p w:rsidR="00EE499A" w:rsidRDefault="00EE499A" w:rsidP="00EE499A">
      <w:pPr>
        <w:pStyle w:val="NoSpacing"/>
      </w:pPr>
    </w:p>
    <w:p w:rsidR="00EE499A" w:rsidRDefault="00EE499A" w:rsidP="00EC7BB6">
      <w:pPr>
        <w:pStyle w:val="Heading3"/>
      </w:pPr>
      <w:bookmarkStart w:id="109" w:name="_Toc383429456"/>
      <w:r>
        <w:t>View the Knatt Consulting website</w:t>
      </w:r>
      <w:bookmarkEnd w:id="109"/>
    </w:p>
    <w:p w:rsidR="00EE499A" w:rsidRDefault="00EE499A" w:rsidP="00EE499A">
      <w:pPr>
        <w:pStyle w:val="NoSpacing"/>
        <w:numPr>
          <w:ilvl w:val="0"/>
          <w:numId w:val="41"/>
        </w:numPr>
      </w:pPr>
      <w:r>
        <w:t>To view the Knatt Consulting website (</w:t>
      </w:r>
      <w:hyperlink r:id="rId198" w:history="1">
        <w:r w:rsidRPr="006A7727">
          <w:rPr>
            <w:rStyle w:val="Hyperlink"/>
          </w:rPr>
          <w:t>http://www.knattconsulting.com/</w:t>
        </w:r>
      </w:hyperlink>
      <w:r>
        <w:t xml:space="preserve">) from the program, choose </w:t>
      </w:r>
      <w:r>
        <w:rPr>
          <w:i/>
        </w:rPr>
        <w:t>Help &gt; Knatt Consulting on the web</w:t>
      </w:r>
      <w:r>
        <w:t>.</w:t>
      </w:r>
    </w:p>
    <w:p w:rsidR="00EE499A" w:rsidRDefault="00EE499A" w:rsidP="00EE499A">
      <w:pPr>
        <w:pStyle w:val="NoSpacing"/>
        <w:ind w:left="720"/>
      </w:pPr>
    </w:p>
    <w:p w:rsidR="00EE499A" w:rsidRDefault="00EE499A" w:rsidP="00EE499A">
      <w:pPr>
        <w:pStyle w:val="NoSpacing"/>
        <w:ind w:left="720"/>
        <w:rPr>
          <w:noProof/>
          <w:lang w:eastAsia="en-GB"/>
        </w:rPr>
      </w:pPr>
      <w:r w:rsidRPr="008635F5">
        <w:rPr>
          <w:noProof/>
          <w:lang w:eastAsia="en-GB"/>
        </w:rPr>
        <w:t xml:space="preserve"> </w:t>
      </w:r>
      <w:r>
        <w:rPr>
          <w:noProof/>
          <w:lang w:eastAsia="en-GB"/>
        </w:rPr>
        <w:drawing>
          <wp:inline distT="0" distB="0" distL="0" distR="0" wp14:anchorId="1DA7928E" wp14:editId="40AE1EFD">
            <wp:extent cx="3533775" cy="156610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cstate="screen">
                      <a:extLst>
                        <a:ext uri="{28A0092B-C50C-407E-A947-70E740481C1C}">
                          <a14:useLocalDpi xmlns:a14="http://schemas.microsoft.com/office/drawing/2010/main"/>
                        </a:ext>
                      </a:extLst>
                    </a:blip>
                    <a:srcRect/>
                    <a:stretch/>
                  </pic:blipFill>
                  <pic:spPr bwMode="auto">
                    <a:xfrm>
                      <a:off x="0" y="0"/>
                      <a:ext cx="3547603" cy="1572232"/>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ind w:left="720"/>
      </w:pPr>
    </w:p>
    <w:p w:rsidR="00EE499A" w:rsidRPr="008635F5" w:rsidRDefault="00EE499A" w:rsidP="00EE499A">
      <w:pPr>
        <w:pStyle w:val="NoSpacing"/>
        <w:numPr>
          <w:ilvl w:val="0"/>
          <w:numId w:val="41"/>
        </w:numPr>
      </w:pPr>
      <w:r>
        <w:t>The default web browser will load and the web-page will be displayed.</w:t>
      </w:r>
    </w:p>
    <w:p w:rsidR="00EE499A" w:rsidRDefault="00EE499A" w:rsidP="00EE499A">
      <w:pPr>
        <w:rPr>
          <w:rFonts w:asciiTheme="majorHAnsi" w:eastAsiaTheme="majorEastAsia" w:hAnsiTheme="majorHAnsi" w:cstheme="majorBidi"/>
          <w:b/>
          <w:bCs/>
          <w:color w:val="4F81BD" w:themeColor="accent1"/>
          <w:sz w:val="26"/>
          <w:szCs w:val="26"/>
        </w:rPr>
      </w:pPr>
      <w:r>
        <w:br w:type="page"/>
      </w:r>
    </w:p>
    <w:p w:rsidR="00EE499A" w:rsidRDefault="00EE499A" w:rsidP="00EC7BB6">
      <w:pPr>
        <w:pStyle w:val="Heading3"/>
      </w:pPr>
      <w:bookmarkStart w:id="110" w:name="_Toc383429457"/>
      <w:r>
        <w:lastRenderedPageBreak/>
        <w:t>To quit the Utility</w:t>
      </w:r>
      <w:bookmarkEnd w:id="110"/>
    </w:p>
    <w:p w:rsidR="00EE499A" w:rsidRDefault="00EE499A" w:rsidP="00EE499A">
      <w:pPr>
        <w:pStyle w:val="NoSpacing"/>
        <w:numPr>
          <w:ilvl w:val="0"/>
          <w:numId w:val="42"/>
        </w:numPr>
      </w:pPr>
      <w:r>
        <w:t xml:space="preserve">Once you have finished using the utility, it can be exited using the </w:t>
      </w:r>
      <w:r>
        <w:rPr>
          <w:i/>
        </w:rPr>
        <w:t xml:space="preserve">File &gt; Quit… </w:t>
      </w:r>
      <w:r>
        <w:t xml:space="preserve"> command, by clicking the red X symbol in the top right corner, or by pressing the key combination ALT+F4.</w:t>
      </w:r>
    </w:p>
    <w:p w:rsidR="00966159" w:rsidRPr="008635F5" w:rsidRDefault="00966159" w:rsidP="00966159">
      <w:pPr>
        <w:pStyle w:val="NoSpacing"/>
        <w:ind w:left="284"/>
      </w:pPr>
    </w:p>
    <w:p w:rsidR="00EE499A" w:rsidRDefault="00EE499A" w:rsidP="00966159">
      <w:pPr>
        <w:pStyle w:val="NoSpacing"/>
        <w:ind w:firstLine="644"/>
      </w:pPr>
      <w:r>
        <w:rPr>
          <w:noProof/>
          <w:lang w:eastAsia="en-GB"/>
        </w:rPr>
        <w:drawing>
          <wp:inline distT="0" distB="0" distL="0" distR="0" wp14:anchorId="35ECDEB7" wp14:editId="5B28CFFF">
            <wp:extent cx="2676525" cy="158289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screen">
                      <a:extLst>
                        <a:ext uri="{28A0092B-C50C-407E-A947-70E740481C1C}">
                          <a14:useLocalDpi xmlns:a14="http://schemas.microsoft.com/office/drawing/2010/main"/>
                        </a:ext>
                      </a:extLst>
                    </a:blip>
                    <a:srcRect/>
                    <a:stretch/>
                  </pic:blipFill>
                  <pic:spPr bwMode="auto">
                    <a:xfrm>
                      <a:off x="0" y="0"/>
                      <a:ext cx="2676525" cy="15828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E499A" w:rsidRPr="008635F5" w:rsidRDefault="00EE499A" w:rsidP="00EE499A"/>
    <w:p w:rsidR="00EE499A" w:rsidRPr="008635F5" w:rsidRDefault="00EE499A" w:rsidP="00EE499A">
      <w:pPr>
        <w:pStyle w:val="ListParagraph"/>
        <w:numPr>
          <w:ilvl w:val="0"/>
          <w:numId w:val="42"/>
        </w:numPr>
      </w:pPr>
      <w:r>
        <w:t>You will need to confirm that you wish to exit: select ‘Yes’ if you are sure.</w:t>
      </w:r>
    </w:p>
    <w:p w:rsidR="00EE499A" w:rsidRDefault="00EE499A" w:rsidP="00966159">
      <w:pPr>
        <w:pStyle w:val="NoSpacing"/>
        <w:ind w:firstLine="644"/>
      </w:pPr>
      <w:r>
        <w:rPr>
          <w:noProof/>
          <w:lang w:eastAsia="en-GB"/>
        </w:rPr>
        <w:drawing>
          <wp:inline distT="0" distB="0" distL="0" distR="0" wp14:anchorId="5A882A48" wp14:editId="34CB01DF">
            <wp:extent cx="3781425" cy="16097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cstate="screen">
                      <a:extLst>
                        <a:ext uri="{28A0092B-C50C-407E-A947-70E740481C1C}">
                          <a14:useLocalDpi xmlns:a14="http://schemas.microsoft.com/office/drawing/2010/main"/>
                        </a:ext>
                      </a:extLst>
                    </a:blip>
                    <a:srcRect/>
                    <a:stretch/>
                  </pic:blipFill>
                  <pic:spPr bwMode="auto">
                    <a:xfrm>
                      <a:off x="0" y="0"/>
                      <a:ext cx="3781425" cy="16097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E499A" w:rsidRPr="00483DDD" w:rsidRDefault="00EE499A" w:rsidP="00EE499A"/>
    <w:p w:rsidR="00EE499A" w:rsidRPr="008635F5" w:rsidRDefault="00EE499A" w:rsidP="00EE499A">
      <w:pPr>
        <w:pStyle w:val="ListParagraph"/>
        <w:numPr>
          <w:ilvl w:val="0"/>
          <w:numId w:val="42"/>
        </w:numPr>
      </w:pPr>
      <w:r>
        <w:t>The program will now exit.</w:t>
      </w:r>
    </w:p>
    <w:p w:rsidR="00EE499A" w:rsidRDefault="00EE499A" w:rsidP="00EE499A">
      <w:pPr>
        <w:pStyle w:val="Heading2"/>
        <w:ind w:firstLine="720"/>
      </w:pPr>
    </w:p>
    <w:p w:rsidR="00EE499A" w:rsidRDefault="00EE499A" w:rsidP="00EE499A">
      <w:pPr>
        <w:rPr>
          <w:rFonts w:asciiTheme="majorHAnsi" w:eastAsiaTheme="majorEastAsia" w:hAnsiTheme="majorHAnsi" w:cstheme="majorBidi"/>
          <w:b/>
          <w:bCs/>
          <w:color w:val="4F81BD" w:themeColor="accent1"/>
          <w:sz w:val="26"/>
          <w:szCs w:val="26"/>
        </w:rPr>
      </w:pPr>
      <w:r>
        <w:br w:type="page"/>
      </w:r>
    </w:p>
    <w:p w:rsidR="00EE499A" w:rsidRPr="00F5186A" w:rsidRDefault="00EE499A" w:rsidP="00EC7BB6">
      <w:pPr>
        <w:pStyle w:val="Heading3"/>
      </w:pPr>
      <w:bookmarkStart w:id="111" w:name="_Toc383429458"/>
      <w:r>
        <w:lastRenderedPageBreak/>
        <w:t>Troubleshooting</w:t>
      </w:r>
      <w:bookmarkEnd w:id="111"/>
    </w:p>
    <w:tbl>
      <w:tblPr>
        <w:tblStyle w:val="TableGrid"/>
        <w:tblW w:w="0" w:type="auto"/>
        <w:tblLook w:val="04A0" w:firstRow="1" w:lastRow="0" w:firstColumn="1" w:lastColumn="0" w:noHBand="0" w:noVBand="1"/>
      </w:tblPr>
      <w:tblGrid>
        <w:gridCol w:w="6666"/>
        <w:gridCol w:w="2576"/>
      </w:tblGrid>
      <w:tr w:rsidR="00EE499A" w:rsidTr="00A02210">
        <w:tc>
          <w:tcPr>
            <w:tcW w:w="6666" w:type="dxa"/>
          </w:tcPr>
          <w:p w:rsidR="00EE499A" w:rsidRPr="00EE4F97" w:rsidRDefault="00EE499A" w:rsidP="00EE499A">
            <w:pPr>
              <w:rPr>
                <w:b/>
                <w:sz w:val="24"/>
              </w:rPr>
            </w:pPr>
            <w:r w:rsidRPr="00EE4F97">
              <w:rPr>
                <w:b/>
                <w:sz w:val="24"/>
              </w:rPr>
              <w:t>Error message</w:t>
            </w:r>
          </w:p>
        </w:tc>
        <w:tc>
          <w:tcPr>
            <w:tcW w:w="2576" w:type="dxa"/>
          </w:tcPr>
          <w:p w:rsidR="00EE499A" w:rsidRPr="00EE4F97" w:rsidRDefault="00EE499A" w:rsidP="00EE499A">
            <w:pPr>
              <w:rPr>
                <w:b/>
                <w:sz w:val="24"/>
              </w:rPr>
            </w:pPr>
            <w:r w:rsidRPr="00EE4F97">
              <w:rPr>
                <w:b/>
                <w:sz w:val="24"/>
              </w:rPr>
              <w:t>Explanation</w:t>
            </w:r>
          </w:p>
        </w:tc>
      </w:tr>
      <w:tr w:rsidR="00EE499A" w:rsidTr="00A02210">
        <w:tc>
          <w:tcPr>
            <w:tcW w:w="6666" w:type="dxa"/>
          </w:tcPr>
          <w:p w:rsidR="00EE499A" w:rsidRPr="00F5186A" w:rsidRDefault="00EE499A" w:rsidP="00EE499A">
            <w:pPr>
              <w:rPr>
                <w:sz w:val="24"/>
              </w:rPr>
            </w:pPr>
            <w:r>
              <w:rPr>
                <w:noProof/>
                <w:lang w:eastAsia="en-GB"/>
              </w:rPr>
              <w:drawing>
                <wp:inline distT="0" distB="0" distL="0" distR="0" wp14:anchorId="2C116CBD" wp14:editId="33856700">
                  <wp:extent cx="4095750" cy="1527513"/>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095750" cy="1527513"/>
                          </a:xfrm>
                          <a:prstGeom prst="rect">
                            <a:avLst/>
                          </a:prstGeom>
                        </pic:spPr>
                      </pic:pic>
                    </a:graphicData>
                  </a:graphic>
                </wp:inline>
              </w:drawing>
            </w:r>
          </w:p>
        </w:tc>
        <w:tc>
          <w:tcPr>
            <w:tcW w:w="2576" w:type="dxa"/>
          </w:tcPr>
          <w:p w:rsidR="00EE499A" w:rsidRPr="00F5186A" w:rsidRDefault="00EE499A" w:rsidP="00EE499A">
            <w:pPr>
              <w:rPr>
                <w:sz w:val="24"/>
              </w:rPr>
            </w:pPr>
            <w:r>
              <w:rPr>
                <w:sz w:val="24"/>
              </w:rPr>
              <w:t>You have entered invalid data for the number of days or the number of employees. You need to change the values so they are between the values specified.</w:t>
            </w:r>
          </w:p>
        </w:tc>
      </w:tr>
      <w:tr w:rsidR="00EE499A" w:rsidTr="00A02210">
        <w:tc>
          <w:tcPr>
            <w:tcW w:w="6666" w:type="dxa"/>
          </w:tcPr>
          <w:p w:rsidR="00EE499A" w:rsidRPr="00F5186A" w:rsidRDefault="00EE499A" w:rsidP="00EE499A">
            <w:pPr>
              <w:rPr>
                <w:sz w:val="24"/>
              </w:rPr>
            </w:pPr>
            <w:r>
              <w:rPr>
                <w:noProof/>
                <w:lang w:eastAsia="en-GB"/>
              </w:rPr>
              <w:drawing>
                <wp:inline distT="0" distB="0" distL="0" distR="0" wp14:anchorId="1FCD4AC3" wp14:editId="21B9D390">
                  <wp:extent cx="4095750" cy="16383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screen">
                            <a:extLst>
                              <a:ext uri="{28A0092B-C50C-407E-A947-70E740481C1C}">
                                <a14:useLocalDpi xmlns:a14="http://schemas.microsoft.com/office/drawing/2010/main"/>
                              </a:ext>
                            </a:extLst>
                          </a:blip>
                          <a:srcRect r="1376"/>
                          <a:stretch/>
                        </pic:blipFill>
                        <pic:spPr bwMode="auto">
                          <a:xfrm>
                            <a:off x="0" y="0"/>
                            <a:ext cx="4121070" cy="1648428"/>
                          </a:xfrm>
                          <a:prstGeom prst="rect">
                            <a:avLst/>
                          </a:prstGeom>
                          <a:ln>
                            <a:noFill/>
                          </a:ln>
                          <a:extLst>
                            <a:ext uri="{53640926-AAD7-44D8-BBD7-CCE9431645EC}">
                              <a14:shadowObscured xmlns:a14="http://schemas.microsoft.com/office/drawing/2010/main"/>
                            </a:ext>
                          </a:extLst>
                        </pic:spPr>
                      </pic:pic>
                    </a:graphicData>
                  </a:graphic>
                </wp:inline>
              </w:drawing>
            </w:r>
          </w:p>
        </w:tc>
        <w:tc>
          <w:tcPr>
            <w:tcW w:w="2576" w:type="dxa"/>
          </w:tcPr>
          <w:p w:rsidR="00EE499A" w:rsidRPr="00F5186A" w:rsidRDefault="00EE499A" w:rsidP="00822619">
            <w:pPr>
              <w:rPr>
                <w:sz w:val="24"/>
              </w:rPr>
            </w:pPr>
            <w:r>
              <w:rPr>
                <w:sz w:val="24"/>
              </w:rPr>
              <w:t xml:space="preserve">You have entered a penalty that is larger than the acceptable penalty value, </w:t>
            </w:r>
            <w:r w:rsidR="00822619">
              <w:rPr>
                <w:sz w:val="24"/>
              </w:rPr>
              <w:t>resulting in an overflow</w:t>
            </w:r>
            <w:r>
              <w:rPr>
                <w:sz w:val="24"/>
              </w:rPr>
              <w:t xml:space="preserve">. Please re-enter the penalty value </w:t>
            </w:r>
            <w:r w:rsidR="00822619">
              <w:rPr>
                <w:sz w:val="24"/>
              </w:rPr>
              <w:t>according to the prompts displayed.</w:t>
            </w:r>
          </w:p>
        </w:tc>
      </w:tr>
      <w:tr w:rsidR="00EE499A" w:rsidTr="00A02210">
        <w:tc>
          <w:tcPr>
            <w:tcW w:w="6666" w:type="dxa"/>
          </w:tcPr>
          <w:p w:rsidR="00EE499A" w:rsidRPr="00F5186A" w:rsidRDefault="00EE499A" w:rsidP="00EE499A">
            <w:pPr>
              <w:rPr>
                <w:sz w:val="24"/>
              </w:rPr>
            </w:pPr>
            <w:r>
              <w:rPr>
                <w:noProof/>
                <w:lang w:eastAsia="en-GB"/>
              </w:rPr>
              <w:drawing>
                <wp:inline distT="0" distB="0" distL="0" distR="0" wp14:anchorId="70F6020B" wp14:editId="28B94BD2">
                  <wp:extent cx="4095750" cy="15049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screen">
                            <a:extLst>
                              <a:ext uri="{28A0092B-C50C-407E-A947-70E740481C1C}">
                                <a14:useLocalDpi xmlns:a14="http://schemas.microsoft.com/office/drawing/2010/main"/>
                              </a:ext>
                            </a:extLst>
                          </a:blip>
                          <a:srcRect r="1190"/>
                          <a:stretch/>
                        </pic:blipFill>
                        <pic:spPr bwMode="auto">
                          <a:xfrm>
                            <a:off x="0" y="0"/>
                            <a:ext cx="4109828" cy="1510123"/>
                          </a:xfrm>
                          <a:prstGeom prst="rect">
                            <a:avLst/>
                          </a:prstGeom>
                          <a:ln>
                            <a:noFill/>
                          </a:ln>
                          <a:extLst>
                            <a:ext uri="{53640926-AAD7-44D8-BBD7-CCE9431645EC}">
                              <a14:shadowObscured xmlns:a14="http://schemas.microsoft.com/office/drawing/2010/main"/>
                            </a:ext>
                          </a:extLst>
                        </pic:spPr>
                      </pic:pic>
                    </a:graphicData>
                  </a:graphic>
                </wp:inline>
              </w:drawing>
            </w:r>
          </w:p>
        </w:tc>
        <w:tc>
          <w:tcPr>
            <w:tcW w:w="2576" w:type="dxa"/>
          </w:tcPr>
          <w:p w:rsidR="00EE499A" w:rsidRPr="00F5186A" w:rsidRDefault="00EE499A" w:rsidP="00EE499A">
            <w:pPr>
              <w:rPr>
                <w:sz w:val="24"/>
              </w:rPr>
            </w:pPr>
            <w:r>
              <w:rPr>
                <w:sz w:val="24"/>
              </w:rPr>
              <w:t xml:space="preserve">You have entered a value for max. </w:t>
            </w:r>
            <w:proofErr w:type="gramStart"/>
            <w:r>
              <w:rPr>
                <w:sz w:val="24"/>
              </w:rPr>
              <w:t>consecutive</w:t>
            </w:r>
            <w:proofErr w:type="gramEnd"/>
            <w:r>
              <w:rPr>
                <w:sz w:val="24"/>
              </w:rPr>
              <w:t xml:space="preserve"> work or min. consecutive rest that is too large or too small compared to the acceptable ones.</w:t>
            </w:r>
          </w:p>
        </w:tc>
      </w:tr>
      <w:tr w:rsidR="00EE499A" w:rsidTr="00A02210">
        <w:tc>
          <w:tcPr>
            <w:tcW w:w="6666" w:type="dxa"/>
          </w:tcPr>
          <w:p w:rsidR="00EE499A" w:rsidRPr="00F5186A" w:rsidRDefault="00EE499A" w:rsidP="00EE499A">
            <w:pPr>
              <w:tabs>
                <w:tab w:val="left" w:pos="2265"/>
              </w:tabs>
              <w:rPr>
                <w:sz w:val="24"/>
              </w:rPr>
            </w:pPr>
            <w:r>
              <w:rPr>
                <w:noProof/>
                <w:lang w:eastAsia="en-GB"/>
              </w:rPr>
              <w:drawing>
                <wp:inline distT="0" distB="0" distL="0" distR="0" wp14:anchorId="679E7973" wp14:editId="45A61987">
                  <wp:extent cx="3667125" cy="135928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676043" cy="1362587"/>
                          </a:xfrm>
                          <a:prstGeom prst="rect">
                            <a:avLst/>
                          </a:prstGeom>
                        </pic:spPr>
                      </pic:pic>
                    </a:graphicData>
                  </a:graphic>
                </wp:inline>
              </w:drawing>
            </w:r>
          </w:p>
        </w:tc>
        <w:tc>
          <w:tcPr>
            <w:tcW w:w="2576" w:type="dxa"/>
          </w:tcPr>
          <w:p w:rsidR="00EE499A" w:rsidRPr="00F5186A" w:rsidRDefault="00EE499A" w:rsidP="00EE499A">
            <w:pPr>
              <w:rPr>
                <w:sz w:val="24"/>
              </w:rPr>
            </w:pPr>
            <w:r>
              <w:rPr>
                <w:sz w:val="24"/>
              </w:rPr>
              <w:t>A file with the file name that you entered already exists. Please confirm that you want to replace the file by selecting ‘Yes’; otherwise, select ‘No’ and enter a different file name.</w:t>
            </w:r>
          </w:p>
        </w:tc>
      </w:tr>
      <w:tr w:rsidR="00EE499A" w:rsidTr="00A02210">
        <w:tc>
          <w:tcPr>
            <w:tcW w:w="6666" w:type="dxa"/>
          </w:tcPr>
          <w:p w:rsidR="00EE499A" w:rsidRPr="00F5186A" w:rsidRDefault="00EE499A" w:rsidP="00EE499A">
            <w:pPr>
              <w:rPr>
                <w:sz w:val="24"/>
              </w:rPr>
            </w:pPr>
            <w:r>
              <w:rPr>
                <w:noProof/>
                <w:lang w:eastAsia="en-GB"/>
              </w:rPr>
              <w:drawing>
                <wp:inline distT="0" distB="0" distL="0" distR="0" wp14:anchorId="102E2756" wp14:editId="55A7D92B">
                  <wp:extent cx="3467100" cy="18764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3467100" cy="1876425"/>
                          </a:xfrm>
                          <a:prstGeom prst="rect">
                            <a:avLst/>
                          </a:prstGeom>
                        </pic:spPr>
                      </pic:pic>
                    </a:graphicData>
                  </a:graphic>
                </wp:inline>
              </w:drawing>
            </w:r>
          </w:p>
        </w:tc>
        <w:tc>
          <w:tcPr>
            <w:tcW w:w="2576" w:type="dxa"/>
          </w:tcPr>
          <w:p w:rsidR="00EE499A" w:rsidRPr="00F5186A" w:rsidRDefault="00EE499A" w:rsidP="00EE499A">
            <w:pPr>
              <w:rPr>
                <w:sz w:val="24"/>
              </w:rPr>
            </w:pPr>
            <w:r>
              <w:rPr>
                <w:sz w:val="24"/>
              </w:rPr>
              <w:t xml:space="preserve">You have attempted to open the help file for the Utility but the program cannot find the file. This means that help cannot be loaded. If this problem persists, you may need to reinstall the program. </w:t>
            </w:r>
          </w:p>
        </w:tc>
      </w:tr>
    </w:tbl>
    <w:p w:rsidR="00EE499A" w:rsidRDefault="00EE499A" w:rsidP="00EC7BB6">
      <w:pPr>
        <w:pStyle w:val="Heading3"/>
      </w:pPr>
      <w:bookmarkStart w:id="112" w:name="_Toc383429459"/>
      <w:r>
        <w:lastRenderedPageBreak/>
        <w:t>How to uninstall the program</w:t>
      </w:r>
      <w:bookmarkEnd w:id="112"/>
    </w:p>
    <w:p w:rsidR="00EE499A" w:rsidRDefault="00EE499A" w:rsidP="00EE499A">
      <w:pPr>
        <w:pStyle w:val="NoSpacing"/>
      </w:pPr>
      <w:r>
        <w:t>To remove Roster Utility from your computer, follow these steps:</w:t>
      </w:r>
    </w:p>
    <w:p w:rsidR="00EE499A" w:rsidRDefault="00EE499A" w:rsidP="00EE499A">
      <w:pPr>
        <w:pStyle w:val="NoSpacing"/>
      </w:pPr>
    </w:p>
    <w:p w:rsidR="00EE499A" w:rsidRDefault="00EE499A" w:rsidP="00EE499A">
      <w:pPr>
        <w:pStyle w:val="NoSpacing"/>
        <w:numPr>
          <w:ilvl w:val="0"/>
          <w:numId w:val="43"/>
        </w:numPr>
      </w:pPr>
      <w:r>
        <w:t xml:space="preserve">Open the Start Menu, click on </w:t>
      </w:r>
      <w:r w:rsidRPr="008635F5">
        <w:rPr>
          <w:i/>
        </w:rPr>
        <w:t>Control Panel</w:t>
      </w:r>
      <w:r>
        <w:t xml:space="preserve"> and then </w:t>
      </w:r>
      <w:r>
        <w:rPr>
          <w:i/>
        </w:rPr>
        <w:t>Add or Remove Programs.</w:t>
      </w:r>
      <w:r>
        <w:t xml:space="preserve"> You may also be able to access this command directly from the Start Menu in some versions of Windows.</w:t>
      </w:r>
    </w:p>
    <w:p w:rsidR="00EE499A" w:rsidRPr="008635F5" w:rsidRDefault="00EE499A" w:rsidP="00EE499A">
      <w:pPr>
        <w:pStyle w:val="NoSpacing"/>
        <w:ind w:left="720"/>
      </w:pPr>
    </w:p>
    <w:p w:rsidR="00EE499A" w:rsidRDefault="00EE499A" w:rsidP="00EE499A">
      <w:pPr>
        <w:ind w:firstLine="720"/>
      </w:pPr>
      <w:r>
        <w:rPr>
          <w:noProof/>
          <w:lang w:eastAsia="en-GB"/>
        </w:rPr>
        <w:drawing>
          <wp:inline distT="0" distB="0" distL="0" distR="0" wp14:anchorId="2A4DAD53" wp14:editId="00FF18BB">
            <wp:extent cx="5305425" cy="1600143"/>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print">
                      <a:extLst>
                        <a:ext uri="{28A0092B-C50C-407E-A947-70E740481C1C}">
                          <a14:useLocalDpi xmlns:a14="http://schemas.microsoft.com/office/drawing/2010/main"/>
                        </a:ext>
                      </a:extLst>
                    </a:blip>
                    <a:srcRect/>
                    <a:stretch/>
                  </pic:blipFill>
                  <pic:spPr bwMode="auto">
                    <a:xfrm>
                      <a:off x="0" y="0"/>
                      <a:ext cx="5303075" cy="1599434"/>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NoSpacing"/>
        <w:numPr>
          <w:ilvl w:val="0"/>
          <w:numId w:val="43"/>
        </w:numPr>
      </w:pPr>
      <w:r>
        <w:t>Scroll down to Roster Utility in the list and select ‘Uninstall/Change’ from the bar above it, or from the right-click menu.</w:t>
      </w:r>
    </w:p>
    <w:p w:rsidR="00EE499A" w:rsidRDefault="00EE499A" w:rsidP="00EE499A">
      <w:pPr>
        <w:pStyle w:val="NoSpacing"/>
        <w:ind w:left="720"/>
      </w:pPr>
    </w:p>
    <w:p w:rsidR="00EE499A" w:rsidRDefault="00EE499A" w:rsidP="00EE499A">
      <w:pPr>
        <w:pStyle w:val="ListParagraph"/>
        <w:numPr>
          <w:ilvl w:val="0"/>
          <w:numId w:val="43"/>
        </w:numPr>
      </w:pPr>
      <w:r>
        <w:t>Confirm that you want to uninstall the program by selecting ‘Yes’.</w:t>
      </w:r>
      <w:r w:rsidRPr="00211229">
        <w:rPr>
          <w:noProof/>
          <w:lang w:eastAsia="en-GB"/>
        </w:rPr>
        <w:t xml:space="preserve"> </w:t>
      </w:r>
      <w:r>
        <w:rPr>
          <w:noProof/>
          <w:lang w:eastAsia="en-GB"/>
        </w:rPr>
        <w:drawing>
          <wp:inline distT="0" distB="0" distL="0" distR="0" wp14:anchorId="55646DA9" wp14:editId="08CFE14A">
            <wp:extent cx="5172075" cy="18764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cstate="screen">
                      <a:extLst>
                        <a:ext uri="{28A0092B-C50C-407E-A947-70E740481C1C}">
                          <a14:useLocalDpi xmlns:a14="http://schemas.microsoft.com/office/drawing/2010/main"/>
                        </a:ext>
                      </a:extLst>
                    </a:blip>
                    <a:srcRect/>
                    <a:stretch/>
                  </pic:blipFill>
                  <pic:spPr bwMode="auto">
                    <a:xfrm>
                      <a:off x="0" y="0"/>
                      <a:ext cx="5174864" cy="1877437"/>
                    </a:xfrm>
                    <a:prstGeom prst="rect">
                      <a:avLst/>
                    </a:prstGeom>
                    <a:ln>
                      <a:noFill/>
                    </a:ln>
                    <a:extLst>
                      <a:ext uri="{53640926-AAD7-44D8-BBD7-CCE9431645EC}">
                        <a14:shadowObscured xmlns:a14="http://schemas.microsoft.com/office/drawing/2010/main"/>
                      </a:ext>
                    </a:extLst>
                  </pic:spPr>
                </pic:pic>
              </a:graphicData>
            </a:graphic>
          </wp:inline>
        </w:drawing>
      </w:r>
    </w:p>
    <w:p w:rsidR="00EE499A" w:rsidRDefault="00EE499A" w:rsidP="00EE499A">
      <w:pPr>
        <w:pStyle w:val="ListParagraph"/>
      </w:pPr>
    </w:p>
    <w:p w:rsidR="00EE499A" w:rsidRDefault="00EE499A" w:rsidP="00EE499A">
      <w:pPr>
        <w:pStyle w:val="ListParagraph"/>
        <w:numPr>
          <w:ilvl w:val="0"/>
          <w:numId w:val="43"/>
        </w:numPr>
      </w:pPr>
      <w:r>
        <w:t>Once the program is uninstalled, you should see the following message:</w:t>
      </w:r>
    </w:p>
    <w:p w:rsidR="00EE499A" w:rsidRDefault="00EE499A" w:rsidP="00EE499A">
      <w:pPr>
        <w:ind w:firstLine="720"/>
      </w:pPr>
      <w:r>
        <w:rPr>
          <w:noProof/>
          <w:lang w:eastAsia="en-GB"/>
        </w:rPr>
        <w:drawing>
          <wp:inline distT="0" distB="0" distL="0" distR="0" wp14:anchorId="2A027A3F" wp14:editId="3C189CBA">
            <wp:extent cx="4381500" cy="1562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381500" cy="1562100"/>
                    </a:xfrm>
                    <a:prstGeom prst="rect">
                      <a:avLst/>
                    </a:prstGeom>
                  </pic:spPr>
                </pic:pic>
              </a:graphicData>
            </a:graphic>
          </wp:inline>
        </w:drawing>
      </w:r>
    </w:p>
    <w:p w:rsidR="00EE499A" w:rsidRDefault="00EE499A" w:rsidP="00EE499A">
      <w:r>
        <w:br w:type="page"/>
      </w:r>
    </w:p>
    <w:p w:rsidR="00EE499A" w:rsidRDefault="00EE499A" w:rsidP="00EC7BB6">
      <w:pPr>
        <w:pStyle w:val="Heading2"/>
      </w:pPr>
      <w:bookmarkStart w:id="113" w:name="_Toc383429460"/>
      <w:r>
        <w:lastRenderedPageBreak/>
        <w:t>Backup Procedures</w:t>
      </w:r>
      <w:bookmarkEnd w:id="113"/>
    </w:p>
    <w:p w:rsidR="00EE499A" w:rsidRDefault="00EE499A" w:rsidP="00EE499A">
      <w:pPr>
        <w:pStyle w:val="NoSpacing"/>
      </w:pPr>
      <w:r>
        <w:t>It is very important to back up files that you have created using the Roster Utility, as covered in our ‘introduction to the system’ meeting. This could be done manually (by copying and pasting them to a USB drive or external hard drive) or you could consider automated solutions, including Windows Backup.</w:t>
      </w:r>
    </w:p>
    <w:p w:rsidR="00FD6436" w:rsidRDefault="00FD6436" w:rsidP="00EE499A">
      <w:pPr>
        <w:pStyle w:val="NoSpacing"/>
      </w:pPr>
    </w:p>
    <w:p w:rsidR="00FD6436" w:rsidRDefault="00FD6436" w:rsidP="00EE499A">
      <w:pPr>
        <w:pStyle w:val="NoSpacing"/>
      </w:pPr>
      <w:r>
        <w:t>Whichever method you use, it should be kept secure using password protection. Most cloud-based storage solutions incorporate this, and it ca</w:t>
      </w:r>
      <w:r w:rsidR="000A4E2B">
        <w:t xml:space="preserve">n be found in the options for some </w:t>
      </w:r>
      <w:r>
        <w:t>memory stick</w:t>
      </w:r>
      <w:r w:rsidR="000A4E2B">
        <w:t>s</w:t>
      </w:r>
      <w:r w:rsidR="00475A99">
        <w:t xml:space="preserve"> by right-cli</w:t>
      </w:r>
      <w:r>
        <w:t>c</w:t>
      </w:r>
      <w:r w:rsidR="00475A99">
        <w:t>k</w:t>
      </w:r>
      <w:r>
        <w:t xml:space="preserve">ing on the drive </w:t>
      </w:r>
      <w:r w:rsidR="00F46E2A">
        <w:t xml:space="preserve">in My Computer, </w:t>
      </w:r>
      <w:r>
        <w:t xml:space="preserve">and selecting </w:t>
      </w:r>
      <w:r>
        <w:rPr>
          <w:i/>
        </w:rPr>
        <w:t xml:space="preserve">Properties &gt; </w:t>
      </w:r>
      <w:r w:rsidR="000A4E2B">
        <w:rPr>
          <w:i/>
        </w:rPr>
        <w:t xml:space="preserve">Security. </w:t>
      </w:r>
      <w:r w:rsidR="000A4E2B">
        <w:t>If not, it can be set up using various free programs.</w:t>
      </w:r>
    </w:p>
    <w:p w:rsidR="000A4E2B" w:rsidRPr="000A4E2B" w:rsidRDefault="000A4E2B" w:rsidP="00EE499A">
      <w:pPr>
        <w:pStyle w:val="NoSpacing"/>
      </w:pPr>
    </w:p>
    <w:p w:rsidR="00EE499A" w:rsidRDefault="00EE499A" w:rsidP="00EE499A">
      <w:pPr>
        <w:pStyle w:val="NoSpacing"/>
      </w:pPr>
      <w:r>
        <w:t>Cloud-based storage and backup solutions are detailed below:</w:t>
      </w:r>
    </w:p>
    <w:p w:rsidR="00EE499A" w:rsidRDefault="00EE499A" w:rsidP="00EE499A">
      <w:pPr>
        <w:pStyle w:val="NoSpacing"/>
      </w:pPr>
    </w:p>
    <w:p w:rsidR="00EE499A" w:rsidRPr="00163276" w:rsidRDefault="00EE499A" w:rsidP="00FD6436">
      <w:pPr>
        <w:pStyle w:val="NoSpacing"/>
        <w:numPr>
          <w:ilvl w:val="0"/>
          <w:numId w:val="47"/>
        </w:numPr>
      </w:pPr>
      <w:r w:rsidRPr="00163276">
        <w:t xml:space="preserve">Google Docs/Google Drive: </w:t>
      </w:r>
    </w:p>
    <w:p w:rsidR="00EE499A" w:rsidRPr="00FD6436" w:rsidRDefault="006E2B1C" w:rsidP="00FD6436">
      <w:pPr>
        <w:pStyle w:val="NoSpacing"/>
        <w:ind w:left="720"/>
        <w:rPr>
          <w:rFonts w:cs="Arial"/>
          <w:color w:val="006621"/>
          <w:shd w:val="clear" w:color="auto" w:fill="FFFFFF"/>
        </w:rPr>
      </w:pPr>
      <w:hyperlink r:id="rId210" w:history="1">
        <w:r w:rsidR="00EE499A" w:rsidRPr="00163276">
          <w:rPr>
            <w:rStyle w:val="Hyperlink"/>
            <w:rFonts w:cs="Arial"/>
            <w:bCs/>
            <w:shd w:val="clear" w:color="auto" w:fill="FFFFFF"/>
          </w:rPr>
          <w:t>http://drive</w:t>
        </w:r>
        <w:r w:rsidR="00EE499A" w:rsidRPr="00163276">
          <w:rPr>
            <w:rStyle w:val="Hyperlink"/>
            <w:rFonts w:cs="Arial"/>
            <w:shd w:val="clear" w:color="auto" w:fill="FFFFFF"/>
          </w:rPr>
          <w:t>.</w:t>
        </w:r>
        <w:r w:rsidR="00EE499A" w:rsidRPr="00163276">
          <w:rPr>
            <w:rStyle w:val="Hyperlink"/>
            <w:rFonts w:cs="Arial"/>
            <w:bCs/>
            <w:shd w:val="clear" w:color="auto" w:fill="FFFFFF"/>
          </w:rPr>
          <w:t>google</w:t>
        </w:r>
        <w:r w:rsidR="00EE499A" w:rsidRPr="00163276">
          <w:rPr>
            <w:rStyle w:val="Hyperlink"/>
            <w:rFonts w:cs="Arial"/>
            <w:shd w:val="clear" w:color="auto" w:fill="FFFFFF"/>
          </w:rPr>
          <w:t>.com</w:t>
        </w:r>
      </w:hyperlink>
    </w:p>
    <w:p w:rsidR="00EE499A" w:rsidRPr="00163276" w:rsidRDefault="00EE499A" w:rsidP="00FD6436">
      <w:pPr>
        <w:pStyle w:val="NoSpacing"/>
        <w:numPr>
          <w:ilvl w:val="0"/>
          <w:numId w:val="47"/>
        </w:numPr>
      </w:pPr>
      <w:r w:rsidRPr="00163276">
        <w:t>Help for Google Docs/Google Drive:</w:t>
      </w:r>
    </w:p>
    <w:p w:rsidR="00EE499A" w:rsidRPr="00163276" w:rsidRDefault="006E2B1C" w:rsidP="00FD6436">
      <w:pPr>
        <w:pStyle w:val="NoSpacing"/>
        <w:ind w:left="720"/>
      </w:pPr>
      <w:hyperlink r:id="rId211" w:anchor="topic=14940" w:history="1">
        <w:r w:rsidR="00EE499A" w:rsidRPr="00163276">
          <w:rPr>
            <w:rStyle w:val="Hyperlink"/>
          </w:rPr>
          <w:t>https://support.google.com/drive/?hl=en#topic=14940</w:t>
        </w:r>
      </w:hyperlink>
    </w:p>
    <w:p w:rsidR="00EE499A" w:rsidRPr="00163276" w:rsidRDefault="00EE499A" w:rsidP="00FD6436">
      <w:pPr>
        <w:pStyle w:val="NoSpacing"/>
        <w:numPr>
          <w:ilvl w:val="0"/>
          <w:numId w:val="47"/>
        </w:numPr>
      </w:pPr>
      <w:r w:rsidRPr="00163276">
        <w:t>DropBox:</w:t>
      </w:r>
    </w:p>
    <w:p w:rsidR="00EE499A" w:rsidRPr="00163276" w:rsidRDefault="006E2B1C" w:rsidP="00FD6436">
      <w:pPr>
        <w:pStyle w:val="NoSpacing"/>
        <w:ind w:left="720"/>
        <w:rPr>
          <w:rStyle w:val="HTMLCite"/>
          <w:rFonts w:cs="Arial"/>
          <w:i w:val="0"/>
          <w:iCs w:val="0"/>
          <w:color w:val="006621"/>
          <w:shd w:val="clear" w:color="auto" w:fill="FFFFFF"/>
        </w:rPr>
      </w:pPr>
      <w:hyperlink r:id="rId212" w:history="1">
        <w:r w:rsidR="00EE499A" w:rsidRPr="00163276">
          <w:rPr>
            <w:rStyle w:val="Hyperlink"/>
            <w:rFonts w:cs="Arial"/>
            <w:shd w:val="clear" w:color="auto" w:fill="FFFFFF"/>
          </w:rPr>
          <w:t>https://www.dropbox.com</w:t>
        </w:r>
      </w:hyperlink>
    </w:p>
    <w:p w:rsidR="00EE499A" w:rsidRPr="00163276" w:rsidRDefault="00EE499A" w:rsidP="00FD6436">
      <w:pPr>
        <w:pStyle w:val="NoSpacing"/>
        <w:numPr>
          <w:ilvl w:val="0"/>
          <w:numId w:val="47"/>
        </w:numPr>
      </w:pPr>
      <w:r w:rsidRPr="00163276">
        <w:t>Help for DropBox:</w:t>
      </w:r>
    </w:p>
    <w:p w:rsidR="00EE499A" w:rsidRPr="00163276" w:rsidRDefault="006E2B1C" w:rsidP="00FD6436">
      <w:pPr>
        <w:pStyle w:val="NoSpacing"/>
        <w:ind w:left="720"/>
        <w:rPr>
          <w:rFonts w:cs="Arial"/>
          <w:color w:val="006621"/>
          <w:shd w:val="clear" w:color="auto" w:fill="FFFFFF"/>
        </w:rPr>
      </w:pPr>
      <w:hyperlink r:id="rId213" w:history="1">
        <w:r w:rsidR="00EE499A" w:rsidRPr="00163276">
          <w:rPr>
            <w:rStyle w:val="Hyperlink"/>
            <w:rFonts w:cs="Arial"/>
            <w:shd w:val="clear" w:color="auto" w:fill="FFFFFF"/>
          </w:rPr>
          <w:t>https://www.</w:t>
        </w:r>
        <w:r w:rsidR="00EE499A" w:rsidRPr="00163276">
          <w:rPr>
            <w:rStyle w:val="Hyperlink"/>
            <w:rFonts w:cs="Arial"/>
            <w:bCs/>
            <w:shd w:val="clear" w:color="auto" w:fill="FFFFFF"/>
          </w:rPr>
          <w:t>dropbox</w:t>
        </w:r>
        <w:r w:rsidR="00EE499A" w:rsidRPr="00163276">
          <w:rPr>
            <w:rStyle w:val="Hyperlink"/>
            <w:rFonts w:cs="Arial"/>
            <w:shd w:val="clear" w:color="auto" w:fill="FFFFFF"/>
          </w:rPr>
          <w:t>.com/gs</w:t>
        </w:r>
      </w:hyperlink>
    </w:p>
    <w:p w:rsidR="00EE499A" w:rsidRPr="00A939BE" w:rsidRDefault="00EE499A" w:rsidP="00EE499A">
      <w:pPr>
        <w:pStyle w:val="NoSpacing"/>
      </w:pPr>
    </w:p>
    <w:p w:rsidR="00EE499A" w:rsidRDefault="00EE499A" w:rsidP="00EC7BB6">
      <w:pPr>
        <w:pStyle w:val="Heading2"/>
      </w:pPr>
      <w:bookmarkStart w:id="114" w:name="_Toc383429461"/>
      <w:r>
        <w:t>Legal</w:t>
      </w:r>
      <w:bookmarkEnd w:id="114"/>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1) GRANT OF LICENSE</w:t>
      </w: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 xml:space="preserve">This EULA grants you, the computer software end-user, </w:t>
      </w:r>
      <w:proofErr w:type="gramStart"/>
      <w:r w:rsidRPr="000A4E2B">
        <w:rPr>
          <w:rFonts w:asciiTheme="minorHAnsi" w:hAnsiTheme="minorHAnsi" w:cs="Arial"/>
          <w:color w:val="333333"/>
          <w:sz w:val="22"/>
          <w:szCs w:val="22"/>
        </w:rPr>
        <w:t>the</w:t>
      </w:r>
      <w:proofErr w:type="gramEnd"/>
      <w:r w:rsidRPr="000A4E2B">
        <w:rPr>
          <w:rFonts w:asciiTheme="minorHAnsi" w:hAnsiTheme="minorHAnsi" w:cs="Arial"/>
          <w:color w:val="333333"/>
          <w:sz w:val="22"/>
          <w:szCs w:val="22"/>
        </w:rPr>
        <w:t xml:space="preserve"> following rights:</w:t>
      </w:r>
    </w:p>
    <w:p w:rsidR="00EE499A" w:rsidRPr="000A4E2B" w:rsidRDefault="00EE499A" w:rsidP="00EE499A">
      <w:pPr>
        <w:pStyle w:val="NormalWeb"/>
        <w:numPr>
          <w:ilvl w:val="0"/>
          <w:numId w:val="34"/>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The Utility may be used by anyone</w:t>
      </w:r>
    </w:p>
    <w:p w:rsidR="00EE499A" w:rsidRPr="000A4E2B" w:rsidRDefault="00EE499A" w:rsidP="00EE499A">
      <w:pPr>
        <w:pStyle w:val="NormalWeb"/>
        <w:numPr>
          <w:ilvl w:val="0"/>
          <w:numId w:val="34"/>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may install and use the Utility on any PC free of charge.</w:t>
      </w:r>
    </w:p>
    <w:p w:rsidR="00EE499A" w:rsidRPr="000A4E2B" w:rsidRDefault="00EE499A" w:rsidP="00EE499A">
      <w:pPr>
        <w:pStyle w:val="NormalWeb"/>
        <w:numPr>
          <w:ilvl w:val="0"/>
          <w:numId w:val="34"/>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may freely distribute the Utility but credit must be given to the original file source, and to the author of the program.</w:t>
      </w:r>
    </w:p>
    <w:p w:rsidR="00EE499A" w:rsidRPr="000A4E2B" w:rsidRDefault="00EE499A" w:rsidP="00EE499A">
      <w:pPr>
        <w:pStyle w:val="NormalWeb"/>
        <w:numPr>
          <w:ilvl w:val="0"/>
          <w:numId w:val="34"/>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may edit the source code of the program in any way for personal use only.</w:t>
      </w:r>
    </w:p>
    <w:p w:rsidR="00EE499A" w:rsidRPr="000A4E2B" w:rsidRDefault="00EE499A" w:rsidP="00EE499A">
      <w:pPr>
        <w:pStyle w:val="NormalWeb"/>
        <w:shd w:val="clear" w:color="auto" w:fill="FFFFFF"/>
        <w:spacing w:before="0" w:beforeAutospacing="0" w:after="0" w:afterAutospacing="0"/>
        <w:ind w:left="720"/>
        <w:rPr>
          <w:rFonts w:asciiTheme="minorHAnsi" w:hAnsiTheme="minorHAnsi" w:cs="Arial"/>
          <w:color w:val="333333"/>
          <w:sz w:val="22"/>
          <w:szCs w:val="22"/>
        </w:rPr>
      </w:pP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2) DESCRIPTION OF OTHER RIGHTS AND LIMITATIONS</w:t>
      </w:r>
    </w:p>
    <w:p w:rsidR="00EE499A" w:rsidRPr="000A4E2B" w:rsidRDefault="00EE499A" w:rsidP="00EE499A">
      <w:pPr>
        <w:pStyle w:val="NormalWeb"/>
        <w:numPr>
          <w:ilvl w:val="0"/>
          <w:numId w:val="35"/>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may not remove program components from the Utility with intent to distribute them.</w:t>
      </w:r>
    </w:p>
    <w:p w:rsidR="00EE499A" w:rsidRPr="000A4E2B" w:rsidRDefault="00EE499A" w:rsidP="00EE499A">
      <w:pPr>
        <w:pStyle w:val="NormalWeb"/>
        <w:numPr>
          <w:ilvl w:val="0"/>
          <w:numId w:val="35"/>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The Utility may not be distributed as a component of another commercial product.</w:t>
      </w: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3) COPYRIGHT AND TRADEMARKS</w:t>
      </w:r>
    </w:p>
    <w:p w:rsidR="00EE499A" w:rsidRPr="000A4E2B" w:rsidRDefault="00EE499A" w:rsidP="00EE499A">
      <w:pPr>
        <w:pStyle w:val="NormalWeb"/>
        <w:numPr>
          <w:ilvl w:val="0"/>
          <w:numId w:val="36"/>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must treat the Utility like any other copyrighted material for archival purposes only. You may not copy the Utility’s documentation except for personal use where appropriate.</w:t>
      </w:r>
    </w:p>
    <w:p w:rsidR="00EE499A" w:rsidRPr="000A4E2B" w:rsidRDefault="00EE499A" w:rsidP="00EE499A">
      <w:pPr>
        <w:pStyle w:val="NormalWeb"/>
        <w:numPr>
          <w:ilvl w:val="0"/>
          <w:numId w:val="36"/>
        </w:numPr>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You may not remove, modify or alter any part of the license.</w:t>
      </w:r>
    </w:p>
    <w:p w:rsidR="00EE499A" w:rsidRPr="000A4E2B" w:rsidRDefault="00EE499A" w:rsidP="00EE499A">
      <w:pPr>
        <w:pStyle w:val="NormalWeb"/>
        <w:shd w:val="clear" w:color="auto" w:fill="FFFFFF"/>
        <w:spacing w:before="0" w:beforeAutospacing="0" w:after="0" w:afterAutospacing="0"/>
        <w:ind w:left="720"/>
        <w:rPr>
          <w:rFonts w:asciiTheme="minorHAnsi" w:hAnsiTheme="minorHAnsi" w:cs="Arial"/>
          <w:color w:val="333333"/>
          <w:sz w:val="22"/>
          <w:szCs w:val="22"/>
        </w:rPr>
      </w:pP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4) MISCELLANEOUS</w:t>
      </w:r>
    </w:p>
    <w:p w:rsidR="00EE499A" w:rsidRPr="000A4E2B" w:rsidRDefault="00EE499A" w:rsidP="00EE499A">
      <w:pPr>
        <w:pStyle w:val="NormalWeb"/>
        <w:shd w:val="clear" w:color="auto" w:fill="FFFFFF"/>
        <w:spacing w:before="0" w:beforeAutospacing="0" w:after="0" w:afterAutospacing="0"/>
        <w:rPr>
          <w:rFonts w:asciiTheme="minorHAnsi" w:hAnsiTheme="minorHAnsi" w:cs="Arial"/>
          <w:color w:val="333333"/>
          <w:sz w:val="22"/>
          <w:szCs w:val="22"/>
        </w:rPr>
      </w:pPr>
      <w:r w:rsidRPr="000A4E2B">
        <w:rPr>
          <w:rFonts w:asciiTheme="minorHAnsi" w:hAnsiTheme="minorHAnsi" w:cs="Arial"/>
          <w:color w:val="333333"/>
          <w:sz w:val="22"/>
          <w:szCs w:val="22"/>
        </w:rPr>
        <w:t>If you have any questions concerning this license, please contact the author through the contact details previously provided.</w:t>
      </w:r>
    </w:p>
    <w:p w:rsidR="00D0443E" w:rsidRDefault="00D0443E" w:rsidP="00C02A18">
      <w:pPr>
        <w:pStyle w:val="Title"/>
        <w:sectPr w:rsidR="00D0443E" w:rsidSect="00340051">
          <w:headerReference w:type="default" r:id="rId214"/>
          <w:footerReference w:type="default" r:id="rId215"/>
          <w:pgSz w:w="11906" w:h="16838"/>
          <w:pgMar w:top="1440" w:right="1440" w:bottom="1440" w:left="1440" w:header="708" w:footer="708" w:gutter="0"/>
          <w:pgNumType w:start="1"/>
          <w:cols w:space="708"/>
          <w:docGrid w:linePitch="360"/>
        </w:sectPr>
      </w:pPr>
    </w:p>
    <w:p w:rsidR="000A4E2B" w:rsidRDefault="000A4E2B">
      <w:pPr>
        <w:rPr>
          <w:rFonts w:asciiTheme="majorHAnsi" w:eastAsiaTheme="majorEastAsia" w:hAnsiTheme="majorHAnsi" w:cstheme="majorBidi"/>
          <w:color w:val="17365D" w:themeColor="text2" w:themeShade="BF"/>
          <w:spacing w:val="5"/>
          <w:kern w:val="28"/>
          <w:sz w:val="52"/>
          <w:szCs w:val="52"/>
        </w:rPr>
      </w:pPr>
      <w:r>
        <w:lastRenderedPageBreak/>
        <w:br w:type="page"/>
      </w:r>
    </w:p>
    <w:p w:rsidR="00C02A18" w:rsidRPr="00EC7BB6" w:rsidRDefault="00C02A18" w:rsidP="00EC7BB6">
      <w:pPr>
        <w:pStyle w:val="Heading1"/>
        <w:rPr>
          <w:sz w:val="36"/>
        </w:rPr>
      </w:pPr>
      <w:bookmarkStart w:id="115" w:name="_Toc383277390"/>
      <w:bookmarkStart w:id="116" w:name="_Toc383429462"/>
      <w:r w:rsidRPr="00EC7BB6">
        <w:rPr>
          <w:sz w:val="36"/>
        </w:rPr>
        <w:lastRenderedPageBreak/>
        <w:t>Bibliography</w:t>
      </w:r>
      <w:bookmarkEnd w:id="115"/>
      <w:bookmarkEnd w:id="116"/>
    </w:p>
    <w:p w:rsidR="00C02A18" w:rsidRDefault="00C02A18" w:rsidP="00C02A18">
      <w:pPr>
        <w:pStyle w:val="NoSpacing"/>
      </w:pPr>
      <w:r>
        <w:t>Sources of third-party material used in the development of this project are listed below.</w:t>
      </w:r>
    </w:p>
    <w:p w:rsidR="00C02A18" w:rsidRDefault="00C02A18" w:rsidP="00C02A18">
      <w:pPr>
        <w:pStyle w:val="NoSpacing"/>
      </w:pPr>
    </w:p>
    <w:p w:rsidR="00C02A18" w:rsidRDefault="00C02A18" w:rsidP="00C02A18">
      <w:pPr>
        <w:pStyle w:val="NoSpacing"/>
      </w:pPr>
      <w:r>
        <w:t>Kevin B</w:t>
      </w:r>
      <w:r w:rsidR="00062060">
        <w:t>ond and Sylvia Langfield (2009)</w:t>
      </w:r>
    </w:p>
    <w:p w:rsidR="00AC7A39" w:rsidRDefault="00C02A18" w:rsidP="00C02A18">
      <w:pPr>
        <w:pStyle w:val="NoSpacing"/>
      </w:pPr>
      <w:r>
        <w:t>AQA A2 Computing</w:t>
      </w:r>
      <w:r w:rsidR="00062060">
        <w:t>, Nelson Thornes</w:t>
      </w:r>
    </w:p>
    <w:p w:rsidR="00AC7A39" w:rsidRDefault="00AC7A39" w:rsidP="00C02A18">
      <w:pPr>
        <w:pStyle w:val="NoSpacing"/>
      </w:pPr>
    </w:p>
    <w:p w:rsidR="00062060" w:rsidRDefault="00062060" w:rsidP="00C02A18">
      <w:pPr>
        <w:pStyle w:val="NoSpacing"/>
      </w:pPr>
      <w:r>
        <w:t>Susie G Jameson (2008)</w:t>
      </w:r>
    </w:p>
    <w:p w:rsidR="00062060" w:rsidRDefault="00062060" w:rsidP="00C02A18">
      <w:pPr>
        <w:pStyle w:val="NoSpacing"/>
      </w:pPr>
      <w:r>
        <w:t>Edexcel Modular Mathematics: Decision 1, Pearson/Edexcel</w:t>
      </w:r>
    </w:p>
    <w:p w:rsidR="00062060" w:rsidRDefault="00062060" w:rsidP="00C02A18">
      <w:pPr>
        <w:pStyle w:val="NoSpacing"/>
      </w:pPr>
    </w:p>
    <w:p w:rsidR="00062060" w:rsidRDefault="00062060" w:rsidP="00C02A18">
      <w:pPr>
        <w:pStyle w:val="NoSpacing"/>
      </w:pPr>
      <w:r>
        <w:t>Bastian Rieck</w:t>
      </w:r>
    </w:p>
    <w:p w:rsidR="00062060" w:rsidRDefault="00062060" w:rsidP="00062060">
      <w:pPr>
        <w:pStyle w:val="NoSpacing"/>
      </w:pPr>
      <w:r>
        <w:t>Basic Analysis of Bin-Packing Heuristics</w:t>
      </w:r>
    </w:p>
    <w:p w:rsidR="00062060" w:rsidRDefault="006E2B1C" w:rsidP="00C02A18">
      <w:pPr>
        <w:pStyle w:val="NoSpacing"/>
      </w:pPr>
      <w:hyperlink r:id="rId216" w:history="1">
        <w:r w:rsidR="00062060" w:rsidRPr="00B17462">
          <w:rPr>
            <w:rStyle w:val="Hyperlink"/>
          </w:rPr>
          <w:t>http://bastian.rieck.ru/uni/bin_packing/bin_packing.pdf</w:t>
        </w:r>
      </w:hyperlink>
    </w:p>
    <w:p w:rsidR="00062060" w:rsidRDefault="00062060" w:rsidP="00C02A18">
      <w:pPr>
        <w:pStyle w:val="NoSpacing"/>
      </w:pPr>
    </w:p>
    <w:p w:rsidR="00062060" w:rsidRDefault="00062060" w:rsidP="00C02A18">
      <w:pPr>
        <w:pStyle w:val="NoSpacing"/>
      </w:pPr>
      <w:r>
        <w:t>York College of Pennsylvania</w:t>
      </w:r>
    </w:p>
    <w:p w:rsidR="00062060" w:rsidRPr="00656774" w:rsidRDefault="00062060" w:rsidP="00C02A18">
      <w:pPr>
        <w:pStyle w:val="NoSpacing"/>
      </w:pPr>
      <w:r w:rsidRPr="00656774">
        <w:t>Lecture 8: Quicksort</w:t>
      </w:r>
    </w:p>
    <w:p w:rsidR="00062060" w:rsidRPr="00656774" w:rsidRDefault="006E2B1C" w:rsidP="00C02A18">
      <w:pPr>
        <w:pStyle w:val="NoSpacing"/>
      </w:pPr>
      <w:hyperlink r:id="rId217" w:history="1">
        <w:r w:rsidR="00062060" w:rsidRPr="00656774">
          <w:rPr>
            <w:rStyle w:val="Hyperlink"/>
          </w:rPr>
          <w:t>http://faculty.ycp.edu/~dbabcock/cs360/lectures/lecture08.html</w:t>
        </w:r>
      </w:hyperlink>
    </w:p>
    <w:p w:rsidR="00062060" w:rsidRPr="00656774" w:rsidRDefault="00062060" w:rsidP="00C02A18">
      <w:pPr>
        <w:pStyle w:val="NoSpacing"/>
      </w:pPr>
    </w:p>
    <w:p w:rsidR="00AC7A39" w:rsidRDefault="00AC7A39" w:rsidP="00C02A18">
      <w:pPr>
        <w:pStyle w:val="NoSpacing"/>
      </w:pPr>
      <w:r>
        <w:t>Eindhoven University</w:t>
      </w:r>
    </w:p>
    <w:p w:rsidR="00AC7A39" w:rsidRDefault="00AC7A39" w:rsidP="00C02A18">
      <w:pPr>
        <w:pStyle w:val="NoSpacing"/>
      </w:pPr>
      <w:r>
        <w:t>Lecture 13: The Knapsack Problem</w:t>
      </w:r>
    </w:p>
    <w:p w:rsidR="00AC7A39" w:rsidRDefault="006E2B1C" w:rsidP="00C02A18">
      <w:pPr>
        <w:pStyle w:val="NoSpacing"/>
        <w:rPr>
          <w:rStyle w:val="Hyperlink"/>
        </w:rPr>
      </w:pPr>
      <w:hyperlink r:id="rId218" w:history="1">
        <w:r w:rsidR="00AC7A39" w:rsidRPr="004D55C2">
          <w:rPr>
            <w:rStyle w:val="Hyperlink"/>
          </w:rPr>
          <w:t>http://www.es.ele.tue.nl/education/5MC10/Solutions/knapsack.pdf</w:t>
        </w:r>
      </w:hyperlink>
    </w:p>
    <w:p w:rsidR="00062060" w:rsidRDefault="00062060" w:rsidP="00C02A18">
      <w:pPr>
        <w:pStyle w:val="NoSpacing"/>
        <w:rPr>
          <w:rStyle w:val="Hyperlink"/>
        </w:rPr>
      </w:pPr>
    </w:p>
    <w:p w:rsidR="00062060" w:rsidRDefault="00062060" w:rsidP="00062060">
      <w:pPr>
        <w:pStyle w:val="NoSpacing"/>
      </w:pPr>
      <w:r>
        <w:t>David Pisinger</w:t>
      </w:r>
    </w:p>
    <w:p w:rsidR="00062060" w:rsidRDefault="00062060" w:rsidP="00062060">
      <w:pPr>
        <w:pStyle w:val="NoSpacing"/>
        <w:rPr>
          <w:rStyle w:val="Hyperlink"/>
        </w:rPr>
      </w:pPr>
      <w:r>
        <w:t xml:space="preserve">Quadknap: </w:t>
      </w:r>
      <w:r w:rsidRPr="00062060">
        <w:t>A callable routine for solving quadratic knapsack problems</w:t>
      </w:r>
      <w:r>
        <w:t xml:space="preserve"> in C</w:t>
      </w:r>
    </w:p>
    <w:p w:rsidR="00062060" w:rsidRDefault="006E2B1C" w:rsidP="00C02A18">
      <w:pPr>
        <w:pStyle w:val="NoSpacing"/>
      </w:pPr>
      <w:hyperlink r:id="rId219" w:history="1">
        <w:r w:rsidR="00062060" w:rsidRPr="00B17462">
          <w:rPr>
            <w:rStyle w:val="Hyperlink"/>
          </w:rPr>
          <w:t>http://www.diku.dk/~pisinger/quadknap.c</w:t>
        </w:r>
      </w:hyperlink>
    </w:p>
    <w:p w:rsidR="00C02A18" w:rsidRDefault="00C02A18" w:rsidP="00C02A18">
      <w:pPr>
        <w:pStyle w:val="NoSpacing"/>
      </w:pPr>
    </w:p>
    <w:p w:rsidR="00C02A18" w:rsidRDefault="00C02A18" w:rsidP="00C02A18">
      <w:pPr>
        <w:pStyle w:val="NoSpacing"/>
      </w:pPr>
      <w:proofErr w:type="gramStart"/>
      <w:r w:rsidRPr="00C02A18">
        <w:t>Vincent Cho, Gene Pak Kit Wu and W.H. Ip (2009).</w:t>
      </w:r>
      <w:proofErr w:type="gramEnd"/>
      <w:r w:rsidRPr="00C02A18">
        <w:t xml:space="preserve"> </w:t>
      </w:r>
    </w:p>
    <w:p w:rsidR="00C02A18" w:rsidRDefault="00C02A18" w:rsidP="00C02A18">
      <w:pPr>
        <w:pStyle w:val="NoSpacing"/>
      </w:pPr>
      <w:r w:rsidRPr="00C02A18">
        <w:t>An Aircraft Service Staff Rostering using a Hybrid GRASP Algorithm, International Journal of Engineering Business</w:t>
      </w:r>
      <w:r w:rsidR="00AC7A39">
        <w:t xml:space="preserve"> Management , Wai Hung Ip (Ed.)</w:t>
      </w:r>
      <w:r w:rsidRPr="00C02A18">
        <w:t xml:space="preserve"> </w:t>
      </w:r>
      <w:hyperlink r:id="rId220" w:history="1">
        <w:r w:rsidRPr="004D55C2">
          <w:rPr>
            <w:rStyle w:val="Hyperlink"/>
          </w:rPr>
          <w:t>http://www.intechopen.com/journals/international_journal_of_engineering_business_management/an_aircraft_service_staff_rostering_using_a_hybrid_grasp_algorithm</w:t>
        </w:r>
      </w:hyperlink>
    </w:p>
    <w:p w:rsidR="00C02A18" w:rsidRDefault="00C02A18" w:rsidP="00C02A18">
      <w:pPr>
        <w:pStyle w:val="NoSpacing"/>
      </w:pPr>
    </w:p>
    <w:p w:rsidR="00062060" w:rsidRDefault="00062060" w:rsidP="00C02A18">
      <w:pPr>
        <w:pStyle w:val="NoSpacing"/>
      </w:pPr>
    </w:p>
    <w:p w:rsidR="00062060" w:rsidRDefault="00062060" w:rsidP="00C02A18">
      <w:pPr>
        <w:pStyle w:val="NoSpacing"/>
      </w:pPr>
    </w:p>
    <w:p w:rsidR="00C02A18" w:rsidRPr="00C02A18" w:rsidRDefault="00C02A18" w:rsidP="00C02A18">
      <w:pPr>
        <w:pStyle w:val="NoSpacing"/>
      </w:pPr>
    </w:p>
    <w:p w:rsidR="00C02A18" w:rsidRPr="00C02A18" w:rsidRDefault="00C02A18" w:rsidP="00C02A18"/>
    <w:sectPr w:rsidR="00C02A18" w:rsidRPr="00C02A18" w:rsidSect="00340051">
      <w:headerReference w:type="default" r:id="rId221"/>
      <w:footerReference w:type="default" r:id="rId222"/>
      <w:type w:val="continuous"/>
      <w:pgSz w:w="11906" w:h="16838"/>
      <w:pgMar w:top="1440" w:right="1440" w:bottom="1440" w:left="1440" w:header="708" w:footer="708" w:gutter="0"/>
      <w:pgNumType w:start="1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8F9" w:rsidRDefault="007218F9" w:rsidP="008435B7">
      <w:pPr>
        <w:spacing w:after="0" w:line="240" w:lineRule="auto"/>
      </w:pPr>
      <w:r>
        <w:separator/>
      </w:r>
    </w:p>
  </w:endnote>
  <w:endnote w:type="continuationSeparator" w:id="0">
    <w:p w:rsidR="007218F9" w:rsidRDefault="007218F9" w:rsidP="0084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sidRPr="00D0443E">
      <w:rPr>
        <w:lang w:val="fr-FR"/>
      </w:rPr>
      <w:tab/>
    </w:r>
    <w:r w:rsidRPr="00D0443E">
      <w:rPr>
        <w:lang w:val="fr-FR"/>
      </w:rPr>
      <w:tab/>
    </w:r>
    <w:proofErr w:type="gramStart"/>
    <w:r w:rsidRPr="00D0443E">
      <w:rPr>
        <w:lang w:val="fr-FR"/>
      </w:rPr>
      <w:t>page</w:t>
    </w:r>
    <w:proofErr w:type="gramEnd"/>
    <w:r w:rsidRPr="00D0443E">
      <w:rPr>
        <w:lang w:val="fr-FR"/>
      </w:rPr>
      <w:t xml:space="preserve"> </w:t>
    </w:r>
    <w:r>
      <w:fldChar w:fldCharType="begin"/>
    </w:r>
    <w:r w:rsidRPr="00D0443E">
      <w:rPr>
        <w:lang w:val="fr-FR"/>
      </w:rPr>
      <w:instrText xml:space="preserve"> PAGE   \* MERGEFORMAT </w:instrText>
    </w:r>
    <w:r>
      <w:fldChar w:fldCharType="separate"/>
    </w:r>
    <w:r w:rsidR="006E2B1C">
      <w:rPr>
        <w:noProof/>
        <w:lang w:val="fr-FR"/>
      </w:rPr>
      <w:t>4</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sidRPr="00D0443E">
      <w:rPr>
        <w:lang w:val="fr-FR"/>
      </w:rPr>
      <w:t>Appendix A – document analysis</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96</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Default="007218F9">
    <w:pPr>
      <w:pStyle w:val="Footer"/>
    </w:pPr>
    <w:r>
      <w:t>Appendix B – program listing</w:t>
    </w:r>
    <w:r>
      <w:tab/>
    </w:r>
    <w:r>
      <w:tab/>
      <w:t xml:space="preserve">page </w:t>
    </w:r>
    <w:r>
      <w:fldChar w:fldCharType="begin"/>
    </w:r>
    <w:r>
      <w:instrText xml:space="preserve"> PAGE   \* MERGEFORMAT </w:instrText>
    </w:r>
    <w:r>
      <w:fldChar w:fldCharType="separate"/>
    </w:r>
    <w:r w:rsidR="006E2B1C">
      <w:rPr>
        <w:noProof/>
      </w:rPr>
      <w:t>116</w:t>
    </w:r>
    <w:r>
      <w:fldChar w:fldCharType="end"/>
    </w:r>
    <w:r>
      <w:t xml:space="preserve"> of </w:t>
    </w:r>
    <w:r w:rsidR="006E2B1C">
      <w:fldChar w:fldCharType="begin"/>
    </w:r>
    <w:r w:rsidR="006E2B1C">
      <w:instrText xml:space="preserve"> NUMPAGES   \* MERGEFORMAT </w:instrText>
    </w:r>
    <w:r w:rsidR="006E2B1C">
      <w:fldChar w:fldCharType="separate"/>
    </w:r>
    <w:r w:rsidR="006E2B1C">
      <w:rPr>
        <w:noProof/>
      </w:rPr>
      <w:t>175</w:t>
    </w:r>
    <w:r w:rsidR="006E2B1C">
      <w:rPr>
        <w:noProof/>
      </w:rPr>
      <w:fldChar w:fldCharType="end"/>
    </w:r>
  </w:p>
  <w:p w:rsidR="007218F9" w:rsidRDefault="007218F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Default="007218F9">
    <w:pPr>
      <w:pStyle w:val="Footer"/>
    </w:pPr>
    <w:r>
      <w:t>Appendix C - test data</w:t>
    </w:r>
    <w:r>
      <w:tab/>
    </w:r>
    <w:r>
      <w:tab/>
      <w:t xml:space="preserve">page </w:t>
    </w:r>
    <w:r>
      <w:fldChar w:fldCharType="begin"/>
    </w:r>
    <w:r>
      <w:instrText xml:space="preserve"> PAGE   \* MERGEFORMAT </w:instrText>
    </w:r>
    <w:r>
      <w:fldChar w:fldCharType="separate"/>
    </w:r>
    <w:r w:rsidR="006E2B1C">
      <w:rPr>
        <w:noProof/>
      </w:rPr>
      <w:t>154</w:t>
    </w:r>
    <w:r>
      <w:fldChar w:fldCharType="end"/>
    </w:r>
    <w:r>
      <w:t xml:space="preserve"> of </w:t>
    </w:r>
    <w:r w:rsidR="006E2B1C">
      <w:fldChar w:fldCharType="begin"/>
    </w:r>
    <w:r w:rsidR="006E2B1C">
      <w:instrText xml:space="preserve"> NUMPAGES   \* MERGEFORMAT </w:instrText>
    </w:r>
    <w:r w:rsidR="006E2B1C">
      <w:fldChar w:fldCharType="separate"/>
    </w:r>
    <w:r w:rsidR="006E2B1C">
      <w:rPr>
        <w:noProof/>
      </w:rPr>
      <w:t>175</w:t>
    </w:r>
    <w:r w:rsidR="006E2B1C">
      <w:rPr>
        <w:noProof/>
      </w:rPr>
      <w:fldChar w:fldCharType="end"/>
    </w:r>
  </w:p>
  <w:p w:rsidR="007218F9" w:rsidRDefault="007218F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822619" w:rsidRDefault="007218F9">
    <w:pPr>
      <w:pStyle w:val="Footer"/>
      <w:rPr>
        <w:rStyle w:val="IntenseReference"/>
      </w:rPr>
    </w:pPr>
    <w:r>
      <w:tab/>
    </w:r>
    <w:r>
      <w:tab/>
    </w:r>
    <w:r w:rsidRPr="00822619">
      <w:rPr>
        <w:rStyle w:val="IntenseReference"/>
      </w:rPr>
      <w:t xml:space="preserve">page </w:t>
    </w:r>
    <w:r w:rsidRPr="00340051">
      <w:rPr>
        <w:rStyle w:val="IntenseReference"/>
      </w:rPr>
      <w:fldChar w:fldCharType="begin"/>
    </w:r>
    <w:r w:rsidRPr="00340051">
      <w:rPr>
        <w:rStyle w:val="IntenseReference"/>
      </w:rPr>
      <w:instrText xml:space="preserve"> PAGE   \* MERGEFORMAT </w:instrText>
    </w:r>
    <w:r w:rsidRPr="00340051">
      <w:rPr>
        <w:rStyle w:val="IntenseReference"/>
      </w:rPr>
      <w:fldChar w:fldCharType="separate"/>
    </w:r>
    <w:r w:rsidR="006E2B1C">
      <w:rPr>
        <w:rStyle w:val="IntenseReference"/>
        <w:noProof/>
      </w:rPr>
      <w:t>20</w:t>
    </w:r>
    <w:r w:rsidRPr="00340051">
      <w:rPr>
        <w:rStyle w:val="IntenseReference"/>
        <w:noProof/>
      </w:rPr>
      <w:fldChar w:fldCharType="end"/>
    </w:r>
    <w:r w:rsidRPr="00822619">
      <w:rPr>
        <w:rStyle w:val="IntenseReference"/>
      </w:rPr>
      <w:t xml:space="preserve"> of </w:t>
    </w:r>
    <w:r>
      <w:rPr>
        <w:rStyle w:val="IntenseReference"/>
      </w:rPr>
      <w:fldChar w:fldCharType="begin"/>
    </w:r>
    <w:r>
      <w:rPr>
        <w:rStyle w:val="IntenseReference"/>
      </w:rPr>
      <w:instrText xml:space="preserve"> SECTIONPAGES   \* MERGEFORMAT </w:instrText>
    </w:r>
    <w:r>
      <w:rPr>
        <w:rStyle w:val="IntenseReference"/>
      </w:rPr>
      <w:fldChar w:fldCharType="separate"/>
    </w:r>
    <w:r w:rsidR="006E2B1C">
      <w:rPr>
        <w:rStyle w:val="IntenseReference"/>
        <w:noProof/>
      </w:rPr>
      <w:t>20</w:t>
    </w:r>
    <w:r>
      <w:rPr>
        <w:rStyle w:val="IntenseReference"/>
      </w:rPr>
      <w:fldChar w:fldCharType="end"/>
    </w:r>
  </w:p>
  <w:p w:rsidR="007218F9" w:rsidRDefault="007218F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Default="007218F9">
    <w:pPr>
      <w:pStyle w:val="Footer"/>
    </w:pPr>
    <w:r>
      <w:t>Appendix E - bibliography</w:t>
    </w:r>
    <w:r>
      <w:tab/>
    </w:r>
    <w:r>
      <w:tab/>
      <w:t xml:space="preserve">page 175 of </w:t>
    </w:r>
    <w:r w:rsidR="006E2B1C">
      <w:fldChar w:fldCharType="begin"/>
    </w:r>
    <w:r w:rsidR="006E2B1C">
      <w:instrText xml:space="preserve"> NUMPAGES   \* MERGEFORMAT </w:instrText>
    </w:r>
    <w:r w:rsidR="006E2B1C">
      <w:fldChar w:fldCharType="separate"/>
    </w:r>
    <w:r w:rsidR="006E2B1C">
      <w:rPr>
        <w:noProof/>
      </w:rPr>
      <w:t>175</w:t>
    </w:r>
    <w:r w:rsidR="006E2B1C">
      <w:rPr>
        <w:noProof/>
      </w:rPr>
      <w:fldChar w:fldCharType="end"/>
    </w:r>
  </w:p>
  <w:p w:rsidR="007218F9" w:rsidRDefault="007218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Pr>
        <w:lang w:val="fr-FR"/>
      </w:rPr>
      <w:t>Analysis</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Pr>
        <w:noProof/>
        <w:lang w:val="fr-FR"/>
      </w:rPr>
      <w:t>5</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FD4CF5" w:rsidRDefault="007218F9">
    <w:pPr>
      <w:pStyle w:val="Footer"/>
    </w:pPr>
    <w:r w:rsidRPr="00FD4CF5">
      <w:t>Investigation and Analysis</w:t>
    </w:r>
    <w:r w:rsidRPr="00FD4CF5">
      <w:tab/>
    </w:r>
    <w:r w:rsidRPr="00FD4CF5">
      <w:tab/>
      <w:t xml:space="preserve">page </w:t>
    </w:r>
    <w:r>
      <w:fldChar w:fldCharType="begin"/>
    </w:r>
    <w:r w:rsidRPr="00FD4CF5">
      <w:instrText xml:space="preserve"> PAGE   \* MERGEFORMAT </w:instrText>
    </w:r>
    <w:r>
      <w:fldChar w:fldCharType="separate"/>
    </w:r>
    <w:r w:rsidR="006E2B1C">
      <w:rPr>
        <w:noProof/>
      </w:rPr>
      <w:t>26</w:t>
    </w:r>
    <w:r>
      <w:fldChar w:fldCharType="end"/>
    </w:r>
    <w:r w:rsidRPr="00FD4CF5">
      <w:t xml:space="preserve"> of </w:t>
    </w:r>
    <w:r>
      <w:fldChar w:fldCharType="begin"/>
    </w:r>
    <w:r w:rsidRPr="00FD4CF5">
      <w:instrText xml:space="preserve"> NUMPAGES   \* MERGEFORMAT </w:instrText>
    </w:r>
    <w:r>
      <w:fldChar w:fldCharType="separate"/>
    </w:r>
    <w:r w:rsidR="006E2B1C">
      <w:rPr>
        <w:noProof/>
      </w:rPr>
      <w:t>175</w:t>
    </w:r>
    <w:r>
      <w:rPr>
        <w:noProof/>
      </w:rPr>
      <w:fldChar w:fldCharType="end"/>
    </w:r>
  </w:p>
  <w:p w:rsidR="007218F9" w:rsidRPr="00FD4CF5" w:rsidRDefault="007218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Pr>
        <w:lang w:val="fr-FR"/>
      </w:rPr>
      <w:t>Design</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44</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Pr>
        <w:lang w:val="fr-FR"/>
      </w:rPr>
      <w:t>Systems testing</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50</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Pr>
        <w:lang w:val="fr-FR"/>
      </w:rPr>
      <w:t>Systems maintenance</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84</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Pr>
        <w:lang w:val="fr-FR"/>
      </w:rPr>
      <w:t>User manual</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85</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sidRPr="00D0443E">
      <w:rPr>
        <w:lang w:val="fr-FR"/>
      </w:rPr>
      <w:t>A</w:t>
    </w:r>
    <w:r>
      <w:rPr>
        <w:lang w:val="fr-FR"/>
      </w:rPr>
      <w:t>ppraisal</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92</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D0443E" w:rsidRDefault="007218F9">
    <w:pPr>
      <w:pStyle w:val="Footer"/>
      <w:rPr>
        <w:lang w:val="fr-FR"/>
      </w:rPr>
    </w:pPr>
    <w:r w:rsidRPr="00D0443E">
      <w:rPr>
        <w:lang w:val="fr-FR"/>
      </w:rPr>
      <w:t>A</w:t>
    </w:r>
    <w:r>
      <w:rPr>
        <w:lang w:val="fr-FR"/>
      </w:rPr>
      <w:t>ppendices</w:t>
    </w:r>
    <w:r w:rsidRPr="00D0443E">
      <w:rPr>
        <w:lang w:val="fr-FR"/>
      </w:rPr>
      <w:tab/>
    </w:r>
    <w:r w:rsidRPr="00D0443E">
      <w:rPr>
        <w:lang w:val="fr-FR"/>
      </w:rPr>
      <w:tab/>
      <w:t xml:space="preserve">page </w:t>
    </w:r>
    <w:r>
      <w:fldChar w:fldCharType="begin"/>
    </w:r>
    <w:r w:rsidRPr="00D0443E">
      <w:rPr>
        <w:lang w:val="fr-FR"/>
      </w:rPr>
      <w:instrText xml:space="preserve"> PAGE   \* MERGEFORMAT </w:instrText>
    </w:r>
    <w:r>
      <w:fldChar w:fldCharType="separate"/>
    </w:r>
    <w:r w:rsidR="006E2B1C">
      <w:rPr>
        <w:noProof/>
        <w:lang w:val="fr-FR"/>
      </w:rPr>
      <w:t>93</w:t>
    </w:r>
    <w:r>
      <w:fldChar w:fldCharType="end"/>
    </w:r>
    <w:r w:rsidRPr="00D0443E">
      <w:rPr>
        <w:lang w:val="fr-FR"/>
      </w:rPr>
      <w:t xml:space="preserve"> of </w:t>
    </w:r>
    <w:r>
      <w:fldChar w:fldCharType="begin"/>
    </w:r>
    <w:r w:rsidRPr="00D0443E">
      <w:rPr>
        <w:lang w:val="fr-FR"/>
      </w:rPr>
      <w:instrText xml:space="preserve"> NUMPAGES   \* MERGEFORMAT </w:instrText>
    </w:r>
    <w:r>
      <w:fldChar w:fldCharType="separate"/>
    </w:r>
    <w:r w:rsidR="006E2B1C">
      <w:rPr>
        <w:noProof/>
        <w:lang w:val="fr-FR"/>
      </w:rPr>
      <w:t>175</w:t>
    </w:r>
    <w:r>
      <w:rPr>
        <w:noProof/>
      </w:rPr>
      <w:fldChar w:fldCharType="end"/>
    </w:r>
  </w:p>
  <w:p w:rsidR="007218F9" w:rsidRPr="00D0443E" w:rsidRDefault="007218F9">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8F9" w:rsidRDefault="007218F9" w:rsidP="008435B7">
      <w:pPr>
        <w:spacing w:after="0" w:line="240" w:lineRule="auto"/>
      </w:pPr>
      <w:r>
        <w:separator/>
      </w:r>
    </w:p>
  </w:footnote>
  <w:footnote w:type="continuationSeparator" w:id="0">
    <w:p w:rsidR="007218F9" w:rsidRDefault="007218F9" w:rsidP="00843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Default="007218F9">
    <w:pPr>
      <w:pStyle w:val="Header"/>
    </w:pPr>
    <w:r>
      <w:t>James Knatt</w:t>
    </w:r>
    <w:r>
      <w:tab/>
    </w:r>
    <w:r>
      <w:tab/>
      <w:t>Centre No: 64395/Candidate No: 8158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Pr="00822619" w:rsidRDefault="007218F9">
    <w:pPr>
      <w:pStyle w:val="Header"/>
      <w:rPr>
        <w:rStyle w:val="IntenseReference"/>
      </w:rPr>
    </w:pPr>
    <w:r w:rsidRPr="00822619">
      <w:rPr>
        <w:rStyle w:val="IntenseReference"/>
      </w:rPr>
      <w:t>Roster Utility User Guide</w:t>
    </w:r>
    <w:r w:rsidRPr="00822619">
      <w:rPr>
        <w:rStyle w:val="IntenseReference"/>
      </w:rPr>
      <w:tab/>
    </w:r>
    <w:r w:rsidRPr="00822619">
      <w:rPr>
        <w:rStyle w:val="IntenseReferenc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F9" w:rsidRDefault="007218F9">
    <w:pPr>
      <w:pStyle w:val="Header"/>
    </w:pPr>
    <w:r>
      <w:t>James Knatt</w:t>
    </w:r>
    <w:r>
      <w:tab/>
    </w:r>
    <w:r>
      <w:tab/>
      <w:t>Centre No: 64395/Candidate No: 8158</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270"/>
    <w:multiLevelType w:val="multilevel"/>
    <w:tmpl w:val="C212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23E64"/>
    <w:multiLevelType w:val="hybridMultilevel"/>
    <w:tmpl w:val="6B3E9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8F5A93"/>
    <w:multiLevelType w:val="hybridMultilevel"/>
    <w:tmpl w:val="2B38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AC5785"/>
    <w:multiLevelType w:val="hybridMultilevel"/>
    <w:tmpl w:val="8966A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3E1510"/>
    <w:multiLevelType w:val="hybridMultilevel"/>
    <w:tmpl w:val="61A0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5343EB"/>
    <w:multiLevelType w:val="hybridMultilevel"/>
    <w:tmpl w:val="C2D2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A41D1F"/>
    <w:multiLevelType w:val="hybridMultilevel"/>
    <w:tmpl w:val="B9765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BB64651"/>
    <w:multiLevelType w:val="hybridMultilevel"/>
    <w:tmpl w:val="44E44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A50334"/>
    <w:multiLevelType w:val="hybridMultilevel"/>
    <w:tmpl w:val="E2960F2C"/>
    <w:lvl w:ilvl="0" w:tplc="ADC840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1A2146"/>
    <w:multiLevelType w:val="hybridMultilevel"/>
    <w:tmpl w:val="51220DD0"/>
    <w:lvl w:ilvl="0" w:tplc="74B48EF2">
      <w:start w:val="1"/>
      <w:numFmt w:val="decimal"/>
      <w:lvlText w:val="%1."/>
      <w:lvlJc w:val="left"/>
      <w:pPr>
        <w:ind w:left="720" w:hanging="360"/>
      </w:pPr>
      <w:rPr>
        <w:rFonts w:asciiTheme="minorHAnsi" w:eastAsiaTheme="minorHAnsi"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147391"/>
    <w:multiLevelType w:val="multilevel"/>
    <w:tmpl w:val="C212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D56045"/>
    <w:multiLevelType w:val="hybridMultilevel"/>
    <w:tmpl w:val="E1B0C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A605020"/>
    <w:multiLevelType w:val="hybridMultilevel"/>
    <w:tmpl w:val="9EA23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EC039B5"/>
    <w:multiLevelType w:val="hybridMultilevel"/>
    <w:tmpl w:val="7FAA3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DF5BEA"/>
    <w:multiLevelType w:val="hybridMultilevel"/>
    <w:tmpl w:val="093A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8E7CA7"/>
    <w:multiLevelType w:val="hybridMultilevel"/>
    <w:tmpl w:val="B6CA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63A76"/>
    <w:multiLevelType w:val="hybridMultilevel"/>
    <w:tmpl w:val="B784EFE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7B75F4"/>
    <w:multiLevelType w:val="hybridMultilevel"/>
    <w:tmpl w:val="B43CF2C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43B8C"/>
    <w:multiLevelType w:val="hybridMultilevel"/>
    <w:tmpl w:val="73143B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6314C8"/>
    <w:multiLevelType w:val="hybridMultilevel"/>
    <w:tmpl w:val="1FA2F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641A50"/>
    <w:multiLevelType w:val="multilevel"/>
    <w:tmpl w:val="6592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F54009"/>
    <w:multiLevelType w:val="hybridMultilevel"/>
    <w:tmpl w:val="D11E1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77F1296"/>
    <w:multiLevelType w:val="hybridMultilevel"/>
    <w:tmpl w:val="7A7EA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8D2773C"/>
    <w:multiLevelType w:val="hybridMultilevel"/>
    <w:tmpl w:val="D5DC15E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1F7216"/>
    <w:multiLevelType w:val="hybridMultilevel"/>
    <w:tmpl w:val="3EA48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42287B"/>
    <w:multiLevelType w:val="multilevel"/>
    <w:tmpl w:val="C212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7D0558"/>
    <w:multiLevelType w:val="hybridMultilevel"/>
    <w:tmpl w:val="5782A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A072C27"/>
    <w:multiLevelType w:val="hybridMultilevel"/>
    <w:tmpl w:val="0CC42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C452BE2"/>
    <w:multiLevelType w:val="hybridMultilevel"/>
    <w:tmpl w:val="D20A4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CBA3C97"/>
    <w:multiLevelType w:val="multilevel"/>
    <w:tmpl w:val="56C2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6B0575"/>
    <w:multiLevelType w:val="multilevel"/>
    <w:tmpl w:val="C212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AA62BC"/>
    <w:multiLevelType w:val="hybridMultilevel"/>
    <w:tmpl w:val="D4DA6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CA0240F"/>
    <w:multiLevelType w:val="hybridMultilevel"/>
    <w:tmpl w:val="3BC8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666F11"/>
    <w:multiLevelType w:val="hybridMultilevel"/>
    <w:tmpl w:val="5DF4D9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DF090B"/>
    <w:multiLevelType w:val="hybridMultilevel"/>
    <w:tmpl w:val="2EB66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E9D0AA2"/>
    <w:multiLevelType w:val="hybridMultilevel"/>
    <w:tmpl w:val="4A921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7EA4204"/>
    <w:multiLevelType w:val="hybridMultilevel"/>
    <w:tmpl w:val="CAB6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A813DA"/>
    <w:multiLevelType w:val="hybridMultilevel"/>
    <w:tmpl w:val="E45C273A"/>
    <w:lvl w:ilvl="0" w:tplc="0A12D6E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A45F2A"/>
    <w:multiLevelType w:val="hybridMultilevel"/>
    <w:tmpl w:val="3C62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582145"/>
    <w:multiLevelType w:val="hybridMultilevel"/>
    <w:tmpl w:val="14CAF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5"/>
  </w:num>
  <w:num w:numId="2">
    <w:abstractNumId w:val="35"/>
  </w:num>
  <w:num w:numId="3">
    <w:abstractNumId w:val="22"/>
  </w:num>
  <w:num w:numId="4">
    <w:abstractNumId w:val="22"/>
  </w:num>
  <w:num w:numId="5">
    <w:abstractNumId w:val="28"/>
  </w:num>
  <w:num w:numId="6">
    <w:abstractNumId w:val="28"/>
  </w:num>
  <w:num w:numId="7">
    <w:abstractNumId w:val="12"/>
  </w:num>
  <w:num w:numId="8">
    <w:abstractNumId w:val="12"/>
  </w:num>
  <w:num w:numId="9">
    <w:abstractNumId w:val="21"/>
  </w:num>
  <w:num w:numId="10">
    <w:abstractNumId w:val="21"/>
  </w:num>
  <w:num w:numId="11">
    <w:abstractNumId w:val="6"/>
  </w:num>
  <w:num w:numId="12">
    <w:abstractNumId w:val="6"/>
  </w:num>
  <w:num w:numId="13">
    <w:abstractNumId w:val="27"/>
  </w:num>
  <w:num w:numId="14">
    <w:abstractNumId w:val="27"/>
  </w:num>
  <w:num w:numId="15">
    <w:abstractNumId w:val="11"/>
  </w:num>
  <w:num w:numId="16">
    <w:abstractNumId w:val="11"/>
  </w:num>
  <w:num w:numId="17">
    <w:abstractNumId w:val="34"/>
  </w:num>
  <w:num w:numId="18">
    <w:abstractNumId w:val="34"/>
  </w:num>
  <w:num w:numId="19">
    <w:abstractNumId w:val="2"/>
  </w:num>
  <w:num w:numId="20">
    <w:abstractNumId w:val="4"/>
  </w:num>
  <w:num w:numId="21">
    <w:abstractNumId w:val="36"/>
  </w:num>
  <w:num w:numId="22">
    <w:abstractNumId w:val="37"/>
  </w:num>
  <w:num w:numId="23">
    <w:abstractNumId w:val="10"/>
  </w:num>
  <w:num w:numId="24">
    <w:abstractNumId w:val="29"/>
  </w:num>
  <w:num w:numId="25">
    <w:abstractNumId w:val="25"/>
  </w:num>
  <w:num w:numId="26">
    <w:abstractNumId w:val="39"/>
  </w:num>
  <w:num w:numId="27">
    <w:abstractNumId w:val="30"/>
  </w:num>
  <w:num w:numId="28">
    <w:abstractNumId w:val="0"/>
  </w:num>
  <w:num w:numId="29">
    <w:abstractNumId w:val="8"/>
  </w:num>
  <w:num w:numId="30">
    <w:abstractNumId w:val="14"/>
  </w:num>
  <w:num w:numId="31">
    <w:abstractNumId w:val="5"/>
  </w:num>
  <w:num w:numId="32">
    <w:abstractNumId w:val="26"/>
  </w:num>
  <w:num w:numId="33">
    <w:abstractNumId w:val="9"/>
  </w:num>
  <w:num w:numId="34">
    <w:abstractNumId w:val="17"/>
  </w:num>
  <w:num w:numId="35">
    <w:abstractNumId w:val="18"/>
  </w:num>
  <w:num w:numId="36">
    <w:abstractNumId w:val="33"/>
  </w:num>
  <w:num w:numId="37">
    <w:abstractNumId w:val="16"/>
  </w:num>
  <w:num w:numId="38">
    <w:abstractNumId w:val="13"/>
  </w:num>
  <w:num w:numId="39">
    <w:abstractNumId w:val="7"/>
  </w:num>
  <w:num w:numId="40">
    <w:abstractNumId w:val="24"/>
  </w:num>
  <w:num w:numId="41">
    <w:abstractNumId w:val="31"/>
  </w:num>
  <w:num w:numId="42">
    <w:abstractNumId w:val="23"/>
  </w:num>
  <w:num w:numId="43">
    <w:abstractNumId w:val="19"/>
  </w:num>
  <w:num w:numId="44">
    <w:abstractNumId w:val="20"/>
  </w:num>
  <w:num w:numId="45">
    <w:abstractNumId w:val="1"/>
  </w:num>
  <w:num w:numId="46">
    <w:abstractNumId w:val="3"/>
  </w:num>
  <w:num w:numId="47">
    <w:abstractNumId w:val="15"/>
  </w:num>
  <w:num w:numId="48">
    <w:abstractNumId w:val="32"/>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BD4"/>
    <w:rsid w:val="00004F2A"/>
    <w:rsid w:val="00012E1B"/>
    <w:rsid w:val="00014FA5"/>
    <w:rsid w:val="00036E0F"/>
    <w:rsid w:val="00053A15"/>
    <w:rsid w:val="00062060"/>
    <w:rsid w:val="000649FF"/>
    <w:rsid w:val="00074724"/>
    <w:rsid w:val="000763F5"/>
    <w:rsid w:val="00076C85"/>
    <w:rsid w:val="00083F99"/>
    <w:rsid w:val="000A21B7"/>
    <w:rsid w:val="000A2E84"/>
    <w:rsid w:val="000A4E2B"/>
    <w:rsid w:val="000F6630"/>
    <w:rsid w:val="0011632F"/>
    <w:rsid w:val="00132FD9"/>
    <w:rsid w:val="0013318A"/>
    <w:rsid w:val="0014537E"/>
    <w:rsid w:val="00146D32"/>
    <w:rsid w:val="00150213"/>
    <w:rsid w:val="0015425F"/>
    <w:rsid w:val="00156A99"/>
    <w:rsid w:val="001571E7"/>
    <w:rsid w:val="0017647F"/>
    <w:rsid w:val="00180BF6"/>
    <w:rsid w:val="00180DAC"/>
    <w:rsid w:val="00192E4B"/>
    <w:rsid w:val="001B3617"/>
    <w:rsid w:val="001C2C3A"/>
    <w:rsid w:val="001E7339"/>
    <w:rsid w:val="001F3EA2"/>
    <w:rsid w:val="0021191E"/>
    <w:rsid w:val="002312DE"/>
    <w:rsid w:val="00233CA0"/>
    <w:rsid w:val="00253B3D"/>
    <w:rsid w:val="00265536"/>
    <w:rsid w:val="00273615"/>
    <w:rsid w:val="00280761"/>
    <w:rsid w:val="002A7386"/>
    <w:rsid w:val="002B60F1"/>
    <w:rsid w:val="002B76F7"/>
    <w:rsid w:val="002C1190"/>
    <w:rsid w:val="00302B0D"/>
    <w:rsid w:val="0031555E"/>
    <w:rsid w:val="00324138"/>
    <w:rsid w:val="00325E3B"/>
    <w:rsid w:val="00335EF8"/>
    <w:rsid w:val="00340051"/>
    <w:rsid w:val="0034312B"/>
    <w:rsid w:val="00362F88"/>
    <w:rsid w:val="00364699"/>
    <w:rsid w:val="003775B7"/>
    <w:rsid w:val="00377B85"/>
    <w:rsid w:val="00385B89"/>
    <w:rsid w:val="00387AE5"/>
    <w:rsid w:val="00393854"/>
    <w:rsid w:val="003A055A"/>
    <w:rsid w:val="003A2ED6"/>
    <w:rsid w:val="003A3B25"/>
    <w:rsid w:val="003C026D"/>
    <w:rsid w:val="003C4598"/>
    <w:rsid w:val="003C4CAF"/>
    <w:rsid w:val="003F0492"/>
    <w:rsid w:val="00405FCC"/>
    <w:rsid w:val="0041312B"/>
    <w:rsid w:val="00442215"/>
    <w:rsid w:val="00444B34"/>
    <w:rsid w:val="0044581F"/>
    <w:rsid w:val="004508C4"/>
    <w:rsid w:val="00451998"/>
    <w:rsid w:val="00475A99"/>
    <w:rsid w:val="00482AAC"/>
    <w:rsid w:val="004A5483"/>
    <w:rsid w:val="004B3DC1"/>
    <w:rsid w:val="004C40D1"/>
    <w:rsid w:val="004D48F6"/>
    <w:rsid w:val="004E24E7"/>
    <w:rsid w:val="004E3558"/>
    <w:rsid w:val="004F3120"/>
    <w:rsid w:val="00511B99"/>
    <w:rsid w:val="00517DB2"/>
    <w:rsid w:val="00532C48"/>
    <w:rsid w:val="00535DCE"/>
    <w:rsid w:val="00572E28"/>
    <w:rsid w:val="00576E93"/>
    <w:rsid w:val="00582E2D"/>
    <w:rsid w:val="00586258"/>
    <w:rsid w:val="00586A57"/>
    <w:rsid w:val="005A682F"/>
    <w:rsid w:val="005C4A89"/>
    <w:rsid w:val="005D4304"/>
    <w:rsid w:val="005E2E87"/>
    <w:rsid w:val="005E4820"/>
    <w:rsid w:val="006003A4"/>
    <w:rsid w:val="00614309"/>
    <w:rsid w:val="00630857"/>
    <w:rsid w:val="00631EF5"/>
    <w:rsid w:val="00635AEF"/>
    <w:rsid w:val="00637488"/>
    <w:rsid w:val="00642DEE"/>
    <w:rsid w:val="00656774"/>
    <w:rsid w:val="006574AB"/>
    <w:rsid w:val="00667C7E"/>
    <w:rsid w:val="0068339B"/>
    <w:rsid w:val="006A5D03"/>
    <w:rsid w:val="006A5EFB"/>
    <w:rsid w:val="006B3575"/>
    <w:rsid w:val="006D2113"/>
    <w:rsid w:val="006D5564"/>
    <w:rsid w:val="006E0C13"/>
    <w:rsid w:val="006E2B1C"/>
    <w:rsid w:val="007007C4"/>
    <w:rsid w:val="00707D5C"/>
    <w:rsid w:val="00710A64"/>
    <w:rsid w:val="00714653"/>
    <w:rsid w:val="007212FB"/>
    <w:rsid w:val="007218F9"/>
    <w:rsid w:val="007230A5"/>
    <w:rsid w:val="007270CC"/>
    <w:rsid w:val="00727865"/>
    <w:rsid w:val="007345F3"/>
    <w:rsid w:val="007352C5"/>
    <w:rsid w:val="00761272"/>
    <w:rsid w:val="00772F89"/>
    <w:rsid w:val="00782A4E"/>
    <w:rsid w:val="00790B19"/>
    <w:rsid w:val="007A50C0"/>
    <w:rsid w:val="007B07B5"/>
    <w:rsid w:val="007B3AA1"/>
    <w:rsid w:val="007B4E23"/>
    <w:rsid w:val="007B690F"/>
    <w:rsid w:val="007B7505"/>
    <w:rsid w:val="007D0362"/>
    <w:rsid w:val="007D1CA3"/>
    <w:rsid w:val="007E6F97"/>
    <w:rsid w:val="0080562E"/>
    <w:rsid w:val="00805EBF"/>
    <w:rsid w:val="00822619"/>
    <w:rsid w:val="00823829"/>
    <w:rsid w:val="008345AB"/>
    <w:rsid w:val="008370CC"/>
    <w:rsid w:val="008375BD"/>
    <w:rsid w:val="008435B7"/>
    <w:rsid w:val="00845831"/>
    <w:rsid w:val="00846589"/>
    <w:rsid w:val="008D2E8A"/>
    <w:rsid w:val="008E3B29"/>
    <w:rsid w:val="008F01DE"/>
    <w:rsid w:val="008F25DB"/>
    <w:rsid w:val="008F4BF1"/>
    <w:rsid w:val="008F58EC"/>
    <w:rsid w:val="0090047B"/>
    <w:rsid w:val="0091791B"/>
    <w:rsid w:val="009314B9"/>
    <w:rsid w:val="009325C1"/>
    <w:rsid w:val="009352FD"/>
    <w:rsid w:val="0093562B"/>
    <w:rsid w:val="0095455F"/>
    <w:rsid w:val="00956E5D"/>
    <w:rsid w:val="00966159"/>
    <w:rsid w:val="009667A7"/>
    <w:rsid w:val="009678D6"/>
    <w:rsid w:val="009A3DA2"/>
    <w:rsid w:val="009A7283"/>
    <w:rsid w:val="009B3991"/>
    <w:rsid w:val="009D1BD8"/>
    <w:rsid w:val="00A00AD1"/>
    <w:rsid w:val="00A02210"/>
    <w:rsid w:val="00A10C22"/>
    <w:rsid w:val="00A20DC3"/>
    <w:rsid w:val="00A27C39"/>
    <w:rsid w:val="00A37182"/>
    <w:rsid w:val="00A43EE4"/>
    <w:rsid w:val="00A57488"/>
    <w:rsid w:val="00A655F5"/>
    <w:rsid w:val="00A91AD9"/>
    <w:rsid w:val="00A9354E"/>
    <w:rsid w:val="00A94F05"/>
    <w:rsid w:val="00A94FAF"/>
    <w:rsid w:val="00A9692D"/>
    <w:rsid w:val="00AA792B"/>
    <w:rsid w:val="00AB6526"/>
    <w:rsid w:val="00AC022C"/>
    <w:rsid w:val="00AC1C60"/>
    <w:rsid w:val="00AC4BD4"/>
    <w:rsid w:val="00AC7A39"/>
    <w:rsid w:val="00AD7626"/>
    <w:rsid w:val="00AE1FD6"/>
    <w:rsid w:val="00B01233"/>
    <w:rsid w:val="00B10679"/>
    <w:rsid w:val="00B1669D"/>
    <w:rsid w:val="00B34DA7"/>
    <w:rsid w:val="00B37D71"/>
    <w:rsid w:val="00B56F75"/>
    <w:rsid w:val="00B62320"/>
    <w:rsid w:val="00B632D1"/>
    <w:rsid w:val="00B655AB"/>
    <w:rsid w:val="00B91890"/>
    <w:rsid w:val="00B93B29"/>
    <w:rsid w:val="00BA6A4F"/>
    <w:rsid w:val="00BB7EA1"/>
    <w:rsid w:val="00BC2649"/>
    <w:rsid w:val="00BC7189"/>
    <w:rsid w:val="00BD0553"/>
    <w:rsid w:val="00BD1BE0"/>
    <w:rsid w:val="00BF6695"/>
    <w:rsid w:val="00C01717"/>
    <w:rsid w:val="00C01E7B"/>
    <w:rsid w:val="00C02A18"/>
    <w:rsid w:val="00C06920"/>
    <w:rsid w:val="00C406F7"/>
    <w:rsid w:val="00C415FC"/>
    <w:rsid w:val="00C60F2E"/>
    <w:rsid w:val="00C64DFC"/>
    <w:rsid w:val="00C6504F"/>
    <w:rsid w:val="00C767D2"/>
    <w:rsid w:val="00C8299A"/>
    <w:rsid w:val="00C9095C"/>
    <w:rsid w:val="00C94B02"/>
    <w:rsid w:val="00C95687"/>
    <w:rsid w:val="00CB52DA"/>
    <w:rsid w:val="00CC359D"/>
    <w:rsid w:val="00CC5B1E"/>
    <w:rsid w:val="00CD3418"/>
    <w:rsid w:val="00CD69AD"/>
    <w:rsid w:val="00CE0165"/>
    <w:rsid w:val="00CE2230"/>
    <w:rsid w:val="00D03C9E"/>
    <w:rsid w:val="00D0443E"/>
    <w:rsid w:val="00D30B6A"/>
    <w:rsid w:val="00D30DE1"/>
    <w:rsid w:val="00D33BF2"/>
    <w:rsid w:val="00D369EC"/>
    <w:rsid w:val="00D45FDB"/>
    <w:rsid w:val="00D52354"/>
    <w:rsid w:val="00D63F6D"/>
    <w:rsid w:val="00D7182C"/>
    <w:rsid w:val="00D735C7"/>
    <w:rsid w:val="00D74F75"/>
    <w:rsid w:val="00D80EDF"/>
    <w:rsid w:val="00D838B7"/>
    <w:rsid w:val="00D84ADA"/>
    <w:rsid w:val="00D87C0B"/>
    <w:rsid w:val="00D9786E"/>
    <w:rsid w:val="00DB18A6"/>
    <w:rsid w:val="00DB2E90"/>
    <w:rsid w:val="00DC6118"/>
    <w:rsid w:val="00DD6895"/>
    <w:rsid w:val="00DE078F"/>
    <w:rsid w:val="00DE42F8"/>
    <w:rsid w:val="00DF3D9F"/>
    <w:rsid w:val="00DF6826"/>
    <w:rsid w:val="00E107C1"/>
    <w:rsid w:val="00E12581"/>
    <w:rsid w:val="00E2298A"/>
    <w:rsid w:val="00E350B0"/>
    <w:rsid w:val="00E3775F"/>
    <w:rsid w:val="00E37CCB"/>
    <w:rsid w:val="00E416D9"/>
    <w:rsid w:val="00E41B1F"/>
    <w:rsid w:val="00E41C38"/>
    <w:rsid w:val="00E50BE3"/>
    <w:rsid w:val="00E62351"/>
    <w:rsid w:val="00E724BF"/>
    <w:rsid w:val="00E770C0"/>
    <w:rsid w:val="00E85C2E"/>
    <w:rsid w:val="00E9724C"/>
    <w:rsid w:val="00E974C0"/>
    <w:rsid w:val="00EA6105"/>
    <w:rsid w:val="00EB1849"/>
    <w:rsid w:val="00EC00B4"/>
    <w:rsid w:val="00EC3592"/>
    <w:rsid w:val="00EC470F"/>
    <w:rsid w:val="00EC7220"/>
    <w:rsid w:val="00EC7234"/>
    <w:rsid w:val="00EC7BB6"/>
    <w:rsid w:val="00EE13FF"/>
    <w:rsid w:val="00EE4853"/>
    <w:rsid w:val="00EE499A"/>
    <w:rsid w:val="00EE5451"/>
    <w:rsid w:val="00EF22C6"/>
    <w:rsid w:val="00EF23AC"/>
    <w:rsid w:val="00EF25AE"/>
    <w:rsid w:val="00F10426"/>
    <w:rsid w:val="00F17CF6"/>
    <w:rsid w:val="00F17D84"/>
    <w:rsid w:val="00F24E9E"/>
    <w:rsid w:val="00F33726"/>
    <w:rsid w:val="00F4409B"/>
    <w:rsid w:val="00F46E2A"/>
    <w:rsid w:val="00F539E7"/>
    <w:rsid w:val="00F618D5"/>
    <w:rsid w:val="00F93DAC"/>
    <w:rsid w:val="00F95514"/>
    <w:rsid w:val="00F97F47"/>
    <w:rsid w:val="00FA1309"/>
    <w:rsid w:val="00FA3B7C"/>
    <w:rsid w:val="00FB3A94"/>
    <w:rsid w:val="00FB7C20"/>
    <w:rsid w:val="00FD276E"/>
    <w:rsid w:val="00FD4CF5"/>
    <w:rsid w:val="00FD623E"/>
    <w:rsid w:val="00FD6436"/>
    <w:rsid w:val="00FD76A9"/>
    <w:rsid w:val="00FF1FBC"/>
    <w:rsid w:val="00FF3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C4"/>
  </w:style>
  <w:style w:type="paragraph" w:styleId="Heading1">
    <w:name w:val="heading 1"/>
    <w:basedOn w:val="Normal"/>
    <w:next w:val="Normal"/>
    <w:link w:val="Heading1Char"/>
    <w:uiPriority w:val="9"/>
    <w:qFormat/>
    <w:rsid w:val="00C02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B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9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A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B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B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792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C4BD4"/>
    <w:rPr>
      <w:color w:val="0000FF" w:themeColor="hyperlink"/>
      <w:u w:val="single"/>
    </w:rPr>
  </w:style>
  <w:style w:type="character" w:styleId="FollowedHyperlink">
    <w:name w:val="FollowedHyperlink"/>
    <w:basedOn w:val="DefaultParagraphFont"/>
    <w:uiPriority w:val="99"/>
    <w:semiHidden/>
    <w:unhideWhenUsed/>
    <w:rsid w:val="00AC4BD4"/>
    <w:rPr>
      <w:color w:val="800080" w:themeColor="followedHyperlink"/>
      <w:u w:val="single"/>
    </w:rPr>
  </w:style>
  <w:style w:type="paragraph" w:styleId="Title">
    <w:name w:val="Title"/>
    <w:basedOn w:val="Normal"/>
    <w:next w:val="Normal"/>
    <w:link w:val="TitleChar"/>
    <w:uiPriority w:val="10"/>
    <w:qFormat/>
    <w:rsid w:val="00AC4B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4B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C4BD4"/>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4BD4"/>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C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D4"/>
    <w:rPr>
      <w:rFonts w:ascii="Tahoma" w:hAnsi="Tahoma" w:cs="Tahoma"/>
      <w:sz w:val="16"/>
      <w:szCs w:val="16"/>
    </w:rPr>
  </w:style>
  <w:style w:type="paragraph" w:styleId="NoSpacing">
    <w:name w:val="No Spacing"/>
    <w:link w:val="NoSpacingChar"/>
    <w:uiPriority w:val="1"/>
    <w:qFormat/>
    <w:rsid w:val="00AC4BD4"/>
    <w:pPr>
      <w:spacing w:after="0" w:line="240" w:lineRule="auto"/>
    </w:pPr>
  </w:style>
  <w:style w:type="character" w:customStyle="1" w:styleId="NoSpacingChar">
    <w:name w:val="No Spacing Char"/>
    <w:basedOn w:val="DefaultParagraphFont"/>
    <w:link w:val="NoSpacing"/>
    <w:uiPriority w:val="1"/>
    <w:rsid w:val="00AA792B"/>
  </w:style>
  <w:style w:type="character" w:styleId="IntenseEmphasis">
    <w:name w:val="Intense Emphasis"/>
    <w:basedOn w:val="DefaultParagraphFont"/>
    <w:uiPriority w:val="21"/>
    <w:qFormat/>
    <w:rsid w:val="00AC4BD4"/>
    <w:rPr>
      <w:b/>
      <w:bCs/>
      <w:i/>
      <w:iCs/>
      <w:color w:val="4F81BD" w:themeColor="accent1"/>
    </w:rPr>
  </w:style>
  <w:style w:type="table" w:styleId="TableGrid">
    <w:name w:val="Table Grid"/>
    <w:basedOn w:val="TableNormal"/>
    <w:uiPriority w:val="59"/>
    <w:rsid w:val="00AC4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3120"/>
    <w:pPr>
      <w:ind w:left="720"/>
      <w:contextualSpacing/>
    </w:pPr>
  </w:style>
  <w:style w:type="paragraph" w:styleId="Header">
    <w:name w:val="header"/>
    <w:basedOn w:val="Normal"/>
    <w:link w:val="HeaderChar"/>
    <w:uiPriority w:val="99"/>
    <w:unhideWhenUsed/>
    <w:rsid w:val="00843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5B7"/>
  </w:style>
  <w:style w:type="paragraph" w:styleId="Footer">
    <w:name w:val="footer"/>
    <w:basedOn w:val="Normal"/>
    <w:link w:val="FooterChar"/>
    <w:uiPriority w:val="99"/>
    <w:unhideWhenUsed/>
    <w:rsid w:val="00843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5B7"/>
  </w:style>
  <w:style w:type="character" w:customStyle="1" w:styleId="apple-converted-space">
    <w:name w:val="apple-converted-space"/>
    <w:basedOn w:val="DefaultParagraphFont"/>
    <w:rsid w:val="007352C5"/>
  </w:style>
  <w:style w:type="paragraph" w:styleId="NormalWeb">
    <w:name w:val="Normal (Web)"/>
    <w:basedOn w:val="Normal"/>
    <w:uiPriority w:val="99"/>
    <w:unhideWhenUsed/>
    <w:rsid w:val="007352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EE499A"/>
    <w:rPr>
      <w:i/>
      <w:iCs/>
    </w:rPr>
  </w:style>
  <w:style w:type="character" w:customStyle="1" w:styleId="mw-headline">
    <w:name w:val="mw-headline"/>
    <w:basedOn w:val="DefaultParagraphFont"/>
    <w:rsid w:val="00E9724C"/>
  </w:style>
  <w:style w:type="character" w:customStyle="1" w:styleId="mw-editsection">
    <w:name w:val="mw-editsection"/>
    <w:basedOn w:val="DefaultParagraphFont"/>
    <w:rsid w:val="00E9724C"/>
  </w:style>
  <w:style w:type="character" w:customStyle="1" w:styleId="mw-editsection-bracket">
    <w:name w:val="mw-editsection-bracket"/>
    <w:basedOn w:val="DefaultParagraphFont"/>
    <w:rsid w:val="00E9724C"/>
  </w:style>
  <w:style w:type="character" w:styleId="IntenseReference">
    <w:name w:val="Intense Reference"/>
    <w:basedOn w:val="DefaultParagraphFont"/>
    <w:uiPriority w:val="32"/>
    <w:qFormat/>
    <w:rsid w:val="00822619"/>
    <w:rPr>
      <w:b/>
      <w:bCs/>
      <w:smallCaps/>
      <w:color w:val="C0504D" w:themeColor="accent2"/>
      <w:spacing w:val="5"/>
      <w:u w:val="single"/>
    </w:rPr>
  </w:style>
  <w:style w:type="paragraph" w:styleId="TOCHeading">
    <w:name w:val="TOC Heading"/>
    <w:basedOn w:val="Heading1"/>
    <w:next w:val="Normal"/>
    <w:uiPriority w:val="39"/>
    <w:semiHidden/>
    <w:unhideWhenUsed/>
    <w:qFormat/>
    <w:rsid w:val="00AA792B"/>
    <w:pPr>
      <w:outlineLvl w:val="9"/>
    </w:pPr>
    <w:rPr>
      <w:lang w:val="en-US" w:eastAsia="ja-JP"/>
    </w:rPr>
  </w:style>
  <w:style w:type="paragraph" w:styleId="TOC2">
    <w:name w:val="toc 2"/>
    <w:basedOn w:val="Normal"/>
    <w:next w:val="Normal"/>
    <w:autoRedefine/>
    <w:uiPriority w:val="39"/>
    <w:unhideWhenUsed/>
    <w:rsid w:val="00AA792B"/>
    <w:pPr>
      <w:spacing w:after="100"/>
      <w:ind w:left="220"/>
    </w:pPr>
  </w:style>
  <w:style w:type="paragraph" w:styleId="TOC1">
    <w:name w:val="toc 1"/>
    <w:basedOn w:val="Normal"/>
    <w:next w:val="Normal"/>
    <w:autoRedefine/>
    <w:uiPriority w:val="39"/>
    <w:unhideWhenUsed/>
    <w:rsid w:val="00966159"/>
    <w:pPr>
      <w:spacing w:after="100"/>
    </w:pPr>
  </w:style>
  <w:style w:type="paragraph" w:styleId="TOC3">
    <w:name w:val="toc 3"/>
    <w:basedOn w:val="Normal"/>
    <w:next w:val="Normal"/>
    <w:autoRedefine/>
    <w:uiPriority w:val="39"/>
    <w:unhideWhenUsed/>
    <w:rsid w:val="00966159"/>
    <w:pPr>
      <w:spacing w:after="100"/>
      <w:ind w:left="440"/>
    </w:pPr>
  </w:style>
  <w:style w:type="paragraph" w:styleId="TOC4">
    <w:name w:val="toc 4"/>
    <w:basedOn w:val="Normal"/>
    <w:next w:val="Normal"/>
    <w:autoRedefine/>
    <w:uiPriority w:val="39"/>
    <w:unhideWhenUsed/>
    <w:rsid w:val="007B07B5"/>
    <w:pPr>
      <w:spacing w:after="100"/>
      <w:ind w:left="660"/>
    </w:pPr>
    <w:rPr>
      <w:rFonts w:eastAsiaTheme="minorEastAsia"/>
      <w:lang w:eastAsia="en-GB"/>
    </w:rPr>
  </w:style>
  <w:style w:type="paragraph" w:styleId="TOC5">
    <w:name w:val="toc 5"/>
    <w:basedOn w:val="Normal"/>
    <w:next w:val="Normal"/>
    <w:autoRedefine/>
    <w:uiPriority w:val="39"/>
    <w:unhideWhenUsed/>
    <w:rsid w:val="007B07B5"/>
    <w:pPr>
      <w:spacing w:after="100"/>
      <w:ind w:left="880"/>
    </w:pPr>
    <w:rPr>
      <w:rFonts w:eastAsiaTheme="minorEastAsia"/>
      <w:lang w:eastAsia="en-GB"/>
    </w:rPr>
  </w:style>
  <w:style w:type="paragraph" w:styleId="TOC6">
    <w:name w:val="toc 6"/>
    <w:basedOn w:val="Normal"/>
    <w:next w:val="Normal"/>
    <w:autoRedefine/>
    <w:uiPriority w:val="39"/>
    <w:unhideWhenUsed/>
    <w:rsid w:val="007B07B5"/>
    <w:pPr>
      <w:spacing w:after="100"/>
      <w:ind w:left="1100"/>
    </w:pPr>
    <w:rPr>
      <w:rFonts w:eastAsiaTheme="minorEastAsia"/>
      <w:lang w:eastAsia="en-GB"/>
    </w:rPr>
  </w:style>
  <w:style w:type="paragraph" w:styleId="TOC7">
    <w:name w:val="toc 7"/>
    <w:basedOn w:val="Normal"/>
    <w:next w:val="Normal"/>
    <w:autoRedefine/>
    <w:uiPriority w:val="39"/>
    <w:unhideWhenUsed/>
    <w:rsid w:val="007B07B5"/>
    <w:pPr>
      <w:spacing w:after="100"/>
      <w:ind w:left="1320"/>
    </w:pPr>
    <w:rPr>
      <w:rFonts w:eastAsiaTheme="minorEastAsia"/>
      <w:lang w:eastAsia="en-GB"/>
    </w:rPr>
  </w:style>
  <w:style w:type="paragraph" w:styleId="TOC8">
    <w:name w:val="toc 8"/>
    <w:basedOn w:val="Normal"/>
    <w:next w:val="Normal"/>
    <w:autoRedefine/>
    <w:uiPriority w:val="39"/>
    <w:unhideWhenUsed/>
    <w:rsid w:val="007B07B5"/>
    <w:pPr>
      <w:spacing w:after="100"/>
      <w:ind w:left="1540"/>
    </w:pPr>
    <w:rPr>
      <w:rFonts w:eastAsiaTheme="minorEastAsia"/>
      <w:lang w:eastAsia="en-GB"/>
    </w:rPr>
  </w:style>
  <w:style w:type="paragraph" w:styleId="TOC9">
    <w:name w:val="toc 9"/>
    <w:basedOn w:val="Normal"/>
    <w:next w:val="Normal"/>
    <w:autoRedefine/>
    <w:uiPriority w:val="39"/>
    <w:unhideWhenUsed/>
    <w:rsid w:val="007B07B5"/>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C4"/>
  </w:style>
  <w:style w:type="paragraph" w:styleId="Heading1">
    <w:name w:val="heading 1"/>
    <w:basedOn w:val="Normal"/>
    <w:next w:val="Normal"/>
    <w:link w:val="Heading1Char"/>
    <w:uiPriority w:val="9"/>
    <w:qFormat/>
    <w:rsid w:val="00C02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B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9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A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B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B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792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C4BD4"/>
    <w:rPr>
      <w:color w:val="0000FF" w:themeColor="hyperlink"/>
      <w:u w:val="single"/>
    </w:rPr>
  </w:style>
  <w:style w:type="character" w:styleId="FollowedHyperlink">
    <w:name w:val="FollowedHyperlink"/>
    <w:basedOn w:val="DefaultParagraphFont"/>
    <w:uiPriority w:val="99"/>
    <w:semiHidden/>
    <w:unhideWhenUsed/>
    <w:rsid w:val="00AC4BD4"/>
    <w:rPr>
      <w:color w:val="800080" w:themeColor="followedHyperlink"/>
      <w:u w:val="single"/>
    </w:rPr>
  </w:style>
  <w:style w:type="paragraph" w:styleId="Title">
    <w:name w:val="Title"/>
    <w:basedOn w:val="Normal"/>
    <w:next w:val="Normal"/>
    <w:link w:val="TitleChar"/>
    <w:uiPriority w:val="10"/>
    <w:qFormat/>
    <w:rsid w:val="00AC4B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4B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C4BD4"/>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4BD4"/>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C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D4"/>
    <w:rPr>
      <w:rFonts w:ascii="Tahoma" w:hAnsi="Tahoma" w:cs="Tahoma"/>
      <w:sz w:val="16"/>
      <w:szCs w:val="16"/>
    </w:rPr>
  </w:style>
  <w:style w:type="paragraph" w:styleId="NoSpacing">
    <w:name w:val="No Spacing"/>
    <w:link w:val="NoSpacingChar"/>
    <w:uiPriority w:val="1"/>
    <w:qFormat/>
    <w:rsid w:val="00AC4BD4"/>
    <w:pPr>
      <w:spacing w:after="0" w:line="240" w:lineRule="auto"/>
    </w:pPr>
  </w:style>
  <w:style w:type="character" w:customStyle="1" w:styleId="NoSpacingChar">
    <w:name w:val="No Spacing Char"/>
    <w:basedOn w:val="DefaultParagraphFont"/>
    <w:link w:val="NoSpacing"/>
    <w:uiPriority w:val="1"/>
    <w:rsid w:val="00AA792B"/>
  </w:style>
  <w:style w:type="character" w:styleId="IntenseEmphasis">
    <w:name w:val="Intense Emphasis"/>
    <w:basedOn w:val="DefaultParagraphFont"/>
    <w:uiPriority w:val="21"/>
    <w:qFormat/>
    <w:rsid w:val="00AC4BD4"/>
    <w:rPr>
      <w:b/>
      <w:bCs/>
      <w:i/>
      <w:iCs/>
      <w:color w:val="4F81BD" w:themeColor="accent1"/>
    </w:rPr>
  </w:style>
  <w:style w:type="table" w:styleId="TableGrid">
    <w:name w:val="Table Grid"/>
    <w:basedOn w:val="TableNormal"/>
    <w:uiPriority w:val="59"/>
    <w:rsid w:val="00AC4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3120"/>
    <w:pPr>
      <w:ind w:left="720"/>
      <w:contextualSpacing/>
    </w:pPr>
  </w:style>
  <w:style w:type="paragraph" w:styleId="Header">
    <w:name w:val="header"/>
    <w:basedOn w:val="Normal"/>
    <w:link w:val="HeaderChar"/>
    <w:uiPriority w:val="99"/>
    <w:unhideWhenUsed/>
    <w:rsid w:val="00843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5B7"/>
  </w:style>
  <w:style w:type="paragraph" w:styleId="Footer">
    <w:name w:val="footer"/>
    <w:basedOn w:val="Normal"/>
    <w:link w:val="FooterChar"/>
    <w:uiPriority w:val="99"/>
    <w:unhideWhenUsed/>
    <w:rsid w:val="00843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5B7"/>
  </w:style>
  <w:style w:type="character" w:customStyle="1" w:styleId="apple-converted-space">
    <w:name w:val="apple-converted-space"/>
    <w:basedOn w:val="DefaultParagraphFont"/>
    <w:rsid w:val="007352C5"/>
  </w:style>
  <w:style w:type="paragraph" w:styleId="NormalWeb">
    <w:name w:val="Normal (Web)"/>
    <w:basedOn w:val="Normal"/>
    <w:uiPriority w:val="99"/>
    <w:unhideWhenUsed/>
    <w:rsid w:val="007352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EE499A"/>
    <w:rPr>
      <w:i/>
      <w:iCs/>
    </w:rPr>
  </w:style>
  <w:style w:type="character" w:customStyle="1" w:styleId="mw-headline">
    <w:name w:val="mw-headline"/>
    <w:basedOn w:val="DefaultParagraphFont"/>
    <w:rsid w:val="00E9724C"/>
  </w:style>
  <w:style w:type="character" w:customStyle="1" w:styleId="mw-editsection">
    <w:name w:val="mw-editsection"/>
    <w:basedOn w:val="DefaultParagraphFont"/>
    <w:rsid w:val="00E9724C"/>
  </w:style>
  <w:style w:type="character" w:customStyle="1" w:styleId="mw-editsection-bracket">
    <w:name w:val="mw-editsection-bracket"/>
    <w:basedOn w:val="DefaultParagraphFont"/>
    <w:rsid w:val="00E9724C"/>
  </w:style>
  <w:style w:type="character" w:styleId="IntenseReference">
    <w:name w:val="Intense Reference"/>
    <w:basedOn w:val="DefaultParagraphFont"/>
    <w:uiPriority w:val="32"/>
    <w:qFormat/>
    <w:rsid w:val="00822619"/>
    <w:rPr>
      <w:b/>
      <w:bCs/>
      <w:smallCaps/>
      <w:color w:val="C0504D" w:themeColor="accent2"/>
      <w:spacing w:val="5"/>
      <w:u w:val="single"/>
    </w:rPr>
  </w:style>
  <w:style w:type="paragraph" w:styleId="TOCHeading">
    <w:name w:val="TOC Heading"/>
    <w:basedOn w:val="Heading1"/>
    <w:next w:val="Normal"/>
    <w:uiPriority w:val="39"/>
    <w:semiHidden/>
    <w:unhideWhenUsed/>
    <w:qFormat/>
    <w:rsid w:val="00AA792B"/>
    <w:pPr>
      <w:outlineLvl w:val="9"/>
    </w:pPr>
    <w:rPr>
      <w:lang w:val="en-US" w:eastAsia="ja-JP"/>
    </w:rPr>
  </w:style>
  <w:style w:type="paragraph" w:styleId="TOC2">
    <w:name w:val="toc 2"/>
    <w:basedOn w:val="Normal"/>
    <w:next w:val="Normal"/>
    <w:autoRedefine/>
    <w:uiPriority w:val="39"/>
    <w:unhideWhenUsed/>
    <w:rsid w:val="00AA792B"/>
    <w:pPr>
      <w:spacing w:after="100"/>
      <w:ind w:left="220"/>
    </w:pPr>
  </w:style>
  <w:style w:type="paragraph" w:styleId="TOC1">
    <w:name w:val="toc 1"/>
    <w:basedOn w:val="Normal"/>
    <w:next w:val="Normal"/>
    <w:autoRedefine/>
    <w:uiPriority w:val="39"/>
    <w:unhideWhenUsed/>
    <w:rsid w:val="00966159"/>
    <w:pPr>
      <w:spacing w:after="100"/>
    </w:pPr>
  </w:style>
  <w:style w:type="paragraph" w:styleId="TOC3">
    <w:name w:val="toc 3"/>
    <w:basedOn w:val="Normal"/>
    <w:next w:val="Normal"/>
    <w:autoRedefine/>
    <w:uiPriority w:val="39"/>
    <w:unhideWhenUsed/>
    <w:rsid w:val="00966159"/>
    <w:pPr>
      <w:spacing w:after="100"/>
      <w:ind w:left="440"/>
    </w:pPr>
  </w:style>
  <w:style w:type="paragraph" w:styleId="TOC4">
    <w:name w:val="toc 4"/>
    <w:basedOn w:val="Normal"/>
    <w:next w:val="Normal"/>
    <w:autoRedefine/>
    <w:uiPriority w:val="39"/>
    <w:unhideWhenUsed/>
    <w:rsid w:val="007B07B5"/>
    <w:pPr>
      <w:spacing w:after="100"/>
      <w:ind w:left="660"/>
    </w:pPr>
    <w:rPr>
      <w:rFonts w:eastAsiaTheme="minorEastAsia"/>
      <w:lang w:eastAsia="en-GB"/>
    </w:rPr>
  </w:style>
  <w:style w:type="paragraph" w:styleId="TOC5">
    <w:name w:val="toc 5"/>
    <w:basedOn w:val="Normal"/>
    <w:next w:val="Normal"/>
    <w:autoRedefine/>
    <w:uiPriority w:val="39"/>
    <w:unhideWhenUsed/>
    <w:rsid w:val="007B07B5"/>
    <w:pPr>
      <w:spacing w:after="100"/>
      <w:ind w:left="880"/>
    </w:pPr>
    <w:rPr>
      <w:rFonts w:eastAsiaTheme="minorEastAsia"/>
      <w:lang w:eastAsia="en-GB"/>
    </w:rPr>
  </w:style>
  <w:style w:type="paragraph" w:styleId="TOC6">
    <w:name w:val="toc 6"/>
    <w:basedOn w:val="Normal"/>
    <w:next w:val="Normal"/>
    <w:autoRedefine/>
    <w:uiPriority w:val="39"/>
    <w:unhideWhenUsed/>
    <w:rsid w:val="007B07B5"/>
    <w:pPr>
      <w:spacing w:after="100"/>
      <w:ind w:left="1100"/>
    </w:pPr>
    <w:rPr>
      <w:rFonts w:eastAsiaTheme="minorEastAsia"/>
      <w:lang w:eastAsia="en-GB"/>
    </w:rPr>
  </w:style>
  <w:style w:type="paragraph" w:styleId="TOC7">
    <w:name w:val="toc 7"/>
    <w:basedOn w:val="Normal"/>
    <w:next w:val="Normal"/>
    <w:autoRedefine/>
    <w:uiPriority w:val="39"/>
    <w:unhideWhenUsed/>
    <w:rsid w:val="007B07B5"/>
    <w:pPr>
      <w:spacing w:after="100"/>
      <w:ind w:left="1320"/>
    </w:pPr>
    <w:rPr>
      <w:rFonts w:eastAsiaTheme="minorEastAsia"/>
      <w:lang w:eastAsia="en-GB"/>
    </w:rPr>
  </w:style>
  <w:style w:type="paragraph" w:styleId="TOC8">
    <w:name w:val="toc 8"/>
    <w:basedOn w:val="Normal"/>
    <w:next w:val="Normal"/>
    <w:autoRedefine/>
    <w:uiPriority w:val="39"/>
    <w:unhideWhenUsed/>
    <w:rsid w:val="007B07B5"/>
    <w:pPr>
      <w:spacing w:after="100"/>
      <w:ind w:left="1540"/>
    </w:pPr>
    <w:rPr>
      <w:rFonts w:eastAsiaTheme="minorEastAsia"/>
      <w:lang w:eastAsia="en-GB"/>
    </w:rPr>
  </w:style>
  <w:style w:type="paragraph" w:styleId="TOC9">
    <w:name w:val="toc 9"/>
    <w:basedOn w:val="Normal"/>
    <w:next w:val="Normal"/>
    <w:autoRedefine/>
    <w:uiPriority w:val="39"/>
    <w:unhideWhenUsed/>
    <w:rsid w:val="007B07B5"/>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6195">
      <w:bodyDiv w:val="1"/>
      <w:marLeft w:val="0"/>
      <w:marRight w:val="0"/>
      <w:marTop w:val="0"/>
      <w:marBottom w:val="0"/>
      <w:divBdr>
        <w:top w:val="none" w:sz="0" w:space="0" w:color="auto"/>
        <w:left w:val="none" w:sz="0" w:space="0" w:color="auto"/>
        <w:bottom w:val="none" w:sz="0" w:space="0" w:color="auto"/>
        <w:right w:val="none" w:sz="0" w:space="0" w:color="auto"/>
      </w:divBdr>
    </w:div>
    <w:div w:id="329450513">
      <w:bodyDiv w:val="1"/>
      <w:marLeft w:val="0"/>
      <w:marRight w:val="0"/>
      <w:marTop w:val="0"/>
      <w:marBottom w:val="0"/>
      <w:divBdr>
        <w:top w:val="none" w:sz="0" w:space="0" w:color="auto"/>
        <w:left w:val="none" w:sz="0" w:space="0" w:color="auto"/>
        <w:bottom w:val="none" w:sz="0" w:space="0" w:color="auto"/>
        <w:right w:val="none" w:sz="0" w:space="0" w:color="auto"/>
      </w:divBdr>
    </w:div>
    <w:div w:id="384522781">
      <w:bodyDiv w:val="1"/>
      <w:marLeft w:val="0"/>
      <w:marRight w:val="0"/>
      <w:marTop w:val="0"/>
      <w:marBottom w:val="0"/>
      <w:divBdr>
        <w:top w:val="none" w:sz="0" w:space="0" w:color="auto"/>
        <w:left w:val="none" w:sz="0" w:space="0" w:color="auto"/>
        <w:bottom w:val="none" w:sz="0" w:space="0" w:color="auto"/>
        <w:right w:val="none" w:sz="0" w:space="0" w:color="auto"/>
      </w:divBdr>
      <w:divsChild>
        <w:div w:id="1884171634">
          <w:marLeft w:val="0"/>
          <w:marRight w:val="0"/>
          <w:marTop w:val="0"/>
          <w:marBottom w:val="0"/>
          <w:divBdr>
            <w:top w:val="none" w:sz="0" w:space="0" w:color="auto"/>
            <w:left w:val="none" w:sz="0" w:space="0" w:color="auto"/>
            <w:bottom w:val="none" w:sz="0" w:space="0" w:color="auto"/>
            <w:right w:val="none" w:sz="0" w:space="0" w:color="auto"/>
          </w:divBdr>
          <w:divsChild>
            <w:div w:id="53159344">
              <w:marLeft w:val="0"/>
              <w:marRight w:val="0"/>
              <w:marTop w:val="0"/>
              <w:marBottom w:val="0"/>
              <w:divBdr>
                <w:top w:val="none" w:sz="0" w:space="0" w:color="auto"/>
                <w:left w:val="none" w:sz="0" w:space="0" w:color="auto"/>
                <w:bottom w:val="none" w:sz="0" w:space="0" w:color="auto"/>
                <w:right w:val="none" w:sz="0" w:space="0" w:color="auto"/>
              </w:divBdr>
              <w:divsChild>
                <w:div w:id="9832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4957">
      <w:bodyDiv w:val="1"/>
      <w:marLeft w:val="0"/>
      <w:marRight w:val="0"/>
      <w:marTop w:val="0"/>
      <w:marBottom w:val="0"/>
      <w:divBdr>
        <w:top w:val="none" w:sz="0" w:space="0" w:color="auto"/>
        <w:left w:val="none" w:sz="0" w:space="0" w:color="auto"/>
        <w:bottom w:val="none" w:sz="0" w:space="0" w:color="auto"/>
        <w:right w:val="none" w:sz="0" w:space="0" w:color="auto"/>
      </w:divBdr>
    </w:div>
    <w:div w:id="435953432">
      <w:bodyDiv w:val="1"/>
      <w:marLeft w:val="0"/>
      <w:marRight w:val="0"/>
      <w:marTop w:val="0"/>
      <w:marBottom w:val="0"/>
      <w:divBdr>
        <w:top w:val="none" w:sz="0" w:space="0" w:color="auto"/>
        <w:left w:val="none" w:sz="0" w:space="0" w:color="auto"/>
        <w:bottom w:val="none" w:sz="0" w:space="0" w:color="auto"/>
        <w:right w:val="none" w:sz="0" w:space="0" w:color="auto"/>
      </w:divBdr>
    </w:div>
    <w:div w:id="695890248">
      <w:bodyDiv w:val="1"/>
      <w:marLeft w:val="0"/>
      <w:marRight w:val="0"/>
      <w:marTop w:val="0"/>
      <w:marBottom w:val="0"/>
      <w:divBdr>
        <w:top w:val="none" w:sz="0" w:space="0" w:color="auto"/>
        <w:left w:val="none" w:sz="0" w:space="0" w:color="auto"/>
        <w:bottom w:val="none" w:sz="0" w:space="0" w:color="auto"/>
        <w:right w:val="none" w:sz="0" w:space="0" w:color="auto"/>
      </w:divBdr>
    </w:div>
    <w:div w:id="818159085">
      <w:bodyDiv w:val="1"/>
      <w:marLeft w:val="0"/>
      <w:marRight w:val="0"/>
      <w:marTop w:val="0"/>
      <w:marBottom w:val="0"/>
      <w:divBdr>
        <w:top w:val="none" w:sz="0" w:space="0" w:color="auto"/>
        <w:left w:val="none" w:sz="0" w:space="0" w:color="auto"/>
        <w:bottom w:val="none" w:sz="0" w:space="0" w:color="auto"/>
        <w:right w:val="none" w:sz="0" w:space="0" w:color="auto"/>
      </w:divBdr>
    </w:div>
    <w:div w:id="829446916">
      <w:bodyDiv w:val="1"/>
      <w:marLeft w:val="0"/>
      <w:marRight w:val="0"/>
      <w:marTop w:val="0"/>
      <w:marBottom w:val="0"/>
      <w:divBdr>
        <w:top w:val="none" w:sz="0" w:space="0" w:color="auto"/>
        <w:left w:val="none" w:sz="0" w:space="0" w:color="auto"/>
        <w:bottom w:val="none" w:sz="0" w:space="0" w:color="auto"/>
        <w:right w:val="none" w:sz="0" w:space="0" w:color="auto"/>
      </w:divBdr>
    </w:div>
    <w:div w:id="850486399">
      <w:bodyDiv w:val="1"/>
      <w:marLeft w:val="0"/>
      <w:marRight w:val="0"/>
      <w:marTop w:val="0"/>
      <w:marBottom w:val="0"/>
      <w:divBdr>
        <w:top w:val="none" w:sz="0" w:space="0" w:color="auto"/>
        <w:left w:val="none" w:sz="0" w:space="0" w:color="auto"/>
        <w:bottom w:val="none" w:sz="0" w:space="0" w:color="auto"/>
        <w:right w:val="none" w:sz="0" w:space="0" w:color="auto"/>
      </w:divBdr>
      <w:divsChild>
        <w:div w:id="1375739370">
          <w:marLeft w:val="3000"/>
          <w:marRight w:val="0"/>
          <w:marTop w:val="0"/>
          <w:marBottom w:val="0"/>
          <w:divBdr>
            <w:top w:val="none" w:sz="0" w:space="0" w:color="auto"/>
            <w:left w:val="single" w:sz="6" w:space="0" w:color="EFEFEF"/>
            <w:bottom w:val="none" w:sz="0" w:space="0" w:color="auto"/>
            <w:right w:val="none" w:sz="0" w:space="0" w:color="auto"/>
          </w:divBdr>
          <w:divsChild>
            <w:div w:id="1404260340">
              <w:marLeft w:val="0"/>
              <w:marRight w:val="0"/>
              <w:marTop w:val="0"/>
              <w:marBottom w:val="0"/>
              <w:divBdr>
                <w:top w:val="none" w:sz="0" w:space="0" w:color="auto"/>
                <w:left w:val="none" w:sz="0" w:space="0" w:color="auto"/>
                <w:bottom w:val="none" w:sz="0" w:space="0" w:color="auto"/>
                <w:right w:val="none" w:sz="0" w:space="0" w:color="auto"/>
              </w:divBdr>
              <w:divsChild>
                <w:div w:id="1829011207">
                  <w:marLeft w:val="0"/>
                  <w:marRight w:val="0"/>
                  <w:marTop w:val="0"/>
                  <w:marBottom w:val="0"/>
                  <w:divBdr>
                    <w:top w:val="none" w:sz="0" w:space="0" w:color="auto"/>
                    <w:left w:val="none" w:sz="0" w:space="0" w:color="auto"/>
                    <w:bottom w:val="none" w:sz="0" w:space="0" w:color="auto"/>
                    <w:right w:val="none" w:sz="0" w:space="0" w:color="auto"/>
                  </w:divBdr>
                  <w:divsChild>
                    <w:div w:id="240677328">
                      <w:marLeft w:val="0"/>
                      <w:marRight w:val="0"/>
                      <w:marTop w:val="0"/>
                      <w:marBottom w:val="0"/>
                      <w:divBdr>
                        <w:top w:val="none" w:sz="0" w:space="0" w:color="auto"/>
                        <w:left w:val="none" w:sz="0" w:space="0" w:color="auto"/>
                        <w:bottom w:val="none" w:sz="0" w:space="0" w:color="auto"/>
                        <w:right w:val="none" w:sz="0" w:space="0" w:color="auto"/>
                      </w:divBdr>
                      <w:divsChild>
                        <w:div w:id="1337613682">
                          <w:blockQuote w:val="1"/>
                          <w:marLeft w:val="0"/>
                          <w:marRight w:val="0"/>
                          <w:marTop w:val="0"/>
                          <w:marBottom w:val="0"/>
                          <w:divBdr>
                            <w:top w:val="none" w:sz="0" w:space="0" w:color="auto"/>
                            <w:left w:val="none" w:sz="0" w:space="0" w:color="auto"/>
                            <w:bottom w:val="none" w:sz="0" w:space="0" w:color="auto"/>
                            <w:right w:val="none" w:sz="0" w:space="0" w:color="auto"/>
                          </w:divBdr>
                          <w:divsChild>
                            <w:div w:id="1837839462">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088594">
      <w:bodyDiv w:val="1"/>
      <w:marLeft w:val="0"/>
      <w:marRight w:val="0"/>
      <w:marTop w:val="0"/>
      <w:marBottom w:val="0"/>
      <w:divBdr>
        <w:top w:val="none" w:sz="0" w:space="0" w:color="auto"/>
        <w:left w:val="none" w:sz="0" w:space="0" w:color="auto"/>
        <w:bottom w:val="none" w:sz="0" w:space="0" w:color="auto"/>
        <w:right w:val="none" w:sz="0" w:space="0" w:color="auto"/>
      </w:divBdr>
    </w:div>
    <w:div w:id="1187403444">
      <w:bodyDiv w:val="1"/>
      <w:marLeft w:val="0"/>
      <w:marRight w:val="0"/>
      <w:marTop w:val="0"/>
      <w:marBottom w:val="0"/>
      <w:divBdr>
        <w:top w:val="none" w:sz="0" w:space="0" w:color="auto"/>
        <w:left w:val="none" w:sz="0" w:space="0" w:color="auto"/>
        <w:bottom w:val="none" w:sz="0" w:space="0" w:color="auto"/>
        <w:right w:val="none" w:sz="0" w:space="0" w:color="auto"/>
      </w:divBdr>
      <w:divsChild>
        <w:div w:id="933632487">
          <w:marLeft w:val="0"/>
          <w:marRight w:val="0"/>
          <w:marTop w:val="0"/>
          <w:marBottom w:val="0"/>
          <w:divBdr>
            <w:top w:val="none" w:sz="0" w:space="0" w:color="auto"/>
            <w:left w:val="none" w:sz="0" w:space="0" w:color="auto"/>
            <w:bottom w:val="none" w:sz="0" w:space="0" w:color="auto"/>
            <w:right w:val="none" w:sz="0" w:space="0" w:color="auto"/>
          </w:divBdr>
          <w:divsChild>
            <w:div w:id="1156385470">
              <w:marLeft w:val="0"/>
              <w:marRight w:val="0"/>
              <w:marTop w:val="0"/>
              <w:marBottom w:val="0"/>
              <w:divBdr>
                <w:top w:val="none" w:sz="0" w:space="0" w:color="auto"/>
                <w:left w:val="none" w:sz="0" w:space="0" w:color="auto"/>
                <w:bottom w:val="none" w:sz="0" w:space="0" w:color="auto"/>
                <w:right w:val="none" w:sz="0" w:space="0" w:color="auto"/>
              </w:divBdr>
              <w:divsChild>
                <w:div w:id="12552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yperlink" Target="mailto:chris.knatt@knattconsulting.com" TargetMode="External"/><Relationship Id="rId42" Type="http://schemas.openxmlformats.org/officeDocument/2006/relationships/chart" Target="charts/chart6.xml"/><Relationship Id="rId63" Type="http://schemas.openxmlformats.org/officeDocument/2006/relationships/image" Target="media/image19.png"/><Relationship Id="rId84" Type="http://schemas.openxmlformats.org/officeDocument/2006/relationships/image" Target="media/image39.png"/><Relationship Id="rId138" Type="http://schemas.openxmlformats.org/officeDocument/2006/relationships/image" Target="media/image87.png"/><Relationship Id="rId159" Type="http://schemas.openxmlformats.org/officeDocument/2006/relationships/oleObject" Target="embeddings/oleObject2.bin"/><Relationship Id="rId170" Type="http://schemas.openxmlformats.org/officeDocument/2006/relationships/image" Target="media/image115.png"/><Relationship Id="rId191" Type="http://schemas.openxmlformats.org/officeDocument/2006/relationships/image" Target="media/image135.png"/><Relationship Id="rId205" Type="http://schemas.openxmlformats.org/officeDocument/2006/relationships/image" Target="media/image148.png"/><Relationship Id="rId226" Type="http://schemas.openxmlformats.org/officeDocument/2006/relationships/customXml" Target="../customXml/item4.xml"/><Relationship Id="rId107" Type="http://schemas.openxmlformats.org/officeDocument/2006/relationships/image" Target="media/image56.png"/><Relationship Id="rId11" Type="http://schemas.openxmlformats.org/officeDocument/2006/relationships/header" Target="header1.xml"/><Relationship Id="rId32" Type="http://schemas.openxmlformats.org/officeDocument/2006/relationships/hyperlink" Target="mailto:waq__@hotmail.co.uk" TargetMode="External"/><Relationship Id="rId53" Type="http://schemas.openxmlformats.org/officeDocument/2006/relationships/image" Target="media/image12.png"/><Relationship Id="rId74" Type="http://schemas.openxmlformats.org/officeDocument/2006/relationships/image" Target="media/image29.png"/><Relationship Id="rId128" Type="http://schemas.openxmlformats.org/officeDocument/2006/relationships/image" Target="media/image77.png"/><Relationship Id="rId149" Type="http://schemas.openxmlformats.org/officeDocument/2006/relationships/oleObject" Target="embeddings/oleObject1.bin"/><Relationship Id="rId5" Type="http://schemas.microsoft.com/office/2007/relationships/stylesWithEffects" Target="stylesWithEffects.xml"/><Relationship Id="rId95" Type="http://schemas.openxmlformats.org/officeDocument/2006/relationships/image" Target="media/image45.png"/><Relationship Id="rId160" Type="http://schemas.openxmlformats.org/officeDocument/2006/relationships/image" Target="media/image107.png"/><Relationship Id="rId181" Type="http://schemas.openxmlformats.org/officeDocument/2006/relationships/image" Target="media/image125.png"/><Relationship Id="rId216" Type="http://schemas.openxmlformats.org/officeDocument/2006/relationships/hyperlink" Target="http://bastian.rieck.ru/uni/bin_packing/bin_packing.pdf" TargetMode="External"/><Relationship Id="rId22" Type="http://schemas.openxmlformats.org/officeDocument/2006/relationships/hyperlink" Target="mailto:waq__@hotmail.co.uk" TargetMode="External"/><Relationship Id="rId43" Type="http://schemas.openxmlformats.org/officeDocument/2006/relationships/image" Target="media/image3.png"/><Relationship Id="rId64" Type="http://schemas.openxmlformats.org/officeDocument/2006/relationships/image" Target="media/image20.png"/><Relationship Id="rId118" Type="http://schemas.openxmlformats.org/officeDocument/2006/relationships/image" Target="media/image67.png"/><Relationship Id="rId139" Type="http://schemas.openxmlformats.org/officeDocument/2006/relationships/image" Target="media/image88.png"/><Relationship Id="rId85" Type="http://schemas.openxmlformats.org/officeDocument/2006/relationships/image" Target="media/image40.png"/><Relationship Id="rId150" Type="http://schemas.openxmlformats.org/officeDocument/2006/relationships/image" Target="media/image98.png"/><Relationship Id="rId171" Type="http://schemas.openxmlformats.org/officeDocument/2006/relationships/image" Target="media/image116.png"/><Relationship Id="rId192" Type="http://schemas.openxmlformats.org/officeDocument/2006/relationships/image" Target="media/image136.png"/><Relationship Id="rId206" Type="http://schemas.openxmlformats.org/officeDocument/2006/relationships/image" Target="media/image149.png"/><Relationship Id="rId227" Type="http://schemas.openxmlformats.org/officeDocument/2006/relationships/customXml" Target="../customXml/item5.xml"/><Relationship Id="rId12" Type="http://schemas.openxmlformats.org/officeDocument/2006/relationships/footer" Target="footer1.xml"/><Relationship Id="rId33" Type="http://schemas.openxmlformats.org/officeDocument/2006/relationships/hyperlink" Target="mailto:waq__@hotmail.co.uk" TargetMode="External"/><Relationship Id="rId108" Type="http://schemas.openxmlformats.org/officeDocument/2006/relationships/image" Target="media/image57.png"/><Relationship Id="rId129" Type="http://schemas.openxmlformats.org/officeDocument/2006/relationships/image" Target="media/image78.png"/><Relationship Id="rId54" Type="http://schemas.openxmlformats.org/officeDocument/2006/relationships/image" Target="media/image13.png"/><Relationship Id="rId75" Type="http://schemas.openxmlformats.org/officeDocument/2006/relationships/image" Target="media/image30.png"/><Relationship Id="rId96" Type="http://schemas.openxmlformats.org/officeDocument/2006/relationships/footer" Target="footer11.xml"/><Relationship Id="rId140" Type="http://schemas.openxmlformats.org/officeDocument/2006/relationships/image" Target="media/image89.png"/><Relationship Id="rId161" Type="http://schemas.openxmlformats.org/officeDocument/2006/relationships/image" Target="media/image108.png"/><Relationship Id="rId182" Type="http://schemas.openxmlformats.org/officeDocument/2006/relationships/image" Target="media/image126.png"/><Relationship Id="rId217" Type="http://schemas.openxmlformats.org/officeDocument/2006/relationships/hyperlink" Target="http://faculty.ycp.edu/~dbabcock/cs360/lectures/lecture08.html" TargetMode="External"/><Relationship Id="rId6" Type="http://schemas.openxmlformats.org/officeDocument/2006/relationships/settings" Target="settings.xml"/><Relationship Id="rId23" Type="http://schemas.openxmlformats.org/officeDocument/2006/relationships/hyperlink" Target="mailto:waq__@hotmail.co.uk" TargetMode="External"/><Relationship Id="rId119" Type="http://schemas.openxmlformats.org/officeDocument/2006/relationships/image" Target="media/image68.png"/><Relationship Id="rId44" Type="http://schemas.openxmlformats.org/officeDocument/2006/relationships/image" Target="media/image4.png"/><Relationship Id="rId65" Type="http://schemas.openxmlformats.org/officeDocument/2006/relationships/image" Target="media/image21.png"/><Relationship Id="rId86" Type="http://schemas.openxmlformats.org/officeDocument/2006/relationships/image" Target="media/image41.png"/><Relationship Id="rId130" Type="http://schemas.openxmlformats.org/officeDocument/2006/relationships/image" Target="media/image79.png"/><Relationship Id="rId151" Type="http://schemas.openxmlformats.org/officeDocument/2006/relationships/image" Target="media/image99.png"/><Relationship Id="rId172" Type="http://schemas.openxmlformats.org/officeDocument/2006/relationships/image" Target="media/image117.png"/><Relationship Id="rId193" Type="http://schemas.openxmlformats.org/officeDocument/2006/relationships/image" Target="media/image137.png"/><Relationship Id="rId207" Type="http://schemas.openxmlformats.org/officeDocument/2006/relationships/image" Target="media/image150.png"/><Relationship Id="rId13" Type="http://schemas.openxmlformats.org/officeDocument/2006/relationships/footer" Target="footer2.xml"/><Relationship Id="rId109" Type="http://schemas.openxmlformats.org/officeDocument/2006/relationships/image" Target="media/image58.png"/><Relationship Id="rId34" Type="http://schemas.openxmlformats.org/officeDocument/2006/relationships/hyperlink" Target="mailto:chris.knatt@knattconsulting.com" TargetMode="External"/><Relationship Id="rId55" Type="http://schemas.openxmlformats.org/officeDocument/2006/relationships/footer" Target="footer4.xml"/><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9.png"/><Relationship Id="rId141" Type="http://schemas.openxmlformats.org/officeDocument/2006/relationships/image" Target="media/image90.png"/><Relationship Id="rId7" Type="http://schemas.openxmlformats.org/officeDocument/2006/relationships/webSettings" Target="webSettings.xml"/><Relationship Id="rId162" Type="http://schemas.openxmlformats.org/officeDocument/2006/relationships/image" Target="media/image109.png"/><Relationship Id="rId183" Type="http://schemas.openxmlformats.org/officeDocument/2006/relationships/image" Target="media/image127.png"/><Relationship Id="rId218" Type="http://schemas.openxmlformats.org/officeDocument/2006/relationships/hyperlink" Target="http://www.es.ele.tue.nl/education/5MC10/Solutions/knapsack.pdf" TargetMode="External"/><Relationship Id="rId24" Type="http://schemas.openxmlformats.org/officeDocument/2006/relationships/hyperlink" Target="mailto:chris.knatt@knattconsulting.com" TargetMode="External"/><Relationship Id="rId45" Type="http://schemas.openxmlformats.org/officeDocument/2006/relationships/image" Target="media/image5.png"/><Relationship Id="rId66" Type="http://schemas.openxmlformats.org/officeDocument/2006/relationships/image" Target="media/image22.png"/><Relationship Id="rId87" Type="http://schemas.openxmlformats.org/officeDocument/2006/relationships/image" Target="media/image42.png"/><Relationship Id="rId110" Type="http://schemas.openxmlformats.org/officeDocument/2006/relationships/image" Target="media/image59.png"/><Relationship Id="rId131" Type="http://schemas.openxmlformats.org/officeDocument/2006/relationships/image" Target="media/image80.png"/><Relationship Id="rId152" Type="http://schemas.openxmlformats.org/officeDocument/2006/relationships/image" Target="media/image100.png"/><Relationship Id="rId173" Type="http://schemas.openxmlformats.org/officeDocument/2006/relationships/image" Target="media/image118.png"/><Relationship Id="rId194" Type="http://schemas.openxmlformats.org/officeDocument/2006/relationships/image" Target="media/image138.png"/><Relationship Id="rId208" Type="http://schemas.openxmlformats.org/officeDocument/2006/relationships/image" Target="media/image151.png"/><Relationship Id="rId14" Type="http://schemas.openxmlformats.org/officeDocument/2006/relationships/image" Target="media/image2.emf"/><Relationship Id="rId35" Type="http://schemas.openxmlformats.org/officeDocument/2006/relationships/hyperlink" Target="mailto:chris.knatt@knattconsulting.com" TargetMode="External"/><Relationship Id="rId56" Type="http://schemas.openxmlformats.org/officeDocument/2006/relationships/image" Target="media/image14.jpeg"/><Relationship Id="rId77" Type="http://schemas.openxmlformats.org/officeDocument/2006/relationships/image" Target="media/image32.png"/><Relationship Id="rId100" Type="http://schemas.openxmlformats.org/officeDocument/2006/relationships/image" Target="media/image49.png"/><Relationship Id="rId8" Type="http://schemas.openxmlformats.org/officeDocument/2006/relationships/footnotes" Target="footnotes.xml"/><Relationship Id="rId98" Type="http://schemas.openxmlformats.org/officeDocument/2006/relationships/image" Target="media/image47.png"/><Relationship Id="rId121" Type="http://schemas.openxmlformats.org/officeDocument/2006/relationships/image" Target="media/image70.png"/><Relationship Id="rId142" Type="http://schemas.openxmlformats.org/officeDocument/2006/relationships/image" Target="media/image91.png"/><Relationship Id="rId163" Type="http://schemas.openxmlformats.org/officeDocument/2006/relationships/image" Target="media/image110.png"/><Relationship Id="rId184" Type="http://schemas.openxmlformats.org/officeDocument/2006/relationships/image" Target="media/image128.png"/><Relationship Id="rId219" Type="http://schemas.openxmlformats.org/officeDocument/2006/relationships/hyperlink" Target="http://www.diku.dk/~pisinger/quadknap.c" TargetMode="External"/><Relationship Id="rId3" Type="http://schemas.openxmlformats.org/officeDocument/2006/relationships/numbering" Target="numbering.xml"/><Relationship Id="rId214" Type="http://schemas.openxmlformats.org/officeDocument/2006/relationships/header" Target="header2.xml"/><Relationship Id="rId25" Type="http://schemas.openxmlformats.org/officeDocument/2006/relationships/hyperlink" Target="mailto:chris.knatt@knattconsulting.com" TargetMode="External"/><Relationship Id="rId46" Type="http://schemas.openxmlformats.org/officeDocument/2006/relationships/footer" Target="footer3.xml"/><Relationship Id="rId67" Type="http://schemas.openxmlformats.org/officeDocument/2006/relationships/image" Target="media/image23.png"/><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6.png"/><Relationship Id="rId20" Type="http://schemas.openxmlformats.org/officeDocument/2006/relationships/hyperlink" Target="mailto:chris.knatt@knattconsulting.com" TargetMode="External"/><Relationship Id="rId41" Type="http://schemas.openxmlformats.org/officeDocument/2006/relationships/chart" Target="charts/chart5.xml"/><Relationship Id="rId62" Type="http://schemas.openxmlformats.org/officeDocument/2006/relationships/image" Target="media/image18.png"/><Relationship Id="rId83" Type="http://schemas.openxmlformats.org/officeDocument/2006/relationships/image" Target="media/image38.png"/><Relationship Id="rId88" Type="http://schemas.openxmlformats.org/officeDocument/2006/relationships/footer" Target="footer6.xml"/><Relationship Id="rId111" Type="http://schemas.openxmlformats.org/officeDocument/2006/relationships/image" Target="media/image60.png"/><Relationship Id="rId132" Type="http://schemas.openxmlformats.org/officeDocument/2006/relationships/image" Target="media/image81.png"/><Relationship Id="rId153" Type="http://schemas.openxmlformats.org/officeDocument/2006/relationships/image" Target="media/image101.png"/><Relationship Id="rId174" Type="http://schemas.openxmlformats.org/officeDocument/2006/relationships/image" Target="media/image119.png"/><Relationship Id="rId179" Type="http://schemas.openxmlformats.org/officeDocument/2006/relationships/image" Target="media/image124.png"/><Relationship Id="rId195" Type="http://schemas.openxmlformats.org/officeDocument/2006/relationships/image" Target="media/image139.png"/><Relationship Id="rId209" Type="http://schemas.openxmlformats.org/officeDocument/2006/relationships/image" Target="media/image152.png"/><Relationship Id="rId190" Type="http://schemas.openxmlformats.org/officeDocument/2006/relationships/image" Target="media/image134.png"/><Relationship Id="rId204" Type="http://schemas.openxmlformats.org/officeDocument/2006/relationships/image" Target="media/image147.png"/><Relationship Id="rId220" Type="http://schemas.openxmlformats.org/officeDocument/2006/relationships/hyperlink" Target="http://www.intechopen.com/journals/international_journal_of_engineering_business_management/an_aircraft_service_staff_rostering_using_a_hybrid_grasp_algorithm" TargetMode="External"/><Relationship Id="rId225" Type="http://schemas.openxmlformats.org/officeDocument/2006/relationships/customXml" Target="../customXml/item3.xml"/><Relationship Id="rId15" Type="http://schemas.openxmlformats.org/officeDocument/2006/relationships/hyperlink" Target="mailto:chris.knatt@knattconsulting.com" TargetMode="External"/><Relationship Id="rId36" Type="http://schemas.openxmlformats.org/officeDocument/2006/relationships/hyperlink" Target="mailto:waq__@hotmail.co.uk" TargetMode="External"/><Relationship Id="rId57" Type="http://schemas.microsoft.com/office/2007/relationships/hdphoto" Target="media/hdphoto1.wdp"/><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image" Target="media/image1.png"/><Relationship Id="rId31" Type="http://schemas.openxmlformats.org/officeDocument/2006/relationships/hyperlink" Target="mailto:chris.knatt@knattconsulting.com" TargetMode="External"/><Relationship Id="rId52" Type="http://schemas.openxmlformats.org/officeDocument/2006/relationships/image" Target="media/image11.png"/><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footer" Target="footer10.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2.png"/><Relationship Id="rId148" Type="http://schemas.openxmlformats.org/officeDocument/2006/relationships/image" Target="media/image97.png"/><Relationship Id="rId164" Type="http://schemas.openxmlformats.org/officeDocument/2006/relationships/image" Target="media/image111.png"/><Relationship Id="rId169" Type="http://schemas.openxmlformats.org/officeDocument/2006/relationships/image" Target="media/image114.png"/><Relationship Id="rId185" Type="http://schemas.openxmlformats.org/officeDocument/2006/relationships/image" Target="media/image129.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240.png"/><Relationship Id="rId210" Type="http://schemas.openxmlformats.org/officeDocument/2006/relationships/hyperlink" Target="http://drive.google.com" TargetMode="External"/><Relationship Id="rId215" Type="http://schemas.openxmlformats.org/officeDocument/2006/relationships/footer" Target="footer13.xml"/><Relationship Id="rId26" Type="http://schemas.openxmlformats.org/officeDocument/2006/relationships/hyperlink" Target="mailto:waq__@hotmail.co.uk" TargetMode="External"/><Relationship Id="rId47" Type="http://schemas.openxmlformats.org/officeDocument/2006/relationships/image" Target="media/image6.png"/><Relationship Id="rId68" Type="http://schemas.openxmlformats.org/officeDocument/2006/relationships/image" Target="media/image24.png"/><Relationship Id="rId89" Type="http://schemas.openxmlformats.org/officeDocument/2006/relationships/footer" Target="footer7.xml"/><Relationship Id="rId112" Type="http://schemas.openxmlformats.org/officeDocument/2006/relationships/image" Target="media/image61.png"/><Relationship Id="rId133" Type="http://schemas.openxmlformats.org/officeDocument/2006/relationships/image" Target="media/image82.png"/><Relationship Id="rId154" Type="http://schemas.openxmlformats.org/officeDocument/2006/relationships/image" Target="media/image102.png"/><Relationship Id="rId175" Type="http://schemas.openxmlformats.org/officeDocument/2006/relationships/image" Target="media/image120.png"/><Relationship Id="rId196" Type="http://schemas.openxmlformats.org/officeDocument/2006/relationships/image" Target="media/image140.png"/><Relationship Id="rId200" Type="http://schemas.openxmlformats.org/officeDocument/2006/relationships/image" Target="media/image143.png"/><Relationship Id="rId16" Type="http://schemas.openxmlformats.org/officeDocument/2006/relationships/hyperlink" Target="mailto:waq__@hotmail.co.uk" TargetMode="External"/><Relationship Id="rId221" Type="http://schemas.openxmlformats.org/officeDocument/2006/relationships/header" Target="header3.xml"/><Relationship Id="rId37" Type="http://schemas.openxmlformats.org/officeDocument/2006/relationships/chart" Target="charts/chart1.xml"/><Relationship Id="rId58" Type="http://schemas.openxmlformats.org/officeDocument/2006/relationships/footer" Target="footer5.xml"/><Relationship Id="rId79" Type="http://schemas.openxmlformats.org/officeDocument/2006/relationships/image" Target="media/image34.pn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3.png"/><Relationship Id="rId90" Type="http://schemas.openxmlformats.org/officeDocument/2006/relationships/footer" Target="footer8.xml"/><Relationship Id="rId165" Type="http://schemas.openxmlformats.org/officeDocument/2006/relationships/footer" Target="footer12.xml"/><Relationship Id="rId186" Type="http://schemas.openxmlformats.org/officeDocument/2006/relationships/image" Target="media/image130.png"/><Relationship Id="rId211" Type="http://schemas.openxmlformats.org/officeDocument/2006/relationships/hyperlink" Target="https://support.google.com/drive/?hl=en" TargetMode="External"/><Relationship Id="rId27" Type="http://schemas.openxmlformats.org/officeDocument/2006/relationships/hyperlink" Target="mailto:waq__@hotmail.co.uk" TargetMode="External"/><Relationship Id="rId48" Type="http://schemas.openxmlformats.org/officeDocument/2006/relationships/image" Target="media/image7.png"/><Relationship Id="rId69" Type="http://schemas.openxmlformats.org/officeDocument/2006/relationships/image" Target="media/image240.png"/><Relationship Id="rId113" Type="http://schemas.openxmlformats.org/officeDocument/2006/relationships/image" Target="media/image62.png"/><Relationship Id="rId134" Type="http://schemas.openxmlformats.org/officeDocument/2006/relationships/image" Target="media/image83.png"/><Relationship Id="rId80" Type="http://schemas.openxmlformats.org/officeDocument/2006/relationships/image" Target="media/image35.png"/><Relationship Id="rId155" Type="http://schemas.openxmlformats.org/officeDocument/2006/relationships/image" Target="media/image103.jpeg"/><Relationship Id="rId176" Type="http://schemas.openxmlformats.org/officeDocument/2006/relationships/image" Target="media/image121.png"/><Relationship Id="rId197" Type="http://schemas.openxmlformats.org/officeDocument/2006/relationships/image" Target="media/image141.png"/><Relationship Id="rId201" Type="http://schemas.openxmlformats.org/officeDocument/2006/relationships/image" Target="media/image144.png"/><Relationship Id="rId222" Type="http://schemas.openxmlformats.org/officeDocument/2006/relationships/footer" Target="footer14.xml"/><Relationship Id="rId17" Type="http://schemas.openxmlformats.org/officeDocument/2006/relationships/hyperlink" Target="mailto:waq__@hotmail.co.uk" TargetMode="External"/><Relationship Id="rId38" Type="http://schemas.openxmlformats.org/officeDocument/2006/relationships/chart" Target="charts/chart2.xml"/><Relationship Id="rId59" Type="http://schemas.openxmlformats.org/officeDocument/2006/relationships/image" Target="media/image15.png"/><Relationship Id="rId103" Type="http://schemas.openxmlformats.org/officeDocument/2006/relationships/image" Target="media/image52.png"/><Relationship Id="rId124" Type="http://schemas.openxmlformats.org/officeDocument/2006/relationships/image" Target="media/image73.png"/><Relationship Id="rId70" Type="http://schemas.openxmlformats.org/officeDocument/2006/relationships/image" Target="media/image25.png"/><Relationship Id="rId91" Type="http://schemas.openxmlformats.org/officeDocument/2006/relationships/footer" Target="footer9.xml"/><Relationship Id="rId145" Type="http://schemas.openxmlformats.org/officeDocument/2006/relationships/image" Target="media/image94.png"/><Relationship Id="rId166" Type="http://schemas.openxmlformats.org/officeDocument/2006/relationships/hyperlink" Target="http://www.microsoft.com/en-gb/download/details.aspx?id=17718" TargetMode="External"/><Relationship Id="rId187" Type="http://schemas.openxmlformats.org/officeDocument/2006/relationships/image" Target="media/image131.png"/><Relationship Id="rId1" Type="http://schemas.openxmlformats.org/officeDocument/2006/relationships/customXml" Target="../customXml/item1.xml"/><Relationship Id="rId212" Type="http://schemas.openxmlformats.org/officeDocument/2006/relationships/hyperlink" Target="https://www.dropbox.com" TargetMode="External"/><Relationship Id="rId28" Type="http://schemas.openxmlformats.org/officeDocument/2006/relationships/hyperlink" Target="mailto:chris.knatt@knattconsulting.com" TargetMode="External"/><Relationship Id="rId49" Type="http://schemas.openxmlformats.org/officeDocument/2006/relationships/image" Target="media/image8.png"/><Relationship Id="rId114" Type="http://schemas.openxmlformats.org/officeDocument/2006/relationships/image" Target="media/image63.png"/><Relationship Id="rId60" Type="http://schemas.openxmlformats.org/officeDocument/2006/relationships/image" Target="media/image16.png"/><Relationship Id="rId81" Type="http://schemas.openxmlformats.org/officeDocument/2006/relationships/image" Target="media/image36.png"/><Relationship Id="rId135" Type="http://schemas.openxmlformats.org/officeDocument/2006/relationships/image" Target="media/image84.png"/><Relationship Id="rId156" Type="http://schemas.openxmlformats.org/officeDocument/2006/relationships/image" Target="media/image104.png"/><Relationship Id="rId177" Type="http://schemas.openxmlformats.org/officeDocument/2006/relationships/image" Target="media/image122.png"/><Relationship Id="rId198" Type="http://schemas.openxmlformats.org/officeDocument/2006/relationships/hyperlink" Target="http://www.knattconsulting.com/" TargetMode="External"/><Relationship Id="rId202" Type="http://schemas.openxmlformats.org/officeDocument/2006/relationships/image" Target="media/image145.png"/><Relationship Id="rId223" Type="http://schemas.openxmlformats.org/officeDocument/2006/relationships/fontTable" Target="fontTable.xml"/><Relationship Id="rId18" Type="http://schemas.openxmlformats.org/officeDocument/2006/relationships/hyperlink" Target="mailto:chris.knatt@knattconsulting.com" TargetMode="External"/><Relationship Id="rId39" Type="http://schemas.openxmlformats.org/officeDocument/2006/relationships/chart" Target="charts/chart3.xml"/><Relationship Id="rId50" Type="http://schemas.openxmlformats.org/officeDocument/2006/relationships/image" Target="media/image9.png"/><Relationship Id="rId104" Type="http://schemas.openxmlformats.org/officeDocument/2006/relationships/image" Target="media/image53.png"/><Relationship Id="rId125" Type="http://schemas.openxmlformats.org/officeDocument/2006/relationships/image" Target="media/image74.png"/><Relationship Id="rId146" Type="http://schemas.openxmlformats.org/officeDocument/2006/relationships/image" Target="media/image95.png"/><Relationship Id="rId167" Type="http://schemas.openxmlformats.org/officeDocument/2006/relationships/image" Target="media/image112.png"/><Relationship Id="rId188" Type="http://schemas.openxmlformats.org/officeDocument/2006/relationships/image" Target="media/image132.png"/><Relationship Id="rId71" Type="http://schemas.openxmlformats.org/officeDocument/2006/relationships/image" Target="media/image26.png"/><Relationship Id="rId92" Type="http://schemas.openxmlformats.org/officeDocument/2006/relationships/image" Target="media/image43.png"/><Relationship Id="rId213" Type="http://schemas.openxmlformats.org/officeDocument/2006/relationships/hyperlink" Target="https://www.dropbox.com/gs" TargetMode="External"/><Relationship Id="rId2" Type="http://schemas.openxmlformats.org/officeDocument/2006/relationships/customXml" Target="../customXml/item2.xml"/><Relationship Id="rId29" Type="http://schemas.openxmlformats.org/officeDocument/2006/relationships/hyperlink" Target="mailto:waq__@hotmail.co.uk" TargetMode="External"/><Relationship Id="rId40" Type="http://schemas.openxmlformats.org/officeDocument/2006/relationships/chart" Target="charts/chart4.xml"/><Relationship Id="rId115" Type="http://schemas.openxmlformats.org/officeDocument/2006/relationships/image" Target="media/image64.png"/><Relationship Id="rId136" Type="http://schemas.openxmlformats.org/officeDocument/2006/relationships/image" Target="media/image85.png"/><Relationship Id="rId157" Type="http://schemas.openxmlformats.org/officeDocument/2006/relationships/image" Target="media/image105.png"/><Relationship Id="rId178" Type="http://schemas.openxmlformats.org/officeDocument/2006/relationships/image" Target="media/image123.png"/><Relationship Id="rId61" Type="http://schemas.openxmlformats.org/officeDocument/2006/relationships/image" Target="media/image17.png"/><Relationship Id="rId82" Type="http://schemas.openxmlformats.org/officeDocument/2006/relationships/image" Target="media/image37.png"/><Relationship Id="rId199" Type="http://schemas.openxmlformats.org/officeDocument/2006/relationships/image" Target="media/image142.png"/><Relationship Id="rId203" Type="http://schemas.openxmlformats.org/officeDocument/2006/relationships/image" Target="media/image146.png"/><Relationship Id="rId19" Type="http://schemas.openxmlformats.org/officeDocument/2006/relationships/hyperlink" Target="mailto:waq__@hotmail.co.uk" TargetMode="External"/><Relationship Id="rId224" Type="http://schemas.openxmlformats.org/officeDocument/2006/relationships/theme" Target="theme/theme1.xml"/><Relationship Id="rId30" Type="http://schemas.openxmlformats.org/officeDocument/2006/relationships/hyperlink" Target="mailto:chris.knatt@knattconsulting.com" TargetMode="External"/><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image" Target="media/image113.png"/><Relationship Id="rId51" Type="http://schemas.openxmlformats.org/officeDocument/2006/relationships/image" Target="media/image10.png"/><Relationship Id="rId72" Type="http://schemas.openxmlformats.org/officeDocument/2006/relationships/image" Target="media/image27.png"/><Relationship Id="rId93" Type="http://schemas.openxmlformats.org/officeDocument/2006/relationships/image" Target="media/image44.jpeg"/><Relationship Id="rId189" Type="http://schemas.openxmlformats.org/officeDocument/2006/relationships/image" Target="media/image13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mes\Desktop\COLLEGE\Computing\COMP4\questionnaire%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Satisfaction with current system</a:t>
            </a:r>
          </a:p>
          <a:p>
            <a:pPr>
              <a:defRPr/>
            </a:pPr>
            <a:r>
              <a:rPr lang="en-US" sz="1100"/>
              <a:t>(average = 5.6</a:t>
            </a:r>
            <a:r>
              <a:rPr lang="en-US" sz="1100" baseline="0"/>
              <a:t> out of 10)</a:t>
            </a:r>
            <a:endParaRPr lang="en-US" sz="1100"/>
          </a:p>
        </c:rich>
      </c:tx>
      <c:layout/>
      <c:overlay val="0"/>
    </c:title>
    <c:autoTitleDeleted val="0"/>
    <c:plotArea>
      <c:layout/>
      <c:barChart>
        <c:barDir val="col"/>
        <c:grouping val="clustered"/>
        <c:varyColors val="0"/>
        <c:ser>
          <c:idx val="1"/>
          <c:order val="0"/>
          <c:tx>
            <c:strRef>
              <c:f>Sheet1!$B$2</c:f>
              <c:strCache>
                <c:ptCount val="1"/>
                <c:pt idx="0">
                  <c:v>Ease of use of current system</c:v>
                </c:pt>
              </c:strCache>
            </c:strRef>
          </c:tx>
          <c:invertIfNegative val="0"/>
          <c:dLbls>
            <c:showLegendKey val="0"/>
            <c:showVal val="1"/>
            <c:showCatName val="0"/>
            <c:showSerName val="0"/>
            <c:showPercent val="0"/>
            <c:showBubbleSize val="0"/>
            <c:showLeaderLines val="0"/>
          </c:dLbls>
          <c:val>
            <c:numRef>
              <c:f>Sheet1!$C$2:$L$2</c:f>
              <c:numCache>
                <c:formatCode>General</c:formatCode>
                <c:ptCount val="10"/>
                <c:pt idx="0">
                  <c:v>0</c:v>
                </c:pt>
                <c:pt idx="1">
                  <c:v>0</c:v>
                </c:pt>
                <c:pt idx="2">
                  <c:v>0</c:v>
                </c:pt>
                <c:pt idx="3">
                  <c:v>1</c:v>
                </c:pt>
                <c:pt idx="4">
                  <c:v>2</c:v>
                </c:pt>
                <c:pt idx="5">
                  <c:v>7</c:v>
                </c:pt>
                <c:pt idx="6">
                  <c:v>0</c:v>
                </c:pt>
                <c:pt idx="7">
                  <c:v>0</c:v>
                </c:pt>
                <c:pt idx="8">
                  <c:v>0</c:v>
                </c:pt>
                <c:pt idx="9">
                  <c:v>0</c:v>
                </c:pt>
              </c:numCache>
            </c:numRef>
          </c:val>
        </c:ser>
        <c:dLbls>
          <c:showLegendKey val="0"/>
          <c:showVal val="0"/>
          <c:showCatName val="0"/>
          <c:showSerName val="0"/>
          <c:showPercent val="0"/>
          <c:showBubbleSize val="0"/>
        </c:dLbls>
        <c:gapWidth val="150"/>
        <c:axId val="126456320"/>
        <c:axId val="121807424"/>
      </c:barChart>
      <c:catAx>
        <c:axId val="126456320"/>
        <c:scaling>
          <c:orientation val="minMax"/>
        </c:scaling>
        <c:delete val="0"/>
        <c:axPos val="b"/>
        <c:title>
          <c:tx>
            <c:rich>
              <a:bodyPr/>
              <a:lstStyle/>
              <a:p>
                <a:pPr>
                  <a:defRPr/>
                </a:pPr>
                <a:r>
                  <a:rPr lang="en-US" sz="900"/>
                  <a:t>Score/ 10 (10 = very satisfied</a:t>
                </a:r>
                <a:r>
                  <a:rPr lang="en-US"/>
                  <a:t>)</a:t>
                </a:r>
              </a:p>
            </c:rich>
          </c:tx>
          <c:layout/>
          <c:overlay val="0"/>
        </c:title>
        <c:majorTickMark val="out"/>
        <c:minorTickMark val="none"/>
        <c:tickLblPos val="nextTo"/>
        <c:crossAx val="121807424"/>
        <c:crosses val="autoZero"/>
        <c:auto val="1"/>
        <c:lblAlgn val="ctr"/>
        <c:lblOffset val="100"/>
        <c:noMultiLvlLbl val="0"/>
      </c:catAx>
      <c:valAx>
        <c:axId val="121807424"/>
        <c:scaling>
          <c:orientation val="minMax"/>
          <c:max val="10"/>
        </c:scaling>
        <c:delete val="0"/>
        <c:axPos val="l"/>
        <c:majorGridlines/>
        <c:title>
          <c:tx>
            <c:rich>
              <a:bodyPr rot="-5400000" vert="horz"/>
              <a:lstStyle/>
              <a:p>
                <a:pPr>
                  <a:defRPr/>
                </a:pPr>
                <a:r>
                  <a:rPr lang="en-US" sz="900"/>
                  <a:t>Number of respondents</a:t>
                </a:r>
              </a:p>
            </c:rich>
          </c:tx>
          <c:layout/>
          <c:overlay val="0"/>
        </c:title>
        <c:numFmt formatCode="General" sourceLinked="1"/>
        <c:majorTickMark val="out"/>
        <c:minorTickMark val="none"/>
        <c:tickLblPos val="nextTo"/>
        <c:crossAx val="12645632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Accuracy of current system</a:t>
            </a:r>
          </a:p>
          <a:p>
            <a:pPr>
              <a:defRPr/>
            </a:pPr>
            <a:r>
              <a:rPr lang="en-US" sz="1100"/>
              <a:t>(average = 4</a:t>
            </a:r>
            <a:r>
              <a:rPr lang="en-US" sz="1100" baseline="0"/>
              <a:t> out of 10)</a:t>
            </a:r>
            <a:endParaRPr lang="en-US" sz="1100"/>
          </a:p>
        </c:rich>
      </c:tx>
      <c:layout/>
      <c:overlay val="0"/>
    </c:title>
    <c:autoTitleDeleted val="0"/>
    <c:plotArea>
      <c:layout/>
      <c:barChart>
        <c:barDir val="col"/>
        <c:grouping val="clustered"/>
        <c:varyColors val="0"/>
        <c:ser>
          <c:idx val="1"/>
          <c:order val="0"/>
          <c:tx>
            <c:strRef>
              <c:f>Sheet1!$B$3</c:f>
              <c:strCache>
                <c:ptCount val="1"/>
                <c:pt idx="0">
                  <c:v>Accuracy of current system</c:v>
                </c:pt>
              </c:strCache>
            </c:strRef>
          </c:tx>
          <c:invertIfNegative val="0"/>
          <c:dLbls>
            <c:showLegendKey val="0"/>
            <c:showVal val="1"/>
            <c:showCatName val="0"/>
            <c:showSerName val="0"/>
            <c:showPercent val="0"/>
            <c:showBubbleSize val="0"/>
            <c:showLeaderLines val="0"/>
          </c:dLbls>
          <c:val>
            <c:numRef>
              <c:f>Sheet1!$C$3:$L$3</c:f>
              <c:numCache>
                <c:formatCode>General</c:formatCode>
                <c:ptCount val="10"/>
                <c:pt idx="0">
                  <c:v>0</c:v>
                </c:pt>
                <c:pt idx="1">
                  <c:v>0</c:v>
                </c:pt>
                <c:pt idx="2">
                  <c:v>2</c:v>
                </c:pt>
                <c:pt idx="3">
                  <c:v>1</c:v>
                </c:pt>
                <c:pt idx="4">
                  <c:v>6</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26457344"/>
        <c:axId val="121809152"/>
      </c:barChart>
      <c:catAx>
        <c:axId val="126457344"/>
        <c:scaling>
          <c:orientation val="minMax"/>
        </c:scaling>
        <c:delete val="0"/>
        <c:axPos val="b"/>
        <c:title>
          <c:tx>
            <c:rich>
              <a:bodyPr/>
              <a:lstStyle/>
              <a:p>
                <a:pPr>
                  <a:defRPr/>
                </a:pPr>
                <a:r>
                  <a:rPr lang="en-US"/>
                  <a:t>Score/ 10 (10 = very accurate)</a:t>
                </a:r>
              </a:p>
            </c:rich>
          </c:tx>
          <c:layout/>
          <c:overlay val="0"/>
        </c:title>
        <c:majorTickMark val="out"/>
        <c:minorTickMark val="none"/>
        <c:tickLblPos val="nextTo"/>
        <c:crossAx val="121809152"/>
        <c:crosses val="autoZero"/>
        <c:auto val="1"/>
        <c:lblAlgn val="ctr"/>
        <c:lblOffset val="100"/>
        <c:noMultiLvlLbl val="0"/>
      </c:catAx>
      <c:valAx>
        <c:axId val="121809152"/>
        <c:scaling>
          <c:orientation val="minMax"/>
          <c:max val="10"/>
        </c:scaling>
        <c:delete val="0"/>
        <c:axPos val="l"/>
        <c:majorGridlines/>
        <c:title>
          <c:tx>
            <c:rich>
              <a:bodyPr rot="-5400000" vert="horz"/>
              <a:lstStyle/>
              <a:p>
                <a:pPr>
                  <a:defRPr/>
                </a:pPr>
                <a:r>
                  <a:rPr lang="en-US"/>
                  <a:t>Number of respondents</a:t>
                </a:r>
              </a:p>
            </c:rich>
          </c:tx>
          <c:layout/>
          <c:overlay val="0"/>
        </c:title>
        <c:numFmt formatCode="General" sourceLinked="1"/>
        <c:majorTickMark val="out"/>
        <c:minorTickMark val="none"/>
        <c:tickLblPos val="nextTo"/>
        <c:crossAx val="12645734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Preferred access method</a:t>
            </a:r>
          </a:p>
        </c:rich>
      </c:tx>
      <c:layout/>
      <c:overlay val="0"/>
    </c:title>
    <c:autoTitleDeleted val="0"/>
    <c:plotArea>
      <c:layout/>
      <c:pieChart>
        <c:varyColors val="1"/>
        <c:ser>
          <c:idx val="0"/>
          <c:order val="0"/>
          <c:tx>
            <c:strRef>
              <c:f>Sheet1!$B$10</c:f>
              <c:strCache>
                <c:ptCount val="1"/>
                <c:pt idx="0">
                  <c:v>Preferred access method</c:v>
                </c:pt>
              </c:strCache>
            </c:strRef>
          </c:tx>
          <c:dLbls>
            <c:dLbl>
              <c:idx val="2"/>
              <c:delete val="1"/>
            </c:dLbl>
            <c:showLegendKey val="0"/>
            <c:showVal val="0"/>
            <c:showCatName val="0"/>
            <c:showSerName val="0"/>
            <c:showPercent val="1"/>
            <c:showBubbleSize val="0"/>
            <c:showLeaderLines val="1"/>
          </c:dLbls>
          <c:cat>
            <c:strRef>
              <c:f>Sheet1!$C$9:$F$9</c:f>
              <c:strCache>
                <c:ptCount val="4"/>
                <c:pt idx="0">
                  <c:v>Mobile</c:v>
                </c:pt>
                <c:pt idx="1">
                  <c:v>Web</c:v>
                </c:pt>
                <c:pt idx="2">
                  <c:v>Bespoke</c:v>
                </c:pt>
                <c:pt idx="3">
                  <c:v>Paper-based</c:v>
                </c:pt>
              </c:strCache>
            </c:strRef>
          </c:cat>
          <c:val>
            <c:numRef>
              <c:f>Sheet1!$C$10:$F$10</c:f>
              <c:numCache>
                <c:formatCode>General</c:formatCode>
                <c:ptCount val="4"/>
                <c:pt idx="0">
                  <c:v>3</c:v>
                </c:pt>
                <c:pt idx="1">
                  <c:v>6</c:v>
                </c:pt>
                <c:pt idx="2">
                  <c:v>0</c:v>
                </c:pt>
                <c:pt idx="3">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Importance of accessing the roster</a:t>
            </a:r>
            <a:r>
              <a:rPr lang="en-US" sz="1100" baseline="0"/>
              <a:t> any time</a:t>
            </a:r>
            <a:endParaRPr lang="en-US" sz="1100"/>
          </a:p>
          <a:p>
            <a:pPr>
              <a:defRPr/>
            </a:pPr>
            <a:r>
              <a:rPr lang="en-US" sz="1100"/>
              <a:t>(average = 8.2</a:t>
            </a:r>
            <a:r>
              <a:rPr lang="en-US" sz="1100" baseline="0"/>
              <a:t> out of 10)</a:t>
            </a:r>
            <a:endParaRPr lang="en-US" sz="1100"/>
          </a:p>
        </c:rich>
      </c:tx>
      <c:layout/>
      <c:overlay val="0"/>
    </c:title>
    <c:autoTitleDeleted val="0"/>
    <c:plotArea>
      <c:layout/>
      <c:barChart>
        <c:barDir val="col"/>
        <c:grouping val="clustered"/>
        <c:varyColors val="0"/>
        <c:ser>
          <c:idx val="1"/>
          <c:order val="0"/>
          <c:tx>
            <c:strRef>
              <c:f>Sheet1!$B$5</c:f>
              <c:strCache>
                <c:ptCount val="1"/>
                <c:pt idx="0">
                  <c:v>Access roster any time</c:v>
                </c:pt>
              </c:strCache>
            </c:strRef>
          </c:tx>
          <c:invertIfNegative val="0"/>
          <c:dLbls>
            <c:showLegendKey val="0"/>
            <c:showVal val="1"/>
            <c:showCatName val="0"/>
            <c:showSerName val="0"/>
            <c:showPercent val="0"/>
            <c:showBubbleSize val="0"/>
            <c:showLeaderLines val="0"/>
          </c:dLbls>
          <c:val>
            <c:numRef>
              <c:f>Sheet1!$C$5:$L$5</c:f>
              <c:numCache>
                <c:formatCode>General</c:formatCode>
                <c:ptCount val="10"/>
                <c:pt idx="0">
                  <c:v>0</c:v>
                </c:pt>
                <c:pt idx="1">
                  <c:v>0</c:v>
                </c:pt>
                <c:pt idx="2">
                  <c:v>0</c:v>
                </c:pt>
                <c:pt idx="3">
                  <c:v>0</c:v>
                </c:pt>
                <c:pt idx="4">
                  <c:v>1</c:v>
                </c:pt>
                <c:pt idx="5">
                  <c:v>0</c:v>
                </c:pt>
                <c:pt idx="6">
                  <c:v>0</c:v>
                </c:pt>
                <c:pt idx="7">
                  <c:v>5</c:v>
                </c:pt>
                <c:pt idx="8">
                  <c:v>3</c:v>
                </c:pt>
                <c:pt idx="9">
                  <c:v>1</c:v>
                </c:pt>
              </c:numCache>
            </c:numRef>
          </c:val>
        </c:ser>
        <c:dLbls>
          <c:showLegendKey val="0"/>
          <c:showVal val="0"/>
          <c:showCatName val="0"/>
          <c:showSerName val="0"/>
          <c:showPercent val="0"/>
          <c:showBubbleSize val="0"/>
        </c:dLbls>
        <c:gapWidth val="150"/>
        <c:axId val="122413056"/>
        <c:axId val="121812608"/>
      </c:barChart>
      <c:catAx>
        <c:axId val="122413056"/>
        <c:scaling>
          <c:orientation val="minMax"/>
        </c:scaling>
        <c:delete val="0"/>
        <c:axPos val="b"/>
        <c:title>
          <c:tx>
            <c:rich>
              <a:bodyPr/>
              <a:lstStyle/>
              <a:p>
                <a:pPr>
                  <a:defRPr/>
                </a:pPr>
                <a:r>
                  <a:rPr lang="en-US"/>
                  <a:t>Score/ 10 (10 = very important)</a:t>
                </a:r>
              </a:p>
            </c:rich>
          </c:tx>
          <c:layout/>
          <c:overlay val="0"/>
        </c:title>
        <c:majorTickMark val="out"/>
        <c:minorTickMark val="none"/>
        <c:tickLblPos val="nextTo"/>
        <c:crossAx val="121812608"/>
        <c:crosses val="autoZero"/>
        <c:auto val="1"/>
        <c:lblAlgn val="ctr"/>
        <c:lblOffset val="100"/>
        <c:noMultiLvlLbl val="0"/>
      </c:catAx>
      <c:valAx>
        <c:axId val="121812608"/>
        <c:scaling>
          <c:orientation val="minMax"/>
          <c:max val="10"/>
        </c:scaling>
        <c:delete val="0"/>
        <c:axPos val="l"/>
        <c:majorGridlines/>
        <c:title>
          <c:tx>
            <c:rich>
              <a:bodyPr rot="-5400000" vert="horz"/>
              <a:lstStyle/>
              <a:p>
                <a:pPr>
                  <a:defRPr/>
                </a:pPr>
                <a:r>
                  <a:rPr lang="en-US"/>
                  <a:t>Number of respondents</a:t>
                </a:r>
              </a:p>
            </c:rich>
          </c:tx>
          <c:layout/>
          <c:overlay val="0"/>
        </c:title>
        <c:numFmt formatCode="General" sourceLinked="1"/>
        <c:majorTickMark val="out"/>
        <c:minorTickMark val="none"/>
        <c:tickLblPos val="nextTo"/>
        <c:crossAx val="12241305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Device capable of access</a:t>
            </a:r>
          </a:p>
        </c:rich>
      </c:tx>
      <c:layout/>
      <c:overlay val="0"/>
    </c:title>
    <c:autoTitleDeleted val="0"/>
    <c:plotArea>
      <c:layout/>
      <c:pieChart>
        <c:varyColors val="1"/>
        <c:ser>
          <c:idx val="0"/>
          <c:order val="0"/>
          <c:tx>
            <c:strRef>
              <c:f>Sheet1!$B$12</c:f>
              <c:strCache>
                <c:ptCount val="1"/>
                <c:pt idx="0">
                  <c:v>Device capable of access</c:v>
                </c:pt>
              </c:strCache>
            </c:strRef>
          </c:tx>
          <c:dLbls>
            <c:showLegendKey val="0"/>
            <c:showVal val="0"/>
            <c:showCatName val="0"/>
            <c:showSerName val="0"/>
            <c:showPercent val="1"/>
            <c:showBubbleSize val="0"/>
            <c:showLeaderLines val="1"/>
          </c:dLbls>
          <c:cat>
            <c:strRef>
              <c:f>Sheet1!$C$11:$D$11</c:f>
              <c:strCache>
                <c:ptCount val="2"/>
                <c:pt idx="0">
                  <c:v>Yes</c:v>
                </c:pt>
                <c:pt idx="1">
                  <c:v>No</c:v>
                </c:pt>
              </c:strCache>
            </c:strRef>
          </c:cat>
          <c:val>
            <c:numRef>
              <c:f>Sheet1!$C$12:$D$12</c:f>
              <c:numCache>
                <c:formatCode>General</c:formatCode>
                <c:ptCount val="2"/>
                <c:pt idx="0">
                  <c:v>9</c:v>
                </c:pt>
                <c:pt idx="1">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Previous experience of web-based roster?</a:t>
            </a:r>
          </a:p>
        </c:rich>
      </c:tx>
      <c:layout/>
      <c:overlay val="0"/>
    </c:title>
    <c:autoTitleDeleted val="0"/>
    <c:plotArea>
      <c:layout/>
      <c:pieChart>
        <c:varyColors val="1"/>
        <c:ser>
          <c:idx val="0"/>
          <c:order val="0"/>
          <c:tx>
            <c:strRef>
              <c:f>Sheet1!$B$14</c:f>
              <c:strCache>
                <c:ptCount val="1"/>
                <c:pt idx="0">
                  <c:v>Previous experience of web-based roster?</c:v>
                </c:pt>
              </c:strCache>
            </c:strRef>
          </c:tx>
          <c:dLbls>
            <c:showLegendKey val="0"/>
            <c:showVal val="0"/>
            <c:showCatName val="0"/>
            <c:showSerName val="0"/>
            <c:showPercent val="1"/>
            <c:showBubbleSize val="0"/>
            <c:showLeaderLines val="1"/>
          </c:dLbls>
          <c:cat>
            <c:strRef>
              <c:f>Sheet1!$C$13:$D$13</c:f>
              <c:strCache>
                <c:ptCount val="2"/>
                <c:pt idx="0">
                  <c:v>Yes</c:v>
                </c:pt>
                <c:pt idx="1">
                  <c:v>No</c:v>
                </c:pt>
              </c:strCache>
            </c:strRef>
          </c:cat>
          <c:val>
            <c:numRef>
              <c:f>Sheet1!$C$14:$D$14</c:f>
              <c:numCache>
                <c:formatCode>General</c:formatCode>
                <c:ptCount val="2"/>
                <c:pt idx="0">
                  <c:v>4</c:v>
                </c:pt>
                <c:pt idx="1">
                  <c:v>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overPageProperties xmlns="http://schemas.microsoft.com/office/2006/coverPageProps">
  <PublishDate/>
  <Abstract>Candidate no: 8158, Centre no: 64395</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30E2B1-133F-458A-BD2B-A4F0EBDC5138}"/>
</file>

<file path=customXml/itemProps2.xml><?xml version="1.0" encoding="utf-8"?>
<ds:datastoreItem xmlns:ds="http://schemas.openxmlformats.org/officeDocument/2006/customXml" ds:itemID="{B468FB92-9C5D-4C2C-A5B2-FD46E56A6740}"/>
</file>

<file path=customXml/itemProps3.xml><?xml version="1.0" encoding="utf-8"?>
<ds:datastoreItem xmlns:ds="http://schemas.openxmlformats.org/officeDocument/2006/customXml" ds:itemID="{2D69FA78-C832-41D9-8B87-A7F0FD28FDB3}"/>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10D7FD80-F85F-47B9-85A4-3A340CF601B7}"/>
</file>

<file path=docProps/app.xml><?xml version="1.0" encoding="utf-8"?>
<Properties xmlns="http://schemas.openxmlformats.org/officeDocument/2006/extended-properties" xmlns:vt="http://schemas.openxmlformats.org/officeDocument/2006/docPropsVTypes">
  <Template>3947E112</Template>
  <TotalTime>20</TotalTime>
  <Pages>176</Pages>
  <Words>37915</Words>
  <Characters>216119</Characters>
  <Application>Microsoft Office Word</Application>
  <DocSecurity>0</DocSecurity>
  <Lines>1800</Lines>
  <Paragraphs>507</Paragraphs>
  <ScaleCrop>false</ScaleCrop>
  <HeadingPairs>
    <vt:vector size="2" baseType="variant">
      <vt:variant>
        <vt:lpstr>Title</vt:lpstr>
      </vt:variant>
      <vt:variant>
        <vt:i4>1</vt:i4>
      </vt:variant>
    </vt:vector>
  </HeadingPairs>
  <TitlesOfParts>
    <vt:vector size="1" baseType="lpstr">
      <vt:lpstr>Roster Utility</vt:lpstr>
    </vt:vector>
  </TitlesOfParts>
  <Company>Microsoft</Company>
  <LinksUpToDate>false</LinksUpToDate>
  <CharactersWithSpaces>253527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Roster Utility</dc:title>
  <dc:subject>COMP4 Project</dc:subject>
  <dc:creator>James Knatt, Godalming College</dc:creator>
  <cp:lastModifiedBy>JAMES M KNATT</cp:lastModifiedBy>
  <cp:revision>3</cp:revision>
  <cp:lastPrinted>2014-03-25T13:11:00Z</cp:lastPrinted>
  <dcterms:created xsi:type="dcterms:W3CDTF">2014-03-24T22:00:00Z</dcterms:created>
  <dcterms:modified xsi:type="dcterms:W3CDTF">2014-03-25T13:30:00Z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