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DAD09" w14:textId="3733BED5" w:rsidR="0073731F" w:rsidRDefault="0073731F" w:rsidP="007A5711">
      <w:pPr>
        <w:autoSpaceDE w:val="0"/>
        <w:autoSpaceDN w:val="0"/>
        <w:adjustRightInd w:val="0"/>
        <w:spacing w:after="0" w:line="240" w:lineRule="auto"/>
        <w:jc w:val="center"/>
        <w:rPr>
          <w:rFonts w:cstheme="minorHAnsi"/>
          <w:b/>
          <w:bCs/>
          <w:sz w:val="36"/>
          <w:szCs w:val="36"/>
        </w:rPr>
      </w:pPr>
      <w:r w:rsidRPr="007A5711">
        <w:rPr>
          <w:rFonts w:cstheme="minorHAnsi"/>
          <w:b/>
          <w:bCs/>
          <w:sz w:val="36"/>
          <w:szCs w:val="36"/>
        </w:rPr>
        <w:t>3.6.2  Nervous coordination</w:t>
      </w:r>
    </w:p>
    <w:p w14:paraId="572CB723" w14:textId="697A97AC" w:rsidR="007A5711" w:rsidRDefault="007A5711" w:rsidP="007A5711">
      <w:pPr>
        <w:autoSpaceDE w:val="0"/>
        <w:autoSpaceDN w:val="0"/>
        <w:adjustRightInd w:val="0"/>
        <w:spacing w:after="0" w:line="240" w:lineRule="auto"/>
        <w:jc w:val="center"/>
        <w:rPr>
          <w:rFonts w:cstheme="minorHAnsi"/>
          <w:b/>
          <w:bCs/>
          <w:sz w:val="24"/>
          <w:szCs w:val="24"/>
        </w:rPr>
      </w:pPr>
    </w:p>
    <w:p w14:paraId="04132CED" w14:textId="77777777" w:rsidR="007A5711" w:rsidRPr="003C12C4" w:rsidRDefault="007A5711" w:rsidP="007A5711">
      <w:pPr>
        <w:spacing w:after="0"/>
        <w:rPr>
          <w:rFonts w:cstheme="minorHAnsi"/>
          <w:b/>
          <w:sz w:val="24"/>
          <w:szCs w:val="24"/>
        </w:rPr>
      </w:pPr>
      <w:r w:rsidRPr="003C12C4">
        <w:rPr>
          <w:rFonts w:cstheme="minorHAnsi"/>
          <w:b/>
          <w:sz w:val="24"/>
          <w:szCs w:val="24"/>
        </w:rPr>
        <w:t>Recall Activities</w:t>
      </w:r>
    </w:p>
    <w:p w14:paraId="6EAF3751" w14:textId="77777777" w:rsidR="007A5711" w:rsidRPr="003C12C4" w:rsidRDefault="007A5711" w:rsidP="007A5711">
      <w:pPr>
        <w:spacing w:after="0"/>
        <w:rPr>
          <w:rFonts w:cstheme="minorHAnsi"/>
          <w:b/>
          <w:sz w:val="24"/>
          <w:szCs w:val="24"/>
        </w:rPr>
      </w:pPr>
    </w:p>
    <w:p w14:paraId="52EA199B" w14:textId="7D8EDB0C" w:rsidR="007A5711" w:rsidRPr="003C12C4" w:rsidRDefault="007A5711" w:rsidP="007A5711">
      <w:pPr>
        <w:spacing w:after="0"/>
        <w:rPr>
          <w:rFonts w:cstheme="minorHAnsi"/>
          <w:sz w:val="24"/>
          <w:szCs w:val="24"/>
        </w:rPr>
      </w:pPr>
      <w:r w:rsidRPr="003C12C4">
        <w:rPr>
          <w:rFonts w:cstheme="minorHAnsi"/>
          <w:sz w:val="24"/>
          <w:szCs w:val="24"/>
        </w:rPr>
        <w:t xml:space="preserve">These are activities to develop your recall of information you covered in the previous topics that are linked to </w:t>
      </w:r>
      <w:r>
        <w:rPr>
          <w:rFonts w:cstheme="minorHAnsi"/>
          <w:sz w:val="24"/>
          <w:szCs w:val="24"/>
        </w:rPr>
        <w:t>nervous coordination</w:t>
      </w:r>
      <w:r w:rsidRPr="003C12C4">
        <w:rPr>
          <w:rFonts w:cstheme="minorHAnsi"/>
          <w:sz w:val="24"/>
          <w:szCs w:val="24"/>
        </w:rPr>
        <w:t xml:space="preserve">.  You should do this before you start the work on </w:t>
      </w:r>
      <w:r>
        <w:rPr>
          <w:rFonts w:cstheme="minorHAnsi"/>
          <w:sz w:val="24"/>
          <w:szCs w:val="24"/>
        </w:rPr>
        <w:t>this topic</w:t>
      </w:r>
      <w:r w:rsidRPr="003C12C4">
        <w:rPr>
          <w:rFonts w:cstheme="minorHAnsi"/>
          <w:sz w:val="24"/>
          <w:szCs w:val="24"/>
        </w:rPr>
        <w:t>.  Once you have done the recall activity quickly check your info/answers using your student booklets and notes from that topic.</w:t>
      </w:r>
    </w:p>
    <w:p w14:paraId="79E540D2" w14:textId="77777777" w:rsidR="007A5711" w:rsidRPr="003C12C4" w:rsidRDefault="007A5711" w:rsidP="007A5711">
      <w:pPr>
        <w:spacing w:after="0"/>
        <w:rPr>
          <w:rFonts w:cstheme="minorHAnsi"/>
          <w:sz w:val="24"/>
          <w:szCs w:val="24"/>
        </w:rPr>
      </w:pPr>
    </w:p>
    <w:p w14:paraId="6AF4BF9B" w14:textId="523665A4" w:rsidR="007A5711" w:rsidRPr="003C12C4" w:rsidRDefault="007A5711" w:rsidP="007A5711">
      <w:pPr>
        <w:spacing w:after="0"/>
        <w:rPr>
          <w:rFonts w:cstheme="minorHAnsi"/>
          <w:sz w:val="24"/>
          <w:szCs w:val="24"/>
        </w:rPr>
      </w:pPr>
      <w:r w:rsidRPr="003C12C4">
        <w:rPr>
          <w:rFonts w:cstheme="minorHAnsi"/>
          <w:b/>
          <w:sz w:val="24"/>
          <w:szCs w:val="24"/>
        </w:rPr>
        <w:t>Topics covered</w:t>
      </w:r>
      <w:r w:rsidRPr="003C12C4">
        <w:rPr>
          <w:rFonts w:cstheme="minorHAnsi"/>
          <w:sz w:val="24"/>
          <w:szCs w:val="24"/>
        </w:rPr>
        <w:t xml:space="preserve">:   </w:t>
      </w:r>
      <w:r>
        <w:rPr>
          <w:rFonts w:cstheme="minorHAnsi"/>
          <w:sz w:val="24"/>
          <w:szCs w:val="24"/>
        </w:rPr>
        <w:t>Biological molecules</w:t>
      </w:r>
      <w:r w:rsidRPr="003C12C4">
        <w:rPr>
          <w:rFonts w:cstheme="minorHAnsi"/>
          <w:sz w:val="24"/>
          <w:szCs w:val="24"/>
        </w:rPr>
        <w:t>,</w:t>
      </w:r>
      <w:r>
        <w:rPr>
          <w:rFonts w:cstheme="minorHAnsi"/>
          <w:sz w:val="24"/>
          <w:szCs w:val="24"/>
        </w:rPr>
        <w:t xml:space="preserve"> cells,</w:t>
      </w:r>
      <w:r w:rsidRPr="003C12C4">
        <w:rPr>
          <w:rFonts w:cstheme="minorHAnsi"/>
          <w:sz w:val="24"/>
          <w:szCs w:val="24"/>
        </w:rPr>
        <w:t xml:space="preserve"> transport across membrane</w:t>
      </w:r>
      <w:r w:rsidR="00B728C4">
        <w:rPr>
          <w:rFonts w:cstheme="minorHAnsi"/>
          <w:sz w:val="24"/>
          <w:szCs w:val="24"/>
        </w:rPr>
        <w:t>s</w:t>
      </w:r>
    </w:p>
    <w:p w14:paraId="4A679F4F" w14:textId="6F05D91E" w:rsidR="007A5711" w:rsidRPr="003C12C4" w:rsidRDefault="007A5711" w:rsidP="007A5711">
      <w:pPr>
        <w:spacing w:after="0"/>
        <w:rPr>
          <w:rFonts w:cstheme="minorHAnsi"/>
          <w:sz w:val="24"/>
          <w:szCs w:val="24"/>
        </w:rPr>
      </w:pPr>
    </w:p>
    <w:tbl>
      <w:tblPr>
        <w:tblStyle w:val="TableGrid"/>
        <w:tblW w:w="0" w:type="auto"/>
        <w:tblLook w:val="04A0" w:firstRow="1" w:lastRow="0" w:firstColumn="1" w:lastColumn="0" w:noHBand="0" w:noVBand="1"/>
      </w:tblPr>
      <w:tblGrid>
        <w:gridCol w:w="523"/>
        <w:gridCol w:w="5709"/>
        <w:gridCol w:w="2945"/>
        <w:gridCol w:w="457"/>
      </w:tblGrid>
      <w:tr w:rsidR="007A5711" w:rsidRPr="003C12C4" w14:paraId="2B5320BA" w14:textId="77777777" w:rsidTr="00DB5236">
        <w:trPr>
          <w:cantSplit/>
          <w:trHeight w:val="869"/>
        </w:trPr>
        <w:tc>
          <w:tcPr>
            <w:tcW w:w="523" w:type="dxa"/>
            <w:tcBorders>
              <w:top w:val="single" w:sz="4" w:space="0" w:color="auto"/>
              <w:left w:val="single" w:sz="4" w:space="0" w:color="auto"/>
              <w:bottom w:val="single" w:sz="4" w:space="0" w:color="auto"/>
              <w:right w:val="single" w:sz="4" w:space="0" w:color="auto"/>
            </w:tcBorders>
            <w:textDirection w:val="btLr"/>
            <w:hideMark/>
          </w:tcPr>
          <w:p w14:paraId="0457793D" w14:textId="77777777" w:rsidR="007A5711" w:rsidRPr="003C12C4" w:rsidRDefault="007A5711" w:rsidP="00DB5236">
            <w:pPr>
              <w:ind w:left="113" w:right="113"/>
              <w:jc w:val="center"/>
              <w:rPr>
                <w:rFonts w:cstheme="minorHAnsi"/>
                <w:b/>
                <w:sz w:val="24"/>
                <w:szCs w:val="24"/>
              </w:rPr>
            </w:pPr>
            <w:r w:rsidRPr="003C12C4">
              <w:rPr>
                <w:rFonts w:cstheme="minorHAnsi"/>
                <w:b/>
                <w:sz w:val="24"/>
                <w:szCs w:val="24"/>
              </w:rPr>
              <w:t>Topic</w:t>
            </w:r>
          </w:p>
        </w:tc>
        <w:tc>
          <w:tcPr>
            <w:tcW w:w="5709" w:type="dxa"/>
            <w:tcBorders>
              <w:top w:val="single" w:sz="4" w:space="0" w:color="auto"/>
              <w:left w:val="single" w:sz="4" w:space="0" w:color="auto"/>
              <w:bottom w:val="single" w:sz="4" w:space="0" w:color="auto"/>
              <w:right w:val="single" w:sz="4" w:space="0" w:color="auto"/>
            </w:tcBorders>
            <w:hideMark/>
          </w:tcPr>
          <w:p w14:paraId="2AD2BCFA" w14:textId="6C0C5BEC" w:rsidR="007A5711" w:rsidRPr="003C12C4" w:rsidRDefault="007A5711" w:rsidP="00DB5236">
            <w:pPr>
              <w:jc w:val="center"/>
              <w:rPr>
                <w:rFonts w:cstheme="minorHAnsi"/>
                <w:b/>
                <w:sz w:val="24"/>
                <w:szCs w:val="24"/>
              </w:rPr>
            </w:pPr>
            <w:r w:rsidRPr="003C12C4">
              <w:rPr>
                <w:rFonts w:cstheme="minorHAnsi"/>
                <w:b/>
                <w:sz w:val="24"/>
                <w:szCs w:val="24"/>
              </w:rPr>
              <w:t>Recall activities</w:t>
            </w:r>
          </w:p>
        </w:tc>
        <w:tc>
          <w:tcPr>
            <w:tcW w:w="2945" w:type="dxa"/>
            <w:tcBorders>
              <w:top w:val="single" w:sz="4" w:space="0" w:color="auto"/>
              <w:left w:val="single" w:sz="4" w:space="0" w:color="auto"/>
              <w:bottom w:val="single" w:sz="4" w:space="0" w:color="auto"/>
              <w:right w:val="single" w:sz="4" w:space="0" w:color="auto"/>
            </w:tcBorders>
            <w:hideMark/>
          </w:tcPr>
          <w:p w14:paraId="71A895EA" w14:textId="77777777" w:rsidR="007A5711" w:rsidRPr="003C12C4" w:rsidRDefault="007A5711" w:rsidP="00DB5236">
            <w:pPr>
              <w:jc w:val="center"/>
              <w:rPr>
                <w:rFonts w:cstheme="minorHAnsi"/>
                <w:b/>
                <w:sz w:val="24"/>
                <w:szCs w:val="24"/>
              </w:rPr>
            </w:pPr>
            <w:r w:rsidRPr="003C12C4">
              <w:rPr>
                <w:rFonts w:cstheme="minorHAnsi"/>
                <w:b/>
                <w:sz w:val="24"/>
                <w:szCs w:val="24"/>
              </w:rPr>
              <w:t>Understanding</w:t>
            </w:r>
          </w:p>
          <w:p w14:paraId="6B8C1CB4" w14:textId="77777777" w:rsidR="007A5711" w:rsidRPr="003C12C4" w:rsidRDefault="007A5711" w:rsidP="00DB5236">
            <w:pPr>
              <w:jc w:val="center"/>
              <w:rPr>
                <w:rFonts w:cstheme="minorHAnsi"/>
                <w:i/>
                <w:sz w:val="24"/>
                <w:szCs w:val="24"/>
              </w:rPr>
            </w:pPr>
            <w:r w:rsidRPr="003C12C4">
              <w:rPr>
                <w:rFonts w:cstheme="minorHAnsi"/>
                <w:i/>
                <w:sz w:val="24"/>
                <w:szCs w:val="24"/>
              </w:rPr>
              <w:t>Please write down any questions you have when completing this activity.</w:t>
            </w:r>
          </w:p>
        </w:tc>
        <w:tc>
          <w:tcPr>
            <w:tcW w:w="457" w:type="dxa"/>
            <w:tcBorders>
              <w:top w:val="single" w:sz="4" w:space="0" w:color="auto"/>
              <w:left w:val="single" w:sz="4" w:space="0" w:color="auto"/>
              <w:bottom w:val="single" w:sz="4" w:space="0" w:color="auto"/>
              <w:right w:val="single" w:sz="4" w:space="0" w:color="auto"/>
            </w:tcBorders>
            <w:textDirection w:val="btLr"/>
            <w:hideMark/>
          </w:tcPr>
          <w:p w14:paraId="79361867" w14:textId="77777777" w:rsidR="007A5711" w:rsidRPr="003C12C4" w:rsidRDefault="007A5711" w:rsidP="00DB5236">
            <w:pPr>
              <w:ind w:left="113" w:right="113"/>
              <w:rPr>
                <w:rFonts w:cstheme="minorHAnsi"/>
                <w:b/>
                <w:sz w:val="18"/>
                <w:szCs w:val="18"/>
              </w:rPr>
            </w:pPr>
            <w:r w:rsidRPr="003C12C4">
              <w:rPr>
                <w:rFonts w:cstheme="minorHAnsi"/>
                <w:b/>
                <w:sz w:val="18"/>
                <w:szCs w:val="18"/>
              </w:rPr>
              <w:t>Completed</w:t>
            </w:r>
          </w:p>
        </w:tc>
      </w:tr>
      <w:tr w:rsidR="00B728C4" w:rsidRPr="003C12C4" w14:paraId="563FDDD8" w14:textId="77777777" w:rsidTr="00DB5236">
        <w:trPr>
          <w:cantSplit/>
          <w:trHeight w:val="1134"/>
        </w:trPr>
        <w:tc>
          <w:tcPr>
            <w:tcW w:w="523" w:type="dxa"/>
            <w:vMerge w:val="restart"/>
            <w:tcBorders>
              <w:top w:val="single" w:sz="4" w:space="0" w:color="auto"/>
              <w:left w:val="single" w:sz="4" w:space="0" w:color="auto"/>
              <w:right w:val="single" w:sz="4" w:space="0" w:color="auto"/>
            </w:tcBorders>
            <w:textDirection w:val="btLr"/>
          </w:tcPr>
          <w:p w14:paraId="34B1FECF" w14:textId="193426DE" w:rsidR="00B728C4" w:rsidRPr="003C12C4" w:rsidRDefault="00B728C4" w:rsidP="00DB5236">
            <w:pPr>
              <w:ind w:left="113" w:right="113"/>
              <w:jc w:val="center"/>
              <w:rPr>
                <w:rFonts w:cstheme="minorHAnsi"/>
                <w:b/>
                <w:sz w:val="24"/>
                <w:szCs w:val="24"/>
              </w:rPr>
            </w:pPr>
            <w:r>
              <w:rPr>
                <w:rFonts w:cstheme="minorHAnsi"/>
                <w:b/>
                <w:sz w:val="24"/>
                <w:szCs w:val="24"/>
              </w:rPr>
              <w:t>Biological molecules</w:t>
            </w:r>
          </w:p>
        </w:tc>
        <w:tc>
          <w:tcPr>
            <w:tcW w:w="5709" w:type="dxa"/>
            <w:tcBorders>
              <w:top w:val="single" w:sz="4" w:space="0" w:color="auto"/>
              <w:left w:val="single" w:sz="4" w:space="0" w:color="auto"/>
              <w:bottom w:val="single" w:sz="4" w:space="0" w:color="auto"/>
              <w:right w:val="single" w:sz="4" w:space="0" w:color="auto"/>
            </w:tcBorders>
          </w:tcPr>
          <w:p w14:paraId="2B8910BC" w14:textId="1E0FAD5D" w:rsidR="00B728C4" w:rsidRPr="003C12C4" w:rsidRDefault="00B728C4" w:rsidP="00DB5236">
            <w:pPr>
              <w:rPr>
                <w:rFonts w:cstheme="minorHAnsi"/>
                <w:sz w:val="24"/>
                <w:szCs w:val="24"/>
              </w:rPr>
            </w:pPr>
            <w:r w:rsidRPr="003C12C4">
              <w:rPr>
                <w:rFonts w:cstheme="minorHAnsi"/>
                <w:sz w:val="24"/>
                <w:szCs w:val="24"/>
              </w:rPr>
              <w:t>On the MWB/scrap paper</w:t>
            </w:r>
            <w:r>
              <w:rPr>
                <w:rFonts w:cstheme="minorHAnsi"/>
                <w:sz w:val="24"/>
                <w:szCs w:val="24"/>
              </w:rPr>
              <w:t>, draw a series of diagrams to explain the induced fit model of enzyme activity.  Then describe the difference between competitive and non-competitive inhibitors</w:t>
            </w:r>
          </w:p>
        </w:tc>
        <w:tc>
          <w:tcPr>
            <w:tcW w:w="2945" w:type="dxa"/>
            <w:tcBorders>
              <w:top w:val="single" w:sz="4" w:space="0" w:color="auto"/>
              <w:left w:val="single" w:sz="4" w:space="0" w:color="auto"/>
              <w:bottom w:val="single" w:sz="4" w:space="0" w:color="auto"/>
              <w:right w:val="single" w:sz="4" w:space="0" w:color="auto"/>
            </w:tcBorders>
          </w:tcPr>
          <w:p w14:paraId="4453C55A" w14:textId="77777777" w:rsidR="00B728C4" w:rsidRPr="003C12C4" w:rsidRDefault="00B728C4" w:rsidP="00DB5236">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5CC6EB5B" w14:textId="77777777" w:rsidR="00B728C4" w:rsidRPr="003C12C4" w:rsidRDefault="00B728C4" w:rsidP="00DB5236">
            <w:pPr>
              <w:rPr>
                <w:rFonts w:cstheme="minorHAnsi"/>
                <w:sz w:val="24"/>
                <w:szCs w:val="24"/>
              </w:rPr>
            </w:pPr>
          </w:p>
        </w:tc>
      </w:tr>
      <w:tr w:rsidR="00B728C4" w:rsidRPr="003C12C4" w14:paraId="330D0B67" w14:textId="77777777" w:rsidTr="00DB5236">
        <w:trPr>
          <w:cantSplit/>
          <w:trHeight w:val="1134"/>
        </w:trPr>
        <w:tc>
          <w:tcPr>
            <w:tcW w:w="523" w:type="dxa"/>
            <w:vMerge/>
            <w:tcBorders>
              <w:left w:val="single" w:sz="4" w:space="0" w:color="auto"/>
              <w:right w:val="single" w:sz="4" w:space="0" w:color="auto"/>
            </w:tcBorders>
            <w:textDirection w:val="btLr"/>
          </w:tcPr>
          <w:p w14:paraId="40F78643" w14:textId="77777777" w:rsidR="00B728C4" w:rsidRPr="003C12C4" w:rsidRDefault="00B728C4" w:rsidP="00DB5236">
            <w:pPr>
              <w:ind w:left="113" w:right="113"/>
              <w:jc w:val="center"/>
              <w:rPr>
                <w:rFonts w:cstheme="minorHAnsi"/>
                <w:b/>
                <w:sz w:val="24"/>
                <w:szCs w:val="24"/>
              </w:rPr>
            </w:pPr>
          </w:p>
        </w:tc>
        <w:tc>
          <w:tcPr>
            <w:tcW w:w="5709" w:type="dxa"/>
            <w:tcBorders>
              <w:top w:val="single" w:sz="4" w:space="0" w:color="auto"/>
              <w:left w:val="single" w:sz="4" w:space="0" w:color="auto"/>
              <w:bottom w:val="single" w:sz="4" w:space="0" w:color="auto"/>
              <w:right w:val="single" w:sz="4" w:space="0" w:color="auto"/>
            </w:tcBorders>
          </w:tcPr>
          <w:p w14:paraId="72E69FD0" w14:textId="02D5D32C" w:rsidR="00B728C4" w:rsidRPr="003C12C4" w:rsidRDefault="00B728C4" w:rsidP="00DB5236">
            <w:pPr>
              <w:rPr>
                <w:rFonts w:cstheme="minorHAnsi"/>
                <w:sz w:val="24"/>
                <w:szCs w:val="24"/>
              </w:rPr>
            </w:pPr>
            <w:r w:rsidRPr="003C12C4">
              <w:rPr>
                <w:rFonts w:cstheme="minorHAnsi"/>
                <w:sz w:val="24"/>
                <w:szCs w:val="24"/>
              </w:rPr>
              <w:t>On the MWB/scrap paper</w:t>
            </w:r>
            <w:r>
              <w:rPr>
                <w:rFonts w:cstheme="minorHAnsi"/>
                <w:sz w:val="24"/>
                <w:szCs w:val="24"/>
              </w:rPr>
              <w:t xml:space="preserve">, make a list of the common inorganic ions found in organisms.  State their function and how the </w:t>
            </w:r>
            <w:proofErr w:type="gramStart"/>
            <w:r>
              <w:rPr>
                <w:rFonts w:cstheme="minorHAnsi"/>
                <w:sz w:val="24"/>
                <w:szCs w:val="24"/>
              </w:rPr>
              <w:t>cross cell</w:t>
            </w:r>
            <w:proofErr w:type="gramEnd"/>
            <w:r>
              <w:rPr>
                <w:rFonts w:cstheme="minorHAnsi"/>
                <w:sz w:val="24"/>
                <w:szCs w:val="24"/>
              </w:rPr>
              <w:t xml:space="preserve"> membranes</w:t>
            </w:r>
          </w:p>
        </w:tc>
        <w:tc>
          <w:tcPr>
            <w:tcW w:w="2945" w:type="dxa"/>
            <w:tcBorders>
              <w:top w:val="single" w:sz="4" w:space="0" w:color="auto"/>
              <w:left w:val="single" w:sz="4" w:space="0" w:color="auto"/>
              <w:bottom w:val="single" w:sz="4" w:space="0" w:color="auto"/>
              <w:right w:val="single" w:sz="4" w:space="0" w:color="auto"/>
            </w:tcBorders>
          </w:tcPr>
          <w:p w14:paraId="148DE8D9" w14:textId="77777777" w:rsidR="00B728C4" w:rsidRPr="003C12C4" w:rsidRDefault="00B728C4" w:rsidP="00DB5236">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232A9118" w14:textId="77777777" w:rsidR="00B728C4" w:rsidRPr="003C12C4" w:rsidRDefault="00B728C4" w:rsidP="00DB5236">
            <w:pPr>
              <w:rPr>
                <w:rFonts w:cstheme="minorHAnsi"/>
                <w:sz w:val="24"/>
                <w:szCs w:val="24"/>
              </w:rPr>
            </w:pPr>
          </w:p>
        </w:tc>
      </w:tr>
      <w:tr w:rsidR="007A5711" w:rsidRPr="003C12C4" w14:paraId="4DAF56EF" w14:textId="77777777" w:rsidTr="00DB5236">
        <w:trPr>
          <w:cantSplit/>
          <w:trHeight w:val="1134"/>
        </w:trPr>
        <w:tc>
          <w:tcPr>
            <w:tcW w:w="523" w:type="dxa"/>
            <w:vMerge w:val="restart"/>
            <w:tcBorders>
              <w:top w:val="single" w:sz="4" w:space="0" w:color="auto"/>
              <w:left w:val="single" w:sz="4" w:space="0" w:color="auto"/>
              <w:right w:val="single" w:sz="4" w:space="0" w:color="auto"/>
            </w:tcBorders>
            <w:textDirection w:val="btLr"/>
            <w:hideMark/>
          </w:tcPr>
          <w:p w14:paraId="2F1B5C68" w14:textId="77777777" w:rsidR="007A5711" w:rsidRPr="003C12C4" w:rsidRDefault="007A5711" w:rsidP="00DB5236">
            <w:pPr>
              <w:ind w:left="113" w:right="113"/>
              <w:jc w:val="center"/>
              <w:rPr>
                <w:rFonts w:cstheme="minorHAnsi"/>
                <w:b/>
                <w:sz w:val="24"/>
                <w:szCs w:val="24"/>
              </w:rPr>
            </w:pPr>
            <w:r w:rsidRPr="003C12C4">
              <w:rPr>
                <w:rFonts w:cstheme="minorHAnsi"/>
                <w:b/>
                <w:sz w:val="24"/>
                <w:szCs w:val="24"/>
              </w:rPr>
              <w:t>Cells</w:t>
            </w:r>
          </w:p>
        </w:tc>
        <w:tc>
          <w:tcPr>
            <w:tcW w:w="5709" w:type="dxa"/>
            <w:tcBorders>
              <w:top w:val="single" w:sz="4" w:space="0" w:color="auto"/>
              <w:left w:val="single" w:sz="4" w:space="0" w:color="auto"/>
              <w:bottom w:val="single" w:sz="4" w:space="0" w:color="auto"/>
              <w:right w:val="single" w:sz="4" w:space="0" w:color="auto"/>
            </w:tcBorders>
          </w:tcPr>
          <w:p w14:paraId="47B4DDA5" w14:textId="48E5FB85" w:rsidR="007A5711" w:rsidRPr="003C12C4" w:rsidRDefault="007A5711" w:rsidP="00DB5236">
            <w:pPr>
              <w:rPr>
                <w:rFonts w:cstheme="minorHAnsi"/>
                <w:sz w:val="24"/>
                <w:szCs w:val="24"/>
              </w:rPr>
            </w:pPr>
            <w:r w:rsidRPr="003C12C4">
              <w:rPr>
                <w:rFonts w:cstheme="minorHAnsi"/>
                <w:sz w:val="24"/>
                <w:szCs w:val="24"/>
              </w:rPr>
              <w:t>On the MWB/scrap paper, draw a phospholipid bilayer labelling all the main components</w:t>
            </w:r>
          </w:p>
          <w:p w14:paraId="00A7D0F2" w14:textId="77777777" w:rsidR="007A5711" w:rsidRPr="003C12C4" w:rsidRDefault="007A5711" w:rsidP="00DB5236">
            <w:pPr>
              <w:rPr>
                <w:rFonts w:cstheme="minorHAnsi"/>
                <w:sz w:val="24"/>
                <w:szCs w:val="24"/>
              </w:rPr>
            </w:pPr>
          </w:p>
        </w:tc>
        <w:tc>
          <w:tcPr>
            <w:tcW w:w="2945" w:type="dxa"/>
            <w:tcBorders>
              <w:top w:val="single" w:sz="4" w:space="0" w:color="auto"/>
              <w:left w:val="single" w:sz="4" w:space="0" w:color="auto"/>
              <w:bottom w:val="single" w:sz="4" w:space="0" w:color="auto"/>
              <w:right w:val="single" w:sz="4" w:space="0" w:color="auto"/>
            </w:tcBorders>
          </w:tcPr>
          <w:p w14:paraId="41078AC3" w14:textId="77777777" w:rsidR="007A5711" w:rsidRPr="003C12C4" w:rsidRDefault="007A5711" w:rsidP="00DB5236">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5963332E" w14:textId="77777777" w:rsidR="007A5711" w:rsidRPr="003C12C4" w:rsidRDefault="007A5711" w:rsidP="00DB5236">
            <w:pPr>
              <w:rPr>
                <w:rFonts w:cstheme="minorHAnsi"/>
                <w:sz w:val="24"/>
                <w:szCs w:val="24"/>
              </w:rPr>
            </w:pPr>
          </w:p>
        </w:tc>
      </w:tr>
      <w:tr w:rsidR="007A5711" w:rsidRPr="003C12C4" w14:paraId="338286DA" w14:textId="77777777" w:rsidTr="00DB5236">
        <w:trPr>
          <w:cantSplit/>
          <w:trHeight w:val="704"/>
        </w:trPr>
        <w:tc>
          <w:tcPr>
            <w:tcW w:w="0" w:type="auto"/>
            <w:vMerge/>
            <w:tcBorders>
              <w:left w:val="single" w:sz="4" w:space="0" w:color="auto"/>
              <w:right w:val="single" w:sz="4" w:space="0" w:color="auto"/>
            </w:tcBorders>
            <w:vAlign w:val="center"/>
            <w:hideMark/>
          </w:tcPr>
          <w:p w14:paraId="5AA6E5E4" w14:textId="77777777" w:rsidR="007A5711" w:rsidRPr="003C12C4" w:rsidRDefault="007A5711" w:rsidP="00DB5236">
            <w:pPr>
              <w:jc w:val="center"/>
              <w:rPr>
                <w:rFonts w:cstheme="minorHAnsi"/>
                <w:b/>
                <w:sz w:val="24"/>
                <w:szCs w:val="24"/>
              </w:rPr>
            </w:pPr>
          </w:p>
        </w:tc>
        <w:tc>
          <w:tcPr>
            <w:tcW w:w="5709" w:type="dxa"/>
            <w:tcBorders>
              <w:top w:val="single" w:sz="4" w:space="0" w:color="auto"/>
              <w:left w:val="single" w:sz="4" w:space="0" w:color="auto"/>
              <w:bottom w:val="single" w:sz="4" w:space="0" w:color="auto"/>
              <w:right w:val="single" w:sz="4" w:space="0" w:color="auto"/>
            </w:tcBorders>
          </w:tcPr>
          <w:p w14:paraId="4FCE3837" w14:textId="015825EE" w:rsidR="007A5711" w:rsidRPr="003C12C4" w:rsidRDefault="007A5711" w:rsidP="00DB5236">
            <w:pPr>
              <w:rPr>
                <w:rFonts w:cstheme="minorHAnsi"/>
                <w:sz w:val="24"/>
                <w:szCs w:val="24"/>
              </w:rPr>
            </w:pPr>
            <w:r w:rsidRPr="003C12C4">
              <w:rPr>
                <w:rFonts w:cstheme="minorHAnsi"/>
                <w:sz w:val="24"/>
                <w:szCs w:val="24"/>
              </w:rPr>
              <w:t xml:space="preserve">On the MWB/scrap paper define facilitated diffusion, active </w:t>
            </w:r>
            <w:proofErr w:type="gramStart"/>
            <w:r w:rsidRPr="003C12C4">
              <w:rPr>
                <w:rFonts w:cstheme="minorHAnsi"/>
                <w:sz w:val="24"/>
                <w:szCs w:val="24"/>
              </w:rPr>
              <w:t>transport</w:t>
            </w:r>
            <w:proofErr w:type="gramEnd"/>
            <w:r w:rsidRPr="003C12C4">
              <w:rPr>
                <w:rFonts w:cstheme="minorHAnsi"/>
                <w:sz w:val="24"/>
                <w:szCs w:val="24"/>
              </w:rPr>
              <w:t xml:space="preserve"> and co-transport.  Draw simple diagrams to demonstrate each type of movement</w:t>
            </w:r>
          </w:p>
          <w:p w14:paraId="354F6E66" w14:textId="425A5176" w:rsidR="007A5711" w:rsidRPr="003C12C4" w:rsidRDefault="007A5711" w:rsidP="00DB5236">
            <w:pPr>
              <w:rPr>
                <w:rFonts w:cstheme="minorHAnsi"/>
                <w:sz w:val="24"/>
                <w:szCs w:val="24"/>
              </w:rPr>
            </w:pPr>
          </w:p>
        </w:tc>
        <w:tc>
          <w:tcPr>
            <w:tcW w:w="2945" w:type="dxa"/>
            <w:tcBorders>
              <w:top w:val="single" w:sz="4" w:space="0" w:color="auto"/>
              <w:left w:val="single" w:sz="4" w:space="0" w:color="auto"/>
              <w:bottom w:val="single" w:sz="4" w:space="0" w:color="auto"/>
              <w:right w:val="single" w:sz="4" w:space="0" w:color="auto"/>
            </w:tcBorders>
          </w:tcPr>
          <w:p w14:paraId="434AFF6B" w14:textId="77777777" w:rsidR="007A5711" w:rsidRPr="003C12C4" w:rsidRDefault="007A5711" w:rsidP="00DB5236">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2F3586D6" w14:textId="77777777" w:rsidR="007A5711" w:rsidRPr="003C12C4" w:rsidRDefault="007A5711" w:rsidP="00DB5236">
            <w:pPr>
              <w:rPr>
                <w:rFonts w:cstheme="minorHAnsi"/>
                <w:sz w:val="24"/>
                <w:szCs w:val="24"/>
              </w:rPr>
            </w:pPr>
          </w:p>
        </w:tc>
      </w:tr>
      <w:tr w:rsidR="007A5711" w:rsidRPr="003C12C4" w14:paraId="7A7644CC" w14:textId="77777777" w:rsidTr="00DB5236">
        <w:trPr>
          <w:cantSplit/>
          <w:trHeight w:val="704"/>
        </w:trPr>
        <w:tc>
          <w:tcPr>
            <w:tcW w:w="0" w:type="auto"/>
            <w:vMerge/>
            <w:tcBorders>
              <w:left w:val="single" w:sz="4" w:space="0" w:color="auto"/>
              <w:bottom w:val="single" w:sz="4" w:space="0" w:color="auto"/>
              <w:right w:val="single" w:sz="4" w:space="0" w:color="auto"/>
            </w:tcBorders>
            <w:vAlign w:val="center"/>
          </w:tcPr>
          <w:p w14:paraId="317C1B22" w14:textId="77777777" w:rsidR="007A5711" w:rsidRPr="003C12C4" w:rsidRDefault="007A5711" w:rsidP="00DB5236">
            <w:pPr>
              <w:jc w:val="center"/>
              <w:rPr>
                <w:rFonts w:cstheme="minorHAnsi"/>
                <w:b/>
                <w:sz w:val="24"/>
                <w:szCs w:val="24"/>
              </w:rPr>
            </w:pPr>
          </w:p>
        </w:tc>
        <w:tc>
          <w:tcPr>
            <w:tcW w:w="5709" w:type="dxa"/>
            <w:tcBorders>
              <w:top w:val="single" w:sz="4" w:space="0" w:color="auto"/>
              <w:left w:val="single" w:sz="4" w:space="0" w:color="auto"/>
              <w:bottom w:val="single" w:sz="4" w:space="0" w:color="auto"/>
              <w:right w:val="single" w:sz="4" w:space="0" w:color="auto"/>
            </w:tcBorders>
          </w:tcPr>
          <w:p w14:paraId="0129BB33" w14:textId="2BA41E98" w:rsidR="007A5711" w:rsidRPr="003C12C4" w:rsidRDefault="007A5711" w:rsidP="00DB5236">
            <w:pPr>
              <w:rPr>
                <w:rFonts w:cstheme="minorHAnsi"/>
                <w:sz w:val="24"/>
                <w:szCs w:val="24"/>
              </w:rPr>
            </w:pPr>
            <w:r w:rsidRPr="003C12C4">
              <w:rPr>
                <w:rFonts w:cstheme="minorHAnsi"/>
                <w:sz w:val="24"/>
                <w:szCs w:val="24"/>
              </w:rPr>
              <w:t xml:space="preserve">On the MWB/scrap paper </w:t>
            </w:r>
            <w:r w:rsidR="00B728C4">
              <w:rPr>
                <w:rFonts w:cstheme="minorHAnsi"/>
                <w:sz w:val="24"/>
                <w:szCs w:val="24"/>
              </w:rPr>
              <w:t xml:space="preserve">draw a diagram of a eukaryotic cell, label the </w:t>
            </w:r>
            <w:proofErr w:type="gramStart"/>
            <w:r w:rsidR="00B728C4">
              <w:rPr>
                <w:rFonts w:cstheme="minorHAnsi"/>
                <w:sz w:val="24"/>
                <w:szCs w:val="24"/>
              </w:rPr>
              <w:t>organelles</w:t>
            </w:r>
            <w:proofErr w:type="gramEnd"/>
            <w:r w:rsidR="00B728C4">
              <w:rPr>
                <w:rFonts w:cstheme="minorHAnsi"/>
                <w:sz w:val="24"/>
                <w:szCs w:val="24"/>
              </w:rPr>
              <w:t xml:space="preserve"> and state their function</w:t>
            </w:r>
          </w:p>
        </w:tc>
        <w:tc>
          <w:tcPr>
            <w:tcW w:w="2945" w:type="dxa"/>
            <w:tcBorders>
              <w:top w:val="single" w:sz="4" w:space="0" w:color="auto"/>
              <w:left w:val="single" w:sz="4" w:space="0" w:color="auto"/>
              <w:bottom w:val="single" w:sz="4" w:space="0" w:color="auto"/>
              <w:right w:val="single" w:sz="4" w:space="0" w:color="auto"/>
            </w:tcBorders>
          </w:tcPr>
          <w:p w14:paraId="38FF50D2" w14:textId="77777777" w:rsidR="007A5711" w:rsidRPr="003C12C4" w:rsidRDefault="007A5711" w:rsidP="00DB5236">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35CC5218" w14:textId="77777777" w:rsidR="007A5711" w:rsidRPr="003C12C4" w:rsidRDefault="007A5711" w:rsidP="00DB5236">
            <w:pPr>
              <w:rPr>
                <w:rFonts w:cstheme="minorHAnsi"/>
                <w:sz w:val="24"/>
                <w:szCs w:val="24"/>
              </w:rPr>
            </w:pPr>
          </w:p>
        </w:tc>
      </w:tr>
    </w:tbl>
    <w:p w14:paraId="1F199926" w14:textId="00C3C6F4" w:rsidR="007A5711" w:rsidRDefault="007A5711" w:rsidP="007A5711">
      <w:pPr>
        <w:autoSpaceDE w:val="0"/>
        <w:autoSpaceDN w:val="0"/>
        <w:adjustRightInd w:val="0"/>
        <w:spacing w:after="0" w:line="240" w:lineRule="auto"/>
        <w:rPr>
          <w:rFonts w:cstheme="minorHAnsi"/>
          <w:sz w:val="24"/>
          <w:szCs w:val="24"/>
        </w:rPr>
      </w:pPr>
    </w:p>
    <w:p w14:paraId="71B429DF" w14:textId="27B748CD" w:rsidR="00B728C4" w:rsidRDefault="00B728C4" w:rsidP="007A5711">
      <w:pPr>
        <w:autoSpaceDE w:val="0"/>
        <w:autoSpaceDN w:val="0"/>
        <w:adjustRightInd w:val="0"/>
        <w:spacing w:after="0" w:line="240" w:lineRule="auto"/>
        <w:rPr>
          <w:rFonts w:cstheme="minorHAnsi"/>
          <w:sz w:val="24"/>
          <w:szCs w:val="24"/>
        </w:rPr>
      </w:pPr>
    </w:p>
    <w:p w14:paraId="3D7097FF" w14:textId="71E8C4B3" w:rsidR="00B728C4" w:rsidRDefault="00B728C4" w:rsidP="007A5711">
      <w:pPr>
        <w:autoSpaceDE w:val="0"/>
        <w:autoSpaceDN w:val="0"/>
        <w:adjustRightInd w:val="0"/>
        <w:spacing w:after="0" w:line="240" w:lineRule="auto"/>
        <w:rPr>
          <w:rFonts w:cstheme="minorHAnsi"/>
          <w:sz w:val="24"/>
          <w:szCs w:val="24"/>
        </w:rPr>
      </w:pPr>
    </w:p>
    <w:p w14:paraId="3A914B03" w14:textId="312F6B4A" w:rsidR="00B728C4" w:rsidRDefault="00B728C4" w:rsidP="007A5711">
      <w:pPr>
        <w:autoSpaceDE w:val="0"/>
        <w:autoSpaceDN w:val="0"/>
        <w:adjustRightInd w:val="0"/>
        <w:spacing w:after="0" w:line="240" w:lineRule="auto"/>
        <w:rPr>
          <w:rFonts w:cstheme="minorHAnsi"/>
          <w:sz w:val="24"/>
          <w:szCs w:val="24"/>
        </w:rPr>
      </w:pPr>
      <w:r w:rsidRPr="00B728C4">
        <w:rPr>
          <w:noProof/>
        </w:rPr>
        <w:drawing>
          <wp:anchor distT="0" distB="0" distL="114300" distR="114300" simplePos="0" relativeHeight="251760640" behindDoc="1" locked="0" layoutInCell="1" allowOverlap="1" wp14:anchorId="5F519FE1" wp14:editId="0333C7C9">
            <wp:simplePos x="0" y="0"/>
            <wp:positionH relativeFrom="margin">
              <wp:align>center</wp:align>
            </wp:positionH>
            <wp:positionV relativeFrom="paragraph">
              <wp:posOffset>-361950</wp:posOffset>
            </wp:positionV>
            <wp:extent cx="2400300" cy="2352040"/>
            <wp:effectExtent l="0" t="0" r="0" b="0"/>
            <wp:wrapTight wrapText="bothSides">
              <wp:wrapPolygon edited="0">
                <wp:start x="0" y="0"/>
                <wp:lineTo x="0" y="21343"/>
                <wp:lineTo x="21429" y="21343"/>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2352040"/>
                    </a:xfrm>
                    <a:prstGeom prst="rect">
                      <a:avLst/>
                    </a:prstGeom>
                  </pic:spPr>
                </pic:pic>
              </a:graphicData>
            </a:graphic>
          </wp:anchor>
        </w:drawing>
      </w:r>
    </w:p>
    <w:p w14:paraId="0EC33135" w14:textId="00CF8CFA" w:rsidR="00B728C4" w:rsidRDefault="00B728C4" w:rsidP="007A5711">
      <w:pPr>
        <w:autoSpaceDE w:val="0"/>
        <w:autoSpaceDN w:val="0"/>
        <w:adjustRightInd w:val="0"/>
        <w:spacing w:after="0" w:line="240" w:lineRule="auto"/>
        <w:rPr>
          <w:rFonts w:cstheme="minorHAnsi"/>
          <w:sz w:val="24"/>
          <w:szCs w:val="24"/>
        </w:rPr>
      </w:pPr>
    </w:p>
    <w:p w14:paraId="35600C37" w14:textId="2CE2B737" w:rsidR="00B728C4" w:rsidRDefault="00B728C4" w:rsidP="007A5711">
      <w:pPr>
        <w:autoSpaceDE w:val="0"/>
        <w:autoSpaceDN w:val="0"/>
        <w:adjustRightInd w:val="0"/>
        <w:spacing w:after="0" w:line="240" w:lineRule="auto"/>
        <w:rPr>
          <w:rFonts w:cstheme="minorHAnsi"/>
          <w:sz w:val="24"/>
          <w:szCs w:val="24"/>
        </w:rPr>
      </w:pPr>
    </w:p>
    <w:p w14:paraId="109B8B2E" w14:textId="5AAA2637" w:rsidR="00B728C4" w:rsidRDefault="00B728C4" w:rsidP="007A5711">
      <w:pPr>
        <w:autoSpaceDE w:val="0"/>
        <w:autoSpaceDN w:val="0"/>
        <w:adjustRightInd w:val="0"/>
        <w:spacing w:after="0" w:line="240" w:lineRule="auto"/>
        <w:rPr>
          <w:rFonts w:cstheme="minorHAnsi"/>
          <w:sz w:val="24"/>
          <w:szCs w:val="24"/>
        </w:rPr>
      </w:pPr>
    </w:p>
    <w:p w14:paraId="1693DAA9" w14:textId="625BC0E1" w:rsidR="00B728C4" w:rsidRDefault="00B728C4" w:rsidP="007A5711">
      <w:pPr>
        <w:autoSpaceDE w:val="0"/>
        <w:autoSpaceDN w:val="0"/>
        <w:adjustRightInd w:val="0"/>
        <w:spacing w:after="0" w:line="240" w:lineRule="auto"/>
        <w:rPr>
          <w:rFonts w:cstheme="minorHAnsi"/>
          <w:sz w:val="24"/>
          <w:szCs w:val="24"/>
        </w:rPr>
      </w:pPr>
    </w:p>
    <w:p w14:paraId="750369DA" w14:textId="1090B4EF" w:rsidR="00B728C4" w:rsidRDefault="00B728C4" w:rsidP="007A5711">
      <w:pPr>
        <w:autoSpaceDE w:val="0"/>
        <w:autoSpaceDN w:val="0"/>
        <w:adjustRightInd w:val="0"/>
        <w:spacing w:after="0" w:line="240" w:lineRule="auto"/>
        <w:rPr>
          <w:rFonts w:cstheme="minorHAnsi"/>
          <w:sz w:val="24"/>
          <w:szCs w:val="24"/>
        </w:rPr>
      </w:pPr>
    </w:p>
    <w:p w14:paraId="1A79DC04" w14:textId="0E9E8BDB" w:rsidR="00B728C4" w:rsidRDefault="00B728C4" w:rsidP="007A5711">
      <w:pPr>
        <w:autoSpaceDE w:val="0"/>
        <w:autoSpaceDN w:val="0"/>
        <w:adjustRightInd w:val="0"/>
        <w:spacing w:after="0" w:line="240" w:lineRule="auto"/>
        <w:rPr>
          <w:rFonts w:cstheme="minorHAnsi"/>
          <w:sz w:val="24"/>
          <w:szCs w:val="24"/>
        </w:rPr>
      </w:pPr>
    </w:p>
    <w:p w14:paraId="7367F80B" w14:textId="0A1AF727" w:rsidR="00B728C4" w:rsidRDefault="00B728C4" w:rsidP="007A5711">
      <w:pPr>
        <w:autoSpaceDE w:val="0"/>
        <w:autoSpaceDN w:val="0"/>
        <w:adjustRightInd w:val="0"/>
        <w:spacing w:after="0" w:line="240" w:lineRule="auto"/>
        <w:rPr>
          <w:rFonts w:cstheme="minorHAnsi"/>
          <w:sz w:val="24"/>
          <w:szCs w:val="24"/>
        </w:rPr>
      </w:pPr>
    </w:p>
    <w:p w14:paraId="478851A9" w14:textId="77777777" w:rsidR="00B728C4" w:rsidRPr="007A5711" w:rsidRDefault="00B728C4" w:rsidP="007A5711">
      <w:pPr>
        <w:autoSpaceDE w:val="0"/>
        <w:autoSpaceDN w:val="0"/>
        <w:adjustRightInd w:val="0"/>
        <w:spacing w:after="0" w:line="240" w:lineRule="auto"/>
        <w:rPr>
          <w:rFonts w:cstheme="minorHAnsi"/>
          <w:sz w:val="24"/>
          <w:szCs w:val="24"/>
        </w:rPr>
      </w:pPr>
    </w:p>
    <w:p w14:paraId="69B23F30" w14:textId="77777777" w:rsidR="00B728C4" w:rsidRDefault="00B728C4" w:rsidP="00B728C4">
      <w:pPr>
        <w:rPr>
          <w:rFonts w:cstheme="minorHAnsi"/>
          <w:b/>
        </w:rPr>
      </w:pPr>
      <w:bookmarkStart w:id="0" w:name="7"/>
    </w:p>
    <w:p w14:paraId="08BD61B9" w14:textId="5B985157" w:rsidR="00B728C4" w:rsidRDefault="00B728C4" w:rsidP="002676E0">
      <w:pPr>
        <w:ind w:left="284"/>
        <w:rPr>
          <w:rFonts w:cstheme="minorHAnsi"/>
          <w:b/>
        </w:rPr>
      </w:pPr>
      <w:r>
        <w:rPr>
          <w:rFonts w:cstheme="minorHAnsi"/>
          <w:b/>
        </w:rPr>
        <w:lastRenderedPageBreak/>
        <w:t>Specification Content Checklist</w:t>
      </w:r>
    </w:p>
    <w:tbl>
      <w:tblPr>
        <w:tblStyle w:val="TableGrid"/>
        <w:tblW w:w="9776" w:type="dxa"/>
        <w:tblLook w:val="04A0" w:firstRow="1" w:lastRow="0" w:firstColumn="1" w:lastColumn="0" w:noHBand="0" w:noVBand="1"/>
      </w:tblPr>
      <w:tblGrid>
        <w:gridCol w:w="557"/>
        <w:gridCol w:w="7029"/>
        <w:gridCol w:w="790"/>
        <w:gridCol w:w="699"/>
        <w:gridCol w:w="701"/>
      </w:tblGrid>
      <w:tr w:rsidR="00B728C4" w14:paraId="2F13EBC0" w14:textId="77777777" w:rsidTr="002676E0">
        <w:trPr>
          <w:cantSplit/>
          <w:trHeight w:val="849"/>
        </w:trPr>
        <w:tc>
          <w:tcPr>
            <w:tcW w:w="557" w:type="dxa"/>
            <w:tcBorders>
              <w:top w:val="single" w:sz="4" w:space="0" w:color="auto"/>
              <w:left w:val="single" w:sz="4" w:space="0" w:color="auto"/>
              <w:bottom w:val="single" w:sz="4" w:space="0" w:color="auto"/>
              <w:right w:val="single" w:sz="4" w:space="0" w:color="auto"/>
            </w:tcBorders>
            <w:textDirection w:val="btLr"/>
            <w:hideMark/>
          </w:tcPr>
          <w:p w14:paraId="1A1D25C2" w14:textId="77777777" w:rsidR="00B728C4" w:rsidRPr="00C9238C" w:rsidRDefault="00B728C4" w:rsidP="00DB5236">
            <w:pPr>
              <w:ind w:left="113" w:right="113"/>
              <w:rPr>
                <w:rFonts w:cstheme="minorHAnsi"/>
                <w:b/>
                <w:sz w:val="18"/>
                <w:szCs w:val="20"/>
              </w:rPr>
            </w:pPr>
            <w:r w:rsidRPr="00C9238C">
              <w:rPr>
                <w:rFonts w:cstheme="minorHAnsi"/>
                <w:b/>
                <w:sz w:val="18"/>
                <w:szCs w:val="20"/>
              </w:rPr>
              <w:t>Key info</w:t>
            </w:r>
          </w:p>
        </w:tc>
        <w:tc>
          <w:tcPr>
            <w:tcW w:w="9219" w:type="dxa"/>
            <w:gridSpan w:val="4"/>
            <w:tcBorders>
              <w:top w:val="single" w:sz="4" w:space="0" w:color="auto"/>
              <w:left w:val="single" w:sz="4" w:space="0" w:color="auto"/>
              <w:bottom w:val="single" w:sz="4" w:space="0" w:color="auto"/>
              <w:right w:val="single" w:sz="4" w:space="0" w:color="auto"/>
            </w:tcBorders>
          </w:tcPr>
          <w:p w14:paraId="6B3E4DBA" w14:textId="07EB20A2" w:rsidR="00B728C4" w:rsidRDefault="00B728C4" w:rsidP="00DB5236">
            <w:pPr>
              <w:rPr>
                <w:rFonts w:cstheme="minorHAnsi"/>
              </w:rPr>
            </w:pPr>
            <w:r>
              <w:rPr>
                <w:rFonts w:cstheme="minorHAnsi"/>
                <w:b/>
              </w:rPr>
              <w:t>Topic:  Nervous coordination</w:t>
            </w:r>
          </w:p>
          <w:p w14:paraId="5038D8FF" w14:textId="0604EED9" w:rsidR="00B728C4" w:rsidRDefault="00B728C4" w:rsidP="00DB5236">
            <w:pPr>
              <w:rPr>
                <w:rFonts w:cstheme="minorHAnsi"/>
              </w:rPr>
            </w:pPr>
            <w:r>
              <w:rPr>
                <w:rFonts w:cstheme="minorHAnsi"/>
                <w:b/>
              </w:rPr>
              <w:t>Synoptic Link:</w:t>
            </w:r>
            <w:r>
              <w:rPr>
                <w:rFonts w:cstheme="minorHAnsi"/>
              </w:rPr>
              <w:t xml:space="preserve"> </w:t>
            </w:r>
            <w:r>
              <w:rPr>
                <w:rFonts w:cstheme="minorHAnsi"/>
                <w:sz w:val="24"/>
                <w:szCs w:val="24"/>
              </w:rPr>
              <w:t>Biological molecules</w:t>
            </w:r>
            <w:r w:rsidRPr="003C12C4">
              <w:rPr>
                <w:rFonts w:cstheme="minorHAnsi"/>
                <w:sz w:val="24"/>
                <w:szCs w:val="24"/>
              </w:rPr>
              <w:t>,</w:t>
            </w:r>
            <w:r>
              <w:rPr>
                <w:rFonts w:cstheme="minorHAnsi"/>
                <w:sz w:val="24"/>
                <w:szCs w:val="24"/>
              </w:rPr>
              <w:t xml:space="preserve"> cells,</w:t>
            </w:r>
            <w:r w:rsidRPr="003C12C4">
              <w:rPr>
                <w:rFonts w:cstheme="minorHAnsi"/>
                <w:sz w:val="24"/>
                <w:szCs w:val="24"/>
              </w:rPr>
              <w:t xml:space="preserve"> transport across membrane</w:t>
            </w:r>
            <w:r>
              <w:rPr>
                <w:rFonts w:cstheme="minorHAnsi"/>
                <w:sz w:val="24"/>
                <w:szCs w:val="24"/>
              </w:rPr>
              <w:t>s</w:t>
            </w:r>
          </w:p>
          <w:p w14:paraId="2FE9955D" w14:textId="77777777" w:rsidR="00B728C4" w:rsidRDefault="00B728C4" w:rsidP="00DB5236">
            <w:pPr>
              <w:rPr>
                <w:rFonts w:cstheme="minorHAnsi"/>
              </w:rPr>
            </w:pPr>
          </w:p>
        </w:tc>
      </w:tr>
      <w:tr w:rsidR="00B728C4" w14:paraId="1A69D9DC" w14:textId="77777777" w:rsidTr="002676E0">
        <w:trPr>
          <w:cantSplit/>
          <w:trHeight w:val="564"/>
        </w:trPr>
        <w:tc>
          <w:tcPr>
            <w:tcW w:w="557" w:type="dxa"/>
            <w:tcBorders>
              <w:top w:val="single" w:sz="4" w:space="0" w:color="auto"/>
              <w:left w:val="single" w:sz="4" w:space="0" w:color="auto"/>
              <w:bottom w:val="single" w:sz="4" w:space="0" w:color="auto"/>
              <w:right w:val="single" w:sz="4" w:space="0" w:color="auto"/>
            </w:tcBorders>
            <w:textDirection w:val="btLr"/>
            <w:hideMark/>
          </w:tcPr>
          <w:p w14:paraId="2A47EBDC" w14:textId="77777777" w:rsidR="00B728C4" w:rsidRPr="00C9238C" w:rsidRDefault="00B728C4" w:rsidP="00DB5236">
            <w:pPr>
              <w:ind w:left="113" w:right="113"/>
              <w:rPr>
                <w:rFonts w:cstheme="minorHAnsi"/>
                <w:b/>
                <w:sz w:val="18"/>
                <w:szCs w:val="20"/>
              </w:rPr>
            </w:pPr>
            <w:r w:rsidRPr="00C9238C">
              <w:rPr>
                <w:rFonts w:cstheme="minorHAnsi"/>
                <w:b/>
                <w:sz w:val="18"/>
                <w:szCs w:val="20"/>
              </w:rPr>
              <w:t>Step 1</w:t>
            </w:r>
          </w:p>
        </w:tc>
        <w:tc>
          <w:tcPr>
            <w:tcW w:w="9219" w:type="dxa"/>
            <w:gridSpan w:val="4"/>
            <w:tcBorders>
              <w:top w:val="single" w:sz="4" w:space="0" w:color="auto"/>
              <w:left w:val="single" w:sz="4" w:space="0" w:color="auto"/>
              <w:bottom w:val="single" w:sz="4" w:space="0" w:color="auto"/>
              <w:right w:val="single" w:sz="4" w:space="0" w:color="auto"/>
            </w:tcBorders>
          </w:tcPr>
          <w:p w14:paraId="243018DC" w14:textId="77777777" w:rsidR="00B728C4" w:rsidRDefault="00B728C4" w:rsidP="00DB5236">
            <w:pPr>
              <w:rPr>
                <w:rFonts w:cstheme="minorHAnsi"/>
                <w:b/>
              </w:rPr>
            </w:pPr>
            <w:r>
              <w:rPr>
                <w:rFonts w:cstheme="minorHAnsi"/>
                <w:b/>
              </w:rPr>
              <w:t xml:space="preserve">Use the tutorial (GOL), presentation (GOL), video links and </w:t>
            </w:r>
            <w:proofErr w:type="gramStart"/>
            <w:r>
              <w:rPr>
                <w:rFonts w:cstheme="minorHAnsi"/>
                <w:b/>
              </w:rPr>
              <w:t>text book</w:t>
            </w:r>
            <w:proofErr w:type="gramEnd"/>
            <w:r>
              <w:rPr>
                <w:rFonts w:cstheme="minorHAnsi"/>
                <w:b/>
              </w:rPr>
              <w:t xml:space="preserve"> to complete the pack.</w:t>
            </w:r>
          </w:p>
          <w:p w14:paraId="643683C4" w14:textId="77777777" w:rsidR="00B728C4" w:rsidRDefault="00B728C4" w:rsidP="00DB5236">
            <w:pPr>
              <w:rPr>
                <w:rFonts w:cstheme="minorHAnsi"/>
                <w:b/>
              </w:rPr>
            </w:pPr>
          </w:p>
        </w:tc>
      </w:tr>
      <w:tr w:rsidR="00942C1F" w14:paraId="5D57203C" w14:textId="77777777" w:rsidTr="00D777B4">
        <w:trPr>
          <w:cantSplit/>
          <w:trHeight w:val="544"/>
        </w:trPr>
        <w:tc>
          <w:tcPr>
            <w:tcW w:w="557" w:type="dxa"/>
            <w:vMerge w:val="restart"/>
            <w:tcBorders>
              <w:top w:val="single" w:sz="4" w:space="0" w:color="auto"/>
              <w:left w:val="single" w:sz="4" w:space="0" w:color="auto"/>
              <w:right w:val="single" w:sz="4" w:space="0" w:color="auto"/>
            </w:tcBorders>
            <w:textDirection w:val="btLr"/>
          </w:tcPr>
          <w:p w14:paraId="69D796B9" w14:textId="77777777" w:rsidR="00942C1F" w:rsidRPr="00C9238C" w:rsidRDefault="00942C1F" w:rsidP="00DB5236">
            <w:pPr>
              <w:ind w:left="113" w:right="113"/>
              <w:jc w:val="center"/>
              <w:rPr>
                <w:rFonts w:cstheme="minorHAnsi"/>
                <w:b/>
                <w:sz w:val="18"/>
                <w:szCs w:val="20"/>
              </w:rPr>
            </w:pPr>
            <w:r w:rsidRPr="00C9238C">
              <w:rPr>
                <w:rFonts w:cstheme="minorHAnsi"/>
                <w:b/>
                <w:sz w:val="18"/>
                <w:szCs w:val="20"/>
              </w:rPr>
              <w:t>Step 2</w:t>
            </w:r>
          </w:p>
          <w:p w14:paraId="0EBE3431" w14:textId="77777777" w:rsidR="00942C1F" w:rsidRPr="00C9238C" w:rsidRDefault="00942C1F" w:rsidP="00DB5236">
            <w:pPr>
              <w:ind w:left="113" w:right="113"/>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hideMark/>
          </w:tcPr>
          <w:p w14:paraId="31E4EE61" w14:textId="77777777" w:rsidR="00942C1F" w:rsidRDefault="00942C1F" w:rsidP="00DB5236">
            <w:pPr>
              <w:rPr>
                <w:rFonts w:cstheme="minorHAnsi"/>
                <w:b/>
              </w:rPr>
            </w:pPr>
            <w:r>
              <w:rPr>
                <w:rFonts w:cstheme="minorHAnsi"/>
                <w:b/>
              </w:rPr>
              <w:t>Specification Content Checklist</w:t>
            </w:r>
          </w:p>
        </w:tc>
        <w:tc>
          <w:tcPr>
            <w:tcW w:w="790" w:type="dxa"/>
            <w:tcBorders>
              <w:top w:val="single" w:sz="4" w:space="0" w:color="auto"/>
              <w:left w:val="single" w:sz="4" w:space="0" w:color="auto"/>
              <w:bottom w:val="single" w:sz="4" w:space="0" w:color="auto"/>
              <w:right w:val="single" w:sz="4" w:space="0" w:color="auto"/>
            </w:tcBorders>
            <w:hideMark/>
          </w:tcPr>
          <w:p w14:paraId="3699CA05" w14:textId="77777777" w:rsidR="00942C1F" w:rsidRDefault="00942C1F" w:rsidP="00DB5236">
            <w:pPr>
              <w:jc w:val="center"/>
              <w:rPr>
                <w:rFonts w:cstheme="minorHAnsi"/>
                <w:b/>
                <w:sz w:val="12"/>
              </w:rPr>
            </w:pPr>
            <w:r>
              <w:rPr>
                <w:rFonts w:cstheme="minorHAnsi"/>
                <w:b/>
                <w:sz w:val="12"/>
              </w:rPr>
              <w:t>I understand this</w:t>
            </w:r>
          </w:p>
        </w:tc>
        <w:tc>
          <w:tcPr>
            <w:tcW w:w="699" w:type="dxa"/>
            <w:tcBorders>
              <w:top w:val="single" w:sz="4" w:space="0" w:color="auto"/>
              <w:left w:val="single" w:sz="4" w:space="0" w:color="auto"/>
              <w:bottom w:val="single" w:sz="4" w:space="0" w:color="auto"/>
              <w:right w:val="single" w:sz="4" w:space="0" w:color="auto"/>
            </w:tcBorders>
            <w:hideMark/>
          </w:tcPr>
          <w:p w14:paraId="44E7DFEF" w14:textId="77777777" w:rsidR="00942C1F" w:rsidRDefault="00942C1F" w:rsidP="00DB5236">
            <w:pPr>
              <w:jc w:val="center"/>
              <w:rPr>
                <w:rFonts w:cstheme="minorHAnsi"/>
                <w:b/>
                <w:sz w:val="12"/>
              </w:rPr>
            </w:pPr>
            <w:r>
              <w:rPr>
                <w:rFonts w:cstheme="minorHAnsi"/>
                <w:b/>
                <w:sz w:val="12"/>
              </w:rPr>
              <w:t>I can recall this</w:t>
            </w:r>
          </w:p>
        </w:tc>
        <w:tc>
          <w:tcPr>
            <w:tcW w:w="701" w:type="dxa"/>
            <w:tcBorders>
              <w:top w:val="single" w:sz="4" w:space="0" w:color="auto"/>
              <w:left w:val="single" w:sz="4" w:space="0" w:color="auto"/>
              <w:bottom w:val="single" w:sz="4" w:space="0" w:color="auto"/>
              <w:right w:val="single" w:sz="4" w:space="0" w:color="auto"/>
            </w:tcBorders>
            <w:hideMark/>
          </w:tcPr>
          <w:p w14:paraId="0E869D8F" w14:textId="77777777" w:rsidR="00942C1F" w:rsidRDefault="00942C1F" w:rsidP="00DB5236">
            <w:pPr>
              <w:jc w:val="center"/>
              <w:rPr>
                <w:rFonts w:cstheme="minorHAnsi"/>
                <w:b/>
                <w:sz w:val="12"/>
              </w:rPr>
            </w:pPr>
            <w:r>
              <w:rPr>
                <w:rFonts w:cstheme="minorHAnsi"/>
                <w:b/>
                <w:sz w:val="12"/>
              </w:rPr>
              <w:t>I need to revisit this</w:t>
            </w:r>
          </w:p>
        </w:tc>
      </w:tr>
      <w:tr w:rsidR="00942C1F" w14:paraId="39FB452D" w14:textId="77777777" w:rsidTr="00D777B4">
        <w:trPr>
          <w:cantSplit/>
        </w:trPr>
        <w:tc>
          <w:tcPr>
            <w:tcW w:w="557" w:type="dxa"/>
            <w:vMerge/>
            <w:tcBorders>
              <w:left w:val="single" w:sz="4" w:space="0" w:color="auto"/>
              <w:right w:val="single" w:sz="4" w:space="0" w:color="auto"/>
            </w:tcBorders>
            <w:vAlign w:val="center"/>
            <w:hideMark/>
          </w:tcPr>
          <w:p w14:paraId="727C7ADB"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2C821454" w14:textId="61D3DF28" w:rsidR="00942C1F" w:rsidRPr="005F102C" w:rsidRDefault="00942C1F" w:rsidP="00DB5236">
            <w:pPr>
              <w:autoSpaceDE w:val="0"/>
              <w:autoSpaceDN w:val="0"/>
              <w:adjustRightInd w:val="0"/>
              <w:rPr>
                <w:rFonts w:cstheme="minorHAnsi"/>
                <w:b/>
                <w:bCs/>
              </w:rPr>
            </w:pPr>
            <w:r w:rsidRPr="005F102C">
              <w:rPr>
                <w:rFonts w:cstheme="minorHAnsi"/>
                <w:b/>
                <w:bCs/>
              </w:rPr>
              <w:t>3.6.</w:t>
            </w:r>
            <w:r>
              <w:rPr>
                <w:rFonts w:cstheme="minorHAnsi"/>
                <w:b/>
                <w:bCs/>
              </w:rPr>
              <w:t>2.1 Nerve impulses</w:t>
            </w:r>
          </w:p>
          <w:p w14:paraId="25E650B6" w14:textId="77777777" w:rsidR="00942C1F" w:rsidRDefault="00942C1F" w:rsidP="00DB5236">
            <w:pPr>
              <w:autoSpaceDE w:val="0"/>
              <w:autoSpaceDN w:val="0"/>
              <w:adjustRightInd w:val="0"/>
              <w:rPr>
                <w:rFonts w:cstheme="minorHAnsi"/>
              </w:rPr>
            </w:pPr>
            <w:r w:rsidRPr="002676E0">
              <w:rPr>
                <w:rFonts w:cstheme="minorHAnsi"/>
              </w:rPr>
              <w:t>The structure of a myelinated motor neurone.</w:t>
            </w:r>
          </w:p>
          <w:p w14:paraId="15529C3B" w14:textId="20097550" w:rsidR="00942C1F" w:rsidRPr="005F102C" w:rsidRDefault="00942C1F" w:rsidP="00DB5236">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1D404260"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453F2688"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22B5F817" w14:textId="77777777" w:rsidR="00942C1F" w:rsidRPr="005F102C" w:rsidRDefault="00942C1F" w:rsidP="00DB5236">
            <w:pPr>
              <w:rPr>
                <w:rFonts w:cstheme="minorHAnsi"/>
                <w:b/>
              </w:rPr>
            </w:pPr>
          </w:p>
        </w:tc>
      </w:tr>
      <w:tr w:rsidR="00942C1F" w14:paraId="7485C120" w14:textId="77777777" w:rsidTr="00D777B4">
        <w:trPr>
          <w:cantSplit/>
        </w:trPr>
        <w:tc>
          <w:tcPr>
            <w:tcW w:w="557" w:type="dxa"/>
            <w:vMerge/>
            <w:tcBorders>
              <w:left w:val="single" w:sz="4" w:space="0" w:color="auto"/>
              <w:right w:val="single" w:sz="4" w:space="0" w:color="auto"/>
            </w:tcBorders>
            <w:vAlign w:val="center"/>
            <w:hideMark/>
          </w:tcPr>
          <w:p w14:paraId="77999960"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3C92E9F0" w14:textId="77777777" w:rsidR="00942C1F" w:rsidRDefault="00942C1F" w:rsidP="00DB5236">
            <w:pPr>
              <w:autoSpaceDE w:val="0"/>
              <w:autoSpaceDN w:val="0"/>
              <w:adjustRightInd w:val="0"/>
              <w:rPr>
                <w:rFonts w:cstheme="minorHAnsi"/>
              </w:rPr>
            </w:pPr>
            <w:r w:rsidRPr="002676E0">
              <w:rPr>
                <w:rFonts w:cstheme="minorHAnsi"/>
              </w:rPr>
              <w:t>The establishment of a resting potential in terms of differential membrane permeability, electrochemical gradients and the movement of sodium ions and potassium ions.</w:t>
            </w:r>
          </w:p>
          <w:p w14:paraId="5A9DE365" w14:textId="502F2B09" w:rsidR="00942C1F" w:rsidRPr="005F102C" w:rsidRDefault="00942C1F" w:rsidP="00DB5236">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76298CB4"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3307CEA0"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4D8EA611" w14:textId="77777777" w:rsidR="00942C1F" w:rsidRPr="005F102C" w:rsidRDefault="00942C1F" w:rsidP="00DB5236">
            <w:pPr>
              <w:rPr>
                <w:rFonts w:cstheme="minorHAnsi"/>
                <w:b/>
              </w:rPr>
            </w:pPr>
          </w:p>
        </w:tc>
      </w:tr>
      <w:tr w:rsidR="00942C1F" w14:paraId="0F090F0A" w14:textId="77777777" w:rsidTr="00D777B4">
        <w:trPr>
          <w:cantSplit/>
        </w:trPr>
        <w:tc>
          <w:tcPr>
            <w:tcW w:w="557" w:type="dxa"/>
            <w:vMerge/>
            <w:tcBorders>
              <w:left w:val="single" w:sz="4" w:space="0" w:color="auto"/>
              <w:right w:val="single" w:sz="4" w:space="0" w:color="auto"/>
            </w:tcBorders>
            <w:vAlign w:val="center"/>
            <w:hideMark/>
          </w:tcPr>
          <w:p w14:paraId="4A4ED87E"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0096BAC2" w14:textId="77777777" w:rsidR="00942C1F" w:rsidRDefault="00942C1F" w:rsidP="00DB5236">
            <w:pPr>
              <w:autoSpaceDE w:val="0"/>
              <w:autoSpaceDN w:val="0"/>
              <w:adjustRightInd w:val="0"/>
              <w:rPr>
                <w:rFonts w:cstheme="minorHAnsi"/>
              </w:rPr>
            </w:pPr>
            <w:r w:rsidRPr="002676E0">
              <w:rPr>
                <w:rFonts w:cstheme="minorHAnsi"/>
              </w:rPr>
              <w:t>Changes in membrane permeability lead to depolarisation and the generation of an action potential. The all-or-nothing principle.</w:t>
            </w:r>
          </w:p>
          <w:p w14:paraId="4DD43AF4" w14:textId="5661CA32" w:rsidR="00942C1F" w:rsidRPr="005F102C" w:rsidRDefault="00942C1F" w:rsidP="00DB5236">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61E69308"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65A3856D"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4D42998A" w14:textId="77777777" w:rsidR="00942C1F" w:rsidRPr="005F102C" w:rsidRDefault="00942C1F" w:rsidP="00DB5236">
            <w:pPr>
              <w:rPr>
                <w:rFonts w:cstheme="minorHAnsi"/>
                <w:b/>
              </w:rPr>
            </w:pPr>
          </w:p>
        </w:tc>
      </w:tr>
      <w:tr w:rsidR="00942C1F" w14:paraId="178A8FD6" w14:textId="77777777" w:rsidTr="00D777B4">
        <w:trPr>
          <w:cantSplit/>
        </w:trPr>
        <w:tc>
          <w:tcPr>
            <w:tcW w:w="557" w:type="dxa"/>
            <w:vMerge/>
            <w:tcBorders>
              <w:left w:val="single" w:sz="4" w:space="0" w:color="auto"/>
              <w:right w:val="single" w:sz="4" w:space="0" w:color="auto"/>
            </w:tcBorders>
            <w:vAlign w:val="center"/>
            <w:hideMark/>
          </w:tcPr>
          <w:p w14:paraId="6992A62E"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14D4EBBE" w14:textId="77777777" w:rsidR="00942C1F" w:rsidRDefault="00942C1F" w:rsidP="00DB5236">
            <w:pPr>
              <w:autoSpaceDE w:val="0"/>
              <w:autoSpaceDN w:val="0"/>
              <w:adjustRightInd w:val="0"/>
              <w:rPr>
                <w:rFonts w:cstheme="minorHAnsi"/>
              </w:rPr>
            </w:pPr>
            <w:r w:rsidRPr="002676E0">
              <w:rPr>
                <w:rFonts w:cstheme="minorHAnsi"/>
              </w:rPr>
              <w:t>The passage of an action potential along non-myelinated and myelinated axons, resulting in nerve impulses.</w:t>
            </w:r>
          </w:p>
          <w:p w14:paraId="39FE31B7" w14:textId="05687ECB" w:rsidR="00942C1F" w:rsidRPr="005F102C" w:rsidRDefault="00942C1F" w:rsidP="00DB5236">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67C60EBF"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3430AA5A"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4A0406ED" w14:textId="77777777" w:rsidR="00942C1F" w:rsidRPr="005F102C" w:rsidRDefault="00942C1F" w:rsidP="00DB5236">
            <w:pPr>
              <w:rPr>
                <w:rFonts w:cstheme="minorHAnsi"/>
                <w:b/>
              </w:rPr>
            </w:pPr>
          </w:p>
        </w:tc>
      </w:tr>
      <w:tr w:rsidR="00942C1F" w14:paraId="7DF4BAB6" w14:textId="77777777" w:rsidTr="00D777B4">
        <w:trPr>
          <w:cantSplit/>
        </w:trPr>
        <w:tc>
          <w:tcPr>
            <w:tcW w:w="557" w:type="dxa"/>
            <w:vMerge/>
            <w:tcBorders>
              <w:left w:val="single" w:sz="4" w:space="0" w:color="auto"/>
              <w:right w:val="single" w:sz="4" w:space="0" w:color="auto"/>
            </w:tcBorders>
            <w:vAlign w:val="center"/>
            <w:hideMark/>
          </w:tcPr>
          <w:p w14:paraId="39BCC123"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2C0A06C0" w14:textId="77777777" w:rsidR="00942C1F" w:rsidRDefault="00942C1F" w:rsidP="00DB5236">
            <w:pPr>
              <w:autoSpaceDE w:val="0"/>
              <w:autoSpaceDN w:val="0"/>
              <w:adjustRightInd w:val="0"/>
              <w:rPr>
                <w:rFonts w:cstheme="minorHAnsi"/>
              </w:rPr>
            </w:pPr>
            <w:r w:rsidRPr="002676E0">
              <w:rPr>
                <w:rFonts w:cstheme="minorHAnsi"/>
              </w:rPr>
              <w:t>The nature and importance of the refractory period in producing discrete impulses and in limiting the frequency of impulse transmission.</w:t>
            </w:r>
          </w:p>
          <w:p w14:paraId="194A1EA1" w14:textId="7BD16B30" w:rsidR="00942C1F" w:rsidRPr="005F102C" w:rsidRDefault="00942C1F" w:rsidP="00DB5236">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4B85C1D5"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6569DCD2"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29495954" w14:textId="77777777" w:rsidR="00942C1F" w:rsidRPr="005F102C" w:rsidRDefault="00942C1F" w:rsidP="00DB5236">
            <w:pPr>
              <w:rPr>
                <w:rFonts w:cstheme="minorHAnsi"/>
                <w:b/>
              </w:rPr>
            </w:pPr>
          </w:p>
        </w:tc>
      </w:tr>
      <w:tr w:rsidR="00942C1F" w14:paraId="55B987CA" w14:textId="77777777" w:rsidTr="00D777B4">
        <w:trPr>
          <w:cantSplit/>
        </w:trPr>
        <w:tc>
          <w:tcPr>
            <w:tcW w:w="557" w:type="dxa"/>
            <w:vMerge/>
            <w:tcBorders>
              <w:left w:val="single" w:sz="4" w:space="0" w:color="auto"/>
              <w:right w:val="single" w:sz="4" w:space="0" w:color="auto"/>
            </w:tcBorders>
            <w:vAlign w:val="center"/>
            <w:hideMark/>
          </w:tcPr>
          <w:p w14:paraId="30ABD819"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14B7A2E4" w14:textId="77777777" w:rsidR="00942C1F" w:rsidRDefault="00942C1F" w:rsidP="00DB5236">
            <w:pPr>
              <w:rPr>
                <w:rFonts w:cstheme="minorHAnsi"/>
              </w:rPr>
            </w:pPr>
            <w:r w:rsidRPr="002676E0">
              <w:rPr>
                <w:rFonts w:cstheme="minorHAnsi"/>
              </w:rPr>
              <w:t>Factors affecting the speed of conductance: myelination and saltatory conduction; axon diameter; temperature.</w:t>
            </w:r>
          </w:p>
          <w:p w14:paraId="1FD0B196" w14:textId="7FDE783C" w:rsidR="00942C1F" w:rsidRPr="002676E0" w:rsidRDefault="00942C1F" w:rsidP="00DB5236">
            <w:pPr>
              <w:rPr>
                <w:rFonts w:cstheme="minorHAnsi"/>
                <w:color w:val="4C4C4B"/>
                <w:shd w:val="clear" w:color="auto" w:fill="FFFFFF"/>
              </w:rPr>
            </w:pPr>
          </w:p>
        </w:tc>
        <w:tc>
          <w:tcPr>
            <w:tcW w:w="790" w:type="dxa"/>
            <w:tcBorders>
              <w:top w:val="single" w:sz="4" w:space="0" w:color="auto"/>
              <w:left w:val="single" w:sz="4" w:space="0" w:color="auto"/>
              <w:bottom w:val="single" w:sz="4" w:space="0" w:color="auto"/>
              <w:right w:val="single" w:sz="4" w:space="0" w:color="auto"/>
            </w:tcBorders>
          </w:tcPr>
          <w:p w14:paraId="24399498"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50066189"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1FD8A834" w14:textId="77777777" w:rsidR="00942C1F" w:rsidRPr="005F102C" w:rsidRDefault="00942C1F" w:rsidP="00DB5236">
            <w:pPr>
              <w:rPr>
                <w:rFonts w:cstheme="minorHAnsi"/>
                <w:b/>
              </w:rPr>
            </w:pPr>
          </w:p>
        </w:tc>
      </w:tr>
      <w:tr w:rsidR="00942C1F" w14:paraId="02EBFC41" w14:textId="77777777" w:rsidTr="00D777B4">
        <w:trPr>
          <w:cantSplit/>
        </w:trPr>
        <w:tc>
          <w:tcPr>
            <w:tcW w:w="557" w:type="dxa"/>
            <w:vMerge/>
            <w:tcBorders>
              <w:left w:val="single" w:sz="4" w:space="0" w:color="auto"/>
              <w:right w:val="single" w:sz="4" w:space="0" w:color="auto"/>
            </w:tcBorders>
            <w:vAlign w:val="center"/>
          </w:tcPr>
          <w:p w14:paraId="499B335D"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620E4E99" w14:textId="5F89AE9B" w:rsidR="00942C1F" w:rsidRPr="005F102C" w:rsidRDefault="00942C1F" w:rsidP="00DB5236">
            <w:pPr>
              <w:rPr>
                <w:rFonts w:cstheme="minorHAnsi"/>
                <w:b/>
                <w:bCs/>
                <w:shd w:val="clear" w:color="auto" w:fill="FFFFFF"/>
              </w:rPr>
            </w:pPr>
            <w:r w:rsidRPr="005F102C">
              <w:rPr>
                <w:rFonts w:cstheme="minorHAnsi"/>
                <w:b/>
                <w:bCs/>
                <w:shd w:val="clear" w:color="auto" w:fill="FFFFFF"/>
              </w:rPr>
              <w:t>3.6.</w:t>
            </w:r>
            <w:r>
              <w:rPr>
                <w:rFonts w:cstheme="minorHAnsi"/>
                <w:b/>
                <w:bCs/>
                <w:shd w:val="clear" w:color="auto" w:fill="FFFFFF"/>
              </w:rPr>
              <w:t>2</w:t>
            </w:r>
            <w:r w:rsidRPr="005F102C">
              <w:rPr>
                <w:rFonts w:cstheme="minorHAnsi"/>
                <w:b/>
                <w:bCs/>
                <w:shd w:val="clear" w:color="auto" w:fill="FFFFFF"/>
              </w:rPr>
              <w:t xml:space="preserve">.2 </w:t>
            </w:r>
            <w:r>
              <w:rPr>
                <w:rFonts w:cstheme="minorHAnsi"/>
                <w:b/>
                <w:bCs/>
                <w:shd w:val="clear" w:color="auto" w:fill="FFFFFF"/>
              </w:rPr>
              <w:t>Synaptic transmission</w:t>
            </w:r>
          </w:p>
          <w:p w14:paraId="76512437" w14:textId="77777777" w:rsidR="00942C1F" w:rsidRDefault="00942C1F" w:rsidP="00DB5236">
            <w:pPr>
              <w:rPr>
                <w:rFonts w:cstheme="minorHAnsi"/>
              </w:rPr>
            </w:pPr>
            <w:r w:rsidRPr="002676E0">
              <w:rPr>
                <w:rFonts w:cstheme="minorHAnsi"/>
              </w:rPr>
              <w:t>The detailed structure of a synapse and of a neuromuscular junction.</w:t>
            </w:r>
          </w:p>
          <w:p w14:paraId="217DCA5D" w14:textId="3993CDF6" w:rsidR="00942C1F" w:rsidRPr="005F102C" w:rsidRDefault="00942C1F" w:rsidP="00DB5236">
            <w:pPr>
              <w:rPr>
                <w:rFonts w:cstheme="minorHAnsi"/>
                <w:b/>
                <w:bCs/>
              </w:rPr>
            </w:pPr>
          </w:p>
        </w:tc>
        <w:tc>
          <w:tcPr>
            <w:tcW w:w="790" w:type="dxa"/>
            <w:tcBorders>
              <w:top w:val="single" w:sz="4" w:space="0" w:color="auto"/>
              <w:left w:val="single" w:sz="4" w:space="0" w:color="auto"/>
              <w:bottom w:val="single" w:sz="4" w:space="0" w:color="auto"/>
              <w:right w:val="single" w:sz="4" w:space="0" w:color="auto"/>
            </w:tcBorders>
          </w:tcPr>
          <w:p w14:paraId="71C90AA7"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48AAA3B3"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5556EDC2" w14:textId="77777777" w:rsidR="00942C1F" w:rsidRPr="005F102C" w:rsidRDefault="00942C1F" w:rsidP="00DB5236">
            <w:pPr>
              <w:rPr>
                <w:rFonts w:cstheme="minorHAnsi"/>
                <w:b/>
              </w:rPr>
            </w:pPr>
          </w:p>
        </w:tc>
      </w:tr>
      <w:tr w:rsidR="00942C1F" w14:paraId="4FFBB8B7" w14:textId="77777777" w:rsidTr="00D777B4">
        <w:trPr>
          <w:cantSplit/>
        </w:trPr>
        <w:tc>
          <w:tcPr>
            <w:tcW w:w="557" w:type="dxa"/>
            <w:vMerge/>
            <w:tcBorders>
              <w:left w:val="single" w:sz="4" w:space="0" w:color="auto"/>
              <w:right w:val="single" w:sz="4" w:space="0" w:color="auto"/>
            </w:tcBorders>
            <w:vAlign w:val="center"/>
          </w:tcPr>
          <w:p w14:paraId="3238F5BF"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34C48D87" w14:textId="77777777" w:rsidR="00942C1F" w:rsidRPr="002676E0" w:rsidRDefault="00942C1F" w:rsidP="002676E0">
            <w:pPr>
              <w:rPr>
                <w:rFonts w:cstheme="minorHAnsi"/>
              </w:rPr>
            </w:pPr>
            <w:r w:rsidRPr="002676E0">
              <w:rPr>
                <w:rFonts w:cstheme="minorHAnsi"/>
              </w:rPr>
              <w:t>The sequence of events involved in transmission across a cholinergic synapse in sufficient detail to explain:</w:t>
            </w:r>
          </w:p>
          <w:p w14:paraId="7376476F" w14:textId="77777777" w:rsidR="00942C1F" w:rsidRPr="002676E0" w:rsidRDefault="00942C1F" w:rsidP="002676E0">
            <w:pPr>
              <w:pStyle w:val="ListParagraph"/>
              <w:numPr>
                <w:ilvl w:val="0"/>
                <w:numId w:val="42"/>
              </w:numPr>
              <w:rPr>
                <w:rFonts w:cstheme="minorHAnsi"/>
              </w:rPr>
            </w:pPr>
            <w:r w:rsidRPr="002676E0">
              <w:rPr>
                <w:rFonts w:cstheme="minorHAnsi"/>
              </w:rPr>
              <w:t>unidirectionality</w:t>
            </w:r>
          </w:p>
          <w:p w14:paraId="1B9F73E6" w14:textId="77777777" w:rsidR="00942C1F" w:rsidRPr="002676E0" w:rsidRDefault="00942C1F" w:rsidP="002676E0">
            <w:pPr>
              <w:pStyle w:val="ListParagraph"/>
              <w:numPr>
                <w:ilvl w:val="0"/>
                <w:numId w:val="42"/>
              </w:numPr>
              <w:rPr>
                <w:rFonts w:cstheme="minorHAnsi"/>
              </w:rPr>
            </w:pPr>
            <w:r w:rsidRPr="002676E0">
              <w:rPr>
                <w:rFonts w:cstheme="minorHAnsi"/>
              </w:rPr>
              <w:t>temporal and spatial summation</w:t>
            </w:r>
          </w:p>
          <w:p w14:paraId="4278BF82" w14:textId="77777777" w:rsidR="00942C1F" w:rsidRPr="002676E0" w:rsidRDefault="00942C1F" w:rsidP="002676E0">
            <w:pPr>
              <w:pStyle w:val="ListParagraph"/>
              <w:numPr>
                <w:ilvl w:val="0"/>
                <w:numId w:val="42"/>
              </w:numPr>
              <w:rPr>
                <w:rFonts w:cstheme="minorHAnsi"/>
                <w:b/>
                <w:bCs/>
              </w:rPr>
            </w:pPr>
            <w:r w:rsidRPr="002676E0">
              <w:rPr>
                <w:rFonts w:cstheme="minorHAnsi"/>
              </w:rPr>
              <w:t>inhibition by inhibitory synapses.</w:t>
            </w:r>
          </w:p>
          <w:p w14:paraId="4E3879B4" w14:textId="0FCCE4F8" w:rsidR="00942C1F" w:rsidRPr="002676E0" w:rsidRDefault="00942C1F" w:rsidP="002676E0">
            <w:pPr>
              <w:pStyle w:val="ListParagraph"/>
              <w:rPr>
                <w:rFonts w:cstheme="minorHAnsi"/>
                <w:b/>
                <w:bCs/>
              </w:rPr>
            </w:pPr>
          </w:p>
        </w:tc>
        <w:tc>
          <w:tcPr>
            <w:tcW w:w="790" w:type="dxa"/>
            <w:tcBorders>
              <w:top w:val="single" w:sz="4" w:space="0" w:color="auto"/>
              <w:left w:val="single" w:sz="4" w:space="0" w:color="auto"/>
              <w:bottom w:val="single" w:sz="4" w:space="0" w:color="auto"/>
              <w:right w:val="single" w:sz="4" w:space="0" w:color="auto"/>
            </w:tcBorders>
          </w:tcPr>
          <w:p w14:paraId="67A1CCA6"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4534E97A"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19EDB9C0" w14:textId="77777777" w:rsidR="00942C1F" w:rsidRPr="005F102C" w:rsidRDefault="00942C1F" w:rsidP="00DB5236">
            <w:pPr>
              <w:rPr>
                <w:rFonts w:cstheme="minorHAnsi"/>
                <w:b/>
              </w:rPr>
            </w:pPr>
          </w:p>
        </w:tc>
      </w:tr>
      <w:tr w:rsidR="00942C1F" w14:paraId="0471418A" w14:textId="77777777" w:rsidTr="00D777B4">
        <w:trPr>
          <w:cantSplit/>
        </w:trPr>
        <w:tc>
          <w:tcPr>
            <w:tcW w:w="557" w:type="dxa"/>
            <w:vMerge/>
            <w:tcBorders>
              <w:left w:val="single" w:sz="4" w:space="0" w:color="auto"/>
              <w:right w:val="single" w:sz="4" w:space="0" w:color="auto"/>
            </w:tcBorders>
            <w:vAlign w:val="center"/>
          </w:tcPr>
          <w:p w14:paraId="06EA26A4"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0DB5DCFF" w14:textId="77777777" w:rsidR="00942C1F" w:rsidRDefault="00942C1F" w:rsidP="00DB5236">
            <w:pPr>
              <w:rPr>
                <w:rFonts w:cstheme="minorHAnsi"/>
              </w:rPr>
            </w:pPr>
            <w:r w:rsidRPr="002676E0">
              <w:rPr>
                <w:rFonts w:cstheme="minorHAnsi"/>
              </w:rPr>
              <w:t>A comparison of transmission across a cholinergic synapse and across a neuromuscular junction.</w:t>
            </w:r>
          </w:p>
          <w:p w14:paraId="5FD9131B" w14:textId="7FA590ED" w:rsidR="00942C1F" w:rsidRPr="005F102C" w:rsidRDefault="00942C1F" w:rsidP="00DB5236">
            <w:pPr>
              <w:rPr>
                <w:rFonts w:cstheme="minorHAnsi"/>
                <w:b/>
                <w:bCs/>
              </w:rPr>
            </w:pPr>
          </w:p>
        </w:tc>
        <w:tc>
          <w:tcPr>
            <w:tcW w:w="790" w:type="dxa"/>
            <w:tcBorders>
              <w:top w:val="single" w:sz="4" w:space="0" w:color="auto"/>
              <w:left w:val="single" w:sz="4" w:space="0" w:color="auto"/>
              <w:bottom w:val="single" w:sz="4" w:space="0" w:color="auto"/>
              <w:right w:val="single" w:sz="4" w:space="0" w:color="auto"/>
            </w:tcBorders>
          </w:tcPr>
          <w:p w14:paraId="25BECF1F"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241CA9B6"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7AA76F99" w14:textId="77777777" w:rsidR="00942C1F" w:rsidRPr="005F102C" w:rsidRDefault="00942C1F" w:rsidP="00DB5236">
            <w:pPr>
              <w:rPr>
                <w:rFonts w:cstheme="minorHAnsi"/>
                <w:b/>
              </w:rPr>
            </w:pPr>
          </w:p>
        </w:tc>
      </w:tr>
      <w:tr w:rsidR="00942C1F" w14:paraId="0CE03CB1" w14:textId="77777777" w:rsidTr="00D777B4">
        <w:trPr>
          <w:cantSplit/>
        </w:trPr>
        <w:tc>
          <w:tcPr>
            <w:tcW w:w="557" w:type="dxa"/>
            <w:vMerge/>
            <w:tcBorders>
              <w:left w:val="single" w:sz="4" w:space="0" w:color="auto"/>
              <w:bottom w:val="single" w:sz="4" w:space="0" w:color="auto"/>
              <w:right w:val="single" w:sz="4" w:space="0" w:color="auto"/>
            </w:tcBorders>
            <w:vAlign w:val="center"/>
          </w:tcPr>
          <w:p w14:paraId="07EBEF7A" w14:textId="77777777" w:rsidR="00942C1F" w:rsidRPr="00C9238C" w:rsidRDefault="00942C1F" w:rsidP="00DB5236">
            <w:pPr>
              <w:jc w:val="center"/>
              <w:rPr>
                <w:rFonts w:cstheme="minorHAnsi"/>
                <w:b/>
                <w:sz w:val="18"/>
                <w:szCs w:val="20"/>
              </w:rPr>
            </w:pPr>
          </w:p>
        </w:tc>
        <w:tc>
          <w:tcPr>
            <w:tcW w:w="7029" w:type="dxa"/>
            <w:tcBorders>
              <w:top w:val="single" w:sz="4" w:space="0" w:color="auto"/>
              <w:left w:val="single" w:sz="4" w:space="0" w:color="auto"/>
              <w:bottom w:val="single" w:sz="4" w:space="0" w:color="auto"/>
              <w:right w:val="single" w:sz="4" w:space="0" w:color="auto"/>
            </w:tcBorders>
          </w:tcPr>
          <w:p w14:paraId="28F515E9" w14:textId="52754646" w:rsidR="00942C1F" w:rsidRDefault="00942C1F" w:rsidP="00DB5236">
            <w:pPr>
              <w:rPr>
                <w:rFonts w:cstheme="minorHAnsi"/>
              </w:rPr>
            </w:pPr>
            <w:r>
              <w:rPr>
                <w:rFonts w:cstheme="minorHAnsi"/>
              </w:rPr>
              <w:t>U</w:t>
            </w:r>
            <w:r w:rsidRPr="002676E0">
              <w:rPr>
                <w:rFonts w:cstheme="minorHAnsi"/>
              </w:rPr>
              <w:t>se information provided to predict and explain the effects of specific drugs on a synapse.</w:t>
            </w:r>
          </w:p>
          <w:p w14:paraId="014ED279" w14:textId="72CFCCEA" w:rsidR="00942C1F" w:rsidRPr="005F102C" w:rsidRDefault="00942C1F" w:rsidP="00DB5236">
            <w:pPr>
              <w:rPr>
                <w:rFonts w:cstheme="minorHAnsi"/>
                <w:b/>
                <w:bCs/>
              </w:rPr>
            </w:pPr>
          </w:p>
        </w:tc>
        <w:tc>
          <w:tcPr>
            <w:tcW w:w="790" w:type="dxa"/>
            <w:tcBorders>
              <w:top w:val="single" w:sz="4" w:space="0" w:color="auto"/>
              <w:left w:val="single" w:sz="4" w:space="0" w:color="auto"/>
              <w:bottom w:val="single" w:sz="4" w:space="0" w:color="auto"/>
              <w:right w:val="single" w:sz="4" w:space="0" w:color="auto"/>
            </w:tcBorders>
          </w:tcPr>
          <w:p w14:paraId="47ED1372" w14:textId="77777777" w:rsidR="00942C1F" w:rsidRPr="005F102C" w:rsidRDefault="00942C1F" w:rsidP="00DB5236">
            <w:pPr>
              <w:rPr>
                <w:rFonts w:cstheme="minorHAnsi"/>
                <w:b/>
              </w:rPr>
            </w:pPr>
          </w:p>
        </w:tc>
        <w:tc>
          <w:tcPr>
            <w:tcW w:w="699" w:type="dxa"/>
            <w:tcBorders>
              <w:top w:val="single" w:sz="4" w:space="0" w:color="auto"/>
              <w:left w:val="single" w:sz="4" w:space="0" w:color="auto"/>
              <w:bottom w:val="single" w:sz="4" w:space="0" w:color="auto"/>
              <w:right w:val="single" w:sz="4" w:space="0" w:color="auto"/>
            </w:tcBorders>
          </w:tcPr>
          <w:p w14:paraId="6D0FCBB0" w14:textId="77777777" w:rsidR="00942C1F" w:rsidRPr="005F102C" w:rsidRDefault="00942C1F" w:rsidP="00DB5236">
            <w:pPr>
              <w:rPr>
                <w:rFonts w:cstheme="minorHAnsi"/>
                <w:b/>
              </w:rPr>
            </w:pPr>
          </w:p>
        </w:tc>
        <w:tc>
          <w:tcPr>
            <w:tcW w:w="701" w:type="dxa"/>
            <w:tcBorders>
              <w:top w:val="single" w:sz="4" w:space="0" w:color="auto"/>
              <w:left w:val="single" w:sz="4" w:space="0" w:color="auto"/>
              <w:bottom w:val="single" w:sz="4" w:space="0" w:color="auto"/>
              <w:right w:val="single" w:sz="4" w:space="0" w:color="auto"/>
            </w:tcBorders>
          </w:tcPr>
          <w:p w14:paraId="12060AFD" w14:textId="77777777" w:rsidR="00942C1F" w:rsidRPr="005F102C" w:rsidRDefault="00942C1F" w:rsidP="00DB5236">
            <w:pPr>
              <w:rPr>
                <w:rFonts w:cstheme="minorHAnsi"/>
                <w:b/>
              </w:rPr>
            </w:pPr>
          </w:p>
        </w:tc>
      </w:tr>
      <w:tr w:rsidR="00B728C4" w14:paraId="175DA402" w14:textId="77777777" w:rsidTr="002676E0">
        <w:trPr>
          <w:cantSplit/>
        </w:trPr>
        <w:tc>
          <w:tcPr>
            <w:tcW w:w="557" w:type="dxa"/>
            <w:tcBorders>
              <w:top w:val="single" w:sz="4" w:space="0" w:color="auto"/>
              <w:left w:val="single" w:sz="4" w:space="0" w:color="auto"/>
              <w:bottom w:val="single" w:sz="4" w:space="0" w:color="auto"/>
              <w:right w:val="single" w:sz="4" w:space="0" w:color="auto"/>
            </w:tcBorders>
            <w:textDirection w:val="btLr"/>
            <w:hideMark/>
          </w:tcPr>
          <w:p w14:paraId="06D04401" w14:textId="77777777" w:rsidR="00B728C4" w:rsidRPr="00C9238C" w:rsidRDefault="00B728C4" w:rsidP="00DB5236">
            <w:pPr>
              <w:ind w:left="113" w:right="113"/>
              <w:jc w:val="center"/>
              <w:rPr>
                <w:rFonts w:cstheme="minorHAnsi"/>
                <w:b/>
                <w:sz w:val="18"/>
                <w:szCs w:val="20"/>
              </w:rPr>
            </w:pPr>
            <w:r w:rsidRPr="00C9238C">
              <w:rPr>
                <w:rFonts w:cstheme="minorHAnsi"/>
                <w:b/>
                <w:sz w:val="18"/>
                <w:szCs w:val="20"/>
              </w:rPr>
              <w:t>Step 3</w:t>
            </w:r>
          </w:p>
        </w:tc>
        <w:tc>
          <w:tcPr>
            <w:tcW w:w="9219" w:type="dxa"/>
            <w:gridSpan w:val="4"/>
            <w:tcBorders>
              <w:top w:val="single" w:sz="4" w:space="0" w:color="auto"/>
              <w:left w:val="single" w:sz="4" w:space="0" w:color="auto"/>
              <w:bottom w:val="single" w:sz="4" w:space="0" w:color="auto"/>
              <w:right w:val="single" w:sz="4" w:space="0" w:color="auto"/>
            </w:tcBorders>
          </w:tcPr>
          <w:p w14:paraId="7ECD8C1D" w14:textId="77777777" w:rsidR="00B728C4" w:rsidRPr="005F102C" w:rsidRDefault="00B728C4" w:rsidP="00DB5236">
            <w:pPr>
              <w:rPr>
                <w:rFonts w:cstheme="minorHAnsi"/>
              </w:rPr>
            </w:pPr>
            <w:r w:rsidRPr="005F102C">
              <w:rPr>
                <w:rFonts w:cstheme="minorHAnsi"/>
                <w:b/>
              </w:rPr>
              <w:t xml:space="preserve">In lesson:  </w:t>
            </w:r>
            <w:r w:rsidRPr="005F102C">
              <w:rPr>
                <w:rFonts w:cstheme="minorHAnsi"/>
              </w:rPr>
              <w:t>you will be undertaking activities to develop your understanding of the specification content and able to add to your notes.</w:t>
            </w:r>
          </w:p>
          <w:p w14:paraId="2E8525C1" w14:textId="77777777" w:rsidR="00B728C4" w:rsidRPr="005F102C" w:rsidRDefault="00B728C4" w:rsidP="00DB5236">
            <w:pPr>
              <w:rPr>
                <w:rFonts w:cstheme="minorHAnsi"/>
              </w:rPr>
            </w:pPr>
            <w:r w:rsidRPr="005F102C">
              <w:rPr>
                <w:rFonts w:cstheme="minorHAnsi"/>
                <w:b/>
                <w:bCs/>
              </w:rPr>
              <w:t xml:space="preserve">Revision:  </w:t>
            </w:r>
            <w:r w:rsidRPr="005F102C">
              <w:rPr>
                <w:rFonts w:cstheme="minorHAnsi"/>
              </w:rPr>
              <w:t>make sure that you have resources available to re-learn and memorise the subject content above</w:t>
            </w:r>
          </w:p>
          <w:p w14:paraId="45062246" w14:textId="77777777" w:rsidR="00B728C4" w:rsidRPr="005F102C" w:rsidRDefault="00B728C4" w:rsidP="00DB5236">
            <w:pPr>
              <w:rPr>
                <w:rFonts w:cstheme="minorHAnsi"/>
              </w:rPr>
            </w:pPr>
          </w:p>
        </w:tc>
      </w:tr>
    </w:tbl>
    <w:p w14:paraId="7D755A7B" w14:textId="77777777" w:rsidR="00B728C4" w:rsidRDefault="00B728C4" w:rsidP="00B728C4">
      <w:pPr>
        <w:rPr>
          <w:rFonts w:cstheme="minorHAnsi"/>
          <w:b/>
        </w:rPr>
      </w:pPr>
    </w:p>
    <w:p w14:paraId="0360957C" w14:textId="2B535F09" w:rsidR="00B728C4" w:rsidRDefault="00B728C4" w:rsidP="00B728C4">
      <w:pPr>
        <w:rPr>
          <w:rFonts w:cstheme="minorHAnsi"/>
          <w:b/>
        </w:rPr>
      </w:pPr>
    </w:p>
    <w:p w14:paraId="09877115" w14:textId="2C09F5D7" w:rsidR="00B728C4" w:rsidRDefault="00B728C4" w:rsidP="00B728C4">
      <w:pPr>
        <w:rPr>
          <w:rFonts w:cstheme="minorHAnsi"/>
          <w:b/>
        </w:rPr>
      </w:pPr>
    </w:p>
    <w:p w14:paraId="51C3FAA6" w14:textId="77777777" w:rsidR="0073731F" w:rsidRPr="002676E0" w:rsidRDefault="0073731F" w:rsidP="002676E0">
      <w:pPr>
        <w:pStyle w:val="Heading2"/>
        <w:jc w:val="center"/>
        <w:rPr>
          <w:rFonts w:asciiTheme="minorHAnsi" w:hAnsiTheme="minorHAnsi" w:cstheme="minorHAnsi"/>
          <w:color w:val="auto"/>
          <w:sz w:val="32"/>
          <w:szCs w:val="32"/>
        </w:rPr>
      </w:pPr>
      <w:r w:rsidRPr="002676E0">
        <w:rPr>
          <w:rFonts w:asciiTheme="minorHAnsi" w:hAnsiTheme="minorHAnsi" w:cstheme="minorHAnsi"/>
          <w:color w:val="auto"/>
          <w:sz w:val="32"/>
          <w:szCs w:val="32"/>
        </w:rPr>
        <w:lastRenderedPageBreak/>
        <w:t>Principles of coordination</w:t>
      </w:r>
    </w:p>
    <w:p w14:paraId="25930227" w14:textId="77777777" w:rsidR="002676E0" w:rsidRDefault="002676E0" w:rsidP="0073731F">
      <w:pPr>
        <w:rPr>
          <w:rFonts w:cstheme="minorHAnsi"/>
          <w:sz w:val="24"/>
          <w:szCs w:val="24"/>
        </w:rPr>
      </w:pPr>
    </w:p>
    <w:p w14:paraId="66739DFA" w14:textId="6FF8599E" w:rsidR="0073731F" w:rsidRPr="007A5711" w:rsidRDefault="0073731F" w:rsidP="0073731F">
      <w:pPr>
        <w:rPr>
          <w:rFonts w:cstheme="minorHAnsi"/>
          <w:sz w:val="24"/>
          <w:szCs w:val="24"/>
        </w:rPr>
      </w:pPr>
      <w:r w:rsidRPr="007A5711">
        <w:rPr>
          <w:rFonts w:cstheme="minorHAnsi"/>
          <w:sz w:val="24"/>
          <w:szCs w:val="24"/>
        </w:rPr>
        <w:t>There are two main forms of coordination in animals – the nervous system and the hormonal system.</w:t>
      </w:r>
    </w:p>
    <w:p w14:paraId="7C805A55" w14:textId="77777777" w:rsidR="0073731F" w:rsidRPr="002676E0" w:rsidRDefault="0073731F" w:rsidP="0073731F">
      <w:pPr>
        <w:pStyle w:val="Heading2"/>
        <w:rPr>
          <w:rFonts w:asciiTheme="minorHAnsi" w:hAnsiTheme="minorHAnsi" w:cstheme="minorHAnsi"/>
          <w:color w:val="auto"/>
          <w:sz w:val="28"/>
          <w:szCs w:val="28"/>
        </w:rPr>
      </w:pPr>
      <w:r w:rsidRPr="002676E0">
        <w:rPr>
          <w:rFonts w:asciiTheme="minorHAnsi" w:hAnsiTheme="minorHAnsi" w:cstheme="minorHAnsi"/>
          <w:color w:val="auto"/>
          <w:sz w:val="28"/>
          <w:szCs w:val="28"/>
        </w:rPr>
        <w:t>Hormonal coordination</w:t>
      </w:r>
      <w:bookmarkEnd w:id="0"/>
    </w:p>
    <w:p w14:paraId="631658E7" w14:textId="77777777" w:rsidR="0073731F" w:rsidRPr="007A5711" w:rsidRDefault="0073731F" w:rsidP="0073731F">
      <w:pPr>
        <w:pStyle w:val="NormalWeb"/>
        <w:rPr>
          <w:rFonts w:asciiTheme="minorHAnsi" w:hAnsiTheme="minorHAnsi" w:cstheme="minorHAnsi"/>
        </w:rPr>
      </w:pPr>
      <w:r w:rsidRPr="007A5711">
        <w:rPr>
          <w:rFonts w:asciiTheme="minorHAnsi" w:hAnsiTheme="minorHAnsi" w:cstheme="minorHAnsi"/>
          <w:b/>
          <w:bCs/>
        </w:rPr>
        <w:t>Hormones</w:t>
      </w:r>
      <w:r w:rsidRPr="007A5711">
        <w:rPr>
          <w:rFonts w:asciiTheme="minorHAnsi" w:hAnsiTheme="minorHAnsi" w:cstheme="minorHAnsi"/>
        </w:rPr>
        <w:t xml:space="preserve"> do not belong to one particular chemical group. Some are </w:t>
      </w:r>
      <w:r w:rsidRPr="007A5711">
        <w:rPr>
          <w:rFonts w:asciiTheme="minorHAnsi" w:hAnsiTheme="minorHAnsi" w:cstheme="minorHAnsi"/>
          <w:b/>
          <w:bCs/>
        </w:rPr>
        <w:t>amines</w:t>
      </w:r>
      <w:r w:rsidRPr="007A5711">
        <w:rPr>
          <w:rFonts w:asciiTheme="minorHAnsi" w:hAnsiTheme="minorHAnsi" w:cstheme="minorHAnsi"/>
        </w:rPr>
        <w:t xml:space="preserve">, nitrogen-containing molecules, others are </w:t>
      </w:r>
      <w:r w:rsidRPr="007A5711">
        <w:rPr>
          <w:rFonts w:asciiTheme="minorHAnsi" w:hAnsiTheme="minorHAnsi" w:cstheme="minorHAnsi"/>
          <w:b/>
          <w:bCs/>
        </w:rPr>
        <w:t>protein</w:t>
      </w:r>
      <w:r w:rsidRPr="007A5711">
        <w:rPr>
          <w:rFonts w:asciiTheme="minorHAnsi" w:hAnsiTheme="minorHAnsi" w:cstheme="minorHAnsi"/>
        </w:rPr>
        <w:t xml:space="preserve"> and </w:t>
      </w:r>
      <w:r w:rsidRPr="007A5711">
        <w:rPr>
          <w:rFonts w:asciiTheme="minorHAnsi" w:hAnsiTheme="minorHAnsi" w:cstheme="minorHAnsi"/>
          <w:b/>
          <w:bCs/>
        </w:rPr>
        <w:t>polypeptide</w:t>
      </w:r>
      <w:r w:rsidRPr="007A5711">
        <w:rPr>
          <w:rFonts w:asciiTheme="minorHAnsi" w:hAnsiTheme="minorHAnsi" w:cstheme="minorHAnsi"/>
        </w:rPr>
        <w:t xml:space="preserve"> in origin. A few are </w:t>
      </w:r>
      <w:r w:rsidRPr="007A5711">
        <w:rPr>
          <w:rFonts w:asciiTheme="minorHAnsi" w:hAnsiTheme="minorHAnsi" w:cstheme="minorHAnsi"/>
          <w:b/>
          <w:bCs/>
        </w:rPr>
        <w:t>steroids</w:t>
      </w:r>
      <w:r w:rsidRPr="007A5711">
        <w:rPr>
          <w:rFonts w:asciiTheme="minorHAnsi" w:hAnsiTheme="minorHAnsi" w:cstheme="minorHAnsi"/>
        </w:rPr>
        <w:t xml:space="preserve"> that are derived from fats and lipids.</w:t>
      </w:r>
    </w:p>
    <w:p w14:paraId="6B5D70A7" w14:textId="77777777" w:rsidR="0073731F" w:rsidRPr="007A5711" w:rsidRDefault="0073731F" w:rsidP="0073731F">
      <w:pPr>
        <w:pStyle w:val="NormalWeb"/>
        <w:rPr>
          <w:rFonts w:asciiTheme="minorHAnsi" w:hAnsiTheme="minorHAnsi" w:cstheme="minorHAnsi"/>
        </w:rPr>
      </w:pPr>
      <w:r w:rsidRPr="007A5711">
        <w:rPr>
          <w:rFonts w:asciiTheme="minorHAnsi" w:hAnsiTheme="minorHAnsi" w:cstheme="minorHAnsi"/>
        </w:rPr>
        <w:t xml:space="preserve">These chemicals messengers are passed in very small amounts, directly into the bloodstream by glands that collectively form the </w:t>
      </w:r>
      <w:r w:rsidRPr="007A5711">
        <w:rPr>
          <w:rFonts w:asciiTheme="minorHAnsi" w:hAnsiTheme="minorHAnsi" w:cstheme="minorHAnsi"/>
          <w:b/>
          <w:bCs/>
        </w:rPr>
        <w:t>endocrine system</w:t>
      </w:r>
      <w:r w:rsidRPr="007A5711">
        <w:rPr>
          <w:rFonts w:asciiTheme="minorHAnsi" w:hAnsiTheme="minorHAnsi" w:cstheme="minorHAnsi"/>
        </w:rPr>
        <w:t>. Once in the bloodstream the hormones are carried to all parts of the body. They bring about specific effects in the behaviour and development of animals.</w:t>
      </w:r>
    </w:p>
    <w:p w14:paraId="7AB7B598" w14:textId="77777777" w:rsidR="0073731F" w:rsidRPr="007A5711" w:rsidRDefault="0073731F" w:rsidP="0073731F">
      <w:pPr>
        <w:pStyle w:val="NormalWeb"/>
        <w:rPr>
          <w:rFonts w:asciiTheme="minorHAnsi" w:hAnsiTheme="minorHAnsi" w:cstheme="minorHAnsi"/>
        </w:rPr>
      </w:pPr>
      <w:r w:rsidRPr="007A5711">
        <w:rPr>
          <w:rFonts w:asciiTheme="minorHAnsi" w:hAnsiTheme="minorHAnsi" w:cstheme="minorHAnsi"/>
        </w:rPr>
        <w:t>The basic similarities between the nervous and the endocrine systems are that they provide the body with methods to communicate with its internal and external environments in order to coordinate responses. They both employ chemicals to transmit messages and respond to stimulus caused by changes in their environments.</w:t>
      </w:r>
    </w:p>
    <w:p w14:paraId="74BE7D07" w14:textId="77777777" w:rsidR="0073731F" w:rsidRPr="007A5711" w:rsidRDefault="0073731F" w:rsidP="0073731F">
      <w:pPr>
        <w:pStyle w:val="NormalWeb"/>
        <w:rPr>
          <w:rFonts w:asciiTheme="minorHAnsi" w:hAnsiTheme="minorHAnsi" w:cstheme="minorHAnsi"/>
        </w:rPr>
      </w:pPr>
      <w:proofErr w:type="gramStart"/>
      <w:r w:rsidRPr="007A5711">
        <w:rPr>
          <w:rFonts w:asciiTheme="minorHAnsi" w:hAnsiTheme="minorHAnsi" w:cstheme="minorHAnsi"/>
        </w:rPr>
        <w:t>However</w:t>
      </w:r>
      <w:proofErr w:type="gramEnd"/>
      <w:r w:rsidRPr="007A5711">
        <w:rPr>
          <w:rFonts w:asciiTheme="minorHAnsi" w:hAnsiTheme="minorHAnsi" w:cstheme="minorHAnsi"/>
        </w:rPr>
        <w:t xml:space="preserve"> there are differences in:</w:t>
      </w:r>
    </w:p>
    <w:p w14:paraId="4ACF7CA3" w14:textId="77777777" w:rsidR="0073731F" w:rsidRPr="007A5711" w:rsidRDefault="0073731F" w:rsidP="0073731F">
      <w:pPr>
        <w:numPr>
          <w:ilvl w:val="0"/>
          <w:numId w:val="30"/>
        </w:numPr>
        <w:spacing w:before="100" w:beforeAutospacing="1" w:after="100" w:afterAutospacing="1" w:line="240" w:lineRule="auto"/>
        <w:rPr>
          <w:rFonts w:cstheme="minorHAnsi"/>
          <w:color w:val="000000"/>
          <w:sz w:val="24"/>
          <w:szCs w:val="24"/>
        </w:rPr>
      </w:pPr>
      <w:r w:rsidRPr="007A5711">
        <w:rPr>
          <w:rFonts w:cstheme="minorHAnsi"/>
          <w:color w:val="000000"/>
          <w:sz w:val="24"/>
          <w:szCs w:val="24"/>
        </w:rPr>
        <w:t xml:space="preserve">response times </w:t>
      </w:r>
    </w:p>
    <w:p w14:paraId="14ED663D" w14:textId="77777777" w:rsidR="0073731F" w:rsidRPr="007A5711" w:rsidRDefault="0073731F" w:rsidP="0073731F">
      <w:pPr>
        <w:numPr>
          <w:ilvl w:val="0"/>
          <w:numId w:val="30"/>
        </w:numPr>
        <w:spacing w:before="100" w:beforeAutospacing="1" w:after="100" w:afterAutospacing="1" w:line="240" w:lineRule="auto"/>
        <w:rPr>
          <w:rFonts w:cstheme="minorHAnsi"/>
          <w:color w:val="000000"/>
          <w:sz w:val="24"/>
          <w:szCs w:val="24"/>
        </w:rPr>
      </w:pPr>
      <w:r w:rsidRPr="007A5711">
        <w:rPr>
          <w:rFonts w:cstheme="minorHAnsi"/>
          <w:color w:val="000000"/>
          <w:sz w:val="24"/>
          <w:szCs w:val="24"/>
        </w:rPr>
        <w:t>how they work</w:t>
      </w:r>
    </w:p>
    <w:p w14:paraId="7277F0A6" w14:textId="77777777" w:rsidR="0073731F" w:rsidRPr="007A5711" w:rsidRDefault="0073731F" w:rsidP="0073731F">
      <w:pPr>
        <w:pStyle w:val="NormalWeb"/>
        <w:rPr>
          <w:rFonts w:asciiTheme="minorHAnsi" w:hAnsiTheme="minorHAnsi" w:cstheme="minorHAnsi"/>
          <w:color w:val="000000"/>
        </w:rPr>
      </w:pPr>
      <w:proofErr w:type="gramStart"/>
      <w:r w:rsidRPr="007A5711">
        <w:rPr>
          <w:rFonts w:asciiTheme="minorHAnsi" w:hAnsiTheme="minorHAnsi" w:cstheme="minorHAnsi"/>
        </w:rPr>
        <w:t>The responses of the nervous system,</w:t>
      </w:r>
      <w:proofErr w:type="gramEnd"/>
      <w:r w:rsidRPr="007A5711">
        <w:rPr>
          <w:rFonts w:asciiTheme="minorHAnsi" w:hAnsiTheme="minorHAnsi" w:cstheme="minorHAnsi"/>
        </w:rPr>
        <w:t xml:space="preserve"> are usually instantaneous. Hormones are transported all over the body via the blood, so response times will vary. Puberty is the stage in human development when children become adults. This transition takes years to complete and is controlled mainly by the </w:t>
      </w:r>
      <w:proofErr w:type="gramStart"/>
      <w:r w:rsidRPr="007A5711">
        <w:rPr>
          <w:rFonts w:asciiTheme="minorHAnsi" w:hAnsiTheme="minorHAnsi" w:cstheme="minorHAnsi"/>
        </w:rPr>
        <w:t>hormones</w:t>
      </w:r>
      <w:proofErr w:type="gramEnd"/>
      <w:r w:rsidRPr="007A5711">
        <w:rPr>
          <w:rFonts w:asciiTheme="minorHAnsi" w:hAnsiTheme="minorHAnsi" w:cstheme="minorHAnsi"/>
        </w:rPr>
        <w:t xml:space="preserve"> oestrogen, progesterone and testosterone that are </w:t>
      </w:r>
      <w:r w:rsidRPr="007A5711">
        <w:rPr>
          <w:rFonts w:asciiTheme="minorHAnsi" w:hAnsiTheme="minorHAnsi" w:cstheme="minorHAnsi"/>
          <w:b/>
          <w:bCs/>
        </w:rPr>
        <w:t>steroids</w:t>
      </w:r>
      <w:r w:rsidRPr="007A5711">
        <w:rPr>
          <w:rFonts w:asciiTheme="minorHAnsi" w:hAnsiTheme="minorHAnsi" w:cstheme="minorHAnsi"/>
        </w:rPr>
        <w:t xml:space="preserve"> in origin.</w:t>
      </w:r>
    </w:p>
    <w:p w14:paraId="7E57FCDF" w14:textId="77777777" w:rsidR="0073731F" w:rsidRPr="007A5711" w:rsidRDefault="0073731F" w:rsidP="0073731F">
      <w:pPr>
        <w:pStyle w:val="NormalWeb"/>
        <w:rPr>
          <w:rFonts w:asciiTheme="minorHAnsi" w:hAnsiTheme="minorHAnsi" w:cstheme="minorHAnsi"/>
        </w:rPr>
      </w:pPr>
      <w:r w:rsidRPr="007A5711">
        <w:rPr>
          <w:rFonts w:asciiTheme="minorHAnsi" w:hAnsiTheme="minorHAnsi" w:cstheme="minorHAnsi"/>
        </w:rPr>
        <w:t>Hormones are like 'impulses' from the glands. In order to stimulate a particular response, more than one hormone may need to be released.</w:t>
      </w:r>
    </w:p>
    <w:p w14:paraId="108CFEDC" w14:textId="77777777" w:rsidR="0073731F" w:rsidRPr="007A5711" w:rsidRDefault="0073731F" w:rsidP="0073731F">
      <w:pPr>
        <w:pStyle w:val="NormalWeb"/>
        <w:rPr>
          <w:rFonts w:asciiTheme="minorHAnsi" w:hAnsiTheme="minorHAnsi" w:cstheme="minorHAnsi"/>
        </w:rPr>
      </w:pPr>
      <w:r w:rsidRPr="007A5711">
        <w:rPr>
          <w:rFonts w:asciiTheme="minorHAnsi" w:hAnsiTheme="minorHAnsi" w:cstheme="minorHAnsi"/>
        </w:rPr>
        <w:t>The pituitary gland, found at the base of the brain, influences the activity of the other endocrine glands. It is controlled by the information it receives from the brain. This gland produces a large number of hormones that influence the activity of other glands. Hormones target specific cells. These target cells have molecular receptors on their surface membranes, (like on post-synaptic membranes). The shape and size of these receptors ensures that only certain hormones can be attached, they fit like two pieces of the same puzzle.</w:t>
      </w:r>
    </w:p>
    <w:p w14:paraId="0C19FD8A" w14:textId="77777777" w:rsidR="0073731F" w:rsidRPr="007A5711" w:rsidRDefault="0073731F" w:rsidP="0073731F">
      <w:pPr>
        <w:pStyle w:val="NormalWeb"/>
        <w:rPr>
          <w:rFonts w:asciiTheme="minorHAnsi" w:hAnsiTheme="minorHAnsi" w:cstheme="minorHAnsi"/>
        </w:rPr>
      </w:pPr>
      <w:r w:rsidRPr="007A5711">
        <w:rPr>
          <w:rFonts w:asciiTheme="minorHAnsi" w:hAnsiTheme="minorHAnsi" w:cstheme="minorHAnsi"/>
        </w:rPr>
        <w:t>The way hormones work depends on the type of hormone.</w:t>
      </w:r>
    </w:p>
    <w:p w14:paraId="5C2052C6" w14:textId="77777777" w:rsidR="0073731F" w:rsidRPr="007A5711" w:rsidRDefault="0073731F" w:rsidP="0073731F">
      <w:pPr>
        <w:numPr>
          <w:ilvl w:val="0"/>
          <w:numId w:val="31"/>
        </w:numPr>
        <w:spacing w:before="100" w:beforeAutospacing="1" w:after="100" w:afterAutospacing="1" w:line="240" w:lineRule="auto"/>
        <w:rPr>
          <w:rFonts w:cstheme="minorHAnsi"/>
          <w:color w:val="000000"/>
          <w:sz w:val="24"/>
          <w:szCs w:val="24"/>
        </w:rPr>
      </w:pPr>
      <w:r w:rsidRPr="007A5711">
        <w:rPr>
          <w:rFonts w:cstheme="minorHAnsi"/>
          <w:color w:val="000000"/>
          <w:sz w:val="24"/>
          <w:szCs w:val="24"/>
        </w:rPr>
        <w:t xml:space="preserve">The attachment of the hormone to the receptor triggers the production of a second chemical inside the cell that completes the function. This is the action of </w:t>
      </w:r>
      <w:r w:rsidRPr="007A5711">
        <w:rPr>
          <w:rFonts w:cstheme="minorHAnsi"/>
          <w:b/>
          <w:bCs/>
          <w:color w:val="000000"/>
          <w:sz w:val="24"/>
          <w:szCs w:val="24"/>
        </w:rPr>
        <w:t>proteins</w:t>
      </w:r>
      <w:r w:rsidRPr="007A5711">
        <w:rPr>
          <w:rFonts w:cstheme="minorHAnsi"/>
          <w:color w:val="000000"/>
          <w:sz w:val="24"/>
          <w:szCs w:val="24"/>
        </w:rPr>
        <w:t xml:space="preserve"> and </w:t>
      </w:r>
      <w:r w:rsidRPr="007A5711">
        <w:rPr>
          <w:rFonts w:cstheme="minorHAnsi"/>
          <w:b/>
          <w:bCs/>
          <w:color w:val="000000"/>
          <w:sz w:val="24"/>
          <w:szCs w:val="24"/>
        </w:rPr>
        <w:t>polypeptides</w:t>
      </w:r>
      <w:r w:rsidRPr="007A5711">
        <w:rPr>
          <w:rFonts w:cstheme="minorHAnsi"/>
          <w:color w:val="000000"/>
          <w:sz w:val="24"/>
          <w:szCs w:val="24"/>
        </w:rPr>
        <w:t>.</w:t>
      </w:r>
    </w:p>
    <w:p w14:paraId="5F14663F" w14:textId="77777777" w:rsidR="0073731F" w:rsidRPr="007A5711" w:rsidRDefault="0073731F" w:rsidP="0073731F">
      <w:pPr>
        <w:numPr>
          <w:ilvl w:val="0"/>
          <w:numId w:val="31"/>
        </w:numPr>
        <w:spacing w:before="100" w:beforeAutospacing="1" w:after="100" w:afterAutospacing="1" w:line="240" w:lineRule="auto"/>
        <w:rPr>
          <w:rFonts w:cstheme="minorHAnsi"/>
          <w:color w:val="000000"/>
          <w:sz w:val="24"/>
          <w:szCs w:val="24"/>
        </w:rPr>
      </w:pPr>
      <w:r w:rsidRPr="007A5711">
        <w:rPr>
          <w:rFonts w:cstheme="minorHAnsi"/>
          <w:b/>
          <w:bCs/>
          <w:color w:val="000000"/>
          <w:sz w:val="24"/>
          <w:szCs w:val="24"/>
        </w:rPr>
        <w:t>Steroids</w:t>
      </w:r>
      <w:r w:rsidRPr="007A5711">
        <w:rPr>
          <w:rFonts w:cstheme="minorHAnsi"/>
          <w:color w:val="000000"/>
          <w:sz w:val="24"/>
          <w:szCs w:val="24"/>
        </w:rPr>
        <w:t xml:space="preserve"> like oestrogen bond with the receptor forming a new compound that has the ability to pass through the cell membrane. In this way it is able to effect changes directly.</w:t>
      </w:r>
    </w:p>
    <w:p w14:paraId="2CA36371" w14:textId="77777777" w:rsidR="0073731F" w:rsidRPr="007A5711" w:rsidRDefault="0073731F" w:rsidP="0073731F">
      <w:pPr>
        <w:numPr>
          <w:ilvl w:val="0"/>
          <w:numId w:val="31"/>
        </w:numPr>
        <w:spacing w:before="100" w:beforeAutospacing="1" w:after="100" w:afterAutospacing="1" w:line="240" w:lineRule="auto"/>
        <w:rPr>
          <w:rFonts w:cstheme="minorHAnsi"/>
          <w:color w:val="000000"/>
          <w:sz w:val="24"/>
          <w:szCs w:val="24"/>
        </w:rPr>
      </w:pPr>
      <w:r w:rsidRPr="007A5711">
        <w:rPr>
          <w:rFonts w:cstheme="minorHAnsi"/>
          <w:color w:val="000000"/>
          <w:sz w:val="24"/>
          <w:szCs w:val="24"/>
        </w:rPr>
        <w:lastRenderedPageBreak/>
        <w:t xml:space="preserve">Sometimes the action of bonding with the receptor alters the permeability of the cell membrane allowing other molecules to enter the cell. Insulin, a </w:t>
      </w:r>
      <w:r w:rsidRPr="007A5711">
        <w:rPr>
          <w:rFonts w:cstheme="minorHAnsi"/>
          <w:b/>
          <w:bCs/>
          <w:color w:val="000000"/>
          <w:sz w:val="24"/>
          <w:szCs w:val="24"/>
        </w:rPr>
        <w:t>polypeptide</w:t>
      </w:r>
      <w:r w:rsidRPr="007A5711">
        <w:rPr>
          <w:rFonts w:cstheme="minorHAnsi"/>
          <w:color w:val="000000"/>
          <w:sz w:val="24"/>
          <w:szCs w:val="24"/>
        </w:rPr>
        <w:t>, acts in this way. The cell membrane is depolarised allowing glucose molecules to enter for cell respiration.</w:t>
      </w:r>
    </w:p>
    <w:p w14:paraId="132AB6C0" w14:textId="77777777" w:rsidR="0073731F" w:rsidRPr="002676E0" w:rsidRDefault="0073731F" w:rsidP="0073731F">
      <w:pPr>
        <w:pStyle w:val="Heading2"/>
        <w:rPr>
          <w:rFonts w:asciiTheme="minorHAnsi" w:hAnsiTheme="minorHAnsi" w:cstheme="minorHAnsi"/>
          <w:color w:val="auto"/>
          <w:sz w:val="28"/>
          <w:szCs w:val="28"/>
        </w:rPr>
      </w:pPr>
      <w:bookmarkStart w:id="1" w:name="1"/>
      <w:r w:rsidRPr="002676E0">
        <w:rPr>
          <w:rFonts w:asciiTheme="minorHAnsi" w:hAnsiTheme="minorHAnsi" w:cstheme="minorHAnsi"/>
          <w:color w:val="auto"/>
          <w:sz w:val="28"/>
          <w:szCs w:val="28"/>
        </w:rPr>
        <w:t>Nervous coordination in mammals</w:t>
      </w:r>
      <w:bookmarkEnd w:id="1"/>
    </w:p>
    <w:p w14:paraId="68B1AF47" w14:textId="77777777" w:rsidR="0073731F" w:rsidRPr="007A5711" w:rsidRDefault="0073731F" w:rsidP="0073731F">
      <w:pPr>
        <w:pStyle w:val="NormalWeb"/>
        <w:rPr>
          <w:rFonts w:asciiTheme="minorHAnsi" w:hAnsiTheme="minorHAnsi" w:cstheme="minorHAnsi"/>
        </w:rPr>
      </w:pPr>
      <w:r w:rsidRPr="007A5711">
        <w:rPr>
          <w:rFonts w:asciiTheme="minorHAnsi" w:hAnsiTheme="minorHAnsi" w:cstheme="minorHAnsi"/>
        </w:rPr>
        <w:t>The ability to respond to stimuli is a fundamental characteristic of living organisms. Organisms with a central nervous system (CNS) are well adapted to cope with changes in the external environment and within the body. The nervous system has three distinct functions:</w:t>
      </w:r>
    </w:p>
    <w:p w14:paraId="039E143C" w14:textId="77777777" w:rsidR="0073731F" w:rsidRPr="007A5711" w:rsidRDefault="0073731F" w:rsidP="0073731F">
      <w:pPr>
        <w:numPr>
          <w:ilvl w:val="0"/>
          <w:numId w:val="32"/>
        </w:numPr>
        <w:spacing w:before="100" w:beforeAutospacing="1" w:after="100" w:afterAutospacing="1" w:line="240" w:lineRule="auto"/>
        <w:rPr>
          <w:rFonts w:cstheme="minorHAnsi"/>
          <w:color w:val="000000"/>
          <w:sz w:val="24"/>
          <w:szCs w:val="24"/>
        </w:rPr>
      </w:pPr>
      <w:r w:rsidRPr="007A5711">
        <w:rPr>
          <w:rFonts w:cstheme="minorHAnsi"/>
          <w:color w:val="000000"/>
          <w:sz w:val="24"/>
          <w:szCs w:val="24"/>
        </w:rPr>
        <w:t>collection of information about changes in its environment, both internal and external</w:t>
      </w:r>
    </w:p>
    <w:p w14:paraId="627AE250" w14:textId="77777777" w:rsidR="0073731F" w:rsidRPr="007A5711" w:rsidRDefault="0073731F" w:rsidP="0073731F">
      <w:pPr>
        <w:numPr>
          <w:ilvl w:val="0"/>
          <w:numId w:val="32"/>
        </w:numPr>
        <w:spacing w:before="100" w:beforeAutospacing="1" w:after="100" w:afterAutospacing="1" w:line="240" w:lineRule="auto"/>
        <w:rPr>
          <w:rFonts w:cstheme="minorHAnsi"/>
          <w:color w:val="000000"/>
          <w:sz w:val="24"/>
          <w:szCs w:val="24"/>
        </w:rPr>
      </w:pPr>
      <w:r w:rsidRPr="007A5711">
        <w:rPr>
          <w:rFonts w:cstheme="minorHAnsi"/>
          <w:color w:val="000000"/>
          <w:sz w:val="24"/>
          <w:szCs w:val="24"/>
        </w:rPr>
        <w:t>processing this information and often relating it to previous experiences</w:t>
      </w:r>
    </w:p>
    <w:p w14:paraId="1F4910D3" w14:textId="77777777" w:rsidR="0073731F" w:rsidRPr="007A5711" w:rsidRDefault="0073731F" w:rsidP="0073731F">
      <w:pPr>
        <w:numPr>
          <w:ilvl w:val="0"/>
          <w:numId w:val="32"/>
        </w:numPr>
        <w:spacing w:before="100" w:beforeAutospacing="1" w:after="100" w:afterAutospacing="1" w:line="240" w:lineRule="auto"/>
        <w:rPr>
          <w:rFonts w:cstheme="minorHAnsi"/>
          <w:color w:val="000000"/>
          <w:sz w:val="24"/>
          <w:szCs w:val="24"/>
        </w:rPr>
      </w:pPr>
      <w:r w:rsidRPr="007A5711">
        <w:rPr>
          <w:rFonts w:cstheme="minorHAnsi"/>
          <w:color w:val="000000"/>
          <w:sz w:val="24"/>
          <w:szCs w:val="24"/>
        </w:rPr>
        <w:t xml:space="preserve">acting on this information by coordinating the response of the organism </w:t>
      </w:r>
    </w:p>
    <w:p w14:paraId="5117287F" w14:textId="77777777" w:rsidR="0073731F" w:rsidRPr="007A5711" w:rsidRDefault="0073731F" w:rsidP="0073731F">
      <w:pPr>
        <w:pStyle w:val="NormalWeb"/>
        <w:rPr>
          <w:rFonts w:asciiTheme="minorHAnsi" w:hAnsiTheme="minorHAnsi" w:cstheme="minorHAnsi"/>
          <w:color w:val="000000"/>
        </w:rPr>
      </w:pPr>
      <w:r w:rsidRPr="007A5711">
        <w:rPr>
          <w:rFonts w:asciiTheme="minorHAnsi" w:hAnsiTheme="minorHAnsi" w:cstheme="minorHAnsi"/>
        </w:rPr>
        <w:t>One remarkable feature is the speed of the response which is virtually instantaneous.</w:t>
      </w:r>
    </w:p>
    <w:p w14:paraId="007972AC" w14:textId="77777777" w:rsidR="0073731F" w:rsidRPr="007A5711" w:rsidRDefault="0073731F" w:rsidP="0073731F">
      <w:pPr>
        <w:pStyle w:val="NormalWeb"/>
        <w:rPr>
          <w:rFonts w:asciiTheme="minorHAnsi" w:hAnsiTheme="minorHAnsi" w:cstheme="minorHAnsi"/>
        </w:rPr>
      </w:pPr>
      <w:r w:rsidRPr="007A5711">
        <w:rPr>
          <w:rFonts w:asciiTheme="minorHAnsi" w:hAnsiTheme="minorHAnsi" w:cstheme="minorHAnsi"/>
        </w:rPr>
        <w:t xml:space="preserve">The central nervous system is composed of specialised cells called </w:t>
      </w:r>
      <w:r w:rsidRPr="007A5711">
        <w:rPr>
          <w:rFonts w:asciiTheme="minorHAnsi" w:hAnsiTheme="minorHAnsi" w:cstheme="minorHAnsi"/>
          <w:b/>
          <w:bCs/>
        </w:rPr>
        <w:t>nerve cells</w:t>
      </w:r>
      <w:r w:rsidRPr="007A5711">
        <w:rPr>
          <w:rFonts w:asciiTheme="minorHAnsi" w:hAnsiTheme="minorHAnsi" w:cstheme="minorHAnsi"/>
        </w:rPr>
        <w:t xml:space="preserve"> or </w:t>
      </w:r>
      <w:r w:rsidRPr="007A5711">
        <w:rPr>
          <w:rFonts w:asciiTheme="minorHAnsi" w:hAnsiTheme="minorHAnsi" w:cstheme="minorHAnsi"/>
          <w:b/>
          <w:bCs/>
        </w:rPr>
        <w:t>neurones</w:t>
      </w:r>
      <w:r w:rsidRPr="007A5711">
        <w:rPr>
          <w:rFonts w:asciiTheme="minorHAnsi" w:hAnsiTheme="minorHAnsi" w:cstheme="minorHAnsi"/>
        </w:rPr>
        <w:t>. These cells are bound together by connective tissue to form nerve fibres. These neurones are stimulated by changes in their environment to transmit information to and from the central nervous system. This is done by a series of electrical impulses passing along the length of a neurone.</w:t>
      </w:r>
    </w:p>
    <w:p w14:paraId="4E30DE7D" w14:textId="77777777" w:rsidR="0073731F" w:rsidRPr="007A5711" w:rsidRDefault="0073731F" w:rsidP="0073731F">
      <w:pPr>
        <w:pStyle w:val="NormalWeb"/>
        <w:rPr>
          <w:rFonts w:asciiTheme="minorHAnsi" w:hAnsiTheme="minorHAnsi" w:cstheme="minorHAnsi"/>
        </w:rPr>
      </w:pPr>
      <w:r w:rsidRPr="007A5711">
        <w:rPr>
          <w:rFonts w:asciiTheme="minorHAnsi" w:hAnsiTheme="minorHAnsi" w:cstheme="minorHAnsi"/>
        </w:rPr>
        <w:t>The endocrine and nervous systems work independently to carry out unique functions by different methods with some similar elements. However, they do work together to control and co-ordinate the internal environment of the animal</w:t>
      </w:r>
    </w:p>
    <w:p w14:paraId="43D44F7B" w14:textId="77777777" w:rsidR="00997957" w:rsidRPr="007A5711" w:rsidRDefault="00997957" w:rsidP="0073731F">
      <w:pPr>
        <w:pStyle w:val="NormalWeb"/>
        <w:rPr>
          <w:rFonts w:asciiTheme="minorHAnsi" w:hAnsiTheme="minorHAnsi" w:cstheme="minorHAnsi"/>
          <w:color w:val="000000"/>
        </w:rPr>
      </w:pPr>
      <w:r w:rsidRPr="007A5711">
        <w:rPr>
          <w:rFonts w:asciiTheme="minorHAnsi" w:hAnsiTheme="minorHAnsi" w:cstheme="minorHAnsi"/>
        </w:rPr>
        <w:t>Complete the table below comparing the hormonal and nervous system</w:t>
      </w:r>
    </w:p>
    <w:tbl>
      <w:tblPr>
        <w:tblStyle w:val="TableGrid"/>
        <w:tblW w:w="0" w:type="auto"/>
        <w:tblLook w:val="04A0" w:firstRow="1" w:lastRow="0" w:firstColumn="1" w:lastColumn="0" w:noHBand="0" w:noVBand="1"/>
      </w:tblPr>
      <w:tblGrid>
        <w:gridCol w:w="4621"/>
        <w:gridCol w:w="4621"/>
      </w:tblGrid>
      <w:tr w:rsidR="0073731F" w:rsidRPr="007A5711" w14:paraId="2FEE43DF" w14:textId="77777777" w:rsidTr="0073731F">
        <w:tc>
          <w:tcPr>
            <w:tcW w:w="4621" w:type="dxa"/>
          </w:tcPr>
          <w:p w14:paraId="42FA0078" w14:textId="77777777" w:rsidR="0073731F" w:rsidRPr="007A5711" w:rsidRDefault="0073731F" w:rsidP="004A43F2">
            <w:pPr>
              <w:autoSpaceDE w:val="0"/>
              <w:autoSpaceDN w:val="0"/>
              <w:adjustRightInd w:val="0"/>
              <w:rPr>
                <w:rFonts w:cstheme="minorHAnsi"/>
                <w:sz w:val="24"/>
                <w:szCs w:val="24"/>
                <w:u w:val="single"/>
              </w:rPr>
            </w:pPr>
            <w:r w:rsidRPr="007A5711">
              <w:rPr>
                <w:rFonts w:cstheme="minorHAnsi"/>
                <w:sz w:val="24"/>
                <w:szCs w:val="24"/>
                <w:u w:val="single"/>
              </w:rPr>
              <w:t>Hormonal system</w:t>
            </w:r>
          </w:p>
        </w:tc>
        <w:tc>
          <w:tcPr>
            <w:tcW w:w="4621" w:type="dxa"/>
          </w:tcPr>
          <w:p w14:paraId="0BF0CCD2" w14:textId="77777777" w:rsidR="0073731F" w:rsidRPr="007A5711" w:rsidRDefault="0073731F" w:rsidP="004A43F2">
            <w:pPr>
              <w:autoSpaceDE w:val="0"/>
              <w:autoSpaceDN w:val="0"/>
              <w:adjustRightInd w:val="0"/>
              <w:rPr>
                <w:rFonts w:cstheme="minorHAnsi"/>
                <w:sz w:val="24"/>
                <w:szCs w:val="24"/>
                <w:u w:val="single"/>
              </w:rPr>
            </w:pPr>
            <w:r w:rsidRPr="007A5711">
              <w:rPr>
                <w:rFonts w:cstheme="minorHAnsi"/>
                <w:sz w:val="24"/>
                <w:szCs w:val="24"/>
                <w:u w:val="single"/>
              </w:rPr>
              <w:t>Nervous system</w:t>
            </w:r>
          </w:p>
        </w:tc>
      </w:tr>
      <w:tr w:rsidR="0073731F" w:rsidRPr="007A5711" w14:paraId="18F177E3" w14:textId="77777777" w:rsidTr="0073731F">
        <w:tc>
          <w:tcPr>
            <w:tcW w:w="4621" w:type="dxa"/>
          </w:tcPr>
          <w:p w14:paraId="62AE8299" w14:textId="77777777" w:rsidR="0073731F" w:rsidRPr="007A5711" w:rsidRDefault="00997957" w:rsidP="004A43F2">
            <w:pPr>
              <w:autoSpaceDE w:val="0"/>
              <w:autoSpaceDN w:val="0"/>
              <w:adjustRightInd w:val="0"/>
              <w:rPr>
                <w:rFonts w:cstheme="minorHAnsi"/>
                <w:sz w:val="24"/>
                <w:szCs w:val="24"/>
              </w:rPr>
            </w:pPr>
            <w:r w:rsidRPr="007A5711">
              <w:rPr>
                <w:rFonts w:cstheme="minorHAnsi"/>
                <w:sz w:val="24"/>
                <w:szCs w:val="24"/>
              </w:rPr>
              <w:t>Communication is by chemicals called hormones</w:t>
            </w:r>
          </w:p>
        </w:tc>
        <w:tc>
          <w:tcPr>
            <w:tcW w:w="4621" w:type="dxa"/>
          </w:tcPr>
          <w:p w14:paraId="5BD51773" w14:textId="77777777" w:rsidR="0073731F" w:rsidRPr="007A5711" w:rsidRDefault="0073731F" w:rsidP="004A43F2">
            <w:pPr>
              <w:autoSpaceDE w:val="0"/>
              <w:autoSpaceDN w:val="0"/>
              <w:adjustRightInd w:val="0"/>
              <w:rPr>
                <w:rFonts w:cstheme="minorHAnsi"/>
                <w:sz w:val="24"/>
                <w:szCs w:val="24"/>
                <w:u w:val="single"/>
              </w:rPr>
            </w:pPr>
          </w:p>
        </w:tc>
      </w:tr>
      <w:tr w:rsidR="0073731F" w:rsidRPr="007A5711" w14:paraId="6D04425B" w14:textId="77777777" w:rsidTr="0073731F">
        <w:tc>
          <w:tcPr>
            <w:tcW w:w="4621" w:type="dxa"/>
          </w:tcPr>
          <w:p w14:paraId="02910288" w14:textId="77777777" w:rsidR="0073731F" w:rsidRPr="007A5711" w:rsidRDefault="00997957" w:rsidP="004A43F2">
            <w:pPr>
              <w:autoSpaceDE w:val="0"/>
              <w:autoSpaceDN w:val="0"/>
              <w:adjustRightInd w:val="0"/>
              <w:rPr>
                <w:rFonts w:cstheme="minorHAnsi"/>
                <w:sz w:val="24"/>
                <w:szCs w:val="24"/>
              </w:rPr>
            </w:pPr>
            <w:r w:rsidRPr="007A5711">
              <w:rPr>
                <w:rFonts w:cstheme="minorHAnsi"/>
                <w:sz w:val="24"/>
                <w:szCs w:val="24"/>
              </w:rPr>
              <w:t>Transmission is by the blood system</w:t>
            </w:r>
          </w:p>
        </w:tc>
        <w:tc>
          <w:tcPr>
            <w:tcW w:w="4621" w:type="dxa"/>
          </w:tcPr>
          <w:p w14:paraId="101ABE53" w14:textId="77777777" w:rsidR="0073731F" w:rsidRPr="007A5711" w:rsidRDefault="0073731F" w:rsidP="004A43F2">
            <w:pPr>
              <w:autoSpaceDE w:val="0"/>
              <w:autoSpaceDN w:val="0"/>
              <w:adjustRightInd w:val="0"/>
              <w:rPr>
                <w:rFonts w:cstheme="minorHAnsi"/>
                <w:sz w:val="24"/>
                <w:szCs w:val="24"/>
              </w:rPr>
            </w:pPr>
          </w:p>
        </w:tc>
      </w:tr>
      <w:tr w:rsidR="0073731F" w:rsidRPr="007A5711" w14:paraId="124E12F7" w14:textId="77777777" w:rsidTr="0073731F">
        <w:tc>
          <w:tcPr>
            <w:tcW w:w="4621" w:type="dxa"/>
          </w:tcPr>
          <w:p w14:paraId="5772837C" w14:textId="77777777" w:rsidR="0073731F" w:rsidRPr="007A5711" w:rsidRDefault="0073731F" w:rsidP="004A43F2">
            <w:pPr>
              <w:autoSpaceDE w:val="0"/>
              <w:autoSpaceDN w:val="0"/>
              <w:adjustRightInd w:val="0"/>
              <w:rPr>
                <w:rFonts w:cstheme="minorHAnsi"/>
                <w:sz w:val="24"/>
                <w:szCs w:val="24"/>
              </w:rPr>
            </w:pPr>
          </w:p>
        </w:tc>
        <w:tc>
          <w:tcPr>
            <w:tcW w:w="4621" w:type="dxa"/>
          </w:tcPr>
          <w:p w14:paraId="5F2B1193" w14:textId="77777777" w:rsidR="0073731F" w:rsidRPr="007A5711" w:rsidRDefault="00997957" w:rsidP="004A43F2">
            <w:pPr>
              <w:autoSpaceDE w:val="0"/>
              <w:autoSpaceDN w:val="0"/>
              <w:adjustRightInd w:val="0"/>
              <w:rPr>
                <w:rFonts w:cstheme="minorHAnsi"/>
                <w:sz w:val="24"/>
                <w:szCs w:val="24"/>
              </w:rPr>
            </w:pPr>
            <w:r w:rsidRPr="007A5711">
              <w:rPr>
                <w:rFonts w:cstheme="minorHAnsi"/>
                <w:sz w:val="24"/>
                <w:szCs w:val="24"/>
              </w:rPr>
              <w:t>Transmission is very rapid</w:t>
            </w:r>
          </w:p>
        </w:tc>
      </w:tr>
      <w:tr w:rsidR="0073731F" w:rsidRPr="007A5711" w14:paraId="21B5AF96" w14:textId="77777777" w:rsidTr="0073731F">
        <w:tc>
          <w:tcPr>
            <w:tcW w:w="4621" w:type="dxa"/>
          </w:tcPr>
          <w:p w14:paraId="583A4A0C" w14:textId="77777777" w:rsidR="0073731F" w:rsidRPr="007A5711" w:rsidRDefault="0073731F" w:rsidP="004A43F2">
            <w:pPr>
              <w:autoSpaceDE w:val="0"/>
              <w:autoSpaceDN w:val="0"/>
              <w:adjustRightInd w:val="0"/>
              <w:rPr>
                <w:rFonts w:cstheme="minorHAnsi"/>
                <w:sz w:val="24"/>
                <w:szCs w:val="24"/>
              </w:rPr>
            </w:pPr>
          </w:p>
        </w:tc>
        <w:tc>
          <w:tcPr>
            <w:tcW w:w="4621" w:type="dxa"/>
          </w:tcPr>
          <w:p w14:paraId="4F3790AA" w14:textId="77777777" w:rsidR="0073731F" w:rsidRPr="007A5711" w:rsidRDefault="00997957" w:rsidP="004A43F2">
            <w:pPr>
              <w:autoSpaceDE w:val="0"/>
              <w:autoSpaceDN w:val="0"/>
              <w:adjustRightInd w:val="0"/>
              <w:rPr>
                <w:rFonts w:cstheme="minorHAnsi"/>
                <w:sz w:val="24"/>
                <w:szCs w:val="24"/>
              </w:rPr>
            </w:pPr>
            <w:r w:rsidRPr="007A5711">
              <w:rPr>
                <w:rFonts w:cstheme="minorHAnsi"/>
                <w:sz w:val="24"/>
                <w:szCs w:val="24"/>
              </w:rPr>
              <w:t>Nerve impulses travel to specific parts of the body</w:t>
            </w:r>
          </w:p>
        </w:tc>
      </w:tr>
      <w:tr w:rsidR="0073731F" w:rsidRPr="007A5711" w14:paraId="79561607" w14:textId="77777777" w:rsidTr="0073731F">
        <w:tc>
          <w:tcPr>
            <w:tcW w:w="4621" w:type="dxa"/>
          </w:tcPr>
          <w:p w14:paraId="521DE190" w14:textId="77777777" w:rsidR="0073731F" w:rsidRPr="007A5711" w:rsidRDefault="00997957" w:rsidP="004A43F2">
            <w:pPr>
              <w:autoSpaceDE w:val="0"/>
              <w:autoSpaceDN w:val="0"/>
              <w:adjustRightInd w:val="0"/>
              <w:rPr>
                <w:rFonts w:cstheme="minorHAnsi"/>
                <w:sz w:val="24"/>
                <w:szCs w:val="24"/>
              </w:rPr>
            </w:pPr>
            <w:r w:rsidRPr="007A5711">
              <w:rPr>
                <w:rFonts w:cstheme="minorHAnsi"/>
                <w:sz w:val="24"/>
                <w:szCs w:val="24"/>
              </w:rPr>
              <w:t>Response is widespread</w:t>
            </w:r>
          </w:p>
        </w:tc>
        <w:tc>
          <w:tcPr>
            <w:tcW w:w="4621" w:type="dxa"/>
          </w:tcPr>
          <w:p w14:paraId="5F632382" w14:textId="77777777" w:rsidR="0073731F" w:rsidRPr="007A5711" w:rsidRDefault="0073731F" w:rsidP="004A43F2">
            <w:pPr>
              <w:autoSpaceDE w:val="0"/>
              <w:autoSpaceDN w:val="0"/>
              <w:adjustRightInd w:val="0"/>
              <w:rPr>
                <w:rFonts w:cstheme="minorHAnsi"/>
                <w:sz w:val="24"/>
                <w:szCs w:val="24"/>
              </w:rPr>
            </w:pPr>
          </w:p>
        </w:tc>
      </w:tr>
      <w:tr w:rsidR="0073731F" w:rsidRPr="007A5711" w14:paraId="62F44AD8" w14:textId="77777777" w:rsidTr="0073731F">
        <w:tc>
          <w:tcPr>
            <w:tcW w:w="4621" w:type="dxa"/>
          </w:tcPr>
          <w:p w14:paraId="769808A5" w14:textId="77777777" w:rsidR="0073731F" w:rsidRPr="007A5711" w:rsidRDefault="00997957" w:rsidP="004A43F2">
            <w:pPr>
              <w:autoSpaceDE w:val="0"/>
              <w:autoSpaceDN w:val="0"/>
              <w:adjustRightInd w:val="0"/>
              <w:rPr>
                <w:rFonts w:cstheme="minorHAnsi"/>
                <w:sz w:val="24"/>
                <w:szCs w:val="24"/>
              </w:rPr>
            </w:pPr>
            <w:r w:rsidRPr="007A5711">
              <w:rPr>
                <w:rFonts w:cstheme="minorHAnsi"/>
                <w:sz w:val="24"/>
                <w:szCs w:val="24"/>
              </w:rPr>
              <w:t>Response is slow</w:t>
            </w:r>
          </w:p>
        </w:tc>
        <w:tc>
          <w:tcPr>
            <w:tcW w:w="4621" w:type="dxa"/>
          </w:tcPr>
          <w:p w14:paraId="419096C1" w14:textId="77777777" w:rsidR="0073731F" w:rsidRPr="007A5711" w:rsidRDefault="0073731F" w:rsidP="004A43F2">
            <w:pPr>
              <w:autoSpaceDE w:val="0"/>
              <w:autoSpaceDN w:val="0"/>
              <w:adjustRightInd w:val="0"/>
              <w:rPr>
                <w:rFonts w:cstheme="minorHAnsi"/>
                <w:sz w:val="24"/>
                <w:szCs w:val="24"/>
              </w:rPr>
            </w:pPr>
          </w:p>
        </w:tc>
      </w:tr>
      <w:tr w:rsidR="0073731F" w:rsidRPr="007A5711" w14:paraId="3B920205" w14:textId="77777777" w:rsidTr="0073731F">
        <w:tc>
          <w:tcPr>
            <w:tcW w:w="4621" w:type="dxa"/>
          </w:tcPr>
          <w:p w14:paraId="50E82D6A" w14:textId="77777777" w:rsidR="0073731F" w:rsidRPr="007A5711" w:rsidRDefault="00997957" w:rsidP="004A43F2">
            <w:pPr>
              <w:autoSpaceDE w:val="0"/>
              <w:autoSpaceDN w:val="0"/>
              <w:adjustRightInd w:val="0"/>
              <w:rPr>
                <w:rFonts w:cstheme="minorHAnsi"/>
                <w:sz w:val="24"/>
                <w:szCs w:val="24"/>
              </w:rPr>
            </w:pPr>
            <w:r w:rsidRPr="007A5711">
              <w:rPr>
                <w:rFonts w:cstheme="minorHAnsi"/>
                <w:sz w:val="24"/>
                <w:szCs w:val="24"/>
              </w:rPr>
              <w:t>Response is long lasting</w:t>
            </w:r>
          </w:p>
        </w:tc>
        <w:tc>
          <w:tcPr>
            <w:tcW w:w="4621" w:type="dxa"/>
          </w:tcPr>
          <w:p w14:paraId="76231964" w14:textId="77777777" w:rsidR="0073731F" w:rsidRPr="007A5711" w:rsidRDefault="0073731F" w:rsidP="004A43F2">
            <w:pPr>
              <w:autoSpaceDE w:val="0"/>
              <w:autoSpaceDN w:val="0"/>
              <w:adjustRightInd w:val="0"/>
              <w:rPr>
                <w:rFonts w:cstheme="minorHAnsi"/>
                <w:sz w:val="24"/>
                <w:szCs w:val="24"/>
              </w:rPr>
            </w:pPr>
          </w:p>
        </w:tc>
      </w:tr>
      <w:tr w:rsidR="00997957" w:rsidRPr="007A5711" w14:paraId="461CF96F" w14:textId="77777777" w:rsidTr="0073731F">
        <w:tc>
          <w:tcPr>
            <w:tcW w:w="4621" w:type="dxa"/>
          </w:tcPr>
          <w:p w14:paraId="6B645AD9" w14:textId="77777777" w:rsidR="00997957" w:rsidRPr="007A5711" w:rsidRDefault="00997957" w:rsidP="004A43F2">
            <w:pPr>
              <w:autoSpaceDE w:val="0"/>
              <w:autoSpaceDN w:val="0"/>
              <w:adjustRightInd w:val="0"/>
              <w:rPr>
                <w:rFonts w:cstheme="minorHAnsi"/>
                <w:sz w:val="24"/>
                <w:szCs w:val="24"/>
              </w:rPr>
            </w:pPr>
          </w:p>
        </w:tc>
        <w:tc>
          <w:tcPr>
            <w:tcW w:w="4621" w:type="dxa"/>
          </w:tcPr>
          <w:p w14:paraId="03FE194B" w14:textId="77777777" w:rsidR="00997957" w:rsidRPr="007A5711" w:rsidRDefault="00997957" w:rsidP="004A43F2">
            <w:pPr>
              <w:autoSpaceDE w:val="0"/>
              <w:autoSpaceDN w:val="0"/>
              <w:adjustRightInd w:val="0"/>
              <w:rPr>
                <w:rFonts w:cstheme="minorHAnsi"/>
                <w:sz w:val="24"/>
                <w:szCs w:val="24"/>
              </w:rPr>
            </w:pPr>
            <w:r w:rsidRPr="007A5711">
              <w:rPr>
                <w:rFonts w:cstheme="minorHAnsi"/>
                <w:sz w:val="24"/>
                <w:szCs w:val="24"/>
              </w:rPr>
              <w:t>Effect is temporary and reversible</w:t>
            </w:r>
          </w:p>
        </w:tc>
      </w:tr>
    </w:tbl>
    <w:p w14:paraId="5C7FB63B" w14:textId="77777777" w:rsidR="002676E0" w:rsidRDefault="002676E0" w:rsidP="004A43F2">
      <w:pPr>
        <w:autoSpaceDE w:val="0"/>
        <w:autoSpaceDN w:val="0"/>
        <w:adjustRightInd w:val="0"/>
        <w:spacing w:after="0" w:line="240" w:lineRule="auto"/>
        <w:rPr>
          <w:rFonts w:cstheme="minorHAnsi"/>
          <w:b/>
          <w:sz w:val="24"/>
          <w:szCs w:val="24"/>
          <w:u w:val="single"/>
        </w:rPr>
      </w:pPr>
    </w:p>
    <w:p w14:paraId="617778D8" w14:textId="77777777" w:rsidR="002676E0" w:rsidRDefault="002676E0" w:rsidP="004A43F2">
      <w:pPr>
        <w:autoSpaceDE w:val="0"/>
        <w:autoSpaceDN w:val="0"/>
        <w:adjustRightInd w:val="0"/>
        <w:spacing w:after="0" w:line="240" w:lineRule="auto"/>
        <w:rPr>
          <w:rFonts w:cstheme="minorHAnsi"/>
          <w:b/>
          <w:sz w:val="24"/>
          <w:szCs w:val="24"/>
          <w:u w:val="single"/>
        </w:rPr>
      </w:pPr>
    </w:p>
    <w:p w14:paraId="775FE8A6" w14:textId="77777777" w:rsidR="002676E0" w:rsidRDefault="002676E0" w:rsidP="004A43F2">
      <w:pPr>
        <w:autoSpaceDE w:val="0"/>
        <w:autoSpaceDN w:val="0"/>
        <w:adjustRightInd w:val="0"/>
        <w:spacing w:after="0" w:line="240" w:lineRule="auto"/>
        <w:rPr>
          <w:rFonts w:cstheme="minorHAnsi"/>
          <w:b/>
          <w:sz w:val="24"/>
          <w:szCs w:val="24"/>
          <w:u w:val="single"/>
        </w:rPr>
      </w:pPr>
    </w:p>
    <w:p w14:paraId="33FAA01D" w14:textId="77777777" w:rsidR="002676E0" w:rsidRDefault="002676E0" w:rsidP="004A43F2">
      <w:pPr>
        <w:autoSpaceDE w:val="0"/>
        <w:autoSpaceDN w:val="0"/>
        <w:adjustRightInd w:val="0"/>
        <w:spacing w:after="0" w:line="240" w:lineRule="auto"/>
        <w:rPr>
          <w:rFonts w:cstheme="minorHAnsi"/>
          <w:b/>
          <w:sz w:val="24"/>
          <w:szCs w:val="24"/>
          <w:u w:val="single"/>
        </w:rPr>
      </w:pPr>
    </w:p>
    <w:p w14:paraId="36631666" w14:textId="77777777" w:rsidR="002676E0" w:rsidRDefault="002676E0" w:rsidP="004A43F2">
      <w:pPr>
        <w:autoSpaceDE w:val="0"/>
        <w:autoSpaceDN w:val="0"/>
        <w:adjustRightInd w:val="0"/>
        <w:spacing w:after="0" w:line="240" w:lineRule="auto"/>
        <w:rPr>
          <w:rFonts w:cstheme="minorHAnsi"/>
          <w:b/>
          <w:sz w:val="24"/>
          <w:szCs w:val="24"/>
          <w:u w:val="single"/>
        </w:rPr>
      </w:pPr>
    </w:p>
    <w:p w14:paraId="67C2943F" w14:textId="77777777" w:rsidR="002676E0" w:rsidRDefault="002676E0" w:rsidP="004A43F2">
      <w:pPr>
        <w:autoSpaceDE w:val="0"/>
        <w:autoSpaceDN w:val="0"/>
        <w:adjustRightInd w:val="0"/>
        <w:spacing w:after="0" w:line="240" w:lineRule="auto"/>
        <w:rPr>
          <w:rFonts w:cstheme="minorHAnsi"/>
          <w:b/>
          <w:sz w:val="24"/>
          <w:szCs w:val="24"/>
          <w:u w:val="single"/>
        </w:rPr>
      </w:pPr>
    </w:p>
    <w:p w14:paraId="512A2EFC" w14:textId="77777777" w:rsidR="002676E0" w:rsidRDefault="002676E0" w:rsidP="004A43F2">
      <w:pPr>
        <w:autoSpaceDE w:val="0"/>
        <w:autoSpaceDN w:val="0"/>
        <w:adjustRightInd w:val="0"/>
        <w:spacing w:after="0" w:line="240" w:lineRule="auto"/>
        <w:rPr>
          <w:rFonts w:cstheme="minorHAnsi"/>
          <w:b/>
          <w:sz w:val="24"/>
          <w:szCs w:val="24"/>
          <w:u w:val="single"/>
        </w:rPr>
      </w:pPr>
    </w:p>
    <w:p w14:paraId="315F1D70" w14:textId="77777777" w:rsidR="002676E0" w:rsidRDefault="002676E0" w:rsidP="004A43F2">
      <w:pPr>
        <w:autoSpaceDE w:val="0"/>
        <w:autoSpaceDN w:val="0"/>
        <w:adjustRightInd w:val="0"/>
        <w:spacing w:after="0" w:line="240" w:lineRule="auto"/>
        <w:rPr>
          <w:rFonts w:cstheme="minorHAnsi"/>
          <w:b/>
          <w:sz w:val="24"/>
          <w:szCs w:val="24"/>
          <w:u w:val="single"/>
        </w:rPr>
      </w:pPr>
    </w:p>
    <w:p w14:paraId="784FDF80" w14:textId="77777777" w:rsidR="002676E0" w:rsidRDefault="002676E0" w:rsidP="004A43F2">
      <w:pPr>
        <w:autoSpaceDE w:val="0"/>
        <w:autoSpaceDN w:val="0"/>
        <w:adjustRightInd w:val="0"/>
        <w:spacing w:after="0" w:line="240" w:lineRule="auto"/>
        <w:rPr>
          <w:rFonts w:cstheme="minorHAnsi"/>
          <w:b/>
          <w:sz w:val="24"/>
          <w:szCs w:val="24"/>
          <w:u w:val="single"/>
        </w:rPr>
      </w:pPr>
    </w:p>
    <w:p w14:paraId="08B59E38" w14:textId="77777777" w:rsidR="002676E0" w:rsidRDefault="002676E0" w:rsidP="004A43F2">
      <w:pPr>
        <w:autoSpaceDE w:val="0"/>
        <w:autoSpaceDN w:val="0"/>
        <w:adjustRightInd w:val="0"/>
        <w:spacing w:after="0" w:line="240" w:lineRule="auto"/>
        <w:rPr>
          <w:rFonts w:cstheme="minorHAnsi"/>
          <w:b/>
          <w:sz w:val="24"/>
          <w:szCs w:val="24"/>
          <w:u w:val="single"/>
        </w:rPr>
      </w:pPr>
    </w:p>
    <w:p w14:paraId="6099F116" w14:textId="0EFCA906" w:rsidR="004A43F2" w:rsidRPr="00364D23" w:rsidRDefault="0073731F" w:rsidP="00364D23">
      <w:pPr>
        <w:autoSpaceDE w:val="0"/>
        <w:autoSpaceDN w:val="0"/>
        <w:adjustRightInd w:val="0"/>
        <w:spacing w:after="0" w:line="240" w:lineRule="auto"/>
        <w:jc w:val="center"/>
        <w:rPr>
          <w:rFonts w:cstheme="minorHAnsi"/>
          <w:b/>
          <w:sz w:val="32"/>
          <w:szCs w:val="32"/>
        </w:rPr>
      </w:pPr>
      <w:r w:rsidRPr="00364D23">
        <w:rPr>
          <w:rFonts w:cstheme="minorHAnsi"/>
          <w:b/>
          <w:sz w:val="32"/>
          <w:szCs w:val="32"/>
        </w:rPr>
        <w:lastRenderedPageBreak/>
        <w:t>3.6.2.1 Nerve Impulses</w:t>
      </w:r>
    </w:p>
    <w:p w14:paraId="0CC2CA10" w14:textId="77777777" w:rsidR="0073731F" w:rsidRPr="007A5711" w:rsidRDefault="0073731F" w:rsidP="004A43F2">
      <w:pPr>
        <w:autoSpaceDE w:val="0"/>
        <w:autoSpaceDN w:val="0"/>
        <w:adjustRightInd w:val="0"/>
        <w:spacing w:after="0" w:line="240" w:lineRule="auto"/>
        <w:rPr>
          <w:rFonts w:cstheme="minorHAnsi"/>
          <w:sz w:val="24"/>
          <w:szCs w:val="24"/>
        </w:rPr>
      </w:pPr>
    </w:p>
    <w:p w14:paraId="27CE7EF6" w14:textId="77777777" w:rsidR="008B1837" w:rsidRPr="007A5711" w:rsidRDefault="008B1837" w:rsidP="0073731F">
      <w:pPr>
        <w:pStyle w:val="ListParagraph"/>
        <w:numPr>
          <w:ilvl w:val="0"/>
          <w:numId w:val="29"/>
        </w:numPr>
        <w:autoSpaceDE w:val="0"/>
        <w:autoSpaceDN w:val="0"/>
        <w:adjustRightInd w:val="0"/>
        <w:rPr>
          <w:rFonts w:cstheme="minorHAnsi"/>
          <w:sz w:val="24"/>
          <w:szCs w:val="24"/>
        </w:rPr>
      </w:pPr>
      <w:r w:rsidRPr="007A5711">
        <w:rPr>
          <w:rFonts w:cstheme="minorHAnsi"/>
          <w:sz w:val="24"/>
          <w:szCs w:val="24"/>
        </w:rPr>
        <w:t xml:space="preserve">The structure of a myelinated motor neurone. </w:t>
      </w:r>
    </w:p>
    <w:p w14:paraId="37E97138" w14:textId="77777777" w:rsidR="008B1837" w:rsidRPr="007A5711" w:rsidRDefault="008B1837" w:rsidP="0073731F">
      <w:pPr>
        <w:pStyle w:val="ListParagraph"/>
        <w:numPr>
          <w:ilvl w:val="0"/>
          <w:numId w:val="29"/>
        </w:numPr>
        <w:autoSpaceDE w:val="0"/>
        <w:autoSpaceDN w:val="0"/>
        <w:adjustRightInd w:val="0"/>
        <w:rPr>
          <w:rFonts w:cstheme="minorHAnsi"/>
          <w:sz w:val="24"/>
          <w:szCs w:val="24"/>
        </w:rPr>
      </w:pPr>
      <w:r w:rsidRPr="007A5711">
        <w:rPr>
          <w:rFonts w:cstheme="minorHAnsi"/>
          <w:sz w:val="24"/>
          <w:szCs w:val="24"/>
        </w:rPr>
        <w:t xml:space="preserve">The establishment of a resting potential in terms of differential membrane permeability, electrochemical gradients and the movement of sodium ions and potassium ions. </w:t>
      </w:r>
    </w:p>
    <w:p w14:paraId="11A9409F" w14:textId="77777777" w:rsidR="008B1837" w:rsidRPr="007A5711" w:rsidRDefault="008B1837" w:rsidP="0073731F">
      <w:pPr>
        <w:pStyle w:val="ListParagraph"/>
        <w:numPr>
          <w:ilvl w:val="0"/>
          <w:numId w:val="29"/>
        </w:numPr>
        <w:autoSpaceDE w:val="0"/>
        <w:autoSpaceDN w:val="0"/>
        <w:adjustRightInd w:val="0"/>
        <w:rPr>
          <w:rFonts w:cstheme="minorHAnsi"/>
          <w:sz w:val="24"/>
          <w:szCs w:val="24"/>
        </w:rPr>
      </w:pPr>
      <w:r w:rsidRPr="007A5711">
        <w:rPr>
          <w:rFonts w:cstheme="minorHAnsi"/>
          <w:sz w:val="24"/>
          <w:szCs w:val="24"/>
        </w:rPr>
        <w:t xml:space="preserve">Changes in membrane permeability lead to depolarisation and the generation of an action potential. </w:t>
      </w:r>
    </w:p>
    <w:p w14:paraId="2520CDFC" w14:textId="77777777" w:rsidR="008B1837" w:rsidRPr="007A5711" w:rsidRDefault="008B1837" w:rsidP="0073731F">
      <w:pPr>
        <w:pStyle w:val="ListParagraph"/>
        <w:numPr>
          <w:ilvl w:val="0"/>
          <w:numId w:val="29"/>
        </w:numPr>
        <w:autoSpaceDE w:val="0"/>
        <w:autoSpaceDN w:val="0"/>
        <w:adjustRightInd w:val="0"/>
        <w:rPr>
          <w:rFonts w:cstheme="minorHAnsi"/>
          <w:sz w:val="24"/>
          <w:szCs w:val="24"/>
        </w:rPr>
      </w:pPr>
      <w:r w:rsidRPr="007A5711">
        <w:rPr>
          <w:rFonts w:cstheme="minorHAnsi"/>
          <w:sz w:val="24"/>
          <w:szCs w:val="24"/>
        </w:rPr>
        <w:t xml:space="preserve">The all-or-nothing principle. The passage of an action potential along non-myelinated and myelinated axons, resulting in nerve impulses. </w:t>
      </w:r>
    </w:p>
    <w:p w14:paraId="768AF531" w14:textId="77777777" w:rsidR="008B1837" w:rsidRPr="007A5711" w:rsidRDefault="008B1837" w:rsidP="0073731F">
      <w:pPr>
        <w:pStyle w:val="ListParagraph"/>
        <w:numPr>
          <w:ilvl w:val="0"/>
          <w:numId w:val="29"/>
        </w:numPr>
        <w:autoSpaceDE w:val="0"/>
        <w:autoSpaceDN w:val="0"/>
        <w:adjustRightInd w:val="0"/>
        <w:rPr>
          <w:rFonts w:cstheme="minorHAnsi"/>
          <w:sz w:val="24"/>
          <w:szCs w:val="24"/>
        </w:rPr>
      </w:pPr>
      <w:r w:rsidRPr="007A5711">
        <w:rPr>
          <w:rFonts w:cstheme="minorHAnsi"/>
          <w:sz w:val="24"/>
          <w:szCs w:val="24"/>
        </w:rPr>
        <w:t xml:space="preserve">The nature and importance of the refractory period in producing discrete impulses and in limiting the frequency of impulse transmission. </w:t>
      </w:r>
    </w:p>
    <w:p w14:paraId="4BED3EED" w14:textId="77777777" w:rsidR="008B1837" w:rsidRPr="007A5711" w:rsidRDefault="008B1837" w:rsidP="0073731F">
      <w:pPr>
        <w:pStyle w:val="ListParagraph"/>
        <w:numPr>
          <w:ilvl w:val="0"/>
          <w:numId w:val="29"/>
        </w:numPr>
        <w:autoSpaceDE w:val="0"/>
        <w:autoSpaceDN w:val="0"/>
        <w:adjustRightInd w:val="0"/>
        <w:rPr>
          <w:rFonts w:cstheme="minorHAnsi"/>
          <w:sz w:val="24"/>
          <w:szCs w:val="24"/>
        </w:rPr>
      </w:pPr>
      <w:r w:rsidRPr="007A5711">
        <w:rPr>
          <w:rFonts w:cstheme="minorHAnsi"/>
          <w:sz w:val="24"/>
          <w:szCs w:val="24"/>
        </w:rPr>
        <w:t>Factors affecting the speed of conductance: myelination and saltatory conduction; axon diameter; temperature.</w:t>
      </w:r>
    </w:p>
    <w:p w14:paraId="6793FA1D" w14:textId="77777777" w:rsidR="0019509D" w:rsidRPr="002676E0" w:rsidRDefault="0019509D" w:rsidP="0019509D">
      <w:pPr>
        <w:autoSpaceDE w:val="0"/>
        <w:autoSpaceDN w:val="0"/>
        <w:adjustRightInd w:val="0"/>
        <w:spacing w:after="0" w:line="240" w:lineRule="auto"/>
        <w:jc w:val="center"/>
        <w:rPr>
          <w:rFonts w:cstheme="minorHAnsi"/>
          <w:b/>
          <w:sz w:val="28"/>
          <w:szCs w:val="28"/>
        </w:rPr>
      </w:pPr>
      <w:r w:rsidRPr="002676E0">
        <w:rPr>
          <w:rFonts w:cstheme="minorHAnsi"/>
          <w:b/>
          <w:sz w:val="28"/>
          <w:szCs w:val="28"/>
        </w:rPr>
        <w:t>Neurones</w:t>
      </w:r>
    </w:p>
    <w:p w14:paraId="32EF1994" w14:textId="77777777" w:rsidR="00303456" w:rsidRPr="007A5711" w:rsidRDefault="00303456" w:rsidP="004A43F2">
      <w:pPr>
        <w:autoSpaceDE w:val="0"/>
        <w:autoSpaceDN w:val="0"/>
        <w:adjustRightInd w:val="0"/>
        <w:spacing w:after="0" w:line="240" w:lineRule="auto"/>
        <w:rPr>
          <w:rFonts w:cstheme="minorHAnsi"/>
          <w:sz w:val="24"/>
          <w:szCs w:val="24"/>
        </w:rPr>
      </w:pPr>
    </w:p>
    <w:p w14:paraId="19B523F3" w14:textId="77777777" w:rsidR="00E71ABE" w:rsidRPr="007A5711" w:rsidRDefault="00E71ABE" w:rsidP="00E71ABE">
      <w:pPr>
        <w:autoSpaceDE w:val="0"/>
        <w:autoSpaceDN w:val="0"/>
        <w:adjustRightInd w:val="0"/>
        <w:spacing w:after="0" w:line="240" w:lineRule="auto"/>
        <w:rPr>
          <w:rFonts w:cstheme="minorHAnsi"/>
          <w:sz w:val="24"/>
          <w:szCs w:val="24"/>
        </w:rPr>
      </w:pPr>
      <w:r w:rsidRPr="007A5711">
        <w:rPr>
          <w:rFonts w:cstheme="minorHAnsi"/>
          <w:sz w:val="24"/>
          <w:szCs w:val="24"/>
        </w:rPr>
        <w:t>Neurones are highly specialised cells that generate and transmit nerve impulses.</w:t>
      </w:r>
    </w:p>
    <w:p w14:paraId="5530EB4E" w14:textId="77777777" w:rsidR="00E71ABE" w:rsidRPr="007A5711" w:rsidRDefault="00E71ABE" w:rsidP="00E71ABE">
      <w:pPr>
        <w:autoSpaceDE w:val="0"/>
        <w:autoSpaceDN w:val="0"/>
        <w:adjustRightInd w:val="0"/>
        <w:spacing w:after="0" w:line="240" w:lineRule="auto"/>
        <w:rPr>
          <w:rFonts w:cstheme="minorHAnsi"/>
          <w:sz w:val="24"/>
          <w:szCs w:val="24"/>
        </w:rPr>
      </w:pPr>
      <w:r w:rsidRPr="007A5711">
        <w:rPr>
          <w:rFonts w:cstheme="minorHAnsi"/>
          <w:sz w:val="24"/>
          <w:szCs w:val="24"/>
        </w:rPr>
        <w:t xml:space="preserve">There are three types of </w:t>
      </w:r>
      <w:r w:rsidRPr="007A5711">
        <w:rPr>
          <w:rFonts w:cstheme="minorHAnsi"/>
          <w:b/>
          <w:bCs/>
          <w:sz w:val="24"/>
          <w:szCs w:val="24"/>
        </w:rPr>
        <w:t xml:space="preserve">neurones, </w:t>
      </w:r>
      <w:r w:rsidRPr="007A5711">
        <w:rPr>
          <w:rFonts w:cstheme="minorHAnsi"/>
          <w:bCs/>
          <w:sz w:val="24"/>
          <w:szCs w:val="24"/>
        </w:rPr>
        <w:t>classified according to their function</w:t>
      </w:r>
      <w:r w:rsidRPr="007A5711">
        <w:rPr>
          <w:rFonts w:cstheme="minorHAnsi"/>
          <w:sz w:val="24"/>
          <w:szCs w:val="24"/>
        </w:rPr>
        <w:t>:</w:t>
      </w:r>
    </w:p>
    <w:p w14:paraId="50BFFADB" w14:textId="65519B6F" w:rsidR="00E71ABE" w:rsidRPr="007A5711" w:rsidRDefault="00E71ABE" w:rsidP="00E71ABE">
      <w:pPr>
        <w:autoSpaceDE w:val="0"/>
        <w:autoSpaceDN w:val="0"/>
        <w:adjustRightInd w:val="0"/>
        <w:spacing w:after="0" w:line="240" w:lineRule="auto"/>
        <w:rPr>
          <w:rFonts w:cstheme="minorHAnsi"/>
          <w:sz w:val="24"/>
          <w:szCs w:val="24"/>
        </w:rPr>
      </w:pPr>
    </w:p>
    <w:p w14:paraId="5E1E00A6" w14:textId="69872E5D" w:rsidR="0029212E" w:rsidRPr="007A5711" w:rsidRDefault="0029212E" w:rsidP="00E71ABE">
      <w:pPr>
        <w:autoSpaceDE w:val="0"/>
        <w:autoSpaceDN w:val="0"/>
        <w:adjustRightInd w:val="0"/>
        <w:spacing w:after="0" w:line="240" w:lineRule="auto"/>
        <w:rPr>
          <w:rFonts w:cstheme="minorHAnsi"/>
          <w:sz w:val="24"/>
          <w:szCs w:val="24"/>
        </w:rPr>
      </w:pPr>
    </w:p>
    <w:p w14:paraId="4315AADC" w14:textId="654DA5FF" w:rsidR="00967972" w:rsidRDefault="00967972" w:rsidP="002676E0">
      <w:pPr>
        <w:pStyle w:val="ListParagraph"/>
        <w:autoSpaceDE w:val="0"/>
        <w:autoSpaceDN w:val="0"/>
        <w:adjustRightInd w:val="0"/>
        <w:spacing w:after="0" w:line="240" w:lineRule="auto"/>
        <w:ind w:left="0"/>
        <w:rPr>
          <w:rFonts w:cstheme="minorHAnsi"/>
          <w:sz w:val="24"/>
          <w:szCs w:val="24"/>
        </w:rPr>
      </w:pPr>
      <w:r w:rsidRPr="007A5711">
        <w:rPr>
          <w:rFonts w:cstheme="minorHAnsi"/>
          <w:sz w:val="24"/>
          <w:szCs w:val="24"/>
        </w:rPr>
        <w:t>Describe each type of neuron</w:t>
      </w:r>
      <w:r w:rsidR="00921C7A" w:rsidRPr="007A5711">
        <w:rPr>
          <w:rFonts w:cstheme="minorHAnsi"/>
          <w:sz w:val="24"/>
          <w:szCs w:val="24"/>
        </w:rPr>
        <w:t>e</w:t>
      </w:r>
      <w:r w:rsidRPr="007A5711">
        <w:rPr>
          <w:rFonts w:cstheme="minorHAnsi"/>
          <w:sz w:val="24"/>
          <w:szCs w:val="24"/>
        </w:rPr>
        <w:t xml:space="preserve"> below:</w:t>
      </w:r>
    </w:p>
    <w:p w14:paraId="0FD9A4A3" w14:textId="7D87DA8C" w:rsidR="00DB5236" w:rsidRDefault="00DB5236" w:rsidP="00DB5236">
      <w:pPr>
        <w:pStyle w:val="ListParagraph"/>
        <w:numPr>
          <w:ilvl w:val="0"/>
          <w:numId w:val="43"/>
        </w:numPr>
        <w:autoSpaceDE w:val="0"/>
        <w:autoSpaceDN w:val="0"/>
        <w:adjustRightInd w:val="0"/>
        <w:spacing w:after="0" w:line="240" w:lineRule="auto"/>
        <w:rPr>
          <w:rFonts w:cstheme="minorHAnsi"/>
          <w:sz w:val="24"/>
          <w:szCs w:val="24"/>
        </w:rPr>
      </w:pPr>
      <w:r>
        <w:rPr>
          <w:rFonts w:cstheme="minorHAnsi"/>
          <w:sz w:val="24"/>
          <w:szCs w:val="24"/>
        </w:rPr>
        <w:t>Sensory neurone</w:t>
      </w:r>
    </w:p>
    <w:p w14:paraId="5977F5C5" w14:textId="6EE611A8" w:rsidR="00DB5236" w:rsidRDefault="00DB5236" w:rsidP="00DB5236">
      <w:pPr>
        <w:pStyle w:val="ListParagraph"/>
        <w:autoSpaceDE w:val="0"/>
        <w:autoSpaceDN w:val="0"/>
        <w:adjustRightInd w:val="0"/>
        <w:spacing w:after="0" w:line="360" w:lineRule="auto"/>
        <w:rPr>
          <w:rFonts w:cstheme="minorHAnsi"/>
          <w:sz w:val="24"/>
          <w:szCs w:val="24"/>
        </w:rPr>
      </w:pPr>
      <w:r w:rsidRPr="007A5711">
        <w:rPr>
          <w:rFonts w:cstheme="minorHAnsi"/>
          <w:noProof/>
          <w:sz w:val="24"/>
          <w:szCs w:val="24"/>
          <w:lang w:eastAsia="en-GB"/>
        </w:rPr>
        <w:drawing>
          <wp:anchor distT="0" distB="0" distL="114300" distR="114300" simplePos="0" relativeHeight="251735040" behindDoc="1" locked="0" layoutInCell="1" allowOverlap="1" wp14:anchorId="4AC327EF" wp14:editId="65CFF3B8">
            <wp:simplePos x="0" y="0"/>
            <wp:positionH relativeFrom="column">
              <wp:posOffset>4040505</wp:posOffset>
            </wp:positionH>
            <wp:positionV relativeFrom="paragraph">
              <wp:posOffset>52705</wp:posOffset>
            </wp:positionV>
            <wp:extent cx="2357755" cy="1701165"/>
            <wp:effectExtent l="0" t="0" r="4445" b="0"/>
            <wp:wrapTight wrapText="bothSides">
              <wp:wrapPolygon edited="0">
                <wp:start x="0" y="0"/>
                <wp:lineTo x="0" y="21286"/>
                <wp:lineTo x="21466" y="21286"/>
                <wp:lineTo x="214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341"/>
                    <a:stretch/>
                  </pic:blipFill>
                  <pic:spPr bwMode="auto">
                    <a:xfrm>
                      <a:off x="0" y="0"/>
                      <a:ext cx="2357755"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t>_____________________________________________</w:t>
      </w:r>
    </w:p>
    <w:p w14:paraId="67D089A3" w14:textId="77777777" w:rsidR="00DB5236" w:rsidRDefault="00DB5236" w:rsidP="00DB5236">
      <w:pPr>
        <w:pStyle w:val="ListParagraph"/>
        <w:autoSpaceDE w:val="0"/>
        <w:autoSpaceDN w:val="0"/>
        <w:adjustRightInd w:val="0"/>
        <w:spacing w:after="0" w:line="360" w:lineRule="auto"/>
        <w:rPr>
          <w:rFonts w:cstheme="minorHAnsi"/>
          <w:sz w:val="24"/>
          <w:szCs w:val="24"/>
        </w:rPr>
      </w:pPr>
      <w:r>
        <w:rPr>
          <w:rFonts w:cstheme="minorHAnsi"/>
          <w:sz w:val="24"/>
          <w:szCs w:val="24"/>
        </w:rPr>
        <w:t>_____________________________________________</w:t>
      </w:r>
    </w:p>
    <w:p w14:paraId="463D193E" w14:textId="77777777" w:rsidR="00DB5236" w:rsidRDefault="00DB5236" w:rsidP="00DB5236">
      <w:pPr>
        <w:pStyle w:val="ListParagraph"/>
        <w:autoSpaceDE w:val="0"/>
        <w:autoSpaceDN w:val="0"/>
        <w:adjustRightInd w:val="0"/>
        <w:spacing w:after="0" w:line="360" w:lineRule="auto"/>
        <w:rPr>
          <w:rFonts w:cstheme="minorHAnsi"/>
          <w:sz w:val="24"/>
          <w:szCs w:val="24"/>
        </w:rPr>
      </w:pPr>
      <w:r>
        <w:rPr>
          <w:rFonts w:cstheme="minorHAnsi"/>
          <w:sz w:val="24"/>
          <w:szCs w:val="24"/>
        </w:rPr>
        <w:t>_____________________________________________</w:t>
      </w:r>
    </w:p>
    <w:p w14:paraId="7F523541" w14:textId="77777777" w:rsidR="00DB5236" w:rsidRDefault="00DB5236" w:rsidP="00DB5236">
      <w:pPr>
        <w:pStyle w:val="ListParagraph"/>
        <w:autoSpaceDE w:val="0"/>
        <w:autoSpaceDN w:val="0"/>
        <w:adjustRightInd w:val="0"/>
        <w:spacing w:after="0" w:line="240" w:lineRule="auto"/>
        <w:rPr>
          <w:rFonts w:cstheme="minorHAnsi"/>
          <w:sz w:val="24"/>
          <w:szCs w:val="24"/>
        </w:rPr>
      </w:pPr>
    </w:p>
    <w:p w14:paraId="5D9F69CD" w14:textId="42CA8B90" w:rsidR="00DB5236" w:rsidRDefault="00DB5236" w:rsidP="00DB5236">
      <w:pPr>
        <w:pStyle w:val="ListParagraph"/>
        <w:numPr>
          <w:ilvl w:val="0"/>
          <w:numId w:val="43"/>
        </w:numPr>
        <w:autoSpaceDE w:val="0"/>
        <w:autoSpaceDN w:val="0"/>
        <w:adjustRightInd w:val="0"/>
        <w:spacing w:after="0" w:line="240" w:lineRule="auto"/>
        <w:rPr>
          <w:rFonts w:cstheme="minorHAnsi"/>
          <w:sz w:val="24"/>
          <w:szCs w:val="24"/>
        </w:rPr>
      </w:pPr>
      <w:r>
        <w:rPr>
          <w:rFonts w:cstheme="minorHAnsi"/>
          <w:sz w:val="24"/>
          <w:szCs w:val="24"/>
        </w:rPr>
        <w:t>Intermediate neurone</w:t>
      </w:r>
    </w:p>
    <w:p w14:paraId="3E8C6580" w14:textId="77777777" w:rsidR="00DB5236" w:rsidRPr="00DB5236" w:rsidRDefault="00DB5236" w:rsidP="00DB5236">
      <w:pPr>
        <w:autoSpaceDE w:val="0"/>
        <w:autoSpaceDN w:val="0"/>
        <w:adjustRightInd w:val="0"/>
        <w:spacing w:after="0" w:line="360" w:lineRule="auto"/>
        <w:ind w:left="720"/>
        <w:rPr>
          <w:rFonts w:cstheme="minorHAnsi"/>
          <w:sz w:val="24"/>
          <w:szCs w:val="24"/>
        </w:rPr>
      </w:pPr>
      <w:r w:rsidRPr="00DB5236">
        <w:rPr>
          <w:rFonts w:cstheme="minorHAnsi"/>
          <w:sz w:val="24"/>
          <w:szCs w:val="24"/>
        </w:rPr>
        <w:t>_____________________________________________</w:t>
      </w:r>
    </w:p>
    <w:p w14:paraId="2B1EB0F3" w14:textId="77777777" w:rsidR="00DB5236" w:rsidRPr="00DB5236" w:rsidRDefault="00DB5236" w:rsidP="00DB5236">
      <w:pPr>
        <w:autoSpaceDE w:val="0"/>
        <w:autoSpaceDN w:val="0"/>
        <w:adjustRightInd w:val="0"/>
        <w:spacing w:after="0" w:line="360" w:lineRule="auto"/>
        <w:ind w:left="720"/>
        <w:rPr>
          <w:rFonts w:cstheme="minorHAnsi"/>
          <w:sz w:val="24"/>
          <w:szCs w:val="24"/>
        </w:rPr>
      </w:pPr>
      <w:r w:rsidRPr="00DB5236">
        <w:rPr>
          <w:rFonts w:cstheme="minorHAnsi"/>
          <w:sz w:val="24"/>
          <w:szCs w:val="24"/>
        </w:rPr>
        <w:t>_____________________________________________</w:t>
      </w:r>
    </w:p>
    <w:p w14:paraId="53771EC3" w14:textId="77777777" w:rsidR="00DB5236" w:rsidRPr="00DB5236" w:rsidRDefault="00DB5236" w:rsidP="00DB5236">
      <w:pPr>
        <w:autoSpaceDE w:val="0"/>
        <w:autoSpaceDN w:val="0"/>
        <w:adjustRightInd w:val="0"/>
        <w:spacing w:after="0" w:line="360" w:lineRule="auto"/>
        <w:ind w:left="720"/>
        <w:rPr>
          <w:rFonts w:cstheme="minorHAnsi"/>
          <w:sz w:val="24"/>
          <w:szCs w:val="24"/>
        </w:rPr>
      </w:pPr>
      <w:r w:rsidRPr="00DB5236">
        <w:rPr>
          <w:rFonts w:cstheme="minorHAnsi"/>
          <w:sz w:val="24"/>
          <w:szCs w:val="24"/>
        </w:rPr>
        <w:t>_____________________________________________</w:t>
      </w:r>
    </w:p>
    <w:p w14:paraId="6F58D911" w14:textId="77777777" w:rsidR="00DB5236" w:rsidRDefault="00DB5236" w:rsidP="00DB5236">
      <w:pPr>
        <w:pStyle w:val="ListParagraph"/>
        <w:autoSpaceDE w:val="0"/>
        <w:autoSpaceDN w:val="0"/>
        <w:adjustRightInd w:val="0"/>
        <w:spacing w:after="0" w:line="240" w:lineRule="auto"/>
        <w:rPr>
          <w:rFonts w:cstheme="minorHAnsi"/>
          <w:sz w:val="24"/>
          <w:szCs w:val="24"/>
        </w:rPr>
      </w:pPr>
    </w:p>
    <w:p w14:paraId="59DB2078" w14:textId="30FE2FFF" w:rsidR="00DB5236" w:rsidRDefault="00DB5236" w:rsidP="00DB5236">
      <w:pPr>
        <w:pStyle w:val="ListParagraph"/>
        <w:numPr>
          <w:ilvl w:val="0"/>
          <w:numId w:val="43"/>
        </w:numPr>
        <w:autoSpaceDE w:val="0"/>
        <w:autoSpaceDN w:val="0"/>
        <w:adjustRightInd w:val="0"/>
        <w:spacing w:after="0" w:line="240" w:lineRule="auto"/>
        <w:rPr>
          <w:rFonts w:cstheme="minorHAnsi"/>
          <w:sz w:val="24"/>
          <w:szCs w:val="24"/>
        </w:rPr>
      </w:pPr>
      <w:r>
        <w:rPr>
          <w:rFonts w:cstheme="minorHAnsi"/>
          <w:sz w:val="24"/>
          <w:szCs w:val="24"/>
        </w:rPr>
        <w:t>Motor neurone</w:t>
      </w:r>
    </w:p>
    <w:p w14:paraId="6E920269" w14:textId="2F400CAD" w:rsidR="00DB5236" w:rsidRPr="00DB5236" w:rsidRDefault="00DB5236" w:rsidP="00DB5236">
      <w:pPr>
        <w:autoSpaceDE w:val="0"/>
        <w:autoSpaceDN w:val="0"/>
        <w:adjustRightInd w:val="0"/>
        <w:spacing w:after="0" w:line="360" w:lineRule="auto"/>
        <w:ind w:left="720"/>
        <w:rPr>
          <w:rFonts w:cstheme="minorHAnsi"/>
          <w:sz w:val="24"/>
          <w:szCs w:val="24"/>
        </w:rPr>
      </w:pPr>
      <w:r w:rsidRPr="00DB5236">
        <w:rPr>
          <w:rFonts w:cstheme="minorHAnsi"/>
          <w:sz w:val="24"/>
          <w:szCs w:val="24"/>
        </w:rPr>
        <w:t>______________________________________________________________________________________________________________________________________________________</w:t>
      </w:r>
    </w:p>
    <w:p w14:paraId="693383CE" w14:textId="4733277B" w:rsidR="0029212E" w:rsidRPr="007A5711" w:rsidRDefault="00DB5236" w:rsidP="002676E0">
      <w:pPr>
        <w:autoSpaceDE w:val="0"/>
        <w:autoSpaceDN w:val="0"/>
        <w:adjustRightInd w:val="0"/>
        <w:spacing w:after="0" w:line="360" w:lineRule="auto"/>
        <w:rPr>
          <w:rFonts w:cstheme="minorHAnsi"/>
          <w:sz w:val="24"/>
          <w:szCs w:val="24"/>
        </w:rPr>
      </w:pPr>
      <w:r w:rsidRPr="007A5711">
        <w:rPr>
          <w:rFonts w:cstheme="minorHAnsi"/>
          <w:noProof/>
          <w:sz w:val="24"/>
          <w:szCs w:val="24"/>
          <w:lang w:eastAsia="en-GB"/>
        </w:rPr>
        <w:drawing>
          <wp:anchor distT="0" distB="0" distL="114300" distR="114300" simplePos="0" relativeHeight="251683839" behindDoc="1" locked="0" layoutInCell="1" allowOverlap="1" wp14:anchorId="46937CC2" wp14:editId="107E8356">
            <wp:simplePos x="0" y="0"/>
            <wp:positionH relativeFrom="margin">
              <wp:align>center</wp:align>
            </wp:positionH>
            <wp:positionV relativeFrom="paragraph">
              <wp:posOffset>151130</wp:posOffset>
            </wp:positionV>
            <wp:extent cx="4114800" cy="1681480"/>
            <wp:effectExtent l="0" t="0" r="0" b="0"/>
            <wp:wrapTight wrapText="bothSides">
              <wp:wrapPolygon edited="0">
                <wp:start x="0" y="0"/>
                <wp:lineTo x="0" y="21290"/>
                <wp:lineTo x="21500" y="21290"/>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1681480"/>
                    </a:xfrm>
                    <a:prstGeom prst="rect">
                      <a:avLst/>
                    </a:prstGeom>
                  </pic:spPr>
                </pic:pic>
              </a:graphicData>
            </a:graphic>
            <wp14:sizeRelH relativeFrom="page">
              <wp14:pctWidth>0</wp14:pctWidth>
            </wp14:sizeRelH>
            <wp14:sizeRelV relativeFrom="page">
              <wp14:pctHeight>0</wp14:pctHeight>
            </wp14:sizeRelV>
          </wp:anchor>
        </w:drawing>
      </w:r>
    </w:p>
    <w:p w14:paraId="78547596" w14:textId="551A39C5" w:rsidR="0029212E" w:rsidRPr="007A5711" w:rsidRDefault="0029212E" w:rsidP="00E71ABE">
      <w:pPr>
        <w:autoSpaceDE w:val="0"/>
        <w:autoSpaceDN w:val="0"/>
        <w:adjustRightInd w:val="0"/>
        <w:spacing w:after="0" w:line="240" w:lineRule="auto"/>
        <w:rPr>
          <w:rFonts w:cstheme="minorHAnsi"/>
          <w:sz w:val="24"/>
          <w:szCs w:val="24"/>
        </w:rPr>
      </w:pPr>
    </w:p>
    <w:p w14:paraId="5B2FF014" w14:textId="16046B57" w:rsidR="0029212E" w:rsidRPr="007A5711" w:rsidRDefault="0029212E" w:rsidP="00E71ABE">
      <w:pPr>
        <w:autoSpaceDE w:val="0"/>
        <w:autoSpaceDN w:val="0"/>
        <w:adjustRightInd w:val="0"/>
        <w:spacing w:after="0" w:line="240" w:lineRule="auto"/>
        <w:rPr>
          <w:rFonts w:cstheme="minorHAnsi"/>
          <w:sz w:val="24"/>
          <w:szCs w:val="24"/>
        </w:rPr>
      </w:pPr>
    </w:p>
    <w:p w14:paraId="591A2161" w14:textId="52AD7F03" w:rsidR="00C06AF1" w:rsidRPr="007A5711" w:rsidRDefault="00C06AF1" w:rsidP="00E71ABE">
      <w:pPr>
        <w:autoSpaceDE w:val="0"/>
        <w:autoSpaceDN w:val="0"/>
        <w:adjustRightInd w:val="0"/>
        <w:spacing w:after="0" w:line="240" w:lineRule="auto"/>
        <w:rPr>
          <w:rFonts w:cstheme="minorHAnsi"/>
          <w:sz w:val="24"/>
          <w:szCs w:val="24"/>
        </w:rPr>
      </w:pPr>
    </w:p>
    <w:p w14:paraId="5A7F7894" w14:textId="627F0AEF" w:rsidR="00C06AF1" w:rsidRPr="007A5711" w:rsidRDefault="00C06AF1" w:rsidP="00E71ABE">
      <w:pPr>
        <w:autoSpaceDE w:val="0"/>
        <w:autoSpaceDN w:val="0"/>
        <w:adjustRightInd w:val="0"/>
        <w:spacing w:after="0" w:line="240" w:lineRule="auto"/>
        <w:rPr>
          <w:rFonts w:cstheme="minorHAnsi"/>
          <w:sz w:val="24"/>
          <w:szCs w:val="24"/>
        </w:rPr>
      </w:pPr>
    </w:p>
    <w:p w14:paraId="6741A6A5" w14:textId="64F9C8D8" w:rsidR="00E71ABE" w:rsidRPr="007A5711" w:rsidRDefault="00E71ABE" w:rsidP="00E71ABE">
      <w:pPr>
        <w:autoSpaceDE w:val="0"/>
        <w:autoSpaceDN w:val="0"/>
        <w:adjustRightInd w:val="0"/>
        <w:spacing w:after="0" w:line="240" w:lineRule="auto"/>
        <w:rPr>
          <w:rFonts w:cstheme="minorHAnsi"/>
          <w:sz w:val="24"/>
          <w:szCs w:val="24"/>
        </w:rPr>
      </w:pPr>
    </w:p>
    <w:p w14:paraId="5CA302D3" w14:textId="16A4641C" w:rsidR="00E71ABE" w:rsidRPr="007A5711" w:rsidRDefault="00E71ABE" w:rsidP="00E71ABE">
      <w:pPr>
        <w:autoSpaceDE w:val="0"/>
        <w:autoSpaceDN w:val="0"/>
        <w:adjustRightInd w:val="0"/>
        <w:spacing w:after="0" w:line="240" w:lineRule="auto"/>
        <w:rPr>
          <w:rFonts w:cstheme="minorHAnsi"/>
          <w:sz w:val="24"/>
          <w:szCs w:val="24"/>
        </w:rPr>
      </w:pPr>
    </w:p>
    <w:p w14:paraId="74B02E4B" w14:textId="28E88C8B" w:rsidR="00E71ABE" w:rsidRPr="007A5711" w:rsidRDefault="00E71ABE" w:rsidP="00E71ABE">
      <w:pPr>
        <w:autoSpaceDE w:val="0"/>
        <w:autoSpaceDN w:val="0"/>
        <w:adjustRightInd w:val="0"/>
        <w:spacing w:after="0" w:line="240" w:lineRule="auto"/>
        <w:rPr>
          <w:rFonts w:cstheme="minorHAnsi"/>
          <w:sz w:val="24"/>
          <w:szCs w:val="24"/>
        </w:rPr>
      </w:pPr>
    </w:p>
    <w:p w14:paraId="25ECE4B1" w14:textId="71655F0B" w:rsidR="00E71ABE" w:rsidRPr="007A5711" w:rsidRDefault="00E71ABE" w:rsidP="00E71ABE">
      <w:pPr>
        <w:autoSpaceDE w:val="0"/>
        <w:autoSpaceDN w:val="0"/>
        <w:adjustRightInd w:val="0"/>
        <w:spacing w:after="0" w:line="240" w:lineRule="auto"/>
        <w:rPr>
          <w:rFonts w:cstheme="minorHAnsi"/>
          <w:sz w:val="24"/>
          <w:szCs w:val="24"/>
        </w:rPr>
      </w:pPr>
    </w:p>
    <w:p w14:paraId="31EFEE58" w14:textId="18158F53" w:rsidR="00DB5236" w:rsidRPr="007A5711" w:rsidRDefault="00DB5236" w:rsidP="00DB5236">
      <w:pPr>
        <w:autoSpaceDE w:val="0"/>
        <w:autoSpaceDN w:val="0"/>
        <w:adjustRightInd w:val="0"/>
        <w:spacing w:after="0" w:line="240" w:lineRule="auto"/>
        <w:rPr>
          <w:rFonts w:cstheme="minorHAnsi"/>
          <w:sz w:val="24"/>
          <w:szCs w:val="24"/>
        </w:rPr>
      </w:pPr>
      <w:r w:rsidRPr="00DB5236">
        <w:rPr>
          <w:rFonts w:cstheme="minorHAnsi"/>
          <w:b/>
          <w:bCs/>
          <w:sz w:val="24"/>
          <w:szCs w:val="24"/>
        </w:rPr>
        <w:lastRenderedPageBreak/>
        <w:t>Draw and label a motor neurone</w:t>
      </w:r>
      <w:r w:rsidRPr="007A5711">
        <w:rPr>
          <w:rFonts w:cstheme="minorHAnsi"/>
          <w:sz w:val="24"/>
          <w:szCs w:val="24"/>
        </w:rPr>
        <w:t>: (Labels - dendrites, cell body, nucleus, axon, myelin sheath, Schwann cell, nodes of Ranvier, nerve/axon endings) Show the direction of nerve transmission</w:t>
      </w:r>
      <w:r>
        <w:rPr>
          <w:rFonts w:cstheme="minorHAnsi"/>
          <w:sz w:val="24"/>
          <w:szCs w:val="24"/>
        </w:rPr>
        <w:t xml:space="preserve">.  </w:t>
      </w:r>
    </w:p>
    <w:p w14:paraId="7FB0C1B2" w14:textId="77777777" w:rsidR="00921C7A" w:rsidRPr="007A5711" w:rsidRDefault="00921C7A" w:rsidP="00E71ABE">
      <w:pPr>
        <w:autoSpaceDE w:val="0"/>
        <w:autoSpaceDN w:val="0"/>
        <w:adjustRightInd w:val="0"/>
        <w:spacing w:after="0" w:line="240" w:lineRule="auto"/>
        <w:rPr>
          <w:rFonts w:cstheme="minorHAnsi"/>
          <w:sz w:val="24"/>
          <w:szCs w:val="24"/>
        </w:rPr>
      </w:pPr>
    </w:p>
    <w:p w14:paraId="3D095F4F" w14:textId="705E16D5" w:rsidR="00921C7A" w:rsidRPr="007A5711" w:rsidRDefault="00921C7A" w:rsidP="00E71ABE">
      <w:pPr>
        <w:autoSpaceDE w:val="0"/>
        <w:autoSpaceDN w:val="0"/>
        <w:adjustRightInd w:val="0"/>
        <w:spacing w:after="0" w:line="240" w:lineRule="auto"/>
        <w:rPr>
          <w:rFonts w:cstheme="minorHAnsi"/>
          <w:sz w:val="24"/>
          <w:szCs w:val="24"/>
        </w:rPr>
      </w:pPr>
    </w:p>
    <w:p w14:paraId="2B9A3AA8" w14:textId="01096998" w:rsidR="00921C7A" w:rsidRPr="007A5711" w:rsidRDefault="00921C7A" w:rsidP="00E71ABE">
      <w:pPr>
        <w:autoSpaceDE w:val="0"/>
        <w:autoSpaceDN w:val="0"/>
        <w:adjustRightInd w:val="0"/>
        <w:spacing w:after="0" w:line="240" w:lineRule="auto"/>
        <w:rPr>
          <w:rFonts w:cstheme="minorHAnsi"/>
          <w:sz w:val="24"/>
          <w:szCs w:val="24"/>
        </w:rPr>
      </w:pPr>
    </w:p>
    <w:p w14:paraId="56C91A85" w14:textId="32A49F15" w:rsidR="002F7B06" w:rsidRPr="007A5711" w:rsidRDefault="002F7B06" w:rsidP="00E71ABE">
      <w:pPr>
        <w:autoSpaceDE w:val="0"/>
        <w:autoSpaceDN w:val="0"/>
        <w:adjustRightInd w:val="0"/>
        <w:spacing w:after="0" w:line="240" w:lineRule="auto"/>
        <w:rPr>
          <w:rFonts w:cstheme="minorHAnsi"/>
          <w:sz w:val="24"/>
          <w:szCs w:val="24"/>
        </w:rPr>
      </w:pPr>
    </w:p>
    <w:p w14:paraId="7C0B31D6" w14:textId="64981C2D" w:rsidR="002F7B06" w:rsidRPr="007A5711" w:rsidRDefault="002F7B06" w:rsidP="00E71ABE">
      <w:pPr>
        <w:autoSpaceDE w:val="0"/>
        <w:autoSpaceDN w:val="0"/>
        <w:adjustRightInd w:val="0"/>
        <w:spacing w:after="0" w:line="240" w:lineRule="auto"/>
        <w:rPr>
          <w:rFonts w:cstheme="minorHAnsi"/>
          <w:sz w:val="24"/>
          <w:szCs w:val="24"/>
        </w:rPr>
      </w:pPr>
    </w:p>
    <w:p w14:paraId="5483D08F" w14:textId="6D86247E" w:rsidR="002F7B06" w:rsidRPr="007A5711" w:rsidRDefault="002F7B06" w:rsidP="00E71ABE">
      <w:pPr>
        <w:autoSpaceDE w:val="0"/>
        <w:autoSpaceDN w:val="0"/>
        <w:adjustRightInd w:val="0"/>
        <w:spacing w:after="0" w:line="240" w:lineRule="auto"/>
        <w:rPr>
          <w:rFonts w:cstheme="minorHAnsi"/>
          <w:sz w:val="24"/>
          <w:szCs w:val="24"/>
        </w:rPr>
      </w:pPr>
    </w:p>
    <w:p w14:paraId="5FE4D47D" w14:textId="21746EE7" w:rsidR="002F7B06" w:rsidRPr="007A5711" w:rsidRDefault="002F7B06" w:rsidP="00E71ABE">
      <w:pPr>
        <w:autoSpaceDE w:val="0"/>
        <w:autoSpaceDN w:val="0"/>
        <w:adjustRightInd w:val="0"/>
        <w:spacing w:after="0" w:line="240" w:lineRule="auto"/>
        <w:rPr>
          <w:rFonts w:cstheme="minorHAnsi"/>
          <w:sz w:val="24"/>
          <w:szCs w:val="24"/>
        </w:rPr>
      </w:pPr>
    </w:p>
    <w:p w14:paraId="68B8B7BE" w14:textId="23DC4B69" w:rsidR="002F7B06" w:rsidRPr="007A5711" w:rsidRDefault="002F7B06" w:rsidP="00E71ABE">
      <w:pPr>
        <w:autoSpaceDE w:val="0"/>
        <w:autoSpaceDN w:val="0"/>
        <w:adjustRightInd w:val="0"/>
        <w:spacing w:after="0" w:line="240" w:lineRule="auto"/>
        <w:rPr>
          <w:rFonts w:cstheme="minorHAnsi"/>
          <w:sz w:val="24"/>
          <w:szCs w:val="24"/>
        </w:rPr>
      </w:pPr>
    </w:p>
    <w:p w14:paraId="116DE94A" w14:textId="2B84D7E8" w:rsidR="002F7B06" w:rsidRPr="007A5711" w:rsidRDefault="002F7B06" w:rsidP="00E71ABE">
      <w:pPr>
        <w:autoSpaceDE w:val="0"/>
        <w:autoSpaceDN w:val="0"/>
        <w:adjustRightInd w:val="0"/>
        <w:spacing w:after="0" w:line="240" w:lineRule="auto"/>
        <w:rPr>
          <w:rFonts w:cstheme="minorHAnsi"/>
          <w:sz w:val="24"/>
          <w:szCs w:val="24"/>
        </w:rPr>
      </w:pPr>
    </w:p>
    <w:p w14:paraId="4432ED6A" w14:textId="01101CEE" w:rsidR="002F7B06" w:rsidRPr="007A5711" w:rsidRDefault="002F7B06" w:rsidP="00E71ABE">
      <w:pPr>
        <w:autoSpaceDE w:val="0"/>
        <w:autoSpaceDN w:val="0"/>
        <w:adjustRightInd w:val="0"/>
        <w:spacing w:after="0" w:line="240" w:lineRule="auto"/>
        <w:rPr>
          <w:rFonts w:cstheme="minorHAnsi"/>
          <w:sz w:val="24"/>
          <w:szCs w:val="24"/>
        </w:rPr>
      </w:pPr>
    </w:p>
    <w:p w14:paraId="70CAC443" w14:textId="62328896" w:rsidR="002F7B06" w:rsidRPr="007A5711" w:rsidRDefault="00DB5236" w:rsidP="00E71ABE">
      <w:pPr>
        <w:autoSpaceDE w:val="0"/>
        <w:autoSpaceDN w:val="0"/>
        <w:adjustRightInd w:val="0"/>
        <w:spacing w:after="0" w:line="240" w:lineRule="auto"/>
        <w:rPr>
          <w:rFonts w:cstheme="minorHAnsi"/>
          <w:sz w:val="24"/>
          <w:szCs w:val="24"/>
        </w:rPr>
      </w:pPr>
      <w:r w:rsidRPr="007A5711">
        <w:rPr>
          <w:rFonts w:cstheme="minorHAnsi"/>
          <w:noProof/>
          <w:sz w:val="24"/>
          <w:szCs w:val="24"/>
          <w:lang w:eastAsia="en-GB"/>
        </w:rPr>
        <w:drawing>
          <wp:anchor distT="0" distB="0" distL="114300" distR="114300" simplePos="0" relativeHeight="251762688" behindDoc="1" locked="0" layoutInCell="1" allowOverlap="1" wp14:anchorId="0AE42727" wp14:editId="7459A983">
            <wp:simplePos x="0" y="0"/>
            <wp:positionH relativeFrom="column">
              <wp:posOffset>5013960</wp:posOffset>
            </wp:positionH>
            <wp:positionV relativeFrom="paragraph">
              <wp:posOffset>85725</wp:posOffset>
            </wp:positionV>
            <wp:extent cx="1543050" cy="951230"/>
            <wp:effectExtent l="0" t="0" r="0" b="1270"/>
            <wp:wrapTight wrapText="bothSides">
              <wp:wrapPolygon edited="0">
                <wp:start x="0" y="0"/>
                <wp:lineTo x="0" y="21196"/>
                <wp:lineTo x="21333" y="21196"/>
                <wp:lineTo x="2133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951230"/>
                    </a:xfrm>
                    <a:prstGeom prst="rect">
                      <a:avLst/>
                    </a:prstGeom>
                  </pic:spPr>
                </pic:pic>
              </a:graphicData>
            </a:graphic>
            <wp14:sizeRelH relativeFrom="page">
              <wp14:pctWidth>0</wp14:pctWidth>
            </wp14:sizeRelH>
            <wp14:sizeRelV relativeFrom="page">
              <wp14:pctHeight>0</wp14:pctHeight>
            </wp14:sizeRelV>
          </wp:anchor>
        </w:drawing>
      </w:r>
    </w:p>
    <w:p w14:paraId="2DD8267E" w14:textId="0FAAC594" w:rsidR="00921C7A" w:rsidRPr="007A5711" w:rsidRDefault="00921C7A" w:rsidP="00E71ABE">
      <w:pPr>
        <w:autoSpaceDE w:val="0"/>
        <w:autoSpaceDN w:val="0"/>
        <w:adjustRightInd w:val="0"/>
        <w:spacing w:after="0" w:line="240" w:lineRule="auto"/>
        <w:rPr>
          <w:rFonts w:cstheme="minorHAnsi"/>
          <w:sz w:val="24"/>
          <w:szCs w:val="24"/>
        </w:rPr>
      </w:pPr>
    </w:p>
    <w:p w14:paraId="153A3FDA" w14:textId="77777777" w:rsidR="00E71ABE" w:rsidRPr="007A5711" w:rsidRDefault="00E71ABE" w:rsidP="00E71ABE">
      <w:pPr>
        <w:autoSpaceDE w:val="0"/>
        <w:autoSpaceDN w:val="0"/>
        <w:adjustRightInd w:val="0"/>
        <w:spacing w:after="0" w:line="240" w:lineRule="auto"/>
        <w:rPr>
          <w:rFonts w:cstheme="minorHAnsi"/>
          <w:sz w:val="24"/>
          <w:szCs w:val="24"/>
        </w:rPr>
      </w:pPr>
    </w:p>
    <w:p w14:paraId="76B04F01" w14:textId="27E7186A" w:rsidR="00E71ABE" w:rsidRPr="007A5711" w:rsidRDefault="00E71ABE" w:rsidP="004A43F2">
      <w:pPr>
        <w:autoSpaceDE w:val="0"/>
        <w:autoSpaceDN w:val="0"/>
        <w:adjustRightInd w:val="0"/>
        <w:spacing w:after="0" w:line="240" w:lineRule="auto"/>
        <w:rPr>
          <w:rFonts w:cstheme="minorHAnsi"/>
          <w:sz w:val="24"/>
          <w:szCs w:val="24"/>
        </w:rPr>
      </w:pPr>
    </w:p>
    <w:p w14:paraId="64D3DE22" w14:textId="18CED970" w:rsidR="00E71ABE" w:rsidRPr="007A5711" w:rsidRDefault="00E71ABE" w:rsidP="004A43F2">
      <w:pPr>
        <w:autoSpaceDE w:val="0"/>
        <w:autoSpaceDN w:val="0"/>
        <w:adjustRightInd w:val="0"/>
        <w:spacing w:after="0" w:line="240" w:lineRule="auto"/>
        <w:rPr>
          <w:rFonts w:cstheme="minorHAnsi"/>
          <w:sz w:val="24"/>
          <w:szCs w:val="24"/>
        </w:rPr>
      </w:pPr>
    </w:p>
    <w:p w14:paraId="2EFDB976" w14:textId="7FDDFBE8" w:rsidR="00E35063" w:rsidRPr="007A5711" w:rsidRDefault="00E71ABE" w:rsidP="00E35063">
      <w:pPr>
        <w:autoSpaceDE w:val="0"/>
        <w:autoSpaceDN w:val="0"/>
        <w:adjustRightInd w:val="0"/>
        <w:spacing w:after="0" w:line="240" w:lineRule="auto"/>
        <w:rPr>
          <w:rFonts w:cstheme="minorHAnsi"/>
          <w:sz w:val="24"/>
          <w:szCs w:val="24"/>
        </w:rPr>
      </w:pPr>
      <w:r w:rsidRPr="007A5711">
        <w:rPr>
          <w:rFonts w:cstheme="minorHAnsi"/>
          <w:sz w:val="24"/>
          <w:szCs w:val="24"/>
        </w:rPr>
        <w:t xml:space="preserve"> </w:t>
      </w:r>
    </w:p>
    <w:p w14:paraId="56C0A80D" w14:textId="77777777" w:rsidR="00AD10E7" w:rsidRPr="007A5711" w:rsidRDefault="00AD10E7" w:rsidP="00E35063">
      <w:pPr>
        <w:autoSpaceDE w:val="0"/>
        <w:autoSpaceDN w:val="0"/>
        <w:adjustRightInd w:val="0"/>
        <w:spacing w:after="0" w:line="240" w:lineRule="auto"/>
        <w:rPr>
          <w:rFonts w:cstheme="minorHAnsi"/>
          <w:sz w:val="24"/>
          <w:szCs w:val="24"/>
        </w:rPr>
      </w:pPr>
    </w:p>
    <w:p w14:paraId="37FBDFCD" w14:textId="44601766" w:rsidR="00AD10E7" w:rsidRDefault="00DB5236" w:rsidP="00E35063">
      <w:pPr>
        <w:autoSpaceDE w:val="0"/>
        <w:autoSpaceDN w:val="0"/>
        <w:adjustRightInd w:val="0"/>
        <w:spacing w:after="0" w:line="240" w:lineRule="auto"/>
        <w:rPr>
          <w:rFonts w:cstheme="minorHAnsi"/>
          <w:sz w:val="24"/>
          <w:szCs w:val="24"/>
        </w:rPr>
      </w:pPr>
      <w:r>
        <w:rPr>
          <w:rFonts w:cstheme="minorHAnsi"/>
          <w:sz w:val="24"/>
          <w:szCs w:val="24"/>
        </w:rPr>
        <w:t>Complete the table below to describe and explain the function of each part of a motor neurone</w:t>
      </w:r>
    </w:p>
    <w:p w14:paraId="356E87B6" w14:textId="77777777" w:rsidR="00DB5236" w:rsidRDefault="00DB5236" w:rsidP="00E35063">
      <w:pPr>
        <w:autoSpaceDE w:val="0"/>
        <w:autoSpaceDN w:val="0"/>
        <w:adjustRightInd w:val="0"/>
        <w:spacing w:after="0" w:line="240" w:lineRule="auto"/>
        <w:rPr>
          <w:rFonts w:cstheme="minorHAnsi"/>
          <w:sz w:val="24"/>
          <w:szCs w:val="24"/>
        </w:rPr>
      </w:pPr>
    </w:p>
    <w:tbl>
      <w:tblPr>
        <w:tblStyle w:val="TableGrid"/>
        <w:tblW w:w="0" w:type="auto"/>
        <w:tblLook w:val="04A0" w:firstRow="1" w:lastRow="0" w:firstColumn="1" w:lastColumn="0" w:noHBand="0" w:noVBand="1"/>
      </w:tblPr>
      <w:tblGrid>
        <w:gridCol w:w="1980"/>
        <w:gridCol w:w="7762"/>
      </w:tblGrid>
      <w:tr w:rsidR="00DB5236" w14:paraId="1FA37502" w14:textId="77777777" w:rsidTr="00DB5236">
        <w:tc>
          <w:tcPr>
            <w:tcW w:w="1980" w:type="dxa"/>
          </w:tcPr>
          <w:p w14:paraId="0F3F5481" w14:textId="393026A3" w:rsidR="00DB5236" w:rsidRDefault="00DB5236" w:rsidP="00E35063">
            <w:pPr>
              <w:autoSpaceDE w:val="0"/>
              <w:autoSpaceDN w:val="0"/>
              <w:adjustRightInd w:val="0"/>
              <w:rPr>
                <w:rFonts w:cstheme="minorHAnsi"/>
                <w:sz w:val="24"/>
                <w:szCs w:val="24"/>
              </w:rPr>
            </w:pPr>
            <w:r>
              <w:rPr>
                <w:rFonts w:cstheme="minorHAnsi"/>
                <w:sz w:val="24"/>
                <w:szCs w:val="24"/>
              </w:rPr>
              <w:t>Cell body</w:t>
            </w:r>
          </w:p>
        </w:tc>
        <w:tc>
          <w:tcPr>
            <w:tcW w:w="7762" w:type="dxa"/>
          </w:tcPr>
          <w:p w14:paraId="1B434A90" w14:textId="77777777" w:rsidR="00DB5236" w:rsidRDefault="00DB5236" w:rsidP="00E35063">
            <w:pPr>
              <w:autoSpaceDE w:val="0"/>
              <w:autoSpaceDN w:val="0"/>
              <w:adjustRightInd w:val="0"/>
              <w:rPr>
                <w:rFonts w:cstheme="minorHAnsi"/>
                <w:sz w:val="24"/>
                <w:szCs w:val="24"/>
              </w:rPr>
            </w:pPr>
          </w:p>
          <w:p w14:paraId="57CF3CE6" w14:textId="77777777" w:rsidR="00DB5236" w:rsidRDefault="00DB5236" w:rsidP="00E35063">
            <w:pPr>
              <w:autoSpaceDE w:val="0"/>
              <w:autoSpaceDN w:val="0"/>
              <w:adjustRightInd w:val="0"/>
              <w:rPr>
                <w:rFonts w:cstheme="minorHAnsi"/>
                <w:sz w:val="24"/>
                <w:szCs w:val="24"/>
              </w:rPr>
            </w:pPr>
          </w:p>
          <w:p w14:paraId="0B99A033" w14:textId="5E7C0B6D" w:rsidR="00DB5236" w:rsidRDefault="00DB5236" w:rsidP="00E35063">
            <w:pPr>
              <w:autoSpaceDE w:val="0"/>
              <w:autoSpaceDN w:val="0"/>
              <w:adjustRightInd w:val="0"/>
              <w:rPr>
                <w:rFonts w:cstheme="minorHAnsi"/>
                <w:sz w:val="24"/>
                <w:szCs w:val="24"/>
              </w:rPr>
            </w:pPr>
          </w:p>
        </w:tc>
      </w:tr>
      <w:tr w:rsidR="00DB5236" w14:paraId="1B05D383" w14:textId="77777777" w:rsidTr="00DB5236">
        <w:tc>
          <w:tcPr>
            <w:tcW w:w="1980" w:type="dxa"/>
          </w:tcPr>
          <w:p w14:paraId="5CCC9535" w14:textId="6ECFA17F" w:rsidR="00DB5236" w:rsidRDefault="00DB5236" w:rsidP="00E35063">
            <w:pPr>
              <w:autoSpaceDE w:val="0"/>
              <w:autoSpaceDN w:val="0"/>
              <w:adjustRightInd w:val="0"/>
              <w:rPr>
                <w:rFonts w:cstheme="minorHAnsi"/>
                <w:sz w:val="24"/>
                <w:szCs w:val="24"/>
              </w:rPr>
            </w:pPr>
            <w:r>
              <w:rPr>
                <w:rFonts w:cstheme="minorHAnsi"/>
                <w:sz w:val="24"/>
                <w:szCs w:val="24"/>
              </w:rPr>
              <w:t>Dendrites</w:t>
            </w:r>
          </w:p>
        </w:tc>
        <w:tc>
          <w:tcPr>
            <w:tcW w:w="7762" w:type="dxa"/>
          </w:tcPr>
          <w:p w14:paraId="5A3549D2" w14:textId="77777777" w:rsidR="00DB5236" w:rsidRDefault="00DB5236" w:rsidP="00E35063">
            <w:pPr>
              <w:autoSpaceDE w:val="0"/>
              <w:autoSpaceDN w:val="0"/>
              <w:adjustRightInd w:val="0"/>
              <w:rPr>
                <w:rFonts w:cstheme="minorHAnsi"/>
                <w:sz w:val="24"/>
                <w:szCs w:val="24"/>
              </w:rPr>
            </w:pPr>
          </w:p>
          <w:p w14:paraId="39892C7A" w14:textId="77777777" w:rsidR="00DB5236" w:rsidRDefault="00DB5236" w:rsidP="00E35063">
            <w:pPr>
              <w:autoSpaceDE w:val="0"/>
              <w:autoSpaceDN w:val="0"/>
              <w:adjustRightInd w:val="0"/>
              <w:rPr>
                <w:rFonts w:cstheme="minorHAnsi"/>
                <w:sz w:val="24"/>
                <w:szCs w:val="24"/>
              </w:rPr>
            </w:pPr>
          </w:p>
          <w:p w14:paraId="2F84F709" w14:textId="7951286F" w:rsidR="00DB5236" w:rsidRDefault="00DB5236" w:rsidP="00E35063">
            <w:pPr>
              <w:autoSpaceDE w:val="0"/>
              <w:autoSpaceDN w:val="0"/>
              <w:adjustRightInd w:val="0"/>
              <w:rPr>
                <w:rFonts w:cstheme="minorHAnsi"/>
                <w:sz w:val="24"/>
                <w:szCs w:val="24"/>
              </w:rPr>
            </w:pPr>
          </w:p>
        </w:tc>
      </w:tr>
      <w:tr w:rsidR="00DB5236" w14:paraId="7D918A29" w14:textId="77777777" w:rsidTr="00DB5236">
        <w:tc>
          <w:tcPr>
            <w:tcW w:w="1980" w:type="dxa"/>
          </w:tcPr>
          <w:p w14:paraId="499007C1" w14:textId="09C3B3E5" w:rsidR="00DB5236" w:rsidRDefault="00DB5236" w:rsidP="00E35063">
            <w:pPr>
              <w:autoSpaceDE w:val="0"/>
              <w:autoSpaceDN w:val="0"/>
              <w:adjustRightInd w:val="0"/>
              <w:rPr>
                <w:rFonts w:cstheme="minorHAnsi"/>
                <w:sz w:val="24"/>
                <w:szCs w:val="24"/>
              </w:rPr>
            </w:pPr>
            <w:r>
              <w:rPr>
                <w:rFonts w:cstheme="minorHAnsi"/>
                <w:sz w:val="24"/>
                <w:szCs w:val="24"/>
              </w:rPr>
              <w:t>Nucleus</w:t>
            </w:r>
          </w:p>
        </w:tc>
        <w:tc>
          <w:tcPr>
            <w:tcW w:w="7762" w:type="dxa"/>
          </w:tcPr>
          <w:p w14:paraId="2F2CE902" w14:textId="77777777" w:rsidR="00DB5236" w:rsidRDefault="00DB5236" w:rsidP="00E35063">
            <w:pPr>
              <w:autoSpaceDE w:val="0"/>
              <w:autoSpaceDN w:val="0"/>
              <w:adjustRightInd w:val="0"/>
              <w:rPr>
                <w:rFonts w:cstheme="minorHAnsi"/>
                <w:sz w:val="24"/>
                <w:szCs w:val="24"/>
              </w:rPr>
            </w:pPr>
          </w:p>
          <w:p w14:paraId="69D05B73" w14:textId="77777777" w:rsidR="00DB5236" w:rsidRDefault="00DB5236" w:rsidP="00E35063">
            <w:pPr>
              <w:autoSpaceDE w:val="0"/>
              <w:autoSpaceDN w:val="0"/>
              <w:adjustRightInd w:val="0"/>
              <w:rPr>
                <w:rFonts w:cstheme="minorHAnsi"/>
                <w:sz w:val="24"/>
                <w:szCs w:val="24"/>
              </w:rPr>
            </w:pPr>
          </w:p>
          <w:p w14:paraId="358655AC" w14:textId="20514BA9" w:rsidR="00DB5236" w:rsidRDefault="00DB5236" w:rsidP="00E35063">
            <w:pPr>
              <w:autoSpaceDE w:val="0"/>
              <w:autoSpaceDN w:val="0"/>
              <w:adjustRightInd w:val="0"/>
              <w:rPr>
                <w:rFonts w:cstheme="minorHAnsi"/>
                <w:sz w:val="24"/>
                <w:szCs w:val="24"/>
              </w:rPr>
            </w:pPr>
          </w:p>
        </w:tc>
      </w:tr>
      <w:tr w:rsidR="00DB5236" w14:paraId="77A39225" w14:textId="77777777" w:rsidTr="00DB5236">
        <w:tc>
          <w:tcPr>
            <w:tcW w:w="1980" w:type="dxa"/>
          </w:tcPr>
          <w:p w14:paraId="536E4F90" w14:textId="1D21D79F" w:rsidR="00DB5236" w:rsidRDefault="00DB5236" w:rsidP="00E35063">
            <w:pPr>
              <w:autoSpaceDE w:val="0"/>
              <w:autoSpaceDN w:val="0"/>
              <w:adjustRightInd w:val="0"/>
              <w:rPr>
                <w:rFonts w:cstheme="minorHAnsi"/>
                <w:sz w:val="24"/>
                <w:szCs w:val="24"/>
              </w:rPr>
            </w:pPr>
            <w:r>
              <w:rPr>
                <w:rFonts w:cstheme="minorHAnsi"/>
                <w:sz w:val="24"/>
                <w:szCs w:val="24"/>
              </w:rPr>
              <w:t>Axon</w:t>
            </w:r>
          </w:p>
        </w:tc>
        <w:tc>
          <w:tcPr>
            <w:tcW w:w="7762" w:type="dxa"/>
          </w:tcPr>
          <w:p w14:paraId="696E2705" w14:textId="77777777" w:rsidR="00DB5236" w:rsidRDefault="00DB5236" w:rsidP="00E35063">
            <w:pPr>
              <w:autoSpaceDE w:val="0"/>
              <w:autoSpaceDN w:val="0"/>
              <w:adjustRightInd w:val="0"/>
              <w:rPr>
                <w:rFonts w:cstheme="minorHAnsi"/>
                <w:sz w:val="24"/>
                <w:szCs w:val="24"/>
              </w:rPr>
            </w:pPr>
          </w:p>
          <w:p w14:paraId="38ED48AC" w14:textId="77777777" w:rsidR="00DB5236" w:rsidRDefault="00DB5236" w:rsidP="00E35063">
            <w:pPr>
              <w:autoSpaceDE w:val="0"/>
              <w:autoSpaceDN w:val="0"/>
              <w:adjustRightInd w:val="0"/>
              <w:rPr>
                <w:rFonts w:cstheme="minorHAnsi"/>
                <w:sz w:val="24"/>
                <w:szCs w:val="24"/>
              </w:rPr>
            </w:pPr>
          </w:p>
          <w:p w14:paraId="49EF2D24" w14:textId="0209B359" w:rsidR="00DB5236" w:rsidRDefault="00DB5236" w:rsidP="00E35063">
            <w:pPr>
              <w:autoSpaceDE w:val="0"/>
              <w:autoSpaceDN w:val="0"/>
              <w:adjustRightInd w:val="0"/>
              <w:rPr>
                <w:rFonts w:cstheme="minorHAnsi"/>
                <w:sz w:val="24"/>
                <w:szCs w:val="24"/>
              </w:rPr>
            </w:pPr>
          </w:p>
        </w:tc>
      </w:tr>
      <w:tr w:rsidR="00DB5236" w14:paraId="37CE8B73" w14:textId="77777777" w:rsidTr="00DB5236">
        <w:tc>
          <w:tcPr>
            <w:tcW w:w="1980" w:type="dxa"/>
          </w:tcPr>
          <w:p w14:paraId="592A8E00" w14:textId="51E92BC2" w:rsidR="00DB5236" w:rsidRDefault="00DB5236" w:rsidP="00E35063">
            <w:pPr>
              <w:autoSpaceDE w:val="0"/>
              <w:autoSpaceDN w:val="0"/>
              <w:adjustRightInd w:val="0"/>
              <w:rPr>
                <w:rFonts w:cstheme="minorHAnsi"/>
                <w:sz w:val="24"/>
                <w:szCs w:val="24"/>
              </w:rPr>
            </w:pPr>
            <w:r>
              <w:rPr>
                <w:rFonts w:cstheme="minorHAnsi"/>
                <w:sz w:val="24"/>
                <w:szCs w:val="24"/>
              </w:rPr>
              <w:t>Myelin sheath</w:t>
            </w:r>
          </w:p>
        </w:tc>
        <w:tc>
          <w:tcPr>
            <w:tcW w:w="7762" w:type="dxa"/>
          </w:tcPr>
          <w:p w14:paraId="2CB1720B" w14:textId="77777777" w:rsidR="00DB5236" w:rsidRDefault="00DB5236" w:rsidP="00E35063">
            <w:pPr>
              <w:autoSpaceDE w:val="0"/>
              <w:autoSpaceDN w:val="0"/>
              <w:adjustRightInd w:val="0"/>
              <w:rPr>
                <w:rFonts w:cstheme="minorHAnsi"/>
                <w:sz w:val="24"/>
                <w:szCs w:val="24"/>
              </w:rPr>
            </w:pPr>
          </w:p>
          <w:p w14:paraId="61ECC0B0" w14:textId="77777777" w:rsidR="00DB5236" w:rsidRDefault="00DB5236" w:rsidP="00E35063">
            <w:pPr>
              <w:autoSpaceDE w:val="0"/>
              <w:autoSpaceDN w:val="0"/>
              <w:adjustRightInd w:val="0"/>
              <w:rPr>
                <w:rFonts w:cstheme="minorHAnsi"/>
                <w:sz w:val="24"/>
                <w:szCs w:val="24"/>
              </w:rPr>
            </w:pPr>
          </w:p>
          <w:p w14:paraId="509679E1" w14:textId="25CA6E0D" w:rsidR="00DB5236" w:rsidRDefault="00DB5236" w:rsidP="00E35063">
            <w:pPr>
              <w:autoSpaceDE w:val="0"/>
              <w:autoSpaceDN w:val="0"/>
              <w:adjustRightInd w:val="0"/>
              <w:rPr>
                <w:rFonts w:cstheme="minorHAnsi"/>
                <w:sz w:val="24"/>
                <w:szCs w:val="24"/>
              </w:rPr>
            </w:pPr>
          </w:p>
        </w:tc>
      </w:tr>
      <w:tr w:rsidR="00DB5236" w14:paraId="78B5D9AB" w14:textId="77777777" w:rsidTr="00DB5236">
        <w:tc>
          <w:tcPr>
            <w:tcW w:w="1980" w:type="dxa"/>
          </w:tcPr>
          <w:p w14:paraId="09C88509" w14:textId="346804B3" w:rsidR="00DB5236" w:rsidRDefault="00DB5236" w:rsidP="00E35063">
            <w:pPr>
              <w:autoSpaceDE w:val="0"/>
              <w:autoSpaceDN w:val="0"/>
              <w:adjustRightInd w:val="0"/>
              <w:rPr>
                <w:rFonts w:cstheme="minorHAnsi"/>
                <w:sz w:val="24"/>
                <w:szCs w:val="24"/>
              </w:rPr>
            </w:pPr>
            <w:r>
              <w:rPr>
                <w:rFonts w:cstheme="minorHAnsi"/>
                <w:sz w:val="24"/>
                <w:szCs w:val="24"/>
              </w:rPr>
              <w:t>Schwann cell</w:t>
            </w:r>
          </w:p>
        </w:tc>
        <w:tc>
          <w:tcPr>
            <w:tcW w:w="7762" w:type="dxa"/>
          </w:tcPr>
          <w:p w14:paraId="389FF844" w14:textId="77777777" w:rsidR="00DB5236" w:rsidRDefault="00DB5236" w:rsidP="00E35063">
            <w:pPr>
              <w:autoSpaceDE w:val="0"/>
              <w:autoSpaceDN w:val="0"/>
              <w:adjustRightInd w:val="0"/>
              <w:rPr>
                <w:rFonts w:cstheme="minorHAnsi"/>
                <w:sz w:val="24"/>
                <w:szCs w:val="24"/>
              </w:rPr>
            </w:pPr>
          </w:p>
          <w:p w14:paraId="3F9A8418" w14:textId="77777777" w:rsidR="00DB5236" w:rsidRDefault="00DB5236" w:rsidP="00E35063">
            <w:pPr>
              <w:autoSpaceDE w:val="0"/>
              <w:autoSpaceDN w:val="0"/>
              <w:adjustRightInd w:val="0"/>
              <w:rPr>
                <w:rFonts w:cstheme="minorHAnsi"/>
                <w:sz w:val="24"/>
                <w:szCs w:val="24"/>
              </w:rPr>
            </w:pPr>
          </w:p>
          <w:p w14:paraId="6CA45DF8" w14:textId="6C98DE71" w:rsidR="00DB5236" w:rsidRDefault="00DB5236" w:rsidP="00E35063">
            <w:pPr>
              <w:autoSpaceDE w:val="0"/>
              <w:autoSpaceDN w:val="0"/>
              <w:adjustRightInd w:val="0"/>
              <w:rPr>
                <w:rFonts w:cstheme="minorHAnsi"/>
                <w:sz w:val="24"/>
                <w:szCs w:val="24"/>
              </w:rPr>
            </w:pPr>
          </w:p>
        </w:tc>
      </w:tr>
      <w:tr w:rsidR="00DB5236" w14:paraId="75C88092" w14:textId="77777777" w:rsidTr="00DB5236">
        <w:tc>
          <w:tcPr>
            <w:tcW w:w="1980" w:type="dxa"/>
          </w:tcPr>
          <w:p w14:paraId="736C6895" w14:textId="597717E1" w:rsidR="00DB5236" w:rsidRDefault="00DB5236" w:rsidP="00E35063">
            <w:pPr>
              <w:autoSpaceDE w:val="0"/>
              <w:autoSpaceDN w:val="0"/>
              <w:adjustRightInd w:val="0"/>
              <w:rPr>
                <w:rFonts w:cstheme="minorHAnsi"/>
                <w:sz w:val="24"/>
                <w:szCs w:val="24"/>
              </w:rPr>
            </w:pPr>
            <w:r>
              <w:rPr>
                <w:rFonts w:cstheme="minorHAnsi"/>
                <w:sz w:val="24"/>
                <w:szCs w:val="24"/>
              </w:rPr>
              <w:t>Nodes of Ranvier</w:t>
            </w:r>
          </w:p>
        </w:tc>
        <w:tc>
          <w:tcPr>
            <w:tcW w:w="7762" w:type="dxa"/>
          </w:tcPr>
          <w:p w14:paraId="742711C1" w14:textId="77777777" w:rsidR="00DB5236" w:rsidRDefault="00DB5236" w:rsidP="00E35063">
            <w:pPr>
              <w:autoSpaceDE w:val="0"/>
              <w:autoSpaceDN w:val="0"/>
              <w:adjustRightInd w:val="0"/>
              <w:rPr>
                <w:rFonts w:cstheme="minorHAnsi"/>
                <w:sz w:val="24"/>
                <w:szCs w:val="24"/>
              </w:rPr>
            </w:pPr>
          </w:p>
          <w:p w14:paraId="3C8C4752" w14:textId="77777777" w:rsidR="00DB5236" w:rsidRDefault="00DB5236" w:rsidP="00E35063">
            <w:pPr>
              <w:autoSpaceDE w:val="0"/>
              <w:autoSpaceDN w:val="0"/>
              <w:adjustRightInd w:val="0"/>
              <w:rPr>
                <w:rFonts w:cstheme="minorHAnsi"/>
                <w:sz w:val="24"/>
                <w:szCs w:val="24"/>
              </w:rPr>
            </w:pPr>
          </w:p>
          <w:p w14:paraId="20F518E3" w14:textId="780A41D4" w:rsidR="00DB5236" w:rsidRDefault="00DB5236" w:rsidP="00E35063">
            <w:pPr>
              <w:autoSpaceDE w:val="0"/>
              <w:autoSpaceDN w:val="0"/>
              <w:adjustRightInd w:val="0"/>
              <w:rPr>
                <w:rFonts w:cstheme="minorHAnsi"/>
                <w:sz w:val="24"/>
                <w:szCs w:val="24"/>
              </w:rPr>
            </w:pPr>
          </w:p>
        </w:tc>
      </w:tr>
      <w:tr w:rsidR="00DB5236" w14:paraId="259C360B" w14:textId="77777777" w:rsidTr="00DB5236">
        <w:tc>
          <w:tcPr>
            <w:tcW w:w="1980" w:type="dxa"/>
          </w:tcPr>
          <w:p w14:paraId="33F87AB4" w14:textId="1C76CABD" w:rsidR="00DB5236" w:rsidRDefault="00DB5236" w:rsidP="00E35063">
            <w:pPr>
              <w:autoSpaceDE w:val="0"/>
              <w:autoSpaceDN w:val="0"/>
              <w:adjustRightInd w:val="0"/>
              <w:rPr>
                <w:rFonts w:cstheme="minorHAnsi"/>
                <w:sz w:val="24"/>
                <w:szCs w:val="24"/>
              </w:rPr>
            </w:pPr>
            <w:r>
              <w:rPr>
                <w:rFonts w:cstheme="minorHAnsi"/>
                <w:sz w:val="24"/>
                <w:szCs w:val="24"/>
              </w:rPr>
              <w:t>Axon terminal</w:t>
            </w:r>
          </w:p>
        </w:tc>
        <w:tc>
          <w:tcPr>
            <w:tcW w:w="7762" w:type="dxa"/>
          </w:tcPr>
          <w:p w14:paraId="694AA48E" w14:textId="77777777" w:rsidR="00DB5236" w:rsidRDefault="00DB5236" w:rsidP="00E35063">
            <w:pPr>
              <w:autoSpaceDE w:val="0"/>
              <w:autoSpaceDN w:val="0"/>
              <w:adjustRightInd w:val="0"/>
              <w:rPr>
                <w:rFonts w:cstheme="minorHAnsi"/>
                <w:sz w:val="24"/>
                <w:szCs w:val="24"/>
              </w:rPr>
            </w:pPr>
          </w:p>
          <w:p w14:paraId="2A9382B6" w14:textId="77777777" w:rsidR="00DB5236" w:rsidRDefault="00DB5236" w:rsidP="00E35063">
            <w:pPr>
              <w:autoSpaceDE w:val="0"/>
              <w:autoSpaceDN w:val="0"/>
              <w:adjustRightInd w:val="0"/>
              <w:rPr>
                <w:rFonts w:cstheme="minorHAnsi"/>
                <w:sz w:val="24"/>
                <w:szCs w:val="24"/>
              </w:rPr>
            </w:pPr>
          </w:p>
          <w:p w14:paraId="5E88150B" w14:textId="6F97B8A5" w:rsidR="00DB5236" w:rsidRDefault="00DB5236" w:rsidP="00E35063">
            <w:pPr>
              <w:autoSpaceDE w:val="0"/>
              <w:autoSpaceDN w:val="0"/>
              <w:adjustRightInd w:val="0"/>
              <w:rPr>
                <w:rFonts w:cstheme="minorHAnsi"/>
                <w:sz w:val="24"/>
                <w:szCs w:val="24"/>
              </w:rPr>
            </w:pPr>
          </w:p>
        </w:tc>
      </w:tr>
    </w:tbl>
    <w:p w14:paraId="21978224" w14:textId="4F9FD70E" w:rsidR="00DB5236" w:rsidRPr="007A5711" w:rsidRDefault="00DB5236" w:rsidP="00E35063">
      <w:pPr>
        <w:autoSpaceDE w:val="0"/>
        <w:autoSpaceDN w:val="0"/>
        <w:adjustRightInd w:val="0"/>
        <w:spacing w:after="0" w:line="240" w:lineRule="auto"/>
        <w:rPr>
          <w:rFonts w:cstheme="minorHAnsi"/>
          <w:sz w:val="24"/>
          <w:szCs w:val="24"/>
        </w:rPr>
      </w:pPr>
    </w:p>
    <w:p w14:paraId="54C59696" w14:textId="77777777" w:rsidR="00AD10E7" w:rsidRPr="007A5711" w:rsidRDefault="00AD10E7" w:rsidP="00E35063">
      <w:pPr>
        <w:autoSpaceDE w:val="0"/>
        <w:autoSpaceDN w:val="0"/>
        <w:adjustRightInd w:val="0"/>
        <w:spacing w:after="0" w:line="240" w:lineRule="auto"/>
        <w:rPr>
          <w:rFonts w:cstheme="minorHAnsi"/>
          <w:sz w:val="24"/>
          <w:szCs w:val="24"/>
        </w:rPr>
      </w:pPr>
    </w:p>
    <w:p w14:paraId="3B2ECD89" w14:textId="77777777" w:rsidR="00AD10E7" w:rsidRPr="007A5711" w:rsidRDefault="00AD10E7" w:rsidP="00E35063">
      <w:pPr>
        <w:autoSpaceDE w:val="0"/>
        <w:autoSpaceDN w:val="0"/>
        <w:adjustRightInd w:val="0"/>
        <w:spacing w:after="0" w:line="240" w:lineRule="auto"/>
        <w:rPr>
          <w:rFonts w:cstheme="minorHAnsi"/>
          <w:sz w:val="24"/>
          <w:szCs w:val="24"/>
        </w:rPr>
      </w:pPr>
    </w:p>
    <w:p w14:paraId="0D8FE0D5" w14:textId="77777777" w:rsidR="00AD10E7" w:rsidRPr="007A5711" w:rsidRDefault="00AD10E7" w:rsidP="00E35063">
      <w:pPr>
        <w:autoSpaceDE w:val="0"/>
        <w:autoSpaceDN w:val="0"/>
        <w:adjustRightInd w:val="0"/>
        <w:spacing w:after="0" w:line="240" w:lineRule="auto"/>
        <w:rPr>
          <w:rFonts w:cstheme="minorHAnsi"/>
          <w:sz w:val="24"/>
          <w:szCs w:val="24"/>
        </w:rPr>
      </w:pPr>
    </w:p>
    <w:p w14:paraId="0E97CBA6" w14:textId="77777777" w:rsidR="0019509D" w:rsidRPr="00DC75FC" w:rsidRDefault="0019509D" w:rsidP="0019509D">
      <w:pPr>
        <w:autoSpaceDE w:val="0"/>
        <w:autoSpaceDN w:val="0"/>
        <w:adjustRightInd w:val="0"/>
        <w:spacing w:after="0" w:line="240" w:lineRule="auto"/>
        <w:jc w:val="center"/>
        <w:rPr>
          <w:rFonts w:cstheme="minorHAnsi"/>
          <w:b/>
          <w:sz w:val="28"/>
          <w:szCs w:val="28"/>
        </w:rPr>
      </w:pPr>
      <w:r w:rsidRPr="00DC75FC">
        <w:rPr>
          <w:rFonts w:cstheme="minorHAnsi"/>
          <w:b/>
          <w:sz w:val="28"/>
          <w:szCs w:val="28"/>
        </w:rPr>
        <w:lastRenderedPageBreak/>
        <w:t>The Nerve Impulse</w:t>
      </w:r>
    </w:p>
    <w:p w14:paraId="706C4E95" w14:textId="77777777" w:rsidR="00AD10E7" w:rsidRPr="007A5711" w:rsidRDefault="006071D0" w:rsidP="00E35063">
      <w:pPr>
        <w:autoSpaceDE w:val="0"/>
        <w:autoSpaceDN w:val="0"/>
        <w:adjustRightInd w:val="0"/>
        <w:spacing w:after="0" w:line="240" w:lineRule="auto"/>
        <w:rPr>
          <w:rFonts w:cstheme="minorHAnsi"/>
          <w:sz w:val="24"/>
          <w:szCs w:val="24"/>
        </w:rPr>
      </w:pPr>
      <w:r w:rsidRPr="007A5711">
        <w:rPr>
          <w:rFonts w:cstheme="minorHAnsi"/>
          <w:noProof/>
          <w:sz w:val="24"/>
          <w:szCs w:val="24"/>
          <w:lang w:eastAsia="en-GB"/>
        </w:rPr>
        <w:drawing>
          <wp:anchor distT="0" distB="0" distL="114300" distR="114300" simplePos="0" relativeHeight="251684864" behindDoc="1" locked="0" layoutInCell="1" allowOverlap="1" wp14:anchorId="27DC623C" wp14:editId="4CB169EB">
            <wp:simplePos x="0" y="0"/>
            <wp:positionH relativeFrom="column">
              <wp:posOffset>4622800</wp:posOffset>
            </wp:positionH>
            <wp:positionV relativeFrom="paragraph">
              <wp:posOffset>21590</wp:posOffset>
            </wp:positionV>
            <wp:extent cx="1811655" cy="1358265"/>
            <wp:effectExtent l="0" t="0" r="0" b="0"/>
            <wp:wrapTight wrapText="bothSides">
              <wp:wrapPolygon edited="0">
                <wp:start x="0" y="0"/>
                <wp:lineTo x="0" y="21206"/>
                <wp:lineTo x="21350" y="21206"/>
                <wp:lineTo x="21350" y="0"/>
                <wp:lineTo x="0" y="0"/>
              </wp:wrapPolygon>
            </wp:wrapTight>
            <wp:docPr id="3" name="Picture 3" descr="http://www.lumosity.com/blog/wp-content/uploads/2008/10/neurons-firing-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lumosity.com/blog/wp-content/uploads/2008/10/neurons-firing-nice.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11655" cy="135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F9B93" w14:textId="77777777" w:rsidR="008B1837" w:rsidRPr="007A5711" w:rsidRDefault="008B1837" w:rsidP="006071D0">
      <w:pPr>
        <w:pStyle w:val="ListParagraph"/>
        <w:numPr>
          <w:ilvl w:val="0"/>
          <w:numId w:val="35"/>
        </w:numPr>
        <w:autoSpaceDE w:val="0"/>
        <w:autoSpaceDN w:val="0"/>
        <w:adjustRightInd w:val="0"/>
        <w:spacing w:after="0" w:line="240" w:lineRule="auto"/>
        <w:rPr>
          <w:rFonts w:cstheme="minorHAnsi"/>
          <w:sz w:val="24"/>
          <w:szCs w:val="24"/>
        </w:rPr>
      </w:pPr>
      <w:r w:rsidRPr="007A5711">
        <w:rPr>
          <w:rFonts w:cstheme="minorHAnsi"/>
          <w:sz w:val="24"/>
          <w:szCs w:val="24"/>
        </w:rPr>
        <w:t>A nerve impulse can be defined as a self</w:t>
      </w:r>
      <w:r w:rsidR="006071D0" w:rsidRPr="007A5711">
        <w:rPr>
          <w:rFonts w:cstheme="minorHAnsi"/>
          <w:sz w:val="24"/>
          <w:szCs w:val="24"/>
        </w:rPr>
        <w:t>-</w:t>
      </w:r>
      <w:r w:rsidRPr="007A5711">
        <w:rPr>
          <w:rFonts w:cstheme="minorHAnsi"/>
          <w:sz w:val="24"/>
          <w:szCs w:val="24"/>
        </w:rPr>
        <w:t xml:space="preserve">propagating wave of electrical activity that travels along the axon membrane. </w:t>
      </w:r>
    </w:p>
    <w:p w14:paraId="1FD00A2E" w14:textId="77777777" w:rsidR="008B1837" w:rsidRPr="007A5711" w:rsidRDefault="008B1837" w:rsidP="006071D0">
      <w:pPr>
        <w:numPr>
          <w:ilvl w:val="0"/>
          <w:numId w:val="35"/>
        </w:numPr>
        <w:autoSpaceDE w:val="0"/>
        <w:autoSpaceDN w:val="0"/>
        <w:adjustRightInd w:val="0"/>
        <w:spacing w:after="0" w:line="240" w:lineRule="auto"/>
        <w:rPr>
          <w:rFonts w:cstheme="minorHAnsi"/>
          <w:sz w:val="24"/>
          <w:szCs w:val="24"/>
        </w:rPr>
      </w:pPr>
      <w:r w:rsidRPr="007A5711">
        <w:rPr>
          <w:rFonts w:cstheme="minorHAnsi"/>
          <w:sz w:val="24"/>
          <w:szCs w:val="24"/>
        </w:rPr>
        <w:t xml:space="preserve">It is a temporary reversal of the electrical potential difference across the axon membrane. The reversal is between the two states, the </w:t>
      </w:r>
      <w:r w:rsidRPr="007A5711">
        <w:rPr>
          <w:rFonts w:cstheme="minorHAnsi"/>
          <w:b/>
          <w:bCs/>
          <w:sz w:val="24"/>
          <w:szCs w:val="24"/>
        </w:rPr>
        <w:t xml:space="preserve">resting </w:t>
      </w:r>
      <w:proofErr w:type="gramStart"/>
      <w:r w:rsidRPr="007A5711">
        <w:rPr>
          <w:rFonts w:cstheme="minorHAnsi"/>
          <w:b/>
          <w:bCs/>
          <w:sz w:val="24"/>
          <w:szCs w:val="24"/>
        </w:rPr>
        <w:t>potential</w:t>
      </w:r>
      <w:proofErr w:type="gramEnd"/>
      <w:r w:rsidRPr="007A5711">
        <w:rPr>
          <w:rFonts w:cstheme="minorHAnsi"/>
          <w:b/>
          <w:bCs/>
          <w:sz w:val="24"/>
          <w:szCs w:val="24"/>
        </w:rPr>
        <w:t xml:space="preserve"> </w:t>
      </w:r>
      <w:r w:rsidRPr="007A5711">
        <w:rPr>
          <w:rFonts w:cstheme="minorHAnsi"/>
          <w:sz w:val="24"/>
          <w:szCs w:val="24"/>
        </w:rPr>
        <w:t xml:space="preserve">and the </w:t>
      </w:r>
      <w:r w:rsidRPr="007A5711">
        <w:rPr>
          <w:rFonts w:cstheme="minorHAnsi"/>
          <w:b/>
          <w:bCs/>
          <w:sz w:val="24"/>
          <w:szCs w:val="24"/>
        </w:rPr>
        <w:t>action potential.</w:t>
      </w:r>
    </w:p>
    <w:p w14:paraId="0B234DE5" w14:textId="77777777" w:rsidR="006F7553" w:rsidRPr="007A5711" w:rsidRDefault="006F7553" w:rsidP="00E35063">
      <w:pPr>
        <w:autoSpaceDE w:val="0"/>
        <w:autoSpaceDN w:val="0"/>
        <w:adjustRightInd w:val="0"/>
        <w:spacing w:after="0" w:line="240" w:lineRule="auto"/>
        <w:jc w:val="center"/>
        <w:rPr>
          <w:rFonts w:cstheme="minorHAnsi"/>
          <w:sz w:val="24"/>
          <w:szCs w:val="24"/>
          <w:u w:val="single"/>
        </w:rPr>
      </w:pPr>
    </w:p>
    <w:p w14:paraId="64701318" w14:textId="77777777" w:rsidR="00E35063" w:rsidRPr="007A5711" w:rsidRDefault="00E35063" w:rsidP="004A43F2">
      <w:pPr>
        <w:autoSpaceDE w:val="0"/>
        <w:autoSpaceDN w:val="0"/>
        <w:adjustRightInd w:val="0"/>
        <w:spacing w:after="0" w:line="240" w:lineRule="auto"/>
        <w:rPr>
          <w:rFonts w:cstheme="minorHAnsi"/>
          <w:sz w:val="24"/>
          <w:szCs w:val="24"/>
        </w:rPr>
      </w:pPr>
    </w:p>
    <w:p w14:paraId="11BD61EF" w14:textId="43373618" w:rsidR="00707D60" w:rsidRPr="007A5711" w:rsidRDefault="006071D0" w:rsidP="004A43F2">
      <w:pPr>
        <w:autoSpaceDE w:val="0"/>
        <w:autoSpaceDN w:val="0"/>
        <w:adjustRightInd w:val="0"/>
        <w:spacing w:after="0" w:line="240" w:lineRule="auto"/>
        <w:rPr>
          <w:rFonts w:cstheme="minorHAnsi"/>
          <w:sz w:val="24"/>
          <w:szCs w:val="24"/>
        </w:rPr>
      </w:pPr>
      <w:r w:rsidRPr="007A5711">
        <w:rPr>
          <w:rFonts w:cstheme="minorHAnsi"/>
          <w:noProof/>
          <w:sz w:val="24"/>
          <w:szCs w:val="24"/>
          <w:lang w:eastAsia="en-GB"/>
        </w:rPr>
        <w:drawing>
          <wp:anchor distT="0" distB="0" distL="114300" distR="114300" simplePos="0" relativeHeight="251685888" behindDoc="1" locked="0" layoutInCell="1" allowOverlap="1" wp14:anchorId="4D393935" wp14:editId="2754821E">
            <wp:simplePos x="0" y="0"/>
            <wp:positionH relativeFrom="column">
              <wp:posOffset>4665345</wp:posOffset>
            </wp:positionH>
            <wp:positionV relativeFrom="paragraph">
              <wp:posOffset>3175</wp:posOffset>
            </wp:positionV>
            <wp:extent cx="1706880" cy="1889760"/>
            <wp:effectExtent l="0" t="0" r="7620" b="0"/>
            <wp:wrapTight wrapText="bothSides">
              <wp:wrapPolygon edited="0">
                <wp:start x="0" y="0"/>
                <wp:lineTo x="0" y="21339"/>
                <wp:lineTo x="21455" y="21339"/>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06880" cy="1889760"/>
                    </a:xfrm>
                    <a:prstGeom prst="rect">
                      <a:avLst/>
                    </a:prstGeom>
                  </pic:spPr>
                </pic:pic>
              </a:graphicData>
            </a:graphic>
            <wp14:sizeRelH relativeFrom="page">
              <wp14:pctWidth>0</wp14:pctWidth>
            </wp14:sizeRelH>
            <wp14:sizeRelV relativeFrom="page">
              <wp14:pctHeight>0</wp14:pctHeight>
            </wp14:sizeRelV>
          </wp:anchor>
        </w:drawing>
      </w:r>
      <w:r w:rsidR="00707D60" w:rsidRPr="007A5711">
        <w:rPr>
          <w:rFonts w:cstheme="minorHAnsi"/>
          <w:sz w:val="24"/>
          <w:szCs w:val="24"/>
        </w:rPr>
        <w:t>How can nerve impulses be recorded and measured?</w:t>
      </w:r>
      <w:r w:rsidR="009574EE" w:rsidRPr="007A5711">
        <w:rPr>
          <w:rFonts w:cstheme="minorHAnsi"/>
          <w:sz w:val="24"/>
          <w:szCs w:val="24"/>
        </w:rPr>
        <w:t xml:space="preserve"> Name the apparatus used.</w:t>
      </w:r>
    </w:p>
    <w:p w14:paraId="2962CFD6" w14:textId="77777777" w:rsidR="00707D60" w:rsidRPr="007A5711" w:rsidRDefault="00707D60" w:rsidP="004A43F2">
      <w:pPr>
        <w:autoSpaceDE w:val="0"/>
        <w:autoSpaceDN w:val="0"/>
        <w:adjustRightInd w:val="0"/>
        <w:spacing w:after="0" w:line="240" w:lineRule="auto"/>
        <w:rPr>
          <w:rFonts w:cstheme="minorHAnsi"/>
          <w:sz w:val="24"/>
          <w:szCs w:val="24"/>
        </w:rPr>
      </w:pPr>
    </w:p>
    <w:p w14:paraId="4ECC1F8E" w14:textId="77777777" w:rsidR="00707D60" w:rsidRPr="007A5711" w:rsidRDefault="00707D60" w:rsidP="004A43F2">
      <w:pPr>
        <w:autoSpaceDE w:val="0"/>
        <w:autoSpaceDN w:val="0"/>
        <w:adjustRightInd w:val="0"/>
        <w:spacing w:after="0" w:line="240" w:lineRule="auto"/>
        <w:rPr>
          <w:rFonts w:cstheme="minorHAnsi"/>
          <w:sz w:val="24"/>
          <w:szCs w:val="24"/>
        </w:rPr>
      </w:pPr>
    </w:p>
    <w:p w14:paraId="07E36A20" w14:textId="77777777" w:rsidR="00707D60" w:rsidRPr="007A5711" w:rsidRDefault="00707D60" w:rsidP="004A43F2">
      <w:pPr>
        <w:autoSpaceDE w:val="0"/>
        <w:autoSpaceDN w:val="0"/>
        <w:adjustRightInd w:val="0"/>
        <w:spacing w:after="0" w:line="240" w:lineRule="auto"/>
        <w:rPr>
          <w:rFonts w:cstheme="minorHAnsi"/>
          <w:sz w:val="24"/>
          <w:szCs w:val="24"/>
        </w:rPr>
      </w:pPr>
    </w:p>
    <w:p w14:paraId="3A6AF171" w14:textId="77777777" w:rsidR="00707D60" w:rsidRPr="007A5711" w:rsidRDefault="00707D60" w:rsidP="004A43F2">
      <w:pPr>
        <w:autoSpaceDE w:val="0"/>
        <w:autoSpaceDN w:val="0"/>
        <w:adjustRightInd w:val="0"/>
        <w:spacing w:after="0" w:line="240" w:lineRule="auto"/>
        <w:rPr>
          <w:rFonts w:cstheme="minorHAnsi"/>
          <w:sz w:val="24"/>
          <w:szCs w:val="24"/>
        </w:rPr>
      </w:pPr>
    </w:p>
    <w:p w14:paraId="33BD4F26" w14:textId="77777777" w:rsidR="00707D60" w:rsidRPr="007A5711" w:rsidRDefault="00707D60" w:rsidP="004A43F2">
      <w:pPr>
        <w:autoSpaceDE w:val="0"/>
        <w:autoSpaceDN w:val="0"/>
        <w:adjustRightInd w:val="0"/>
        <w:spacing w:after="0" w:line="240" w:lineRule="auto"/>
        <w:rPr>
          <w:rFonts w:cstheme="minorHAnsi"/>
          <w:sz w:val="24"/>
          <w:szCs w:val="24"/>
        </w:rPr>
      </w:pPr>
    </w:p>
    <w:p w14:paraId="00922925" w14:textId="77777777" w:rsidR="00707D60" w:rsidRPr="007A5711" w:rsidRDefault="00707D60" w:rsidP="004A43F2">
      <w:pPr>
        <w:autoSpaceDE w:val="0"/>
        <w:autoSpaceDN w:val="0"/>
        <w:adjustRightInd w:val="0"/>
        <w:spacing w:after="0" w:line="240" w:lineRule="auto"/>
        <w:rPr>
          <w:rFonts w:cstheme="minorHAnsi"/>
          <w:sz w:val="24"/>
          <w:szCs w:val="24"/>
        </w:rPr>
      </w:pPr>
    </w:p>
    <w:p w14:paraId="024116BC" w14:textId="77777777" w:rsidR="00707D60" w:rsidRPr="007A5711" w:rsidRDefault="00707D60" w:rsidP="004A43F2">
      <w:pPr>
        <w:autoSpaceDE w:val="0"/>
        <w:autoSpaceDN w:val="0"/>
        <w:adjustRightInd w:val="0"/>
        <w:spacing w:after="0" w:line="240" w:lineRule="auto"/>
        <w:rPr>
          <w:rFonts w:cstheme="minorHAnsi"/>
          <w:sz w:val="24"/>
          <w:szCs w:val="24"/>
        </w:rPr>
      </w:pPr>
    </w:p>
    <w:p w14:paraId="1611D6CF" w14:textId="77777777" w:rsidR="00707D60" w:rsidRPr="007A5711" w:rsidRDefault="00707D60" w:rsidP="004A43F2">
      <w:pPr>
        <w:autoSpaceDE w:val="0"/>
        <w:autoSpaceDN w:val="0"/>
        <w:adjustRightInd w:val="0"/>
        <w:spacing w:after="0" w:line="240" w:lineRule="auto"/>
        <w:rPr>
          <w:rFonts w:cstheme="minorHAnsi"/>
          <w:sz w:val="24"/>
          <w:szCs w:val="24"/>
        </w:rPr>
      </w:pPr>
    </w:p>
    <w:p w14:paraId="456A7E21" w14:textId="77777777" w:rsidR="00707D60" w:rsidRPr="007A5711" w:rsidRDefault="00707D60" w:rsidP="004A43F2">
      <w:pPr>
        <w:autoSpaceDE w:val="0"/>
        <w:autoSpaceDN w:val="0"/>
        <w:adjustRightInd w:val="0"/>
        <w:spacing w:after="0" w:line="240" w:lineRule="auto"/>
        <w:rPr>
          <w:rFonts w:cstheme="minorHAnsi"/>
          <w:sz w:val="24"/>
          <w:szCs w:val="24"/>
        </w:rPr>
      </w:pPr>
    </w:p>
    <w:p w14:paraId="217588A7" w14:textId="77777777" w:rsidR="00E35063" w:rsidRPr="007A5711" w:rsidRDefault="00E35063" w:rsidP="004A43F2">
      <w:pPr>
        <w:autoSpaceDE w:val="0"/>
        <w:autoSpaceDN w:val="0"/>
        <w:adjustRightInd w:val="0"/>
        <w:spacing w:after="0" w:line="240" w:lineRule="auto"/>
        <w:rPr>
          <w:rFonts w:cstheme="minorHAnsi"/>
          <w:sz w:val="24"/>
          <w:szCs w:val="24"/>
        </w:rPr>
      </w:pPr>
    </w:p>
    <w:p w14:paraId="35082391" w14:textId="77777777" w:rsidR="00707D60" w:rsidRPr="007A5711" w:rsidRDefault="00707D60" w:rsidP="00DC75FC">
      <w:pPr>
        <w:spacing w:after="0" w:line="240" w:lineRule="auto"/>
        <w:rPr>
          <w:rFonts w:cstheme="minorHAnsi"/>
          <w:sz w:val="24"/>
          <w:szCs w:val="24"/>
        </w:rPr>
      </w:pPr>
      <w:r w:rsidRPr="007A5711">
        <w:rPr>
          <w:rFonts w:cstheme="minorHAnsi"/>
          <w:b/>
          <w:sz w:val="24"/>
          <w:szCs w:val="24"/>
        </w:rPr>
        <w:t>Background information</w:t>
      </w:r>
      <w:r w:rsidRPr="007A5711">
        <w:rPr>
          <w:rFonts w:cstheme="minorHAnsi"/>
          <w:sz w:val="24"/>
          <w:szCs w:val="24"/>
        </w:rPr>
        <w:t xml:space="preserve">:   When neurones are at </w:t>
      </w:r>
      <w:proofErr w:type="gramStart"/>
      <w:r w:rsidRPr="007A5711">
        <w:rPr>
          <w:rFonts w:cstheme="minorHAnsi"/>
          <w:sz w:val="24"/>
          <w:szCs w:val="24"/>
        </w:rPr>
        <w:t>rest</w:t>
      </w:r>
      <w:proofErr w:type="gramEnd"/>
      <w:r w:rsidRPr="007A5711">
        <w:rPr>
          <w:rFonts w:cstheme="minorHAnsi"/>
          <w:sz w:val="24"/>
          <w:szCs w:val="24"/>
        </w:rPr>
        <w:t xml:space="preserve"> they have various ‘ + ’ and ‘ - ‘ ions both inside and outside the cell. The MOVEMENT OF IONS across membranes is determined by their ELECTROCHEMICAL GRADIENT. This is a little complex, but you need to remember that it is made up of:</w:t>
      </w:r>
    </w:p>
    <w:p w14:paraId="144954A9" w14:textId="77777777" w:rsidR="00707D60" w:rsidRPr="007A5711" w:rsidRDefault="00707D60" w:rsidP="00DC75FC">
      <w:pPr>
        <w:numPr>
          <w:ilvl w:val="0"/>
          <w:numId w:val="10"/>
        </w:numPr>
        <w:spacing w:after="0" w:line="240" w:lineRule="auto"/>
        <w:rPr>
          <w:rFonts w:cstheme="minorHAnsi"/>
          <w:sz w:val="24"/>
          <w:szCs w:val="24"/>
        </w:rPr>
      </w:pPr>
      <w:r w:rsidRPr="007A5711">
        <w:rPr>
          <w:rFonts w:cstheme="minorHAnsi"/>
          <w:sz w:val="24"/>
          <w:szCs w:val="24"/>
        </w:rPr>
        <w:t>The ELECTRICAL GRADIENT and</w:t>
      </w:r>
    </w:p>
    <w:p w14:paraId="5C4188D9" w14:textId="05D27E92" w:rsidR="00707D60" w:rsidRDefault="00707D60" w:rsidP="00DC75FC">
      <w:pPr>
        <w:numPr>
          <w:ilvl w:val="0"/>
          <w:numId w:val="10"/>
        </w:numPr>
        <w:spacing w:after="0" w:line="240" w:lineRule="auto"/>
        <w:rPr>
          <w:rFonts w:cstheme="minorHAnsi"/>
          <w:sz w:val="24"/>
          <w:szCs w:val="24"/>
        </w:rPr>
      </w:pPr>
      <w:r w:rsidRPr="007A5711">
        <w:rPr>
          <w:rFonts w:cstheme="minorHAnsi"/>
          <w:sz w:val="24"/>
          <w:szCs w:val="24"/>
        </w:rPr>
        <w:t>The CONCENTRATION GRADIENT.</w:t>
      </w:r>
    </w:p>
    <w:p w14:paraId="774E6A2C" w14:textId="77777777" w:rsidR="00DC75FC" w:rsidRPr="007A5711" w:rsidRDefault="00DC75FC" w:rsidP="00DC75FC">
      <w:pPr>
        <w:spacing w:after="0" w:line="240" w:lineRule="auto"/>
        <w:ind w:left="720"/>
        <w:rPr>
          <w:rFonts w:cstheme="minorHAnsi"/>
          <w:sz w:val="24"/>
          <w:szCs w:val="24"/>
        </w:rPr>
      </w:pPr>
    </w:p>
    <w:p w14:paraId="592BC22D" w14:textId="77777777" w:rsidR="00707D60" w:rsidRPr="007A5711" w:rsidRDefault="00707D60" w:rsidP="00DC75FC">
      <w:pPr>
        <w:spacing w:line="240" w:lineRule="auto"/>
        <w:rPr>
          <w:rFonts w:cstheme="minorHAnsi"/>
          <w:sz w:val="24"/>
          <w:szCs w:val="24"/>
        </w:rPr>
      </w:pPr>
      <w:r w:rsidRPr="007A5711">
        <w:rPr>
          <w:rFonts w:cstheme="minorHAnsi"/>
          <w:sz w:val="24"/>
          <w:szCs w:val="24"/>
        </w:rPr>
        <w:t>The full ‘story’ is quite complex BUT when at rest there are many ‘+’ and ‘- ‘ ions both INSIDE &amp; OUTSIDE of the membrane including:</w:t>
      </w:r>
    </w:p>
    <w:p w14:paraId="7EC50DEA" w14:textId="77777777" w:rsidR="00707D60" w:rsidRPr="007A5711" w:rsidRDefault="00707D60" w:rsidP="00DC75FC">
      <w:pPr>
        <w:numPr>
          <w:ilvl w:val="0"/>
          <w:numId w:val="11"/>
        </w:numPr>
        <w:spacing w:after="0"/>
        <w:rPr>
          <w:rFonts w:cstheme="minorHAnsi"/>
          <w:sz w:val="24"/>
          <w:szCs w:val="24"/>
        </w:rPr>
      </w:pPr>
      <w:r w:rsidRPr="007A5711">
        <w:rPr>
          <w:rFonts w:cstheme="minorHAnsi"/>
          <w:b/>
          <w:color w:val="FF0000"/>
          <w:sz w:val="24"/>
          <w:szCs w:val="24"/>
        </w:rPr>
        <w:t>Na</w:t>
      </w:r>
      <w:r w:rsidRPr="007A5711">
        <w:rPr>
          <w:rFonts w:cstheme="minorHAnsi"/>
          <w:b/>
          <w:color w:val="FF0000"/>
          <w:sz w:val="24"/>
          <w:szCs w:val="24"/>
          <w:vertAlign w:val="superscript"/>
        </w:rPr>
        <w:t>+</w:t>
      </w:r>
      <w:r w:rsidRPr="007A5711">
        <w:rPr>
          <w:rFonts w:cstheme="minorHAnsi"/>
          <w:sz w:val="24"/>
          <w:szCs w:val="24"/>
          <w:vertAlign w:val="superscript"/>
        </w:rPr>
        <w:t xml:space="preserve"> </w:t>
      </w:r>
      <w:r w:rsidRPr="007A5711">
        <w:rPr>
          <w:rFonts w:cstheme="minorHAnsi"/>
          <w:sz w:val="24"/>
          <w:szCs w:val="24"/>
        </w:rPr>
        <w:t xml:space="preserve"> (</w:t>
      </w:r>
      <w:r w:rsidRPr="007A5711">
        <w:rPr>
          <w:rFonts w:cstheme="minorHAnsi"/>
          <w:i/>
          <w:sz w:val="24"/>
          <w:szCs w:val="24"/>
        </w:rPr>
        <w:t>a key ion</w:t>
      </w:r>
      <w:r w:rsidRPr="007A5711">
        <w:rPr>
          <w:rFonts w:cstheme="minorHAnsi"/>
          <w:sz w:val="24"/>
          <w:szCs w:val="24"/>
        </w:rPr>
        <w:t>)</w:t>
      </w:r>
    </w:p>
    <w:p w14:paraId="68B3B47B" w14:textId="77777777" w:rsidR="00707D60" w:rsidRPr="007A5711" w:rsidRDefault="00707D60" w:rsidP="00DC75FC">
      <w:pPr>
        <w:numPr>
          <w:ilvl w:val="0"/>
          <w:numId w:val="11"/>
        </w:numPr>
        <w:spacing w:after="0"/>
        <w:rPr>
          <w:rFonts w:cstheme="minorHAnsi"/>
          <w:sz w:val="24"/>
          <w:szCs w:val="24"/>
        </w:rPr>
      </w:pPr>
      <w:r w:rsidRPr="007A5711">
        <w:rPr>
          <w:rFonts w:cstheme="minorHAnsi"/>
          <w:b/>
          <w:color w:val="FF0000"/>
          <w:sz w:val="24"/>
          <w:szCs w:val="24"/>
        </w:rPr>
        <w:t>K</w:t>
      </w:r>
      <w:r w:rsidRPr="007A5711">
        <w:rPr>
          <w:rFonts w:cstheme="minorHAnsi"/>
          <w:b/>
          <w:color w:val="FF0000"/>
          <w:sz w:val="24"/>
          <w:szCs w:val="24"/>
          <w:vertAlign w:val="superscript"/>
        </w:rPr>
        <w:t>+</w:t>
      </w:r>
      <w:r w:rsidRPr="007A5711">
        <w:rPr>
          <w:rFonts w:cstheme="minorHAnsi"/>
          <w:sz w:val="24"/>
          <w:szCs w:val="24"/>
          <w:vertAlign w:val="superscript"/>
        </w:rPr>
        <w:t xml:space="preserve"> </w:t>
      </w:r>
      <w:r w:rsidRPr="007A5711">
        <w:rPr>
          <w:rFonts w:cstheme="minorHAnsi"/>
          <w:sz w:val="24"/>
          <w:szCs w:val="24"/>
        </w:rPr>
        <w:t xml:space="preserve"> (a key ion)</w:t>
      </w:r>
    </w:p>
    <w:p w14:paraId="511FB0DE" w14:textId="77777777" w:rsidR="00707D60" w:rsidRPr="007A5711" w:rsidRDefault="00707D60" w:rsidP="00DC75FC">
      <w:pPr>
        <w:numPr>
          <w:ilvl w:val="0"/>
          <w:numId w:val="11"/>
        </w:numPr>
        <w:spacing w:after="0"/>
        <w:rPr>
          <w:rFonts w:cstheme="minorHAnsi"/>
          <w:sz w:val="24"/>
          <w:szCs w:val="24"/>
        </w:rPr>
      </w:pPr>
      <w:r w:rsidRPr="007A5711">
        <w:rPr>
          <w:rFonts w:cstheme="minorHAnsi"/>
          <w:sz w:val="24"/>
          <w:szCs w:val="24"/>
        </w:rPr>
        <w:t>Cl</w:t>
      </w:r>
      <w:r w:rsidRPr="007A5711">
        <w:rPr>
          <w:rFonts w:cstheme="minorHAnsi"/>
          <w:sz w:val="24"/>
          <w:szCs w:val="24"/>
          <w:vertAlign w:val="superscript"/>
        </w:rPr>
        <w:t xml:space="preserve">- </w:t>
      </w:r>
    </w:p>
    <w:p w14:paraId="47D11ADA" w14:textId="43B9949A" w:rsidR="00707D60" w:rsidRDefault="00707D60" w:rsidP="00DC75FC">
      <w:pPr>
        <w:numPr>
          <w:ilvl w:val="0"/>
          <w:numId w:val="11"/>
        </w:numPr>
        <w:spacing w:after="0"/>
        <w:rPr>
          <w:rFonts w:cstheme="minorHAnsi"/>
          <w:sz w:val="24"/>
          <w:szCs w:val="24"/>
        </w:rPr>
      </w:pPr>
      <w:r w:rsidRPr="007A5711">
        <w:rPr>
          <w:rFonts w:cstheme="minorHAnsi"/>
          <w:sz w:val="24"/>
          <w:szCs w:val="24"/>
        </w:rPr>
        <w:t>Negative protein molecules</w:t>
      </w:r>
    </w:p>
    <w:p w14:paraId="4186BC46" w14:textId="77777777" w:rsidR="00DC75FC" w:rsidRPr="007A5711" w:rsidRDefault="00DC75FC" w:rsidP="00DC75FC">
      <w:pPr>
        <w:spacing w:after="0"/>
        <w:ind w:left="2520"/>
        <w:rPr>
          <w:rFonts w:cstheme="minorHAnsi"/>
          <w:sz w:val="24"/>
          <w:szCs w:val="24"/>
        </w:rPr>
      </w:pPr>
    </w:p>
    <w:p w14:paraId="645075FA" w14:textId="77777777" w:rsidR="001548B6" w:rsidRPr="007A5711" w:rsidRDefault="001548B6" w:rsidP="001548B6">
      <w:pPr>
        <w:rPr>
          <w:rFonts w:cstheme="minorHAnsi"/>
          <w:sz w:val="24"/>
          <w:szCs w:val="24"/>
        </w:rPr>
      </w:pPr>
      <w:r w:rsidRPr="007A5711">
        <w:rPr>
          <w:rFonts w:cstheme="minorHAnsi"/>
          <w:sz w:val="24"/>
          <w:szCs w:val="24"/>
        </w:rPr>
        <w:t xml:space="preserve">Charged ions like </w:t>
      </w:r>
      <w:r w:rsidRPr="007A5711">
        <w:rPr>
          <w:rFonts w:cstheme="minorHAnsi"/>
          <w:b/>
          <w:sz w:val="24"/>
          <w:szCs w:val="24"/>
        </w:rPr>
        <w:t>K</w:t>
      </w:r>
      <w:r w:rsidRPr="007A5711">
        <w:rPr>
          <w:rFonts w:cstheme="minorHAnsi"/>
          <w:b/>
          <w:sz w:val="24"/>
          <w:szCs w:val="24"/>
          <w:vertAlign w:val="superscript"/>
        </w:rPr>
        <w:t>+</w:t>
      </w:r>
      <w:r w:rsidRPr="007A5711">
        <w:rPr>
          <w:rFonts w:cstheme="minorHAnsi"/>
          <w:sz w:val="24"/>
          <w:szCs w:val="24"/>
        </w:rPr>
        <w:t xml:space="preserve"> and </w:t>
      </w:r>
      <w:r w:rsidRPr="007A5711">
        <w:rPr>
          <w:rFonts w:cstheme="minorHAnsi"/>
          <w:b/>
          <w:sz w:val="24"/>
          <w:szCs w:val="24"/>
        </w:rPr>
        <w:t>Na</w:t>
      </w:r>
      <w:r w:rsidRPr="007A5711">
        <w:rPr>
          <w:rFonts w:cstheme="minorHAnsi"/>
          <w:b/>
          <w:sz w:val="24"/>
          <w:szCs w:val="24"/>
          <w:vertAlign w:val="superscript"/>
        </w:rPr>
        <w:t>+</w:t>
      </w:r>
      <w:r w:rsidRPr="007A5711">
        <w:rPr>
          <w:rFonts w:cstheme="minorHAnsi"/>
          <w:sz w:val="24"/>
          <w:szCs w:val="24"/>
          <w:vertAlign w:val="superscript"/>
        </w:rPr>
        <w:t xml:space="preserve"> </w:t>
      </w:r>
      <w:r w:rsidRPr="007A5711">
        <w:rPr>
          <w:rFonts w:cstheme="minorHAnsi"/>
          <w:sz w:val="24"/>
          <w:szCs w:val="24"/>
        </w:rPr>
        <w:t xml:space="preserve"> (the two ions that are of PARTICULAR IMPORTANCE in neurone action) </w:t>
      </w:r>
      <w:r w:rsidRPr="007A5711">
        <w:rPr>
          <w:rFonts w:cstheme="minorHAnsi"/>
          <w:sz w:val="24"/>
          <w:szCs w:val="24"/>
          <w:u w:val="single"/>
        </w:rPr>
        <w:t>cannot simply diffuse</w:t>
      </w:r>
      <w:r w:rsidRPr="007A5711">
        <w:rPr>
          <w:rFonts w:cstheme="minorHAnsi"/>
          <w:sz w:val="24"/>
          <w:szCs w:val="24"/>
        </w:rPr>
        <w:t xml:space="preserve"> in and out of cells – </w:t>
      </w:r>
      <w:r w:rsidRPr="007A5711">
        <w:rPr>
          <w:rFonts w:cstheme="minorHAnsi"/>
          <w:i/>
          <w:sz w:val="24"/>
          <w:szCs w:val="24"/>
        </w:rPr>
        <w:t>what stops them?</w:t>
      </w:r>
    </w:p>
    <w:p w14:paraId="7DCADD7F" w14:textId="77777777" w:rsidR="001548B6" w:rsidRPr="007A5711" w:rsidRDefault="00B633EE" w:rsidP="001548B6">
      <w:pPr>
        <w:rPr>
          <w:rFonts w:cstheme="minorHAnsi"/>
          <w:sz w:val="24"/>
          <w:szCs w:val="24"/>
        </w:rPr>
      </w:pPr>
      <w:r w:rsidRPr="007A5711">
        <w:rPr>
          <w:rFonts w:cstheme="minorHAnsi"/>
          <w:noProof/>
          <w:color w:val="0000FF"/>
          <w:sz w:val="24"/>
          <w:szCs w:val="24"/>
          <w:lang w:eastAsia="en-GB"/>
        </w:rPr>
        <w:drawing>
          <wp:anchor distT="0" distB="0" distL="114300" distR="114300" simplePos="0" relativeHeight="251686912" behindDoc="1" locked="0" layoutInCell="1" allowOverlap="1" wp14:anchorId="701086E5" wp14:editId="1F827F6F">
            <wp:simplePos x="0" y="0"/>
            <wp:positionH relativeFrom="column">
              <wp:posOffset>1564005</wp:posOffset>
            </wp:positionH>
            <wp:positionV relativeFrom="paragraph">
              <wp:posOffset>291465</wp:posOffset>
            </wp:positionV>
            <wp:extent cx="3517900" cy="1616075"/>
            <wp:effectExtent l="0" t="0" r="6350" b="3175"/>
            <wp:wrapTight wrapText="bothSides">
              <wp:wrapPolygon edited="0">
                <wp:start x="0" y="0"/>
                <wp:lineTo x="0" y="21388"/>
                <wp:lineTo x="21522" y="21388"/>
                <wp:lineTo x="21522" y="0"/>
                <wp:lineTo x="0" y="0"/>
              </wp:wrapPolygon>
            </wp:wrapTight>
            <wp:docPr id="11" name="Picture 11"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790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48B6" w:rsidRPr="007A5711">
        <w:rPr>
          <w:rFonts w:cstheme="minorHAnsi"/>
          <w:sz w:val="24"/>
          <w:szCs w:val="24"/>
        </w:rPr>
        <w:t>Ions can pass in / out of cells through 3 types of channels (</w:t>
      </w:r>
      <w:r w:rsidR="001548B6" w:rsidRPr="007A5711">
        <w:rPr>
          <w:rFonts w:cstheme="minorHAnsi"/>
          <w:i/>
          <w:sz w:val="24"/>
          <w:szCs w:val="24"/>
        </w:rPr>
        <w:t>see fig. below</w:t>
      </w:r>
      <w:r w:rsidR="001548B6" w:rsidRPr="007A5711">
        <w:rPr>
          <w:rFonts w:cstheme="minorHAnsi"/>
          <w:sz w:val="24"/>
          <w:szCs w:val="24"/>
        </w:rPr>
        <w:t>).</w:t>
      </w:r>
    </w:p>
    <w:p w14:paraId="6AA03DA1" w14:textId="77777777" w:rsidR="001548B6" w:rsidRPr="007A5711" w:rsidRDefault="001548B6" w:rsidP="001548B6">
      <w:pPr>
        <w:rPr>
          <w:rFonts w:cstheme="minorHAnsi"/>
          <w:sz w:val="24"/>
          <w:szCs w:val="24"/>
        </w:rPr>
      </w:pPr>
    </w:p>
    <w:p w14:paraId="20694A4B" w14:textId="77777777" w:rsidR="001548B6" w:rsidRPr="007A5711" w:rsidRDefault="001548B6" w:rsidP="001548B6">
      <w:pPr>
        <w:jc w:val="center"/>
        <w:rPr>
          <w:rFonts w:cstheme="minorHAnsi"/>
          <w:sz w:val="24"/>
          <w:szCs w:val="24"/>
        </w:rPr>
      </w:pPr>
    </w:p>
    <w:p w14:paraId="0253DBF1" w14:textId="77777777" w:rsidR="00B633EE" w:rsidRPr="007A5711" w:rsidRDefault="00B633EE" w:rsidP="001548B6">
      <w:pPr>
        <w:rPr>
          <w:rFonts w:cstheme="minorHAnsi"/>
          <w:sz w:val="24"/>
          <w:szCs w:val="24"/>
        </w:rPr>
      </w:pPr>
    </w:p>
    <w:p w14:paraId="662964F8" w14:textId="77777777" w:rsidR="00B633EE" w:rsidRPr="007A5711" w:rsidRDefault="00B633EE" w:rsidP="001548B6">
      <w:pPr>
        <w:rPr>
          <w:rFonts w:cstheme="minorHAnsi"/>
          <w:sz w:val="24"/>
          <w:szCs w:val="24"/>
        </w:rPr>
      </w:pPr>
    </w:p>
    <w:p w14:paraId="5D1375AE" w14:textId="77777777" w:rsidR="00B633EE" w:rsidRPr="007A5711" w:rsidRDefault="00B633EE" w:rsidP="001548B6">
      <w:pPr>
        <w:rPr>
          <w:rFonts w:cstheme="minorHAnsi"/>
          <w:sz w:val="24"/>
          <w:szCs w:val="24"/>
        </w:rPr>
      </w:pPr>
    </w:p>
    <w:p w14:paraId="7ED26D8E" w14:textId="77777777" w:rsidR="001548B6" w:rsidRPr="007A5711" w:rsidRDefault="001548B6" w:rsidP="001548B6">
      <w:pPr>
        <w:rPr>
          <w:rFonts w:cstheme="minorHAnsi"/>
          <w:color w:val="0000FF"/>
          <w:sz w:val="24"/>
          <w:szCs w:val="24"/>
        </w:rPr>
      </w:pPr>
      <w:r w:rsidRPr="007A5711">
        <w:rPr>
          <w:rFonts w:cstheme="minorHAnsi"/>
          <w:sz w:val="24"/>
          <w:szCs w:val="24"/>
        </w:rPr>
        <w:lastRenderedPageBreak/>
        <w:t xml:space="preserve">What is the name of the type of protein (involved in the 3 channel types below) that </w:t>
      </w:r>
      <w:r w:rsidRPr="007A5711">
        <w:rPr>
          <w:rFonts w:cstheme="minorHAnsi"/>
          <w:sz w:val="24"/>
          <w:szCs w:val="24"/>
          <w:u w:val="single"/>
        </w:rPr>
        <w:t>spans the whole cell membrane</w:t>
      </w:r>
      <w:r w:rsidRPr="007A5711">
        <w:rPr>
          <w:rFonts w:cstheme="minorHAnsi"/>
          <w:sz w:val="24"/>
          <w:szCs w:val="24"/>
        </w:rPr>
        <w:t xml:space="preserve">?  </w:t>
      </w:r>
    </w:p>
    <w:p w14:paraId="4F240855" w14:textId="77777777" w:rsidR="001548B6" w:rsidRPr="007A5711" w:rsidRDefault="001548B6" w:rsidP="001548B6">
      <w:pPr>
        <w:rPr>
          <w:rFonts w:cstheme="minorHAnsi"/>
          <w:sz w:val="24"/>
          <w:szCs w:val="24"/>
        </w:rPr>
      </w:pPr>
      <w:r w:rsidRPr="007A5711">
        <w:rPr>
          <w:rFonts w:cstheme="minorHAnsi"/>
          <w:i/>
          <w:sz w:val="24"/>
          <w:szCs w:val="24"/>
        </w:rPr>
        <w:t>Describe each channel type</w:t>
      </w:r>
      <w:r w:rsidRPr="007A5711">
        <w:rPr>
          <w:rFonts w:cstheme="minorHAnsi"/>
          <w:sz w:val="24"/>
          <w:szCs w:val="24"/>
        </w:rPr>
        <w:t>:</w:t>
      </w:r>
    </w:p>
    <w:p w14:paraId="74E74AA4" w14:textId="77777777" w:rsidR="001548B6" w:rsidRPr="007A5711" w:rsidRDefault="001548B6" w:rsidP="001548B6">
      <w:pPr>
        <w:numPr>
          <w:ilvl w:val="0"/>
          <w:numId w:val="12"/>
        </w:numPr>
        <w:spacing w:after="0" w:line="240" w:lineRule="auto"/>
        <w:rPr>
          <w:rFonts w:cstheme="minorHAnsi"/>
          <w:sz w:val="24"/>
          <w:szCs w:val="24"/>
        </w:rPr>
      </w:pPr>
      <w:r w:rsidRPr="007A5711">
        <w:rPr>
          <w:rFonts w:cstheme="minorHAnsi"/>
          <w:b/>
          <w:sz w:val="24"/>
          <w:szCs w:val="24"/>
        </w:rPr>
        <w:t>PERMANENTLY OPEN CHANNELS</w:t>
      </w:r>
      <w:r w:rsidRPr="007A5711">
        <w:rPr>
          <w:rFonts w:cstheme="minorHAnsi"/>
          <w:sz w:val="24"/>
          <w:szCs w:val="24"/>
        </w:rPr>
        <w:t>:</w:t>
      </w:r>
    </w:p>
    <w:p w14:paraId="68277973" w14:textId="77777777" w:rsidR="001548B6" w:rsidRPr="007A5711" w:rsidRDefault="001548B6" w:rsidP="001548B6">
      <w:pPr>
        <w:rPr>
          <w:rFonts w:cstheme="minorHAnsi"/>
          <w:sz w:val="24"/>
          <w:szCs w:val="24"/>
        </w:rPr>
      </w:pPr>
    </w:p>
    <w:p w14:paraId="4D6B24FE" w14:textId="77777777" w:rsidR="00435D9C" w:rsidRPr="007A5711" w:rsidRDefault="00435D9C" w:rsidP="001548B6">
      <w:pPr>
        <w:rPr>
          <w:rFonts w:cstheme="minorHAnsi"/>
          <w:sz w:val="24"/>
          <w:szCs w:val="24"/>
        </w:rPr>
      </w:pPr>
    </w:p>
    <w:p w14:paraId="2AB82810" w14:textId="77777777" w:rsidR="001548B6" w:rsidRPr="007A5711" w:rsidRDefault="001548B6" w:rsidP="001548B6">
      <w:pPr>
        <w:numPr>
          <w:ilvl w:val="0"/>
          <w:numId w:val="12"/>
        </w:numPr>
        <w:spacing w:after="0" w:line="240" w:lineRule="auto"/>
        <w:rPr>
          <w:rFonts w:cstheme="minorHAnsi"/>
          <w:sz w:val="24"/>
          <w:szCs w:val="24"/>
        </w:rPr>
      </w:pPr>
      <w:r w:rsidRPr="007A5711">
        <w:rPr>
          <w:rFonts w:cstheme="minorHAnsi"/>
          <w:b/>
          <w:sz w:val="24"/>
          <w:szCs w:val="24"/>
        </w:rPr>
        <w:t>VOLTAGE SENSITIVE GATES</w:t>
      </w:r>
      <w:r w:rsidRPr="007A5711">
        <w:rPr>
          <w:rFonts w:cstheme="minorHAnsi"/>
          <w:sz w:val="24"/>
          <w:szCs w:val="24"/>
        </w:rPr>
        <w:t xml:space="preserve">: </w:t>
      </w:r>
    </w:p>
    <w:p w14:paraId="75E5AD93" w14:textId="77777777" w:rsidR="00435D9C" w:rsidRPr="007A5711" w:rsidRDefault="00435D9C" w:rsidP="00435D9C">
      <w:pPr>
        <w:spacing w:after="0" w:line="240" w:lineRule="auto"/>
        <w:ind w:left="720"/>
        <w:rPr>
          <w:rFonts w:cstheme="minorHAnsi"/>
          <w:sz w:val="24"/>
          <w:szCs w:val="24"/>
        </w:rPr>
      </w:pPr>
    </w:p>
    <w:p w14:paraId="0740D059" w14:textId="77777777" w:rsidR="00435D9C" w:rsidRPr="007A5711" w:rsidRDefault="00435D9C" w:rsidP="00435D9C">
      <w:pPr>
        <w:spacing w:after="0" w:line="240" w:lineRule="auto"/>
        <w:ind w:left="720"/>
        <w:rPr>
          <w:rFonts w:cstheme="minorHAnsi"/>
          <w:sz w:val="24"/>
          <w:szCs w:val="24"/>
        </w:rPr>
      </w:pPr>
    </w:p>
    <w:p w14:paraId="5C85A831" w14:textId="77777777" w:rsidR="00435D9C" w:rsidRPr="007A5711" w:rsidRDefault="00435D9C" w:rsidP="00435D9C">
      <w:pPr>
        <w:spacing w:after="0" w:line="240" w:lineRule="auto"/>
        <w:ind w:left="720"/>
        <w:rPr>
          <w:rFonts w:cstheme="minorHAnsi"/>
          <w:sz w:val="24"/>
          <w:szCs w:val="24"/>
        </w:rPr>
      </w:pPr>
    </w:p>
    <w:p w14:paraId="0E92530B" w14:textId="77777777" w:rsidR="00435D9C" w:rsidRPr="007A5711" w:rsidRDefault="00435D9C" w:rsidP="00435D9C">
      <w:pPr>
        <w:spacing w:after="0" w:line="240" w:lineRule="auto"/>
        <w:ind w:left="720"/>
        <w:rPr>
          <w:rFonts w:cstheme="minorHAnsi"/>
          <w:sz w:val="24"/>
          <w:szCs w:val="24"/>
        </w:rPr>
      </w:pPr>
    </w:p>
    <w:p w14:paraId="6C4AB08A" w14:textId="77777777" w:rsidR="00435D9C" w:rsidRPr="007A5711" w:rsidRDefault="00435D9C" w:rsidP="00435D9C">
      <w:pPr>
        <w:spacing w:after="0" w:line="240" w:lineRule="auto"/>
        <w:ind w:left="720"/>
        <w:rPr>
          <w:rFonts w:cstheme="minorHAnsi"/>
          <w:sz w:val="24"/>
          <w:szCs w:val="24"/>
        </w:rPr>
      </w:pPr>
    </w:p>
    <w:p w14:paraId="08638BC2" w14:textId="77777777" w:rsidR="001548B6" w:rsidRPr="007A5711" w:rsidRDefault="001548B6" w:rsidP="001548B6">
      <w:pPr>
        <w:numPr>
          <w:ilvl w:val="0"/>
          <w:numId w:val="12"/>
        </w:numPr>
        <w:spacing w:after="0" w:line="240" w:lineRule="auto"/>
        <w:rPr>
          <w:rFonts w:cstheme="minorHAnsi"/>
          <w:sz w:val="24"/>
          <w:szCs w:val="24"/>
        </w:rPr>
      </w:pPr>
      <w:r w:rsidRPr="007A5711">
        <w:rPr>
          <w:rFonts w:cstheme="minorHAnsi"/>
          <w:b/>
          <w:sz w:val="24"/>
          <w:szCs w:val="24"/>
        </w:rPr>
        <w:t>ACTIVE CHANNELS</w:t>
      </w:r>
      <w:r w:rsidRPr="007A5711">
        <w:rPr>
          <w:rFonts w:cstheme="minorHAnsi"/>
          <w:sz w:val="24"/>
          <w:szCs w:val="24"/>
        </w:rPr>
        <w:t xml:space="preserve"> (Passive or active?):  (e.g. Na</w:t>
      </w:r>
      <w:r w:rsidRPr="007A5711">
        <w:rPr>
          <w:rFonts w:cstheme="minorHAnsi"/>
          <w:sz w:val="24"/>
          <w:szCs w:val="24"/>
          <w:vertAlign w:val="superscript"/>
        </w:rPr>
        <w:t xml:space="preserve">+ </w:t>
      </w:r>
      <w:r w:rsidRPr="007A5711">
        <w:rPr>
          <w:rFonts w:cstheme="minorHAnsi"/>
          <w:sz w:val="24"/>
          <w:szCs w:val="24"/>
        </w:rPr>
        <w:t>/ K</w:t>
      </w:r>
      <w:r w:rsidRPr="007A5711">
        <w:rPr>
          <w:rFonts w:cstheme="minorHAnsi"/>
          <w:sz w:val="24"/>
          <w:szCs w:val="24"/>
          <w:vertAlign w:val="superscript"/>
        </w:rPr>
        <w:t>+</w:t>
      </w:r>
      <w:r w:rsidRPr="007A5711">
        <w:rPr>
          <w:rFonts w:cstheme="minorHAnsi"/>
          <w:sz w:val="24"/>
          <w:szCs w:val="24"/>
        </w:rPr>
        <w:t xml:space="preserve"> pump – in answer explain how it works)</w:t>
      </w:r>
    </w:p>
    <w:p w14:paraId="6DF53B0F" w14:textId="77777777" w:rsidR="001548B6" w:rsidRPr="007A5711" w:rsidRDefault="001548B6" w:rsidP="001548B6">
      <w:pPr>
        <w:rPr>
          <w:rFonts w:cstheme="minorHAnsi"/>
          <w:sz w:val="24"/>
          <w:szCs w:val="24"/>
        </w:rPr>
      </w:pPr>
    </w:p>
    <w:p w14:paraId="190D3B09" w14:textId="77777777" w:rsidR="00FB1981" w:rsidRPr="007A5711" w:rsidRDefault="00FB1981" w:rsidP="001548B6">
      <w:pPr>
        <w:rPr>
          <w:rFonts w:cstheme="minorHAnsi"/>
          <w:sz w:val="24"/>
          <w:szCs w:val="24"/>
        </w:rPr>
      </w:pPr>
    </w:p>
    <w:p w14:paraId="2B9E996B" w14:textId="77777777" w:rsidR="00E86F2D" w:rsidRPr="007A5711" w:rsidRDefault="00E86F2D" w:rsidP="00FB1981">
      <w:pPr>
        <w:rPr>
          <w:rFonts w:cstheme="minorHAnsi"/>
          <w:b/>
          <w:sz w:val="24"/>
          <w:szCs w:val="24"/>
        </w:rPr>
      </w:pPr>
      <w:r w:rsidRPr="007A5711">
        <w:rPr>
          <w:rFonts w:cstheme="minorHAnsi"/>
          <w:b/>
          <w:sz w:val="24"/>
          <w:szCs w:val="24"/>
        </w:rPr>
        <w:t>Neurone membranes are excitable. The membrane potential can change according to ion distribution.</w:t>
      </w:r>
    </w:p>
    <w:p w14:paraId="7E706CD8" w14:textId="6CFCA1F2" w:rsidR="001548B6" w:rsidRPr="00DC75FC" w:rsidRDefault="00B633EE" w:rsidP="00B633EE">
      <w:pPr>
        <w:spacing w:line="360" w:lineRule="auto"/>
        <w:jc w:val="center"/>
        <w:rPr>
          <w:rFonts w:cstheme="minorHAnsi"/>
          <w:b/>
          <w:sz w:val="28"/>
          <w:szCs w:val="28"/>
        </w:rPr>
      </w:pPr>
      <w:r w:rsidRPr="00DC75FC">
        <w:rPr>
          <w:rFonts w:cstheme="minorHAnsi"/>
          <w:b/>
          <w:sz w:val="28"/>
          <w:szCs w:val="28"/>
        </w:rPr>
        <w:t>Resting Potential</w:t>
      </w:r>
    </w:p>
    <w:p w14:paraId="3A0C858B" w14:textId="77777777" w:rsidR="00E86F2D" w:rsidRPr="007A5711" w:rsidRDefault="00E86F2D" w:rsidP="00DC75FC">
      <w:pPr>
        <w:numPr>
          <w:ilvl w:val="0"/>
          <w:numId w:val="14"/>
        </w:numPr>
        <w:spacing w:line="240" w:lineRule="auto"/>
        <w:rPr>
          <w:rFonts w:cstheme="minorHAnsi"/>
          <w:sz w:val="24"/>
          <w:szCs w:val="24"/>
        </w:rPr>
      </w:pPr>
      <w:r w:rsidRPr="007A5711">
        <w:rPr>
          <w:rFonts w:cstheme="minorHAnsi"/>
          <w:sz w:val="24"/>
          <w:szCs w:val="24"/>
        </w:rPr>
        <w:t>The resting potential is the potential difference between the inside and the outside of a membrane when a nerve impulse is not being conducted.</w:t>
      </w:r>
    </w:p>
    <w:p w14:paraId="0D6BEEB4" w14:textId="77777777" w:rsidR="00E86F2D" w:rsidRPr="007A5711" w:rsidRDefault="00E86F2D" w:rsidP="00DC75FC">
      <w:pPr>
        <w:numPr>
          <w:ilvl w:val="0"/>
          <w:numId w:val="14"/>
        </w:numPr>
        <w:spacing w:line="240" w:lineRule="auto"/>
        <w:rPr>
          <w:rFonts w:cstheme="minorHAnsi"/>
          <w:sz w:val="24"/>
          <w:szCs w:val="24"/>
        </w:rPr>
      </w:pPr>
      <w:r w:rsidRPr="007A5711">
        <w:rPr>
          <w:rFonts w:cstheme="minorHAnsi"/>
          <w:sz w:val="24"/>
          <w:szCs w:val="24"/>
        </w:rPr>
        <w:t>Resting potentials are typically minus values, the minus indicating the inside is negative with respect to the outside. The membrane is said to be polarised.</w:t>
      </w:r>
    </w:p>
    <w:p w14:paraId="293CB1AC" w14:textId="77777777" w:rsidR="00707D60" w:rsidRPr="007A5711" w:rsidRDefault="00707D60" w:rsidP="00707D60">
      <w:pPr>
        <w:spacing w:line="360" w:lineRule="auto"/>
        <w:rPr>
          <w:rFonts w:cstheme="minorHAnsi"/>
          <w:sz w:val="24"/>
          <w:szCs w:val="24"/>
        </w:rPr>
      </w:pPr>
      <w:r w:rsidRPr="007A5711">
        <w:rPr>
          <w:rFonts w:cstheme="minorHAnsi"/>
          <w:sz w:val="24"/>
          <w:szCs w:val="24"/>
        </w:rPr>
        <w:t>When the neurone is AT REST there is an overall charge difference between the inside &amp; outside of the neurone of …………</w:t>
      </w:r>
      <w:r w:rsidRPr="007A5711">
        <w:rPr>
          <w:rFonts w:cstheme="minorHAnsi"/>
          <w:color w:val="FF0000"/>
          <w:sz w:val="24"/>
          <w:szCs w:val="24"/>
        </w:rPr>
        <w:t>…</w:t>
      </w:r>
      <w:r w:rsidRPr="007A5711">
        <w:rPr>
          <w:rFonts w:cstheme="minorHAnsi"/>
          <w:sz w:val="24"/>
          <w:szCs w:val="24"/>
        </w:rPr>
        <w:t>…… mV</w:t>
      </w:r>
    </w:p>
    <w:p w14:paraId="1878DB45" w14:textId="77777777" w:rsidR="00707D60" w:rsidRPr="007A5711" w:rsidRDefault="00B0786C" w:rsidP="00707D60">
      <w:pPr>
        <w:spacing w:line="360" w:lineRule="auto"/>
        <w:rPr>
          <w:rFonts w:cstheme="minorHAnsi"/>
          <w:sz w:val="24"/>
          <w:szCs w:val="24"/>
        </w:rPr>
      </w:pPr>
      <w:r w:rsidRPr="007A5711">
        <w:rPr>
          <w:rFonts w:cstheme="minorHAnsi"/>
          <w:noProof/>
          <w:sz w:val="24"/>
          <w:szCs w:val="24"/>
          <w:lang w:eastAsia="en-GB"/>
        </w:rPr>
        <w:drawing>
          <wp:anchor distT="0" distB="0" distL="114300" distR="114300" simplePos="0" relativeHeight="251689984" behindDoc="1" locked="0" layoutInCell="1" allowOverlap="1" wp14:anchorId="2BBAF18C" wp14:editId="0A27AE3D">
            <wp:simplePos x="0" y="0"/>
            <wp:positionH relativeFrom="margin">
              <wp:align>left</wp:align>
            </wp:positionH>
            <wp:positionV relativeFrom="paragraph">
              <wp:posOffset>594360</wp:posOffset>
            </wp:positionV>
            <wp:extent cx="1766570" cy="1455420"/>
            <wp:effectExtent l="0" t="0" r="5080" b="0"/>
            <wp:wrapTight wrapText="bothSides">
              <wp:wrapPolygon edited="0">
                <wp:start x="0" y="0"/>
                <wp:lineTo x="0" y="21204"/>
                <wp:lineTo x="21429" y="21204"/>
                <wp:lineTo x="21429" y="0"/>
                <wp:lineTo x="0" y="0"/>
              </wp:wrapPolygon>
            </wp:wrapTight>
            <wp:docPr id="17" name="Picture 6" descr="http://www.anselm.edu/homepage/jpitocch/genbio/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http://www.anselm.edu/homepage/jpitocch/genbio/pum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570" cy="1455420"/>
                    </a:xfrm>
                    <a:prstGeom prst="rect">
                      <a:avLst/>
                    </a:prstGeom>
                    <a:noFill/>
                  </pic:spPr>
                </pic:pic>
              </a:graphicData>
            </a:graphic>
            <wp14:sizeRelH relativeFrom="page">
              <wp14:pctWidth>0</wp14:pctWidth>
            </wp14:sizeRelH>
            <wp14:sizeRelV relativeFrom="page">
              <wp14:pctHeight>0</wp14:pctHeight>
            </wp14:sizeRelV>
          </wp:anchor>
        </w:drawing>
      </w:r>
      <w:r w:rsidR="00707D60" w:rsidRPr="007A5711">
        <w:rPr>
          <w:rFonts w:cstheme="minorHAnsi"/>
          <w:sz w:val="24"/>
          <w:szCs w:val="24"/>
        </w:rPr>
        <w:t>The outside of the membrane has a net …</w:t>
      </w:r>
      <w:r w:rsidR="0019509D" w:rsidRPr="007A5711">
        <w:rPr>
          <w:rFonts w:cstheme="minorHAnsi"/>
          <w:sz w:val="24"/>
          <w:szCs w:val="24"/>
        </w:rPr>
        <w:t xml:space="preserve"> </w:t>
      </w:r>
      <w:r w:rsidR="00707D60" w:rsidRPr="007A5711">
        <w:rPr>
          <w:rFonts w:cstheme="minorHAnsi"/>
          <w:sz w:val="24"/>
          <w:szCs w:val="24"/>
        </w:rPr>
        <w:t>… charge whilst the inside has a …………</w:t>
      </w:r>
      <w:r w:rsidR="00707D60" w:rsidRPr="007A5711">
        <w:rPr>
          <w:rFonts w:cstheme="minorHAnsi"/>
          <w:color w:val="FF0000"/>
          <w:sz w:val="24"/>
          <w:szCs w:val="24"/>
        </w:rPr>
        <w:t>………………………</w:t>
      </w:r>
      <w:r w:rsidR="00707D60" w:rsidRPr="007A5711">
        <w:rPr>
          <w:rFonts w:cstheme="minorHAnsi"/>
          <w:sz w:val="24"/>
          <w:szCs w:val="24"/>
        </w:rPr>
        <w:t xml:space="preserve">……. charge.  </w:t>
      </w:r>
    </w:p>
    <w:p w14:paraId="6F80A57E" w14:textId="77777777" w:rsidR="00A52DDF" w:rsidRPr="007A5711" w:rsidRDefault="00A52DDF" w:rsidP="00A52DDF">
      <w:pPr>
        <w:autoSpaceDE w:val="0"/>
        <w:autoSpaceDN w:val="0"/>
        <w:adjustRightInd w:val="0"/>
        <w:spacing w:after="0" w:line="240" w:lineRule="auto"/>
        <w:rPr>
          <w:rFonts w:cstheme="minorHAnsi"/>
          <w:sz w:val="24"/>
          <w:szCs w:val="24"/>
        </w:rPr>
      </w:pPr>
    </w:p>
    <w:p w14:paraId="3559B68B" w14:textId="77777777" w:rsidR="00E35063" w:rsidRPr="007A5711" w:rsidRDefault="00ED40C8" w:rsidP="004A43F2">
      <w:pPr>
        <w:autoSpaceDE w:val="0"/>
        <w:autoSpaceDN w:val="0"/>
        <w:adjustRightInd w:val="0"/>
        <w:spacing w:after="0" w:line="240" w:lineRule="auto"/>
        <w:rPr>
          <w:rFonts w:cstheme="minorHAnsi"/>
          <w:sz w:val="24"/>
          <w:szCs w:val="24"/>
        </w:rPr>
      </w:pPr>
      <w:r w:rsidRPr="007A5711">
        <w:rPr>
          <w:rFonts w:cstheme="minorHAnsi"/>
          <w:noProof/>
          <w:sz w:val="24"/>
          <w:szCs w:val="24"/>
          <w:lang w:eastAsia="en-GB"/>
        </w:rPr>
        <mc:AlternateContent>
          <mc:Choice Requires="wps">
            <w:drawing>
              <wp:anchor distT="0" distB="0" distL="114300" distR="114300" simplePos="0" relativeHeight="251688960" behindDoc="0" locked="0" layoutInCell="1" allowOverlap="1" wp14:anchorId="1FC139B3" wp14:editId="0A9CC6E2">
                <wp:simplePos x="0" y="0"/>
                <wp:positionH relativeFrom="column">
                  <wp:posOffset>1884045</wp:posOffset>
                </wp:positionH>
                <wp:positionV relativeFrom="paragraph">
                  <wp:posOffset>6350</wp:posOffset>
                </wp:positionV>
                <wp:extent cx="2997200" cy="525780"/>
                <wp:effectExtent l="0" t="0" r="1270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525780"/>
                        </a:xfrm>
                        <a:prstGeom prst="rect">
                          <a:avLst/>
                        </a:prstGeom>
                        <a:solidFill>
                          <a:srgbClr val="FFFF00"/>
                        </a:solidFill>
                        <a:ln w="9525">
                          <a:solidFill>
                            <a:srgbClr val="000000"/>
                          </a:solidFill>
                          <a:miter lim="800000"/>
                          <a:headEnd/>
                          <a:tailEnd/>
                        </a:ln>
                      </wps:spPr>
                      <wps:txbx>
                        <w:txbxContent>
                          <w:p w14:paraId="492B3C51" w14:textId="1329AF17" w:rsidR="00DB5236" w:rsidRPr="00DC75FC" w:rsidRDefault="00DB5236" w:rsidP="00A52DDF">
                            <w:pPr>
                              <w:rPr>
                                <w:b/>
                                <w:bCs/>
                                <w:sz w:val="24"/>
                                <w:szCs w:val="24"/>
                              </w:rPr>
                            </w:pPr>
                            <w:r w:rsidRPr="00DC75FC">
                              <w:rPr>
                                <w:b/>
                                <w:bCs/>
                                <w:sz w:val="24"/>
                                <w:szCs w:val="24"/>
                              </w:rPr>
                              <w:t>Remember rest</w:t>
                            </w:r>
                            <w:r w:rsidR="00DC75FC" w:rsidRPr="00DC75FC">
                              <w:rPr>
                                <w:b/>
                                <w:bCs/>
                                <w:sz w:val="24"/>
                                <w:szCs w:val="24"/>
                              </w:rPr>
                              <w:t>ing</w:t>
                            </w:r>
                            <w:r w:rsidRPr="00DC75FC">
                              <w:rPr>
                                <w:b/>
                                <w:bCs/>
                                <w:sz w:val="24"/>
                                <w:szCs w:val="24"/>
                              </w:rPr>
                              <w:t xml:space="preserve"> potential = Inside Negative (relative to outside of membrane)</w:t>
                            </w:r>
                          </w:p>
                          <w:p w14:paraId="1AB5BEDA" w14:textId="77777777" w:rsidR="00DB5236" w:rsidRPr="00DC75FC" w:rsidRDefault="00DB523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139B3" id="_x0000_t202" coordsize="21600,21600" o:spt="202" path="m,l,21600r21600,l21600,xe">
                <v:stroke joinstyle="miter"/>
                <v:path gradientshapeok="t" o:connecttype="rect"/>
              </v:shapetype>
              <v:shape id="Text Box 2" o:spid="_x0000_s1026" type="#_x0000_t202" style="position:absolute;margin-left:148.35pt;margin-top:.5pt;width:236pt;height:4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" fillcolor="yellow">
                <v:textbox>
                  <w:txbxContent>
                    <w:p w14:paraId="492B3C51" w14:textId="1329AF17" w:rsidR="00DB5236" w:rsidRPr="00DC75FC" w:rsidRDefault="00DB5236" w:rsidP="00A52DDF">
                      <w:pPr>
                        <w:rPr>
                          <w:b/>
                          <w:bCs/>
                          <w:sz w:val="24"/>
                          <w:szCs w:val="24"/>
                        </w:rPr>
                      </w:pPr>
                      <w:r w:rsidRPr="00DC75FC">
                        <w:rPr>
                          <w:b/>
                          <w:bCs/>
                          <w:sz w:val="24"/>
                          <w:szCs w:val="24"/>
                        </w:rPr>
                        <w:t>Remember rest</w:t>
                      </w:r>
                      <w:r w:rsidR="00DC75FC" w:rsidRPr="00DC75FC">
                        <w:rPr>
                          <w:b/>
                          <w:bCs/>
                          <w:sz w:val="24"/>
                          <w:szCs w:val="24"/>
                        </w:rPr>
                        <w:t>ing</w:t>
                      </w:r>
                      <w:r w:rsidRPr="00DC75FC">
                        <w:rPr>
                          <w:b/>
                          <w:bCs/>
                          <w:sz w:val="24"/>
                          <w:szCs w:val="24"/>
                        </w:rPr>
                        <w:t xml:space="preserve"> potential = Inside Negative (relative to outside of membrane)</w:t>
                      </w:r>
                    </w:p>
                    <w:p w14:paraId="1AB5BEDA" w14:textId="77777777" w:rsidR="00DB5236" w:rsidRPr="00DC75FC" w:rsidRDefault="00DB5236">
                      <w:pPr>
                        <w:rPr>
                          <w:b/>
                          <w:bCs/>
                        </w:rPr>
                      </w:pPr>
                    </w:p>
                  </w:txbxContent>
                </v:textbox>
              </v:shape>
            </w:pict>
          </mc:Fallback>
        </mc:AlternateContent>
      </w:r>
    </w:p>
    <w:p w14:paraId="4DBCB39C" w14:textId="77777777" w:rsidR="00E35063" w:rsidRPr="007A5711" w:rsidRDefault="00E35063" w:rsidP="004A43F2">
      <w:pPr>
        <w:autoSpaceDE w:val="0"/>
        <w:autoSpaceDN w:val="0"/>
        <w:adjustRightInd w:val="0"/>
        <w:spacing w:after="0" w:line="240" w:lineRule="auto"/>
        <w:rPr>
          <w:rFonts w:cstheme="minorHAnsi"/>
          <w:sz w:val="24"/>
          <w:szCs w:val="24"/>
        </w:rPr>
      </w:pPr>
    </w:p>
    <w:p w14:paraId="5B433B97" w14:textId="77777777" w:rsidR="00E35063" w:rsidRPr="007A5711" w:rsidRDefault="00E35063" w:rsidP="004A43F2">
      <w:pPr>
        <w:autoSpaceDE w:val="0"/>
        <w:autoSpaceDN w:val="0"/>
        <w:adjustRightInd w:val="0"/>
        <w:spacing w:after="0" w:line="240" w:lineRule="auto"/>
        <w:rPr>
          <w:rFonts w:cstheme="minorHAnsi"/>
          <w:sz w:val="24"/>
          <w:szCs w:val="24"/>
        </w:rPr>
      </w:pPr>
    </w:p>
    <w:p w14:paraId="3D51FA7B" w14:textId="77777777" w:rsidR="00E35063" w:rsidRPr="007A5711" w:rsidRDefault="00E35063" w:rsidP="004A43F2">
      <w:pPr>
        <w:autoSpaceDE w:val="0"/>
        <w:autoSpaceDN w:val="0"/>
        <w:adjustRightInd w:val="0"/>
        <w:spacing w:after="0" w:line="240" w:lineRule="auto"/>
        <w:rPr>
          <w:rFonts w:cstheme="minorHAnsi"/>
          <w:sz w:val="24"/>
          <w:szCs w:val="24"/>
        </w:rPr>
      </w:pPr>
    </w:p>
    <w:p w14:paraId="0D03065F" w14:textId="77777777" w:rsidR="00E35063" w:rsidRPr="007A5711" w:rsidRDefault="00E35063" w:rsidP="004A43F2">
      <w:pPr>
        <w:autoSpaceDE w:val="0"/>
        <w:autoSpaceDN w:val="0"/>
        <w:adjustRightInd w:val="0"/>
        <w:spacing w:after="0" w:line="240" w:lineRule="auto"/>
        <w:rPr>
          <w:rFonts w:cstheme="minorHAnsi"/>
          <w:sz w:val="24"/>
          <w:szCs w:val="24"/>
        </w:rPr>
      </w:pPr>
    </w:p>
    <w:p w14:paraId="48181B24" w14:textId="77777777" w:rsidR="00E35063" w:rsidRPr="007A5711" w:rsidRDefault="00E35063" w:rsidP="004A43F2">
      <w:pPr>
        <w:autoSpaceDE w:val="0"/>
        <w:autoSpaceDN w:val="0"/>
        <w:adjustRightInd w:val="0"/>
        <w:spacing w:after="0" w:line="240" w:lineRule="auto"/>
        <w:rPr>
          <w:rFonts w:cstheme="minorHAnsi"/>
          <w:sz w:val="24"/>
          <w:szCs w:val="24"/>
        </w:rPr>
      </w:pPr>
    </w:p>
    <w:p w14:paraId="5FD6097F" w14:textId="77777777" w:rsidR="00E35063" w:rsidRPr="007A5711" w:rsidRDefault="00E35063" w:rsidP="004A43F2">
      <w:pPr>
        <w:autoSpaceDE w:val="0"/>
        <w:autoSpaceDN w:val="0"/>
        <w:adjustRightInd w:val="0"/>
        <w:spacing w:after="0" w:line="240" w:lineRule="auto"/>
        <w:rPr>
          <w:rFonts w:cstheme="minorHAnsi"/>
          <w:sz w:val="24"/>
          <w:szCs w:val="24"/>
        </w:rPr>
      </w:pPr>
    </w:p>
    <w:p w14:paraId="1A507163" w14:textId="77777777" w:rsidR="00DC75FC" w:rsidRDefault="00DC75FC" w:rsidP="004A43F2">
      <w:pPr>
        <w:autoSpaceDE w:val="0"/>
        <w:autoSpaceDN w:val="0"/>
        <w:adjustRightInd w:val="0"/>
        <w:spacing w:after="0" w:line="240" w:lineRule="auto"/>
        <w:rPr>
          <w:rFonts w:cstheme="minorHAnsi"/>
          <w:sz w:val="24"/>
          <w:szCs w:val="24"/>
        </w:rPr>
      </w:pPr>
    </w:p>
    <w:p w14:paraId="66691A74" w14:textId="77777777" w:rsidR="00DC75FC" w:rsidRDefault="00DC75FC" w:rsidP="004A43F2">
      <w:pPr>
        <w:autoSpaceDE w:val="0"/>
        <w:autoSpaceDN w:val="0"/>
        <w:adjustRightInd w:val="0"/>
        <w:spacing w:after="0" w:line="240" w:lineRule="auto"/>
        <w:rPr>
          <w:rFonts w:cstheme="minorHAnsi"/>
          <w:sz w:val="24"/>
          <w:szCs w:val="24"/>
        </w:rPr>
      </w:pPr>
    </w:p>
    <w:p w14:paraId="14580B16" w14:textId="1B1A98EA" w:rsidR="00E35063" w:rsidRPr="007A5711" w:rsidRDefault="00A52DDF" w:rsidP="004A43F2">
      <w:pPr>
        <w:autoSpaceDE w:val="0"/>
        <w:autoSpaceDN w:val="0"/>
        <w:adjustRightInd w:val="0"/>
        <w:spacing w:after="0" w:line="240" w:lineRule="auto"/>
        <w:rPr>
          <w:rFonts w:cstheme="minorHAnsi"/>
          <w:sz w:val="24"/>
          <w:szCs w:val="24"/>
        </w:rPr>
      </w:pPr>
      <w:r w:rsidRPr="007A5711">
        <w:rPr>
          <w:rFonts w:cstheme="minorHAnsi"/>
          <w:sz w:val="24"/>
          <w:szCs w:val="24"/>
        </w:rPr>
        <w:lastRenderedPageBreak/>
        <w:t>How does the membrane become polarised?</w:t>
      </w:r>
    </w:p>
    <w:p w14:paraId="10ADFC39" w14:textId="77777777" w:rsidR="00A52DDF" w:rsidRPr="007A5711" w:rsidRDefault="00A52DDF" w:rsidP="004A43F2">
      <w:pPr>
        <w:autoSpaceDE w:val="0"/>
        <w:autoSpaceDN w:val="0"/>
        <w:adjustRightInd w:val="0"/>
        <w:spacing w:after="0" w:line="240" w:lineRule="auto"/>
        <w:rPr>
          <w:rFonts w:cstheme="minorHAnsi"/>
          <w:sz w:val="24"/>
          <w:szCs w:val="24"/>
        </w:rPr>
      </w:pPr>
    </w:p>
    <w:p w14:paraId="7DB1D724" w14:textId="77777777" w:rsidR="00A52DDF" w:rsidRPr="007A5711" w:rsidRDefault="00A52DDF" w:rsidP="004A43F2">
      <w:pPr>
        <w:autoSpaceDE w:val="0"/>
        <w:autoSpaceDN w:val="0"/>
        <w:adjustRightInd w:val="0"/>
        <w:spacing w:after="0" w:line="240" w:lineRule="auto"/>
        <w:rPr>
          <w:rFonts w:cstheme="minorHAnsi"/>
          <w:sz w:val="24"/>
          <w:szCs w:val="24"/>
        </w:rPr>
      </w:pPr>
      <w:r w:rsidRPr="007A5711">
        <w:rPr>
          <w:rFonts w:cstheme="minorHAnsi"/>
          <w:sz w:val="24"/>
          <w:szCs w:val="24"/>
        </w:rPr>
        <w:t>1.</w:t>
      </w:r>
    </w:p>
    <w:p w14:paraId="2A978860" w14:textId="77777777" w:rsidR="00A52DDF" w:rsidRPr="007A5711" w:rsidRDefault="00A52DDF" w:rsidP="004A43F2">
      <w:pPr>
        <w:autoSpaceDE w:val="0"/>
        <w:autoSpaceDN w:val="0"/>
        <w:adjustRightInd w:val="0"/>
        <w:spacing w:after="0" w:line="240" w:lineRule="auto"/>
        <w:rPr>
          <w:rFonts w:cstheme="minorHAnsi"/>
          <w:sz w:val="24"/>
          <w:szCs w:val="24"/>
        </w:rPr>
      </w:pPr>
    </w:p>
    <w:p w14:paraId="12578DF0" w14:textId="77777777" w:rsidR="00A52DDF" w:rsidRPr="007A5711" w:rsidRDefault="00A52DDF" w:rsidP="004A43F2">
      <w:pPr>
        <w:autoSpaceDE w:val="0"/>
        <w:autoSpaceDN w:val="0"/>
        <w:adjustRightInd w:val="0"/>
        <w:spacing w:after="0" w:line="240" w:lineRule="auto"/>
        <w:rPr>
          <w:rFonts w:cstheme="minorHAnsi"/>
          <w:sz w:val="24"/>
          <w:szCs w:val="24"/>
        </w:rPr>
      </w:pPr>
    </w:p>
    <w:p w14:paraId="43ECF978" w14:textId="77777777" w:rsidR="00A52DDF" w:rsidRPr="007A5711" w:rsidRDefault="00A52DDF" w:rsidP="004A43F2">
      <w:pPr>
        <w:autoSpaceDE w:val="0"/>
        <w:autoSpaceDN w:val="0"/>
        <w:adjustRightInd w:val="0"/>
        <w:spacing w:after="0" w:line="240" w:lineRule="auto"/>
        <w:rPr>
          <w:rFonts w:cstheme="minorHAnsi"/>
          <w:sz w:val="24"/>
          <w:szCs w:val="24"/>
        </w:rPr>
      </w:pPr>
    </w:p>
    <w:p w14:paraId="16C82D89" w14:textId="45AD0618" w:rsidR="00A52DDF" w:rsidRPr="007A5711" w:rsidRDefault="00A52DDF" w:rsidP="004A43F2">
      <w:pPr>
        <w:autoSpaceDE w:val="0"/>
        <w:autoSpaceDN w:val="0"/>
        <w:adjustRightInd w:val="0"/>
        <w:spacing w:after="0" w:line="240" w:lineRule="auto"/>
        <w:rPr>
          <w:rFonts w:cstheme="minorHAnsi"/>
          <w:sz w:val="24"/>
          <w:szCs w:val="24"/>
        </w:rPr>
      </w:pPr>
    </w:p>
    <w:p w14:paraId="1887A8EE" w14:textId="0E5DD7FD" w:rsidR="00A52DDF" w:rsidRPr="007A5711" w:rsidRDefault="00A52DDF" w:rsidP="004A43F2">
      <w:pPr>
        <w:autoSpaceDE w:val="0"/>
        <w:autoSpaceDN w:val="0"/>
        <w:adjustRightInd w:val="0"/>
        <w:spacing w:after="0" w:line="240" w:lineRule="auto"/>
        <w:rPr>
          <w:rFonts w:cstheme="minorHAnsi"/>
          <w:sz w:val="24"/>
          <w:szCs w:val="24"/>
        </w:rPr>
      </w:pPr>
    </w:p>
    <w:p w14:paraId="276862DE" w14:textId="77777777" w:rsidR="00A52DDF" w:rsidRPr="007A5711" w:rsidRDefault="00A52DDF" w:rsidP="004A43F2">
      <w:pPr>
        <w:autoSpaceDE w:val="0"/>
        <w:autoSpaceDN w:val="0"/>
        <w:adjustRightInd w:val="0"/>
        <w:spacing w:after="0" w:line="240" w:lineRule="auto"/>
        <w:rPr>
          <w:rFonts w:cstheme="minorHAnsi"/>
          <w:sz w:val="24"/>
          <w:szCs w:val="24"/>
        </w:rPr>
      </w:pPr>
      <w:r w:rsidRPr="007A5711">
        <w:rPr>
          <w:rFonts w:cstheme="minorHAnsi"/>
          <w:sz w:val="24"/>
          <w:szCs w:val="24"/>
        </w:rPr>
        <w:t>2.</w:t>
      </w:r>
    </w:p>
    <w:p w14:paraId="6AA59F29" w14:textId="2EDDF71A" w:rsidR="00A52DDF" w:rsidRPr="007A5711" w:rsidRDefault="00A52DDF" w:rsidP="004A43F2">
      <w:pPr>
        <w:autoSpaceDE w:val="0"/>
        <w:autoSpaceDN w:val="0"/>
        <w:adjustRightInd w:val="0"/>
        <w:spacing w:after="0" w:line="240" w:lineRule="auto"/>
        <w:rPr>
          <w:rFonts w:cstheme="minorHAnsi"/>
          <w:sz w:val="24"/>
          <w:szCs w:val="24"/>
        </w:rPr>
      </w:pPr>
    </w:p>
    <w:p w14:paraId="6ED7D0CB" w14:textId="77777777" w:rsidR="00A52DDF" w:rsidRPr="007A5711" w:rsidRDefault="00A52DDF" w:rsidP="004A43F2">
      <w:pPr>
        <w:autoSpaceDE w:val="0"/>
        <w:autoSpaceDN w:val="0"/>
        <w:adjustRightInd w:val="0"/>
        <w:spacing w:after="0" w:line="240" w:lineRule="auto"/>
        <w:rPr>
          <w:rFonts w:cstheme="minorHAnsi"/>
          <w:sz w:val="24"/>
          <w:szCs w:val="24"/>
        </w:rPr>
      </w:pPr>
    </w:p>
    <w:p w14:paraId="6871E0F9" w14:textId="7E19F605" w:rsidR="00A52DDF" w:rsidRPr="007A5711" w:rsidRDefault="00A52DDF" w:rsidP="004A43F2">
      <w:pPr>
        <w:autoSpaceDE w:val="0"/>
        <w:autoSpaceDN w:val="0"/>
        <w:adjustRightInd w:val="0"/>
        <w:spacing w:after="0" w:line="240" w:lineRule="auto"/>
        <w:rPr>
          <w:rFonts w:cstheme="minorHAnsi"/>
          <w:sz w:val="24"/>
          <w:szCs w:val="24"/>
        </w:rPr>
      </w:pPr>
    </w:p>
    <w:p w14:paraId="24A0BCE7" w14:textId="77777777" w:rsidR="00A52DDF" w:rsidRPr="007A5711" w:rsidRDefault="00A52DDF" w:rsidP="004A43F2">
      <w:pPr>
        <w:autoSpaceDE w:val="0"/>
        <w:autoSpaceDN w:val="0"/>
        <w:adjustRightInd w:val="0"/>
        <w:spacing w:after="0" w:line="240" w:lineRule="auto"/>
        <w:rPr>
          <w:rFonts w:cstheme="minorHAnsi"/>
          <w:sz w:val="24"/>
          <w:szCs w:val="24"/>
        </w:rPr>
      </w:pPr>
    </w:p>
    <w:p w14:paraId="457BA064" w14:textId="5ACCFD7B" w:rsidR="00A52DDF" w:rsidRPr="007A5711" w:rsidRDefault="00A52DDF" w:rsidP="004A43F2">
      <w:pPr>
        <w:autoSpaceDE w:val="0"/>
        <w:autoSpaceDN w:val="0"/>
        <w:adjustRightInd w:val="0"/>
        <w:spacing w:after="0" w:line="240" w:lineRule="auto"/>
        <w:rPr>
          <w:rFonts w:cstheme="minorHAnsi"/>
          <w:sz w:val="24"/>
          <w:szCs w:val="24"/>
        </w:rPr>
      </w:pPr>
    </w:p>
    <w:p w14:paraId="32C4F831" w14:textId="77777777" w:rsidR="00A52DDF" w:rsidRPr="007A5711" w:rsidRDefault="00A52DDF" w:rsidP="004A43F2">
      <w:pPr>
        <w:autoSpaceDE w:val="0"/>
        <w:autoSpaceDN w:val="0"/>
        <w:adjustRightInd w:val="0"/>
        <w:spacing w:after="0" w:line="240" w:lineRule="auto"/>
        <w:rPr>
          <w:rFonts w:cstheme="minorHAnsi"/>
          <w:sz w:val="24"/>
          <w:szCs w:val="24"/>
        </w:rPr>
      </w:pPr>
      <w:r w:rsidRPr="007A5711">
        <w:rPr>
          <w:rFonts w:cstheme="minorHAnsi"/>
          <w:sz w:val="24"/>
          <w:szCs w:val="24"/>
        </w:rPr>
        <w:t>3.</w:t>
      </w:r>
    </w:p>
    <w:p w14:paraId="49723DCD" w14:textId="26D3A94D" w:rsidR="00A52DDF" w:rsidRPr="007A5711" w:rsidRDefault="00A52DDF" w:rsidP="004A43F2">
      <w:pPr>
        <w:autoSpaceDE w:val="0"/>
        <w:autoSpaceDN w:val="0"/>
        <w:adjustRightInd w:val="0"/>
        <w:spacing w:after="0" w:line="240" w:lineRule="auto"/>
        <w:rPr>
          <w:rFonts w:cstheme="minorHAnsi"/>
          <w:sz w:val="24"/>
          <w:szCs w:val="24"/>
        </w:rPr>
      </w:pPr>
    </w:p>
    <w:p w14:paraId="3EB9BEAF" w14:textId="423E239D" w:rsidR="00A52DDF" w:rsidRPr="007A5711" w:rsidRDefault="00A52DDF" w:rsidP="004A43F2">
      <w:pPr>
        <w:autoSpaceDE w:val="0"/>
        <w:autoSpaceDN w:val="0"/>
        <w:adjustRightInd w:val="0"/>
        <w:spacing w:after="0" w:line="240" w:lineRule="auto"/>
        <w:rPr>
          <w:rFonts w:cstheme="minorHAnsi"/>
          <w:sz w:val="24"/>
          <w:szCs w:val="24"/>
        </w:rPr>
      </w:pPr>
    </w:p>
    <w:p w14:paraId="76D517E9" w14:textId="4DBD7834" w:rsidR="00A52DDF" w:rsidRPr="007A5711" w:rsidRDefault="00A52DDF" w:rsidP="004A43F2">
      <w:pPr>
        <w:autoSpaceDE w:val="0"/>
        <w:autoSpaceDN w:val="0"/>
        <w:adjustRightInd w:val="0"/>
        <w:spacing w:after="0" w:line="240" w:lineRule="auto"/>
        <w:rPr>
          <w:rFonts w:cstheme="minorHAnsi"/>
          <w:sz w:val="24"/>
          <w:szCs w:val="24"/>
        </w:rPr>
      </w:pPr>
    </w:p>
    <w:p w14:paraId="4C9F065B" w14:textId="7745B4F4" w:rsidR="00A52DDF" w:rsidRPr="007A5711" w:rsidRDefault="00A52DDF" w:rsidP="004A43F2">
      <w:pPr>
        <w:autoSpaceDE w:val="0"/>
        <w:autoSpaceDN w:val="0"/>
        <w:adjustRightInd w:val="0"/>
        <w:spacing w:after="0" w:line="240" w:lineRule="auto"/>
        <w:rPr>
          <w:rFonts w:cstheme="minorHAnsi"/>
          <w:sz w:val="24"/>
          <w:szCs w:val="24"/>
        </w:rPr>
      </w:pPr>
    </w:p>
    <w:p w14:paraId="0BC3B4A4" w14:textId="59923E5C" w:rsidR="00A52DDF" w:rsidRPr="007A5711" w:rsidRDefault="00A52DDF" w:rsidP="004A43F2">
      <w:pPr>
        <w:autoSpaceDE w:val="0"/>
        <w:autoSpaceDN w:val="0"/>
        <w:adjustRightInd w:val="0"/>
        <w:spacing w:after="0" w:line="240" w:lineRule="auto"/>
        <w:rPr>
          <w:rFonts w:cstheme="minorHAnsi"/>
          <w:sz w:val="24"/>
          <w:szCs w:val="24"/>
        </w:rPr>
      </w:pPr>
    </w:p>
    <w:p w14:paraId="6DF5BA69" w14:textId="6C09834E" w:rsidR="00A52DDF" w:rsidRPr="007A5711" w:rsidRDefault="00A52DDF" w:rsidP="004A43F2">
      <w:pPr>
        <w:autoSpaceDE w:val="0"/>
        <w:autoSpaceDN w:val="0"/>
        <w:adjustRightInd w:val="0"/>
        <w:spacing w:after="0" w:line="240" w:lineRule="auto"/>
        <w:rPr>
          <w:rFonts w:cstheme="minorHAnsi"/>
          <w:sz w:val="24"/>
          <w:szCs w:val="24"/>
        </w:rPr>
      </w:pPr>
      <w:r w:rsidRPr="007A5711">
        <w:rPr>
          <w:rFonts w:cstheme="minorHAnsi"/>
          <w:sz w:val="24"/>
          <w:szCs w:val="24"/>
        </w:rPr>
        <w:t>4.</w:t>
      </w:r>
    </w:p>
    <w:p w14:paraId="06FD4F40" w14:textId="4E20ED9A" w:rsidR="00A52DDF" w:rsidRPr="007A5711" w:rsidRDefault="00A52DDF" w:rsidP="004A43F2">
      <w:pPr>
        <w:autoSpaceDE w:val="0"/>
        <w:autoSpaceDN w:val="0"/>
        <w:adjustRightInd w:val="0"/>
        <w:spacing w:after="0" w:line="240" w:lineRule="auto"/>
        <w:rPr>
          <w:rFonts w:cstheme="minorHAnsi"/>
          <w:sz w:val="24"/>
          <w:szCs w:val="24"/>
        </w:rPr>
      </w:pPr>
    </w:p>
    <w:p w14:paraId="3ED5FC87" w14:textId="61B943D8" w:rsidR="00A52DDF" w:rsidRPr="007A5711" w:rsidRDefault="00A52DDF" w:rsidP="004A43F2">
      <w:pPr>
        <w:autoSpaceDE w:val="0"/>
        <w:autoSpaceDN w:val="0"/>
        <w:adjustRightInd w:val="0"/>
        <w:spacing w:after="0" w:line="240" w:lineRule="auto"/>
        <w:rPr>
          <w:rFonts w:cstheme="minorHAnsi"/>
          <w:sz w:val="24"/>
          <w:szCs w:val="24"/>
        </w:rPr>
      </w:pPr>
    </w:p>
    <w:p w14:paraId="32459C50" w14:textId="5F639DD2" w:rsidR="00A52DDF" w:rsidRPr="007A5711" w:rsidRDefault="00A52DDF" w:rsidP="004A43F2">
      <w:pPr>
        <w:autoSpaceDE w:val="0"/>
        <w:autoSpaceDN w:val="0"/>
        <w:adjustRightInd w:val="0"/>
        <w:spacing w:after="0" w:line="240" w:lineRule="auto"/>
        <w:rPr>
          <w:rFonts w:cstheme="minorHAnsi"/>
          <w:sz w:val="24"/>
          <w:szCs w:val="24"/>
        </w:rPr>
      </w:pPr>
    </w:p>
    <w:p w14:paraId="338A77AA" w14:textId="044CBC3E" w:rsidR="00A52DDF" w:rsidRPr="007A5711" w:rsidRDefault="00A52DDF" w:rsidP="004A43F2">
      <w:pPr>
        <w:autoSpaceDE w:val="0"/>
        <w:autoSpaceDN w:val="0"/>
        <w:adjustRightInd w:val="0"/>
        <w:spacing w:after="0" w:line="240" w:lineRule="auto"/>
        <w:rPr>
          <w:rFonts w:cstheme="minorHAnsi"/>
          <w:sz w:val="24"/>
          <w:szCs w:val="24"/>
        </w:rPr>
      </w:pPr>
    </w:p>
    <w:p w14:paraId="621D7CFD" w14:textId="519A27B8" w:rsidR="00A52DDF" w:rsidRPr="007A5711" w:rsidRDefault="00A52DDF" w:rsidP="004A43F2">
      <w:pPr>
        <w:autoSpaceDE w:val="0"/>
        <w:autoSpaceDN w:val="0"/>
        <w:adjustRightInd w:val="0"/>
        <w:spacing w:after="0" w:line="240" w:lineRule="auto"/>
        <w:rPr>
          <w:rFonts w:cstheme="minorHAnsi"/>
          <w:sz w:val="24"/>
          <w:szCs w:val="24"/>
        </w:rPr>
      </w:pPr>
    </w:p>
    <w:p w14:paraId="2050D3A6" w14:textId="77777777" w:rsidR="00A52DDF" w:rsidRPr="007A5711" w:rsidRDefault="00A52DDF" w:rsidP="004A43F2">
      <w:pPr>
        <w:autoSpaceDE w:val="0"/>
        <w:autoSpaceDN w:val="0"/>
        <w:adjustRightInd w:val="0"/>
        <w:spacing w:after="0" w:line="240" w:lineRule="auto"/>
        <w:rPr>
          <w:rFonts w:cstheme="minorHAnsi"/>
          <w:sz w:val="24"/>
          <w:szCs w:val="24"/>
        </w:rPr>
      </w:pPr>
    </w:p>
    <w:p w14:paraId="57D443B2" w14:textId="77777777" w:rsidR="00A52DDF" w:rsidRPr="007A5711" w:rsidRDefault="00A52DDF" w:rsidP="004A43F2">
      <w:pPr>
        <w:autoSpaceDE w:val="0"/>
        <w:autoSpaceDN w:val="0"/>
        <w:adjustRightInd w:val="0"/>
        <w:spacing w:after="0" w:line="240" w:lineRule="auto"/>
        <w:rPr>
          <w:rFonts w:cstheme="minorHAnsi"/>
          <w:sz w:val="24"/>
          <w:szCs w:val="24"/>
        </w:rPr>
      </w:pPr>
      <w:r w:rsidRPr="007A5711">
        <w:rPr>
          <w:rFonts w:cstheme="minorHAnsi"/>
          <w:sz w:val="24"/>
          <w:szCs w:val="24"/>
        </w:rPr>
        <w:t>5.</w:t>
      </w:r>
    </w:p>
    <w:p w14:paraId="0535ECF1" w14:textId="77777777" w:rsidR="00A52DDF" w:rsidRPr="007A5711" w:rsidRDefault="00A52DDF" w:rsidP="004A43F2">
      <w:pPr>
        <w:autoSpaceDE w:val="0"/>
        <w:autoSpaceDN w:val="0"/>
        <w:adjustRightInd w:val="0"/>
        <w:spacing w:after="0" w:line="240" w:lineRule="auto"/>
        <w:rPr>
          <w:rFonts w:cstheme="minorHAnsi"/>
          <w:sz w:val="24"/>
          <w:szCs w:val="24"/>
        </w:rPr>
      </w:pPr>
    </w:p>
    <w:p w14:paraId="00CF94E6" w14:textId="77777777" w:rsidR="007428B7" w:rsidRPr="007A5711" w:rsidRDefault="007428B7" w:rsidP="004A43F2">
      <w:pPr>
        <w:autoSpaceDE w:val="0"/>
        <w:autoSpaceDN w:val="0"/>
        <w:adjustRightInd w:val="0"/>
        <w:spacing w:after="0" w:line="240" w:lineRule="auto"/>
        <w:rPr>
          <w:rFonts w:cstheme="minorHAnsi"/>
          <w:sz w:val="24"/>
          <w:szCs w:val="24"/>
        </w:rPr>
      </w:pPr>
    </w:p>
    <w:p w14:paraId="368FE9A3" w14:textId="77777777" w:rsidR="007428B7" w:rsidRPr="007A5711" w:rsidRDefault="007428B7" w:rsidP="004A43F2">
      <w:pPr>
        <w:autoSpaceDE w:val="0"/>
        <w:autoSpaceDN w:val="0"/>
        <w:adjustRightInd w:val="0"/>
        <w:spacing w:after="0" w:line="240" w:lineRule="auto"/>
        <w:rPr>
          <w:rFonts w:cstheme="minorHAnsi"/>
          <w:sz w:val="24"/>
          <w:szCs w:val="24"/>
        </w:rPr>
      </w:pPr>
    </w:p>
    <w:p w14:paraId="4A02E0E4" w14:textId="15469A34" w:rsidR="007428B7" w:rsidRPr="007A5711" w:rsidRDefault="007428B7" w:rsidP="004A43F2">
      <w:pPr>
        <w:autoSpaceDE w:val="0"/>
        <w:autoSpaceDN w:val="0"/>
        <w:adjustRightInd w:val="0"/>
        <w:spacing w:after="0" w:line="240" w:lineRule="auto"/>
        <w:rPr>
          <w:rFonts w:cstheme="minorHAnsi"/>
          <w:sz w:val="24"/>
          <w:szCs w:val="24"/>
        </w:rPr>
      </w:pPr>
    </w:p>
    <w:p w14:paraId="6B7A657D" w14:textId="26A2ACB8" w:rsidR="007428B7" w:rsidRPr="007A5711" w:rsidRDefault="007428B7" w:rsidP="004A43F2">
      <w:pPr>
        <w:autoSpaceDE w:val="0"/>
        <w:autoSpaceDN w:val="0"/>
        <w:adjustRightInd w:val="0"/>
        <w:spacing w:after="0" w:line="240" w:lineRule="auto"/>
        <w:rPr>
          <w:rFonts w:cstheme="minorHAnsi"/>
          <w:sz w:val="24"/>
          <w:szCs w:val="24"/>
        </w:rPr>
      </w:pPr>
    </w:p>
    <w:p w14:paraId="2F721D0B" w14:textId="49945DCA" w:rsidR="007428B7" w:rsidRPr="007A5711" w:rsidRDefault="007428B7" w:rsidP="004A43F2">
      <w:pPr>
        <w:autoSpaceDE w:val="0"/>
        <w:autoSpaceDN w:val="0"/>
        <w:adjustRightInd w:val="0"/>
        <w:spacing w:after="0" w:line="240" w:lineRule="auto"/>
        <w:rPr>
          <w:rFonts w:cstheme="minorHAnsi"/>
          <w:sz w:val="24"/>
          <w:szCs w:val="24"/>
        </w:rPr>
      </w:pPr>
    </w:p>
    <w:p w14:paraId="47D0F641" w14:textId="65A3E49A" w:rsidR="00A52DDF" w:rsidRPr="007A5711" w:rsidRDefault="007428B7" w:rsidP="004A43F2">
      <w:pPr>
        <w:autoSpaceDE w:val="0"/>
        <w:autoSpaceDN w:val="0"/>
        <w:adjustRightInd w:val="0"/>
        <w:spacing w:after="0" w:line="240" w:lineRule="auto"/>
        <w:rPr>
          <w:rFonts w:cstheme="minorHAnsi"/>
          <w:sz w:val="24"/>
          <w:szCs w:val="24"/>
        </w:rPr>
      </w:pPr>
      <w:r w:rsidRPr="007A5711">
        <w:rPr>
          <w:rFonts w:cstheme="minorHAnsi"/>
          <w:sz w:val="24"/>
          <w:szCs w:val="24"/>
        </w:rPr>
        <w:t>6.</w:t>
      </w:r>
    </w:p>
    <w:p w14:paraId="3683EB7D" w14:textId="5D33DF0C" w:rsidR="00A52DDF" w:rsidRPr="007A5711" w:rsidRDefault="00A52DDF" w:rsidP="004A43F2">
      <w:pPr>
        <w:autoSpaceDE w:val="0"/>
        <w:autoSpaceDN w:val="0"/>
        <w:adjustRightInd w:val="0"/>
        <w:spacing w:after="0" w:line="240" w:lineRule="auto"/>
        <w:rPr>
          <w:rFonts w:cstheme="minorHAnsi"/>
          <w:sz w:val="24"/>
          <w:szCs w:val="24"/>
        </w:rPr>
      </w:pPr>
    </w:p>
    <w:p w14:paraId="7DEDE602" w14:textId="2FFC478E" w:rsidR="00C944EB" w:rsidRPr="007A5711" w:rsidRDefault="00C944EB" w:rsidP="004A43F2">
      <w:pPr>
        <w:autoSpaceDE w:val="0"/>
        <w:autoSpaceDN w:val="0"/>
        <w:adjustRightInd w:val="0"/>
        <w:spacing w:after="0" w:line="240" w:lineRule="auto"/>
        <w:rPr>
          <w:rFonts w:cstheme="minorHAnsi"/>
          <w:sz w:val="24"/>
          <w:szCs w:val="24"/>
        </w:rPr>
      </w:pPr>
    </w:p>
    <w:p w14:paraId="2A9DE57F" w14:textId="147D7A1E" w:rsidR="00A52DDF" w:rsidRPr="007A5711" w:rsidRDefault="00A52DDF" w:rsidP="004A43F2">
      <w:pPr>
        <w:autoSpaceDE w:val="0"/>
        <w:autoSpaceDN w:val="0"/>
        <w:adjustRightInd w:val="0"/>
        <w:spacing w:after="0" w:line="240" w:lineRule="auto"/>
        <w:rPr>
          <w:rFonts w:cstheme="minorHAnsi"/>
          <w:sz w:val="24"/>
          <w:szCs w:val="24"/>
        </w:rPr>
      </w:pPr>
    </w:p>
    <w:p w14:paraId="0679FBE7" w14:textId="56D3A7E2" w:rsidR="00A52DDF" w:rsidRPr="007A5711" w:rsidRDefault="00A52DDF" w:rsidP="004A43F2">
      <w:pPr>
        <w:autoSpaceDE w:val="0"/>
        <w:autoSpaceDN w:val="0"/>
        <w:adjustRightInd w:val="0"/>
        <w:spacing w:after="0" w:line="240" w:lineRule="auto"/>
        <w:rPr>
          <w:rFonts w:cstheme="minorHAnsi"/>
          <w:sz w:val="24"/>
          <w:szCs w:val="24"/>
        </w:rPr>
      </w:pPr>
    </w:p>
    <w:p w14:paraId="10C17A54" w14:textId="5157697C" w:rsidR="00A52DDF" w:rsidRPr="007A5711" w:rsidRDefault="00A52DDF" w:rsidP="004A43F2">
      <w:pPr>
        <w:autoSpaceDE w:val="0"/>
        <w:autoSpaceDN w:val="0"/>
        <w:adjustRightInd w:val="0"/>
        <w:spacing w:after="0" w:line="240" w:lineRule="auto"/>
        <w:rPr>
          <w:rFonts w:cstheme="minorHAnsi"/>
          <w:sz w:val="24"/>
          <w:szCs w:val="24"/>
        </w:rPr>
      </w:pPr>
    </w:p>
    <w:p w14:paraId="5B33CA7F" w14:textId="10DC5D8D" w:rsidR="00DC75FC" w:rsidRDefault="00DC75FC" w:rsidP="003E2995">
      <w:pPr>
        <w:autoSpaceDE w:val="0"/>
        <w:autoSpaceDN w:val="0"/>
        <w:adjustRightInd w:val="0"/>
        <w:spacing w:after="0" w:line="240" w:lineRule="auto"/>
        <w:jc w:val="center"/>
        <w:rPr>
          <w:rFonts w:cstheme="minorHAnsi"/>
          <w:b/>
          <w:sz w:val="24"/>
          <w:szCs w:val="24"/>
          <w:u w:val="single"/>
        </w:rPr>
      </w:pPr>
      <w:r w:rsidRPr="00DC75FC">
        <w:rPr>
          <w:noProof/>
        </w:rPr>
        <w:drawing>
          <wp:anchor distT="0" distB="0" distL="114300" distR="114300" simplePos="0" relativeHeight="251763712" behindDoc="1" locked="0" layoutInCell="1" allowOverlap="1" wp14:anchorId="7822108D" wp14:editId="70FD9288">
            <wp:simplePos x="0" y="0"/>
            <wp:positionH relativeFrom="margin">
              <wp:align>center</wp:align>
            </wp:positionH>
            <wp:positionV relativeFrom="paragraph">
              <wp:posOffset>187325</wp:posOffset>
            </wp:positionV>
            <wp:extent cx="4084320" cy="1682115"/>
            <wp:effectExtent l="0" t="0" r="0" b="0"/>
            <wp:wrapTight wrapText="bothSides">
              <wp:wrapPolygon edited="0">
                <wp:start x="0" y="0"/>
                <wp:lineTo x="0" y="21282"/>
                <wp:lineTo x="21459" y="21282"/>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84320" cy="1682115"/>
                    </a:xfrm>
                    <a:prstGeom prst="rect">
                      <a:avLst/>
                    </a:prstGeom>
                  </pic:spPr>
                </pic:pic>
              </a:graphicData>
            </a:graphic>
            <wp14:sizeRelH relativeFrom="margin">
              <wp14:pctWidth>0</wp14:pctWidth>
            </wp14:sizeRelH>
            <wp14:sizeRelV relativeFrom="margin">
              <wp14:pctHeight>0</wp14:pctHeight>
            </wp14:sizeRelV>
          </wp:anchor>
        </w:drawing>
      </w:r>
    </w:p>
    <w:p w14:paraId="4270D788" w14:textId="77777777" w:rsidR="00DC75FC" w:rsidRDefault="00DC75FC" w:rsidP="003E2995">
      <w:pPr>
        <w:autoSpaceDE w:val="0"/>
        <w:autoSpaceDN w:val="0"/>
        <w:adjustRightInd w:val="0"/>
        <w:spacing w:after="0" w:line="240" w:lineRule="auto"/>
        <w:jc w:val="center"/>
        <w:rPr>
          <w:rFonts w:cstheme="minorHAnsi"/>
          <w:b/>
          <w:sz w:val="24"/>
          <w:szCs w:val="24"/>
          <w:u w:val="single"/>
        </w:rPr>
      </w:pPr>
    </w:p>
    <w:p w14:paraId="46138E02" w14:textId="77777777" w:rsidR="00DC75FC" w:rsidRDefault="00DC75FC" w:rsidP="003E2995">
      <w:pPr>
        <w:autoSpaceDE w:val="0"/>
        <w:autoSpaceDN w:val="0"/>
        <w:adjustRightInd w:val="0"/>
        <w:spacing w:after="0" w:line="240" w:lineRule="auto"/>
        <w:jc w:val="center"/>
        <w:rPr>
          <w:rFonts w:cstheme="minorHAnsi"/>
          <w:b/>
          <w:sz w:val="24"/>
          <w:szCs w:val="24"/>
          <w:u w:val="single"/>
        </w:rPr>
      </w:pPr>
    </w:p>
    <w:p w14:paraId="4AAF4D7C" w14:textId="77777777" w:rsidR="00DC75FC" w:rsidRDefault="00DC75FC" w:rsidP="003E2995">
      <w:pPr>
        <w:autoSpaceDE w:val="0"/>
        <w:autoSpaceDN w:val="0"/>
        <w:adjustRightInd w:val="0"/>
        <w:spacing w:after="0" w:line="240" w:lineRule="auto"/>
        <w:jc w:val="center"/>
        <w:rPr>
          <w:rFonts w:cstheme="minorHAnsi"/>
          <w:b/>
          <w:sz w:val="24"/>
          <w:szCs w:val="24"/>
          <w:u w:val="single"/>
        </w:rPr>
      </w:pPr>
    </w:p>
    <w:p w14:paraId="223C4335" w14:textId="77777777" w:rsidR="00DC75FC" w:rsidRDefault="00DC75FC" w:rsidP="003E2995">
      <w:pPr>
        <w:autoSpaceDE w:val="0"/>
        <w:autoSpaceDN w:val="0"/>
        <w:adjustRightInd w:val="0"/>
        <w:spacing w:after="0" w:line="240" w:lineRule="auto"/>
        <w:jc w:val="center"/>
        <w:rPr>
          <w:rFonts w:cstheme="minorHAnsi"/>
          <w:b/>
          <w:sz w:val="24"/>
          <w:szCs w:val="24"/>
          <w:u w:val="single"/>
        </w:rPr>
      </w:pPr>
    </w:p>
    <w:p w14:paraId="61D897CA" w14:textId="77777777" w:rsidR="00DC75FC" w:rsidRDefault="00DC75FC" w:rsidP="003E2995">
      <w:pPr>
        <w:autoSpaceDE w:val="0"/>
        <w:autoSpaceDN w:val="0"/>
        <w:adjustRightInd w:val="0"/>
        <w:spacing w:after="0" w:line="240" w:lineRule="auto"/>
        <w:jc w:val="center"/>
        <w:rPr>
          <w:rFonts w:cstheme="minorHAnsi"/>
          <w:b/>
          <w:sz w:val="24"/>
          <w:szCs w:val="24"/>
          <w:u w:val="single"/>
        </w:rPr>
      </w:pPr>
    </w:p>
    <w:p w14:paraId="4478A7A7" w14:textId="50717300" w:rsidR="00DC75FC" w:rsidRDefault="00DC75FC" w:rsidP="003E2995">
      <w:pPr>
        <w:autoSpaceDE w:val="0"/>
        <w:autoSpaceDN w:val="0"/>
        <w:adjustRightInd w:val="0"/>
        <w:spacing w:after="0" w:line="240" w:lineRule="auto"/>
        <w:jc w:val="center"/>
        <w:rPr>
          <w:rFonts w:cstheme="minorHAnsi"/>
          <w:b/>
          <w:sz w:val="24"/>
          <w:szCs w:val="24"/>
          <w:u w:val="single"/>
        </w:rPr>
      </w:pPr>
    </w:p>
    <w:p w14:paraId="0878F143" w14:textId="654342FA" w:rsidR="00DC75FC" w:rsidRDefault="00DC75FC" w:rsidP="003E2995">
      <w:pPr>
        <w:autoSpaceDE w:val="0"/>
        <w:autoSpaceDN w:val="0"/>
        <w:adjustRightInd w:val="0"/>
        <w:spacing w:after="0" w:line="240" w:lineRule="auto"/>
        <w:jc w:val="center"/>
        <w:rPr>
          <w:rFonts w:cstheme="minorHAnsi"/>
          <w:b/>
          <w:sz w:val="24"/>
          <w:szCs w:val="24"/>
          <w:u w:val="single"/>
        </w:rPr>
      </w:pPr>
    </w:p>
    <w:p w14:paraId="11900EEA" w14:textId="0E0E7506" w:rsidR="00DC75FC" w:rsidRDefault="00DC75FC" w:rsidP="003E2995">
      <w:pPr>
        <w:autoSpaceDE w:val="0"/>
        <w:autoSpaceDN w:val="0"/>
        <w:adjustRightInd w:val="0"/>
        <w:spacing w:after="0" w:line="240" w:lineRule="auto"/>
        <w:jc w:val="center"/>
        <w:rPr>
          <w:rFonts w:cstheme="minorHAnsi"/>
          <w:b/>
          <w:sz w:val="24"/>
          <w:szCs w:val="24"/>
          <w:u w:val="single"/>
        </w:rPr>
      </w:pPr>
    </w:p>
    <w:p w14:paraId="276A6B16" w14:textId="77777777" w:rsidR="00DC75FC" w:rsidRDefault="00DC75FC" w:rsidP="003E2995">
      <w:pPr>
        <w:autoSpaceDE w:val="0"/>
        <w:autoSpaceDN w:val="0"/>
        <w:adjustRightInd w:val="0"/>
        <w:spacing w:after="0" w:line="240" w:lineRule="auto"/>
        <w:jc w:val="center"/>
        <w:rPr>
          <w:rFonts w:cstheme="minorHAnsi"/>
          <w:b/>
          <w:sz w:val="24"/>
          <w:szCs w:val="24"/>
          <w:u w:val="single"/>
        </w:rPr>
      </w:pPr>
    </w:p>
    <w:p w14:paraId="697E9ED6" w14:textId="389AE7C3" w:rsidR="00A52DDF" w:rsidRPr="00DC75FC" w:rsidRDefault="00A52DDF" w:rsidP="003E2995">
      <w:pPr>
        <w:autoSpaceDE w:val="0"/>
        <w:autoSpaceDN w:val="0"/>
        <w:adjustRightInd w:val="0"/>
        <w:spacing w:after="0" w:line="240" w:lineRule="auto"/>
        <w:jc w:val="center"/>
        <w:rPr>
          <w:rFonts w:cstheme="minorHAnsi"/>
          <w:b/>
          <w:sz w:val="28"/>
          <w:szCs w:val="28"/>
        </w:rPr>
      </w:pPr>
      <w:r w:rsidRPr="00DC75FC">
        <w:rPr>
          <w:rFonts w:cstheme="minorHAnsi"/>
          <w:b/>
          <w:sz w:val="28"/>
          <w:szCs w:val="28"/>
        </w:rPr>
        <w:lastRenderedPageBreak/>
        <w:t>What causes the transmission of a nerve impulse?</w:t>
      </w:r>
    </w:p>
    <w:p w14:paraId="29B9E33B" w14:textId="77777777" w:rsidR="00DC75FC" w:rsidRPr="007A5711" w:rsidRDefault="00DC75FC" w:rsidP="003E2995">
      <w:pPr>
        <w:autoSpaceDE w:val="0"/>
        <w:autoSpaceDN w:val="0"/>
        <w:adjustRightInd w:val="0"/>
        <w:spacing w:after="0" w:line="240" w:lineRule="auto"/>
        <w:jc w:val="center"/>
        <w:rPr>
          <w:rFonts w:cstheme="minorHAnsi"/>
          <w:b/>
          <w:sz w:val="24"/>
          <w:szCs w:val="24"/>
        </w:rPr>
      </w:pPr>
    </w:p>
    <w:p w14:paraId="39A06C08" w14:textId="77777777" w:rsidR="00C578B3" w:rsidRPr="007A5711" w:rsidRDefault="00C578B3" w:rsidP="00DC75FC">
      <w:pPr>
        <w:pStyle w:val="ListParagraph"/>
        <w:numPr>
          <w:ilvl w:val="0"/>
          <w:numId w:val="15"/>
        </w:numPr>
        <w:tabs>
          <w:tab w:val="clear" w:pos="720"/>
          <w:tab w:val="num" w:pos="426"/>
        </w:tabs>
        <w:spacing w:line="360" w:lineRule="auto"/>
        <w:ind w:left="426"/>
        <w:rPr>
          <w:rFonts w:cstheme="minorHAnsi"/>
          <w:sz w:val="24"/>
          <w:szCs w:val="24"/>
        </w:rPr>
      </w:pPr>
      <w:r w:rsidRPr="007A5711">
        <w:rPr>
          <w:rFonts w:cstheme="minorHAnsi"/>
          <w:sz w:val="24"/>
          <w:szCs w:val="24"/>
        </w:rPr>
        <w:t xml:space="preserve">When a stimulus of sufficient size is detected by a receptor in the nervous system, its energy causes a temporary reversal of the charges either side this part of the axon membrane. </w:t>
      </w:r>
    </w:p>
    <w:p w14:paraId="5A5D4526" w14:textId="4BAA577D" w:rsidR="00C578B3" w:rsidRPr="007A5711" w:rsidRDefault="00DC75FC" w:rsidP="00DC75FC">
      <w:pPr>
        <w:pStyle w:val="ListParagraph"/>
        <w:numPr>
          <w:ilvl w:val="0"/>
          <w:numId w:val="15"/>
        </w:numPr>
        <w:tabs>
          <w:tab w:val="clear" w:pos="720"/>
          <w:tab w:val="num" w:pos="426"/>
        </w:tabs>
        <w:spacing w:line="360" w:lineRule="auto"/>
        <w:ind w:left="426"/>
        <w:rPr>
          <w:rFonts w:cstheme="minorHAnsi"/>
          <w:sz w:val="24"/>
          <w:szCs w:val="24"/>
        </w:rPr>
      </w:pPr>
      <w:r w:rsidRPr="007A5711">
        <w:rPr>
          <w:rFonts w:cstheme="minorHAnsi"/>
          <w:noProof/>
          <w:sz w:val="24"/>
          <w:szCs w:val="24"/>
          <w:lang w:eastAsia="en-GB"/>
        </w:rPr>
        <w:drawing>
          <wp:anchor distT="0" distB="0" distL="114300" distR="114300" simplePos="0" relativeHeight="251692032" behindDoc="1" locked="0" layoutInCell="1" allowOverlap="1" wp14:anchorId="760D544C" wp14:editId="2A339B56">
            <wp:simplePos x="0" y="0"/>
            <wp:positionH relativeFrom="column">
              <wp:posOffset>3804285</wp:posOffset>
            </wp:positionH>
            <wp:positionV relativeFrom="paragraph">
              <wp:posOffset>838200</wp:posOffset>
            </wp:positionV>
            <wp:extent cx="2598420" cy="2641600"/>
            <wp:effectExtent l="0" t="0" r="0" b="6350"/>
            <wp:wrapTight wrapText="bothSides">
              <wp:wrapPolygon edited="0">
                <wp:start x="0" y="0"/>
                <wp:lineTo x="0" y="21496"/>
                <wp:lineTo x="21378" y="21496"/>
                <wp:lineTo x="21378" y="0"/>
                <wp:lineTo x="0" y="0"/>
              </wp:wrapPolygon>
            </wp:wrapTight>
            <wp:docPr id="18" name="Picture 18"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842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8B3" w:rsidRPr="007A5711">
        <w:rPr>
          <w:rFonts w:cstheme="minorHAnsi"/>
          <w:sz w:val="24"/>
          <w:szCs w:val="24"/>
        </w:rPr>
        <w:t xml:space="preserve">If the stimulus is great enough a neurone is stimulated and the electrical potential of its cell membrane is altered, it is </w:t>
      </w:r>
      <w:r w:rsidR="00C578B3" w:rsidRPr="007A5711">
        <w:rPr>
          <w:rFonts w:cstheme="minorHAnsi"/>
          <w:b/>
          <w:bCs/>
          <w:sz w:val="24"/>
          <w:szCs w:val="24"/>
        </w:rPr>
        <w:t>depolarised</w:t>
      </w:r>
      <w:r w:rsidR="00C578B3" w:rsidRPr="007A5711">
        <w:rPr>
          <w:rFonts w:cstheme="minorHAnsi"/>
          <w:sz w:val="24"/>
          <w:szCs w:val="24"/>
        </w:rPr>
        <w:t xml:space="preserve">. Depolarisation changes the permeability of the membrane towards sodium ions at the site of the stimulation causing a sudden influx of sodium ions into the axon. Now the overall charge inside the cell is more positive. This is known as the </w:t>
      </w:r>
      <w:r w:rsidR="00C578B3" w:rsidRPr="007A5711">
        <w:rPr>
          <w:rFonts w:cstheme="minorHAnsi"/>
          <w:b/>
          <w:bCs/>
          <w:sz w:val="24"/>
          <w:szCs w:val="24"/>
        </w:rPr>
        <w:t>action potential</w:t>
      </w:r>
      <w:r w:rsidR="00C578B3" w:rsidRPr="007A5711">
        <w:rPr>
          <w:rFonts w:cstheme="minorHAnsi"/>
          <w:sz w:val="24"/>
          <w:szCs w:val="24"/>
        </w:rPr>
        <w:t>.</w:t>
      </w:r>
    </w:p>
    <w:p w14:paraId="47329F44" w14:textId="51B7BF74" w:rsidR="00522F98" w:rsidRPr="007A5711" w:rsidRDefault="00056825" w:rsidP="00DC75FC">
      <w:pPr>
        <w:pStyle w:val="ListParagraph"/>
        <w:numPr>
          <w:ilvl w:val="0"/>
          <w:numId w:val="15"/>
        </w:numPr>
        <w:tabs>
          <w:tab w:val="clear" w:pos="720"/>
          <w:tab w:val="num" w:pos="426"/>
        </w:tabs>
        <w:spacing w:line="360" w:lineRule="auto"/>
        <w:ind w:left="426"/>
        <w:rPr>
          <w:rFonts w:cstheme="minorHAnsi"/>
          <w:sz w:val="24"/>
          <w:szCs w:val="24"/>
        </w:rPr>
      </w:pPr>
      <w:r>
        <w:rPr>
          <w:rFonts w:cstheme="minorHAnsi"/>
          <w:noProof/>
          <w:sz w:val="24"/>
          <w:szCs w:val="24"/>
        </w:rPr>
        <mc:AlternateContent>
          <mc:Choice Requires="wps">
            <w:drawing>
              <wp:anchor distT="0" distB="0" distL="114300" distR="114300" simplePos="0" relativeHeight="251764736" behindDoc="0" locked="0" layoutInCell="1" allowOverlap="1" wp14:anchorId="11389FF5" wp14:editId="47651F9D">
                <wp:simplePos x="0" y="0"/>
                <wp:positionH relativeFrom="column">
                  <wp:posOffset>459105</wp:posOffset>
                </wp:positionH>
                <wp:positionV relativeFrom="paragraph">
                  <wp:posOffset>1123315</wp:posOffset>
                </wp:positionV>
                <wp:extent cx="3764280" cy="838200"/>
                <wp:effectExtent l="38100" t="19050" r="7620" b="76200"/>
                <wp:wrapNone/>
                <wp:docPr id="5" name="Straight Arrow Connector 5"/>
                <wp:cNvGraphicFramePr/>
                <a:graphic xmlns:a="http://schemas.openxmlformats.org/drawingml/2006/main">
                  <a:graphicData uri="http://schemas.microsoft.com/office/word/2010/wordprocessingShape">
                    <wps:wsp>
                      <wps:cNvCnPr/>
                      <wps:spPr>
                        <a:xfrm flipH="1">
                          <a:off x="0" y="0"/>
                          <a:ext cx="3764280" cy="8382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C9792A" id="_x0000_t32" coordsize="21600,21600" o:spt="32" o:oned="t" path="m,l21600,21600e" filled="f">
                <v:path arrowok="t" fillok="f" o:connecttype="none"/>
                <o:lock v:ext="edit" shapetype="t"/>
              </v:shapetype>
              <v:shape id="Straight Arrow Connector 5" o:spid="_x0000_s1026" type="#_x0000_t32" style="position:absolute;margin-left:36.15pt;margin-top:88.45pt;width:296.4pt;height:66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" strokecolor="#00b0f0" strokeweight="2.25pt">
                <v:stroke endarrow="block"/>
              </v:shape>
            </w:pict>
          </mc:Fallback>
        </mc:AlternateContent>
      </w:r>
      <w:r w:rsidR="00522F98" w:rsidRPr="007A5711">
        <w:rPr>
          <w:rFonts w:cstheme="minorHAnsi"/>
          <w:sz w:val="24"/>
          <w:szCs w:val="24"/>
        </w:rPr>
        <w:t xml:space="preserve">When a neurone transmits a nerve impulse it starts by becoming </w:t>
      </w:r>
      <w:r w:rsidR="00522F98" w:rsidRPr="007A5711">
        <w:rPr>
          <w:rFonts w:cstheme="minorHAnsi"/>
          <w:b/>
          <w:sz w:val="24"/>
          <w:szCs w:val="24"/>
        </w:rPr>
        <w:t>DEPOLARISED</w:t>
      </w:r>
      <w:r w:rsidR="00522F98" w:rsidRPr="007A5711">
        <w:rPr>
          <w:rFonts w:cstheme="minorHAnsi"/>
          <w:sz w:val="24"/>
          <w:szCs w:val="24"/>
        </w:rPr>
        <w:t xml:space="preserve"> and then it </w:t>
      </w:r>
      <w:r w:rsidR="00522F98" w:rsidRPr="007A5711">
        <w:rPr>
          <w:rFonts w:cstheme="minorHAnsi"/>
          <w:b/>
          <w:sz w:val="24"/>
          <w:szCs w:val="24"/>
        </w:rPr>
        <w:t>REPOLARISES</w:t>
      </w:r>
      <w:r w:rsidR="00522F98" w:rsidRPr="007A5711">
        <w:rPr>
          <w:rFonts w:cstheme="minorHAnsi"/>
          <w:sz w:val="24"/>
          <w:szCs w:val="24"/>
        </w:rPr>
        <w:t xml:space="preserve"> again. If the electrical changes occurring inside a tiny portion of neurone membrane are measured (by an </w:t>
      </w:r>
      <w:r w:rsidR="00522F98" w:rsidRPr="007A5711">
        <w:rPr>
          <w:rFonts w:cstheme="minorHAnsi"/>
          <w:i/>
          <w:sz w:val="24"/>
          <w:szCs w:val="24"/>
        </w:rPr>
        <w:t>oscilloscope</w:t>
      </w:r>
      <w:r w:rsidR="00522F98" w:rsidRPr="007A5711">
        <w:rPr>
          <w:rFonts w:cstheme="minorHAnsi"/>
          <w:sz w:val="24"/>
          <w:szCs w:val="24"/>
        </w:rPr>
        <w:t xml:space="preserve"> over about 3 – 4ms this is the result:</w:t>
      </w:r>
    </w:p>
    <w:p w14:paraId="7C14D315" w14:textId="4C627B41" w:rsidR="00A52DDF" w:rsidRPr="007A5711" w:rsidRDefault="00A52DDF" w:rsidP="00522F98">
      <w:pPr>
        <w:pStyle w:val="ListParagraph"/>
        <w:rPr>
          <w:rFonts w:cstheme="minorHAnsi"/>
          <w:sz w:val="24"/>
          <w:szCs w:val="24"/>
        </w:rPr>
      </w:pPr>
    </w:p>
    <w:p w14:paraId="45F2D599" w14:textId="77777777" w:rsidR="00E35063" w:rsidRPr="007A5711" w:rsidRDefault="00E35063" w:rsidP="004A43F2">
      <w:pPr>
        <w:autoSpaceDE w:val="0"/>
        <w:autoSpaceDN w:val="0"/>
        <w:adjustRightInd w:val="0"/>
        <w:spacing w:after="0" w:line="240" w:lineRule="auto"/>
        <w:rPr>
          <w:rFonts w:cstheme="minorHAnsi"/>
          <w:sz w:val="24"/>
          <w:szCs w:val="24"/>
        </w:rPr>
      </w:pPr>
    </w:p>
    <w:p w14:paraId="1C6157BB" w14:textId="77777777" w:rsidR="00522F98" w:rsidRPr="007A5711" w:rsidRDefault="00522F98" w:rsidP="004A43F2">
      <w:pPr>
        <w:autoSpaceDE w:val="0"/>
        <w:autoSpaceDN w:val="0"/>
        <w:adjustRightInd w:val="0"/>
        <w:spacing w:after="0" w:line="240" w:lineRule="auto"/>
        <w:rPr>
          <w:rFonts w:cstheme="minorHAnsi"/>
          <w:sz w:val="24"/>
          <w:szCs w:val="24"/>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
        <w:gridCol w:w="9090"/>
      </w:tblGrid>
      <w:tr w:rsidR="00522F98" w:rsidRPr="007A5711" w14:paraId="3821AA80" w14:textId="77777777" w:rsidTr="00056825">
        <w:tc>
          <w:tcPr>
            <w:tcW w:w="975" w:type="dxa"/>
          </w:tcPr>
          <w:p w14:paraId="5D6F608C" w14:textId="29A3339E" w:rsidR="00522F98" w:rsidRPr="007A5711" w:rsidRDefault="00522F98" w:rsidP="00E86F2D">
            <w:pPr>
              <w:jc w:val="center"/>
              <w:rPr>
                <w:rFonts w:cstheme="minorHAnsi"/>
                <w:sz w:val="24"/>
                <w:szCs w:val="24"/>
              </w:rPr>
            </w:pPr>
            <w:r w:rsidRPr="007A5711">
              <w:rPr>
                <w:rFonts w:cstheme="minorHAnsi"/>
                <w:sz w:val="24"/>
                <w:szCs w:val="24"/>
              </w:rPr>
              <w:t>Part of the graph:</w:t>
            </w:r>
          </w:p>
        </w:tc>
        <w:tc>
          <w:tcPr>
            <w:tcW w:w="9090" w:type="dxa"/>
          </w:tcPr>
          <w:p w14:paraId="33755A9B" w14:textId="0D7AB603" w:rsidR="00522F98" w:rsidRPr="007A5711" w:rsidRDefault="00522F98" w:rsidP="00056825">
            <w:pPr>
              <w:jc w:val="center"/>
              <w:rPr>
                <w:rFonts w:cstheme="minorHAnsi"/>
                <w:sz w:val="24"/>
                <w:szCs w:val="24"/>
              </w:rPr>
            </w:pPr>
            <w:r w:rsidRPr="007A5711">
              <w:rPr>
                <w:rFonts w:cstheme="minorHAnsi"/>
                <w:sz w:val="24"/>
                <w:szCs w:val="24"/>
              </w:rPr>
              <w:t xml:space="preserve">Description what is occurring at each part of the graph: (mention the </w:t>
            </w:r>
            <w:r w:rsidRPr="007A5711">
              <w:rPr>
                <w:rFonts w:cstheme="minorHAnsi"/>
                <w:b/>
                <w:sz w:val="24"/>
                <w:szCs w:val="24"/>
              </w:rPr>
              <w:t>two key ions</w:t>
            </w:r>
            <w:r w:rsidRPr="007A5711">
              <w:rPr>
                <w:rFonts w:cstheme="minorHAnsi"/>
                <w:sz w:val="24"/>
                <w:szCs w:val="24"/>
              </w:rPr>
              <w:t xml:space="preserve"> </w:t>
            </w:r>
            <w:r w:rsidRPr="007A5711">
              <w:rPr>
                <w:rFonts w:cstheme="minorHAnsi"/>
                <w:b/>
                <w:sz w:val="24"/>
                <w:szCs w:val="24"/>
                <w:u w:val="single"/>
              </w:rPr>
              <w:t>Na</w:t>
            </w:r>
            <w:r w:rsidRPr="007A5711">
              <w:rPr>
                <w:rFonts w:cstheme="minorHAnsi"/>
                <w:b/>
                <w:sz w:val="24"/>
                <w:szCs w:val="24"/>
                <w:u w:val="single"/>
                <w:vertAlign w:val="superscript"/>
              </w:rPr>
              <w:t>+</w:t>
            </w:r>
            <w:r w:rsidRPr="007A5711">
              <w:rPr>
                <w:rFonts w:cstheme="minorHAnsi"/>
                <w:sz w:val="24"/>
                <w:szCs w:val="24"/>
                <w:u w:val="single"/>
                <w:vertAlign w:val="superscript"/>
              </w:rPr>
              <w:t xml:space="preserve"> </w:t>
            </w:r>
            <w:r w:rsidRPr="007A5711">
              <w:rPr>
                <w:rFonts w:cstheme="minorHAnsi"/>
                <w:sz w:val="24"/>
                <w:szCs w:val="24"/>
                <w:u w:val="single"/>
              </w:rPr>
              <w:t xml:space="preserve"> &amp; </w:t>
            </w:r>
            <w:r w:rsidRPr="007A5711">
              <w:rPr>
                <w:rFonts w:cstheme="minorHAnsi"/>
                <w:b/>
                <w:sz w:val="24"/>
                <w:szCs w:val="24"/>
                <w:u w:val="single"/>
              </w:rPr>
              <w:t>K</w:t>
            </w:r>
            <w:r w:rsidRPr="007A5711">
              <w:rPr>
                <w:rFonts w:cstheme="minorHAnsi"/>
                <w:b/>
                <w:sz w:val="24"/>
                <w:szCs w:val="24"/>
                <w:u w:val="single"/>
                <w:vertAlign w:val="superscript"/>
              </w:rPr>
              <w:t>+</w:t>
            </w:r>
            <w:r w:rsidRPr="007A5711">
              <w:rPr>
                <w:rFonts w:cstheme="minorHAnsi"/>
                <w:b/>
                <w:color w:val="FF0000"/>
                <w:sz w:val="24"/>
                <w:szCs w:val="24"/>
                <w:vertAlign w:val="superscript"/>
              </w:rPr>
              <w:t xml:space="preserve"> </w:t>
            </w:r>
            <w:r w:rsidRPr="007A5711">
              <w:rPr>
                <w:rFonts w:cstheme="minorHAnsi"/>
                <w:sz w:val="24"/>
                <w:szCs w:val="24"/>
              </w:rPr>
              <w:t xml:space="preserve">and the </w:t>
            </w:r>
            <w:r w:rsidRPr="007A5711">
              <w:rPr>
                <w:rFonts w:cstheme="minorHAnsi"/>
                <w:b/>
                <w:sz w:val="24"/>
                <w:szCs w:val="24"/>
              </w:rPr>
              <w:t>three different channels</w:t>
            </w:r>
            <w:r w:rsidRPr="007A5711">
              <w:rPr>
                <w:rFonts w:cstheme="minorHAnsi"/>
                <w:sz w:val="24"/>
                <w:szCs w:val="24"/>
              </w:rPr>
              <w:t xml:space="preserve"> </w:t>
            </w:r>
            <w:r w:rsidRPr="007A5711">
              <w:rPr>
                <w:rFonts w:cstheme="minorHAnsi"/>
                <w:i/>
                <w:sz w:val="24"/>
                <w:szCs w:val="24"/>
              </w:rPr>
              <w:t>plus</w:t>
            </w:r>
            <w:r w:rsidRPr="007A5711">
              <w:rPr>
                <w:rFonts w:cstheme="minorHAnsi"/>
                <w:sz w:val="24"/>
                <w:szCs w:val="24"/>
              </w:rPr>
              <w:t xml:space="preserve"> </w:t>
            </w:r>
            <w:r w:rsidRPr="007A5711">
              <w:rPr>
                <w:rFonts w:cstheme="minorHAnsi"/>
                <w:i/>
                <w:sz w:val="24"/>
                <w:szCs w:val="24"/>
                <w:u w:val="single"/>
              </w:rPr>
              <w:t>when they open and shut</w:t>
            </w:r>
            <w:r w:rsidRPr="007A5711">
              <w:rPr>
                <w:rFonts w:cstheme="minorHAnsi"/>
                <w:sz w:val="24"/>
                <w:szCs w:val="24"/>
              </w:rPr>
              <w:t>)</w:t>
            </w:r>
          </w:p>
        </w:tc>
      </w:tr>
      <w:tr w:rsidR="00522F98" w:rsidRPr="007A5711" w14:paraId="5739B2DA" w14:textId="77777777" w:rsidTr="00056825">
        <w:tc>
          <w:tcPr>
            <w:tcW w:w="975" w:type="dxa"/>
          </w:tcPr>
          <w:p w14:paraId="7E96C132" w14:textId="77777777" w:rsidR="00522F98" w:rsidRPr="007A5711" w:rsidRDefault="00522F98" w:rsidP="00E86F2D">
            <w:pPr>
              <w:jc w:val="center"/>
              <w:rPr>
                <w:rFonts w:cstheme="minorHAnsi"/>
                <w:sz w:val="24"/>
                <w:szCs w:val="24"/>
              </w:rPr>
            </w:pPr>
            <w:r w:rsidRPr="007A5711">
              <w:rPr>
                <w:rFonts w:cstheme="minorHAnsi"/>
                <w:sz w:val="24"/>
                <w:szCs w:val="24"/>
              </w:rPr>
              <w:t>A</w:t>
            </w:r>
          </w:p>
        </w:tc>
        <w:tc>
          <w:tcPr>
            <w:tcW w:w="9090" w:type="dxa"/>
          </w:tcPr>
          <w:p w14:paraId="787E8D0D" w14:textId="77777777" w:rsidR="00522F98" w:rsidRPr="007A5711" w:rsidRDefault="00522F98" w:rsidP="00E86F2D">
            <w:pPr>
              <w:rPr>
                <w:rFonts w:cstheme="minorHAnsi"/>
                <w:color w:val="FF0000"/>
                <w:sz w:val="24"/>
                <w:szCs w:val="24"/>
              </w:rPr>
            </w:pPr>
          </w:p>
          <w:p w14:paraId="1A94BD95" w14:textId="77777777" w:rsidR="000864A9" w:rsidRPr="007A5711" w:rsidRDefault="000864A9" w:rsidP="00E86F2D">
            <w:pPr>
              <w:rPr>
                <w:rFonts w:cstheme="minorHAnsi"/>
                <w:color w:val="FF0000"/>
                <w:sz w:val="24"/>
                <w:szCs w:val="24"/>
              </w:rPr>
            </w:pPr>
          </w:p>
        </w:tc>
      </w:tr>
      <w:tr w:rsidR="00522F98" w:rsidRPr="007A5711" w14:paraId="3B81C2D0" w14:textId="77777777" w:rsidTr="00056825">
        <w:tc>
          <w:tcPr>
            <w:tcW w:w="975" w:type="dxa"/>
          </w:tcPr>
          <w:p w14:paraId="5B8F3819" w14:textId="77777777" w:rsidR="00522F98" w:rsidRPr="007A5711" w:rsidRDefault="00522F98" w:rsidP="00E86F2D">
            <w:pPr>
              <w:jc w:val="center"/>
              <w:rPr>
                <w:rFonts w:cstheme="minorHAnsi"/>
                <w:sz w:val="24"/>
                <w:szCs w:val="24"/>
              </w:rPr>
            </w:pPr>
            <w:r w:rsidRPr="007A5711">
              <w:rPr>
                <w:rFonts w:cstheme="minorHAnsi"/>
                <w:sz w:val="24"/>
                <w:szCs w:val="24"/>
              </w:rPr>
              <w:t>B</w:t>
            </w:r>
          </w:p>
        </w:tc>
        <w:tc>
          <w:tcPr>
            <w:tcW w:w="9090" w:type="dxa"/>
          </w:tcPr>
          <w:p w14:paraId="20680E4C" w14:textId="77777777" w:rsidR="00522F98" w:rsidRPr="007A5711" w:rsidRDefault="00522F98" w:rsidP="00E86F2D">
            <w:pPr>
              <w:rPr>
                <w:rFonts w:cstheme="minorHAnsi"/>
                <w:color w:val="FF0000"/>
                <w:sz w:val="24"/>
                <w:szCs w:val="24"/>
              </w:rPr>
            </w:pPr>
          </w:p>
          <w:p w14:paraId="52F92CB6" w14:textId="77777777" w:rsidR="00522F98" w:rsidRPr="007A5711" w:rsidRDefault="00522F98" w:rsidP="00E86F2D">
            <w:pPr>
              <w:rPr>
                <w:rFonts w:cstheme="minorHAnsi"/>
                <w:color w:val="FF0000"/>
                <w:sz w:val="24"/>
                <w:szCs w:val="24"/>
              </w:rPr>
            </w:pPr>
          </w:p>
          <w:p w14:paraId="40E8BC04" w14:textId="77777777" w:rsidR="000864A9" w:rsidRPr="007A5711" w:rsidRDefault="000864A9" w:rsidP="00E86F2D">
            <w:pPr>
              <w:rPr>
                <w:rFonts w:cstheme="minorHAnsi"/>
                <w:color w:val="FF0000"/>
                <w:sz w:val="24"/>
                <w:szCs w:val="24"/>
              </w:rPr>
            </w:pPr>
          </w:p>
        </w:tc>
      </w:tr>
      <w:tr w:rsidR="00522F98" w:rsidRPr="007A5711" w14:paraId="35FDC2F2" w14:textId="77777777" w:rsidTr="00056825">
        <w:tc>
          <w:tcPr>
            <w:tcW w:w="975" w:type="dxa"/>
          </w:tcPr>
          <w:p w14:paraId="7C1B8BD6" w14:textId="77777777" w:rsidR="00522F98" w:rsidRPr="007A5711" w:rsidRDefault="00522F98" w:rsidP="00E86F2D">
            <w:pPr>
              <w:jc w:val="center"/>
              <w:rPr>
                <w:rFonts w:cstheme="minorHAnsi"/>
                <w:sz w:val="24"/>
                <w:szCs w:val="24"/>
              </w:rPr>
            </w:pPr>
            <w:r w:rsidRPr="007A5711">
              <w:rPr>
                <w:rFonts w:cstheme="minorHAnsi"/>
                <w:sz w:val="24"/>
                <w:szCs w:val="24"/>
              </w:rPr>
              <w:t>C</w:t>
            </w:r>
          </w:p>
        </w:tc>
        <w:tc>
          <w:tcPr>
            <w:tcW w:w="9090" w:type="dxa"/>
          </w:tcPr>
          <w:p w14:paraId="47D08E9F" w14:textId="77777777" w:rsidR="00522F98" w:rsidRPr="007A5711" w:rsidRDefault="00522F98" w:rsidP="00E86F2D">
            <w:pPr>
              <w:rPr>
                <w:rFonts w:cstheme="minorHAnsi"/>
                <w:color w:val="FF0000"/>
                <w:sz w:val="24"/>
                <w:szCs w:val="24"/>
              </w:rPr>
            </w:pPr>
          </w:p>
          <w:p w14:paraId="26FC4999" w14:textId="77777777" w:rsidR="000864A9" w:rsidRPr="007A5711" w:rsidRDefault="000864A9" w:rsidP="00E86F2D">
            <w:pPr>
              <w:rPr>
                <w:rFonts w:cstheme="minorHAnsi"/>
                <w:color w:val="FF0000"/>
                <w:sz w:val="24"/>
                <w:szCs w:val="24"/>
              </w:rPr>
            </w:pPr>
          </w:p>
          <w:p w14:paraId="25B1EDD5" w14:textId="77777777" w:rsidR="00522F98" w:rsidRPr="007A5711" w:rsidRDefault="00522F98" w:rsidP="00E86F2D">
            <w:pPr>
              <w:rPr>
                <w:rFonts w:cstheme="minorHAnsi"/>
                <w:color w:val="FF0000"/>
                <w:sz w:val="24"/>
                <w:szCs w:val="24"/>
              </w:rPr>
            </w:pPr>
          </w:p>
        </w:tc>
      </w:tr>
      <w:tr w:rsidR="00522F98" w:rsidRPr="007A5711" w14:paraId="790CCFFD" w14:textId="77777777" w:rsidTr="00056825">
        <w:tc>
          <w:tcPr>
            <w:tcW w:w="975" w:type="dxa"/>
          </w:tcPr>
          <w:p w14:paraId="632C8B17" w14:textId="77777777" w:rsidR="00522F98" w:rsidRPr="007A5711" w:rsidRDefault="00522F98" w:rsidP="00E86F2D">
            <w:pPr>
              <w:jc w:val="center"/>
              <w:rPr>
                <w:rFonts w:cstheme="minorHAnsi"/>
                <w:sz w:val="24"/>
                <w:szCs w:val="24"/>
              </w:rPr>
            </w:pPr>
            <w:r w:rsidRPr="007A5711">
              <w:rPr>
                <w:rFonts w:cstheme="minorHAnsi"/>
                <w:sz w:val="24"/>
                <w:szCs w:val="24"/>
              </w:rPr>
              <w:t>D</w:t>
            </w:r>
          </w:p>
        </w:tc>
        <w:tc>
          <w:tcPr>
            <w:tcW w:w="9090" w:type="dxa"/>
          </w:tcPr>
          <w:p w14:paraId="3EE0CEA4" w14:textId="77777777" w:rsidR="00522F98" w:rsidRPr="007A5711" w:rsidRDefault="00522F98" w:rsidP="00E86F2D">
            <w:pPr>
              <w:rPr>
                <w:rFonts w:cstheme="minorHAnsi"/>
                <w:color w:val="FF0000"/>
                <w:sz w:val="24"/>
                <w:szCs w:val="24"/>
              </w:rPr>
            </w:pPr>
          </w:p>
          <w:p w14:paraId="516448E3" w14:textId="77777777" w:rsidR="000864A9" w:rsidRPr="007A5711" w:rsidRDefault="000864A9" w:rsidP="00E86F2D">
            <w:pPr>
              <w:rPr>
                <w:rFonts w:cstheme="minorHAnsi"/>
                <w:color w:val="FF0000"/>
                <w:sz w:val="24"/>
                <w:szCs w:val="24"/>
              </w:rPr>
            </w:pPr>
          </w:p>
          <w:p w14:paraId="47C2037E" w14:textId="77777777" w:rsidR="00522F98" w:rsidRPr="007A5711" w:rsidRDefault="00522F98" w:rsidP="00E86F2D">
            <w:pPr>
              <w:rPr>
                <w:rFonts w:cstheme="minorHAnsi"/>
                <w:color w:val="FF0000"/>
                <w:sz w:val="24"/>
                <w:szCs w:val="24"/>
              </w:rPr>
            </w:pPr>
          </w:p>
        </w:tc>
      </w:tr>
      <w:tr w:rsidR="00522F98" w:rsidRPr="007A5711" w14:paraId="3FB06D32" w14:textId="77777777" w:rsidTr="00056825">
        <w:tc>
          <w:tcPr>
            <w:tcW w:w="975" w:type="dxa"/>
          </w:tcPr>
          <w:p w14:paraId="7B94073B" w14:textId="77777777" w:rsidR="00522F98" w:rsidRPr="007A5711" w:rsidRDefault="00522F98" w:rsidP="00E86F2D">
            <w:pPr>
              <w:jc w:val="center"/>
              <w:rPr>
                <w:rFonts w:cstheme="minorHAnsi"/>
                <w:sz w:val="24"/>
                <w:szCs w:val="24"/>
              </w:rPr>
            </w:pPr>
            <w:r w:rsidRPr="007A5711">
              <w:rPr>
                <w:rFonts w:cstheme="minorHAnsi"/>
                <w:sz w:val="24"/>
                <w:szCs w:val="24"/>
              </w:rPr>
              <w:lastRenderedPageBreak/>
              <w:t>E</w:t>
            </w:r>
          </w:p>
        </w:tc>
        <w:tc>
          <w:tcPr>
            <w:tcW w:w="9090" w:type="dxa"/>
          </w:tcPr>
          <w:p w14:paraId="78E6590B" w14:textId="77777777" w:rsidR="00522F98" w:rsidRPr="007A5711" w:rsidRDefault="00522F98" w:rsidP="00E86F2D">
            <w:pPr>
              <w:rPr>
                <w:rFonts w:cstheme="minorHAnsi"/>
                <w:color w:val="FF0000"/>
                <w:sz w:val="24"/>
                <w:szCs w:val="24"/>
              </w:rPr>
            </w:pPr>
          </w:p>
          <w:p w14:paraId="37F2E984" w14:textId="77777777" w:rsidR="000864A9" w:rsidRPr="007A5711" w:rsidRDefault="000864A9" w:rsidP="00E86F2D">
            <w:pPr>
              <w:rPr>
                <w:rFonts w:cstheme="minorHAnsi"/>
                <w:color w:val="FF0000"/>
                <w:sz w:val="24"/>
                <w:szCs w:val="24"/>
              </w:rPr>
            </w:pPr>
          </w:p>
          <w:p w14:paraId="152175C9" w14:textId="77777777" w:rsidR="000864A9" w:rsidRPr="007A5711" w:rsidRDefault="000864A9" w:rsidP="00E86F2D">
            <w:pPr>
              <w:rPr>
                <w:rFonts w:cstheme="minorHAnsi"/>
                <w:color w:val="FF0000"/>
                <w:sz w:val="24"/>
                <w:szCs w:val="24"/>
              </w:rPr>
            </w:pPr>
          </w:p>
        </w:tc>
      </w:tr>
      <w:tr w:rsidR="00522F98" w:rsidRPr="007A5711" w14:paraId="4F0153F3" w14:textId="77777777" w:rsidTr="00056825">
        <w:tc>
          <w:tcPr>
            <w:tcW w:w="975" w:type="dxa"/>
          </w:tcPr>
          <w:p w14:paraId="6E59F473" w14:textId="77777777" w:rsidR="00522F98" w:rsidRPr="007A5711" w:rsidRDefault="00522F98" w:rsidP="00E86F2D">
            <w:pPr>
              <w:jc w:val="center"/>
              <w:rPr>
                <w:rFonts w:cstheme="minorHAnsi"/>
                <w:sz w:val="24"/>
                <w:szCs w:val="24"/>
              </w:rPr>
            </w:pPr>
            <w:r w:rsidRPr="007A5711">
              <w:rPr>
                <w:rFonts w:cstheme="minorHAnsi"/>
                <w:sz w:val="24"/>
                <w:szCs w:val="24"/>
              </w:rPr>
              <w:t>F</w:t>
            </w:r>
          </w:p>
          <w:p w14:paraId="0C03BF17" w14:textId="1EF0AE80" w:rsidR="00522F98" w:rsidRPr="007A5711" w:rsidRDefault="00522F98" w:rsidP="00E86F2D">
            <w:pPr>
              <w:jc w:val="center"/>
              <w:rPr>
                <w:rFonts w:cstheme="minorHAnsi"/>
                <w:sz w:val="24"/>
                <w:szCs w:val="24"/>
              </w:rPr>
            </w:pPr>
          </w:p>
        </w:tc>
        <w:tc>
          <w:tcPr>
            <w:tcW w:w="9090" w:type="dxa"/>
          </w:tcPr>
          <w:p w14:paraId="06C68AA2" w14:textId="1263362D" w:rsidR="00522F98" w:rsidRPr="007A5711" w:rsidRDefault="00056825" w:rsidP="00E86F2D">
            <w:pPr>
              <w:rPr>
                <w:rFonts w:cstheme="minorHAnsi"/>
                <w:color w:val="FF0000"/>
                <w:sz w:val="24"/>
                <w:szCs w:val="24"/>
              </w:rPr>
            </w:pPr>
            <w:r w:rsidRPr="007A5711">
              <w:rPr>
                <w:rFonts w:cstheme="minorHAnsi"/>
                <w:sz w:val="24"/>
                <w:szCs w:val="24"/>
              </w:rPr>
              <w:t>(include reference to HYPERPOLARISATION)</w:t>
            </w:r>
          </w:p>
          <w:p w14:paraId="25AAD4A1" w14:textId="77777777" w:rsidR="000864A9" w:rsidRPr="007A5711" w:rsidRDefault="000864A9" w:rsidP="00E86F2D">
            <w:pPr>
              <w:tabs>
                <w:tab w:val="left" w:pos="5580"/>
              </w:tabs>
              <w:rPr>
                <w:rFonts w:cstheme="minorHAnsi"/>
                <w:color w:val="FF0000"/>
                <w:sz w:val="24"/>
                <w:szCs w:val="24"/>
              </w:rPr>
            </w:pPr>
          </w:p>
          <w:p w14:paraId="25ABE873" w14:textId="77777777" w:rsidR="00522F98" w:rsidRPr="007A5711" w:rsidRDefault="00522F98" w:rsidP="00E86F2D">
            <w:pPr>
              <w:tabs>
                <w:tab w:val="left" w:pos="5580"/>
              </w:tabs>
              <w:rPr>
                <w:rFonts w:cstheme="minorHAnsi"/>
                <w:color w:val="FF0000"/>
                <w:sz w:val="24"/>
                <w:szCs w:val="24"/>
              </w:rPr>
            </w:pPr>
            <w:r w:rsidRPr="007A5711">
              <w:rPr>
                <w:rFonts w:cstheme="minorHAnsi"/>
                <w:color w:val="FF0000"/>
                <w:sz w:val="24"/>
                <w:szCs w:val="24"/>
              </w:rPr>
              <w:tab/>
            </w:r>
          </w:p>
        </w:tc>
      </w:tr>
      <w:tr w:rsidR="00522F98" w:rsidRPr="007A5711" w14:paraId="6CBC0205" w14:textId="77777777" w:rsidTr="00056825">
        <w:tc>
          <w:tcPr>
            <w:tcW w:w="975" w:type="dxa"/>
          </w:tcPr>
          <w:p w14:paraId="00FE78C2" w14:textId="77777777" w:rsidR="00522F98" w:rsidRPr="007A5711" w:rsidRDefault="00522F98" w:rsidP="00E86F2D">
            <w:pPr>
              <w:jc w:val="center"/>
              <w:rPr>
                <w:rFonts w:cstheme="minorHAnsi"/>
                <w:sz w:val="24"/>
                <w:szCs w:val="24"/>
              </w:rPr>
            </w:pPr>
            <w:r w:rsidRPr="007A5711">
              <w:rPr>
                <w:rFonts w:cstheme="minorHAnsi"/>
                <w:sz w:val="24"/>
                <w:szCs w:val="24"/>
              </w:rPr>
              <w:t>G</w:t>
            </w:r>
          </w:p>
        </w:tc>
        <w:tc>
          <w:tcPr>
            <w:tcW w:w="9090" w:type="dxa"/>
          </w:tcPr>
          <w:p w14:paraId="3D6B5809" w14:textId="77777777" w:rsidR="00522F98" w:rsidRPr="007A5711" w:rsidRDefault="00522F98" w:rsidP="000864A9">
            <w:pPr>
              <w:rPr>
                <w:rFonts w:cstheme="minorHAnsi"/>
                <w:sz w:val="24"/>
                <w:szCs w:val="24"/>
              </w:rPr>
            </w:pPr>
          </w:p>
          <w:p w14:paraId="47F3BD8F" w14:textId="77777777" w:rsidR="000864A9" w:rsidRPr="007A5711" w:rsidRDefault="000864A9" w:rsidP="000864A9">
            <w:pPr>
              <w:rPr>
                <w:rFonts w:cstheme="minorHAnsi"/>
                <w:sz w:val="24"/>
                <w:szCs w:val="24"/>
              </w:rPr>
            </w:pPr>
          </w:p>
        </w:tc>
      </w:tr>
    </w:tbl>
    <w:p w14:paraId="2F04CE2F" w14:textId="77777777" w:rsidR="00C578B3" w:rsidRPr="007A5711" w:rsidRDefault="00C578B3" w:rsidP="002F61B5">
      <w:pPr>
        <w:jc w:val="center"/>
        <w:rPr>
          <w:rFonts w:cstheme="minorHAnsi"/>
          <w:b/>
          <w:sz w:val="24"/>
          <w:szCs w:val="24"/>
          <w:u w:val="single"/>
        </w:rPr>
      </w:pPr>
    </w:p>
    <w:p w14:paraId="6666A87B" w14:textId="77777777" w:rsidR="002F61B5" w:rsidRPr="00056825" w:rsidRDefault="002F61B5" w:rsidP="002F61B5">
      <w:pPr>
        <w:jc w:val="center"/>
        <w:rPr>
          <w:rFonts w:cstheme="minorHAnsi"/>
          <w:b/>
          <w:sz w:val="28"/>
          <w:szCs w:val="28"/>
        </w:rPr>
      </w:pPr>
      <w:r w:rsidRPr="00056825">
        <w:rPr>
          <w:rFonts w:cstheme="minorHAnsi"/>
          <w:b/>
          <w:sz w:val="28"/>
          <w:szCs w:val="28"/>
        </w:rPr>
        <w:t>Movement of nerve impulses (action potentials) along neurones:</w:t>
      </w:r>
    </w:p>
    <w:p w14:paraId="0B5A547F" w14:textId="77777777" w:rsidR="002F61B5" w:rsidRPr="007A5711" w:rsidRDefault="009A1CDE" w:rsidP="002F61B5">
      <w:pPr>
        <w:rPr>
          <w:rFonts w:cstheme="minorHAnsi"/>
          <w:sz w:val="24"/>
          <w:szCs w:val="24"/>
        </w:rPr>
      </w:pPr>
      <w:r w:rsidRPr="007A5711">
        <w:rPr>
          <w:rFonts w:cstheme="minorHAnsi"/>
          <w:noProof/>
          <w:color w:val="000000"/>
          <w:sz w:val="24"/>
          <w:szCs w:val="24"/>
          <w:lang w:eastAsia="en-GB"/>
        </w:rPr>
        <w:drawing>
          <wp:anchor distT="0" distB="0" distL="114300" distR="114300" simplePos="0" relativeHeight="251695104" behindDoc="1" locked="0" layoutInCell="1" allowOverlap="1" wp14:anchorId="41A5B161" wp14:editId="0C92BFAA">
            <wp:simplePos x="0" y="0"/>
            <wp:positionH relativeFrom="column">
              <wp:posOffset>-51435</wp:posOffset>
            </wp:positionH>
            <wp:positionV relativeFrom="paragraph">
              <wp:posOffset>507365</wp:posOffset>
            </wp:positionV>
            <wp:extent cx="5887720" cy="3298825"/>
            <wp:effectExtent l="0" t="0" r="0" b="0"/>
            <wp:wrapTight wrapText="bothSides">
              <wp:wrapPolygon edited="0">
                <wp:start x="0" y="0"/>
                <wp:lineTo x="0" y="21454"/>
                <wp:lineTo x="21525" y="21454"/>
                <wp:lineTo x="21525" y="0"/>
                <wp:lineTo x="0" y="0"/>
              </wp:wrapPolygon>
            </wp:wrapTight>
            <wp:docPr id="19" name="Picture 19" descr="scan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7720" cy="329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1B5" w:rsidRPr="007A5711">
        <w:rPr>
          <w:rFonts w:cstheme="minorHAnsi"/>
          <w:sz w:val="24"/>
          <w:szCs w:val="24"/>
        </w:rPr>
        <w:t>A ‘nerve impulse’ (or wave of ACTION POTENTIALS) passes down an axon as shown in the following diagram:</w:t>
      </w:r>
    </w:p>
    <w:p w14:paraId="23684F80" w14:textId="49F81880" w:rsidR="002F61B5" w:rsidRDefault="002F61B5" w:rsidP="002F61B5">
      <w:pPr>
        <w:spacing w:line="360" w:lineRule="auto"/>
        <w:rPr>
          <w:rFonts w:cstheme="minorHAnsi"/>
          <w:color w:val="000000"/>
          <w:sz w:val="24"/>
          <w:szCs w:val="24"/>
        </w:rPr>
      </w:pPr>
      <w:r w:rsidRPr="007A5711">
        <w:rPr>
          <w:rFonts w:cstheme="minorHAnsi"/>
          <w:color w:val="000000"/>
          <w:sz w:val="24"/>
          <w:szCs w:val="24"/>
        </w:rPr>
        <w:t xml:space="preserve">If a STIMULUS is sufficient (reaches the </w:t>
      </w:r>
      <w:r w:rsidRPr="007A5711">
        <w:rPr>
          <w:rFonts w:cstheme="minorHAnsi"/>
          <w:b/>
          <w:color w:val="000000"/>
          <w:sz w:val="24"/>
          <w:szCs w:val="24"/>
        </w:rPr>
        <w:t>THRESHOLD POTENTIAL</w:t>
      </w:r>
      <w:r w:rsidRPr="007A5711">
        <w:rPr>
          <w:rFonts w:cstheme="minorHAnsi"/>
          <w:color w:val="000000"/>
          <w:sz w:val="24"/>
          <w:szCs w:val="24"/>
        </w:rPr>
        <w:t>) to cause an ACTION POTENTIAL it causes the next section of the neurone to start depolarising – a WAVE of ACTION POTENTIALS pass along the neurone – a bit like a line of upright dominoes falling if one is pushed</w:t>
      </w:r>
      <w:r w:rsidR="008B588B">
        <w:rPr>
          <w:rFonts w:cstheme="minorHAnsi"/>
          <w:color w:val="000000"/>
          <w:sz w:val="24"/>
          <w:szCs w:val="24"/>
        </w:rPr>
        <w:t>.</w:t>
      </w:r>
    </w:p>
    <w:p w14:paraId="4DD0BC4B" w14:textId="5BD46242" w:rsidR="008B588B" w:rsidRDefault="008B588B" w:rsidP="002F61B5">
      <w:pPr>
        <w:spacing w:line="360" w:lineRule="auto"/>
        <w:rPr>
          <w:rFonts w:cstheme="minorHAnsi"/>
          <w:color w:val="000000"/>
          <w:sz w:val="24"/>
          <w:szCs w:val="24"/>
        </w:rPr>
      </w:pPr>
    </w:p>
    <w:p w14:paraId="7DCA7615" w14:textId="5B210A59" w:rsidR="008B588B" w:rsidRDefault="008B588B" w:rsidP="002F61B5">
      <w:pPr>
        <w:spacing w:line="360" w:lineRule="auto"/>
        <w:rPr>
          <w:rFonts w:cstheme="minorHAnsi"/>
          <w:color w:val="000000"/>
          <w:sz w:val="24"/>
          <w:szCs w:val="24"/>
        </w:rPr>
      </w:pPr>
    </w:p>
    <w:p w14:paraId="1D96E8F4" w14:textId="41738C57" w:rsidR="008B588B" w:rsidRDefault="008B588B" w:rsidP="002F61B5">
      <w:pPr>
        <w:spacing w:line="360" w:lineRule="auto"/>
        <w:rPr>
          <w:rFonts w:cstheme="minorHAnsi"/>
          <w:color w:val="000000"/>
          <w:sz w:val="24"/>
          <w:szCs w:val="24"/>
        </w:rPr>
      </w:pPr>
    </w:p>
    <w:p w14:paraId="7334F419" w14:textId="1D53A06D" w:rsidR="008B588B" w:rsidRPr="007A5711" w:rsidRDefault="008B588B" w:rsidP="008B588B">
      <w:pPr>
        <w:spacing w:line="360" w:lineRule="auto"/>
        <w:rPr>
          <w:rFonts w:cstheme="minorHAnsi"/>
          <w:b/>
          <w:bCs/>
          <w:color w:val="FF0000"/>
          <w:sz w:val="24"/>
          <w:szCs w:val="24"/>
          <w:u w:val="single"/>
        </w:rPr>
      </w:pPr>
      <w:r w:rsidRPr="007A5711">
        <w:rPr>
          <w:rFonts w:cstheme="minorHAnsi"/>
          <w:color w:val="000000"/>
          <w:sz w:val="24"/>
          <w:szCs w:val="24"/>
        </w:rPr>
        <w:lastRenderedPageBreak/>
        <w:t xml:space="preserve">Study the diagram AND the illustration </w:t>
      </w:r>
      <w:r>
        <w:rPr>
          <w:rFonts w:cstheme="minorHAnsi"/>
          <w:color w:val="000000"/>
          <w:sz w:val="24"/>
          <w:szCs w:val="24"/>
        </w:rPr>
        <w:t xml:space="preserve">below and then </w:t>
      </w:r>
      <w:r w:rsidRPr="007A5711">
        <w:rPr>
          <w:rFonts w:cstheme="minorHAnsi"/>
          <w:color w:val="000000"/>
          <w:sz w:val="24"/>
          <w:szCs w:val="24"/>
        </w:rPr>
        <w:t>complete the gaps</w:t>
      </w:r>
      <w:r>
        <w:rPr>
          <w:rFonts w:cstheme="minorHAnsi"/>
          <w:color w:val="000000"/>
          <w:sz w:val="24"/>
          <w:szCs w:val="24"/>
        </w:rPr>
        <w:t xml:space="preserve"> in the passage</w:t>
      </w:r>
      <w:r w:rsidRPr="007A5711">
        <w:rPr>
          <w:rFonts w:cstheme="minorHAnsi"/>
          <w:color w:val="000000"/>
          <w:sz w:val="24"/>
          <w:szCs w:val="24"/>
        </w:rPr>
        <w:t>:</w:t>
      </w:r>
    </w:p>
    <w:p w14:paraId="198D7A91" w14:textId="77777777" w:rsidR="008B588B" w:rsidRDefault="00F64109" w:rsidP="002F61B5">
      <w:pPr>
        <w:spacing w:line="360" w:lineRule="auto"/>
        <w:rPr>
          <w:rFonts w:cstheme="minorHAnsi"/>
          <w:noProof/>
          <w:sz w:val="24"/>
          <w:szCs w:val="24"/>
          <w:lang w:eastAsia="en-GB"/>
        </w:rPr>
      </w:pPr>
      <w:r w:rsidRPr="007A5711">
        <w:rPr>
          <w:rFonts w:cstheme="minorHAnsi"/>
          <w:noProof/>
          <w:color w:val="000000"/>
          <w:sz w:val="24"/>
          <w:szCs w:val="24"/>
          <w:lang w:eastAsia="en-GB"/>
        </w:rPr>
        <w:drawing>
          <wp:inline distT="0" distB="0" distL="0" distR="0" wp14:anchorId="74CFA609" wp14:editId="07B3F1A1">
            <wp:extent cx="5400000" cy="3707162"/>
            <wp:effectExtent l="0" t="0" r="0" b="7620"/>
            <wp:docPr id="21"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hoto"/>
                    <pic:cNvPicPr>
                      <a:picLocks noChangeAspect="1" noChangeArrowheads="1"/>
                    </pic:cNvPicPr>
                  </pic:nvPicPr>
                  <pic:blipFill rotWithShape="1">
                    <a:blip r:embed="rId20">
                      <a:extLst>
                        <a:ext uri="{28A0092B-C50C-407E-A947-70E740481C1C}">
                          <a14:useLocalDpi xmlns:a14="http://schemas.microsoft.com/office/drawing/2010/main" val="0"/>
                        </a:ext>
                      </a:extLst>
                    </a:blip>
                    <a:srcRect r="7783" b="54039"/>
                    <a:stretch/>
                  </pic:blipFill>
                  <pic:spPr bwMode="auto">
                    <a:xfrm>
                      <a:off x="0" y="0"/>
                      <a:ext cx="5400000" cy="3707162"/>
                    </a:xfrm>
                    <a:prstGeom prst="rect">
                      <a:avLst/>
                    </a:prstGeom>
                    <a:noFill/>
                    <a:ln>
                      <a:noFill/>
                    </a:ln>
                    <a:extLst>
                      <a:ext uri="{53640926-AAD7-44D8-BBD7-CCE9431645EC}">
                        <a14:shadowObscured xmlns:a14="http://schemas.microsoft.com/office/drawing/2010/main"/>
                      </a:ext>
                    </a:extLst>
                  </pic:spPr>
                </pic:pic>
              </a:graphicData>
            </a:graphic>
          </wp:inline>
        </w:drawing>
      </w:r>
      <w:r w:rsidRPr="007A5711">
        <w:rPr>
          <w:rFonts w:cstheme="minorHAnsi"/>
          <w:noProof/>
          <w:sz w:val="24"/>
          <w:szCs w:val="24"/>
          <w:lang w:eastAsia="en-GB"/>
        </w:rPr>
        <w:t xml:space="preserve"> </w:t>
      </w:r>
      <w:r w:rsidRPr="007A5711">
        <w:rPr>
          <w:rFonts w:cstheme="minorHAnsi"/>
          <w:noProof/>
          <w:color w:val="000000"/>
          <w:sz w:val="24"/>
          <w:szCs w:val="24"/>
          <w:lang w:eastAsia="en-GB"/>
        </w:rPr>
        <w:drawing>
          <wp:inline distT="0" distB="0" distL="0" distR="0" wp14:anchorId="6D17763D" wp14:editId="10796DD9">
            <wp:extent cx="5400000" cy="4036731"/>
            <wp:effectExtent l="0" t="0" r="0" b="1905"/>
            <wp:docPr id="22"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hoto"/>
                    <pic:cNvPicPr>
                      <a:picLocks noChangeAspect="1" noChangeArrowheads="1"/>
                    </pic:cNvPicPr>
                  </pic:nvPicPr>
                  <pic:blipFill>
                    <a:blip r:embed="rId20">
                      <a:extLst>
                        <a:ext uri="{28A0092B-C50C-407E-A947-70E740481C1C}">
                          <a14:useLocalDpi xmlns:a14="http://schemas.microsoft.com/office/drawing/2010/main" val="0"/>
                        </a:ext>
                      </a:extLst>
                    </a:blip>
                    <a:srcRect t="46001" r="471"/>
                    <a:stretch>
                      <a:fillRect/>
                    </a:stretch>
                  </pic:blipFill>
                  <pic:spPr bwMode="auto">
                    <a:xfrm>
                      <a:off x="0" y="0"/>
                      <a:ext cx="5400000" cy="4036731"/>
                    </a:xfrm>
                    <a:prstGeom prst="rect">
                      <a:avLst/>
                    </a:prstGeom>
                    <a:noFill/>
                    <a:ln>
                      <a:noFill/>
                    </a:ln>
                  </pic:spPr>
                </pic:pic>
              </a:graphicData>
            </a:graphic>
          </wp:inline>
        </w:drawing>
      </w:r>
    </w:p>
    <w:p w14:paraId="1DEF743F" w14:textId="77777777" w:rsidR="008B588B" w:rsidRDefault="008B588B" w:rsidP="002F61B5">
      <w:pPr>
        <w:spacing w:line="360" w:lineRule="auto"/>
        <w:rPr>
          <w:rFonts w:cstheme="minorHAnsi"/>
          <w:noProof/>
          <w:sz w:val="24"/>
          <w:szCs w:val="24"/>
          <w:lang w:eastAsia="en-GB"/>
        </w:rPr>
      </w:pPr>
    </w:p>
    <w:p w14:paraId="682D8A66" w14:textId="77777777" w:rsidR="008B588B" w:rsidRDefault="008B588B" w:rsidP="002F61B5">
      <w:pPr>
        <w:spacing w:line="360" w:lineRule="auto"/>
        <w:ind w:left="360"/>
        <w:rPr>
          <w:rFonts w:cstheme="minorHAnsi"/>
          <w:b/>
          <w:bCs/>
          <w:sz w:val="24"/>
          <w:szCs w:val="24"/>
          <w:u w:val="single"/>
        </w:rPr>
      </w:pPr>
    </w:p>
    <w:p w14:paraId="731818F6" w14:textId="164A83A4" w:rsidR="002F61B5" w:rsidRPr="008B588B" w:rsidRDefault="008B588B" w:rsidP="002F61B5">
      <w:pPr>
        <w:spacing w:line="360" w:lineRule="auto"/>
        <w:ind w:left="360"/>
        <w:rPr>
          <w:rFonts w:cstheme="minorHAnsi"/>
          <w:b/>
          <w:bCs/>
          <w:sz w:val="24"/>
          <w:szCs w:val="24"/>
        </w:rPr>
      </w:pPr>
      <w:r w:rsidRPr="007A5711">
        <w:rPr>
          <w:rFonts w:cstheme="minorHAnsi"/>
          <w:noProof/>
          <w:sz w:val="24"/>
          <w:szCs w:val="24"/>
          <w:lang w:eastAsia="en-GB"/>
        </w:rPr>
        <w:lastRenderedPageBreak/>
        <w:drawing>
          <wp:anchor distT="0" distB="0" distL="114300" distR="114300" simplePos="0" relativeHeight="251770880" behindDoc="1" locked="0" layoutInCell="1" allowOverlap="1" wp14:anchorId="02237484" wp14:editId="7FFC61B4">
            <wp:simplePos x="0" y="0"/>
            <wp:positionH relativeFrom="column">
              <wp:posOffset>3270885</wp:posOffset>
            </wp:positionH>
            <wp:positionV relativeFrom="paragraph">
              <wp:posOffset>108585</wp:posOffset>
            </wp:positionV>
            <wp:extent cx="2941320" cy="3128010"/>
            <wp:effectExtent l="0" t="0" r="0" b="0"/>
            <wp:wrapTight wrapText="bothSides">
              <wp:wrapPolygon edited="0">
                <wp:start x="0" y="0"/>
                <wp:lineTo x="0" y="21442"/>
                <wp:lineTo x="21404" y="21442"/>
                <wp:lineTo x="21404" y="0"/>
                <wp:lineTo x="0" y="0"/>
              </wp:wrapPolygon>
            </wp:wrapTight>
            <wp:docPr id="7" name="Picture 7"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9"/>
                    <pic:cNvPicPr>
                      <a:picLocks noChangeAspect="1" noChangeArrowheads="1"/>
                    </pic:cNvPicPr>
                  </pic:nvPicPr>
                  <pic:blipFill rotWithShape="1">
                    <a:blip r:embed="rId21">
                      <a:extLst>
                        <a:ext uri="{28A0092B-C50C-407E-A947-70E740481C1C}">
                          <a14:useLocalDpi xmlns:a14="http://schemas.microsoft.com/office/drawing/2010/main" val="0"/>
                        </a:ext>
                      </a:extLst>
                    </a:blip>
                    <a:srcRect t="49898"/>
                    <a:stretch/>
                  </pic:blipFill>
                  <pic:spPr bwMode="auto">
                    <a:xfrm>
                      <a:off x="0" y="0"/>
                      <a:ext cx="2941320" cy="312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5711">
        <w:rPr>
          <w:rFonts w:cstheme="minorHAnsi"/>
          <w:noProof/>
          <w:sz w:val="24"/>
          <w:szCs w:val="24"/>
          <w:lang w:eastAsia="en-GB"/>
        </w:rPr>
        <w:drawing>
          <wp:anchor distT="0" distB="0" distL="114300" distR="114300" simplePos="0" relativeHeight="251768832" behindDoc="1" locked="0" layoutInCell="1" allowOverlap="1" wp14:anchorId="62BCF2B0" wp14:editId="2986B109">
            <wp:simplePos x="0" y="0"/>
            <wp:positionH relativeFrom="margin">
              <wp:align>left</wp:align>
            </wp:positionH>
            <wp:positionV relativeFrom="paragraph">
              <wp:posOffset>60960</wp:posOffset>
            </wp:positionV>
            <wp:extent cx="3060000" cy="3241553"/>
            <wp:effectExtent l="0" t="0" r="7620" b="0"/>
            <wp:wrapTight wrapText="bothSides">
              <wp:wrapPolygon edited="0">
                <wp:start x="0" y="0"/>
                <wp:lineTo x="0" y="21456"/>
                <wp:lineTo x="21519" y="21456"/>
                <wp:lineTo x="21519" y="0"/>
                <wp:lineTo x="0" y="0"/>
              </wp:wrapPolygon>
            </wp:wrapTight>
            <wp:docPr id="20" name="Picture 20"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9"/>
                    <pic:cNvPicPr>
                      <a:picLocks noChangeAspect="1" noChangeArrowheads="1"/>
                    </pic:cNvPicPr>
                  </pic:nvPicPr>
                  <pic:blipFill rotWithShape="1">
                    <a:blip r:embed="rId21">
                      <a:extLst>
                        <a:ext uri="{28A0092B-C50C-407E-A947-70E740481C1C}">
                          <a14:useLocalDpi xmlns:a14="http://schemas.microsoft.com/office/drawing/2010/main" val="0"/>
                        </a:ext>
                      </a:extLst>
                    </a:blip>
                    <a:srcRect b="50102"/>
                    <a:stretch/>
                  </pic:blipFill>
                  <pic:spPr bwMode="auto">
                    <a:xfrm>
                      <a:off x="0" y="0"/>
                      <a:ext cx="3060000" cy="3241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1B5" w:rsidRPr="008B588B">
        <w:rPr>
          <w:rFonts w:cstheme="minorHAnsi"/>
          <w:b/>
          <w:bCs/>
          <w:sz w:val="24"/>
          <w:szCs w:val="24"/>
        </w:rPr>
        <w:t xml:space="preserve">Nerve impulses – a summary </w:t>
      </w:r>
    </w:p>
    <w:p w14:paraId="3044D75B" w14:textId="482BC056" w:rsidR="002F61B5" w:rsidRPr="007A5711" w:rsidRDefault="002F61B5" w:rsidP="008B588B">
      <w:pPr>
        <w:spacing w:line="360" w:lineRule="auto"/>
        <w:ind w:left="360"/>
        <w:rPr>
          <w:rFonts w:cstheme="minorHAnsi"/>
          <w:sz w:val="24"/>
          <w:szCs w:val="24"/>
        </w:rPr>
      </w:pPr>
      <w:r w:rsidRPr="007A5711">
        <w:rPr>
          <w:rFonts w:cstheme="minorHAnsi"/>
          <w:sz w:val="24"/>
          <w:szCs w:val="24"/>
        </w:rPr>
        <w:t>When neurons are at rest there is a potential difference between the inside and outside of a neurone known as the …</w:t>
      </w:r>
      <w:r w:rsidRPr="007A5711">
        <w:rPr>
          <w:rFonts w:cstheme="minorHAnsi"/>
          <w:color w:val="FF0000"/>
          <w:sz w:val="24"/>
          <w:szCs w:val="24"/>
        </w:rPr>
        <w:t xml:space="preserve">…… …………………  </w:t>
      </w:r>
      <w:r w:rsidRPr="007A5711">
        <w:rPr>
          <w:rFonts w:cstheme="minorHAnsi"/>
          <w:sz w:val="24"/>
          <w:szCs w:val="24"/>
        </w:rPr>
        <w:t>……</w:t>
      </w:r>
      <w:r w:rsidRPr="007A5711">
        <w:rPr>
          <w:rFonts w:cstheme="minorHAnsi"/>
          <w:color w:val="FF0000"/>
          <w:sz w:val="24"/>
          <w:szCs w:val="24"/>
        </w:rPr>
        <w:t>……………</w:t>
      </w:r>
      <w:r w:rsidRPr="007A5711">
        <w:rPr>
          <w:rFonts w:cstheme="minorHAnsi"/>
          <w:sz w:val="24"/>
          <w:szCs w:val="24"/>
        </w:rPr>
        <w:t>….      This is achieved as the result of the movement of ions with an excess of …</w:t>
      </w:r>
      <w:r w:rsidR="009A1CDE" w:rsidRPr="007A5711">
        <w:rPr>
          <w:rFonts w:cstheme="minorHAnsi"/>
          <w:sz w:val="24"/>
          <w:szCs w:val="24"/>
        </w:rPr>
        <w:t>…</w:t>
      </w:r>
      <w:proofErr w:type="gramStart"/>
      <w:r w:rsidR="009A1CDE" w:rsidRPr="007A5711">
        <w:rPr>
          <w:rFonts w:cstheme="minorHAnsi"/>
          <w:sz w:val="24"/>
          <w:szCs w:val="24"/>
        </w:rPr>
        <w:t>…..</w:t>
      </w:r>
      <w:proofErr w:type="gramEnd"/>
      <w:r w:rsidRPr="007A5711">
        <w:rPr>
          <w:rFonts w:cstheme="minorHAnsi"/>
          <w:sz w:val="24"/>
          <w:szCs w:val="24"/>
        </w:rPr>
        <w:t xml:space="preserve">… ions on the </w:t>
      </w:r>
      <w:r w:rsidRPr="007A5711">
        <w:rPr>
          <w:rFonts w:cstheme="minorHAnsi"/>
          <w:i/>
          <w:iCs/>
          <w:sz w:val="24"/>
          <w:szCs w:val="24"/>
        </w:rPr>
        <w:t>outside</w:t>
      </w:r>
      <w:r w:rsidRPr="007A5711">
        <w:rPr>
          <w:rFonts w:cstheme="minorHAnsi"/>
          <w:sz w:val="24"/>
          <w:szCs w:val="24"/>
        </w:rPr>
        <w:t xml:space="preserve"> of the neurone and ……</w:t>
      </w:r>
      <w:r w:rsidRPr="007A5711">
        <w:rPr>
          <w:rFonts w:cstheme="minorHAnsi"/>
          <w:color w:val="FF0000"/>
          <w:sz w:val="24"/>
          <w:szCs w:val="24"/>
        </w:rPr>
        <w:t>…</w:t>
      </w:r>
      <w:r w:rsidR="009A1CDE" w:rsidRPr="007A5711">
        <w:rPr>
          <w:rFonts w:cstheme="minorHAnsi"/>
          <w:color w:val="FF0000"/>
          <w:sz w:val="24"/>
          <w:szCs w:val="24"/>
        </w:rPr>
        <w:t>………</w:t>
      </w:r>
      <w:r w:rsidRPr="007A5711">
        <w:rPr>
          <w:rFonts w:cstheme="minorHAnsi"/>
          <w:color w:val="FF0000"/>
          <w:sz w:val="24"/>
          <w:szCs w:val="24"/>
        </w:rPr>
        <w:t>………</w:t>
      </w:r>
      <w:r w:rsidRPr="007A5711">
        <w:rPr>
          <w:rFonts w:cstheme="minorHAnsi"/>
          <w:sz w:val="24"/>
          <w:szCs w:val="24"/>
        </w:rPr>
        <w:t xml:space="preserve">… ions </w:t>
      </w:r>
      <w:r w:rsidRPr="007A5711">
        <w:rPr>
          <w:rFonts w:cstheme="minorHAnsi"/>
          <w:i/>
          <w:iCs/>
          <w:sz w:val="24"/>
          <w:szCs w:val="24"/>
        </w:rPr>
        <w:t>within</w:t>
      </w:r>
      <w:r w:rsidRPr="007A5711">
        <w:rPr>
          <w:rFonts w:cstheme="minorHAnsi"/>
          <w:sz w:val="24"/>
          <w:szCs w:val="24"/>
        </w:rPr>
        <w:t xml:space="preserve"> the neurone (this situation is maintained by the ………</w:t>
      </w:r>
      <w:r w:rsidR="009A1CDE" w:rsidRPr="007A5711">
        <w:rPr>
          <w:rFonts w:cstheme="minorHAnsi"/>
          <w:color w:val="FF0000"/>
          <w:sz w:val="24"/>
          <w:szCs w:val="24"/>
        </w:rPr>
        <w:t>……</w:t>
      </w:r>
      <w:r w:rsidRPr="007A5711">
        <w:rPr>
          <w:rFonts w:cstheme="minorHAnsi"/>
          <w:sz w:val="24"/>
          <w:szCs w:val="24"/>
        </w:rPr>
        <w:t>……</w:t>
      </w:r>
      <w:r w:rsidR="009A1CDE" w:rsidRPr="007A5711">
        <w:rPr>
          <w:rFonts w:cstheme="minorHAnsi"/>
          <w:sz w:val="24"/>
          <w:szCs w:val="24"/>
        </w:rPr>
        <w:t>….….</w:t>
      </w:r>
      <w:r w:rsidRPr="007A5711">
        <w:rPr>
          <w:rFonts w:cstheme="minorHAnsi"/>
          <w:sz w:val="24"/>
          <w:szCs w:val="24"/>
        </w:rPr>
        <w:t>..   pump.  When the neurone is at rest this results in the outside of the neurone having a net  …</w:t>
      </w:r>
      <w:r w:rsidR="009A1CDE" w:rsidRPr="007A5711">
        <w:rPr>
          <w:rFonts w:cstheme="minorHAnsi"/>
          <w:color w:val="FF0000"/>
          <w:sz w:val="24"/>
          <w:szCs w:val="24"/>
        </w:rPr>
        <w:t>…</w:t>
      </w:r>
      <w:proofErr w:type="gramStart"/>
      <w:r w:rsidR="009A1CDE" w:rsidRPr="007A5711">
        <w:rPr>
          <w:rFonts w:cstheme="minorHAnsi"/>
          <w:color w:val="FF0000"/>
          <w:sz w:val="24"/>
          <w:szCs w:val="24"/>
        </w:rPr>
        <w:t>…..</w:t>
      </w:r>
      <w:proofErr w:type="gramEnd"/>
      <w:r w:rsidRPr="007A5711">
        <w:rPr>
          <w:rFonts w:cstheme="minorHAnsi"/>
          <w:sz w:val="24"/>
          <w:szCs w:val="24"/>
        </w:rPr>
        <w:t>……charge and the inside a …</w:t>
      </w:r>
      <w:r w:rsidR="009A1CDE" w:rsidRPr="007A5711">
        <w:rPr>
          <w:rFonts w:cstheme="minorHAnsi"/>
          <w:color w:val="FF0000"/>
          <w:sz w:val="24"/>
          <w:szCs w:val="24"/>
        </w:rPr>
        <w:t>……..</w:t>
      </w:r>
      <w:r w:rsidRPr="007A5711">
        <w:rPr>
          <w:rFonts w:cstheme="minorHAnsi"/>
          <w:sz w:val="24"/>
          <w:szCs w:val="24"/>
        </w:rPr>
        <w:t>………… charge.  When an ‘impulse’ (better termed an ………</w:t>
      </w:r>
      <w:r w:rsidR="009A1CDE" w:rsidRPr="007A5711">
        <w:rPr>
          <w:rFonts w:cstheme="minorHAnsi"/>
          <w:sz w:val="24"/>
          <w:szCs w:val="24"/>
        </w:rPr>
        <w:t>….</w:t>
      </w:r>
      <w:r w:rsidRPr="007A5711">
        <w:rPr>
          <w:rFonts w:cstheme="minorHAnsi"/>
          <w:sz w:val="24"/>
          <w:szCs w:val="24"/>
        </w:rPr>
        <w:t>…</w:t>
      </w:r>
      <w:proofErr w:type="gramStart"/>
      <w:r w:rsidRPr="007A5711">
        <w:rPr>
          <w:rFonts w:cstheme="minorHAnsi"/>
          <w:sz w:val="24"/>
          <w:szCs w:val="24"/>
        </w:rPr>
        <w:t>…..</w:t>
      </w:r>
      <w:proofErr w:type="gramEnd"/>
      <w:r w:rsidRPr="007A5711">
        <w:rPr>
          <w:rFonts w:cstheme="minorHAnsi"/>
          <w:sz w:val="24"/>
          <w:szCs w:val="24"/>
        </w:rPr>
        <w:t xml:space="preserve">   ……</w:t>
      </w:r>
      <w:r w:rsidR="009A1CDE" w:rsidRPr="007A5711">
        <w:rPr>
          <w:rFonts w:cstheme="minorHAnsi"/>
          <w:color w:val="FF0000"/>
          <w:sz w:val="24"/>
          <w:szCs w:val="24"/>
        </w:rPr>
        <w:t>…….</w:t>
      </w:r>
      <w:r w:rsidRPr="007A5711">
        <w:rPr>
          <w:rFonts w:cstheme="minorHAnsi"/>
          <w:sz w:val="24"/>
          <w:szCs w:val="24"/>
        </w:rPr>
        <w:t>……) passes along a neurone there is a sudden influx of ………</w:t>
      </w:r>
      <w:r w:rsidR="009A1CDE" w:rsidRPr="007A5711">
        <w:rPr>
          <w:rFonts w:cstheme="minorHAnsi"/>
          <w:color w:val="FF0000"/>
          <w:sz w:val="24"/>
          <w:szCs w:val="24"/>
        </w:rPr>
        <w:t>…</w:t>
      </w:r>
      <w:r w:rsidRPr="007A5711">
        <w:rPr>
          <w:rFonts w:cstheme="minorHAnsi"/>
          <w:sz w:val="24"/>
          <w:szCs w:val="24"/>
        </w:rPr>
        <w:t>……. ions into the neurone (by the process of …</w:t>
      </w:r>
      <w:r w:rsidR="009A1CDE" w:rsidRPr="007A5711">
        <w:rPr>
          <w:rFonts w:cstheme="minorHAnsi"/>
          <w:color w:val="FF0000"/>
          <w:sz w:val="24"/>
          <w:szCs w:val="24"/>
        </w:rPr>
        <w:t>…</w:t>
      </w:r>
      <w:proofErr w:type="gramStart"/>
      <w:r w:rsidR="009A1CDE" w:rsidRPr="007A5711">
        <w:rPr>
          <w:rFonts w:cstheme="minorHAnsi"/>
          <w:color w:val="FF0000"/>
          <w:sz w:val="24"/>
          <w:szCs w:val="24"/>
        </w:rPr>
        <w:t>…..</w:t>
      </w:r>
      <w:proofErr w:type="gramEnd"/>
      <w:r w:rsidRPr="007A5711">
        <w:rPr>
          <w:rFonts w:cstheme="minorHAnsi"/>
          <w:sz w:val="24"/>
          <w:szCs w:val="24"/>
        </w:rPr>
        <w:t>…… ). They enter because the voltage sensitive …</w:t>
      </w:r>
      <w:r w:rsidR="009A1CDE" w:rsidRPr="007A5711">
        <w:rPr>
          <w:rFonts w:cstheme="minorHAnsi"/>
          <w:color w:val="FF0000"/>
          <w:sz w:val="24"/>
          <w:szCs w:val="24"/>
        </w:rPr>
        <w:t>……</w:t>
      </w:r>
      <w:r w:rsidRPr="007A5711">
        <w:rPr>
          <w:rFonts w:cstheme="minorHAnsi"/>
          <w:sz w:val="24"/>
          <w:szCs w:val="24"/>
        </w:rPr>
        <w:t>……  ……</w:t>
      </w:r>
      <w:r w:rsidR="009A1CDE" w:rsidRPr="007A5711">
        <w:rPr>
          <w:rFonts w:cstheme="minorHAnsi"/>
          <w:sz w:val="24"/>
          <w:szCs w:val="24"/>
        </w:rPr>
        <w:t>…….</w:t>
      </w:r>
      <w:r w:rsidRPr="007A5711">
        <w:rPr>
          <w:rFonts w:cstheme="minorHAnsi"/>
          <w:sz w:val="24"/>
          <w:szCs w:val="24"/>
        </w:rPr>
        <w:t>……..  open for a short while. Almost as soon as these ……</w:t>
      </w:r>
      <w:r w:rsidR="009A1CDE" w:rsidRPr="007A5711">
        <w:rPr>
          <w:rFonts w:cstheme="minorHAnsi"/>
          <w:sz w:val="24"/>
          <w:szCs w:val="24"/>
        </w:rPr>
        <w:t>…….</w:t>
      </w:r>
      <w:r w:rsidRPr="007A5711">
        <w:rPr>
          <w:rFonts w:cstheme="minorHAnsi"/>
          <w:sz w:val="24"/>
          <w:szCs w:val="24"/>
        </w:rPr>
        <w:t>…….ions enter then the ……</w:t>
      </w:r>
      <w:r w:rsidR="009A1CDE" w:rsidRPr="007A5711">
        <w:rPr>
          <w:rFonts w:cstheme="minorHAnsi"/>
          <w:sz w:val="24"/>
          <w:szCs w:val="24"/>
        </w:rPr>
        <w:t>……</w:t>
      </w:r>
      <w:r w:rsidRPr="007A5711">
        <w:rPr>
          <w:rFonts w:cstheme="minorHAnsi"/>
          <w:sz w:val="24"/>
          <w:szCs w:val="24"/>
        </w:rPr>
        <w:t>……….………voltage sensitive gates shut again, whilst the …</w:t>
      </w:r>
      <w:r w:rsidRPr="007A5711">
        <w:rPr>
          <w:rFonts w:cstheme="minorHAnsi"/>
          <w:color w:val="FF0000"/>
          <w:sz w:val="24"/>
          <w:szCs w:val="24"/>
        </w:rPr>
        <w:t>…</w:t>
      </w:r>
      <w:r w:rsidR="009A1CDE" w:rsidRPr="007A5711">
        <w:rPr>
          <w:rFonts w:cstheme="minorHAnsi"/>
          <w:color w:val="FF0000"/>
          <w:sz w:val="24"/>
          <w:szCs w:val="24"/>
        </w:rPr>
        <w:t xml:space="preserve"> </w:t>
      </w:r>
      <w:r w:rsidRPr="007A5711">
        <w:rPr>
          <w:rFonts w:cstheme="minorHAnsi"/>
          <w:color w:val="FF0000"/>
          <w:sz w:val="24"/>
          <w:szCs w:val="24"/>
        </w:rPr>
        <w:t>…………</w:t>
      </w:r>
      <w:r w:rsidRPr="007A5711">
        <w:rPr>
          <w:rFonts w:cstheme="minorHAnsi"/>
          <w:sz w:val="24"/>
          <w:szCs w:val="24"/>
        </w:rPr>
        <w:t>…. voltage sensitive gates open allowing ……</w:t>
      </w:r>
      <w:r w:rsidR="009A1CDE" w:rsidRPr="007A5711">
        <w:rPr>
          <w:rFonts w:cstheme="minorHAnsi"/>
          <w:sz w:val="24"/>
          <w:szCs w:val="24"/>
        </w:rPr>
        <w:t>…</w:t>
      </w:r>
      <w:proofErr w:type="gramStart"/>
      <w:r w:rsidR="009A1CDE" w:rsidRPr="007A5711">
        <w:rPr>
          <w:rFonts w:cstheme="minorHAnsi"/>
          <w:sz w:val="24"/>
          <w:szCs w:val="24"/>
        </w:rPr>
        <w:t>…..</w:t>
      </w:r>
      <w:proofErr w:type="gramEnd"/>
      <w:r w:rsidRPr="007A5711">
        <w:rPr>
          <w:rFonts w:cstheme="minorHAnsi"/>
          <w:sz w:val="24"/>
          <w:szCs w:val="24"/>
        </w:rPr>
        <w:t xml:space="preserve"> ions to leave the axon (by process of …</w:t>
      </w:r>
      <w:r w:rsidR="009A1CDE" w:rsidRPr="007A5711">
        <w:rPr>
          <w:rFonts w:cstheme="minorHAnsi"/>
          <w:color w:val="FF0000"/>
          <w:sz w:val="24"/>
          <w:szCs w:val="24"/>
        </w:rPr>
        <w:t>…</w:t>
      </w:r>
      <w:proofErr w:type="gramStart"/>
      <w:r w:rsidR="009A1CDE" w:rsidRPr="007A5711">
        <w:rPr>
          <w:rFonts w:cstheme="minorHAnsi"/>
          <w:color w:val="FF0000"/>
          <w:sz w:val="24"/>
          <w:szCs w:val="24"/>
        </w:rPr>
        <w:t>…..</w:t>
      </w:r>
      <w:proofErr w:type="gramEnd"/>
      <w:r w:rsidRPr="007A5711">
        <w:rPr>
          <w:rFonts w:cstheme="minorHAnsi"/>
          <w:sz w:val="24"/>
          <w:szCs w:val="24"/>
        </w:rPr>
        <w:t>…. ); this marks the beginning of the …</w:t>
      </w:r>
      <w:r w:rsidR="009A1CDE" w:rsidRPr="007A5711">
        <w:rPr>
          <w:rFonts w:cstheme="minorHAnsi"/>
          <w:color w:val="FF0000"/>
          <w:sz w:val="24"/>
          <w:szCs w:val="24"/>
        </w:rPr>
        <w:t>…………….</w:t>
      </w:r>
      <w:r w:rsidRPr="007A5711">
        <w:rPr>
          <w:rFonts w:cstheme="minorHAnsi"/>
          <w:sz w:val="24"/>
          <w:szCs w:val="24"/>
        </w:rPr>
        <w:t>…… phase (also known as the  ……</w:t>
      </w:r>
      <w:r w:rsidRPr="007A5711">
        <w:rPr>
          <w:rFonts w:cstheme="minorHAnsi"/>
          <w:color w:val="FF0000"/>
          <w:sz w:val="24"/>
          <w:szCs w:val="24"/>
        </w:rPr>
        <w:t>…</w:t>
      </w:r>
      <w:r w:rsidR="009A1CDE" w:rsidRPr="007A5711">
        <w:rPr>
          <w:rFonts w:cstheme="minorHAnsi"/>
          <w:color w:val="FF0000"/>
          <w:sz w:val="24"/>
          <w:szCs w:val="24"/>
        </w:rPr>
        <w:t>…….</w:t>
      </w:r>
      <w:r w:rsidRPr="007A5711">
        <w:rPr>
          <w:rFonts w:cstheme="minorHAnsi"/>
          <w:color w:val="FF0000"/>
          <w:sz w:val="24"/>
          <w:szCs w:val="24"/>
        </w:rPr>
        <w:t>…………………</w:t>
      </w:r>
      <w:r w:rsidRPr="007A5711">
        <w:rPr>
          <w:rFonts w:cstheme="minorHAnsi"/>
          <w:sz w:val="24"/>
          <w:szCs w:val="24"/>
        </w:rPr>
        <w:t>……. period). Finally these gates also shut and the resting potential balance of Na</w:t>
      </w:r>
      <w:r w:rsidRPr="007A5711">
        <w:rPr>
          <w:rFonts w:cstheme="minorHAnsi"/>
          <w:sz w:val="24"/>
          <w:szCs w:val="24"/>
          <w:vertAlign w:val="superscript"/>
        </w:rPr>
        <w:t>+</w:t>
      </w:r>
      <w:r w:rsidRPr="007A5711">
        <w:rPr>
          <w:rFonts w:cstheme="minorHAnsi"/>
          <w:sz w:val="24"/>
          <w:szCs w:val="24"/>
        </w:rPr>
        <w:t xml:space="preserve"> and K</w:t>
      </w:r>
      <w:r w:rsidRPr="007A5711">
        <w:rPr>
          <w:rFonts w:cstheme="minorHAnsi"/>
          <w:sz w:val="24"/>
          <w:szCs w:val="24"/>
          <w:vertAlign w:val="superscript"/>
        </w:rPr>
        <w:t>+</w:t>
      </w:r>
      <w:r w:rsidRPr="007A5711">
        <w:rPr>
          <w:rFonts w:cstheme="minorHAnsi"/>
          <w:sz w:val="24"/>
          <w:szCs w:val="24"/>
        </w:rPr>
        <w:t xml:space="preserve"> is restored by the actions of the active ……</w:t>
      </w:r>
      <w:r w:rsidR="009A1CDE" w:rsidRPr="007A5711">
        <w:rPr>
          <w:rFonts w:cstheme="minorHAnsi"/>
          <w:color w:val="FF0000"/>
          <w:sz w:val="24"/>
          <w:szCs w:val="24"/>
        </w:rPr>
        <w:t>…………………</w:t>
      </w:r>
      <w:proofErr w:type="gramStart"/>
      <w:r w:rsidR="009A1CDE" w:rsidRPr="007A5711">
        <w:rPr>
          <w:rFonts w:cstheme="minorHAnsi"/>
          <w:color w:val="FF0000"/>
          <w:sz w:val="24"/>
          <w:szCs w:val="24"/>
        </w:rPr>
        <w:t>….</w:t>
      </w:r>
      <w:r w:rsidRPr="007A5711">
        <w:rPr>
          <w:rFonts w:cstheme="minorHAnsi"/>
          <w:sz w:val="24"/>
          <w:szCs w:val="24"/>
        </w:rPr>
        <w:t>.</w:t>
      </w:r>
      <w:proofErr w:type="gramEnd"/>
      <w:r w:rsidRPr="007A5711">
        <w:rPr>
          <w:rFonts w:cstheme="minorHAnsi"/>
          <w:sz w:val="24"/>
          <w:szCs w:val="24"/>
        </w:rPr>
        <w:t xml:space="preserve"> pump.  This pumps three sodium ions out for every 2 potassium ions that are pumped </w:t>
      </w:r>
      <w:proofErr w:type="gramStart"/>
      <w:r w:rsidRPr="007A5711">
        <w:rPr>
          <w:rFonts w:cstheme="minorHAnsi"/>
          <w:sz w:val="24"/>
          <w:szCs w:val="24"/>
        </w:rPr>
        <w:t>in to</w:t>
      </w:r>
      <w:proofErr w:type="gramEnd"/>
      <w:r w:rsidRPr="007A5711">
        <w:rPr>
          <w:rFonts w:cstheme="minorHAnsi"/>
          <w:sz w:val="24"/>
          <w:szCs w:val="24"/>
        </w:rPr>
        <w:t xml:space="preserve"> the axon.  The total period before the neurone is fully repolarised is known as the …</w:t>
      </w:r>
      <w:r w:rsidRPr="007A5711">
        <w:rPr>
          <w:rFonts w:cstheme="minorHAnsi"/>
          <w:color w:val="FF0000"/>
          <w:sz w:val="24"/>
          <w:szCs w:val="24"/>
        </w:rPr>
        <w:t>…</w:t>
      </w:r>
      <w:r w:rsidR="009A1CDE" w:rsidRPr="007A5711">
        <w:rPr>
          <w:rFonts w:cstheme="minorHAnsi"/>
          <w:color w:val="FF0000"/>
          <w:sz w:val="24"/>
          <w:szCs w:val="24"/>
        </w:rPr>
        <w:t>.</w:t>
      </w:r>
      <w:r w:rsidRPr="007A5711">
        <w:rPr>
          <w:rFonts w:cstheme="minorHAnsi"/>
          <w:color w:val="FF0000"/>
          <w:sz w:val="24"/>
          <w:szCs w:val="24"/>
        </w:rPr>
        <w:t>………………………</w:t>
      </w:r>
      <w:r w:rsidRPr="007A5711">
        <w:rPr>
          <w:rFonts w:cstheme="minorHAnsi"/>
          <w:sz w:val="24"/>
          <w:szCs w:val="24"/>
        </w:rPr>
        <w:t>….    period. The action potential disturbs the adjacent membrane and here the …</w:t>
      </w:r>
      <w:r w:rsidRPr="007A5711">
        <w:rPr>
          <w:rFonts w:cstheme="minorHAnsi"/>
          <w:color w:val="FF0000"/>
          <w:sz w:val="24"/>
          <w:szCs w:val="24"/>
        </w:rPr>
        <w:t>…</w:t>
      </w:r>
      <w:r w:rsidR="009A1CDE" w:rsidRPr="007A5711">
        <w:rPr>
          <w:rFonts w:cstheme="minorHAnsi"/>
          <w:color w:val="FF0000"/>
          <w:sz w:val="24"/>
          <w:szCs w:val="24"/>
        </w:rPr>
        <w:t>.</w:t>
      </w:r>
      <w:r w:rsidRPr="007A5711">
        <w:rPr>
          <w:rFonts w:cstheme="minorHAnsi"/>
          <w:color w:val="FF0000"/>
          <w:sz w:val="24"/>
          <w:szCs w:val="24"/>
        </w:rPr>
        <w:t>…………</w:t>
      </w:r>
      <w:r w:rsidRPr="007A5711">
        <w:rPr>
          <w:rFonts w:cstheme="minorHAnsi"/>
          <w:sz w:val="24"/>
          <w:szCs w:val="24"/>
        </w:rPr>
        <w:t>…. voltage sensitive gates open. As a result of these actions, a step-by-step ……</w:t>
      </w:r>
      <w:r w:rsidR="009A1CDE" w:rsidRPr="007A5711">
        <w:rPr>
          <w:rFonts w:cstheme="minorHAnsi"/>
          <w:color w:val="FF0000"/>
          <w:sz w:val="24"/>
          <w:szCs w:val="24"/>
        </w:rPr>
        <w:t>.</w:t>
      </w:r>
      <w:r w:rsidRPr="007A5711">
        <w:rPr>
          <w:rFonts w:cstheme="minorHAnsi"/>
          <w:sz w:val="24"/>
          <w:szCs w:val="24"/>
        </w:rPr>
        <w:t>……. of ……</w:t>
      </w:r>
      <w:r w:rsidR="009A1CDE" w:rsidRPr="007A5711">
        <w:rPr>
          <w:rFonts w:cstheme="minorHAnsi"/>
          <w:color w:val="FF0000"/>
          <w:sz w:val="24"/>
          <w:szCs w:val="24"/>
        </w:rPr>
        <w:t>…</w:t>
      </w:r>
      <w:r w:rsidRPr="007A5711">
        <w:rPr>
          <w:rFonts w:cstheme="minorHAnsi"/>
          <w:color w:val="FF0000"/>
          <w:sz w:val="24"/>
          <w:szCs w:val="24"/>
        </w:rPr>
        <w:t>………………</w:t>
      </w:r>
      <w:r w:rsidRPr="007A5711">
        <w:rPr>
          <w:rFonts w:cstheme="minorHAnsi"/>
          <w:sz w:val="24"/>
          <w:szCs w:val="24"/>
        </w:rPr>
        <w:t>…. passes along the axon. Action potentials do not move ‘backwards’ as, for a short time, during the ……</w:t>
      </w:r>
      <w:r w:rsidRPr="007A5711">
        <w:rPr>
          <w:rFonts w:cstheme="minorHAnsi"/>
          <w:color w:val="FF0000"/>
          <w:sz w:val="24"/>
          <w:szCs w:val="24"/>
        </w:rPr>
        <w:t>…</w:t>
      </w:r>
      <w:r w:rsidR="009A1CDE" w:rsidRPr="007A5711">
        <w:rPr>
          <w:rFonts w:cstheme="minorHAnsi"/>
          <w:color w:val="FF0000"/>
          <w:sz w:val="24"/>
          <w:szCs w:val="24"/>
        </w:rPr>
        <w:t xml:space="preserve"> </w:t>
      </w:r>
      <w:r w:rsidRPr="007A5711">
        <w:rPr>
          <w:rFonts w:cstheme="minorHAnsi"/>
          <w:color w:val="FF0000"/>
          <w:sz w:val="24"/>
          <w:szCs w:val="24"/>
        </w:rPr>
        <w:t>………………</w:t>
      </w:r>
      <w:r w:rsidRPr="007A5711">
        <w:rPr>
          <w:rFonts w:cstheme="minorHAnsi"/>
          <w:sz w:val="24"/>
          <w:szCs w:val="24"/>
        </w:rPr>
        <w:t>……period the …</w:t>
      </w:r>
      <w:r w:rsidR="009A1CDE" w:rsidRPr="007A5711">
        <w:rPr>
          <w:rFonts w:cstheme="minorHAnsi"/>
          <w:sz w:val="24"/>
          <w:szCs w:val="24"/>
        </w:rPr>
        <w:t>…..</w:t>
      </w:r>
      <w:r w:rsidRPr="007A5711">
        <w:rPr>
          <w:rFonts w:cstheme="minorHAnsi"/>
          <w:sz w:val="24"/>
          <w:szCs w:val="24"/>
        </w:rPr>
        <w:t>.…. voltage sensitive gates remain closed (for about ………</w:t>
      </w:r>
      <w:r w:rsidR="009A1CDE" w:rsidRPr="007A5711">
        <w:rPr>
          <w:rFonts w:cstheme="minorHAnsi"/>
          <w:sz w:val="24"/>
          <w:szCs w:val="24"/>
        </w:rPr>
        <w:t>10</w:t>
      </w:r>
      <w:r w:rsidRPr="007A5711">
        <w:rPr>
          <w:rFonts w:cstheme="minorHAnsi"/>
          <w:sz w:val="24"/>
          <w:szCs w:val="24"/>
        </w:rPr>
        <w:t xml:space="preserve">……………. milliseconds). </w:t>
      </w:r>
    </w:p>
    <w:p w14:paraId="5C06895C" w14:textId="77777777" w:rsidR="00357964" w:rsidRPr="00364D23" w:rsidRDefault="00357964" w:rsidP="00357964">
      <w:pPr>
        <w:jc w:val="center"/>
        <w:rPr>
          <w:rFonts w:cstheme="minorHAnsi"/>
          <w:b/>
          <w:sz w:val="28"/>
          <w:szCs w:val="28"/>
        </w:rPr>
      </w:pPr>
      <w:r w:rsidRPr="00364D23">
        <w:rPr>
          <w:rFonts w:cstheme="minorHAnsi"/>
          <w:b/>
          <w:sz w:val="28"/>
          <w:szCs w:val="28"/>
        </w:rPr>
        <w:lastRenderedPageBreak/>
        <w:t>Speed of neurone transmission:</w:t>
      </w:r>
    </w:p>
    <w:p w14:paraId="01D07D52" w14:textId="2B7BECC3" w:rsidR="00357964" w:rsidRPr="007A5711" w:rsidRDefault="00357964" w:rsidP="002E667E">
      <w:pPr>
        <w:rPr>
          <w:rFonts w:cstheme="minorHAnsi"/>
          <w:sz w:val="24"/>
          <w:szCs w:val="24"/>
        </w:rPr>
      </w:pPr>
      <w:r w:rsidRPr="007A5711">
        <w:rPr>
          <w:rFonts w:cstheme="minorHAnsi"/>
          <w:sz w:val="24"/>
          <w:szCs w:val="24"/>
        </w:rPr>
        <w:t>Myelinated neurones transmit action potentials at a speed of 100 metres per second</w:t>
      </w:r>
      <w:r w:rsidR="00E32B93" w:rsidRPr="007A5711">
        <w:rPr>
          <w:rFonts w:cstheme="minorHAnsi"/>
          <w:sz w:val="24"/>
          <w:szCs w:val="24"/>
        </w:rPr>
        <w:t>.</w:t>
      </w:r>
      <w:r w:rsidRPr="007A5711">
        <w:rPr>
          <w:rFonts w:cstheme="minorHAnsi"/>
          <w:sz w:val="24"/>
          <w:szCs w:val="24"/>
        </w:rPr>
        <w:t xml:space="preserve"> In unmyelinated neurones the transmission speed is only one to three metres per second.</w:t>
      </w:r>
    </w:p>
    <w:p w14:paraId="36645FAC" w14:textId="4542A846" w:rsidR="00357964" w:rsidRPr="007A5711" w:rsidRDefault="00357964" w:rsidP="00357964">
      <w:pPr>
        <w:rPr>
          <w:rFonts w:cstheme="minorHAnsi"/>
          <w:sz w:val="24"/>
          <w:szCs w:val="24"/>
        </w:rPr>
      </w:pPr>
      <w:r w:rsidRPr="007A5711">
        <w:rPr>
          <w:rFonts w:cstheme="minorHAnsi"/>
          <w:sz w:val="24"/>
          <w:szCs w:val="24"/>
        </w:rPr>
        <w:t>Why does Myelination speed up the rate of transmission? Refer to saltatory conduction.</w:t>
      </w:r>
    </w:p>
    <w:p w14:paraId="43B71BC2" w14:textId="298B7E9B" w:rsidR="00357964" w:rsidRDefault="002E667E" w:rsidP="00357964">
      <w:pPr>
        <w:rPr>
          <w:rFonts w:cstheme="minorHAnsi"/>
          <w:b/>
          <w:color w:val="FF0000"/>
          <w:sz w:val="24"/>
          <w:szCs w:val="24"/>
        </w:rPr>
      </w:pPr>
      <w:r w:rsidRPr="007A5711">
        <w:rPr>
          <w:rFonts w:cstheme="minorHAnsi"/>
          <w:noProof/>
          <w:sz w:val="24"/>
          <w:szCs w:val="24"/>
          <w:lang w:eastAsia="en-GB"/>
        </w:rPr>
        <w:drawing>
          <wp:anchor distT="0" distB="0" distL="114300" distR="114300" simplePos="0" relativeHeight="251747328" behindDoc="1" locked="0" layoutInCell="1" allowOverlap="1" wp14:anchorId="67AC226B" wp14:editId="1FB300FE">
            <wp:simplePos x="0" y="0"/>
            <wp:positionH relativeFrom="column">
              <wp:posOffset>3636645</wp:posOffset>
            </wp:positionH>
            <wp:positionV relativeFrom="paragraph">
              <wp:posOffset>6985</wp:posOffset>
            </wp:positionV>
            <wp:extent cx="2807970" cy="1187450"/>
            <wp:effectExtent l="0" t="0" r="0" b="0"/>
            <wp:wrapTight wrapText="bothSides">
              <wp:wrapPolygon edited="0">
                <wp:start x="0" y="0"/>
                <wp:lineTo x="0" y="21138"/>
                <wp:lineTo x="21395" y="21138"/>
                <wp:lineTo x="21395" y="0"/>
                <wp:lineTo x="0" y="0"/>
              </wp:wrapPolygon>
            </wp:wrapTight>
            <wp:docPr id="35" name="Picture 35" descr="http://kvhs.nbed.nb.ca/gallant/biology/saltatory_con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vhs.nbed.nb.ca/gallant/biology/saltatory_conduction.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80797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49D0E" w14:textId="6784CFCE" w:rsidR="002E667E" w:rsidRDefault="002E667E" w:rsidP="00357964">
      <w:pPr>
        <w:rPr>
          <w:rFonts w:cstheme="minorHAnsi"/>
          <w:b/>
          <w:color w:val="FF0000"/>
          <w:sz w:val="24"/>
          <w:szCs w:val="24"/>
        </w:rPr>
      </w:pPr>
    </w:p>
    <w:p w14:paraId="6D250752" w14:textId="308CFB77" w:rsidR="002E667E" w:rsidRDefault="002E667E" w:rsidP="00357964">
      <w:pPr>
        <w:rPr>
          <w:rFonts w:cstheme="minorHAnsi"/>
          <w:b/>
          <w:color w:val="FF0000"/>
          <w:sz w:val="24"/>
          <w:szCs w:val="24"/>
        </w:rPr>
      </w:pPr>
    </w:p>
    <w:p w14:paraId="00EBB0AA" w14:textId="15378153" w:rsidR="002E667E" w:rsidRDefault="002E667E" w:rsidP="00357964">
      <w:pPr>
        <w:rPr>
          <w:rFonts w:cstheme="minorHAnsi"/>
          <w:b/>
          <w:color w:val="FF0000"/>
          <w:sz w:val="24"/>
          <w:szCs w:val="24"/>
        </w:rPr>
      </w:pPr>
    </w:p>
    <w:p w14:paraId="246DD02A" w14:textId="4A61AEAA" w:rsidR="00357964" w:rsidRPr="007A5711" w:rsidRDefault="00357964" w:rsidP="00357964">
      <w:pPr>
        <w:rPr>
          <w:rFonts w:cstheme="minorHAnsi"/>
          <w:sz w:val="24"/>
          <w:szCs w:val="24"/>
        </w:rPr>
      </w:pPr>
      <w:r w:rsidRPr="007A5711">
        <w:rPr>
          <w:rFonts w:cstheme="minorHAnsi"/>
          <w:sz w:val="24"/>
          <w:szCs w:val="24"/>
        </w:rPr>
        <w:t>Explain how each of the following also effect the speed of transmission of impulses along neurons depends upon three factors which are:</w:t>
      </w:r>
    </w:p>
    <w:p w14:paraId="7961726A" w14:textId="7A8B19A1" w:rsidR="002E667E" w:rsidRDefault="00357964" w:rsidP="00357964">
      <w:pPr>
        <w:rPr>
          <w:rFonts w:cstheme="minorHAnsi"/>
          <w:b/>
          <w:sz w:val="24"/>
          <w:szCs w:val="24"/>
        </w:rPr>
      </w:pPr>
      <w:r w:rsidRPr="007A5711">
        <w:rPr>
          <w:rFonts w:cstheme="minorHAnsi"/>
          <w:noProof/>
          <w:sz w:val="24"/>
          <w:szCs w:val="24"/>
          <w:lang w:eastAsia="en-GB"/>
        </w:rPr>
        <mc:AlternateContent>
          <mc:Choice Requires="wps">
            <w:drawing>
              <wp:anchor distT="0" distB="0" distL="114300" distR="114300" simplePos="0" relativeHeight="251746304" behindDoc="1" locked="0" layoutInCell="1" allowOverlap="1" wp14:anchorId="1BD1117C" wp14:editId="3930785D">
                <wp:simplePos x="0" y="0"/>
                <wp:positionH relativeFrom="column">
                  <wp:posOffset>108585</wp:posOffset>
                </wp:positionH>
                <wp:positionV relativeFrom="paragraph">
                  <wp:posOffset>31750</wp:posOffset>
                </wp:positionV>
                <wp:extent cx="5810885" cy="2377440"/>
                <wp:effectExtent l="0" t="0" r="18415" b="22860"/>
                <wp:wrapTight wrapText="bothSides">
                  <wp:wrapPolygon edited="0">
                    <wp:start x="0" y="0"/>
                    <wp:lineTo x="0" y="21635"/>
                    <wp:lineTo x="21598" y="21635"/>
                    <wp:lineTo x="21598" y="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2377440"/>
                        </a:xfrm>
                        <a:prstGeom prst="rect">
                          <a:avLst/>
                        </a:prstGeom>
                        <a:solidFill>
                          <a:srgbClr val="FFFFFF"/>
                        </a:solidFill>
                        <a:ln w="9525">
                          <a:solidFill>
                            <a:srgbClr val="000000"/>
                          </a:solidFill>
                          <a:miter lim="800000"/>
                          <a:headEnd/>
                          <a:tailEnd/>
                        </a:ln>
                      </wps:spPr>
                      <wps:txbx>
                        <w:txbxContent>
                          <w:p w14:paraId="2993BDBF" w14:textId="22B3BD38" w:rsidR="00DB5236" w:rsidRPr="002E667E" w:rsidRDefault="00DB5236" w:rsidP="00096AA1">
                            <w:pPr>
                              <w:numPr>
                                <w:ilvl w:val="0"/>
                                <w:numId w:val="19"/>
                              </w:numPr>
                              <w:tabs>
                                <w:tab w:val="clear" w:pos="720"/>
                                <w:tab w:val="num" w:pos="284"/>
                              </w:tabs>
                              <w:spacing w:after="0" w:line="240" w:lineRule="auto"/>
                              <w:ind w:hanging="720"/>
                              <w:rPr>
                                <w:rFonts w:cstheme="minorHAnsi"/>
                                <w:b/>
                                <w:bCs/>
                              </w:rPr>
                            </w:pPr>
                            <w:r w:rsidRPr="002E667E">
                              <w:rPr>
                                <w:rFonts w:cstheme="minorHAnsi"/>
                                <w:b/>
                                <w:bCs/>
                              </w:rPr>
                              <w:t xml:space="preserve">Temperature:  </w:t>
                            </w:r>
                          </w:p>
                          <w:p w14:paraId="23E30AED" w14:textId="77777777" w:rsidR="00DB5236" w:rsidRPr="002E667E" w:rsidRDefault="00DB5236" w:rsidP="002E667E">
                            <w:pPr>
                              <w:tabs>
                                <w:tab w:val="num" w:pos="284"/>
                              </w:tabs>
                              <w:spacing w:after="0"/>
                              <w:ind w:hanging="720"/>
                              <w:rPr>
                                <w:rFonts w:cstheme="minorHAnsi"/>
                                <w:b/>
                                <w:bCs/>
                              </w:rPr>
                            </w:pPr>
                          </w:p>
                          <w:p w14:paraId="5826E4F6" w14:textId="77777777" w:rsidR="00DB5236" w:rsidRPr="002E667E" w:rsidRDefault="00DB5236" w:rsidP="002E667E">
                            <w:pPr>
                              <w:tabs>
                                <w:tab w:val="num" w:pos="284"/>
                              </w:tabs>
                              <w:spacing w:after="0"/>
                              <w:ind w:hanging="720"/>
                              <w:rPr>
                                <w:rFonts w:cstheme="minorHAnsi"/>
                                <w:b/>
                                <w:bCs/>
                              </w:rPr>
                            </w:pPr>
                          </w:p>
                          <w:p w14:paraId="672A9A6A" w14:textId="77777777" w:rsidR="00DB5236" w:rsidRPr="002E667E" w:rsidRDefault="00DB5236" w:rsidP="002E667E">
                            <w:pPr>
                              <w:tabs>
                                <w:tab w:val="num" w:pos="284"/>
                              </w:tabs>
                              <w:spacing w:after="0"/>
                              <w:ind w:hanging="720"/>
                              <w:rPr>
                                <w:rFonts w:cstheme="minorHAnsi"/>
                                <w:b/>
                                <w:bCs/>
                              </w:rPr>
                            </w:pPr>
                          </w:p>
                          <w:p w14:paraId="6872C7AC" w14:textId="77777777" w:rsidR="00DB5236" w:rsidRPr="002E667E" w:rsidRDefault="00DB5236" w:rsidP="002E667E">
                            <w:pPr>
                              <w:tabs>
                                <w:tab w:val="num" w:pos="284"/>
                              </w:tabs>
                              <w:ind w:hanging="720"/>
                              <w:rPr>
                                <w:rFonts w:cstheme="minorHAnsi"/>
                                <w:b/>
                                <w:bCs/>
                              </w:rPr>
                            </w:pPr>
                          </w:p>
                          <w:p w14:paraId="1662F24B" w14:textId="77777777" w:rsidR="00DB5236" w:rsidRPr="002E667E" w:rsidRDefault="00DB5236" w:rsidP="002E667E">
                            <w:pPr>
                              <w:numPr>
                                <w:ilvl w:val="0"/>
                                <w:numId w:val="19"/>
                              </w:numPr>
                              <w:tabs>
                                <w:tab w:val="clear" w:pos="720"/>
                                <w:tab w:val="num" w:pos="284"/>
                              </w:tabs>
                              <w:spacing w:after="0" w:line="240" w:lineRule="auto"/>
                              <w:ind w:hanging="720"/>
                              <w:rPr>
                                <w:rFonts w:cstheme="minorHAnsi"/>
                                <w:b/>
                                <w:bCs/>
                                <w:color w:val="FF0000"/>
                              </w:rPr>
                            </w:pPr>
                            <w:r w:rsidRPr="002E667E">
                              <w:rPr>
                                <w:rFonts w:cstheme="minorHAnsi"/>
                                <w:b/>
                                <w:bCs/>
                              </w:rPr>
                              <w:t xml:space="preserve">Axon diameter:  </w:t>
                            </w:r>
                          </w:p>
                          <w:p w14:paraId="6CF5F4CB" w14:textId="77777777" w:rsidR="00DB5236" w:rsidRDefault="00DB5236" w:rsidP="00357964">
                            <w:pPr>
                              <w:spacing w:after="0" w:line="240" w:lineRule="auto"/>
                              <w:rPr>
                                <w:rFonts w:ascii="Verdana" w:hAnsi="Verdana"/>
                              </w:rPr>
                            </w:pPr>
                          </w:p>
                          <w:p w14:paraId="32BD0FE0" w14:textId="77777777" w:rsidR="00DB5236" w:rsidRDefault="00DB5236" w:rsidP="00357964">
                            <w:pPr>
                              <w:spacing w:after="0" w:line="240" w:lineRule="auto"/>
                              <w:rPr>
                                <w:rFonts w:ascii="Verdana" w:hAnsi="Verdana"/>
                              </w:rPr>
                            </w:pPr>
                          </w:p>
                          <w:p w14:paraId="1A16CF3B" w14:textId="77777777" w:rsidR="00DB5236" w:rsidRDefault="00DB5236" w:rsidP="00357964">
                            <w:pPr>
                              <w:spacing w:after="0" w:line="240" w:lineRule="auto"/>
                              <w:rPr>
                                <w:rFonts w:ascii="Verdana" w:hAnsi="Verdana"/>
                                <w:color w:val="FF0000"/>
                              </w:rPr>
                            </w:pPr>
                          </w:p>
                          <w:p w14:paraId="7818CF84" w14:textId="77777777" w:rsidR="00DB5236" w:rsidRPr="007B5A23" w:rsidRDefault="00DB5236" w:rsidP="00357964">
                            <w:pPr>
                              <w:spacing w:after="0"/>
                              <w:rPr>
                                <w:rFonts w:ascii="Verdana" w:hAnsi="Verdana"/>
                                <w:color w:val="FF0000"/>
                              </w:rPr>
                            </w:pPr>
                          </w:p>
                          <w:p w14:paraId="6ADDE6EC" w14:textId="77777777" w:rsidR="00DB5236" w:rsidRPr="007B5A23" w:rsidRDefault="00DB5236" w:rsidP="00357964">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1117C" id="Text Box 33" o:spid="_x0000_s1027" type="#_x0000_t202" style="position:absolute;margin-left:8.55pt;margin-top:2.5pt;width:457.55pt;height:187.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">
                <v:textbox>
                  <w:txbxContent>
                    <w:p w14:paraId="2993BDBF" w14:textId="22B3BD38" w:rsidR="00DB5236" w:rsidRPr="002E667E" w:rsidRDefault="00DB5236" w:rsidP="00096AA1">
                      <w:pPr>
                        <w:numPr>
                          <w:ilvl w:val="0"/>
                          <w:numId w:val="19"/>
                        </w:numPr>
                        <w:tabs>
                          <w:tab w:val="clear" w:pos="720"/>
                          <w:tab w:val="num" w:pos="284"/>
                        </w:tabs>
                        <w:spacing w:after="0" w:line="240" w:lineRule="auto"/>
                        <w:ind w:hanging="720"/>
                        <w:rPr>
                          <w:rFonts w:cstheme="minorHAnsi"/>
                          <w:b/>
                          <w:bCs/>
                        </w:rPr>
                      </w:pPr>
                      <w:r w:rsidRPr="002E667E">
                        <w:rPr>
                          <w:rFonts w:cstheme="minorHAnsi"/>
                          <w:b/>
                          <w:bCs/>
                        </w:rPr>
                        <w:t xml:space="preserve">Temperature:  </w:t>
                      </w:r>
                    </w:p>
                    <w:p w14:paraId="23E30AED" w14:textId="77777777" w:rsidR="00DB5236" w:rsidRPr="002E667E" w:rsidRDefault="00DB5236" w:rsidP="002E667E">
                      <w:pPr>
                        <w:tabs>
                          <w:tab w:val="num" w:pos="284"/>
                        </w:tabs>
                        <w:spacing w:after="0"/>
                        <w:ind w:hanging="720"/>
                        <w:rPr>
                          <w:rFonts w:cstheme="minorHAnsi"/>
                          <w:b/>
                          <w:bCs/>
                        </w:rPr>
                      </w:pPr>
                    </w:p>
                    <w:p w14:paraId="5826E4F6" w14:textId="77777777" w:rsidR="00DB5236" w:rsidRPr="002E667E" w:rsidRDefault="00DB5236" w:rsidP="002E667E">
                      <w:pPr>
                        <w:tabs>
                          <w:tab w:val="num" w:pos="284"/>
                        </w:tabs>
                        <w:spacing w:after="0"/>
                        <w:ind w:hanging="720"/>
                        <w:rPr>
                          <w:rFonts w:cstheme="minorHAnsi"/>
                          <w:b/>
                          <w:bCs/>
                        </w:rPr>
                      </w:pPr>
                    </w:p>
                    <w:p w14:paraId="672A9A6A" w14:textId="77777777" w:rsidR="00DB5236" w:rsidRPr="002E667E" w:rsidRDefault="00DB5236" w:rsidP="002E667E">
                      <w:pPr>
                        <w:tabs>
                          <w:tab w:val="num" w:pos="284"/>
                        </w:tabs>
                        <w:spacing w:after="0"/>
                        <w:ind w:hanging="720"/>
                        <w:rPr>
                          <w:rFonts w:cstheme="minorHAnsi"/>
                          <w:b/>
                          <w:bCs/>
                        </w:rPr>
                      </w:pPr>
                    </w:p>
                    <w:p w14:paraId="6872C7AC" w14:textId="77777777" w:rsidR="00DB5236" w:rsidRPr="002E667E" w:rsidRDefault="00DB5236" w:rsidP="002E667E">
                      <w:pPr>
                        <w:tabs>
                          <w:tab w:val="num" w:pos="284"/>
                        </w:tabs>
                        <w:ind w:hanging="720"/>
                        <w:rPr>
                          <w:rFonts w:cstheme="minorHAnsi"/>
                          <w:b/>
                          <w:bCs/>
                        </w:rPr>
                      </w:pPr>
                    </w:p>
                    <w:p w14:paraId="1662F24B" w14:textId="77777777" w:rsidR="00DB5236" w:rsidRPr="002E667E" w:rsidRDefault="00DB5236" w:rsidP="002E667E">
                      <w:pPr>
                        <w:numPr>
                          <w:ilvl w:val="0"/>
                          <w:numId w:val="19"/>
                        </w:numPr>
                        <w:tabs>
                          <w:tab w:val="clear" w:pos="720"/>
                          <w:tab w:val="num" w:pos="284"/>
                        </w:tabs>
                        <w:spacing w:after="0" w:line="240" w:lineRule="auto"/>
                        <w:ind w:hanging="720"/>
                        <w:rPr>
                          <w:rFonts w:cstheme="minorHAnsi"/>
                          <w:b/>
                          <w:bCs/>
                          <w:color w:val="FF0000"/>
                        </w:rPr>
                      </w:pPr>
                      <w:r w:rsidRPr="002E667E">
                        <w:rPr>
                          <w:rFonts w:cstheme="minorHAnsi"/>
                          <w:b/>
                          <w:bCs/>
                        </w:rPr>
                        <w:t xml:space="preserve">Axon diameter:  </w:t>
                      </w:r>
                    </w:p>
                    <w:p w14:paraId="6CF5F4CB" w14:textId="77777777" w:rsidR="00DB5236" w:rsidRDefault="00DB5236" w:rsidP="00357964">
                      <w:pPr>
                        <w:spacing w:after="0" w:line="240" w:lineRule="auto"/>
                        <w:rPr>
                          <w:rFonts w:ascii="Verdana" w:hAnsi="Verdana"/>
                        </w:rPr>
                      </w:pPr>
                    </w:p>
                    <w:p w14:paraId="32BD0FE0" w14:textId="77777777" w:rsidR="00DB5236" w:rsidRDefault="00DB5236" w:rsidP="00357964">
                      <w:pPr>
                        <w:spacing w:after="0" w:line="240" w:lineRule="auto"/>
                        <w:rPr>
                          <w:rFonts w:ascii="Verdana" w:hAnsi="Verdana"/>
                        </w:rPr>
                      </w:pPr>
                    </w:p>
                    <w:p w14:paraId="1A16CF3B" w14:textId="77777777" w:rsidR="00DB5236" w:rsidRDefault="00DB5236" w:rsidP="00357964">
                      <w:pPr>
                        <w:spacing w:after="0" w:line="240" w:lineRule="auto"/>
                        <w:rPr>
                          <w:rFonts w:ascii="Verdana" w:hAnsi="Verdana"/>
                          <w:color w:val="FF0000"/>
                        </w:rPr>
                      </w:pPr>
                    </w:p>
                    <w:p w14:paraId="7818CF84" w14:textId="77777777" w:rsidR="00DB5236" w:rsidRPr="007B5A23" w:rsidRDefault="00DB5236" w:rsidP="00357964">
                      <w:pPr>
                        <w:spacing w:after="0"/>
                        <w:rPr>
                          <w:rFonts w:ascii="Verdana" w:hAnsi="Verdana"/>
                          <w:color w:val="FF0000"/>
                        </w:rPr>
                      </w:pPr>
                    </w:p>
                    <w:p w14:paraId="6ADDE6EC" w14:textId="77777777" w:rsidR="00DB5236" w:rsidRPr="007B5A23" w:rsidRDefault="00DB5236" w:rsidP="00357964">
                      <w:pPr>
                        <w:rPr>
                          <w:rFonts w:ascii="Verdana" w:hAnsi="Verdana"/>
                        </w:rPr>
                      </w:pPr>
                    </w:p>
                  </w:txbxContent>
                </v:textbox>
                <w10:wrap type="tight"/>
              </v:shape>
            </w:pict>
          </mc:Fallback>
        </mc:AlternateContent>
      </w:r>
    </w:p>
    <w:p w14:paraId="23E91F0F" w14:textId="77777777" w:rsidR="002E667E" w:rsidRDefault="002E667E" w:rsidP="002E667E">
      <w:pPr>
        <w:jc w:val="center"/>
        <w:rPr>
          <w:rFonts w:cstheme="minorHAnsi"/>
          <w:b/>
          <w:sz w:val="28"/>
          <w:szCs w:val="28"/>
        </w:rPr>
      </w:pPr>
    </w:p>
    <w:p w14:paraId="1A2E0BF7" w14:textId="77777777" w:rsidR="002E667E" w:rsidRDefault="002E667E" w:rsidP="002E667E">
      <w:pPr>
        <w:jc w:val="center"/>
        <w:rPr>
          <w:rFonts w:cstheme="minorHAnsi"/>
          <w:b/>
          <w:sz w:val="28"/>
          <w:szCs w:val="28"/>
        </w:rPr>
      </w:pPr>
    </w:p>
    <w:p w14:paraId="210F2459" w14:textId="77777777" w:rsidR="002E667E" w:rsidRDefault="002E667E" w:rsidP="002E667E">
      <w:pPr>
        <w:jc w:val="center"/>
        <w:rPr>
          <w:rFonts w:cstheme="minorHAnsi"/>
          <w:b/>
          <w:sz w:val="28"/>
          <w:szCs w:val="28"/>
        </w:rPr>
      </w:pPr>
    </w:p>
    <w:p w14:paraId="50DE4F51" w14:textId="77777777" w:rsidR="002E667E" w:rsidRDefault="002E667E" w:rsidP="002E667E">
      <w:pPr>
        <w:jc w:val="center"/>
        <w:rPr>
          <w:rFonts w:cstheme="minorHAnsi"/>
          <w:b/>
          <w:sz w:val="28"/>
          <w:szCs w:val="28"/>
        </w:rPr>
      </w:pPr>
    </w:p>
    <w:p w14:paraId="39F6A299" w14:textId="77777777" w:rsidR="002E667E" w:rsidRDefault="002E667E" w:rsidP="002E667E">
      <w:pPr>
        <w:jc w:val="center"/>
        <w:rPr>
          <w:rFonts w:cstheme="minorHAnsi"/>
          <w:b/>
          <w:sz w:val="28"/>
          <w:szCs w:val="28"/>
        </w:rPr>
      </w:pPr>
    </w:p>
    <w:p w14:paraId="3C3905AB" w14:textId="77777777" w:rsidR="002E667E" w:rsidRDefault="002E667E" w:rsidP="002E667E">
      <w:pPr>
        <w:jc w:val="center"/>
        <w:rPr>
          <w:rFonts w:cstheme="minorHAnsi"/>
          <w:b/>
          <w:sz w:val="28"/>
          <w:szCs w:val="28"/>
        </w:rPr>
      </w:pPr>
    </w:p>
    <w:p w14:paraId="4755F68B" w14:textId="77777777" w:rsidR="002E667E" w:rsidRDefault="002E667E" w:rsidP="002E667E">
      <w:pPr>
        <w:jc w:val="center"/>
        <w:rPr>
          <w:rFonts w:cstheme="minorHAnsi"/>
          <w:b/>
          <w:sz w:val="28"/>
          <w:szCs w:val="28"/>
        </w:rPr>
      </w:pPr>
    </w:p>
    <w:p w14:paraId="7A150799" w14:textId="77777777" w:rsidR="002E667E" w:rsidRDefault="002E667E" w:rsidP="002E667E">
      <w:pPr>
        <w:jc w:val="center"/>
        <w:rPr>
          <w:rFonts w:cstheme="minorHAnsi"/>
          <w:b/>
          <w:sz w:val="28"/>
          <w:szCs w:val="28"/>
        </w:rPr>
      </w:pPr>
    </w:p>
    <w:p w14:paraId="678937F4" w14:textId="77777777" w:rsidR="002E667E" w:rsidRDefault="002E667E" w:rsidP="002E667E">
      <w:pPr>
        <w:jc w:val="center"/>
        <w:rPr>
          <w:rFonts w:cstheme="minorHAnsi"/>
          <w:b/>
          <w:sz w:val="28"/>
          <w:szCs w:val="28"/>
        </w:rPr>
      </w:pPr>
    </w:p>
    <w:p w14:paraId="23D7A630" w14:textId="13D18287" w:rsidR="00BF0931" w:rsidRPr="007A5711" w:rsidRDefault="002E667E" w:rsidP="002E667E">
      <w:pPr>
        <w:jc w:val="center"/>
        <w:rPr>
          <w:rFonts w:cstheme="minorHAnsi"/>
          <w:b/>
          <w:sz w:val="24"/>
          <w:szCs w:val="24"/>
        </w:rPr>
      </w:pPr>
      <w:r w:rsidRPr="002E667E">
        <w:rPr>
          <w:rFonts w:cstheme="minorHAnsi"/>
          <w:b/>
          <w:sz w:val="28"/>
          <w:szCs w:val="28"/>
        </w:rPr>
        <w:lastRenderedPageBreak/>
        <w:t>The all or nothing principle (law</w:t>
      </w:r>
      <w:r>
        <w:rPr>
          <w:rFonts w:cstheme="minorHAnsi"/>
          <w:b/>
          <w:sz w:val="24"/>
          <w:szCs w:val="24"/>
        </w:rPr>
        <w:t>)</w:t>
      </w:r>
    </w:p>
    <w:p w14:paraId="230F4B7E" w14:textId="4EBA6031" w:rsidR="00BF0931" w:rsidRPr="007A5711" w:rsidRDefault="00BF0931" w:rsidP="00BF0931">
      <w:pPr>
        <w:rPr>
          <w:rFonts w:cstheme="minorHAnsi"/>
          <w:sz w:val="24"/>
          <w:szCs w:val="24"/>
        </w:rPr>
      </w:pPr>
      <w:r w:rsidRPr="007A5711">
        <w:rPr>
          <w:rFonts w:cstheme="minorHAnsi"/>
          <w:sz w:val="24"/>
          <w:szCs w:val="24"/>
        </w:rPr>
        <w:t>What is meant by a “threshold” stimulus?</w:t>
      </w:r>
    </w:p>
    <w:p w14:paraId="6E27F4BC" w14:textId="579A4022" w:rsidR="00BF0931" w:rsidRPr="007A5711" w:rsidRDefault="00BF0931" w:rsidP="00BF0931">
      <w:pPr>
        <w:rPr>
          <w:rFonts w:cstheme="minorHAnsi"/>
          <w:sz w:val="24"/>
          <w:szCs w:val="24"/>
        </w:rPr>
      </w:pPr>
    </w:p>
    <w:p w14:paraId="1D8CF6C5" w14:textId="06A3D2A5" w:rsidR="00BF0931" w:rsidRPr="007A5711" w:rsidRDefault="00BF0931" w:rsidP="00BF0931">
      <w:pPr>
        <w:spacing w:line="480" w:lineRule="auto"/>
        <w:rPr>
          <w:rFonts w:cstheme="minorHAnsi"/>
          <w:sz w:val="24"/>
          <w:szCs w:val="24"/>
        </w:rPr>
      </w:pPr>
      <w:r w:rsidRPr="007A5711">
        <w:rPr>
          <w:rFonts w:cstheme="minorHAnsi"/>
          <w:sz w:val="24"/>
          <w:szCs w:val="24"/>
        </w:rPr>
        <w:t xml:space="preserve">This is called the ……………………………………….……. </w:t>
      </w:r>
      <w:r w:rsidR="002E667E">
        <w:rPr>
          <w:rFonts w:cstheme="minorHAnsi"/>
          <w:sz w:val="24"/>
          <w:szCs w:val="24"/>
        </w:rPr>
        <w:t>law</w:t>
      </w:r>
      <w:r w:rsidRPr="007A5711">
        <w:rPr>
          <w:rFonts w:cstheme="minorHAnsi"/>
          <w:sz w:val="24"/>
          <w:szCs w:val="24"/>
        </w:rPr>
        <w:t>.</w:t>
      </w:r>
    </w:p>
    <w:p w14:paraId="14A573C5" w14:textId="7AC4D3D8" w:rsidR="00BF0931" w:rsidRPr="007A5711" w:rsidRDefault="002E667E" w:rsidP="00BF0931">
      <w:pPr>
        <w:rPr>
          <w:rFonts w:cstheme="minorHAnsi"/>
          <w:sz w:val="24"/>
          <w:szCs w:val="24"/>
        </w:rPr>
      </w:pPr>
      <w:r>
        <w:rPr>
          <w:rFonts w:cstheme="minorHAnsi"/>
          <w:sz w:val="24"/>
          <w:szCs w:val="24"/>
        </w:rPr>
        <w:t>S</w:t>
      </w:r>
      <w:r w:rsidR="00BF0931" w:rsidRPr="007A5711">
        <w:rPr>
          <w:rFonts w:cstheme="minorHAnsi"/>
          <w:sz w:val="24"/>
          <w:szCs w:val="24"/>
        </w:rPr>
        <w:t>tudy the graph above and then answer the questions that follow:</w:t>
      </w:r>
    </w:p>
    <w:p w14:paraId="2A57140D" w14:textId="3CF43519" w:rsidR="00BF0931" w:rsidRPr="007A5711" w:rsidRDefault="002E667E" w:rsidP="00BF0931">
      <w:pPr>
        <w:rPr>
          <w:rFonts w:cstheme="minorHAnsi"/>
          <w:sz w:val="24"/>
          <w:szCs w:val="24"/>
        </w:rPr>
      </w:pPr>
      <w:r w:rsidRPr="007A5711">
        <w:rPr>
          <w:rFonts w:cstheme="minorHAnsi"/>
          <w:noProof/>
          <w:sz w:val="24"/>
          <w:szCs w:val="24"/>
          <w:lang w:eastAsia="en-GB"/>
        </w:rPr>
        <w:drawing>
          <wp:anchor distT="0" distB="0" distL="114300" distR="114300" simplePos="0" relativeHeight="251697152" behindDoc="1" locked="0" layoutInCell="1" allowOverlap="1" wp14:anchorId="7B097A07" wp14:editId="15B4E64B">
            <wp:simplePos x="0" y="0"/>
            <wp:positionH relativeFrom="column">
              <wp:posOffset>3057525</wp:posOffset>
            </wp:positionH>
            <wp:positionV relativeFrom="paragraph">
              <wp:posOffset>52070</wp:posOffset>
            </wp:positionV>
            <wp:extent cx="3227070" cy="2140585"/>
            <wp:effectExtent l="0" t="0" r="0" b="0"/>
            <wp:wrapTight wrapText="bothSides">
              <wp:wrapPolygon edited="0">
                <wp:start x="0" y="0"/>
                <wp:lineTo x="0" y="21337"/>
                <wp:lineTo x="21421" y="21337"/>
                <wp:lineTo x="21421" y="0"/>
                <wp:lineTo x="0" y="0"/>
              </wp:wrapPolygon>
            </wp:wrapTight>
            <wp:docPr id="30" name="Picture 30" descr="http://www.csupomona.edu/~seskandari/physiology/images/Figure_all_or_not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supomona.edu/~seskandari/physiology/images/Figure_all_or_nothing.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227070"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931" w:rsidRPr="007A5711">
        <w:rPr>
          <w:rFonts w:cstheme="minorHAnsi"/>
          <w:sz w:val="24"/>
          <w:szCs w:val="24"/>
        </w:rPr>
        <w:t xml:space="preserve">If a stimulus </w:t>
      </w:r>
      <w:r w:rsidR="00BF0931" w:rsidRPr="002E667E">
        <w:rPr>
          <w:rFonts w:cstheme="minorHAnsi"/>
          <w:b/>
          <w:bCs/>
          <w:sz w:val="24"/>
          <w:szCs w:val="24"/>
        </w:rPr>
        <w:t>exceeds</w:t>
      </w:r>
      <w:r w:rsidR="00BF0931" w:rsidRPr="007A5711">
        <w:rPr>
          <w:rFonts w:cstheme="minorHAnsi"/>
          <w:sz w:val="24"/>
          <w:szCs w:val="24"/>
        </w:rPr>
        <w:t xml:space="preserve"> the “threshold” stimulus can you get a bigger impulse?</w:t>
      </w:r>
    </w:p>
    <w:p w14:paraId="69A8F523" w14:textId="2FF9BCC4" w:rsidR="00DA499F" w:rsidRPr="007A5711" w:rsidRDefault="00DA499F" w:rsidP="00BF0931">
      <w:pPr>
        <w:rPr>
          <w:rFonts w:cstheme="minorHAnsi"/>
          <w:sz w:val="24"/>
          <w:szCs w:val="24"/>
        </w:rPr>
      </w:pPr>
    </w:p>
    <w:p w14:paraId="11D12552" w14:textId="0DDADE22" w:rsidR="00DA499F" w:rsidRPr="007A5711" w:rsidRDefault="00DA499F" w:rsidP="00BF0931">
      <w:pPr>
        <w:rPr>
          <w:rFonts w:cstheme="minorHAnsi"/>
          <w:sz w:val="24"/>
          <w:szCs w:val="24"/>
        </w:rPr>
      </w:pPr>
    </w:p>
    <w:p w14:paraId="1F9179F5" w14:textId="453FE89F" w:rsidR="00DA499F" w:rsidRDefault="00DA499F" w:rsidP="00BF0931">
      <w:pPr>
        <w:rPr>
          <w:rFonts w:cstheme="minorHAnsi"/>
          <w:sz w:val="24"/>
          <w:szCs w:val="24"/>
        </w:rPr>
      </w:pPr>
    </w:p>
    <w:p w14:paraId="27F5B6C7" w14:textId="2EA8BB24" w:rsidR="002E667E" w:rsidRDefault="002E667E" w:rsidP="00BF0931">
      <w:pPr>
        <w:rPr>
          <w:rFonts w:cstheme="minorHAnsi"/>
          <w:sz w:val="24"/>
          <w:szCs w:val="24"/>
        </w:rPr>
      </w:pPr>
    </w:p>
    <w:p w14:paraId="5F059BCD" w14:textId="3A196669" w:rsidR="002E667E" w:rsidRPr="007A5711" w:rsidRDefault="002E667E" w:rsidP="00BF0931">
      <w:pPr>
        <w:rPr>
          <w:rFonts w:cstheme="minorHAnsi"/>
          <w:sz w:val="24"/>
          <w:szCs w:val="24"/>
        </w:rPr>
      </w:pPr>
    </w:p>
    <w:p w14:paraId="2B006434" w14:textId="0B932395" w:rsidR="00BF0931" w:rsidRPr="007A5711" w:rsidRDefault="00BF0931" w:rsidP="00BF0931">
      <w:pPr>
        <w:rPr>
          <w:rFonts w:cstheme="minorHAnsi"/>
          <w:sz w:val="24"/>
          <w:szCs w:val="24"/>
        </w:rPr>
      </w:pPr>
      <w:r w:rsidRPr="007A5711">
        <w:rPr>
          <w:rFonts w:cstheme="minorHAnsi"/>
          <w:sz w:val="24"/>
          <w:szCs w:val="24"/>
        </w:rPr>
        <w:t xml:space="preserve">If a stimulus creates a generator potential which is </w:t>
      </w:r>
      <w:r w:rsidRPr="002E667E">
        <w:rPr>
          <w:rFonts w:cstheme="minorHAnsi"/>
          <w:b/>
          <w:bCs/>
          <w:sz w:val="24"/>
          <w:szCs w:val="24"/>
        </w:rPr>
        <w:t>sub-threshold</w:t>
      </w:r>
      <w:r w:rsidRPr="007A5711">
        <w:rPr>
          <w:rFonts w:cstheme="minorHAnsi"/>
          <w:sz w:val="24"/>
          <w:szCs w:val="24"/>
        </w:rPr>
        <w:t>, will it cause an action potential?</w:t>
      </w:r>
    </w:p>
    <w:p w14:paraId="4910DB35" w14:textId="5A4B76DA" w:rsidR="00DA499F" w:rsidRPr="007A5711" w:rsidRDefault="00DA499F" w:rsidP="00BF0931">
      <w:pPr>
        <w:rPr>
          <w:rFonts w:cstheme="minorHAnsi"/>
          <w:sz w:val="24"/>
          <w:szCs w:val="24"/>
        </w:rPr>
      </w:pPr>
    </w:p>
    <w:p w14:paraId="26B66290" w14:textId="77777777" w:rsidR="00DA499F" w:rsidRPr="007A5711" w:rsidRDefault="00DA499F" w:rsidP="00BF0931">
      <w:pPr>
        <w:rPr>
          <w:rFonts w:cstheme="minorHAnsi"/>
          <w:sz w:val="24"/>
          <w:szCs w:val="24"/>
        </w:rPr>
      </w:pPr>
    </w:p>
    <w:p w14:paraId="3DEFEDC7" w14:textId="471D1D79" w:rsidR="00DA499F" w:rsidRPr="007A5711" w:rsidRDefault="00DA499F" w:rsidP="00BF0931">
      <w:pPr>
        <w:rPr>
          <w:rFonts w:cstheme="minorHAnsi"/>
          <w:sz w:val="24"/>
          <w:szCs w:val="24"/>
        </w:rPr>
      </w:pPr>
    </w:p>
    <w:p w14:paraId="3881BF5D" w14:textId="32AFC7BB" w:rsidR="00BF0931" w:rsidRPr="002E667E" w:rsidRDefault="002E667E" w:rsidP="002E667E">
      <w:pPr>
        <w:jc w:val="center"/>
        <w:rPr>
          <w:rFonts w:cstheme="minorHAnsi"/>
          <w:b/>
          <w:sz w:val="28"/>
          <w:szCs w:val="28"/>
        </w:rPr>
      </w:pPr>
      <w:r w:rsidRPr="002E667E">
        <w:rPr>
          <w:rFonts w:cstheme="minorHAnsi"/>
          <w:b/>
          <w:sz w:val="28"/>
          <w:szCs w:val="28"/>
        </w:rPr>
        <w:t>Frequency of nerve impulses &amp; refractory period</w:t>
      </w:r>
    </w:p>
    <w:p w14:paraId="649724FB" w14:textId="2F8BA169" w:rsidR="00E32B93" w:rsidRPr="007A5711" w:rsidRDefault="00E32B93" w:rsidP="00BF0931">
      <w:pPr>
        <w:rPr>
          <w:rFonts w:cstheme="minorHAnsi"/>
          <w:sz w:val="24"/>
          <w:szCs w:val="24"/>
        </w:rPr>
      </w:pPr>
      <w:r w:rsidRPr="007A5711">
        <w:rPr>
          <w:rFonts w:cstheme="minorHAnsi"/>
          <w:sz w:val="24"/>
          <w:szCs w:val="24"/>
        </w:rPr>
        <w:t>How can an organism detect the size of a stimulus if all action potentials are roughly the same size?</w:t>
      </w:r>
    </w:p>
    <w:p w14:paraId="157294FE" w14:textId="4DD5DD86" w:rsidR="00E32B93" w:rsidRDefault="00E32B93" w:rsidP="00BF0931">
      <w:pPr>
        <w:rPr>
          <w:rFonts w:cstheme="minorHAnsi"/>
          <w:sz w:val="24"/>
          <w:szCs w:val="24"/>
        </w:rPr>
      </w:pPr>
    </w:p>
    <w:p w14:paraId="5F1A60E6" w14:textId="1204379E" w:rsidR="002E667E" w:rsidRDefault="002E667E" w:rsidP="00BF0931">
      <w:pPr>
        <w:rPr>
          <w:rFonts w:cstheme="minorHAnsi"/>
          <w:sz w:val="24"/>
          <w:szCs w:val="24"/>
        </w:rPr>
      </w:pPr>
    </w:p>
    <w:p w14:paraId="46D656A1" w14:textId="27C63B1A" w:rsidR="002E667E" w:rsidRPr="007A5711" w:rsidRDefault="002E667E" w:rsidP="00BF0931">
      <w:pPr>
        <w:rPr>
          <w:rFonts w:cstheme="minorHAnsi"/>
          <w:sz w:val="24"/>
          <w:szCs w:val="24"/>
        </w:rPr>
      </w:pPr>
      <w:r w:rsidRPr="007A5711">
        <w:rPr>
          <w:rFonts w:cstheme="minorHAnsi"/>
          <w:sz w:val="24"/>
          <w:szCs w:val="24"/>
        </w:rPr>
        <w:t>What are the three purposes of the refractory period?</w:t>
      </w:r>
    </w:p>
    <w:p w14:paraId="45FA837C" w14:textId="77777777" w:rsidR="00602988" w:rsidRDefault="00602988" w:rsidP="00BF0931">
      <w:pPr>
        <w:rPr>
          <w:rFonts w:cstheme="minorHAnsi"/>
          <w:sz w:val="24"/>
          <w:szCs w:val="24"/>
        </w:rPr>
      </w:pPr>
    </w:p>
    <w:p w14:paraId="45A4767E" w14:textId="77777777" w:rsidR="00602988" w:rsidRDefault="00602988" w:rsidP="00BF0931">
      <w:pPr>
        <w:rPr>
          <w:rFonts w:cstheme="minorHAnsi"/>
          <w:sz w:val="24"/>
          <w:szCs w:val="24"/>
        </w:rPr>
      </w:pPr>
    </w:p>
    <w:p w14:paraId="4CE00266" w14:textId="77777777" w:rsidR="00602988" w:rsidRDefault="00602988" w:rsidP="00BF0931">
      <w:pPr>
        <w:rPr>
          <w:rFonts w:cstheme="minorHAnsi"/>
          <w:sz w:val="24"/>
          <w:szCs w:val="24"/>
        </w:rPr>
      </w:pPr>
    </w:p>
    <w:p w14:paraId="5DD1C339" w14:textId="77777777" w:rsidR="00602988" w:rsidRDefault="00602988" w:rsidP="00BF0931">
      <w:pPr>
        <w:rPr>
          <w:rFonts w:cstheme="minorHAnsi"/>
          <w:sz w:val="24"/>
          <w:szCs w:val="24"/>
        </w:rPr>
      </w:pPr>
    </w:p>
    <w:p w14:paraId="243FA653" w14:textId="77777777" w:rsidR="00602988" w:rsidRDefault="00602988" w:rsidP="00BF0931">
      <w:pPr>
        <w:rPr>
          <w:rFonts w:cstheme="minorHAnsi"/>
          <w:sz w:val="24"/>
          <w:szCs w:val="24"/>
        </w:rPr>
      </w:pPr>
    </w:p>
    <w:p w14:paraId="7E222696" w14:textId="77777777" w:rsidR="00602988" w:rsidRDefault="00602988" w:rsidP="00BF0931">
      <w:pPr>
        <w:rPr>
          <w:rFonts w:cstheme="minorHAnsi"/>
          <w:sz w:val="24"/>
          <w:szCs w:val="24"/>
        </w:rPr>
      </w:pPr>
    </w:p>
    <w:p w14:paraId="5197C258" w14:textId="50DEE5F6" w:rsidR="00602988" w:rsidRDefault="00602988" w:rsidP="00BF0931">
      <w:pPr>
        <w:rPr>
          <w:rFonts w:cstheme="minorHAnsi"/>
          <w:sz w:val="24"/>
          <w:szCs w:val="24"/>
        </w:rPr>
      </w:pPr>
      <w:r w:rsidRPr="007A5711">
        <w:rPr>
          <w:rFonts w:cstheme="minorHAnsi"/>
          <w:noProof/>
          <w:sz w:val="24"/>
          <w:szCs w:val="24"/>
          <w:lang w:eastAsia="en-GB"/>
        </w:rPr>
        <w:lastRenderedPageBreak/>
        <w:drawing>
          <wp:anchor distT="0" distB="0" distL="114300" distR="114300" simplePos="0" relativeHeight="251748352" behindDoc="1" locked="0" layoutInCell="1" allowOverlap="1" wp14:anchorId="241E7C1B" wp14:editId="45E0E80C">
            <wp:simplePos x="0" y="0"/>
            <wp:positionH relativeFrom="column">
              <wp:posOffset>862965</wp:posOffset>
            </wp:positionH>
            <wp:positionV relativeFrom="paragraph">
              <wp:posOffset>0</wp:posOffset>
            </wp:positionV>
            <wp:extent cx="4404360" cy="3161030"/>
            <wp:effectExtent l="0" t="0" r="0" b="1270"/>
            <wp:wrapTight wrapText="bothSides">
              <wp:wrapPolygon edited="0">
                <wp:start x="0" y="0"/>
                <wp:lineTo x="0" y="21479"/>
                <wp:lineTo x="21488" y="21479"/>
                <wp:lineTo x="2148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04360" cy="3161030"/>
                    </a:xfrm>
                    <a:prstGeom prst="rect">
                      <a:avLst/>
                    </a:prstGeom>
                  </pic:spPr>
                </pic:pic>
              </a:graphicData>
            </a:graphic>
            <wp14:sizeRelH relativeFrom="page">
              <wp14:pctWidth>0</wp14:pctWidth>
            </wp14:sizeRelH>
            <wp14:sizeRelV relativeFrom="page">
              <wp14:pctHeight>0</wp14:pctHeight>
            </wp14:sizeRelV>
          </wp:anchor>
        </w:drawing>
      </w:r>
    </w:p>
    <w:p w14:paraId="2B80550B" w14:textId="6CD5D2CA" w:rsidR="00602988" w:rsidRDefault="00602988" w:rsidP="00BF0931">
      <w:pPr>
        <w:rPr>
          <w:rFonts w:cstheme="minorHAnsi"/>
          <w:sz w:val="24"/>
          <w:szCs w:val="24"/>
        </w:rPr>
      </w:pPr>
    </w:p>
    <w:p w14:paraId="6425AD93" w14:textId="39774D75" w:rsidR="00602988" w:rsidRDefault="00602988" w:rsidP="00BF0931">
      <w:pPr>
        <w:rPr>
          <w:rFonts w:cstheme="minorHAnsi"/>
          <w:sz w:val="24"/>
          <w:szCs w:val="24"/>
        </w:rPr>
      </w:pPr>
    </w:p>
    <w:p w14:paraId="47AE7BEC" w14:textId="77777777" w:rsidR="00602988" w:rsidRDefault="00602988" w:rsidP="00BF0931">
      <w:pPr>
        <w:rPr>
          <w:rFonts w:cstheme="minorHAnsi"/>
          <w:sz w:val="24"/>
          <w:szCs w:val="24"/>
        </w:rPr>
      </w:pPr>
    </w:p>
    <w:p w14:paraId="04A68429" w14:textId="77777777" w:rsidR="00602988" w:rsidRDefault="00602988" w:rsidP="00BF0931">
      <w:pPr>
        <w:rPr>
          <w:rFonts w:cstheme="minorHAnsi"/>
          <w:sz w:val="24"/>
          <w:szCs w:val="24"/>
        </w:rPr>
      </w:pPr>
    </w:p>
    <w:p w14:paraId="4F1E2B38" w14:textId="77777777" w:rsidR="00602988" w:rsidRDefault="00602988" w:rsidP="00BF0931">
      <w:pPr>
        <w:rPr>
          <w:rFonts w:cstheme="minorHAnsi"/>
          <w:sz w:val="24"/>
          <w:szCs w:val="24"/>
        </w:rPr>
      </w:pPr>
    </w:p>
    <w:p w14:paraId="118E06D7" w14:textId="77777777" w:rsidR="00602988" w:rsidRDefault="00602988" w:rsidP="00BF0931">
      <w:pPr>
        <w:rPr>
          <w:rFonts w:cstheme="minorHAnsi"/>
          <w:sz w:val="24"/>
          <w:szCs w:val="24"/>
        </w:rPr>
      </w:pPr>
    </w:p>
    <w:p w14:paraId="4307D223" w14:textId="77777777" w:rsidR="00602988" w:rsidRDefault="00602988" w:rsidP="00BF0931">
      <w:pPr>
        <w:rPr>
          <w:rFonts w:cstheme="minorHAnsi"/>
          <w:sz w:val="24"/>
          <w:szCs w:val="24"/>
        </w:rPr>
      </w:pPr>
    </w:p>
    <w:p w14:paraId="343F2119" w14:textId="77777777" w:rsidR="00602988" w:rsidRDefault="00602988" w:rsidP="00BF0931">
      <w:pPr>
        <w:rPr>
          <w:rFonts w:cstheme="minorHAnsi"/>
          <w:sz w:val="24"/>
          <w:szCs w:val="24"/>
        </w:rPr>
      </w:pPr>
    </w:p>
    <w:p w14:paraId="23BB92AE" w14:textId="77777777" w:rsidR="00602988" w:rsidRDefault="00602988" w:rsidP="00BF0931">
      <w:pPr>
        <w:rPr>
          <w:rFonts w:cstheme="minorHAnsi"/>
          <w:sz w:val="24"/>
          <w:szCs w:val="24"/>
        </w:rPr>
      </w:pPr>
    </w:p>
    <w:p w14:paraId="58D33BDD" w14:textId="6DAE3A3E" w:rsidR="00BF0931" w:rsidRPr="007A5711" w:rsidRDefault="00602988" w:rsidP="00BF0931">
      <w:pPr>
        <w:rPr>
          <w:rFonts w:cstheme="minorHAnsi"/>
          <w:sz w:val="24"/>
          <w:szCs w:val="24"/>
        </w:rPr>
      </w:pPr>
      <w:r w:rsidRPr="007A5711">
        <w:rPr>
          <w:rFonts w:cstheme="minorHAnsi"/>
          <w:noProof/>
          <w:sz w:val="24"/>
          <w:szCs w:val="24"/>
          <w:lang w:eastAsia="en-GB"/>
        </w:rPr>
        <w:drawing>
          <wp:anchor distT="0" distB="0" distL="114300" distR="114300" simplePos="0" relativeHeight="251749376" behindDoc="1" locked="0" layoutInCell="1" allowOverlap="1" wp14:anchorId="4F08156C" wp14:editId="41D0C3BB">
            <wp:simplePos x="0" y="0"/>
            <wp:positionH relativeFrom="column">
              <wp:posOffset>3613785</wp:posOffset>
            </wp:positionH>
            <wp:positionV relativeFrom="paragraph">
              <wp:posOffset>6350</wp:posOffset>
            </wp:positionV>
            <wp:extent cx="3030855" cy="2179320"/>
            <wp:effectExtent l="0" t="0" r="0" b="0"/>
            <wp:wrapTight wrapText="bothSides">
              <wp:wrapPolygon edited="0">
                <wp:start x="0" y="0"/>
                <wp:lineTo x="0" y="21336"/>
                <wp:lineTo x="21451" y="21336"/>
                <wp:lineTo x="2145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030855" cy="2179320"/>
                    </a:xfrm>
                    <a:prstGeom prst="rect">
                      <a:avLst/>
                    </a:prstGeom>
                  </pic:spPr>
                </pic:pic>
              </a:graphicData>
            </a:graphic>
            <wp14:sizeRelH relativeFrom="page">
              <wp14:pctWidth>0</wp14:pctWidth>
            </wp14:sizeRelH>
            <wp14:sizeRelV relativeFrom="page">
              <wp14:pctHeight>0</wp14:pctHeight>
            </wp14:sizeRelV>
          </wp:anchor>
        </w:drawing>
      </w:r>
      <w:r w:rsidR="00BF0931" w:rsidRPr="007A5711">
        <w:rPr>
          <w:rFonts w:cstheme="minorHAnsi"/>
          <w:sz w:val="24"/>
          <w:szCs w:val="24"/>
        </w:rPr>
        <w:t xml:space="preserve">Why can </w:t>
      </w:r>
      <w:r w:rsidR="00BF0931" w:rsidRPr="007A5711">
        <w:rPr>
          <w:rFonts w:cstheme="minorHAnsi"/>
          <w:b/>
          <w:sz w:val="24"/>
          <w:szCs w:val="24"/>
        </w:rPr>
        <w:t>ACTION POTENTIALS</w:t>
      </w:r>
      <w:r w:rsidR="00BF0931" w:rsidRPr="007A5711">
        <w:rPr>
          <w:rFonts w:cstheme="minorHAnsi"/>
          <w:sz w:val="24"/>
          <w:szCs w:val="24"/>
        </w:rPr>
        <w:t xml:space="preserve"> only move in </w:t>
      </w:r>
      <w:r w:rsidR="00BF0931" w:rsidRPr="007A5711">
        <w:rPr>
          <w:rFonts w:cstheme="minorHAnsi"/>
          <w:b/>
          <w:sz w:val="24"/>
          <w:szCs w:val="24"/>
        </w:rPr>
        <w:t>ONE DIRECTION</w:t>
      </w:r>
      <w:r w:rsidR="00DA499F" w:rsidRPr="007A5711">
        <w:rPr>
          <w:rFonts w:cstheme="minorHAnsi"/>
          <w:sz w:val="24"/>
          <w:szCs w:val="24"/>
        </w:rPr>
        <w:t xml:space="preserve"> down a neurone?</w:t>
      </w:r>
    </w:p>
    <w:p w14:paraId="3AAC7A88" w14:textId="37FC8605" w:rsidR="00DA499F" w:rsidRPr="007A5711" w:rsidRDefault="00DA499F" w:rsidP="00BF0931">
      <w:pPr>
        <w:rPr>
          <w:rFonts w:cstheme="minorHAnsi"/>
          <w:sz w:val="24"/>
          <w:szCs w:val="24"/>
        </w:rPr>
      </w:pPr>
    </w:p>
    <w:p w14:paraId="05E586CE" w14:textId="5831FC7B" w:rsidR="00DA499F" w:rsidRPr="007A5711" w:rsidRDefault="00DA499F" w:rsidP="00BF0931">
      <w:pPr>
        <w:rPr>
          <w:rFonts w:cstheme="minorHAnsi"/>
          <w:sz w:val="24"/>
          <w:szCs w:val="24"/>
        </w:rPr>
      </w:pPr>
    </w:p>
    <w:p w14:paraId="517146AE" w14:textId="1005044E" w:rsidR="00DA499F" w:rsidRPr="007A5711" w:rsidRDefault="00DA499F" w:rsidP="00BF0931">
      <w:pPr>
        <w:rPr>
          <w:rFonts w:cstheme="minorHAnsi"/>
          <w:sz w:val="24"/>
          <w:szCs w:val="24"/>
        </w:rPr>
      </w:pPr>
    </w:p>
    <w:p w14:paraId="01B163BF" w14:textId="4D928629" w:rsidR="00DA499F" w:rsidRPr="007A5711" w:rsidRDefault="00DA499F" w:rsidP="00BF0931">
      <w:pPr>
        <w:rPr>
          <w:rFonts w:cstheme="minorHAnsi"/>
          <w:sz w:val="24"/>
          <w:szCs w:val="24"/>
        </w:rPr>
      </w:pPr>
    </w:p>
    <w:p w14:paraId="4A17A13C" w14:textId="77777777" w:rsidR="00602988" w:rsidRDefault="00602988" w:rsidP="00602988">
      <w:pPr>
        <w:spacing w:after="0" w:line="240" w:lineRule="auto"/>
        <w:rPr>
          <w:rFonts w:cstheme="minorHAnsi"/>
          <w:b/>
          <w:sz w:val="24"/>
          <w:szCs w:val="24"/>
        </w:rPr>
      </w:pPr>
    </w:p>
    <w:p w14:paraId="70262354" w14:textId="77777777" w:rsidR="00602988" w:rsidRDefault="00602988" w:rsidP="00602988">
      <w:pPr>
        <w:spacing w:after="0" w:line="240" w:lineRule="auto"/>
        <w:rPr>
          <w:rFonts w:cstheme="minorHAnsi"/>
          <w:b/>
          <w:sz w:val="24"/>
          <w:szCs w:val="24"/>
        </w:rPr>
      </w:pPr>
    </w:p>
    <w:p w14:paraId="1138AC56" w14:textId="77777777" w:rsidR="00602988" w:rsidRDefault="00602988" w:rsidP="00602988">
      <w:pPr>
        <w:spacing w:after="0" w:line="240" w:lineRule="auto"/>
        <w:rPr>
          <w:rFonts w:cstheme="minorHAnsi"/>
          <w:b/>
          <w:sz w:val="24"/>
          <w:szCs w:val="24"/>
        </w:rPr>
      </w:pPr>
    </w:p>
    <w:p w14:paraId="260783B9" w14:textId="4797D1F8" w:rsidR="00BF0931" w:rsidRPr="007A5711" w:rsidRDefault="00602988" w:rsidP="00602988">
      <w:pPr>
        <w:spacing w:after="0" w:line="240" w:lineRule="auto"/>
        <w:rPr>
          <w:rFonts w:cstheme="minorHAnsi"/>
          <w:sz w:val="24"/>
          <w:szCs w:val="24"/>
        </w:rPr>
      </w:pPr>
      <w:r w:rsidRPr="007A5711">
        <w:rPr>
          <w:rFonts w:cstheme="minorHAnsi"/>
          <w:noProof/>
          <w:sz w:val="24"/>
          <w:szCs w:val="24"/>
          <w:lang w:eastAsia="en-GB"/>
        </w:rPr>
        <w:drawing>
          <wp:anchor distT="0" distB="0" distL="114300" distR="114300" simplePos="0" relativeHeight="251698176" behindDoc="1" locked="0" layoutInCell="1" allowOverlap="1" wp14:anchorId="7504BE7A" wp14:editId="4750DB36">
            <wp:simplePos x="0" y="0"/>
            <wp:positionH relativeFrom="margin">
              <wp:posOffset>3727450</wp:posOffset>
            </wp:positionH>
            <wp:positionV relativeFrom="paragraph">
              <wp:posOffset>259715</wp:posOffset>
            </wp:positionV>
            <wp:extent cx="2716530" cy="3167380"/>
            <wp:effectExtent l="0" t="0" r="7620" b="0"/>
            <wp:wrapTight wrapText="bothSides">
              <wp:wrapPolygon edited="0">
                <wp:start x="0" y="0"/>
                <wp:lineTo x="0" y="21435"/>
                <wp:lineTo x="21509" y="21435"/>
                <wp:lineTo x="21509" y="0"/>
                <wp:lineTo x="0" y="0"/>
              </wp:wrapPolygon>
            </wp:wrapTight>
            <wp:docPr id="25" name="Picture 2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6530" cy="316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931" w:rsidRPr="007A5711">
        <w:rPr>
          <w:rFonts w:cstheme="minorHAnsi"/>
          <w:b/>
          <w:sz w:val="24"/>
          <w:szCs w:val="24"/>
        </w:rPr>
        <w:t>Why is the</w:t>
      </w:r>
      <w:r w:rsidR="00BF0931" w:rsidRPr="007A5711">
        <w:rPr>
          <w:rFonts w:cstheme="minorHAnsi"/>
          <w:sz w:val="24"/>
          <w:szCs w:val="24"/>
        </w:rPr>
        <w:t xml:space="preserve"> </w:t>
      </w:r>
      <w:r w:rsidRPr="00602988">
        <w:rPr>
          <w:rFonts w:cstheme="minorHAnsi"/>
          <w:b/>
          <w:bCs/>
          <w:sz w:val="24"/>
          <w:szCs w:val="24"/>
        </w:rPr>
        <w:t>frequency</w:t>
      </w:r>
      <w:r w:rsidR="00BF0931" w:rsidRPr="007A5711">
        <w:rPr>
          <w:rFonts w:cstheme="minorHAnsi"/>
          <w:sz w:val="24"/>
          <w:szCs w:val="24"/>
        </w:rPr>
        <w:t xml:space="preserve"> of transmission of </w:t>
      </w:r>
      <w:r>
        <w:rPr>
          <w:rFonts w:cstheme="minorHAnsi"/>
          <w:b/>
          <w:sz w:val="24"/>
          <w:szCs w:val="24"/>
        </w:rPr>
        <w:t>action potentials</w:t>
      </w:r>
      <w:r w:rsidR="00BF0931" w:rsidRPr="007A5711">
        <w:rPr>
          <w:rFonts w:cstheme="minorHAnsi"/>
          <w:sz w:val="24"/>
          <w:szCs w:val="24"/>
        </w:rPr>
        <w:t xml:space="preserve"> limited (make clear reference to </w:t>
      </w:r>
      <w:r w:rsidR="00BF0931" w:rsidRPr="007A5711">
        <w:rPr>
          <w:rFonts w:cstheme="minorHAnsi"/>
          <w:b/>
          <w:color w:val="0000FF"/>
          <w:sz w:val="24"/>
          <w:szCs w:val="24"/>
        </w:rPr>
        <w:t>REFRACTORY PERIOD</w:t>
      </w:r>
      <w:r w:rsidR="00BF0931" w:rsidRPr="007A5711">
        <w:rPr>
          <w:rFonts w:cstheme="minorHAnsi"/>
          <w:sz w:val="24"/>
          <w:szCs w:val="24"/>
        </w:rPr>
        <w:t xml:space="preserve"> in your answer)?</w:t>
      </w:r>
    </w:p>
    <w:p w14:paraId="09550C61" w14:textId="1574E24D" w:rsidR="00BF0931" w:rsidRPr="007A5711" w:rsidRDefault="00BF0931" w:rsidP="00BF0931">
      <w:pPr>
        <w:rPr>
          <w:rFonts w:cstheme="minorHAnsi"/>
          <w:sz w:val="24"/>
          <w:szCs w:val="24"/>
        </w:rPr>
      </w:pPr>
    </w:p>
    <w:p w14:paraId="1EC8933F" w14:textId="77777777" w:rsidR="00BF0931" w:rsidRPr="007A5711" w:rsidRDefault="00BF0931" w:rsidP="00BF0931">
      <w:pPr>
        <w:rPr>
          <w:rFonts w:cstheme="minorHAnsi"/>
          <w:sz w:val="24"/>
          <w:szCs w:val="24"/>
        </w:rPr>
      </w:pPr>
    </w:p>
    <w:p w14:paraId="0FC59F99" w14:textId="77777777" w:rsidR="00BF0931" w:rsidRPr="007A5711" w:rsidRDefault="00BF0931" w:rsidP="00BF0931">
      <w:pPr>
        <w:rPr>
          <w:rFonts w:cstheme="minorHAnsi"/>
          <w:sz w:val="24"/>
          <w:szCs w:val="24"/>
        </w:rPr>
      </w:pPr>
    </w:p>
    <w:p w14:paraId="2B885D8A" w14:textId="067CAF32" w:rsidR="00BF0931" w:rsidRPr="007A5711" w:rsidRDefault="00BF0931" w:rsidP="00BF0931">
      <w:pPr>
        <w:rPr>
          <w:rFonts w:cstheme="minorHAnsi"/>
          <w:sz w:val="24"/>
          <w:szCs w:val="24"/>
        </w:rPr>
      </w:pPr>
    </w:p>
    <w:p w14:paraId="29795060" w14:textId="43C5DFAF" w:rsidR="00BF0931" w:rsidRPr="007A5711" w:rsidRDefault="00BF0931" w:rsidP="00BF0931">
      <w:pPr>
        <w:rPr>
          <w:rFonts w:cstheme="minorHAnsi"/>
          <w:sz w:val="24"/>
          <w:szCs w:val="24"/>
        </w:rPr>
      </w:pPr>
    </w:p>
    <w:p w14:paraId="2E0D332A" w14:textId="55701624" w:rsidR="00BF0931" w:rsidRPr="007A5711" w:rsidRDefault="00BF0931" w:rsidP="00BF0931">
      <w:pPr>
        <w:rPr>
          <w:rFonts w:cstheme="minorHAnsi"/>
          <w:sz w:val="24"/>
          <w:szCs w:val="24"/>
        </w:rPr>
      </w:pPr>
    </w:p>
    <w:p w14:paraId="4B70A641" w14:textId="22C1092F" w:rsidR="00BF0931" w:rsidRPr="007A5711" w:rsidRDefault="00BF0931" w:rsidP="00BF0931">
      <w:pPr>
        <w:rPr>
          <w:rFonts w:cstheme="minorHAnsi"/>
          <w:sz w:val="24"/>
          <w:szCs w:val="24"/>
        </w:rPr>
      </w:pPr>
    </w:p>
    <w:p w14:paraId="3BA6D6D8" w14:textId="77777777" w:rsidR="00BF0931" w:rsidRPr="007A5711" w:rsidRDefault="00BF0931" w:rsidP="00BF0931">
      <w:pPr>
        <w:ind w:left="360"/>
        <w:rPr>
          <w:rFonts w:cstheme="minorHAnsi"/>
          <w:sz w:val="24"/>
          <w:szCs w:val="24"/>
        </w:rPr>
      </w:pPr>
    </w:p>
    <w:p w14:paraId="0A8CDE09" w14:textId="77777777" w:rsidR="00AF6104" w:rsidRPr="007A5711" w:rsidRDefault="00AF6104" w:rsidP="00BF0931">
      <w:pPr>
        <w:ind w:left="360"/>
        <w:rPr>
          <w:rFonts w:cstheme="minorHAnsi"/>
          <w:sz w:val="24"/>
          <w:szCs w:val="24"/>
        </w:rPr>
      </w:pPr>
    </w:p>
    <w:p w14:paraId="35E34173" w14:textId="265EE76B" w:rsidR="0030759F" w:rsidRPr="00602988" w:rsidRDefault="00257D86" w:rsidP="00602988">
      <w:pPr>
        <w:jc w:val="center"/>
        <w:rPr>
          <w:rFonts w:cstheme="minorHAnsi"/>
          <w:b/>
          <w:color w:val="FF0000"/>
          <w:sz w:val="32"/>
          <w:szCs w:val="32"/>
        </w:rPr>
      </w:pPr>
      <w:r w:rsidRPr="00602988">
        <w:rPr>
          <w:rFonts w:cstheme="minorHAnsi"/>
          <w:b/>
          <w:sz w:val="32"/>
          <w:szCs w:val="32"/>
        </w:rPr>
        <w:lastRenderedPageBreak/>
        <w:t>3.6.2.2  Synaptic transmission</w:t>
      </w:r>
    </w:p>
    <w:p w14:paraId="21FD2D23" w14:textId="77777777" w:rsidR="00E86F2D" w:rsidRPr="007A5711" w:rsidRDefault="00E86F2D" w:rsidP="0084623F">
      <w:pPr>
        <w:autoSpaceDE w:val="0"/>
        <w:autoSpaceDN w:val="0"/>
        <w:adjustRightInd w:val="0"/>
        <w:spacing w:after="0" w:line="240" w:lineRule="auto"/>
        <w:rPr>
          <w:rFonts w:cstheme="minorHAnsi"/>
          <w:sz w:val="24"/>
          <w:szCs w:val="24"/>
        </w:rPr>
      </w:pPr>
      <w:r w:rsidRPr="007A5711">
        <w:rPr>
          <w:rFonts w:cstheme="minorHAnsi"/>
          <w:sz w:val="24"/>
          <w:szCs w:val="24"/>
        </w:rPr>
        <w:t>Neurones are not in direct contact with each other but are separated by ting gaps (20um) called synapses.</w:t>
      </w:r>
    </w:p>
    <w:p w14:paraId="08B957A2" w14:textId="77777777" w:rsidR="00E86F2D" w:rsidRPr="007A5711" w:rsidRDefault="00E86F2D" w:rsidP="0084623F">
      <w:pPr>
        <w:autoSpaceDE w:val="0"/>
        <w:autoSpaceDN w:val="0"/>
        <w:adjustRightInd w:val="0"/>
        <w:spacing w:after="0" w:line="240" w:lineRule="auto"/>
        <w:rPr>
          <w:rFonts w:cstheme="minorHAnsi"/>
          <w:sz w:val="24"/>
          <w:szCs w:val="24"/>
        </w:rPr>
      </w:pPr>
      <w:r w:rsidRPr="007A5711">
        <w:rPr>
          <w:rFonts w:cstheme="minorHAnsi"/>
          <w:sz w:val="24"/>
          <w:szCs w:val="24"/>
        </w:rPr>
        <w:t>Synapses convey action potentials between neurones</w:t>
      </w:r>
      <w:r w:rsidR="0084623F" w:rsidRPr="007A5711">
        <w:rPr>
          <w:rFonts w:cstheme="minorHAnsi"/>
          <w:sz w:val="24"/>
          <w:szCs w:val="24"/>
        </w:rPr>
        <w:t xml:space="preserve"> and from a neurone to an effector. They are involved in linking together different neurones and therefore coordinating activities.</w:t>
      </w:r>
    </w:p>
    <w:p w14:paraId="49639301" w14:textId="77777777" w:rsidR="0084623F" w:rsidRPr="007A5711" w:rsidRDefault="0084623F" w:rsidP="0084623F">
      <w:pPr>
        <w:autoSpaceDE w:val="0"/>
        <w:autoSpaceDN w:val="0"/>
        <w:adjustRightInd w:val="0"/>
        <w:spacing w:after="0" w:line="240" w:lineRule="auto"/>
        <w:rPr>
          <w:rFonts w:cstheme="minorHAnsi"/>
          <w:sz w:val="24"/>
          <w:szCs w:val="24"/>
        </w:rPr>
      </w:pPr>
    </w:p>
    <w:p w14:paraId="0C0B6D33" w14:textId="53C42063" w:rsidR="0084623F" w:rsidRPr="00364D23" w:rsidRDefault="00602988" w:rsidP="00602988">
      <w:pPr>
        <w:autoSpaceDE w:val="0"/>
        <w:autoSpaceDN w:val="0"/>
        <w:adjustRightInd w:val="0"/>
        <w:spacing w:after="0" w:line="360" w:lineRule="auto"/>
        <w:rPr>
          <w:rFonts w:cstheme="minorHAnsi"/>
          <w:b/>
          <w:sz w:val="24"/>
          <w:szCs w:val="24"/>
        </w:rPr>
      </w:pPr>
      <w:r w:rsidRPr="00364D23">
        <w:rPr>
          <w:rFonts w:cstheme="minorHAnsi"/>
          <w:noProof/>
          <w:sz w:val="24"/>
          <w:szCs w:val="24"/>
          <w:lang w:eastAsia="en-GB"/>
        </w:rPr>
        <w:drawing>
          <wp:anchor distT="0" distB="0" distL="114300" distR="114300" simplePos="0" relativeHeight="251714560" behindDoc="1" locked="0" layoutInCell="1" allowOverlap="1" wp14:anchorId="39088C39" wp14:editId="77D72909">
            <wp:simplePos x="0" y="0"/>
            <wp:positionH relativeFrom="column">
              <wp:posOffset>3346450</wp:posOffset>
            </wp:positionH>
            <wp:positionV relativeFrom="paragraph">
              <wp:posOffset>46355</wp:posOffset>
            </wp:positionV>
            <wp:extent cx="2482850" cy="3147060"/>
            <wp:effectExtent l="0" t="0" r="0" b="0"/>
            <wp:wrapTight wrapText="bothSides">
              <wp:wrapPolygon edited="0">
                <wp:start x="0" y="0"/>
                <wp:lineTo x="0" y="21443"/>
                <wp:lineTo x="21379" y="21443"/>
                <wp:lineTo x="21379" y="0"/>
                <wp:lineTo x="0" y="0"/>
              </wp:wrapPolygon>
            </wp:wrapTight>
            <wp:docPr id="36" name="Picture 36"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2850"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23F" w:rsidRPr="00364D23">
        <w:rPr>
          <w:rFonts w:cstheme="minorHAnsi"/>
          <w:b/>
          <w:sz w:val="24"/>
          <w:szCs w:val="24"/>
        </w:rPr>
        <w:t xml:space="preserve">Structure of a </w:t>
      </w:r>
      <w:r w:rsidR="0089490A" w:rsidRPr="00364D23">
        <w:rPr>
          <w:rFonts w:cstheme="minorHAnsi"/>
          <w:b/>
          <w:sz w:val="24"/>
          <w:szCs w:val="24"/>
        </w:rPr>
        <w:t xml:space="preserve">cholinergic </w:t>
      </w:r>
      <w:r w:rsidR="0084623F" w:rsidRPr="00364D23">
        <w:rPr>
          <w:rFonts w:cstheme="minorHAnsi"/>
          <w:b/>
          <w:sz w:val="24"/>
          <w:szCs w:val="24"/>
        </w:rPr>
        <w:t>synapse</w:t>
      </w:r>
    </w:p>
    <w:p w14:paraId="408619D7" w14:textId="7D7A3159" w:rsidR="003A2CD7" w:rsidRPr="007A5711" w:rsidRDefault="0084623F" w:rsidP="00602988">
      <w:pPr>
        <w:spacing w:line="360" w:lineRule="auto"/>
        <w:rPr>
          <w:rFonts w:cstheme="minorHAnsi"/>
          <w:sz w:val="24"/>
          <w:szCs w:val="24"/>
        </w:rPr>
      </w:pPr>
      <w:r w:rsidRPr="007A5711">
        <w:rPr>
          <w:rFonts w:cstheme="minorHAnsi"/>
          <w:sz w:val="24"/>
          <w:szCs w:val="24"/>
        </w:rPr>
        <w:t>L</w:t>
      </w:r>
      <w:r w:rsidR="003A2CD7" w:rsidRPr="007A5711">
        <w:rPr>
          <w:rFonts w:cstheme="minorHAnsi"/>
          <w:sz w:val="24"/>
          <w:szCs w:val="24"/>
        </w:rPr>
        <w:t>abel the parts of the synapse shown before:</w:t>
      </w:r>
    </w:p>
    <w:p w14:paraId="739A2B5D" w14:textId="6AAC61FE" w:rsidR="003A2CD7" w:rsidRPr="007A5711" w:rsidRDefault="003A2CD7" w:rsidP="00602988">
      <w:pPr>
        <w:numPr>
          <w:ilvl w:val="0"/>
          <w:numId w:val="22"/>
        </w:numPr>
        <w:spacing w:after="0" w:line="360" w:lineRule="auto"/>
        <w:rPr>
          <w:rFonts w:cstheme="minorHAnsi"/>
          <w:color w:val="FF0000"/>
          <w:sz w:val="24"/>
          <w:szCs w:val="24"/>
        </w:rPr>
      </w:pPr>
      <w:r w:rsidRPr="007A5711">
        <w:rPr>
          <w:rFonts w:cstheme="minorHAnsi"/>
          <w:sz w:val="24"/>
          <w:szCs w:val="24"/>
        </w:rPr>
        <w:t>..</w:t>
      </w:r>
    </w:p>
    <w:p w14:paraId="7C7E7BF4" w14:textId="77777777" w:rsidR="003A2CD7" w:rsidRPr="007A5711" w:rsidRDefault="003A2CD7" w:rsidP="00602988">
      <w:pPr>
        <w:numPr>
          <w:ilvl w:val="0"/>
          <w:numId w:val="22"/>
        </w:numPr>
        <w:spacing w:after="0" w:line="360" w:lineRule="auto"/>
        <w:rPr>
          <w:rFonts w:cstheme="minorHAnsi"/>
          <w:color w:val="FF0000"/>
          <w:sz w:val="24"/>
          <w:szCs w:val="24"/>
        </w:rPr>
      </w:pPr>
      <w:r w:rsidRPr="007A5711">
        <w:rPr>
          <w:rFonts w:cstheme="minorHAnsi"/>
          <w:color w:val="FF0000"/>
          <w:sz w:val="24"/>
          <w:szCs w:val="24"/>
        </w:rPr>
        <w:t>....</w:t>
      </w:r>
    </w:p>
    <w:p w14:paraId="1B663282" w14:textId="77777777" w:rsidR="003A2CD7" w:rsidRPr="007A5711" w:rsidRDefault="003A2CD7" w:rsidP="00602988">
      <w:pPr>
        <w:numPr>
          <w:ilvl w:val="0"/>
          <w:numId w:val="22"/>
        </w:numPr>
        <w:spacing w:after="0" w:line="360" w:lineRule="auto"/>
        <w:rPr>
          <w:rFonts w:cstheme="minorHAnsi"/>
          <w:color w:val="FF0000"/>
          <w:sz w:val="24"/>
          <w:szCs w:val="24"/>
        </w:rPr>
      </w:pPr>
      <w:r w:rsidRPr="007A5711">
        <w:rPr>
          <w:rFonts w:cstheme="minorHAnsi"/>
          <w:color w:val="FF0000"/>
          <w:sz w:val="24"/>
          <w:szCs w:val="24"/>
        </w:rPr>
        <w:t>..</w:t>
      </w:r>
    </w:p>
    <w:p w14:paraId="3AAC6A3C" w14:textId="77777777" w:rsidR="003A2CD7" w:rsidRPr="007A5711" w:rsidRDefault="003A2CD7" w:rsidP="00602988">
      <w:pPr>
        <w:numPr>
          <w:ilvl w:val="0"/>
          <w:numId w:val="22"/>
        </w:numPr>
        <w:spacing w:after="0" w:line="360" w:lineRule="auto"/>
        <w:rPr>
          <w:rFonts w:cstheme="minorHAnsi"/>
          <w:color w:val="FF0000"/>
          <w:sz w:val="24"/>
          <w:szCs w:val="24"/>
        </w:rPr>
      </w:pPr>
      <w:r w:rsidRPr="007A5711">
        <w:rPr>
          <w:rFonts w:cstheme="minorHAnsi"/>
          <w:color w:val="FF0000"/>
          <w:sz w:val="24"/>
          <w:szCs w:val="24"/>
        </w:rPr>
        <w:t>..</w:t>
      </w:r>
    </w:p>
    <w:p w14:paraId="037464CE" w14:textId="77777777" w:rsidR="003A2CD7" w:rsidRPr="007A5711" w:rsidRDefault="003A2CD7" w:rsidP="00602988">
      <w:pPr>
        <w:numPr>
          <w:ilvl w:val="0"/>
          <w:numId w:val="22"/>
        </w:numPr>
        <w:spacing w:after="0" w:line="360" w:lineRule="auto"/>
        <w:rPr>
          <w:rFonts w:cstheme="minorHAnsi"/>
          <w:color w:val="FF0000"/>
          <w:sz w:val="24"/>
          <w:szCs w:val="24"/>
        </w:rPr>
      </w:pPr>
      <w:r w:rsidRPr="007A5711">
        <w:rPr>
          <w:rFonts w:cstheme="minorHAnsi"/>
          <w:color w:val="FF0000"/>
          <w:sz w:val="24"/>
          <w:szCs w:val="24"/>
        </w:rPr>
        <w:t>..</w:t>
      </w:r>
    </w:p>
    <w:p w14:paraId="234BE09F" w14:textId="77777777" w:rsidR="003A2CD7" w:rsidRPr="007A5711" w:rsidRDefault="003A2CD7" w:rsidP="00602988">
      <w:pPr>
        <w:numPr>
          <w:ilvl w:val="0"/>
          <w:numId w:val="22"/>
        </w:numPr>
        <w:spacing w:after="0" w:line="360" w:lineRule="auto"/>
        <w:rPr>
          <w:rFonts w:cstheme="minorHAnsi"/>
          <w:color w:val="FF0000"/>
          <w:sz w:val="24"/>
          <w:szCs w:val="24"/>
        </w:rPr>
      </w:pPr>
      <w:r w:rsidRPr="007A5711">
        <w:rPr>
          <w:rFonts w:cstheme="minorHAnsi"/>
          <w:color w:val="FF0000"/>
          <w:sz w:val="24"/>
          <w:szCs w:val="24"/>
        </w:rPr>
        <w:t>..</w:t>
      </w:r>
    </w:p>
    <w:p w14:paraId="30F4E690" w14:textId="77777777" w:rsidR="003A2CD7" w:rsidRPr="007A5711" w:rsidRDefault="003A2CD7" w:rsidP="00602988">
      <w:pPr>
        <w:numPr>
          <w:ilvl w:val="0"/>
          <w:numId w:val="22"/>
        </w:numPr>
        <w:spacing w:after="0" w:line="360" w:lineRule="auto"/>
        <w:rPr>
          <w:rFonts w:cstheme="minorHAnsi"/>
          <w:color w:val="FF0000"/>
          <w:sz w:val="24"/>
          <w:szCs w:val="24"/>
        </w:rPr>
      </w:pPr>
      <w:r w:rsidRPr="007A5711">
        <w:rPr>
          <w:rFonts w:cstheme="minorHAnsi"/>
          <w:color w:val="FF0000"/>
          <w:sz w:val="24"/>
          <w:szCs w:val="24"/>
        </w:rPr>
        <w:t>..</w:t>
      </w:r>
    </w:p>
    <w:p w14:paraId="3E3E01FF" w14:textId="77777777" w:rsidR="003E426B" w:rsidRPr="007A5711" w:rsidRDefault="003E426B" w:rsidP="00602988">
      <w:pPr>
        <w:numPr>
          <w:ilvl w:val="0"/>
          <w:numId w:val="22"/>
        </w:numPr>
        <w:spacing w:after="0" w:line="360" w:lineRule="auto"/>
        <w:rPr>
          <w:rFonts w:cstheme="minorHAnsi"/>
          <w:color w:val="FF0000"/>
          <w:sz w:val="24"/>
          <w:szCs w:val="24"/>
        </w:rPr>
      </w:pPr>
      <w:r w:rsidRPr="007A5711">
        <w:rPr>
          <w:rFonts w:cstheme="minorHAnsi"/>
          <w:color w:val="FF0000"/>
          <w:sz w:val="24"/>
          <w:szCs w:val="24"/>
        </w:rPr>
        <w:t>..</w:t>
      </w:r>
    </w:p>
    <w:p w14:paraId="6BDF6BC0" w14:textId="77777777" w:rsidR="003E426B" w:rsidRPr="007A5711" w:rsidRDefault="003E426B" w:rsidP="00602988">
      <w:pPr>
        <w:numPr>
          <w:ilvl w:val="0"/>
          <w:numId w:val="22"/>
        </w:numPr>
        <w:spacing w:after="0" w:line="360" w:lineRule="auto"/>
        <w:rPr>
          <w:rFonts w:cstheme="minorHAnsi"/>
          <w:color w:val="FF0000"/>
          <w:sz w:val="24"/>
          <w:szCs w:val="24"/>
        </w:rPr>
      </w:pPr>
      <w:r w:rsidRPr="007A5711">
        <w:rPr>
          <w:rFonts w:cstheme="minorHAnsi"/>
          <w:color w:val="FF0000"/>
          <w:sz w:val="24"/>
          <w:szCs w:val="24"/>
        </w:rPr>
        <w:t>..</w:t>
      </w:r>
    </w:p>
    <w:p w14:paraId="62F2FAF3" w14:textId="77777777" w:rsidR="00602988" w:rsidRDefault="00602988" w:rsidP="009A0324">
      <w:pPr>
        <w:spacing w:after="0" w:line="240" w:lineRule="auto"/>
        <w:rPr>
          <w:rFonts w:cstheme="minorHAnsi"/>
          <w:sz w:val="24"/>
          <w:szCs w:val="24"/>
        </w:rPr>
      </w:pPr>
    </w:p>
    <w:p w14:paraId="753595F7" w14:textId="14CEF753" w:rsidR="009A0324" w:rsidRPr="007A5711" w:rsidRDefault="009A0324" w:rsidP="009A0324">
      <w:pPr>
        <w:spacing w:after="0" w:line="240" w:lineRule="auto"/>
        <w:rPr>
          <w:rFonts w:cstheme="minorHAnsi"/>
          <w:sz w:val="24"/>
          <w:szCs w:val="24"/>
        </w:rPr>
      </w:pPr>
      <w:r w:rsidRPr="007A5711">
        <w:rPr>
          <w:rFonts w:cstheme="minorHAnsi"/>
          <w:sz w:val="24"/>
          <w:szCs w:val="24"/>
        </w:rPr>
        <w:t xml:space="preserve">Once the nerve impulse has passed to the end of the axon, the </w:t>
      </w:r>
      <w:r w:rsidR="00661C9C" w:rsidRPr="007A5711">
        <w:rPr>
          <w:rFonts w:cstheme="minorHAnsi"/>
          <w:sz w:val="24"/>
          <w:szCs w:val="24"/>
        </w:rPr>
        <w:t>axon terminal</w:t>
      </w:r>
      <w:r w:rsidRPr="007A5711">
        <w:rPr>
          <w:rFonts w:cstheme="minorHAnsi"/>
          <w:sz w:val="24"/>
          <w:szCs w:val="24"/>
        </w:rPr>
        <w:t xml:space="preserve">, it needs to be transferred to another neurone or tissue. At the end of each </w:t>
      </w:r>
      <w:r w:rsidR="00661C9C" w:rsidRPr="007A5711">
        <w:rPr>
          <w:rFonts w:cstheme="minorHAnsi"/>
          <w:sz w:val="24"/>
          <w:szCs w:val="24"/>
        </w:rPr>
        <w:t>axon terminal</w:t>
      </w:r>
      <w:r w:rsidRPr="007A5711">
        <w:rPr>
          <w:rFonts w:cstheme="minorHAnsi"/>
          <w:sz w:val="24"/>
          <w:szCs w:val="24"/>
        </w:rPr>
        <w:t xml:space="preserve"> is a bulbous structure called a </w:t>
      </w:r>
      <w:r w:rsidRPr="007A5711">
        <w:rPr>
          <w:rFonts w:cstheme="minorHAnsi"/>
          <w:b/>
          <w:bCs/>
          <w:sz w:val="24"/>
          <w:szCs w:val="24"/>
        </w:rPr>
        <w:t>synaptic knob</w:t>
      </w:r>
      <w:r w:rsidRPr="007A5711">
        <w:rPr>
          <w:rFonts w:cstheme="minorHAnsi"/>
          <w:sz w:val="24"/>
          <w:szCs w:val="24"/>
        </w:rPr>
        <w:t xml:space="preserve">. The synaptic knob contains many structures common to living cells. In </w:t>
      </w:r>
      <w:proofErr w:type="gramStart"/>
      <w:r w:rsidRPr="007A5711">
        <w:rPr>
          <w:rFonts w:cstheme="minorHAnsi"/>
          <w:sz w:val="24"/>
          <w:szCs w:val="24"/>
        </w:rPr>
        <w:t>addition</w:t>
      </w:r>
      <w:proofErr w:type="gramEnd"/>
      <w:r w:rsidRPr="007A5711">
        <w:rPr>
          <w:rFonts w:cstheme="minorHAnsi"/>
          <w:sz w:val="24"/>
          <w:szCs w:val="24"/>
        </w:rPr>
        <w:t xml:space="preserve"> they have </w:t>
      </w:r>
      <w:r w:rsidRPr="007A5711">
        <w:rPr>
          <w:rFonts w:cstheme="minorHAnsi"/>
          <w:b/>
          <w:bCs/>
          <w:sz w:val="24"/>
          <w:szCs w:val="24"/>
        </w:rPr>
        <w:t>synaptic vesicles</w:t>
      </w:r>
      <w:r w:rsidRPr="007A5711">
        <w:rPr>
          <w:rFonts w:cstheme="minorHAnsi"/>
          <w:sz w:val="24"/>
          <w:szCs w:val="24"/>
        </w:rPr>
        <w:t xml:space="preserve">. These vesicles contain a chemical that assists the transfer of the impulse, a </w:t>
      </w:r>
      <w:r w:rsidRPr="007A5711">
        <w:rPr>
          <w:rFonts w:cstheme="minorHAnsi"/>
          <w:b/>
          <w:bCs/>
          <w:sz w:val="24"/>
          <w:szCs w:val="24"/>
        </w:rPr>
        <w:t>neurotransmitter</w:t>
      </w:r>
      <w:r w:rsidRPr="007A5711">
        <w:rPr>
          <w:rFonts w:cstheme="minorHAnsi"/>
          <w:sz w:val="24"/>
          <w:szCs w:val="24"/>
        </w:rPr>
        <w:t xml:space="preserve"> called </w:t>
      </w:r>
      <w:r w:rsidRPr="007A5711">
        <w:rPr>
          <w:rFonts w:cstheme="minorHAnsi"/>
          <w:b/>
          <w:bCs/>
          <w:sz w:val="24"/>
          <w:szCs w:val="24"/>
        </w:rPr>
        <w:t>acetylcholine</w:t>
      </w:r>
      <w:r w:rsidRPr="007A5711">
        <w:rPr>
          <w:rFonts w:cstheme="minorHAnsi"/>
          <w:sz w:val="24"/>
          <w:szCs w:val="24"/>
        </w:rPr>
        <w:t xml:space="preserve">. The </w:t>
      </w:r>
      <w:r w:rsidRPr="007A5711">
        <w:rPr>
          <w:rFonts w:cstheme="minorHAnsi"/>
          <w:b/>
          <w:bCs/>
          <w:sz w:val="24"/>
          <w:szCs w:val="24"/>
        </w:rPr>
        <w:t>pre-synaptic membrane</w:t>
      </w:r>
      <w:r w:rsidRPr="007A5711">
        <w:rPr>
          <w:rFonts w:cstheme="minorHAnsi"/>
          <w:sz w:val="24"/>
          <w:szCs w:val="24"/>
        </w:rPr>
        <w:t xml:space="preserve"> binds to the end of the adjacent neurone. Large protein molecules called </w:t>
      </w:r>
      <w:r w:rsidRPr="007A5711">
        <w:rPr>
          <w:rFonts w:cstheme="minorHAnsi"/>
          <w:b/>
          <w:bCs/>
          <w:sz w:val="24"/>
          <w:szCs w:val="24"/>
        </w:rPr>
        <w:t>receptor molecules</w:t>
      </w:r>
      <w:r w:rsidRPr="007A5711">
        <w:rPr>
          <w:rFonts w:cstheme="minorHAnsi"/>
          <w:sz w:val="24"/>
          <w:szCs w:val="24"/>
        </w:rPr>
        <w:t xml:space="preserve"> are found on the surface of the postsynaptic membrane. There is a gap between the two structures about 20 nm wide known as the </w:t>
      </w:r>
      <w:r w:rsidRPr="007A5711">
        <w:rPr>
          <w:rFonts w:cstheme="minorHAnsi"/>
          <w:b/>
          <w:bCs/>
          <w:sz w:val="24"/>
          <w:szCs w:val="24"/>
        </w:rPr>
        <w:t>synaptic cleft</w:t>
      </w:r>
      <w:r w:rsidRPr="007A5711">
        <w:rPr>
          <w:rFonts w:cstheme="minorHAnsi"/>
          <w:sz w:val="24"/>
          <w:szCs w:val="24"/>
        </w:rPr>
        <w:t>.</w:t>
      </w:r>
    </w:p>
    <w:p w14:paraId="6CDDCD4F" w14:textId="77777777" w:rsidR="00602988" w:rsidRDefault="00602988" w:rsidP="009A0324">
      <w:pPr>
        <w:spacing w:after="0" w:line="240" w:lineRule="auto"/>
        <w:rPr>
          <w:rFonts w:cstheme="minorHAnsi"/>
          <w:sz w:val="24"/>
          <w:szCs w:val="24"/>
        </w:rPr>
      </w:pPr>
    </w:p>
    <w:p w14:paraId="26C75A44" w14:textId="773CA6F4" w:rsidR="003E426B" w:rsidRPr="007A5711" w:rsidRDefault="003E426B" w:rsidP="009A0324">
      <w:pPr>
        <w:spacing w:after="0" w:line="240" w:lineRule="auto"/>
        <w:rPr>
          <w:rFonts w:cstheme="minorHAnsi"/>
          <w:sz w:val="24"/>
          <w:szCs w:val="24"/>
        </w:rPr>
      </w:pPr>
      <w:r w:rsidRPr="007A5711">
        <w:rPr>
          <w:rFonts w:cstheme="minorHAnsi"/>
          <w:sz w:val="24"/>
          <w:szCs w:val="24"/>
        </w:rPr>
        <w:t xml:space="preserve">What is the name of the chemicals which transmit the nerve impulse across the synapse? </w:t>
      </w:r>
    </w:p>
    <w:p w14:paraId="48DEB593" w14:textId="77777777" w:rsidR="003E426B" w:rsidRPr="007A5711" w:rsidRDefault="003E426B" w:rsidP="003E426B">
      <w:pPr>
        <w:spacing w:after="0" w:line="720" w:lineRule="auto"/>
        <w:rPr>
          <w:rFonts w:cstheme="minorHAnsi"/>
          <w:sz w:val="24"/>
          <w:szCs w:val="24"/>
        </w:rPr>
      </w:pPr>
    </w:p>
    <w:p w14:paraId="22E89E33" w14:textId="77777777" w:rsidR="003E426B" w:rsidRPr="007A5711" w:rsidRDefault="003E426B" w:rsidP="003E426B">
      <w:pPr>
        <w:spacing w:after="0" w:line="720" w:lineRule="auto"/>
        <w:rPr>
          <w:rFonts w:cstheme="minorHAnsi"/>
          <w:sz w:val="24"/>
          <w:szCs w:val="24"/>
        </w:rPr>
      </w:pPr>
      <w:r w:rsidRPr="007A5711">
        <w:rPr>
          <w:rFonts w:cstheme="minorHAnsi"/>
          <w:sz w:val="24"/>
          <w:szCs w:val="24"/>
        </w:rPr>
        <w:t>Where are they made and then stored?</w:t>
      </w:r>
    </w:p>
    <w:p w14:paraId="7DAB5F74" w14:textId="77777777" w:rsidR="00DB4B22" w:rsidRPr="007A5711" w:rsidRDefault="00DB4B22" w:rsidP="00206119">
      <w:pPr>
        <w:pStyle w:val="ListParagraph"/>
        <w:rPr>
          <w:rFonts w:cstheme="minorHAnsi"/>
          <w:b/>
          <w:i/>
          <w:sz w:val="24"/>
          <w:szCs w:val="24"/>
        </w:rPr>
      </w:pPr>
    </w:p>
    <w:p w14:paraId="01BD18E8" w14:textId="77777777" w:rsidR="00602988" w:rsidRDefault="00602988" w:rsidP="00602988">
      <w:pPr>
        <w:pStyle w:val="ListParagraph"/>
        <w:ind w:left="0"/>
        <w:rPr>
          <w:rFonts w:cstheme="minorHAnsi"/>
          <w:b/>
          <w:i/>
          <w:sz w:val="24"/>
          <w:szCs w:val="24"/>
        </w:rPr>
      </w:pPr>
    </w:p>
    <w:p w14:paraId="684A6B40" w14:textId="77777777" w:rsidR="00602988" w:rsidRDefault="00602988" w:rsidP="00602988">
      <w:pPr>
        <w:pStyle w:val="ListParagraph"/>
        <w:ind w:left="0"/>
        <w:rPr>
          <w:rFonts w:cstheme="minorHAnsi"/>
          <w:b/>
          <w:i/>
          <w:sz w:val="24"/>
          <w:szCs w:val="24"/>
        </w:rPr>
      </w:pPr>
    </w:p>
    <w:p w14:paraId="73780556" w14:textId="77777777" w:rsidR="00602988" w:rsidRDefault="00602988" w:rsidP="00602988">
      <w:pPr>
        <w:pStyle w:val="ListParagraph"/>
        <w:ind w:left="0"/>
        <w:rPr>
          <w:rFonts w:cstheme="minorHAnsi"/>
          <w:b/>
          <w:i/>
          <w:sz w:val="24"/>
          <w:szCs w:val="24"/>
        </w:rPr>
      </w:pPr>
    </w:p>
    <w:p w14:paraId="4C57DD66" w14:textId="77777777" w:rsidR="00602988" w:rsidRDefault="00602988" w:rsidP="00602988">
      <w:pPr>
        <w:pStyle w:val="ListParagraph"/>
        <w:ind w:left="0"/>
        <w:rPr>
          <w:rFonts w:cstheme="minorHAnsi"/>
          <w:b/>
          <w:i/>
          <w:sz w:val="24"/>
          <w:szCs w:val="24"/>
        </w:rPr>
      </w:pPr>
    </w:p>
    <w:p w14:paraId="52C72B4E" w14:textId="77777777" w:rsidR="00602988" w:rsidRDefault="00602988" w:rsidP="00602988">
      <w:pPr>
        <w:pStyle w:val="ListParagraph"/>
        <w:ind w:left="0"/>
        <w:rPr>
          <w:rFonts w:cstheme="minorHAnsi"/>
          <w:b/>
          <w:i/>
          <w:sz w:val="24"/>
          <w:szCs w:val="24"/>
        </w:rPr>
      </w:pPr>
    </w:p>
    <w:p w14:paraId="349F6046" w14:textId="77777777" w:rsidR="00602988" w:rsidRDefault="00602988" w:rsidP="00602988">
      <w:pPr>
        <w:pStyle w:val="ListParagraph"/>
        <w:ind w:left="0"/>
        <w:rPr>
          <w:rFonts w:cstheme="minorHAnsi"/>
          <w:b/>
          <w:i/>
          <w:sz w:val="24"/>
          <w:szCs w:val="24"/>
        </w:rPr>
      </w:pPr>
    </w:p>
    <w:p w14:paraId="3279EBDD" w14:textId="1FF321E1" w:rsidR="003E426B" w:rsidRPr="007A5711" w:rsidRDefault="003E426B" w:rsidP="00602988">
      <w:pPr>
        <w:pStyle w:val="ListParagraph"/>
        <w:ind w:left="0"/>
        <w:rPr>
          <w:rFonts w:cstheme="minorHAnsi"/>
          <w:b/>
          <w:i/>
          <w:sz w:val="24"/>
          <w:szCs w:val="24"/>
        </w:rPr>
      </w:pPr>
      <w:r w:rsidRPr="007A5711">
        <w:rPr>
          <w:rFonts w:cstheme="minorHAnsi"/>
          <w:b/>
          <w:i/>
          <w:sz w:val="24"/>
          <w:szCs w:val="24"/>
        </w:rPr>
        <w:lastRenderedPageBreak/>
        <w:t xml:space="preserve">Write the </w:t>
      </w:r>
      <w:r w:rsidR="009B1D47">
        <w:rPr>
          <w:rFonts w:cstheme="minorHAnsi"/>
          <w:b/>
          <w:i/>
          <w:sz w:val="24"/>
          <w:szCs w:val="24"/>
        </w:rPr>
        <w:t xml:space="preserve">correct statement number for the </w:t>
      </w:r>
      <w:r w:rsidRPr="007A5711">
        <w:rPr>
          <w:rFonts w:cstheme="minorHAnsi"/>
          <w:b/>
          <w:i/>
          <w:sz w:val="24"/>
          <w:szCs w:val="24"/>
        </w:rPr>
        <w:t xml:space="preserve">following cholinergic synaptic actions </w:t>
      </w:r>
      <w:r w:rsidR="009B1D47">
        <w:rPr>
          <w:rFonts w:cstheme="minorHAnsi"/>
          <w:b/>
          <w:i/>
          <w:sz w:val="24"/>
          <w:szCs w:val="24"/>
        </w:rPr>
        <w:t>in the</w:t>
      </w:r>
      <w:r w:rsidRPr="007A5711">
        <w:rPr>
          <w:rFonts w:cstheme="minorHAnsi"/>
          <w:b/>
          <w:i/>
          <w:sz w:val="24"/>
          <w:szCs w:val="24"/>
        </w:rPr>
        <w:t xml:space="preserve"> correct </w:t>
      </w:r>
      <w:r w:rsidR="009B1D47">
        <w:rPr>
          <w:rFonts w:cstheme="minorHAnsi"/>
          <w:b/>
          <w:i/>
          <w:sz w:val="24"/>
          <w:szCs w:val="24"/>
        </w:rPr>
        <w:t xml:space="preserve">box under the </w:t>
      </w:r>
      <w:r w:rsidRPr="007A5711">
        <w:rPr>
          <w:rFonts w:cstheme="minorHAnsi"/>
          <w:b/>
          <w:i/>
          <w:sz w:val="24"/>
          <w:szCs w:val="24"/>
        </w:rPr>
        <w:t xml:space="preserve">diagrams </w:t>
      </w:r>
      <w:r w:rsidR="009B1D47">
        <w:rPr>
          <w:rFonts w:cstheme="minorHAnsi"/>
          <w:b/>
          <w:i/>
          <w:sz w:val="24"/>
          <w:szCs w:val="24"/>
        </w:rPr>
        <w:t>in the table below</w:t>
      </w:r>
      <w:r w:rsidRPr="007A5711">
        <w:rPr>
          <w:rFonts w:cstheme="minorHAnsi"/>
          <w:b/>
          <w:i/>
          <w:sz w:val="24"/>
          <w:szCs w:val="24"/>
        </w:rPr>
        <w:t xml:space="preserve"> </w:t>
      </w:r>
    </w:p>
    <w:p w14:paraId="44775332" w14:textId="20FE887E" w:rsidR="003E426B" w:rsidRPr="007A5711" w:rsidRDefault="003E426B" w:rsidP="00602988">
      <w:pPr>
        <w:pStyle w:val="ListParagraph"/>
        <w:ind w:left="0"/>
        <w:rPr>
          <w:rFonts w:cstheme="minorHAnsi"/>
          <w:b/>
          <w:i/>
          <w:sz w:val="24"/>
          <w:szCs w:val="24"/>
        </w:rPr>
      </w:pPr>
      <w:r w:rsidRPr="007A5711">
        <w:rPr>
          <w:rFonts w:cstheme="minorHAnsi"/>
          <w:b/>
          <w:i/>
          <w:sz w:val="24"/>
          <w:szCs w:val="24"/>
        </w:rPr>
        <w:t xml:space="preserve">(Note: the actions have been </w:t>
      </w:r>
      <w:r w:rsidRPr="007A5711">
        <w:rPr>
          <w:rFonts w:cstheme="minorHAnsi"/>
          <w:b/>
          <w:i/>
          <w:sz w:val="24"/>
          <w:szCs w:val="24"/>
          <w:u w:val="single"/>
        </w:rPr>
        <w:t>jumbled</w:t>
      </w:r>
      <w:r w:rsidRPr="007A5711">
        <w:rPr>
          <w:rFonts w:cstheme="minorHAnsi"/>
          <w:b/>
          <w:i/>
          <w:sz w:val="24"/>
          <w:szCs w:val="24"/>
        </w:rPr>
        <w:t xml:space="preserve"> AND for some boxes you need </w:t>
      </w:r>
      <w:r w:rsidR="009B1D47">
        <w:rPr>
          <w:rFonts w:cstheme="minorHAnsi"/>
          <w:b/>
          <w:i/>
          <w:sz w:val="24"/>
          <w:szCs w:val="24"/>
        </w:rPr>
        <w:t>more than 1 statement</w:t>
      </w:r>
      <w:r w:rsidRPr="007A5711">
        <w:rPr>
          <w:rFonts w:cstheme="minorHAnsi"/>
          <w:b/>
          <w:i/>
          <w:sz w:val="24"/>
          <w:szCs w:val="24"/>
        </w:rPr>
        <w:t>)</w:t>
      </w:r>
    </w:p>
    <w:p w14:paraId="3F60C50D" w14:textId="77777777" w:rsidR="003E426B" w:rsidRPr="007A5711" w:rsidRDefault="003E426B" w:rsidP="00602988">
      <w:pPr>
        <w:pStyle w:val="ListParagraph"/>
        <w:ind w:left="0"/>
        <w:rPr>
          <w:rFonts w:cstheme="minorHAnsi"/>
          <w:sz w:val="24"/>
          <w:szCs w:val="24"/>
        </w:rPr>
      </w:pPr>
    </w:p>
    <w:p w14:paraId="7E745311" w14:textId="77777777" w:rsidR="003E426B" w:rsidRPr="007A5711" w:rsidRDefault="003E426B" w:rsidP="00602988">
      <w:pPr>
        <w:pStyle w:val="ListParagraph"/>
        <w:ind w:left="0"/>
        <w:rPr>
          <w:rFonts w:cstheme="minorHAnsi"/>
          <w:sz w:val="24"/>
          <w:szCs w:val="24"/>
        </w:rPr>
      </w:pPr>
      <w:r w:rsidRPr="007A5711">
        <w:rPr>
          <w:rFonts w:cstheme="minorHAnsi"/>
          <w:sz w:val="24"/>
          <w:szCs w:val="24"/>
        </w:rPr>
        <w:t>1.  calcium ions diffuse into pre-synaptic knob</w:t>
      </w:r>
      <w:r w:rsidR="008B1837" w:rsidRPr="007A5711">
        <w:rPr>
          <w:rFonts w:cstheme="minorHAnsi"/>
          <w:sz w:val="24"/>
          <w:szCs w:val="24"/>
        </w:rPr>
        <w:t xml:space="preserve"> by facilitated </w:t>
      </w:r>
      <w:proofErr w:type="gramStart"/>
      <w:r w:rsidR="008B1837" w:rsidRPr="007A5711">
        <w:rPr>
          <w:rFonts w:cstheme="minorHAnsi"/>
          <w:sz w:val="24"/>
          <w:szCs w:val="24"/>
        </w:rPr>
        <w:t>diffusion</w:t>
      </w:r>
      <w:r w:rsidRPr="007A5711">
        <w:rPr>
          <w:rFonts w:cstheme="minorHAnsi"/>
          <w:sz w:val="24"/>
          <w:szCs w:val="24"/>
        </w:rPr>
        <w:t>;</w:t>
      </w:r>
      <w:proofErr w:type="gramEnd"/>
    </w:p>
    <w:p w14:paraId="58336A64" w14:textId="77777777" w:rsidR="003E426B" w:rsidRPr="007A5711" w:rsidRDefault="003E426B" w:rsidP="00602988">
      <w:pPr>
        <w:pStyle w:val="ListParagraph"/>
        <w:ind w:left="0"/>
        <w:rPr>
          <w:rFonts w:cstheme="minorHAnsi"/>
          <w:sz w:val="24"/>
          <w:szCs w:val="24"/>
        </w:rPr>
      </w:pPr>
      <w:r w:rsidRPr="007A5711">
        <w:rPr>
          <w:rFonts w:cstheme="minorHAnsi"/>
          <w:sz w:val="24"/>
          <w:szCs w:val="24"/>
        </w:rPr>
        <w:t>2.  Na</w:t>
      </w:r>
      <w:r w:rsidRPr="007A5711">
        <w:rPr>
          <w:rFonts w:cstheme="minorHAnsi"/>
          <w:sz w:val="24"/>
          <w:szCs w:val="24"/>
          <w:vertAlign w:val="superscript"/>
        </w:rPr>
        <w:t>+</w:t>
      </w:r>
      <w:r w:rsidRPr="007A5711">
        <w:rPr>
          <w:rFonts w:cstheme="minorHAnsi"/>
          <w:sz w:val="24"/>
          <w:szCs w:val="24"/>
        </w:rPr>
        <w:t xml:space="preserve"> ion channels open in post-synaptic membrane</w:t>
      </w:r>
      <w:r w:rsidR="008B1837" w:rsidRPr="007A5711">
        <w:rPr>
          <w:rFonts w:cstheme="minorHAnsi"/>
          <w:sz w:val="24"/>
          <w:szCs w:val="24"/>
        </w:rPr>
        <w:t xml:space="preserve"> allowing sodium ions to diffuse rapidly along a concentration gradient</w:t>
      </w:r>
    </w:p>
    <w:p w14:paraId="6590AD61" w14:textId="77777777" w:rsidR="003E426B" w:rsidRPr="007A5711" w:rsidRDefault="003E426B" w:rsidP="00602988">
      <w:pPr>
        <w:pStyle w:val="ListParagraph"/>
        <w:ind w:left="0"/>
        <w:rPr>
          <w:rFonts w:cstheme="minorHAnsi"/>
          <w:sz w:val="24"/>
          <w:szCs w:val="24"/>
        </w:rPr>
      </w:pPr>
      <w:r w:rsidRPr="007A5711">
        <w:rPr>
          <w:rFonts w:cstheme="minorHAnsi"/>
          <w:sz w:val="24"/>
          <w:szCs w:val="24"/>
        </w:rPr>
        <w:t xml:space="preserve">3.  a breakdown enzyme (e.g. </w:t>
      </w:r>
      <w:r w:rsidR="008B1837" w:rsidRPr="007A5711">
        <w:rPr>
          <w:rFonts w:cstheme="minorHAnsi"/>
          <w:sz w:val="24"/>
          <w:szCs w:val="24"/>
        </w:rPr>
        <w:t>acetyl</w:t>
      </w:r>
      <w:r w:rsidRPr="007A5711">
        <w:rPr>
          <w:rFonts w:cstheme="minorHAnsi"/>
          <w:sz w:val="24"/>
          <w:szCs w:val="24"/>
        </w:rPr>
        <w:t xml:space="preserve">cholinesterase) in the post-synaptic membrane splits the transmitter (into ethanoic acid &amp; choline); &amp; products are reabsorbed into the pre-synaptic </w:t>
      </w:r>
      <w:proofErr w:type="gramStart"/>
      <w:r w:rsidRPr="007A5711">
        <w:rPr>
          <w:rFonts w:cstheme="minorHAnsi"/>
          <w:sz w:val="24"/>
          <w:szCs w:val="24"/>
        </w:rPr>
        <w:t>knob;</w:t>
      </w:r>
      <w:proofErr w:type="gramEnd"/>
      <w:r w:rsidRPr="007A5711">
        <w:rPr>
          <w:rFonts w:cstheme="minorHAnsi"/>
          <w:sz w:val="24"/>
          <w:szCs w:val="24"/>
        </w:rPr>
        <w:t xml:space="preserve"> </w:t>
      </w:r>
    </w:p>
    <w:p w14:paraId="2AEDC46C" w14:textId="77777777" w:rsidR="003E426B" w:rsidRPr="007A5711" w:rsidRDefault="003E426B" w:rsidP="00602988">
      <w:pPr>
        <w:pStyle w:val="ListParagraph"/>
        <w:ind w:left="0"/>
        <w:rPr>
          <w:rFonts w:cstheme="minorHAnsi"/>
          <w:sz w:val="24"/>
          <w:szCs w:val="24"/>
        </w:rPr>
      </w:pPr>
      <w:r w:rsidRPr="007A5711">
        <w:rPr>
          <w:rFonts w:cstheme="minorHAnsi"/>
          <w:sz w:val="24"/>
          <w:szCs w:val="24"/>
        </w:rPr>
        <w:t xml:space="preserve">4.  an impulse arrives at the pre-synaptic </w:t>
      </w:r>
      <w:proofErr w:type="gramStart"/>
      <w:r w:rsidRPr="007A5711">
        <w:rPr>
          <w:rFonts w:cstheme="minorHAnsi"/>
          <w:sz w:val="24"/>
          <w:szCs w:val="24"/>
        </w:rPr>
        <w:t>knob;</w:t>
      </w:r>
      <w:proofErr w:type="gramEnd"/>
    </w:p>
    <w:p w14:paraId="3E99D079" w14:textId="77777777" w:rsidR="003E426B" w:rsidRPr="007A5711" w:rsidRDefault="003E426B" w:rsidP="00602988">
      <w:pPr>
        <w:pStyle w:val="ListParagraph"/>
        <w:ind w:left="0"/>
        <w:rPr>
          <w:rFonts w:cstheme="minorHAnsi"/>
          <w:sz w:val="24"/>
          <w:szCs w:val="24"/>
        </w:rPr>
      </w:pPr>
      <w:r w:rsidRPr="007A5711">
        <w:rPr>
          <w:rFonts w:cstheme="minorHAnsi"/>
          <w:sz w:val="24"/>
          <w:szCs w:val="24"/>
        </w:rPr>
        <w:t xml:space="preserve">5.  depolarisation of the post-synaptic membrane occurs and an action potential is </w:t>
      </w:r>
      <w:proofErr w:type="gramStart"/>
      <w:r w:rsidRPr="007A5711">
        <w:rPr>
          <w:rFonts w:cstheme="minorHAnsi"/>
          <w:sz w:val="24"/>
          <w:szCs w:val="24"/>
        </w:rPr>
        <w:t>initiated;</w:t>
      </w:r>
      <w:proofErr w:type="gramEnd"/>
    </w:p>
    <w:p w14:paraId="70A48994" w14:textId="77777777" w:rsidR="003E426B" w:rsidRPr="007A5711" w:rsidRDefault="003E426B" w:rsidP="00602988">
      <w:pPr>
        <w:pStyle w:val="ListParagraph"/>
        <w:ind w:left="0"/>
        <w:rPr>
          <w:rFonts w:cstheme="minorHAnsi"/>
          <w:sz w:val="24"/>
          <w:szCs w:val="24"/>
        </w:rPr>
      </w:pPr>
      <w:r w:rsidRPr="007A5711">
        <w:rPr>
          <w:rFonts w:cstheme="minorHAnsi"/>
          <w:sz w:val="24"/>
          <w:szCs w:val="24"/>
        </w:rPr>
        <w:t>6.  Energy (ATP) is used to reform transmitter (acetylcholine) in the pre-synaptic knob (from ethanoic acid &amp; choline);</w:t>
      </w:r>
      <w:r w:rsidR="008B1837" w:rsidRPr="007A5711">
        <w:rPr>
          <w:rFonts w:cstheme="minorHAnsi"/>
          <w:sz w:val="24"/>
          <w:szCs w:val="24"/>
        </w:rPr>
        <w:t xml:space="preserve"> This is stored in a synaptic vesicle for future use. Sodium ion protein channels close in the absence of acetylcholine in the receptor sites.</w:t>
      </w:r>
    </w:p>
    <w:p w14:paraId="4C7859D4" w14:textId="77777777" w:rsidR="003E426B" w:rsidRPr="007A5711" w:rsidRDefault="003E426B" w:rsidP="00602988">
      <w:pPr>
        <w:pStyle w:val="ListParagraph"/>
        <w:ind w:left="0"/>
        <w:rPr>
          <w:rFonts w:cstheme="minorHAnsi"/>
          <w:sz w:val="24"/>
          <w:szCs w:val="24"/>
        </w:rPr>
      </w:pPr>
      <w:r w:rsidRPr="007A5711">
        <w:rPr>
          <w:rFonts w:cstheme="minorHAnsi"/>
          <w:sz w:val="24"/>
          <w:szCs w:val="24"/>
        </w:rPr>
        <w:t xml:space="preserve">7.  gated calcium </w:t>
      </w:r>
      <w:r w:rsidR="008B1837" w:rsidRPr="007A5711">
        <w:rPr>
          <w:rFonts w:cstheme="minorHAnsi"/>
          <w:sz w:val="24"/>
          <w:szCs w:val="24"/>
        </w:rPr>
        <w:t xml:space="preserve">ion protein </w:t>
      </w:r>
      <w:r w:rsidRPr="007A5711">
        <w:rPr>
          <w:rFonts w:cstheme="minorHAnsi"/>
          <w:sz w:val="24"/>
          <w:szCs w:val="24"/>
        </w:rPr>
        <w:t xml:space="preserve">channels in the pre-synaptic membrane </w:t>
      </w:r>
      <w:proofErr w:type="gramStart"/>
      <w:r w:rsidRPr="007A5711">
        <w:rPr>
          <w:rFonts w:cstheme="minorHAnsi"/>
          <w:sz w:val="24"/>
          <w:szCs w:val="24"/>
        </w:rPr>
        <w:t>open;</w:t>
      </w:r>
      <w:proofErr w:type="gramEnd"/>
    </w:p>
    <w:p w14:paraId="671512B1" w14:textId="77777777" w:rsidR="003E426B" w:rsidRPr="007A5711" w:rsidRDefault="003E426B" w:rsidP="00602988">
      <w:pPr>
        <w:pStyle w:val="ListParagraph"/>
        <w:ind w:left="0"/>
        <w:rPr>
          <w:rFonts w:cstheme="minorHAnsi"/>
          <w:color w:val="FF0000"/>
          <w:sz w:val="24"/>
          <w:szCs w:val="24"/>
        </w:rPr>
      </w:pPr>
      <w:r w:rsidRPr="007A5711">
        <w:rPr>
          <w:rFonts w:cstheme="minorHAnsi"/>
          <w:sz w:val="24"/>
          <w:szCs w:val="24"/>
        </w:rPr>
        <w:t xml:space="preserve">8.  </w:t>
      </w:r>
      <w:r w:rsidR="008B1837" w:rsidRPr="007A5711">
        <w:rPr>
          <w:rFonts w:cstheme="minorHAnsi"/>
          <w:sz w:val="24"/>
          <w:szCs w:val="24"/>
        </w:rPr>
        <w:t xml:space="preserve"> synaptic </w:t>
      </w:r>
      <w:r w:rsidRPr="007A5711">
        <w:rPr>
          <w:rFonts w:cstheme="minorHAnsi"/>
          <w:color w:val="000000"/>
          <w:sz w:val="24"/>
          <w:szCs w:val="24"/>
        </w:rPr>
        <w:t xml:space="preserve">vesicles of neurotransmitter (e.g. acetylcholine) move to &amp; fuse with the pre-synaptic membrane then release transmitter into the synaptic </w:t>
      </w:r>
      <w:proofErr w:type="gramStart"/>
      <w:r w:rsidRPr="007A5711">
        <w:rPr>
          <w:rFonts w:cstheme="minorHAnsi"/>
          <w:color w:val="000000"/>
          <w:sz w:val="24"/>
          <w:szCs w:val="24"/>
        </w:rPr>
        <w:t>cleft;</w:t>
      </w:r>
      <w:proofErr w:type="gramEnd"/>
    </w:p>
    <w:p w14:paraId="3EF91BC8" w14:textId="77777777" w:rsidR="003E426B" w:rsidRPr="007A5711" w:rsidRDefault="003E426B" w:rsidP="00602988">
      <w:pPr>
        <w:pStyle w:val="ListParagraph"/>
        <w:ind w:left="0"/>
        <w:rPr>
          <w:rFonts w:cstheme="minorHAnsi"/>
          <w:sz w:val="24"/>
          <w:szCs w:val="24"/>
        </w:rPr>
      </w:pPr>
      <w:r w:rsidRPr="007A5711">
        <w:rPr>
          <w:rFonts w:cstheme="minorHAnsi"/>
          <w:sz w:val="24"/>
          <w:szCs w:val="24"/>
        </w:rPr>
        <w:t xml:space="preserve">9.  after diffusing across the synaptic cleft, </w:t>
      </w:r>
      <w:r w:rsidR="009A0324" w:rsidRPr="007A5711">
        <w:rPr>
          <w:rFonts w:cstheme="minorHAnsi"/>
          <w:sz w:val="24"/>
          <w:szCs w:val="24"/>
        </w:rPr>
        <w:t>Acetylcholine</w:t>
      </w:r>
      <w:r w:rsidRPr="007A5711">
        <w:rPr>
          <w:rFonts w:cstheme="minorHAnsi"/>
          <w:sz w:val="24"/>
          <w:szCs w:val="24"/>
        </w:rPr>
        <w:t xml:space="preserve"> molecules bind to receptor</w:t>
      </w:r>
      <w:r w:rsidR="009A0324" w:rsidRPr="007A5711">
        <w:rPr>
          <w:rFonts w:cstheme="minorHAnsi"/>
          <w:sz w:val="24"/>
          <w:szCs w:val="24"/>
        </w:rPr>
        <w:t xml:space="preserve">  sites on the sodium</w:t>
      </w:r>
      <w:r w:rsidR="008B1837" w:rsidRPr="007A5711">
        <w:rPr>
          <w:rFonts w:cstheme="minorHAnsi"/>
          <w:sz w:val="24"/>
          <w:szCs w:val="24"/>
        </w:rPr>
        <w:t xml:space="preserve"> </w:t>
      </w:r>
      <w:r w:rsidR="009A0324" w:rsidRPr="007A5711">
        <w:rPr>
          <w:rFonts w:cstheme="minorHAnsi"/>
          <w:sz w:val="24"/>
          <w:szCs w:val="24"/>
        </w:rPr>
        <w:t xml:space="preserve">ion protein channels in the </w:t>
      </w:r>
      <w:r w:rsidR="008B1837" w:rsidRPr="007A5711">
        <w:rPr>
          <w:rFonts w:cstheme="minorHAnsi"/>
          <w:sz w:val="24"/>
          <w:szCs w:val="24"/>
        </w:rPr>
        <w:t>membrane of the post synaptic neurone.</w:t>
      </w:r>
    </w:p>
    <w:p w14:paraId="75AB9EA5" w14:textId="77777777" w:rsidR="008B1837" w:rsidRPr="007A5711" w:rsidRDefault="008B1837" w:rsidP="00206119">
      <w:pPr>
        <w:pStyle w:val="ListParagraph"/>
        <w:rPr>
          <w:rFonts w:cstheme="minorHAnsi"/>
          <w:sz w:val="24"/>
          <w:szCs w:val="24"/>
        </w:rPr>
      </w:pPr>
    </w:p>
    <w:p w14:paraId="55A7DCE0" w14:textId="473A8CBC" w:rsidR="00602988" w:rsidRPr="007A5711" w:rsidRDefault="00602988" w:rsidP="009B1D47">
      <w:pPr>
        <w:pStyle w:val="ListParagraph"/>
        <w:ind w:left="360"/>
        <w:rPr>
          <w:rFonts w:cstheme="minorHAnsi"/>
          <w:sz w:val="24"/>
          <w:szCs w:val="24"/>
        </w:rPr>
      </w:pPr>
    </w:p>
    <w:tbl>
      <w:tblPr>
        <w:tblStyle w:val="TableGrid"/>
        <w:tblW w:w="10098" w:type="dxa"/>
        <w:tblInd w:w="-147" w:type="dxa"/>
        <w:tblLayout w:type="fixed"/>
        <w:tblLook w:val="04A0" w:firstRow="1" w:lastRow="0" w:firstColumn="1" w:lastColumn="0" w:noHBand="0" w:noVBand="1"/>
      </w:tblPr>
      <w:tblGrid>
        <w:gridCol w:w="3366"/>
        <w:gridCol w:w="3366"/>
        <w:gridCol w:w="3366"/>
      </w:tblGrid>
      <w:tr w:rsidR="00602988" w14:paraId="0E5ED40D" w14:textId="77777777" w:rsidTr="009B1D47">
        <w:tc>
          <w:tcPr>
            <w:tcW w:w="3366" w:type="dxa"/>
          </w:tcPr>
          <w:p w14:paraId="1C40F998" w14:textId="2C35F1A6" w:rsidR="00602988" w:rsidRPr="00602988" w:rsidRDefault="00602988" w:rsidP="00602988">
            <w:pPr>
              <w:rPr>
                <w:rFonts w:cstheme="minorHAnsi"/>
                <w:sz w:val="24"/>
                <w:szCs w:val="24"/>
              </w:rPr>
            </w:pPr>
            <w:r w:rsidRPr="007A5711">
              <w:rPr>
                <w:rFonts w:cstheme="minorHAnsi"/>
                <w:noProof/>
                <w:sz w:val="24"/>
                <w:szCs w:val="24"/>
                <w:lang w:eastAsia="en-GB"/>
              </w:rPr>
              <w:drawing>
                <wp:anchor distT="0" distB="0" distL="114300" distR="114300" simplePos="0" relativeHeight="251777024" behindDoc="1" locked="0" layoutInCell="1" allowOverlap="1" wp14:anchorId="71931ED6" wp14:editId="3412DE2C">
                  <wp:simplePos x="0" y="0"/>
                  <wp:positionH relativeFrom="column">
                    <wp:posOffset>-6350</wp:posOffset>
                  </wp:positionH>
                  <wp:positionV relativeFrom="paragraph">
                    <wp:posOffset>187960</wp:posOffset>
                  </wp:positionV>
                  <wp:extent cx="2315210" cy="1780540"/>
                  <wp:effectExtent l="0" t="0" r="8890" b="0"/>
                  <wp:wrapTight wrapText="bothSides">
                    <wp:wrapPolygon edited="0">
                      <wp:start x="0" y="0"/>
                      <wp:lineTo x="0" y="21261"/>
                      <wp:lineTo x="21505" y="21261"/>
                      <wp:lineTo x="21505" y="0"/>
                      <wp:lineTo x="0" y="0"/>
                    </wp:wrapPolygon>
                  </wp:wrapTight>
                  <wp:docPr id="44" name="Picture 44" descr="sca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521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D47">
              <w:rPr>
                <w:rFonts w:cstheme="minorHAnsi"/>
                <w:sz w:val="24"/>
                <w:szCs w:val="24"/>
              </w:rPr>
              <w:t>1</w:t>
            </w:r>
          </w:p>
        </w:tc>
        <w:tc>
          <w:tcPr>
            <w:tcW w:w="3366" w:type="dxa"/>
          </w:tcPr>
          <w:p w14:paraId="03B3FF35" w14:textId="2C842F9E" w:rsidR="00602988" w:rsidRPr="00602988" w:rsidRDefault="00602988" w:rsidP="00602988">
            <w:pPr>
              <w:rPr>
                <w:rFonts w:cstheme="minorHAnsi"/>
                <w:sz w:val="24"/>
                <w:szCs w:val="24"/>
              </w:rPr>
            </w:pPr>
            <w:r w:rsidRPr="007A5711">
              <w:rPr>
                <w:rFonts w:cstheme="minorHAnsi"/>
                <w:noProof/>
                <w:sz w:val="24"/>
                <w:szCs w:val="24"/>
                <w:lang w:eastAsia="en-GB"/>
              </w:rPr>
              <w:drawing>
                <wp:anchor distT="0" distB="0" distL="114300" distR="114300" simplePos="0" relativeHeight="251778048" behindDoc="1" locked="0" layoutInCell="1" allowOverlap="1" wp14:anchorId="6651E574" wp14:editId="6EDC9331">
                  <wp:simplePos x="0" y="0"/>
                  <wp:positionH relativeFrom="column">
                    <wp:posOffset>-6350</wp:posOffset>
                  </wp:positionH>
                  <wp:positionV relativeFrom="paragraph">
                    <wp:posOffset>187960</wp:posOffset>
                  </wp:positionV>
                  <wp:extent cx="1645920" cy="1696720"/>
                  <wp:effectExtent l="0" t="0" r="0" b="0"/>
                  <wp:wrapTight wrapText="bothSides">
                    <wp:wrapPolygon edited="0">
                      <wp:start x="0" y="0"/>
                      <wp:lineTo x="0" y="21341"/>
                      <wp:lineTo x="21250" y="21341"/>
                      <wp:lineTo x="21250" y="0"/>
                      <wp:lineTo x="0" y="0"/>
                    </wp:wrapPolygon>
                  </wp:wrapTight>
                  <wp:docPr id="43" name="Picture 43"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592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D47">
              <w:rPr>
                <w:rFonts w:cstheme="minorHAnsi"/>
                <w:sz w:val="24"/>
                <w:szCs w:val="24"/>
              </w:rPr>
              <w:t>2</w:t>
            </w:r>
          </w:p>
        </w:tc>
        <w:tc>
          <w:tcPr>
            <w:tcW w:w="3366" w:type="dxa"/>
          </w:tcPr>
          <w:p w14:paraId="2B525691" w14:textId="662390B8" w:rsidR="00602988" w:rsidRPr="00602988" w:rsidRDefault="00602988" w:rsidP="00602988">
            <w:pPr>
              <w:rPr>
                <w:rFonts w:cstheme="minorHAnsi"/>
                <w:sz w:val="24"/>
                <w:szCs w:val="24"/>
              </w:rPr>
            </w:pPr>
            <w:r w:rsidRPr="007A5711">
              <w:rPr>
                <w:rFonts w:cstheme="minorHAnsi"/>
                <w:noProof/>
                <w:sz w:val="24"/>
                <w:szCs w:val="24"/>
                <w:lang w:eastAsia="en-GB"/>
              </w:rPr>
              <w:drawing>
                <wp:anchor distT="0" distB="0" distL="114300" distR="114300" simplePos="0" relativeHeight="251780096" behindDoc="1" locked="0" layoutInCell="1" allowOverlap="1" wp14:anchorId="35D67587" wp14:editId="7F6787B8">
                  <wp:simplePos x="0" y="0"/>
                  <wp:positionH relativeFrom="column">
                    <wp:posOffset>-6350</wp:posOffset>
                  </wp:positionH>
                  <wp:positionV relativeFrom="paragraph">
                    <wp:posOffset>187960</wp:posOffset>
                  </wp:positionV>
                  <wp:extent cx="1971675" cy="1816735"/>
                  <wp:effectExtent l="0" t="0" r="9525" b="0"/>
                  <wp:wrapTight wrapText="bothSides">
                    <wp:wrapPolygon edited="0">
                      <wp:start x="0" y="0"/>
                      <wp:lineTo x="0" y="21290"/>
                      <wp:lineTo x="21496" y="21290"/>
                      <wp:lineTo x="21496" y="0"/>
                      <wp:lineTo x="0" y="0"/>
                    </wp:wrapPolygon>
                  </wp:wrapTight>
                  <wp:docPr id="41" name="Picture 41"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00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D47">
              <w:rPr>
                <w:rFonts w:cstheme="minorHAnsi"/>
                <w:sz w:val="24"/>
                <w:szCs w:val="24"/>
              </w:rPr>
              <w:t>3</w:t>
            </w:r>
          </w:p>
        </w:tc>
      </w:tr>
      <w:tr w:rsidR="00602988" w14:paraId="2A728386" w14:textId="77777777" w:rsidTr="009B1D47">
        <w:tc>
          <w:tcPr>
            <w:tcW w:w="3366" w:type="dxa"/>
          </w:tcPr>
          <w:p w14:paraId="66F9C266" w14:textId="26008930" w:rsidR="00602988" w:rsidRPr="00602988" w:rsidRDefault="009B1D47" w:rsidP="00602988">
            <w:pPr>
              <w:rPr>
                <w:rFonts w:cstheme="minorHAnsi"/>
                <w:sz w:val="24"/>
                <w:szCs w:val="24"/>
              </w:rPr>
            </w:pPr>
            <w:r w:rsidRPr="009B1D47">
              <w:rPr>
                <w:rFonts w:cstheme="minorHAnsi"/>
                <w:sz w:val="20"/>
                <w:szCs w:val="20"/>
              </w:rPr>
              <w:t>Statement no/</w:t>
            </w:r>
            <w:proofErr w:type="spellStart"/>
            <w:r w:rsidRPr="009B1D47">
              <w:rPr>
                <w:rFonts w:cstheme="minorHAnsi"/>
                <w:sz w:val="20"/>
                <w:szCs w:val="20"/>
              </w:rPr>
              <w:t>nos</w:t>
            </w:r>
            <w:proofErr w:type="spellEnd"/>
            <w:r>
              <w:rPr>
                <w:rFonts w:cstheme="minorHAnsi"/>
                <w:sz w:val="20"/>
                <w:szCs w:val="20"/>
              </w:rPr>
              <w:t>:</w:t>
            </w:r>
          </w:p>
        </w:tc>
        <w:tc>
          <w:tcPr>
            <w:tcW w:w="3366" w:type="dxa"/>
          </w:tcPr>
          <w:p w14:paraId="16A3AE6E" w14:textId="7D9BB659" w:rsidR="00602988" w:rsidRPr="00602988" w:rsidRDefault="009B1D47" w:rsidP="00602988">
            <w:pPr>
              <w:rPr>
                <w:rFonts w:cstheme="minorHAnsi"/>
                <w:sz w:val="24"/>
                <w:szCs w:val="24"/>
              </w:rPr>
            </w:pPr>
            <w:r w:rsidRPr="009B1D47">
              <w:rPr>
                <w:rFonts w:cstheme="minorHAnsi"/>
                <w:sz w:val="20"/>
                <w:szCs w:val="20"/>
              </w:rPr>
              <w:t>Statement no/</w:t>
            </w:r>
            <w:proofErr w:type="spellStart"/>
            <w:r w:rsidRPr="009B1D47">
              <w:rPr>
                <w:rFonts w:cstheme="minorHAnsi"/>
                <w:sz w:val="20"/>
                <w:szCs w:val="20"/>
              </w:rPr>
              <w:t>nos</w:t>
            </w:r>
            <w:proofErr w:type="spellEnd"/>
            <w:r>
              <w:rPr>
                <w:rFonts w:cstheme="minorHAnsi"/>
                <w:sz w:val="20"/>
                <w:szCs w:val="20"/>
              </w:rPr>
              <w:t>:</w:t>
            </w:r>
          </w:p>
        </w:tc>
        <w:tc>
          <w:tcPr>
            <w:tcW w:w="3366" w:type="dxa"/>
          </w:tcPr>
          <w:p w14:paraId="0E505ED5" w14:textId="77777777" w:rsidR="00602988" w:rsidRDefault="009B1D47" w:rsidP="00602988">
            <w:pPr>
              <w:rPr>
                <w:rFonts w:cstheme="minorHAnsi"/>
                <w:sz w:val="20"/>
                <w:szCs w:val="20"/>
              </w:rPr>
            </w:pPr>
            <w:r w:rsidRPr="009B1D47">
              <w:rPr>
                <w:rFonts w:cstheme="minorHAnsi"/>
                <w:sz w:val="20"/>
                <w:szCs w:val="20"/>
              </w:rPr>
              <w:t>Statement no/</w:t>
            </w:r>
            <w:proofErr w:type="spellStart"/>
            <w:r w:rsidRPr="009B1D47">
              <w:rPr>
                <w:rFonts w:cstheme="minorHAnsi"/>
                <w:sz w:val="20"/>
                <w:szCs w:val="20"/>
              </w:rPr>
              <w:t>nos</w:t>
            </w:r>
            <w:proofErr w:type="spellEnd"/>
            <w:r>
              <w:rPr>
                <w:rFonts w:cstheme="minorHAnsi"/>
                <w:sz w:val="20"/>
                <w:szCs w:val="20"/>
              </w:rPr>
              <w:t>:</w:t>
            </w:r>
          </w:p>
          <w:p w14:paraId="2067709A" w14:textId="3ABD6173" w:rsidR="009B1D47" w:rsidRPr="00602988" w:rsidRDefault="009B1D47" w:rsidP="00602988">
            <w:pPr>
              <w:rPr>
                <w:rFonts w:cstheme="minorHAnsi"/>
                <w:sz w:val="24"/>
                <w:szCs w:val="24"/>
              </w:rPr>
            </w:pPr>
          </w:p>
        </w:tc>
      </w:tr>
      <w:tr w:rsidR="00602988" w14:paraId="42DB9502" w14:textId="77777777" w:rsidTr="009B1D47">
        <w:trPr>
          <w:trHeight w:val="2944"/>
        </w:trPr>
        <w:tc>
          <w:tcPr>
            <w:tcW w:w="3366" w:type="dxa"/>
          </w:tcPr>
          <w:p w14:paraId="062C6501" w14:textId="1A8519E3" w:rsidR="00602988" w:rsidRPr="00602988" w:rsidRDefault="009B1D47" w:rsidP="00602988">
            <w:pPr>
              <w:rPr>
                <w:rFonts w:cstheme="minorHAnsi"/>
                <w:sz w:val="24"/>
                <w:szCs w:val="24"/>
              </w:rPr>
            </w:pPr>
            <w:r w:rsidRPr="007A5711">
              <w:rPr>
                <w:rFonts w:cstheme="minorHAnsi"/>
                <w:noProof/>
                <w:sz w:val="24"/>
                <w:szCs w:val="24"/>
                <w:lang w:eastAsia="en-GB"/>
              </w:rPr>
              <w:drawing>
                <wp:anchor distT="0" distB="0" distL="114300" distR="114300" simplePos="0" relativeHeight="251782144" behindDoc="1" locked="0" layoutInCell="1" allowOverlap="1" wp14:anchorId="0E62B74E" wp14:editId="45758C32">
                  <wp:simplePos x="0" y="0"/>
                  <wp:positionH relativeFrom="column">
                    <wp:posOffset>274955</wp:posOffset>
                  </wp:positionH>
                  <wp:positionV relativeFrom="paragraph">
                    <wp:posOffset>187325</wp:posOffset>
                  </wp:positionV>
                  <wp:extent cx="1722120" cy="1623695"/>
                  <wp:effectExtent l="0" t="0" r="0" b="0"/>
                  <wp:wrapNone/>
                  <wp:docPr id="23" name="Picture 23" descr="scan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212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4</w:t>
            </w:r>
          </w:p>
        </w:tc>
        <w:tc>
          <w:tcPr>
            <w:tcW w:w="3366" w:type="dxa"/>
          </w:tcPr>
          <w:p w14:paraId="702B891D" w14:textId="630E1E7B" w:rsidR="00602988" w:rsidRPr="00602988" w:rsidRDefault="009B1D47" w:rsidP="00602988">
            <w:pPr>
              <w:rPr>
                <w:rFonts w:cstheme="minorHAnsi"/>
                <w:sz w:val="24"/>
                <w:szCs w:val="24"/>
              </w:rPr>
            </w:pPr>
            <w:r w:rsidRPr="007A5711">
              <w:rPr>
                <w:rFonts w:cstheme="minorHAnsi"/>
                <w:noProof/>
                <w:sz w:val="24"/>
                <w:szCs w:val="24"/>
                <w:lang w:eastAsia="en-GB"/>
              </w:rPr>
              <w:drawing>
                <wp:anchor distT="0" distB="0" distL="114300" distR="114300" simplePos="0" relativeHeight="251784192" behindDoc="1" locked="0" layoutInCell="1" allowOverlap="1" wp14:anchorId="2BF9B35E" wp14:editId="19B2D323">
                  <wp:simplePos x="0" y="0"/>
                  <wp:positionH relativeFrom="column">
                    <wp:posOffset>300355</wp:posOffset>
                  </wp:positionH>
                  <wp:positionV relativeFrom="paragraph">
                    <wp:posOffset>240665</wp:posOffset>
                  </wp:positionV>
                  <wp:extent cx="1516380" cy="1537970"/>
                  <wp:effectExtent l="0" t="0" r="7620" b="5080"/>
                  <wp:wrapTight wrapText="bothSides">
                    <wp:wrapPolygon edited="0">
                      <wp:start x="0" y="0"/>
                      <wp:lineTo x="0" y="21404"/>
                      <wp:lineTo x="21437" y="21404"/>
                      <wp:lineTo x="21437" y="0"/>
                      <wp:lineTo x="0" y="0"/>
                    </wp:wrapPolygon>
                  </wp:wrapTight>
                  <wp:docPr id="39" name="Picture 39"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638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5</w:t>
            </w:r>
          </w:p>
        </w:tc>
        <w:tc>
          <w:tcPr>
            <w:tcW w:w="3366" w:type="dxa"/>
          </w:tcPr>
          <w:p w14:paraId="51380EC0" w14:textId="2FB43006" w:rsidR="00602988" w:rsidRPr="00602988" w:rsidRDefault="009B1D47" w:rsidP="00602988">
            <w:pPr>
              <w:rPr>
                <w:rFonts w:cstheme="minorHAnsi"/>
                <w:sz w:val="24"/>
                <w:szCs w:val="24"/>
              </w:rPr>
            </w:pPr>
            <w:r w:rsidRPr="007A5711">
              <w:rPr>
                <w:rFonts w:cstheme="minorHAnsi"/>
                <w:noProof/>
                <w:sz w:val="24"/>
                <w:szCs w:val="24"/>
                <w:lang w:eastAsia="en-GB"/>
              </w:rPr>
              <w:drawing>
                <wp:anchor distT="0" distB="0" distL="114300" distR="114300" simplePos="0" relativeHeight="251786240" behindDoc="1" locked="0" layoutInCell="1" allowOverlap="1" wp14:anchorId="0BBD52CD" wp14:editId="791E3EC9">
                  <wp:simplePos x="0" y="0"/>
                  <wp:positionH relativeFrom="column">
                    <wp:posOffset>-635</wp:posOffset>
                  </wp:positionH>
                  <wp:positionV relativeFrom="paragraph">
                    <wp:posOffset>190500</wp:posOffset>
                  </wp:positionV>
                  <wp:extent cx="1657350" cy="1591310"/>
                  <wp:effectExtent l="0" t="0" r="0" b="8890"/>
                  <wp:wrapTight wrapText="bothSides">
                    <wp:wrapPolygon edited="0">
                      <wp:start x="0" y="0"/>
                      <wp:lineTo x="0" y="21462"/>
                      <wp:lineTo x="21352" y="21462"/>
                      <wp:lineTo x="21352" y="0"/>
                      <wp:lineTo x="0" y="0"/>
                    </wp:wrapPolygon>
                  </wp:wrapTight>
                  <wp:docPr id="38" name="Picture 38" descr="scan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35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6</w:t>
            </w:r>
          </w:p>
        </w:tc>
      </w:tr>
      <w:tr w:rsidR="00602988" w14:paraId="38DC1AF7" w14:textId="77777777" w:rsidTr="009B1D47">
        <w:tc>
          <w:tcPr>
            <w:tcW w:w="3366" w:type="dxa"/>
          </w:tcPr>
          <w:p w14:paraId="7CF039C6" w14:textId="509B7D1B" w:rsidR="00602988" w:rsidRPr="00602988" w:rsidRDefault="009B1D47" w:rsidP="00602988">
            <w:pPr>
              <w:rPr>
                <w:rFonts w:cstheme="minorHAnsi"/>
                <w:sz w:val="24"/>
                <w:szCs w:val="24"/>
              </w:rPr>
            </w:pPr>
            <w:r w:rsidRPr="009B1D47">
              <w:rPr>
                <w:rFonts w:cstheme="minorHAnsi"/>
                <w:sz w:val="20"/>
                <w:szCs w:val="20"/>
              </w:rPr>
              <w:t>Statement no/</w:t>
            </w:r>
            <w:proofErr w:type="spellStart"/>
            <w:r w:rsidRPr="009B1D47">
              <w:rPr>
                <w:rFonts w:cstheme="minorHAnsi"/>
                <w:sz w:val="20"/>
                <w:szCs w:val="20"/>
              </w:rPr>
              <w:t>nos</w:t>
            </w:r>
            <w:proofErr w:type="spellEnd"/>
            <w:r>
              <w:rPr>
                <w:rFonts w:cstheme="minorHAnsi"/>
                <w:sz w:val="20"/>
                <w:szCs w:val="20"/>
              </w:rPr>
              <w:t>:</w:t>
            </w:r>
          </w:p>
        </w:tc>
        <w:tc>
          <w:tcPr>
            <w:tcW w:w="3366" w:type="dxa"/>
          </w:tcPr>
          <w:p w14:paraId="26E56F25" w14:textId="78E5132D" w:rsidR="00602988" w:rsidRPr="00602988" w:rsidRDefault="009B1D47" w:rsidP="00602988">
            <w:pPr>
              <w:rPr>
                <w:rFonts w:cstheme="minorHAnsi"/>
                <w:sz w:val="24"/>
                <w:szCs w:val="24"/>
              </w:rPr>
            </w:pPr>
            <w:r w:rsidRPr="009B1D47">
              <w:rPr>
                <w:rFonts w:cstheme="minorHAnsi"/>
                <w:sz w:val="20"/>
                <w:szCs w:val="20"/>
              </w:rPr>
              <w:t>Statement no/</w:t>
            </w:r>
            <w:proofErr w:type="spellStart"/>
            <w:r w:rsidRPr="009B1D47">
              <w:rPr>
                <w:rFonts w:cstheme="minorHAnsi"/>
                <w:sz w:val="20"/>
                <w:szCs w:val="20"/>
              </w:rPr>
              <w:t>nos</w:t>
            </w:r>
            <w:proofErr w:type="spellEnd"/>
            <w:r>
              <w:rPr>
                <w:rFonts w:cstheme="minorHAnsi"/>
                <w:sz w:val="20"/>
                <w:szCs w:val="20"/>
              </w:rPr>
              <w:t>:</w:t>
            </w:r>
          </w:p>
        </w:tc>
        <w:tc>
          <w:tcPr>
            <w:tcW w:w="3366" w:type="dxa"/>
          </w:tcPr>
          <w:p w14:paraId="18F6BAFD" w14:textId="77777777" w:rsidR="00602988" w:rsidRDefault="009B1D47" w:rsidP="00602988">
            <w:pPr>
              <w:rPr>
                <w:rFonts w:cstheme="minorHAnsi"/>
                <w:sz w:val="20"/>
                <w:szCs w:val="20"/>
              </w:rPr>
            </w:pPr>
            <w:r w:rsidRPr="009B1D47">
              <w:rPr>
                <w:rFonts w:cstheme="minorHAnsi"/>
                <w:sz w:val="20"/>
                <w:szCs w:val="20"/>
              </w:rPr>
              <w:t>Statement no/</w:t>
            </w:r>
            <w:proofErr w:type="spellStart"/>
            <w:r w:rsidRPr="009B1D47">
              <w:rPr>
                <w:rFonts w:cstheme="minorHAnsi"/>
                <w:sz w:val="20"/>
                <w:szCs w:val="20"/>
              </w:rPr>
              <w:t>nos</w:t>
            </w:r>
            <w:proofErr w:type="spellEnd"/>
            <w:r>
              <w:rPr>
                <w:rFonts w:cstheme="minorHAnsi"/>
                <w:sz w:val="20"/>
                <w:szCs w:val="20"/>
              </w:rPr>
              <w:t>:</w:t>
            </w:r>
          </w:p>
          <w:p w14:paraId="4AE5AEFD" w14:textId="148DA4C4" w:rsidR="009B1D47" w:rsidRPr="00602988" w:rsidRDefault="009B1D47" w:rsidP="00602988">
            <w:pPr>
              <w:rPr>
                <w:rFonts w:cstheme="minorHAnsi"/>
                <w:sz w:val="24"/>
                <w:szCs w:val="24"/>
              </w:rPr>
            </w:pPr>
          </w:p>
        </w:tc>
      </w:tr>
    </w:tbl>
    <w:p w14:paraId="68BC1936" w14:textId="796A960A" w:rsidR="003A2CD7" w:rsidRPr="007A5711" w:rsidRDefault="003B6354" w:rsidP="003A2CD7">
      <w:pPr>
        <w:rPr>
          <w:rFonts w:cstheme="minorHAnsi"/>
          <w:sz w:val="24"/>
          <w:szCs w:val="24"/>
        </w:rPr>
      </w:pPr>
      <w:r w:rsidRPr="007A5711">
        <w:rPr>
          <w:rFonts w:cstheme="minorHAnsi"/>
          <w:noProof/>
          <w:sz w:val="24"/>
          <w:szCs w:val="24"/>
          <w:lang w:eastAsia="en-GB"/>
        </w:rPr>
        <w:lastRenderedPageBreak/>
        <w:drawing>
          <wp:anchor distT="0" distB="0" distL="114300" distR="114300" simplePos="0" relativeHeight="251750400" behindDoc="1" locked="0" layoutInCell="1" allowOverlap="1" wp14:anchorId="51F91102" wp14:editId="27791DEE">
            <wp:simplePos x="0" y="0"/>
            <wp:positionH relativeFrom="column">
              <wp:posOffset>3554095</wp:posOffset>
            </wp:positionH>
            <wp:positionV relativeFrom="paragraph">
              <wp:posOffset>9525</wp:posOffset>
            </wp:positionV>
            <wp:extent cx="2863850" cy="1830070"/>
            <wp:effectExtent l="0" t="0" r="0" b="0"/>
            <wp:wrapTight wrapText="bothSides">
              <wp:wrapPolygon edited="0">
                <wp:start x="0" y="0"/>
                <wp:lineTo x="0" y="21360"/>
                <wp:lineTo x="21408" y="21360"/>
                <wp:lineTo x="2140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863850" cy="1830070"/>
                    </a:xfrm>
                    <a:prstGeom prst="rect">
                      <a:avLst/>
                    </a:prstGeom>
                  </pic:spPr>
                </pic:pic>
              </a:graphicData>
            </a:graphic>
            <wp14:sizeRelH relativeFrom="page">
              <wp14:pctWidth>0</wp14:pctWidth>
            </wp14:sizeRelH>
            <wp14:sizeRelV relativeFrom="page">
              <wp14:pctHeight>0</wp14:pctHeight>
            </wp14:sizeRelV>
          </wp:anchor>
        </w:drawing>
      </w:r>
      <w:r w:rsidR="003A2CD7" w:rsidRPr="007A5711">
        <w:rPr>
          <w:rFonts w:cstheme="minorHAnsi"/>
          <w:sz w:val="24"/>
          <w:szCs w:val="24"/>
        </w:rPr>
        <w:t>Give f</w:t>
      </w:r>
      <w:r w:rsidR="003E426B" w:rsidRPr="007A5711">
        <w:rPr>
          <w:rFonts w:cstheme="minorHAnsi"/>
          <w:sz w:val="24"/>
          <w:szCs w:val="24"/>
        </w:rPr>
        <w:t>ive</w:t>
      </w:r>
      <w:r w:rsidR="003A2CD7" w:rsidRPr="007A5711">
        <w:rPr>
          <w:rFonts w:cstheme="minorHAnsi"/>
          <w:sz w:val="24"/>
          <w:szCs w:val="24"/>
        </w:rPr>
        <w:t xml:space="preserve"> SYNAPSE FUNCTIONS:</w:t>
      </w:r>
    </w:p>
    <w:p w14:paraId="13201692" w14:textId="6ECE3F98" w:rsidR="003A2CD7" w:rsidRPr="007A5711" w:rsidRDefault="003A2CD7" w:rsidP="003A2CD7">
      <w:pPr>
        <w:rPr>
          <w:rFonts w:cstheme="minorHAnsi"/>
          <w:sz w:val="24"/>
          <w:szCs w:val="24"/>
        </w:rPr>
      </w:pPr>
    </w:p>
    <w:p w14:paraId="510E8C5F" w14:textId="77777777" w:rsidR="003E426B" w:rsidRPr="007A5711" w:rsidRDefault="003A2CD7" w:rsidP="003E426B">
      <w:pPr>
        <w:autoSpaceDE w:val="0"/>
        <w:autoSpaceDN w:val="0"/>
        <w:adjustRightInd w:val="0"/>
        <w:spacing w:after="0" w:line="240" w:lineRule="auto"/>
        <w:rPr>
          <w:rFonts w:cstheme="minorHAnsi"/>
          <w:sz w:val="24"/>
          <w:szCs w:val="24"/>
        </w:rPr>
      </w:pPr>
      <w:r w:rsidRPr="007A5711">
        <w:rPr>
          <w:rFonts w:cstheme="minorHAnsi"/>
          <w:sz w:val="24"/>
          <w:szCs w:val="24"/>
        </w:rPr>
        <w:t xml:space="preserve">  </w:t>
      </w:r>
    </w:p>
    <w:p w14:paraId="362BEE3B" w14:textId="77777777" w:rsidR="0030759F" w:rsidRPr="007A5711" w:rsidRDefault="0030759F" w:rsidP="0030759F">
      <w:pPr>
        <w:autoSpaceDE w:val="0"/>
        <w:autoSpaceDN w:val="0"/>
        <w:adjustRightInd w:val="0"/>
        <w:spacing w:after="0" w:line="240" w:lineRule="auto"/>
        <w:rPr>
          <w:rFonts w:cstheme="minorHAnsi"/>
          <w:sz w:val="24"/>
          <w:szCs w:val="24"/>
        </w:rPr>
      </w:pPr>
    </w:p>
    <w:p w14:paraId="4E5F1F7B" w14:textId="77777777" w:rsidR="00206119" w:rsidRPr="007A5711" w:rsidRDefault="00206119" w:rsidP="0030759F">
      <w:pPr>
        <w:autoSpaceDE w:val="0"/>
        <w:autoSpaceDN w:val="0"/>
        <w:adjustRightInd w:val="0"/>
        <w:spacing w:after="0" w:line="240" w:lineRule="auto"/>
        <w:rPr>
          <w:rFonts w:cstheme="minorHAnsi"/>
          <w:sz w:val="24"/>
          <w:szCs w:val="24"/>
        </w:rPr>
      </w:pPr>
    </w:p>
    <w:p w14:paraId="3247878D" w14:textId="1494077C" w:rsidR="008B1837" w:rsidRPr="007A5711" w:rsidRDefault="008B1837" w:rsidP="00DB4B22">
      <w:pPr>
        <w:autoSpaceDE w:val="0"/>
        <w:autoSpaceDN w:val="0"/>
        <w:adjustRightInd w:val="0"/>
        <w:spacing w:after="0" w:line="240" w:lineRule="auto"/>
        <w:rPr>
          <w:rFonts w:cstheme="minorHAnsi"/>
          <w:b/>
          <w:bCs/>
          <w:sz w:val="24"/>
          <w:szCs w:val="24"/>
        </w:rPr>
      </w:pPr>
    </w:p>
    <w:p w14:paraId="7D280C34" w14:textId="77777777" w:rsidR="008B1837" w:rsidRPr="007A5711" w:rsidRDefault="008B1837" w:rsidP="00DB4B22">
      <w:pPr>
        <w:autoSpaceDE w:val="0"/>
        <w:autoSpaceDN w:val="0"/>
        <w:adjustRightInd w:val="0"/>
        <w:spacing w:after="0" w:line="240" w:lineRule="auto"/>
        <w:rPr>
          <w:rFonts w:cstheme="minorHAnsi"/>
          <w:b/>
          <w:bCs/>
          <w:sz w:val="24"/>
          <w:szCs w:val="24"/>
        </w:rPr>
      </w:pPr>
    </w:p>
    <w:p w14:paraId="04691AE2" w14:textId="77777777" w:rsidR="008B1837" w:rsidRPr="007A5711" w:rsidRDefault="008B1837" w:rsidP="00DB4B22">
      <w:pPr>
        <w:autoSpaceDE w:val="0"/>
        <w:autoSpaceDN w:val="0"/>
        <w:adjustRightInd w:val="0"/>
        <w:spacing w:after="0" w:line="240" w:lineRule="auto"/>
        <w:rPr>
          <w:rFonts w:cstheme="minorHAnsi"/>
          <w:b/>
          <w:bCs/>
          <w:sz w:val="24"/>
          <w:szCs w:val="24"/>
        </w:rPr>
      </w:pPr>
    </w:p>
    <w:p w14:paraId="4F390A78" w14:textId="77777777" w:rsidR="008B1837" w:rsidRPr="007A5711" w:rsidRDefault="008B1837" w:rsidP="00DB4B22">
      <w:pPr>
        <w:autoSpaceDE w:val="0"/>
        <w:autoSpaceDN w:val="0"/>
        <w:adjustRightInd w:val="0"/>
        <w:spacing w:after="0" w:line="240" w:lineRule="auto"/>
        <w:rPr>
          <w:rFonts w:cstheme="minorHAnsi"/>
          <w:b/>
          <w:bCs/>
          <w:sz w:val="24"/>
          <w:szCs w:val="24"/>
        </w:rPr>
      </w:pPr>
    </w:p>
    <w:p w14:paraId="5A538A8A" w14:textId="77777777" w:rsidR="008B1837" w:rsidRPr="007A5711" w:rsidRDefault="008B1837" w:rsidP="00DB4B22">
      <w:pPr>
        <w:autoSpaceDE w:val="0"/>
        <w:autoSpaceDN w:val="0"/>
        <w:adjustRightInd w:val="0"/>
        <w:spacing w:after="0" w:line="240" w:lineRule="auto"/>
        <w:rPr>
          <w:rFonts w:cstheme="minorHAnsi"/>
          <w:b/>
          <w:bCs/>
          <w:sz w:val="24"/>
          <w:szCs w:val="24"/>
        </w:rPr>
      </w:pPr>
    </w:p>
    <w:p w14:paraId="51F6AE04" w14:textId="77777777" w:rsidR="008B1837" w:rsidRPr="007A5711" w:rsidRDefault="008B1837" w:rsidP="00DB4B22">
      <w:pPr>
        <w:autoSpaceDE w:val="0"/>
        <w:autoSpaceDN w:val="0"/>
        <w:adjustRightInd w:val="0"/>
        <w:spacing w:after="0" w:line="240" w:lineRule="auto"/>
        <w:rPr>
          <w:rFonts w:cstheme="minorHAnsi"/>
          <w:b/>
          <w:bCs/>
          <w:sz w:val="24"/>
          <w:szCs w:val="24"/>
        </w:rPr>
      </w:pPr>
    </w:p>
    <w:p w14:paraId="6D600D3B" w14:textId="77777777" w:rsidR="000F7435" w:rsidRPr="007A5711" w:rsidRDefault="000F7435" w:rsidP="00DB4B22">
      <w:pPr>
        <w:autoSpaceDE w:val="0"/>
        <w:autoSpaceDN w:val="0"/>
        <w:adjustRightInd w:val="0"/>
        <w:spacing w:after="0" w:line="240" w:lineRule="auto"/>
        <w:rPr>
          <w:rFonts w:cstheme="minorHAnsi"/>
          <w:b/>
          <w:bCs/>
          <w:sz w:val="24"/>
          <w:szCs w:val="24"/>
        </w:rPr>
      </w:pPr>
    </w:p>
    <w:p w14:paraId="18E88FF7" w14:textId="77777777" w:rsidR="00DB4B22" w:rsidRPr="007A5711" w:rsidRDefault="00DB4B22" w:rsidP="00DB4B22">
      <w:pPr>
        <w:autoSpaceDE w:val="0"/>
        <w:autoSpaceDN w:val="0"/>
        <w:adjustRightInd w:val="0"/>
        <w:spacing w:after="0" w:line="240" w:lineRule="auto"/>
        <w:rPr>
          <w:rFonts w:cstheme="minorHAnsi"/>
          <w:sz w:val="24"/>
          <w:szCs w:val="24"/>
        </w:rPr>
      </w:pPr>
      <w:r w:rsidRPr="007A5711">
        <w:rPr>
          <w:rFonts w:cstheme="minorHAnsi"/>
          <w:b/>
          <w:bCs/>
          <w:sz w:val="24"/>
          <w:szCs w:val="24"/>
        </w:rPr>
        <w:t>Acetylcholine</w:t>
      </w:r>
      <w:r w:rsidRPr="007A5711">
        <w:rPr>
          <w:rFonts w:cstheme="minorHAnsi"/>
          <w:sz w:val="24"/>
          <w:szCs w:val="24"/>
        </w:rPr>
        <w:t xml:space="preserve">, when released, is quickly destroyed by enzymes in the synaptic cleft, so its effect is limited and the merging of impulses is prevented. If insufficient acetylcholine is released, the postsynaptic membrane will not be stimulated. The enzyme which destroys acetylcholine is called </w:t>
      </w:r>
      <w:r w:rsidRPr="007A5711">
        <w:rPr>
          <w:rFonts w:cstheme="minorHAnsi"/>
          <w:b/>
          <w:bCs/>
          <w:sz w:val="24"/>
          <w:szCs w:val="24"/>
        </w:rPr>
        <w:t xml:space="preserve">cholinesterase. </w:t>
      </w:r>
      <w:r w:rsidRPr="007A5711">
        <w:rPr>
          <w:rFonts w:cstheme="minorHAnsi"/>
          <w:sz w:val="24"/>
          <w:szCs w:val="24"/>
        </w:rPr>
        <w:t>The resulting choline and ethanoic acid diffuse back across the synaptic cleft to reform acetylcholine. ATP is required to re-form transmitter molecules and store them in vesicles.</w:t>
      </w:r>
    </w:p>
    <w:p w14:paraId="2CE7B034" w14:textId="77777777" w:rsidR="00DB4B22" w:rsidRPr="007A5711" w:rsidRDefault="00DB4B22" w:rsidP="00DB4B22">
      <w:pPr>
        <w:autoSpaceDE w:val="0"/>
        <w:autoSpaceDN w:val="0"/>
        <w:adjustRightInd w:val="0"/>
        <w:spacing w:after="0" w:line="240" w:lineRule="auto"/>
        <w:rPr>
          <w:rFonts w:cstheme="minorHAnsi"/>
          <w:sz w:val="24"/>
          <w:szCs w:val="24"/>
        </w:rPr>
      </w:pPr>
    </w:p>
    <w:p w14:paraId="4F5F7A94" w14:textId="77777777" w:rsidR="00DB4B22" w:rsidRPr="003B6354" w:rsidRDefault="00E86F2D" w:rsidP="00E86F2D">
      <w:pPr>
        <w:autoSpaceDE w:val="0"/>
        <w:autoSpaceDN w:val="0"/>
        <w:adjustRightInd w:val="0"/>
        <w:spacing w:after="0" w:line="240" w:lineRule="auto"/>
        <w:jc w:val="center"/>
        <w:rPr>
          <w:rFonts w:cstheme="minorHAnsi"/>
          <w:b/>
          <w:sz w:val="28"/>
          <w:szCs w:val="28"/>
        </w:rPr>
      </w:pPr>
      <w:r w:rsidRPr="003B6354">
        <w:rPr>
          <w:rFonts w:cstheme="minorHAnsi"/>
          <w:b/>
          <w:sz w:val="28"/>
          <w:szCs w:val="28"/>
        </w:rPr>
        <w:t>F</w:t>
      </w:r>
      <w:r w:rsidR="002A7944" w:rsidRPr="003B6354">
        <w:rPr>
          <w:rFonts w:cstheme="minorHAnsi"/>
          <w:b/>
          <w:sz w:val="28"/>
          <w:szCs w:val="28"/>
        </w:rPr>
        <w:t>eature</w:t>
      </w:r>
      <w:r w:rsidRPr="003B6354">
        <w:rPr>
          <w:rFonts w:cstheme="minorHAnsi"/>
          <w:b/>
          <w:sz w:val="28"/>
          <w:szCs w:val="28"/>
        </w:rPr>
        <w:t>s of synapses</w:t>
      </w:r>
    </w:p>
    <w:p w14:paraId="1CEE68BE" w14:textId="77777777" w:rsidR="00E86F2D" w:rsidRPr="007A5711" w:rsidRDefault="00E86F2D" w:rsidP="00E86F2D">
      <w:pPr>
        <w:autoSpaceDE w:val="0"/>
        <w:autoSpaceDN w:val="0"/>
        <w:adjustRightInd w:val="0"/>
        <w:spacing w:after="0" w:line="240" w:lineRule="auto"/>
        <w:jc w:val="center"/>
        <w:rPr>
          <w:rFonts w:cstheme="minorHAnsi"/>
          <w:b/>
          <w:sz w:val="24"/>
          <w:szCs w:val="24"/>
          <w:u w:val="single"/>
        </w:rPr>
      </w:pPr>
    </w:p>
    <w:p w14:paraId="013506DC" w14:textId="77777777" w:rsidR="002A7944" w:rsidRPr="007A5711" w:rsidRDefault="002A7944" w:rsidP="002A7944">
      <w:pPr>
        <w:numPr>
          <w:ilvl w:val="0"/>
          <w:numId w:val="37"/>
        </w:numPr>
        <w:spacing w:after="0" w:line="240" w:lineRule="auto"/>
        <w:rPr>
          <w:rFonts w:cstheme="minorHAnsi"/>
          <w:sz w:val="24"/>
          <w:szCs w:val="24"/>
        </w:rPr>
      </w:pPr>
      <w:r w:rsidRPr="007A5711">
        <w:rPr>
          <w:rFonts w:cstheme="minorHAnsi"/>
          <w:sz w:val="24"/>
          <w:szCs w:val="24"/>
        </w:rPr>
        <w:t>Why can synapses send messages in ONE DIRECTION ONLY?</w:t>
      </w:r>
    </w:p>
    <w:p w14:paraId="6A54E47C" w14:textId="77777777" w:rsidR="002A7944" w:rsidRPr="007A5711" w:rsidRDefault="002A7944" w:rsidP="002A7944">
      <w:pPr>
        <w:rPr>
          <w:rFonts w:cstheme="minorHAnsi"/>
          <w:sz w:val="24"/>
          <w:szCs w:val="24"/>
        </w:rPr>
      </w:pPr>
    </w:p>
    <w:p w14:paraId="55CE5C96" w14:textId="77777777" w:rsidR="002A7944" w:rsidRPr="007A5711" w:rsidRDefault="002A7944" w:rsidP="002A7944">
      <w:pPr>
        <w:rPr>
          <w:rFonts w:cstheme="minorHAnsi"/>
          <w:sz w:val="24"/>
          <w:szCs w:val="24"/>
        </w:rPr>
      </w:pPr>
    </w:p>
    <w:p w14:paraId="68C2CF3D" w14:textId="77777777" w:rsidR="002A7944" w:rsidRPr="007A5711" w:rsidRDefault="002A7944" w:rsidP="002A7944">
      <w:pPr>
        <w:rPr>
          <w:rFonts w:cstheme="minorHAnsi"/>
          <w:sz w:val="24"/>
          <w:szCs w:val="24"/>
        </w:rPr>
      </w:pPr>
    </w:p>
    <w:p w14:paraId="3FE3A0DB" w14:textId="77777777" w:rsidR="002A7944" w:rsidRPr="007A5711" w:rsidRDefault="002A7944" w:rsidP="002A7944">
      <w:pPr>
        <w:rPr>
          <w:rFonts w:cstheme="minorHAnsi"/>
          <w:sz w:val="24"/>
          <w:szCs w:val="24"/>
        </w:rPr>
      </w:pPr>
    </w:p>
    <w:p w14:paraId="1A9EBD9D" w14:textId="77777777" w:rsidR="002A7944" w:rsidRPr="007A5711" w:rsidRDefault="002A7944" w:rsidP="002A7944">
      <w:pPr>
        <w:numPr>
          <w:ilvl w:val="0"/>
          <w:numId w:val="37"/>
        </w:numPr>
        <w:spacing w:after="0" w:line="240" w:lineRule="auto"/>
        <w:rPr>
          <w:rFonts w:cstheme="minorHAnsi"/>
          <w:sz w:val="24"/>
          <w:szCs w:val="24"/>
        </w:rPr>
      </w:pPr>
      <w:r w:rsidRPr="007A5711">
        <w:rPr>
          <w:rFonts w:cstheme="minorHAnsi"/>
          <w:sz w:val="24"/>
          <w:szCs w:val="24"/>
        </w:rPr>
        <w:t xml:space="preserve">What can happen to cause the POST SYNAPTIC neurone to reach the THRESHOLD if INSUFFICIENT TRANSMITTER (sub-threshold stimuli) is released from a single PRE-SYNAPTIC NEURONE (in answer mention the concept of </w:t>
      </w:r>
      <w:r w:rsidRPr="007A5711">
        <w:rPr>
          <w:rFonts w:cstheme="minorHAnsi"/>
          <w:b/>
          <w:sz w:val="24"/>
          <w:szCs w:val="24"/>
        </w:rPr>
        <w:t>SUMMATION</w:t>
      </w:r>
      <w:r w:rsidRPr="007A5711">
        <w:rPr>
          <w:rFonts w:cstheme="minorHAnsi"/>
          <w:sz w:val="24"/>
          <w:szCs w:val="24"/>
        </w:rPr>
        <w:t xml:space="preserve">)? </w:t>
      </w:r>
    </w:p>
    <w:p w14:paraId="56DCF185" w14:textId="77777777" w:rsidR="002A7944" w:rsidRPr="007A5711" w:rsidRDefault="002A7944" w:rsidP="002A7944">
      <w:pPr>
        <w:ind w:left="360"/>
        <w:rPr>
          <w:rFonts w:cstheme="minorHAnsi"/>
          <w:sz w:val="24"/>
          <w:szCs w:val="24"/>
        </w:rPr>
      </w:pPr>
      <w:r w:rsidRPr="007A5711">
        <w:rPr>
          <w:rFonts w:cstheme="minorHAnsi"/>
          <w:noProof/>
          <w:sz w:val="24"/>
          <w:szCs w:val="24"/>
          <w:lang w:eastAsia="en-GB"/>
        </w:rPr>
        <w:drawing>
          <wp:anchor distT="0" distB="0" distL="114300" distR="114300" simplePos="0" relativeHeight="251755520" behindDoc="1" locked="0" layoutInCell="1" allowOverlap="1" wp14:anchorId="5365E848" wp14:editId="078CF451">
            <wp:simplePos x="0" y="0"/>
            <wp:positionH relativeFrom="column">
              <wp:posOffset>3588385</wp:posOffset>
            </wp:positionH>
            <wp:positionV relativeFrom="paragraph">
              <wp:posOffset>310515</wp:posOffset>
            </wp:positionV>
            <wp:extent cx="2676525" cy="2209800"/>
            <wp:effectExtent l="0" t="0" r="9525" b="0"/>
            <wp:wrapTight wrapText="bothSides">
              <wp:wrapPolygon edited="0">
                <wp:start x="0" y="0"/>
                <wp:lineTo x="0" y="21414"/>
                <wp:lineTo x="21523" y="21414"/>
                <wp:lineTo x="21523" y="0"/>
                <wp:lineTo x="0" y="0"/>
              </wp:wrapPolygon>
            </wp:wrapTight>
            <wp:docPr id="57" name="Picture 57"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711">
        <w:rPr>
          <w:rFonts w:cstheme="minorHAnsi"/>
          <w:sz w:val="24"/>
          <w:szCs w:val="24"/>
        </w:rPr>
        <w:t xml:space="preserve">Before answering </w:t>
      </w:r>
      <w:proofErr w:type="gramStart"/>
      <w:r w:rsidRPr="007A5711">
        <w:rPr>
          <w:rFonts w:cstheme="minorHAnsi"/>
          <w:sz w:val="24"/>
          <w:szCs w:val="24"/>
        </w:rPr>
        <w:t>study</w:t>
      </w:r>
      <w:proofErr w:type="gramEnd"/>
      <w:r w:rsidRPr="007A5711">
        <w:rPr>
          <w:rFonts w:cstheme="minorHAnsi"/>
          <w:sz w:val="24"/>
          <w:szCs w:val="24"/>
        </w:rPr>
        <w:t xml:space="preserve"> the diagram below:</w:t>
      </w:r>
    </w:p>
    <w:p w14:paraId="752A7213" w14:textId="77777777" w:rsidR="002A7944" w:rsidRPr="007A5711" w:rsidRDefault="002A7944" w:rsidP="002A7944">
      <w:pPr>
        <w:rPr>
          <w:rFonts w:cstheme="minorHAnsi"/>
          <w:sz w:val="24"/>
          <w:szCs w:val="24"/>
        </w:rPr>
      </w:pPr>
    </w:p>
    <w:p w14:paraId="78673F48" w14:textId="77777777" w:rsidR="002A7944" w:rsidRPr="007A5711" w:rsidRDefault="002A7944" w:rsidP="002A7944">
      <w:pPr>
        <w:ind w:left="360"/>
        <w:jc w:val="center"/>
        <w:rPr>
          <w:rFonts w:cstheme="minorHAnsi"/>
          <w:sz w:val="24"/>
          <w:szCs w:val="24"/>
        </w:rPr>
      </w:pPr>
    </w:p>
    <w:p w14:paraId="2BF39B14" w14:textId="77777777" w:rsidR="002A7944" w:rsidRPr="007A5711" w:rsidRDefault="002A7944" w:rsidP="002A7944">
      <w:pPr>
        <w:rPr>
          <w:rFonts w:cstheme="minorHAnsi"/>
          <w:sz w:val="24"/>
          <w:szCs w:val="24"/>
        </w:rPr>
      </w:pPr>
    </w:p>
    <w:p w14:paraId="3B9113BA" w14:textId="77777777" w:rsidR="002A7944" w:rsidRPr="007A5711" w:rsidRDefault="002A7944" w:rsidP="002A7944">
      <w:pPr>
        <w:rPr>
          <w:rFonts w:cstheme="minorHAnsi"/>
          <w:sz w:val="24"/>
          <w:szCs w:val="24"/>
        </w:rPr>
      </w:pPr>
    </w:p>
    <w:p w14:paraId="47AE88A8" w14:textId="77777777" w:rsidR="002A7944" w:rsidRPr="007A5711" w:rsidRDefault="002A7944" w:rsidP="002A7944">
      <w:pPr>
        <w:rPr>
          <w:rFonts w:cstheme="minorHAnsi"/>
          <w:sz w:val="24"/>
          <w:szCs w:val="24"/>
        </w:rPr>
      </w:pPr>
    </w:p>
    <w:p w14:paraId="0DBD76D1" w14:textId="77777777" w:rsidR="002A7944" w:rsidRPr="007A5711" w:rsidRDefault="002A7944" w:rsidP="002A7944">
      <w:pPr>
        <w:rPr>
          <w:rFonts w:cstheme="minorHAnsi"/>
          <w:sz w:val="24"/>
          <w:szCs w:val="24"/>
        </w:rPr>
      </w:pPr>
    </w:p>
    <w:p w14:paraId="3883E4FA" w14:textId="77777777" w:rsidR="002A7944" w:rsidRPr="007A5711" w:rsidRDefault="002A7944" w:rsidP="002A7944">
      <w:pPr>
        <w:rPr>
          <w:rFonts w:cstheme="minorHAnsi"/>
          <w:sz w:val="24"/>
          <w:szCs w:val="24"/>
        </w:rPr>
      </w:pPr>
    </w:p>
    <w:p w14:paraId="36F41560" w14:textId="77777777" w:rsidR="002A7944" w:rsidRPr="007A5711" w:rsidRDefault="002A7944" w:rsidP="002A7944">
      <w:pPr>
        <w:rPr>
          <w:rFonts w:cstheme="minorHAnsi"/>
          <w:sz w:val="24"/>
          <w:szCs w:val="24"/>
        </w:rPr>
      </w:pPr>
    </w:p>
    <w:p w14:paraId="4CE4D373" w14:textId="77777777" w:rsidR="002A7944" w:rsidRPr="007A5711" w:rsidRDefault="002A7944" w:rsidP="002A7944">
      <w:pPr>
        <w:rPr>
          <w:rFonts w:cstheme="minorHAnsi"/>
          <w:sz w:val="24"/>
          <w:szCs w:val="24"/>
        </w:rPr>
      </w:pPr>
      <w:r w:rsidRPr="007A5711">
        <w:rPr>
          <w:rFonts w:cstheme="minorHAnsi"/>
          <w:sz w:val="24"/>
          <w:szCs w:val="24"/>
        </w:rPr>
        <w:lastRenderedPageBreak/>
        <w:t>Explain what is meant by temporal (over time) summation.</w:t>
      </w:r>
    </w:p>
    <w:p w14:paraId="0190B8E0" w14:textId="77777777" w:rsidR="002A7944" w:rsidRPr="007A5711" w:rsidRDefault="002A7944" w:rsidP="002A7944">
      <w:pPr>
        <w:rPr>
          <w:rFonts w:cstheme="minorHAnsi"/>
          <w:sz w:val="24"/>
          <w:szCs w:val="24"/>
        </w:rPr>
      </w:pPr>
    </w:p>
    <w:p w14:paraId="31DA9C66" w14:textId="77777777" w:rsidR="00860955" w:rsidRPr="007A5711" w:rsidRDefault="00860955" w:rsidP="002A7944">
      <w:pPr>
        <w:rPr>
          <w:rFonts w:cstheme="minorHAnsi"/>
          <w:sz w:val="24"/>
          <w:szCs w:val="24"/>
        </w:rPr>
      </w:pPr>
    </w:p>
    <w:p w14:paraId="2AAEBC0D" w14:textId="11A831E6" w:rsidR="00860955" w:rsidRPr="007A5711" w:rsidRDefault="00860955" w:rsidP="002A7944">
      <w:pPr>
        <w:rPr>
          <w:rFonts w:cstheme="minorHAnsi"/>
          <w:sz w:val="24"/>
          <w:szCs w:val="24"/>
        </w:rPr>
      </w:pPr>
    </w:p>
    <w:p w14:paraId="0C710964" w14:textId="6CB855CA" w:rsidR="00860955" w:rsidRPr="007A5711" w:rsidRDefault="00C74530" w:rsidP="002A7944">
      <w:pPr>
        <w:rPr>
          <w:rFonts w:cstheme="minorHAnsi"/>
          <w:sz w:val="24"/>
          <w:szCs w:val="24"/>
        </w:rPr>
      </w:pPr>
      <w:r w:rsidRPr="007A5711">
        <w:rPr>
          <w:rFonts w:cstheme="minorHAnsi"/>
          <w:noProof/>
          <w:sz w:val="24"/>
          <w:szCs w:val="24"/>
          <w:lang w:eastAsia="en-GB"/>
        </w:rPr>
        <w:drawing>
          <wp:anchor distT="0" distB="0" distL="114300" distR="114300" simplePos="0" relativeHeight="251756544" behindDoc="1" locked="0" layoutInCell="1" allowOverlap="1" wp14:anchorId="458578F4" wp14:editId="407EC950">
            <wp:simplePos x="0" y="0"/>
            <wp:positionH relativeFrom="margin">
              <wp:align>center</wp:align>
            </wp:positionH>
            <wp:positionV relativeFrom="paragraph">
              <wp:posOffset>230505</wp:posOffset>
            </wp:positionV>
            <wp:extent cx="5173980" cy="3179445"/>
            <wp:effectExtent l="0" t="0" r="7620" b="1905"/>
            <wp:wrapTight wrapText="bothSides">
              <wp:wrapPolygon edited="0">
                <wp:start x="0" y="0"/>
                <wp:lineTo x="0" y="21484"/>
                <wp:lineTo x="21552" y="21484"/>
                <wp:lineTo x="2155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173980" cy="3179445"/>
                    </a:xfrm>
                    <a:prstGeom prst="rect">
                      <a:avLst/>
                    </a:prstGeom>
                  </pic:spPr>
                </pic:pic>
              </a:graphicData>
            </a:graphic>
            <wp14:sizeRelH relativeFrom="page">
              <wp14:pctWidth>0</wp14:pctWidth>
            </wp14:sizeRelH>
            <wp14:sizeRelV relativeFrom="page">
              <wp14:pctHeight>0</wp14:pctHeight>
            </wp14:sizeRelV>
          </wp:anchor>
        </w:drawing>
      </w:r>
    </w:p>
    <w:p w14:paraId="6782082C" w14:textId="77777777" w:rsidR="00E86F2D" w:rsidRPr="007A5711" w:rsidRDefault="00E86F2D" w:rsidP="00E86F2D">
      <w:pPr>
        <w:autoSpaceDE w:val="0"/>
        <w:autoSpaceDN w:val="0"/>
        <w:adjustRightInd w:val="0"/>
        <w:spacing w:after="0" w:line="240" w:lineRule="auto"/>
        <w:rPr>
          <w:rFonts w:cstheme="minorHAnsi"/>
          <w:sz w:val="24"/>
          <w:szCs w:val="24"/>
        </w:rPr>
      </w:pPr>
    </w:p>
    <w:p w14:paraId="02806315" w14:textId="6F22468A" w:rsidR="0089490A" w:rsidRPr="003B6354" w:rsidRDefault="0089490A" w:rsidP="003B6354">
      <w:pPr>
        <w:autoSpaceDE w:val="0"/>
        <w:autoSpaceDN w:val="0"/>
        <w:adjustRightInd w:val="0"/>
        <w:spacing w:after="0" w:line="240" w:lineRule="auto"/>
        <w:jc w:val="center"/>
        <w:rPr>
          <w:rFonts w:cstheme="minorHAnsi"/>
          <w:b/>
          <w:bCs/>
          <w:sz w:val="28"/>
          <w:szCs w:val="28"/>
        </w:rPr>
      </w:pPr>
    </w:p>
    <w:p w14:paraId="360A6CD1" w14:textId="54AA70B0" w:rsidR="003B6354" w:rsidRDefault="0089490A" w:rsidP="003B6354">
      <w:pPr>
        <w:jc w:val="center"/>
        <w:rPr>
          <w:rFonts w:cstheme="minorHAnsi"/>
          <w:b/>
          <w:bCs/>
          <w:sz w:val="28"/>
          <w:szCs w:val="28"/>
        </w:rPr>
      </w:pPr>
      <w:r w:rsidRPr="003B6354">
        <w:rPr>
          <w:rFonts w:cstheme="minorHAnsi"/>
          <w:b/>
          <w:bCs/>
          <w:sz w:val="28"/>
          <w:szCs w:val="28"/>
        </w:rPr>
        <w:t>Neuromuscular Junctions</w:t>
      </w:r>
    </w:p>
    <w:p w14:paraId="65525FF9" w14:textId="66F1282A" w:rsidR="0089490A" w:rsidRDefault="003B6354" w:rsidP="003B6354">
      <w:pPr>
        <w:rPr>
          <w:rFonts w:cstheme="minorHAnsi"/>
          <w:bCs/>
          <w:sz w:val="24"/>
          <w:szCs w:val="24"/>
        </w:rPr>
      </w:pPr>
      <w:r w:rsidRPr="007A5711">
        <w:rPr>
          <w:rFonts w:cstheme="minorHAnsi"/>
          <w:noProof/>
          <w:sz w:val="24"/>
          <w:szCs w:val="24"/>
          <w:lang w:eastAsia="en-GB"/>
        </w:rPr>
        <w:drawing>
          <wp:anchor distT="0" distB="0" distL="114300" distR="114300" simplePos="0" relativeHeight="251759616" behindDoc="1" locked="0" layoutInCell="1" allowOverlap="1" wp14:anchorId="7990D616" wp14:editId="5AC680C1">
            <wp:simplePos x="0" y="0"/>
            <wp:positionH relativeFrom="column">
              <wp:posOffset>2280285</wp:posOffset>
            </wp:positionH>
            <wp:positionV relativeFrom="paragraph">
              <wp:posOffset>182245</wp:posOffset>
            </wp:positionV>
            <wp:extent cx="4191000" cy="3158490"/>
            <wp:effectExtent l="0" t="0" r="0" b="3810"/>
            <wp:wrapTight wrapText="bothSides">
              <wp:wrapPolygon edited="0">
                <wp:start x="0" y="0"/>
                <wp:lineTo x="0" y="21496"/>
                <wp:lineTo x="21502" y="21496"/>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191000" cy="3158490"/>
                    </a:xfrm>
                    <a:prstGeom prst="rect">
                      <a:avLst/>
                    </a:prstGeom>
                  </pic:spPr>
                </pic:pic>
              </a:graphicData>
            </a:graphic>
            <wp14:sizeRelH relativeFrom="page">
              <wp14:pctWidth>0</wp14:pctWidth>
            </wp14:sizeRelH>
            <wp14:sizeRelV relativeFrom="page">
              <wp14:pctHeight>0</wp14:pctHeight>
            </wp14:sizeRelV>
          </wp:anchor>
        </w:drawing>
      </w:r>
      <w:r w:rsidR="0089490A" w:rsidRPr="007A5711">
        <w:rPr>
          <w:rFonts w:cstheme="minorHAnsi"/>
          <w:bCs/>
          <w:sz w:val="24"/>
          <w:szCs w:val="24"/>
        </w:rPr>
        <w:t>This is the point when a motor neurone meets a skeletal muscle fibre. The</w:t>
      </w:r>
      <w:r w:rsidR="000F7435" w:rsidRPr="007A5711">
        <w:rPr>
          <w:rFonts w:cstheme="minorHAnsi"/>
          <w:bCs/>
          <w:sz w:val="24"/>
          <w:szCs w:val="24"/>
        </w:rPr>
        <w:t>re</w:t>
      </w:r>
      <w:r w:rsidR="0089490A" w:rsidRPr="007A5711">
        <w:rPr>
          <w:rFonts w:cstheme="minorHAnsi"/>
          <w:bCs/>
          <w:sz w:val="24"/>
          <w:szCs w:val="24"/>
        </w:rPr>
        <w:t xml:space="preserve"> are many of these junctions along a muscle fibre to ensure that the contraction of the muscle is fast and coordinated. All muscle fibres supplied by a single motor neurone act together as a single functional unit known as a motor unit.</w:t>
      </w:r>
      <w:r w:rsidR="00E60FC0" w:rsidRPr="007A5711">
        <w:rPr>
          <w:rFonts w:cstheme="minorHAnsi"/>
          <w:bCs/>
          <w:sz w:val="24"/>
          <w:szCs w:val="24"/>
        </w:rPr>
        <w:t xml:space="preserve"> This arrangement gives control over the force that the muscle exerts. If only a slight force is needed, only a few units are stimulated. If a greater force is required, a larger number of units are stimulated.</w:t>
      </w:r>
    </w:p>
    <w:p w14:paraId="4C9ECC91" w14:textId="77777777" w:rsidR="003B6354" w:rsidRPr="007A5711" w:rsidRDefault="003B6354" w:rsidP="003B6354">
      <w:pPr>
        <w:rPr>
          <w:rFonts w:cstheme="minorHAnsi"/>
          <w:bCs/>
          <w:sz w:val="24"/>
          <w:szCs w:val="24"/>
        </w:rPr>
      </w:pPr>
    </w:p>
    <w:p w14:paraId="2438D1B7" w14:textId="77777777" w:rsidR="00E60FC0" w:rsidRPr="007A5711" w:rsidRDefault="00E60FC0" w:rsidP="003B6354">
      <w:pPr>
        <w:numPr>
          <w:ilvl w:val="0"/>
          <w:numId w:val="41"/>
        </w:numPr>
        <w:shd w:val="clear" w:color="auto" w:fill="FFFFFF"/>
        <w:tabs>
          <w:tab w:val="clear" w:pos="720"/>
          <w:tab w:val="num" w:pos="851"/>
        </w:tabs>
        <w:spacing w:before="100" w:beforeAutospacing="1" w:after="100" w:afterAutospacing="1" w:line="240" w:lineRule="auto"/>
        <w:ind w:left="870"/>
        <w:jc w:val="both"/>
        <w:rPr>
          <w:rFonts w:eastAsia="Times New Roman" w:cstheme="minorHAnsi"/>
          <w:sz w:val="24"/>
          <w:szCs w:val="24"/>
          <w:lang w:val="en" w:eastAsia="en-GB"/>
        </w:rPr>
      </w:pPr>
      <w:r w:rsidRPr="007A5711">
        <w:rPr>
          <w:rFonts w:eastAsia="Times New Roman" w:cstheme="minorHAnsi"/>
          <w:sz w:val="24"/>
          <w:szCs w:val="24"/>
          <w:lang w:val="en" w:eastAsia="en-GB"/>
        </w:rPr>
        <w:lastRenderedPageBreak/>
        <w:t xml:space="preserve">The motor nerve terminal contains synaptic vesicles, filled with neurotransmitter, which release their transmitter into the synaptic cleft at multiple </w:t>
      </w:r>
      <w:proofErr w:type="spellStart"/>
      <w:r w:rsidRPr="007A5711">
        <w:rPr>
          <w:rFonts w:eastAsia="Times New Roman" w:cstheme="minorHAnsi"/>
          <w:sz w:val="24"/>
          <w:szCs w:val="24"/>
          <w:lang w:val="en" w:eastAsia="en-GB"/>
        </w:rPr>
        <w:t>specialised</w:t>
      </w:r>
      <w:proofErr w:type="spellEnd"/>
      <w:r w:rsidRPr="007A5711">
        <w:rPr>
          <w:rFonts w:eastAsia="Times New Roman" w:cstheme="minorHAnsi"/>
          <w:sz w:val="24"/>
          <w:szCs w:val="24"/>
          <w:lang w:val="en" w:eastAsia="en-GB"/>
        </w:rPr>
        <w:t xml:space="preserve"> sites called active zones, in response to action potential firing. </w:t>
      </w:r>
    </w:p>
    <w:p w14:paraId="32D20F6E" w14:textId="77777777" w:rsidR="00E60FC0" w:rsidRPr="007A5711" w:rsidRDefault="00E60FC0" w:rsidP="003B6354">
      <w:pPr>
        <w:numPr>
          <w:ilvl w:val="0"/>
          <w:numId w:val="41"/>
        </w:numPr>
        <w:shd w:val="clear" w:color="auto" w:fill="FFFFFF"/>
        <w:tabs>
          <w:tab w:val="clear" w:pos="720"/>
          <w:tab w:val="num" w:pos="851"/>
        </w:tabs>
        <w:spacing w:before="100" w:beforeAutospacing="1" w:after="100" w:afterAutospacing="1" w:line="240" w:lineRule="auto"/>
        <w:ind w:left="870"/>
        <w:jc w:val="both"/>
        <w:rPr>
          <w:rFonts w:eastAsia="Times New Roman" w:cstheme="minorHAnsi"/>
          <w:sz w:val="24"/>
          <w:szCs w:val="24"/>
          <w:lang w:val="en" w:eastAsia="en-GB"/>
        </w:rPr>
      </w:pPr>
      <w:r w:rsidRPr="007A5711">
        <w:rPr>
          <w:rFonts w:eastAsia="Times New Roman" w:cstheme="minorHAnsi"/>
          <w:sz w:val="24"/>
          <w:szCs w:val="24"/>
          <w:lang w:val="en" w:eastAsia="en-GB"/>
        </w:rPr>
        <w:t xml:space="preserve">Released transmitter acts at receptors on the muscle membrane, which occur in high‐density clusters at the peaks of muscle membrane infoldings called junctional folds. </w:t>
      </w:r>
    </w:p>
    <w:p w14:paraId="3FA6C069" w14:textId="77777777" w:rsidR="00E60FC0" w:rsidRPr="007A5711" w:rsidRDefault="00E60FC0" w:rsidP="003B6354">
      <w:pPr>
        <w:numPr>
          <w:ilvl w:val="0"/>
          <w:numId w:val="41"/>
        </w:numPr>
        <w:shd w:val="clear" w:color="auto" w:fill="FFFFFF"/>
        <w:tabs>
          <w:tab w:val="clear" w:pos="720"/>
          <w:tab w:val="num" w:pos="851"/>
        </w:tabs>
        <w:spacing w:before="100" w:beforeAutospacing="1" w:after="100" w:afterAutospacing="1" w:line="240" w:lineRule="auto"/>
        <w:ind w:left="870"/>
        <w:jc w:val="both"/>
        <w:rPr>
          <w:rFonts w:eastAsia="Times New Roman" w:cstheme="minorHAnsi"/>
          <w:sz w:val="24"/>
          <w:szCs w:val="24"/>
          <w:lang w:val="en" w:eastAsia="en-GB"/>
        </w:rPr>
      </w:pPr>
      <w:r w:rsidRPr="007A5711">
        <w:rPr>
          <w:rFonts w:eastAsia="Times New Roman" w:cstheme="minorHAnsi"/>
          <w:sz w:val="24"/>
          <w:szCs w:val="24"/>
          <w:lang w:val="en" w:eastAsia="en-GB"/>
        </w:rPr>
        <w:t xml:space="preserve">Junctional folds are unique to the neuromuscular junction, increasing the reliability of transmission by </w:t>
      </w:r>
      <w:proofErr w:type="spellStart"/>
      <w:r w:rsidRPr="007A5711">
        <w:rPr>
          <w:rFonts w:eastAsia="Times New Roman" w:cstheme="minorHAnsi"/>
          <w:sz w:val="24"/>
          <w:szCs w:val="24"/>
          <w:lang w:val="en" w:eastAsia="en-GB"/>
        </w:rPr>
        <w:t>localisation</w:t>
      </w:r>
      <w:proofErr w:type="spellEnd"/>
      <w:r w:rsidRPr="007A5711">
        <w:rPr>
          <w:rFonts w:eastAsia="Times New Roman" w:cstheme="minorHAnsi"/>
          <w:sz w:val="24"/>
          <w:szCs w:val="24"/>
          <w:lang w:val="en" w:eastAsia="en-GB"/>
        </w:rPr>
        <w:t xml:space="preserve"> of acetylcholine receptors to the crests of the folds and enhancing the effect of </w:t>
      </w:r>
      <w:proofErr w:type="spellStart"/>
      <w:r w:rsidRPr="007A5711">
        <w:rPr>
          <w:rFonts w:eastAsia="Times New Roman" w:cstheme="minorHAnsi"/>
          <w:sz w:val="24"/>
          <w:szCs w:val="24"/>
          <w:lang w:val="en" w:eastAsia="en-GB"/>
        </w:rPr>
        <w:t>depolarisation</w:t>
      </w:r>
      <w:proofErr w:type="spellEnd"/>
      <w:r w:rsidRPr="007A5711">
        <w:rPr>
          <w:rFonts w:eastAsia="Times New Roman" w:cstheme="minorHAnsi"/>
          <w:sz w:val="24"/>
          <w:szCs w:val="24"/>
          <w:lang w:val="en" w:eastAsia="en-GB"/>
        </w:rPr>
        <w:t xml:space="preserve"> by </w:t>
      </w:r>
      <w:proofErr w:type="spellStart"/>
      <w:r w:rsidRPr="007A5711">
        <w:rPr>
          <w:rFonts w:eastAsia="Times New Roman" w:cstheme="minorHAnsi"/>
          <w:sz w:val="24"/>
          <w:szCs w:val="24"/>
          <w:lang w:val="en" w:eastAsia="en-GB"/>
        </w:rPr>
        <w:t>localisation</w:t>
      </w:r>
      <w:proofErr w:type="spellEnd"/>
      <w:r w:rsidRPr="007A5711">
        <w:rPr>
          <w:rFonts w:eastAsia="Times New Roman" w:cstheme="minorHAnsi"/>
          <w:sz w:val="24"/>
          <w:szCs w:val="24"/>
          <w:lang w:val="en" w:eastAsia="en-GB"/>
        </w:rPr>
        <w:t xml:space="preserve"> of sodium channels in the troughs. </w:t>
      </w:r>
    </w:p>
    <w:p w14:paraId="7B3040A0" w14:textId="08CC5A8D" w:rsidR="00E60FC0" w:rsidRPr="007A5711" w:rsidRDefault="00E60FC0" w:rsidP="003B6354">
      <w:pPr>
        <w:numPr>
          <w:ilvl w:val="0"/>
          <w:numId w:val="41"/>
        </w:numPr>
        <w:shd w:val="clear" w:color="auto" w:fill="FFFFFF"/>
        <w:tabs>
          <w:tab w:val="clear" w:pos="720"/>
          <w:tab w:val="num" w:pos="851"/>
        </w:tabs>
        <w:spacing w:before="100" w:beforeAutospacing="1" w:after="100" w:afterAutospacing="1" w:line="240" w:lineRule="auto"/>
        <w:ind w:left="870"/>
        <w:rPr>
          <w:rFonts w:eastAsia="Times New Roman" w:cstheme="minorHAnsi"/>
          <w:sz w:val="24"/>
          <w:szCs w:val="24"/>
          <w:lang w:val="en" w:eastAsia="en-GB"/>
        </w:rPr>
      </w:pPr>
      <w:r w:rsidRPr="007A5711">
        <w:rPr>
          <w:rFonts w:eastAsia="Times New Roman" w:cstheme="minorHAnsi"/>
          <w:sz w:val="24"/>
          <w:szCs w:val="24"/>
          <w:lang w:val="en" w:eastAsia="en-GB"/>
        </w:rPr>
        <w:t xml:space="preserve">Schwann cells are essential for the development and maintenance of the neuromuscular junction and play important roles in the </w:t>
      </w:r>
      <w:proofErr w:type="spellStart"/>
      <w:r w:rsidRPr="007A5711">
        <w:rPr>
          <w:rFonts w:eastAsia="Times New Roman" w:cstheme="minorHAnsi"/>
          <w:sz w:val="24"/>
          <w:szCs w:val="24"/>
          <w:lang w:val="en" w:eastAsia="en-GB"/>
        </w:rPr>
        <w:t>remodelling</w:t>
      </w:r>
      <w:proofErr w:type="spellEnd"/>
      <w:r w:rsidRPr="007A5711">
        <w:rPr>
          <w:rFonts w:eastAsia="Times New Roman" w:cstheme="minorHAnsi"/>
          <w:sz w:val="24"/>
          <w:szCs w:val="24"/>
          <w:lang w:val="en" w:eastAsia="en-GB"/>
        </w:rPr>
        <w:t xml:space="preserve"> and regeneration of damaged neuromuscular junctions. </w:t>
      </w:r>
    </w:p>
    <w:p w14:paraId="052C3B15" w14:textId="77777777" w:rsidR="00E60FC0" w:rsidRPr="007A5711" w:rsidRDefault="00E60FC0" w:rsidP="003B6354">
      <w:pPr>
        <w:numPr>
          <w:ilvl w:val="0"/>
          <w:numId w:val="41"/>
        </w:numPr>
        <w:shd w:val="clear" w:color="auto" w:fill="FFFFFF"/>
        <w:tabs>
          <w:tab w:val="clear" w:pos="720"/>
          <w:tab w:val="num" w:pos="851"/>
        </w:tabs>
        <w:spacing w:before="100" w:beforeAutospacing="1" w:after="100" w:afterAutospacing="1" w:line="240" w:lineRule="auto"/>
        <w:ind w:left="870"/>
        <w:rPr>
          <w:rFonts w:eastAsia="Times New Roman" w:cstheme="minorHAnsi"/>
          <w:sz w:val="24"/>
          <w:szCs w:val="24"/>
          <w:lang w:val="en" w:eastAsia="en-GB"/>
        </w:rPr>
      </w:pPr>
      <w:r w:rsidRPr="007A5711">
        <w:rPr>
          <w:rFonts w:eastAsia="Times New Roman" w:cstheme="minorHAnsi"/>
          <w:sz w:val="24"/>
          <w:szCs w:val="24"/>
          <w:lang w:val="en" w:eastAsia="en-GB"/>
        </w:rPr>
        <w:t xml:space="preserve">Acetylcholinesterase in the synaptic cleft hydrolyses acetylcholine and limits the temporal and spatial effects of released of acetylcholine, ensuring precision of muscle control. </w:t>
      </w:r>
    </w:p>
    <w:p w14:paraId="0CE338F9" w14:textId="77777777" w:rsidR="00E60FC0" w:rsidRPr="007A5711" w:rsidRDefault="00E60FC0" w:rsidP="003B6354">
      <w:pPr>
        <w:numPr>
          <w:ilvl w:val="0"/>
          <w:numId w:val="41"/>
        </w:numPr>
        <w:shd w:val="clear" w:color="auto" w:fill="FFFFFF"/>
        <w:tabs>
          <w:tab w:val="clear" w:pos="720"/>
          <w:tab w:val="num" w:pos="851"/>
        </w:tabs>
        <w:spacing w:before="100" w:beforeAutospacing="1" w:after="100" w:afterAutospacing="1" w:line="240" w:lineRule="auto"/>
        <w:ind w:left="870"/>
        <w:rPr>
          <w:rFonts w:eastAsia="Times New Roman" w:cstheme="minorHAnsi"/>
          <w:sz w:val="24"/>
          <w:szCs w:val="24"/>
          <w:lang w:val="en" w:eastAsia="en-GB"/>
        </w:rPr>
      </w:pPr>
      <w:r w:rsidRPr="007A5711">
        <w:rPr>
          <w:rFonts w:eastAsia="Times New Roman" w:cstheme="minorHAnsi"/>
          <w:sz w:val="24"/>
          <w:szCs w:val="24"/>
          <w:lang w:val="en" w:eastAsia="en-GB"/>
        </w:rPr>
        <w:t xml:space="preserve">Transmitter binding causes two types of electrical signals in skeletal muscle, miniature endplate potentials caused by the spontaneous release of a single vesicle of acetylcholine and larger endplate potentials. Endplate potentials are caused by activity‐dependent release of multiple transmitter‐filled vesicles and trigger action potential firing in, and thus contraction of, the muscle </w:t>
      </w:r>
      <w:proofErr w:type="spellStart"/>
      <w:r w:rsidRPr="007A5711">
        <w:rPr>
          <w:rFonts w:eastAsia="Times New Roman" w:cstheme="minorHAnsi"/>
          <w:sz w:val="24"/>
          <w:szCs w:val="24"/>
          <w:lang w:val="en" w:eastAsia="en-GB"/>
        </w:rPr>
        <w:t>fibre</w:t>
      </w:r>
      <w:proofErr w:type="spellEnd"/>
      <w:r w:rsidRPr="007A5711">
        <w:rPr>
          <w:rFonts w:eastAsia="Times New Roman" w:cstheme="minorHAnsi"/>
          <w:sz w:val="24"/>
          <w:szCs w:val="24"/>
          <w:lang w:val="en" w:eastAsia="en-GB"/>
        </w:rPr>
        <w:t xml:space="preserve">. </w:t>
      </w:r>
    </w:p>
    <w:p w14:paraId="040D5F9C" w14:textId="77777777" w:rsidR="0089490A" w:rsidRPr="00364D23" w:rsidRDefault="00E60FC0" w:rsidP="00E86F2D">
      <w:pPr>
        <w:autoSpaceDE w:val="0"/>
        <w:autoSpaceDN w:val="0"/>
        <w:adjustRightInd w:val="0"/>
        <w:spacing w:after="0" w:line="240" w:lineRule="auto"/>
        <w:rPr>
          <w:rFonts w:cstheme="minorHAnsi"/>
          <w:b/>
          <w:bCs/>
          <w:i/>
          <w:iCs/>
          <w:sz w:val="24"/>
          <w:szCs w:val="24"/>
          <w:lang w:val="en"/>
        </w:rPr>
      </w:pPr>
      <w:r w:rsidRPr="00364D23">
        <w:rPr>
          <w:rFonts w:cstheme="minorHAnsi"/>
          <w:b/>
          <w:bCs/>
          <w:i/>
          <w:iCs/>
          <w:sz w:val="24"/>
          <w:szCs w:val="24"/>
          <w:lang w:val="en"/>
        </w:rPr>
        <w:t xml:space="preserve">We will cover how a </w:t>
      </w:r>
      <w:r w:rsidR="00D76387" w:rsidRPr="00364D23">
        <w:rPr>
          <w:rFonts w:cstheme="minorHAnsi"/>
          <w:b/>
          <w:bCs/>
          <w:i/>
          <w:iCs/>
          <w:sz w:val="24"/>
          <w:szCs w:val="24"/>
          <w:lang w:val="en"/>
        </w:rPr>
        <w:t xml:space="preserve">muscle </w:t>
      </w:r>
      <w:proofErr w:type="spellStart"/>
      <w:r w:rsidR="00D76387" w:rsidRPr="00364D23">
        <w:rPr>
          <w:rFonts w:cstheme="minorHAnsi"/>
          <w:b/>
          <w:bCs/>
          <w:i/>
          <w:iCs/>
          <w:sz w:val="24"/>
          <w:szCs w:val="24"/>
          <w:lang w:val="en"/>
        </w:rPr>
        <w:t>fibre</w:t>
      </w:r>
      <w:proofErr w:type="spellEnd"/>
      <w:r w:rsidR="00D76387" w:rsidRPr="00364D23">
        <w:rPr>
          <w:rFonts w:cstheme="minorHAnsi"/>
          <w:b/>
          <w:bCs/>
          <w:i/>
          <w:iCs/>
          <w:sz w:val="24"/>
          <w:szCs w:val="24"/>
          <w:lang w:val="en"/>
        </w:rPr>
        <w:t xml:space="preserve"> contracts in the next booklet.</w:t>
      </w:r>
    </w:p>
    <w:p w14:paraId="10198B2A" w14:textId="77777777" w:rsidR="00D76387" w:rsidRPr="007A5711" w:rsidRDefault="00D76387" w:rsidP="00E86F2D">
      <w:pPr>
        <w:autoSpaceDE w:val="0"/>
        <w:autoSpaceDN w:val="0"/>
        <w:adjustRightInd w:val="0"/>
        <w:spacing w:after="0" w:line="240" w:lineRule="auto"/>
        <w:rPr>
          <w:rFonts w:cstheme="minorHAnsi"/>
          <w:b/>
          <w:bCs/>
          <w:sz w:val="24"/>
          <w:szCs w:val="24"/>
          <w:u w:val="single"/>
          <w:lang w:val="en"/>
        </w:rPr>
      </w:pPr>
    </w:p>
    <w:tbl>
      <w:tblPr>
        <w:tblStyle w:val="TableGrid"/>
        <w:tblW w:w="0" w:type="auto"/>
        <w:tblLook w:val="04A0" w:firstRow="1" w:lastRow="0" w:firstColumn="1" w:lastColumn="0" w:noHBand="0" w:noVBand="1"/>
      </w:tblPr>
      <w:tblGrid>
        <w:gridCol w:w="4508"/>
        <w:gridCol w:w="4508"/>
      </w:tblGrid>
      <w:tr w:rsidR="00D76387" w:rsidRPr="007A5711" w14:paraId="7162BEE6" w14:textId="77777777" w:rsidTr="00D76387">
        <w:tc>
          <w:tcPr>
            <w:tcW w:w="4508" w:type="dxa"/>
          </w:tcPr>
          <w:p w14:paraId="3EFC732B" w14:textId="77777777" w:rsidR="00D76387" w:rsidRPr="007A5711" w:rsidRDefault="00D76387" w:rsidP="00E86F2D">
            <w:pPr>
              <w:autoSpaceDE w:val="0"/>
              <w:autoSpaceDN w:val="0"/>
              <w:adjustRightInd w:val="0"/>
              <w:rPr>
                <w:rFonts w:cstheme="minorHAnsi"/>
                <w:bCs/>
                <w:sz w:val="24"/>
                <w:szCs w:val="24"/>
                <w:lang w:val="en"/>
              </w:rPr>
            </w:pPr>
            <w:r w:rsidRPr="007A5711">
              <w:rPr>
                <w:rFonts w:cstheme="minorHAnsi"/>
                <w:bCs/>
                <w:sz w:val="24"/>
                <w:szCs w:val="24"/>
                <w:lang w:val="en"/>
              </w:rPr>
              <w:t>Neuromuscular junction</w:t>
            </w:r>
          </w:p>
        </w:tc>
        <w:tc>
          <w:tcPr>
            <w:tcW w:w="4508" w:type="dxa"/>
          </w:tcPr>
          <w:p w14:paraId="75DB1933" w14:textId="77777777" w:rsidR="00D76387" w:rsidRPr="007A5711" w:rsidRDefault="00D76387" w:rsidP="00E86F2D">
            <w:pPr>
              <w:autoSpaceDE w:val="0"/>
              <w:autoSpaceDN w:val="0"/>
              <w:adjustRightInd w:val="0"/>
              <w:rPr>
                <w:rFonts w:cstheme="minorHAnsi"/>
                <w:bCs/>
                <w:sz w:val="24"/>
                <w:szCs w:val="24"/>
                <w:lang w:val="en"/>
              </w:rPr>
            </w:pPr>
            <w:r w:rsidRPr="007A5711">
              <w:rPr>
                <w:rFonts w:cstheme="minorHAnsi"/>
                <w:bCs/>
                <w:sz w:val="24"/>
                <w:szCs w:val="24"/>
                <w:lang w:val="en"/>
              </w:rPr>
              <w:t>Cholinergic synapse</w:t>
            </w:r>
          </w:p>
        </w:tc>
      </w:tr>
      <w:tr w:rsidR="00D76387" w:rsidRPr="007A5711" w14:paraId="0363FDEB" w14:textId="77777777" w:rsidTr="00D76387">
        <w:tc>
          <w:tcPr>
            <w:tcW w:w="4508" w:type="dxa"/>
          </w:tcPr>
          <w:p w14:paraId="744263AE" w14:textId="77777777" w:rsidR="00D76387" w:rsidRPr="007A5711" w:rsidRDefault="00D76387" w:rsidP="00E86F2D">
            <w:pPr>
              <w:autoSpaceDE w:val="0"/>
              <w:autoSpaceDN w:val="0"/>
              <w:adjustRightInd w:val="0"/>
              <w:rPr>
                <w:rFonts w:cstheme="minorHAnsi"/>
                <w:bCs/>
                <w:sz w:val="24"/>
                <w:szCs w:val="24"/>
                <w:lang w:val="en"/>
              </w:rPr>
            </w:pPr>
          </w:p>
          <w:p w14:paraId="31F6FA3B" w14:textId="77777777" w:rsidR="00D76387" w:rsidRPr="007A5711" w:rsidRDefault="00D76387" w:rsidP="00E86F2D">
            <w:pPr>
              <w:autoSpaceDE w:val="0"/>
              <w:autoSpaceDN w:val="0"/>
              <w:adjustRightInd w:val="0"/>
              <w:rPr>
                <w:rFonts w:cstheme="minorHAnsi"/>
                <w:bCs/>
                <w:sz w:val="24"/>
                <w:szCs w:val="24"/>
                <w:lang w:val="en"/>
              </w:rPr>
            </w:pPr>
            <w:r w:rsidRPr="007A5711">
              <w:rPr>
                <w:rFonts w:cstheme="minorHAnsi"/>
                <w:bCs/>
                <w:sz w:val="24"/>
                <w:szCs w:val="24"/>
                <w:lang w:val="en"/>
              </w:rPr>
              <w:t>Only excitatory</w:t>
            </w:r>
          </w:p>
          <w:p w14:paraId="6AEA7230" w14:textId="77777777" w:rsidR="00D76387" w:rsidRPr="007A5711" w:rsidRDefault="00D76387" w:rsidP="00E86F2D">
            <w:pPr>
              <w:autoSpaceDE w:val="0"/>
              <w:autoSpaceDN w:val="0"/>
              <w:adjustRightInd w:val="0"/>
              <w:rPr>
                <w:rFonts w:cstheme="minorHAnsi"/>
                <w:bCs/>
                <w:sz w:val="24"/>
                <w:szCs w:val="24"/>
                <w:lang w:val="en"/>
              </w:rPr>
            </w:pPr>
          </w:p>
        </w:tc>
        <w:tc>
          <w:tcPr>
            <w:tcW w:w="4508" w:type="dxa"/>
          </w:tcPr>
          <w:p w14:paraId="3F2B8397" w14:textId="77777777" w:rsidR="00D76387" w:rsidRPr="007A5711" w:rsidRDefault="00D76387" w:rsidP="00E86F2D">
            <w:pPr>
              <w:autoSpaceDE w:val="0"/>
              <w:autoSpaceDN w:val="0"/>
              <w:adjustRightInd w:val="0"/>
              <w:rPr>
                <w:rFonts w:cstheme="minorHAnsi"/>
                <w:bCs/>
                <w:sz w:val="24"/>
                <w:szCs w:val="24"/>
                <w:lang w:val="en"/>
              </w:rPr>
            </w:pPr>
            <w:r w:rsidRPr="007A5711">
              <w:rPr>
                <w:rFonts w:cstheme="minorHAnsi"/>
                <w:bCs/>
                <w:sz w:val="24"/>
                <w:szCs w:val="24"/>
                <w:lang w:val="en"/>
              </w:rPr>
              <w:t>May be excitatory or inhibitory</w:t>
            </w:r>
          </w:p>
        </w:tc>
      </w:tr>
      <w:tr w:rsidR="00D76387" w:rsidRPr="007A5711" w14:paraId="75713B4E" w14:textId="77777777" w:rsidTr="00D76387">
        <w:tc>
          <w:tcPr>
            <w:tcW w:w="4508" w:type="dxa"/>
          </w:tcPr>
          <w:p w14:paraId="2E10CD7B" w14:textId="77777777" w:rsidR="00D76387" w:rsidRPr="007A5711" w:rsidRDefault="00D76387" w:rsidP="00E86F2D">
            <w:pPr>
              <w:autoSpaceDE w:val="0"/>
              <w:autoSpaceDN w:val="0"/>
              <w:adjustRightInd w:val="0"/>
              <w:rPr>
                <w:rFonts w:cstheme="minorHAnsi"/>
                <w:bCs/>
                <w:sz w:val="24"/>
                <w:szCs w:val="24"/>
                <w:lang w:val="en"/>
              </w:rPr>
            </w:pPr>
          </w:p>
          <w:p w14:paraId="55A7A87F" w14:textId="77777777" w:rsidR="00D76387" w:rsidRPr="007A5711" w:rsidRDefault="00D76387" w:rsidP="00E86F2D">
            <w:pPr>
              <w:autoSpaceDE w:val="0"/>
              <w:autoSpaceDN w:val="0"/>
              <w:adjustRightInd w:val="0"/>
              <w:rPr>
                <w:rFonts w:cstheme="minorHAnsi"/>
                <w:bCs/>
                <w:sz w:val="24"/>
                <w:szCs w:val="24"/>
                <w:lang w:val="en"/>
              </w:rPr>
            </w:pPr>
          </w:p>
          <w:p w14:paraId="1BF7EE8D" w14:textId="77777777" w:rsidR="00A16E36" w:rsidRPr="007A5711" w:rsidRDefault="00A16E36" w:rsidP="00E86F2D">
            <w:pPr>
              <w:autoSpaceDE w:val="0"/>
              <w:autoSpaceDN w:val="0"/>
              <w:adjustRightInd w:val="0"/>
              <w:rPr>
                <w:rFonts w:cstheme="minorHAnsi"/>
                <w:bCs/>
                <w:sz w:val="24"/>
                <w:szCs w:val="24"/>
                <w:lang w:val="en"/>
              </w:rPr>
            </w:pPr>
          </w:p>
          <w:p w14:paraId="0D860F7F" w14:textId="77777777" w:rsidR="00D76387" w:rsidRPr="007A5711" w:rsidRDefault="00D76387" w:rsidP="00E86F2D">
            <w:pPr>
              <w:autoSpaceDE w:val="0"/>
              <w:autoSpaceDN w:val="0"/>
              <w:adjustRightInd w:val="0"/>
              <w:rPr>
                <w:rFonts w:cstheme="minorHAnsi"/>
                <w:bCs/>
                <w:sz w:val="24"/>
                <w:szCs w:val="24"/>
                <w:lang w:val="en"/>
              </w:rPr>
            </w:pPr>
          </w:p>
        </w:tc>
        <w:tc>
          <w:tcPr>
            <w:tcW w:w="4508" w:type="dxa"/>
          </w:tcPr>
          <w:p w14:paraId="6B0D39D9" w14:textId="77777777" w:rsidR="00D76387" w:rsidRPr="007A5711" w:rsidRDefault="00D76387" w:rsidP="00E86F2D">
            <w:pPr>
              <w:autoSpaceDE w:val="0"/>
              <w:autoSpaceDN w:val="0"/>
              <w:adjustRightInd w:val="0"/>
              <w:rPr>
                <w:rFonts w:cstheme="minorHAnsi"/>
                <w:bCs/>
                <w:sz w:val="24"/>
                <w:szCs w:val="24"/>
                <w:lang w:val="en"/>
              </w:rPr>
            </w:pPr>
          </w:p>
        </w:tc>
      </w:tr>
      <w:tr w:rsidR="00D76387" w:rsidRPr="007A5711" w14:paraId="3DDA8D8A" w14:textId="77777777" w:rsidTr="00D76387">
        <w:tc>
          <w:tcPr>
            <w:tcW w:w="4508" w:type="dxa"/>
          </w:tcPr>
          <w:p w14:paraId="13FD1ABF" w14:textId="77777777" w:rsidR="00D76387" w:rsidRPr="007A5711" w:rsidRDefault="00D76387" w:rsidP="00E86F2D">
            <w:pPr>
              <w:autoSpaceDE w:val="0"/>
              <w:autoSpaceDN w:val="0"/>
              <w:adjustRightInd w:val="0"/>
              <w:rPr>
                <w:rFonts w:cstheme="minorHAnsi"/>
                <w:bCs/>
                <w:sz w:val="24"/>
                <w:szCs w:val="24"/>
                <w:lang w:val="en"/>
              </w:rPr>
            </w:pPr>
          </w:p>
          <w:p w14:paraId="6FF7CB27" w14:textId="77777777" w:rsidR="00D76387" w:rsidRPr="007A5711" w:rsidRDefault="00D76387" w:rsidP="00E86F2D">
            <w:pPr>
              <w:autoSpaceDE w:val="0"/>
              <w:autoSpaceDN w:val="0"/>
              <w:adjustRightInd w:val="0"/>
              <w:rPr>
                <w:rFonts w:cstheme="minorHAnsi"/>
                <w:bCs/>
                <w:sz w:val="24"/>
                <w:szCs w:val="24"/>
                <w:lang w:val="en"/>
              </w:rPr>
            </w:pPr>
          </w:p>
          <w:p w14:paraId="10399919" w14:textId="77777777" w:rsidR="00D76387" w:rsidRPr="007A5711" w:rsidRDefault="00D76387" w:rsidP="00E86F2D">
            <w:pPr>
              <w:autoSpaceDE w:val="0"/>
              <w:autoSpaceDN w:val="0"/>
              <w:adjustRightInd w:val="0"/>
              <w:rPr>
                <w:rFonts w:cstheme="minorHAnsi"/>
                <w:bCs/>
                <w:sz w:val="24"/>
                <w:szCs w:val="24"/>
                <w:lang w:val="en"/>
              </w:rPr>
            </w:pPr>
          </w:p>
          <w:p w14:paraId="4B07CCB1" w14:textId="77777777" w:rsidR="00A16E36" w:rsidRPr="007A5711" w:rsidRDefault="00A16E36" w:rsidP="00E86F2D">
            <w:pPr>
              <w:autoSpaceDE w:val="0"/>
              <w:autoSpaceDN w:val="0"/>
              <w:adjustRightInd w:val="0"/>
              <w:rPr>
                <w:rFonts w:cstheme="minorHAnsi"/>
                <w:bCs/>
                <w:sz w:val="24"/>
                <w:szCs w:val="24"/>
                <w:lang w:val="en"/>
              </w:rPr>
            </w:pPr>
          </w:p>
          <w:p w14:paraId="054470E8" w14:textId="77777777" w:rsidR="00D76387" w:rsidRPr="007A5711" w:rsidRDefault="00D76387" w:rsidP="00E86F2D">
            <w:pPr>
              <w:autoSpaceDE w:val="0"/>
              <w:autoSpaceDN w:val="0"/>
              <w:adjustRightInd w:val="0"/>
              <w:rPr>
                <w:rFonts w:cstheme="minorHAnsi"/>
                <w:bCs/>
                <w:sz w:val="24"/>
                <w:szCs w:val="24"/>
                <w:lang w:val="en"/>
              </w:rPr>
            </w:pPr>
          </w:p>
        </w:tc>
        <w:tc>
          <w:tcPr>
            <w:tcW w:w="4508" w:type="dxa"/>
          </w:tcPr>
          <w:p w14:paraId="2DAC1626" w14:textId="77777777" w:rsidR="00D76387" w:rsidRPr="007A5711" w:rsidRDefault="00D76387" w:rsidP="00E86F2D">
            <w:pPr>
              <w:autoSpaceDE w:val="0"/>
              <w:autoSpaceDN w:val="0"/>
              <w:adjustRightInd w:val="0"/>
              <w:rPr>
                <w:rFonts w:cstheme="minorHAnsi"/>
                <w:bCs/>
                <w:sz w:val="24"/>
                <w:szCs w:val="24"/>
                <w:lang w:val="en"/>
              </w:rPr>
            </w:pPr>
          </w:p>
        </w:tc>
      </w:tr>
      <w:tr w:rsidR="00D76387" w:rsidRPr="007A5711" w14:paraId="00DA3AAF" w14:textId="77777777" w:rsidTr="00D76387">
        <w:tc>
          <w:tcPr>
            <w:tcW w:w="4508" w:type="dxa"/>
          </w:tcPr>
          <w:p w14:paraId="0474C9E4" w14:textId="77777777" w:rsidR="00D76387" w:rsidRPr="007A5711" w:rsidRDefault="00D76387" w:rsidP="00E86F2D">
            <w:pPr>
              <w:autoSpaceDE w:val="0"/>
              <w:autoSpaceDN w:val="0"/>
              <w:adjustRightInd w:val="0"/>
              <w:rPr>
                <w:rFonts w:cstheme="minorHAnsi"/>
                <w:bCs/>
                <w:sz w:val="24"/>
                <w:szCs w:val="24"/>
                <w:lang w:val="en"/>
              </w:rPr>
            </w:pPr>
          </w:p>
          <w:p w14:paraId="0F71F2BE" w14:textId="77777777" w:rsidR="00D76387" w:rsidRPr="007A5711" w:rsidRDefault="00D76387" w:rsidP="00E86F2D">
            <w:pPr>
              <w:autoSpaceDE w:val="0"/>
              <w:autoSpaceDN w:val="0"/>
              <w:adjustRightInd w:val="0"/>
              <w:rPr>
                <w:rFonts w:cstheme="minorHAnsi"/>
                <w:bCs/>
                <w:sz w:val="24"/>
                <w:szCs w:val="24"/>
                <w:lang w:val="en"/>
              </w:rPr>
            </w:pPr>
          </w:p>
          <w:p w14:paraId="217A1E5E" w14:textId="77777777" w:rsidR="00D76387" w:rsidRPr="007A5711" w:rsidRDefault="00D76387" w:rsidP="00E86F2D">
            <w:pPr>
              <w:autoSpaceDE w:val="0"/>
              <w:autoSpaceDN w:val="0"/>
              <w:adjustRightInd w:val="0"/>
              <w:rPr>
                <w:rFonts w:cstheme="minorHAnsi"/>
                <w:bCs/>
                <w:sz w:val="24"/>
                <w:szCs w:val="24"/>
                <w:lang w:val="en"/>
              </w:rPr>
            </w:pPr>
          </w:p>
          <w:p w14:paraId="45AE25E5" w14:textId="77777777" w:rsidR="00A16E36" w:rsidRPr="007A5711" w:rsidRDefault="00A16E36" w:rsidP="00E86F2D">
            <w:pPr>
              <w:autoSpaceDE w:val="0"/>
              <w:autoSpaceDN w:val="0"/>
              <w:adjustRightInd w:val="0"/>
              <w:rPr>
                <w:rFonts w:cstheme="minorHAnsi"/>
                <w:bCs/>
                <w:sz w:val="24"/>
                <w:szCs w:val="24"/>
                <w:lang w:val="en"/>
              </w:rPr>
            </w:pPr>
          </w:p>
          <w:p w14:paraId="44F09164" w14:textId="77777777" w:rsidR="00A16E36" w:rsidRPr="007A5711" w:rsidRDefault="00A16E36" w:rsidP="00E86F2D">
            <w:pPr>
              <w:autoSpaceDE w:val="0"/>
              <w:autoSpaceDN w:val="0"/>
              <w:adjustRightInd w:val="0"/>
              <w:rPr>
                <w:rFonts w:cstheme="minorHAnsi"/>
                <w:bCs/>
                <w:sz w:val="24"/>
                <w:szCs w:val="24"/>
                <w:lang w:val="en"/>
              </w:rPr>
            </w:pPr>
          </w:p>
        </w:tc>
        <w:tc>
          <w:tcPr>
            <w:tcW w:w="4508" w:type="dxa"/>
          </w:tcPr>
          <w:p w14:paraId="5C0682F1" w14:textId="77777777" w:rsidR="00D76387" w:rsidRPr="007A5711" w:rsidRDefault="00D76387" w:rsidP="00E86F2D">
            <w:pPr>
              <w:autoSpaceDE w:val="0"/>
              <w:autoSpaceDN w:val="0"/>
              <w:adjustRightInd w:val="0"/>
              <w:rPr>
                <w:rFonts w:cstheme="minorHAnsi"/>
                <w:bCs/>
                <w:sz w:val="24"/>
                <w:szCs w:val="24"/>
                <w:lang w:val="en"/>
              </w:rPr>
            </w:pPr>
          </w:p>
        </w:tc>
      </w:tr>
      <w:tr w:rsidR="00D76387" w:rsidRPr="007A5711" w14:paraId="6AD18001" w14:textId="77777777" w:rsidTr="00D76387">
        <w:tc>
          <w:tcPr>
            <w:tcW w:w="4508" w:type="dxa"/>
          </w:tcPr>
          <w:p w14:paraId="4F0A0AF7" w14:textId="77777777" w:rsidR="00D76387" w:rsidRPr="007A5711" w:rsidRDefault="00D76387" w:rsidP="00E86F2D">
            <w:pPr>
              <w:autoSpaceDE w:val="0"/>
              <w:autoSpaceDN w:val="0"/>
              <w:adjustRightInd w:val="0"/>
              <w:rPr>
                <w:rFonts w:cstheme="minorHAnsi"/>
                <w:bCs/>
                <w:sz w:val="24"/>
                <w:szCs w:val="24"/>
                <w:lang w:val="en"/>
              </w:rPr>
            </w:pPr>
          </w:p>
          <w:p w14:paraId="4F5372D5" w14:textId="77777777" w:rsidR="00D76387" w:rsidRPr="007A5711" w:rsidRDefault="00D76387" w:rsidP="00E86F2D">
            <w:pPr>
              <w:autoSpaceDE w:val="0"/>
              <w:autoSpaceDN w:val="0"/>
              <w:adjustRightInd w:val="0"/>
              <w:rPr>
                <w:rFonts w:cstheme="minorHAnsi"/>
                <w:bCs/>
                <w:sz w:val="24"/>
                <w:szCs w:val="24"/>
                <w:lang w:val="en"/>
              </w:rPr>
            </w:pPr>
          </w:p>
          <w:p w14:paraId="4F693729" w14:textId="77777777" w:rsidR="00A16E36" w:rsidRPr="007A5711" w:rsidRDefault="00A16E36" w:rsidP="00E86F2D">
            <w:pPr>
              <w:autoSpaceDE w:val="0"/>
              <w:autoSpaceDN w:val="0"/>
              <w:adjustRightInd w:val="0"/>
              <w:rPr>
                <w:rFonts w:cstheme="minorHAnsi"/>
                <w:bCs/>
                <w:sz w:val="24"/>
                <w:szCs w:val="24"/>
                <w:lang w:val="en"/>
              </w:rPr>
            </w:pPr>
          </w:p>
          <w:p w14:paraId="5336D041" w14:textId="77777777" w:rsidR="00D76387" w:rsidRPr="007A5711" w:rsidRDefault="00D76387" w:rsidP="00E86F2D">
            <w:pPr>
              <w:autoSpaceDE w:val="0"/>
              <w:autoSpaceDN w:val="0"/>
              <w:adjustRightInd w:val="0"/>
              <w:rPr>
                <w:rFonts w:cstheme="minorHAnsi"/>
                <w:bCs/>
                <w:sz w:val="24"/>
                <w:szCs w:val="24"/>
                <w:lang w:val="en"/>
              </w:rPr>
            </w:pPr>
          </w:p>
          <w:p w14:paraId="78E01D2F" w14:textId="77777777" w:rsidR="00D76387" w:rsidRPr="007A5711" w:rsidRDefault="00D76387" w:rsidP="00E86F2D">
            <w:pPr>
              <w:autoSpaceDE w:val="0"/>
              <w:autoSpaceDN w:val="0"/>
              <w:adjustRightInd w:val="0"/>
              <w:rPr>
                <w:rFonts w:cstheme="minorHAnsi"/>
                <w:bCs/>
                <w:sz w:val="24"/>
                <w:szCs w:val="24"/>
                <w:lang w:val="en"/>
              </w:rPr>
            </w:pPr>
          </w:p>
        </w:tc>
        <w:tc>
          <w:tcPr>
            <w:tcW w:w="4508" w:type="dxa"/>
          </w:tcPr>
          <w:p w14:paraId="48CC9088" w14:textId="77777777" w:rsidR="00D76387" w:rsidRPr="007A5711" w:rsidRDefault="00D76387" w:rsidP="00E86F2D">
            <w:pPr>
              <w:autoSpaceDE w:val="0"/>
              <w:autoSpaceDN w:val="0"/>
              <w:adjustRightInd w:val="0"/>
              <w:rPr>
                <w:rFonts w:cstheme="minorHAnsi"/>
                <w:bCs/>
                <w:sz w:val="24"/>
                <w:szCs w:val="24"/>
                <w:lang w:val="en"/>
              </w:rPr>
            </w:pPr>
          </w:p>
        </w:tc>
      </w:tr>
      <w:tr w:rsidR="00D76387" w:rsidRPr="007A5711" w14:paraId="76EDE65B" w14:textId="77777777" w:rsidTr="00D76387">
        <w:tc>
          <w:tcPr>
            <w:tcW w:w="4508" w:type="dxa"/>
          </w:tcPr>
          <w:p w14:paraId="022894F6" w14:textId="77777777" w:rsidR="00D76387" w:rsidRPr="007A5711" w:rsidRDefault="00D76387" w:rsidP="00E86F2D">
            <w:pPr>
              <w:autoSpaceDE w:val="0"/>
              <w:autoSpaceDN w:val="0"/>
              <w:adjustRightInd w:val="0"/>
              <w:rPr>
                <w:rFonts w:cstheme="minorHAnsi"/>
                <w:bCs/>
                <w:sz w:val="24"/>
                <w:szCs w:val="24"/>
                <w:lang w:val="en"/>
              </w:rPr>
            </w:pPr>
          </w:p>
          <w:p w14:paraId="69E758BD" w14:textId="77777777" w:rsidR="00D76387" w:rsidRPr="007A5711" w:rsidRDefault="00D76387" w:rsidP="00E86F2D">
            <w:pPr>
              <w:autoSpaceDE w:val="0"/>
              <w:autoSpaceDN w:val="0"/>
              <w:adjustRightInd w:val="0"/>
              <w:rPr>
                <w:rFonts w:cstheme="minorHAnsi"/>
                <w:bCs/>
                <w:sz w:val="24"/>
                <w:szCs w:val="24"/>
                <w:lang w:val="en"/>
              </w:rPr>
            </w:pPr>
          </w:p>
          <w:p w14:paraId="318F3BC9" w14:textId="5507EC44" w:rsidR="00A16E36" w:rsidRDefault="00A16E36" w:rsidP="00E86F2D">
            <w:pPr>
              <w:autoSpaceDE w:val="0"/>
              <w:autoSpaceDN w:val="0"/>
              <w:adjustRightInd w:val="0"/>
              <w:rPr>
                <w:rFonts w:cstheme="minorHAnsi"/>
                <w:bCs/>
                <w:sz w:val="24"/>
                <w:szCs w:val="24"/>
                <w:lang w:val="en"/>
              </w:rPr>
            </w:pPr>
          </w:p>
          <w:p w14:paraId="2BFFC678" w14:textId="77777777" w:rsidR="003B6354" w:rsidRPr="007A5711" w:rsidRDefault="003B6354" w:rsidP="00E86F2D">
            <w:pPr>
              <w:autoSpaceDE w:val="0"/>
              <w:autoSpaceDN w:val="0"/>
              <w:adjustRightInd w:val="0"/>
              <w:rPr>
                <w:rFonts w:cstheme="minorHAnsi"/>
                <w:bCs/>
                <w:sz w:val="24"/>
                <w:szCs w:val="24"/>
                <w:lang w:val="en"/>
              </w:rPr>
            </w:pPr>
          </w:p>
          <w:p w14:paraId="5EF566A8" w14:textId="77777777" w:rsidR="00A16E36" w:rsidRPr="007A5711" w:rsidRDefault="00A16E36" w:rsidP="00E86F2D">
            <w:pPr>
              <w:autoSpaceDE w:val="0"/>
              <w:autoSpaceDN w:val="0"/>
              <w:adjustRightInd w:val="0"/>
              <w:rPr>
                <w:rFonts w:cstheme="minorHAnsi"/>
                <w:bCs/>
                <w:sz w:val="24"/>
                <w:szCs w:val="24"/>
                <w:lang w:val="en"/>
              </w:rPr>
            </w:pPr>
          </w:p>
        </w:tc>
        <w:tc>
          <w:tcPr>
            <w:tcW w:w="4508" w:type="dxa"/>
          </w:tcPr>
          <w:p w14:paraId="077036AB" w14:textId="77777777" w:rsidR="00D76387" w:rsidRPr="007A5711" w:rsidRDefault="00D76387" w:rsidP="00E86F2D">
            <w:pPr>
              <w:autoSpaceDE w:val="0"/>
              <w:autoSpaceDN w:val="0"/>
              <w:adjustRightInd w:val="0"/>
              <w:rPr>
                <w:rFonts w:cstheme="minorHAnsi"/>
                <w:bCs/>
                <w:sz w:val="24"/>
                <w:szCs w:val="24"/>
                <w:lang w:val="en"/>
              </w:rPr>
            </w:pPr>
          </w:p>
        </w:tc>
      </w:tr>
    </w:tbl>
    <w:p w14:paraId="6BF67D2C" w14:textId="77777777" w:rsidR="00860955" w:rsidRPr="003B6354" w:rsidRDefault="00860955" w:rsidP="003B6354">
      <w:pPr>
        <w:autoSpaceDE w:val="0"/>
        <w:autoSpaceDN w:val="0"/>
        <w:adjustRightInd w:val="0"/>
        <w:spacing w:after="0" w:line="240" w:lineRule="auto"/>
        <w:jc w:val="center"/>
        <w:rPr>
          <w:rFonts w:cstheme="minorHAnsi"/>
          <w:b/>
          <w:bCs/>
          <w:sz w:val="28"/>
          <w:szCs w:val="28"/>
        </w:rPr>
      </w:pPr>
      <w:r w:rsidRPr="003B6354">
        <w:rPr>
          <w:rFonts w:cstheme="minorHAnsi"/>
          <w:b/>
          <w:bCs/>
          <w:sz w:val="28"/>
          <w:szCs w:val="28"/>
        </w:rPr>
        <w:lastRenderedPageBreak/>
        <w:t>Types of synapse</w:t>
      </w:r>
    </w:p>
    <w:p w14:paraId="6A2CEA42" w14:textId="4A5651D8" w:rsidR="00E86F2D" w:rsidRDefault="00E86F2D" w:rsidP="00E86F2D">
      <w:pPr>
        <w:autoSpaceDE w:val="0"/>
        <w:autoSpaceDN w:val="0"/>
        <w:adjustRightInd w:val="0"/>
        <w:spacing w:after="0" w:line="240" w:lineRule="auto"/>
        <w:rPr>
          <w:rFonts w:cstheme="minorHAnsi"/>
          <w:b/>
          <w:bCs/>
          <w:sz w:val="24"/>
          <w:szCs w:val="24"/>
        </w:rPr>
      </w:pPr>
      <w:r w:rsidRPr="007A5711">
        <w:rPr>
          <w:rFonts w:cstheme="minorHAnsi"/>
          <w:b/>
          <w:bCs/>
          <w:sz w:val="24"/>
          <w:szCs w:val="24"/>
        </w:rPr>
        <w:t>Excitatory synapses</w:t>
      </w:r>
    </w:p>
    <w:p w14:paraId="6C8E951F" w14:textId="77777777" w:rsidR="003B6354" w:rsidRPr="007A5711" w:rsidRDefault="003B6354" w:rsidP="00E86F2D">
      <w:pPr>
        <w:autoSpaceDE w:val="0"/>
        <w:autoSpaceDN w:val="0"/>
        <w:adjustRightInd w:val="0"/>
        <w:spacing w:after="0" w:line="240" w:lineRule="auto"/>
        <w:rPr>
          <w:rFonts w:cstheme="minorHAnsi"/>
          <w:b/>
          <w:bCs/>
          <w:sz w:val="24"/>
          <w:szCs w:val="24"/>
        </w:rPr>
      </w:pPr>
    </w:p>
    <w:p w14:paraId="5823DEAF" w14:textId="77777777" w:rsidR="00E86F2D" w:rsidRPr="007A5711" w:rsidRDefault="00E86F2D" w:rsidP="00E86F2D">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t xml:space="preserve">Binding of neurotransmitter to postsynaptic neurone </w:t>
      </w:r>
    </w:p>
    <w:p w14:paraId="7322D150" w14:textId="77777777" w:rsidR="00E86F2D" w:rsidRPr="007A5711" w:rsidRDefault="00E86F2D" w:rsidP="00E86F2D">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t xml:space="preserve">opens Na+ gated channels </w:t>
      </w:r>
    </w:p>
    <w:p w14:paraId="19C4DFED" w14:textId="77777777" w:rsidR="00E86F2D" w:rsidRPr="007A5711" w:rsidRDefault="00E86F2D" w:rsidP="00E86F2D">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sym w:font="Wingdings" w:char="F0E0"/>
      </w:r>
      <w:r w:rsidRPr="007A5711">
        <w:rPr>
          <w:rFonts w:cstheme="minorHAnsi"/>
          <w:sz w:val="24"/>
          <w:szCs w:val="24"/>
        </w:rPr>
        <w:t xml:space="preserve"> Na+ diffuses </w:t>
      </w:r>
      <w:r w:rsidRPr="007A5711">
        <w:rPr>
          <w:rFonts w:cstheme="minorHAnsi"/>
          <w:b/>
          <w:bCs/>
          <w:sz w:val="24"/>
          <w:szCs w:val="24"/>
        </w:rPr>
        <w:t>IN</w:t>
      </w:r>
      <w:r w:rsidRPr="007A5711">
        <w:rPr>
          <w:rFonts w:cstheme="minorHAnsi"/>
          <w:sz w:val="24"/>
          <w:szCs w:val="24"/>
        </w:rPr>
        <w:t xml:space="preserve"> </w:t>
      </w:r>
    </w:p>
    <w:p w14:paraId="30CF564C" w14:textId="77777777" w:rsidR="00E86F2D" w:rsidRPr="007A5711" w:rsidRDefault="00E86F2D" w:rsidP="00E86F2D">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sym w:font="Wingdings" w:char="F0E0"/>
      </w:r>
      <w:r w:rsidRPr="007A5711">
        <w:rPr>
          <w:rFonts w:cstheme="minorHAnsi"/>
          <w:sz w:val="24"/>
          <w:szCs w:val="24"/>
        </w:rPr>
        <w:t xml:space="preserve">depolarisation </w:t>
      </w:r>
    </w:p>
    <w:p w14:paraId="1D2E7B3A" w14:textId="77777777" w:rsidR="00E86F2D" w:rsidRPr="007A5711" w:rsidRDefault="00E86F2D" w:rsidP="00E86F2D">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sym w:font="Wingdings" w:char="F0E0"/>
      </w:r>
      <w:r w:rsidRPr="007A5711">
        <w:rPr>
          <w:rFonts w:cstheme="minorHAnsi"/>
          <w:sz w:val="24"/>
          <w:szCs w:val="24"/>
        </w:rPr>
        <w:t xml:space="preserve"> action potentials </w:t>
      </w:r>
    </w:p>
    <w:p w14:paraId="1B3A1CD7" w14:textId="77777777" w:rsidR="00E86F2D" w:rsidRPr="007A5711" w:rsidRDefault="00E86F2D" w:rsidP="00E86F2D">
      <w:pPr>
        <w:numPr>
          <w:ilvl w:val="0"/>
          <w:numId w:val="24"/>
        </w:numPr>
        <w:autoSpaceDE w:val="0"/>
        <w:autoSpaceDN w:val="0"/>
        <w:adjustRightInd w:val="0"/>
        <w:spacing w:after="0" w:line="240" w:lineRule="auto"/>
        <w:rPr>
          <w:rFonts w:cstheme="minorHAnsi"/>
          <w:sz w:val="24"/>
          <w:szCs w:val="24"/>
        </w:rPr>
      </w:pPr>
      <w:proofErr w:type="gramStart"/>
      <w:r w:rsidRPr="007A5711">
        <w:rPr>
          <w:rFonts w:cstheme="minorHAnsi"/>
          <w:sz w:val="24"/>
          <w:szCs w:val="24"/>
        </w:rPr>
        <w:t>so</w:t>
      </w:r>
      <w:proofErr w:type="gramEnd"/>
      <w:r w:rsidRPr="007A5711">
        <w:rPr>
          <w:rFonts w:cstheme="minorHAnsi"/>
          <w:sz w:val="24"/>
          <w:szCs w:val="24"/>
        </w:rPr>
        <w:t xml:space="preserve"> nerve impulses can continue around the nerve circuit.</w:t>
      </w:r>
    </w:p>
    <w:p w14:paraId="1F71237F" w14:textId="77777777" w:rsidR="00A16E36" w:rsidRPr="007A5711" w:rsidRDefault="00A16E36" w:rsidP="00A16E36">
      <w:pPr>
        <w:autoSpaceDE w:val="0"/>
        <w:autoSpaceDN w:val="0"/>
        <w:adjustRightInd w:val="0"/>
        <w:spacing w:after="0" w:line="240" w:lineRule="auto"/>
        <w:ind w:left="720"/>
        <w:rPr>
          <w:rFonts w:cstheme="minorHAnsi"/>
          <w:sz w:val="24"/>
          <w:szCs w:val="24"/>
        </w:rPr>
      </w:pPr>
    </w:p>
    <w:p w14:paraId="526B8C3D" w14:textId="34FBB54E" w:rsidR="00B67D22" w:rsidRDefault="00B67D22" w:rsidP="00B67D22">
      <w:pPr>
        <w:autoSpaceDE w:val="0"/>
        <w:autoSpaceDN w:val="0"/>
        <w:adjustRightInd w:val="0"/>
        <w:spacing w:after="0" w:line="240" w:lineRule="auto"/>
        <w:jc w:val="both"/>
        <w:rPr>
          <w:rFonts w:cstheme="minorHAnsi"/>
          <w:b/>
          <w:sz w:val="24"/>
          <w:szCs w:val="24"/>
        </w:rPr>
      </w:pPr>
      <w:proofErr w:type="spellStart"/>
      <w:r w:rsidRPr="007A5711">
        <w:rPr>
          <w:rFonts w:cstheme="minorHAnsi"/>
          <w:b/>
          <w:sz w:val="24"/>
          <w:szCs w:val="24"/>
        </w:rPr>
        <w:t>Inhibtory</w:t>
      </w:r>
      <w:proofErr w:type="spellEnd"/>
      <w:r w:rsidRPr="007A5711">
        <w:rPr>
          <w:rFonts w:cstheme="minorHAnsi"/>
          <w:b/>
          <w:sz w:val="24"/>
          <w:szCs w:val="24"/>
        </w:rPr>
        <w:t xml:space="preserve"> Synapse</w:t>
      </w:r>
    </w:p>
    <w:p w14:paraId="376752AB" w14:textId="77777777" w:rsidR="003B6354" w:rsidRPr="007A5711" w:rsidRDefault="003B6354" w:rsidP="00B67D22">
      <w:pPr>
        <w:autoSpaceDE w:val="0"/>
        <w:autoSpaceDN w:val="0"/>
        <w:adjustRightInd w:val="0"/>
        <w:spacing w:after="0" w:line="240" w:lineRule="auto"/>
        <w:jc w:val="both"/>
        <w:rPr>
          <w:rFonts w:cstheme="minorHAnsi"/>
          <w:b/>
          <w:sz w:val="24"/>
          <w:szCs w:val="24"/>
        </w:rPr>
      </w:pPr>
    </w:p>
    <w:p w14:paraId="02EFD67B" w14:textId="77777777" w:rsidR="00860955" w:rsidRPr="003B6354" w:rsidRDefault="00860955" w:rsidP="00B67D22">
      <w:pPr>
        <w:autoSpaceDE w:val="0"/>
        <w:autoSpaceDN w:val="0"/>
        <w:adjustRightInd w:val="0"/>
        <w:spacing w:after="0" w:line="240" w:lineRule="auto"/>
        <w:jc w:val="both"/>
        <w:rPr>
          <w:rFonts w:cstheme="minorHAnsi"/>
          <w:bCs/>
          <w:sz w:val="24"/>
          <w:szCs w:val="24"/>
        </w:rPr>
      </w:pPr>
      <w:r w:rsidRPr="003B6354">
        <w:rPr>
          <w:rFonts w:cstheme="minorHAnsi"/>
          <w:bCs/>
          <w:sz w:val="24"/>
          <w:szCs w:val="24"/>
        </w:rPr>
        <w:t xml:space="preserve">These synapses make it </w:t>
      </w:r>
      <w:r w:rsidRPr="003B6354">
        <w:rPr>
          <w:rFonts w:cstheme="minorHAnsi"/>
          <w:b/>
          <w:i/>
          <w:iCs/>
          <w:sz w:val="24"/>
          <w:szCs w:val="24"/>
        </w:rPr>
        <w:t>less likely</w:t>
      </w:r>
      <w:r w:rsidRPr="003B6354">
        <w:rPr>
          <w:rFonts w:cstheme="minorHAnsi"/>
          <w:bCs/>
          <w:sz w:val="24"/>
          <w:szCs w:val="24"/>
        </w:rPr>
        <w:t xml:space="preserve"> that a new action potential will be created on the postsynaptic neurone.</w:t>
      </w:r>
    </w:p>
    <w:p w14:paraId="4603E9C0" w14:textId="77777777" w:rsidR="00E80E59" w:rsidRPr="007A5711" w:rsidRDefault="007B42F1" w:rsidP="00B67D22">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t xml:space="preserve">Binding of neurotransmitter to postsynaptic neurone opens </w:t>
      </w:r>
      <w:r w:rsidR="00C74530" w:rsidRPr="007A5711">
        <w:rPr>
          <w:rFonts w:cstheme="minorHAnsi"/>
          <w:sz w:val="24"/>
          <w:szCs w:val="24"/>
        </w:rPr>
        <w:t>Cl</w:t>
      </w:r>
      <w:r w:rsidR="00C74530" w:rsidRPr="007A5711">
        <w:rPr>
          <w:rFonts w:cstheme="minorHAnsi"/>
          <w:sz w:val="24"/>
          <w:szCs w:val="24"/>
          <w:vertAlign w:val="superscript"/>
        </w:rPr>
        <w:t>-</w:t>
      </w:r>
      <w:r w:rsidR="00C74530" w:rsidRPr="007A5711">
        <w:rPr>
          <w:rFonts w:cstheme="minorHAnsi"/>
          <w:sz w:val="24"/>
          <w:szCs w:val="24"/>
        </w:rPr>
        <w:t xml:space="preserve"> and </w:t>
      </w:r>
      <w:r w:rsidRPr="007A5711">
        <w:rPr>
          <w:rFonts w:cstheme="minorHAnsi"/>
          <w:sz w:val="24"/>
          <w:szCs w:val="24"/>
        </w:rPr>
        <w:t>K+ gated channels</w:t>
      </w:r>
    </w:p>
    <w:p w14:paraId="1F2B4604" w14:textId="77777777" w:rsidR="00E80E59" w:rsidRPr="007A5711" w:rsidRDefault="007B42F1" w:rsidP="00B67D22">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t xml:space="preserve"> </w:t>
      </w:r>
      <w:r w:rsidRPr="007A5711">
        <w:rPr>
          <w:rFonts w:cstheme="minorHAnsi"/>
          <w:sz w:val="24"/>
          <w:szCs w:val="24"/>
        </w:rPr>
        <w:sym w:font="Wingdings" w:char="F0E0"/>
      </w:r>
      <w:r w:rsidRPr="007A5711">
        <w:rPr>
          <w:rFonts w:cstheme="minorHAnsi"/>
          <w:sz w:val="24"/>
          <w:szCs w:val="24"/>
        </w:rPr>
        <w:t xml:space="preserve"> K+ diffuses </w:t>
      </w:r>
      <w:r w:rsidRPr="007A5711">
        <w:rPr>
          <w:rFonts w:cstheme="minorHAnsi"/>
          <w:b/>
          <w:bCs/>
          <w:sz w:val="24"/>
          <w:szCs w:val="24"/>
        </w:rPr>
        <w:t>OUT</w:t>
      </w:r>
      <w:r w:rsidRPr="007A5711">
        <w:rPr>
          <w:rFonts w:cstheme="minorHAnsi"/>
          <w:sz w:val="24"/>
          <w:szCs w:val="24"/>
        </w:rPr>
        <w:t xml:space="preserve"> or Cl</w:t>
      </w:r>
      <w:r w:rsidRPr="007A5711">
        <w:rPr>
          <w:rFonts w:cstheme="minorHAnsi"/>
          <w:sz w:val="24"/>
          <w:szCs w:val="24"/>
          <w:vertAlign w:val="superscript"/>
        </w:rPr>
        <w:t>-</w:t>
      </w:r>
      <w:r w:rsidRPr="007A5711">
        <w:rPr>
          <w:rFonts w:cstheme="minorHAnsi"/>
          <w:sz w:val="24"/>
          <w:szCs w:val="24"/>
        </w:rPr>
        <w:t xml:space="preserve"> diffuse IN</w:t>
      </w:r>
    </w:p>
    <w:p w14:paraId="5A29DB12" w14:textId="77777777" w:rsidR="00E80E59" w:rsidRPr="007A5711" w:rsidRDefault="007B42F1" w:rsidP="00B67D22">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sym w:font="Wingdings" w:char="F0E0"/>
      </w:r>
      <w:r w:rsidRPr="007A5711">
        <w:rPr>
          <w:rFonts w:cstheme="minorHAnsi"/>
          <w:sz w:val="24"/>
          <w:szCs w:val="24"/>
        </w:rPr>
        <w:t xml:space="preserve"> inside of neurone becomes even more – </w:t>
      </w:r>
      <w:proofErr w:type="spellStart"/>
      <w:r w:rsidRPr="007A5711">
        <w:rPr>
          <w:rFonts w:cstheme="minorHAnsi"/>
          <w:sz w:val="24"/>
          <w:szCs w:val="24"/>
        </w:rPr>
        <w:t>ve</w:t>
      </w:r>
      <w:proofErr w:type="spellEnd"/>
      <w:r w:rsidRPr="007A5711">
        <w:rPr>
          <w:rFonts w:cstheme="minorHAnsi"/>
          <w:sz w:val="24"/>
          <w:szCs w:val="24"/>
        </w:rPr>
        <w:t xml:space="preserve"> and so impossible to depolarise </w:t>
      </w:r>
    </w:p>
    <w:p w14:paraId="12C636A8" w14:textId="77777777" w:rsidR="00E80E59" w:rsidRPr="007A5711" w:rsidRDefault="007B42F1" w:rsidP="00B67D22">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sym w:font="Wingdings" w:char="F0E0"/>
      </w:r>
      <w:r w:rsidRPr="007A5711">
        <w:rPr>
          <w:rFonts w:cstheme="minorHAnsi"/>
          <w:sz w:val="24"/>
          <w:szCs w:val="24"/>
        </w:rPr>
        <w:t xml:space="preserve"> no action potentials </w:t>
      </w:r>
    </w:p>
    <w:p w14:paraId="592B7AD6" w14:textId="11DB4217" w:rsidR="00E80E59" w:rsidRDefault="007B42F1" w:rsidP="00B67D22">
      <w:pPr>
        <w:numPr>
          <w:ilvl w:val="0"/>
          <w:numId w:val="24"/>
        </w:numPr>
        <w:autoSpaceDE w:val="0"/>
        <w:autoSpaceDN w:val="0"/>
        <w:adjustRightInd w:val="0"/>
        <w:spacing w:after="0" w:line="240" w:lineRule="auto"/>
        <w:rPr>
          <w:rFonts w:cstheme="minorHAnsi"/>
          <w:sz w:val="24"/>
          <w:szCs w:val="24"/>
        </w:rPr>
      </w:pPr>
      <w:proofErr w:type="gramStart"/>
      <w:r w:rsidRPr="007A5711">
        <w:rPr>
          <w:rFonts w:cstheme="minorHAnsi"/>
          <w:sz w:val="24"/>
          <w:szCs w:val="24"/>
        </w:rPr>
        <w:t>so</w:t>
      </w:r>
      <w:proofErr w:type="gramEnd"/>
      <w:r w:rsidRPr="007A5711">
        <w:rPr>
          <w:rFonts w:cstheme="minorHAnsi"/>
          <w:sz w:val="24"/>
          <w:szCs w:val="24"/>
        </w:rPr>
        <w:t xml:space="preserve"> nerve impulses cannot continue around the nerve circuit.</w:t>
      </w:r>
    </w:p>
    <w:p w14:paraId="23832946" w14:textId="77777777" w:rsidR="003B6354" w:rsidRPr="007A5711" w:rsidRDefault="003B6354" w:rsidP="003B6354">
      <w:pPr>
        <w:autoSpaceDE w:val="0"/>
        <w:autoSpaceDN w:val="0"/>
        <w:adjustRightInd w:val="0"/>
        <w:spacing w:after="0" w:line="240" w:lineRule="auto"/>
        <w:ind w:left="720"/>
        <w:rPr>
          <w:rFonts w:cstheme="minorHAnsi"/>
          <w:sz w:val="24"/>
          <w:szCs w:val="24"/>
        </w:rPr>
      </w:pPr>
    </w:p>
    <w:p w14:paraId="7414393C" w14:textId="77777777" w:rsidR="006E3EB8" w:rsidRPr="003B6354" w:rsidRDefault="006E3EB8" w:rsidP="003B6354">
      <w:pPr>
        <w:autoSpaceDE w:val="0"/>
        <w:autoSpaceDN w:val="0"/>
        <w:adjustRightInd w:val="0"/>
        <w:spacing w:after="0" w:line="240" w:lineRule="auto"/>
        <w:rPr>
          <w:rFonts w:cstheme="minorHAnsi"/>
          <w:b/>
          <w:sz w:val="24"/>
          <w:szCs w:val="24"/>
        </w:rPr>
      </w:pPr>
      <w:r w:rsidRPr="003B6354">
        <w:rPr>
          <w:rFonts w:cstheme="minorHAnsi"/>
          <w:b/>
          <w:sz w:val="24"/>
          <w:szCs w:val="24"/>
        </w:rPr>
        <w:t>Functions of Synapses</w:t>
      </w:r>
    </w:p>
    <w:p w14:paraId="46E4964D" w14:textId="77777777" w:rsidR="006E3EB8" w:rsidRPr="007A5711" w:rsidRDefault="006E3EB8" w:rsidP="006E3EB8">
      <w:pPr>
        <w:autoSpaceDE w:val="0"/>
        <w:autoSpaceDN w:val="0"/>
        <w:adjustRightInd w:val="0"/>
        <w:spacing w:after="0" w:line="240" w:lineRule="auto"/>
        <w:ind w:left="720"/>
        <w:rPr>
          <w:rFonts w:cstheme="minorHAnsi"/>
          <w:sz w:val="24"/>
          <w:szCs w:val="24"/>
        </w:rPr>
      </w:pPr>
    </w:p>
    <w:p w14:paraId="4A66EA34" w14:textId="77777777" w:rsidR="008011A1" w:rsidRPr="007A5711" w:rsidRDefault="00201CB6" w:rsidP="006E3EB8">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t>Synapses allow a single impulse from one neurone to initiate a new impulse in a number of different neurones at a synapse. This allows a single stimulus to create a number of simultaneous responses</w:t>
      </w:r>
      <w:r w:rsidR="00C55D47" w:rsidRPr="007A5711">
        <w:rPr>
          <w:rFonts w:cstheme="minorHAnsi"/>
          <w:sz w:val="24"/>
          <w:szCs w:val="24"/>
        </w:rPr>
        <w:t>.</w:t>
      </w:r>
    </w:p>
    <w:p w14:paraId="6933ABBF" w14:textId="77777777" w:rsidR="00C55D47" w:rsidRPr="007A5711" w:rsidRDefault="00C55D47" w:rsidP="00C55D47">
      <w:pPr>
        <w:autoSpaceDE w:val="0"/>
        <w:autoSpaceDN w:val="0"/>
        <w:adjustRightInd w:val="0"/>
        <w:spacing w:after="0" w:line="240" w:lineRule="auto"/>
        <w:ind w:left="720"/>
        <w:rPr>
          <w:rFonts w:cstheme="minorHAnsi"/>
          <w:sz w:val="24"/>
          <w:szCs w:val="24"/>
        </w:rPr>
      </w:pPr>
    </w:p>
    <w:p w14:paraId="7E50BCF0" w14:textId="77777777" w:rsidR="008011A1" w:rsidRPr="007A5711" w:rsidRDefault="00201CB6" w:rsidP="006E3EB8">
      <w:pPr>
        <w:numPr>
          <w:ilvl w:val="0"/>
          <w:numId w:val="24"/>
        </w:numPr>
        <w:autoSpaceDE w:val="0"/>
        <w:autoSpaceDN w:val="0"/>
        <w:adjustRightInd w:val="0"/>
        <w:spacing w:after="0" w:line="240" w:lineRule="auto"/>
        <w:rPr>
          <w:rFonts w:cstheme="minorHAnsi"/>
          <w:sz w:val="24"/>
          <w:szCs w:val="24"/>
        </w:rPr>
      </w:pPr>
      <w:r w:rsidRPr="007A5711">
        <w:rPr>
          <w:rFonts w:cstheme="minorHAnsi"/>
          <w:sz w:val="24"/>
          <w:szCs w:val="24"/>
        </w:rPr>
        <w:t>Synapses allow a number of impulses to be combined at a synapse. This allows nerve impulses from receptors reacting to different stimuli to contribute to a single response</w:t>
      </w:r>
      <w:r w:rsidR="00C55D47" w:rsidRPr="007A5711">
        <w:rPr>
          <w:rFonts w:cstheme="minorHAnsi"/>
          <w:sz w:val="24"/>
          <w:szCs w:val="24"/>
        </w:rPr>
        <w:t>.</w:t>
      </w:r>
    </w:p>
    <w:p w14:paraId="7A6D3B5F" w14:textId="77777777" w:rsidR="00C55D47" w:rsidRPr="007A5711" w:rsidRDefault="00C55D47" w:rsidP="00C55D47">
      <w:pPr>
        <w:autoSpaceDE w:val="0"/>
        <w:autoSpaceDN w:val="0"/>
        <w:adjustRightInd w:val="0"/>
        <w:spacing w:after="0" w:line="240" w:lineRule="auto"/>
        <w:ind w:left="720"/>
        <w:rPr>
          <w:rFonts w:cstheme="minorHAnsi"/>
          <w:sz w:val="24"/>
          <w:szCs w:val="24"/>
        </w:rPr>
      </w:pPr>
    </w:p>
    <w:p w14:paraId="4B8B92D6" w14:textId="77777777" w:rsidR="0089490A" w:rsidRPr="003B6354" w:rsidRDefault="0089490A" w:rsidP="003B6354">
      <w:pPr>
        <w:autoSpaceDE w:val="0"/>
        <w:autoSpaceDN w:val="0"/>
        <w:adjustRightInd w:val="0"/>
        <w:spacing w:after="0" w:line="240" w:lineRule="auto"/>
        <w:ind w:left="720"/>
        <w:jc w:val="center"/>
        <w:rPr>
          <w:rFonts w:cstheme="minorHAnsi"/>
          <w:sz w:val="28"/>
          <w:szCs w:val="28"/>
        </w:rPr>
      </w:pPr>
    </w:p>
    <w:p w14:paraId="3131F4BF" w14:textId="50B9BC62" w:rsidR="00B67D22" w:rsidRPr="003B6354" w:rsidRDefault="00B67D22" w:rsidP="003B6354">
      <w:pPr>
        <w:jc w:val="center"/>
        <w:rPr>
          <w:rFonts w:cstheme="minorHAnsi"/>
          <w:b/>
          <w:sz w:val="28"/>
          <w:szCs w:val="28"/>
        </w:rPr>
      </w:pPr>
      <w:r w:rsidRPr="003B6354">
        <w:rPr>
          <w:rFonts w:cstheme="minorHAnsi"/>
          <w:b/>
          <w:sz w:val="28"/>
          <w:szCs w:val="28"/>
        </w:rPr>
        <w:t>Effects of Drugs</w:t>
      </w:r>
    </w:p>
    <w:p w14:paraId="648721DF" w14:textId="1D0BF2EC" w:rsidR="00B67D22" w:rsidRDefault="00B67D22" w:rsidP="00B67D22">
      <w:pPr>
        <w:autoSpaceDE w:val="0"/>
        <w:autoSpaceDN w:val="0"/>
        <w:adjustRightInd w:val="0"/>
        <w:spacing w:after="0" w:line="240" w:lineRule="auto"/>
        <w:rPr>
          <w:rFonts w:cstheme="minorHAnsi"/>
          <w:sz w:val="24"/>
          <w:szCs w:val="24"/>
        </w:rPr>
      </w:pPr>
      <w:r w:rsidRPr="007A5711">
        <w:rPr>
          <w:rFonts w:cstheme="minorHAnsi"/>
          <w:sz w:val="24"/>
          <w:szCs w:val="24"/>
        </w:rPr>
        <w:t xml:space="preserve">A </w:t>
      </w:r>
      <w:r w:rsidRPr="007A5711">
        <w:rPr>
          <w:rFonts w:cstheme="minorHAnsi"/>
          <w:b/>
          <w:bCs/>
          <w:sz w:val="24"/>
          <w:szCs w:val="24"/>
        </w:rPr>
        <w:t xml:space="preserve">psychoactive drug </w:t>
      </w:r>
      <w:r w:rsidRPr="007A5711">
        <w:rPr>
          <w:rFonts w:cstheme="minorHAnsi"/>
          <w:sz w:val="24"/>
          <w:szCs w:val="24"/>
        </w:rPr>
        <w:t xml:space="preserve">is a chemical substance that acts primarily on the central nervous system where it alters brain function resulting in temporary changes in perception, mood, </w:t>
      </w:r>
      <w:proofErr w:type="gramStart"/>
      <w:r w:rsidRPr="007A5711">
        <w:rPr>
          <w:rFonts w:cstheme="minorHAnsi"/>
          <w:sz w:val="24"/>
          <w:szCs w:val="24"/>
        </w:rPr>
        <w:t>consciousness</w:t>
      </w:r>
      <w:proofErr w:type="gramEnd"/>
      <w:r w:rsidRPr="007A5711">
        <w:rPr>
          <w:rFonts w:cstheme="minorHAnsi"/>
          <w:sz w:val="24"/>
          <w:szCs w:val="24"/>
        </w:rPr>
        <w:t xml:space="preserve"> and behaviour.</w:t>
      </w:r>
    </w:p>
    <w:p w14:paraId="6E730F5D" w14:textId="77777777" w:rsidR="003B6354" w:rsidRPr="007A5711" w:rsidRDefault="003B6354" w:rsidP="00B67D22">
      <w:pPr>
        <w:autoSpaceDE w:val="0"/>
        <w:autoSpaceDN w:val="0"/>
        <w:adjustRightInd w:val="0"/>
        <w:spacing w:after="0" w:line="240" w:lineRule="auto"/>
        <w:rPr>
          <w:rFonts w:cstheme="minorHAnsi"/>
          <w:sz w:val="24"/>
          <w:szCs w:val="24"/>
        </w:rPr>
      </w:pPr>
    </w:p>
    <w:p w14:paraId="2F2B43BA" w14:textId="4F215580" w:rsidR="00B67D22" w:rsidRDefault="00B67D22" w:rsidP="00B67D22">
      <w:pPr>
        <w:autoSpaceDE w:val="0"/>
        <w:autoSpaceDN w:val="0"/>
        <w:adjustRightInd w:val="0"/>
        <w:spacing w:after="0" w:line="240" w:lineRule="auto"/>
        <w:rPr>
          <w:rFonts w:cstheme="minorHAnsi"/>
          <w:sz w:val="24"/>
          <w:szCs w:val="24"/>
        </w:rPr>
      </w:pPr>
      <w:r w:rsidRPr="007A5711">
        <w:rPr>
          <w:rFonts w:cstheme="minorHAnsi"/>
          <w:sz w:val="24"/>
          <w:szCs w:val="24"/>
        </w:rPr>
        <w:t xml:space="preserve">Most of these drugs were originally developed to be used therapeutically as medication. Because psychoactive substances bring about subjective changes in consciousness and mood that the user may find pleasant (e.g. euphoria) or advantageous (e.g. increased alertness), many psychoactive substances are abused, that is, used outside of the guidance of a medical professional and for reasons other than their original purpose. With sustained use physical dependence may develop, making the cycle of abuse even more difficult to interrupt. </w:t>
      </w:r>
    </w:p>
    <w:p w14:paraId="4CD9ECEF" w14:textId="77777777" w:rsidR="003B6354" w:rsidRPr="007A5711" w:rsidRDefault="003B6354" w:rsidP="00B67D22">
      <w:pPr>
        <w:autoSpaceDE w:val="0"/>
        <w:autoSpaceDN w:val="0"/>
        <w:adjustRightInd w:val="0"/>
        <w:spacing w:after="0" w:line="240" w:lineRule="auto"/>
        <w:rPr>
          <w:rFonts w:cstheme="minorHAnsi"/>
          <w:sz w:val="24"/>
          <w:szCs w:val="24"/>
        </w:rPr>
      </w:pPr>
    </w:p>
    <w:p w14:paraId="29D1F6A3" w14:textId="77777777" w:rsidR="00E86F2D" w:rsidRPr="007A5711" w:rsidRDefault="00B67D22" w:rsidP="00B67D22">
      <w:pPr>
        <w:autoSpaceDE w:val="0"/>
        <w:autoSpaceDN w:val="0"/>
        <w:adjustRightInd w:val="0"/>
        <w:spacing w:after="0" w:line="240" w:lineRule="auto"/>
        <w:rPr>
          <w:rFonts w:cstheme="minorHAnsi"/>
          <w:sz w:val="24"/>
          <w:szCs w:val="24"/>
        </w:rPr>
      </w:pPr>
      <w:r w:rsidRPr="007A5711">
        <w:rPr>
          <w:rFonts w:cstheme="minorHAnsi"/>
          <w:sz w:val="24"/>
          <w:szCs w:val="24"/>
        </w:rPr>
        <w:t>Examples of psychoactive drugs include tobacco, cannabis, amphetamines, ecstasy, cocaine, heroin etc.</w:t>
      </w:r>
    </w:p>
    <w:p w14:paraId="76EF8A4D" w14:textId="77777777" w:rsidR="00B67D22" w:rsidRPr="007A5711" w:rsidRDefault="00B67D22" w:rsidP="00B67D22">
      <w:pPr>
        <w:autoSpaceDE w:val="0"/>
        <w:autoSpaceDN w:val="0"/>
        <w:adjustRightInd w:val="0"/>
        <w:spacing w:after="0" w:line="240" w:lineRule="auto"/>
        <w:rPr>
          <w:rFonts w:cstheme="minorHAnsi"/>
          <w:sz w:val="24"/>
          <w:szCs w:val="24"/>
        </w:rPr>
      </w:pPr>
    </w:p>
    <w:p w14:paraId="5182314C" w14:textId="77777777" w:rsidR="003B6354" w:rsidRDefault="003B6354" w:rsidP="009063FC">
      <w:pPr>
        <w:rPr>
          <w:rFonts w:cstheme="minorHAnsi"/>
          <w:b/>
          <w:sz w:val="24"/>
          <w:szCs w:val="24"/>
        </w:rPr>
      </w:pPr>
    </w:p>
    <w:p w14:paraId="3A5C8406" w14:textId="77777777" w:rsidR="003B6354" w:rsidRDefault="003B6354" w:rsidP="009063FC">
      <w:pPr>
        <w:rPr>
          <w:rFonts w:cstheme="minorHAnsi"/>
          <w:b/>
          <w:sz w:val="24"/>
          <w:szCs w:val="24"/>
        </w:rPr>
      </w:pPr>
    </w:p>
    <w:p w14:paraId="5E99A9ED" w14:textId="14EF373B" w:rsidR="009063FC" w:rsidRPr="007A5711" w:rsidRDefault="003B6354" w:rsidP="009063FC">
      <w:pPr>
        <w:rPr>
          <w:rFonts w:cstheme="minorHAnsi"/>
          <w:b/>
          <w:sz w:val="24"/>
          <w:szCs w:val="24"/>
        </w:rPr>
      </w:pPr>
      <w:r w:rsidRPr="007A5711">
        <w:rPr>
          <w:rFonts w:cstheme="minorHAnsi"/>
          <w:noProof/>
          <w:sz w:val="24"/>
          <w:szCs w:val="24"/>
          <w:lang w:eastAsia="en-GB"/>
        </w:rPr>
        <w:lastRenderedPageBreak/>
        <w:drawing>
          <wp:anchor distT="0" distB="0" distL="114300" distR="114300" simplePos="0" relativeHeight="251725824" behindDoc="1" locked="0" layoutInCell="1" allowOverlap="1" wp14:anchorId="62CAB6D8" wp14:editId="577F9B60">
            <wp:simplePos x="0" y="0"/>
            <wp:positionH relativeFrom="column">
              <wp:posOffset>4070985</wp:posOffset>
            </wp:positionH>
            <wp:positionV relativeFrom="paragraph">
              <wp:posOffset>6985</wp:posOffset>
            </wp:positionV>
            <wp:extent cx="2268220" cy="1685290"/>
            <wp:effectExtent l="0" t="0" r="0" b="0"/>
            <wp:wrapTight wrapText="bothSides">
              <wp:wrapPolygon edited="0">
                <wp:start x="0" y="0"/>
                <wp:lineTo x="0" y="21242"/>
                <wp:lineTo x="21406" y="21242"/>
                <wp:lineTo x="2140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822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3FC" w:rsidRPr="007A5711">
        <w:rPr>
          <w:rFonts w:cstheme="minorHAnsi"/>
          <w:b/>
          <w:sz w:val="24"/>
          <w:szCs w:val="24"/>
        </w:rPr>
        <w:t>Interference with Synapse Action by Foreign Chemicals:</w:t>
      </w:r>
    </w:p>
    <w:p w14:paraId="5B689B15" w14:textId="77777777" w:rsidR="009063FC" w:rsidRPr="007A5711" w:rsidRDefault="009063FC" w:rsidP="009063FC">
      <w:pPr>
        <w:rPr>
          <w:rFonts w:cstheme="minorHAnsi"/>
          <w:sz w:val="24"/>
          <w:szCs w:val="24"/>
        </w:rPr>
      </w:pPr>
      <w:r w:rsidRPr="007A5711">
        <w:rPr>
          <w:rFonts w:cstheme="minorHAnsi"/>
          <w:sz w:val="24"/>
          <w:szCs w:val="24"/>
        </w:rPr>
        <w:t>Some substances can ENHANCE or BLOCK synaptic transmissions:</w:t>
      </w:r>
    </w:p>
    <w:p w14:paraId="57125117" w14:textId="77777777" w:rsidR="008011A1" w:rsidRPr="007A5711" w:rsidRDefault="00201CB6" w:rsidP="009A549C">
      <w:pPr>
        <w:numPr>
          <w:ilvl w:val="0"/>
          <w:numId w:val="39"/>
        </w:numPr>
        <w:rPr>
          <w:rFonts w:cstheme="minorHAnsi"/>
          <w:sz w:val="24"/>
          <w:szCs w:val="24"/>
        </w:rPr>
      </w:pPr>
      <w:proofErr w:type="spellStart"/>
      <w:r w:rsidRPr="007A5711">
        <w:rPr>
          <w:rFonts w:cstheme="minorHAnsi"/>
          <w:b/>
          <w:sz w:val="24"/>
          <w:szCs w:val="24"/>
          <w:u w:val="single"/>
        </w:rPr>
        <w:t>Excitory</w:t>
      </w:r>
      <w:proofErr w:type="spellEnd"/>
      <w:r w:rsidRPr="007A5711">
        <w:rPr>
          <w:rFonts w:cstheme="minorHAnsi"/>
          <w:b/>
          <w:sz w:val="24"/>
          <w:szCs w:val="24"/>
          <w:u w:val="single"/>
        </w:rPr>
        <w:t xml:space="preserve"> Drugs </w:t>
      </w:r>
      <w:r w:rsidRPr="007A5711">
        <w:rPr>
          <w:rFonts w:cstheme="minorHAnsi"/>
          <w:sz w:val="24"/>
          <w:szCs w:val="24"/>
        </w:rPr>
        <w:t xml:space="preserve">– stimulate nervous system creating more action potentials in post-synaptic membranes </w:t>
      </w:r>
    </w:p>
    <w:tbl>
      <w:tblPr>
        <w:tblpPr w:leftFromText="180" w:rightFromText="180" w:vertAnchor="text" w:horzAnchor="margin" w:tblpY="1140"/>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8"/>
        <w:gridCol w:w="4472"/>
        <w:gridCol w:w="3420"/>
      </w:tblGrid>
      <w:tr w:rsidR="00E955AB" w:rsidRPr="007A5711" w14:paraId="6266C2FE" w14:textId="77777777" w:rsidTr="00E955AB">
        <w:tc>
          <w:tcPr>
            <w:tcW w:w="1828" w:type="dxa"/>
          </w:tcPr>
          <w:p w14:paraId="5106DE45" w14:textId="77777777" w:rsidR="00E955AB" w:rsidRPr="007A5711" w:rsidRDefault="00E955AB" w:rsidP="00E955AB">
            <w:pPr>
              <w:pStyle w:val="Heading1"/>
              <w:jc w:val="center"/>
              <w:rPr>
                <w:rFonts w:asciiTheme="minorHAnsi" w:hAnsiTheme="minorHAnsi" w:cstheme="minorHAnsi"/>
                <w:b w:val="0"/>
                <w:u w:val="none"/>
              </w:rPr>
            </w:pPr>
            <w:r w:rsidRPr="007A5711">
              <w:rPr>
                <w:rFonts w:asciiTheme="minorHAnsi" w:hAnsiTheme="minorHAnsi" w:cstheme="minorHAnsi"/>
                <w:b w:val="0"/>
                <w:u w:val="none"/>
              </w:rPr>
              <w:t>Synaptic disrupting type:</w:t>
            </w:r>
          </w:p>
        </w:tc>
        <w:tc>
          <w:tcPr>
            <w:tcW w:w="4472" w:type="dxa"/>
          </w:tcPr>
          <w:p w14:paraId="0F89ECDD" w14:textId="77777777" w:rsidR="00E955AB" w:rsidRPr="007A5711" w:rsidRDefault="00E955AB" w:rsidP="00E955AB">
            <w:pPr>
              <w:pStyle w:val="Heading1"/>
              <w:jc w:val="center"/>
              <w:rPr>
                <w:rFonts w:asciiTheme="minorHAnsi" w:hAnsiTheme="minorHAnsi" w:cstheme="minorHAnsi"/>
                <w:b w:val="0"/>
                <w:u w:val="none"/>
              </w:rPr>
            </w:pPr>
            <w:r w:rsidRPr="007A5711">
              <w:rPr>
                <w:rFonts w:asciiTheme="minorHAnsi" w:hAnsiTheme="minorHAnsi" w:cstheme="minorHAnsi"/>
                <w:b w:val="0"/>
                <w:u w:val="none"/>
              </w:rPr>
              <w:t>Explanation of term:</w:t>
            </w:r>
          </w:p>
        </w:tc>
        <w:tc>
          <w:tcPr>
            <w:tcW w:w="3420" w:type="dxa"/>
          </w:tcPr>
          <w:p w14:paraId="39508E10" w14:textId="77777777" w:rsidR="00E955AB" w:rsidRPr="007A5711" w:rsidRDefault="00E955AB" w:rsidP="00E955AB">
            <w:pPr>
              <w:pStyle w:val="Heading1"/>
              <w:jc w:val="center"/>
              <w:rPr>
                <w:rFonts w:asciiTheme="minorHAnsi" w:hAnsiTheme="minorHAnsi" w:cstheme="minorHAnsi"/>
                <w:b w:val="0"/>
                <w:u w:val="none"/>
              </w:rPr>
            </w:pPr>
            <w:r w:rsidRPr="007A5711">
              <w:rPr>
                <w:rFonts w:asciiTheme="minorHAnsi" w:hAnsiTheme="minorHAnsi" w:cstheme="minorHAnsi"/>
                <w:b w:val="0"/>
                <w:u w:val="none"/>
              </w:rPr>
              <w:t>Specific example of action</w:t>
            </w:r>
          </w:p>
        </w:tc>
      </w:tr>
      <w:tr w:rsidR="00E955AB" w:rsidRPr="007A5711" w14:paraId="1A3ABA51" w14:textId="77777777" w:rsidTr="00E955AB">
        <w:tc>
          <w:tcPr>
            <w:tcW w:w="1828" w:type="dxa"/>
          </w:tcPr>
          <w:p w14:paraId="1B53798B" w14:textId="77777777" w:rsidR="00E955AB" w:rsidRPr="007A5711" w:rsidRDefault="00E955AB" w:rsidP="00E955AB">
            <w:pPr>
              <w:pStyle w:val="Heading1"/>
              <w:jc w:val="center"/>
              <w:rPr>
                <w:rFonts w:asciiTheme="minorHAnsi" w:hAnsiTheme="minorHAnsi" w:cstheme="minorHAnsi"/>
                <w:b w:val="0"/>
                <w:u w:val="none"/>
              </w:rPr>
            </w:pPr>
            <w:proofErr w:type="spellStart"/>
            <w:r w:rsidRPr="007A5711">
              <w:rPr>
                <w:rFonts w:asciiTheme="minorHAnsi" w:hAnsiTheme="minorHAnsi" w:cstheme="minorHAnsi"/>
                <w:b w:val="0"/>
                <w:u w:val="none"/>
              </w:rPr>
              <w:t>Excitory</w:t>
            </w:r>
            <w:proofErr w:type="spellEnd"/>
          </w:p>
        </w:tc>
        <w:tc>
          <w:tcPr>
            <w:tcW w:w="4472" w:type="dxa"/>
          </w:tcPr>
          <w:p w14:paraId="6C6A9938" w14:textId="77777777" w:rsidR="00E955AB" w:rsidRPr="007A5711" w:rsidRDefault="00E955AB" w:rsidP="00E955AB">
            <w:pPr>
              <w:spacing w:after="0"/>
              <w:rPr>
                <w:rFonts w:cstheme="minorHAnsi"/>
                <w:sz w:val="24"/>
                <w:szCs w:val="24"/>
              </w:rPr>
            </w:pPr>
          </w:p>
          <w:p w14:paraId="5084DD5F" w14:textId="77777777" w:rsidR="00E955AB" w:rsidRPr="007A5711" w:rsidRDefault="00E955AB" w:rsidP="00E955AB">
            <w:pPr>
              <w:spacing w:after="0"/>
              <w:rPr>
                <w:rFonts w:cstheme="minorHAnsi"/>
                <w:sz w:val="24"/>
                <w:szCs w:val="24"/>
              </w:rPr>
            </w:pPr>
          </w:p>
          <w:p w14:paraId="142D723C" w14:textId="77777777" w:rsidR="00E955AB" w:rsidRPr="007A5711" w:rsidRDefault="00E955AB" w:rsidP="00E955AB">
            <w:pPr>
              <w:spacing w:after="0"/>
              <w:rPr>
                <w:rFonts w:cstheme="minorHAnsi"/>
                <w:sz w:val="24"/>
                <w:szCs w:val="24"/>
              </w:rPr>
            </w:pPr>
          </w:p>
          <w:p w14:paraId="2E8430C7" w14:textId="77777777" w:rsidR="00E955AB" w:rsidRPr="007A5711" w:rsidRDefault="00E955AB" w:rsidP="00E955AB">
            <w:pPr>
              <w:spacing w:after="0"/>
              <w:rPr>
                <w:rFonts w:cstheme="minorHAnsi"/>
                <w:sz w:val="24"/>
                <w:szCs w:val="24"/>
              </w:rPr>
            </w:pPr>
          </w:p>
          <w:p w14:paraId="205018FD" w14:textId="77777777" w:rsidR="00E955AB" w:rsidRPr="007A5711" w:rsidRDefault="00E955AB" w:rsidP="00E955AB">
            <w:pPr>
              <w:spacing w:after="0"/>
              <w:rPr>
                <w:rFonts w:cstheme="minorHAnsi"/>
                <w:sz w:val="24"/>
                <w:szCs w:val="24"/>
              </w:rPr>
            </w:pPr>
          </w:p>
          <w:p w14:paraId="3BDB5B75" w14:textId="77777777" w:rsidR="00E955AB" w:rsidRPr="007A5711" w:rsidRDefault="00E955AB" w:rsidP="00E955AB">
            <w:pPr>
              <w:spacing w:after="0"/>
              <w:rPr>
                <w:rFonts w:cstheme="minorHAnsi"/>
                <w:sz w:val="24"/>
                <w:szCs w:val="24"/>
              </w:rPr>
            </w:pPr>
          </w:p>
          <w:p w14:paraId="69505E29" w14:textId="77777777" w:rsidR="00E955AB" w:rsidRPr="007A5711" w:rsidRDefault="00E955AB" w:rsidP="00E955AB">
            <w:pPr>
              <w:spacing w:after="0"/>
              <w:rPr>
                <w:rFonts w:cstheme="minorHAnsi"/>
                <w:sz w:val="24"/>
                <w:szCs w:val="24"/>
              </w:rPr>
            </w:pPr>
          </w:p>
          <w:p w14:paraId="4B392FBF" w14:textId="77777777" w:rsidR="00E955AB" w:rsidRPr="007A5711" w:rsidRDefault="00E955AB" w:rsidP="00E955AB">
            <w:pPr>
              <w:spacing w:after="0"/>
              <w:rPr>
                <w:rFonts w:cstheme="minorHAnsi"/>
                <w:sz w:val="24"/>
                <w:szCs w:val="24"/>
              </w:rPr>
            </w:pPr>
          </w:p>
          <w:p w14:paraId="6EC3E113" w14:textId="77777777" w:rsidR="00E955AB" w:rsidRPr="007A5711" w:rsidRDefault="00E955AB" w:rsidP="00E955AB">
            <w:pPr>
              <w:spacing w:after="0"/>
              <w:rPr>
                <w:rFonts w:cstheme="minorHAnsi"/>
                <w:sz w:val="24"/>
                <w:szCs w:val="24"/>
              </w:rPr>
            </w:pPr>
          </w:p>
        </w:tc>
        <w:tc>
          <w:tcPr>
            <w:tcW w:w="3420" w:type="dxa"/>
          </w:tcPr>
          <w:p w14:paraId="6B9E9B7F" w14:textId="77777777" w:rsidR="00E955AB" w:rsidRPr="007A5711" w:rsidRDefault="00E955AB" w:rsidP="00E955AB">
            <w:pPr>
              <w:pStyle w:val="Heading1"/>
              <w:rPr>
                <w:rFonts w:asciiTheme="minorHAnsi" w:hAnsiTheme="minorHAnsi" w:cstheme="minorHAnsi"/>
                <w:u w:val="none"/>
              </w:rPr>
            </w:pPr>
          </w:p>
          <w:p w14:paraId="3EC0523F" w14:textId="77777777" w:rsidR="00E955AB" w:rsidRPr="007A5711" w:rsidRDefault="00E955AB" w:rsidP="00E955AB">
            <w:pPr>
              <w:rPr>
                <w:rFonts w:cstheme="minorHAnsi"/>
                <w:sz w:val="24"/>
                <w:szCs w:val="24"/>
                <w:lang w:eastAsia="en-GB"/>
              </w:rPr>
            </w:pPr>
          </w:p>
          <w:p w14:paraId="731FFF25" w14:textId="77777777" w:rsidR="00E955AB" w:rsidRPr="007A5711" w:rsidRDefault="00E955AB" w:rsidP="00E955AB">
            <w:pPr>
              <w:rPr>
                <w:rFonts w:cstheme="minorHAnsi"/>
                <w:sz w:val="24"/>
                <w:szCs w:val="24"/>
                <w:lang w:eastAsia="en-GB"/>
              </w:rPr>
            </w:pPr>
          </w:p>
          <w:p w14:paraId="2D8C1A7D" w14:textId="77777777" w:rsidR="00E955AB" w:rsidRPr="007A5711" w:rsidRDefault="00E955AB" w:rsidP="00E955AB">
            <w:pPr>
              <w:rPr>
                <w:rFonts w:cstheme="minorHAnsi"/>
                <w:sz w:val="24"/>
                <w:szCs w:val="24"/>
                <w:lang w:eastAsia="en-GB"/>
              </w:rPr>
            </w:pPr>
          </w:p>
          <w:p w14:paraId="72E1048D" w14:textId="77777777" w:rsidR="00E955AB" w:rsidRPr="007A5711" w:rsidRDefault="00E955AB" w:rsidP="00E955AB">
            <w:pPr>
              <w:rPr>
                <w:rFonts w:cstheme="minorHAnsi"/>
                <w:sz w:val="24"/>
                <w:szCs w:val="24"/>
                <w:lang w:eastAsia="en-GB"/>
              </w:rPr>
            </w:pPr>
          </w:p>
          <w:p w14:paraId="3D787894" w14:textId="77777777" w:rsidR="00E955AB" w:rsidRPr="007A5711" w:rsidRDefault="00E955AB" w:rsidP="00E955AB">
            <w:pPr>
              <w:rPr>
                <w:rFonts w:cstheme="minorHAnsi"/>
                <w:sz w:val="24"/>
                <w:szCs w:val="24"/>
                <w:lang w:eastAsia="en-GB"/>
              </w:rPr>
            </w:pPr>
          </w:p>
          <w:p w14:paraId="51B69A36" w14:textId="77777777" w:rsidR="00E955AB" w:rsidRPr="007A5711" w:rsidRDefault="00E955AB" w:rsidP="00E955AB">
            <w:pPr>
              <w:rPr>
                <w:rFonts w:cstheme="minorHAnsi"/>
                <w:sz w:val="24"/>
                <w:szCs w:val="24"/>
                <w:lang w:eastAsia="en-GB"/>
              </w:rPr>
            </w:pPr>
          </w:p>
          <w:p w14:paraId="6546D84A" w14:textId="77777777" w:rsidR="00E955AB" w:rsidRPr="007A5711" w:rsidRDefault="00E955AB" w:rsidP="00E955AB">
            <w:pPr>
              <w:rPr>
                <w:rFonts w:cstheme="minorHAnsi"/>
                <w:sz w:val="24"/>
                <w:szCs w:val="24"/>
                <w:lang w:eastAsia="en-GB"/>
              </w:rPr>
            </w:pPr>
          </w:p>
          <w:p w14:paraId="3C4766AC" w14:textId="77777777" w:rsidR="00E955AB" w:rsidRPr="007A5711" w:rsidRDefault="00E955AB" w:rsidP="00E955AB">
            <w:pPr>
              <w:rPr>
                <w:rFonts w:cstheme="minorHAnsi"/>
                <w:sz w:val="24"/>
                <w:szCs w:val="24"/>
                <w:lang w:eastAsia="en-GB"/>
              </w:rPr>
            </w:pPr>
          </w:p>
        </w:tc>
      </w:tr>
      <w:tr w:rsidR="00E955AB" w:rsidRPr="007A5711" w14:paraId="472EAE80" w14:textId="77777777" w:rsidTr="00E955AB">
        <w:trPr>
          <w:trHeight w:val="2401"/>
        </w:trPr>
        <w:tc>
          <w:tcPr>
            <w:tcW w:w="1828" w:type="dxa"/>
          </w:tcPr>
          <w:p w14:paraId="5A0A6321" w14:textId="77777777" w:rsidR="00E955AB" w:rsidRPr="007A5711" w:rsidRDefault="00E955AB" w:rsidP="00E955AB">
            <w:pPr>
              <w:pStyle w:val="Heading1"/>
              <w:jc w:val="center"/>
              <w:rPr>
                <w:rFonts w:asciiTheme="minorHAnsi" w:hAnsiTheme="minorHAnsi" w:cstheme="minorHAnsi"/>
                <w:b w:val="0"/>
                <w:u w:val="none"/>
              </w:rPr>
            </w:pPr>
            <w:r w:rsidRPr="007A5711">
              <w:rPr>
                <w:rFonts w:asciiTheme="minorHAnsi" w:hAnsiTheme="minorHAnsi" w:cstheme="minorHAnsi"/>
                <w:b w:val="0"/>
                <w:u w:val="none"/>
              </w:rPr>
              <w:t>Inhibitory</w:t>
            </w:r>
          </w:p>
        </w:tc>
        <w:tc>
          <w:tcPr>
            <w:tcW w:w="4472" w:type="dxa"/>
          </w:tcPr>
          <w:p w14:paraId="5B89E18C" w14:textId="77777777" w:rsidR="00E955AB" w:rsidRPr="007A5711" w:rsidRDefault="00E955AB" w:rsidP="00E955AB">
            <w:pPr>
              <w:spacing w:after="0"/>
              <w:rPr>
                <w:rFonts w:cstheme="minorHAnsi"/>
                <w:sz w:val="24"/>
                <w:szCs w:val="24"/>
              </w:rPr>
            </w:pPr>
          </w:p>
          <w:p w14:paraId="539E9BAA" w14:textId="77777777" w:rsidR="00E955AB" w:rsidRPr="007A5711" w:rsidRDefault="00E955AB" w:rsidP="00E955AB">
            <w:pPr>
              <w:spacing w:after="0"/>
              <w:rPr>
                <w:rFonts w:cstheme="minorHAnsi"/>
                <w:sz w:val="24"/>
                <w:szCs w:val="24"/>
              </w:rPr>
            </w:pPr>
          </w:p>
          <w:p w14:paraId="06C6A081" w14:textId="77777777" w:rsidR="00E955AB" w:rsidRPr="007A5711" w:rsidRDefault="00E955AB" w:rsidP="00E955AB">
            <w:pPr>
              <w:spacing w:after="0"/>
              <w:rPr>
                <w:rFonts w:cstheme="minorHAnsi"/>
                <w:sz w:val="24"/>
                <w:szCs w:val="24"/>
              </w:rPr>
            </w:pPr>
          </w:p>
          <w:p w14:paraId="0D081CE1" w14:textId="77777777" w:rsidR="00E955AB" w:rsidRPr="007A5711" w:rsidRDefault="00E955AB" w:rsidP="00E955AB">
            <w:pPr>
              <w:spacing w:after="0"/>
              <w:rPr>
                <w:rFonts w:cstheme="minorHAnsi"/>
                <w:sz w:val="24"/>
                <w:szCs w:val="24"/>
              </w:rPr>
            </w:pPr>
          </w:p>
          <w:p w14:paraId="0B489711" w14:textId="77777777" w:rsidR="00E955AB" w:rsidRPr="007A5711" w:rsidRDefault="00E955AB" w:rsidP="00E955AB">
            <w:pPr>
              <w:spacing w:after="0"/>
              <w:rPr>
                <w:rFonts w:cstheme="minorHAnsi"/>
                <w:sz w:val="24"/>
                <w:szCs w:val="24"/>
              </w:rPr>
            </w:pPr>
          </w:p>
          <w:p w14:paraId="7AD82AE8" w14:textId="77777777" w:rsidR="00E955AB" w:rsidRPr="007A5711" w:rsidRDefault="00E955AB" w:rsidP="00E955AB">
            <w:pPr>
              <w:spacing w:after="0"/>
              <w:rPr>
                <w:rFonts w:cstheme="minorHAnsi"/>
                <w:sz w:val="24"/>
                <w:szCs w:val="24"/>
              </w:rPr>
            </w:pPr>
          </w:p>
          <w:p w14:paraId="51F30E46" w14:textId="77777777" w:rsidR="00E955AB" w:rsidRPr="007A5711" w:rsidRDefault="00E955AB" w:rsidP="00E955AB">
            <w:pPr>
              <w:spacing w:after="0"/>
              <w:rPr>
                <w:rFonts w:cstheme="minorHAnsi"/>
                <w:sz w:val="24"/>
                <w:szCs w:val="24"/>
              </w:rPr>
            </w:pPr>
          </w:p>
          <w:p w14:paraId="74778757" w14:textId="77777777" w:rsidR="00E955AB" w:rsidRPr="007A5711" w:rsidRDefault="00E955AB" w:rsidP="00E955AB">
            <w:pPr>
              <w:spacing w:after="0"/>
              <w:rPr>
                <w:rFonts w:cstheme="minorHAnsi"/>
                <w:sz w:val="24"/>
                <w:szCs w:val="24"/>
              </w:rPr>
            </w:pPr>
          </w:p>
          <w:p w14:paraId="289014BC" w14:textId="77777777" w:rsidR="00E955AB" w:rsidRPr="007A5711" w:rsidRDefault="00E955AB" w:rsidP="00E955AB">
            <w:pPr>
              <w:spacing w:after="0"/>
              <w:rPr>
                <w:rFonts w:cstheme="minorHAnsi"/>
                <w:sz w:val="24"/>
                <w:szCs w:val="24"/>
              </w:rPr>
            </w:pPr>
          </w:p>
          <w:p w14:paraId="3A783B27" w14:textId="77777777" w:rsidR="00E955AB" w:rsidRPr="007A5711" w:rsidRDefault="00E955AB" w:rsidP="00E955AB">
            <w:pPr>
              <w:spacing w:after="0"/>
              <w:rPr>
                <w:rFonts w:cstheme="minorHAnsi"/>
                <w:sz w:val="24"/>
                <w:szCs w:val="24"/>
              </w:rPr>
            </w:pPr>
          </w:p>
          <w:p w14:paraId="31820C41" w14:textId="77777777" w:rsidR="00E955AB" w:rsidRPr="007A5711" w:rsidRDefault="00E955AB" w:rsidP="00E955AB">
            <w:pPr>
              <w:spacing w:after="0"/>
              <w:rPr>
                <w:rFonts w:cstheme="minorHAnsi"/>
                <w:sz w:val="24"/>
                <w:szCs w:val="24"/>
              </w:rPr>
            </w:pPr>
          </w:p>
          <w:p w14:paraId="651CDF38" w14:textId="77777777" w:rsidR="00E955AB" w:rsidRPr="007A5711" w:rsidRDefault="00E955AB" w:rsidP="00E955AB">
            <w:pPr>
              <w:spacing w:after="0"/>
              <w:rPr>
                <w:rFonts w:cstheme="minorHAnsi"/>
                <w:sz w:val="24"/>
                <w:szCs w:val="24"/>
              </w:rPr>
            </w:pPr>
          </w:p>
        </w:tc>
        <w:tc>
          <w:tcPr>
            <w:tcW w:w="3420" w:type="dxa"/>
          </w:tcPr>
          <w:p w14:paraId="1FAC5DBC" w14:textId="77777777" w:rsidR="00E955AB" w:rsidRPr="007A5711" w:rsidRDefault="00E955AB" w:rsidP="00E955AB">
            <w:pPr>
              <w:spacing w:after="0"/>
              <w:rPr>
                <w:rFonts w:cstheme="minorHAnsi"/>
                <w:sz w:val="24"/>
                <w:szCs w:val="24"/>
                <w:lang w:eastAsia="en-GB"/>
              </w:rPr>
            </w:pPr>
          </w:p>
          <w:p w14:paraId="3294A879" w14:textId="77777777" w:rsidR="00E955AB" w:rsidRPr="007A5711" w:rsidRDefault="00E955AB" w:rsidP="00E955AB">
            <w:pPr>
              <w:spacing w:after="0"/>
              <w:rPr>
                <w:rFonts w:cstheme="minorHAnsi"/>
                <w:sz w:val="24"/>
                <w:szCs w:val="24"/>
                <w:lang w:eastAsia="en-GB"/>
              </w:rPr>
            </w:pPr>
          </w:p>
          <w:p w14:paraId="0C10061F" w14:textId="77777777" w:rsidR="00E955AB" w:rsidRPr="007A5711" w:rsidRDefault="00E955AB" w:rsidP="00E955AB">
            <w:pPr>
              <w:spacing w:after="0"/>
              <w:rPr>
                <w:rFonts w:cstheme="minorHAnsi"/>
                <w:sz w:val="24"/>
                <w:szCs w:val="24"/>
                <w:lang w:eastAsia="en-GB"/>
              </w:rPr>
            </w:pPr>
          </w:p>
          <w:p w14:paraId="5DC796C5" w14:textId="77777777" w:rsidR="00E955AB" w:rsidRPr="007A5711" w:rsidRDefault="00E955AB" w:rsidP="00E955AB">
            <w:pPr>
              <w:spacing w:after="0"/>
              <w:rPr>
                <w:rFonts w:cstheme="minorHAnsi"/>
                <w:sz w:val="24"/>
                <w:szCs w:val="24"/>
                <w:lang w:eastAsia="en-GB"/>
              </w:rPr>
            </w:pPr>
          </w:p>
          <w:p w14:paraId="4CEFF6A8" w14:textId="77777777" w:rsidR="00E955AB" w:rsidRPr="007A5711" w:rsidRDefault="00E955AB" w:rsidP="00E955AB">
            <w:pPr>
              <w:spacing w:after="0"/>
              <w:rPr>
                <w:rFonts w:cstheme="minorHAnsi"/>
                <w:sz w:val="24"/>
                <w:szCs w:val="24"/>
                <w:lang w:eastAsia="en-GB"/>
              </w:rPr>
            </w:pPr>
          </w:p>
          <w:p w14:paraId="2CD664DF" w14:textId="77777777" w:rsidR="00E955AB" w:rsidRPr="007A5711" w:rsidRDefault="00E955AB" w:rsidP="00E955AB">
            <w:pPr>
              <w:spacing w:after="0"/>
              <w:rPr>
                <w:rFonts w:cstheme="minorHAnsi"/>
                <w:sz w:val="24"/>
                <w:szCs w:val="24"/>
                <w:lang w:eastAsia="en-GB"/>
              </w:rPr>
            </w:pPr>
          </w:p>
          <w:p w14:paraId="37E890AF" w14:textId="77777777" w:rsidR="00E955AB" w:rsidRPr="007A5711" w:rsidRDefault="00E955AB" w:rsidP="00E955AB">
            <w:pPr>
              <w:spacing w:after="0"/>
              <w:rPr>
                <w:rFonts w:cstheme="minorHAnsi"/>
                <w:sz w:val="24"/>
                <w:szCs w:val="24"/>
                <w:lang w:eastAsia="en-GB"/>
              </w:rPr>
            </w:pPr>
          </w:p>
          <w:p w14:paraId="700362F6" w14:textId="77777777" w:rsidR="00E955AB" w:rsidRPr="007A5711" w:rsidRDefault="00E955AB" w:rsidP="00E955AB">
            <w:pPr>
              <w:spacing w:after="0"/>
              <w:rPr>
                <w:rFonts w:cstheme="minorHAnsi"/>
                <w:sz w:val="24"/>
                <w:szCs w:val="24"/>
                <w:lang w:eastAsia="en-GB"/>
              </w:rPr>
            </w:pPr>
          </w:p>
          <w:p w14:paraId="4CF86BF5" w14:textId="77777777" w:rsidR="00E955AB" w:rsidRPr="007A5711" w:rsidRDefault="00E955AB" w:rsidP="00E955AB">
            <w:pPr>
              <w:spacing w:after="0"/>
              <w:rPr>
                <w:rFonts w:cstheme="minorHAnsi"/>
                <w:sz w:val="24"/>
                <w:szCs w:val="24"/>
                <w:lang w:eastAsia="en-GB"/>
              </w:rPr>
            </w:pPr>
          </w:p>
          <w:p w14:paraId="715261C1" w14:textId="77777777" w:rsidR="00E955AB" w:rsidRPr="007A5711" w:rsidRDefault="00E955AB" w:rsidP="00E955AB">
            <w:pPr>
              <w:spacing w:after="0"/>
              <w:rPr>
                <w:rFonts w:cstheme="minorHAnsi"/>
                <w:sz w:val="24"/>
                <w:szCs w:val="24"/>
                <w:lang w:eastAsia="en-GB"/>
              </w:rPr>
            </w:pPr>
          </w:p>
          <w:p w14:paraId="007D1B75" w14:textId="77777777" w:rsidR="00E955AB" w:rsidRPr="007A5711" w:rsidRDefault="00E955AB" w:rsidP="00E955AB">
            <w:pPr>
              <w:spacing w:after="0"/>
              <w:rPr>
                <w:rFonts w:cstheme="minorHAnsi"/>
                <w:sz w:val="24"/>
                <w:szCs w:val="24"/>
                <w:lang w:eastAsia="en-GB"/>
              </w:rPr>
            </w:pPr>
          </w:p>
          <w:p w14:paraId="5A93122C" w14:textId="77777777" w:rsidR="00E955AB" w:rsidRPr="007A5711" w:rsidRDefault="00E955AB" w:rsidP="00E955AB">
            <w:pPr>
              <w:spacing w:after="0"/>
              <w:rPr>
                <w:rFonts w:cstheme="minorHAnsi"/>
                <w:sz w:val="24"/>
                <w:szCs w:val="24"/>
                <w:lang w:eastAsia="en-GB"/>
              </w:rPr>
            </w:pPr>
          </w:p>
          <w:p w14:paraId="572D0471" w14:textId="77777777" w:rsidR="00E955AB" w:rsidRPr="007A5711" w:rsidRDefault="00E955AB" w:rsidP="00E955AB">
            <w:pPr>
              <w:spacing w:after="0"/>
              <w:rPr>
                <w:rFonts w:cstheme="minorHAnsi"/>
                <w:sz w:val="24"/>
                <w:szCs w:val="24"/>
                <w:lang w:eastAsia="en-GB"/>
              </w:rPr>
            </w:pPr>
          </w:p>
          <w:p w14:paraId="05114F64" w14:textId="77777777" w:rsidR="00E955AB" w:rsidRPr="007A5711" w:rsidRDefault="00E955AB" w:rsidP="00E955AB">
            <w:pPr>
              <w:spacing w:after="0"/>
              <w:rPr>
                <w:rFonts w:cstheme="minorHAnsi"/>
                <w:sz w:val="24"/>
                <w:szCs w:val="24"/>
                <w:lang w:eastAsia="en-GB"/>
              </w:rPr>
            </w:pPr>
          </w:p>
          <w:p w14:paraId="041F594B" w14:textId="77777777" w:rsidR="00E955AB" w:rsidRPr="007A5711" w:rsidRDefault="00E955AB" w:rsidP="00E955AB">
            <w:pPr>
              <w:spacing w:after="0"/>
              <w:rPr>
                <w:rFonts w:cstheme="minorHAnsi"/>
                <w:sz w:val="24"/>
                <w:szCs w:val="24"/>
                <w:lang w:eastAsia="en-GB"/>
              </w:rPr>
            </w:pPr>
          </w:p>
          <w:p w14:paraId="41B13AEF" w14:textId="77777777" w:rsidR="00E955AB" w:rsidRPr="007A5711" w:rsidRDefault="00E955AB" w:rsidP="00E955AB">
            <w:pPr>
              <w:spacing w:after="0"/>
              <w:rPr>
                <w:rFonts w:cstheme="minorHAnsi"/>
                <w:sz w:val="24"/>
                <w:szCs w:val="24"/>
                <w:lang w:eastAsia="en-GB"/>
              </w:rPr>
            </w:pPr>
          </w:p>
        </w:tc>
      </w:tr>
    </w:tbl>
    <w:p w14:paraId="74BDBEBC" w14:textId="77777777" w:rsidR="008011A1" w:rsidRPr="007A5711" w:rsidRDefault="00201CB6" w:rsidP="009A549C">
      <w:pPr>
        <w:numPr>
          <w:ilvl w:val="0"/>
          <w:numId w:val="39"/>
        </w:numPr>
        <w:rPr>
          <w:rFonts w:cstheme="minorHAnsi"/>
          <w:sz w:val="24"/>
          <w:szCs w:val="24"/>
        </w:rPr>
      </w:pPr>
      <w:r w:rsidRPr="007A5711">
        <w:rPr>
          <w:rFonts w:cstheme="minorHAnsi"/>
          <w:b/>
          <w:sz w:val="24"/>
          <w:szCs w:val="24"/>
          <w:u w:val="single"/>
        </w:rPr>
        <w:t xml:space="preserve">Inhibitory drugs </w:t>
      </w:r>
      <w:r w:rsidRPr="007A5711">
        <w:rPr>
          <w:rFonts w:cstheme="minorHAnsi"/>
          <w:sz w:val="24"/>
          <w:szCs w:val="24"/>
        </w:rPr>
        <w:t xml:space="preserve">– create fewer action potentials in post-synaptic membranes </w:t>
      </w:r>
    </w:p>
    <w:p w14:paraId="711B09FF" w14:textId="083A1113" w:rsidR="00CA3A17" w:rsidRPr="007A5711" w:rsidRDefault="00CA3A17" w:rsidP="009063FC">
      <w:pPr>
        <w:rPr>
          <w:rFonts w:cstheme="minorHAnsi"/>
          <w:sz w:val="24"/>
          <w:szCs w:val="24"/>
        </w:rPr>
      </w:pPr>
    </w:p>
    <w:p w14:paraId="355B6D9B" w14:textId="36ADB7A8" w:rsidR="00CA3A17" w:rsidRPr="007A5711" w:rsidRDefault="00E955AB" w:rsidP="009063FC">
      <w:pPr>
        <w:rPr>
          <w:rFonts w:cstheme="minorHAnsi"/>
          <w:sz w:val="24"/>
          <w:szCs w:val="24"/>
        </w:rPr>
      </w:pPr>
      <w:r w:rsidRPr="007A5711">
        <w:rPr>
          <w:rFonts w:cstheme="minorHAnsi"/>
          <w:noProof/>
          <w:sz w:val="24"/>
          <w:szCs w:val="24"/>
          <w:lang w:eastAsia="en-GB"/>
        </w:rPr>
        <w:lastRenderedPageBreak/>
        <w:drawing>
          <wp:anchor distT="0" distB="0" distL="114300" distR="114300" simplePos="0" relativeHeight="251788288" behindDoc="1" locked="0" layoutInCell="1" allowOverlap="1" wp14:anchorId="416B7E63" wp14:editId="143D79E0">
            <wp:simplePos x="0" y="0"/>
            <wp:positionH relativeFrom="column">
              <wp:posOffset>533400</wp:posOffset>
            </wp:positionH>
            <wp:positionV relativeFrom="paragraph">
              <wp:posOffset>0</wp:posOffset>
            </wp:positionV>
            <wp:extent cx="4754245" cy="3852545"/>
            <wp:effectExtent l="0" t="0" r="8255" b="0"/>
            <wp:wrapTight wrapText="bothSides">
              <wp:wrapPolygon edited="0">
                <wp:start x="0" y="0"/>
                <wp:lineTo x="0" y="21468"/>
                <wp:lineTo x="21551" y="21468"/>
                <wp:lineTo x="2155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754245" cy="3852545"/>
                    </a:xfrm>
                    <a:prstGeom prst="rect">
                      <a:avLst/>
                    </a:prstGeom>
                  </pic:spPr>
                </pic:pic>
              </a:graphicData>
            </a:graphic>
            <wp14:sizeRelH relativeFrom="page">
              <wp14:pctWidth>0</wp14:pctWidth>
            </wp14:sizeRelH>
            <wp14:sizeRelV relativeFrom="page">
              <wp14:pctHeight>0</wp14:pctHeight>
            </wp14:sizeRelV>
          </wp:anchor>
        </w:drawing>
      </w:r>
    </w:p>
    <w:p w14:paraId="0F88916D" w14:textId="77777777" w:rsidR="00CA3A17" w:rsidRPr="007A5711" w:rsidRDefault="00CA3A17" w:rsidP="009063FC">
      <w:pPr>
        <w:rPr>
          <w:rFonts w:cstheme="minorHAnsi"/>
          <w:sz w:val="24"/>
          <w:szCs w:val="24"/>
        </w:rPr>
      </w:pPr>
    </w:p>
    <w:p w14:paraId="053FCC55" w14:textId="77777777" w:rsidR="00CA3A17" w:rsidRPr="007A5711" w:rsidRDefault="00CA3A17" w:rsidP="009063FC">
      <w:pPr>
        <w:rPr>
          <w:rFonts w:cstheme="minorHAnsi"/>
          <w:sz w:val="24"/>
          <w:szCs w:val="24"/>
        </w:rPr>
      </w:pPr>
    </w:p>
    <w:p w14:paraId="7B8E8229" w14:textId="77777777" w:rsidR="00CA3A17" w:rsidRPr="007A5711" w:rsidRDefault="00CA3A17" w:rsidP="009063FC">
      <w:pPr>
        <w:rPr>
          <w:rFonts w:cstheme="minorHAnsi"/>
          <w:sz w:val="24"/>
          <w:szCs w:val="24"/>
        </w:rPr>
      </w:pPr>
    </w:p>
    <w:p w14:paraId="25246252" w14:textId="77777777" w:rsidR="00CA3A17" w:rsidRPr="007A5711" w:rsidRDefault="00CA3A17" w:rsidP="009063FC">
      <w:pPr>
        <w:rPr>
          <w:rFonts w:cstheme="minorHAnsi"/>
          <w:sz w:val="24"/>
          <w:szCs w:val="24"/>
        </w:rPr>
      </w:pPr>
    </w:p>
    <w:p w14:paraId="7FDCAE57" w14:textId="77777777" w:rsidR="00CA3A17" w:rsidRPr="007A5711" w:rsidRDefault="00CA3A17" w:rsidP="009063FC">
      <w:pPr>
        <w:rPr>
          <w:rFonts w:cstheme="minorHAnsi"/>
          <w:sz w:val="24"/>
          <w:szCs w:val="24"/>
        </w:rPr>
      </w:pPr>
    </w:p>
    <w:p w14:paraId="5019358B" w14:textId="77777777" w:rsidR="00CA3A17" w:rsidRPr="007A5711" w:rsidRDefault="00CA3A17" w:rsidP="009063FC">
      <w:pPr>
        <w:rPr>
          <w:rFonts w:cstheme="minorHAnsi"/>
          <w:sz w:val="24"/>
          <w:szCs w:val="24"/>
        </w:rPr>
      </w:pPr>
    </w:p>
    <w:p w14:paraId="7227EBBC" w14:textId="77777777" w:rsidR="00CA3A17" w:rsidRPr="007A5711" w:rsidRDefault="00CA3A17" w:rsidP="009063FC">
      <w:pPr>
        <w:rPr>
          <w:rFonts w:cstheme="minorHAnsi"/>
          <w:sz w:val="24"/>
          <w:szCs w:val="24"/>
        </w:rPr>
      </w:pPr>
    </w:p>
    <w:p w14:paraId="008B8E20" w14:textId="77777777" w:rsidR="00CA3A17" w:rsidRPr="007A5711" w:rsidRDefault="00CA3A17" w:rsidP="009063FC">
      <w:pPr>
        <w:rPr>
          <w:rFonts w:cstheme="minorHAnsi"/>
          <w:sz w:val="24"/>
          <w:szCs w:val="24"/>
        </w:rPr>
      </w:pPr>
    </w:p>
    <w:p w14:paraId="04D81ACD" w14:textId="77777777" w:rsidR="009A549C" w:rsidRPr="007A5711" w:rsidRDefault="009A549C" w:rsidP="009063FC">
      <w:pPr>
        <w:autoSpaceDE w:val="0"/>
        <w:autoSpaceDN w:val="0"/>
        <w:adjustRightInd w:val="0"/>
        <w:spacing w:after="0" w:line="240" w:lineRule="auto"/>
        <w:rPr>
          <w:rFonts w:cstheme="minorHAnsi"/>
          <w:sz w:val="24"/>
          <w:szCs w:val="24"/>
        </w:rPr>
      </w:pPr>
    </w:p>
    <w:p w14:paraId="7188CE49" w14:textId="77777777" w:rsidR="009A549C" w:rsidRPr="007A5711" w:rsidRDefault="009A549C" w:rsidP="009063FC">
      <w:pPr>
        <w:autoSpaceDE w:val="0"/>
        <w:autoSpaceDN w:val="0"/>
        <w:adjustRightInd w:val="0"/>
        <w:spacing w:after="0" w:line="240" w:lineRule="auto"/>
        <w:rPr>
          <w:rFonts w:cstheme="minorHAnsi"/>
          <w:sz w:val="24"/>
          <w:szCs w:val="24"/>
        </w:rPr>
      </w:pPr>
    </w:p>
    <w:p w14:paraId="0F2F9C25" w14:textId="77777777" w:rsidR="00E955AB" w:rsidRDefault="00E955AB" w:rsidP="009A549C">
      <w:pPr>
        <w:autoSpaceDE w:val="0"/>
        <w:autoSpaceDN w:val="0"/>
        <w:adjustRightInd w:val="0"/>
        <w:spacing w:after="0" w:line="240" w:lineRule="auto"/>
        <w:rPr>
          <w:rFonts w:cstheme="minorHAnsi"/>
          <w:b/>
          <w:sz w:val="24"/>
          <w:szCs w:val="24"/>
          <w:u w:val="single"/>
        </w:rPr>
      </w:pPr>
    </w:p>
    <w:p w14:paraId="1D278FD2" w14:textId="77777777" w:rsidR="00E955AB" w:rsidRDefault="00E955AB" w:rsidP="009A549C">
      <w:pPr>
        <w:autoSpaceDE w:val="0"/>
        <w:autoSpaceDN w:val="0"/>
        <w:adjustRightInd w:val="0"/>
        <w:spacing w:after="0" w:line="240" w:lineRule="auto"/>
        <w:rPr>
          <w:rFonts w:cstheme="minorHAnsi"/>
          <w:b/>
          <w:sz w:val="24"/>
          <w:szCs w:val="24"/>
          <w:u w:val="single"/>
        </w:rPr>
      </w:pPr>
    </w:p>
    <w:p w14:paraId="56BC32F3" w14:textId="77777777" w:rsidR="00E955AB" w:rsidRDefault="00E955AB" w:rsidP="009A549C">
      <w:pPr>
        <w:autoSpaceDE w:val="0"/>
        <w:autoSpaceDN w:val="0"/>
        <w:adjustRightInd w:val="0"/>
        <w:spacing w:after="0" w:line="240" w:lineRule="auto"/>
        <w:rPr>
          <w:rFonts w:cstheme="minorHAnsi"/>
          <w:b/>
          <w:sz w:val="24"/>
          <w:szCs w:val="24"/>
          <w:u w:val="single"/>
        </w:rPr>
      </w:pPr>
    </w:p>
    <w:p w14:paraId="285ECB7A" w14:textId="71667F4C" w:rsidR="009A549C" w:rsidRPr="00E955AB" w:rsidRDefault="009A549C" w:rsidP="00E955AB">
      <w:pPr>
        <w:autoSpaceDE w:val="0"/>
        <w:autoSpaceDN w:val="0"/>
        <w:adjustRightInd w:val="0"/>
        <w:spacing w:after="0" w:line="240" w:lineRule="auto"/>
        <w:jc w:val="center"/>
        <w:rPr>
          <w:rFonts w:cstheme="minorHAnsi"/>
          <w:b/>
          <w:sz w:val="28"/>
          <w:szCs w:val="28"/>
        </w:rPr>
      </w:pPr>
      <w:r w:rsidRPr="00E955AB">
        <w:rPr>
          <w:rFonts w:cstheme="minorHAnsi"/>
          <w:b/>
          <w:sz w:val="28"/>
          <w:szCs w:val="28"/>
        </w:rPr>
        <w:t>The Effects of drugs on synapses</w:t>
      </w:r>
    </w:p>
    <w:p w14:paraId="57B0D2C6" w14:textId="77777777" w:rsidR="009A549C" w:rsidRPr="007A5711" w:rsidRDefault="009A549C" w:rsidP="009A549C">
      <w:pPr>
        <w:autoSpaceDE w:val="0"/>
        <w:autoSpaceDN w:val="0"/>
        <w:adjustRightInd w:val="0"/>
        <w:spacing w:after="0" w:line="240" w:lineRule="auto"/>
        <w:rPr>
          <w:rFonts w:cstheme="minorHAnsi"/>
          <w:sz w:val="24"/>
          <w:szCs w:val="24"/>
        </w:rPr>
      </w:pPr>
    </w:p>
    <w:p w14:paraId="3592CC66" w14:textId="77777777" w:rsidR="009A549C" w:rsidRPr="007A5711" w:rsidRDefault="009A549C" w:rsidP="009A549C">
      <w:pPr>
        <w:autoSpaceDE w:val="0"/>
        <w:autoSpaceDN w:val="0"/>
        <w:adjustRightInd w:val="0"/>
        <w:spacing w:after="0" w:line="240" w:lineRule="auto"/>
        <w:rPr>
          <w:rFonts w:cstheme="minorHAnsi"/>
          <w:sz w:val="24"/>
          <w:szCs w:val="24"/>
        </w:rPr>
      </w:pPr>
      <w:r w:rsidRPr="007A5711">
        <w:rPr>
          <w:rFonts w:cstheme="minorHAnsi"/>
          <w:sz w:val="24"/>
          <w:szCs w:val="24"/>
        </w:rPr>
        <w:t>The effect of a drug on the synapse depends on the type of transmitter</w:t>
      </w:r>
    </w:p>
    <w:p w14:paraId="5BB8300E" w14:textId="77777777" w:rsidR="008011A1" w:rsidRPr="007A5711" w:rsidRDefault="00201CB6" w:rsidP="009A549C">
      <w:pPr>
        <w:numPr>
          <w:ilvl w:val="0"/>
          <w:numId w:val="40"/>
        </w:numPr>
        <w:autoSpaceDE w:val="0"/>
        <w:autoSpaceDN w:val="0"/>
        <w:adjustRightInd w:val="0"/>
        <w:spacing w:after="0" w:line="240" w:lineRule="auto"/>
        <w:rPr>
          <w:rFonts w:cstheme="minorHAnsi"/>
          <w:sz w:val="24"/>
          <w:szCs w:val="24"/>
        </w:rPr>
      </w:pPr>
      <w:r w:rsidRPr="007A5711">
        <w:rPr>
          <w:rFonts w:cstheme="minorHAnsi"/>
          <w:sz w:val="24"/>
          <w:szCs w:val="24"/>
        </w:rPr>
        <w:t xml:space="preserve">A drug could inhibit the action of an </w:t>
      </w:r>
      <w:proofErr w:type="spellStart"/>
      <w:r w:rsidRPr="007A5711">
        <w:rPr>
          <w:rFonts w:cstheme="minorHAnsi"/>
          <w:sz w:val="24"/>
          <w:szCs w:val="24"/>
        </w:rPr>
        <w:t>excitory</w:t>
      </w:r>
      <w:proofErr w:type="spellEnd"/>
      <w:r w:rsidRPr="007A5711">
        <w:rPr>
          <w:rFonts w:cstheme="minorHAnsi"/>
          <w:sz w:val="24"/>
          <w:szCs w:val="24"/>
        </w:rPr>
        <w:t xml:space="preserve"> neurotransmitter and so fewer action potentials generated so a particular effect reduced</w:t>
      </w:r>
    </w:p>
    <w:p w14:paraId="44188278" w14:textId="77777777" w:rsidR="008011A1" w:rsidRPr="007A5711" w:rsidRDefault="00201CB6" w:rsidP="009A549C">
      <w:pPr>
        <w:numPr>
          <w:ilvl w:val="0"/>
          <w:numId w:val="40"/>
        </w:numPr>
        <w:autoSpaceDE w:val="0"/>
        <w:autoSpaceDN w:val="0"/>
        <w:adjustRightInd w:val="0"/>
        <w:spacing w:after="0" w:line="240" w:lineRule="auto"/>
        <w:rPr>
          <w:rFonts w:cstheme="minorHAnsi"/>
          <w:sz w:val="24"/>
          <w:szCs w:val="24"/>
        </w:rPr>
      </w:pPr>
      <w:r w:rsidRPr="007A5711">
        <w:rPr>
          <w:rFonts w:cstheme="minorHAnsi"/>
          <w:sz w:val="24"/>
          <w:szCs w:val="24"/>
        </w:rPr>
        <w:t>A drug could inhibit an inhibitory neurotransmitter so more action potentials generated so a particular effect enhanced</w:t>
      </w:r>
    </w:p>
    <w:p w14:paraId="7B521952" w14:textId="77777777" w:rsidR="009A549C" w:rsidRPr="007A5711" w:rsidRDefault="009A549C" w:rsidP="009063FC">
      <w:pPr>
        <w:autoSpaceDE w:val="0"/>
        <w:autoSpaceDN w:val="0"/>
        <w:adjustRightInd w:val="0"/>
        <w:spacing w:after="0" w:line="240" w:lineRule="auto"/>
        <w:rPr>
          <w:rFonts w:cstheme="minorHAnsi"/>
          <w:sz w:val="24"/>
          <w:szCs w:val="24"/>
        </w:rPr>
      </w:pPr>
    </w:p>
    <w:p w14:paraId="17A255EE" w14:textId="77777777" w:rsidR="009A549C" w:rsidRPr="007A5711" w:rsidRDefault="009A549C" w:rsidP="009063FC">
      <w:pPr>
        <w:autoSpaceDE w:val="0"/>
        <w:autoSpaceDN w:val="0"/>
        <w:adjustRightInd w:val="0"/>
        <w:spacing w:after="0" w:line="240" w:lineRule="auto"/>
        <w:rPr>
          <w:rFonts w:cstheme="minorHAnsi"/>
          <w:sz w:val="24"/>
          <w:szCs w:val="24"/>
        </w:rPr>
      </w:pPr>
    </w:p>
    <w:p w14:paraId="49C737BE" w14:textId="042E8458" w:rsidR="009063FC" w:rsidRDefault="009063FC" w:rsidP="009063FC">
      <w:pPr>
        <w:autoSpaceDE w:val="0"/>
        <w:autoSpaceDN w:val="0"/>
        <w:adjustRightInd w:val="0"/>
        <w:spacing w:after="0" w:line="240" w:lineRule="auto"/>
        <w:rPr>
          <w:rFonts w:cstheme="minorHAnsi"/>
          <w:sz w:val="24"/>
          <w:szCs w:val="24"/>
        </w:rPr>
      </w:pPr>
      <w:r w:rsidRPr="007A5711">
        <w:rPr>
          <w:rFonts w:cstheme="minorHAnsi"/>
          <w:sz w:val="24"/>
          <w:szCs w:val="24"/>
        </w:rPr>
        <w:t>If a drug is taken over a period of time then the synapse may be modified to adjust to its use. For example, if the drug blocks particular receptors at synapses, then new receptors may be made to make up for the ones that are no longer in use. This means that more drug has to be taken to have the same effect. This is known as tolerance to the drug. An increasing tolerance indicates an increase in dependency on the drug. Dependency occurs when, as a result of changes to the CNS, the individual can no longer manage without the drug. A distinction may be made between physical dependency and psychological dependency.</w:t>
      </w:r>
    </w:p>
    <w:p w14:paraId="0797CFA8" w14:textId="77777777" w:rsidR="00E955AB" w:rsidRPr="007A5711" w:rsidRDefault="00E955AB" w:rsidP="009063FC">
      <w:pPr>
        <w:autoSpaceDE w:val="0"/>
        <w:autoSpaceDN w:val="0"/>
        <w:adjustRightInd w:val="0"/>
        <w:spacing w:after="0" w:line="240" w:lineRule="auto"/>
        <w:rPr>
          <w:rFonts w:cstheme="minorHAnsi"/>
          <w:sz w:val="24"/>
          <w:szCs w:val="24"/>
        </w:rPr>
      </w:pPr>
    </w:p>
    <w:p w14:paraId="7AB25B45" w14:textId="77777777" w:rsidR="009063FC" w:rsidRPr="007A5711" w:rsidRDefault="009063FC" w:rsidP="009063FC">
      <w:pPr>
        <w:pStyle w:val="ListParagraph"/>
        <w:numPr>
          <w:ilvl w:val="0"/>
          <w:numId w:val="17"/>
        </w:numPr>
        <w:autoSpaceDE w:val="0"/>
        <w:autoSpaceDN w:val="0"/>
        <w:adjustRightInd w:val="0"/>
        <w:spacing w:after="0" w:line="240" w:lineRule="auto"/>
        <w:rPr>
          <w:rFonts w:cstheme="minorHAnsi"/>
          <w:sz w:val="24"/>
          <w:szCs w:val="24"/>
        </w:rPr>
      </w:pPr>
      <w:r w:rsidRPr="007A5711">
        <w:rPr>
          <w:rFonts w:cstheme="minorHAnsi"/>
          <w:sz w:val="24"/>
          <w:szCs w:val="24"/>
        </w:rPr>
        <w:t xml:space="preserve">Physical dependency occurs because there have been changes in the structure and the way the neurones of the brain work. If the individual stops taking the </w:t>
      </w:r>
      <w:proofErr w:type="gramStart"/>
      <w:r w:rsidRPr="007A5711">
        <w:rPr>
          <w:rFonts w:cstheme="minorHAnsi"/>
          <w:sz w:val="24"/>
          <w:szCs w:val="24"/>
        </w:rPr>
        <w:t>drug</w:t>
      </w:r>
      <w:proofErr w:type="gramEnd"/>
      <w:r w:rsidRPr="007A5711">
        <w:rPr>
          <w:rFonts w:cstheme="minorHAnsi"/>
          <w:sz w:val="24"/>
          <w:szCs w:val="24"/>
        </w:rPr>
        <w:t xml:space="preserve"> they suffer from withdrawal symptoms. Withdrawal from heroin produce some of the worst withdrawal symptoms.</w:t>
      </w:r>
    </w:p>
    <w:p w14:paraId="276471CF" w14:textId="77777777" w:rsidR="009063FC" w:rsidRPr="007A5711" w:rsidRDefault="009063FC" w:rsidP="009063FC">
      <w:pPr>
        <w:pStyle w:val="ListParagraph"/>
        <w:numPr>
          <w:ilvl w:val="0"/>
          <w:numId w:val="17"/>
        </w:numPr>
        <w:autoSpaceDE w:val="0"/>
        <w:autoSpaceDN w:val="0"/>
        <w:adjustRightInd w:val="0"/>
        <w:spacing w:after="0" w:line="240" w:lineRule="auto"/>
        <w:rPr>
          <w:rFonts w:cstheme="minorHAnsi"/>
          <w:sz w:val="24"/>
          <w:szCs w:val="24"/>
        </w:rPr>
      </w:pPr>
      <w:r w:rsidRPr="007A5711">
        <w:rPr>
          <w:rFonts w:cstheme="minorHAnsi"/>
          <w:sz w:val="24"/>
          <w:szCs w:val="24"/>
        </w:rPr>
        <w:t>Psychological dependency is due to what is happening in the brain as a result of taking the drug. The individual does not experience withdrawal symptoms but they constantly crave the drug, in a similar way in which a person feels when they are very hungry or thirsty.</w:t>
      </w:r>
    </w:p>
    <w:p w14:paraId="536EE2E5" w14:textId="77777777" w:rsidR="00835D7E" w:rsidRPr="00E955AB" w:rsidRDefault="00835D7E" w:rsidP="00835D7E">
      <w:pPr>
        <w:pStyle w:val="Heading2"/>
        <w:rPr>
          <w:rFonts w:asciiTheme="minorHAnsi" w:hAnsiTheme="minorHAnsi" w:cstheme="minorHAnsi"/>
          <w:color w:val="auto"/>
          <w:sz w:val="24"/>
          <w:szCs w:val="24"/>
        </w:rPr>
      </w:pPr>
      <w:bookmarkStart w:id="2" w:name="6"/>
      <w:r w:rsidRPr="00E955AB">
        <w:rPr>
          <w:rFonts w:asciiTheme="minorHAnsi" w:hAnsiTheme="minorHAnsi" w:cstheme="minorHAnsi"/>
          <w:color w:val="auto"/>
          <w:sz w:val="24"/>
          <w:szCs w:val="24"/>
        </w:rPr>
        <w:lastRenderedPageBreak/>
        <w:t>The effect of drugs on synaptic transmissions</w:t>
      </w:r>
      <w:bookmarkEnd w:id="2"/>
    </w:p>
    <w:p w14:paraId="60035D15" w14:textId="77777777" w:rsidR="00835D7E" w:rsidRPr="007A5711" w:rsidRDefault="00835D7E" w:rsidP="00835D7E">
      <w:pPr>
        <w:pStyle w:val="NormalWeb"/>
        <w:rPr>
          <w:rFonts w:asciiTheme="minorHAnsi" w:hAnsiTheme="minorHAnsi" w:cstheme="minorHAnsi"/>
        </w:rPr>
      </w:pPr>
      <w:r w:rsidRPr="007A5711">
        <w:rPr>
          <w:rFonts w:asciiTheme="minorHAnsi" w:hAnsiTheme="minorHAnsi" w:cstheme="minorHAnsi"/>
        </w:rPr>
        <w:t>Discovering the chemical structure of neurotransmitters has given chemists an understanding of the action of drugs and poisons on the nervous system. There are many drugs that are known to influence the functioning of synaptic transmissions. An example is nicotine found in tobacco products. Nicotine is only one of 3500 different compounds found in tobacco smoke.</w:t>
      </w:r>
    </w:p>
    <w:p w14:paraId="7C16CC10" w14:textId="77777777" w:rsidR="00835D7E" w:rsidRPr="007A5711" w:rsidRDefault="00835D7E" w:rsidP="00835D7E">
      <w:pPr>
        <w:pStyle w:val="NormalWeb"/>
        <w:rPr>
          <w:rFonts w:asciiTheme="minorHAnsi" w:hAnsiTheme="minorHAnsi" w:cstheme="minorHAnsi"/>
        </w:rPr>
      </w:pPr>
      <w:r w:rsidRPr="007A5711">
        <w:rPr>
          <w:rFonts w:asciiTheme="minorHAnsi" w:hAnsiTheme="minorHAnsi" w:cstheme="minorHAnsi"/>
          <w:i/>
          <w:iCs/>
        </w:rPr>
        <w:t xml:space="preserve">Nicotine </w:t>
      </w:r>
      <w:proofErr w:type="spellStart"/>
      <w:r w:rsidRPr="007A5711">
        <w:rPr>
          <w:rFonts w:asciiTheme="minorHAnsi" w:hAnsiTheme="minorHAnsi" w:cstheme="minorHAnsi"/>
        </w:rPr>
        <w:t>Nicotine</w:t>
      </w:r>
      <w:proofErr w:type="spellEnd"/>
      <w:r w:rsidRPr="007A5711">
        <w:rPr>
          <w:rFonts w:asciiTheme="minorHAnsi" w:hAnsiTheme="minorHAnsi" w:cstheme="minorHAnsi"/>
        </w:rPr>
        <w:t xml:space="preserve"> is part of a group of nitrogen-containing chemicals called </w:t>
      </w:r>
      <w:r w:rsidRPr="007A5711">
        <w:rPr>
          <w:rFonts w:asciiTheme="minorHAnsi" w:hAnsiTheme="minorHAnsi" w:cstheme="minorHAnsi"/>
          <w:b/>
          <w:bCs/>
        </w:rPr>
        <w:t>alkaloids</w:t>
      </w:r>
      <w:r w:rsidRPr="007A5711">
        <w:rPr>
          <w:rFonts w:asciiTheme="minorHAnsi" w:hAnsiTheme="minorHAnsi" w:cstheme="minorHAnsi"/>
        </w:rPr>
        <w:t xml:space="preserve">. Alkaloids have hydrocarbon-based skeletons, i.e. they contain mainly carbon and hydrogen atoms and are found in plants. Examples of other alkaloids are caffeine, </w:t>
      </w:r>
      <w:proofErr w:type="gramStart"/>
      <w:r w:rsidRPr="007A5711">
        <w:rPr>
          <w:rFonts w:asciiTheme="minorHAnsi" w:hAnsiTheme="minorHAnsi" w:cstheme="minorHAnsi"/>
        </w:rPr>
        <w:t>morphine</w:t>
      </w:r>
      <w:proofErr w:type="gramEnd"/>
      <w:r w:rsidRPr="007A5711">
        <w:rPr>
          <w:rFonts w:asciiTheme="minorHAnsi" w:hAnsiTheme="minorHAnsi" w:cstheme="minorHAnsi"/>
        </w:rPr>
        <w:t xml:space="preserve"> and cocaine.</w:t>
      </w:r>
    </w:p>
    <w:p w14:paraId="119F6F10" w14:textId="77777777" w:rsidR="00835D7E" w:rsidRPr="007A5711" w:rsidRDefault="00835D7E" w:rsidP="00835D7E">
      <w:pPr>
        <w:pStyle w:val="NormalWeb"/>
        <w:rPr>
          <w:rFonts w:asciiTheme="minorHAnsi" w:hAnsiTheme="minorHAnsi" w:cstheme="minorHAnsi"/>
        </w:rPr>
      </w:pPr>
      <w:r w:rsidRPr="007A5711">
        <w:rPr>
          <w:rFonts w:asciiTheme="minorHAnsi" w:hAnsiTheme="minorHAnsi" w:cstheme="minorHAnsi"/>
        </w:rPr>
        <w:t>Nicotine mimics the action of neurotransmitter chemicals like acetylcholine. Both molecules are based on hydrocarbon skeletons but the important fact about these structures is that they contain a nitrogen atom with a positive charge. This makes the structures very reactive in the part of the molecule that has the charge. Acetylcholine receptors on post-synaptic membranes will accept nicotine because it has a similar arrangement of is atoms and similar charge on the nitrogen atom.</w:t>
      </w:r>
    </w:p>
    <w:p w14:paraId="2C7465FF" w14:textId="77777777" w:rsidR="00835D7E" w:rsidRPr="007A5711" w:rsidRDefault="00835D7E" w:rsidP="00835D7E">
      <w:pPr>
        <w:pStyle w:val="NormalWeb"/>
        <w:rPr>
          <w:rFonts w:asciiTheme="minorHAnsi" w:hAnsiTheme="minorHAnsi" w:cstheme="minorHAnsi"/>
        </w:rPr>
      </w:pPr>
      <w:r w:rsidRPr="007A5711">
        <w:rPr>
          <w:rFonts w:asciiTheme="minorHAnsi" w:hAnsiTheme="minorHAnsi" w:cstheme="minorHAnsi"/>
        </w:rPr>
        <w:t>When tobacco is burned, small droplets of tar containing nicotine are inhaled and find their way to the lungs and eventually to the alveoli or air sacs. Nicotine is a weak base (pH 8.5); its pH is adjusted when it enters the airway to match the pH of body fluids (pH 7.4).</w:t>
      </w:r>
    </w:p>
    <w:p w14:paraId="0879AF6C" w14:textId="77777777" w:rsidR="00835D7E" w:rsidRPr="007A5711" w:rsidRDefault="00835D7E" w:rsidP="00835D7E">
      <w:pPr>
        <w:pStyle w:val="NormalWeb"/>
        <w:rPr>
          <w:rFonts w:asciiTheme="minorHAnsi" w:hAnsiTheme="minorHAnsi" w:cstheme="minorHAnsi"/>
        </w:rPr>
      </w:pPr>
      <w:r w:rsidRPr="007A5711">
        <w:rPr>
          <w:rFonts w:asciiTheme="minorHAnsi" w:hAnsiTheme="minorHAnsi" w:cstheme="minorHAnsi"/>
        </w:rPr>
        <w:t>It is rapidly absorbed through the fine membrane of the air sac and the mouth into the bloodstream. From this point nicotine is distributed very quickly throughout the body, taking about eight seconds to reach the brain. In the brain it creates a burst of activity amongst the acetylcholine receptors to give a feeling of pleasure.</w:t>
      </w:r>
    </w:p>
    <w:p w14:paraId="3F4B7629" w14:textId="77777777" w:rsidR="00835D7E" w:rsidRPr="007A5711" w:rsidRDefault="00835D7E" w:rsidP="00835D7E">
      <w:pPr>
        <w:pStyle w:val="NormalWeb"/>
        <w:rPr>
          <w:rFonts w:asciiTheme="minorHAnsi" w:hAnsiTheme="minorHAnsi" w:cstheme="minorHAnsi"/>
        </w:rPr>
      </w:pPr>
      <w:r w:rsidRPr="007A5711">
        <w:rPr>
          <w:rFonts w:asciiTheme="minorHAnsi" w:hAnsiTheme="minorHAnsi" w:cstheme="minorHAnsi"/>
        </w:rPr>
        <w:t>The initial concentration of nicotine is high after one inhalation. It takes about 45 minutes for this concentration to be reduced by half. At low concentrations it acts as a stimulant at higher levels it acts as an inhibitor, i.e. it will prevent neurone stimulation.</w:t>
      </w:r>
    </w:p>
    <w:p w14:paraId="4D00D803" w14:textId="77777777" w:rsidR="00835D7E" w:rsidRPr="007A5711" w:rsidRDefault="00835D7E" w:rsidP="00835D7E">
      <w:pPr>
        <w:pStyle w:val="NormalWeb"/>
        <w:rPr>
          <w:rFonts w:asciiTheme="minorHAnsi" w:hAnsiTheme="minorHAnsi" w:cstheme="minorHAnsi"/>
        </w:rPr>
      </w:pPr>
      <w:r w:rsidRPr="007A5711">
        <w:rPr>
          <w:rFonts w:asciiTheme="minorHAnsi" w:hAnsiTheme="minorHAnsi" w:cstheme="minorHAnsi"/>
        </w:rPr>
        <w:t>When nicotine is bound to the postsynaptic receptor, it depolarises the membrane triggering the influx of sodium ions from surrounding tissues. This initiates a wave of action potentials as before.</w:t>
      </w:r>
    </w:p>
    <w:p w14:paraId="346BD21E" w14:textId="77777777" w:rsidR="00835D7E" w:rsidRPr="007A5711" w:rsidRDefault="00835D7E" w:rsidP="00835D7E">
      <w:pPr>
        <w:pStyle w:val="NormalWeb"/>
        <w:rPr>
          <w:rFonts w:asciiTheme="minorHAnsi" w:hAnsiTheme="minorHAnsi" w:cstheme="minorHAnsi"/>
        </w:rPr>
      </w:pPr>
      <w:proofErr w:type="gramStart"/>
      <w:r w:rsidRPr="007A5711">
        <w:rPr>
          <w:rFonts w:asciiTheme="minorHAnsi" w:hAnsiTheme="minorHAnsi" w:cstheme="minorHAnsi"/>
        </w:rPr>
        <w:t>However</w:t>
      </w:r>
      <w:proofErr w:type="gramEnd"/>
      <w:r w:rsidRPr="007A5711">
        <w:rPr>
          <w:rFonts w:asciiTheme="minorHAnsi" w:hAnsiTheme="minorHAnsi" w:cstheme="minorHAnsi"/>
        </w:rPr>
        <w:t xml:space="preserve"> nicotine is not removed by hydrolysis so the stimulation is maintained, i.e. the flow of ions is maintained and other nerve transmissions cannot get through. Eventually nicotine is broken down mainly in the liver by </w:t>
      </w:r>
      <w:r w:rsidRPr="007A5711">
        <w:rPr>
          <w:rFonts w:asciiTheme="minorHAnsi" w:hAnsiTheme="minorHAnsi" w:cstheme="minorHAnsi"/>
          <w:b/>
          <w:bCs/>
        </w:rPr>
        <w:t>oxidation</w:t>
      </w:r>
      <w:r w:rsidRPr="007A5711">
        <w:rPr>
          <w:rFonts w:asciiTheme="minorHAnsi" w:hAnsiTheme="minorHAnsi" w:cstheme="minorHAnsi"/>
        </w:rPr>
        <w:t>, in a number of stages with the assistance of enzymes.</w:t>
      </w:r>
    </w:p>
    <w:p w14:paraId="27689960" w14:textId="77777777" w:rsidR="00835D7E" w:rsidRPr="007A5711" w:rsidRDefault="00835D7E" w:rsidP="00835D7E">
      <w:pPr>
        <w:pStyle w:val="NormalWeb"/>
        <w:rPr>
          <w:rFonts w:asciiTheme="minorHAnsi" w:hAnsiTheme="minorHAnsi" w:cstheme="minorHAnsi"/>
        </w:rPr>
      </w:pPr>
      <w:r w:rsidRPr="007A5711">
        <w:rPr>
          <w:rFonts w:asciiTheme="minorHAnsi" w:hAnsiTheme="minorHAnsi" w:cstheme="minorHAnsi"/>
        </w:rPr>
        <w:t>This over-stimulation happens at all axons exposed to nicotine and it has an effect on all organs and functions. One adverse effect of the over-stimulation of nerve fibres is the constriction of blood vessels, at the same time stimulating the heart making it beat faster and increasing the blood pressure.</w:t>
      </w:r>
    </w:p>
    <w:p w14:paraId="72D0AE7F" w14:textId="77777777" w:rsidR="00835D7E" w:rsidRPr="007A5711" w:rsidRDefault="00835D7E" w:rsidP="00835D7E">
      <w:pPr>
        <w:pStyle w:val="NormalWeb"/>
        <w:rPr>
          <w:rFonts w:asciiTheme="minorHAnsi" w:hAnsiTheme="minorHAnsi" w:cstheme="minorHAnsi"/>
        </w:rPr>
      </w:pPr>
      <w:r w:rsidRPr="007A5711">
        <w:rPr>
          <w:rFonts w:asciiTheme="minorHAnsi" w:hAnsiTheme="minorHAnsi" w:cstheme="minorHAnsi"/>
        </w:rPr>
        <w:t xml:space="preserve">As the level of nicotine falls the affected neurones have a chance to recover. </w:t>
      </w:r>
      <w:proofErr w:type="gramStart"/>
      <w:r w:rsidRPr="007A5711">
        <w:rPr>
          <w:rFonts w:asciiTheme="minorHAnsi" w:hAnsiTheme="minorHAnsi" w:cstheme="minorHAnsi"/>
        </w:rPr>
        <w:t>However</w:t>
      </w:r>
      <w:proofErr w:type="gramEnd"/>
      <w:r w:rsidRPr="007A5711">
        <w:rPr>
          <w:rFonts w:asciiTheme="minorHAnsi" w:hAnsiTheme="minorHAnsi" w:cstheme="minorHAnsi"/>
        </w:rPr>
        <w:t xml:space="preserve"> it is likely that long-term use of nicotine is likely to result will result in chronic illness or death as there will always be permanent tissue as well as nerve damage.</w:t>
      </w:r>
    </w:p>
    <w:sectPr w:rsidR="00835D7E" w:rsidRPr="007A5711" w:rsidSect="00DB5236">
      <w:footerReference w:type="default" r:id="rId42"/>
      <w:pgSz w:w="11906" w:h="16838"/>
      <w:pgMar w:top="1077" w:right="1077" w:bottom="1077" w:left="1077"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EAE1B" w14:textId="77777777" w:rsidR="00F77980" w:rsidRDefault="00F77980" w:rsidP="004C54EC">
      <w:pPr>
        <w:spacing w:after="0" w:line="240" w:lineRule="auto"/>
      </w:pPr>
      <w:r>
        <w:separator/>
      </w:r>
    </w:p>
  </w:endnote>
  <w:endnote w:type="continuationSeparator" w:id="0">
    <w:p w14:paraId="0C6260F7" w14:textId="77777777" w:rsidR="00F77980" w:rsidRDefault="00F77980" w:rsidP="004C5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510763"/>
      <w:docPartObj>
        <w:docPartGallery w:val="Page Numbers (Bottom of Page)"/>
        <w:docPartUnique/>
      </w:docPartObj>
    </w:sdtPr>
    <w:sdtEndPr>
      <w:rPr>
        <w:noProof/>
      </w:rPr>
    </w:sdtEndPr>
    <w:sdtContent>
      <w:p w14:paraId="5B632129" w14:textId="55E63694" w:rsidR="00DB5236" w:rsidRDefault="00DB52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44A49D" w14:textId="77777777" w:rsidR="00DB5236" w:rsidRDefault="00DB5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DAC2F" w14:textId="77777777" w:rsidR="00F77980" w:rsidRDefault="00F77980" w:rsidP="004C54EC">
      <w:pPr>
        <w:spacing w:after="0" w:line="240" w:lineRule="auto"/>
      </w:pPr>
      <w:r>
        <w:separator/>
      </w:r>
    </w:p>
  </w:footnote>
  <w:footnote w:type="continuationSeparator" w:id="0">
    <w:p w14:paraId="7B1B653A" w14:textId="77777777" w:rsidR="00F77980" w:rsidRDefault="00F77980" w:rsidP="004C54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0D66"/>
    <w:multiLevelType w:val="multilevel"/>
    <w:tmpl w:val="6930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045B3"/>
    <w:multiLevelType w:val="multilevel"/>
    <w:tmpl w:val="4BC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02CB1"/>
    <w:multiLevelType w:val="hybridMultilevel"/>
    <w:tmpl w:val="96525308"/>
    <w:lvl w:ilvl="0" w:tplc="A8F8E71A">
      <w:start w:val="1"/>
      <w:numFmt w:val="bullet"/>
      <w:lvlText w:val="•"/>
      <w:lvlJc w:val="left"/>
      <w:pPr>
        <w:tabs>
          <w:tab w:val="num" w:pos="720"/>
        </w:tabs>
        <w:ind w:left="720" w:hanging="360"/>
      </w:pPr>
      <w:rPr>
        <w:rFonts w:ascii="Arial" w:hAnsi="Arial" w:hint="default"/>
      </w:rPr>
    </w:lvl>
    <w:lvl w:ilvl="1" w:tplc="6C6CC7EE" w:tentative="1">
      <w:start w:val="1"/>
      <w:numFmt w:val="bullet"/>
      <w:lvlText w:val="•"/>
      <w:lvlJc w:val="left"/>
      <w:pPr>
        <w:tabs>
          <w:tab w:val="num" w:pos="1440"/>
        </w:tabs>
        <w:ind w:left="1440" w:hanging="360"/>
      </w:pPr>
      <w:rPr>
        <w:rFonts w:ascii="Arial" w:hAnsi="Arial" w:hint="default"/>
      </w:rPr>
    </w:lvl>
    <w:lvl w:ilvl="2" w:tplc="A96C3306" w:tentative="1">
      <w:start w:val="1"/>
      <w:numFmt w:val="bullet"/>
      <w:lvlText w:val="•"/>
      <w:lvlJc w:val="left"/>
      <w:pPr>
        <w:tabs>
          <w:tab w:val="num" w:pos="2160"/>
        </w:tabs>
        <w:ind w:left="2160" w:hanging="360"/>
      </w:pPr>
      <w:rPr>
        <w:rFonts w:ascii="Arial" w:hAnsi="Arial" w:hint="default"/>
      </w:rPr>
    </w:lvl>
    <w:lvl w:ilvl="3" w:tplc="F788A938" w:tentative="1">
      <w:start w:val="1"/>
      <w:numFmt w:val="bullet"/>
      <w:lvlText w:val="•"/>
      <w:lvlJc w:val="left"/>
      <w:pPr>
        <w:tabs>
          <w:tab w:val="num" w:pos="2880"/>
        </w:tabs>
        <w:ind w:left="2880" w:hanging="360"/>
      </w:pPr>
      <w:rPr>
        <w:rFonts w:ascii="Arial" w:hAnsi="Arial" w:hint="default"/>
      </w:rPr>
    </w:lvl>
    <w:lvl w:ilvl="4" w:tplc="44C6CE26" w:tentative="1">
      <w:start w:val="1"/>
      <w:numFmt w:val="bullet"/>
      <w:lvlText w:val="•"/>
      <w:lvlJc w:val="left"/>
      <w:pPr>
        <w:tabs>
          <w:tab w:val="num" w:pos="3600"/>
        </w:tabs>
        <w:ind w:left="3600" w:hanging="360"/>
      </w:pPr>
      <w:rPr>
        <w:rFonts w:ascii="Arial" w:hAnsi="Arial" w:hint="default"/>
      </w:rPr>
    </w:lvl>
    <w:lvl w:ilvl="5" w:tplc="007E5E1C" w:tentative="1">
      <w:start w:val="1"/>
      <w:numFmt w:val="bullet"/>
      <w:lvlText w:val="•"/>
      <w:lvlJc w:val="left"/>
      <w:pPr>
        <w:tabs>
          <w:tab w:val="num" w:pos="4320"/>
        </w:tabs>
        <w:ind w:left="4320" w:hanging="360"/>
      </w:pPr>
      <w:rPr>
        <w:rFonts w:ascii="Arial" w:hAnsi="Arial" w:hint="default"/>
      </w:rPr>
    </w:lvl>
    <w:lvl w:ilvl="6" w:tplc="E48EB92C" w:tentative="1">
      <w:start w:val="1"/>
      <w:numFmt w:val="bullet"/>
      <w:lvlText w:val="•"/>
      <w:lvlJc w:val="left"/>
      <w:pPr>
        <w:tabs>
          <w:tab w:val="num" w:pos="5040"/>
        </w:tabs>
        <w:ind w:left="5040" w:hanging="360"/>
      </w:pPr>
      <w:rPr>
        <w:rFonts w:ascii="Arial" w:hAnsi="Arial" w:hint="default"/>
      </w:rPr>
    </w:lvl>
    <w:lvl w:ilvl="7" w:tplc="4BE031FA" w:tentative="1">
      <w:start w:val="1"/>
      <w:numFmt w:val="bullet"/>
      <w:lvlText w:val="•"/>
      <w:lvlJc w:val="left"/>
      <w:pPr>
        <w:tabs>
          <w:tab w:val="num" w:pos="5760"/>
        </w:tabs>
        <w:ind w:left="5760" w:hanging="360"/>
      </w:pPr>
      <w:rPr>
        <w:rFonts w:ascii="Arial" w:hAnsi="Arial" w:hint="default"/>
      </w:rPr>
    </w:lvl>
    <w:lvl w:ilvl="8" w:tplc="A308EA8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23339F"/>
    <w:multiLevelType w:val="hybridMultilevel"/>
    <w:tmpl w:val="3C90D5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B73931"/>
    <w:multiLevelType w:val="hybridMultilevel"/>
    <w:tmpl w:val="72EC449E"/>
    <w:lvl w:ilvl="0" w:tplc="F622268A">
      <w:start w:val="1"/>
      <w:numFmt w:val="bullet"/>
      <w:lvlText w:val="•"/>
      <w:lvlJc w:val="left"/>
      <w:pPr>
        <w:tabs>
          <w:tab w:val="num" w:pos="720"/>
        </w:tabs>
        <w:ind w:left="720" w:hanging="360"/>
      </w:pPr>
      <w:rPr>
        <w:rFonts w:ascii="Arial" w:hAnsi="Arial" w:hint="default"/>
      </w:rPr>
    </w:lvl>
    <w:lvl w:ilvl="1" w:tplc="E2F467FE" w:tentative="1">
      <w:start w:val="1"/>
      <w:numFmt w:val="bullet"/>
      <w:lvlText w:val="•"/>
      <w:lvlJc w:val="left"/>
      <w:pPr>
        <w:tabs>
          <w:tab w:val="num" w:pos="1440"/>
        </w:tabs>
        <w:ind w:left="1440" w:hanging="360"/>
      </w:pPr>
      <w:rPr>
        <w:rFonts w:ascii="Arial" w:hAnsi="Arial" w:hint="default"/>
      </w:rPr>
    </w:lvl>
    <w:lvl w:ilvl="2" w:tplc="EBF224EA" w:tentative="1">
      <w:start w:val="1"/>
      <w:numFmt w:val="bullet"/>
      <w:lvlText w:val="•"/>
      <w:lvlJc w:val="left"/>
      <w:pPr>
        <w:tabs>
          <w:tab w:val="num" w:pos="2160"/>
        </w:tabs>
        <w:ind w:left="2160" w:hanging="360"/>
      </w:pPr>
      <w:rPr>
        <w:rFonts w:ascii="Arial" w:hAnsi="Arial" w:hint="default"/>
      </w:rPr>
    </w:lvl>
    <w:lvl w:ilvl="3" w:tplc="77625EA2" w:tentative="1">
      <w:start w:val="1"/>
      <w:numFmt w:val="bullet"/>
      <w:lvlText w:val="•"/>
      <w:lvlJc w:val="left"/>
      <w:pPr>
        <w:tabs>
          <w:tab w:val="num" w:pos="2880"/>
        </w:tabs>
        <w:ind w:left="2880" w:hanging="360"/>
      </w:pPr>
      <w:rPr>
        <w:rFonts w:ascii="Arial" w:hAnsi="Arial" w:hint="default"/>
      </w:rPr>
    </w:lvl>
    <w:lvl w:ilvl="4" w:tplc="E396B322" w:tentative="1">
      <w:start w:val="1"/>
      <w:numFmt w:val="bullet"/>
      <w:lvlText w:val="•"/>
      <w:lvlJc w:val="left"/>
      <w:pPr>
        <w:tabs>
          <w:tab w:val="num" w:pos="3600"/>
        </w:tabs>
        <w:ind w:left="3600" w:hanging="360"/>
      </w:pPr>
      <w:rPr>
        <w:rFonts w:ascii="Arial" w:hAnsi="Arial" w:hint="default"/>
      </w:rPr>
    </w:lvl>
    <w:lvl w:ilvl="5" w:tplc="A71EB818" w:tentative="1">
      <w:start w:val="1"/>
      <w:numFmt w:val="bullet"/>
      <w:lvlText w:val="•"/>
      <w:lvlJc w:val="left"/>
      <w:pPr>
        <w:tabs>
          <w:tab w:val="num" w:pos="4320"/>
        </w:tabs>
        <w:ind w:left="4320" w:hanging="360"/>
      </w:pPr>
      <w:rPr>
        <w:rFonts w:ascii="Arial" w:hAnsi="Arial" w:hint="default"/>
      </w:rPr>
    </w:lvl>
    <w:lvl w:ilvl="6" w:tplc="0AB62B12" w:tentative="1">
      <w:start w:val="1"/>
      <w:numFmt w:val="bullet"/>
      <w:lvlText w:val="•"/>
      <w:lvlJc w:val="left"/>
      <w:pPr>
        <w:tabs>
          <w:tab w:val="num" w:pos="5040"/>
        </w:tabs>
        <w:ind w:left="5040" w:hanging="360"/>
      </w:pPr>
      <w:rPr>
        <w:rFonts w:ascii="Arial" w:hAnsi="Arial" w:hint="default"/>
      </w:rPr>
    </w:lvl>
    <w:lvl w:ilvl="7" w:tplc="D42AF8BC" w:tentative="1">
      <w:start w:val="1"/>
      <w:numFmt w:val="bullet"/>
      <w:lvlText w:val="•"/>
      <w:lvlJc w:val="left"/>
      <w:pPr>
        <w:tabs>
          <w:tab w:val="num" w:pos="5760"/>
        </w:tabs>
        <w:ind w:left="5760" w:hanging="360"/>
      </w:pPr>
      <w:rPr>
        <w:rFonts w:ascii="Arial" w:hAnsi="Arial" w:hint="default"/>
      </w:rPr>
    </w:lvl>
    <w:lvl w:ilvl="8" w:tplc="0BA4EC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4E3478"/>
    <w:multiLevelType w:val="hybridMultilevel"/>
    <w:tmpl w:val="20DE5F26"/>
    <w:lvl w:ilvl="0" w:tplc="8F22A7C6">
      <w:start w:val="1"/>
      <w:numFmt w:val="bullet"/>
      <w:lvlText w:val="•"/>
      <w:lvlJc w:val="left"/>
      <w:pPr>
        <w:tabs>
          <w:tab w:val="num" w:pos="720"/>
        </w:tabs>
        <w:ind w:left="720" w:hanging="360"/>
      </w:pPr>
      <w:rPr>
        <w:rFonts w:ascii="Arial" w:hAnsi="Arial" w:hint="default"/>
      </w:rPr>
    </w:lvl>
    <w:lvl w:ilvl="1" w:tplc="095ED0EE" w:tentative="1">
      <w:start w:val="1"/>
      <w:numFmt w:val="bullet"/>
      <w:lvlText w:val="•"/>
      <w:lvlJc w:val="left"/>
      <w:pPr>
        <w:tabs>
          <w:tab w:val="num" w:pos="1440"/>
        </w:tabs>
        <w:ind w:left="1440" w:hanging="360"/>
      </w:pPr>
      <w:rPr>
        <w:rFonts w:ascii="Arial" w:hAnsi="Arial" w:hint="default"/>
      </w:rPr>
    </w:lvl>
    <w:lvl w:ilvl="2" w:tplc="E0EEBD02" w:tentative="1">
      <w:start w:val="1"/>
      <w:numFmt w:val="bullet"/>
      <w:lvlText w:val="•"/>
      <w:lvlJc w:val="left"/>
      <w:pPr>
        <w:tabs>
          <w:tab w:val="num" w:pos="2160"/>
        </w:tabs>
        <w:ind w:left="2160" w:hanging="360"/>
      </w:pPr>
      <w:rPr>
        <w:rFonts w:ascii="Arial" w:hAnsi="Arial" w:hint="default"/>
      </w:rPr>
    </w:lvl>
    <w:lvl w:ilvl="3" w:tplc="7E1EDB72" w:tentative="1">
      <w:start w:val="1"/>
      <w:numFmt w:val="bullet"/>
      <w:lvlText w:val="•"/>
      <w:lvlJc w:val="left"/>
      <w:pPr>
        <w:tabs>
          <w:tab w:val="num" w:pos="2880"/>
        </w:tabs>
        <w:ind w:left="2880" w:hanging="360"/>
      </w:pPr>
      <w:rPr>
        <w:rFonts w:ascii="Arial" w:hAnsi="Arial" w:hint="default"/>
      </w:rPr>
    </w:lvl>
    <w:lvl w:ilvl="4" w:tplc="503C9E3A" w:tentative="1">
      <w:start w:val="1"/>
      <w:numFmt w:val="bullet"/>
      <w:lvlText w:val="•"/>
      <w:lvlJc w:val="left"/>
      <w:pPr>
        <w:tabs>
          <w:tab w:val="num" w:pos="3600"/>
        </w:tabs>
        <w:ind w:left="3600" w:hanging="360"/>
      </w:pPr>
      <w:rPr>
        <w:rFonts w:ascii="Arial" w:hAnsi="Arial" w:hint="default"/>
      </w:rPr>
    </w:lvl>
    <w:lvl w:ilvl="5" w:tplc="9C7833B4" w:tentative="1">
      <w:start w:val="1"/>
      <w:numFmt w:val="bullet"/>
      <w:lvlText w:val="•"/>
      <w:lvlJc w:val="left"/>
      <w:pPr>
        <w:tabs>
          <w:tab w:val="num" w:pos="4320"/>
        </w:tabs>
        <w:ind w:left="4320" w:hanging="360"/>
      </w:pPr>
      <w:rPr>
        <w:rFonts w:ascii="Arial" w:hAnsi="Arial" w:hint="default"/>
      </w:rPr>
    </w:lvl>
    <w:lvl w:ilvl="6" w:tplc="EC3A3696" w:tentative="1">
      <w:start w:val="1"/>
      <w:numFmt w:val="bullet"/>
      <w:lvlText w:val="•"/>
      <w:lvlJc w:val="left"/>
      <w:pPr>
        <w:tabs>
          <w:tab w:val="num" w:pos="5040"/>
        </w:tabs>
        <w:ind w:left="5040" w:hanging="360"/>
      </w:pPr>
      <w:rPr>
        <w:rFonts w:ascii="Arial" w:hAnsi="Arial" w:hint="default"/>
      </w:rPr>
    </w:lvl>
    <w:lvl w:ilvl="7" w:tplc="76F03D26" w:tentative="1">
      <w:start w:val="1"/>
      <w:numFmt w:val="bullet"/>
      <w:lvlText w:val="•"/>
      <w:lvlJc w:val="left"/>
      <w:pPr>
        <w:tabs>
          <w:tab w:val="num" w:pos="5760"/>
        </w:tabs>
        <w:ind w:left="5760" w:hanging="360"/>
      </w:pPr>
      <w:rPr>
        <w:rFonts w:ascii="Arial" w:hAnsi="Arial" w:hint="default"/>
      </w:rPr>
    </w:lvl>
    <w:lvl w:ilvl="8" w:tplc="46B635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5E298B"/>
    <w:multiLevelType w:val="hybridMultilevel"/>
    <w:tmpl w:val="CB6A1DF8"/>
    <w:lvl w:ilvl="0" w:tplc="80768C3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33F1B96"/>
    <w:multiLevelType w:val="hybridMultilevel"/>
    <w:tmpl w:val="24A07B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C1185B"/>
    <w:multiLevelType w:val="hybridMultilevel"/>
    <w:tmpl w:val="578E73B0"/>
    <w:lvl w:ilvl="0" w:tplc="A43AF6DA">
      <w:start w:val="1"/>
      <w:numFmt w:val="bullet"/>
      <w:lvlText w:val="•"/>
      <w:lvlJc w:val="left"/>
      <w:pPr>
        <w:tabs>
          <w:tab w:val="num" w:pos="720"/>
        </w:tabs>
        <w:ind w:left="720" w:hanging="360"/>
      </w:pPr>
      <w:rPr>
        <w:rFonts w:ascii="Arial" w:hAnsi="Arial" w:hint="default"/>
      </w:rPr>
    </w:lvl>
    <w:lvl w:ilvl="1" w:tplc="B7889318" w:tentative="1">
      <w:start w:val="1"/>
      <w:numFmt w:val="bullet"/>
      <w:lvlText w:val="•"/>
      <w:lvlJc w:val="left"/>
      <w:pPr>
        <w:tabs>
          <w:tab w:val="num" w:pos="1440"/>
        </w:tabs>
        <w:ind w:left="1440" w:hanging="360"/>
      </w:pPr>
      <w:rPr>
        <w:rFonts w:ascii="Arial" w:hAnsi="Arial" w:hint="default"/>
      </w:rPr>
    </w:lvl>
    <w:lvl w:ilvl="2" w:tplc="97DAF5E0" w:tentative="1">
      <w:start w:val="1"/>
      <w:numFmt w:val="bullet"/>
      <w:lvlText w:val="•"/>
      <w:lvlJc w:val="left"/>
      <w:pPr>
        <w:tabs>
          <w:tab w:val="num" w:pos="2160"/>
        </w:tabs>
        <w:ind w:left="2160" w:hanging="360"/>
      </w:pPr>
      <w:rPr>
        <w:rFonts w:ascii="Arial" w:hAnsi="Arial" w:hint="default"/>
      </w:rPr>
    </w:lvl>
    <w:lvl w:ilvl="3" w:tplc="47501EB4" w:tentative="1">
      <w:start w:val="1"/>
      <w:numFmt w:val="bullet"/>
      <w:lvlText w:val="•"/>
      <w:lvlJc w:val="left"/>
      <w:pPr>
        <w:tabs>
          <w:tab w:val="num" w:pos="2880"/>
        </w:tabs>
        <w:ind w:left="2880" w:hanging="360"/>
      </w:pPr>
      <w:rPr>
        <w:rFonts w:ascii="Arial" w:hAnsi="Arial" w:hint="default"/>
      </w:rPr>
    </w:lvl>
    <w:lvl w:ilvl="4" w:tplc="2684EF4A" w:tentative="1">
      <w:start w:val="1"/>
      <w:numFmt w:val="bullet"/>
      <w:lvlText w:val="•"/>
      <w:lvlJc w:val="left"/>
      <w:pPr>
        <w:tabs>
          <w:tab w:val="num" w:pos="3600"/>
        </w:tabs>
        <w:ind w:left="3600" w:hanging="360"/>
      </w:pPr>
      <w:rPr>
        <w:rFonts w:ascii="Arial" w:hAnsi="Arial" w:hint="default"/>
      </w:rPr>
    </w:lvl>
    <w:lvl w:ilvl="5" w:tplc="9328113E" w:tentative="1">
      <w:start w:val="1"/>
      <w:numFmt w:val="bullet"/>
      <w:lvlText w:val="•"/>
      <w:lvlJc w:val="left"/>
      <w:pPr>
        <w:tabs>
          <w:tab w:val="num" w:pos="4320"/>
        </w:tabs>
        <w:ind w:left="4320" w:hanging="360"/>
      </w:pPr>
      <w:rPr>
        <w:rFonts w:ascii="Arial" w:hAnsi="Arial" w:hint="default"/>
      </w:rPr>
    </w:lvl>
    <w:lvl w:ilvl="6" w:tplc="E4CAD4D6" w:tentative="1">
      <w:start w:val="1"/>
      <w:numFmt w:val="bullet"/>
      <w:lvlText w:val="•"/>
      <w:lvlJc w:val="left"/>
      <w:pPr>
        <w:tabs>
          <w:tab w:val="num" w:pos="5040"/>
        </w:tabs>
        <w:ind w:left="5040" w:hanging="360"/>
      </w:pPr>
      <w:rPr>
        <w:rFonts w:ascii="Arial" w:hAnsi="Arial" w:hint="default"/>
      </w:rPr>
    </w:lvl>
    <w:lvl w:ilvl="7" w:tplc="BDC4A0FC" w:tentative="1">
      <w:start w:val="1"/>
      <w:numFmt w:val="bullet"/>
      <w:lvlText w:val="•"/>
      <w:lvlJc w:val="left"/>
      <w:pPr>
        <w:tabs>
          <w:tab w:val="num" w:pos="5760"/>
        </w:tabs>
        <w:ind w:left="5760" w:hanging="360"/>
      </w:pPr>
      <w:rPr>
        <w:rFonts w:ascii="Arial" w:hAnsi="Arial" w:hint="default"/>
      </w:rPr>
    </w:lvl>
    <w:lvl w:ilvl="8" w:tplc="4DC27C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D12F10"/>
    <w:multiLevelType w:val="hybridMultilevel"/>
    <w:tmpl w:val="4D369CFE"/>
    <w:lvl w:ilvl="0" w:tplc="59AC8AF4">
      <w:start w:val="1"/>
      <w:numFmt w:val="bullet"/>
      <w:lvlText w:val="•"/>
      <w:lvlJc w:val="left"/>
      <w:pPr>
        <w:tabs>
          <w:tab w:val="num" w:pos="720"/>
        </w:tabs>
        <w:ind w:left="720" w:hanging="360"/>
      </w:pPr>
      <w:rPr>
        <w:rFonts w:ascii="Arial" w:hAnsi="Arial" w:hint="default"/>
      </w:rPr>
    </w:lvl>
    <w:lvl w:ilvl="1" w:tplc="32900EC6" w:tentative="1">
      <w:start w:val="1"/>
      <w:numFmt w:val="bullet"/>
      <w:lvlText w:val="•"/>
      <w:lvlJc w:val="left"/>
      <w:pPr>
        <w:tabs>
          <w:tab w:val="num" w:pos="1440"/>
        </w:tabs>
        <w:ind w:left="1440" w:hanging="360"/>
      </w:pPr>
      <w:rPr>
        <w:rFonts w:ascii="Arial" w:hAnsi="Arial" w:hint="default"/>
      </w:rPr>
    </w:lvl>
    <w:lvl w:ilvl="2" w:tplc="254E67A2" w:tentative="1">
      <w:start w:val="1"/>
      <w:numFmt w:val="bullet"/>
      <w:lvlText w:val="•"/>
      <w:lvlJc w:val="left"/>
      <w:pPr>
        <w:tabs>
          <w:tab w:val="num" w:pos="2160"/>
        </w:tabs>
        <w:ind w:left="2160" w:hanging="360"/>
      </w:pPr>
      <w:rPr>
        <w:rFonts w:ascii="Arial" w:hAnsi="Arial" w:hint="default"/>
      </w:rPr>
    </w:lvl>
    <w:lvl w:ilvl="3" w:tplc="4FF28604" w:tentative="1">
      <w:start w:val="1"/>
      <w:numFmt w:val="bullet"/>
      <w:lvlText w:val="•"/>
      <w:lvlJc w:val="left"/>
      <w:pPr>
        <w:tabs>
          <w:tab w:val="num" w:pos="2880"/>
        </w:tabs>
        <w:ind w:left="2880" w:hanging="360"/>
      </w:pPr>
      <w:rPr>
        <w:rFonts w:ascii="Arial" w:hAnsi="Arial" w:hint="default"/>
      </w:rPr>
    </w:lvl>
    <w:lvl w:ilvl="4" w:tplc="C19AC0AE" w:tentative="1">
      <w:start w:val="1"/>
      <w:numFmt w:val="bullet"/>
      <w:lvlText w:val="•"/>
      <w:lvlJc w:val="left"/>
      <w:pPr>
        <w:tabs>
          <w:tab w:val="num" w:pos="3600"/>
        </w:tabs>
        <w:ind w:left="3600" w:hanging="360"/>
      </w:pPr>
      <w:rPr>
        <w:rFonts w:ascii="Arial" w:hAnsi="Arial" w:hint="default"/>
      </w:rPr>
    </w:lvl>
    <w:lvl w:ilvl="5" w:tplc="5072AB8E" w:tentative="1">
      <w:start w:val="1"/>
      <w:numFmt w:val="bullet"/>
      <w:lvlText w:val="•"/>
      <w:lvlJc w:val="left"/>
      <w:pPr>
        <w:tabs>
          <w:tab w:val="num" w:pos="4320"/>
        </w:tabs>
        <w:ind w:left="4320" w:hanging="360"/>
      </w:pPr>
      <w:rPr>
        <w:rFonts w:ascii="Arial" w:hAnsi="Arial" w:hint="default"/>
      </w:rPr>
    </w:lvl>
    <w:lvl w:ilvl="6" w:tplc="F2FC2E68" w:tentative="1">
      <w:start w:val="1"/>
      <w:numFmt w:val="bullet"/>
      <w:lvlText w:val="•"/>
      <w:lvlJc w:val="left"/>
      <w:pPr>
        <w:tabs>
          <w:tab w:val="num" w:pos="5040"/>
        </w:tabs>
        <w:ind w:left="5040" w:hanging="360"/>
      </w:pPr>
      <w:rPr>
        <w:rFonts w:ascii="Arial" w:hAnsi="Arial" w:hint="default"/>
      </w:rPr>
    </w:lvl>
    <w:lvl w:ilvl="7" w:tplc="C214FBA8" w:tentative="1">
      <w:start w:val="1"/>
      <w:numFmt w:val="bullet"/>
      <w:lvlText w:val="•"/>
      <w:lvlJc w:val="left"/>
      <w:pPr>
        <w:tabs>
          <w:tab w:val="num" w:pos="5760"/>
        </w:tabs>
        <w:ind w:left="5760" w:hanging="360"/>
      </w:pPr>
      <w:rPr>
        <w:rFonts w:ascii="Arial" w:hAnsi="Arial" w:hint="default"/>
      </w:rPr>
    </w:lvl>
    <w:lvl w:ilvl="8" w:tplc="FD0091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2D4B8B"/>
    <w:multiLevelType w:val="hybridMultilevel"/>
    <w:tmpl w:val="CDEA0968"/>
    <w:lvl w:ilvl="0" w:tplc="3686FA44">
      <w:start w:val="1"/>
      <w:numFmt w:val="bullet"/>
      <w:lvlText w:val="•"/>
      <w:lvlJc w:val="left"/>
      <w:pPr>
        <w:tabs>
          <w:tab w:val="num" w:pos="720"/>
        </w:tabs>
        <w:ind w:left="720" w:hanging="360"/>
      </w:pPr>
      <w:rPr>
        <w:rFonts w:ascii="Arial" w:hAnsi="Arial" w:hint="default"/>
      </w:rPr>
    </w:lvl>
    <w:lvl w:ilvl="1" w:tplc="BEFA17F6" w:tentative="1">
      <w:start w:val="1"/>
      <w:numFmt w:val="bullet"/>
      <w:lvlText w:val="•"/>
      <w:lvlJc w:val="left"/>
      <w:pPr>
        <w:tabs>
          <w:tab w:val="num" w:pos="1440"/>
        </w:tabs>
        <w:ind w:left="1440" w:hanging="360"/>
      </w:pPr>
      <w:rPr>
        <w:rFonts w:ascii="Arial" w:hAnsi="Arial" w:hint="default"/>
      </w:rPr>
    </w:lvl>
    <w:lvl w:ilvl="2" w:tplc="7F72C94E" w:tentative="1">
      <w:start w:val="1"/>
      <w:numFmt w:val="bullet"/>
      <w:lvlText w:val="•"/>
      <w:lvlJc w:val="left"/>
      <w:pPr>
        <w:tabs>
          <w:tab w:val="num" w:pos="2160"/>
        </w:tabs>
        <w:ind w:left="2160" w:hanging="360"/>
      </w:pPr>
      <w:rPr>
        <w:rFonts w:ascii="Arial" w:hAnsi="Arial" w:hint="default"/>
      </w:rPr>
    </w:lvl>
    <w:lvl w:ilvl="3" w:tplc="2D3CA710" w:tentative="1">
      <w:start w:val="1"/>
      <w:numFmt w:val="bullet"/>
      <w:lvlText w:val="•"/>
      <w:lvlJc w:val="left"/>
      <w:pPr>
        <w:tabs>
          <w:tab w:val="num" w:pos="2880"/>
        </w:tabs>
        <w:ind w:left="2880" w:hanging="360"/>
      </w:pPr>
      <w:rPr>
        <w:rFonts w:ascii="Arial" w:hAnsi="Arial" w:hint="default"/>
      </w:rPr>
    </w:lvl>
    <w:lvl w:ilvl="4" w:tplc="ABECEB02" w:tentative="1">
      <w:start w:val="1"/>
      <w:numFmt w:val="bullet"/>
      <w:lvlText w:val="•"/>
      <w:lvlJc w:val="left"/>
      <w:pPr>
        <w:tabs>
          <w:tab w:val="num" w:pos="3600"/>
        </w:tabs>
        <w:ind w:left="3600" w:hanging="360"/>
      </w:pPr>
      <w:rPr>
        <w:rFonts w:ascii="Arial" w:hAnsi="Arial" w:hint="default"/>
      </w:rPr>
    </w:lvl>
    <w:lvl w:ilvl="5" w:tplc="47EA57EC" w:tentative="1">
      <w:start w:val="1"/>
      <w:numFmt w:val="bullet"/>
      <w:lvlText w:val="•"/>
      <w:lvlJc w:val="left"/>
      <w:pPr>
        <w:tabs>
          <w:tab w:val="num" w:pos="4320"/>
        </w:tabs>
        <w:ind w:left="4320" w:hanging="360"/>
      </w:pPr>
      <w:rPr>
        <w:rFonts w:ascii="Arial" w:hAnsi="Arial" w:hint="default"/>
      </w:rPr>
    </w:lvl>
    <w:lvl w:ilvl="6" w:tplc="5BD4722E" w:tentative="1">
      <w:start w:val="1"/>
      <w:numFmt w:val="bullet"/>
      <w:lvlText w:val="•"/>
      <w:lvlJc w:val="left"/>
      <w:pPr>
        <w:tabs>
          <w:tab w:val="num" w:pos="5040"/>
        </w:tabs>
        <w:ind w:left="5040" w:hanging="360"/>
      </w:pPr>
      <w:rPr>
        <w:rFonts w:ascii="Arial" w:hAnsi="Arial" w:hint="default"/>
      </w:rPr>
    </w:lvl>
    <w:lvl w:ilvl="7" w:tplc="DC4023DA" w:tentative="1">
      <w:start w:val="1"/>
      <w:numFmt w:val="bullet"/>
      <w:lvlText w:val="•"/>
      <w:lvlJc w:val="left"/>
      <w:pPr>
        <w:tabs>
          <w:tab w:val="num" w:pos="5760"/>
        </w:tabs>
        <w:ind w:left="5760" w:hanging="360"/>
      </w:pPr>
      <w:rPr>
        <w:rFonts w:ascii="Arial" w:hAnsi="Arial" w:hint="default"/>
      </w:rPr>
    </w:lvl>
    <w:lvl w:ilvl="8" w:tplc="BED6D2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BA5887"/>
    <w:multiLevelType w:val="hybridMultilevel"/>
    <w:tmpl w:val="A77E00FE"/>
    <w:lvl w:ilvl="0" w:tplc="793EA21A">
      <w:start w:val="1"/>
      <w:numFmt w:val="decimal"/>
      <w:lvlText w:val="%1."/>
      <w:lvlJc w:val="left"/>
      <w:pPr>
        <w:tabs>
          <w:tab w:val="num" w:pos="720"/>
        </w:tabs>
        <w:ind w:left="720" w:hanging="360"/>
      </w:pPr>
      <w:rPr>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FC1754E"/>
    <w:multiLevelType w:val="hybridMultilevel"/>
    <w:tmpl w:val="F774A6E8"/>
    <w:lvl w:ilvl="0" w:tplc="BCDE3E56">
      <w:start w:val="1"/>
      <w:numFmt w:val="bullet"/>
      <w:lvlText w:val="•"/>
      <w:lvlJc w:val="left"/>
      <w:pPr>
        <w:tabs>
          <w:tab w:val="num" w:pos="720"/>
        </w:tabs>
        <w:ind w:left="720" w:hanging="360"/>
      </w:pPr>
      <w:rPr>
        <w:rFonts w:ascii="Arial" w:hAnsi="Arial" w:hint="default"/>
      </w:rPr>
    </w:lvl>
    <w:lvl w:ilvl="1" w:tplc="F262342A" w:tentative="1">
      <w:start w:val="1"/>
      <w:numFmt w:val="bullet"/>
      <w:lvlText w:val="•"/>
      <w:lvlJc w:val="left"/>
      <w:pPr>
        <w:tabs>
          <w:tab w:val="num" w:pos="1440"/>
        </w:tabs>
        <w:ind w:left="1440" w:hanging="360"/>
      </w:pPr>
      <w:rPr>
        <w:rFonts w:ascii="Arial" w:hAnsi="Arial" w:hint="default"/>
      </w:rPr>
    </w:lvl>
    <w:lvl w:ilvl="2" w:tplc="7870CF28" w:tentative="1">
      <w:start w:val="1"/>
      <w:numFmt w:val="bullet"/>
      <w:lvlText w:val="•"/>
      <w:lvlJc w:val="left"/>
      <w:pPr>
        <w:tabs>
          <w:tab w:val="num" w:pos="2160"/>
        </w:tabs>
        <w:ind w:left="2160" w:hanging="360"/>
      </w:pPr>
      <w:rPr>
        <w:rFonts w:ascii="Arial" w:hAnsi="Arial" w:hint="default"/>
      </w:rPr>
    </w:lvl>
    <w:lvl w:ilvl="3" w:tplc="EB221E7C" w:tentative="1">
      <w:start w:val="1"/>
      <w:numFmt w:val="bullet"/>
      <w:lvlText w:val="•"/>
      <w:lvlJc w:val="left"/>
      <w:pPr>
        <w:tabs>
          <w:tab w:val="num" w:pos="2880"/>
        </w:tabs>
        <w:ind w:left="2880" w:hanging="360"/>
      </w:pPr>
      <w:rPr>
        <w:rFonts w:ascii="Arial" w:hAnsi="Arial" w:hint="default"/>
      </w:rPr>
    </w:lvl>
    <w:lvl w:ilvl="4" w:tplc="06D6A4A2" w:tentative="1">
      <w:start w:val="1"/>
      <w:numFmt w:val="bullet"/>
      <w:lvlText w:val="•"/>
      <w:lvlJc w:val="left"/>
      <w:pPr>
        <w:tabs>
          <w:tab w:val="num" w:pos="3600"/>
        </w:tabs>
        <w:ind w:left="3600" w:hanging="360"/>
      </w:pPr>
      <w:rPr>
        <w:rFonts w:ascii="Arial" w:hAnsi="Arial" w:hint="default"/>
      </w:rPr>
    </w:lvl>
    <w:lvl w:ilvl="5" w:tplc="8B34E004" w:tentative="1">
      <w:start w:val="1"/>
      <w:numFmt w:val="bullet"/>
      <w:lvlText w:val="•"/>
      <w:lvlJc w:val="left"/>
      <w:pPr>
        <w:tabs>
          <w:tab w:val="num" w:pos="4320"/>
        </w:tabs>
        <w:ind w:left="4320" w:hanging="360"/>
      </w:pPr>
      <w:rPr>
        <w:rFonts w:ascii="Arial" w:hAnsi="Arial" w:hint="default"/>
      </w:rPr>
    </w:lvl>
    <w:lvl w:ilvl="6" w:tplc="A89CDC9E" w:tentative="1">
      <w:start w:val="1"/>
      <w:numFmt w:val="bullet"/>
      <w:lvlText w:val="•"/>
      <w:lvlJc w:val="left"/>
      <w:pPr>
        <w:tabs>
          <w:tab w:val="num" w:pos="5040"/>
        </w:tabs>
        <w:ind w:left="5040" w:hanging="360"/>
      </w:pPr>
      <w:rPr>
        <w:rFonts w:ascii="Arial" w:hAnsi="Arial" w:hint="default"/>
      </w:rPr>
    </w:lvl>
    <w:lvl w:ilvl="7" w:tplc="299A4A70" w:tentative="1">
      <w:start w:val="1"/>
      <w:numFmt w:val="bullet"/>
      <w:lvlText w:val="•"/>
      <w:lvlJc w:val="left"/>
      <w:pPr>
        <w:tabs>
          <w:tab w:val="num" w:pos="5760"/>
        </w:tabs>
        <w:ind w:left="5760" w:hanging="360"/>
      </w:pPr>
      <w:rPr>
        <w:rFonts w:ascii="Arial" w:hAnsi="Arial" w:hint="default"/>
      </w:rPr>
    </w:lvl>
    <w:lvl w:ilvl="8" w:tplc="04AA6D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2575C7"/>
    <w:multiLevelType w:val="hybridMultilevel"/>
    <w:tmpl w:val="6CB6DAB6"/>
    <w:lvl w:ilvl="0" w:tplc="FA066BF4">
      <w:start w:val="1"/>
      <w:numFmt w:val="bullet"/>
      <w:lvlText w:val="•"/>
      <w:lvlJc w:val="left"/>
      <w:pPr>
        <w:tabs>
          <w:tab w:val="num" w:pos="720"/>
        </w:tabs>
        <w:ind w:left="720" w:hanging="360"/>
      </w:pPr>
      <w:rPr>
        <w:rFonts w:ascii="Arial" w:hAnsi="Arial" w:hint="default"/>
      </w:rPr>
    </w:lvl>
    <w:lvl w:ilvl="1" w:tplc="F87EC0EE" w:tentative="1">
      <w:start w:val="1"/>
      <w:numFmt w:val="bullet"/>
      <w:lvlText w:val="•"/>
      <w:lvlJc w:val="left"/>
      <w:pPr>
        <w:tabs>
          <w:tab w:val="num" w:pos="1440"/>
        </w:tabs>
        <w:ind w:left="1440" w:hanging="360"/>
      </w:pPr>
      <w:rPr>
        <w:rFonts w:ascii="Arial" w:hAnsi="Arial" w:hint="default"/>
      </w:rPr>
    </w:lvl>
    <w:lvl w:ilvl="2" w:tplc="1BDE8F86" w:tentative="1">
      <w:start w:val="1"/>
      <w:numFmt w:val="bullet"/>
      <w:lvlText w:val="•"/>
      <w:lvlJc w:val="left"/>
      <w:pPr>
        <w:tabs>
          <w:tab w:val="num" w:pos="2160"/>
        </w:tabs>
        <w:ind w:left="2160" w:hanging="360"/>
      </w:pPr>
      <w:rPr>
        <w:rFonts w:ascii="Arial" w:hAnsi="Arial" w:hint="default"/>
      </w:rPr>
    </w:lvl>
    <w:lvl w:ilvl="3" w:tplc="96B4F07C" w:tentative="1">
      <w:start w:val="1"/>
      <w:numFmt w:val="bullet"/>
      <w:lvlText w:val="•"/>
      <w:lvlJc w:val="left"/>
      <w:pPr>
        <w:tabs>
          <w:tab w:val="num" w:pos="2880"/>
        </w:tabs>
        <w:ind w:left="2880" w:hanging="360"/>
      </w:pPr>
      <w:rPr>
        <w:rFonts w:ascii="Arial" w:hAnsi="Arial" w:hint="default"/>
      </w:rPr>
    </w:lvl>
    <w:lvl w:ilvl="4" w:tplc="4DC63892" w:tentative="1">
      <w:start w:val="1"/>
      <w:numFmt w:val="bullet"/>
      <w:lvlText w:val="•"/>
      <w:lvlJc w:val="left"/>
      <w:pPr>
        <w:tabs>
          <w:tab w:val="num" w:pos="3600"/>
        </w:tabs>
        <w:ind w:left="3600" w:hanging="360"/>
      </w:pPr>
      <w:rPr>
        <w:rFonts w:ascii="Arial" w:hAnsi="Arial" w:hint="default"/>
      </w:rPr>
    </w:lvl>
    <w:lvl w:ilvl="5" w:tplc="8C7AAFA6" w:tentative="1">
      <w:start w:val="1"/>
      <w:numFmt w:val="bullet"/>
      <w:lvlText w:val="•"/>
      <w:lvlJc w:val="left"/>
      <w:pPr>
        <w:tabs>
          <w:tab w:val="num" w:pos="4320"/>
        </w:tabs>
        <w:ind w:left="4320" w:hanging="360"/>
      </w:pPr>
      <w:rPr>
        <w:rFonts w:ascii="Arial" w:hAnsi="Arial" w:hint="default"/>
      </w:rPr>
    </w:lvl>
    <w:lvl w:ilvl="6" w:tplc="DFBA9F86" w:tentative="1">
      <w:start w:val="1"/>
      <w:numFmt w:val="bullet"/>
      <w:lvlText w:val="•"/>
      <w:lvlJc w:val="left"/>
      <w:pPr>
        <w:tabs>
          <w:tab w:val="num" w:pos="5040"/>
        </w:tabs>
        <w:ind w:left="5040" w:hanging="360"/>
      </w:pPr>
      <w:rPr>
        <w:rFonts w:ascii="Arial" w:hAnsi="Arial" w:hint="default"/>
      </w:rPr>
    </w:lvl>
    <w:lvl w:ilvl="7" w:tplc="8932E718" w:tentative="1">
      <w:start w:val="1"/>
      <w:numFmt w:val="bullet"/>
      <w:lvlText w:val="•"/>
      <w:lvlJc w:val="left"/>
      <w:pPr>
        <w:tabs>
          <w:tab w:val="num" w:pos="5760"/>
        </w:tabs>
        <w:ind w:left="5760" w:hanging="360"/>
      </w:pPr>
      <w:rPr>
        <w:rFonts w:ascii="Arial" w:hAnsi="Arial" w:hint="default"/>
      </w:rPr>
    </w:lvl>
    <w:lvl w:ilvl="8" w:tplc="0DC23F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7C0597"/>
    <w:multiLevelType w:val="hybridMultilevel"/>
    <w:tmpl w:val="5BFEAC08"/>
    <w:lvl w:ilvl="0" w:tplc="3244DE44">
      <w:start w:val="1"/>
      <w:numFmt w:val="bullet"/>
      <w:lvlText w:val="•"/>
      <w:lvlJc w:val="left"/>
      <w:pPr>
        <w:tabs>
          <w:tab w:val="num" w:pos="720"/>
        </w:tabs>
        <w:ind w:left="720" w:hanging="360"/>
      </w:pPr>
      <w:rPr>
        <w:rFonts w:ascii="Arial" w:hAnsi="Arial" w:hint="default"/>
      </w:rPr>
    </w:lvl>
    <w:lvl w:ilvl="1" w:tplc="8012D422" w:tentative="1">
      <w:start w:val="1"/>
      <w:numFmt w:val="bullet"/>
      <w:lvlText w:val="•"/>
      <w:lvlJc w:val="left"/>
      <w:pPr>
        <w:tabs>
          <w:tab w:val="num" w:pos="1440"/>
        </w:tabs>
        <w:ind w:left="1440" w:hanging="360"/>
      </w:pPr>
      <w:rPr>
        <w:rFonts w:ascii="Arial" w:hAnsi="Arial" w:hint="default"/>
      </w:rPr>
    </w:lvl>
    <w:lvl w:ilvl="2" w:tplc="CDF82EB6" w:tentative="1">
      <w:start w:val="1"/>
      <w:numFmt w:val="bullet"/>
      <w:lvlText w:val="•"/>
      <w:lvlJc w:val="left"/>
      <w:pPr>
        <w:tabs>
          <w:tab w:val="num" w:pos="2160"/>
        </w:tabs>
        <w:ind w:left="2160" w:hanging="360"/>
      </w:pPr>
      <w:rPr>
        <w:rFonts w:ascii="Arial" w:hAnsi="Arial" w:hint="default"/>
      </w:rPr>
    </w:lvl>
    <w:lvl w:ilvl="3" w:tplc="5E927FE8" w:tentative="1">
      <w:start w:val="1"/>
      <w:numFmt w:val="bullet"/>
      <w:lvlText w:val="•"/>
      <w:lvlJc w:val="left"/>
      <w:pPr>
        <w:tabs>
          <w:tab w:val="num" w:pos="2880"/>
        </w:tabs>
        <w:ind w:left="2880" w:hanging="360"/>
      </w:pPr>
      <w:rPr>
        <w:rFonts w:ascii="Arial" w:hAnsi="Arial" w:hint="default"/>
      </w:rPr>
    </w:lvl>
    <w:lvl w:ilvl="4" w:tplc="7E143B2A" w:tentative="1">
      <w:start w:val="1"/>
      <w:numFmt w:val="bullet"/>
      <w:lvlText w:val="•"/>
      <w:lvlJc w:val="left"/>
      <w:pPr>
        <w:tabs>
          <w:tab w:val="num" w:pos="3600"/>
        </w:tabs>
        <w:ind w:left="3600" w:hanging="360"/>
      </w:pPr>
      <w:rPr>
        <w:rFonts w:ascii="Arial" w:hAnsi="Arial" w:hint="default"/>
      </w:rPr>
    </w:lvl>
    <w:lvl w:ilvl="5" w:tplc="36108BC6" w:tentative="1">
      <w:start w:val="1"/>
      <w:numFmt w:val="bullet"/>
      <w:lvlText w:val="•"/>
      <w:lvlJc w:val="left"/>
      <w:pPr>
        <w:tabs>
          <w:tab w:val="num" w:pos="4320"/>
        </w:tabs>
        <w:ind w:left="4320" w:hanging="360"/>
      </w:pPr>
      <w:rPr>
        <w:rFonts w:ascii="Arial" w:hAnsi="Arial" w:hint="default"/>
      </w:rPr>
    </w:lvl>
    <w:lvl w:ilvl="6" w:tplc="8C76068C" w:tentative="1">
      <w:start w:val="1"/>
      <w:numFmt w:val="bullet"/>
      <w:lvlText w:val="•"/>
      <w:lvlJc w:val="left"/>
      <w:pPr>
        <w:tabs>
          <w:tab w:val="num" w:pos="5040"/>
        </w:tabs>
        <w:ind w:left="5040" w:hanging="360"/>
      </w:pPr>
      <w:rPr>
        <w:rFonts w:ascii="Arial" w:hAnsi="Arial" w:hint="default"/>
      </w:rPr>
    </w:lvl>
    <w:lvl w:ilvl="7" w:tplc="67C2E952" w:tentative="1">
      <w:start w:val="1"/>
      <w:numFmt w:val="bullet"/>
      <w:lvlText w:val="•"/>
      <w:lvlJc w:val="left"/>
      <w:pPr>
        <w:tabs>
          <w:tab w:val="num" w:pos="5760"/>
        </w:tabs>
        <w:ind w:left="5760" w:hanging="360"/>
      </w:pPr>
      <w:rPr>
        <w:rFonts w:ascii="Arial" w:hAnsi="Arial" w:hint="default"/>
      </w:rPr>
    </w:lvl>
    <w:lvl w:ilvl="8" w:tplc="9C6C429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8A18A5"/>
    <w:multiLevelType w:val="hybridMultilevel"/>
    <w:tmpl w:val="A088E86A"/>
    <w:lvl w:ilvl="0" w:tplc="CD76D3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3EB2A63"/>
    <w:multiLevelType w:val="hybridMultilevel"/>
    <w:tmpl w:val="BCCEAC9A"/>
    <w:lvl w:ilvl="0" w:tplc="0B88BF8E">
      <w:start w:val="1"/>
      <w:numFmt w:val="bullet"/>
      <w:lvlText w:val="•"/>
      <w:lvlJc w:val="left"/>
      <w:pPr>
        <w:tabs>
          <w:tab w:val="num" w:pos="720"/>
        </w:tabs>
        <w:ind w:left="720" w:hanging="360"/>
      </w:pPr>
      <w:rPr>
        <w:rFonts w:ascii="Arial" w:hAnsi="Arial" w:hint="default"/>
      </w:rPr>
    </w:lvl>
    <w:lvl w:ilvl="1" w:tplc="322AF070" w:tentative="1">
      <w:start w:val="1"/>
      <w:numFmt w:val="bullet"/>
      <w:lvlText w:val="•"/>
      <w:lvlJc w:val="left"/>
      <w:pPr>
        <w:tabs>
          <w:tab w:val="num" w:pos="1440"/>
        </w:tabs>
        <w:ind w:left="1440" w:hanging="360"/>
      </w:pPr>
      <w:rPr>
        <w:rFonts w:ascii="Arial" w:hAnsi="Arial" w:hint="default"/>
      </w:rPr>
    </w:lvl>
    <w:lvl w:ilvl="2" w:tplc="B73C2542" w:tentative="1">
      <w:start w:val="1"/>
      <w:numFmt w:val="bullet"/>
      <w:lvlText w:val="•"/>
      <w:lvlJc w:val="left"/>
      <w:pPr>
        <w:tabs>
          <w:tab w:val="num" w:pos="2160"/>
        </w:tabs>
        <w:ind w:left="2160" w:hanging="360"/>
      </w:pPr>
      <w:rPr>
        <w:rFonts w:ascii="Arial" w:hAnsi="Arial" w:hint="default"/>
      </w:rPr>
    </w:lvl>
    <w:lvl w:ilvl="3" w:tplc="A3661506" w:tentative="1">
      <w:start w:val="1"/>
      <w:numFmt w:val="bullet"/>
      <w:lvlText w:val="•"/>
      <w:lvlJc w:val="left"/>
      <w:pPr>
        <w:tabs>
          <w:tab w:val="num" w:pos="2880"/>
        </w:tabs>
        <w:ind w:left="2880" w:hanging="360"/>
      </w:pPr>
      <w:rPr>
        <w:rFonts w:ascii="Arial" w:hAnsi="Arial" w:hint="default"/>
      </w:rPr>
    </w:lvl>
    <w:lvl w:ilvl="4" w:tplc="10283D34" w:tentative="1">
      <w:start w:val="1"/>
      <w:numFmt w:val="bullet"/>
      <w:lvlText w:val="•"/>
      <w:lvlJc w:val="left"/>
      <w:pPr>
        <w:tabs>
          <w:tab w:val="num" w:pos="3600"/>
        </w:tabs>
        <w:ind w:left="3600" w:hanging="360"/>
      </w:pPr>
      <w:rPr>
        <w:rFonts w:ascii="Arial" w:hAnsi="Arial" w:hint="default"/>
      </w:rPr>
    </w:lvl>
    <w:lvl w:ilvl="5" w:tplc="4560D54C" w:tentative="1">
      <w:start w:val="1"/>
      <w:numFmt w:val="bullet"/>
      <w:lvlText w:val="•"/>
      <w:lvlJc w:val="left"/>
      <w:pPr>
        <w:tabs>
          <w:tab w:val="num" w:pos="4320"/>
        </w:tabs>
        <w:ind w:left="4320" w:hanging="360"/>
      </w:pPr>
      <w:rPr>
        <w:rFonts w:ascii="Arial" w:hAnsi="Arial" w:hint="default"/>
      </w:rPr>
    </w:lvl>
    <w:lvl w:ilvl="6" w:tplc="52E8231C" w:tentative="1">
      <w:start w:val="1"/>
      <w:numFmt w:val="bullet"/>
      <w:lvlText w:val="•"/>
      <w:lvlJc w:val="left"/>
      <w:pPr>
        <w:tabs>
          <w:tab w:val="num" w:pos="5040"/>
        </w:tabs>
        <w:ind w:left="5040" w:hanging="360"/>
      </w:pPr>
      <w:rPr>
        <w:rFonts w:ascii="Arial" w:hAnsi="Arial" w:hint="default"/>
      </w:rPr>
    </w:lvl>
    <w:lvl w:ilvl="7" w:tplc="4CFA8D50" w:tentative="1">
      <w:start w:val="1"/>
      <w:numFmt w:val="bullet"/>
      <w:lvlText w:val="•"/>
      <w:lvlJc w:val="left"/>
      <w:pPr>
        <w:tabs>
          <w:tab w:val="num" w:pos="5760"/>
        </w:tabs>
        <w:ind w:left="5760" w:hanging="360"/>
      </w:pPr>
      <w:rPr>
        <w:rFonts w:ascii="Arial" w:hAnsi="Arial" w:hint="default"/>
      </w:rPr>
    </w:lvl>
    <w:lvl w:ilvl="8" w:tplc="9C3E73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F65109"/>
    <w:multiLevelType w:val="hybridMultilevel"/>
    <w:tmpl w:val="0052B3D2"/>
    <w:lvl w:ilvl="0" w:tplc="2584AA7A">
      <w:start w:val="1"/>
      <w:numFmt w:val="bullet"/>
      <w:lvlText w:val="•"/>
      <w:lvlJc w:val="left"/>
      <w:pPr>
        <w:tabs>
          <w:tab w:val="num" w:pos="720"/>
        </w:tabs>
        <w:ind w:left="720" w:hanging="360"/>
      </w:pPr>
      <w:rPr>
        <w:rFonts w:ascii="Arial" w:hAnsi="Arial" w:hint="default"/>
      </w:rPr>
    </w:lvl>
    <w:lvl w:ilvl="1" w:tplc="A7CA98F4" w:tentative="1">
      <w:start w:val="1"/>
      <w:numFmt w:val="bullet"/>
      <w:lvlText w:val="•"/>
      <w:lvlJc w:val="left"/>
      <w:pPr>
        <w:tabs>
          <w:tab w:val="num" w:pos="1440"/>
        </w:tabs>
        <w:ind w:left="1440" w:hanging="360"/>
      </w:pPr>
      <w:rPr>
        <w:rFonts w:ascii="Arial" w:hAnsi="Arial" w:hint="default"/>
      </w:rPr>
    </w:lvl>
    <w:lvl w:ilvl="2" w:tplc="3020C59C" w:tentative="1">
      <w:start w:val="1"/>
      <w:numFmt w:val="bullet"/>
      <w:lvlText w:val="•"/>
      <w:lvlJc w:val="left"/>
      <w:pPr>
        <w:tabs>
          <w:tab w:val="num" w:pos="2160"/>
        </w:tabs>
        <w:ind w:left="2160" w:hanging="360"/>
      </w:pPr>
      <w:rPr>
        <w:rFonts w:ascii="Arial" w:hAnsi="Arial" w:hint="default"/>
      </w:rPr>
    </w:lvl>
    <w:lvl w:ilvl="3" w:tplc="AAE81E4A" w:tentative="1">
      <w:start w:val="1"/>
      <w:numFmt w:val="bullet"/>
      <w:lvlText w:val="•"/>
      <w:lvlJc w:val="left"/>
      <w:pPr>
        <w:tabs>
          <w:tab w:val="num" w:pos="2880"/>
        </w:tabs>
        <w:ind w:left="2880" w:hanging="360"/>
      </w:pPr>
      <w:rPr>
        <w:rFonts w:ascii="Arial" w:hAnsi="Arial" w:hint="default"/>
      </w:rPr>
    </w:lvl>
    <w:lvl w:ilvl="4" w:tplc="4C389618" w:tentative="1">
      <w:start w:val="1"/>
      <w:numFmt w:val="bullet"/>
      <w:lvlText w:val="•"/>
      <w:lvlJc w:val="left"/>
      <w:pPr>
        <w:tabs>
          <w:tab w:val="num" w:pos="3600"/>
        </w:tabs>
        <w:ind w:left="3600" w:hanging="360"/>
      </w:pPr>
      <w:rPr>
        <w:rFonts w:ascii="Arial" w:hAnsi="Arial" w:hint="default"/>
      </w:rPr>
    </w:lvl>
    <w:lvl w:ilvl="5" w:tplc="994094D0" w:tentative="1">
      <w:start w:val="1"/>
      <w:numFmt w:val="bullet"/>
      <w:lvlText w:val="•"/>
      <w:lvlJc w:val="left"/>
      <w:pPr>
        <w:tabs>
          <w:tab w:val="num" w:pos="4320"/>
        </w:tabs>
        <w:ind w:left="4320" w:hanging="360"/>
      </w:pPr>
      <w:rPr>
        <w:rFonts w:ascii="Arial" w:hAnsi="Arial" w:hint="default"/>
      </w:rPr>
    </w:lvl>
    <w:lvl w:ilvl="6" w:tplc="8A94D3A6" w:tentative="1">
      <w:start w:val="1"/>
      <w:numFmt w:val="bullet"/>
      <w:lvlText w:val="•"/>
      <w:lvlJc w:val="left"/>
      <w:pPr>
        <w:tabs>
          <w:tab w:val="num" w:pos="5040"/>
        </w:tabs>
        <w:ind w:left="5040" w:hanging="360"/>
      </w:pPr>
      <w:rPr>
        <w:rFonts w:ascii="Arial" w:hAnsi="Arial" w:hint="default"/>
      </w:rPr>
    </w:lvl>
    <w:lvl w:ilvl="7" w:tplc="180E15B6" w:tentative="1">
      <w:start w:val="1"/>
      <w:numFmt w:val="bullet"/>
      <w:lvlText w:val="•"/>
      <w:lvlJc w:val="left"/>
      <w:pPr>
        <w:tabs>
          <w:tab w:val="num" w:pos="5760"/>
        </w:tabs>
        <w:ind w:left="5760" w:hanging="360"/>
      </w:pPr>
      <w:rPr>
        <w:rFonts w:ascii="Arial" w:hAnsi="Arial" w:hint="default"/>
      </w:rPr>
    </w:lvl>
    <w:lvl w:ilvl="8" w:tplc="3530E7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7465D6"/>
    <w:multiLevelType w:val="hybridMultilevel"/>
    <w:tmpl w:val="29E6A75E"/>
    <w:lvl w:ilvl="0" w:tplc="67DE2FD8">
      <w:start w:val="1"/>
      <w:numFmt w:val="bullet"/>
      <w:lvlText w:val="•"/>
      <w:lvlJc w:val="left"/>
      <w:pPr>
        <w:tabs>
          <w:tab w:val="num" w:pos="720"/>
        </w:tabs>
        <w:ind w:left="720" w:hanging="360"/>
      </w:pPr>
      <w:rPr>
        <w:rFonts w:ascii="Arial" w:hAnsi="Arial" w:hint="default"/>
      </w:rPr>
    </w:lvl>
    <w:lvl w:ilvl="1" w:tplc="E8AA4918" w:tentative="1">
      <w:start w:val="1"/>
      <w:numFmt w:val="bullet"/>
      <w:lvlText w:val="•"/>
      <w:lvlJc w:val="left"/>
      <w:pPr>
        <w:tabs>
          <w:tab w:val="num" w:pos="1440"/>
        </w:tabs>
        <w:ind w:left="1440" w:hanging="360"/>
      </w:pPr>
      <w:rPr>
        <w:rFonts w:ascii="Arial" w:hAnsi="Arial" w:hint="default"/>
      </w:rPr>
    </w:lvl>
    <w:lvl w:ilvl="2" w:tplc="87065264" w:tentative="1">
      <w:start w:val="1"/>
      <w:numFmt w:val="bullet"/>
      <w:lvlText w:val="•"/>
      <w:lvlJc w:val="left"/>
      <w:pPr>
        <w:tabs>
          <w:tab w:val="num" w:pos="2160"/>
        </w:tabs>
        <w:ind w:left="2160" w:hanging="360"/>
      </w:pPr>
      <w:rPr>
        <w:rFonts w:ascii="Arial" w:hAnsi="Arial" w:hint="default"/>
      </w:rPr>
    </w:lvl>
    <w:lvl w:ilvl="3" w:tplc="46D26ACE" w:tentative="1">
      <w:start w:val="1"/>
      <w:numFmt w:val="bullet"/>
      <w:lvlText w:val="•"/>
      <w:lvlJc w:val="left"/>
      <w:pPr>
        <w:tabs>
          <w:tab w:val="num" w:pos="2880"/>
        </w:tabs>
        <w:ind w:left="2880" w:hanging="360"/>
      </w:pPr>
      <w:rPr>
        <w:rFonts w:ascii="Arial" w:hAnsi="Arial" w:hint="default"/>
      </w:rPr>
    </w:lvl>
    <w:lvl w:ilvl="4" w:tplc="F0CC76E4" w:tentative="1">
      <w:start w:val="1"/>
      <w:numFmt w:val="bullet"/>
      <w:lvlText w:val="•"/>
      <w:lvlJc w:val="left"/>
      <w:pPr>
        <w:tabs>
          <w:tab w:val="num" w:pos="3600"/>
        </w:tabs>
        <w:ind w:left="3600" w:hanging="360"/>
      </w:pPr>
      <w:rPr>
        <w:rFonts w:ascii="Arial" w:hAnsi="Arial" w:hint="default"/>
      </w:rPr>
    </w:lvl>
    <w:lvl w:ilvl="5" w:tplc="A7A4B748" w:tentative="1">
      <w:start w:val="1"/>
      <w:numFmt w:val="bullet"/>
      <w:lvlText w:val="•"/>
      <w:lvlJc w:val="left"/>
      <w:pPr>
        <w:tabs>
          <w:tab w:val="num" w:pos="4320"/>
        </w:tabs>
        <w:ind w:left="4320" w:hanging="360"/>
      </w:pPr>
      <w:rPr>
        <w:rFonts w:ascii="Arial" w:hAnsi="Arial" w:hint="default"/>
      </w:rPr>
    </w:lvl>
    <w:lvl w:ilvl="6" w:tplc="E2C42628" w:tentative="1">
      <w:start w:val="1"/>
      <w:numFmt w:val="bullet"/>
      <w:lvlText w:val="•"/>
      <w:lvlJc w:val="left"/>
      <w:pPr>
        <w:tabs>
          <w:tab w:val="num" w:pos="5040"/>
        </w:tabs>
        <w:ind w:left="5040" w:hanging="360"/>
      </w:pPr>
      <w:rPr>
        <w:rFonts w:ascii="Arial" w:hAnsi="Arial" w:hint="default"/>
      </w:rPr>
    </w:lvl>
    <w:lvl w:ilvl="7" w:tplc="3A6CBD9C" w:tentative="1">
      <w:start w:val="1"/>
      <w:numFmt w:val="bullet"/>
      <w:lvlText w:val="•"/>
      <w:lvlJc w:val="left"/>
      <w:pPr>
        <w:tabs>
          <w:tab w:val="num" w:pos="5760"/>
        </w:tabs>
        <w:ind w:left="5760" w:hanging="360"/>
      </w:pPr>
      <w:rPr>
        <w:rFonts w:ascii="Arial" w:hAnsi="Arial" w:hint="default"/>
      </w:rPr>
    </w:lvl>
    <w:lvl w:ilvl="8" w:tplc="889A26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DF7100C"/>
    <w:multiLevelType w:val="hybridMultilevel"/>
    <w:tmpl w:val="A5FEA996"/>
    <w:lvl w:ilvl="0" w:tplc="4A808796">
      <w:start w:val="1"/>
      <w:numFmt w:val="bullet"/>
      <w:lvlText w:val="•"/>
      <w:lvlJc w:val="left"/>
      <w:pPr>
        <w:tabs>
          <w:tab w:val="num" w:pos="720"/>
        </w:tabs>
        <w:ind w:left="720" w:hanging="360"/>
      </w:pPr>
      <w:rPr>
        <w:rFonts w:ascii="Arial" w:hAnsi="Arial" w:hint="default"/>
      </w:rPr>
    </w:lvl>
    <w:lvl w:ilvl="1" w:tplc="0EE249AA" w:tentative="1">
      <w:start w:val="1"/>
      <w:numFmt w:val="bullet"/>
      <w:lvlText w:val="•"/>
      <w:lvlJc w:val="left"/>
      <w:pPr>
        <w:tabs>
          <w:tab w:val="num" w:pos="1440"/>
        </w:tabs>
        <w:ind w:left="1440" w:hanging="360"/>
      </w:pPr>
      <w:rPr>
        <w:rFonts w:ascii="Arial" w:hAnsi="Arial" w:hint="default"/>
      </w:rPr>
    </w:lvl>
    <w:lvl w:ilvl="2" w:tplc="907445C6" w:tentative="1">
      <w:start w:val="1"/>
      <w:numFmt w:val="bullet"/>
      <w:lvlText w:val="•"/>
      <w:lvlJc w:val="left"/>
      <w:pPr>
        <w:tabs>
          <w:tab w:val="num" w:pos="2160"/>
        </w:tabs>
        <w:ind w:left="2160" w:hanging="360"/>
      </w:pPr>
      <w:rPr>
        <w:rFonts w:ascii="Arial" w:hAnsi="Arial" w:hint="default"/>
      </w:rPr>
    </w:lvl>
    <w:lvl w:ilvl="3" w:tplc="318891D6" w:tentative="1">
      <w:start w:val="1"/>
      <w:numFmt w:val="bullet"/>
      <w:lvlText w:val="•"/>
      <w:lvlJc w:val="left"/>
      <w:pPr>
        <w:tabs>
          <w:tab w:val="num" w:pos="2880"/>
        </w:tabs>
        <w:ind w:left="2880" w:hanging="360"/>
      </w:pPr>
      <w:rPr>
        <w:rFonts w:ascii="Arial" w:hAnsi="Arial" w:hint="default"/>
      </w:rPr>
    </w:lvl>
    <w:lvl w:ilvl="4" w:tplc="552AACDC" w:tentative="1">
      <w:start w:val="1"/>
      <w:numFmt w:val="bullet"/>
      <w:lvlText w:val="•"/>
      <w:lvlJc w:val="left"/>
      <w:pPr>
        <w:tabs>
          <w:tab w:val="num" w:pos="3600"/>
        </w:tabs>
        <w:ind w:left="3600" w:hanging="360"/>
      </w:pPr>
      <w:rPr>
        <w:rFonts w:ascii="Arial" w:hAnsi="Arial" w:hint="default"/>
      </w:rPr>
    </w:lvl>
    <w:lvl w:ilvl="5" w:tplc="1E4C9ED8" w:tentative="1">
      <w:start w:val="1"/>
      <w:numFmt w:val="bullet"/>
      <w:lvlText w:val="•"/>
      <w:lvlJc w:val="left"/>
      <w:pPr>
        <w:tabs>
          <w:tab w:val="num" w:pos="4320"/>
        </w:tabs>
        <w:ind w:left="4320" w:hanging="360"/>
      </w:pPr>
      <w:rPr>
        <w:rFonts w:ascii="Arial" w:hAnsi="Arial" w:hint="default"/>
      </w:rPr>
    </w:lvl>
    <w:lvl w:ilvl="6" w:tplc="4B0ED7E6" w:tentative="1">
      <w:start w:val="1"/>
      <w:numFmt w:val="bullet"/>
      <w:lvlText w:val="•"/>
      <w:lvlJc w:val="left"/>
      <w:pPr>
        <w:tabs>
          <w:tab w:val="num" w:pos="5040"/>
        </w:tabs>
        <w:ind w:left="5040" w:hanging="360"/>
      </w:pPr>
      <w:rPr>
        <w:rFonts w:ascii="Arial" w:hAnsi="Arial" w:hint="default"/>
      </w:rPr>
    </w:lvl>
    <w:lvl w:ilvl="7" w:tplc="45624694" w:tentative="1">
      <w:start w:val="1"/>
      <w:numFmt w:val="bullet"/>
      <w:lvlText w:val="•"/>
      <w:lvlJc w:val="left"/>
      <w:pPr>
        <w:tabs>
          <w:tab w:val="num" w:pos="5760"/>
        </w:tabs>
        <w:ind w:left="5760" w:hanging="360"/>
      </w:pPr>
      <w:rPr>
        <w:rFonts w:ascii="Arial" w:hAnsi="Arial" w:hint="default"/>
      </w:rPr>
    </w:lvl>
    <w:lvl w:ilvl="8" w:tplc="18EEE08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09F0F19"/>
    <w:multiLevelType w:val="hybridMultilevel"/>
    <w:tmpl w:val="E0ACE2E6"/>
    <w:lvl w:ilvl="0" w:tplc="2B20CBFE">
      <w:start w:val="1"/>
      <w:numFmt w:val="bullet"/>
      <w:lvlText w:val="•"/>
      <w:lvlJc w:val="left"/>
      <w:pPr>
        <w:tabs>
          <w:tab w:val="num" w:pos="720"/>
        </w:tabs>
        <w:ind w:left="720" w:hanging="360"/>
      </w:pPr>
      <w:rPr>
        <w:rFonts w:ascii="Arial" w:hAnsi="Arial" w:hint="default"/>
      </w:rPr>
    </w:lvl>
    <w:lvl w:ilvl="1" w:tplc="669AC0A6">
      <w:start w:val="2064"/>
      <w:numFmt w:val="bullet"/>
      <w:lvlText w:val="–"/>
      <w:lvlJc w:val="left"/>
      <w:pPr>
        <w:tabs>
          <w:tab w:val="num" w:pos="1440"/>
        </w:tabs>
        <w:ind w:left="1440" w:hanging="360"/>
      </w:pPr>
      <w:rPr>
        <w:rFonts w:ascii="Arial" w:hAnsi="Arial" w:hint="default"/>
      </w:rPr>
    </w:lvl>
    <w:lvl w:ilvl="2" w:tplc="3FBC9D04" w:tentative="1">
      <w:start w:val="1"/>
      <w:numFmt w:val="bullet"/>
      <w:lvlText w:val="•"/>
      <w:lvlJc w:val="left"/>
      <w:pPr>
        <w:tabs>
          <w:tab w:val="num" w:pos="2160"/>
        </w:tabs>
        <w:ind w:left="2160" w:hanging="360"/>
      </w:pPr>
      <w:rPr>
        <w:rFonts w:ascii="Arial" w:hAnsi="Arial" w:hint="default"/>
      </w:rPr>
    </w:lvl>
    <w:lvl w:ilvl="3" w:tplc="0A442BDE" w:tentative="1">
      <w:start w:val="1"/>
      <w:numFmt w:val="bullet"/>
      <w:lvlText w:val="•"/>
      <w:lvlJc w:val="left"/>
      <w:pPr>
        <w:tabs>
          <w:tab w:val="num" w:pos="2880"/>
        </w:tabs>
        <w:ind w:left="2880" w:hanging="360"/>
      </w:pPr>
      <w:rPr>
        <w:rFonts w:ascii="Arial" w:hAnsi="Arial" w:hint="default"/>
      </w:rPr>
    </w:lvl>
    <w:lvl w:ilvl="4" w:tplc="61EE41C8" w:tentative="1">
      <w:start w:val="1"/>
      <w:numFmt w:val="bullet"/>
      <w:lvlText w:val="•"/>
      <w:lvlJc w:val="left"/>
      <w:pPr>
        <w:tabs>
          <w:tab w:val="num" w:pos="3600"/>
        </w:tabs>
        <w:ind w:left="3600" w:hanging="360"/>
      </w:pPr>
      <w:rPr>
        <w:rFonts w:ascii="Arial" w:hAnsi="Arial" w:hint="default"/>
      </w:rPr>
    </w:lvl>
    <w:lvl w:ilvl="5" w:tplc="01A434FC" w:tentative="1">
      <w:start w:val="1"/>
      <w:numFmt w:val="bullet"/>
      <w:lvlText w:val="•"/>
      <w:lvlJc w:val="left"/>
      <w:pPr>
        <w:tabs>
          <w:tab w:val="num" w:pos="4320"/>
        </w:tabs>
        <w:ind w:left="4320" w:hanging="360"/>
      </w:pPr>
      <w:rPr>
        <w:rFonts w:ascii="Arial" w:hAnsi="Arial" w:hint="default"/>
      </w:rPr>
    </w:lvl>
    <w:lvl w:ilvl="6" w:tplc="EF02AFF4" w:tentative="1">
      <w:start w:val="1"/>
      <w:numFmt w:val="bullet"/>
      <w:lvlText w:val="•"/>
      <w:lvlJc w:val="left"/>
      <w:pPr>
        <w:tabs>
          <w:tab w:val="num" w:pos="5040"/>
        </w:tabs>
        <w:ind w:left="5040" w:hanging="360"/>
      </w:pPr>
      <w:rPr>
        <w:rFonts w:ascii="Arial" w:hAnsi="Arial" w:hint="default"/>
      </w:rPr>
    </w:lvl>
    <w:lvl w:ilvl="7" w:tplc="C0D2E360" w:tentative="1">
      <w:start w:val="1"/>
      <w:numFmt w:val="bullet"/>
      <w:lvlText w:val="•"/>
      <w:lvlJc w:val="left"/>
      <w:pPr>
        <w:tabs>
          <w:tab w:val="num" w:pos="5760"/>
        </w:tabs>
        <w:ind w:left="5760" w:hanging="360"/>
      </w:pPr>
      <w:rPr>
        <w:rFonts w:ascii="Arial" w:hAnsi="Arial" w:hint="default"/>
      </w:rPr>
    </w:lvl>
    <w:lvl w:ilvl="8" w:tplc="6BF4FB4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434BBA"/>
    <w:multiLevelType w:val="multilevel"/>
    <w:tmpl w:val="AD4C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F4611F"/>
    <w:multiLevelType w:val="hybridMultilevel"/>
    <w:tmpl w:val="74844D70"/>
    <w:lvl w:ilvl="0" w:tplc="2A44DAB0">
      <w:start w:val="1"/>
      <w:numFmt w:val="bullet"/>
      <w:lvlText w:val="•"/>
      <w:lvlJc w:val="left"/>
      <w:pPr>
        <w:tabs>
          <w:tab w:val="num" w:pos="720"/>
        </w:tabs>
        <w:ind w:left="720" w:hanging="360"/>
      </w:pPr>
      <w:rPr>
        <w:rFonts w:ascii="Arial" w:hAnsi="Arial" w:hint="default"/>
      </w:rPr>
    </w:lvl>
    <w:lvl w:ilvl="1" w:tplc="41A00880" w:tentative="1">
      <w:start w:val="1"/>
      <w:numFmt w:val="bullet"/>
      <w:lvlText w:val="•"/>
      <w:lvlJc w:val="left"/>
      <w:pPr>
        <w:tabs>
          <w:tab w:val="num" w:pos="1440"/>
        </w:tabs>
        <w:ind w:left="1440" w:hanging="360"/>
      </w:pPr>
      <w:rPr>
        <w:rFonts w:ascii="Arial" w:hAnsi="Arial" w:hint="default"/>
      </w:rPr>
    </w:lvl>
    <w:lvl w:ilvl="2" w:tplc="55647648" w:tentative="1">
      <w:start w:val="1"/>
      <w:numFmt w:val="bullet"/>
      <w:lvlText w:val="•"/>
      <w:lvlJc w:val="left"/>
      <w:pPr>
        <w:tabs>
          <w:tab w:val="num" w:pos="2160"/>
        </w:tabs>
        <w:ind w:left="2160" w:hanging="360"/>
      </w:pPr>
      <w:rPr>
        <w:rFonts w:ascii="Arial" w:hAnsi="Arial" w:hint="default"/>
      </w:rPr>
    </w:lvl>
    <w:lvl w:ilvl="3" w:tplc="3FA2B872" w:tentative="1">
      <w:start w:val="1"/>
      <w:numFmt w:val="bullet"/>
      <w:lvlText w:val="•"/>
      <w:lvlJc w:val="left"/>
      <w:pPr>
        <w:tabs>
          <w:tab w:val="num" w:pos="2880"/>
        </w:tabs>
        <w:ind w:left="2880" w:hanging="360"/>
      </w:pPr>
      <w:rPr>
        <w:rFonts w:ascii="Arial" w:hAnsi="Arial" w:hint="default"/>
      </w:rPr>
    </w:lvl>
    <w:lvl w:ilvl="4" w:tplc="7EEC901E" w:tentative="1">
      <w:start w:val="1"/>
      <w:numFmt w:val="bullet"/>
      <w:lvlText w:val="•"/>
      <w:lvlJc w:val="left"/>
      <w:pPr>
        <w:tabs>
          <w:tab w:val="num" w:pos="3600"/>
        </w:tabs>
        <w:ind w:left="3600" w:hanging="360"/>
      </w:pPr>
      <w:rPr>
        <w:rFonts w:ascii="Arial" w:hAnsi="Arial" w:hint="default"/>
      </w:rPr>
    </w:lvl>
    <w:lvl w:ilvl="5" w:tplc="6E36A5F4" w:tentative="1">
      <w:start w:val="1"/>
      <w:numFmt w:val="bullet"/>
      <w:lvlText w:val="•"/>
      <w:lvlJc w:val="left"/>
      <w:pPr>
        <w:tabs>
          <w:tab w:val="num" w:pos="4320"/>
        </w:tabs>
        <w:ind w:left="4320" w:hanging="360"/>
      </w:pPr>
      <w:rPr>
        <w:rFonts w:ascii="Arial" w:hAnsi="Arial" w:hint="default"/>
      </w:rPr>
    </w:lvl>
    <w:lvl w:ilvl="6" w:tplc="1B66844E" w:tentative="1">
      <w:start w:val="1"/>
      <w:numFmt w:val="bullet"/>
      <w:lvlText w:val="•"/>
      <w:lvlJc w:val="left"/>
      <w:pPr>
        <w:tabs>
          <w:tab w:val="num" w:pos="5040"/>
        </w:tabs>
        <w:ind w:left="5040" w:hanging="360"/>
      </w:pPr>
      <w:rPr>
        <w:rFonts w:ascii="Arial" w:hAnsi="Arial" w:hint="default"/>
      </w:rPr>
    </w:lvl>
    <w:lvl w:ilvl="7" w:tplc="384C0EB4" w:tentative="1">
      <w:start w:val="1"/>
      <w:numFmt w:val="bullet"/>
      <w:lvlText w:val="•"/>
      <w:lvlJc w:val="left"/>
      <w:pPr>
        <w:tabs>
          <w:tab w:val="num" w:pos="5760"/>
        </w:tabs>
        <w:ind w:left="5760" w:hanging="360"/>
      </w:pPr>
      <w:rPr>
        <w:rFonts w:ascii="Arial" w:hAnsi="Arial" w:hint="default"/>
      </w:rPr>
    </w:lvl>
    <w:lvl w:ilvl="8" w:tplc="56FA15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A55824"/>
    <w:multiLevelType w:val="hybridMultilevel"/>
    <w:tmpl w:val="6D4EAC8E"/>
    <w:lvl w:ilvl="0" w:tplc="5EB4BC7A">
      <w:start w:val="1"/>
      <w:numFmt w:val="bullet"/>
      <w:lvlText w:val="•"/>
      <w:lvlJc w:val="left"/>
      <w:pPr>
        <w:tabs>
          <w:tab w:val="num" w:pos="720"/>
        </w:tabs>
        <w:ind w:left="720" w:hanging="360"/>
      </w:pPr>
      <w:rPr>
        <w:rFonts w:ascii="Arial" w:hAnsi="Arial" w:hint="default"/>
      </w:rPr>
    </w:lvl>
    <w:lvl w:ilvl="1" w:tplc="11844378" w:tentative="1">
      <w:start w:val="1"/>
      <w:numFmt w:val="bullet"/>
      <w:lvlText w:val="•"/>
      <w:lvlJc w:val="left"/>
      <w:pPr>
        <w:tabs>
          <w:tab w:val="num" w:pos="1440"/>
        </w:tabs>
        <w:ind w:left="1440" w:hanging="360"/>
      </w:pPr>
      <w:rPr>
        <w:rFonts w:ascii="Arial" w:hAnsi="Arial" w:hint="default"/>
      </w:rPr>
    </w:lvl>
    <w:lvl w:ilvl="2" w:tplc="D5E2D654" w:tentative="1">
      <w:start w:val="1"/>
      <w:numFmt w:val="bullet"/>
      <w:lvlText w:val="•"/>
      <w:lvlJc w:val="left"/>
      <w:pPr>
        <w:tabs>
          <w:tab w:val="num" w:pos="2160"/>
        </w:tabs>
        <w:ind w:left="2160" w:hanging="360"/>
      </w:pPr>
      <w:rPr>
        <w:rFonts w:ascii="Arial" w:hAnsi="Arial" w:hint="default"/>
      </w:rPr>
    </w:lvl>
    <w:lvl w:ilvl="3" w:tplc="CB60C7C4" w:tentative="1">
      <w:start w:val="1"/>
      <w:numFmt w:val="bullet"/>
      <w:lvlText w:val="•"/>
      <w:lvlJc w:val="left"/>
      <w:pPr>
        <w:tabs>
          <w:tab w:val="num" w:pos="2880"/>
        </w:tabs>
        <w:ind w:left="2880" w:hanging="360"/>
      </w:pPr>
      <w:rPr>
        <w:rFonts w:ascii="Arial" w:hAnsi="Arial" w:hint="default"/>
      </w:rPr>
    </w:lvl>
    <w:lvl w:ilvl="4" w:tplc="45D09DCE" w:tentative="1">
      <w:start w:val="1"/>
      <w:numFmt w:val="bullet"/>
      <w:lvlText w:val="•"/>
      <w:lvlJc w:val="left"/>
      <w:pPr>
        <w:tabs>
          <w:tab w:val="num" w:pos="3600"/>
        </w:tabs>
        <w:ind w:left="3600" w:hanging="360"/>
      </w:pPr>
      <w:rPr>
        <w:rFonts w:ascii="Arial" w:hAnsi="Arial" w:hint="default"/>
      </w:rPr>
    </w:lvl>
    <w:lvl w:ilvl="5" w:tplc="63C2A6D6" w:tentative="1">
      <w:start w:val="1"/>
      <w:numFmt w:val="bullet"/>
      <w:lvlText w:val="•"/>
      <w:lvlJc w:val="left"/>
      <w:pPr>
        <w:tabs>
          <w:tab w:val="num" w:pos="4320"/>
        </w:tabs>
        <w:ind w:left="4320" w:hanging="360"/>
      </w:pPr>
      <w:rPr>
        <w:rFonts w:ascii="Arial" w:hAnsi="Arial" w:hint="default"/>
      </w:rPr>
    </w:lvl>
    <w:lvl w:ilvl="6" w:tplc="DE529922" w:tentative="1">
      <w:start w:val="1"/>
      <w:numFmt w:val="bullet"/>
      <w:lvlText w:val="•"/>
      <w:lvlJc w:val="left"/>
      <w:pPr>
        <w:tabs>
          <w:tab w:val="num" w:pos="5040"/>
        </w:tabs>
        <w:ind w:left="5040" w:hanging="360"/>
      </w:pPr>
      <w:rPr>
        <w:rFonts w:ascii="Arial" w:hAnsi="Arial" w:hint="default"/>
      </w:rPr>
    </w:lvl>
    <w:lvl w:ilvl="7" w:tplc="5D30546C" w:tentative="1">
      <w:start w:val="1"/>
      <w:numFmt w:val="bullet"/>
      <w:lvlText w:val="•"/>
      <w:lvlJc w:val="left"/>
      <w:pPr>
        <w:tabs>
          <w:tab w:val="num" w:pos="5760"/>
        </w:tabs>
        <w:ind w:left="5760" w:hanging="360"/>
      </w:pPr>
      <w:rPr>
        <w:rFonts w:ascii="Arial" w:hAnsi="Arial" w:hint="default"/>
      </w:rPr>
    </w:lvl>
    <w:lvl w:ilvl="8" w:tplc="171AC0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746F55"/>
    <w:multiLevelType w:val="hybridMultilevel"/>
    <w:tmpl w:val="C624E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9579E3"/>
    <w:multiLevelType w:val="hybridMultilevel"/>
    <w:tmpl w:val="9FE6D3E4"/>
    <w:lvl w:ilvl="0" w:tplc="79FC24B4">
      <w:start w:val="1"/>
      <w:numFmt w:val="bullet"/>
      <w:lvlText w:val="•"/>
      <w:lvlJc w:val="left"/>
      <w:pPr>
        <w:tabs>
          <w:tab w:val="num" w:pos="720"/>
        </w:tabs>
        <w:ind w:left="720" w:hanging="360"/>
      </w:pPr>
      <w:rPr>
        <w:rFonts w:ascii="Arial" w:hAnsi="Arial" w:hint="default"/>
      </w:rPr>
    </w:lvl>
    <w:lvl w:ilvl="1" w:tplc="6742B6AE" w:tentative="1">
      <w:start w:val="1"/>
      <w:numFmt w:val="bullet"/>
      <w:lvlText w:val="•"/>
      <w:lvlJc w:val="left"/>
      <w:pPr>
        <w:tabs>
          <w:tab w:val="num" w:pos="1440"/>
        </w:tabs>
        <w:ind w:left="1440" w:hanging="360"/>
      </w:pPr>
      <w:rPr>
        <w:rFonts w:ascii="Arial" w:hAnsi="Arial" w:hint="default"/>
      </w:rPr>
    </w:lvl>
    <w:lvl w:ilvl="2" w:tplc="DB90C512" w:tentative="1">
      <w:start w:val="1"/>
      <w:numFmt w:val="bullet"/>
      <w:lvlText w:val="•"/>
      <w:lvlJc w:val="left"/>
      <w:pPr>
        <w:tabs>
          <w:tab w:val="num" w:pos="2160"/>
        </w:tabs>
        <w:ind w:left="2160" w:hanging="360"/>
      </w:pPr>
      <w:rPr>
        <w:rFonts w:ascii="Arial" w:hAnsi="Arial" w:hint="default"/>
      </w:rPr>
    </w:lvl>
    <w:lvl w:ilvl="3" w:tplc="00540F30" w:tentative="1">
      <w:start w:val="1"/>
      <w:numFmt w:val="bullet"/>
      <w:lvlText w:val="•"/>
      <w:lvlJc w:val="left"/>
      <w:pPr>
        <w:tabs>
          <w:tab w:val="num" w:pos="2880"/>
        </w:tabs>
        <w:ind w:left="2880" w:hanging="360"/>
      </w:pPr>
      <w:rPr>
        <w:rFonts w:ascii="Arial" w:hAnsi="Arial" w:hint="default"/>
      </w:rPr>
    </w:lvl>
    <w:lvl w:ilvl="4" w:tplc="23E2E87E" w:tentative="1">
      <w:start w:val="1"/>
      <w:numFmt w:val="bullet"/>
      <w:lvlText w:val="•"/>
      <w:lvlJc w:val="left"/>
      <w:pPr>
        <w:tabs>
          <w:tab w:val="num" w:pos="3600"/>
        </w:tabs>
        <w:ind w:left="3600" w:hanging="360"/>
      </w:pPr>
      <w:rPr>
        <w:rFonts w:ascii="Arial" w:hAnsi="Arial" w:hint="default"/>
      </w:rPr>
    </w:lvl>
    <w:lvl w:ilvl="5" w:tplc="B57E2174" w:tentative="1">
      <w:start w:val="1"/>
      <w:numFmt w:val="bullet"/>
      <w:lvlText w:val="•"/>
      <w:lvlJc w:val="left"/>
      <w:pPr>
        <w:tabs>
          <w:tab w:val="num" w:pos="4320"/>
        </w:tabs>
        <w:ind w:left="4320" w:hanging="360"/>
      </w:pPr>
      <w:rPr>
        <w:rFonts w:ascii="Arial" w:hAnsi="Arial" w:hint="default"/>
      </w:rPr>
    </w:lvl>
    <w:lvl w:ilvl="6" w:tplc="A746CE96" w:tentative="1">
      <w:start w:val="1"/>
      <w:numFmt w:val="bullet"/>
      <w:lvlText w:val="•"/>
      <w:lvlJc w:val="left"/>
      <w:pPr>
        <w:tabs>
          <w:tab w:val="num" w:pos="5040"/>
        </w:tabs>
        <w:ind w:left="5040" w:hanging="360"/>
      </w:pPr>
      <w:rPr>
        <w:rFonts w:ascii="Arial" w:hAnsi="Arial" w:hint="default"/>
      </w:rPr>
    </w:lvl>
    <w:lvl w:ilvl="7" w:tplc="C9520450" w:tentative="1">
      <w:start w:val="1"/>
      <w:numFmt w:val="bullet"/>
      <w:lvlText w:val="•"/>
      <w:lvlJc w:val="left"/>
      <w:pPr>
        <w:tabs>
          <w:tab w:val="num" w:pos="5760"/>
        </w:tabs>
        <w:ind w:left="5760" w:hanging="360"/>
      </w:pPr>
      <w:rPr>
        <w:rFonts w:ascii="Arial" w:hAnsi="Arial" w:hint="default"/>
      </w:rPr>
    </w:lvl>
    <w:lvl w:ilvl="8" w:tplc="B2505A1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A8B162C"/>
    <w:multiLevelType w:val="hybridMultilevel"/>
    <w:tmpl w:val="B896CE80"/>
    <w:lvl w:ilvl="0" w:tplc="AD24C70A">
      <w:start w:val="1"/>
      <w:numFmt w:val="bullet"/>
      <w:lvlText w:val="•"/>
      <w:lvlJc w:val="left"/>
      <w:pPr>
        <w:tabs>
          <w:tab w:val="num" w:pos="720"/>
        </w:tabs>
        <w:ind w:left="720" w:hanging="360"/>
      </w:pPr>
      <w:rPr>
        <w:rFonts w:ascii="Arial" w:hAnsi="Arial" w:hint="default"/>
      </w:rPr>
    </w:lvl>
    <w:lvl w:ilvl="1" w:tplc="3E9C34E8" w:tentative="1">
      <w:start w:val="1"/>
      <w:numFmt w:val="bullet"/>
      <w:lvlText w:val="•"/>
      <w:lvlJc w:val="left"/>
      <w:pPr>
        <w:tabs>
          <w:tab w:val="num" w:pos="1440"/>
        </w:tabs>
        <w:ind w:left="1440" w:hanging="360"/>
      </w:pPr>
      <w:rPr>
        <w:rFonts w:ascii="Arial" w:hAnsi="Arial" w:hint="default"/>
      </w:rPr>
    </w:lvl>
    <w:lvl w:ilvl="2" w:tplc="1CAE9112" w:tentative="1">
      <w:start w:val="1"/>
      <w:numFmt w:val="bullet"/>
      <w:lvlText w:val="•"/>
      <w:lvlJc w:val="left"/>
      <w:pPr>
        <w:tabs>
          <w:tab w:val="num" w:pos="2160"/>
        </w:tabs>
        <w:ind w:left="2160" w:hanging="360"/>
      </w:pPr>
      <w:rPr>
        <w:rFonts w:ascii="Arial" w:hAnsi="Arial" w:hint="default"/>
      </w:rPr>
    </w:lvl>
    <w:lvl w:ilvl="3" w:tplc="F7948DF8" w:tentative="1">
      <w:start w:val="1"/>
      <w:numFmt w:val="bullet"/>
      <w:lvlText w:val="•"/>
      <w:lvlJc w:val="left"/>
      <w:pPr>
        <w:tabs>
          <w:tab w:val="num" w:pos="2880"/>
        </w:tabs>
        <w:ind w:left="2880" w:hanging="360"/>
      </w:pPr>
      <w:rPr>
        <w:rFonts w:ascii="Arial" w:hAnsi="Arial" w:hint="default"/>
      </w:rPr>
    </w:lvl>
    <w:lvl w:ilvl="4" w:tplc="F2460F0E" w:tentative="1">
      <w:start w:val="1"/>
      <w:numFmt w:val="bullet"/>
      <w:lvlText w:val="•"/>
      <w:lvlJc w:val="left"/>
      <w:pPr>
        <w:tabs>
          <w:tab w:val="num" w:pos="3600"/>
        </w:tabs>
        <w:ind w:left="3600" w:hanging="360"/>
      </w:pPr>
      <w:rPr>
        <w:rFonts w:ascii="Arial" w:hAnsi="Arial" w:hint="default"/>
      </w:rPr>
    </w:lvl>
    <w:lvl w:ilvl="5" w:tplc="0FB4E054" w:tentative="1">
      <w:start w:val="1"/>
      <w:numFmt w:val="bullet"/>
      <w:lvlText w:val="•"/>
      <w:lvlJc w:val="left"/>
      <w:pPr>
        <w:tabs>
          <w:tab w:val="num" w:pos="4320"/>
        </w:tabs>
        <w:ind w:left="4320" w:hanging="360"/>
      </w:pPr>
      <w:rPr>
        <w:rFonts w:ascii="Arial" w:hAnsi="Arial" w:hint="default"/>
      </w:rPr>
    </w:lvl>
    <w:lvl w:ilvl="6" w:tplc="97BA432C" w:tentative="1">
      <w:start w:val="1"/>
      <w:numFmt w:val="bullet"/>
      <w:lvlText w:val="•"/>
      <w:lvlJc w:val="left"/>
      <w:pPr>
        <w:tabs>
          <w:tab w:val="num" w:pos="5040"/>
        </w:tabs>
        <w:ind w:left="5040" w:hanging="360"/>
      </w:pPr>
      <w:rPr>
        <w:rFonts w:ascii="Arial" w:hAnsi="Arial" w:hint="default"/>
      </w:rPr>
    </w:lvl>
    <w:lvl w:ilvl="7" w:tplc="53FEAA86" w:tentative="1">
      <w:start w:val="1"/>
      <w:numFmt w:val="bullet"/>
      <w:lvlText w:val="•"/>
      <w:lvlJc w:val="left"/>
      <w:pPr>
        <w:tabs>
          <w:tab w:val="num" w:pos="5760"/>
        </w:tabs>
        <w:ind w:left="5760" w:hanging="360"/>
      </w:pPr>
      <w:rPr>
        <w:rFonts w:ascii="Arial" w:hAnsi="Arial" w:hint="default"/>
      </w:rPr>
    </w:lvl>
    <w:lvl w:ilvl="8" w:tplc="4546E91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0681F84"/>
    <w:multiLevelType w:val="hybridMultilevel"/>
    <w:tmpl w:val="AAFE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5A5BD1"/>
    <w:multiLevelType w:val="hybridMultilevel"/>
    <w:tmpl w:val="678843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8C7A69"/>
    <w:multiLevelType w:val="multilevel"/>
    <w:tmpl w:val="C89E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744EC3"/>
    <w:multiLevelType w:val="multilevel"/>
    <w:tmpl w:val="9CB6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B75EEB"/>
    <w:multiLevelType w:val="hybridMultilevel"/>
    <w:tmpl w:val="705AA346"/>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2" w15:restartNumberingAfterBreak="0">
    <w:nsid w:val="55A60550"/>
    <w:multiLevelType w:val="hybridMultilevel"/>
    <w:tmpl w:val="53A66F86"/>
    <w:lvl w:ilvl="0" w:tplc="DF10091C">
      <w:start w:val="1"/>
      <w:numFmt w:val="decimal"/>
      <w:lvlText w:val="%1."/>
      <w:lvlJc w:val="left"/>
      <w:pPr>
        <w:tabs>
          <w:tab w:val="num" w:pos="360"/>
        </w:tabs>
        <w:ind w:left="360" w:hanging="360"/>
      </w:pPr>
      <w:rPr>
        <w:color w:val="auto"/>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15:restartNumberingAfterBreak="0">
    <w:nsid w:val="5A16434B"/>
    <w:multiLevelType w:val="hybridMultilevel"/>
    <w:tmpl w:val="90A0DFE2"/>
    <w:lvl w:ilvl="0" w:tplc="244A70C4">
      <w:start w:val="32"/>
      <w:numFmt w:val="bullet"/>
      <w:lvlText w:val="-"/>
      <w:lvlJc w:val="left"/>
      <w:pPr>
        <w:tabs>
          <w:tab w:val="num" w:pos="1080"/>
        </w:tabs>
        <w:ind w:left="1080" w:hanging="360"/>
      </w:pPr>
      <w:rPr>
        <w:rFonts w:ascii="Franklin Gothic Book" w:eastAsia="Times New Roman" w:hAnsi="Franklin Gothic Book" w:cs="Arial" w:hint="default"/>
      </w:rPr>
    </w:lvl>
    <w:lvl w:ilvl="1" w:tplc="F87EC0EE" w:tentative="1">
      <w:start w:val="1"/>
      <w:numFmt w:val="bullet"/>
      <w:lvlText w:val="•"/>
      <w:lvlJc w:val="left"/>
      <w:pPr>
        <w:tabs>
          <w:tab w:val="num" w:pos="1800"/>
        </w:tabs>
        <w:ind w:left="1800" w:hanging="360"/>
      </w:pPr>
      <w:rPr>
        <w:rFonts w:ascii="Arial" w:hAnsi="Arial" w:hint="default"/>
      </w:rPr>
    </w:lvl>
    <w:lvl w:ilvl="2" w:tplc="1BDE8F86" w:tentative="1">
      <w:start w:val="1"/>
      <w:numFmt w:val="bullet"/>
      <w:lvlText w:val="•"/>
      <w:lvlJc w:val="left"/>
      <w:pPr>
        <w:tabs>
          <w:tab w:val="num" w:pos="2520"/>
        </w:tabs>
        <w:ind w:left="2520" w:hanging="360"/>
      </w:pPr>
      <w:rPr>
        <w:rFonts w:ascii="Arial" w:hAnsi="Arial" w:hint="default"/>
      </w:rPr>
    </w:lvl>
    <w:lvl w:ilvl="3" w:tplc="96B4F07C" w:tentative="1">
      <w:start w:val="1"/>
      <w:numFmt w:val="bullet"/>
      <w:lvlText w:val="•"/>
      <w:lvlJc w:val="left"/>
      <w:pPr>
        <w:tabs>
          <w:tab w:val="num" w:pos="3240"/>
        </w:tabs>
        <w:ind w:left="3240" w:hanging="360"/>
      </w:pPr>
      <w:rPr>
        <w:rFonts w:ascii="Arial" w:hAnsi="Arial" w:hint="default"/>
      </w:rPr>
    </w:lvl>
    <w:lvl w:ilvl="4" w:tplc="4DC63892" w:tentative="1">
      <w:start w:val="1"/>
      <w:numFmt w:val="bullet"/>
      <w:lvlText w:val="•"/>
      <w:lvlJc w:val="left"/>
      <w:pPr>
        <w:tabs>
          <w:tab w:val="num" w:pos="3960"/>
        </w:tabs>
        <w:ind w:left="3960" w:hanging="360"/>
      </w:pPr>
      <w:rPr>
        <w:rFonts w:ascii="Arial" w:hAnsi="Arial" w:hint="default"/>
      </w:rPr>
    </w:lvl>
    <w:lvl w:ilvl="5" w:tplc="8C7AAFA6" w:tentative="1">
      <w:start w:val="1"/>
      <w:numFmt w:val="bullet"/>
      <w:lvlText w:val="•"/>
      <w:lvlJc w:val="left"/>
      <w:pPr>
        <w:tabs>
          <w:tab w:val="num" w:pos="4680"/>
        </w:tabs>
        <w:ind w:left="4680" w:hanging="360"/>
      </w:pPr>
      <w:rPr>
        <w:rFonts w:ascii="Arial" w:hAnsi="Arial" w:hint="default"/>
      </w:rPr>
    </w:lvl>
    <w:lvl w:ilvl="6" w:tplc="DFBA9F86" w:tentative="1">
      <w:start w:val="1"/>
      <w:numFmt w:val="bullet"/>
      <w:lvlText w:val="•"/>
      <w:lvlJc w:val="left"/>
      <w:pPr>
        <w:tabs>
          <w:tab w:val="num" w:pos="5400"/>
        </w:tabs>
        <w:ind w:left="5400" w:hanging="360"/>
      </w:pPr>
      <w:rPr>
        <w:rFonts w:ascii="Arial" w:hAnsi="Arial" w:hint="default"/>
      </w:rPr>
    </w:lvl>
    <w:lvl w:ilvl="7" w:tplc="8932E718" w:tentative="1">
      <w:start w:val="1"/>
      <w:numFmt w:val="bullet"/>
      <w:lvlText w:val="•"/>
      <w:lvlJc w:val="left"/>
      <w:pPr>
        <w:tabs>
          <w:tab w:val="num" w:pos="6120"/>
        </w:tabs>
        <w:ind w:left="6120" w:hanging="360"/>
      </w:pPr>
      <w:rPr>
        <w:rFonts w:ascii="Arial" w:hAnsi="Arial" w:hint="default"/>
      </w:rPr>
    </w:lvl>
    <w:lvl w:ilvl="8" w:tplc="0DC23F86" w:tentative="1">
      <w:start w:val="1"/>
      <w:numFmt w:val="bullet"/>
      <w:lvlText w:val="•"/>
      <w:lvlJc w:val="left"/>
      <w:pPr>
        <w:tabs>
          <w:tab w:val="num" w:pos="6840"/>
        </w:tabs>
        <w:ind w:left="6840" w:hanging="360"/>
      </w:pPr>
      <w:rPr>
        <w:rFonts w:ascii="Arial" w:hAnsi="Arial" w:hint="default"/>
      </w:rPr>
    </w:lvl>
  </w:abstractNum>
  <w:abstractNum w:abstractNumId="34" w15:restartNumberingAfterBreak="0">
    <w:nsid w:val="60DE6430"/>
    <w:multiLevelType w:val="hybridMultilevel"/>
    <w:tmpl w:val="9EDCCBEA"/>
    <w:lvl w:ilvl="0" w:tplc="74F2DF24">
      <w:start w:val="1"/>
      <w:numFmt w:val="bullet"/>
      <w:lvlText w:val="•"/>
      <w:lvlJc w:val="left"/>
      <w:pPr>
        <w:tabs>
          <w:tab w:val="num" w:pos="720"/>
        </w:tabs>
        <w:ind w:left="720" w:hanging="360"/>
      </w:pPr>
      <w:rPr>
        <w:rFonts w:ascii="Arial" w:hAnsi="Arial" w:hint="default"/>
      </w:rPr>
    </w:lvl>
    <w:lvl w:ilvl="1" w:tplc="172E8886" w:tentative="1">
      <w:start w:val="1"/>
      <w:numFmt w:val="bullet"/>
      <w:lvlText w:val="•"/>
      <w:lvlJc w:val="left"/>
      <w:pPr>
        <w:tabs>
          <w:tab w:val="num" w:pos="1440"/>
        </w:tabs>
        <w:ind w:left="1440" w:hanging="360"/>
      </w:pPr>
      <w:rPr>
        <w:rFonts w:ascii="Arial" w:hAnsi="Arial" w:hint="default"/>
      </w:rPr>
    </w:lvl>
    <w:lvl w:ilvl="2" w:tplc="F418DD0C" w:tentative="1">
      <w:start w:val="1"/>
      <w:numFmt w:val="bullet"/>
      <w:lvlText w:val="•"/>
      <w:lvlJc w:val="left"/>
      <w:pPr>
        <w:tabs>
          <w:tab w:val="num" w:pos="2160"/>
        </w:tabs>
        <w:ind w:left="2160" w:hanging="360"/>
      </w:pPr>
      <w:rPr>
        <w:rFonts w:ascii="Arial" w:hAnsi="Arial" w:hint="default"/>
      </w:rPr>
    </w:lvl>
    <w:lvl w:ilvl="3" w:tplc="C0A05942" w:tentative="1">
      <w:start w:val="1"/>
      <w:numFmt w:val="bullet"/>
      <w:lvlText w:val="•"/>
      <w:lvlJc w:val="left"/>
      <w:pPr>
        <w:tabs>
          <w:tab w:val="num" w:pos="2880"/>
        </w:tabs>
        <w:ind w:left="2880" w:hanging="360"/>
      </w:pPr>
      <w:rPr>
        <w:rFonts w:ascii="Arial" w:hAnsi="Arial" w:hint="default"/>
      </w:rPr>
    </w:lvl>
    <w:lvl w:ilvl="4" w:tplc="A882F5EA" w:tentative="1">
      <w:start w:val="1"/>
      <w:numFmt w:val="bullet"/>
      <w:lvlText w:val="•"/>
      <w:lvlJc w:val="left"/>
      <w:pPr>
        <w:tabs>
          <w:tab w:val="num" w:pos="3600"/>
        </w:tabs>
        <w:ind w:left="3600" w:hanging="360"/>
      </w:pPr>
      <w:rPr>
        <w:rFonts w:ascii="Arial" w:hAnsi="Arial" w:hint="default"/>
      </w:rPr>
    </w:lvl>
    <w:lvl w:ilvl="5" w:tplc="D4C04178" w:tentative="1">
      <w:start w:val="1"/>
      <w:numFmt w:val="bullet"/>
      <w:lvlText w:val="•"/>
      <w:lvlJc w:val="left"/>
      <w:pPr>
        <w:tabs>
          <w:tab w:val="num" w:pos="4320"/>
        </w:tabs>
        <w:ind w:left="4320" w:hanging="360"/>
      </w:pPr>
      <w:rPr>
        <w:rFonts w:ascii="Arial" w:hAnsi="Arial" w:hint="default"/>
      </w:rPr>
    </w:lvl>
    <w:lvl w:ilvl="6" w:tplc="1354D4EC" w:tentative="1">
      <w:start w:val="1"/>
      <w:numFmt w:val="bullet"/>
      <w:lvlText w:val="•"/>
      <w:lvlJc w:val="left"/>
      <w:pPr>
        <w:tabs>
          <w:tab w:val="num" w:pos="5040"/>
        </w:tabs>
        <w:ind w:left="5040" w:hanging="360"/>
      </w:pPr>
      <w:rPr>
        <w:rFonts w:ascii="Arial" w:hAnsi="Arial" w:hint="default"/>
      </w:rPr>
    </w:lvl>
    <w:lvl w:ilvl="7" w:tplc="141844A6" w:tentative="1">
      <w:start w:val="1"/>
      <w:numFmt w:val="bullet"/>
      <w:lvlText w:val="•"/>
      <w:lvlJc w:val="left"/>
      <w:pPr>
        <w:tabs>
          <w:tab w:val="num" w:pos="5760"/>
        </w:tabs>
        <w:ind w:left="5760" w:hanging="360"/>
      </w:pPr>
      <w:rPr>
        <w:rFonts w:ascii="Arial" w:hAnsi="Arial" w:hint="default"/>
      </w:rPr>
    </w:lvl>
    <w:lvl w:ilvl="8" w:tplc="1054A77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2354D5"/>
    <w:multiLevelType w:val="hybridMultilevel"/>
    <w:tmpl w:val="5B6EFF40"/>
    <w:lvl w:ilvl="0" w:tplc="E71CE488">
      <w:start w:val="1"/>
      <w:numFmt w:val="bullet"/>
      <w:lvlText w:val="•"/>
      <w:lvlJc w:val="left"/>
      <w:pPr>
        <w:tabs>
          <w:tab w:val="num" w:pos="720"/>
        </w:tabs>
        <w:ind w:left="720" w:hanging="360"/>
      </w:pPr>
      <w:rPr>
        <w:rFonts w:ascii="Arial" w:hAnsi="Arial" w:hint="default"/>
      </w:rPr>
    </w:lvl>
    <w:lvl w:ilvl="1" w:tplc="DDDCCC28" w:tentative="1">
      <w:start w:val="1"/>
      <w:numFmt w:val="bullet"/>
      <w:lvlText w:val="•"/>
      <w:lvlJc w:val="left"/>
      <w:pPr>
        <w:tabs>
          <w:tab w:val="num" w:pos="1440"/>
        </w:tabs>
        <w:ind w:left="1440" w:hanging="360"/>
      </w:pPr>
      <w:rPr>
        <w:rFonts w:ascii="Arial" w:hAnsi="Arial" w:hint="default"/>
      </w:rPr>
    </w:lvl>
    <w:lvl w:ilvl="2" w:tplc="B4B41538" w:tentative="1">
      <w:start w:val="1"/>
      <w:numFmt w:val="bullet"/>
      <w:lvlText w:val="•"/>
      <w:lvlJc w:val="left"/>
      <w:pPr>
        <w:tabs>
          <w:tab w:val="num" w:pos="2160"/>
        </w:tabs>
        <w:ind w:left="2160" w:hanging="360"/>
      </w:pPr>
      <w:rPr>
        <w:rFonts w:ascii="Arial" w:hAnsi="Arial" w:hint="default"/>
      </w:rPr>
    </w:lvl>
    <w:lvl w:ilvl="3" w:tplc="5BB6A6D0" w:tentative="1">
      <w:start w:val="1"/>
      <w:numFmt w:val="bullet"/>
      <w:lvlText w:val="•"/>
      <w:lvlJc w:val="left"/>
      <w:pPr>
        <w:tabs>
          <w:tab w:val="num" w:pos="2880"/>
        </w:tabs>
        <w:ind w:left="2880" w:hanging="360"/>
      </w:pPr>
      <w:rPr>
        <w:rFonts w:ascii="Arial" w:hAnsi="Arial" w:hint="default"/>
      </w:rPr>
    </w:lvl>
    <w:lvl w:ilvl="4" w:tplc="19A4FC78" w:tentative="1">
      <w:start w:val="1"/>
      <w:numFmt w:val="bullet"/>
      <w:lvlText w:val="•"/>
      <w:lvlJc w:val="left"/>
      <w:pPr>
        <w:tabs>
          <w:tab w:val="num" w:pos="3600"/>
        </w:tabs>
        <w:ind w:left="3600" w:hanging="360"/>
      </w:pPr>
      <w:rPr>
        <w:rFonts w:ascii="Arial" w:hAnsi="Arial" w:hint="default"/>
      </w:rPr>
    </w:lvl>
    <w:lvl w:ilvl="5" w:tplc="22AC6978" w:tentative="1">
      <w:start w:val="1"/>
      <w:numFmt w:val="bullet"/>
      <w:lvlText w:val="•"/>
      <w:lvlJc w:val="left"/>
      <w:pPr>
        <w:tabs>
          <w:tab w:val="num" w:pos="4320"/>
        </w:tabs>
        <w:ind w:left="4320" w:hanging="360"/>
      </w:pPr>
      <w:rPr>
        <w:rFonts w:ascii="Arial" w:hAnsi="Arial" w:hint="default"/>
      </w:rPr>
    </w:lvl>
    <w:lvl w:ilvl="6" w:tplc="9F7CDA74" w:tentative="1">
      <w:start w:val="1"/>
      <w:numFmt w:val="bullet"/>
      <w:lvlText w:val="•"/>
      <w:lvlJc w:val="left"/>
      <w:pPr>
        <w:tabs>
          <w:tab w:val="num" w:pos="5040"/>
        </w:tabs>
        <w:ind w:left="5040" w:hanging="360"/>
      </w:pPr>
      <w:rPr>
        <w:rFonts w:ascii="Arial" w:hAnsi="Arial" w:hint="default"/>
      </w:rPr>
    </w:lvl>
    <w:lvl w:ilvl="7" w:tplc="243A119A" w:tentative="1">
      <w:start w:val="1"/>
      <w:numFmt w:val="bullet"/>
      <w:lvlText w:val="•"/>
      <w:lvlJc w:val="left"/>
      <w:pPr>
        <w:tabs>
          <w:tab w:val="num" w:pos="5760"/>
        </w:tabs>
        <w:ind w:left="5760" w:hanging="360"/>
      </w:pPr>
      <w:rPr>
        <w:rFonts w:ascii="Arial" w:hAnsi="Arial" w:hint="default"/>
      </w:rPr>
    </w:lvl>
    <w:lvl w:ilvl="8" w:tplc="87E84A8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A21B1F"/>
    <w:multiLevelType w:val="hybridMultilevel"/>
    <w:tmpl w:val="59F8D1D4"/>
    <w:lvl w:ilvl="0" w:tplc="42E49824">
      <w:start w:val="1"/>
      <w:numFmt w:val="bullet"/>
      <w:lvlText w:val="•"/>
      <w:lvlJc w:val="left"/>
      <w:pPr>
        <w:tabs>
          <w:tab w:val="num" w:pos="720"/>
        </w:tabs>
        <w:ind w:left="720" w:hanging="360"/>
      </w:pPr>
      <w:rPr>
        <w:rFonts w:ascii="Arial" w:hAnsi="Arial" w:hint="default"/>
      </w:rPr>
    </w:lvl>
    <w:lvl w:ilvl="1" w:tplc="47E20A7E" w:tentative="1">
      <w:start w:val="1"/>
      <w:numFmt w:val="bullet"/>
      <w:lvlText w:val="•"/>
      <w:lvlJc w:val="left"/>
      <w:pPr>
        <w:tabs>
          <w:tab w:val="num" w:pos="1440"/>
        </w:tabs>
        <w:ind w:left="1440" w:hanging="360"/>
      </w:pPr>
      <w:rPr>
        <w:rFonts w:ascii="Arial" w:hAnsi="Arial" w:hint="default"/>
      </w:rPr>
    </w:lvl>
    <w:lvl w:ilvl="2" w:tplc="C13CAD82" w:tentative="1">
      <w:start w:val="1"/>
      <w:numFmt w:val="bullet"/>
      <w:lvlText w:val="•"/>
      <w:lvlJc w:val="left"/>
      <w:pPr>
        <w:tabs>
          <w:tab w:val="num" w:pos="2160"/>
        </w:tabs>
        <w:ind w:left="2160" w:hanging="360"/>
      </w:pPr>
      <w:rPr>
        <w:rFonts w:ascii="Arial" w:hAnsi="Arial" w:hint="default"/>
      </w:rPr>
    </w:lvl>
    <w:lvl w:ilvl="3" w:tplc="C5283FAE" w:tentative="1">
      <w:start w:val="1"/>
      <w:numFmt w:val="bullet"/>
      <w:lvlText w:val="•"/>
      <w:lvlJc w:val="left"/>
      <w:pPr>
        <w:tabs>
          <w:tab w:val="num" w:pos="2880"/>
        </w:tabs>
        <w:ind w:left="2880" w:hanging="360"/>
      </w:pPr>
      <w:rPr>
        <w:rFonts w:ascii="Arial" w:hAnsi="Arial" w:hint="default"/>
      </w:rPr>
    </w:lvl>
    <w:lvl w:ilvl="4" w:tplc="78D64AAC" w:tentative="1">
      <w:start w:val="1"/>
      <w:numFmt w:val="bullet"/>
      <w:lvlText w:val="•"/>
      <w:lvlJc w:val="left"/>
      <w:pPr>
        <w:tabs>
          <w:tab w:val="num" w:pos="3600"/>
        </w:tabs>
        <w:ind w:left="3600" w:hanging="360"/>
      </w:pPr>
      <w:rPr>
        <w:rFonts w:ascii="Arial" w:hAnsi="Arial" w:hint="default"/>
      </w:rPr>
    </w:lvl>
    <w:lvl w:ilvl="5" w:tplc="1518B312" w:tentative="1">
      <w:start w:val="1"/>
      <w:numFmt w:val="bullet"/>
      <w:lvlText w:val="•"/>
      <w:lvlJc w:val="left"/>
      <w:pPr>
        <w:tabs>
          <w:tab w:val="num" w:pos="4320"/>
        </w:tabs>
        <w:ind w:left="4320" w:hanging="360"/>
      </w:pPr>
      <w:rPr>
        <w:rFonts w:ascii="Arial" w:hAnsi="Arial" w:hint="default"/>
      </w:rPr>
    </w:lvl>
    <w:lvl w:ilvl="6" w:tplc="4C221D6E" w:tentative="1">
      <w:start w:val="1"/>
      <w:numFmt w:val="bullet"/>
      <w:lvlText w:val="•"/>
      <w:lvlJc w:val="left"/>
      <w:pPr>
        <w:tabs>
          <w:tab w:val="num" w:pos="5040"/>
        </w:tabs>
        <w:ind w:left="5040" w:hanging="360"/>
      </w:pPr>
      <w:rPr>
        <w:rFonts w:ascii="Arial" w:hAnsi="Arial" w:hint="default"/>
      </w:rPr>
    </w:lvl>
    <w:lvl w:ilvl="7" w:tplc="63EA7D5A" w:tentative="1">
      <w:start w:val="1"/>
      <w:numFmt w:val="bullet"/>
      <w:lvlText w:val="•"/>
      <w:lvlJc w:val="left"/>
      <w:pPr>
        <w:tabs>
          <w:tab w:val="num" w:pos="5760"/>
        </w:tabs>
        <w:ind w:left="5760" w:hanging="360"/>
      </w:pPr>
      <w:rPr>
        <w:rFonts w:ascii="Arial" w:hAnsi="Arial" w:hint="default"/>
      </w:rPr>
    </w:lvl>
    <w:lvl w:ilvl="8" w:tplc="5BE61BB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686FAF"/>
    <w:multiLevelType w:val="hybridMultilevel"/>
    <w:tmpl w:val="D4D23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762861"/>
    <w:multiLevelType w:val="hybridMultilevel"/>
    <w:tmpl w:val="A1CA4416"/>
    <w:lvl w:ilvl="0" w:tplc="7812AA98">
      <w:start w:val="1"/>
      <w:numFmt w:val="bullet"/>
      <w:lvlText w:val="•"/>
      <w:lvlJc w:val="left"/>
      <w:pPr>
        <w:tabs>
          <w:tab w:val="num" w:pos="720"/>
        </w:tabs>
        <w:ind w:left="720" w:hanging="360"/>
      </w:pPr>
      <w:rPr>
        <w:rFonts w:ascii="Arial" w:hAnsi="Arial" w:hint="default"/>
      </w:rPr>
    </w:lvl>
    <w:lvl w:ilvl="1" w:tplc="3D0683D2" w:tentative="1">
      <w:start w:val="1"/>
      <w:numFmt w:val="bullet"/>
      <w:lvlText w:val="•"/>
      <w:lvlJc w:val="left"/>
      <w:pPr>
        <w:tabs>
          <w:tab w:val="num" w:pos="1440"/>
        </w:tabs>
        <w:ind w:left="1440" w:hanging="360"/>
      </w:pPr>
      <w:rPr>
        <w:rFonts w:ascii="Arial" w:hAnsi="Arial" w:hint="default"/>
      </w:rPr>
    </w:lvl>
    <w:lvl w:ilvl="2" w:tplc="7A6C1392" w:tentative="1">
      <w:start w:val="1"/>
      <w:numFmt w:val="bullet"/>
      <w:lvlText w:val="•"/>
      <w:lvlJc w:val="left"/>
      <w:pPr>
        <w:tabs>
          <w:tab w:val="num" w:pos="2160"/>
        </w:tabs>
        <w:ind w:left="2160" w:hanging="360"/>
      </w:pPr>
      <w:rPr>
        <w:rFonts w:ascii="Arial" w:hAnsi="Arial" w:hint="default"/>
      </w:rPr>
    </w:lvl>
    <w:lvl w:ilvl="3" w:tplc="49746594" w:tentative="1">
      <w:start w:val="1"/>
      <w:numFmt w:val="bullet"/>
      <w:lvlText w:val="•"/>
      <w:lvlJc w:val="left"/>
      <w:pPr>
        <w:tabs>
          <w:tab w:val="num" w:pos="2880"/>
        </w:tabs>
        <w:ind w:left="2880" w:hanging="360"/>
      </w:pPr>
      <w:rPr>
        <w:rFonts w:ascii="Arial" w:hAnsi="Arial" w:hint="default"/>
      </w:rPr>
    </w:lvl>
    <w:lvl w:ilvl="4" w:tplc="4606A84E" w:tentative="1">
      <w:start w:val="1"/>
      <w:numFmt w:val="bullet"/>
      <w:lvlText w:val="•"/>
      <w:lvlJc w:val="left"/>
      <w:pPr>
        <w:tabs>
          <w:tab w:val="num" w:pos="3600"/>
        </w:tabs>
        <w:ind w:left="3600" w:hanging="360"/>
      </w:pPr>
      <w:rPr>
        <w:rFonts w:ascii="Arial" w:hAnsi="Arial" w:hint="default"/>
      </w:rPr>
    </w:lvl>
    <w:lvl w:ilvl="5" w:tplc="393AC6C6" w:tentative="1">
      <w:start w:val="1"/>
      <w:numFmt w:val="bullet"/>
      <w:lvlText w:val="•"/>
      <w:lvlJc w:val="left"/>
      <w:pPr>
        <w:tabs>
          <w:tab w:val="num" w:pos="4320"/>
        </w:tabs>
        <w:ind w:left="4320" w:hanging="360"/>
      </w:pPr>
      <w:rPr>
        <w:rFonts w:ascii="Arial" w:hAnsi="Arial" w:hint="default"/>
      </w:rPr>
    </w:lvl>
    <w:lvl w:ilvl="6" w:tplc="3F5E5FA4" w:tentative="1">
      <w:start w:val="1"/>
      <w:numFmt w:val="bullet"/>
      <w:lvlText w:val="•"/>
      <w:lvlJc w:val="left"/>
      <w:pPr>
        <w:tabs>
          <w:tab w:val="num" w:pos="5040"/>
        </w:tabs>
        <w:ind w:left="5040" w:hanging="360"/>
      </w:pPr>
      <w:rPr>
        <w:rFonts w:ascii="Arial" w:hAnsi="Arial" w:hint="default"/>
      </w:rPr>
    </w:lvl>
    <w:lvl w:ilvl="7" w:tplc="8F08C9B8" w:tentative="1">
      <w:start w:val="1"/>
      <w:numFmt w:val="bullet"/>
      <w:lvlText w:val="•"/>
      <w:lvlJc w:val="left"/>
      <w:pPr>
        <w:tabs>
          <w:tab w:val="num" w:pos="5760"/>
        </w:tabs>
        <w:ind w:left="5760" w:hanging="360"/>
      </w:pPr>
      <w:rPr>
        <w:rFonts w:ascii="Arial" w:hAnsi="Arial" w:hint="default"/>
      </w:rPr>
    </w:lvl>
    <w:lvl w:ilvl="8" w:tplc="424A7E1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505F9E"/>
    <w:multiLevelType w:val="hybridMultilevel"/>
    <w:tmpl w:val="FF8676BC"/>
    <w:lvl w:ilvl="0" w:tplc="8D52F6FC">
      <w:start w:val="1"/>
      <w:numFmt w:val="bullet"/>
      <w:lvlText w:val="•"/>
      <w:lvlJc w:val="left"/>
      <w:pPr>
        <w:tabs>
          <w:tab w:val="num" w:pos="720"/>
        </w:tabs>
        <w:ind w:left="720" w:hanging="360"/>
      </w:pPr>
      <w:rPr>
        <w:rFonts w:ascii="Arial" w:hAnsi="Arial" w:hint="default"/>
      </w:rPr>
    </w:lvl>
    <w:lvl w:ilvl="1" w:tplc="E2F6AB84" w:tentative="1">
      <w:start w:val="1"/>
      <w:numFmt w:val="bullet"/>
      <w:lvlText w:val="•"/>
      <w:lvlJc w:val="left"/>
      <w:pPr>
        <w:tabs>
          <w:tab w:val="num" w:pos="1440"/>
        </w:tabs>
        <w:ind w:left="1440" w:hanging="360"/>
      </w:pPr>
      <w:rPr>
        <w:rFonts w:ascii="Arial" w:hAnsi="Arial" w:hint="default"/>
      </w:rPr>
    </w:lvl>
    <w:lvl w:ilvl="2" w:tplc="8304BBC8" w:tentative="1">
      <w:start w:val="1"/>
      <w:numFmt w:val="bullet"/>
      <w:lvlText w:val="•"/>
      <w:lvlJc w:val="left"/>
      <w:pPr>
        <w:tabs>
          <w:tab w:val="num" w:pos="2160"/>
        </w:tabs>
        <w:ind w:left="2160" w:hanging="360"/>
      </w:pPr>
      <w:rPr>
        <w:rFonts w:ascii="Arial" w:hAnsi="Arial" w:hint="default"/>
      </w:rPr>
    </w:lvl>
    <w:lvl w:ilvl="3" w:tplc="7C2C122A" w:tentative="1">
      <w:start w:val="1"/>
      <w:numFmt w:val="bullet"/>
      <w:lvlText w:val="•"/>
      <w:lvlJc w:val="left"/>
      <w:pPr>
        <w:tabs>
          <w:tab w:val="num" w:pos="2880"/>
        </w:tabs>
        <w:ind w:left="2880" w:hanging="360"/>
      </w:pPr>
      <w:rPr>
        <w:rFonts w:ascii="Arial" w:hAnsi="Arial" w:hint="default"/>
      </w:rPr>
    </w:lvl>
    <w:lvl w:ilvl="4" w:tplc="5414EBCE" w:tentative="1">
      <w:start w:val="1"/>
      <w:numFmt w:val="bullet"/>
      <w:lvlText w:val="•"/>
      <w:lvlJc w:val="left"/>
      <w:pPr>
        <w:tabs>
          <w:tab w:val="num" w:pos="3600"/>
        </w:tabs>
        <w:ind w:left="3600" w:hanging="360"/>
      </w:pPr>
      <w:rPr>
        <w:rFonts w:ascii="Arial" w:hAnsi="Arial" w:hint="default"/>
      </w:rPr>
    </w:lvl>
    <w:lvl w:ilvl="5" w:tplc="06C06F9E" w:tentative="1">
      <w:start w:val="1"/>
      <w:numFmt w:val="bullet"/>
      <w:lvlText w:val="•"/>
      <w:lvlJc w:val="left"/>
      <w:pPr>
        <w:tabs>
          <w:tab w:val="num" w:pos="4320"/>
        </w:tabs>
        <w:ind w:left="4320" w:hanging="360"/>
      </w:pPr>
      <w:rPr>
        <w:rFonts w:ascii="Arial" w:hAnsi="Arial" w:hint="default"/>
      </w:rPr>
    </w:lvl>
    <w:lvl w:ilvl="6" w:tplc="7AC0A916" w:tentative="1">
      <w:start w:val="1"/>
      <w:numFmt w:val="bullet"/>
      <w:lvlText w:val="•"/>
      <w:lvlJc w:val="left"/>
      <w:pPr>
        <w:tabs>
          <w:tab w:val="num" w:pos="5040"/>
        </w:tabs>
        <w:ind w:left="5040" w:hanging="360"/>
      </w:pPr>
      <w:rPr>
        <w:rFonts w:ascii="Arial" w:hAnsi="Arial" w:hint="default"/>
      </w:rPr>
    </w:lvl>
    <w:lvl w:ilvl="7" w:tplc="3E940E0A" w:tentative="1">
      <w:start w:val="1"/>
      <w:numFmt w:val="bullet"/>
      <w:lvlText w:val="•"/>
      <w:lvlJc w:val="left"/>
      <w:pPr>
        <w:tabs>
          <w:tab w:val="num" w:pos="5760"/>
        </w:tabs>
        <w:ind w:left="5760" w:hanging="360"/>
      </w:pPr>
      <w:rPr>
        <w:rFonts w:ascii="Arial" w:hAnsi="Arial" w:hint="default"/>
      </w:rPr>
    </w:lvl>
    <w:lvl w:ilvl="8" w:tplc="03A0808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FF85576"/>
    <w:multiLevelType w:val="hybridMultilevel"/>
    <w:tmpl w:val="07409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B07739"/>
    <w:multiLevelType w:val="hybridMultilevel"/>
    <w:tmpl w:val="43A6B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0637E4"/>
    <w:multiLevelType w:val="hybridMultilevel"/>
    <w:tmpl w:val="C00AB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33"/>
  </w:num>
  <w:num w:numId="4">
    <w:abstractNumId w:val="34"/>
  </w:num>
  <w:num w:numId="5">
    <w:abstractNumId w:val="35"/>
  </w:num>
  <w:num w:numId="6">
    <w:abstractNumId w:val="38"/>
  </w:num>
  <w:num w:numId="7">
    <w:abstractNumId w:val="40"/>
  </w:num>
  <w:num w:numId="8">
    <w:abstractNumId w:val="4"/>
  </w:num>
  <w:num w:numId="9">
    <w:abstractNumId w:val="14"/>
  </w:num>
  <w:num w:numId="10">
    <w:abstractNumId w:val="42"/>
  </w:num>
  <w:num w:numId="11">
    <w:abstractNumId w:val="31"/>
  </w:num>
  <w:num w:numId="12">
    <w:abstractNumId w:val="41"/>
  </w:num>
  <w:num w:numId="13">
    <w:abstractNumId w:val="12"/>
  </w:num>
  <w:num w:numId="14">
    <w:abstractNumId w:val="9"/>
  </w:num>
  <w:num w:numId="15">
    <w:abstractNumId w:val="18"/>
  </w:num>
  <w:num w:numId="16">
    <w:abstractNumId w:val="17"/>
  </w:num>
  <w:num w:numId="17">
    <w:abstractNumId w:val="28"/>
  </w:num>
  <w:num w:numId="18">
    <w:abstractNumId w:val="25"/>
  </w:num>
  <w:num w:numId="19">
    <w:abstractNumId w:val="11"/>
  </w:num>
  <w:num w:numId="20">
    <w:abstractNumId w:val="36"/>
  </w:num>
  <w:num w:numId="21">
    <w:abstractNumId w:val="3"/>
  </w:num>
  <w:num w:numId="22">
    <w:abstractNumId w:val="32"/>
  </w:num>
  <w:num w:numId="23">
    <w:abstractNumId w:val="15"/>
  </w:num>
  <w:num w:numId="24">
    <w:abstractNumId w:val="23"/>
  </w:num>
  <w:num w:numId="25">
    <w:abstractNumId w:val="22"/>
  </w:num>
  <w:num w:numId="26">
    <w:abstractNumId w:val="10"/>
  </w:num>
  <w:num w:numId="27">
    <w:abstractNumId w:val="39"/>
  </w:num>
  <w:num w:numId="28">
    <w:abstractNumId w:val="5"/>
  </w:num>
  <w:num w:numId="29">
    <w:abstractNumId w:val="26"/>
  </w:num>
  <w:num w:numId="30">
    <w:abstractNumId w:val="21"/>
  </w:num>
  <w:num w:numId="31">
    <w:abstractNumId w:val="0"/>
  </w:num>
  <w:num w:numId="32">
    <w:abstractNumId w:val="29"/>
  </w:num>
  <w:num w:numId="33">
    <w:abstractNumId w:val="30"/>
  </w:num>
  <w:num w:numId="34">
    <w:abstractNumId w:val="37"/>
  </w:num>
  <w:num w:numId="35">
    <w:abstractNumId w:val="8"/>
  </w:num>
  <w:num w:numId="36">
    <w:abstractNumId w:val="20"/>
  </w:num>
  <w:num w:numId="37">
    <w:abstractNumId w:val="7"/>
  </w:num>
  <w:num w:numId="38">
    <w:abstractNumId w:val="16"/>
  </w:num>
  <w:num w:numId="39">
    <w:abstractNumId w:val="19"/>
  </w:num>
  <w:num w:numId="40">
    <w:abstractNumId w:val="2"/>
  </w:num>
  <w:num w:numId="41">
    <w:abstractNumId w:val="1"/>
  </w:num>
  <w:num w:numId="42">
    <w:abstractNumId w:val="27"/>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3F2"/>
    <w:rsid w:val="0004635E"/>
    <w:rsid w:val="00056825"/>
    <w:rsid w:val="000860DF"/>
    <w:rsid w:val="000864A9"/>
    <w:rsid w:val="0009327F"/>
    <w:rsid w:val="000D25EB"/>
    <w:rsid w:val="000F7435"/>
    <w:rsid w:val="00134B00"/>
    <w:rsid w:val="001548B6"/>
    <w:rsid w:val="0019069C"/>
    <w:rsid w:val="0019509D"/>
    <w:rsid w:val="001A330F"/>
    <w:rsid w:val="001A6D4E"/>
    <w:rsid w:val="00201CB6"/>
    <w:rsid w:val="00206119"/>
    <w:rsid w:val="00257D86"/>
    <w:rsid w:val="002676E0"/>
    <w:rsid w:val="0029212E"/>
    <w:rsid w:val="002A7944"/>
    <w:rsid w:val="002E667E"/>
    <w:rsid w:val="002F61B5"/>
    <w:rsid w:val="002F7B06"/>
    <w:rsid w:val="00303456"/>
    <w:rsid w:val="0030759F"/>
    <w:rsid w:val="00357964"/>
    <w:rsid w:val="00364D23"/>
    <w:rsid w:val="003A2CD7"/>
    <w:rsid w:val="003B6354"/>
    <w:rsid w:val="003D3441"/>
    <w:rsid w:val="003E2995"/>
    <w:rsid w:val="003E426B"/>
    <w:rsid w:val="00404849"/>
    <w:rsid w:val="00426376"/>
    <w:rsid w:val="00435D9C"/>
    <w:rsid w:val="004563ED"/>
    <w:rsid w:val="00471DD8"/>
    <w:rsid w:val="00496FF5"/>
    <w:rsid w:val="004A43F2"/>
    <w:rsid w:val="004C54EC"/>
    <w:rsid w:val="00522F98"/>
    <w:rsid w:val="00577366"/>
    <w:rsid w:val="00602988"/>
    <w:rsid w:val="006071D0"/>
    <w:rsid w:val="00627997"/>
    <w:rsid w:val="00661C9C"/>
    <w:rsid w:val="00687A00"/>
    <w:rsid w:val="006C5D8F"/>
    <w:rsid w:val="006E2CFA"/>
    <w:rsid w:val="006E3EB8"/>
    <w:rsid w:val="006F7553"/>
    <w:rsid w:val="00707D60"/>
    <w:rsid w:val="00721DE4"/>
    <w:rsid w:val="0073731F"/>
    <w:rsid w:val="007428B7"/>
    <w:rsid w:val="00787B4A"/>
    <w:rsid w:val="007A5711"/>
    <w:rsid w:val="007B0579"/>
    <w:rsid w:val="007B42F1"/>
    <w:rsid w:val="007D2A44"/>
    <w:rsid w:val="007F7CF4"/>
    <w:rsid w:val="008011A1"/>
    <w:rsid w:val="00813350"/>
    <w:rsid w:val="00835D7E"/>
    <w:rsid w:val="0084623F"/>
    <w:rsid w:val="00860955"/>
    <w:rsid w:val="00873854"/>
    <w:rsid w:val="0089490A"/>
    <w:rsid w:val="008B1837"/>
    <w:rsid w:val="008B588B"/>
    <w:rsid w:val="009063FC"/>
    <w:rsid w:val="00921C7A"/>
    <w:rsid w:val="0092490B"/>
    <w:rsid w:val="00942C1F"/>
    <w:rsid w:val="009574EE"/>
    <w:rsid w:val="00967972"/>
    <w:rsid w:val="00997957"/>
    <w:rsid w:val="009A0324"/>
    <w:rsid w:val="009A1CDE"/>
    <w:rsid w:val="009A549C"/>
    <w:rsid w:val="009B1D47"/>
    <w:rsid w:val="00A16E36"/>
    <w:rsid w:val="00A52DDF"/>
    <w:rsid w:val="00A92BDE"/>
    <w:rsid w:val="00AD10E7"/>
    <w:rsid w:val="00AF3023"/>
    <w:rsid w:val="00AF6104"/>
    <w:rsid w:val="00AF7219"/>
    <w:rsid w:val="00B0786C"/>
    <w:rsid w:val="00B254DA"/>
    <w:rsid w:val="00B42EF3"/>
    <w:rsid w:val="00B53A5B"/>
    <w:rsid w:val="00B633EE"/>
    <w:rsid w:val="00B67D22"/>
    <w:rsid w:val="00B728C4"/>
    <w:rsid w:val="00BA6358"/>
    <w:rsid w:val="00BF0931"/>
    <w:rsid w:val="00C06AF1"/>
    <w:rsid w:val="00C5317C"/>
    <w:rsid w:val="00C55D47"/>
    <w:rsid w:val="00C578B3"/>
    <w:rsid w:val="00C74530"/>
    <w:rsid w:val="00C8165C"/>
    <w:rsid w:val="00C944EB"/>
    <w:rsid w:val="00CA3A17"/>
    <w:rsid w:val="00CC11FF"/>
    <w:rsid w:val="00D76387"/>
    <w:rsid w:val="00DA499F"/>
    <w:rsid w:val="00DB4B22"/>
    <w:rsid w:val="00DB5236"/>
    <w:rsid w:val="00DC42D4"/>
    <w:rsid w:val="00DC75FC"/>
    <w:rsid w:val="00E32B93"/>
    <w:rsid w:val="00E35063"/>
    <w:rsid w:val="00E60FC0"/>
    <w:rsid w:val="00E70E20"/>
    <w:rsid w:val="00E71ABE"/>
    <w:rsid w:val="00E80E59"/>
    <w:rsid w:val="00E83AE0"/>
    <w:rsid w:val="00E86F2D"/>
    <w:rsid w:val="00E955AB"/>
    <w:rsid w:val="00EC4CD4"/>
    <w:rsid w:val="00ED40C8"/>
    <w:rsid w:val="00F01B42"/>
    <w:rsid w:val="00F1125E"/>
    <w:rsid w:val="00F64109"/>
    <w:rsid w:val="00F77980"/>
    <w:rsid w:val="00FB1981"/>
    <w:rsid w:val="00FE1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B06D1"/>
  <w15:docId w15:val="{0C94CFC6-CE8B-4321-B95F-FCDA4580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63FC"/>
    <w:pPr>
      <w:keepNext/>
      <w:spacing w:after="0" w:line="240" w:lineRule="auto"/>
      <w:outlineLvl w:val="0"/>
    </w:pPr>
    <w:rPr>
      <w:rFonts w:ascii="Arial" w:eastAsia="Times New Roman" w:hAnsi="Arial" w:cs="Times New Roman"/>
      <w:b/>
      <w:bCs/>
      <w:sz w:val="24"/>
      <w:szCs w:val="24"/>
      <w:u w:val="single"/>
      <w:lang w:eastAsia="en-GB"/>
    </w:rPr>
  </w:style>
  <w:style w:type="paragraph" w:styleId="Heading2">
    <w:name w:val="heading 2"/>
    <w:basedOn w:val="Normal"/>
    <w:next w:val="Normal"/>
    <w:link w:val="Heading2Char"/>
    <w:uiPriority w:val="9"/>
    <w:semiHidden/>
    <w:unhideWhenUsed/>
    <w:qFormat/>
    <w:rsid w:val="007373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3F2"/>
    <w:rPr>
      <w:rFonts w:ascii="Tahoma" w:hAnsi="Tahoma" w:cs="Tahoma"/>
      <w:sz w:val="16"/>
      <w:szCs w:val="16"/>
    </w:rPr>
  </w:style>
  <w:style w:type="paragraph" w:styleId="ListParagraph">
    <w:name w:val="List Paragraph"/>
    <w:basedOn w:val="Normal"/>
    <w:uiPriority w:val="34"/>
    <w:qFormat/>
    <w:rsid w:val="004A43F2"/>
    <w:pPr>
      <w:ind w:left="720"/>
      <w:contextualSpacing/>
    </w:pPr>
  </w:style>
  <w:style w:type="table" w:styleId="TableGrid">
    <w:name w:val="Table Grid"/>
    <w:basedOn w:val="TableNormal"/>
    <w:uiPriority w:val="59"/>
    <w:rsid w:val="00B42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506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C54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4EC"/>
  </w:style>
  <w:style w:type="paragraph" w:styleId="Footer">
    <w:name w:val="footer"/>
    <w:basedOn w:val="Normal"/>
    <w:link w:val="FooterChar"/>
    <w:uiPriority w:val="99"/>
    <w:unhideWhenUsed/>
    <w:rsid w:val="004C54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4EC"/>
  </w:style>
  <w:style w:type="character" w:styleId="Hyperlink">
    <w:name w:val="Hyperlink"/>
    <w:basedOn w:val="DefaultParagraphFont"/>
    <w:uiPriority w:val="99"/>
    <w:unhideWhenUsed/>
    <w:rsid w:val="000D25EB"/>
    <w:rPr>
      <w:color w:val="0000FF"/>
      <w:u w:val="single"/>
    </w:rPr>
  </w:style>
  <w:style w:type="paragraph" w:styleId="BodyTextIndent">
    <w:name w:val="Body Text Indent"/>
    <w:basedOn w:val="Normal"/>
    <w:link w:val="BodyTextIndentChar"/>
    <w:rsid w:val="00404849"/>
    <w:pPr>
      <w:spacing w:after="0" w:line="240" w:lineRule="auto"/>
      <w:ind w:left="360"/>
    </w:pPr>
    <w:rPr>
      <w:rFonts w:ascii="Arial" w:eastAsia="Times New Roman" w:hAnsi="Arial" w:cs="Times New Roman"/>
      <w:sz w:val="24"/>
      <w:szCs w:val="24"/>
      <w:lang w:eastAsia="en-GB"/>
    </w:rPr>
  </w:style>
  <w:style w:type="character" w:customStyle="1" w:styleId="BodyTextIndentChar">
    <w:name w:val="Body Text Indent Char"/>
    <w:basedOn w:val="DefaultParagraphFont"/>
    <w:link w:val="BodyTextIndent"/>
    <w:rsid w:val="00404849"/>
    <w:rPr>
      <w:rFonts w:ascii="Arial" w:eastAsia="Times New Roman" w:hAnsi="Arial" w:cs="Times New Roman"/>
      <w:sz w:val="24"/>
      <w:szCs w:val="24"/>
      <w:lang w:eastAsia="en-GB"/>
    </w:rPr>
  </w:style>
  <w:style w:type="character" w:customStyle="1" w:styleId="Heading1Char">
    <w:name w:val="Heading 1 Char"/>
    <w:basedOn w:val="DefaultParagraphFont"/>
    <w:link w:val="Heading1"/>
    <w:rsid w:val="009063FC"/>
    <w:rPr>
      <w:rFonts w:ascii="Arial" w:eastAsia="Times New Roman" w:hAnsi="Arial" w:cs="Times New Roman"/>
      <w:b/>
      <w:bCs/>
      <w:sz w:val="24"/>
      <w:szCs w:val="24"/>
      <w:u w:val="single"/>
      <w:lang w:eastAsia="en-GB"/>
    </w:rPr>
  </w:style>
  <w:style w:type="character" w:customStyle="1" w:styleId="Heading2Char">
    <w:name w:val="Heading 2 Char"/>
    <w:basedOn w:val="DefaultParagraphFont"/>
    <w:link w:val="Heading2"/>
    <w:uiPriority w:val="9"/>
    <w:semiHidden/>
    <w:rsid w:val="0073731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248149">
      <w:bodyDiv w:val="1"/>
      <w:marLeft w:val="0"/>
      <w:marRight w:val="0"/>
      <w:marTop w:val="0"/>
      <w:marBottom w:val="0"/>
      <w:divBdr>
        <w:top w:val="none" w:sz="0" w:space="0" w:color="auto"/>
        <w:left w:val="none" w:sz="0" w:space="0" w:color="auto"/>
        <w:bottom w:val="none" w:sz="0" w:space="0" w:color="auto"/>
        <w:right w:val="none" w:sz="0" w:space="0" w:color="auto"/>
      </w:divBdr>
    </w:div>
    <w:div w:id="191503573">
      <w:bodyDiv w:val="1"/>
      <w:marLeft w:val="0"/>
      <w:marRight w:val="0"/>
      <w:marTop w:val="0"/>
      <w:marBottom w:val="0"/>
      <w:divBdr>
        <w:top w:val="none" w:sz="0" w:space="0" w:color="auto"/>
        <w:left w:val="none" w:sz="0" w:space="0" w:color="auto"/>
        <w:bottom w:val="none" w:sz="0" w:space="0" w:color="auto"/>
        <w:right w:val="none" w:sz="0" w:space="0" w:color="auto"/>
      </w:divBdr>
    </w:div>
    <w:div w:id="213543547">
      <w:bodyDiv w:val="1"/>
      <w:marLeft w:val="0"/>
      <w:marRight w:val="0"/>
      <w:marTop w:val="0"/>
      <w:marBottom w:val="0"/>
      <w:divBdr>
        <w:top w:val="none" w:sz="0" w:space="0" w:color="auto"/>
        <w:left w:val="none" w:sz="0" w:space="0" w:color="auto"/>
        <w:bottom w:val="none" w:sz="0" w:space="0" w:color="auto"/>
        <w:right w:val="none" w:sz="0" w:space="0" w:color="auto"/>
      </w:divBdr>
      <w:divsChild>
        <w:div w:id="1120418032">
          <w:marLeft w:val="547"/>
          <w:marRight w:val="0"/>
          <w:marTop w:val="120"/>
          <w:marBottom w:val="0"/>
          <w:divBdr>
            <w:top w:val="none" w:sz="0" w:space="0" w:color="auto"/>
            <w:left w:val="none" w:sz="0" w:space="0" w:color="auto"/>
            <w:bottom w:val="none" w:sz="0" w:space="0" w:color="auto"/>
            <w:right w:val="none" w:sz="0" w:space="0" w:color="auto"/>
          </w:divBdr>
        </w:div>
        <w:div w:id="1762557912">
          <w:marLeft w:val="547"/>
          <w:marRight w:val="0"/>
          <w:marTop w:val="120"/>
          <w:marBottom w:val="0"/>
          <w:divBdr>
            <w:top w:val="none" w:sz="0" w:space="0" w:color="auto"/>
            <w:left w:val="none" w:sz="0" w:space="0" w:color="auto"/>
            <w:bottom w:val="none" w:sz="0" w:space="0" w:color="auto"/>
            <w:right w:val="none" w:sz="0" w:space="0" w:color="auto"/>
          </w:divBdr>
        </w:div>
        <w:div w:id="1171405623">
          <w:marLeft w:val="1166"/>
          <w:marRight w:val="0"/>
          <w:marTop w:val="106"/>
          <w:marBottom w:val="0"/>
          <w:divBdr>
            <w:top w:val="none" w:sz="0" w:space="0" w:color="auto"/>
            <w:left w:val="none" w:sz="0" w:space="0" w:color="auto"/>
            <w:bottom w:val="none" w:sz="0" w:space="0" w:color="auto"/>
            <w:right w:val="none" w:sz="0" w:space="0" w:color="auto"/>
          </w:divBdr>
        </w:div>
        <w:div w:id="605622046">
          <w:marLeft w:val="1166"/>
          <w:marRight w:val="0"/>
          <w:marTop w:val="106"/>
          <w:marBottom w:val="0"/>
          <w:divBdr>
            <w:top w:val="none" w:sz="0" w:space="0" w:color="auto"/>
            <w:left w:val="none" w:sz="0" w:space="0" w:color="auto"/>
            <w:bottom w:val="none" w:sz="0" w:space="0" w:color="auto"/>
            <w:right w:val="none" w:sz="0" w:space="0" w:color="auto"/>
          </w:divBdr>
        </w:div>
        <w:div w:id="289828437">
          <w:marLeft w:val="1166"/>
          <w:marRight w:val="0"/>
          <w:marTop w:val="106"/>
          <w:marBottom w:val="0"/>
          <w:divBdr>
            <w:top w:val="none" w:sz="0" w:space="0" w:color="auto"/>
            <w:left w:val="none" w:sz="0" w:space="0" w:color="auto"/>
            <w:bottom w:val="none" w:sz="0" w:space="0" w:color="auto"/>
            <w:right w:val="none" w:sz="0" w:space="0" w:color="auto"/>
          </w:divBdr>
        </w:div>
        <w:div w:id="1376809328">
          <w:marLeft w:val="547"/>
          <w:marRight w:val="0"/>
          <w:marTop w:val="120"/>
          <w:marBottom w:val="0"/>
          <w:divBdr>
            <w:top w:val="none" w:sz="0" w:space="0" w:color="auto"/>
            <w:left w:val="none" w:sz="0" w:space="0" w:color="auto"/>
            <w:bottom w:val="none" w:sz="0" w:space="0" w:color="auto"/>
            <w:right w:val="none" w:sz="0" w:space="0" w:color="auto"/>
          </w:divBdr>
        </w:div>
        <w:div w:id="326400205">
          <w:marLeft w:val="547"/>
          <w:marRight w:val="0"/>
          <w:marTop w:val="120"/>
          <w:marBottom w:val="0"/>
          <w:divBdr>
            <w:top w:val="none" w:sz="0" w:space="0" w:color="auto"/>
            <w:left w:val="none" w:sz="0" w:space="0" w:color="auto"/>
            <w:bottom w:val="none" w:sz="0" w:space="0" w:color="auto"/>
            <w:right w:val="none" w:sz="0" w:space="0" w:color="auto"/>
          </w:divBdr>
        </w:div>
      </w:divsChild>
    </w:div>
    <w:div w:id="219512485">
      <w:bodyDiv w:val="1"/>
      <w:marLeft w:val="0"/>
      <w:marRight w:val="0"/>
      <w:marTop w:val="0"/>
      <w:marBottom w:val="0"/>
      <w:divBdr>
        <w:top w:val="none" w:sz="0" w:space="0" w:color="auto"/>
        <w:left w:val="none" w:sz="0" w:space="0" w:color="auto"/>
        <w:bottom w:val="none" w:sz="0" w:space="0" w:color="auto"/>
        <w:right w:val="none" w:sz="0" w:space="0" w:color="auto"/>
      </w:divBdr>
    </w:div>
    <w:div w:id="437606444">
      <w:bodyDiv w:val="1"/>
      <w:marLeft w:val="0"/>
      <w:marRight w:val="0"/>
      <w:marTop w:val="0"/>
      <w:marBottom w:val="0"/>
      <w:divBdr>
        <w:top w:val="none" w:sz="0" w:space="0" w:color="auto"/>
        <w:left w:val="none" w:sz="0" w:space="0" w:color="auto"/>
        <w:bottom w:val="none" w:sz="0" w:space="0" w:color="auto"/>
        <w:right w:val="none" w:sz="0" w:space="0" w:color="auto"/>
      </w:divBdr>
    </w:div>
    <w:div w:id="588277718">
      <w:bodyDiv w:val="1"/>
      <w:marLeft w:val="0"/>
      <w:marRight w:val="0"/>
      <w:marTop w:val="0"/>
      <w:marBottom w:val="0"/>
      <w:divBdr>
        <w:top w:val="none" w:sz="0" w:space="0" w:color="auto"/>
        <w:left w:val="none" w:sz="0" w:space="0" w:color="auto"/>
        <w:bottom w:val="none" w:sz="0" w:space="0" w:color="auto"/>
        <w:right w:val="none" w:sz="0" w:space="0" w:color="auto"/>
      </w:divBdr>
      <w:divsChild>
        <w:div w:id="815030406">
          <w:marLeft w:val="547"/>
          <w:marRight w:val="0"/>
          <w:marTop w:val="144"/>
          <w:marBottom w:val="0"/>
          <w:divBdr>
            <w:top w:val="none" w:sz="0" w:space="0" w:color="auto"/>
            <w:left w:val="none" w:sz="0" w:space="0" w:color="auto"/>
            <w:bottom w:val="none" w:sz="0" w:space="0" w:color="auto"/>
            <w:right w:val="none" w:sz="0" w:space="0" w:color="auto"/>
          </w:divBdr>
        </w:div>
      </w:divsChild>
    </w:div>
    <w:div w:id="594360501">
      <w:bodyDiv w:val="1"/>
      <w:marLeft w:val="0"/>
      <w:marRight w:val="0"/>
      <w:marTop w:val="0"/>
      <w:marBottom w:val="0"/>
      <w:divBdr>
        <w:top w:val="none" w:sz="0" w:space="0" w:color="auto"/>
        <w:left w:val="none" w:sz="0" w:space="0" w:color="auto"/>
        <w:bottom w:val="none" w:sz="0" w:space="0" w:color="auto"/>
        <w:right w:val="none" w:sz="0" w:space="0" w:color="auto"/>
      </w:divBdr>
      <w:divsChild>
        <w:div w:id="1960725721">
          <w:marLeft w:val="547"/>
          <w:marRight w:val="0"/>
          <w:marTop w:val="144"/>
          <w:marBottom w:val="0"/>
          <w:divBdr>
            <w:top w:val="none" w:sz="0" w:space="0" w:color="auto"/>
            <w:left w:val="none" w:sz="0" w:space="0" w:color="auto"/>
            <w:bottom w:val="none" w:sz="0" w:space="0" w:color="auto"/>
            <w:right w:val="none" w:sz="0" w:space="0" w:color="auto"/>
          </w:divBdr>
        </w:div>
        <w:div w:id="583417472">
          <w:marLeft w:val="547"/>
          <w:marRight w:val="0"/>
          <w:marTop w:val="144"/>
          <w:marBottom w:val="0"/>
          <w:divBdr>
            <w:top w:val="none" w:sz="0" w:space="0" w:color="auto"/>
            <w:left w:val="none" w:sz="0" w:space="0" w:color="auto"/>
            <w:bottom w:val="none" w:sz="0" w:space="0" w:color="auto"/>
            <w:right w:val="none" w:sz="0" w:space="0" w:color="auto"/>
          </w:divBdr>
        </w:div>
        <w:div w:id="299841804">
          <w:marLeft w:val="547"/>
          <w:marRight w:val="0"/>
          <w:marTop w:val="144"/>
          <w:marBottom w:val="0"/>
          <w:divBdr>
            <w:top w:val="none" w:sz="0" w:space="0" w:color="auto"/>
            <w:left w:val="none" w:sz="0" w:space="0" w:color="auto"/>
            <w:bottom w:val="none" w:sz="0" w:space="0" w:color="auto"/>
            <w:right w:val="none" w:sz="0" w:space="0" w:color="auto"/>
          </w:divBdr>
        </w:div>
        <w:div w:id="1157840824">
          <w:marLeft w:val="547"/>
          <w:marRight w:val="0"/>
          <w:marTop w:val="144"/>
          <w:marBottom w:val="0"/>
          <w:divBdr>
            <w:top w:val="none" w:sz="0" w:space="0" w:color="auto"/>
            <w:left w:val="none" w:sz="0" w:space="0" w:color="auto"/>
            <w:bottom w:val="none" w:sz="0" w:space="0" w:color="auto"/>
            <w:right w:val="none" w:sz="0" w:space="0" w:color="auto"/>
          </w:divBdr>
        </w:div>
        <w:div w:id="1015962765">
          <w:marLeft w:val="547"/>
          <w:marRight w:val="0"/>
          <w:marTop w:val="144"/>
          <w:marBottom w:val="0"/>
          <w:divBdr>
            <w:top w:val="none" w:sz="0" w:space="0" w:color="auto"/>
            <w:left w:val="none" w:sz="0" w:space="0" w:color="auto"/>
            <w:bottom w:val="none" w:sz="0" w:space="0" w:color="auto"/>
            <w:right w:val="none" w:sz="0" w:space="0" w:color="auto"/>
          </w:divBdr>
        </w:div>
        <w:div w:id="1775704156">
          <w:marLeft w:val="547"/>
          <w:marRight w:val="0"/>
          <w:marTop w:val="144"/>
          <w:marBottom w:val="0"/>
          <w:divBdr>
            <w:top w:val="none" w:sz="0" w:space="0" w:color="auto"/>
            <w:left w:val="none" w:sz="0" w:space="0" w:color="auto"/>
            <w:bottom w:val="none" w:sz="0" w:space="0" w:color="auto"/>
            <w:right w:val="none" w:sz="0" w:space="0" w:color="auto"/>
          </w:divBdr>
        </w:div>
      </w:divsChild>
    </w:div>
    <w:div w:id="614210519">
      <w:bodyDiv w:val="1"/>
      <w:marLeft w:val="0"/>
      <w:marRight w:val="0"/>
      <w:marTop w:val="0"/>
      <w:marBottom w:val="0"/>
      <w:divBdr>
        <w:top w:val="none" w:sz="0" w:space="0" w:color="auto"/>
        <w:left w:val="none" w:sz="0" w:space="0" w:color="auto"/>
        <w:bottom w:val="none" w:sz="0" w:space="0" w:color="auto"/>
        <w:right w:val="none" w:sz="0" w:space="0" w:color="auto"/>
      </w:divBdr>
      <w:divsChild>
        <w:div w:id="403142959">
          <w:marLeft w:val="547"/>
          <w:marRight w:val="0"/>
          <w:marTop w:val="154"/>
          <w:marBottom w:val="0"/>
          <w:divBdr>
            <w:top w:val="none" w:sz="0" w:space="0" w:color="auto"/>
            <w:left w:val="none" w:sz="0" w:space="0" w:color="auto"/>
            <w:bottom w:val="none" w:sz="0" w:space="0" w:color="auto"/>
            <w:right w:val="none" w:sz="0" w:space="0" w:color="auto"/>
          </w:divBdr>
        </w:div>
      </w:divsChild>
    </w:div>
    <w:div w:id="756484185">
      <w:bodyDiv w:val="1"/>
      <w:marLeft w:val="0"/>
      <w:marRight w:val="0"/>
      <w:marTop w:val="0"/>
      <w:marBottom w:val="0"/>
      <w:divBdr>
        <w:top w:val="none" w:sz="0" w:space="0" w:color="auto"/>
        <w:left w:val="none" w:sz="0" w:space="0" w:color="auto"/>
        <w:bottom w:val="none" w:sz="0" w:space="0" w:color="auto"/>
        <w:right w:val="none" w:sz="0" w:space="0" w:color="auto"/>
      </w:divBdr>
      <w:divsChild>
        <w:div w:id="194002246">
          <w:marLeft w:val="547"/>
          <w:marRight w:val="0"/>
          <w:marTop w:val="106"/>
          <w:marBottom w:val="0"/>
          <w:divBdr>
            <w:top w:val="none" w:sz="0" w:space="0" w:color="auto"/>
            <w:left w:val="none" w:sz="0" w:space="0" w:color="auto"/>
            <w:bottom w:val="none" w:sz="0" w:space="0" w:color="auto"/>
            <w:right w:val="none" w:sz="0" w:space="0" w:color="auto"/>
          </w:divBdr>
        </w:div>
        <w:div w:id="1610240443">
          <w:marLeft w:val="547"/>
          <w:marRight w:val="0"/>
          <w:marTop w:val="106"/>
          <w:marBottom w:val="0"/>
          <w:divBdr>
            <w:top w:val="none" w:sz="0" w:space="0" w:color="auto"/>
            <w:left w:val="none" w:sz="0" w:space="0" w:color="auto"/>
            <w:bottom w:val="none" w:sz="0" w:space="0" w:color="auto"/>
            <w:right w:val="none" w:sz="0" w:space="0" w:color="auto"/>
          </w:divBdr>
        </w:div>
        <w:div w:id="813065314">
          <w:marLeft w:val="547"/>
          <w:marRight w:val="0"/>
          <w:marTop w:val="106"/>
          <w:marBottom w:val="0"/>
          <w:divBdr>
            <w:top w:val="none" w:sz="0" w:space="0" w:color="auto"/>
            <w:left w:val="none" w:sz="0" w:space="0" w:color="auto"/>
            <w:bottom w:val="none" w:sz="0" w:space="0" w:color="auto"/>
            <w:right w:val="none" w:sz="0" w:space="0" w:color="auto"/>
          </w:divBdr>
        </w:div>
        <w:div w:id="2119904016">
          <w:marLeft w:val="547"/>
          <w:marRight w:val="0"/>
          <w:marTop w:val="106"/>
          <w:marBottom w:val="0"/>
          <w:divBdr>
            <w:top w:val="none" w:sz="0" w:space="0" w:color="auto"/>
            <w:left w:val="none" w:sz="0" w:space="0" w:color="auto"/>
            <w:bottom w:val="none" w:sz="0" w:space="0" w:color="auto"/>
            <w:right w:val="none" w:sz="0" w:space="0" w:color="auto"/>
          </w:divBdr>
        </w:div>
        <w:div w:id="1340230688">
          <w:marLeft w:val="547"/>
          <w:marRight w:val="0"/>
          <w:marTop w:val="106"/>
          <w:marBottom w:val="0"/>
          <w:divBdr>
            <w:top w:val="none" w:sz="0" w:space="0" w:color="auto"/>
            <w:left w:val="none" w:sz="0" w:space="0" w:color="auto"/>
            <w:bottom w:val="none" w:sz="0" w:space="0" w:color="auto"/>
            <w:right w:val="none" w:sz="0" w:space="0" w:color="auto"/>
          </w:divBdr>
        </w:div>
        <w:div w:id="635528620">
          <w:marLeft w:val="547"/>
          <w:marRight w:val="0"/>
          <w:marTop w:val="106"/>
          <w:marBottom w:val="0"/>
          <w:divBdr>
            <w:top w:val="none" w:sz="0" w:space="0" w:color="auto"/>
            <w:left w:val="none" w:sz="0" w:space="0" w:color="auto"/>
            <w:bottom w:val="none" w:sz="0" w:space="0" w:color="auto"/>
            <w:right w:val="none" w:sz="0" w:space="0" w:color="auto"/>
          </w:divBdr>
        </w:div>
      </w:divsChild>
    </w:div>
    <w:div w:id="793062774">
      <w:bodyDiv w:val="1"/>
      <w:marLeft w:val="0"/>
      <w:marRight w:val="0"/>
      <w:marTop w:val="0"/>
      <w:marBottom w:val="0"/>
      <w:divBdr>
        <w:top w:val="none" w:sz="0" w:space="0" w:color="auto"/>
        <w:left w:val="none" w:sz="0" w:space="0" w:color="auto"/>
        <w:bottom w:val="none" w:sz="0" w:space="0" w:color="auto"/>
        <w:right w:val="none" w:sz="0" w:space="0" w:color="auto"/>
      </w:divBdr>
      <w:divsChild>
        <w:div w:id="80689366">
          <w:marLeft w:val="547"/>
          <w:marRight w:val="0"/>
          <w:marTop w:val="154"/>
          <w:marBottom w:val="0"/>
          <w:divBdr>
            <w:top w:val="none" w:sz="0" w:space="0" w:color="auto"/>
            <w:left w:val="none" w:sz="0" w:space="0" w:color="auto"/>
            <w:bottom w:val="none" w:sz="0" w:space="0" w:color="auto"/>
            <w:right w:val="none" w:sz="0" w:space="0" w:color="auto"/>
          </w:divBdr>
        </w:div>
        <w:div w:id="1361972886">
          <w:marLeft w:val="547"/>
          <w:marRight w:val="0"/>
          <w:marTop w:val="154"/>
          <w:marBottom w:val="0"/>
          <w:divBdr>
            <w:top w:val="none" w:sz="0" w:space="0" w:color="auto"/>
            <w:left w:val="none" w:sz="0" w:space="0" w:color="auto"/>
            <w:bottom w:val="none" w:sz="0" w:space="0" w:color="auto"/>
            <w:right w:val="none" w:sz="0" w:space="0" w:color="auto"/>
          </w:divBdr>
        </w:div>
      </w:divsChild>
    </w:div>
    <w:div w:id="795871366">
      <w:bodyDiv w:val="1"/>
      <w:marLeft w:val="0"/>
      <w:marRight w:val="0"/>
      <w:marTop w:val="0"/>
      <w:marBottom w:val="0"/>
      <w:divBdr>
        <w:top w:val="none" w:sz="0" w:space="0" w:color="auto"/>
        <w:left w:val="none" w:sz="0" w:space="0" w:color="auto"/>
        <w:bottom w:val="none" w:sz="0" w:space="0" w:color="auto"/>
        <w:right w:val="none" w:sz="0" w:space="0" w:color="auto"/>
      </w:divBdr>
    </w:div>
    <w:div w:id="843283110">
      <w:bodyDiv w:val="1"/>
      <w:marLeft w:val="0"/>
      <w:marRight w:val="0"/>
      <w:marTop w:val="0"/>
      <w:marBottom w:val="0"/>
      <w:divBdr>
        <w:top w:val="none" w:sz="0" w:space="0" w:color="auto"/>
        <w:left w:val="none" w:sz="0" w:space="0" w:color="auto"/>
        <w:bottom w:val="none" w:sz="0" w:space="0" w:color="auto"/>
        <w:right w:val="none" w:sz="0" w:space="0" w:color="auto"/>
      </w:divBdr>
      <w:divsChild>
        <w:div w:id="1863668090">
          <w:marLeft w:val="547"/>
          <w:marRight w:val="0"/>
          <w:marTop w:val="154"/>
          <w:marBottom w:val="0"/>
          <w:divBdr>
            <w:top w:val="none" w:sz="0" w:space="0" w:color="auto"/>
            <w:left w:val="none" w:sz="0" w:space="0" w:color="auto"/>
            <w:bottom w:val="none" w:sz="0" w:space="0" w:color="auto"/>
            <w:right w:val="none" w:sz="0" w:space="0" w:color="auto"/>
          </w:divBdr>
        </w:div>
        <w:div w:id="2122994031">
          <w:marLeft w:val="547"/>
          <w:marRight w:val="0"/>
          <w:marTop w:val="154"/>
          <w:marBottom w:val="0"/>
          <w:divBdr>
            <w:top w:val="none" w:sz="0" w:space="0" w:color="auto"/>
            <w:left w:val="none" w:sz="0" w:space="0" w:color="auto"/>
            <w:bottom w:val="none" w:sz="0" w:space="0" w:color="auto"/>
            <w:right w:val="none" w:sz="0" w:space="0" w:color="auto"/>
          </w:divBdr>
        </w:div>
      </w:divsChild>
    </w:div>
    <w:div w:id="1007748458">
      <w:bodyDiv w:val="1"/>
      <w:marLeft w:val="0"/>
      <w:marRight w:val="0"/>
      <w:marTop w:val="0"/>
      <w:marBottom w:val="0"/>
      <w:divBdr>
        <w:top w:val="none" w:sz="0" w:space="0" w:color="auto"/>
        <w:left w:val="none" w:sz="0" w:space="0" w:color="auto"/>
        <w:bottom w:val="none" w:sz="0" w:space="0" w:color="auto"/>
        <w:right w:val="none" w:sz="0" w:space="0" w:color="auto"/>
      </w:divBdr>
    </w:div>
    <w:div w:id="1106342133">
      <w:bodyDiv w:val="1"/>
      <w:marLeft w:val="0"/>
      <w:marRight w:val="0"/>
      <w:marTop w:val="0"/>
      <w:marBottom w:val="0"/>
      <w:divBdr>
        <w:top w:val="none" w:sz="0" w:space="0" w:color="auto"/>
        <w:left w:val="none" w:sz="0" w:space="0" w:color="auto"/>
        <w:bottom w:val="none" w:sz="0" w:space="0" w:color="auto"/>
        <w:right w:val="none" w:sz="0" w:space="0" w:color="auto"/>
      </w:divBdr>
      <w:divsChild>
        <w:div w:id="1315135960">
          <w:marLeft w:val="547"/>
          <w:marRight w:val="0"/>
          <w:marTop w:val="154"/>
          <w:marBottom w:val="0"/>
          <w:divBdr>
            <w:top w:val="none" w:sz="0" w:space="0" w:color="auto"/>
            <w:left w:val="none" w:sz="0" w:space="0" w:color="auto"/>
            <w:bottom w:val="none" w:sz="0" w:space="0" w:color="auto"/>
            <w:right w:val="none" w:sz="0" w:space="0" w:color="auto"/>
          </w:divBdr>
        </w:div>
      </w:divsChild>
    </w:div>
    <w:div w:id="1109550764">
      <w:bodyDiv w:val="1"/>
      <w:marLeft w:val="0"/>
      <w:marRight w:val="0"/>
      <w:marTop w:val="0"/>
      <w:marBottom w:val="0"/>
      <w:divBdr>
        <w:top w:val="none" w:sz="0" w:space="0" w:color="auto"/>
        <w:left w:val="none" w:sz="0" w:space="0" w:color="auto"/>
        <w:bottom w:val="none" w:sz="0" w:space="0" w:color="auto"/>
        <w:right w:val="none" w:sz="0" w:space="0" w:color="auto"/>
      </w:divBdr>
      <w:divsChild>
        <w:div w:id="587547081">
          <w:marLeft w:val="547"/>
          <w:marRight w:val="0"/>
          <w:marTop w:val="154"/>
          <w:marBottom w:val="0"/>
          <w:divBdr>
            <w:top w:val="none" w:sz="0" w:space="0" w:color="auto"/>
            <w:left w:val="none" w:sz="0" w:space="0" w:color="auto"/>
            <w:bottom w:val="none" w:sz="0" w:space="0" w:color="auto"/>
            <w:right w:val="none" w:sz="0" w:space="0" w:color="auto"/>
          </w:divBdr>
        </w:div>
        <w:div w:id="356663709">
          <w:marLeft w:val="547"/>
          <w:marRight w:val="0"/>
          <w:marTop w:val="154"/>
          <w:marBottom w:val="0"/>
          <w:divBdr>
            <w:top w:val="none" w:sz="0" w:space="0" w:color="auto"/>
            <w:left w:val="none" w:sz="0" w:space="0" w:color="auto"/>
            <w:bottom w:val="none" w:sz="0" w:space="0" w:color="auto"/>
            <w:right w:val="none" w:sz="0" w:space="0" w:color="auto"/>
          </w:divBdr>
        </w:div>
      </w:divsChild>
    </w:div>
    <w:div w:id="1219440009">
      <w:bodyDiv w:val="1"/>
      <w:marLeft w:val="0"/>
      <w:marRight w:val="0"/>
      <w:marTop w:val="0"/>
      <w:marBottom w:val="0"/>
      <w:divBdr>
        <w:top w:val="none" w:sz="0" w:space="0" w:color="auto"/>
        <w:left w:val="none" w:sz="0" w:space="0" w:color="auto"/>
        <w:bottom w:val="none" w:sz="0" w:space="0" w:color="auto"/>
        <w:right w:val="none" w:sz="0" w:space="0" w:color="auto"/>
      </w:divBdr>
      <w:divsChild>
        <w:div w:id="1966961440">
          <w:marLeft w:val="547"/>
          <w:marRight w:val="0"/>
          <w:marTop w:val="144"/>
          <w:marBottom w:val="0"/>
          <w:divBdr>
            <w:top w:val="none" w:sz="0" w:space="0" w:color="auto"/>
            <w:left w:val="none" w:sz="0" w:space="0" w:color="auto"/>
            <w:bottom w:val="none" w:sz="0" w:space="0" w:color="auto"/>
            <w:right w:val="none" w:sz="0" w:space="0" w:color="auto"/>
          </w:divBdr>
        </w:div>
      </w:divsChild>
    </w:div>
    <w:div w:id="1225876257">
      <w:bodyDiv w:val="1"/>
      <w:marLeft w:val="0"/>
      <w:marRight w:val="0"/>
      <w:marTop w:val="0"/>
      <w:marBottom w:val="0"/>
      <w:divBdr>
        <w:top w:val="none" w:sz="0" w:space="0" w:color="auto"/>
        <w:left w:val="none" w:sz="0" w:space="0" w:color="auto"/>
        <w:bottom w:val="none" w:sz="0" w:space="0" w:color="auto"/>
        <w:right w:val="none" w:sz="0" w:space="0" w:color="auto"/>
      </w:divBdr>
      <w:divsChild>
        <w:div w:id="1399746449">
          <w:marLeft w:val="547"/>
          <w:marRight w:val="0"/>
          <w:marTop w:val="154"/>
          <w:marBottom w:val="0"/>
          <w:divBdr>
            <w:top w:val="none" w:sz="0" w:space="0" w:color="auto"/>
            <w:left w:val="none" w:sz="0" w:space="0" w:color="auto"/>
            <w:bottom w:val="none" w:sz="0" w:space="0" w:color="auto"/>
            <w:right w:val="none" w:sz="0" w:space="0" w:color="auto"/>
          </w:divBdr>
        </w:div>
        <w:div w:id="702053703">
          <w:marLeft w:val="547"/>
          <w:marRight w:val="0"/>
          <w:marTop w:val="154"/>
          <w:marBottom w:val="0"/>
          <w:divBdr>
            <w:top w:val="none" w:sz="0" w:space="0" w:color="auto"/>
            <w:left w:val="none" w:sz="0" w:space="0" w:color="auto"/>
            <w:bottom w:val="none" w:sz="0" w:space="0" w:color="auto"/>
            <w:right w:val="none" w:sz="0" w:space="0" w:color="auto"/>
          </w:divBdr>
        </w:div>
        <w:div w:id="2003924745">
          <w:marLeft w:val="547"/>
          <w:marRight w:val="0"/>
          <w:marTop w:val="154"/>
          <w:marBottom w:val="0"/>
          <w:divBdr>
            <w:top w:val="none" w:sz="0" w:space="0" w:color="auto"/>
            <w:left w:val="none" w:sz="0" w:space="0" w:color="auto"/>
            <w:bottom w:val="none" w:sz="0" w:space="0" w:color="auto"/>
            <w:right w:val="none" w:sz="0" w:space="0" w:color="auto"/>
          </w:divBdr>
        </w:div>
      </w:divsChild>
    </w:div>
    <w:div w:id="1233810617">
      <w:bodyDiv w:val="1"/>
      <w:marLeft w:val="0"/>
      <w:marRight w:val="0"/>
      <w:marTop w:val="0"/>
      <w:marBottom w:val="0"/>
      <w:divBdr>
        <w:top w:val="none" w:sz="0" w:space="0" w:color="auto"/>
        <w:left w:val="none" w:sz="0" w:space="0" w:color="auto"/>
        <w:bottom w:val="none" w:sz="0" w:space="0" w:color="auto"/>
        <w:right w:val="none" w:sz="0" w:space="0" w:color="auto"/>
      </w:divBdr>
      <w:divsChild>
        <w:div w:id="2106614655">
          <w:marLeft w:val="547"/>
          <w:marRight w:val="0"/>
          <w:marTop w:val="134"/>
          <w:marBottom w:val="0"/>
          <w:divBdr>
            <w:top w:val="none" w:sz="0" w:space="0" w:color="auto"/>
            <w:left w:val="none" w:sz="0" w:space="0" w:color="auto"/>
            <w:bottom w:val="none" w:sz="0" w:space="0" w:color="auto"/>
            <w:right w:val="none" w:sz="0" w:space="0" w:color="auto"/>
          </w:divBdr>
        </w:div>
        <w:div w:id="1027103071">
          <w:marLeft w:val="547"/>
          <w:marRight w:val="0"/>
          <w:marTop w:val="134"/>
          <w:marBottom w:val="0"/>
          <w:divBdr>
            <w:top w:val="none" w:sz="0" w:space="0" w:color="auto"/>
            <w:left w:val="none" w:sz="0" w:space="0" w:color="auto"/>
            <w:bottom w:val="none" w:sz="0" w:space="0" w:color="auto"/>
            <w:right w:val="none" w:sz="0" w:space="0" w:color="auto"/>
          </w:divBdr>
        </w:div>
        <w:div w:id="1325160294">
          <w:marLeft w:val="547"/>
          <w:marRight w:val="0"/>
          <w:marTop w:val="134"/>
          <w:marBottom w:val="0"/>
          <w:divBdr>
            <w:top w:val="none" w:sz="0" w:space="0" w:color="auto"/>
            <w:left w:val="none" w:sz="0" w:space="0" w:color="auto"/>
            <w:bottom w:val="none" w:sz="0" w:space="0" w:color="auto"/>
            <w:right w:val="none" w:sz="0" w:space="0" w:color="auto"/>
          </w:divBdr>
        </w:div>
        <w:div w:id="616914207">
          <w:marLeft w:val="547"/>
          <w:marRight w:val="0"/>
          <w:marTop w:val="134"/>
          <w:marBottom w:val="0"/>
          <w:divBdr>
            <w:top w:val="none" w:sz="0" w:space="0" w:color="auto"/>
            <w:left w:val="none" w:sz="0" w:space="0" w:color="auto"/>
            <w:bottom w:val="none" w:sz="0" w:space="0" w:color="auto"/>
            <w:right w:val="none" w:sz="0" w:space="0" w:color="auto"/>
          </w:divBdr>
        </w:div>
        <w:div w:id="850146640">
          <w:marLeft w:val="547"/>
          <w:marRight w:val="0"/>
          <w:marTop w:val="134"/>
          <w:marBottom w:val="0"/>
          <w:divBdr>
            <w:top w:val="none" w:sz="0" w:space="0" w:color="auto"/>
            <w:left w:val="none" w:sz="0" w:space="0" w:color="auto"/>
            <w:bottom w:val="none" w:sz="0" w:space="0" w:color="auto"/>
            <w:right w:val="none" w:sz="0" w:space="0" w:color="auto"/>
          </w:divBdr>
        </w:div>
        <w:div w:id="1720398049">
          <w:marLeft w:val="547"/>
          <w:marRight w:val="0"/>
          <w:marTop w:val="134"/>
          <w:marBottom w:val="0"/>
          <w:divBdr>
            <w:top w:val="none" w:sz="0" w:space="0" w:color="auto"/>
            <w:left w:val="none" w:sz="0" w:space="0" w:color="auto"/>
            <w:bottom w:val="none" w:sz="0" w:space="0" w:color="auto"/>
            <w:right w:val="none" w:sz="0" w:space="0" w:color="auto"/>
          </w:divBdr>
        </w:div>
      </w:divsChild>
    </w:div>
    <w:div w:id="1258370756">
      <w:bodyDiv w:val="1"/>
      <w:marLeft w:val="0"/>
      <w:marRight w:val="0"/>
      <w:marTop w:val="0"/>
      <w:marBottom w:val="0"/>
      <w:divBdr>
        <w:top w:val="none" w:sz="0" w:space="0" w:color="auto"/>
        <w:left w:val="none" w:sz="0" w:space="0" w:color="auto"/>
        <w:bottom w:val="none" w:sz="0" w:space="0" w:color="auto"/>
        <w:right w:val="none" w:sz="0" w:space="0" w:color="auto"/>
      </w:divBdr>
      <w:divsChild>
        <w:div w:id="1298996768">
          <w:marLeft w:val="0"/>
          <w:marRight w:val="0"/>
          <w:marTop w:val="0"/>
          <w:marBottom w:val="0"/>
          <w:divBdr>
            <w:top w:val="none" w:sz="0" w:space="0" w:color="auto"/>
            <w:left w:val="none" w:sz="0" w:space="0" w:color="auto"/>
            <w:bottom w:val="none" w:sz="0" w:space="0" w:color="auto"/>
            <w:right w:val="none" w:sz="0" w:space="0" w:color="auto"/>
          </w:divBdr>
          <w:divsChild>
            <w:div w:id="1101026972">
              <w:marLeft w:val="0"/>
              <w:marRight w:val="0"/>
              <w:marTop w:val="0"/>
              <w:marBottom w:val="0"/>
              <w:divBdr>
                <w:top w:val="none" w:sz="0" w:space="0" w:color="auto"/>
                <w:left w:val="single" w:sz="6" w:space="0" w:color="CDE5F6"/>
                <w:bottom w:val="single" w:sz="6" w:space="0" w:color="CDE5F6"/>
                <w:right w:val="single" w:sz="6" w:space="0" w:color="CDE5F6"/>
              </w:divBdr>
              <w:divsChild>
                <w:div w:id="1486818527">
                  <w:marLeft w:val="150"/>
                  <w:marRight w:val="105"/>
                  <w:marTop w:val="0"/>
                  <w:marBottom w:val="150"/>
                  <w:divBdr>
                    <w:top w:val="single" w:sz="6" w:space="8" w:color="CDE5F6"/>
                    <w:left w:val="single" w:sz="6" w:space="8" w:color="CDE5F6"/>
                    <w:bottom w:val="single" w:sz="6" w:space="8" w:color="CDE5F6"/>
                    <w:right w:val="single" w:sz="6" w:space="8" w:color="CDE5F6"/>
                  </w:divBdr>
                  <w:divsChild>
                    <w:div w:id="10474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536291">
      <w:bodyDiv w:val="1"/>
      <w:marLeft w:val="0"/>
      <w:marRight w:val="0"/>
      <w:marTop w:val="0"/>
      <w:marBottom w:val="0"/>
      <w:divBdr>
        <w:top w:val="none" w:sz="0" w:space="0" w:color="auto"/>
        <w:left w:val="none" w:sz="0" w:space="0" w:color="auto"/>
        <w:bottom w:val="none" w:sz="0" w:space="0" w:color="auto"/>
        <w:right w:val="none" w:sz="0" w:space="0" w:color="auto"/>
      </w:divBdr>
      <w:divsChild>
        <w:div w:id="1040937653">
          <w:marLeft w:val="547"/>
          <w:marRight w:val="0"/>
          <w:marTop w:val="154"/>
          <w:marBottom w:val="0"/>
          <w:divBdr>
            <w:top w:val="none" w:sz="0" w:space="0" w:color="auto"/>
            <w:left w:val="none" w:sz="0" w:space="0" w:color="auto"/>
            <w:bottom w:val="none" w:sz="0" w:space="0" w:color="auto"/>
            <w:right w:val="none" w:sz="0" w:space="0" w:color="auto"/>
          </w:divBdr>
        </w:div>
        <w:div w:id="15430132">
          <w:marLeft w:val="547"/>
          <w:marRight w:val="0"/>
          <w:marTop w:val="154"/>
          <w:marBottom w:val="0"/>
          <w:divBdr>
            <w:top w:val="none" w:sz="0" w:space="0" w:color="auto"/>
            <w:left w:val="none" w:sz="0" w:space="0" w:color="auto"/>
            <w:bottom w:val="none" w:sz="0" w:space="0" w:color="auto"/>
            <w:right w:val="none" w:sz="0" w:space="0" w:color="auto"/>
          </w:divBdr>
        </w:div>
      </w:divsChild>
    </w:div>
    <w:div w:id="1415320243">
      <w:bodyDiv w:val="1"/>
      <w:marLeft w:val="0"/>
      <w:marRight w:val="0"/>
      <w:marTop w:val="0"/>
      <w:marBottom w:val="0"/>
      <w:divBdr>
        <w:top w:val="none" w:sz="0" w:space="0" w:color="auto"/>
        <w:left w:val="none" w:sz="0" w:space="0" w:color="auto"/>
        <w:bottom w:val="none" w:sz="0" w:space="0" w:color="auto"/>
        <w:right w:val="none" w:sz="0" w:space="0" w:color="auto"/>
      </w:divBdr>
      <w:divsChild>
        <w:div w:id="647827725">
          <w:marLeft w:val="547"/>
          <w:marRight w:val="0"/>
          <w:marTop w:val="144"/>
          <w:marBottom w:val="0"/>
          <w:divBdr>
            <w:top w:val="none" w:sz="0" w:space="0" w:color="auto"/>
            <w:left w:val="none" w:sz="0" w:space="0" w:color="auto"/>
            <w:bottom w:val="none" w:sz="0" w:space="0" w:color="auto"/>
            <w:right w:val="none" w:sz="0" w:space="0" w:color="auto"/>
          </w:divBdr>
        </w:div>
        <w:div w:id="498883684">
          <w:marLeft w:val="547"/>
          <w:marRight w:val="0"/>
          <w:marTop w:val="144"/>
          <w:marBottom w:val="0"/>
          <w:divBdr>
            <w:top w:val="none" w:sz="0" w:space="0" w:color="auto"/>
            <w:left w:val="none" w:sz="0" w:space="0" w:color="auto"/>
            <w:bottom w:val="none" w:sz="0" w:space="0" w:color="auto"/>
            <w:right w:val="none" w:sz="0" w:space="0" w:color="auto"/>
          </w:divBdr>
        </w:div>
        <w:div w:id="147985183">
          <w:marLeft w:val="547"/>
          <w:marRight w:val="0"/>
          <w:marTop w:val="144"/>
          <w:marBottom w:val="0"/>
          <w:divBdr>
            <w:top w:val="none" w:sz="0" w:space="0" w:color="auto"/>
            <w:left w:val="none" w:sz="0" w:space="0" w:color="auto"/>
            <w:bottom w:val="none" w:sz="0" w:space="0" w:color="auto"/>
            <w:right w:val="none" w:sz="0" w:space="0" w:color="auto"/>
          </w:divBdr>
        </w:div>
        <w:div w:id="891767314">
          <w:marLeft w:val="547"/>
          <w:marRight w:val="0"/>
          <w:marTop w:val="144"/>
          <w:marBottom w:val="0"/>
          <w:divBdr>
            <w:top w:val="none" w:sz="0" w:space="0" w:color="auto"/>
            <w:left w:val="none" w:sz="0" w:space="0" w:color="auto"/>
            <w:bottom w:val="none" w:sz="0" w:space="0" w:color="auto"/>
            <w:right w:val="none" w:sz="0" w:space="0" w:color="auto"/>
          </w:divBdr>
        </w:div>
        <w:div w:id="1877884228">
          <w:marLeft w:val="547"/>
          <w:marRight w:val="0"/>
          <w:marTop w:val="144"/>
          <w:marBottom w:val="0"/>
          <w:divBdr>
            <w:top w:val="none" w:sz="0" w:space="0" w:color="auto"/>
            <w:left w:val="none" w:sz="0" w:space="0" w:color="auto"/>
            <w:bottom w:val="none" w:sz="0" w:space="0" w:color="auto"/>
            <w:right w:val="none" w:sz="0" w:space="0" w:color="auto"/>
          </w:divBdr>
        </w:div>
        <w:div w:id="95946588">
          <w:marLeft w:val="547"/>
          <w:marRight w:val="0"/>
          <w:marTop w:val="144"/>
          <w:marBottom w:val="0"/>
          <w:divBdr>
            <w:top w:val="none" w:sz="0" w:space="0" w:color="auto"/>
            <w:left w:val="none" w:sz="0" w:space="0" w:color="auto"/>
            <w:bottom w:val="none" w:sz="0" w:space="0" w:color="auto"/>
            <w:right w:val="none" w:sz="0" w:space="0" w:color="auto"/>
          </w:divBdr>
        </w:div>
      </w:divsChild>
    </w:div>
    <w:div w:id="1526284622">
      <w:bodyDiv w:val="1"/>
      <w:marLeft w:val="0"/>
      <w:marRight w:val="0"/>
      <w:marTop w:val="0"/>
      <w:marBottom w:val="0"/>
      <w:divBdr>
        <w:top w:val="none" w:sz="0" w:space="0" w:color="auto"/>
        <w:left w:val="none" w:sz="0" w:space="0" w:color="auto"/>
        <w:bottom w:val="none" w:sz="0" w:space="0" w:color="auto"/>
        <w:right w:val="none" w:sz="0" w:space="0" w:color="auto"/>
      </w:divBdr>
    </w:div>
    <w:div w:id="1547454059">
      <w:bodyDiv w:val="1"/>
      <w:marLeft w:val="0"/>
      <w:marRight w:val="0"/>
      <w:marTop w:val="0"/>
      <w:marBottom w:val="0"/>
      <w:divBdr>
        <w:top w:val="none" w:sz="0" w:space="0" w:color="auto"/>
        <w:left w:val="none" w:sz="0" w:space="0" w:color="auto"/>
        <w:bottom w:val="none" w:sz="0" w:space="0" w:color="auto"/>
        <w:right w:val="none" w:sz="0" w:space="0" w:color="auto"/>
      </w:divBdr>
      <w:divsChild>
        <w:div w:id="1239510952">
          <w:marLeft w:val="547"/>
          <w:marRight w:val="0"/>
          <w:marTop w:val="134"/>
          <w:marBottom w:val="0"/>
          <w:divBdr>
            <w:top w:val="none" w:sz="0" w:space="0" w:color="auto"/>
            <w:left w:val="none" w:sz="0" w:space="0" w:color="auto"/>
            <w:bottom w:val="none" w:sz="0" w:space="0" w:color="auto"/>
            <w:right w:val="none" w:sz="0" w:space="0" w:color="auto"/>
          </w:divBdr>
        </w:div>
        <w:div w:id="1050227426">
          <w:marLeft w:val="547"/>
          <w:marRight w:val="0"/>
          <w:marTop w:val="134"/>
          <w:marBottom w:val="0"/>
          <w:divBdr>
            <w:top w:val="none" w:sz="0" w:space="0" w:color="auto"/>
            <w:left w:val="none" w:sz="0" w:space="0" w:color="auto"/>
            <w:bottom w:val="none" w:sz="0" w:space="0" w:color="auto"/>
            <w:right w:val="none" w:sz="0" w:space="0" w:color="auto"/>
          </w:divBdr>
        </w:div>
        <w:div w:id="1558322545">
          <w:marLeft w:val="547"/>
          <w:marRight w:val="0"/>
          <w:marTop w:val="134"/>
          <w:marBottom w:val="0"/>
          <w:divBdr>
            <w:top w:val="none" w:sz="0" w:space="0" w:color="auto"/>
            <w:left w:val="none" w:sz="0" w:space="0" w:color="auto"/>
            <w:bottom w:val="none" w:sz="0" w:space="0" w:color="auto"/>
            <w:right w:val="none" w:sz="0" w:space="0" w:color="auto"/>
          </w:divBdr>
        </w:div>
        <w:div w:id="1120681880">
          <w:marLeft w:val="547"/>
          <w:marRight w:val="0"/>
          <w:marTop w:val="134"/>
          <w:marBottom w:val="0"/>
          <w:divBdr>
            <w:top w:val="none" w:sz="0" w:space="0" w:color="auto"/>
            <w:left w:val="none" w:sz="0" w:space="0" w:color="auto"/>
            <w:bottom w:val="none" w:sz="0" w:space="0" w:color="auto"/>
            <w:right w:val="none" w:sz="0" w:space="0" w:color="auto"/>
          </w:divBdr>
        </w:div>
        <w:div w:id="607543138">
          <w:marLeft w:val="547"/>
          <w:marRight w:val="0"/>
          <w:marTop w:val="134"/>
          <w:marBottom w:val="0"/>
          <w:divBdr>
            <w:top w:val="none" w:sz="0" w:space="0" w:color="auto"/>
            <w:left w:val="none" w:sz="0" w:space="0" w:color="auto"/>
            <w:bottom w:val="none" w:sz="0" w:space="0" w:color="auto"/>
            <w:right w:val="none" w:sz="0" w:space="0" w:color="auto"/>
          </w:divBdr>
        </w:div>
      </w:divsChild>
    </w:div>
    <w:div w:id="1594390533">
      <w:bodyDiv w:val="1"/>
      <w:marLeft w:val="0"/>
      <w:marRight w:val="0"/>
      <w:marTop w:val="0"/>
      <w:marBottom w:val="0"/>
      <w:divBdr>
        <w:top w:val="none" w:sz="0" w:space="0" w:color="auto"/>
        <w:left w:val="none" w:sz="0" w:space="0" w:color="auto"/>
        <w:bottom w:val="none" w:sz="0" w:space="0" w:color="auto"/>
        <w:right w:val="none" w:sz="0" w:space="0" w:color="auto"/>
      </w:divBdr>
      <w:divsChild>
        <w:div w:id="1809468141">
          <w:marLeft w:val="547"/>
          <w:marRight w:val="0"/>
          <w:marTop w:val="154"/>
          <w:marBottom w:val="0"/>
          <w:divBdr>
            <w:top w:val="none" w:sz="0" w:space="0" w:color="auto"/>
            <w:left w:val="none" w:sz="0" w:space="0" w:color="auto"/>
            <w:bottom w:val="none" w:sz="0" w:space="0" w:color="auto"/>
            <w:right w:val="none" w:sz="0" w:space="0" w:color="auto"/>
          </w:divBdr>
        </w:div>
        <w:div w:id="127868829">
          <w:marLeft w:val="547"/>
          <w:marRight w:val="0"/>
          <w:marTop w:val="154"/>
          <w:marBottom w:val="0"/>
          <w:divBdr>
            <w:top w:val="none" w:sz="0" w:space="0" w:color="auto"/>
            <w:left w:val="none" w:sz="0" w:space="0" w:color="auto"/>
            <w:bottom w:val="none" w:sz="0" w:space="0" w:color="auto"/>
            <w:right w:val="none" w:sz="0" w:space="0" w:color="auto"/>
          </w:divBdr>
        </w:div>
      </w:divsChild>
    </w:div>
    <w:div w:id="1715620756">
      <w:bodyDiv w:val="1"/>
      <w:marLeft w:val="0"/>
      <w:marRight w:val="0"/>
      <w:marTop w:val="0"/>
      <w:marBottom w:val="0"/>
      <w:divBdr>
        <w:top w:val="none" w:sz="0" w:space="0" w:color="auto"/>
        <w:left w:val="none" w:sz="0" w:space="0" w:color="auto"/>
        <w:bottom w:val="none" w:sz="0" w:space="0" w:color="auto"/>
        <w:right w:val="none" w:sz="0" w:space="0" w:color="auto"/>
      </w:divBdr>
      <w:divsChild>
        <w:div w:id="1966037688">
          <w:marLeft w:val="547"/>
          <w:marRight w:val="0"/>
          <w:marTop w:val="96"/>
          <w:marBottom w:val="0"/>
          <w:divBdr>
            <w:top w:val="none" w:sz="0" w:space="0" w:color="auto"/>
            <w:left w:val="none" w:sz="0" w:space="0" w:color="auto"/>
            <w:bottom w:val="none" w:sz="0" w:space="0" w:color="auto"/>
            <w:right w:val="none" w:sz="0" w:space="0" w:color="auto"/>
          </w:divBdr>
        </w:div>
      </w:divsChild>
    </w:div>
    <w:div w:id="1753773263">
      <w:bodyDiv w:val="1"/>
      <w:marLeft w:val="0"/>
      <w:marRight w:val="0"/>
      <w:marTop w:val="0"/>
      <w:marBottom w:val="0"/>
      <w:divBdr>
        <w:top w:val="none" w:sz="0" w:space="0" w:color="auto"/>
        <w:left w:val="none" w:sz="0" w:space="0" w:color="auto"/>
        <w:bottom w:val="none" w:sz="0" w:space="0" w:color="auto"/>
        <w:right w:val="none" w:sz="0" w:space="0" w:color="auto"/>
      </w:divBdr>
      <w:divsChild>
        <w:div w:id="1716737353">
          <w:marLeft w:val="547"/>
          <w:marRight w:val="0"/>
          <w:marTop w:val="154"/>
          <w:marBottom w:val="0"/>
          <w:divBdr>
            <w:top w:val="none" w:sz="0" w:space="0" w:color="auto"/>
            <w:left w:val="none" w:sz="0" w:space="0" w:color="auto"/>
            <w:bottom w:val="none" w:sz="0" w:space="0" w:color="auto"/>
            <w:right w:val="none" w:sz="0" w:space="0" w:color="auto"/>
          </w:divBdr>
        </w:div>
      </w:divsChild>
    </w:div>
    <w:div w:id="1879972185">
      <w:bodyDiv w:val="1"/>
      <w:marLeft w:val="0"/>
      <w:marRight w:val="0"/>
      <w:marTop w:val="0"/>
      <w:marBottom w:val="0"/>
      <w:divBdr>
        <w:top w:val="none" w:sz="0" w:space="0" w:color="auto"/>
        <w:left w:val="none" w:sz="0" w:space="0" w:color="auto"/>
        <w:bottom w:val="none" w:sz="0" w:space="0" w:color="auto"/>
        <w:right w:val="none" w:sz="0" w:space="0" w:color="auto"/>
      </w:divBdr>
      <w:divsChild>
        <w:div w:id="1561592271">
          <w:marLeft w:val="547"/>
          <w:marRight w:val="0"/>
          <w:marTop w:val="120"/>
          <w:marBottom w:val="0"/>
          <w:divBdr>
            <w:top w:val="none" w:sz="0" w:space="0" w:color="auto"/>
            <w:left w:val="none" w:sz="0" w:space="0" w:color="auto"/>
            <w:bottom w:val="none" w:sz="0" w:space="0" w:color="auto"/>
            <w:right w:val="none" w:sz="0" w:space="0" w:color="auto"/>
          </w:divBdr>
        </w:div>
        <w:div w:id="1192844963">
          <w:marLeft w:val="547"/>
          <w:marRight w:val="0"/>
          <w:marTop w:val="120"/>
          <w:marBottom w:val="0"/>
          <w:divBdr>
            <w:top w:val="none" w:sz="0" w:space="0" w:color="auto"/>
            <w:left w:val="none" w:sz="0" w:space="0" w:color="auto"/>
            <w:bottom w:val="none" w:sz="0" w:space="0" w:color="auto"/>
            <w:right w:val="none" w:sz="0" w:space="0" w:color="auto"/>
          </w:divBdr>
        </w:div>
        <w:div w:id="2032028162">
          <w:marLeft w:val="547"/>
          <w:marRight w:val="0"/>
          <w:marTop w:val="120"/>
          <w:marBottom w:val="0"/>
          <w:divBdr>
            <w:top w:val="none" w:sz="0" w:space="0" w:color="auto"/>
            <w:left w:val="none" w:sz="0" w:space="0" w:color="auto"/>
            <w:bottom w:val="none" w:sz="0" w:space="0" w:color="auto"/>
            <w:right w:val="none" w:sz="0" w:space="0" w:color="auto"/>
          </w:divBdr>
        </w:div>
        <w:div w:id="246617550">
          <w:marLeft w:val="547"/>
          <w:marRight w:val="0"/>
          <w:marTop w:val="120"/>
          <w:marBottom w:val="0"/>
          <w:divBdr>
            <w:top w:val="none" w:sz="0" w:space="0" w:color="auto"/>
            <w:left w:val="none" w:sz="0" w:space="0" w:color="auto"/>
            <w:bottom w:val="none" w:sz="0" w:space="0" w:color="auto"/>
            <w:right w:val="none" w:sz="0" w:space="0" w:color="auto"/>
          </w:divBdr>
        </w:div>
        <w:div w:id="1337421233">
          <w:marLeft w:val="547"/>
          <w:marRight w:val="0"/>
          <w:marTop w:val="120"/>
          <w:marBottom w:val="0"/>
          <w:divBdr>
            <w:top w:val="none" w:sz="0" w:space="0" w:color="auto"/>
            <w:left w:val="none" w:sz="0" w:space="0" w:color="auto"/>
            <w:bottom w:val="none" w:sz="0" w:space="0" w:color="auto"/>
            <w:right w:val="none" w:sz="0" w:space="0" w:color="auto"/>
          </w:divBdr>
        </w:div>
        <w:div w:id="192152968">
          <w:marLeft w:val="547"/>
          <w:marRight w:val="0"/>
          <w:marTop w:val="120"/>
          <w:marBottom w:val="0"/>
          <w:divBdr>
            <w:top w:val="none" w:sz="0" w:space="0" w:color="auto"/>
            <w:left w:val="none" w:sz="0" w:space="0" w:color="auto"/>
            <w:bottom w:val="none" w:sz="0" w:space="0" w:color="auto"/>
            <w:right w:val="none" w:sz="0" w:space="0" w:color="auto"/>
          </w:divBdr>
        </w:div>
        <w:div w:id="525944386">
          <w:marLeft w:val="547"/>
          <w:marRight w:val="0"/>
          <w:marTop w:val="120"/>
          <w:marBottom w:val="0"/>
          <w:divBdr>
            <w:top w:val="none" w:sz="0" w:space="0" w:color="auto"/>
            <w:left w:val="none" w:sz="0" w:space="0" w:color="auto"/>
            <w:bottom w:val="none" w:sz="0" w:space="0" w:color="auto"/>
            <w:right w:val="none" w:sz="0" w:space="0" w:color="auto"/>
          </w:divBdr>
        </w:div>
        <w:div w:id="29692519">
          <w:marLeft w:val="547"/>
          <w:marRight w:val="0"/>
          <w:marTop w:val="120"/>
          <w:marBottom w:val="0"/>
          <w:divBdr>
            <w:top w:val="none" w:sz="0" w:space="0" w:color="auto"/>
            <w:left w:val="none" w:sz="0" w:space="0" w:color="auto"/>
            <w:bottom w:val="none" w:sz="0" w:space="0" w:color="auto"/>
            <w:right w:val="none" w:sz="0" w:space="0" w:color="auto"/>
          </w:divBdr>
        </w:div>
        <w:div w:id="1281692362">
          <w:marLeft w:val="547"/>
          <w:marRight w:val="0"/>
          <w:marTop w:val="120"/>
          <w:marBottom w:val="0"/>
          <w:divBdr>
            <w:top w:val="none" w:sz="0" w:space="0" w:color="auto"/>
            <w:left w:val="none" w:sz="0" w:space="0" w:color="auto"/>
            <w:bottom w:val="none" w:sz="0" w:space="0" w:color="auto"/>
            <w:right w:val="none" w:sz="0" w:space="0" w:color="auto"/>
          </w:divBdr>
        </w:div>
        <w:div w:id="1140150677">
          <w:marLeft w:val="547"/>
          <w:marRight w:val="0"/>
          <w:marTop w:val="120"/>
          <w:marBottom w:val="0"/>
          <w:divBdr>
            <w:top w:val="none" w:sz="0" w:space="0" w:color="auto"/>
            <w:left w:val="none" w:sz="0" w:space="0" w:color="auto"/>
            <w:bottom w:val="none" w:sz="0" w:space="0" w:color="auto"/>
            <w:right w:val="none" w:sz="0" w:space="0" w:color="auto"/>
          </w:divBdr>
        </w:div>
        <w:div w:id="2111243023">
          <w:marLeft w:val="547"/>
          <w:marRight w:val="0"/>
          <w:marTop w:val="120"/>
          <w:marBottom w:val="0"/>
          <w:divBdr>
            <w:top w:val="none" w:sz="0" w:space="0" w:color="auto"/>
            <w:left w:val="none" w:sz="0" w:space="0" w:color="auto"/>
            <w:bottom w:val="none" w:sz="0" w:space="0" w:color="auto"/>
            <w:right w:val="none" w:sz="0" w:space="0" w:color="auto"/>
          </w:divBdr>
        </w:div>
      </w:divsChild>
    </w:div>
    <w:div w:id="1887335378">
      <w:bodyDiv w:val="1"/>
      <w:marLeft w:val="0"/>
      <w:marRight w:val="0"/>
      <w:marTop w:val="0"/>
      <w:marBottom w:val="0"/>
      <w:divBdr>
        <w:top w:val="none" w:sz="0" w:space="0" w:color="auto"/>
        <w:left w:val="none" w:sz="0" w:space="0" w:color="auto"/>
        <w:bottom w:val="none" w:sz="0" w:space="0" w:color="auto"/>
        <w:right w:val="none" w:sz="0" w:space="0" w:color="auto"/>
      </w:divBdr>
      <w:divsChild>
        <w:div w:id="1074086676">
          <w:marLeft w:val="547"/>
          <w:marRight w:val="0"/>
          <w:marTop w:val="154"/>
          <w:marBottom w:val="0"/>
          <w:divBdr>
            <w:top w:val="none" w:sz="0" w:space="0" w:color="auto"/>
            <w:left w:val="none" w:sz="0" w:space="0" w:color="auto"/>
            <w:bottom w:val="none" w:sz="0" w:space="0" w:color="auto"/>
            <w:right w:val="none" w:sz="0" w:space="0" w:color="auto"/>
          </w:divBdr>
        </w:div>
        <w:div w:id="388578575">
          <w:marLeft w:val="547"/>
          <w:marRight w:val="0"/>
          <w:marTop w:val="154"/>
          <w:marBottom w:val="0"/>
          <w:divBdr>
            <w:top w:val="none" w:sz="0" w:space="0" w:color="auto"/>
            <w:left w:val="none" w:sz="0" w:space="0" w:color="auto"/>
            <w:bottom w:val="none" w:sz="0" w:space="0" w:color="auto"/>
            <w:right w:val="none" w:sz="0" w:space="0" w:color="auto"/>
          </w:divBdr>
        </w:div>
      </w:divsChild>
    </w:div>
    <w:div w:id="1892493005">
      <w:bodyDiv w:val="1"/>
      <w:marLeft w:val="0"/>
      <w:marRight w:val="0"/>
      <w:marTop w:val="0"/>
      <w:marBottom w:val="0"/>
      <w:divBdr>
        <w:top w:val="none" w:sz="0" w:space="0" w:color="auto"/>
        <w:left w:val="none" w:sz="0" w:space="0" w:color="auto"/>
        <w:bottom w:val="none" w:sz="0" w:space="0" w:color="auto"/>
        <w:right w:val="none" w:sz="0" w:space="0" w:color="auto"/>
      </w:divBdr>
      <w:divsChild>
        <w:div w:id="1656252319">
          <w:marLeft w:val="547"/>
          <w:marRight w:val="0"/>
          <w:marTop w:val="154"/>
          <w:marBottom w:val="0"/>
          <w:divBdr>
            <w:top w:val="none" w:sz="0" w:space="0" w:color="auto"/>
            <w:left w:val="none" w:sz="0" w:space="0" w:color="auto"/>
            <w:bottom w:val="none" w:sz="0" w:space="0" w:color="auto"/>
            <w:right w:val="none" w:sz="0" w:space="0" w:color="auto"/>
          </w:divBdr>
        </w:div>
      </w:divsChild>
    </w:div>
    <w:div w:id="1981764742">
      <w:bodyDiv w:val="1"/>
      <w:marLeft w:val="0"/>
      <w:marRight w:val="0"/>
      <w:marTop w:val="0"/>
      <w:marBottom w:val="0"/>
      <w:divBdr>
        <w:top w:val="none" w:sz="0" w:space="0" w:color="auto"/>
        <w:left w:val="none" w:sz="0" w:space="0" w:color="auto"/>
        <w:bottom w:val="none" w:sz="0" w:space="0" w:color="auto"/>
        <w:right w:val="none" w:sz="0" w:space="0" w:color="auto"/>
      </w:divBdr>
      <w:divsChild>
        <w:div w:id="429544310">
          <w:marLeft w:val="547"/>
          <w:marRight w:val="0"/>
          <w:marTop w:val="154"/>
          <w:marBottom w:val="0"/>
          <w:divBdr>
            <w:top w:val="none" w:sz="0" w:space="0" w:color="auto"/>
            <w:left w:val="none" w:sz="0" w:space="0" w:color="auto"/>
            <w:bottom w:val="none" w:sz="0" w:space="0" w:color="auto"/>
            <w:right w:val="none" w:sz="0" w:space="0" w:color="auto"/>
          </w:divBdr>
        </w:div>
      </w:divsChild>
    </w:div>
    <w:div w:id="2052729974">
      <w:bodyDiv w:val="1"/>
      <w:marLeft w:val="0"/>
      <w:marRight w:val="0"/>
      <w:marTop w:val="0"/>
      <w:marBottom w:val="0"/>
      <w:divBdr>
        <w:top w:val="none" w:sz="0" w:space="0" w:color="auto"/>
        <w:left w:val="none" w:sz="0" w:space="0" w:color="auto"/>
        <w:bottom w:val="none" w:sz="0" w:space="0" w:color="auto"/>
        <w:right w:val="none" w:sz="0" w:space="0" w:color="auto"/>
      </w:divBdr>
      <w:divsChild>
        <w:div w:id="1557738924">
          <w:marLeft w:val="547"/>
          <w:marRight w:val="0"/>
          <w:marTop w:val="154"/>
          <w:marBottom w:val="0"/>
          <w:divBdr>
            <w:top w:val="none" w:sz="0" w:space="0" w:color="auto"/>
            <w:left w:val="none" w:sz="0" w:space="0" w:color="auto"/>
            <w:bottom w:val="none" w:sz="0" w:space="0" w:color="auto"/>
            <w:right w:val="none" w:sz="0" w:space="0" w:color="auto"/>
          </w:divBdr>
        </w:div>
        <w:div w:id="1802068258">
          <w:marLeft w:val="547"/>
          <w:marRight w:val="0"/>
          <w:marTop w:val="154"/>
          <w:marBottom w:val="0"/>
          <w:divBdr>
            <w:top w:val="none" w:sz="0" w:space="0" w:color="auto"/>
            <w:left w:val="none" w:sz="0" w:space="0" w:color="auto"/>
            <w:bottom w:val="none" w:sz="0" w:space="0" w:color="auto"/>
            <w:right w:val="none" w:sz="0" w:space="0" w:color="auto"/>
          </w:divBdr>
        </w:div>
      </w:divsChild>
    </w:div>
    <w:div w:id="2060593560">
      <w:bodyDiv w:val="1"/>
      <w:marLeft w:val="0"/>
      <w:marRight w:val="0"/>
      <w:marTop w:val="0"/>
      <w:marBottom w:val="0"/>
      <w:divBdr>
        <w:top w:val="none" w:sz="0" w:space="0" w:color="auto"/>
        <w:left w:val="none" w:sz="0" w:space="0" w:color="auto"/>
        <w:bottom w:val="none" w:sz="0" w:space="0" w:color="auto"/>
        <w:right w:val="none" w:sz="0" w:space="0" w:color="auto"/>
      </w:divBdr>
      <w:divsChild>
        <w:div w:id="41830462">
          <w:marLeft w:val="547"/>
          <w:marRight w:val="0"/>
          <w:marTop w:val="154"/>
          <w:marBottom w:val="0"/>
          <w:divBdr>
            <w:top w:val="none" w:sz="0" w:space="0" w:color="auto"/>
            <w:left w:val="none" w:sz="0" w:space="0" w:color="auto"/>
            <w:bottom w:val="none" w:sz="0" w:space="0" w:color="auto"/>
            <w:right w:val="none" w:sz="0" w:space="0" w:color="auto"/>
          </w:divBdr>
        </w:div>
        <w:div w:id="528495880">
          <w:marLeft w:val="547"/>
          <w:marRight w:val="0"/>
          <w:marTop w:val="154"/>
          <w:marBottom w:val="0"/>
          <w:divBdr>
            <w:top w:val="none" w:sz="0" w:space="0" w:color="auto"/>
            <w:left w:val="none" w:sz="0" w:space="0" w:color="auto"/>
            <w:bottom w:val="none" w:sz="0" w:space="0" w:color="auto"/>
            <w:right w:val="none" w:sz="0" w:space="0" w:color="auto"/>
          </w:divBdr>
        </w:div>
      </w:divsChild>
    </w:div>
    <w:div w:id="2134126749">
      <w:bodyDiv w:val="1"/>
      <w:marLeft w:val="0"/>
      <w:marRight w:val="0"/>
      <w:marTop w:val="0"/>
      <w:marBottom w:val="0"/>
      <w:divBdr>
        <w:top w:val="none" w:sz="0" w:space="0" w:color="auto"/>
        <w:left w:val="none" w:sz="0" w:space="0" w:color="auto"/>
        <w:bottom w:val="none" w:sz="0" w:space="0" w:color="auto"/>
        <w:right w:val="none" w:sz="0" w:space="0" w:color="auto"/>
      </w:divBdr>
      <w:divsChild>
        <w:div w:id="356278072">
          <w:marLeft w:val="0"/>
          <w:marRight w:val="0"/>
          <w:marTop w:val="0"/>
          <w:marBottom w:val="0"/>
          <w:divBdr>
            <w:top w:val="none" w:sz="0" w:space="0" w:color="auto"/>
            <w:left w:val="none" w:sz="0" w:space="0" w:color="auto"/>
            <w:bottom w:val="none" w:sz="0" w:space="0" w:color="auto"/>
            <w:right w:val="none" w:sz="0" w:space="0" w:color="auto"/>
          </w:divBdr>
          <w:divsChild>
            <w:div w:id="93789754">
              <w:marLeft w:val="0"/>
              <w:marRight w:val="0"/>
              <w:marTop w:val="0"/>
              <w:marBottom w:val="0"/>
              <w:divBdr>
                <w:top w:val="none" w:sz="0" w:space="0" w:color="auto"/>
                <w:left w:val="single" w:sz="6" w:space="0" w:color="CDE5F6"/>
                <w:bottom w:val="single" w:sz="6" w:space="0" w:color="CDE5F6"/>
                <w:right w:val="single" w:sz="6" w:space="0" w:color="CDE5F6"/>
              </w:divBdr>
              <w:divsChild>
                <w:div w:id="2068068333">
                  <w:marLeft w:val="150"/>
                  <w:marRight w:val="105"/>
                  <w:marTop w:val="0"/>
                  <w:marBottom w:val="150"/>
                  <w:divBdr>
                    <w:top w:val="single" w:sz="6" w:space="8" w:color="CDE5F6"/>
                    <w:left w:val="single" w:sz="6" w:space="8" w:color="CDE5F6"/>
                    <w:bottom w:val="single" w:sz="6" w:space="8" w:color="CDE5F6"/>
                    <w:right w:val="single" w:sz="6" w:space="8" w:color="CDE5F6"/>
                  </w:divBdr>
                  <w:divsChild>
                    <w:div w:id="2483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lumosity.com/blog/wp-content/uploads/2008/10/neurons-firing-nice.jpg" TargetMode="External"/><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http://www.csupomona.edu/~seskandari/physiology/images/Figure_all_or_nothing.gif" TargetMode="External"/><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gi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kvhs.nbed.nb.ca/gallant/biology/saltatory_conduction.jpg" TargetMode="External"/><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80D79-5B93-40C0-B88E-F41FBCA8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25</Pages>
  <Words>4373</Words>
  <Characters>24932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Haggar</dc:creator>
  <cp:lastModifiedBy>Justine Chatwin</cp:lastModifiedBy>
  <cp:revision>9</cp:revision>
  <dcterms:created xsi:type="dcterms:W3CDTF">2020-07-10T08:49:00Z</dcterms:created>
  <dcterms:modified xsi:type="dcterms:W3CDTF">2020-07-10T10:23:00Z</dcterms:modified>
</cp:coreProperties>
</file>