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9C722" w14:textId="0C048E4D" w:rsidR="0057726C" w:rsidRDefault="0077181F" w:rsidP="0077181F">
      <w:pPr>
        <w:autoSpaceDE w:val="0"/>
        <w:autoSpaceDN w:val="0"/>
        <w:adjustRightInd w:val="0"/>
        <w:spacing w:after="0" w:line="240" w:lineRule="auto"/>
        <w:jc w:val="center"/>
        <w:rPr>
          <w:rFonts w:cstheme="minorHAnsi"/>
          <w:b/>
          <w:bCs/>
          <w:sz w:val="36"/>
          <w:szCs w:val="36"/>
        </w:rPr>
      </w:pPr>
      <w:bookmarkStart w:id="0" w:name="_Hlk45286040"/>
      <w:bookmarkEnd w:id="0"/>
      <w:r w:rsidRPr="0077181F">
        <w:rPr>
          <w:rFonts w:cstheme="minorHAnsi"/>
          <w:b/>
          <w:bCs/>
          <w:sz w:val="36"/>
          <w:szCs w:val="36"/>
        </w:rPr>
        <w:t>3.6.4 Homeostasis is the maintenance of a stable internal environment</w:t>
      </w:r>
    </w:p>
    <w:p w14:paraId="52AD8B29" w14:textId="77777777" w:rsidR="0077181F" w:rsidRPr="003C12C4" w:rsidRDefault="0077181F" w:rsidP="0077181F">
      <w:pPr>
        <w:spacing w:after="0"/>
        <w:rPr>
          <w:rFonts w:cstheme="minorHAnsi"/>
          <w:b/>
          <w:sz w:val="24"/>
          <w:szCs w:val="24"/>
        </w:rPr>
      </w:pPr>
      <w:r w:rsidRPr="003C12C4">
        <w:rPr>
          <w:rFonts w:cstheme="minorHAnsi"/>
          <w:b/>
          <w:sz w:val="24"/>
          <w:szCs w:val="24"/>
        </w:rPr>
        <w:t>Recall Activities</w:t>
      </w:r>
    </w:p>
    <w:p w14:paraId="66C07B7C" w14:textId="77777777" w:rsidR="0077181F" w:rsidRPr="003C12C4" w:rsidRDefault="0077181F" w:rsidP="0077181F">
      <w:pPr>
        <w:spacing w:after="0"/>
        <w:rPr>
          <w:rFonts w:cstheme="minorHAnsi"/>
          <w:b/>
          <w:sz w:val="24"/>
          <w:szCs w:val="24"/>
        </w:rPr>
      </w:pPr>
    </w:p>
    <w:p w14:paraId="014E2ADA" w14:textId="2CB375DD" w:rsidR="0077181F" w:rsidRPr="003C12C4" w:rsidRDefault="0077181F" w:rsidP="0077181F">
      <w:pPr>
        <w:spacing w:after="0"/>
        <w:rPr>
          <w:rFonts w:cstheme="minorHAnsi"/>
          <w:sz w:val="24"/>
          <w:szCs w:val="24"/>
        </w:rPr>
      </w:pPr>
      <w:r w:rsidRPr="003C12C4">
        <w:rPr>
          <w:rFonts w:cstheme="minorHAnsi"/>
          <w:sz w:val="24"/>
          <w:szCs w:val="24"/>
        </w:rPr>
        <w:t xml:space="preserve">These are activities to develop your recall of information you covered in the previous topics that are linked to </w:t>
      </w:r>
      <w:r>
        <w:rPr>
          <w:rFonts w:cstheme="minorHAnsi"/>
          <w:sz w:val="24"/>
          <w:szCs w:val="24"/>
        </w:rPr>
        <w:t>homeostasis</w:t>
      </w:r>
      <w:r w:rsidRPr="003C12C4">
        <w:rPr>
          <w:rFonts w:cstheme="minorHAnsi"/>
          <w:sz w:val="24"/>
          <w:szCs w:val="24"/>
        </w:rPr>
        <w:t xml:space="preserve">.  You should do this before you start the work on </w:t>
      </w:r>
      <w:r>
        <w:rPr>
          <w:rFonts w:cstheme="minorHAnsi"/>
          <w:sz w:val="24"/>
          <w:szCs w:val="24"/>
        </w:rPr>
        <w:t>this topic</w:t>
      </w:r>
      <w:r w:rsidRPr="003C12C4">
        <w:rPr>
          <w:rFonts w:cstheme="minorHAnsi"/>
          <w:sz w:val="24"/>
          <w:szCs w:val="24"/>
        </w:rPr>
        <w:t>.  Once you have done the recall activity quickly check your info/answers using your student booklets and notes from that topic.</w:t>
      </w:r>
    </w:p>
    <w:p w14:paraId="2ECEA8C4" w14:textId="77777777" w:rsidR="0077181F" w:rsidRPr="003C12C4" w:rsidRDefault="0077181F" w:rsidP="0077181F">
      <w:pPr>
        <w:spacing w:after="0"/>
        <w:rPr>
          <w:rFonts w:cstheme="minorHAnsi"/>
          <w:sz w:val="24"/>
          <w:szCs w:val="24"/>
        </w:rPr>
      </w:pPr>
    </w:p>
    <w:p w14:paraId="492D2A31" w14:textId="651AD5AC" w:rsidR="0077181F" w:rsidRPr="003C12C4" w:rsidRDefault="0077181F" w:rsidP="0077181F">
      <w:pPr>
        <w:spacing w:after="0"/>
        <w:rPr>
          <w:rFonts w:cstheme="minorHAnsi"/>
          <w:sz w:val="24"/>
          <w:szCs w:val="24"/>
        </w:rPr>
      </w:pPr>
      <w:r w:rsidRPr="003C12C4">
        <w:rPr>
          <w:rFonts w:cstheme="minorHAnsi"/>
          <w:b/>
          <w:sz w:val="24"/>
          <w:szCs w:val="24"/>
        </w:rPr>
        <w:t>Topics covered</w:t>
      </w:r>
      <w:r w:rsidRPr="003C12C4">
        <w:rPr>
          <w:rFonts w:cstheme="minorHAnsi"/>
          <w:sz w:val="24"/>
          <w:szCs w:val="24"/>
        </w:rPr>
        <w:t xml:space="preserve">:   </w:t>
      </w:r>
      <w:r>
        <w:rPr>
          <w:rFonts w:cstheme="minorHAnsi"/>
          <w:sz w:val="24"/>
          <w:szCs w:val="24"/>
        </w:rPr>
        <w:t>Biological molecules</w:t>
      </w:r>
      <w:r w:rsidRPr="003C12C4">
        <w:rPr>
          <w:rFonts w:cstheme="minorHAnsi"/>
          <w:sz w:val="24"/>
          <w:szCs w:val="24"/>
        </w:rPr>
        <w:t>,</w:t>
      </w:r>
      <w:r>
        <w:rPr>
          <w:rFonts w:cstheme="minorHAnsi"/>
          <w:sz w:val="24"/>
          <w:szCs w:val="24"/>
        </w:rPr>
        <w:t xml:space="preserve"> </w:t>
      </w:r>
      <w:r w:rsidRPr="003C12C4">
        <w:rPr>
          <w:rFonts w:cstheme="minorHAnsi"/>
          <w:sz w:val="24"/>
          <w:szCs w:val="24"/>
        </w:rPr>
        <w:t>transport across membrane</w:t>
      </w:r>
      <w:r>
        <w:rPr>
          <w:rFonts w:cstheme="minorHAnsi"/>
          <w:sz w:val="24"/>
          <w:szCs w:val="24"/>
        </w:rPr>
        <w:t>s</w:t>
      </w:r>
      <w:r w:rsidR="006D2967">
        <w:rPr>
          <w:rFonts w:cstheme="minorHAnsi"/>
          <w:sz w:val="24"/>
          <w:szCs w:val="24"/>
        </w:rPr>
        <w:t>, mass transport in animals, digestion</w:t>
      </w:r>
    </w:p>
    <w:p w14:paraId="64B8679D" w14:textId="673B10EF" w:rsidR="0077181F" w:rsidRPr="003C12C4" w:rsidRDefault="0077181F" w:rsidP="0077181F">
      <w:pPr>
        <w:spacing w:after="0"/>
        <w:rPr>
          <w:rFonts w:cstheme="minorHAnsi"/>
          <w:sz w:val="24"/>
          <w:szCs w:val="24"/>
        </w:rPr>
      </w:pPr>
    </w:p>
    <w:tbl>
      <w:tblPr>
        <w:tblStyle w:val="TableGrid"/>
        <w:tblW w:w="0" w:type="auto"/>
        <w:tblInd w:w="0" w:type="dxa"/>
        <w:tblLook w:val="04A0" w:firstRow="1" w:lastRow="0" w:firstColumn="1" w:lastColumn="0" w:noHBand="0" w:noVBand="1"/>
      </w:tblPr>
      <w:tblGrid>
        <w:gridCol w:w="523"/>
        <w:gridCol w:w="5230"/>
        <w:gridCol w:w="2807"/>
        <w:gridCol w:w="456"/>
      </w:tblGrid>
      <w:tr w:rsidR="00CA6822" w:rsidRPr="003C12C4" w14:paraId="7A3D0FB4" w14:textId="77777777" w:rsidTr="00CA6822">
        <w:trPr>
          <w:cantSplit/>
          <w:trHeight w:val="869"/>
        </w:trPr>
        <w:tc>
          <w:tcPr>
            <w:tcW w:w="523" w:type="dxa"/>
            <w:tcBorders>
              <w:top w:val="single" w:sz="4" w:space="0" w:color="auto"/>
              <w:left w:val="single" w:sz="4" w:space="0" w:color="auto"/>
              <w:bottom w:val="single" w:sz="4" w:space="0" w:color="auto"/>
              <w:right w:val="single" w:sz="4" w:space="0" w:color="auto"/>
            </w:tcBorders>
            <w:textDirection w:val="btLr"/>
            <w:hideMark/>
          </w:tcPr>
          <w:p w14:paraId="116BD10C" w14:textId="77777777" w:rsidR="0077181F" w:rsidRPr="00CA6822" w:rsidRDefault="0077181F" w:rsidP="00EA27EB">
            <w:pPr>
              <w:ind w:left="113" w:right="113"/>
              <w:jc w:val="center"/>
              <w:rPr>
                <w:rFonts w:cstheme="minorHAnsi"/>
                <w:b/>
              </w:rPr>
            </w:pPr>
            <w:r w:rsidRPr="00CA6822">
              <w:rPr>
                <w:rFonts w:cstheme="minorHAnsi"/>
                <w:b/>
              </w:rPr>
              <w:t>Topic</w:t>
            </w:r>
          </w:p>
        </w:tc>
        <w:tc>
          <w:tcPr>
            <w:tcW w:w="5230" w:type="dxa"/>
            <w:tcBorders>
              <w:top w:val="single" w:sz="4" w:space="0" w:color="auto"/>
              <w:left w:val="single" w:sz="4" w:space="0" w:color="auto"/>
              <w:bottom w:val="single" w:sz="4" w:space="0" w:color="auto"/>
              <w:right w:val="single" w:sz="4" w:space="0" w:color="auto"/>
            </w:tcBorders>
            <w:hideMark/>
          </w:tcPr>
          <w:p w14:paraId="703F791F" w14:textId="77777777" w:rsidR="0077181F" w:rsidRPr="003C12C4" w:rsidRDefault="0077181F" w:rsidP="00EA27EB">
            <w:pPr>
              <w:jc w:val="center"/>
              <w:rPr>
                <w:rFonts w:cstheme="minorHAnsi"/>
                <w:b/>
                <w:sz w:val="24"/>
                <w:szCs w:val="24"/>
              </w:rPr>
            </w:pPr>
            <w:r w:rsidRPr="003C12C4">
              <w:rPr>
                <w:rFonts w:cstheme="minorHAnsi"/>
                <w:b/>
                <w:sz w:val="24"/>
                <w:szCs w:val="24"/>
              </w:rPr>
              <w:t>Recall activities</w:t>
            </w:r>
          </w:p>
        </w:tc>
        <w:tc>
          <w:tcPr>
            <w:tcW w:w="2807" w:type="dxa"/>
            <w:tcBorders>
              <w:top w:val="single" w:sz="4" w:space="0" w:color="auto"/>
              <w:left w:val="single" w:sz="4" w:space="0" w:color="auto"/>
              <w:bottom w:val="single" w:sz="4" w:space="0" w:color="auto"/>
              <w:right w:val="single" w:sz="4" w:space="0" w:color="auto"/>
            </w:tcBorders>
            <w:hideMark/>
          </w:tcPr>
          <w:p w14:paraId="4E168A34" w14:textId="77777777" w:rsidR="0077181F" w:rsidRPr="003C12C4" w:rsidRDefault="0077181F" w:rsidP="00EA27EB">
            <w:pPr>
              <w:jc w:val="center"/>
              <w:rPr>
                <w:rFonts w:cstheme="minorHAnsi"/>
                <w:b/>
                <w:sz w:val="24"/>
                <w:szCs w:val="24"/>
              </w:rPr>
            </w:pPr>
            <w:r w:rsidRPr="003C12C4">
              <w:rPr>
                <w:rFonts w:cstheme="minorHAnsi"/>
                <w:b/>
                <w:sz w:val="24"/>
                <w:szCs w:val="24"/>
              </w:rPr>
              <w:t>Understanding</w:t>
            </w:r>
          </w:p>
          <w:p w14:paraId="51C0D51D" w14:textId="77777777" w:rsidR="0077181F" w:rsidRPr="003C12C4" w:rsidRDefault="0077181F" w:rsidP="00EA27EB">
            <w:pPr>
              <w:jc w:val="center"/>
              <w:rPr>
                <w:rFonts w:cstheme="minorHAnsi"/>
                <w:i/>
                <w:sz w:val="24"/>
                <w:szCs w:val="24"/>
              </w:rPr>
            </w:pPr>
            <w:r w:rsidRPr="003C12C4">
              <w:rPr>
                <w:rFonts w:cstheme="minorHAnsi"/>
                <w:i/>
                <w:sz w:val="24"/>
                <w:szCs w:val="24"/>
              </w:rPr>
              <w:t>Please write down any questions you have when completing this activity.</w:t>
            </w:r>
          </w:p>
        </w:tc>
        <w:tc>
          <w:tcPr>
            <w:tcW w:w="456" w:type="dxa"/>
            <w:tcBorders>
              <w:top w:val="single" w:sz="4" w:space="0" w:color="auto"/>
              <w:left w:val="single" w:sz="4" w:space="0" w:color="auto"/>
              <w:bottom w:val="single" w:sz="4" w:space="0" w:color="auto"/>
              <w:right w:val="single" w:sz="4" w:space="0" w:color="auto"/>
            </w:tcBorders>
            <w:textDirection w:val="btLr"/>
            <w:hideMark/>
          </w:tcPr>
          <w:p w14:paraId="6DBCACC6" w14:textId="77777777" w:rsidR="0077181F" w:rsidRPr="003C12C4" w:rsidRDefault="0077181F" w:rsidP="00EA27EB">
            <w:pPr>
              <w:ind w:left="113" w:right="113"/>
              <w:rPr>
                <w:rFonts w:cstheme="minorHAnsi"/>
                <w:b/>
                <w:sz w:val="18"/>
                <w:szCs w:val="18"/>
              </w:rPr>
            </w:pPr>
            <w:r w:rsidRPr="003C12C4">
              <w:rPr>
                <w:rFonts w:cstheme="minorHAnsi"/>
                <w:b/>
                <w:sz w:val="18"/>
                <w:szCs w:val="18"/>
              </w:rPr>
              <w:t>Completed</w:t>
            </w:r>
          </w:p>
        </w:tc>
      </w:tr>
      <w:tr w:rsidR="00CA6822" w:rsidRPr="003C12C4" w14:paraId="3243088E" w14:textId="77777777" w:rsidTr="00CA6822">
        <w:trPr>
          <w:cantSplit/>
          <w:trHeight w:val="1134"/>
        </w:trPr>
        <w:tc>
          <w:tcPr>
            <w:tcW w:w="523" w:type="dxa"/>
            <w:vMerge w:val="restart"/>
            <w:tcBorders>
              <w:top w:val="single" w:sz="4" w:space="0" w:color="auto"/>
              <w:left w:val="single" w:sz="4" w:space="0" w:color="auto"/>
              <w:right w:val="single" w:sz="4" w:space="0" w:color="auto"/>
            </w:tcBorders>
            <w:textDirection w:val="btLr"/>
          </w:tcPr>
          <w:p w14:paraId="13905C43" w14:textId="77777777" w:rsidR="0077181F" w:rsidRPr="00CA6822" w:rsidRDefault="0077181F" w:rsidP="00EA27EB">
            <w:pPr>
              <w:ind w:left="113" w:right="113"/>
              <w:jc w:val="center"/>
              <w:rPr>
                <w:rFonts w:cstheme="minorHAnsi"/>
                <w:b/>
              </w:rPr>
            </w:pPr>
            <w:r w:rsidRPr="00CA6822">
              <w:rPr>
                <w:rFonts w:cstheme="minorHAnsi"/>
                <w:b/>
              </w:rPr>
              <w:t>Biological molecules</w:t>
            </w:r>
          </w:p>
        </w:tc>
        <w:tc>
          <w:tcPr>
            <w:tcW w:w="5230" w:type="dxa"/>
            <w:tcBorders>
              <w:top w:val="single" w:sz="4" w:space="0" w:color="auto"/>
              <w:left w:val="single" w:sz="4" w:space="0" w:color="auto"/>
              <w:bottom w:val="single" w:sz="4" w:space="0" w:color="auto"/>
              <w:right w:val="single" w:sz="4" w:space="0" w:color="auto"/>
            </w:tcBorders>
          </w:tcPr>
          <w:p w14:paraId="24303129" w14:textId="107A380C" w:rsidR="0077181F" w:rsidRPr="003C12C4" w:rsidRDefault="0077181F" w:rsidP="00EA27EB">
            <w:pPr>
              <w:rPr>
                <w:rFonts w:cstheme="minorHAnsi"/>
                <w:sz w:val="24"/>
                <w:szCs w:val="24"/>
              </w:rPr>
            </w:pPr>
            <w:r w:rsidRPr="003C12C4">
              <w:rPr>
                <w:rFonts w:cstheme="minorHAnsi"/>
                <w:sz w:val="24"/>
                <w:szCs w:val="24"/>
              </w:rPr>
              <w:t>On the MWB/scrap paper</w:t>
            </w:r>
            <w:r>
              <w:rPr>
                <w:rFonts w:cstheme="minorHAnsi"/>
                <w:sz w:val="24"/>
                <w:szCs w:val="24"/>
              </w:rPr>
              <w:t xml:space="preserve">, </w:t>
            </w:r>
            <w:r w:rsidR="006D2967">
              <w:rPr>
                <w:rFonts w:cstheme="minorHAnsi"/>
                <w:sz w:val="24"/>
                <w:szCs w:val="24"/>
              </w:rPr>
              <w:t>draw alpha and beta glucose</w:t>
            </w:r>
          </w:p>
        </w:tc>
        <w:tc>
          <w:tcPr>
            <w:tcW w:w="2807" w:type="dxa"/>
            <w:tcBorders>
              <w:top w:val="single" w:sz="4" w:space="0" w:color="auto"/>
              <w:left w:val="single" w:sz="4" w:space="0" w:color="auto"/>
              <w:bottom w:val="single" w:sz="4" w:space="0" w:color="auto"/>
              <w:right w:val="single" w:sz="4" w:space="0" w:color="auto"/>
            </w:tcBorders>
          </w:tcPr>
          <w:p w14:paraId="67DABBEC" w14:textId="77777777" w:rsidR="0077181F" w:rsidRPr="003C12C4" w:rsidRDefault="0077181F" w:rsidP="00EA27EB">
            <w:pPr>
              <w:rPr>
                <w:rFonts w:cstheme="minorHAnsi"/>
                <w:sz w:val="24"/>
                <w:szCs w:val="24"/>
              </w:rPr>
            </w:pPr>
          </w:p>
        </w:tc>
        <w:tc>
          <w:tcPr>
            <w:tcW w:w="456" w:type="dxa"/>
            <w:tcBorders>
              <w:top w:val="single" w:sz="4" w:space="0" w:color="auto"/>
              <w:left w:val="single" w:sz="4" w:space="0" w:color="auto"/>
              <w:bottom w:val="single" w:sz="4" w:space="0" w:color="auto"/>
              <w:right w:val="single" w:sz="4" w:space="0" w:color="auto"/>
            </w:tcBorders>
          </w:tcPr>
          <w:p w14:paraId="4D683842" w14:textId="77777777" w:rsidR="0077181F" w:rsidRPr="003C12C4" w:rsidRDefault="0077181F" w:rsidP="00EA27EB">
            <w:pPr>
              <w:rPr>
                <w:rFonts w:cstheme="minorHAnsi"/>
                <w:sz w:val="24"/>
                <w:szCs w:val="24"/>
              </w:rPr>
            </w:pPr>
          </w:p>
        </w:tc>
      </w:tr>
      <w:tr w:rsidR="00CA6822" w:rsidRPr="003C12C4" w14:paraId="7FD940EC" w14:textId="77777777" w:rsidTr="00CA6822">
        <w:trPr>
          <w:cantSplit/>
          <w:trHeight w:val="1134"/>
        </w:trPr>
        <w:tc>
          <w:tcPr>
            <w:tcW w:w="523" w:type="dxa"/>
            <w:vMerge/>
            <w:tcBorders>
              <w:left w:val="single" w:sz="4" w:space="0" w:color="auto"/>
              <w:right w:val="single" w:sz="4" w:space="0" w:color="auto"/>
            </w:tcBorders>
            <w:textDirection w:val="btLr"/>
          </w:tcPr>
          <w:p w14:paraId="50ABFB7D" w14:textId="77777777" w:rsidR="0077181F" w:rsidRPr="00CA6822" w:rsidRDefault="0077181F" w:rsidP="00EA27EB">
            <w:pPr>
              <w:ind w:left="113" w:right="113"/>
              <w:jc w:val="center"/>
              <w:rPr>
                <w:rFonts w:cstheme="minorHAnsi"/>
                <w:b/>
              </w:rPr>
            </w:pPr>
          </w:p>
        </w:tc>
        <w:tc>
          <w:tcPr>
            <w:tcW w:w="5230" w:type="dxa"/>
            <w:tcBorders>
              <w:top w:val="single" w:sz="4" w:space="0" w:color="auto"/>
              <w:left w:val="single" w:sz="4" w:space="0" w:color="auto"/>
              <w:bottom w:val="single" w:sz="4" w:space="0" w:color="auto"/>
              <w:right w:val="single" w:sz="4" w:space="0" w:color="auto"/>
            </w:tcBorders>
          </w:tcPr>
          <w:p w14:paraId="70DBC452" w14:textId="46F61391" w:rsidR="0077181F" w:rsidRPr="003C12C4" w:rsidRDefault="0077181F" w:rsidP="00EA27EB">
            <w:pPr>
              <w:rPr>
                <w:rFonts w:cstheme="minorHAnsi"/>
                <w:sz w:val="24"/>
                <w:szCs w:val="24"/>
              </w:rPr>
            </w:pPr>
            <w:r w:rsidRPr="003C12C4">
              <w:rPr>
                <w:rFonts w:cstheme="minorHAnsi"/>
                <w:sz w:val="24"/>
                <w:szCs w:val="24"/>
              </w:rPr>
              <w:t>On the MWB/scrap paper</w:t>
            </w:r>
            <w:r>
              <w:rPr>
                <w:rFonts w:cstheme="minorHAnsi"/>
                <w:sz w:val="24"/>
                <w:szCs w:val="24"/>
              </w:rPr>
              <w:t xml:space="preserve">, </w:t>
            </w:r>
            <w:r w:rsidR="006D2967">
              <w:rPr>
                <w:rFonts w:cstheme="minorHAnsi"/>
                <w:sz w:val="24"/>
                <w:szCs w:val="24"/>
              </w:rPr>
              <w:t>draw simplified diagrams to show the structure of proteins</w:t>
            </w:r>
          </w:p>
        </w:tc>
        <w:tc>
          <w:tcPr>
            <w:tcW w:w="2807" w:type="dxa"/>
            <w:tcBorders>
              <w:top w:val="single" w:sz="4" w:space="0" w:color="auto"/>
              <w:left w:val="single" w:sz="4" w:space="0" w:color="auto"/>
              <w:bottom w:val="single" w:sz="4" w:space="0" w:color="auto"/>
              <w:right w:val="single" w:sz="4" w:space="0" w:color="auto"/>
            </w:tcBorders>
          </w:tcPr>
          <w:p w14:paraId="3A077CCB" w14:textId="77777777" w:rsidR="0077181F" w:rsidRPr="003C12C4" w:rsidRDefault="0077181F" w:rsidP="00EA27EB">
            <w:pPr>
              <w:rPr>
                <w:rFonts w:cstheme="minorHAnsi"/>
                <w:sz w:val="24"/>
                <w:szCs w:val="24"/>
              </w:rPr>
            </w:pPr>
          </w:p>
        </w:tc>
        <w:tc>
          <w:tcPr>
            <w:tcW w:w="456" w:type="dxa"/>
            <w:tcBorders>
              <w:top w:val="single" w:sz="4" w:space="0" w:color="auto"/>
              <w:left w:val="single" w:sz="4" w:space="0" w:color="auto"/>
              <w:bottom w:val="single" w:sz="4" w:space="0" w:color="auto"/>
              <w:right w:val="single" w:sz="4" w:space="0" w:color="auto"/>
            </w:tcBorders>
          </w:tcPr>
          <w:p w14:paraId="4C4B4D17" w14:textId="77777777" w:rsidR="0077181F" w:rsidRPr="003C12C4" w:rsidRDefault="0077181F" w:rsidP="00EA27EB">
            <w:pPr>
              <w:rPr>
                <w:rFonts w:cstheme="minorHAnsi"/>
                <w:sz w:val="24"/>
                <w:szCs w:val="24"/>
              </w:rPr>
            </w:pPr>
          </w:p>
        </w:tc>
      </w:tr>
      <w:tr w:rsidR="00CA6822" w:rsidRPr="003C12C4" w14:paraId="4D0F11E8" w14:textId="77777777" w:rsidTr="00CA6822">
        <w:trPr>
          <w:cantSplit/>
          <w:trHeight w:val="704"/>
        </w:trPr>
        <w:tc>
          <w:tcPr>
            <w:tcW w:w="0" w:type="auto"/>
            <w:vMerge/>
            <w:tcBorders>
              <w:left w:val="single" w:sz="4" w:space="0" w:color="auto"/>
              <w:right w:val="single" w:sz="4" w:space="0" w:color="auto"/>
            </w:tcBorders>
            <w:vAlign w:val="center"/>
            <w:hideMark/>
          </w:tcPr>
          <w:p w14:paraId="10060ACD" w14:textId="77777777" w:rsidR="0077181F" w:rsidRPr="00CA6822" w:rsidRDefault="0077181F" w:rsidP="00EA27EB">
            <w:pPr>
              <w:jc w:val="center"/>
              <w:rPr>
                <w:rFonts w:cstheme="minorHAnsi"/>
                <w:b/>
              </w:rPr>
            </w:pPr>
          </w:p>
        </w:tc>
        <w:tc>
          <w:tcPr>
            <w:tcW w:w="5230" w:type="dxa"/>
            <w:tcBorders>
              <w:top w:val="single" w:sz="4" w:space="0" w:color="auto"/>
              <w:left w:val="single" w:sz="4" w:space="0" w:color="auto"/>
              <w:bottom w:val="single" w:sz="4" w:space="0" w:color="auto"/>
              <w:right w:val="single" w:sz="4" w:space="0" w:color="auto"/>
            </w:tcBorders>
          </w:tcPr>
          <w:p w14:paraId="52D90E8C" w14:textId="3F9C51A9" w:rsidR="0077181F" w:rsidRPr="003C12C4" w:rsidRDefault="0077181F" w:rsidP="00EA27EB">
            <w:pPr>
              <w:rPr>
                <w:rFonts w:cstheme="minorHAnsi"/>
                <w:sz w:val="24"/>
                <w:szCs w:val="24"/>
              </w:rPr>
            </w:pPr>
            <w:r w:rsidRPr="003C12C4">
              <w:rPr>
                <w:rFonts w:cstheme="minorHAnsi"/>
                <w:sz w:val="24"/>
                <w:szCs w:val="24"/>
              </w:rPr>
              <w:t xml:space="preserve">On the MWB/scrap paper define </w:t>
            </w:r>
            <w:r w:rsidR="006D2967">
              <w:rPr>
                <w:rFonts w:cstheme="minorHAnsi"/>
                <w:sz w:val="24"/>
                <w:szCs w:val="24"/>
              </w:rPr>
              <w:t>osmosis and draw a diagram showing how water moves across membranes in differing water potentials.</w:t>
            </w:r>
          </w:p>
          <w:p w14:paraId="6C0FF3EA" w14:textId="77777777" w:rsidR="0077181F" w:rsidRPr="003C12C4" w:rsidRDefault="0077181F" w:rsidP="00EA27EB">
            <w:pPr>
              <w:rPr>
                <w:rFonts w:cstheme="minorHAnsi"/>
                <w:sz w:val="24"/>
                <w:szCs w:val="24"/>
              </w:rPr>
            </w:pPr>
          </w:p>
        </w:tc>
        <w:tc>
          <w:tcPr>
            <w:tcW w:w="2807" w:type="dxa"/>
            <w:tcBorders>
              <w:top w:val="single" w:sz="4" w:space="0" w:color="auto"/>
              <w:left w:val="single" w:sz="4" w:space="0" w:color="auto"/>
              <w:bottom w:val="single" w:sz="4" w:space="0" w:color="auto"/>
              <w:right w:val="single" w:sz="4" w:space="0" w:color="auto"/>
            </w:tcBorders>
          </w:tcPr>
          <w:p w14:paraId="3B0D36CB" w14:textId="77777777" w:rsidR="0077181F" w:rsidRPr="003C12C4" w:rsidRDefault="0077181F" w:rsidP="00EA27EB">
            <w:pPr>
              <w:rPr>
                <w:rFonts w:cstheme="minorHAnsi"/>
                <w:sz w:val="24"/>
                <w:szCs w:val="24"/>
              </w:rPr>
            </w:pPr>
          </w:p>
        </w:tc>
        <w:tc>
          <w:tcPr>
            <w:tcW w:w="456" w:type="dxa"/>
            <w:tcBorders>
              <w:top w:val="single" w:sz="4" w:space="0" w:color="auto"/>
              <w:left w:val="single" w:sz="4" w:space="0" w:color="auto"/>
              <w:bottom w:val="single" w:sz="4" w:space="0" w:color="auto"/>
              <w:right w:val="single" w:sz="4" w:space="0" w:color="auto"/>
            </w:tcBorders>
          </w:tcPr>
          <w:p w14:paraId="04FBDB0C" w14:textId="77777777" w:rsidR="0077181F" w:rsidRPr="003C12C4" w:rsidRDefault="0077181F" w:rsidP="00EA27EB">
            <w:pPr>
              <w:rPr>
                <w:rFonts w:cstheme="minorHAnsi"/>
                <w:sz w:val="24"/>
                <w:szCs w:val="24"/>
              </w:rPr>
            </w:pPr>
          </w:p>
        </w:tc>
      </w:tr>
      <w:tr w:rsidR="006D2967" w:rsidRPr="003C12C4" w14:paraId="7F14D7A6" w14:textId="77777777" w:rsidTr="00CA6822">
        <w:trPr>
          <w:cantSplit/>
          <w:trHeight w:val="1134"/>
        </w:trPr>
        <w:tc>
          <w:tcPr>
            <w:tcW w:w="0" w:type="auto"/>
            <w:tcBorders>
              <w:left w:val="single" w:sz="4" w:space="0" w:color="auto"/>
              <w:right w:val="single" w:sz="4" w:space="0" w:color="auto"/>
            </w:tcBorders>
            <w:textDirection w:val="btLr"/>
            <w:vAlign w:val="center"/>
          </w:tcPr>
          <w:p w14:paraId="7BE51E1B" w14:textId="5475BDF7" w:rsidR="006D2967" w:rsidRPr="00CA6822" w:rsidRDefault="006D2967" w:rsidP="006D2967">
            <w:pPr>
              <w:ind w:left="113" w:right="113"/>
              <w:jc w:val="center"/>
              <w:rPr>
                <w:rFonts w:cstheme="minorHAnsi"/>
                <w:b/>
              </w:rPr>
            </w:pPr>
            <w:r w:rsidRPr="00CA6822">
              <w:rPr>
                <w:rFonts w:cstheme="minorHAnsi"/>
                <w:b/>
              </w:rPr>
              <w:t>Digestion</w:t>
            </w:r>
          </w:p>
        </w:tc>
        <w:tc>
          <w:tcPr>
            <w:tcW w:w="5230" w:type="dxa"/>
            <w:tcBorders>
              <w:top w:val="single" w:sz="4" w:space="0" w:color="auto"/>
              <w:left w:val="single" w:sz="4" w:space="0" w:color="auto"/>
              <w:bottom w:val="single" w:sz="4" w:space="0" w:color="auto"/>
              <w:right w:val="single" w:sz="4" w:space="0" w:color="auto"/>
            </w:tcBorders>
          </w:tcPr>
          <w:p w14:paraId="1FC0DCA9" w14:textId="338BF59A" w:rsidR="006D2967" w:rsidRPr="003C12C4" w:rsidRDefault="006D2967" w:rsidP="00EA27EB">
            <w:pPr>
              <w:rPr>
                <w:rFonts w:cstheme="minorHAnsi"/>
                <w:sz w:val="24"/>
                <w:szCs w:val="24"/>
              </w:rPr>
            </w:pPr>
            <w:r w:rsidRPr="003C12C4">
              <w:rPr>
                <w:rFonts w:cstheme="minorHAnsi"/>
                <w:sz w:val="24"/>
                <w:szCs w:val="24"/>
              </w:rPr>
              <w:t xml:space="preserve">On the MWB/scrap paper, </w:t>
            </w:r>
            <w:r>
              <w:rPr>
                <w:rFonts w:cstheme="minorHAnsi"/>
                <w:sz w:val="24"/>
                <w:szCs w:val="24"/>
              </w:rPr>
              <w:t>draw a diagram of the protein channels involved in co-transport of amino acids from the lumen of the ileum into the blood</w:t>
            </w:r>
          </w:p>
        </w:tc>
        <w:tc>
          <w:tcPr>
            <w:tcW w:w="2807" w:type="dxa"/>
            <w:tcBorders>
              <w:top w:val="single" w:sz="4" w:space="0" w:color="auto"/>
              <w:left w:val="single" w:sz="4" w:space="0" w:color="auto"/>
              <w:bottom w:val="single" w:sz="4" w:space="0" w:color="auto"/>
              <w:right w:val="single" w:sz="4" w:space="0" w:color="auto"/>
            </w:tcBorders>
          </w:tcPr>
          <w:p w14:paraId="44DDF3C5" w14:textId="77777777" w:rsidR="006D2967" w:rsidRPr="003C12C4" w:rsidRDefault="006D2967" w:rsidP="00EA27EB">
            <w:pPr>
              <w:rPr>
                <w:rFonts w:cstheme="minorHAnsi"/>
                <w:sz w:val="24"/>
                <w:szCs w:val="24"/>
              </w:rPr>
            </w:pPr>
          </w:p>
        </w:tc>
        <w:tc>
          <w:tcPr>
            <w:tcW w:w="456" w:type="dxa"/>
            <w:tcBorders>
              <w:top w:val="single" w:sz="4" w:space="0" w:color="auto"/>
              <w:left w:val="single" w:sz="4" w:space="0" w:color="auto"/>
              <w:bottom w:val="single" w:sz="4" w:space="0" w:color="auto"/>
              <w:right w:val="single" w:sz="4" w:space="0" w:color="auto"/>
            </w:tcBorders>
          </w:tcPr>
          <w:p w14:paraId="11DDA523" w14:textId="77777777" w:rsidR="006D2967" w:rsidRPr="003C12C4" w:rsidRDefault="006D2967" w:rsidP="00EA27EB">
            <w:pPr>
              <w:rPr>
                <w:rFonts w:cstheme="minorHAnsi"/>
                <w:sz w:val="24"/>
                <w:szCs w:val="24"/>
              </w:rPr>
            </w:pPr>
          </w:p>
        </w:tc>
      </w:tr>
      <w:tr w:rsidR="006D2967" w:rsidRPr="003C12C4" w14:paraId="394FE362" w14:textId="77777777" w:rsidTr="00CA6822">
        <w:trPr>
          <w:cantSplit/>
          <w:trHeight w:val="1134"/>
        </w:trPr>
        <w:tc>
          <w:tcPr>
            <w:tcW w:w="0" w:type="auto"/>
            <w:tcBorders>
              <w:left w:val="single" w:sz="4" w:space="0" w:color="auto"/>
              <w:bottom w:val="single" w:sz="4" w:space="0" w:color="auto"/>
              <w:right w:val="single" w:sz="4" w:space="0" w:color="auto"/>
            </w:tcBorders>
            <w:textDirection w:val="btLr"/>
            <w:vAlign w:val="center"/>
          </w:tcPr>
          <w:p w14:paraId="21211464" w14:textId="7C618312" w:rsidR="006D2967" w:rsidRPr="00CA6822" w:rsidRDefault="006D2967" w:rsidP="006D2967">
            <w:pPr>
              <w:ind w:left="113" w:right="113"/>
              <w:jc w:val="center"/>
              <w:rPr>
                <w:rFonts w:cstheme="minorHAnsi"/>
                <w:b/>
                <w:sz w:val="16"/>
                <w:szCs w:val="16"/>
              </w:rPr>
            </w:pPr>
            <w:r w:rsidRPr="00CA6822">
              <w:rPr>
                <w:rFonts w:cstheme="minorHAnsi"/>
                <w:b/>
                <w:sz w:val="16"/>
                <w:szCs w:val="16"/>
              </w:rPr>
              <w:t>Mas</w:t>
            </w:r>
            <w:r w:rsidR="00CA6822">
              <w:rPr>
                <w:rFonts w:cstheme="minorHAnsi"/>
                <w:b/>
                <w:sz w:val="16"/>
                <w:szCs w:val="16"/>
              </w:rPr>
              <w:t>s</w:t>
            </w:r>
            <w:r w:rsidRPr="00CA6822">
              <w:rPr>
                <w:rFonts w:cstheme="minorHAnsi"/>
                <w:b/>
                <w:sz w:val="16"/>
                <w:szCs w:val="16"/>
              </w:rPr>
              <w:t xml:space="preserve"> transport</w:t>
            </w:r>
          </w:p>
        </w:tc>
        <w:tc>
          <w:tcPr>
            <w:tcW w:w="5230" w:type="dxa"/>
            <w:tcBorders>
              <w:top w:val="single" w:sz="4" w:space="0" w:color="auto"/>
              <w:left w:val="single" w:sz="4" w:space="0" w:color="auto"/>
              <w:bottom w:val="single" w:sz="4" w:space="0" w:color="auto"/>
              <w:right w:val="single" w:sz="4" w:space="0" w:color="auto"/>
            </w:tcBorders>
          </w:tcPr>
          <w:p w14:paraId="5E9D0510" w14:textId="77777777" w:rsidR="006D2967" w:rsidRPr="003C12C4" w:rsidRDefault="006D2967" w:rsidP="006D2967">
            <w:pPr>
              <w:rPr>
                <w:rFonts w:cstheme="minorHAnsi"/>
                <w:sz w:val="24"/>
                <w:szCs w:val="24"/>
              </w:rPr>
            </w:pPr>
            <w:r w:rsidRPr="003C12C4">
              <w:rPr>
                <w:rFonts w:cstheme="minorHAnsi"/>
                <w:sz w:val="24"/>
                <w:szCs w:val="24"/>
              </w:rPr>
              <w:t xml:space="preserve">On the MWB/scrap paper, </w:t>
            </w:r>
            <w:r>
              <w:rPr>
                <w:rFonts w:cstheme="minorHAnsi"/>
                <w:sz w:val="24"/>
                <w:szCs w:val="24"/>
              </w:rPr>
              <w:t>draw a diagram of simplified diagram of the human circulatory system labelling the main arteries and veins</w:t>
            </w:r>
          </w:p>
          <w:p w14:paraId="0D17FB73" w14:textId="23187587" w:rsidR="006D2967" w:rsidRPr="003C12C4" w:rsidRDefault="006D2967" w:rsidP="00EA27EB">
            <w:pPr>
              <w:rPr>
                <w:rFonts w:cstheme="minorHAnsi"/>
                <w:sz w:val="24"/>
                <w:szCs w:val="24"/>
              </w:rPr>
            </w:pPr>
          </w:p>
        </w:tc>
        <w:tc>
          <w:tcPr>
            <w:tcW w:w="2807" w:type="dxa"/>
            <w:tcBorders>
              <w:top w:val="single" w:sz="4" w:space="0" w:color="auto"/>
              <w:left w:val="single" w:sz="4" w:space="0" w:color="auto"/>
              <w:bottom w:val="single" w:sz="4" w:space="0" w:color="auto"/>
              <w:right w:val="single" w:sz="4" w:space="0" w:color="auto"/>
            </w:tcBorders>
          </w:tcPr>
          <w:p w14:paraId="6C162A50" w14:textId="77777777" w:rsidR="006D2967" w:rsidRPr="003C12C4" w:rsidRDefault="006D2967" w:rsidP="00EA27EB">
            <w:pPr>
              <w:rPr>
                <w:rFonts w:cstheme="minorHAnsi"/>
                <w:sz w:val="24"/>
                <w:szCs w:val="24"/>
              </w:rPr>
            </w:pPr>
          </w:p>
        </w:tc>
        <w:tc>
          <w:tcPr>
            <w:tcW w:w="456" w:type="dxa"/>
            <w:tcBorders>
              <w:top w:val="single" w:sz="4" w:space="0" w:color="auto"/>
              <w:left w:val="single" w:sz="4" w:space="0" w:color="auto"/>
              <w:bottom w:val="single" w:sz="4" w:space="0" w:color="auto"/>
              <w:right w:val="single" w:sz="4" w:space="0" w:color="auto"/>
            </w:tcBorders>
          </w:tcPr>
          <w:p w14:paraId="29624077" w14:textId="77777777" w:rsidR="006D2967" w:rsidRPr="003C12C4" w:rsidRDefault="006D2967" w:rsidP="00EA27EB">
            <w:pPr>
              <w:rPr>
                <w:rFonts w:cstheme="minorHAnsi"/>
                <w:sz w:val="24"/>
                <w:szCs w:val="24"/>
              </w:rPr>
            </w:pPr>
          </w:p>
        </w:tc>
      </w:tr>
    </w:tbl>
    <w:p w14:paraId="61DA218D" w14:textId="28AB7BC8" w:rsidR="0077181F" w:rsidRDefault="0077181F" w:rsidP="0077181F">
      <w:pPr>
        <w:autoSpaceDE w:val="0"/>
        <w:autoSpaceDN w:val="0"/>
        <w:adjustRightInd w:val="0"/>
        <w:spacing w:after="0" w:line="240" w:lineRule="auto"/>
        <w:rPr>
          <w:rFonts w:cstheme="minorHAnsi"/>
          <w:sz w:val="24"/>
          <w:szCs w:val="24"/>
        </w:rPr>
      </w:pPr>
    </w:p>
    <w:p w14:paraId="084600AF" w14:textId="3DD7AF77" w:rsidR="0077181F" w:rsidRDefault="00CA6822" w:rsidP="0077181F">
      <w:pPr>
        <w:autoSpaceDE w:val="0"/>
        <w:autoSpaceDN w:val="0"/>
        <w:adjustRightInd w:val="0"/>
        <w:spacing w:after="0" w:line="240" w:lineRule="auto"/>
        <w:rPr>
          <w:rFonts w:cstheme="minorHAnsi"/>
          <w:sz w:val="24"/>
          <w:szCs w:val="24"/>
        </w:rPr>
      </w:pPr>
      <w:r w:rsidRPr="00CA6822">
        <w:drawing>
          <wp:anchor distT="0" distB="0" distL="114300" distR="114300" simplePos="0" relativeHeight="251714560" behindDoc="1" locked="0" layoutInCell="1" allowOverlap="1" wp14:anchorId="161974ED" wp14:editId="0EFCA206">
            <wp:simplePos x="0" y="0"/>
            <wp:positionH relativeFrom="column">
              <wp:posOffset>357505</wp:posOffset>
            </wp:positionH>
            <wp:positionV relativeFrom="paragraph">
              <wp:posOffset>113665</wp:posOffset>
            </wp:positionV>
            <wp:extent cx="1392391" cy="1800000"/>
            <wp:effectExtent l="0" t="0" r="0" b="0"/>
            <wp:wrapTight wrapText="bothSides">
              <wp:wrapPolygon edited="0">
                <wp:start x="0" y="0"/>
                <wp:lineTo x="0" y="21265"/>
                <wp:lineTo x="21285" y="21265"/>
                <wp:lineTo x="212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2391" cy="1800000"/>
                    </a:xfrm>
                    <a:prstGeom prst="rect">
                      <a:avLst/>
                    </a:prstGeom>
                  </pic:spPr>
                </pic:pic>
              </a:graphicData>
            </a:graphic>
            <wp14:sizeRelH relativeFrom="margin">
              <wp14:pctWidth>0</wp14:pctWidth>
            </wp14:sizeRelH>
            <wp14:sizeRelV relativeFrom="margin">
              <wp14:pctHeight>0</wp14:pctHeight>
            </wp14:sizeRelV>
          </wp:anchor>
        </w:drawing>
      </w:r>
    </w:p>
    <w:p w14:paraId="0094E09E" w14:textId="11305A91" w:rsidR="0077181F" w:rsidRDefault="00CA6822" w:rsidP="0077181F">
      <w:pPr>
        <w:autoSpaceDE w:val="0"/>
        <w:autoSpaceDN w:val="0"/>
        <w:adjustRightInd w:val="0"/>
        <w:spacing w:after="0" w:line="240" w:lineRule="auto"/>
        <w:rPr>
          <w:rFonts w:cstheme="minorHAnsi"/>
          <w:sz w:val="24"/>
          <w:szCs w:val="24"/>
        </w:rPr>
      </w:pPr>
      <w:r w:rsidRPr="00CA6822">
        <w:drawing>
          <wp:anchor distT="0" distB="0" distL="114300" distR="114300" simplePos="0" relativeHeight="251715584" behindDoc="1" locked="0" layoutInCell="1" allowOverlap="1" wp14:anchorId="14DB7328" wp14:editId="7FAC263B">
            <wp:simplePos x="0" y="0"/>
            <wp:positionH relativeFrom="column">
              <wp:posOffset>2476500</wp:posOffset>
            </wp:positionH>
            <wp:positionV relativeFrom="paragraph">
              <wp:posOffset>-72390</wp:posOffset>
            </wp:positionV>
            <wp:extent cx="2719129" cy="1800000"/>
            <wp:effectExtent l="0" t="0" r="5080" b="0"/>
            <wp:wrapTight wrapText="bothSides">
              <wp:wrapPolygon edited="0">
                <wp:start x="0" y="0"/>
                <wp:lineTo x="0" y="21265"/>
                <wp:lineTo x="21489" y="21265"/>
                <wp:lineTo x="2148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9129" cy="1800000"/>
                    </a:xfrm>
                    <a:prstGeom prst="rect">
                      <a:avLst/>
                    </a:prstGeom>
                  </pic:spPr>
                </pic:pic>
              </a:graphicData>
            </a:graphic>
            <wp14:sizeRelH relativeFrom="margin">
              <wp14:pctWidth>0</wp14:pctWidth>
            </wp14:sizeRelH>
            <wp14:sizeRelV relativeFrom="margin">
              <wp14:pctHeight>0</wp14:pctHeight>
            </wp14:sizeRelV>
          </wp:anchor>
        </w:drawing>
      </w:r>
    </w:p>
    <w:p w14:paraId="6A79B2DC" w14:textId="1D6FB385" w:rsidR="0077181F" w:rsidRDefault="0077181F" w:rsidP="0077181F">
      <w:pPr>
        <w:autoSpaceDE w:val="0"/>
        <w:autoSpaceDN w:val="0"/>
        <w:adjustRightInd w:val="0"/>
        <w:spacing w:after="0" w:line="240" w:lineRule="auto"/>
        <w:rPr>
          <w:rFonts w:cstheme="minorHAnsi"/>
          <w:sz w:val="24"/>
          <w:szCs w:val="24"/>
        </w:rPr>
      </w:pPr>
    </w:p>
    <w:p w14:paraId="59CF9B3B" w14:textId="17CA4418" w:rsidR="0077181F" w:rsidRDefault="0077181F" w:rsidP="0077181F">
      <w:pPr>
        <w:autoSpaceDE w:val="0"/>
        <w:autoSpaceDN w:val="0"/>
        <w:adjustRightInd w:val="0"/>
        <w:spacing w:after="0" w:line="240" w:lineRule="auto"/>
        <w:rPr>
          <w:rFonts w:cstheme="minorHAnsi"/>
          <w:sz w:val="24"/>
          <w:szCs w:val="24"/>
        </w:rPr>
      </w:pPr>
    </w:p>
    <w:p w14:paraId="0C830EAA" w14:textId="7581D75F" w:rsidR="0077181F" w:rsidRDefault="0077181F" w:rsidP="0077181F">
      <w:pPr>
        <w:autoSpaceDE w:val="0"/>
        <w:autoSpaceDN w:val="0"/>
        <w:adjustRightInd w:val="0"/>
        <w:spacing w:after="0" w:line="240" w:lineRule="auto"/>
        <w:rPr>
          <w:rFonts w:cstheme="minorHAnsi"/>
          <w:sz w:val="24"/>
          <w:szCs w:val="24"/>
        </w:rPr>
      </w:pPr>
    </w:p>
    <w:p w14:paraId="1AD63646" w14:textId="343A7BD5" w:rsidR="0077181F" w:rsidRDefault="0077181F" w:rsidP="0077181F">
      <w:pPr>
        <w:autoSpaceDE w:val="0"/>
        <w:autoSpaceDN w:val="0"/>
        <w:adjustRightInd w:val="0"/>
        <w:spacing w:after="0" w:line="240" w:lineRule="auto"/>
        <w:rPr>
          <w:rFonts w:cstheme="minorHAnsi"/>
          <w:sz w:val="24"/>
          <w:szCs w:val="24"/>
        </w:rPr>
      </w:pPr>
    </w:p>
    <w:p w14:paraId="26ECDCD8" w14:textId="787E1E37" w:rsidR="0077181F" w:rsidRDefault="0077181F" w:rsidP="0077181F">
      <w:pPr>
        <w:autoSpaceDE w:val="0"/>
        <w:autoSpaceDN w:val="0"/>
        <w:adjustRightInd w:val="0"/>
        <w:spacing w:after="0" w:line="240" w:lineRule="auto"/>
        <w:rPr>
          <w:rFonts w:cstheme="minorHAnsi"/>
          <w:sz w:val="24"/>
          <w:szCs w:val="24"/>
        </w:rPr>
      </w:pPr>
    </w:p>
    <w:p w14:paraId="67E113E5" w14:textId="74C3E833" w:rsidR="0077181F" w:rsidRDefault="0077181F" w:rsidP="0077181F">
      <w:pPr>
        <w:autoSpaceDE w:val="0"/>
        <w:autoSpaceDN w:val="0"/>
        <w:adjustRightInd w:val="0"/>
        <w:spacing w:after="0" w:line="240" w:lineRule="auto"/>
        <w:rPr>
          <w:rFonts w:cstheme="minorHAnsi"/>
          <w:sz w:val="24"/>
          <w:szCs w:val="24"/>
        </w:rPr>
      </w:pPr>
    </w:p>
    <w:p w14:paraId="40C538B2" w14:textId="72DBF618" w:rsidR="0077181F" w:rsidRDefault="0077181F" w:rsidP="0077181F">
      <w:pPr>
        <w:autoSpaceDE w:val="0"/>
        <w:autoSpaceDN w:val="0"/>
        <w:adjustRightInd w:val="0"/>
        <w:spacing w:after="0" w:line="240" w:lineRule="auto"/>
        <w:rPr>
          <w:rFonts w:cstheme="minorHAnsi"/>
          <w:sz w:val="24"/>
          <w:szCs w:val="24"/>
        </w:rPr>
      </w:pPr>
    </w:p>
    <w:p w14:paraId="691CCBD8" w14:textId="1969C82F" w:rsidR="0077181F" w:rsidRDefault="0077181F" w:rsidP="0077181F">
      <w:pPr>
        <w:autoSpaceDE w:val="0"/>
        <w:autoSpaceDN w:val="0"/>
        <w:adjustRightInd w:val="0"/>
        <w:spacing w:after="0" w:line="240" w:lineRule="auto"/>
        <w:rPr>
          <w:rFonts w:cstheme="minorHAnsi"/>
          <w:sz w:val="24"/>
          <w:szCs w:val="24"/>
        </w:rPr>
      </w:pPr>
    </w:p>
    <w:p w14:paraId="2CAB59A2" w14:textId="300B7642" w:rsidR="0077181F" w:rsidRDefault="0077181F" w:rsidP="0077181F">
      <w:pPr>
        <w:ind w:left="284"/>
        <w:rPr>
          <w:rFonts w:cstheme="minorHAnsi"/>
          <w:b/>
        </w:rPr>
      </w:pPr>
      <w:r>
        <w:rPr>
          <w:rFonts w:cstheme="minorHAnsi"/>
          <w:b/>
        </w:rPr>
        <w:lastRenderedPageBreak/>
        <w:t>Specification Content Checklist</w:t>
      </w:r>
    </w:p>
    <w:tbl>
      <w:tblPr>
        <w:tblStyle w:val="TableGrid"/>
        <w:tblW w:w="10348" w:type="dxa"/>
        <w:tblInd w:w="-572" w:type="dxa"/>
        <w:tblLayout w:type="fixed"/>
        <w:tblLook w:val="04A0" w:firstRow="1" w:lastRow="0" w:firstColumn="1" w:lastColumn="0" w:noHBand="0" w:noVBand="1"/>
      </w:tblPr>
      <w:tblGrid>
        <w:gridCol w:w="567"/>
        <w:gridCol w:w="8080"/>
        <w:gridCol w:w="567"/>
        <w:gridCol w:w="567"/>
        <w:gridCol w:w="567"/>
      </w:tblGrid>
      <w:tr w:rsidR="0077181F" w14:paraId="3310BF23" w14:textId="77777777" w:rsidTr="00CA6822">
        <w:trPr>
          <w:cantSplit/>
          <w:trHeight w:val="623"/>
        </w:trPr>
        <w:tc>
          <w:tcPr>
            <w:tcW w:w="567" w:type="dxa"/>
            <w:tcBorders>
              <w:top w:val="single" w:sz="4" w:space="0" w:color="auto"/>
              <w:left w:val="single" w:sz="4" w:space="0" w:color="auto"/>
              <w:bottom w:val="single" w:sz="4" w:space="0" w:color="auto"/>
              <w:right w:val="single" w:sz="4" w:space="0" w:color="auto"/>
            </w:tcBorders>
            <w:textDirection w:val="btLr"/>
            <w:hideMark/>
          </w:tcPr>
          <w:p w14:paraId="449A6236" w14:textId="77777777" w:rsidR="0077181F" w:rsidRPr="00C9238C" w:rsidRDefault="0077181F" w:rsidP="00EA27EB">
            <w:pPr>
              <w:ind w:left="113" w:right="113"/>
              <w:rPr>
                <w:rFonts w:cstheme="minorHAnsi"/>
                <w:b/>
                <w:sz w:val="18"/>
                <w:szCs w:val="20"/>
              </w:rPr>
            </w:pPr>
            <w:r w:rsidRPr="00C9238C">
              <w:rPr>
                <w:rFonts w:cstheme="minorHAnsi"/>
                <w:b/>
                <w:sz w:val="18"/>
                <w:szCs w:val="20"/>
              </w:rPr>
              <w:t>Key info</w:t>
            </w:r>
          </w:p>
        </w:tc>
        <w:tc>
          <w:tcPr>
            <w:tcW w:w="9781" w:type="dxa"/>
            <w:gridSpan w:val="4"/>
            <w:tcBorders>
              <w:top w:val="single" w:sz="4" w:space="0" w:color="auto"/>
              <w:left w:val="single" w:sz="4" w:space="0" w:color="auto"/>
              <w:bottom w:val="single" w:sz="4" w:space="0" w:color="auto"/>
              <w:right w:val="single" w:sz="4" w:space="0" w:color="auto"/>
            </w:tcBorders>
          </w:tcPr>
          <w:p w14:paraId="71B67A98" w14:textId="0A225C78" w:rsidR="0077181F" w:rsidRDefault="0077181F" w:rsidP="00EA27EB">
            <w:pPr>
              <w:rPr>
                <w:rFonts w:cstheme="minorHAnsi"/>
              </w:rPr>
            </w:pPr>
            <w:r>
              <w:rPr>
                <w:rFonts w:cstheme="minorHAnsi"/>
                <w:b/>
              </w:rPr>
              <w:t xml:space="preserve">Topic:  </w:t>
            </w:r>
            <w:r w:rsidR="00CA6822">
              <w:rPr>
                <w:rFonts w:cstheme="minorHAnsi"/>
                <w:b/>
              </w:rPr>
              <w:t>Homeostasis</w:t>
            </w:r>
          </w:p>
          <w:p w14:paraId="4C855B6A" w14:textId="20EDDEF7" w:rsidR="0077181F" w:rsidRDefault="0077181F" w:rsidP="00EA27EB">
            <w:pPr>
              <w:rPr>
                <w:rFonts w:cstheme="minorHAnsi"/>
              </w:rPr>
            </w:pPr>
            <w:r>
              <w:rPr>
                <w:rFonts w:cstheme="minorHAnsi"/>
                <w:b/>
              </w:rPr>
              <w:t>Synoptic Link:</w:t>
            </w:r>
            <w:r>
              <w:rPr>
                <w:rFonts w:cstheme="minorHAnsi"/>
              </w:rPr>
              <w:t xml:space="preserve"> </w:t>
            </w:r>
            <w:r w:rsidR="00CA6822" w:rsidRPr="00CA6822">
              <w:rPr>
                <w:rFonts w:cstheme="minorHAnsi"/>
              </w:rPr>
              <w:t>Biological molecules, transport across membranes, mass transport in animals, digestion</w:t>
            </w:r>
          </w:p>
        </w:tc>
      </w:tr>
      <w:tr w:rsidR="0077181F" w14:paraId="42ADEF3C" w14:textId="77777777" w:rsidTr="00CA6822">
        <w:trPr>
          <w:cantSplit/>
          <w:trHeight w:val="263"/>
        </w:trPr>
        <w:tc>
          <w:tcPr>
            <w:tcW w:w="567" w:type="dxa"/>
            <w:tcBorders>
              <w:top w:val="single" w:sz="4" w:space="0" w:color="auto"/>
              <w:left w:val="single" w:sz="4" w:space="0" w:color="auto"/>
              <w:bottom w:val="single" w:sz="4" w:space="0" w:color="auto"/>
              <w:right w:val="single" w:sz="4" w:space="0" w:color="auto"/>
            </w:tcBorders>
            <w:textDirection w:val="btLr"/>
            <w:hideMark/>
          </w:tcPr>
          <w:p w14:paraId="2481678D" w14:textId="061629FF" w:rsidR="0077181F" w:rsidRPr="00C9238C" w:rsidRDefault="00CA6822" w:rsidP="00EA27EB">
            <w:pPr>
              <w:ind w:left="113" w:right="113"/>
              <w:rPr>
                <w:rFonts w:cstheme="minorHAnsi"/>
                <w:b/>
                <w:sz w:val="18"/>
                <w:szCs w:val="20"/>
              </w:rPr>
            </w:pPr>
            <w:r>
              <w:rPr>
                <w:rFonts w:cstheme="minorHAnsi"/>
                <w:b/>
                <w:sz w:val="18"/>
                <w:szCs w:val="20"/>
              </w:rPr>
              <w:t>1</w:t>
            </w:r>
          </w:p>
        </w:tc>
        <w:tc>
          <w:tcPr>
            <w:tcW w:w="9781" w:type="dxa"/>
            <w:gridSpan w:val="4"/>
            <w:tcBorders>
              <w:top w:val="single" w:sz="4" w:space="0" w:color="auto"/>
              <w:left w:val="single" w:sz="4" w:space="0" w:color="auto"/>
              <w:bottom w:val="single" w:sz="4" w:space="0" w:color="auto"/>
              <w:right w:val="single" w:sz="4" w:space="0" w:color="auto"/>
            </w:tcBorders>
          </w:tcPr>
          <w:p w14:paraId="0937F490" w14:textId="573269A4" w:rsidR="0077181F" w:rsidRDefault="0077181F" w:rsidP="00EA27EB">
            <w:pPr>
              <w:rPr>
                <w:rFonts w:cstheme="minorHAnsi"/>
                <w:b/>
              </w:rPr>
            </w:pPr>
            <w:r>
              <w:rPr>
                <w:rFonts w:cstheme="minorHAnsi"/>
                <w:b/>
              </w:rPr>
              <w:t xml:space="preserve">Use the tutorial (GOL), presentation (GOL), video links and </w:t>
            </w:r>
            <w:proofErr w:type="gramStart"/>
            <w:r>
              <w:rPr>
                <w:rFonts w:cstheme="minorHAnsi"/>
                <w:b/>
              </w:rPr>
              <w:t>text book</w:t>
            </w:r>
            <w:proofErr w:type="gramEnd"/>
            <w:r>
              <w:rPr>
                <w:rFonts w:cstheme="minorHAnsi"/>
                <w:b/>
              </w:rPr>
              <w:t xml:space="preserve"> to complete the pack.</w:t>
            </w:r>
          </w:p>
        </w:tc>
      </w:tr>
      <w:tr w:rsidR="0077181F" w14:paraId="280F5755" w14:textId="77777777" w:rsidTr="00CA6822">
        <w:trPr>
          <w:cantSplit/>
          <w:trHeight w:val="54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14:paraId="25BFB01C" w14:textId="77777777" w:rsidR="0077181F" w:rsidRPr="00C9238C" w:rsidRDefault="0077181F" w:rsidP="00EA27EB">
            <w:pPr>
              <w:ind w:left="113" w:right="113"/>
              <w:jc w:val="center"/>
              <w:rPr>
                <w:rFonts w:cstheme="minorHAnsi"/>
                <w:b/>
                <w:sz w:val="18"/>
                <w:szCs w:val="20"/>
              </w:rPr>
            </w:pPr>
            <w:r w:rsidRPr="00C9238C">
              <w:rPr>
                <w:rFonts w:cstheme="minorHAnsi"/>
                <w:b/>
                <w:sz w:val="18"/>
                <w:szCs w:val="20"/>
              </w:rPr>
              <w:t>Step 2</w:t>
            </w:r>
          </w:p>
          <w:p w14:paraId="45D3D772" w14:textId="77777777" w:rsidR="0077181F" w:rsidRPr="00C9238C" w:rsidRDefault="0077181F" w:rsidP="00EA27EB">
            <w:pPr>
              <w:ind w:left="113" w:right="113"/>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hideMark/>
          </w:tcPr>
          <w:p w14:paraId="6AFD0FDF" w14:textId="77777777" w:rsidR="0077181F" w:rsidRDefault="0077181F" w:rsidP="00EA27EB">
            <w:pPr>
              <w:rPr>
                <w:rFonts w:cstheme="minorHAnsi"/>
                <w:b/>
              </w:rPr>
            </w:pPr>
            <w:r>
              <w:rPr>
                <w:rFonts w:cstheme="minorHAnsi"/>
                <w:b/>
              </w:rPr>
              <w:t>Specification Content Checklist</w:t>
            </w:r>
          </w:p>
        </w:tc>
        <w:tc>
          <w:tcPr>
            <w:tcW w:w="567" w:type="dxa"/>
            <w:tcBorders>
              <w:top w:val="single" w:sz="4" w:space="0" w:color="auto"/>
              <w:left w:val="single" w:sz="4" w:space="0" w:color="auto"/>
              <w:bottom w:val="single" w:sz="4" w:space="0" w:color="auto"/>
              <w:right w:val="single" w:sz="4" w:space="0" w:color="auto"/>
            </w:tcBorders>
            <w:hideMark/>
          </w:tcPr>
          <w:p w14:paraId="0956C797" w14:textId="77777777" w:rsidR="0077181F" w:rsidRDefault="0077181F" w:rsidP="00EA27EB">
            <w:pPr>
              <w:jc w:val="center"/>
              <w:rPr>
                <w:rFonts w:cstheme="minorHAnsi"/>
                <w:b/>
                <w:sz w:val="12"/>
              </w:rPr>
            </w:pPr>
            <w:r>
              <w:rPr>
                <w:rFonts w:cstheme="minorHAnsi"/>
                <w:b/>
                <w:sz w:val="12"/>
              </w:rPr>
              <w:t>I understand this</w:t>
            </w:r>
          </w:p>
        </w:tc>
        <w:tc>
          <w:tcPr>
            <w:tcW w:w="567" w:type="dxa"/>
            <w:tcBorders>
              <w:top w:val="single" w:sz="4" w:space="0" w:color="auto"/>
              <w:left w:val="single" w:sz="4" w:space="0" w:color="auto"/>
              <w:bottom w:val="single" w:sz="4" w:space="0" w:color="auto"/>
              <w:right w:val="single" w:sz="4" w:space="0" w:color="auto"/>
            </w:tcBorders>
            <w:hideMark/>
          </w:tcPr>
          <w:p w14:paraId="61339CC8" w14:textId="77777777" w:rsidR="0077181F" w:rsidRDefault="0077181F" w:rsidP="00EA27EB">
            <w:pPr>
              <w:jc w:val="center"/>
              <w:rPr>
                <w:rFonts w:cstheme="minorHAnsi"/>
                <w:b/>
                <w:sz w:val="12"/>
              </w:rPr>
            </w:pPr>
            <w:r>
              <w:rPr>
                <w:rFonts w:cstheme="minorHAnsi"/>
                <w:b/>
                <w:sz w:val="12"/>
              </w:rPr>
              <w:t>I can recall this</w:t>
            </w:r>
          </w:p>
        </w:tc>
        <w:tc>
          <w:tcPr>
            <w:tcW w:w="567" w:type="dxa"/>
            <w:tcBorders>
              <w:top w:val="single" w:sz="4" w:space="0" w:color="auto"/>
              <w:left w:val="single" w:sz="4" w:space="0" w:color="auto"/>
              <w:bottom w:val="single" w:sz="4" w:space="0" w:color="auto"/>
              <w:right w:val="single" w:sz="4" w:space="0" w:color="auto"/>
            </w:tcBorders>
            <w:hideMark/>
          </w:tcPr>
          <w:p w14:paraId="141295F3" w14:textId="77777777" w:rsidR="0077181F" w:rsidRDefault="0077181F" w:rsidP="00EA27EB">
            <w:pPr>
              <w:jc w:val="center"/>
              <w:rPr>
                <w:rFonts w:cstheme="minorHAnsi"/>
                <w:b/>
                <w:sz w:val="12"/>
              </w:rPr>
            </w:pPr>
            <w:r>
              <w:rPr>
                <w:rFonts w:cstheme="minorHAnsi"/>
                <w:b/>
                <w:sz w:val="12"/>
              </w:rPr>
              <w:t>I need to revisit this</w:t>
            </w:r>
          </w:p>
        </w:tc>
      </w:tr>
      <w:tr w:rsidR="0077181F" w14:paraId="32BD7BA4" w14:textId="77777777" w:rsidTr="00CA682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F96195D"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3C32D0B7" w14:textId="77777777" w:rsidR="0077181F" w:rsidRDefault="0077181F" w:rsidP="00EA27EB">
            <w:pPr>
              <w:autoSpaceDE w:val="0"/>
              <w:autoSpaceDN w:val="0"/>
              <w:adjustRightInd w:val="0"/>
              <w:rPr>
                <w:rFonts w:cstheme="minorHAnsi"/>
                <w:b/>
                <w:bCs/>
              </w:rPr>
            </w:pPr>
            <w:r w:rsidRPr="0077181F">
              <w:rPr>
                <w:rFonts w:cstheme="minorHAnsi"/>
                <w:b/>
                <w:bCs/>
              </w:rPr>
              <w:t xml:space="preserve">3.6.4.1 Principles of homeostasis and negative feedback </w:t>
            </w:r>
          </w:p>
          <w:p w14:paraId="45BD023E" w14:textId="1A3D4954" w:rsidR="0077181F" w:rsidRPr="005F102C" w:rsidRDefault="0077181F" w:rsidP="00EA27EB">
            <w:pPr>
              <w:autoSpaceDE w:val="0"/>
              <w:autoSpaceDN w:val="0"/>
              <w:adjustRightInd w:val="0"/>
              <w:rPr>
                <w:rFonts w:cstheme="minorHAnsi"/>
              </w:rPr>
            </w:pPr>
            <w:r w:rsidRPr="0077181F">
              <w:rPr>
                <w:rFonts w:cstheme="minorHAnsi"/>
              </w:rPr>
              <w:t>Homeostasis in mammals involves physiological control systems that maintain the internal environment within restricted limits.</w:t>
            </w:r>
          </w:p>
        </w:tc>
        <w:tc>
          <w:tcPr>
            <w:tcW w:w="567" w:type="dxa"/>
            <w:tcBorders>
              <w:top w:val="single" w:sz="4" w:space="0" w:color="auto"/>
              <w:left w:val="single" w:sz="4" w:space="0" w:color="auto"/>
              <w:bottom w:val="single" w:sz="4" w:space="0" w:color="auto"/>
              <w:right w:val="single" w:sz="4" w:space="0" w:color="auto"/>
            </w:tcBorders>
          </w:tcPr>
          <w:p w14:paraId="7F0BCCC0"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02BAE5DA"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71098A9" w14:textId="77777777" w:rsidR="0077181F" w:rsidRPr="005F102C" w:rsidRDefault="0077181F" w:rsidP="00EA27EB">
            <w:pPr>
              <w:rPr>
                <w:rFonts w:cstheme="minorHAnsi"/>
                <w:b/>
              </w:rPr>
            </w:pPr>
          </w:p>
        </w:tc>
      </w:tr>
      <w:tr w:rsidR="0077181F" w14:paraId="74E866D3" w14:textId="77777777" w:rsidTr="00CA682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A3D10CE"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23FDBED6" w14:textId="73CC7435" w:rsidR="0077181F" w:rsidRPr="005F102C" w:rsidRDefault="0077181F" w:rsidP="00EA27EB">
            <w:pPr>
              <w:autoSpaceDE w:val="0"/>
              <w:autoSpaceDN w:val="0"/>
              <w:adjustRightInd w:val="0"/>
              <w:rPr>
                <w:rFonts w:cstheme="minorHAnsi"/>
              </w:rPr>
            </w:pPr>
            <w:r w:rsidRPr="0077181F">
              <w:rPr>
                <w:rFonts w:cstheme="minorHAnsi"/>
              </w:rPr>
              <w:t>The importance of maintaining a stable core temperature and stable blood pH in relation to enzyme activity.</w:t>
            </w:r>
          </w:p>
        </w:tc>
        <w:tc>
          <w:tcPr>
            <w:tcW w:w="567" w:type="dxa"/>
            <w:tcBorders>
              <w:top w:val="single" w:sz="4" w:space="0" w:color="auto"/>
              <w:left w:val="single" w:sz="4" w:space="0" w:color="auto"/>
              <w:bottom w:val="single" w:sz="4" w:space="0" w:color="auto"/>
              <w:right w:val="single" w:sz="4" w:space="0" w:color="auto"/>
            </w:tcBorders>
          </w:tcPr>
          <w:p w14:paraId="588ED243"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7A2528DB"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7E9D5590" w14:textId="77777777" w:rsidR="0077181F" w:rsidRPr="005F102C" w:rsidRDefault="0077181F" w:rsidP="00EA27EB">
            <w:pPr>
              <w:rPr>
                <w:rFonts w:cstheme="minorHAnsi"/>
                <w:b/>
              </w:rPr>
            </w:pPr>
          </w:p>
        </w:tc>
      </w:tr>
      <w:tr w:rsidR="0077181F" w14:paraId="5EC02B5D" w14:textId="77777777" w:rsidTr="00CA682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2BDB40D"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2E2E8933" w14:textId="646B2C35" w:rsidR="0077181F" w:rsidRPr="005F102C" w:rsidRDefault="0077181F" w:rsidP="00EA27EB">
            <w:pPr>
              <w:autoSpaceDE w:val="0"/>
              <w:autoSpaceDN w:val="0"/>
              <w:adjustRightInd w:val="0"/>
              <w:rPr>
                <w:rFonts w:cstheme="minorHAnsi"/>
              </w:rPr>
            </w:pPr>
            <w:r w:rsidRPr="0077181F">
              <w:rPr>
                <w:rFonts w:cstheme="minorHAnsi"/>
              </w:rPr>
              <w:t>The importance of maintaining a stable blood glucose concentration in terms of availability of respiratory substrate and of the water potential of blood.</w:t>
            </w:r>
          </w:p>
        </w:tc>
        <w:tc>
          <w:tcPr>
            <w:tcW w:w="567" w:type="dxa"/>
            <w:tcBorders>
              <w:top w:val="single" w:sz="4" w:space="0" w:color="auto"/>
              <w:left w:val="single" w:sz="4" w:space="0" w:color="auto"/>
              <w:bottom w:val="single" w:sz="4" w:space="0" w:color="auto"/>
              <w:right w:val="single" w:sz="4" w:space="0" w:color="auto"/>
            </w:tcBorders>
          </w:tcPr>
          <w:p w14:paraId="4A52313C"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4E379E1E"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46B9BE23" w14:textId="77777777" w:rsidR="0077181F" w:rsidRPr="005F102C" w:rsidRDefault="0077181F" w:rsidP="00EA27EB">
            <w:pPr>
              <w:rPr>
                <w:rFonts w:cstheme="minorHAnsi"/>
                <w:b/>
              </w:rPr>
            </w:pPr>
          </w:p>
        </w:tc>
      </w:tr>
      <w:tr w:rsidR="0077181F" w14:paraId="119902E8" w14:textId="77777777" w:rsidTr="00CA682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D4C8925"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52D0570C" w14:textId="608F7794" w:rsidR="0077181F" w:rsidRPr="005F102C" w:rsidRDefault="0077181F" w:rsidP="00EA27EB">
            <w:pPr>
              <w:autoSpaceDE w:val="0"/>
              <w:autoSpaceDN w:val="0"/>
              <w:adjustRightInd w:val="0"/>
              <w:rPr>
                <w:rFonts w:cstheme="minorHAnsi"/>
              </w:rPr>
            </w:pPr>
            <w:r w:rsidRPr="0077181F">
              <w:rPr>
                <w:rFonts w:cstheme="minorHAnsi"/>
              </w:rPr>
              <w:t xml:space="preserve">Negative feedback restores systems to their original level. </w:t>
            </w:r>
          </w:p>
        </w:tc>
        <w:tc>
          <w:tcPr>
            <w:tcW w:w="567" w:type="dxa"/>
            <w:tcBorders>
              <w:top w:val="single" w:sz="4" w:space="0" w:color="auto"/>
              <w:left w:val="single" w:sz="4" w:space="0" w:color="auto"/>
              <w:bottom w:val="single" w:sz="4" w:space="0" w:color="auto"/>
              <w:right w:val="single" w:sz="4" w:space="0" w:color="auto"/>
            </w:tcBorders>
          </w:tcPr>
          <w:p w14:paraId="1DA83EBA"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A7B3777"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440BBE86" w14:textId="77777777" w:rsidR="0077181F" w:rsidRPr="005F102C" w:rsidRDefault="0077181F" w:rsidP="00EA27EB">
            <w:pPr>
              <w:rPr>
                <w:rFonts w:cstheme="minorHAnsi"/>
                <w:b/>
              </w:rPr>
            </w:pPr>
          </w:p>
        </w:tc>
      </w:tr>
      <w:tr w:rsidR="0077181F" w14:paraId="48796271" w14:textId="77777777" w:rsidTr="00CA682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6114B29"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6C0D1120" w14:textId="1905BF45" w:rsidR="0077181F" w:rsidRPr="005F102C" w:rsidRDefault="0077181F" w:rsidP="00EA27EB">
            <w:pPr>
              <w:autoSpaceDE w:val="0"/>
              <w:autoSpaceDN w:val="0"/>
              <w:adjustRightInd w:val="0"/>
              <w:rPr>
                <w:rFonts w:cstheme="minorHAnsi"/>
              </w:rPr>
            </w:pPr>
            <w:r w:rsidRPr="0077181F">
              <w:rPr>
                <w:rFonts w:cstheme="minorHAnsi"/>
              </w:rPr>
              <w:t xml:space="preserve">The possession of separate mechanisms involving negative feedback controls departures in different directions from the original state, giving a greater degree of control. </w:t>
            </w:r>
          </w:p>
        </w:tc>
        <w:tc>
          <w:tcPr>
            <w:tcW w:w="567" w:type="dxa"/>
            <w:tcBorders>
              <w:top w:val="single" w:sz="4" w:space="0" w:color="auto"/>
              <w:left w:val="single" w:sz="4" w:space="0" w:color="auto"/>
              <w:bottom w:val="single" w:sz="4" w:space="0" w:color="auto"/>
              <w:right w:val="single" w:sz="4" w:space="0" w:color="auto"/>
            </w:tcBorders>
          </w:tcPr>
          <w:p w14:paraId="4C56F920"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FA02E3F"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7F1AF6C2" w14:textId="77777777" w:rsidR="0077181F" w:rsidRPr="005F102C" w:rsidRDefault="0077181F" w:rsidP="00EA27EB">
            <w:pPr>
              <w:rPr>
                <w:rFonts w:cstheme="minorHAnsi"/>
                <w:b/>
              </w:rPr>
            </w:pPr>
          </w:p>
        </w:tc>
      </w:tr>
      <w:tr w:rsidR="0077181F" w14:paraId="72FC2E97" w14:textId="77777777" w:rsidTr="00CA682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5C5EFB14"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2CF5DCB7" w14:textId="77777777" w:rsidR="0077181F" w:rsidRDefault="0077181F" w:rsidP="00EA27EB">
            <w:pPr>
              <w:rPr>
                <w:rFonts w:cstheme="minorHAnsi"/>
                <w:b/>
                <w:bCs/>
                <w:shd w:val="clear" w:color="auto" w:fill="FFFFFF"/>
              </w:rPr>
            </w:pPr>
            <w:r w:rsidRPr="0077181F">
              <w:rPr>
                <w:rFonts w:cstheme="minorHAnsi"/>
                <w:b/>
                <w:bCs/>
                <w:shd w:val="clear" w:color="auto" w:fill="FFFFFF"/>
              </w:rPr>
              <w:t>Control of blood glucose concentration</w:t>
            </w:r>
          </w:p>
          <w:p w14:paraId="157DE822" w14:textId="002CAAF5" w:rsidR="0077181F" w:rsidRPr="005F102C" w:rsidRDefault="0077181F" w:rsidP="00EA27EB">
            <w:pPr>
              <w:rPr>
                <w:rFonts w:cstheme="minorHAnsi"/>
                <w:b/>
                <w:bCs/>
              </w:rPr>
            </w:pPr>
            <w:r w:rsidRPr="0077181F">
              <w:rPr>
                <w:rFonts w:cstheme="minorHAnsi"/>
              </w:rPr>
              <w:t>The factors that influence blood glucose concentration.</w:t>
            </w:r>
          </w:p>
        </w:tc>
        <w:tc>
          <w:tcPr>
            <w:tcW w:w="567" w:type="dxa"/>
            <w:tcBorders>
              <w:top w:val="single" w:sz="4" w:space="0" w:color="auto"/>
              <w:left w:val="single" w:sz="4" w:space="0" w:color="auto"/>
              <w:bottom w:val="single" w:sz="4" w:space="0" w:color="auto"/>
              <w:right w:val="single" w:sz="4" w:space="0" w:color="auto"/>
            </w:tcBorders>
          </w:tcPr>
          <w:p w14:paraId="1A3F2583"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038EDF2C"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1B144087" w14:textId="77777777" w:rsidR="0077181F" w:rsidRPr="005F102C" w:rsidRDefault="0077181F" w:rsidP="00EA27EB">
            <w:pPr>
              <w:rPr>
                <w:rFonts w:cstheme="minorHAnsi"/>
                <w:b/>
              </w:rPr>
            </w:pPr>
          </w:p>
        </w:tc>
      </w:tr>
      <w:tr w:rsidR="0077181F" w14:paraId="344FB0F9" w14:textId="77777777" w:rsidTr="00CA682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4F9455DC"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750E3AC1" w14:textId="0CA9D0FB" w:rsidR="0077181F" w:rsidRPr="002676E0" w:rsidRDefault="0077181F" w:rsidP="0077181F">
            <w:pPr>
              <w:pStyle w:val="ListParagraph"/>
              <w:ind w:left="0"/>
              <w:rPr>
                <w:rFonts w:cstheme="minorHAnsi"/>
                <w:b/>
                <w:bCs/>
              </w:rPr>
            </w:pPr>
            <w:r w:rsidRPr="0077181F">
              <w:rPr>
                <w:rFonts w:asciiTheme="minorHAnsi" w:hAnsiTheme="minorHAnsi" w:cstheme="minorHAnsi"/>
                <w:sz w:val="22"/>
                <w:szCs w:val="22"/>
              </w:rPr>
              <w:t>The role of the liver in glycogenesis, glycogenolysis and gluconeogenesis.</w:t>
            </w:r>
          </w:p>
        </w:tc>
        <w:tc>
          <w:tcPr>
            <w:tcW w:w="567" w:type="dxa"/>
            <w:tcBorders>
              <w:top w:val="single" w:sz="4" w:space="0" w:color="auto"/>
              <w:left w:val="single" w:sz="4" w:space="0" w:color="auto"/>
              <w:bottom w:val="single" w:sz="4" w:space="0" w:color="auto"/>
              <w:right w:val="single" w:sz="4" w:space="0" w:color="auto"/>
            </w:tcBorders>
          </w:tcPr>
          <w:p w14:paraId="3DF0F925"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6092E42B"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7E483CC1" w14:textId="77777777" w:rsidR="0077181F" w:rsidRPr="005F102C" w:rsidRDefault="0077181F" w:rsidP="00EA27EB">
            <w:pPr>
              <w:rPr>
                <w:rFonts w:cstheme="minorHAnsi"/>
                <w:b/>
              </w:rPr>
            </w:pPr>
          </w:p>
        </w:tc>
      </w:tr>
      <w:tr w:rsidR="0077181F" w14:paraId="1EEFD8BE" w14:textId="77777777" w:rsidTr="00CA682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704519D8"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52C449D2" w14:textId="77777777" w:rsidR="0077181F" w:rsidRPr="0077181F" w:rsidRDefault="0077181F" w:rsidP="0077181F">
            <w:pPr>
              <w:rPr>
                <w:rFonts w:cstheme="minorHAnsi"/>
              </w:rPr>
            </w:pPr>
            <w:r w:rsidRPr="0077181F">
              <w:rPr>
                <w:rFonts w:cstheme="minorHAnsi"/>
              </w:rPr>
              <w:t>The action of insulin by:</w:t>
            </w:r>
          </w:p>
          <w:p w14:paraId="4F50E5AA" w14:textId="77777777" w:rsidR="0077181F" w:rsidRPr="0077181F" w:rsidRDefault="0077181F" w:rsidP="0077181F">
            <w:pPr>
              <w:pStyle w:val="ListParagraph"/>
              <w:numPr>
                <w:ilvl w:val="0"/>
                <w:numId w:val="13"/>
              </w:numPr>
              <w:ind w:left="462"/>
              <w:rPr>
                <w:rFonts w:asciiTheme="minorHAnsi" w:hAnsiTheme="minorHAnsi" w:cstheme="minorHAnsi"/>
                <w:sz w:val="22"/>
                <w:szCs w:val="22"/>
              </w:rPr>
            </w:pPr>
            <w:r w:rsidRPr="0077181F">
              <w:rPr>
                <w:rFonts w:asciiTheme="minorHAnsi" w:hAnsiTheme="minorHAnsi" w:cstheme="minorHAnsi"/>
                <w:sz w:val="22"/>
                <w:szCs w:val="22"/>
              </w:rPr>
              <w:t>attaching to receptors on the surfaces of target cells</w:t>
            </w:r>
          </w:p>
          <w:p w14:paraId="6D878592" w14:textId="77777777" w:rsidR="0077181F" w:rsidRPr="0077181F" w:rsidRDefault="0077181F" w:rsidP="0077181F">
            <w:pPr>
              <w:pStyle w:val="ListParagraph"/>
              <w:numPr>
                <w:ilvl w:val="0"/>
                <w:numId w:val="13"/>
              </w:numPr>
              <w:ind w:left="462"/>
              <w:rPr>
                <w:rFonts w:asciiTheme="minorHAnsi" w:hAnsiTheme="minorHAnsi" w:cstheme="minorHAnsi"/>
                <w:sz w:val="22"/>
                <w:szCs w:val="22"/>
              </w:rPr>
            </w:pPr>
            <w:r w:rsidRPr="0077181F">
              <w:rPr>
                <w:rFonts w:asciiTheme="minorHAnsi" w:hAnsiTheme="minorHAnsi" w:cstheme="minorHAnsi"/>
                <w:sz w:val="22"/>
                <w:szCs w:val="22"/>
              </w:rPr>
              <w:t>controlling the uptake of glucose by regulating the inclusion of channel proteins in the surface membranes of target cells</w:t>
            </w:r>
          </w:p>
          <w:p w14:paraId="058DD335" w14:textId="031C1194" w:rsidR="0077181F" w:rsidRPr="0077181F" w:rsidRDefault="0077181F" w:rsidP="0077181F">
            <w:pPr>
              <w:pStyle w:val="ListParagraph"/>
              <w:numPr>
                <w:ilvl w:val="0"/>
                <w:numId w:val="13"/>
              </w:numPr>
              <w:ind w:left="462"/>
              <w:rPr>
                <w:rFonts w:cstheme="minorHAnsi"/>
                <w:b/>
                <w:bCs/>
              </w:rPr>
            </w:pPr>
            <w:r w:rsidRPr="0077181F">
              <w:rPr>
                <w:rFonts w:asciiTheme="minorHAnsi" w:hAnsiTheme="minorHAnsi" w:cstheme="minorHAnsi"/>
                <w:sz w:val="22"/>
                <w:szCs w:val="22"/>
              </w:rPr>
              <w:t>activating enzymes involved in the conversion of glucose to glycogen.</w:t>
            </w:r>
          </w:p>
        </w:tc>
        <w:tc>
          <w:tcPr>
            <w:tcW w:w="567" w:type="dxa"/>
            <w:tcBorders>
              <w:top w:val="single" w:sz="4" w:space="0" w:color="auto"/>
              <w:left w:val="single" w:sz="4" w:space="0" w:color="auto"/>
              <w:bottom w:val="single" w:sz="4" w:space="0" w:color="auto"/>
              <w:right w:val="single" w:sz="4" w:space="0" w:color="auto"/>
            </w:tcBorders>
          </w:tcPr>
          <w:p w14:paraId="2CEC3DDF"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7E0E4E87"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05E78BEE" w14:textId="77777777" w:rsidR="0077181F" w:rsidRPr="005F102C" w:rsidRDefault="0077181F" w:rsidP="00EA27EB">
            <w:pPr>
              <w:rPr>
                <w:rFonts w:cstheme="minorHAnsi"/>
                <w:b/>
              </w:rPr>
            </w:pPr>
          </w:p>
        </w:tc>
      </w:tr>
      <w:tr w:rsidR="0077181F" w14:paraId="6BFE60C4" w14:textId="77777777" w:rsidTr="00CA682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725ABC19"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059C1654" w14:textId="77777777" w:rsidR="0077181F" w:rsidRPr="0077181F" w:rsidRDefault="0077181F" w:rsidP="0077181F">
            <w:pPr>
              <w:rPr>
                <w:rFonts w:cstheme="minorHAnsi"/>
              </w:rPr>
            </w:pPr>
            <w:r w:rsidRPr="0077181F">
              <w:rPr>
                <w:rFonts w:cstheme="minorHAnsi"/>
              </w:rPr>
              <w:t>The action of glucagon by:</w:t>
            </w:r>
          </w:p>
          <w:p w14:paraId="50113EB3" w14:textId="77777777" w:rsidR="0077181F" w:rsidRPr="0077181F" w:rsidRDefault="0077181F" w:rsidP="0077181F">
            <w:pPr>
              <w:pStyle w:val="ListParagraph"/>
              <w:numPr>
                <w:ilvl w:val="0"/>
                <w:numId w:val="14"/>
              </w:numPr>
              <w:ind w:left="462"/>
              <w:rPr>
                <w:rFonts w:ascii="Calibri" w:hAnsi="Calibri" w:cs="Calibri"/>
                <w:sz w:val="22"/>
                <w:szCs w:val="22"/>
              </w:rPr>
            </w:pPr>
            <w:r w:rsidRPr="0077181F">
              <w:rPr>
                <w:rFonts w:ascii="Calibri" w:hAnsi="Calibri" w:cs="Calibri"/>
                <w:sz w:val="22"/>
                <w:szCs w:val="22"/>
              </w:rPr>
              <w:t>attaching to receptors on the surfaces of target cells</w:t>
            </w:r>
          </w:p>
          <w:p w14:paraId="409F3CFB" w14:textId="77777777" w:rsidR="0077181F" w:rsidRPr="0077181F" w:rsidRDefault="0077181F" w:rsidP="0077181F">
            <w:pPr>
              <w:pStyle w:val="ListParagraph"/>
              <w:numPr>
                <w:ilvl w:val="0"/>
                <w:numId w:val="14"/>
              </w:numPr>
              <w:ind w:left="462"/>
              <w:rPr>
                <w:rFonts w:ascii="Calibri" w:hAnsi="Calibri" w:cs="Calibri"/>
                <w:sz w:val="22"/>
                <w:szCs w:val="22"/>
              </w:rPr>
            </w:pPr>
            <w:r w:rsidRPr="0077181F">
              <w:rPr>
                <w:rFonts w:ascii="Calibri" w:hAnsi="Calibri" w:cs="Calibri"/>
                <w:sz w:val="22"/>
                <w:szCs w:val="22"/>
              </w:rPr>
              <w:t>activating enzymes involved in the conversion of glycogen to glucose</w:t>
            </w:r>
          </w:p>
          <w:p w14:paraId="76968101" w14:textId="37F34EDD" w:rsidR="0077181F" w:rsidRPr="0077181F" w:rsidRDefault="0077181F" w:rsidP="0077181F">
            <w:pPr>
              <w:pStyle w:val="ListParagraph"/>
              <w:numPr>
                <w:ilvl w:val="0"/>
                <w:numId w:val="14"/>
              </w:numPr>
              <w:ind w:left="462"/>
              <w:rPr>
                <w:rFonts w:cstheme="minorHAnsi"/>
                <w:b/>
                <w:bCs/>
              </w:rPr>
            </w:pPr>
            <w:r w:rsidRPr="0077181F">
              <w:rPr>
                <w:rFonts w:ascii="Calibri" w:hAnsi="Calibri" w:cs="Calibri"/>
                <w:sz w:val="22"/>
                <w:szCs w:val="22"/>
              </w:rPr>
              <w:t>activating enzymes involved in the conversion of glycerol and amino acids into glucose.</w:t>
            </w:r>
          </w:p>
        </w:tc>
        <w:tc>
          <w:tcPr>
            <w:tcW w:w="567" w:type="dxa"/>
            <w:tcBorders>
              <w:top w:val="single" w:sz="4" w:space="0" w:color="auto"/>
              <w:left w:val="single" w:sz="4" w:space="0" w:color="auto"/>
              <w:bottom w:val="single" w:sz="4" w:space="0" w:color="auto"/>
              <w:right w:val="single" w:sz="4" w:space="0" w:color="auto"/>
            </w:tcBorders>
          </w:tcPr>
          <w:p w14:paraId="06E001D9"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AB38652"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434E33D" w14:textId="77777777" w:rsidR="0077181F" w:rsidRPr="005F102C" w:rsidRDefault="0077181F" w:rsidP="00EA27EB">
            <w:pPr>
              <w:rPr>
                <w:rFonts w:cstheme="minorHAnsi"/>
                <w:b/>
              </w:rPr>
            </w:pPr>
          </w:p>
        </w:tc>
      </w:tr>
      <w:tr w:rsidR="0077181F" w14:paraId="78A94DDD" w14:textId="77777777" w:rsidTr="00CA682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7CCE2706"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0BBC0BB1" w14:textId="29DAC412" w:rsidR="0077181F" w:rsidRPr="0077181F" w:rsidRDefault="0077181F" w:rsidP="0077181F">
            <w:pPr>
              <w:rPr>
                <w:rFonts w:cstheme="minorHAnsi"/>
              </w:rPr>
            </w:pPr>
            <w:r w:rsidRPr="0077181F">
              <w:rPr>
                <w:rFonts w:cstheme="minorHAnsi"/>
              </w:rPr>
              <w:t>The second messenger model of adrenaline and glucagon action, involving adenylate cyclase, cyclic AMP (cAMP) and protein kinase.</w:t>
            </w:r>
          </w:p>
        </w:tc>
        <w:tc>
          <w:tcPr>
            <w:tcW w:w="567" w:type="dxa"/>
            <w:tcBorders>
              <w:top w:val="single" w:sz="4" w:space="0" w:color="auto"/>
              <w:left w:val="single" w:sz="4" w:space="0" w:color="auto"/>
              <w:bottom w:val="single" w:sz="4" w:space="0" w:color="auto"/>
              <w:right w:val="single" w:sz="4" w:space="0" w:color="auto"/>
            </w:tcBorders>
          </w:tcPr>
          <w:p w14:paraId="4819382D"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0A8CFD01"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DD2BCFE" w14:textId="77777777" w:rsidR="0077181F" w:rsidRPr="005F102C" w:rsidRDefault="0077181F" w:rsidP="00EA27EB">
            <w:pPr>
              <w:rPr>
                <w:rFonts w:cstheme="minorHAnsi"/>
                <w:b/>
              </w:rPr>
            </w:pPr>
          </w:p>
        </w:tc>
      </w:tr>
      <w:tr w:rsidR="0077181F" w14:paraId="507524CB" w14:textId="77777777" w:rsidTr="00CA682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75445D0F"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5AB2FE9C" w14:textId="4902CAD0" w:rsidR="0077181F" w:rsidRPr="0077181F" w:rsidRDefault="0077181F" w:rsidP="0077181F">
            <w:pPr>
              <w:rPr>
                <w:rFonts w:cstheme="minorHAnsi"/>
              </w:rPr>
            </w:pPr>
            <w:r w:rsidRPr="0077181F">
              <w:rPr>
                <w:rFonts w:cstheme="minorHAnsi"/>
              </w:rPr>
              <w:t>The causes of types I and II diabetes and their control by insulin and/or manipulation of the diet.</w:t>
            </w:r>
          </w:p>
        </w:tc>
        <w:tc>
          <w:tcPr>
            <w:tcW w:w="567" w:type="dxa"/>
            <w:tcBorders>
              <w:top w:val="single" w:sz="4" w:space="0" w:color="auto"/>
              <w:left w:val="single" w:sz="4" w:space="0" w:color="auto"/>
              <w:bottom w:val="single" w:sz="4" w:space="0" w:color="auto"/>
              <w:right w:val="single" w:sz="4" w:space="0" w:color="auto"/>
            </w:tcBorders>
          </w:tcPr>
          <w:p w14:paraId="1FDE91BF"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88A1584"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4684D95" w14:textId="77777777" w:rsidR="0077181F" w:rsidRPr="005F102C" w:rsidRDefault="0077181F" w:rsidP="00EA27EB">
            <w:pPr>
              <w:rPr>
                <w:rFonts w:cstheme="minorHAnsi"/>
                <w:b/>
              </w:rPr>
            </w:pPr>
          </w:p>
        </w:tc>
      </w:tr>
      <w:tr w:rsidR="0077181F" w14:paraId="2E4493EB" w14:textId="77777777" w:rsidTr="00CA682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2B1FBE1"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5118A12E" w14:textId="347BCAD9" w:rsidR="0077181F" w:rsidRPr="0077181F" w:rsidRDefault="0077181F" w:rsidP="0077181F">
            <w:pPr>
              <w:rPr>
                <w:rFonts w:cstheme="minorHAnsi"/>
              </w:rPr>
            </w:pPr>
            <w:r w:rsidRPr="0077181F">
              <w:rPr>
                <w:rFonts w:cstheme="minorHAnsi"/>
                <w:b/>
                <w:bCs/>
              </w:rPr>
              <w:t>Required practical 11:</w:t>
            </w:r>
            <w:r w:rsidRPr="0077181F">
              <w:rPr>
                <w:rFonts w:cstheme="minorHAnsi"/>
              </w:rPr>
              <w:t xml:space="preserve"> Production of a dilution series of a glucose solution and use of colorimetric techniques to produce a calibration curve with which to identify the concentration of glucose in an unknown ‘urine’ sample.</w:t>
            </w:r>
          </w:p>
        </w:tc>
        <w:tc>
          <w:tcPr>
            <w:tcW w:w="567" w:type="dxa"/>
            <w:tcBorders>
              <w:top w:val="single" w:sz="4" w:space="0" w:color="auto"/>
              <w:left w:val="single" w:sz="4" w:space="0" w:color="auto"/>
              <w:bottom w:val="single" w:sz="4" w:space="0" w:color="auto"/>
              <w:right w:val="single" w:sz="4" w:space="0" w:color="auto"/>
            </w:tcBorders>
          </w:tcPr>
          <w:p w14:paraId="38EC55A0"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D9DB4E3"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06315989" w14:textId="77777777" w:rsidR="0077181F" w:rsidRPr="005F102C" w:rsidRDefault="0077181F" w:rsidP="00EA27EB">
            <w:pPr>
              <w:rPr>
                <w:rFonts w:cstheme="minorHAnsi"/>
                <w:b/>
              </w:rPr>
            </w:pPr>
          </w:p>
        </w:tc>
      </w:tr>
      <w:tr w:rsidR="0077181F" w14:paraId="368CE8BE" w14:textId="77777777" w:rsidTr="00CA682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96C15F8"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4C21EF24" w14:textId="77777777" w:rsidR="0077181F" w:rsidRDefault="0077181F" w:rsidP="0077181F">
            <w:pPr>
              <w:rPr>
                <w:rFonts w:cstheme="minorHAnsi"/>
                <w:b/>
                <w:bCs/>
              </w:rPr>
            </w:pPr>
            <w:r w:rsidRPr="0077181F">
              <w:rPr>
                <w:rFonts w:cstheme="minorHAnsi"/>
                <w:b/>
                <w:bCs/>
              </w:rPr>
              <w:t>3.6.4.3 Control of blood water potential</w:t>
            </w:r>
          </w:p>
          <w:p w14:paraId="62938CF4" w14:textId="595F36EE" w:rsidR="0077181F" w:rsidRPr="0077181F" w:rsidRDefault="0077181F" w:rsidP="0077181F">
            <w:pPr>
              <w:rPr>
                <w:rFonts w:cstheme="minorHAnsi"/>
              </w:rPr>
            </w:pPr>
            <w:r w:rsidRPr="0077181F">
              <w:rPr>
                <w:rFonts w:cstheme="minorHAnsi"/>
              </w:rPr>
              <w:t>Osmoregulation as control of the water potential of the blood.</w:t>
            </w:r>
          </w:p>
        </w:tc>
        <w:tc>
          <w:tcPr>
            <w:tcW w:w="567" w:type="dxa"/>
            <w:tcBorders>
              <w:top w:val="single" w:sz="4" w:space="0" w:color="auto"/>
              <w:left w:val="single" w:sz="4" w:space="0" w:color="auto"/>
              <w:bottom w:val="single" w:sz="4" w:space="0" w:color="auto"/>
              <w:right w:val="single" w:sz="4" w:space="0" w:color="auto"/>
            </w:tcBorders>
          </w:tcPr>
          <w:p w14:paraId="51935FE1"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1DD22284"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182EB63" w14:textId="77777777" w:rsidR="0077181F" w:rsidRPr="005F102C" w:rsidRDefault="0077181F" w:rsidP="00EA27EB">
            <w:pPr>
              <w:rPr>
                <w:rFonts w:cstheme="minorHAnsi"/>
                <w:b/>
              </w:rPr>
            </w:pPr>
          </w:p>
        </w:tc>
      </w:tr>
      <w:tr w:rsidR="0077181F" w14:paraId="1BAEC41C" w14:textId="77777777" w:rsidTr="00CA682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377C6BC5"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3B3F3B42" w14:textId="32747241" w:rsidR="0077181F" w:rsidRPr="0077181F" w:rsidRDefault="0077181F" w:rsidP="0077181F">
            <w:pPr>
              <w:rPr>
                <w:rFonts w:cstheme="minorHAnsi"/>
              </w:rPr>
            </w:pPr>
            <w:r w:rsidRPr="0077181F">
              <w:rPr>
                <w:rFonts w:cstheme="minorHAnsi"/>
              </w:rPr>
              <w:t xml:space="preserve">The roles of the hypothalamus, posterior </w:t>
            </w:r>
            <w:proofErr w:type="gramStart"/>
            <w:r w:rsidRPr="0077181F">
              <w:rPr>
                <w:rFonts w:cstheme="minorHAnsi"/>
              </w:rPr>
              <w:t>pituitary</w:t>
            </w:r>
            <w:proofErr w:type="gramEnd"/>
            <w:r w:rsidRPr="0077181F">
              <w:rPr>
                <w:rFonts w:cstheme="minorHAnsi"/>
              </w:rPr>
              <w:t xml:space="preserve"> and antidiuretic hormone (ADH) in osmoregulation.</w:t>
            </w:r>
          </w:p>
        </w:tc>
        <w:tc>
          <w:tcPr>
            <w:tcW w:w="567" w:type="dxa"/>
            <w:tcBorders>
              <w:top w:val="single" w:sz="4" w:space="0" w:color="auto"/>
              <w:left w:val="single" w:sz="4" w:space="0" w:color="auto"/>
              <w:bottom w:val="single" w:sz="4" w:space="0" w:color="auto"/>
              <w:right w:val="single" w:sz="4" w:space="0" w:color="auto"/>
            </w:tcBorders>
          </w:tcPr>
          <w:p w14:paraId="03D132E4"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0B99F520"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C5D8B1E" w14:textId="77777777" w:rsidR="0077181F" w:rsidRPr="005F102C" w:rsidRDefault="0077181F" w:rsidP="00EA27EB">
            <w:pPr>
              <w:rPr>
                <w:rFonts w:cstheme="minorHAnsi"/>
                <w:b/>
              </w:rPr>
            </w:pPr>
          </w:p>
        </w:tc>
      </w:tr>
      <w:tr w:rsidR="0077181F" w14:paraId="6DAEB0E8" w14:textId="77777777" w:rsidTr="00CA682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5B0D505" w14:textId="77777777" w:rsidR="0077181F" w:rsidRPr="00C9238C" w:rsidRDefault="0077181F" w:rsidP="00EA27EB">
            <w:pPr>
              <w:jc w:val="center"/>
              <w:rPr>
                <w:rFonts w:cstheme="minorHAnsi"/>
                <w:b/>
                <w:sz w:val="18"/>
                <w:szCs w:val="20"/>
              </w:rPr>
            </w:pPr>
          </w:p>
        </w:tc>
        <w:tc>
          <w:tcPr>
            <w:tcW w:w="8080" w:type="dxa"/>
            <w:tcBorders>
              <w:top w:val="single" w:sz="4" w:space="0" w:color="auto"/>
              <w:left w:val="single" w:sz="4" w:space="0" w:color="auto"/>
              <w:bottom w:val="single" w:sz="4" w:space="0" w:color="auto"/>
              <w:right w:val="single" w:sz="4" w:space="0" w:color="auto"/>
            </w:tcBorders>
          </w:tcPr>
          <w:p w14:paraId="0E9BE2B6" w14:textId="77777777" w:rsidR="0077181F" w:rsidRPr="0077181F" w:rsidRDefault="0077181F" w:rsidP="0077181F">
            <w:pPr>
              <w:rPr>
                <w:rFonts w:cstheme="minorHAnsi"/>
              </w:rPr>
            </w:pPr>
            <w:r w:rsidRPr="0077181F">
              <w:rPr>
                <w:rFonts w:cstheme="minorHAnsi"/>
              </w:rPr>
              <w:t>The structure of the nephron and its role in:</w:t>
            </w:r>
          </w:p>
          <w:p w14:paraId="0D551B3D" w14:textId="77777777" w:rsidR="0077181F" w:rsidRPr="006D2967" w:rsidRDefault="0077181F" w:rsidP="006D2967">
            <w:pPr>
              <w:pStyle w:val="ListParagraph"/>
              <w:numPr>
                <w:ilvl w:val="0"/>
                <w:numId w:val="15"/>
              </w:numPr>
              <w:ind w:left="462"/>
              <w:rPr>
                <w:rFonts w:asciiTheme="minorHAnsi" w:hAnsiTheme="minorHAnsi" w:cstheme="minorHAnsi"/>
                <w:sz w:val="22"/>
                <w:szCs w:val="22"/>
              </w:rPr>
            </w:pPr>
            <w:r w:rsidRPr="006D2967">
              <w:rPr>
                <w:rFonts w:asciiTheme="minorHAnsi" w:hAnsiTheme="minorHAnsi" w:cstheme="minorHAnsi"/>
                <w:sz w:val="22"/>
                <w:szCs w:val="22"/>
              </w:rPr>
              <w:t>the formation of glomerular filtrate</w:t>
            </w:r>
          </w:p>
          <w:p w14:paraId="1502B2B4" w14:textId="77777777" w:rsidR="0077181F" w:rsidRPr="006D2967" w:rsidRDefault="0077181F" w:rsidP="006D2967">
            <w:pPr>
              <w:pStyle w:val="ListParagraph"/>
              <w:numPr>
                <w:ilvl w:val="0"/>
                <w:numId w:val="15"/>
              </w:numPr>
              <w:ind w:left="462"/>
              <w:rPr>
                <w:rFonts w:asciiTheme="minorHAnsi" w:hAnsiTheme="minorHAnsi" w:cstheme="minorHAnsi"/>
                <w:sz w:val="22"/>
                <w:szCs w:val="22"/>
              </w:rPr>
            </w:pPr>
            <w:r w:rsidRPr="006D2967">
              <w:rPr>
                <w:rFonts w:asciiTheme="minorHAnsi" w:hAnsiTheme="minorHAnsi" w:cstheme="minorHAnsi"/>
                <w:sz w:val="22"/>
                <w:szCs w:val="22"/>
              </w:rPr>
              <w:t>reabsorption of glucose and water by the proximal convoluted tubule</w:t>
            </w:r>
          </w:p>
          <w:p w14:paraId="238E5811" w14:textId="77777777" w:rsidR="0077181F" w:rsidRPr="006D2967" w:rsidRDefault="0077181F" w:rsidP="006D2967">
            <w:pPr>
              <w:pStyle w:val="ListParagraph"/>
              <w:numPr>
                <w:ilvl w:val="0"/>
                <w:numId w:val="15"/>
              </w:numPr>
              <w:ind w:left="462"/>
              <w:rPr>
                <w:rFonts w:asciiTheme="minorHAnsi" w:hAnsiTheme="minorHAnsi" w:cstheme="minorHAnsi"/>
                <w:sz w:val="22"/>
                <w:szCs w:val="22"/>
              </w:rPr>
            </w:pPr>
            <w:r w:rsidRPr="006D2967">
              <w:rPr>
                <w:rFonts w:asciiTheme="minorHAnsi" w:hAnsiTheme="minorHAnsi" w:cstheme="minorHAnsi"/>
                <w:sz w:val="22"/>
                <w:szCs w:val="22"/>
              </w:rPr>
              <w:t>maintaining a gradient of sodium ions in the medulla by the loop of Henle</w:t>
            </w:r>
          </w:p>
          <w:p w14:paraId="6BE8D989" w14:textId="26D55241" w:rsidR="0077181F" w:rsidRPr="006D2967" w:rsidRDefault="0077181F" w:rsidP="006D2967">
            <w:pPr>
              <w:pStyle w:val="ListParagraph"/>
              <w:numPr>
                <w:ilvl w:val="0"/>
                <w:numId w:val="15"/>
              </w:numPr>
              <w:ind w:left="462"/>
              <w:rPr>
                <w:rFonts w:cstheme="minorHAnsi"/>
              </w:rPr>
            </w:pPr>
            <w:r w:rsidRPr="006D2967">
              <w:rPr>
                <w:rFonts w:asciiTheme="minorHAnsi" w:hAnsiTheme="minorHAnsi" w:cstheme="minorHAnsi"/>
                <w:sz w:val="22"/>
                <w:szCs w:val="22"/>
              </w:rPr>
              <w:t>reabsorption of water by the distal convoluted tubule and collecting ducts.</w:t>
            </w:r>
          </w:p>
        </w:tc>
        <w:tc>
          <w:tcPr>
            <w:tcW w:w="567" w:type="dxa"/>
            <w:tcBorders>
              <w:top w:val="single" w:sz="4" w:space="0" w:color="auto"/>
              <w:left w:val="single" w:sz="4" w:space="0" w:color="auto"/>
              <w:bottom w:val="single" w:sz="4" w:space="0" w:color="auto"/>
              <w:right w:val="single" w:sz="4" w:space="0" w:color="auto"/>
            </w:tcBorders>
          </w:tcPr>
          <w:p w14:paraId="5EEE49DD"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76948F1B" w14:textId="77777777" w:rsidR="0077181F" w:rsidRPr="005F102C" w:rsidRDefault="0077181F" w:rsidP="00EA27EB">
            <w:pPr>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C42E742" w14:textId="77777777" w:rsidR="0077181F" w:rsidRPr="005F102C" w:rsidRDefault="0077181F" w:rsidP="00EA27EB">
            <w:pPr>
              <w:rPr>
                <w:rFonts w:cstheme="minorHAnsi"/>
                <w:b/>
              </w:rPr>
            </w:pPr>
          </w:p>
        </w:tc>
      </w:tr>
      <w:tr w:rsidR="0077181F" w14:paraId="60057501" w14:textId="77777777" w:rsidTr="00CA6822">
        <w:trPr>
          <w:cantSplit/>
        </w:trPr>
        <w:tc>
          <w:tcPr>
            <w:tcW w:w="567" w:type="dxa"/>
            <w:tcBorders>
              <w:top w:val="single" w:sz="4" w:space="0" w:color="auto"/>
              <w:left w:val="single" w:sz="4" w:space="0" w:color="auto"/>
              <w:bottom w:val="single" w:sz="4" w:space="0" w:color="auto"/>
              <w:right w:val="single" w:sz="4" w:space="0" w:color="auto"/>
            </w:tcBorders>
            <w:textDirection w:val="btLr"/>
            <w:hideMark/>
          </w:tcPr>
          <w:p w14:paraId="18D33598" w14:textId="77777777" w:rsidR="0077181F" w:rsidRPr="00C9238C" w:rsidRDefault="0077181F" w:rsidP="00EA27EB">
            <w:pPr>
              <w:ind w:left="113" w:right="113"/>
              <w:jc w:val="center"/>
              <w:rPr>
                <w:rFonts w:cstheme="minorHAnsi"/>
                <w:b/>
                <w:sz w:val="18"/>
                <w:szCs w:val="20"/>
              </w:rPr>
            </w:pPr>
            <w:r w:rsidRPr="00C9238C">
              <w:rPr>
                <w:rFonts w:cstheme="minorHAnsi"/>
                <w:b/>
                <w:sz w:val="18"/>
                <w:szCs w:val="20"/>
              </w:rPr>
              <w:t>Step 3</w:t>
            </w:r>
          </w:p>
        </w:tc>
        <w:tc>
          <w:tcPr>
            <w:tcW w:w="9781" w:type="dxa"/>
            <w:gridSpan w:val="4"/>
            <w:tcBorders>
              <w:top w:val="single" w:sz="4" w:space="0" w:color="auto"/>
              <w:left w:val="single" w:sz="4" w:space="0" w:color="auto"/>
              <w:bottom w:val="single" w:sz="4" w:space="0" w:color="auto"/>
              <w:right w:val="single" w:sz="4" w:space="0" w:color="auto"/>
            </w:tcBorders>
          </w:tcPr>
          <w:p w14:paraId="79BBBB64" w14:textId="77777777" w:rsidR="0077181F" w:rsidRPr="005F102C" w:rsidRDefault="0077181F" w:rsidP="00EA27EB">
            <w:pPr>
              <w:rPr>
                <w:rFonts w:cstheme="minorHAnsi"/>
              </w:rPr>
            </w:pPr>
            <w:r w:rsidRPr="005F102C">
              <w:rPr>
                <w:rFonts w:cstheme="minorHAnsi"/>
                <w:b/>
              </w:rPr>
              <w:t xml:space="preserve">In lesson:  </w:t>
            </w:r>
            <w:r w:rsidRPr="005F102C">
              <w:rPr>
                <w:rFonts w:cstheme="minorHAnsi"/>
              </w:rPr>
              <w:t>you will be undertaking activities to develop your understanding of the specification content and able to add to your notes.</w:t>
            </w:r>
          </w:p>
          <w:p w14:paraId="3210EDDB" w14:textId="77777777" w:rsidR="0077181F" w:rsidRPr="005F102C" w:rsidRDefault="0077181F" w:rsidP="00EA27EB">
            <w:pPr>
              <w:rPr>
                <w:rFonts w:cstheme="minorHAnsi"/>
              </w:rPr>
            </w:pPr>
            <w:r w:rsidRPr="005F102C">
              <w:rPr>
                <w:rFonts w:cstheme="minorHAnsi"/>
                <w:b/>
                <w:bCs/>
              </w:rPr>
              <w:t xml:space="preserve">Revision:  </w:t>
            </w:r>
            <w:r w:rsidRPr="005F102C">
              <w:rPr>
                <w:rFonts w:cstheme="minorHAnsi"/>
              </w:rPr>
              <w:t>make sure that you have resources available to re-learn and memorise the subject content above</w:t>
            </w:r>
          </w:p>
          <w:p w14:paraId="4E81AE38" w14:textId="77777777" w:rsidR="0077181F" w:rsidRPr="005F102C" w:rsidRDefault="0077181F" w:rsidP="00EA27EB">
            <w:pPr>
              <w:rPr>
                <w:rFonts w:cstheme="minorHAnsi"/>
              </w:rPr>
            </w:pPr>
          </w:p>
        </w:tc>
      </w:tr>
    </w:tbl>
    <w:p w14:paraId="7D092E34" w14:textId="77777777" w:rsidR="00241ECF" w:rsidRPr="0077181F" w:rsidRDefault="00F064B4" w:rsidP="0057726C">
      <w:pPr>
        <w:autoSpaceDE w:val="0"/>
        <w:autoSpaceDN w:val="0"/>
        <w:adjustRightInd w:val="0"/>
        <w:spacing w:after="0" w:line="240" w:lineRule="auto"/>
        <w:rPr>
          <w:rFonts w:cstheme="minorHAnsi"/>
          <w:b/>
          <w:sz w:val="24"/>
          <w:szCs w:val="24"/>
          <w:u w:val="single"/>
        </w:rPr>
      </w:pPr>
      <w:r w:rsidRPr="0077181F">
        <w:rPr>
          <w:rFonts w:cstheme="minorHAnsi"/>
          <w:b/>
          <w:sz w:val="24"/>
          <w:szCs w:val="24"/>
          <w:u w:val="single"/>
        </w:rPr>
        <w:lastRenderedPageBreak/>
        <w:t>3.6.4.1:  Principles of homeostasis and negative feedback</w:t>
      </w:r>
    </w:p>
    <w:p w14:paraId="643E6C56" w14:textId="7AD0DC6C" w:rsidR="00241ECF" w:rsidRPr="0077181F" w:rsidRDefault="00CA6822" w:rsidP="0057726C">
      <w:pPr>
        <w:autoSpaceDE w:val="0"/>
        <w:autoSpaceDN w:val="0"/>
        <w:adjustRightInd w:val="0"/>
        <w:spacing w:after="0" w:line="240" w:lineRule="auto"/>
        <w:rPr>
          <w:rFonts w:cstheme="minorHAnsi"/>
          <w:sz w:val="24"/>
          <w:szCs w:val="24"/>
        </w:rPr>
      </w:pPr>
      <w:r w:rsidRPr="0077181F">
        <w:rPr>
          <w:rFonts w:cstheme="minorHAnsi"/>
          <w:noProof/>
          <w:sz w:val="24"/>
          <w:szCs w:val="24"/>
          <w:lang w:eastAsia="en-GB"/>
        </w:rPr>
        <mc:AlternateContent>
          <mc:Choice Requires="wps">
            <w:drawing>
              <wp:anchor distT="0" distB="0" distL="114300" distR="114300" simplePos="0" relativeHeight="251659264" behindDoc="0" locked="0" layoutInCell="1" allowOverlap="1" wp14:anchorId="3975F528" wp14:editId="35645322">
                <wp:simplePos x="0" y="0"/>
                <wp:positionH relativeFrom="column">
                  <wp:posOffset>38100</wp:posOffset>
                </wp:positionH>
                <wp:positionV relativeFrom="paragraph">
                  <wp:posOffset>273685</wp:posOffset>
                </wp:positionV>
                <wp:extent cx="5756910" cy="876300"/>
                <wp:effectExtent l="0" t="0" r="15240" b="19050"/>
                <wp:wrapSquare wrapText="bothSides"/>
                <wp:docPr id="1" name="Text Box 1"/>
                <wp:cNvGraphicFramePr/>
                <a:graphic xmlns:a="http://schemas.openxmlformats.org/drawingml/2006/main">
                  <a:graphicData uri="http://schemas.microsoft.com/office/word/2010/wordprocessingShape">
                    <wps:wsp>
                      <wps:cNvSpPr txBox="1"/>
                      <wps:spPr>
                        <a:xfrm>
                          <a:off x="0" y="0"/>
                          <a:ext cx="5756910" cy="876300"/>
                        </a:xfrm>
                        <a:prstGeom prst="rect">
                          <a:avLst/>
                        </a:prstGeom>
                        <a:noFill/>
                        <a:ln w="6350">
                          <a:solidFill>
                            <a:prstClr val="black"/>
                          </a:solidFill>
                        </a:ln>
                        <a:effectLst/>
                      </wps:spPr>
                      <wps:txbx>
                        <w:txbxContent>
                          <w:p w14:paraId="23194E69" w14:textId="77777777" w:rsidR="00C839DA" w:rsidRPr="00CA6822" w:rsidRDefault="00C839DA" w:rsidP="00066F6D">
                            <w:pPr>
                              <w:autoSpaceDE w:val="0"/>
                              <w:autoSpaceDN w:val="0"/>
                              <w:adjustRightInd w:val="0"/>
                              <w:spacing w:after="0" w:line="240" w:lineRule="auto"/>
                              <w:rPr>
                                <w:rFonts w:cstheme="minorHAnsi"/>
                                <w:sz w:val="24"/>
                                <w:szCs w:val="24"/>
                              </w:rPr>
                            </w:pPr>
                            <w:r w:rsidRPr="00CA6822">
                              <w:rPr>
                                <w:rFonts w:cstheme="minorHAnsi"/>
                                <w:sz w:val="24"/>
                                <w:szCs w:val="24"/>
                              </w:rPr>
                              <w:t xml:space="preserve">Define homeostasis </w:t>
                            </w:r>
                          </w:p>
                          <w:p w14:paraId="1CE1D189" w14:textId="77777777" w:rsidR="00C839DA" w:rsidRDefault="00C839DA" w:rsidP="00066F6D">
                            <w:pPr>
                              <w:autoSpaceDE w:val="0"/>
                              <w:autoSpaceDN w:val="0"/>
                              <w:adjustRightInd w:val="0"/>
                              <w:spacing w:after="0" w:line="240" w:lineRule="auto"/>
                              <w:rPr>
                                <w:rFonts w:ascii="Verdana" w:hAnsi="Verdana" w:cs="ArialMT"/>
                                <w:sz w:val="28"/>
                                <w:szCs w:val="28"/>
                              </w:rPr>
                            </w:pPr>
                          </w:p>
                          <w:p w14:paraId="1E3041E0" w14:textId="77777777" w:rsidR="00C839DA" w:rsidRDefault="00C839DA" w:rsidP="00066F6D">
                            <w:pPr>
                              <w:autoSpaceDE w:val="0"/>
                              <w:autoSpaceDN w:val="0"/>
                              <w:adjustRightInd w:val="0"/>
                              <w:spacing w:after="0" w:line="240" w:lineRule="auto"/>
                              <w:rPr>
                                <w:rFonts w:ascii="Verdana" w:hAnsi="Verdana" w:cs="ArialMT"/>
                                <w:sz w:val="28"/>
                                <w:szCs w:val="28"/>
                              </w:rPr>
                            </w:pPr>
                          </w:p>
                          <w:p w14:paraId="3C5BDE54" w14:textId="77777777" w:rsidR="00C839DA" w:rsidRDefault="00C839DA" w:rsidP="00066F6D">
                            <w:pPr>
                              <w:autoSpaceDE w:val="0"/>
                              <w:autoSpaceDN w:val="0"/>
                              <w:adjustRightInd w:val="0"/>
                              <w:spacing w:after="0" w:line="240" w:lineRule="auto"/>
                              <w:rPr>
                                <w:rFonts w:ascii="Verdana" w:hAnsi="Verdana" w:cs="ArialMT"/>
                                <w:sz w:val="28"/>
                                <w:szCs w:val="28"/>
                              </w:rPr>
                            </w:pPr>
                          </w:p>
                          <w:p w14:paraId="2B6D1FF2" w14:textId="77777777" w:rsidR="00C839DA" w:rsidRPr="004E2B7F" w:rsidRDefault="00C839DA" w:rsidP="00066F6D">
                            <w:pPr>
                              <w:autoSpaceDE w:val="0"/>
                              <w:autoSpaceDN w:val="0"/>
                              <w:adjustRightInd w:val="0"/>
                              <w:spacing w:after="0" w:line="240" w:lineRule="auto"/>
                              <w:rPr>
                                <w:rFonts w:ascii="Verdana" w:hAnsi="Verdana" w:cs="ArialMT"/>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5F528" id="_x0000_t202" coordsize="21600,21600" o:spt="202" path="m,l,21600r21600,l21600,xe">
                <v:stroke joinstyle="miter"/>
                <v:path gradientshapeok="t" o:connecttype="rect"/>
              </v:shapetype>
              <v:shape id="Text Box 1" o:spid="_x0000_s1026" type="#_x0000_t202" style="position:absolute;margin-left:3pt;margin-top:21.55pt;width:453.3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" filled="f" strokeweight=".5pt">
                <v:textbox>
                  <w:txbxContent>
                    <w:p w14:paraId="23194E69" w14:textId="77777777" w:rsidR="00C839DA" w:rsidRPr="00CA6822" w:rsidRDefault="00C839DA" w:rsidP="00066F6D">
                      <w:pPr>
                        <w:autoSpaceDE w:val="0"/>
                        <w:autoSpaceDN w:val="0"/>
                        <w:adjustRightInd w:val="0"/>
                        <w:spacing w:after="0" w:line="240" w:lineRule="auto"/>
                        <w:rPr>
                          <w:rFonts w:cstheme="minorHAnsi"/>
                          <w:sz w:val="24"/>
                          <w:szCs w:val="24"/>
                        </w:rPr>
                      </w:pPr>
                      <w:r w:rsidRPr="00CA6822">
                        <w:rPr>
                          <w:rFonts w:cstheme="minorHAnsi"/>
                          <w:sz w:val="24"/>
                          <w:szCs w:val="24"/>
                        </w:rPr>
                        <w:t xml:space="preserve">Define homeostasis </w:t>
                      </w:r>
                    </w:p>
                    <w:p w14:paraId="1CE1D189" w14:textId="77777777" w:rsidR="00C839DA" w:rsidRDefault="00C839DA" w:rsidP="00066F6D">
                      <w:pPr>
                        <w:autoSpaceDE w:val="0"/>
                        <w:autoSpaceDN w:val="0"/>
                        <w:adjustRightInd w:val="0"/>
                        <w:spacing w:after="0" w:line="240" w:lineRule="auto"/>
                        <w:rPr>
                          <w:rFonts w:ascii="Verdana" w:hAnsi="Verdana" w:cs="ArialMT"/>
                          <w:sz w:val="28"/>
                          <w:szCs w:val="28"/>
                        </w:rPr>
                      </w:pPr>
                    </w:p>
                    <w:p w14:paraId="1E3041E0" w14:textId="77777777" w:rsidR="00C839DA" w:rsidRDefault="00C839DA" w:rsidP="00066F6D">
                      <w:pPr>
                        <w:autoSpaceDE w:val="0"/>
                        <w:autoSpaceDN w:val="0"/>
                        <w:adjustRightInd w:val="0"/>
                        <w:spacing w:after="0" w:line="240" w:lineRule="auto"/>
                        <w:rPr>
                          <w:rFonts w:ascii="Verdana" w:hAnsi="Verdana" w:cs="ArialMT"/>
                          <w:sz w:val="28"/>
                          <w:szCs w:val="28"/>
                        </w:rPr>
                      </w:pPr>
                    </w:p>
                    <w:p w14:paraId="3C5BDE54" w14:textId="77777777" w:rsidR="00C839DA" w:rsidRDefault="00C839DA" w:rsidP="00066F6D">
                      <w:pPr>
                        <w:autoSpaceDE w:val="0"/>
                        <w:autoSpaceDN w:val="0"/>
                        <w:adjustRightInd w:val="0"/>
                        <w:spacing w:after="0" w:line="240" w:lineRule="auto"/>
                        <w:rPr>
                          <w:rFonts w:ascii="Verdana" w:hAnsi="Verdana" w:cs="ArialMT"/>
                          <w:sz w:val="28"/>
                          <w:szCs w:val="28"/>
                        </w:rPr>
                      </w:pPr>
                    </w:p>
                    <w:p w14:paraId="2B6D1FF2" w14:textId="77777777" w:rsidR="00C839DA" w:rsidRPr="004E2B7F" w:rsidRDefault="00C839DA" w:rsidP="00066F6D">
                      <w:pPr>
                        <w:autoSpaceDE w:val="0"/>
                        <w:autoSpaceDN w:val="0"/>
                        <w:adjustRightInd w:val="0"/>
                        <w:spacing w:after="0" w:line="240" w:lineRule="auto"/>
                        <w:rPr>
                          <w:rFonts w:ascii="Verdana" w:hAnsi="Verdana" w:cs="ArialMT"/>
                          <w:sz w:val="28"/>
                          <w:szCs w:val="28"/>
                        </w:rPr>
                      </w:pPr>
                    </w:p>
                  </w:txbxContent>
                </v:textbox>
                <w10:wrap type="square"/>
              </v:shape>
            </w:pict>
          </mc:Fallback>
        </mc:AlternateContent>
      </w:r>
    </w:p>
    <w:p w14:paraId="49CF0B5D" w14:textId="284504AB" w:rsidR="00066F6D" w:rsidRPr="0077181F" w:rsidRDefault="00066F6D" w:rsidP="0057726C">
      <w:pPr>
        <w:autoSpaceDE w:val="0"/>
        <w:autoSpaceDN w:val="0"/>
        <w:adjustRightInd w:val="0"/>
        <w:spacing w:after="0" w:line="240" w:lineRule="auto"/>
        <w:rPr>
          <w:rFonts w:cstheme="minorHAnsi"/>
          <w:i/>
          <w:sz w:val="24"/>
          <w:szCs w:val="24"/>
        </w:rPr>
      </w:pPr>
    </w:p>
    <w:p w14:paraId="26F3CCBF" w14:textId="77777777" w:rsidR="00066F6D" w:rsidRPr="0077181F" w:rsidRDefault="00066F6D" w:rsidP="0057726C">
      <w:pPr>
        <w:autoSpaceDE w:val="0"/>
        <w:autoSpaceDN w:val="0"/>
        <w:adjustRightInd w:val="0"/>
        <w:spacing w:after="0" w:line="240" w:lineRule="auto"/>
        <w:rPr>
          <w:rFonts w:cstheme="minorHAnsi"/>
          <w:sz w:val="24"/>
          <w:szCs w:val="24"/>
        </w:rPr>
      </w:pPr>
      <w:r w:rsidRPr="0077181F">
        <w:rPr>
          <w:rFonts w:cstheme="minorHAnsi"/>
          <w:sz w:val="24"/>
          <w:szCs w:val="24"/>
        </w:rPr>
        <w:t xml:space="preserve">What is meant by </w:t>
      </w:r>
      <w:r w:rsidRPr="0077181F">
        <w:rPr>
          <w:rFonts w:cstheme="minorHAnsi"/>
          <w:b/>
          <w:sz w:val="24"/>
          <w:szCs w:val="24"/>
        </w:rPr>
        <w:t>the internal environment</w:t>
      </w:r>
      <w:r w:rsidRPr="0077181F">
        <w:rPr>
          <w:rFonts w:cstheme="minorHAnsi"/>
          <w:sz w:val="24"/>
          <w:szCs w:val="24"/>
        </w:rPr>
        <w:t xml:space="preserve"> of an organism?</w:t>
      </w:r>
    </w:p>
    <w:p w14:paraId="72028CAE" w14:textId="77777777" w:rsidR="00066F6D" w:rsidRPr="0077181F" w:rsidRDefault="00066F6D" w:rsidP="00066F6D">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w:t>
      </w:r>
    </w:p>
    <w:p w14:paraId="66DBF27C" w14:textId="77777777" w:rsidR="00066F6D" w:rsidRPr="0077181F" w:rsidRDefault="00066F6D" w:rsidP="00CA6822">
      <w:pPr>
        <w:autoSpaceDE w:val="0"/>
        <w:autoSpaceDN w:val="0"/>
        <w:adjustRightInd w:val="0"/>
        <w:spacing w:line="240" w:lineRule="auto"/>
        <w:rPr>
          <w:rFonts w:cstheme="minorHAnsi"/>
          <w:sz w:val="24"/>
          <w:szCs w:val="24"/>
        </w:rPr>
      </w:pPr>
      <w:r w:rsidRPr="0077181F">
        <w:rPr>
          <w:rFonts w:cstheme="minorHAnsi"/>
          <w:sz w:val="24"/>
          <w:szCs w:val="24"/>
        </w:rPr>
        <w:t>List seven factors that must be controlled in the body of a mammal.</w:t>
      </w:r>
    </w:p>
    <w:p w14:paraId="1EF261E1" w14:textId="77777777" w:rsidR="00066F6D" w:rsidRPr="0077181F" w:rsidRDefault="00066F6D" w:rsidP="00FF7940">
      <w:pPr>
        <w:autoSpaceDE w:val="0"/>
        <w:autoSpaceDN w:val="0"/>
        <w:adjustRightInd w:val="0"/>
        <w:spacing w:after="0" w:line="360" w:lineRule="auto"/>
        <w:rPr>
          <w:rFonts w:cstheme="minorHAnsi"/>
          <w:sz w:val="24"/>
          <w:szCs w:val="24"/>
        </w:rPr>
      </w:pPr>
      <w:r w:rsidRPr="0077181F">
        <w:rPr>
          <w:rFonts w:cstheme="minorHAnsi"/>
          <w:sz w:val="24"/>
          <w:szCs w:val="24"/>
        </w:rPr>
        <w:t>1._________________________________________________</w:t>
      </w:r>
    </w:p>
    <w:p w14:paraId="53A1BE9E" w14:textId="77777777" w:rsidR="00066F6D" w:rsidRPr="0077181F" w:rsidRDefault="00066F6D" w:rsidP="00FF7940">
      <w:pPr>
        <w:autoSpaceDE w:val="0"/>
        <w:autoSpaceDN w:val="0"/>
        <w:adjustRightInd w:val="0"/>
        <w:spacing w:after="0" w:line="360" w:lineRule="auto"/>
        <w:rPr>
          <w:rFonts w:cstheme="minorHAnsi"/>
          <w:sz w:val="24"/>
          <w:szCs w:val="24"/>
        </w:rPr>
      </w:pPr>
      <w:r w:rsidRPr="0077181F">
        <w:rPr>
          <w:rFonts w:cstheme="minorHAnsi"/>
          <w:sz w:val="24"/>
          <w:szCs w:val="24"/>
        </w:rPr>
        <w:t>2._________________________________________________</w:t>
      </w:r>
    </w:p>
    <w:p w14:paraId="7F1A90FB" w14:textId="77777777" w:rsidR="00066F6D" w:rsidRPr="0077181F" w:rsidRDefault="00066F6D" w:rsidP="00FF7940">
      <w:pPr>
        <w:autoSpaceDE w:val="0"/>
        <w:autoSpaceDN w:val="0"/>
        <w:adjustRightInd w:val="0"/>
        <w:spacing w:after="0" w:line="360" w:lineRule="auto"/>
        <w:rPr>
          <w:rFonts w:cstheme="minorHAnsi"/>
          <w:sz w:val="24"/>
          <w:szCs w:val="24"/>
        </w:rPr>
      </w:pPr>
      <w:r w:rsidRPr="0077181F">
        <w:rPr>
          <w:rFonts w:cstheme="minorHAnsi"/>
          <w:sz w:val="24"/>
          <w:szCs w:val="24"/>
        </w:rPr>
        <w:t>3._________________________________________________</w:t>
      </w:r>
    </w:p>
    <w:p w14:paraId="3938E85E" w14:textId="77777777" w:rsidR="00066F6D" w:rsidRPr="0077181F" w:rsidRDefault="00066F6D" w:rsidP="00FF7940">
      <w:pPr>
        <w:autoSpaceDE w:val="0"/>
        <w:autoSpaceDN w:val="0"/>
        <w:adjustRightInd w:val="0"/>
        <w:spacing w:after="0" w:line="360" w:lineRule="auto"/>
        <w:rPr>
          <w:rFonts w:cstheme="minorHAnsi"/>
          <w:sz w:val="24"/>
          <w:szCs w:val="24"/>
        </w:rPr>
      </w:pPr>
      <w:r w:rsidRPr="0077181F">
        <w:rPr>
          <w:rFonts w:cstheme="minorHAnsi"/>
          <w:sz w:val="24"/>
          <w:szCs w:val="24"/>
        </w:rPr>
        <w:t>4._________________________________________________</w:t>
      </w:r>
    </w:p>
    <w:p w14:paraId="5737294D" w14:textId="77777777" w:rsidR="00066F6D" w:rsidRPr="0077181F" w:rsidRDefault="00066F6D" w:rsidP="00FF7940">
      <w:pPr>
        <w:autoSpaceDE w:val="0"/>
        <w:autoSpaceDN w:val="0"/>
        <w:adjustRightInd w:val="0"/>
        <w:spacing w:after="0" w:line="360" w:lineRule="auto"/>
        <w:rPr>
          <w:rFonts w:cstheme="minorHAnsi"/>
          <w:sz w:val="24"/>
          <w:szCs w:val="24"/>
        </w:rPr>
      </w:pPr>
      <w:r w:rsidRPr="0077181F">
        <w:rPr>
          <w:rFonts w:cstheme="minorHAnsi"/>
          <w:sz w:val="24"/>
          <w:szCs w:val="24"/>
        </w:rPr>
        <w:t>5._________________________________________________</w:t>
      </w:r>
    </w:p>
    <w:p w14:paraId="7A384FED" w14:textId="77777777" w:rsidR="00066F6D" w:rsidRPr="0077181F" w:rsidRDefault="00066F6D" w:rsidP="00FF7940">
      <w:pPr>
        <w:autoSpaceDE w:val="0"/>
        <w:autoSpaceDN w:val="0"/>
        <w:adjustRightInd w:val="0"/>
        <w:spacing w:after="0" w:line="360" w:lineRule="auto"/>
        <w:rPr>
          <w:rFonts w:cstheme="minorHAnsi"/>
          <w:sz w:val="24"/>
          <w:szCs w:val="24"/>
        </w:rPr>
      </w:pPr>
      <w:r w:rsidRPr="0077181F">
        <w:rPr>
          <w:rFonts w:cstheme="minorHAnsi"/>
          <w:sz w:val="24"/>
          <w:szCs w:val="24"/>
        </w:rPr>
        <w:t>6._________________________________________________</w:t>
      </w:r>
    </w:p>
    <w:p w14:paraId="5D5F38F2" w14:textId="77777777" w:rsidR="00066F6D" w:rsidRPr="0077181F" w:rsidRDefault="00066F6D" w:rsidP="00FF7940">
      <w:pPr>
        <w:autoSpaceDE w:val="0"/>
        <w:autoSpaceDN w:val="0"/>
        <w:adjustRightInd w:val="0"/>
        <w:spacing w:after="0" w:line="360" w:lineRule="auto"/>
        <w:rPr>
          <w:rFonts w:cstheme="minorHAnsi"/>
          <w:sz w:val="24"/>
          <w:szCs w:val="24"/>
        </w:rPr>
      </w:pPr>
      <w:r w:rsidRPr="0077181F">
        <w:rPr>
          <w:rFonts w:cstheme="minorHAnsi"/>
          <w:sz w:val="24"/>
          <w:szCs w:val="24"/>
        </w:rPr>
        <w:t>7._________________________________________________</w:t>
      </w:r>
    </w:p>
    <w:p w14:paraId="6495AE8C" w14:textId="77777777" w:rsidR="00CA6822" w:rsidRDefault="00CA6822">
      <w:pPr>
        <w:rPr>
          <w:rFonts w:cstheme="minorHAnsi"/>
          <w:sz w:val="24"/>
          <w:szCs w:val="24"/>
        </w:rPr>
      </w:pPr>
    </w:p>
    <w:p w14:paraId="2EEDCACC" w14:textId="33D3EF72" w:rsidR="003B5D5E" w:rsidRPr="00CA6822" w:rsidRDefault="003B5D5E">
      <w:pPr>
        <w:rPr>
          <w:rFonts w:cstheme="minorHAnsi"/>
          <w:sz w:val="24"/>
          <w:szCs w:val="24"/>
        </w:rPr>
      </w:pPr>
      <w:r w:rsidRPr="00CA6822">
        <w:rPr>
          <w:rFonts w:cstheme="minorHAnsi"/>
          <w:sz w:val="24"/>
          <w:szCs w:val="24"/>
        </w:rPr>
        <w:t>Why is homeostasis important?</w:t>
      </w:r>
    </w:p>
    <w:p w14:paraId="7389C674" w14:textId="77777777" w:rsidR="003B5D5E" w:rsidRPr="0077181F" w:rsidRDefault="003B5D5E">
      <w:pPr>
        <w:rPr>
          <w:rFonts w:cstheme="minorHAnsi"/>
          <w:sz w:val="24"/>
          <w:szCs w:val="24"/>
          <w:u w:val="single"/>
        </w:rPr>
      </w:pPr>
      <w:r w:rsidRPr="0077181F">
        <w:rPr>
          <w:rFonts w:cstheme="minorHAnsi"/>
          <w:sz w:val="24"/>
          <w:szCs w:val="24"/>
          <w:u w:val="single"/>
        </w:rPr>
        <w:t>______________________________________________________________________________________________________________________________________________________</w:t>
      </w:r>
    </w:p>
    <w:p w14:paraId="48FC45AA" w14:textId="77777777" w:rsidR="00CA6822" w:rsidRDefault="00CA6822">
      <w:pPr>
        <w:rPr>
          <w:rFonts w:cstheme="minorHAnsi"/>
          <w:sz w:val="24"/>
          <w:szCs w:val="24"/>
          <w:u w:val="single"/>
        </w:rPr>
      </w:pPr>
    </w:p>
    <w:p w14:paraId="73FE90BA" w14:textId="5D560B4C" w:rsidR="003B5D5E" w:rsidRPr="00CA6822" w:rsidRDefault="003B5D5E">
      <w:pPr>
        <w:rPr>
          <w:rFonts w:cstheme="minorHAnsi"/>
          <w:sz w:val="24"/>
          <w:szCs w:val="24"/>
        </w:rPr>
      </w:pPr>
      <w:r w:rsidRPr="00CA6822">
        <w:rPr>
          <w:rFonts w:cstheme="minorHAnsi"/>
          <w:sz w:val="24"/>
          <w:szCs w:val="24"/>
        </w:rPr>
        <w:t>Examples of homeostasis:</w:t>
      </w:r>
    </w:p>
    <w:p w14:paraId="08033446" w14:textId="1EC7CACA" w:rsidR="003B5D5E" w:rsidRPr="0077181F" w:rsidRDefault="003B5D5E" w:rsidP="00CA6822">
      <w:pPr>
        <w:pStyle w:val="ListParagraph"/>
        <w:numPr>
          <w:ilvl w:val="0"/>
          <w:numId w:val="8"/>
        </w:numPr>
        <w:spacing w:line="360" w:lineRule="auto"/>
        <w:rPr>
          <w:rFonts w:asciiTheme="minorHAnsi" w:hAnsiTheme="minorHAnsi" w:cstheme="minorHAnsi"/>
          <w:u w:val="single"/>
        </w:rPr>
      </w:pPr>
      <w:r w:rsidRPr="0077181F">
        <w:rPr>
          <w:rFonts w:asciiTheme="minorHAnsi" w:hAnsiTheme="minorHAnsi" w:cstheme="minorHAnsi"/>
        </w:rPr>
        <w:t>_____________________________________________________________________</w:t>
      </w:r>
      <w:r w:rsidR="00CA6822" w:rsidRPr="0077181F">
        <w:rPr>
          <w:rFonts w:asciiTheme="minorHAnsi" w:hAnsiTheme="minorHAnsi" w:cstheme="minorHAnsi"/>
        </w:rPr>
        <w:t>_____________________________________________________________________</w:t>
      </w:r>
    </w:p>
    <w:p w14:paraId="7DF908EA" w14:textId="3D9084F6" w:rsidR="003B5D5E" w:rsidRPr="0077181F" w:rsidRDefault="003B5D5E" w:rsidP="00CA6822">
      <w:pPr>
        <w:pStyle w:val="ListParagraph"/>
        <w:numPr>
          <w:ilvl w:val="0"/>
          <w:numId w:val="8"/>
        </w:numPr>
        <w:spacing w:line="360" w:lineRule="auto"/>
        <w:rPr>
          <w:rFonts w:asciiTheme="minorHAnsi" w:hAnsiTheme="minorHAnsi" w:cstheme="minorHAnsi"/>
          <w:u w:val="single"/>
        </w:rPr>
      </w:pPr>
      <w:r w:rsidRPr="0077181F">
        <w:rPr>
          <w:rFonts w:asciiTheme="minorHAnsi" w:hAnsiTheme="minorHAnsi" w:cstheme="minorHAnsi"/>
        </w:rPr>
        <w:t>_____________________________________________________________________</w:t>
      </w:r>
      <w:r w:rsidR="00CA6822" w:rsidRPr="0077181F">
        <w:rPr>
          <w:rFonts w:asciiTheme="minorHAnsi" w:hAnsiTheme="minorHAnsi" w:cstheme="minorHAnsi"/>
        </w:rPr>
        <w:t>_____________________________________________________________________</w:t>
      </w:r>
    </w:p>
    <w:p w14:paraId="57EB10AC" w14:textId="15E9AC26" w:rsidR="003B5D5E" w:rsidRPr="00CA6822" w:rsidRDefault="003B5D5E" w:rsidP="00CA6822">
      <w:pPr>
        <w:pStyle w:val="ListParagraph"/>
        <w:numPr>
          <w:ilvl w:val="0"/>
          <w:numId w:val="8"/>
        </w:numPr>
        <w:spacing w:line="360" w:lineRule="auto"/>
        <w:rPr>
          <w:rFonts w:asciiTheme="minorHAnsi" w:hAnsiTheme="minorHAnsi" w:cstheme="minorHAnsi"/>
          <w:u w:val="single"/>
        </w:rPr>
      </w:pPr>
      <w:r w:rsidRPr="00CA6822">
        <w:rPr>
          <w:rFonts w:asciiTheme="minorHAnsi" w:hAnsiTheme="minorHAnsi" w:cstheme="minorHAnsi"/>
        </w:rPr>
        <w:t>_____________________________________________________________________</w:t>
      </w:r>
      <w:r w:rsidR="00CA6822" w:rsidRPr="0077181F">
        <w:rPr>
          <w:rFonts w:asciiTheme="minorHAnsi" w:hAnsiTheme="minorHAnsi" w:cstheme="minorHAnsi"/>
        </w:rPr>
        <w:t>_____________________________________________________________________</w:t>
      </w:r>
    </w:p>
    <w:p w14:paraId="6FEB836D" w14:textId="4B0218B8" w:rsidR="003B5D5E" w:rsidRDefault="003B5D5E" w:rsidP="003B5D5E">
      <w:pPr>
        <w:rPr>
          <w:rFonts w:cstheme="minorHAnsi"/>
          <w:sz w:val="24"/>
          <w:szCs w:val="24"/>
        </w:rPr>
      </w:pPr>
    </w:p>
    <w:p w14:paraId="2A7B2C8D" w14:textId="5268F1AB" w:rsidR="00CA6822" w:rsidRDefault="00CA6822" w:rsidP="003B5D5E">
      <w:pPr>
        <w:rPr>
          <w:rFonts w:cstheme="minorHAnsi"/>
          <w:sz w:val="24"/>
          <w:szCs w:val="24"/>
        </w:rPr>
      </w:pPr>
    </w:p>
    <w:p w14:paraId="1F0BFBCC" w14:textId="77777777" w:rsidR="00CA6822" w:rsidRPr="0077181F" w:rsidRDefault="00CA6822" w:rsidP="003B5D5E">
      <w:pPr>
        <w:rPr>
          <w:rFonts w:cstheme="minorHAnsi"/>
          <w:sz w:val="24"/>
          <w:szCs w:val="24"/>
        </w:rPr>
      </w:pPr>
    </w:p>
    <w:p w14:paraId="391DF0D9" w14:textId="4BC4E1CD" w:rsidR="003B5D5E" w:rsidRPr="00CA6822" w:rsidRDefault="00CA6822" w:rsidP="003B5D5E">
      <w:pPr>
        <w:rPr>
          <w:rFonts w:cstheme="minorHAnsi"/>
          <w:b/>
          <w:bCs/>
          <w:sz w:val="24"/>
          <w:szCs w:val="24"/>
        </w:rPr>
      </w:pPr>
      <w:r w:rsidRPr="0077181F">
        <w:rPr>
          <w:rFonts w:cstheme="minorHAnsi"/>
          <w:noProof/>
          <w:sz w:val="24"/>
          <w:szCs w:val="24"/>
          <w:lang w:eastAsia="en-GB"/>
        </w:rPr>
        <w:lastRenderedPageBreak/>
        <w:drawing>
          <wp:anchor distT="0" distB="0" distL="114300" distR="114300" simplePos="0" relativeHeight="251716608" behindDoc="1" locked="0" layoutInCell="1" allowOverlap="1" wp14:anchorId="38124AC2" wp14:editId="5B174C77">
            <wp:simplePos x="0" y="0"/>
            <wp:positionH relativeFrom="margin">
              <wp:align>left</wp:align>
            </wp:positionH>
            <wp:positionV relativeFrom="paragraph">
              <wp:posOffset>325755</wp:posOffset>
            </wp:positionV>
            <wp:extent cx="2484092" cy="2275956"/>
            <wp:effectExtent l="0" t="0" r="0" b="0"/>
            <wp:wrapTight wrapText="bothSides">
              <wp:wrapPolygon edited="0">
                <wp:start x="0" y="0"/>
                <wp:lineTo x="0" y="21335"/>
                <wp:lineTo x="21374" y="21335"/>
                <wp:lineTo x="21374" y="0"/>
                <wp:lineTo x="0" y="0"/>
              </wp:wrapPolygon>
            </wp:wrapTight>
            <wp:docPr id="8" name="Picture 6" descr="A2B_S_09_01_A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6" descr="A2B_S_09_01_AW_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092" cy="2275956"/>
                    </a:xfrm>
                    <a:prstGeom prst="rect">
                      <a:avLst/>
                    </a:prstGeom>
                    <a:noFill/>
                    <a:ln>
                      <a:noFill/>
                    </a:ln>
                  </pic:spPr>
                </pic:pic>
              </a:graphicData>
            </a:graphic>
          </wp:anchor>
        </w:drawing>
      </w:r>
      <w:r w:rsidR="003B5D5E" w:rsidRPr="00CA6822">
        <w:rPr>
          <w:rFonts w:cstheme="minorHAnsi"/>
          <w:b/>
          <w:bCs/>
          <w:sz w:val="24"/>
          <w:szCs w:val="24"/>
        </w:rPr>
        <w:t>Negative Feedback</w:t>
      </w:r>
    </w:p>
    <w:p w14:paraId="714D74B1" w14:textId="5A53C30A" w:rsidR="00CA6822" w:rsidRDefault="00CA6822" w:rsidP="00CA6822">
      <w:pPr>
        <w:rPr>
          <w:rFonts w:cstheme="minorHAnsi"/>
          <w:sz w:val="24"/>
          <w:szCs w:val="24"/>
        </w:rPr>
      </w:pPr>
      <w:r w:rsidRPr="0077181F">
        <w:rPr>
          <w:rFonts w:cstheme="minorHAnsi"/>
          <w:noProof/>
          <w:sz w:val="24"/>
          <w:szCs w:val="24"/>
          <w:lang w:eastAsia="en-GB"/>
        </w:rPr>
        <w:drawing>
          <wp:anchor distT="0" distB="0" distL="114300" distR="114300" simplePos="0" relativeHeight="251641344" behindDoc="0" locked="0" layoutInCell="1" allowOverlap="1" wp14:anchorId="6E8AD468" wp14:editId="6A923A7D">
            <wp:simplePos x="0" y="0"/>
            <wp:positionH relativeFrom="column">
              <wp:posOffset>3362960</wp:posOffset>
            </wp:positionH>
            <wp:positionV relativeFrom="paragraph">
              <wp:posOffset>11430</wp:posOffset>
            </wp:positionV>
            <wp:extent cx="1965960" cy="2038350"/>
            <wp:effectExtent l="0" t="0" r="0" b="0"/>
            <wp:wrapSquare wrapText="bothSides"/>
            <wp:docPr id="1028" name="Picture 4" descr="http://lyceum.algonquincollege.com/lts/AandPResources/images/1-5_Homeostatic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lyceum.algonquincollege.com/lts/AandPResources/images/1-5_HomeostaticContro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 t="-2133" r="21" b="24381"/>
                    <a:stretch/>
                  </pic:blipFill>
                  <pic:spPr bwMode="auto">
                    <a:xfrm>
                      <a:off x="0" y="0"/>
                      <a:ext cx="1965960" cy="2038350"/>
                    </a:xfrm>
                    <a:prstGeom prst="rect">
                      <a:avLst/>
                    </a:prstGeom>
                    <a:noFill/>
                  </pic:spPr>
                </pic:pic>
              </a:graphicData>
            </a:graphic>
            <wp14:sizeRelH relativeFrom="page">
              <wp14:pctWidth>0</wp14:pctWidth>
            </wp14:sizeRelH>
            <wp14:sizeRelV relativeFrom="page">
              <wp14:pctHeight>0</wp14:pctHeight>
            </wp14:sizeRelV>
          </wp:anchor>
        </w:drawing>
      </w:r>
    </w:p>
    <w:p w14:paraId="025BDC16" w14:textId="44173B1D" w:rsidR="00CA6822" w:rsidRDefault="00CA6822" w:rsidP="00CA6822">
      <w:pPr>
        <w:rPr>
          <w:rFonts w:cstheme="minorHAnsi"/>
          <w:sz w:val="24"/>
          <w:szCs w:val="24"/>
        </w:rPr>
      </w:pPr>
    </w:p>
    <w:p w14:paraId="1EE41150" w14:textId="04B92135" w:rsidR="00CA6822" w:rsidRDefault="00CA6822" w:rsidP="00CA6822">
      <w:pPr>
        <w:rPr>
          <w:rFonts w:cstheme="minorHAnsi"/>
          <w:sz w:val="24"/>
          <w:szCs w:val="24"/>
        </w:rPr>
      </w:pPr>
    </w:p>
    <w:p w14:paraId="724FD555" w14:textId="75F97918" w:rsidR="00CA6822" w:rsidRDefault="00CA6822" w:rsidP="00CA6822">
      <w:pPr>
        <w:rPr>
          <w:rFonts w:cstheme="minorHAnsi"/>
          <w:sz w:val="24"/>
          <w:szCs w:val="24"/>
        </w:rPr>
      </w:pPr>
    </w:p>
    <w:p w14:paraId="5D001012" w14:textId="3A1BDC6B" w:rsidR="00CA6822" w:rsidRDefault="00CA6822" w:rsidP="00CA6822">
      <w:pPr>
        <w:rPr>
          <w:rFonts w:cstheme="minorHAnsi"/>
          <w:sz w:val="24"/>
          <w:szCs w:val="24"/>
        </w:rPr>
      </w:pPr>
    </w:p>
    <w:p w14:paraId="549ED194" w14:textId="77777777" w:rsidR="00CA6822" w:rsidRDefault="00CA6822" w:rsidP="00CA6822">
      <w:pPr>
        <w:rPr>
          <w:rFonts w:cstheme="minorHAnsi"/>
          <w:sz w:val="24"/>
          <w:szCs w:val="24"/>
        </w:rPr>
      </w:pPr>
    </w:p>
    <w:p w14:paraId="4C4AF46F" w14:textId="77777777" w:rsidR="00CA6822" w:rsidRDefault="00CA6822" w:rsidP="00CA6822">
      <w:pPr>
        <w:rPr>
          <w:rFonts w:cstheme="minorHAnsi"/>
          <w:sz w:val="24"/>
          <w:szCs w:val="24"/>
        </w:rPr>
      </w:pPr>
    </w:p>
    <w:p w14:paraId="3E195872" w14:textId="6BDB0490" w:rsidR="00F72E2C" w:rsidRPr="00CA6822" w:rsidRDefault="00F72E2C" w:rsidP="00CA6822">
      <w:pPr>
        <w:rPr>
          <w:rFonts w:cstheme="minorHAnsi"/>
          <w:sz w:val="24"/>
          <w:szCs w:val="24"/>
          <w:u w:val="single"/>
        </w:rPr>
      </w:pPr>
      <w:r w:rsidRPr="0077181F">
        <w:rPr>
          <w:rFonts w:cstheme="minorHAnsi"/>
          <w:sz w:val="24"/>
          <w:szCs w:val="24"/>
        </w:rPr>
        <w:t>Negative feedback is a primary mechanism of homeostasis.  When there is a change in a monitored physiological variable a response is triggered to counteract the initial fluctuation, restoring it to its normal level.</w:t>
      </w:r>
    </w:p>
    <w:p w14:paraId="6D62DB30" w14:textId="77777777" w:rsidR="00F72E2C" w:rsidRPr="0077181F" w:rsidRDefault="00F72E2C" w:rsidP="0057726C">
      <w:pPr>
        <w:autoSpaceDE w:val="0"/>
        <w:autoSpaceDN w:val="0"/>
        <w:adjustRightInd w:val="0"/>
        <w:spacing w:after="0" w:line="240" w:lineRule="auto"/>
        <w:rPr>
          <w:rFonts w:cstheme="minorHAnsi"/>
          <w:sz w:val="24"/>
          <w:szCs w:val="24"/>
        </w:rPr>
      </w:pPr>
    </w:p>
    <w:p w14:paraId="047FAF1C" w14:textId="77777777" w:rsidR="00246A1D" w:rsidRPr="0077181F" w:rsidRDefault="00246A1D" w:rsidP="0057726C">
      <w:pPr>
        <w:autoSpaceDE w:val="0"/>
        <w:autoSpaceDN w:val="0"/>
        <w:adjustRightInd w:val="0"/>
        <w:spacing w:after="0" w:line="240" w:lineRule="auto"/>
        <w:rPr>
          <w:rFonts w:cstheme="minorHAnsi"/>
          <w:sz w:val="24"/>
          <w:szCs w:val="24"/>
        </w:rPr>
      </w:pPr>
    </w:p>
    <w:p w14:paraId="316D8397" w14:textId="77777777" w:rsidR="00F72E2C" w:rsidRPr="0077181F" w:rsidRDefault="00F72E2C" w:rsidP="0057726C">
      <w:pPr>
        <w:autoSpaceDE w:val="0"/>
        <w:autoSpaceDN w:val="0"/>
        <w:adjustRightInd w:val="0"/>
        <w:spacing w:after="0" w:line="240" w:lineRule="auto"/>
        <w:rPr>
          <w:rFonts w:cstheme="minorHAnsi"/>
          <w:sz w:val="24"/>
          <w:szCs w:val="24"/>
        </w:rPr>
      </w:pPr>
      <w:r w:rsidRPr="0077181F">
        <w:rPr>
          <w:rFonts w:cstheme="minorHAnsi"/>
          <w:sz w:val="24"/>
          <w:szCs w:val="24"/>
        </w:rPr>
        <w:t>Negative feedback is necessary to provide the optimum conditions for the body.  It prevents a runaway situation and ensures a more or less constant internal environment.</w:t>
      </w:r>
    </w:p>
    <w:p w14:paraId="515DF718" w14:textId="77777777" w:rsidR="00F72E2C" w:rsidRPr="0077181F" w:rsidRDefault="00F72E2C" w:rsidP="0057726C">
      <w:pPr>
        <w:autoSpaceDE w:val="0"/>
        <w:autoSpaceDN w:val="0"/>
        <w:adjustRightInd w:val="0"/>
        <w:spacing w:after="0" w:line="240" w:lineRule="auto"/>
        <w:rPr>
          <w:rFonts w:cstheme="minorHAnsi"/>
          <w:sz w:val="24"/>
          <w:szCs w:val="24"/>
        </w:rPr>
      </w:pPr>
    </w:p>
    <w:p w14:paraId="1CDD3940" w14:textId="77777777" w:rsidR="00246A1D" w:rsidRPr="0077181F" w:rsidRDefault="00246A1D" w:rsidP="0057726C">
      <w:pPr>
        <w:autoSpaceDE w:val="0"/>
        <w:autoSpaceDN w:val="0"/>
        <w:adjustRightInd w:val="0"/>
        <w:spacing w:after="0" w:line="240" w:lineRule="auto"/>
        <w:rPr>
          <w:rFonts w:cstheme="minorHAnsi"/>
          <w:sz w:val="24"/>
          <w:szCs w:val="24"/>
        </w:rPr>
      </w:pPr>
    </w:p>
    <w:p w14:paraId="6DEA0472" w14:textId="77777777" w:rsidR="00F72E2C" w:rsidRPr="0077181F" w:rsidRDefault="00F72E2C" w:rsidP="0057726C">
      <w:pPr>
        <w:autoSpaceDE w:val="0"/>
        <w:autoSpaceDN w:val="0"/>
        <w:adjustRightInd w:val="0"/>
        <w:spacing w:after="0" w:line="240" w:lineRule="auto"/>
        <w:rPr>
          <w:rFonts w:cstheme="minorHAnsi"/>
          <w:sz w:val="24"/>
          <w:szCs w:val="24"/>
        </w:rPr>
      </w:pPr>
      <w:r w:rsidRPr="0077181F">
        <w:rPr>
          <w:rFonts w:cstheme="minorHAnsi"/>
          <w:sz w:val="24"/>
          <w:szCs w:val="24"/>
        </w:rPr>
        <w:t xml:space="preserve">If negative feedback cannot occur then the body will not function correctly.  For example, if the body does not produce </w:t>
      </w:r>
      <w:r w:rsidR="006E0C3A" w:rsidRPr="0077181F">
        <w:rPr>
          <w:rFonts w:cstheme="minorHAnsi"/>
          <w:sz w:val="24"/>
          <w:szCs w:val="24"/>
        </w:rPr>
        <w:t xml:space="preserve">insulin then blood sugar levels will be too high, sugar will be excreted and </w:t>
      </w:r>
      <w:r w:rsidR="00246A1D" w:rsidRPr="0077181F">
        <w:rPr>
          <w:rFonts w:cstheme="minorHAnsi"/>
          <w:sz w:val="24"/>
          <w:szCs w:val="24"/>
        </w:rPr>
        <w:t>blood cells will not flow so easily and so cholesterol will be deposited and cells will not receive their supply of nutrients and oxygen.</w:t>
      </w:r>
    </w:p>
    <w:p w14:paraId="45B96C18" w14:textId="77777777" w:rsidR="00246A1D" w:rsidRPr="0077181F" w:rsidRDefault="00246A1D" w:rsidP="0057726C">
      <w:pPr>
        <w:autoSpaceDE w:val="0"/>
        <w:autoSpaceDN w:val="0"/>
        <w:adjustRightInd w:val="0"/>
        <w:spacing w:after="0" w:line="240" w:lineRule="auto"/>
        <w:rPr>
          <w:rFonts w:cstheme="minorHAnsi"/>
          <w:i/>
          <w:sz w:val="24"/>
          <w:szCs w:val="24"/>
        </w:rPr>
      </w:pPr>
      <w:r w:rsidRPr="0077181F">
        <w:rPr>
          <w:rFonts w:cstheme="minorHAnsi"/>
          <w:noProof/>
          <w:sz w:val="24"/>
          <w:szCs w:val="24"/>
          <w:lang w:eastAsia="en-GB"/>
        </w:rPr>
        <w:drawing>
          <wp:anchor distT="0" distB="0" distL="114300" distR="114300" simplePos="0" relativeHeight="251652608" behindDoc="0" locked="0" layoutInCell="1" allowOverlap="1" wp14:anchorId="269EFCA9" wp14:editId="3C4FA321">
            <wp:simplePos x="0" y="0"/>
            <wp:positionH relativeFrom="column">
              <wp:posOffset>2076450</wp:posOffset>
            </wp:positionH>
            <wp:positionV relativeFrom="paragraph">
              <wp:posOffset>161290</wp:posOffset>
            </wp:positionV>
            <wp:extent cx="3977640" cy="1696720"/>
            <wp:effectExtent l="0" t="0" r="3810" b="0"/>
            <wp:wrapSquare wrapText="bothSides"/>
            <wp:docPr id="5" name="Picture 2" descr="http://www.biology-online.org/images/water_regulation.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biology-online.org/images/water_regulation.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7640" cy="1696720"/>
                    </a:xfrm>
                    <a:prstGeom prst="rect">
                      <a:avLst/>
                    </a:prstGeom>
                    <a:noFill/>
                  </pic:spPr>
                </pic:pic>
              </a:graphicData>
            </a:graphic>
            <wp14:sizeRelH relativeFrom="page">
              <wp14:pctWidth>0</wp14:pctWidth>
            </wp14:sizeRelH>
            <wp14:sizeRelV relativeFrom="page">
              <wp14:pctHeight>0</wp14:pctHeight>
            </wp14:sizeRelV>
          </wp:anchor>
        </w:drawing>
      </w:r>
    </w:p>
    <w:p w14:paraId="7574B719" w14:textId="77777777" w:rsidR="00246A1D" w:rsidRPr="0077181F" w:rsidRDefault="00246A1D" w:rsidP="0057726C">
      <w:pPr>
        <w:autoSpaceDE w:val="0"/>
        <w:autoSpaceDN w:val="0"/>
        <w:adjustRightInd w:val="0"/>
        <w:spacing w:after="0" w:line="240" w:lineRule="auto"/>
        <w:rPr>
          <w:rFonts w:cstheme="minorHAnsi"/>
          <w:i/>
          <w:sz w:val="24"/>
          <w:szCs w:val="24"/>
        </w:rPr>
      </w:pPr>
    </w:p>
    <w:p w14:paraId="19A126E1" w14:textId="77777777" w:rsidR="0057726C" w:rsidRPr="0077181F" w:rsidRDefault="00EA27EB" w:rsidP="0057726C">
      <w:pPr>
        <w:autoSpaceDE w:val="0"/>
        <w:autoSpaceDN w:val="0"/>
        <w:adjustRightInd w:val="0"/>
        <w:spacing w:after="0" w:line="240" w:lineRule="auto"/>
        <w:rPr>
          <w:rFonts w:cstheme="minorHAnsi"/>
          <w:i/>
          <w:sz w:val="24"/>
          <w:szCs w:val="24"/>
        </w:rPr>
      </w:pPr>
      <w:hyperlink r:id="rId13" w:history="1">
        <w:r w:rsidR="00246A1D" w:rsidRPr="0077181F">
          <w:rPr>
            <w:rStyle w:val="Hyperlink"/>
            <w:rFonts w:cstheme="minorHAnsi"/>
            <w:i/>
            <w:sz w:val="24"/>
            <w:szCs w:val="24"/>
          </w:rPr>
          <w:t>negative feedback podcast</w:t>
        </w:r>
      </w:hyperlink>
    </w:p>
    <w:p w14:paraId="565D55B0" w14:textId="77777777" w:rsidR="00246A1D" w:rsidRPr="0077181F" w:rsidRDefault="00246A1D" w:rsidP="0057726C">
      <w:pPr>
        <w:autoSpaceDE w:val="0"/>
        <w:autoSpaceDN w:val="0"/>
        <w:adjustRightInd w:val="0"/>
        <w:spacing w:after="0" w:line="240" w:lineRule="auto"/>
        <w:rPr>
          <w:rFonts w:cstheme="minorHAnsi"/>
          <w:sz w:val="24"/>
          <w:szCs w:val="24"/>
        </w:rPr>
      </w:pPr>
    </w:p>
    <w:p w14:paraId="55AD1382" w14:textId="77777777" w:rsidR="00246A1D" w:rsidRPr="0077181F" w:rsidRDefault="00246A1D" w:rsidP="0057726C">
      <w:pPr>
        <w:autoSpaceDE w:val="0"/>
        <w:autoSpaceDN w:val="0"/>
        <w:adjustRightInd w:val="0"/>
        <w:spacing w:after="0" w:line="240" w:lineRule="auto"/>
        <w:rPr>
          <w:rFonts w:cstheme="minorHAnsi"/>
          <w:sz w:val="24"/>
          <w:szCs w:val="24"/>
        </w:rPr>
      </w:pPr>
    </w:p>
    <w:p w14:paraId="6BD24282" w14:textId="77777777" w:rsidR="00246A1D" w:rsidRPr="0077181F" w:rsidRDefault="00246A1D" w:rsidP="0057726C">
      <w:pPr>
        <w:autoSpaceDE w:val="0"/>
        <w:autoSpaceDN w:val="0"/>
        <w:adjustRightInd w:val="0"/>
        <w:spacing w:after="0" w:line="240" w:lineRule="auto"/>
        <w:rPr>
          <w:rFonts w:cstheme="minorHAnsi"/>
          <w:sz w:val="24"/>
          <w:szCs w:val="24"/>
        </w:rPr>
      </w:pPr>
    </w:p>
    <w:p w14:paraId="7C4E5EB9" w14:textId="77777777" w:rsidR="00246A1D" w:rsidRPr="0077181F" w:rsidRDefault="00246A1D" w:rsidP="0057726C">
      <w:pPr>
        <w:autoSpaceDE w:val="0"/>
        <w:autoSpaceDN w:val="0"/>
        <w:adjustRightInd w:val="0"/>
        <w:spacing w:after="0" w:line="240" w:lineRule="auto"/>
        <w:rPr>
          <w:rFonts w:cstheme="minorHAnsi"/>
          <w:sz w:val="24"/>
          <w:szCs w:val="24"/>
        </w:rPr>
      </w:pPr>
    </w:p>
    <w:p w14:paraId="6594D5D1" w14:textId="77777777" w:rsidR="00246A1D" w:rsidRPr="0077181F" w:rsidRDefault="00246A1D" w:rsidP="0057726C">
      <w:pPr>
        <w:autoSpaceDE w:val="0"/>
        <w:autoSpaceDN w:val="0"/>
        <w:adjustRightInd w:val="0"/>
        <w:spacing w:after="0" w:line="240" w:lineRule="auto"/>
        <w:rPr>
          <w:rFonts w:cstheme="minorHAnsi"/>
          <w:sz w:val="24"/>
          <w:szCs w:val="24"/>
        </w:rPr>
      </w:pPr>
    </w:p>
    <w:p w14:paraId="19DBA173" w14:textId="77777777" w:rsidR="00246A1D" w:rsidRPr="0077181F" w:rsidRDefault="00246A1D" w:rsidP="0057726C">
      <w:pPr>
        <w:autoSpaceDE w:val="0"/>
        <w:autoSpaceDN w:val="0"/>
        <w:adjustRightInd w:val="0"/>
        <w:spacing w:after="0" w:line="240" w:lineRule="auto"/>
        <w:rPr>
          <w:rFonts w:cstheme="minorHAnsi"/>
          <w:sz w:val="24"/>
          <w:szCs w:val="24"/>
        </w:rPr>
      </w:pPr>
    </w:p>
    <w:p w14:paraId="19CD692F" w14:textId="77777777" w:rsidR="00246A1D" w:rsidRPr="0077181F" w:rsidRDefault="00246A1D" w:rsidP="0057726C">
      <w:pPr>
        <w:autoSpaceDE w:val="0"/>
        <w:autoSpaceDN w:val="0"/>
        <w:adjustRightInd w:val="0"/>
        <w:spacing w:after="0" w:line="240" w:lineRule="auto"/>
        <w:rPr>
          <w:rFonts w:cstheme="minorHAnsi"/>
          <w:sz w:val="24"/>
          <w:szCs w:val="24"/>
        </w:rPr>
      </w:pPr>
      <w:r w:rsidRPr="0077181F">
        <w:rPr>
          <w:rFonts w:cstheme="minorHAnsi"/>
          <w:sz w:val="24"/>
          <w:szCs w:val="24"/>
        </w:rPr>
        <w:t>What are the three parts of a feedback system?</w:t>
      </w:r>
    </w:p>
    <w:p w14:paraId="7848F096" w14:textId="77777777" w:rsidR="00246A1D" w:rsidRPr="0077181F" w:rsidRDefault="00246A1D" w:rsidP="00FF7940">
      <w:pPr>
        <w:autoSpaceDE w:val="0"/>
        <w:autoSpaceDN w:val="0"/>
        <w:adjustRightInd w:val="0"/>
        <w:spacing w:after="0" w:line="360" w:lineRule="auto"/>
        <w:rPr>
          <w:rFonts w:cstheme="minorHAnsi"/>
          <w:sz w:val="24"/>
          <w:szCs w:val="24"/>
        </w:rPr>
      </w:pPr>
      <w:r w:rsidRPr="0077181F">
        <w:rPr>
          <w:rFonts w:cstheme="minorHAnsi"/>
          <w:sz w:val="24"/>
          <w:szCs w:val="24"/>
        </w:rPr>
        <w:t>1._________________________________________________</w:t>
      </w:r>
    </w:p>
    <w:p w14:paraId="21429365" w14:textId="77777777" w:rsidR="00246A1D" w:rsidRPr="0077181F" w:rsidRDefault="00246A1D" w:rsidP="00FF7940">
      <w:pPr>
        <w:autoSpaceDE w:val="0"/>
        <w:autoSpaceDN w:val="0"/>
        <w:adjustRightInd w:val="0"/>
        <w:spacing w:after="0" w:line="360" w:lineRule="auto"/>
        <w:rPr>
          <w:rFonts w:cstheme="minorHAnsi"/>
          <w:sz w:val="24"/>
          <w:szCs w:val="24"/>
        </w:rPr>
      </w:pPr>
      <w:r w:rsidRPr="0077181F">
        <w:rPr>
          <w:rFonts w:cstheme="minorHAnsi"/>
          <w:sz w:val="24"/>
          <w:szCs w:val="24"/>
        </w:rPr>
        <w:t>2._________________________________________________</w:t>
      </w:r>
    </w:p>
    <w:p w14:paraId="121D488F" w14:textId="77777777" w:rsidR="00246A1D" w:rsidRPr="0077181F" w:rsidRDefault="00246A1D" w:rsidP="00FF7940">
      <w:pPr>
        <w:autoSpaceDE w:val="0"/>
        <w:autoSpaceDN w:val="0"/>
        <w:adjustRightInd w:val="0"/>
        <w:spacing w:after="0" w:line="360" w:lineRule="auto"/>
        <w:rPr>
          <w:rFonts w:cstheme="minorHAnsi"/>
          <w:sz w:val="24"/>
          <w:szCs w:val="24"/>
        </w:rPr>
      </w:pPr>
      <w:r w:rsidRPr="0077181F">
        <w:rPr>
          <w:rFonts w:cstheme="minorHAnsi"/>
          <w:sz w:val="24"/>
          <w:szCs w:val="24"/>
        </w:rPr>
        <w:t>3._________________________________________________</w:t>
      </w:r>
    </w:p>
    <w:p w14:paraId="087558A4" w14:textId="77777777" w:rsidR="00246A1D" w:rsidRPr="0077181F" w:rsidRDefault="00246A1D" w:rsidP="0057726C">
      <w:pPr>
        <w:autoSpaceDE w:val="0"/>
        <w:autoSpaceDN w:val="0"/>
        <w:adjustRightInd w:val="0"/>
        <w:spacing w:after="0" w:line="240" w:lineRule="auto"/>
        <w:rPr>
          <w:rFonts w:cstheme="minorHAnsi"/>
          <w:sz w:val="24"/>
          <w:szCs w:val="24"/>
        </w:rPr>
      </w:pPr>
    </w:p>
    <w:p w14:paraId="18D63205" w14:textId="77777777" w:rsidR="00246A1D" w:rsidRPr="0077181F" w:rsidRDefault="00246A1D" w:rsidP="0057726C">
      <w:pPr>
        <w:autoSpaceDE w:val="0"/>
        <w:autoSpaceDN w:val="0"/>
        <w:adjustRightInd w:val="0"/>
        <w:spacing w:after="0" w:line="240" w:lineRule="auto"/>
        <w:rPr>
          <w:rFonts w:cstheme="minorHAnsi"/>
          <w:sz w:val="24"/>
          <w:szCs w:val="24"/>
        </w:rPr>
      </w:pPr>
    </w:p>
    <w:p w14:paraId="6C49A442" w14:textId="77777777" w:rsidR="00246A1D" w:rsidRPr="0077181F" w:rsidRDefault="00246A1D" w:rsidP="0057726C">
      <w:pPr>
        <w:autoSpaceDE w:val="0"/>
        <w:autoSpaceDN w:val="0"/>
        <w:adjustRightInd w:val="0"/>
        <w:spacing w:after="0" w:line="240" w:lineRule="auto"/>
        <w:rPr>
          <w:rFonts w:cstheme="minorHAnsi"/>
          <w:sz w:val="24"/>
          <w:szCs w:val="24"/>
        </w:rPr>
      </w:pPr>
    </w:p>
    <w:p w14:paraId="602F6BE4" w14:textId="77777777" w:rsidR="00246A1D" w:rsidRPr="0077181F" w:rsidRDefault="00246A1D" w:rsidP="0057726C">
      <w:pPr>
        <w:autoSpaceDE w:val="0"/>
        <w:autoSpaceDN w:val="0"/>
        <w:adjustRightInd w:val="0"/>
        <w:spacing w:after="0" w:line="240" w:lineRule="auto"/>
        <w:rPr>
          <w:rFonts w:cstheme="minorHAnsi"/>
          <w:sz w:val="24"/>
          <w:szCs w:val="24"/>
        </w:rPr>
      </w:pPr>
    </w:p>
    <w:p w14:paraId="164AE3AC" w14:textId="77777777" w:rsidR="00DE1C1C" w:rsidRPr="0077181F" w:rsidRDefault="00DE1C1C">
      <w:pPr>
        <w:rPr>
          <w:rFonts w:cstheme="minorHAnsi"/>
          <w:sz w:val="24"/>
          <w:szCs w:val="24"/>
        </w:rPr>
      </w:pPr>
      <w:r w:rsidRPr="0077181F">
        <w:rPr>
          <w:rFonts w:cstheme="minorHAnsi"/>
          <w:sz w:val="24"/>
          <w:szCs w:val="24"/>
        </w:rPr>
        <w:br w:type="page"/>
      </w:r>
    </w:p>
    <w:p w14:paraId="4A0909C5" w14:textId="77777777" w:rsidR="006E05FB" w:rsidRPr="006E05FB" w:rsidRDefault="006E05FB" w:rsidP="006E05FB">
      <w:pPr>
        <w:pStyle w:val="NormalWeb"/>
        <w:spacing w:before="216" w:beforeAutospacing="0" w:after="0" w:afterAutospacing="0"/>
      </w:pPr>
      <w:r w:rsidRPr="006E05FB">
        <w:rPr>
          <w:rFonts w:ascii="Calibri" w:hAnsi="Calibri" w:cstheme="minorBidi"/>
          <w:color w:val="000000" w:themeColor="text1"/>
          <w:kern w:val="24"/>
        </w:rPr>
        <w:lastRenderedPageBreak/>
        <w:t>Describe the parts of the negative feedback loop responsible for maintaining a steady body temperature.</w:t>
      </w:r>
    </w:p>
    <w:p w14:paraId="544B8D22" w14:textId="77777777" w:rsidR="0042095B" w:rsidRPr="0077181F" w:rsidRDefault="0003718D">
      <w:pPr>
        <w:rPr>
          <w:rFonts w:cstheme="minorHAnsi"/>
          <w:sz w:val="24"/>
          <w:szCs w:val="24"/>
        </w:rPr>
      </w:pPr>
      <w:r w:rsidRPr="0077181F">
        <w:rPr>
          <w:rFonts w:cstheme="minorHAnsi"/>
          <w:noProof/>
          <w:sz w:val="24"/>
          <w:szCs w:val="24"/>
          <w:lang w:eastAsia="en-GB"/>
        </w:rPr>
        <mc:AlternateContent>
          <mc:Choice Requires="wps">
            <w:drawing>
              <wp:anchor distT="0" distB="0" distL="114300" distR="114300" simplePos="0" relativeHeight="251699200" behindDoc="0" locked="0" layoutInCell="1" allowOverlap="1" wp14:anchorId="7BF64DF4" wp14:editId="33197ED4">
                <wp:simplePos x="0" y="0"/>
                <wp:positionH relativeFrom="column">
                  <wp:posOffset>4210050</wp:posOffset>
                </wp:positionH>
                <wp:positionV relativeFrom="paragraph">
                  <wp:posOffset>1941830</wp:posOffset>
                </wp:positionV>
                <wp:extent cx="542925" cy="466725"/>
                <wp:effectExtent l="0" t="0" r="9525" b="9525"/>
                <wp:wrapNone/>
                <wp:docPr id="17" name="Rectangle 17"/>
                <wp:cNvGraphicFramePr/>
                <a:graphic xmlns:a="http://schemas.openxmlformats.org/drawingml/2006/main">
                  <a:graphicData uri="http://schemas.microsoft.com/office/word/2010/wordprocessingShape">
                    <wps:wsp>
                      <wps:cNvSpPr/>
                      <wps:spPr>
                        <a:xfrm>
                          <a:off x="0" y="0"/>
                          <a:ext cx="54292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BAE2E" id="Rectangle 17" o:spid="_x0000_s1026" style="position:absolute;margin-left:331.5pt;margin-top:152.9pt;width:42.75pt;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" fillcolor="white [3212]" stroked="f" strokeweight="2pt"/>
            </w:pict>
          </mc:Fallback>
        </mc:AlternateContent>
      </w:r>
      <w:r w:rsidRPr="0077181F">
        <w:rPr>
          <w:rFonts w:cstheme="minorHAnsi"/>
          <w:noProof/>
          <w:sz w:val="24"/>
          <w:szCs w:val="24"/>
          <w:lang w:eastAsia="en-GB"/>
        </w:rPr>
        <mc:AlternateContent>
          <mc:Choice Requires="wps">
            <w:drawing>
              <wp:anchor distT="0" distB="0" distL="114300" distR="114300" simplePos="0" relativeHeight="251670016" behindDoc="0" locked="0" layoutInCell="1" allowOverlap="1" wp14:anchorId="74236826" wp14:editId="0D5F718B">
                <wp:simplePos x="0" y="0"/>
                <wp:positionH relativeFrom="column">
                  <wp:posOffset>2743200</wp:posOffset>
                </wp:positionH>
                <wp:positionV relativeFrom="paragraph">
                  <wp:posOffset>665480</wp:posOffset>
                </wp:positionV>
                <wp:extent cx="666750" cy="466725"/>
                <wp:effectExtent l="0" t="0" r="0" b="9525"/>
                <wp:wrapNone/>
                <wp:docPr id="13" name="Rectangle 13"/>
                <wp:cNvGraphicFramePr/>
                <a:graphic xmlns:a="http://schemas.openxmlformats.org/drawingml/2006/main">
                  <a:graphicData uri="http://schemas.microsoft.com/office/word/2010/wordprocessingShape">
                    <wps:wsp>
                      <wps:cNvSpPr/>
                      <wps:spPr>
                        <a:xfrm>
                          <a:off x="0" y="0"/>
                          <a:ext cx="666750"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884FB" id="Rectangle 13" o:spid="_x0000_s1026" style="position:absolute;margin-left:3in;margin-top:52.4pt;width:52.5pt;height:3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" fillcolor="white [3212]" stroked="f" strokeweight="2pt"/>
            </w:pict>
          </mc:Fallback>
        </mc:AlternateContent>
      </w:r>
      <w:r w:rsidRPr="0077181F">
        <w:rPr>
          <w:rFonts w:cstheme="minorHAnsi"/>
          <w:noProof/>
          <w:sz w:val="24"/>
          <w:szCs w:val="24"/>
          <w:lang w:eastAsia="en-GB"/>
        </w:rPr>
        <mc:AlternateContent>
          <mc:Choice Requires="wps">
            <w:drawing>
              <wp:anchor distT="0" distB="0" distL="114300" distR="114300" simplePos="0" relativeHeight="251679232" behindDoc="0" locked="0" layoutInCell="1" allowOverlap="1" wp14:anchorId="21939F2A" wp14:editId="374DD48B">
                <wp:simplePos x="0" y="0"/>
                <wp:positionH relativeFrom="column">
                  <wp:posOffset>3581401</wp:posOffset>
                </wp:positionH>
                <wp:positionV relativeFrom="paragraph">
                  <wp:posOffset>655955</wp:posOffset>
                </wp:positionV>
                <wp:extent cx="495300" cy="714375"/>
                <wp:effectExtent l="0" t="0" r="0" b="9525"/>
                <wp:wrapNone/>
                <wp:docPr id="16" name="Rectangle 16"/>
                <wp:cNvGraphicFramePr/>
                <a:graphic xmlns:a="http://schemas.openxmlformats.org/drawingml/2006/main">
                  <a:graphicData uri="http://schemas.microsoft.com/office/word/2010/wordprocessingShape">
                    <wps:wsp>
                      <wps:cNvSpPr/>
                      <wps:spPr>
                        <a:xfrm>
                          <a:off x="0" y="0"/>
                          <a:ext cx="495300" cy="714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8876C" id="Rectangle 16" o:spid="_x0000_s1026" style="position:absolute;margin-left:282pt;margin-top:51.65pt;width:39pt;height:56.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" fillcolor="white [3212]" stroked="f" strokeweight="2pt"/>
            </w:pict>
          </mc:Fallback>
        </mc:AlternateContent>
      </w:r>
      <w:r w:rsidRPr="0077181F">
        <w:rPr>
          <w:rFonts w:cstheme="minorHAnsi"/>
          <w:noProof/>
          <w:sz w:val="24"/>
          <w:szCs w:val="24"/>
          <w:lang w:eastAsia="en-GB"/>
        </w:rPr>
        <mc:AlternateContent>
          <mc:Choice Requires="wps">
            <w:drawing>
              <wp:anchor distT="0" distB="0" distL="114300" distR="114300" simplePos="0" relativeHeight="251676160" behindDoc="0" locked="0" layoutInCell="1" allowOverlap="1" wp14:anchorId="3FDF9A82" wp14:editId="0037480B">
                <wp:simplePos x="0" y="0"/>
                <wp:positionH relativeFrom="column">
                  <wp:posOffset>1485900</wp:posOffset>
                </wp:positionH>
                <wp:positionV relativeFrom="paragraph">
                  <wp:posOffset>1922780</wp:posOffset>
                </wp:positionV>
                <wp:extent cx="504825" cy="457200"/>
                <wp:effectExtent l="0" t="0" r="9525" b="0"/>
                <wp:wrapNone/>
                <wp:docPr id="15" name="Rectangle 15"/>
                <wp:cNvGraphicFramePr/>
                <a:graphic xmlns:a="http://schemas.openxmlformats.org/drawingml/2006/main">
                  <a:graphicData uri="http://schemas.microsoft.com/office/word/2010/wordprocessingShape">
                    <wps:wsp>
                      <wps:cNvSpPr/>
                      <wps:spPr>
                        <a:xfrm>
                          <a:off x="0" y="0"/>
                          <a:ext cx="50482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42878" id="Rectangle 15" o:spid="_x0000_s1026" style="position:absolute;margin-left:117pt;margin-top:151.4pt;width:39.75pt;height:36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" fillcolor="white [3212]" stroked="f" strokeweight="2pt"/>
            </w:pict>
          </mc:Fallback>
        </mc:AlternateContent>
      </w:r>
      <w:r w:rsidRPr="0077181F">
        <w:rPr>
          <w:rFonts w:cstheme="minorHAnsi"/>
          <w:noProof/>
          <w:sz w:val="24"/>
          <w:szCs w:val="24"/>
          <w:lang w:eastAsia="en-GB"/>
        </w:rPr>
        <mc:AlternateContent>
          <mc:Choice Requires="wps">
            <w:drawing>
              <wp:anchor distT="0" distB="0" distL="114300" distR="114300" simplePos="0" relativeHeight="251661824" behindDoc="0" locked="0" layoutInCell="1" allowOverlap="1" wp14:anchorId="63D3872A" wp14:editId="44F546CD">
                <wp:simplePos x="0" y="0"/>
                <wp:positionH relativeFrom="column">
                  <wp:posOffset>1476375</wp:posOffset>
                </wp:positionH>
                <wp:positionV relativeFrom="paragraph">
                  <wp:posOffset>675005</wp:posOffset>
                </wp:positionV>
                <wp:extent cx="514350" cy="457200"/>
                <wp:effectExtent l="0" t="0" r="0" b="0"/>
                <wp:wrapNone/>
                <wp:docPr id="12" name="Rectangle 12"/>
                <wp:cNvGraphicFramePr/>
                <a:graphic xmlns:a="http://schemas.openxmlformats.org/drawingml/2006/main">
                  <a:graphicData uri="http://schemas.microsoft.com/office/word/2010/wordprocessingShape">
                    <wps:wsp>
                      <wps:cNvSpPr/>
                      <wps:spPr>
                        <a:xfrm>
                          <a:off x="0" y="0"/>
                          <a:ext cx="51435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F7CCDD" id="Rectangle 12" o:spid="_x0000_s1026" style="position:absolute;margin-left:116.25pt;margin-top:53.15pt;width:40.5pt;height:36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" fillcolor="white [3212]" stroked="f" strokeweight="2pt"/>
            </w:pict>
          </mc:Fallback>
        </mc:AlternateContent>
      </w:r>
      <w:r w:rsidRPr="0077181F">
        <w:rPr>
          <w:rFonts w:cstheme="minorHAnsi"/>
          <w:noProof/>
          <w:sz w:val="24"/>
          <w:szCs w:val="24"/>
          <w:lang w:eastAsia="en-GB"/>
        </w:rPr>
        <mc:AlternateContent>
          <mc:Choice Requires="wps">
            <w:drawing>
              <wp:anchor distT="0" distB="0" distL="114300" distR="114300" simplePos="0" relativeHeight="251673088" behindDoc="0" locked="0" layoutInCell="1" allowOverlap="1" wp14:anchorId="10AA07F5" wp14:editId="6600018B">
                <wp:simplePos x="0" y="0"/>
                <wp:positionH relativeFrom="column">
                  <wp:posOffset>3524250</wp:posOffset>
                </wp:positionH>
                <wp:positionV relativeFrom="paragraph">
                  <wp:posOffset>1922780</wp:posOffset>
                </wp:positionV>
                <wp:extent cx="609600" cy="457200"/>
                <wp:effectExtent l="0" t="0" r="0" b="0"/>
                <wp:wrapNone/>
                <wp:docPr id="14" name="Rectangle 14"/>
                <wp:cNvGraphicFramePr/>
                <a:graphic xmlns:a="http://schemas.openxmlformats.org/drawingml/2006/main">
                  <a:graphicData uri="http://schemas.microsoft.com/office/word/2010/wordprocessingShape">
                    <wps:wsp>
                      <wps:cNvSpPr/>
                      <wps:spPr>
                        <a:xfrm>
                          <a:off x="0" y="0"/>
                          <a:ext cx="60960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313C3" id="Rectangle 14" o:spid="_x0000_s1026" style="position:absolute;margin-left:277.5pt;margin-top:151.4pt;width:48pt;height:36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" fillcolor="white [3212]" stroked="f" strokeweight="2pt"/>
            </w:pict>
          </mc:Fallback>
        </mc:AlternateContent>
      </w:r>
      <w:r w:rsidR="00DE1C1C" w:rsidRPr="0077181F">
        <w:rPr>
          <w:rFonts w:cstheme="minorHAnsi"/>
          <w:noProof/>
          <w:sz w:val="24"/>
          <w:szCs w:val="24"/>
          <w:lang w:eastAsia="en-GB"/>
        </w:rPr>
        <w:drawing>
          <wp:inline distT="0" distB="0" distL="0" distR="0" wp14:anchorId="29480C89" wp14:editId="4C15B1D8">
            <wp:extent cx="5731510" cy="2637790"/>
            <wp:effectExtent l="0" t="0" r="2540" b="0"/>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a:stretch>
                      <a:fillRect/>
                    </a:stretch>
                  </pic:blipFill>
                  <pic:spPr>
                    <a:xfrm>
                      <a:off x="0" y="0"/>
                      <a:ext cx="5731510" cy="2637790"/>
                    </a:xfrm>
                    <a:prstGeom prst="rect">
                      <a:avLst/>
                    </a:prstGeom>
                  </pic:spPr>
                </pic:pic>
              </a:graphicData>
            </a:graphic>
          </wp:inline>
        </w:drawing>
      </w:r>
    </w:p>
    <w:p w14:paraId="47F1FA4E" w14:textId="77777777" w:rsidR="0042095B" w:rsidRPr="006E05FB" w:rsidRDefault="0042095B">
      <w:pPr>
        <w:rPr>
          <w:rFonts w:cstheme="minorHAnsi"/>
          <w:b/>
          <w:bCs/>
          <w:sz w:val="24"/>
          <w:szCs w:val="24"/>
        </w:rPr>
      </w:pPr>
      <w:r w:rsidRPr="006E05FB">
        <w:rPr>
          <w:rFonts w:cstheme="minorHAnsi"/>
          <w:b/>
          <w:bCs/>
          <w:sz w:val="24"/>
          <w:szCs w:val="24"/>
        </w:rPr>
        <w:t>Positive Feedback:</w:t>
      </w:r>
    </w:p>
    <w:p w14:paraId="291C4E64" w14:textId="77777777" w:rsidR="0042095B" w:rsidRPr="0077181F" w:rsidRDefault="0042095B">
      <w:pPr>
        <w:rPr>
          <w:rFonts w:cstheme="minorHAnsi"/>
          <w:sz w:val="24"/>
          <w:szCs w:val="24"/>
        </w:rPr>
      </w:pPr>
      <w:r w:rsidRPr="0077181F">
        <w:rPr>
          <w:rFonts w:cstheme="minorHAnsi"/>
          <w:sz w:val="24"/>
          <w:szCs w:val="24"/>
        </w:rPr>
        <w:t>Why are examples of positive feedback rare in biology?</w:t>
      </w:r>
    </w:p>
    <w:p w14:paraId="3DF813D1" w14:textId="2A9F8E8E" w:rsidR="00F064B4" w:rsidRPr="0077181F" w:rsidRDefault="0042095B" w:rsidP="006E05FB">
      <w:pPr>
        <w:spacing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w:t>
      </w:r>
      <w:r w:rsidR="006E05FB" w:rsidRPr="0077181F">
        <w:rPr>
          <w:rFonts w:cstheme="minorHAnsi"/>
          <w:sz w:val="24"/>
          <w:szCs w:val="24"/>
        </w:rPr>
        <w:t>___________________________________________________________________________</w:t>
      </w:r>
    </w:p>
    <w:p w14:paraId="711D0952" w14:textId="77777777" w:rsidR="00F064B4" w:rsidRPr="006E05FB" w:rsidRDefault="00F064B4" w:rsidP="006E05FB">
      <w:pPr>
        <w:jc w:val="center"/>
        <w:rPr>
          <w:rFonts w:cstheme="minorHAnsi"/>
          <w:b/>
          <w:sz w:val="28"/>
          <w:szCs w:val="28"/>
        </w:rPr>
      </w:pPr>
      <w:r w:rsidRPr="006E05FB">
        <w:rPr>
          <w:rFonts w:cstheme="minorHAnsi"/>
          <w:b/>
          <w:sz w:val="28"/>
          <w:szCs w:val="28"/>
        </w:rPr>
        <w:t>3.6.4.2:  Control of blood glucose</w:t>
      </w:r>
    </w:p>
    <w:p w14:paraId="01FB8B2D" w14:textId="77777777" w:rsidR="000A7066" w:rsidRPr="0077181F" w:rsidRDefault="000A7066">
      <w:pPr>
        <w:rPr>
          <w:rFonts w:cstheme="minorHAnsi"/>
          <w:sz w:val="24"/>
          <w:szCs w:val="24"/>
        </w:rPr>
      </w:pPr>
      <w:r w:rsidRPr="0077181F">
        <w:rPr>
          <w:rFonts w:cstheme="minorHAnsi"/>
          <w:sz w:val="24"/>
          <w:szCs w:val="24"/>
        </w:rPr>
        <w:t>Your normal blood glucose level is _________________</w:t>
      </w:r>
    </w:p>
    <w:p w14:paraId="2A16DE8B" w14:textId="77777777" w:rsidR="000A7066" w:rsidRPr="0077181F" w:rsidRDefault="000A7066">
      <w:pPr>
        <w:rPr>
          <w:rFonts w:cstheme="minorHAnsi"/>
          <w:sz w:val="24"/>
          <w:szCs w:val="24"/>
        </w:rPr>
      </w:pPr>
      <w:r w:rsidRPr="0077181F">
        <w:rPr>
          <w:rFonts w:cstheme="minorHAnsi"/>
          <w:sz w:val="24"/>
          <w:szCs w:val="24"/>
        </w:rPr>
        <w:t>What could alter it?</w:t>
      </w:r>
    </w:p>
    <w:p w14:paraId="4A643FE2" w14:textId="58CF9460" w:rsidR="0009543D" w:rsidRPr="0077181F" w:rsidRDefault="000A7066" w:rsidP="006E05FB">
      <w:pPr>
        <w:spacing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63CE8B" w14:textId="03990FC1" w:rsidR="000A7066" w:rsidRPr="006E05FB" w:rsidRDefault="0009543D">
      <w:pPr>
        <w:rPr>
          <w:rFonts w:cstheme="minorHAnsi"/>
          <w:b/>
          <w:bCs/>
          <w:sz w:val="24"/>
          <w:szCs w:val="24"/>
        </w:rPr>
      </w:pPr>
      <w:r w:rsidRPr="006E05FB">
        <w:rPr>
          <w:rFonts w:cstheme="minorHAnsi"/>
          <w:b/>
          <w:bCs/>
          <w:sz w:val="24"/>
          <w:szCs w:val="24"/>
        </w:rPr>
        <w:t>The role of the pancreas:</w:t>
      </w:r>
    </w:p>
    <w:p w14:paraId="70F7865C" w14:textId="4D49463A" w:rsidR="0009543D" w:rsidRPr="0077181F" w:rsidRDefault="0009543D" w:rsidP="006E05FB">
      <w:pPr>
        <w:spacing w:line="360" w:lineRule="auto"/>
        <w:rPr>
          <w:rFonts w:cstheme="minorHAnsi"/>
          <w:sz w:val="24"/>
          <w:szCs w:val="24"/>
          <w:u w:val="single"/>
        </w:rPr>
      </w:pPr>
      <w:r w:rsidRPr="0077181F">
        <w:rPr>
          <w:rFonts w:cstheme="minorHAnsi"/>
          <w:sz w:val="24"/>
          <w:szCs w:val="24"/>
          <w:u w:val="single"/>
        </w:rPr>
        <w:t>1)_________________________________________________________________________</w:t>
      </w:r>
    </w:p>
    <w:p w14:paraId="62EA5C6C" w14:textId="0F17F0BF" w:rsidR="0009543D" w:rsidRPr="0077181F" w:rsidRDefault="0009543D" w:rsidP="006E05FB">
      <w:pPr>
        <w:spacing w:line="360" w:lineRule="auto"/>
        <w:rPr>
          <w:rFonts w:cstheme="minorHAnsi"/>
          <w:sz w:val="24"/>
          <w:szCs w:val="24"/>
        </w:rPr>
      </w:pPr>
      <w:r w:rsidRPr="0077181F">
        <w:rPr>
          <w:rFonts w:cstheme="minorHAnsi"/>
          <w:sz w:val="24"/>
          <w:szCs w:val="24"/>
        </w:rPr>
        <w:t>2)_________________________________________________________________________</w:t>
      </w:r>
    </w:p>
    <w:p w14:paraId="53E895BE" w14:textId="247B826A" w:rsidR="000A7066" w:rsidRPr="0077181F" w:rsidRDefault="0009543D" w:rsidP="006E05FB">
      <w:pPr>
        <w:spacing w:line="360" w:lineRule="auto"/>
        <w:rPr>
          <w:rFonts w:cstheme="minorHAnsi"/>
          <w:sz w:val="24"/>
          <w:szCs w:val="24"/>
        </w:rPr>
      </w:pPr>
      <w:r w:rsidRPr="0077181F">
        <w:rPr>
          <w:rFonts w:cstheme="minorHAnsi"/>
          <w:sz w:val="24"/>
          <w:szCs w:val="24"/>
        </w:rPr>
        <w:t>3)_________________________________________________________________________</w:t>
      </w:r>
    </w:p>
    <w:p w14:paraId="1CC57331" w14:textId="35B8E745" w:rsidR="000A7066" w:rsidRPr="0077181F" w:rsidRDefault="000A7066" w:rsidP="000A7066">
      <w:pPr>
        <w:jc w:val="center"/>
        <w:rPr>
          <w:rFonts w:cstheme="minorHAnsi"/>
          <w:sz w:val="24"/>
          <w:szCs w:val="24"/>
        </w:rPr>
      </w:pPr>
    </w:p>
    <w:p w14:paraId="5DE0D81F" w14:textId="7EF5E2AE" w:rsidR="000A7066" w:rsidRPr="0077181F" w:rsidRDefault="000A7066" w:rsidP="000A7066">
      <w:pPr>
        <w:rPr>
          <w:rFonts w:cstheme="minorHAnsi"/>
          <w:sz w:val="24"/>
          <w:szCs w:val="24"/>
        </w:rPr>
      </w:pPr>
      <w:r w:rsidRPr="0077181F">
        <w:rPr>
          <w:rFonts w:cstheme="minorHAnsi"/>
          <w:sz w:val="24"/>
          <w:szCs w:val="24"/>
        </w:rPr>
        <w:lastRenderedPageBreak/>
        <w:t>Blood glucose levels have to be kept within a small range, otherwise there are adverse effects on health</w:t>
      </w:r>
    </w:p>
    <w:tbl>
      <w:tblPr>
        <w:tblStyle w:val="TableGrid"/>
        <w:tblW w:w="0" w:type="auto"/>
        <w:tblInd w:w="0" w:type="dxa"/>
        <w:tblLook w:val="04A0" w:firstRow="1" w:lastRow="0" w:firstColumn="1" w:lastColumn="0" w:noHBand="0" w:noVBand="1"/>
      </w:tblPr>
      <w:tblGrid>
        <w:gridCol w:w="2689"/>
        <w:gridCol w:w="3118"/>
        <w:gridCol w:w="3209"/>
      </w:tblGrid>
      <w:tr w:rsidR="000A7066" w:rsidRPr="0077181F" w14:paraId="52DC2A72" w14:textId="77777777" w:rsidTr="000A7066">
        <w:tc>
          <w:tcPr>
            <w:tcW w:w="2689" w:type="dxa"/>
          </w:tcPr>
          <w:p w14:paraId="15CFF561" w14:textId="77777777" w:rsidR="000A7066" w:rsidRPr="0077181F" w:rsidRDefault="000A7066" w:rsidP="000A7066">
            <w:pPr>
              <w:rPr>
                <w:rFonts w:cstheme="minorHAnsi"/>
                <w:sz w:val="24"/>
                <w:szCs w:val="24"/>
              </w:rPr>
            </w:pPr>
          </w:p>
        </w:tc>
        <w:tc>
          <w:tcPr>
            <w:tcW w:w="3118" w:type="dxa"/>
          </w:tcPr>
          <w:p w14:paraId="66055517" w14:textId="489B1F12" w:rsidR="000A7066" w:rsidRPr="0077181F" w:rsidRDefault="000A7066" w:rsidP="000A7066">
            <w:pPr>
              <w:rPr>
                <w:rFonts w:cstheme="minorHAnsi"/>
                <w:sz w:val="24"/>
                <w:szCs w:val="24"/>
              </w:rPr>
            </w:pPr>
            <w:r w:rsidRPr="0077181F">
              <w:rPr>
                <w:rFonts w:cstheme="minorHAnsi"/>
                <w:sz w:val="24"/>
                <w:szCs w:val="24"/>
              </w:rPr>
              <w:t>High blood glucose</w:t>
            </w:r>
          </w:p>
        </w:tc>
        <w:tc>
          <w:tcPr>
            <w:tcW w:w="3209" w:type="dxa"/>
          </w:tcPr>
          <w:p w14:paraId="759E3ECD" w14:textId="77777777" w:rsidR="000A7066" w:rsidRPr="0077181F" w:rsidRDefault="000A7066" w:rsidP="000A7066">
            <w:pPr>
              <w:rPr>
                <w:rFonts w:cstheme="minorHAnsi"/>
                <w:sz w:val="24"/>
                <w:szCs w:val="24"/>
              </w:rPr>
            </w:pPr>
            <w:r w:rsidRPr="0077181F">
              <w:rPr>
                <w:rFonts w:cstheme="minorHAnsi"/>
                <w:sz w:val="24"/>
                <w:szCs w:val="24"/>
              </w:rPr>
              <w:t>Low blood glucose</w:t>
            </w:r>
          </w:p>
        </w:tc>
      </w:tr>
      <w:tr w:rsidR="000A7066" w:rsidRPr="0077181F" w14:paraId="6BAAFCC9" w14:textId="77777777" w:rsidTr="000A7066">
        <w:tc>
          <w:tcPr>
            <w:tcW w:w="2689" w:type="dxa"/>
          </w:tcPr>
          <w:p w14:paraId="63552783" w14:textId="77777777" w:rsidR="000A7066" w:rsidRPr="0077181F" w:rsidRDefault="000A7066" w:rsidP="000A7066">
            <w:pPr>
              <w:rPr>
                <w:rFonts w:cstheme="minorHAnsi"/>
                <w:sz w:val="24"/>
                <w:szCs w:val="24"/>
              </w:rPr>
            </w:pPr>
            <w:r w:rsidRPr="0077181F">
              <w:rPr>
                <w:rFonts w:cstheme="minorHAnsi"/>
                <w:sz w:val="24"/>
                <w:szCs w:val="24"/>
              </w:rPr>
              <w:t>Effects on health</w:t>
            </w:r>
          </w:p>
        </w:tc>
        <w:tc>
          <w:tcPr>
            <w:tcW w:w="3118" w:type="dxa"/>
          </w:tcPr>
          <w:p w14:paraId="54D9AD19" w14:textId="77777777" w:rsidR="000A7066" w:rsidRPr="0077181F" w:rsidRDefault="000A7066" w:rsidP="000A7066">
            <w:pPr>
              <w:rPr>
                <w:rFonts w:cstheme="minorHAnsi"/>
                <w:sz w:val="24"/>
                <w:szCs w:val="24"/>
              </w:rPr>
            </w:pPr>
          </w:p>
          <w:p w14:paraId="3DD27020" w14:textId="77777777" w:rsidR="000A7066" w:rsidRPr="0077181F" w:rsidRDefault="000A7066" w:rsidP="000A7066">
            <w:pPr>
              <w:rPr>
                <w:rFonts w:cstheme="minorHAnsi"/>
                <w:sz w:val="24"/>
                <w:szCs w:val="24"/>
              </w:rPr>
            </w:pPr>
          </w:p>
          <w:p w14:paraId="4D243F82" w14:textId="77777777" w:rsidR="000A7066" w:rsidRPr="0077181F" w:rsidRDefault="000A7066" w:rsidP="000A7066">
            <w:pPr>
              <w:rPr>
                <w:rFonts w:cstheme="minorHAnsi"/>
                <w:sz w:val="24"/>
                <w:szCs w:val="24"/>
              </w:rPr>
            </w:pPr>
          </w:p>
          <w:p w14:paraId="02A54DCD" w14:textId="77777777" w:rsidR="000A7066" w:rsidRPr="0077181F" w:rsidRDefault="000A7066" w:rsidP="000A7066">
            <w:pPr>
              <w:rPr>
                <w:rFonts w:cstheme="minorHAnsi"/>
                <w:sz w:val="24"/>
                <w:szCs w:val="24"/>
              </w:rPr>
            </w:pPr>
          </w:p>
          <w:p w14:paraId="1AA65059" w14:textId="77777777" w:rsidR="000A7066" w:rsidRPr="0077181F" w:rsidRDefault="000A7066" w:rsidP="000A7066">
            <w:pPr>
              <w:rPr>
                <w:rFonts w:cstheme="minorHAnsi"/>
                <w:sz w:val="24"/>
                <w:szCs w:val="24"/>
              </w:rPr>
            </w:pPr>
          </w:p>
          <w:p w14:paraId="79651383" w14:textId="77777777" w:rsidR="000A7066" w:rsidRPr="0077181F" w:rsidRDefault="000A7066" w:rsidP="000A7066">
            <w:pPr>
              <w:rPr>
                <w:rFonts w:cstheme="minorHAnsi"/>
                <w:sz w:val="24"/>
                <w:szCs w:val="24"/>
              </w:rPr>
            </w:pPr>
          </w:p>
          <w:p w14:paraId="35AA8DBD" w14:textId="77777777" w:rsidR="000A7066" w:rsidRPr="0077181F" w:rsidRDefault="000A7066" w:rsidP="000A7066">
            <w:pPr>
              <w:rPr>
                <w:rFonts w:cstheme="minorHAnsi"/>
                <w:sz w:val="24"/>
                <w:szCs w:val="24"/>
              </w:rPr>
            </w:pPr>
          </w:p>
          <w:p w14:paraId="6B0C5CF4" w14:textId="77777777" w:rsidR="000A7066" w:rsidRPr="0077181F" w:rsidRDefault="000A7066" w:rsidP="000A7066">
            <w:pPr>
              <w:rPr>
                <w:rFonts w:cstheme="minorHAnsi"/>
                <w:sz w:val="24"/>
                <w:szCs w:val="24"/>
              </w:rPr>
            </w:pPr>
          </w:p>
          <w:p w14:paraId="5456FFEA" w14:textId="77777777" w:rsidR="000A7066" w:rsidRPr="0077181F" w:rsidRDefault="000A7066" w:rsidP="000A7066">
            <w:pPr>
              <w:rPr>
                <w:rFonts w:cstheme="minorHAnsi"/>
                <w:sz w:val="24"/>
                <w:szCs w:val="24"/>
              </w:rPr>
            </w:pPr>
          </w:p>
          <w:p w14:paraId="28A496D7" w14:textId="77777777" w:rsidR="000A7066" w:rsidRPr="0077181F" w:rsidRDefault="000A7066" w:rsidP="000A7066">
            <w:pPr>
              <w:rPr>
                <w:rFonts w:cstheme="minorHAnsi"/>
                <w:sz w:val="24"/>
                <w:szCs w:val="24"/>
              </w:rPr>
            </w:pPr>
          </w:p>
        </w:tc>
        <w:tc>
          <w:tcPr>
            <w:tcW w:w="3209" w:type="dxa"/>
          </w:tcPr>
          <w:p w14:paraId="4D3B7FFC" w14:textId="3B8A627E" w:rsidR="000A7066" w:rsidRPr="0077181F" w:rsidRDefault="000A7066" w:rsidP="000A7066">
            <w:pPr>
              <w:rPr>
                <w:rFonts w:cstheme="minorHAnsi"/>
                <w:sz w:val="24"/>
                <w:szCs w:val="24"/>
              </w:rPr>
            </w:pPr>
          </w:p>
          <w:p w14:paraId="7EA9C421" w14:textId="77777777" w:rsidR="000A7066" w:rsidRPr="0077181F" w:rsidRDefault="000A7066" w:rsidP="000A7066">
            <w:pPr>
              <w:rPr>
                <w:rFonts w:cstheme="minorHAnsi"/>
                <w:sz w:val="24"/>
                <w:szCs w:val="24"/>
              </w:rPr>
            </w:pPr>
          </w:p>
          <w:p w14:paraId="51D6212B" w14:textId="77777777" w:rsidR="000A7066" w:rsidRPr="0077181F" w:rsidRDefault="000A7066" w:rsidP="000A7066">
            <w:pPr>
              <w:rPr>
                <w:rFonts w:cstheme="minorHAnsi"/>
                <w:sz w:val="24"/>
                <w:szCs w:val="24"/>
              </w:rPr>
            </w:pPr>
          </w:p>
          <w:p w14:paraId="1EC36024" w14:textId="77777777" w:rsidR="000A7066" w:rsidRPr="0077181F" w:rsidRDefault="000A7066" w:rsidP="000A7066">
            <w:pPr>
              <w:rPr>
                <w:rFonts w:cstheme="minorHAnsi"/>
                <w:sz w:val="24"/>
                <w:szCs w:val="24"/>
              </w:rPr>
            </w:pPr>
          </w:p>
          <w:p w14:paraId="484BFFAC" w14:textId="77777777" w:rsidR="000A7066" w:rsidRPr="0077181F" w:rsidRDefault="000A7066" w:rsidP="000A7066">
            <w:pPr>
              <w:rPr>
                <w:rFonts w:cstheme="minorHAnsi"/>
                <w:sz w:val="24"/>
                <w:szCs w:val="24"/>
              </w:rPr>
            </w:pPr>
          </w:p>
          <w:p w14:paraId="269C44F9" w14:textId="77777777" w:rsidR="000A7066" w:rsidRPr="0077181F" w:rsidRDefault="000A7066" w:rsidP="000A7066">
            <w:pPr>
              <w:rPr>
                <w:rFonts w:cstheme="minorHAnsi"/>
                <w:sz w:val="24"/>
                <w:szCs w:val="24"/>
              </w:rPr>
            </w:pPr>
          </w:p>
          <w:p w14:paraId="540ED5FA" w14:textId="353911B1" w:rsidR="000A7066" w:rsidRPr="0077181F" w:rsidRDefault="000A7066" w:rsidP="000A7066">
            <w:pPr>
              <w:rPr>
                <w:rFonts w:cstheme="minorHAnsi"/>
                <w:sz w:val="24"/>
                <w:szCs w:val="24"/>
              </w:rPr>
            </w:pPr>
          </w:p>
          <w:p w14:paraId="5833C9A3" w14:textId="5EE1A731" w:rsidR="000A7066" w:rsidRPr="0077181F" w:rsidRDefault="000A7066" w:rsidP="000A7066">
            <w:pPr>
              <w:rPr>
                <w:rFonts w:cstheme="minorHAnsi"/>
                <w:sz w:val="24"/>
                <w:szCs w:val="24"/>
              </w:rPr>
            </w:pPr>
          </w:p>
          <w:p w14:paraId="55CB48AE" w14:textId="1664B37B" w:rsidR="000A7066" w:rsidRPr="0077181F" w:rsidRDefault="000A7066" w:rsidP="000A7066">
            <w:pPr>
              <w:rPr>
                <w:rFonts w:cstheme="minorHAnsi"/>
                <w:sz w:val="24"/>
                <w:szCs w:val="24"/>
              </w:rPr>
            </w:pPr>
          </w:p>
          <w:p w14:paraId="72B02C93" w14:textId="5EAEBB8C" w:rsidR="000A7066" w:rsidRPr="0077181F" w:rsidRDefault="000A7066" w:rsidP="000A7066">
            <w:pPr>
              <w:rPr>
                <w:rFonts w:cstheme="minorHAnsi"/>
                <w:sz w:val="24"/>
                <w:szCs w:val="24"/>
              </w:rPr>
            </w:pPr>
          </w:p>
        </w:tc>
      </w:tr>
    </w:tbl>
    <w:p w14:paraId="19B08EC0" w14:textId="794B764D" w:rsidR="006D6DD4" w:rsidRPr="0077181F" w:rsidRDefault="006E05FB" w:rsidP="000A7066">
      <w:pPr>
        <w:rPr>
          <w:rFonts w:cstheme="minorHAnsi"/>
          <w:sz w:val="24"/>
          <w:szCs w:val="24"/>
        </w:rPr>
      </w:pPr>
      <w:r w:rsidRPr="0077181F">
        <w:rPr>
          <w:rFonts w:cstheme="minorHAnsi"/>
          <w:noProof/>
          <w:sz w:val="24"/>
          <w:szCs w:val="24"/>
          <w:lang w:eastAsia="en-GB"/>
        </w:rPr>
        <w:drawing>
          <wp:anchor distT="0" distB="0" distL="114300" distR="114300" simplePos="0" relativeHeight="251718656" behindDoc="1" locked="0" layoutInCell="1" allowOverlap="1" wp14:anchorId="60829FD0" wp14:editId="63172D36">
            <wp:simplePos x="0" y="0"/>
            <wp:positionH relativeFrom="margin">
              <wp:align>left</wp:align>
            </wp:positionH>
            <wp:positionV relativeFrom="paragraph">
              <wp:posOffset>333375</wp:posOffset>
            </wp:positionV>
            <wp:extent cx="3457575" cy="2619375"/>
            <wp:effectExtent l="0" t="0" r="9525" b="0"/>
            <wp:wrapTight wrapText="bothSides">
              <wp:wrapPolygon edited="0">
                <wp:start x="0" y="0"/>
                <wp:lineTo x="0" y="21364"/>
                <wp:lineTo x="21540" y="21364"/>
                <wp:lineTo x="21540" y="0"/>
                <wp:lineTo x="0" y="0"/>
              </wp:wrapPolygon>
            </wp:wrapTight>
            <wp:docPr id="138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6765" cy="26259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7181F">
        <w:rPr>
          <w:rFonts w:cstheme="minorHAnsi"/>
          <w:noProof/>
          <w:sz w:val="24"/>
          <w:szCs w:val="24"/>
          <w:lang w:eastAsia="en-GB"/>
        </w:rPr>
        <w:drawing>
          <wp:anchor distT="0" distB="0" distL="114300" distR="114300" simplePos="0" relativeHeight="251717632" behindDoc="1" locked="0" layoutInCell="1" allowOverlap="1" wp14:anchorId="77548FA5" wp14:editId="45E759F0">
            <wp:simplePos x="0" y="0"/>
            <wp:positionH relativeFrom="column">
              <wp:posOffset>3609975</wp:posOffset>
            </wp:positionH>
            <wp:positionV relativeFrom="paragraph">
              <wp:posOffset>280035</wp:posOffset>
            </wp:positionV>
            <wp:extent cx="2162175" cy="1987558"/>
            <wp:effectExtent l="0" t="0" r="0" b="0"/>
            <wp:wrapTight wrapText="bothSides">
              <wp:wrapPolygon edited="0">
                <wp:start x="0" y="0"/>
                <wp:lineTo x="0" y="21324"/>
                <wp:lineTo x="21315" y="21324"/>
                <wp:lineTo x="21315" y="0"/>
                <wp:lineTo x="0" y="0"/>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1987558"/>
                    </a:xfrm>
                    <a:prstGeom prst="rect">
                      <a:avLst/>
                    </a:prstGeom>
                    <a:noFill/>
                    <a:ln>
                      <a:noFill/>
                    </a:ln>
                    <a:effectLst/>
                  </pic:spPr>
                </pic:pic>
              </a:graphicData>
            </a:graphic>
          </wp:anchor>
        </w:drawing>
      </w:r>
    </w:p>
    <w:p w14:paraId="4919D205" w14:textId="77777777" w:rsidR="006E05FB" w:rsidRDefault="006E05FB" w:rsidP="000A7066">
      <w:pPr>
        <w:rPr>
          <w:rFonts w:cstheme="minorHAnsi"/>
          <w:sz w:val="24"/>
          <w:szCs w:val="24"/>
        </w:rPr>
      </w:pPr>
    </w:p>
    <w:p w14:paraId="25612C99" w14:textId="11D7AF1E" w:rsidR="006D6DD4" w:rsidRDefault="006D6DD4" w:rsidP="000A7066">
      <w:pPr>
        <w:rPr>
          <w:rFonts w:cstheme="minorHAnsi"/>
          <w:sz w:val="24"/>
          <w:szCs w:val="24"/>
        </w:rPr>
      </w:pPr>
    </w:p>
    <w:p w14:paraId="1A65D08B" w14:textId="57716C0D" w:rsidR="006E05FB" w:rsidRDefault="006E05FB" w:rsidP="000A7066">
      <w:pPr>
        <w:rPr>
          <w:rFonts w:cstheme="minorHAnsi"/>
          <w:sz w:val="24"/>
          <w:szCs w:val="24"/>
        </w:rPr>
      </w:pPr>
    </w:p>
    <w:p w14:paraId="1BF8C30D" w14:textId="22764E7E" w:rsidR="006D6DD4" w:rsidRPr="0077181F" w:rsidRDefault="006D6DD4" w:rsidP="000A7066">
      <w:pPr>
        <w:rPr>
          <w:rFonts w:cstheme="minorHAnsi"/>
          <w:sz w:val="24"/>
          <w:szCs w:val="24"/>
        </w:rPr>
      </w:pPr>
      <w:r w:rsidRPr="0077181F">
        <w:rPr>
          <w:rFonts w:cstheme="minorHAnsi"/>
          <w:sz w:val="24"/>
          <w:szCs w:val="24"/>
        </w:rPr>
        <w:t>Describe the effect that insulin has on cells:</w:t>
      </w:r>
    </w:p>
    <w:p w14:paraId="73BE5696" w14:textId="77777777" w:rsidR="006E05FB" w:rsidRDefault="006D6DD4" w:rsidP="006E05FB">
      <w:pPr>
        <w:spacing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w:t>
      </w:r>
      <w:r w:rsidR="006E05FB" w:rsidRPr="0077181F">
        <w:rPr>
          <w:rFonts w:cstheme="minorHAnsi"/>
          <w:sz w:val="24"/>
          <w:szCs w:val="24"/>
        </w:rPr>
        <w:t>___________________________________________________________________________</w:t>
      </w:r>
    </w:p>
    <w:p w14:paraId="3CB5F8CA" w14:textId="77777777" w:rsidR="006E05FB" w:rsidRDefault="006E05FB" w:rsidP="006E05FB">
      <w:pPr>
        <w:spacing w:line="360" w:lineRule="auto"/>
        <w:rPr>
          <w:rFonts w:cstheme="minorHAnsi"/>
          <w:sz w:val="24"/>
          <w:szCs w:val="24"/>
        </w:rPr>
      </w:pPr>
    </w:p>
    <w:p w14:paraId="6CB5C757" w14:textId="77777777" w:rsidR="006E05FB" w:rsidRDefault="006E05FB" w:rsidP="006E05FB">
      <w:pPr>
        <w:spacing w:line="360" w:lineRule="auto"/>
        <w:rPr>
          <w:rFonts w:cstheme="minorHAnsi"/>
          <w:sz w:val="24"/>
          <w:szCs w:val="24"/>
        </w:rPr>
      </w:pPr>
    </w:p>
    <w:p w14:paraId="36A0A738" w14:textId="107E26DB" w:rsidR="000A7066" w:rsidRPr="0077181F" w:rsidRDefault="007F71C9" w:rsidP="006E05FB">
      <w:pPr>
        <w:spacing w:line="360" w:lineRule="auto"/>
        <w:rPr>
          <w:rFonts w:cstheme="minorHAnsi"/>
          <w:sz w:val="24"/>
          <w:szCs w:val="24"/>
        </w:rPr>
      </w:pPr>
      <w:r w:rsidRPr="007954EB">
        <w:rPr>
          <w:rFonts w:ascii="Verdana" w:hAnsi="Verdana" w:cs="ArialMT"/>
          <w:noProof/>
          <w:sz w:val="28"/>
          <w:szCs w:val="28"/>
          <w:lang w:eastAsia="en-GB"/>
        </w:rPr>
        <w:lastRenderedPageBreak/>
        <w:drawing>
          <wp:inline distT="0" distB="0" distL="0" distR="0" wp14:anchorId="34460AAE" wp14:editId="6F856F86">
            <wp:extent cx="5731510" cy="4298950"/>
            <wp:effectExtent l="0" t="0" r="2540" b="6350"/>
            <wp:docPr id="38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a:effectLst/>
                  </pic:spPr>
                </pic:pic>
              </a:graphicData>
            </a:graphic>
          </wp:inline>
        </w:drawing>
      </w:r>
      <w:r w:rsidR="008218EB" w:rsidRPr="0077181F">
        <w:rPr>
          <w:rFonts w:cstheme="minorHAnsi"/>
          <w:noProof/>
          <w:sz w:val="24"/>
          <w:szCs w:val="24"/>
          <w:lang w:eastAsia="en-GB"/>
        </w:rPr>
        <mc:AlternateContent>
          <mc:Choice Requires="wps">
            <w:drawing>
              <wp:anchor distT="0" distB="0" distL="114300" distR="114300" simplePos="0" relativeHeight="251710464" behindDoc="0" locked="0" layoutInCell="1" allowOverlap="1" wp14:anchorId="5A0C1D1E" wp14:editId="1DC5EC88">
                <wp:simplePos x="0" y="0"/>
                <wp:positionH relativeFrom="column">
                  <wp:posOffset>3248025</wp:posOffset>
                </wp:positionH>
                <wp:positionV relativeFrom="paragraph">
                  <wp:posOffset>3307715</wp:posOffset>
                </wp:positionV>
                <wp:extent cx="1304925" cy="6096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304925"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CC2E18" id="Rectangle 24" o:spid="_x0000_s1026" style="position:absolute;margin-left:255.75pt;margin-top:260.45pt;width:102.75pt;height:48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" fillcolor="white [3212]" strokecolor="#243f60 [1604]" strokeweight="2pt"/>
            </w:pict>
          </mc:Fallback>
        </mc:AlternateContent>
      </w:r>
      <w:r w:rsidR="008218EB" w:rsidRPr="0077181F">
        <w:rPr>
          <w:rFonts w:cstheme="minorHAnsi"/>
          <w:noProof/>
          <w:sz w:val="24"/>
          <w:szCs w:val="24"/>
          <w:lang w:eastAsia="en-GB"/>
        </w:rPr>
        <mc:AlternateContent>
          <mc:Choice Requires="wps">
            <w:drawing>
              <wp:anchor distT="0" distB="0" distL="114300" distR="114300" simplePos="0" relativeHeight="251708416" behindDoc="0" locked="0" layoutInCell="1" allowOverlap="1" wp14:anchorId="4D0FCEB5" wp14:editId="7279E385">
                <wp:simplePos x="0" y="0"/>
                <wp:positionH relativeFrom="margin">
                  <wp:posOffset>95250</wp:posOffset>
                </wp:positionH>
                <wp:positionV relativeFrom="paragraph">
                  <wp:posOffset>1602740</wp:posOffset>
                </wp:positionV>
                <wp:extent cx="981075" cy="6096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981075"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9F30B8" id="Rectangle 23" o:spid="_x0000_s1026" style="position:absolute;margin-left:7.5pt;margin-top:126.2pt;width:77.25pt;height:48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" fillcolor="white [3212]" strokecolor="#243f60 [1604]" strokeweight="2pt">
                <w10:wrap anchorx="margin"/>
              </v:rect>
            </w:pict>
          </mc:Fallback>
        </mc:AlternateContent>
      </w:r>
      <w:r w:rsidR="008218EB" w:rsidRPr="0077181F">
        <w:rPr>
          <w:rFonts w:cstheme="minorHAnsi"/>
          <w:noProof/>
          <w:sz w:val="24"/>
          <w:szCs w:val="24"/>
          <w:lang w:eastAsia="en-GB"/>
        </w:rPr>
        <mc:AlternateContent>
          <mc:Choice Requires="wps">
            <w:drawing>
              <wp:anchor distT="0" distB="0" distL="114300" distR="114300" simplePos="0" relativeHeight="251706368" behindDoc="0" locked="0" layoutInCell="1" allowOverlap="1" wp14:anchorId="491A697D" wp14:editId="154DCA23">
                <wp:simplePos x="0" y="0"/>
                <wp:positionH relativeFrom="margin">
                  <wp:align>right</wp:align>
                </wp:positionH>
                <wp:positionV relativeFrom="paragraph">
                  <wp:posOffset>1574165</wp:posOffset>
                </wp:positionV>
                <wp:extent cx="981075" cy="6096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981075"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512CE1" id="Rectangle 22" o:spid="_x0000_s1026" style="position:absolute;margin-left:26.05pt;margin-top:123.95pt;width:77.25pt;height:48pt;z-index:2517063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" fillcolor="white [3212]" strokecolor="#243f60 [1604]" strokeweight="2pt">
                <w10:wrap anchorx="margin"/>
              </v:rect>
            </w:pict>
          </mc:Fallback>
        </mc:AlternateContent>
      </w:r>
      <w:r w:rsidR="008218EB" w:rsidRPr="0077181F">
        <w:rPr>
          <w:rFonts w:cstheme="minorHAnsi"/>
          <w:noProof/>
          <w:sz w:val="24"/>
          <w:szCs w:val="24"/>
          <w:lang w:eastAsia="en-GB"/>
        </w:rPr>
        <mc:AlternateContent>
          <mc:Choice Requires="wps">
            <w:drawing>
              <wp:anchor distT="0" distB="0" distL="114300" distR="114300" simplePos="0" relativeHeight="251704320" behindDoc="0" locked="0" layoutInCell="1" allowOverlap="1" wp14:anchorId="64505F81" wp14:editId="50881AEF">
                <wp:simplePos x="0" y="0"/>
                <wp:positionH relativeFrom="column">
                  <wp:posOffset>3438525</wp:posOffset>
                </wp:positionH>
                <wp:positionV relativeFrom="paragraph">
                  <wp:posOffset>478790</wp:posOffset>
                </wp:positionV>
                <wp:extent cx="1304925" cy="6096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04925"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F374EC" id="Rectangle 21" o:spid="_x0000_s1026" style="position:absolute;margin-left:270.75pt;margin-top:37.7pt;width:102.75pt;height:48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" fillcolor="white [3212]" strokecolor="#243f60 [1604]" strokeweight="2pt"/>
            </w:pict>
          </mc:Fallback>
        </mc:AlternateContent>
      </w:r>
      <w:r w:rsidR="008218EB" w:rsidRPr="0077181F">
        <w:rPr>
          <w:rFonts w:cstheme="minorHAnsi"/>
          <w:noProof/>
          <w:sz w:val="24"/>
          <w:szCs w:val="24"/>
          <w:lang w:eastAsia="en-GB"/>
        </w:rPr>
        <mc:AlternateContent>
          <mc:Choice Requires="wps">
            <w:drawing>
              <wp:anchor distT="0" distB="0" distL="114300" distR="114300" simplePos="0" relativeHeight="251702272" behindDoc="0" locked="0" layoutInCell="1" allowOverlap="1" wp14:anchorId="382649D6" wp14:editId="2FEB772D">
                <wp:simplePos x="0" y="0"/>
                <wp:positionH relativeFrom="column">
                  <wp:posOffset>666750</wp:posOffset>
                </wp:positionH>
                <wp:positionV relativeFrom="paragraph">
                  <wp:posOffset>3212465</wp:posOffset>
                </wp:positionV>
                <wp:extent cx="1304925" cy="6096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304925"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DA4E31" id="Rectangle 20" o:spid="_x0000_s1026" style="position:absolute;margin-left:52.5pt;margin-top:252.95pt;width:102.75pt;height:48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" fillcolor="white [3212]" strokecolor="#243f60 [1604]" strokeweight="2pt"/>
            </w:pict>
          </mc:Fallback>
        </mc:AlternateContent>
      </w:r>
      <w:r w:rsidR="008218EB" w:rsidRPr="0077181F">
        <w:rPr>
          <w:rFonts w:cstheme="minorHAnsi"/>
          <w:noProof/>
          <w:sz w:val="24"/>
          <w:szCs w:val="24"/>
          <w:lang w:eastAsia="en-GB"/>
        </w:rPr>
        <mc:AlternateContent>
          <mc:Choice Requires="wps">
            <w:drawing>
              <wp:anchor distT="0" distB="0" distL="114300" distR="114300" simplePos="0" relativeHeight="251700224" behindDoc="0" locked="0" layoutInCell="1" allowOverlap="1" wp14:anchorId="7747CA6B" wp14:editId="6B04AF0D">
                <wp:simplePos x="0" y="0"/>
                <wp:positionH relativeFrom="column">
                  <wp:posOffset>904875</wp:posOffset>
                </wp:positionH>
                <wp:positionV relativeFrom="paragraph">
                  <wp:posOffset>431165</wp:posOffset>
                </wp:positionV>
                <wp:extent cx="1114425" cy="6096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114425"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A70AE" id="Rectangle 19" o:spid="_x0000_s1026" style="position:absolute;margin-left:71.25pt;margin-top:33.95pt;width:87.75pt;height:4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" fillcolor="white [3212]" strokecolor="#243f60 [1604]" strokeweight="2pt"/>
            </w:pict>
          </mc:Fallback>
        </mc:AlternateContent>
      </w:r>
    </w:p>
    <w:tbl>
      <w:tblPr>
        <w:tblStyle w:val="TableGrid"/>
        <w:tblW w:w="9493" w:type="dxa"/>
        <w:tblInd w:w="0" w:type="dxa"/>
        <w:tblLayout w:type="fixed"/>
        <w:tblLook w:val="04A0" w:firstRow="1" w:lastRow="0" w:firstColumn="1" w:lastColumn="0" w:noHBand="0" w:noVBand="1"/>
      </w:tblPr>
      <w:tblGrid>
        <w:gridCol w:w="1980"/>
        <w:gridCol w:w="2268"/>
        <w:gridCol w:w="2410"/>
        <w:gridCol w:w="2835"/>
      </w:tblGrid>
      <w:tr w:rsidR="008218EB" w:rsidRPr="0077181F" w14:paraId="745828A6" w14:textId="77777777" w:rsidTr="008218EB">
        <w:tc>
          <w:tcPr>
            <w:tcW w:w="1980" w:type="dxa"/>
          </w:tcPr>
          <w:p w14:paraId="4C3BDBB2" w14:textId="77777777" w:rsidR="008218EB" w:rsidRPr="0077181F" w:rsidRDefault="008218EB">
            <w:pPr>
              <w:rPr>
                <w:rFonts w:cstheme="minorHAnsi"/>
                <w:sz w:val="24"/>
                <w:szCs w:val="24"/>
              </w:rPr>
            </w:pPr>
          </w:p>
        </w:tc>
        <w:tc>
          <w:tcPr>
            <w:tcW w:w="2268" w:type="dxa"/>
          </w:tcPr>
          <w:p w14:paraId="2F681907" w14:textId="77777777" w:rsidR="008218EB" w:rsidRPr="0077181F" w:rsidRDefault="008218EB">
            <w:pPr>
              <w:rPr>
                <w:rFonts w:cstheme="minorHAnsi"/>
                <w:sz w:val="24"/>
                <w:szCs w:val="24"/>
              </w:rPr>
            </w:pPr>
            <w:r w:rsidRPr="0077181F">
              <w:rPr>
                <w:rFonts w:cstheme="minorHAnsi"/>
                <w:sz w:val="24"/>
                <w:szCs w:val="24"/>
              </w:rPr>
              <w:t>Glycogenesis</w:t>
            </w:r>
          </w:p>
        </w:tc>
        <w:tc>
          <w:tcPr>
            <w:tcW w:w="2410" w:type="dxa"/>
          </w:tcPr>
          <w:p w14:paraId="4794E175" w14:textId="77777777" w:rsidR="008218EB" w:rsidRPr="0077181F" w:rsidRDefault="008218EB">
            <w:pPr>
              <w:rPr>
                <w:rFonts w:cstheme="minorHAnsi"/>
                <w:sz w:val="24"/>
                <w:szCs w:val="24"/>
              </w:rPr>
            </w:pPr>
            <w:r w:rsidRPr="0077181F">
              <w:rPr>
                <w:rFonts w:cstheme="minorHAnsi"/>
                <w:sz w:val="24"/>
                <w:szCs w:val="24"/>
              </w:rPr>
              <w:t>Glycogenolysis</w:t>
            </w:r>
          </w:p>
        </w:tc>
        <w:tc>
          <w:tcPr>
            <w:tcW w:w="2835" w:type="dxa"/>
          </w:tcPr>
          <w:p w14:paraId="359A1D05" w14:textId="77777777" w:rsidR="008218EB" w:rsidRPr="0077181F" w:rsidRDefault="008218EB">
            <w:pPr>
              <w:rPr>
                <w:rFonts w:cstheme="minorHAnsi"/>
                <w:sz w:val="24"/>
                <w:szCs w:val="24"/>
              </w:rPr>
            </w:pPr>
            <w:r w:rsidRPr="0077181F">
              <w:rPr>
                <w:rFonts w:cstheme="minorHAnsi"/>
                <w:sz w:val="24"/>
                <w:szCs w:val="24"/>
              </w:rPr>
              <w:t>Gluconeogenesis</w:t>
            </w:r>
          </w:p>
        </w:tc>
      </w:tr>
      <w:tr w:rsidR="008218EB" w:rsidRPr="0077181F" w14:paraId="3CBD1800" w14:textId="77777777" w:rsidTr="008218EB">
        <w:tc>
          <w:tcPr>
            <w:tcW w:w="1980" w:type="dxa"/>
          </w:tcPr>
          <w:p w14:paraId="751C4E5B" w14:textId="77777777" w:rsidR="008218EB" w:rsidRPr="0077181F" w:rsidRDefault="008218EB">
            <w:pPr>
              <w:rPr>
                <w:rFonts w:cstheme="minorHAnsi"/>
                <w:sz w:val="24"/>
                <w:szCs w:val="24"/>
              </w:rPr>
            </w:pPr>
            <w:r w:rsidRPr="0077181F">
              <w:rPr>
                <w:rFonts w:cstheme="minorHAnsi"/>
                <w:sz w:val="24"/>
                <w:szCs w:val="24"/>
              </w:rPr>
              <w:t>When does it happen?</w:t>
            </w:r>
          </w:p>
          <w:p w14:paraId="59F6E22F" w14:textId="77777777" w:rsidR="008218EB" w:rsidRPr="0077181F" w:rsidRDefault="008218EB">
            <w:pPr>
              <w:rPr>
                <w:rFonts w:cstheme="minorHAnsi"/>
                <w:sz w:val="24"/>
                <w:szCs w:val="24"/>
              </w:rPr>
            </w:pPr>
          </w:p>
          <w:p w14:paraId="6F4FF8EB" w14:textId="77777777" w:rsidR="008218EB" w:rsidRPr="0077181F" w:rsidRDefault="008218EB">
            <w:pPr>
              <w:rPr>
                <w:rFonts w:cstheme="minorHAnsi"/>
                <w:sz w:val="24"/>
                <w:szCs w:val="24"/>
              </w:rPr>
            </w:pPr>
          </w:p>
        </w:tc>
        <w:tc>
          <w:tcPr>
            <w:tcW w:w="2268" w:type="dxa"/>
          </w:tcPr>
          <w:p w14:paraId="6A0D3306" w14:textId="77777777" w:rsidR="008218EB" w:rsidRPr="0077181F" w:rsidRDefault="008218EB">
            <w:pPr>
              <w:rPr>
                <w:rFonts w:cstheme="minorHAnsi"/>
                <w:sz w:val="24"/>
                <w:szCs w:val="24"/>
              </w:rPr>
            </w:pPr>
          </w:p>
        </w:tc>
        <w:tc>
          <w:tcPr>
            <w:tcW w:w="2410" w:type="dxa"/>
          </w:tcPr>
          <w:p w14:paraId="176B5D80" w14:textId="77777777" w:rsidR="008218EB" w:rsidRPr="0077181F" w:rsidRDefault="008218EB">
            <w:pPr>
              <w:rPr>
                <w:rFonts w:cstheme="minorHAnsi"/>
                <w:sz w:val="24"/>
                <w:szCs w:val="24"/>
              </w:rPr>
            </w:pPr>
          </w:p>
        </w:tc>
        <w:tc>
          <w:tcPr>
            <w:tcW w:w="2835" w:type="dxa"/>
          </w:tcPr>
          <w:p w14:paraId="0CEEB5B2" w14:textId="77777777" w:rsidR="008218EB" w:rsidRPr="0077181F" w:rsidRDefault="008218EB">
            <w:pPr>
              <w:rPr>
                <w:rFonts w:cstheme="minorHAnsi"/>
                <w:sz w:val="24"/>
                <w:szCs w:val="24"/>
              </w:rPr>
            </w:pPr>
          </w:p>
        </w:tc>
      </w:tr>
      <w:tr w:rsidR="008218EB" w:rsidRPr="0077181F" w14:paraId="7A3178BA" w14:textId="77777777" w:rsidTr="008218EB">
        <w:tc>
          <w:tcPr>
            <w:tcW w:w="1980" w:type="dxa"/>
          </w:tcPr>
          <w:p w14:paraId="3D4E8387" w14:textId="77777777" w:rsidR="008218EB" w:rsidRPr="0077181F" w:rsidRDefault="008218EB">
            <w:pPr>
              <w:rPr>
                <w:rFonts w:cstheme="minorHAnsi"/>
                <w:sz w:val="24"/>
                <w:szCs w:val="24"/>
              </w:rPr>
            </w:pPr>
            <w:r w:rsidRPr="0077181F">
              <w:rPr>
                <w:rFonts w:cstheme="minorHAnsi"/>
                <w:sz w:val="24"/>
                <w:szCs w:val="24"/>
              </w:rPr>
              <w:t>What reactions are involved?</w:t>
            </w:r>
          </w:p>
          <w:p w14:paraId="0818AF7B" w14:textId="77777777" w:rsidR="008218EB" w:rsidRPr="0077181F" w:rsidRDefault="008218EB">
            <w:pPr>
              <w:rPr>
                <w:rFonts w:cstheme="minorHAnsi"/>
                <w:sz w:val="24"/>
                <w:szCs w:val="24"/>
              </w:rPr>
            </w:pPr>
          </w:p>
          <w:p w14:paraId="3610C891" w14:textId="77777777" w:rsidR="008218EB" w:rsidRPr="0077181F" w:rsidRDefault="008218EB">
            <w:pPr>
              <w:rPr>
                <w:rFonts w:cstheme="minorHAnsi"/>
                <w:sz w:val="24"/>
                <w:szCs w:val="24"/>
              </w:rPr>
            </w:pPr>
          </w:p>
          <w:p w14:paraId="3CEB3612" w14:textId="77777777" w:rsidR="008218EB" w:rsidRPr="0077181F" w:rsidRDefault="008218EB">
            <w:pPr>
              <w:rPr>
                <w:rFonts w:cstheme="minorHAnsi"/>
                <w:sz w:val="24"/>
                <w:szCs w:val="24"/>
              </w:rPr>
            </w:pPr>
          </w:p>
        </w:tc>
        <w:tc>
          <w:tcPr>
            <w:tcW w:w="2268" w:type="dxa"/>
          </w:tcPr>
          <w:p w14:paraId="268630C0" w14:textId="77777777" w:rsidR="008218EB" w:rsidRPr="0077181F" w:rsidRDefault="008218EB">
            <w:pPr>
              <w:rPr>
                <w:rFonts w:cstheme="minorHAnsi"/>
                <w:sz w:val="24"/>
                <w:szCs w:val="24"/>
              </w:rPr>
            </w:pPr>
          </w:p>
        </w:tc>
        <w:tc>
          <w:tcPr>
            <w:tcW w:w="2410" w:type="dxa"/>
          </w:tcPr>
          <w:p w14:paraId="0508F1EC" w14:textId="77777777" w:rsidR="008218EB" w:rsidRPr="0077181F" w:rsidRDefault="008218EB">
            <w:pPr>
              <w:rPr>
                <w:rFonts w:cstheme="minorHAnsi"/>
                <w:sz w:val="24"/>
                <w:szCs w:val="24"/>
              </w:rPr>
            </w:pPr>
          </w:p>
        </w:tc>
        <w:tc>
          <w:tcPr>
            <w:tcW w:w="2835" w:type="dxa"/>
          </w:tcPr>
          <w:p w14:paraId="433598BE" w14:textId="77777777" w:rsidR="008218EB" w:rsidRPr="0077181F" w:rsidRDefault="008218EB">
            <w:pPr>
              <w:rPr>
                <w:rFonts w:cstheme="minorHAnsi"/>
                <w:sz w:val="24"/>
                <w:szCs w:val="24"/>
              </w:rPr>
            </w:pPr>
          </w:p>
        </w:tc>
      </w:tr>
      <w:tr w:rsidR="008218EB" w:rsidRPr="0077181F" w14:paraId="16643636" w14:textId="77777777" w:rsidTr="008218EB">
        <w:tc>
          <w:tcPr>
            <w:tcW w:w="1980" w:type="dxa"/>
          </w:tcPr>
          <w:p w14:paraId="56F17141" w14:textId="77777777" w:rsidR="008218EB" w:rsidRPr="0077181F" w:rsidRDefault="008218EB">
            <w:pPr>
              <w:rPr>
                <w:rFonts w:cstheme="minorHAnsi"/>
                <w:sz w:val="24"/>
                <w:szCs w:val="24"/>
              </w:rPr>
            </w:pPr>
            <w:r w:rsidRPr="0077181F">
              <w:rPr>
                <w:rFonts w:cstheme="minorHAnsi"/>
                <w:sz w:val="24"/>
                <w:szCs w:val="24"/>
              </w:rPr>
              <w:t>What is the effect on blood glucose concentration?</w:t>
            </w:r>
          </w:p>
          <w:p w14:paraId="0792A3DB" w14:textId="77777777" w:rsidR="008218EB" w:rsidRPr="0077181F" w:rsidRDefault="008218EB">
            <w:pPr>
              <w:rPr>
                <w:rFonts w:cstheme="minorHAnsi"/>
                <w:sz w:val="24"/>
                <w:szCs w:val="24"/>
              </w:rPr>
            </w:pPr>
          </w:p>
          <w:p w14:paraId="1FA4C8D9" w14:textId="77777777" w:rsidR="008218EB" w:rsidRPr="0077181F" w:rsidRDefault="008218EB">
            <w:pPr>
              <w:rPr>
                <w:rFonts w:cstheme="minorHAnsi"/>
                <w:sz w:val="24"/>
                <w:szCs w:val="24"/>
              </w:rPr>
            </w:pPr>
          </w:p>
          <w:p w14:paraId="0FBA00D4" w14:textId="77777777" w:rsidR="008218EB" w:rsidRPr="0077181F" w:rsidRDefault="008218EB">
            <w:pPr>
              <w:rPr>
                <w:rFonts w:cstheme="minorHAnsi"/>
                <w:sz w:val="24"/>
                <w:szCs w:val="24"/>
              </w:rPr>
            </w:pPr>
          </w:p>
        </w:tc>
        <w:tc>
          <w:tcPr>
            <w:tcW w:w="2268" w:type="dxa"/>
          </w:tcPr>
          <w:p w14:paraId="6DBE903E" w14:textId="77777777" w:rsidR="008218EB" w:rsidRPr="0077181F" w:rsidRDefault="008218EB">
            <w:pPr>
              <w:rPr>
                <w:rFonts w:cstheme="minorHAnsi"/>
                <w:sz w:val="24"/>
                <w:szCs w:val="24"/>
              </w:rPr>
            </w:pPr>
          </w:p>
        </w:tc>
        <w:tc>
          <w:tcPr>
            <w:tcW w:w="2410" w:type="dxa"/>
          </w:tcPr>
          <w:p w14:paraId="42B08273" w14:textId="77777777" w:rsidR="008218EB" w:rsidRPr="0077181F" w:rsidRDefault="008218EB">
            <w:pPr>
              <w:rPr>
                <w:rFonts w:cstheme="minorHAnsi"/>
                <w:sz w:val="24"/>
                <w:szCs w:val="24"/>
              </w:rPr>
            </w:pPr>
          </w:p>
        </w:tc>
        <w:tc>
          <w:tcPr>
            <w:tcW w:w="2835" w:type="dxa"/>
          </w:tcPr>
          <w:p w14:paraId="08894D39" w14:textId="77777777" w:rsidR="008218EB" w:rsidRPr="0077181F" w:rsidRDefault="008218EB">
            <w:pPr>
              <w:rPr>
                <w:rFonts w:cstheme="minorHAnsi"/>
                <w:sz w:val="24"/>
                <w:szCs w:val="24"/>
              </w:rPr>
            </w:pPr>
          </w:p>
        </w:tc>
      </w:tr>
    </w:tbl>
    <w:p w14:paraId="2E40D17B" w14:textId="77777777" w:rsidR="007F71C9" w:rsidRDefault="007F71C9" w:rsidP="008218EB">
      <w:pPr>
        <w:jc w:val="both"/>
        <w:rPr>
          <w:rFonts w:cstheme="minorHAnsi"/>
          <w:sz w:val="24"/>
          <w:szCs w:val="24"/>
          <w:u w:val="single"/>
        </w:rPr>
      </w:pPr>
    </w:p>
    <w:p w14:paraId="348485AC" w14:textId="77777777" w:rsidR="007F71C9" w:rsidRDefault="007F71C9" w:rsidP="008218EB">
      <w:pPr>
        <w:jc w:val="both"/>
        <w:rPr>
          <w:rFonts w:cstheme="minorHAnsi"/>
          <w:sz w:val="24"/>
          <w:szCs w:val="24"/>
          <w:u w:val="single"/>
        </w:rPr>
      </w:pPr>
    </w:p>
    <w:p w14:paraId="7EC609DA" w14:textId="77777777" w:rsidR="007F71C9" w:rsidRDefault="007F71C9" w:rsidP="008218EB">
      <w:pPr>
        <w:jc w:val="both"/>
        <w:rPr>
          <w:rFonts w:cstheme="minorHAnsi"/>
          <w:sz w:val="24"/>
          <w:szCs w:val="24"/>
          <w:u w:val="single"/>
        </w:rPr>
      </w:pPr>
    </w:p>
    <w:p w14:paraId="33FE4FD8" w14:textId="77777777" w:rsidR="007F71C9" w:rsidRDefault="007F71C9" w:rsidP="008218EB">
      <w:pPr>
        <w:jc w:val="both"/>
        <w:rPr>
          <w:rFonts w:cstheme="minorHAnsi"/>
          <w:sz w:val="24"/>
          <w:szCs w:val="24"/>
          <w:u w:val="single"/>
        </w:rPr>
      </w:pPr>
    </w:p>
    <w:p w14:paraId="33C9B366" w14:textId="77777777" w:rsidR="007F71C9" w:rsidRDefault="007F71C9" w:rsidP="008218EB">
      <w:pPr>
        <w:jc w:val="both"/>
        <w:rPr>
          <w:rFonts w:cstheme="minorHAnsi"/>
          <w:sz w:val="24"/>
          <w:szCs w:val="24"/>
          <w:u w:val="single"/>
        </w:rPr>
      </w:pPr>
    </w:p>
    <w:p w14:paraId="6BE46D42" w14:textId="5A5F9ADD" w:rsidR="003360AB" w:rsidRPr="007F71C9" w:rsidRDefault="007F71C9" w:rsidP="007F71C9">
      <w:pPr>
        <w:jc w:val="both"/>
        <w:rPr>
          <w:rFonts w:cstheme="minorHAnsi"/>
          <w:sz w:val="24"/>
          <w:szCs w:val="24"/>
          <w:u w:val="single"/>
        </w:rPr>
      </w:pPr>
      <w:r w:rsidRPr="0077181F">
        <w:rPr>
          <w:rFonts w:cstheme="minorHAnsi"/>
          <w:noProof/>
          <w:sz w:val="24"/>
          <w:szCs w:val="24"/>
          <w:lang w:eastAsia="en-GB"/>
        </w:rPr>
        <w:lastRenderedPageBreak/>
        <w:drawing>
          <wp:anchor distT="0" distB="0" distL="114300" distR="114300" simplePos="0" relativeHeight="251719680" behindDoc="1" locked="0" layoutInCell="1" allowOverlap="1" wp14:anchorId="4CB4049A" wp14:editId="0581C4F3">
            <wp:simplePos x="0" y="0"/>
            <wp:positionH relativeFrom="column">
              <wp:posOffset>2657475</wp:posOffset>
            </wp:positionH>
            <wp:positionV relativeFrom="paragraph">
              <wp:posOffset>0</wp:posOffset>
            </wp:positionV>
            <wp:extent cx="3514725" cy="2452370"/>
            <wp:effectExtent l="0" t="0" r="9525" b="5080"/>
            <wp:wrapTight wrapText="bothSides">
              <wp:wrapPolygon edited="0">
                <wp:start x="0" y="0"/>
                <wp:lineTo x="0" y="21477"/>
                <wp:lineTo x="21541" y="21477"/>
                <wp:lineTo x="21541" y="0"/>
                <wp:lineTo x="0" y="0"/>
              </wp:wrapPolygon>
            </wp:wrapTight>
            <wp:docPr id="2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r="-92" b="24060"/>
                    <a:stretch>
                      <a:fillRect/>
                    </a:stretch>
                  </pic:blipFill>
                  <pic:spPr bwMode="auto">
                    <a:xfrm>
                      <a:off x="0" y="0"/>
                      <a:ext cx="3514725" cy="245237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8218EB" w:rsidRPr="0077181F">
        <w:rPr>
          <w:rFonts w:cstheme="minorHAnsi"/>
          <w:sz w:val="24"/>
          <w:szCs w:val="24"/>
          <w:u w:val="single"/>
        </w:rPr>
        <w:t>The Second Messenger Model:</w:t>
      </w:r>
    </w:p>
    <w:p w14:paraId="3540759D" w14:textId="77777777" w:rsidR="003360AB" w:rsidRPr="002C1114" w:rsidRDefault="003360AB" w:rsidP="002C1114">
      <w:pPr>
        <w:pStyle w:val="ListParagraph"/>
        <w:numPr>
          <w:ilvl w:val="0"/>
          <w:numId w:val="20"/>
        </w:numPr>
        <w:ind w:left="284" w:hanging="284"/>
        <w:rPr>
          <w:rFonts w:asciiTheme="minorHAnsi" w:hAnsiTheme="minorHAnsi" w:cstheme="minorHAnsi"/>
        </w:rPr>
      </w:pPr>
      <w:r w:rsidRPr="002C1114">
        <w:rPr>
          <w:rFonts w:asciiTheme="minorHAnsi" w:hAnsiTheme="minorHAnsi" w:cstheme="minorHAnsi"/>
        </w:rPr>
        <w:t>Second Messenger Flow Diagram:</w:t>
      </w:r>
    </w:p>
    <w:p w14:paraId="04ECCC99" w14:textId="77777777" w:rsidR="003360AB" w:rsidRPr="002C1114" w:rsidRDefault="003360AB" w:rsidP="002C1114">
      <w:pPr>
        <w:ind w:left="284" w:hanging="284"/>
        <w:rPr>
          <w:rFonts w:cstheme="minorHAnsi"/>
          <w:sz w:val="24"/>
          <w:szCs w:val="24"/>
        </w:rPr>
      </w:pPr>
    </w:p>
    <w:p w14:paraId="0B71C4C7" w14:textId="77777777" w:rsidR="003360AB" w:rsidRPr="002C1114" w:rsidRDefault="003360AB" w:rsidP="002C1114">
      <w:pPr>
        <w:ind w:left="284" w:hanging="284"/>
        <w:rPr>
          <w:rFonts w:cstheme="minorHAnsi"/>
          <w:sz w:val="24"/>
          <w:szCs w:val="24"/>
        </w:rPr>
      </w:pPr>
    </w:p>
    <w:p w14:paraId="2696CCCD" w14:textId="3D125B70" w:rsidR="003360AB" w:rsidRPr="002C1114" w:rsidRDefault="003360AB" w:rsidP="002C1114">
      <w:pPr>
        <w:ind w:left="284" w:hanging="284"/>
        <w:rPr>
          <w:rFonts w:cstheme="minorHAnsi"/>
          <w:sz w:val="24"/>
          <w:szCs w:val="24"/>
        </w:rPr>
      </w:pPr>
    </w:p>
    <w:p w14:paraId="044AB1D5" w14:textId="4094D933" w:rsidR="007F71C9" w:rsidRPr="002C1114" w:rsidRDefault="007F71C9" w:rsidP="002C1114">
      <w:pPr>
        <w:ind w:left="284" w:hanging="284"/>
        <w:rPr>
          <w:rFonts w:cstheme="minorHAnsi"/>
          <w:sz w:val="24"/>
          <w:szCs w:val="24"/>
        </w:rPr>
      </w:pPr>
    </w:p>
    <w:p w14:paraId="295D426F" w14:textId="79CA6C0B" w:rsidR="007F71C9" w:rsidRPr="002C1114" w:rsidRDefault="007F71C9" w:rsidP="002C1114">
      <w:pPr>
        <w:ind w:left="284" w:hanging="284"/>
        <w:rPr>
          <w:rFonts w:cstheme="minorHAnsi"/>
          <w:sz w:val="24"/>
          <w:szCs w:val="24"/>
        </w:rPr>
      </w:pPr>
    </w:p>
    <w:p w14:paraId="775757F3" w14:textId="04F64AC6" w:rsidR="007A1ED1" w:rsidRPr="002C1114" w:rsidRDefault="00CF09BE" w:rsidP="002C1114">
      <w:pPr>
        <w:pStyle w:val="ListParagraph"/>
        <w:numPr>
          <w:ilvl w:val="0"/>
          <w:numId w:val="20"/>
        </w:numPr>
        <w:spacing w:line="360" w:lineRule="auto"/>
        <w:ind w:left="284" w:hanging="284"/>
        <w:rPr>
          <w:rFonts w:asciiTheme="minorHAnsi" w:hAnsiTheme="minorHAnsi" w:cstheme="minorHAnsi"/>
        </w:rPr>
      </w:pPr>
      <w:r w:rsidRPr="002C1114">
        <w:rPr>
          <w:rFonts w:asciiTheme="minorHAnsi" w:hAnsiTheme="minorHAnsi" w:cstheme="minorHAnsi"/>
        </w:rPr>
        <w:t>Name the 1</w:t>
      </w:r>
      <w:r w:rsidRPr="002C1114">
        <w:rPr>
          <w:rFonts w:asciiTheme="minorHAnsi" w:hAnsiTheme="minorHAnsi" w:cstheme="minorHAnsi"/>
          <w:vertAlign w:val="superscript"/>
        </w:rPr>
        <w:t>st</w:t>
      </w:r>
      <w:r w:rsidRPr="002C1114">
        <w:rPr>
          <w:rFonts w:asciiTheme="minorHAnsi" w:hAnsiTheme="minorHAnsi" w:cstheme="minorHAnsi"/>
        </w:rPr>
        <w:t xml:space="preserve"> messenger molecule in this system. </w:t>
      </w:r>
    </w:p>
    <w:p w14:paraId="6CD60241" w14:textId="33F994C4" w:rsidR="003360AB" w:rsidRPr="002C1114" w:rsidRDefault="007F71C9" w:rsidP="002C1114">
      <w:pPr>
        <w:spacing w:line="360" w:lineRule="auto"/>
        <w:rPr>
          <w:rFonts w:cstheme="minorHAnsi"/>
        </w:rPr>
      </w:pPr>
      <w:bookmarkStart w:id="1" w:name="_Hlk45278098"/>
      <w:r w:rsidRPr="002C1114">
        <w:rPr>
          <w:rFonts w:cstheme="minorHAnsi"/>
        </w:rPr>
        <w:t>__________________________________________</w:t>
      </w:r>
    </w:p>
    <w:bookmarkEnd w:id="1"/>
    <w:p w14:paraId="692176EA" w14:textId="77777777" w:rsidR="007A1ED1" w:rsidRPr="002C1114" w:rsidRDefault="00CF09BE" w:rsidP="002C1114">
      <w:pPr>
        <w:pStyle w:val="ListParagraph"/>
        <w:numPr>
          <w:ilvl w:val="0"/>
          <w:numId w:val="20"/>
        </w:numPr>
        <w:spacing w:line="360" w:lineRule="auto"/>
        <w:ind w:left="284" w:hanging="284"/>
        <w:rPr>
          <w:rFonts w:asciiTheme="minorHAnsi" w:hAnsiTheme="minorHAnsi" w:cstheme="minorHAnsi"/>
        </w:rPr>
      </w:pPr>
      <w:r w:rsidRPr="002C1114">
        <w:rPr>
          <w:rFonts w:asciiTheme="minorHAnsi" w:hAnsiTheme="minorHAnsi" w:cstheme="minorHAnsi"/>
        </w:rPr>
        <w:t xml:space="preserve">What </w:t>
      </w:r>
      <w:proofErr w:type="gramStart"/>
      <w:r w:rsidRPr="002C1114">
        <w:rPr>
          <w:rFonts w:asciiTheme="minorHAnsi" w:hAnsiTheme="minorHAnsi" w:cstheme="minorHAnsi"/>
        </w:rPr>
        <w:t>other</w:t>
      </w:r>
      <w:proofErr w:type="gramEnd"/>
      <w:r w:rsidRPr="002C1114">
        <w:rPr>
          <w:rFonts w:asciiTheme="minorHAnsi" w:hAnsiTheme="minorHAnsi" w:cstheme="minorHAnsi"/>
        </w:rPr>
        <w:t xml:space="preserve"> hormone could also act as the 1</w:t>
      </w:r>
      <w:r w:rsidRPr="002C1114">
        <w:rPr>
          <w:rFonts w:asciiTheme="minorHAnsi" w:hAnsiTheme="minorHAnsi" w:cstheme="minorHAnsi"/>
          <w:vertAlign w:val="superscript"/>
        </w:rPr>
        <w:t>st</w:t>
      </w:r>
      <w:r w:rsidRPr="002C1114">
        <w:rPr>
          <w:rFonts w:asciiTheme="minorHAnsi" w:hAnsiTheme="minorHAnsi" w:cstheme="minorHAnsi"/>
        </w:rPr>
        <w:t xml:space="preserve"> messenger?</w:t>
      </w:r>
    </w:p>
    <w:p w14:paraId="1EB9EF50" w14:textId="50DACA8D" w:rsidR="007F71C9" w:rsidRPr="002C1114" w:rsidRDefault="007F71C9" w:rsidP="002C1114">
      <w:pPr>
        <w:spacing w:line="360" w:lineRule="auto"/>
        <w:rPr>
          <w:rFonts w:cstheme="minorHAnsi"/>
        </w:rPr>
      </w:pPr>
      <w:r w:rsidRPr="002C1114">
        <w:rPr>
          <w:rFonts w:cstheme="minorHAnsi"/>
        </w:rPr>
        <w:t>__________________________________________</w:t>
      </w:r>
    </w:p>
    <w:p w14:paraId="6535D627" w14:textId="7B7374FD" w:rsidR="003360AB" w:rsidRPr="002C1114" w:rsidRDefault="003360AB" w:rsidP="002C1114">
      <w:pPr>
        <w:pStyle w:val="ListParagraph"/>
        <w:numPr>
          <w:ilvl w:val="0"/>
          <w:numId w:val="20"/>
        </w:numPr>
        <w:spacing w:line="360" w:lineRule="auto"/>
        <w:ind w:left="284" w:hanging="284"/>
        <w:rPr>
          <w:rFonts w:asciiTheme="minorHAnsi" w:hAnsiTheme="minorHAnsi" w:cstheme="minorHAnsi"/>
        </w:rPr>
      </w:pPr>
      <w:r w:rsidRPr="002C1114">
        <w:rPr>
          <w:rFonts w:asciiTheme="minorHAnsi" w:hAnsiTheme="minorHAnsi" w:cstheme="minorHAnsi"/>
        </w:rPr>
        <w:t>Name the 2</w:t>
      </w:r>
      <w:r w:rsidRPr="002C1114">
        <w:rPr>
          <w:rFonts w:asciiTheme="minorHAnsi" w:hAnsiTheme="minorHAnsi" w:cstheme="minorHAnsi"/>
          <w:vertAlign w:val="superscript"/>
        </w:rPr>
        <w:t>nd</w:t>
      </w:r>
      <w:r w:rsidRPr="002C1114">
        <w:rPr>
          <w:rFonts w:asciiTheme="minorHAnsi" w:hAnsiTheme="minorHAnsi" w:cstheme="minorHAnsi"/>
        </w:rPr>
        <w:t xml:space="preserve"> messenger in this system.</w:t>
      </w:r>
    </w:p>
    <w:p w14:paraId="5D658223" w14:textId="31204952" w:rsidR="003360AB" w:rsidRPr="002C1114" w:rsidRDefault="002C1114" w:rsidP="002C1114">
      <w:pPr>
        <w:spacing w:line="360" w:lineRule="auto"/>
        <w:rPr>
          <w:rFonts w:cstheme="minorHAnsi"/>
        </w:rPr>
      </w:pPr>
      <w:r w:rsidRPr="002C1114">
        <w:rPr>
          <w:rFonts w:cstheme="minorHAnsi"/>
        </w:rPr>
        <w:t>__________________________________________</w:t>
      </w:r>
    </w:p>
    <w:p w14:paraId="1A3E6F1B" w14:textId="4038ECDB" w:rsidR="003360AB" w:rsidRPr="002C1114" w:rsidRDefault="003360AB" w:rsidP="002C1114">
      <w:pPr>
        <w:pStyle w:val="ListParagraph"/>
        <w:numPr>
          <w:ilvl w:val="0"/>
          <w:numId w:val="20"/>
        </w:numPr>
        <w:spacing w:line="360" w:lineRule="auto"/>
        <w:ind w:left="284" w:hanging="284"/>
        <w:rPr>
          <w:rFonts w:asciiTheme="minorHAnsi" w:hAnsiTheme="minorHAnsi" w:cstheme="minorHAnsi"/>
        </w:rPr>
      </w:pPr>
      <w:r w:rsidRPr="002C1114">
        <w:rPr>
          <w:rFonts w:asciiTheme="minorHAnsi" w:hAnsiTheme="minorHAnsi" w:cstheme="minorHAnsi"/>
        </w:rPr>
        <w:t>What is the advantage of using a 2</w:t>
      </w:r>
      <w:r w:rsidRPr="002C1114">
        <w:rPr>
          <w:rFonts w:asciiTheme="minorHAnsi" w:hAnsiTheme="minorHAnsi" w:cstheme="minorHAnsi"/>
          <w:vertAlign w:val="superscript"/>
        </w:rPr>
        <w:t>nd</w:t>
      </w:r>
      <w:r w:rsidRPr="002C1114">
        <w:rPr>
          <w:rFonts w:asciiTheme="minorHAnsi" w:hAnsiTheme="minorHAnsi" w:cstheme="minorHAnsi"/>
        </w:rPr>
        <w:t xml:space="preserve"> messenger?</w:t>
      </w:r>
    </w:p>
    <w:p w14:paraId="1148F96F" w14:textId="77777777" w:rsidR="002C1114" w:rsidRDefault="002C1114" w:rsidP="002C1114">
      <w:pPr>
        <w:spacing w:line="360" w:lineRule="auto"/>
      </w:pPr>
      <w:r>
        <w:rPr>
          <w:rFonts w:cstheme="minorHAnsi"/>
        </w:rPr>
        <w:t>__________________________________________________________________________________</w:t>
      </w:r>
    </w:p>
    <w:p w14:paraId="3795C4E2" w14:textId="77777777" w:rsidR="002C1114" w:rsidRPr="002C1114" w:rsidRDefault="002C1114" w:rsidP="002C1114">
      <w:pPr>
        <w:spacing w:line="360" w:lineRule="auto"/>
        <w:rPr>
          <w:rFonts w:cstheme="minorHAnsi"/>
        </w:rPr>
      </w:pPr>
      <w:r w:rsidRPr="002C1114">
        <w:rPr>
          <w:rFonts w:cstheme="minorHAnsi"/>
        </w:rPr>
        <w:t>__________________________________________</w:t>
      </w:r>
      <w:r>
        <w:rPr>
          <w:rFonts w:cstheme="minorHAnsi"/>
        </w:rPr>
        <w:t>________________________________________</w:t>
      </w:r>
    </w:p>
    <w:p w14:paraId="7073CCB5" w14:textId="2C1E00A6" w:rsidR="003360AB" w:rsidRPr="002C1114" w:rsidRDefault="003360AB" w:rsidP="002C1114">
      <w:pPr>
        <w:pStyle w:val="ListParagraph"/>
        <w:numPr>
          <w:ilvl w:val="0"/>
          <w:numId w:val="20"/>
        </w:numPr>
        <w:spacing w:line="360" w:lineRule="auto"/>
        <w:ind w:left="284" w:hanging="284"/>
        <w:rPr>
          <w:rFonts w:asciiTheme="minorHAnsi" w:hAnsiTheme="minorHAnsi" w:cstheme="minorHAnsi"/>
        </w:rPr>
      </w:pPr>
      <w:r w:rsidRPr="002C1114">
        <w:rPr>
          <w:rFonts w:asciiTheme="minorHAnsi" w:hAnsiTheme="minorHAnsi" w:cstheme="minorHAnsi"/>
        </w:rPr>
        <w:t>What is an advantage of glucagon being broken down within minutes of being secreted?</w:t>
      </w:r>
    </w:p>
    <w:p w14:paraId="258125A1" w14:textId="2688A522" w:rsidR="003360AB" w:rsidRPr="002C1114" w:rsidRDefault="002C1114" w:rsidP="002C1114">
      <w:pPr>
        <w:spacing w:line="360" w:lineRule="auto"/>
        <w:rPr>
          <w:rFonts w:cstheme="minorHAnsi"/>
        </w:rPr>
      </w:pPr>
      <w:r w:rsidRPr="002C1114">
        <w:rPr>
          <w:rFonts w:cstheme="minorHAnsi"/>
        </w:rPr>
        <w:t>__________________________________________________________________________________</w:t>
      </w:r>
    </w:p>
    <w:p w14:paraId="668D5E4A" w14:textId="7BF0B94F" w:rsidR="003360AB" w:rsidRPr="002C1114" w:rsidRDefault="003360AB" w:rsidP="002C1114">
      <w:pPr>
        <w:pStyle w:val="ListParagraph"/>
        <w:numPr>
          <w:ilvl w:val="0"/>
          <w:numId w:val="20"/>
        </w:numPr>
        <w:spacing w:line="360" w:lineRule="auto"/>
        <w:ind w:left="284" w:hanging="284"/>
        <w:rPr>
          <w:rFonts w:asciiTheme="minorHAnsi" w:hAnsiTheme="minorHAnsi" w:cstheme="minorHAnsi"/>
        </w:rPr>
      </w:pPr>
      <w:r w:rsidRPr="002C1114">
        <w:rPr>
          <w:rFonts w:asciiTheme="minorHAnsi" w:hAnsiTheme="minorHAnsi" w:cstheme="minorHAnsi"/>
        </w:rPr>
        <w:t xml:space="preserve">Why is it necessary to prevent blood glucose </w:t>
      </w:r>
      <w:proofErr w:type="gramStart"/>
      <w:r w:rsidRPr="002C1114">
        <w:rPr>
          <w:rFonts w:asciiTheme="minorHAnsi" w:hAnsiTheme="minorHAnsi" w:cstheme="minorHAnsi"/>
        </w:rPr>
        <w:t>levels</w:t>
      </w:r>
      <w:proofErr w:type="gramEnd"/>
    </w:p>
    <w:p w14:paraId="06EADCDB" w14:textId="6333E177" w:rsidR="003360AB" w:rsidRDefault="003360AB" w:rsidP="002C1114">
      <w:pPr>
        <w:spacing w:after="0" w:line="360" w:lineRule="auto"/>
        <w:ind w:left="284" w:hanging="284"/>
        <w:rPr>
          <w:rFonts w:cstheme="minorHAnsi"/>
          <w:sz w:val="24"/>
          <w:szCs w:val="24"/>
        </w:rPr>
      </w:pPr>
      <w:r w:rsidRPr="007F71C9">
        <w:rPr>
          <w:rFonts w:cstheme="minorHAnsi"/>
          <w:sz w:val="24"/>
          <w:szCs w:val="24"/>
        </w:rPr>
        <w:t> </w:t>
      </w:r>
      <w:r w:rsidR="002C1114">
        <w:rPr>
          <w:rFonts w:cstheme="minorHAnsi"/>
          <w:sz w:val="24"/>
          <w:szCs w:val="24"/>
        </w:rPr>
        <w:tab/>
      </w:r>
      <w:r w:rsidRPr="007F71C9">
        <w:rPr>
          <w:rFonts w:cstheme="minorHAnsi"/>
          <w:sz w:val="24"/>
          <w:szCs w:val="24"/>
        </w:rPr>
        <w:t>a) getting too high?</w:t>
      </w:r>
    </w:p>
    <w:p w14:paraId="1136BEE6" w14:textId="2A5B4285" w:rsidR="002C1114" w:rsidRPr="002C1114" w:rsidRDefault="002C1114" w:rsidP="002C1114">
      <w:pPr>
        <w:spacing w:line="360" w:lineRule="auto"/>
        <w:rPr>
          <w:rFonts w:cstheme="minorHAnsi"/>
        </w:rPr>
      </w:pPr>
      <w:r w:rsidRPr="002C1114">
        <w:rPr>
          <w:rFonts w:cstheme="minorHAnsi"/>
        </w:rPr>
        <w:t>__________________________________________</w:t>
      </w:r>
      <w:r>
        <w:rPr>
          <w:rFonts w:cstheme="minorHAnsi"/>
        </w:rPr>
        <w:t>________________________________________</w:t>
      </w:r>
    </w:p>
    <w:p w14:paraId="7B2770F5" w14:textId="0A13C48F" w:rsidR="003360AB" w:rsidRDefault="003360AB" w:rsidP="002C1114">
      <w:pPr>
        <w:spacing w:after="0" w:line="360" w:lineRule="auto"/>
        <w:ind w:left="284"/>
        <w:rPr>
          <w:rFonts w:cstheme="minorHAnsi"/>
          <w:sz w:val="24"/>
          <w:szCs w:val="24"/>
        </w:rPr>
      </w:pPr>
      <w:r w:rsidRPr="0077181F">
        <w:rPr>
          <w:rFonts w:cstheme="minorHAnsi"/>
          <w:sz w:val="24"/>
          <w:szCs w:val="24"/>
        </w:rPr>
        <w:t>b) Getting too low?</w:t>
      </w:r>
    </w:p>
    <w:p w14:paraId="4254C2C8" w14:textId="77777777" w:rsidR="002C1114" w:rsidRPr="002C1114" w:rsidRDefault="002C1114" w:rsidP="002C1114">
      <w:pPr>
        <w:spacing w:line="360" w:lineRule="auto"/>
        <w:rPr>
          <w:rFonts w:cstheme="minorHAnsi"/>
        </w:rPr>
      </w:pPr>
      <w:r w:rsidRPr="002C1114">
        <w:rPr>
          <w:rFonts w:cstheme="minorHAnsi"/>
        </w:rPr>
        <w:t>__________________________________________</w:t>
      </w:r>
      <w:r>
        <w:rPr>
          <w:rFonts w:cstheme="minorHAnsi"/>
        </w:rPr>
        <w:t>________________________________________</w:t>
      </w:r>
    </w:p>
    <w:p w14:paraId="33684611" w14:textId="77777777" w:rsidR="002C1114" w:rsidRPr="0077181F" w:rsidRDefault="002C1114" w:rsidP="002C1114">
      <w:pPr>
        <w:ind w:left="284"/>
        <w:rPr>
          <w:rFonts w:cstheme="minorHAnsi"/>
          <w:sz w:val="24"/>
          <w:szCs w:val="24"/>
        </w:rPr>
      </w:pPr>
    </w:p>
    <w:p w14:paraId="33255812" w14:textId="77777777" w:rsidR="003360AB" w:rsidRPr="0077181F" w:rsidRDefault="003360AB" w:rsidP="00DE1C1C">
      <w:pPr>
        <w:rPr>
          <w:rFonts w:cstheme="minorHAnsi"/>
          <w:sz w:val="24"/>
          <w:szCs w:val="24"/>
        </w:rPr>
      </w:pPr>
    </w:p>
    <w:p w14:paraId="3AB08820" w14:textId="77777777" w:rsidR="003360AB" w:rsidRPr="0077181F" w:rsidRDefault="003360AB">
      <w:pPr>
        <w:rPr>
          <w:rFonts w:cstheme="minorHAnsi"/>
          <w:sz w:val="24"/>
          <w:szCs w:val="24"/>
        </w:rPr>
      </w:pPr>
    </w:p>
    <w:p w14:paraId="21630872" w14:textId="77777777" w:rsidR="003360AB" w:rsidRPr="0077181F" w:rsidRDefault="003360AB">
      <w:pPr>
        <w:rPr>
          <w:rFonts w:cstheme="minorHAnsi"/>
          <w:sz w:val="24"/>
          <w:szCs w:val="24"/>
        </w:rPr>
      </w:pPr>
      <w:r w:rsidRPr="0077181F">
        <w:rPr>
          <w:rFonts w:cstheme="minorHAnsi"/>
          <w:sz w:val="24"/>
          <w:szCs w:val="24"/>
        </w:rPr>
        <w:br w:type="page"/>
      </w:r>
    </w:p>
    <w:p w14:paraId="6F47C891" w14:textId="2CB74803" w:rsidR="003360AB" w:rsidRPr="0077181F" w:rsidRDefault="003360AB">
      <w:pPr>
        <w:rPr>
          <w:rFonts w:cstheme="minorHAnsi"/>
          <w:sz w:val="24"/>
          <w:szCs w:val="24"/>
        </w:rPr>
      </w:pPr>
      <w:r w:rsidRPr="0077181F">
        <w:rPr>
          <w:rFonts w:cstheme="minorHAnsi"/>
          <w:sz w:val="24"/>
          <w:szCs w:val="24"/>
        </w:rPr>
        <w:lastRenderedPageBreak/>
        <w:t>Summary Table:</w:t>
      </w:r>
    </w:p>
    <w:tbl>
      <w:tblPr>
        <w:tblW w:w="9012" w:type="dxa"/>
        <w:tblInd w:w="-10" w:type="dxa"/>
        <w:tblCellMar>
          <w:left w:w="0" w:type="dxa"/>
          <w:right w:w="0" w:type="dxa"/>
        </w:tblCellMar>
        <w:tblLook w:val="04A0" w:firstRow="1" w:lastRow="0" w:firstColumn="1" w:lastColumn="0" w:noHBand="0" w:noVBand="1"/>
      </w:tblPr>
      <w:tblGrid>
        <w:gridCol w:w="4213"/>
        <w:gridCol w:w="4799"/>
      </w:tblGrid>
      <w:tr w:rsidR="003360AB" w:rsidRPr="0077181F" w14:paraId="4B9E2139" w14:textId="77777777" w:rsidTr="003360AB">
        <w:trPr>
          <w:trHeight w:val="2182"/>
        </w:trPr>
        <w:tc>
          <w:tcPr>
            <w:tcW w:w="4213"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FE643A2" w14:textId="77777777" w:rsidR="003360AB" w:rsidRPr="0077181F" w:rsidRDefault="003360AB" w:rsidP="003360AB">
            <w:pPr>
              <w:rPr>
                <w:rFonts w:cstheme="minorHAnsi"/>
                <w:sz w:val="24"/>
                <w:szCs w:val="24"/>
              </w:rPr>
            </w:pPr>
            <w:r w:rsidRPr="0077181F">
              <w:rPr>
                <w:rFonts w:cstheme="minorHAnsi"/>
                <w:b/>
                <w:bCs/>
                <w:sz w:val="24"/>
                <w:szCs w:val="24"/>
              </w:rPr>
              <w:t>Increased Blood Glucose</w:t>
            </w:r>
          </w:p>
        </w:tc>
        <w:tc>
          <w:tcPr>
            <w:tcW w:w="479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FBD797D" w14:textId="77777777" w:rsidR="003360AB" w:rsidRPr="0077181F" w:rsidRDefault="003360AB" w:rsidP="003360AB">
            <w:pPr>
              <w:rPr>
                <w:rFonts w:cstheme="minorHAnsi"/>
                <w:sz w:val="24"/>
                <w:szCs w:val="24"/>
              </w:rPr>
            </w:pPr>
            <w:r w:rsidRPr="0077181F">
              <w:rPr>
                <w:rFonts w:cstheme="minorHAnsi"/>
                <w:b/>
                <w:bCs/>
                <w:sz w:val="24"/>
                <w:szCs w:val="24"/>
              </w:rPr>
              <w:t>Decreased Blood Glucose</w:t>
            </w:r>
          </w:p>
          <w:p w14:paraId="12EA8FDF" w14:textId="77777777" w:rsidR="003360AB" w:rsidRPr="0077181F" w:rsidRDefault="003360AB" w:rsidP="003360AB">
            <w:pPr>
              <w:rPr>
                <w:rFonts w:cstheme="minorHAnsi"/>
                <w:sz w:val="24"/>
                <w:szCs w:val="24"/>
              </w:rPr>
            </w:pPr>
            <w:r w:rsidRPr="0077181F">
              <w:rPr>
                <w:rFonts w:cstheme="minorHAnsi"/>
                <w:b/>
                <w:bCs/>
                <w:sz w:val="24"/>
                <w:szCs w:val="24"/>
              </w:rPr>
              <w:t> </w:t>
            </w:r>
          </w:p>
        </w:tc>
      </w:tr>
      <w:tr w:rsidR="003360AB" w:rsidRPr="0077181F" w14:paraId="0EE19D75" w14:textId="77777777" w:rsidTr="003360AB">
        <w:trPr>
          <w:trHeight w:val="2170"/>
        </w:trPr>
        <w:tc>
          <w:tcPr>
            <w:tcW w:w="4213"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01AC6A0" w14:textId="77777777" w:rsidR="002C1114" w:rsidRDefault="003360AB" w:rsidP="002C1114">
            <w:r w:rsidRPr="0077181F">
              <w:rPr>
                <w:rFonts w:cstheme="minorHAnsi"/>
                <w:sz w:val="24"/>
                <w:szCs w:val="24"/>
              </w:rPr>
              <w:t> </w:t>
            </w:r>
            <w:r w:rsidR="002C1114">
              <w:t>Caused by</w:t>
            </w:r>
          </w:p>
          <w:p w14:paraId="0C6D5EED" w14:textId="1E429011" w:rsidR="003360AB" w:rsidRPr="0077181F" w:rsidRDefault="003360AB" w:rsidP="003360AB">
            <w:pPr>
              <w:rPr>
                <w:rFonts w:cstheme="minorHAnsi"/>
                <w:sz w:val="24"/>
                <w:szCs w:val="24"/>
              </w:rPr>
            </w:pPr>
          </w:p>
          <w:p w14:paraId="5ADF6E0E" w14:textId="77777777" w:rsidR="003360AB" w:rsidRPr="0077181F" w:rsidRDefault="003360AB" w:rsidP="003360AB">
            <w:pPr>
              <w:rPr>
                <w:rFonts w:cstheme="minorHAnsi"/>
                <w:sz w:val="24"/>
                <w:szCs w:val="24"/>
              </w:rPr>
            </w:pPr>
          </w:p>
        </w:tc>
        <w:tc>
          <w:tcPr>
            <w:tcW w:w="479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A9D9408" w14:textId="77777777" w:rsidR="002C1114" w:rsidRDefault="003360AB" w:rsidP="002C1114">
            <w:r w:rsidRPr="0077181F">
              <w:rPr>
                <w:rFonts w:cstheme="minorHAnsi"/>
                <w:sz w:val="24"/>
                <w:szCs w:val="24"/>
              </w:rPr>
              <w:t> </w:t>
            </w:r>
            <w:r w:rsidR="002C1114">
              <w:t>Caused by</w:t>
            </w:r>
          </w:p>
          <w:p w14:paraId="488E059F" w14:textId="0A44DFA9" w:rsidR="003360AB" w:rsidRPr="0077181F" w:rsidRDefault="003360AB" w:rsidP="003360AB">
            <w:pPr>
              <w:rPr>
                <w:rFonts w:cstheme="minorHAnsi"/>
                <w:sz w:val="24"/>
                <w:szCs w:val="24"/>
              </w:rPr>
            </w:pPr>
          </w:p>
          <w:p w14:paraId="0B7A8C3E" w14:textId="77777777" w:rsidR="003360AB" w:rsidRPr="0077181F" w:rsidRDefault="003360AB" w:rsidP="003360AB">
            <w:pPr>
              <w:rPr>
                <w:rFonts w:cstheme="minorHAnsi"/>
                <w:sz w:val="24"/>
                <w:szCs w:val="24"/>
              </w:rPr>
            </w:pPr>
          </w:p>
          <w:p w14:paraId="7762D414" w14:textId="77777777" w:rsidR="003360AB" w:rsidRPr="0077181F" w:rsidRDefault="003360AB" w:rsidP="003360AB">
            <w:pPr>
              <w:rPr>
                <w:rFonts w:cstheme="minorHAnsi"/>
                <w:sz w:val="24"/>
                <w:szCs w:val="24"/>
              </w:rPr>
            </w:pPr>
          </w:p>
          <w:p w14:paraId="256EEDE4" w14:textId="77777777" w:rsidR="003360AB" w:rsidRPr="0077181F" w:rsidRDefault="003360AB" w:rsidP="003360AB">
            <w:pPr>
              <w:rPr>
                <w:rFonts w:cstheme="minorHAnsi"/>
                <w:sz w:val="24"/>
                <w:szCs w:val="24"/>
              </w:rPr>
            </w:pPr>
          </w:p>
          <w:p w14:paraId="2BA90997" w14:textId="77777777" w:rsidR="003360AB" w:rsidRPr="0077181F" w:rsidRDefault="003360AB" w:rsidP="003360AB">
            <w:pPr>
              <w:rPr>
                <w:rFonts w:cstheme="minorHAnsi"/>
                <w:sz w:val="24"/>
                <w:szCs w:val="24"/>
              </w:rPr>
            </w:pPr>
          </w:p>
        </w:tc>
      </w:tr>
      <w:tr w:rsidR="003360AB" w:rsidRPr="0077181F" w14:paraId="522C6DCB" w14:textId="77777777" w:rsidTr="003360AB">
        <w:trPr>
          <w:trHeight w:val="4798"/>
        </w:trPr>
        <w:tc>
          <w:tcPr>
            <w:tcW w:w="4213"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AE6B377" w14:textId="77777777" w:rsidR="002C1114" w:rsidRDefault="003360AB" w:rsidP="002C1114">
            <w:r w:rsidRPr="0077181F">
              <w:rPr>
                <w:rFonts w:cstheme="minorHAnsi"/>
                <w:sz w:val="24"/>
                <w:szCs w:val="24"/>
              </w:rPr>
              <w:t> </w:t>
            </w:r>
            <w:r w:rsidR="002C1114">
              <w:t>Responses</w:t>
            </w:r>
          </w:p>
          <w:p w14:paraId="00623C71" w14:textId="3F7F9E78" w:rsidR="003360AB" w:rsidRPr="0077181F" w:rsidRDefault="003360AB" w:rsidP="003360AB">
            <w:pPr>
              <w:rPr>
                <w:rFonts w:cstheme="minorHAnsi"/>
                <w:sz w:val="24"/>
                <w:szCs w:val="24"/>
              </w:rPr>
            </w:pPr>
          </w:p>
        </w:tc>
        <w:tc>
          <w:tcPr>
            <w:tcW w:w="479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EF2AF3" w14:textId="77777777" w:rsidR="002C1114" w:rsidRDefault="003360AB" w:rsidP="002C1114">
            <w:r w:rsidRPr="0077181F">
              <w:rPr>
                <w:rFonts w:cstheme="minorHAnsi"/>
                <w:sz w:val="24"/>
                <w:szCs w:val="24"/>
              </w:rPr>
              <w:t> </w:t>
            </w:r>
            <w:r w:rsidR="002C1114">
              <w:t>Responses</w:t>
            </w:r>
          </w:p>
          <w:p w14:paraId="53B57199" w14:textId="7B4F7F72" w:rsidR="003360AB" w:rsidRPr="0077181F" w:rsidRDefault="003360AB" w:rsidP="003360AB">
            <w:pPr>
              <w:rPr>
                <w:rFonts w:cstheme="minorHAnsi"/>
                <w:sz w:val="24"/>
                <w:szCs w:val="24"/>
              </w:rPr>
            </w:pPr>
          </w:p>
          <w:p w14:paraId="72D3DD69" w14:textId="77777777" w:rsidR="003360AB" w:rsidRPr="0077181F" w:rsidRDefault="003360AB" w:rsidP="003360AB">
            <w:pPr>
              <w:rPr>
                <w:rFonts w:cstheme="minorHAnsi"/>
                <w:sz w:val="24"/>
                <w:szCs w:val="24"/>
              </w:rPr>
            </w:pPr>
          </w:p>
          <w:p w14:paraId="44E203C6" w14:textId="77777777" w:rsidR="003360AB" w:rsidRPr="0077181F" w:rsidRDefault="003360AB" w:rsidP="003360AB">
            <w:pPr>
              <w:rPr>
                <w:rFonts w:cstheme="minorHAnsi"/>
                <w:sz w:val="24"/>
                <w:szCs w:val="24"/>
              </w:rPr>
            </w:pPr>
          </w:p>
          <w:p w14:paraId="2DB79BDF" w14:textId="77777777" w:rsidR="003360AB" w:rsidRPr="0077181F" w:rsidRDefault="003360AB" w:rsidP="003360AB">
            <w:pPr>
              <w:rPr>
                <w:rFonts w:cstheme="minorHAnsi"/>
                <w:sz w:val="24"/>
                <w:szCs w:val="24"/>
              </w:rPr>
            </w:pPr>
          </w:p>
          <w:p w14:paraId="77E384C9" w14:textId="77777777" w:rsidR="003360AB" w:rsidRPr="0077181F" w:rsidRDefault="003360AB" w:rsidP="003360AB">
            <w:pPr>
              <w:rPr>
                <w:rFonts w:cstheme="minorHAnsi"/>
                <w:sz w:val="24"/>
                <w:szCs w:val="24"/>
              </w:rPr>
            </w:pPr>
          </w:p>
          <w:p w14:paraId="6E6A1DDC" w14:textId="77777777" w:rsidR="003360AB" w:rsidRPr="0077181F" w:rsidRDefault="003360AB" w:rsidP="003360AB">
            <w:pPr>
              <w:rPr>
                <w:rFonts w:cstheme="minorHAnsi"/>
                <w:sz w:val="24"/>
                <w:szCs w:val="24"/>
              </w:rPr>
            </w:pPr>
          </w:p>
          <w:p w14:paraId="78087116" w14:textId="77777777" w:rsidR="003360AB" w:rsidRPr="0077181F" w:rsidRDefault="003360AB" w:rsidP="003360AB">
            <w:pPr>
              <w:rPr>
                <w:rFonts w:cstheme="minorHAnsi"/>
                <w:sz w:val="24"/>
                <w:szCs w:val="24"/>
              </w:rPr>
            </w:pPr>
          </w:p>
          <w:p w14:paraId="76E7560B" w14:textId="77777777" w:rsidR="003360AB" w:rsidRPr="0077181F" w:rsidRDefault="003360AB" w:rsidP="003360AB">
            <w:pPr>
              <w:rPr>
                <w:rFonts w:cstheme="minorHAnsi"/>
                <w:sz w:val="24"/>
                <w:szCs w:val="24"/>
              </w:rPr>
            </w:pPr>
          </w:p>
          <w:p w14:paraId="23DCEA58" w14:textId="77777777" w:rsidR="003360AB" w:rsidRPr="0077181F" w:rsidRDefault="003360AB" w:rsidP="003360AB">
            <w:pPr>
              <w:rPr>
                <w:rFonts w:cstheme="minorHAnsi"/>
                <w:sz w:val="24"/>
                <w:szCs w:val="24"/>
              </w:rPr>
            </w:pPr>
          </w:p>
          <w:p w14:paraId="6D16FFAB" w14:textId="77777777" w:rsidR="003360AB" w:rsidRPr="0077181F" w:rsidRDefault="003360AB" w:rsidP="003360AB">
            <w:pPr>
              <w:rPr>
                <w:rFonts w:cstheme="minorHAnsi"/>
                <w:sz w:val="24"/>
                <w:szCs w:val="24"/>
              </w:rPr>
            </w:pPr>
          </w:p>
          <w:p w14:paraId="265B2AD3" w14:textId="77777777" w:rsidR="003360AB" w:rsidRPr="0077181F" w:rsidRDefault="003360AB" w:rsidP="003360AB">
            <w:pPr>
              <w:rPr>
                <w:rFonts w:cstheme="minorHAnsi"/>
                <w:sz w:val="24"/>
                <w:szCs w:val="24"/>
              </w:rPr>
            </w:pPr>
          </w:p>
          <w:p w14:paraId="1286A31E" w14:textId="77777777" w:rsidR="003360AB" w:rsidRPr="0077181F" w:rsidRDefault="003360AB" w:rsidP="003360AB">
            <w:pPr>
              <w:rPr>
                <w:rFonts w:cstheme="minorHAnsi"/>
                <w:sz w:val="24"/>
                <w:szCs w:val="24"/>
              </w:rPr>
            </w:pPr>
          </w:p>
        </w:tc>
      </w:tr>
    </w:tbl>
    <w:p w14:paraId="0D7CF1EC" w14:textId="77777777" w:rsidR="00B51546" w:rsidRPr="0077181F" w:rsidRDefault="00B51546">
      <w:pPr>
        <w:rPr>
          <w:rFonts w:cstheme="minorHAnsi"/>
          <w:sz w:val="24"/>
          <w:szCs w:val="24"/>
        </w:rPr>
      </w:pPr>
    </w:p>
    <w:p w14:paraId="0D5990CD" w14:textId="77777777" w:rsidR="00B51546" w:rsidRPr="0077181F" w:rsidRDefault="00B51546">
      <w:pPr>
        <w:rPr>
          <w:rFonts w:cstheme="minorHAnsi"/>
          <w:sz w:val="24"/>
          <w:szCs w:val="24"/>
        </w:rPr>
      </w:pPr>
      <w:r w:rsidRPr="0077181F">
        <w:rPr>
          <w:rFonts w:cstheme="minorHAnsi"/>
          <w:sz w:val="24"/>
          <w:szCs w:val="24"/>
        </w:rPr>
        <w:br w:type="page"/>
      </w:r>
    </w:p>
    <w:p w14:paraId="4014C670" w14:textId="77777777" w:rsidR="00B51546" w:rsidRPr="002C1114" w:rsidRDefault="00B51546">
      <w:pPr>
        <w:rPr>
          <w:rFonts w:cstheme="minorHAnsi"/>
          <w:b/>
          <w:bCs/>
          <w:sz w:val="24"/>
          <w:szCs w:val="24"/>
        </w:rPr>
      </w:pPr>
      <w:r w:rsidRPr="002C1114">
        <w:rPr>
          <w:rFonts w:cstheme="minorHAnsi"/>
          <w:b/>
          <w:bCs/>
          <w:sz w:val="24"/>
          <w:szCs w:val="24"/>
        </w:rPr>
        <w:lastRenderedPageBreak/>
        <w:t>Diabetes:</w:t>
      </w:r>
    </w:p>
    <w:p w14:paraId="780D98D7" w14:textId="77777777" w:rsidR="003360AB" w:rsidRPr="0077181F" w:rsidRDefault="00B51546" w:rsidP="002C1114">
      <w:pPr>
        <w:spacing w:after="0"/>
        <w:rPr>
          <w:rFonts w:cstheme="minorHAnsi"/>
          <w:sz w:val="24"/>
          <w:szCs w:val="24"/>
        </w:rPr>
      </w:pPr>
      <w:r w:rsidRPr="0077181F">
        <w:rPr>
          <w:rFonts w:cstheme="minorHAnsi"/>
          <w:sz w:val="24"/>
          <w:szCs w:val="24"/>
        </w:rPr>
        <w:t>What are the symptoms of diabetes?</w:t>
      </w:r>
    </w:p>
    <w:p w14:paraId="3CAD6E5C" w14:textId="77777777" w:rsidR="00B51546" w:rsidRPr="0077181F" w:rsidRDefault="00B51546" w:rsidP="002C1114">
      <w:pPr>
        <w:spacing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F9BCE" w14:textId="77777777" w:rsidR="00B51546" w:rsidRPr="0077181F" w:rsidRDefault="00B51546" w:rsidP="0057726C">
      <w:pPr>
        <w:autoSpaceDE w:val="0"/>
        <w:autoSpaceDN w:val="0"/>
        <w:adjustRightInd w:val="0"/>
        <w:spacing w:after="0" w:line="240" w:lineRule="auto"/>
        <w:rPr>
          <w:rFonts w:cstheme="minorHAnsi"/>
          <w:sz w:val="24"/>
          <w:szCs w:val="24"/>
        </w:rPr>
      </w:pPr>
    </w:p>
    <w:p w14:paraId="28B92C9E" w14:textId="77777777" w:rsidR="00B51546" w:rsidRPr="0077181F" w:rsidRDefault="00B51546">
      <w:pPr>
        <w:rPr>
          <w:rFonts w:cstheme="minorHAnsi"/>
          <w:sz w:val="24"/>
          <w:szCs w:val="24"/>
        </w:rPr>
      </w:pPr>
      <w:r w:rsidRPr="0077181F">
        <w:rPr>
          <w:rFonts w:cstheme="minorHAnsi"/>
          <w:sz w:val="24"/>
          <w:szCs w:val="24"/>
        </w:rPr>
        <w:t>Complete the table to summarise the differences between type 1 and type 2 diabetes:</w:t>
      </w:r>
    </w:p>
    <w:tbl>
      <w:tblPr>
        <w:tblStyle w:val="TableGrid"/>
        <w:tblW w:w="0" w:type="auto"/>
        <w:tblInd w:w="0" w:type="dxa"/>
        <w:tblLook w:val="04A0" w:firstRow="1" w:lastRow="0" w:firstColumn="1" w:lastColumn="0" w:noHBand="0" w:noVBand="1"/>
      </w:tblPr>
      <w:tblGrid>
        <w:gridCol w:w="3005"/>
        <w:gridCol w:w="3005"/>
        <w:gridCol w:w="3006"/>
      </w:tblGrid>
      <w:tr w:rsidR="00B51546" w:rsidRPr="0077181F" w14:paraId="1958EEDB" w14:textId="77777777" w:rsidTr="00B51546">
        <w:tc>
          <w:tcPr>
            <w:tcW w:w="3005" w:type="dxa"/>
          </w:tcPr>
          <w:p w14:paraId="62F169C3" w14:textId="77777777" w:rsidR="00B51546" w:rsidRPr="0077181F" w:rsidRDefault="00B51546">
            <w:pPr>
              <w:rPr>
                <w:rFonts w:cstheme="minorHAnsi"/>
                <w:sz w:val="24"/>
                <w:szCs w:val="24"/>
              </w:rPr>
            </w:pPr>
          </w:p>
        </w:tc>
        <w:tc>
          <w:tcPr>
            <w:tcW w:w="3005" w:type="dxa"/>
          </w:tcPr>
          <w:p w14:paraId="627338CD" w14:textId="77777777" w:rsidR="00B51546" w:rsidRPr="0077181F" w:rsidRDefault="00B51546">
            <w:pPr>
              <w:rPr>
                <w:rFonts w:cstheme="minorHAnsi"/>
                <w:sz w:val="24"/>
                <w:szCs w:val="24"/>
              </w:rPr>
            </w:pPr>
            <w:r w:rsidRPr="0077181F">
              <w:rPr>
                <w:rFonts w:cstheme="minorHAnsi"/>
                <w:sz w:val="24"/>
                <w:szCs w:val="24"/>
              </w:rPr>
              <w:t>Type 1</w:t>
            </w:r>
          </w:p>
        </w:tc>
        <w:tc>
          <w:tcPr>
            <w:tcW w:w="3006" w:type="dxa"/>
          </w:tcPr>
          <w:p w14:paraId="7956FDF1" w14:textId="77777777" w:rsidR="00B51546" w:rsidRPr="0077181F" w:rsidRDefault="00B51546">
            <w:pPr>
              <w:rPr>
                <w:rFonts w:cstheme="minorHAnsi"/>
                <w:sz w:val="24"/>
                <w:szCs w:val="24"/>
              </w:rPr>
            </w:pPr>
            <w:r w:rsidRPr="0077181F">
              <w:rPr>
                <w:rFonts w:cstheme="minorHAnsi"/>
                <w:sz w:val="24"/>
                <w:szCs w:val="24"/>
              </w:rPr>
              <w:t>Type 2</w:t>
            </w:r>
          </w:p>
        </w:tc>
      </w:tr>
      <w:tr w:rsidR="00B51546" w:rsidRPr="0077181F" w14:paraId="5911824B" w14:textId="77777777" w:rsidTr="00B51546">
        <w:tc>
          <w:tcPr>
            <w:tcW w:w="3005" w:type="dxa"/>
          </w:tcPr>
          <w:p w14:paraId="03CFF50B" w14:textId="77777777" w:rsidR="00B51546" w:rsidRPr="0077181F" w:rsidRDefault="00B51546">
            <w:pPr>
              <w:rPr>
                <w:rFonts w:cstheme="minorHAnsi"/>
                <w:sz w:val="24"/>
                <w:szCs w:val="24"/>
              </w:rPr>
            </w:pPr>
            <w:r w:rsidRPr="0077181F">
              <w:rPr>
                <w:rFonts w:cstheme="minorHAnsi"/>
                <w:sz w:val="24"/>
                <w:szCs w:val="24"/>
              </w:rPr>
              <w:t>Cause</w:t>
            </w:r>
          </w:p>
        </w:tc>
        <w:tc>
          <w:tcPr>
            <w:tcW w:w="3005" w:type="dxa"/>
          </w:tcPr>
          <w:p w14:paraId="5BF86449" w14:textId="77777777" w:rsidR="00B51546" w:rsidRPr="0077181F" w:rsidRDefault="00B51546">
            <w:pPr>
              <w:rPr>
                <w:rFonts w:cstheme="minorHAnsi"/>
                <w:sz w:val="24"/>
                <w:szCs w:val="24"/>
              </w:rPr>
            </w:pPr>
          </w:p>
        </w:tc>
        <w:tc>
          <w:tcPr>
            <w:tcW w:w="3006" w:type="dxa"/>
          </w:tcPr>
          <w:p w14:paraId="632C34AF" w14:textId="77777777" w:rsidR="00B51546" w:rsidRPr="0077181F" w:rsidRDefault="00B51546">
            <w:pPr>
              <w:rPr>
                <w:rFonts w:cstheme="minorHAnsi"/>
                <w:sz w:val="24"/>
                <w:szCs w:val="24"/>
              </w:rPr>
            </w:pPr>
          </w:p>
          <w:p w14:paraId="31EE1A8E" w14:textId="77777777" w:rsidR="00B51546" w:rsidRPr="0077181F" w:rsidRDefault="00B51546">
            <w:pPr>
              <w:rPr>
                <w:rFonts w:cstheme="minorHAnsi"/>
                <w:sz w:val="24"/>
                <w:szCs w:val="24"/>
              </w:rPr>
            </w:pPr>
          </w:p>
          <w:p w14:paraId="167D9287" w14:textId="77777777" w:rsidR="00B51546" w:rsidRPr="0077181F" w:rsidRDefault="00B51546">
            <w:pPr>
              <w:rPr>
                <w:rFonts w:cstheme="minorHAnsi"/>
                <w:sz w:val="24"/>
                <w:szCs w:val="24"/>
              </w:rPr>
            </w:pPr>
          </w:p>
          <w:p w14:paraId="6A6B0FD2" w14:textId="77777777" w:rsidR="00B51546" w:rsidRPr="0077181F" w:rsidRDefault="00B51546">
            <w:pPr>
              <w:rPr>
                <w:rFonts w:cstheme="minorHAnsi"/>
                <w:sz w:val="24"/>
                <w:szCs w:val="24"/>
              </w:rPr>
            </w:pPr>
          </w:p>
          <w:p w14:paraId="284ACFC5" w14:textId="77777777" w:rsidR="00B51546" w:rsidRPr="0077181F" w:rsidRDefault="00B51546">
            <w:pPr>
              <w:rPr>
                <w:rFonts w:cstheme="minorHAnsi"/>
                <w:sz w:val="24"/>
                <w:szCs w:val="24"/>
              </w:rPr>
            </w:pPr>
          </w:p>
        </w:tc>
      </w:tr>
      <w:tr w:rsidR="00B51546" w:rsidRPr="0077181F" w14:paraId="11F33CE7" w14:textId="77777777" w:rsidTr="00B51546">
        <w:tc>
          <w:tcPr>
            <w:tcW w:w="3005" w:type="dxa"/>
          </w:tcPr>
          <w:p w14:paraId="0FC06D43" w14:textId="77777777" w:rsidR="00B51546" w:rsidRPr="0077181F" w:rsidRDefault="00B51546">
            <w:pPr>
              <w:rPr>
                <w:rFonts w:cstheme="minorHAnsi"/>
                <w:sz w:val="24"/>
                <w:szCs w:val="24"/>
              </w:rPr>
            </w:pPr>
            <w:r w:rsidRPr="0077181F">
              <w:rPr>
                <w:rFonts w:cstheme="minorHAnsi"/>
                <w:sz w:val="24"/>
                <w:szCs w:val="24"/>
              </w:rPr>
              <w:t>Who it affects</w:t>
            </w:r>
          </w:p>
        </w:tc>
        <w:tc>
          <w:tcPr>
            <w:tcW w:w="3005" w:type="dxa"/>
          </w:tcPr>
          <w:p w14:paraId="642C5A09" w14:textId="77777777" w:rsidR="00B51546" w:rsidRPr="0077181F" w:rsidRDefault="00B51546">
            <w:pPr>
              <w:rPr>
                <w:rFonts w:cstheme="minorHAnsi"/>
                <w:sz w:val="24"/>
                <w:szCs w:val="24"/>
              </w:rPr>
            </w:pPr>
          </w:p>
        </w:tc>
        <w:tc>
          <w:tcPr>
            <w:tcW w:w="3006" w:type="dxa"/>
          </w:tcPr>
          <w:p w14:paraId="1486FC0A" w14:textId="77777777" w:rsidR="00B51546" w:rsidRPr="0077181F" w:rsidRDefault="00B51546">
            <w:pPr>
              <w:rPr>
                <w:rFonts w:cstheme="minorHAnsi"/>
                <w:sz w:val="24"/>
                <w:szCs w:val="24"/>
              </w:rPr>
            </w:pPr>
          </w:p>
          <w:p w14:paraId="197FCD46" w14:textId="77777777" w:rsidR="00B51546" w:rsidRPr="0077181F" w:rsidRDefault="00B51546">
            <w:pPr>
              <w:rPr>
                <w:rFonts w:cstheme="minorHAnsi"/>
                <w:sz w:val="24"/>
                <w:szCs w:val="24"/>
              </w:rPr>
            </w:pPr>
          </w:p>
          <w:p w14:paraId="56F2AE66" w14:textId="77777777" w:rsidR="00B51546" w:rsidRPr="0077181F" w:rsidRDefault="00B51546">
            <w:pPr>
              <w:rPr>
                <w:rFonts w:cstheme="minorHAnsi"/>
                <w:sz w:val="24"/>
                <w:szCs w:val="24"/>
              </w:rPr>
            </w:pPr>
          </w:p>
          <w:p w14:paraId="37197332" w14:textId="77777777" w:rsidR="00B51546" w:rsidRPr="0077181F" w:rsidRDefault="00B51546">
            <w:pPr>
              <w:rPr>
                <w:rFonts w:cstheme="minorHAnsi"/>
                <w:sz w:val="24"/>
                <w:szCs w:val="24"/>
              </w:rPr>
            </w:pPr>
          </w:p>
          <w:p w14:paraId="66650D78" w14:textId="77777777" w:rsidR="00B51546" w:rsidRPr="0077181F" w:rsidRDefault="00B51546">
            <w:pPr>
              <w:rPr>
                <w:rFonts w:cstheme="minorHAnsi"/>
                <w:sz w:val="24"/>
                <w:szCs w:val="24"/>
              </w:rPr>
            </w:pPr>
          </w:p>
          <w:p w14:paraId="4DC2994C" w14:textId="77777777" w:rsidR="00B51546" w:rsidRPr="0077181F" w:rsidRDefault="00B51546">
            <w:pPr>
              <w:rPr>
                <w:rFonts w:cstheme="minorHAnsi"/>
                <w:sz w:val="24"/>
                <w:szCs w:val="24"/>
              </w:rPr>
            </w:pPr>
          </w:p>
          <w:p w14:paraId="3D7FD73F" w14:textId="77777777" w:rsidR="00B51546" w:rsidRPr="0077181F" w:rsidRDefault="00B51546">
            <w:pPr>
              <w:rPr>
                <w:rFonts w:cstheme="minorHAnsi"/>
                <w:sz w:val="24"/>
                <w:szCs w:val="24"/>
              </w:rPr>
            </w:pPr>
          </w:p>
          <w:p w14:paraId="6C714F2C" w14:textId="77777777" w:rsidR="00B51546" w:rsidRPr="0077181F" w:rsidRDefault="00B51546">
            <w:pPr>
              <w:rPr>
                <w:rFonts w:cstheme="minorHAnsi"/>
                <w:sz w:val="24"/>
                <w:szCs w:val="24"/>
              </w:rPr>
            </w:pPr>
          </w:p>
          <w:p w14:paraId="51F7292B" w14:textId="77777777" w:rsidR="00B51546" w:rsidRPr="0077181F" w:rsidRDefault="00B51546">
            <w:pPr>
              <w:rPr>
                <w:rFonts w:cstheme="minorHAnsi"/>
                <w:sz w:val="24"/>
                <w:szCs w:val="24"/>
              </w:rPr>
            </w:pPr>
          </w:p>
        </w:tc>
      </w:tr>
      <w:tr w:rsidR="00B51546" w:rsidRPr="0077181F" w14:paraId="3AA8D5A9" w14:textId="77777777" w:rsidTr="00B51546">
        <w:tc>
          <w:tcPr>
            <w:tcW w:w="3005" w:type="dxa"/>
          </w:tcPr>
          <w:p w14:paraId="3B741B12" w14:textId="77777777" w:rsidR="00B51546" w:rsidRPr="0077181F" w:rsidRDefault="00B51546">
            <w:pPr>
              <w:rPr>
                <w:rFonts w:cstheme="minorHAnsi"/>
                <w:sz w:val="24"/>
                <w:szCs w:val="24"/>
              </w:rPr>
            </w:pPr>
            <w:r w:rsidRPr="0077181F">
              <w:rPr>
                <w:rFonts w:cstheme="minorHAnsi"/>
                <w:sz w:val="24"/>
                <w:szCs w:val="24"/>
              </w:rPr>
              <w:t>How is it managed?</w:t>
            </w:r>
          </w:p>
        </w:tc>
        <w:tc>
          <w:tcPr>
            <w:tcW w:w="3005" w:type="dxa"/>
          </w:tcPr>
          <w:p w14:paraId="703F615F" w14:textId="77777777" w:rsidR="00B51546" w:rsidRPr="0077181F" w:rsidRDefault="00B51546">
            <w:pPr>
              <w:rPr>
                <w:rFonts w:cstheme="minorHAnsi"/>
                <w:sz w:val="24"/>
                <w:szCs w:val="24"/>
              </w:rPr>
            </w:pPr>
          </w:p>
        </w:tc>
        <w:tc>
          <w:tcPr>
            <w:tcW w:w="3006" w:type="dxa"/>
          </w:tcPr>
          <w:p w14:paraId="4A875F90" w14:textId="77777777" w:rsidR="00B51546" w:rsidRPr="0077181F" w:rsidRDefault="00B51546">
            <w:pPr>
              <w:rPr>
                <w:rFonts w:cstheme="minorHAnsi"/>
                <w:sz w:val="24"/>
                <w:szCs w:val="24"/>
              </w:rPr>
            </w:pPr>
          </w:p>
          <w:p w14:paraId="466A0070" w14:textId="77777777" w:rsidR="00B51546" w:rsidRPr="0077181F" w:rsidRDefault="00B51546">
            <w:pPr>
              <w:rPr>
                <w:rFonts w:cstheme="minorHAnsi"/>
                <w:sz w:val="24"/>
                <w:szCs w:val="24"/>
              </w:rPr>
            </w:pPr>
          </w:p>
          <w:p w14:paraId="6B9F9C74" w14:textId="77777777" w:rsidR="00B51546" w:rsidRPr="0077181F" w:rsidRDefault="00B51546">
            <w:pPr>
              <w:rPr>
                <w:rFonts w:cstheme="minorHAnsi"/>
                <w:sz w:val="24"/>
                <w:szCs w:val="24"/>
              </w:rPr>
            </w:pPr>
          </w:p>
          <w:p w14:paraId="65421130" w14:textId="77777777" w:rsidR="00B51546" w:rsidRPr="0077181F" w:rsidRDefault="00B51546">
            <w:pPr>
              <w:rPr>
                <w:rFonts w:cstheme="minorHAnsi"/>
                <w:sz w:val="24"/>
                <w:szCs w:val="24"/>
              </w:rPr>
            </w:pPr>
          </w:p>
          <w:p w14:paraId="329A52CD" w14:textId="77777777" w:rsidR="00B51546" w:rsidRPr="0077181F" w:rsidRDefault="00B51546">
            <w:pPr>
              <w:rPr>
                <w:rFonts w:cstheme="minorHAnsi"/>
                <w:sz w:val="24"/>
                <w:szCs w:val="24"/>
              </w:rPr>
            </w:pPr>
          </w:p>
          <w:p w14:paraId="65675FAE" w14:textId="77777777" w:rsidR="00B51546" w:rsidRPr="0077181F" w:rsidRDefault="00B51546">
            <w:pPr>
              <w:rPr>
                <w:rFonts w:cstheme="minorHAnsi"/>
                <w:sz w:val="24"/>
                <w:szCs w:val="24"/>
              </w:rPr>
            </w:pPr>
          </w:p>
          <w:p w14:paraId="49CE94EA" w14:textId="77777777" w:rsidR="00B51546" w:rsidRPr="0077181F" w:rsidRDefault="00B51546">
            <w:pPr>
              <w:rPr>
                <w:rFonts w:cstheme="minorHAnsi"/>
                <w:sz w:val="24"/>
                <w:szCs w:val="24"/>
              </w:rPr>
            </w:pPr>
          </w:p>
          <w:p w14:paraId="1533B4C5" w14:textId="77777777" w:rsidR="00B51546" w:rsidRPr="0077181F" w:rsidRDefault="00B51546">
            <w:pPr>
              <w:rPr>
                <w:rFonts w:cstheme="minorHAnsi"/>
                <w:sz w:val="24"/>
                <w:szCs w:val="24"/>
              </w:rPr>
            </w:pPr>
          </w:p>
          <w:p w14:paraId="7BAAA249" w14:textId="77777777" w:rsidR="00B51546" w:rsidRPr="0077181F" w:rsidRDefault="00B51546">
            <w:pPr>
              <w:rPr>
                <w:rFonts w:cstheme="minorHAnsi"/>
                <w:sz w:val="24"/>
                <w:szCs w:val="24"/>
              </w:rPr>
            </w:pPr>
          </w:p>
          <w:p w14:paraId="5C20B79D" w14:textId="77777777" w:rsidR="00B51546" w:rsidRPr="0077181F" w:rsidRDefault="00B51546">
            <w:pPr>
              <w:rPr>
                <w:rFonts w:cstheme="minorHAnsi"/>
                <w:sz w:val="24"/>
                <w:szCs w:val="24"/>
              </w:rPr>
            </w:pPr>
          </w:p>
          <w:p w14:paraId="6E30EDDB" w14:textId="77777777" w:rsidR="00B51546" w:rsidRPr="0077181F" w:rsidRDefault="00B51546">
            <w:pPr>
              <w:rPr>
                <w:rFonts w:cstheme="minorHAnsi"/>
                <w:sz w:val="24"/>
                <w:szCs w:val="24"/>
              </w:rPr>
            </w:pPr>
          </w:p>
          <w:p w14:paraId="6621D302" w14:textId="77777777" w:rsidR="00B51546" w:rsidRPr="0077181F" w:rsidRDefault="00B51546">
            <w:pPr>
              <w:rPr>
                <w:rFonts w:cstheme="minorHAnsi"/>
                <w:sz w:val="24"/>
                <w:szCs w:val="24"/>
              </w:rPr>
            </w:pPr>
          </w:p>
        </w:tc>
      </w:tr>
    </w:tbl>
    <w:p w14:paraId="7A197761" w14:textId="77777777" w:rsidR="00B51546" w:rsidRPr="002C1114" w:rsidRDefault="00B51546" w:rsidP="002C1114">
      <w:pPr>
        <w:jc w:val="center"/>
        <w:rPr>
          <w:rFonts w:cstheme="minorHAnsi"/>
          <w:b/>
          <w:bCs/>
          <w:sz w:val="24"/>
          <w:szCs w:val="24"/>
        </w:rPr>
      </w:pPr>
      <w:r w:rsidRPr="0077181F">
        <w:rPr>
          <w:rFonts w:cstheme="minorHAnsi"/>
          <w:sz w:val="24"/>
          <w:szCs w:val="24"/>
        </w:rPr>
        <w:br w:type="page"/>
      </w:r>
      <w:r w:rsidRPr="002C1114">
        <w:rPr>
          <w:rFonts w:cstheme="minorHAnsi"/>
          <w:b/>
          <w:bCs/>
          <w:sz w:val="32"/>
          <w:szCs w:val="32"/>
        </w:rPr>
        <w:lastRenderedPageBreak/>
        <w:t>3.6.4.3:  Control of Blood Water Potential</w:t>
      </w:r>
    </w:p>
    <w:p w14:paraId="25916408" w14:textId="77777777" w:rsidR="0057726C" w:rsidRPr="0077181F" w:rsidRDefault="0057726C" w:rsidP="0057726C">
      <w:pPr>
        <w:autoSpaceDE w:val="0"/>
        <w:autoSpaceDN w:val="0"/>
        <w:adjustRightInd w:val="0"/>
        <w:spacing w:after="0" w:line="240" w:lineRule="auto"/>
        <w:rPr>
          <w:rFonts w:cstheme="minorHAnsi"/>
          <w:sz w:val="24"/>
          <w:szCs w:val="24"/>
        </w:rPr>
      </w:pPr>
      <w:r w:rsidRPr="0077181F">
        <w:rPr>
          <w:rFonts w:cstheme="minorHAnsi"/>
          <w:sz w:val="24"/>
          <w:szCs w:val="24"/>
        </w:rPr>
        <w:t>Extension reading BSR vol 16 2</w:t>
      </w:r>
      <w:r w:rsidRPr="0077181F">
        <w:rPr>
          <w:rFonts w:cstheme="minorHAnsi"/>
          <w:sz w:val="24"/>
          <w:szCs w:val="24"/>
          <w:vertAlign w:val="superscript"/>
        </w:rPr>
        <w:t>nd</w:t>
      </w:r>
      <w:r w:rsidRPr="0077181F">
        <w:rPr>
          <w:rFonts w:cstheme="minorHAnsi"/>
          <w:sz w:val="24"/>
          <w:szCs w:val="24"/>
        </w:rPr>
        <w:t xml:space="preserve"> November 2003 “The kidney”</w:t>
      </w:r>
    </w:p>
    <w:p w14:paraId="55B74C4A" w14:textId="24EC9B4B" w:rsidR="00433D73" w:rsidRPr="0077181F" w:rsidRDefault="00433D73" w:rsidP="0057726C">
      <w:pPr>
        <w:autoSpaceDE w:val="0"/>
        <w:autoSpaceDN w:val="0"/>
        <w:adjustRightInd w:val="0"/>
        <w:spacing w:after="0" w:line="240" w:lineRule="auto"/>
        <w:rPr>
          <w:rFonts w:cstheme="minorHAnsi"/>
          <w:sz w:val="24"/>
          <w:szCs w:val="24"/>
        </w:rPr>
      </w:pPr>
    </w:p>
    <w:p w14:paraId="6EF17085" w14:textId="2977BF83" w:rsidR="00246A1D" w:rsidRPr="0077181F" w:rsidRDefault="00246A1D" w:rsidP="0057726C">
      <w:pPr>
        <w:autoSpaceDE w:val="0"/>
        <w:autoSpaceDN w:val="0"/>
        <w:adjustRightInd w:val="0"/>
        <w:spacing w:after="0" w:line="240" w:lineRule="auto"/>
        <w:rPr>
          <w:rFonts w:cstheme="minorHAnsi"/>
          <w:sz w:val="24"/>
          <w:szCs w:val="24"/>
        </w:rPr>
      </w:pPr>
      <w:r w:rsidRPr="0077181F">
        <w:rPr>
          <w:rFonts w:cstheme="minorHAnsi"/>
          <w:sz w:val="24"/>
          <w:szCs w:val="24"/>
        </w:rPr>
        <w:t>Study the diagrams below and state exactly where the kidneys are located in the human body.</w:t>
      </w:r>
    </w:p>
    <w:p w14:paraId="3F768079" w14:textId="3208F2C3" w:rsidR="00246A1D" w:rsidRPr="0077181F" w:rsidRDefault="00246A1D" w:rsidP="00246A1D">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w:t>
      </w:r>
    </w:p>
    <w:p w14:paraId="402B7A00" w14:textId="1F9D0FBF" w:rsidR="00433D73" w:rsidRPr="0077181F" w:rsidRDefault="002C1114" w:rsidP="006F1E46">
      <w:pPr>
        <w:autoSpaceDE w:val="0"/>
        <w:autoSpaceDN w:val="0"/>
        <w:adjustRightInd w:val="0"/>
        <w:spacing w:after="0" w:line="240" w:lineRule="auto"/>
        <w:jc w:val="center"/>
        <w:rPr>
          <w:rFonts w:cstheme="minorHAnsi"/>
          <w:sz w:val="24"/>
          <w:szCs w:val="24"/>
        </w:rPr>
      </w:pPr>
      <w:r w:rsidRPr="0077181F">
        <w:rPr>
          <w:rFonts w:cstheme="minorHAnsi"/>
          <w:noProof/>
          <w:sz w:val="24"/>
          <w:szCs w:val="24"/>
          <w:lang w:eastAsia="en-GB"/>
        </w:rPr>
        <w:drawing>
          <wp:anchor distT="0" distB="0" distL="114300" distR="114300" simplePos="0" relativeHeight="251720704" behindDoc="1" locked="0" layoutInCell="1" allowOverlap="1" wp14:anchorId="715EE725" wp14:editId="2E2A17AA">
            <wp:simplePos x="0" y="0"/>
            <wp:positionH relativeFrom="column">
              <wp:posOffset>152400</wp:posOffset>
            </wp:positionH>
            <wp:positionV relativeFrom="paragraph">
              <wp:posOffset>2540</wp:posOffset>
            </wp:positionV>
            <wp:extent cx="1924050" cy="2159000"/>
            <wp:effectExtent l="0" t="0" r="0" b="0"/>
            <wp:wrapTight wrapText="bothSides">
              <wp:wrapPolygon edited="0">
                <wp:start x="0" y="0"/>
                <wp:lineTo x="0" y="21346"/>
                <wp:lineTo x="21386" y="21346"/>
                <wp:lineTo x="21386" y="0"/>
                <wp:lineTo x="0" y="0"/>
              </wp:wrapPolygon>
            </wp:wrapTight>
            <wp:docPr id="5124" name="Picture 4" descr="http://www.cancer.org/acs/groups/cid/documents/webcontent/~export/003081-2~18~DYN_ACS_CID_TEMPLATE/1063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www.cancer.org/acs/groups/cid/documents/webcontent/~export/003081-2~18~DYN_ACS_CID_TEMPLATE/106303-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2159000"/>
                    </a:xfrm>
                    <a:prstGeom prst="rect">
                      <a:avLst/>
                    </a:prstGeom>
                    <a:noFill/>
                  </pic:spPr>
                </pic:pic>
              </a:graphicData>
            </a:graphic>
            <wp14:sizeRelH relativeFrom="margin">
              <wp14:pctWidth>0</wp14:pctWidth>
            </wp14:sizeRelH>
            <wp14:sizeRelV relativeFrom="margin">
              <wp14:pctHeight>0</wp14:pctHeight>
            </wp14:sizeRelV>
          </wp:anchor>
        </w:drawing>
      </w:r>
      <w:r w:rsidRPr="0077181F">
        <w:rPr>
          <w:rFonts w:cstheme="minorHAnsi"/>
          <w:noProof/>
          <w:sz w:val="24"/>
          <w:szCs w:val="24"/>
          <w:lang w:eastAsia="en-GB"/>
        </w:rPr>
        <w:drawing>
          <wp:anchor distT="0" distB="0" distL="114300" distR="114300" simplePos="0" relativeHeight="251647488" behindDoc="1" locked="0" layoutInCell="1" allowOverlap="1" wp14:anchorId="5CB8C597" wp14:editId="0C42499C">
            <wp:simplePos x="0" y="0"/>
            <wp:positionH relativeFrom="margin">
              <wp:posOffset>3533140</wp:posOffset>
            </wp:positionH>
            <wp:positionV relativeFrom="paragraph">
              <wp:posOffset>145415</wp:posOffset>
            </wp:positionV>
            <wp:extent cx="2457450" cy="1781175"/>
            <wp:effectExtent l="0" t="0" r="0" b="9525"/>
            <wp:wrapTight wrapText="bothSides">
              <wp:wrapPolygon edited="0">
                <wp:start x="0" y="0"/>
                <wp:lineTo x="0" y="21484"/>
                <wp:lineTo x="21433" y="21484"/>
                <wp:lineTo x="21433" y="0"/>
                <wp:lineTo x="0" y="0"/>
              </wp:wrapPolygon>
            </wp:wrapTight>
            <wp:docPr id="5126" name="Picture 6" descr="http://renux.dmed.ed.ac.uk/EdREN/EdRENINFObits/Xsec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http://renux.dmed.ed.ac.uk/EdREN/EdRENINFObits/Xseclin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1781175"/>
                    </a:xfrm>
                    <a:prstGeom prst="rect">
                      <a:avLst/>
                    </a:prstGeom>
                    <a:noFill/>
                  </pic:spPr>
                </pic:pic>
              </a:graphicData>
            </a:graphic>
            <wp14:sizeRelH relativeFrom="page">
              <wp14:pctWidth>0</wp14:pctWidth>
            </wp14:sizeRelH>
            <wp14:sizeRelV relativeFrom="page">
              <wp14:pctHeight>0</wp14:pctHeight>
            </wp14:sizeRelV>
          </wp:anchor>
        </w:drawing>
      </w:r>
    </w:p>
    <w:p w14:paraId="5EF415E2" w14:textId="77777777" w:rsidR="00F6714B" w:rsidRPr="0077181F" w:rsidRDefault="00F6714B" w:rsidP="0057726C">
      <w:pPr>
        <w:autoSpaceDE w:val="0"/>
        <w:autoSpaceDN w:val="0"/>
        <w:adjustRightInd w:val="0"/>
        <w:spacing w:after="0" w:line="240" w:lineRule="auto"/>
        <w:rPr>
          <w:rFonts w:cstheme="minorHAnsi"/>
          <w:sz w:val="24"/>
          <w:szCs w:val="24"/>
        </w:rPr>
      </w:pPr>
    </w:p>
    <w:p w14:paraId="54F86EAB" w14:textId="55D06227" w:rsidR="00F6714B" w:rsidRPr="0077181F" w:rsidRDefault="00F6714B" w:rsidP="0057726C">
      <w:pPr>
        <w:autoSpaceDE w:val="0"/>
        <w:autoSpaceDN w:val="0"/>
        <w:adjustRightInd w:val="0"/>
        <w:spacing w:after="0" w:line="240" w:lineRule="auto"/>
        <w:rPr>
          <w:rFonts w:cstheme="minorHAnsi"/>
          <w:sz w:val="24"/>
          <w:szCs w:val="24"/>
        </w:rPr>
      </w:pPr>
    </w:p>
    <w:p w14:paraId="0F13FCEE" w14:textId="77777777" w:rsidR="002C1114" w:rsidRDefault="002C1114" w:rsidP="000C23DF">
      <w:pPr>
        <w:autoSpaceDE w:val="0"/>
        <w:autoSpaceDN w:val="0"/>
        <w:adjustRightInd w:val="0"/>
        <w:spacing w:after="0" w:line="240" w:lineRule="auto"/>
        <w:rPr>
          <w:rFonts w:cstheme="minorHAnsi"/>
          <w:b/>
          <w:color w:val="000000"/>
          <w:sz w:val="24"/>
          <w:szCs w:val="24"/>
          <w:u w:val="single"/>
        </w:rPr>
      </w:pPr>
    </w:p>
    <w:p w14:paraId="43F19D82" w14:textId="77777777" w:rsidR="002C1114" w:rsidRDefault="002C1114" w:rsidP="000C23DF">
      <w:pPr>
        <w:autoSpaceDE w:val="0"/>
        <w:autoSpaceDN w:val="0"/>
        <w:adjustRightInd w:val="0"/>
        <w:spacing w:after="0" w:line="240" w:lineRule="auto"/>
        <w:rPr>
          <w:rFonts w:cstheme="minorHAnsi"/>
          <w:b/>
          <w:color w:val="000000"/>
          <w:sz w:val="24"/>
          <w:szCs w:val="24"/>
          <w:u w:val="single"/>
        </w:rPr>
      </w:pPr>
    </w:p>
    <w:p w14:paraId="1EF564C1" w14:textId="77777777" w:rsidR="002C1114" w:rsidRDefault="002C1114" w:rsidP="000C23DF">
      <w:pPr>
        <w:autoSpaceDE w:val="0"/>
        <w:autoSpaceDN w:val="0"/>
        <w:adjustRightInd w:val="0"/>
        <w:spacing w:after="0" w:line="240" w:lineRule="auto"/>
        <w:rPr>
          <w:rFonts w:cstheme="minorHAnsi"/>
          <w:b/>
          <w:color w:val="000000"/>
          <w:sz w:val="24"/>
          <w:szCs w:val="24"/>
          <w:u w:val="single"/>
        </w:rPr>
      </w:pPr>
    </w:p>
    <w:p w14:paraId="409D2883" w14:textId="77777777" w:rsidR="002C1114" w:rsidRDefault="002C1114" w:rsidP="000C23DF">
      <w:pPr>
        <w:autoSpaceDE w:val="0"/>
        <w:autoSpaceDN w:val="0"/>
        <w:adjustRightInd w:val="0"/>
        <w:spacing w:after="0" w:line="240" w:lineRule="auto"/>
        <w:rPr>
          <w:rFonts w:cstheme="minorHAnsi"/>
          <w:b/>
          <w:color w:val="000000"/>
          <w:sz w:val="24"/>
          <w:szCs w:val="24"/>
          <w:u w:val="single"/>
        </w:rPr>
      </w:pPr>
    </w:p>
    <w:p w14:paraId="63ADB265" w14:textId="77777777" w:rsidR="002C1114" w:rsidRDefault="002C1114" w:rsidP="000C23DF">
      <w:pPr>
        <w:autoSpaceDE w:val="0"/>
        <w:autoSpaceDN w:val="0"/>
        <w:adjustRightInd w:val="0"/>
        <w:spacing w:after="0" w:line="240" w:lineRule="auto"/>
        <w:rPr>
          <w:rFonts w:cstheme="minorHAnsi"/>
          <w:b/>
          <w:color w:val="000000"/>
          <w:sz w:val="24"/>
          <w:szCs w:val="24"/>
          <w:u w:val="single"/>
        </w:rPr>
      </w:pPr>
    </w:p>
    <w:p w14:paraId="6E556956" w14:textId="77777777" w:rsidR="002C1114" w:rsidRDefault="002C1114" w:rsidP="000C23DF">
      <w:pPr>
        <w:autoSpaceDE w:val="0"/>
        <w:autoSpaceDN w:val="0"/>
        <w:adjustRightInd w:val="0"/>
        <w:spacing w:after="0" w:line="240" w:lineRule="auto"/>
        <w:rPr>
          <w:rFonts w:cstheme="minorHAnsi"/>
          <w:b/>
          <w:color w:val="000000"/>
          <w:sz w:val="24"/>
          <w:szCs w:val="24"/>
          <w:u w:val="single"/>
        </w:rPr>
      </w:pPr>
    </w:p>
    <w:p w14:paraId="5002C3A6" w14:textId="77777777" w:rsidR="002C1114" w:rsidRDefault="002C1114" w:rsidP="000C23DF">
      <w:pPr>
        <w:autoSpaceDE w:val="0"/>
        <w:autoSpaceDN w:val="0"/>
        <w:adjustRightInd w:val="0"/>
        <w:spacing w:after="0" w:line="240" w:lineRule="auto"/>
        <w:rPr>
          <w:rFonts w:cstheme="minorHAnsi"/>
          <w:b/>
          <w:color w:val="000000"/>
          <w:sz w:val="24"/>
          <w:szCs w:val="24"/>
          <w:u w:val="single"/>
        </w:rPr>
      </w:pPr>
    </w:p>
    <w:p w14:paraId="6AE9A596" w14:textId="77777777" w:rsidR="002C1114" w:rsidRDefault="002C1114" w:rsidP="000C23DF">
      <w:pPr>
        <w:autoSpaceDE w:val="0"/>
        <w:autoSpaceDN w:val="0"/>
        <w:adjustRightInd w:val="0"/>
        <w:spacing w:after="0" w:line="240" w:lineRule="auto"/>
        <w:rPr>
          <w:rFonts w:cstheme="minorHAnsi"/>
          <w:b/>
          <w:color w:val="000000"/>
          <w:sz w:val="24"/>
          <w:szCs w:val="24"/>
          <w:u w:val="single"/>
        </w:rPr>
      </w:pPr>
    </w:p>
    <w:p w14:paraId="41FAF06B" w14:textId="77777777" w:rsidR="002C1114" w:rsidRDefault="002C1114" w:rsidP="000C23DF">
      <w:pPr>
        <w:autoSpaceDE w:val="0"/>
        <w:autoSpaceDN w:val="0"/>
        <w:adjustRightInd w:val="0"/>
        <w:spacing w:after="0" w:line="240" w:lineRule="auto"/>
        <w:rPr>
          <w:rFonts w:cstheme="minorHAnsi"/>
          <w:b/>
          <w:color w:val="000000"/>
          <w:sz w:val="24"/>
          <w:szCs w:val="24"/>
          <w:u w:val="single"/>
        </w:rPr>
      </w:pPr>
    </w:p>
    <w:p w14:paraId="61D2A5FB" w14:textId="77777777" w:rsidR="002C1114" w:rsidRDefault="002C1114" w:rsidP="000C23DF">
      <w:pPr>
        <w:autoSpaceDE w:val="0"/>
        <w:autoSpaceDN w:val="0"/>
        <w:adjustRightInd w:val="0"/>
        <w:spacing w:after="0" w:line="240" w:lineRule="auto"/>
        <w:rPr>
          <w:rFonts w:cstheme="minorHAnsi"/>
          <w:b/>
          <w:color w:val="000000"/>
          <w:sz w:val="24"/>
          <w:szCs w:val="24"/>
          <w:u w:val="single"/>
        </w:rPr>
      </w:pPr>
    </w:p>
    <w:p w14:paraId="59BA81B8" w14:textId="52E622D2" w:rsidR="000C23DF" w:rsidRPr="002C1114" w:rsidRDefault="000C23DF" w:rsidP="000C23DF">
      <w:pPr>
        <w:autoSpaceDE w:val="0"/>
        <w:autoSpaceDN w:val="0"/>
        <w:adjustRightInd w:val="0"/>
        <w:spacing w:after="0" w:line="240" w:lineRule="auto"/>
        <w:rPr>
          <w:rFonts w:cstheme="minorHAnsi"/>
          <w:b/>
          <w:color w:val="000000"/>
          <w:sz w:val="28"/>
          <w:szCs w:val="28"/>
        </w:rPr>
      </w:pPr>
      <w:r w:rsidRPr="002C1114">
        <w:rPr>
          <w:rFonts w:cstheme="minorHAnsi"/>
          <w:b/>
          <w:color w:val="000000"/>
          <w:sz w:val="28"/>
          <w:szCs w:val="28"/>
        </w:rPr>
        <w:t>Kidney Dissection Lab</w:t>
      </w:r>
    </w:p>
    <w:p w14:paraId="630F4363" w14:textId="6DCBB7A4" w:rsidR="000C23DF" w:rsidRPr="0077181F" w:rsidRDefault="000C23DF" w:rsidP="000C23DF">
      <w:pPr>
        <w:autoSpaceDE w:val="0"/>
        <w:autoSpaceDN w:val="0"/>
        <w:adjustRightInd w:val="0"/>
        <w:rPr>
          <w:rFonts w:cstheme="minorHAnsi"/>
          <w:color w:val="000000"/>
          <w:sz w:val="24"/>
          <w:szCs w:val="24"/>
        </w:rPr>
      </w:pPr>
    </w:p>
    <w:p w14:paraId="5B991B1C" w14:textId="0D7E64C0" w:rsidR="000C23DF" w:rsidRPr="0077181F" w:rsidRDefault="000C23DF" w:rsidP="002C1114">
      <w:pPr>
        <w:autoSpaceDE w:val="0"/>
        <w:autoSpaceDN w:val="0"/>
        <w:adjustRightInd w:val="0"/>
        <w:spacing w:line="240" w:lineRule="auto"/>
        <w:rPr>
          <w:rFonts w:cstheme="minorHAnsi"/>
          <w:color w:val="000000"/>
          <w:sz w:val="24"/>
          <w:szCs w:val="24"/>
        </w:rPr>
      </w:pPr>
      <w:r w:rsidRPr="0077181F">
        <w:rPr>
          <w:rFonts w:cstheme="minorHAnsi"/>
          <w:color w:val="000000"/>
          <w:sz w:val="24"/>
          <w:szCs w:val="24"/>
        </w:rPr>
        <w:t>In this lab activity fresh sheep kidneys will be dissected. Hygiene is crucial when dealing with fresh specimens. Gloves will be provided and hand washing with soap and warm water must be performed before leaving the class. You will need to draw diagrams of your kidney during the dissection. Consider having one gloved hand to touch the kidney, leaving your writing hand free to write.</w:t>
      </w:r>
    </w:p>
    <w:p w14:paraId="1BB1DB77" w14:textId="222AE9C4" w:rsidR="000C23DF" w:rsidRPr="0077181F" w:rsidRDefault="000C23DF" w:rsidP="000C23DF">
      <w:pPr>
        <w:spacing w:line="360" w:lineRule="auto"/>
        <w:rPr>
          <w:rFonts w:cstheme="minorHAnsi"/>
          <w:sz w:val="24"/>
          <w:szCs w:val="24"/>
        </w:rPr>
      </w:pPr>
      <w:r w:rsidRPr="0077181F">
        <w:rPr>
          <w:rFonts w:cstheme="minorHAnsi"/>
          <w:b/>
          <w:sz w:val="24"/>
          <w:szCs w:val="24"/>
        </w:rPr>
        <w:t>Aim:</w:t>
      </w:r>
      <w:r w:rsidRPr="0077181F">
        <w:rPr>
          <w:rFonts w:cstheme="minorHAnsi"/>
          <w:sz w:val="24"/>
          <w:szCs w:val="24"/>
        </w:rPr>
        <w:t xml:space="preserve"> to dissect a sheep’s kidney to observe the internal structures</w:t>
      </w:r>
    </w:p>
    <w:p w14:paraId="113D12FD" w14:textId="6D577DCA" w:rsidR="000C23DF" w:rsidRPr="0077181F" w:rsidRDefault="000C23DF" w:rsidP="000C23DF">
      <w:pPr>
        <w:spacing w:line="360" w:lineRule="auto"/>
        <w:rPr>
          <w:rFonts w:cstheme="minorHAnsi"/>
          <w:sz w:val="24"/>
          <w:szCs w:val="24"/>
        </w:rPr>
      </w:pPr>
      <w:r w:rsidRPr="0077181F">
        <w:rPr>
          <w:rFonts w:cstheme="minorHAnsi"/>
          <w:b/>
          <w:sz w:val="24"/>
          <w:szCs w:val="24"/>
        </w:rPr>
        <w:t>Method:</w:t>
      </w:r>
    </w:p>
    <w:p w14:paraId="6F0E3492" w14:textId="508191D0" w:rsidR="000C23DF" w:rsidRPr="0077181F" w:rsidRDefault="002C1114" w:rsidP="000C23DF">
      <w:pPr>
        <w:rPr>
          <w:rFonts w:cstheme="minorHAnsi"/>
          <w:sz w:val="24"/>
          <w:szCs w:val="24"/>
        </w:rPr>
      </w:pPr>
      <w:r w:rsidRPr="002C1114">
        <w:rPr>
          <w:rFonts w:cstheme="minorHAnsi"/>
          <w:b/>
          <w:bCs/>
          <w:noProof/>
          <w:sz w:val="24"/>
          <w:szCs w:val="24"/>
          <w:lang w:eastAsia="en-GB"/>
        </w:rPr>
        <w:drawing>
          <wp:anchor distT="0" distB="0" distL="114300" distR="114300" simplePos="0" relativeHeight="251650560" behindDoc="1" locked="0" layoutInCell="1" allowOverlap="1" wp14:anchorId="1E72CB0A" wp14:editId="70FAD50E">
            <wp:simplePos x="0" y="0"/>
            <wp:positionH relativeFrom="column">
              <wp:posOffset>3203575</wp:posOffset>
            </wp:positionH>
            <wp:positionV relativeFrom="paragraph">
              <wp:posOffset>9525</wp:posOffset>
            </wp:positionV>
            <wp:extent cx="2860675" cy="1716405"/>
            <wp:effectExtent l="0" t="0" r="0" b="0"/>
            <wp:wrapTight wrapText="bothSides">
              <wp:wrapPolygon edited="0">
                <wp:start x="0" y="0"/>
                <wp:lineTo x="0" y="21336"/>
                <wp:lineTo x="21432" y="21336"/>
                <wp:lineTo x="21432" y="0"/>
                <wp:lineTo x="0" y="0"/>
              </wp:wrapPolygon>
            </wp:wrapTight>
            <wp:docPr id="2" name="Picture 2" descr="http://static.guim.co.uk/sys-images/Guardian/Pix/pictures/2010/3/15/1268679763409/Donor-kidney-being-prepa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tatic.guim.co.uk/sys-images/Guardian/Pix/pictures/2010/3/15/1268679763409/Donor-kidney-being-prepar-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675" cy="1716405"/>
                    </a:xfrm>
                    <a:prstGeom prst="rect">
                      <a:avLst/>
                    </a:prstGeom>
                    <a:noFill/>
                  </pic:spPr>
                </pic:pic>
              </a:graphicData>
            </a:graphic>
            <wp14:sizeRelH relativeFrom="page">
              <wp14:pctWidth>0</wp14:pctWidth>
            </wp14:sizeRelH>
            <wp14:sizeRelV relativeFrom="page">
              <wp14:pctHeight>0</wp14:pctHeight>
            </wp14:sizeRelV>
          </wp:anchor>
        </w:drawing>
      </w:r>
      <w:r w:rsidR="000C23DF" w:rsidRPr="002C1114">
        <w:rPr>
          <w:rFonts w:cstheme="minorHAnsi"/>
          <w:b/>
          <w:bCs/>
          <w:sz w:val="24"/>
          <w:szCs w:val="24"/>
        </w:rPr>
        <w:t>Part 1:</w:t>
      </w:r>
      <w:r w:rsidR="000C23DF" w:rsidRPr="0077181F">
        <w:rPr>
          <w:rFonts w:cstheme="minorHAnsi"/>
          <w:sz w:val="24"/>
          <w:szCs w:val="24"/>
        </w:rPr>
        <w:t xml:space="preserve"> </w:t>
      </w:r>
      <w:r w:rsidR="000C23DF" w:rsidRPr="0077181F">
        <w:rPr>
          <w:rFonts w:cstheme="minorHAnsi"/>
          <w:i/>
          <w:sz w:val="24"/>
          <w:szCs w:val="24"/>
        </w:rPr>
        <w:t>before you make any cuts…</w:t>
      </w:r>
    </w:p>
    <w:p w14:paraId="0F03BBE1" w14:textId="15C3B3E7" w:rsidR="000C23DF" w:rsidRDefault="000C23DF" w:rsidP="000C23DF">
      <w:pPr>
        <w:pStyle w:val="ListParagraph"/>
        <w:numPr>
          <w:ilvl w:val="0"/>
          <w:numId w:val="1"/>
        </w:numPr>
        <w:rPr>
          <w:rFonts w:asciiTheme="minorHAnsi" w:hAnsiTheme="minorHAnsi" w:cstheme="minorHAnsi"/>
          <w:lang w:val="en-US"/>
        </w:rPr>
      </w:pPr>
      <w:r w:rsidRPr="0077181F">
        <w:rPr>
          <w:rFonts w:asciiTheme="minorHAnsi" w:hAnsiTheme="minorHAnsi" w:cstheme="minorHAnsi"/>
          <w:lang w:val="en-US"/>
        </w:rPr>
        <w:t xml:space="preserve">Place the kidney on the dissecting tray. Examine its external features. It should be possible to locate and identify three tubes entering or leaving the kidney. </w:t>
      </w:r>
    </w:p>
    <w:p w14:paraId="0FD96882" w14:textId="54CC0EDD" w:rsidR="002C1114" w:rsidRPr="0077181F" w:rsidRDefault="002C1114" w:rsidP="002C1114">
      <w:pPr>
        <w:pStyle w:val="ListParagraph"/>
        <w:rPr>
          <w:rFonts w:asciiTheme="minorHAnsi" w:hAnsiTheme="minorHAnsi" w:cstheme="minorHAnsi"/>
          <w:lang w:val="en-US"/>
        </w:rPr>
      </w:pPr>
    </w:p>
    <w:p w14:paraId="1D4B5D83" w14:textId="0F949E08" w:rsidR="000C23DF" w:rsidRPr="0077181F" w:rsidRDefault="000C23DF" w:rsidP="000C23DF">
      <w:pPr>
        <w:pStyle w:val="ListParagraph"/>
        <w:numPr>
          <w:ilvl w:val="0"/>
          <w:numId w:val="1"/>
        </w:numPr>
        <w:rPr>
          <w:rFonts w:asciiTheme="minorHAnsi" w:hAnsiTheme="minorHAnsi" w:cstheme="minorHAnsi"/>
          <w:lang w:val="en-US"/>
        </w:rPr>
      </w:pPr>
      <w:r w:rsidRPr="0077181F">
        <w:rPr>
          <w:rFonts w:asciiTheme="minorHAnsi" w:hAnsiTheme="minorHAnsi" w:cstheme="minorHAnsi"/>
          <w:lang w:val="en-US"/>
        </w:rPr>
        <w:t>Draw a label</w:t>
      </w:r>
      <w:r w:rsidR="00FF7940" w:rsidRPr="0077181F">
        <w:rPr>
          <w:rFonts w:asciiTheme="minorHAnsi" w:hAnsiTheme="minorHAnsi" w:cstheme="minorHAnsi"/>
          <w:lang w:val="en-US"/>
        </w:rPr>
        <w:t>l</w:t>
      </w:r>
      <w:r w:rsidRPr="0077181F">
        <w:rPr>
          <w:rFonts w:asciiTheme="minorHAnsi" w:hAnsiTheme="minorHAnsi" w:cstheme="minorHAnsi"/>
          <w:lang w:val="en-US"/>
        </w:rPr>
        <w:t>ed diagram</w:t>
      </w:r>
      <w:r w:rsidR="002C1114">
        <w:rPr>
          <w:rFonts w:asciiTheme="minorHAnsi" w:hAnsiTheme="minorHAnsi" w:cstheme="minorHAnsi"/>
          <w:lang w:val="en-US"/>
        </w:rPr>
        <w:t xml:space="preserve"> (on the next page)</w:t>
      </w:r>
      <w:r w:rsidRPr="0077181F">
        <w:rPr>
          <w:rFonts w:asciiTheme="minorHAnsi" w:hAnsiTheme="minorHAnsi" w:cstheme="minorHAnsi"/>
          <w:lang w:val="en-US"/>
        </w:rPr>
        <w:t xml:space="preserve"> of the external features of the kidney. </w:t>
      </w:r>
    </w:p>
    <w:p w14:paraId="6F4F3BF6" w14:textId="0B865339" w:rsidR="000C23DF" w:rsidRPr="0077181F" w:rsidRDefault="000C23DF" w:rsidP="000C23DF">
      <w:pPr>
        <w:rPr>
          <w:rFonts w:cstheme="minorHAnsi"/>
          <w:sz w:val="24"/>
          <w:szCs w:val="24"/>
          <w:lang w:val="en-US"/>
        </w:rPr>
      </w:pPr>
    </w:p>
    <w:p w14:paraId="2C0AB822" w14:textId="77777777" w:rsidR="002C1114" w:rsidRDefault="002C1114" w:rsidP="000C23DF">
      <w:pPr>
        <w:rPr>
          <w:rFonts w:cstheme="minorHAnsi"/>
          <w:sz w:val="24"/>
          <w:szCs w:val="24"/>
          <w:lang w:val="en-US"/>
        </w:rPr>
      </w:pPr>
    </w:p>
    <w:p w14:paraId="4DBC303F" w14:textId="14EC36B5" w:rsidR="000C23DF" w:rsidRPr="0077181F" w:rsidRDefault="000C23DF" w:rsidP="000C23DF">
      <w:pPr>
        <w:rPr>
          <w:rFonts w:cstheme="minorHAnsi"/>
          <w:sz w:val="24"/>
          <w:szCs w:val="24"/>
          <w:lang w:val="en-US"/>
        </w:rPr>
      </w:pPr>
      <w:r w:rsidRPr="0077181F">
        <w:rPr>
          <w:rFonts w:cstheme="minorHAnsi"/>
          <w:sz w:val="24"/>
          <w:szCs w:val="24"/>
          <w:lang w:val="en-US"/>
        </w:rPr>
        <w:lastRenderedPageBreak/>
        <w:t xml:space="preserve">Diagram 1: </w:t>
      </w:r>
      <w:r w:rsidR="002C1114" w:rsidRPr="0077181F">
        <w:rPr>
          <w:rFonts w:cstheme="minorHAnsi"/>
          <w:sz w:val="24"/>
          <w:szCs w:val="24"/>
          <w:lang w:val="en-US"/>
        </w:rPr>
        <w:t>_______________________________________________________</w:t>
      </w:r>
    </w:p>
    <w:tbl>
      <w:tblPr>
        <w:tblStyle w:val="TableGrid"/>
        <w:tblW w:w="0" w:type="auto"/>
        <w:tblInd w:w="0" w:type="dxa"/>
        <w:tblLook w:val="04A0" w:firstRow="1" w:lastRow="0" w:firstColumn="1" w:lastColumn="0" w:noHBand="0" w:noVBand="1"/>
      </w:tblPr>
      <w:tblGrid>
        <w:gridCol w:w="9016"/>
      </w:tblGrid>
      <w:tr w:rsidR="0003718D" w:rsidRPr="0077181F" w14:paraId="0A2CFAB6" w14:textId="77777777" w:rsidTr="000C23DF">
        <w:trPr>
          <w:trHeight w:val="4101"/>
        </w:trPr>
        <w:tc>
          <w:tcPr>
            <w:tcW w:w="9242" w:type="dxa"/>
            <w:tcBorders>
              <w:top w:val="single" w:sz="4" w:space="0" w:color="auto"/>
              <w:left w:val="single" w:sz="4" w:space="0" w:color="auto"/>
              <w:bottom w:val="single" w:sz="4" w:space="0" w:color="auto"/>
              <w:right w:val="single" w:sz="4" w:space="0" w:color="auto"/>
            </w:tcBorders>
          </w:tcPr>
          <w:p w14:paraId="4793BFAC" w14:textId="1B8E4604" w:rsidR="000C23DF" w:rsidRPr="0077181F" w:rsidRDefault="000C23DF">
            <w:pPr>
              <w:rPr>
                <w:rFonts w:cstheme="minorHAnsi"/>
                <w:sz w:val="24"/>
                <w:szCs w:val="24"/>
                <w:lang w:val="en-US"/>
              </w:rPr>
            </w:pPr>
          </w:p>
        </w:tc>
      </w:tr>
    </w:tbl>
    <w:p w14:paraId="7A9AC7B2" w14:textId="77777777" w:rsidR="000C23DF" w:rsidRPr="0077181F" w:rsidRDefault="000C23DF" w:rsidP="000C23DF">
      <w:pPr>
        <w:rPr>
          <w:rFonts w:cstheme="minorHAnsi"/>
          <w:sz w:val="24"/>
          <w:szCs w:val="24"/>
          <w:lang w:val="en-US"/>
        </w:rPr>
      </w:pPr>
    </w:p>
    <w:p w14:paraId="1EEBDE9E" w14:textId="521D7371" w:rsidR="000C23DF" w:rsidRPr="00F3068C" w:rsidRDefault="002C1114" w:rsidP="000C23DF">
      <w:pPr>
        <w:rPr>
          <w:rFonts w:cstheme="minorHAnsi"/>
          <w:b/>
          <w:bCs/>
          <w:sz w:val="24"/>
          <w:szCs w:val="24"/>
          <w:lang w:val="en-US"/>
        </w:rPr>
      </w:pPr>
      <w:r w:rsidRPr="00F3068C">
        <w:rPr>
          <w:rFonts w:cstheme="minorHAnsi"/>
          <w:b/>
          <w:bCs/>
          <w:noProof/>
          <w:sz w:val="24"/>
          <w:szCs w:val="24"/>
          <w:lang w:eastAsia="en-GB"/>
        </w:rPr>
        <w:drawing>
          <wp:anchor distT="0" distB="0" distL="114300" distR="114300" simplePos="0" relativeHeight="251655680" behindDoc="1" locked="0" layoutInCell="1" allowOverlap="1" wp14:anchorId="28C60298" wp14:editId="1129C0A5">
            <wp:simplePos x="0" y="0"/>
            <wp:positionH relativeFrom="margin">
              <wp:posOffset>4381500</wp:posOffset>
            </wp:positionH>
            <wp:positionV relativeFrom="paragraph">
              <wp:posOffset>151765</wp:posOffset>
            </wp:positionV>
            <wp:extent cx="1932940" cy="1410335"/>
            <wp:effectExtent l="0" t="0" r="0" b="0"/>
            <wp:wrapTight wrapText="bothSides">
              <wp:wrapPolygon edited="0">
                <wp:start x="0" y="0"/>
                <wp:lineTo x="0" y="21299"/>
                <wp:lineTo x="21288" y="21299"/>
                <wp:lineTo x="212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4459" t="2646" r="4860" b="3175"/>
                    <a:stretch>
                      <a:fillRect/>
                    </a:stretch>
                  </pic:blipFill>
                  <pic:spPr bwMode="auto">
                    <a:xfrm>
                      <a:off x="0" y="0"/>
                      <a:ext cx="1932940" cy="1410335"/>
                    </a:xfrm>
                    <a:prstGeom prst="rect">
                      <a:avLst/>
                    </a:prstGeom>
                    <a:noFill/>
                  </pic:spPr>
                </pic:pic>
              </a:graphicData>
            </a:graphic>
            <wp14:sizeRelH relativeFrom="page">
              <wp14:pctWidth>0</wp14:pctWidth>
            </wp14:sizeRelH>
            <wp14:sizeRelV relativeFrom="page">
              <wp14:pctHeight>0</wp14:pctHeight>
            </wp14:sizeRelV>
          </wp:anchor>
        </w:drawing>
      </w:r>
      <w:r w:rsidR="000C23DF" w:rsidRPr="00F3068C">
        <w:rPr>
          <w:rFonts w:cstheme="minorHAnsi"/>
          <w:b/>
          <w:bCs/>
          <w:sz w:val="24"/>
          <w:szCs w:val="24"/>
          <w:lang w:val="en-US"/>
        </w:rPr>
        <w:t>Part 2:</w:t>
      </w:r>
    </w:p>
    <w:p w14:paraId="59C81D0D" w14:textId="44FB7281" w:rsidR="000C23DF" w:rsidRDefault="000C23DF" w:rsidP="000C23DF">
      <w:pPr>
        <w:pStyle w:val="ListParagraph"/>
        <w:numPr>
          <w:ilvl w:val="0"/>
          <w:numId w:val="6"/>
        </w:numPr>
        <w:rPr>
          <w:rFonts w:asciiTheme="minorHAnsi" w:hAnsiTheme="minorHAnsi" w:cstheme="minorHAnsi"/>
          <w:lang w:val="en-US"/>
        </w:rPr>
      </w:pPr>
      <w:r w:rsidRPr="0077181F">
        <w:rPr>
          <w:rFonts w:asciiTheme="minorHAnsi" w:hAnsiTheme="minorHAnsi" w:cstheme="minorHAnsi"/>
          <w:lang w:val="en-US"/>
        </w:rPr>
        <w:t xml:space="preserve">Use a scalpel to cut the kidney in half lengthways by making an incision just to one side of the tubes. Examine each of the cut surfaces. Try to identify the internal structures shown the diagram to the right.  </w:t>
      </w:r>
    </w:p>
    <w:p w14:paraId="7D6493E7" w14:textId="77777777" w:rsidR="002C1114" w:rsidRPr="0077181F" w:rsidRDefault="002C1114" w:rsidP="002C1114">
      <w:pPr>
        <w:pStyle w:val="ListParagraph"/>
        <w:rPr>
          <w:rFonts w:asciiTheme="minorHAnsi" w:hAnsiTheme="minorHAnsi" w:cstheme="minorHAnsi"/>
          <w:lang w:val="en-US"/>
        </w:rPr>
      </w:pPr>
    </w:p>
    <w:p w14:paraId="6D0F6AC4" w14:textId="6027EE11" w:rsidR="000C23DF" w:rsidRPr="0077181F" w:rsidRDefault="000C23DF" w:rsidP="000C23DF">
      <w:pPr>
        <w:pStyle w:val="ListParagraph"/>
        <w:numPr>
          <w:ilvl w:val="0"/>
          <w:numId w:val="6"/>
        </w:numPr>
        <w:rPr>
          <w:rFonts w:asciiTheme="minorHAnsi" w:hAnsiTheme="minorHAnsi" w:cstheme="minorHAnsi"/>
          <w:lang w:val="en-US"/>
        </w:rPr>
      </w:pPr>
      <w:r w:rsidRPr="0077181F">
        <w:rPr>
          <w:rFonts w:asciiTheme="minorHAnsi" w:hAnsiTheme="minorHAnsi" w:cstheme="minorHAnsi"/>
          <w:lang w:val="en-US"/>
        </w:rPr>
        <w:t>Draw a labe</w:t>
      </w:r>
      <w:r w:rsidR="00FF7940" w:rsidRPr="0077181F">
        <w:rPr>
          <w:rFonts w:asciiTheme="minorHAnsi" w:hAnsiTheme="minorHAnsi" w:cstheme="minorHAnsi"/>
          <w:lang w:val="en-US"/>
        </w:rPr>
        <w:t>l</w:t>
      </w:r>
      <w:r w:rsidRPr="0077181F">
        <w:rPr>
          <w:rFonts w:asciiTheme="minorHAnsi" w:hAnsiTheme="minorHAnsi" w:cstheme="minorHAnsi"/>
          <w:lang w:val="en-US"/>
        </w:rPr>
        <w:t xml:space="preserve">led diagram </w:t>
      </w:r>
      <w:r w:rsidR="002C1114">
        <w:rPr>
          <w:rFonts w:asciiTheme="minorHAnsi" w:hAnsiTheme="minorHAnsi" w:cstheme="minorHAnsi"/>
          <w:lang w:val="en-US"/>
        </w:rPr>
        <w:t xml:space="preserve">(below) </w:t>
      </w:r>
      <w:r w:rsidRPr="0077181F">
        <w:rPr>
          <w:rFonts w:asciiTheme="minorHAnsi" w:hAnsiTheme="minorHAnsi" w:cstheme="minorHAnsi"/>
          <w:lang w:val="en-US"/>
        </w:rPr>
        <w:t xml:space="preserve">of the internal structures of the kidney. Include comments about the differences in appearance of the cortex and the medulla. </w:t>
      </w:r>
    </w:p>
    <w:p w14:paraId="037FC264" w14:textId="77777777" w:rsidR="000C23DF" w:rsidRPr="0077181F" w:rsidRDefault="000C23DF" w:rsidP="000C23DF">
      <w:pPr>
        <w:ind w:left="360"/>
        <w:rPr>
          <w:rFonts w:cstheme="minorHAnsi"/>
          <w:sz w:val="24"/>
          <w:szCs w:val="24"/>
          <w:lang w:val="en-US"/>
        </w:rPr>
      </w:pPr>
    </w:p>
    <w:p w14:paraId="57511A11" w14:textId="77777777" w:rsidR="000C23DF" w:rsidRPr="0077181F" w:rsidRDefault="000C23DF" w:rsidP="000C23DF">
      <w:pPr>
        <w:rPr>
          <w:rFonts w:cstheme="minorHAnsi"/>
          <w:sz w:val="24"/>
          <w:szCs w:val="24"/>
          <w:lang w:val="en-US"/>
        </w:rPr>
      </w:pPr>
      <w:r w:rsidRPr="0077181F">
        <w:rPr>
          <w:rFonts w:cstheme="minorHAnsi"/>
          <w:sz w:val="24"/>
          <w:szCs w:val="24"/>
          <w:lang w:val="en-US"/>
        </w:rPr>
        <w:t>Diagram 2: _______________________________________________________</w:t>
      </w:r>
    </w:p>
    <w:tbl>
      <w:tblPr>
        <w:tblStyle w:val="TableGrid"/>
        <w:tblW w:w="0" w:type="auto"/>
        <w:tblInd w:w="0" w:type="dxa"/>
        <w:tblLook w:val="04A0" w:firstRow="1" w:lastRow="0" w:firstColumn="1" w:lastColumn="0" w:noHBand="0" w:noVBand="1"/>
      </w:tblPr>
      <w:tblGrid>
        <w:gridCol w:w="9016"/>
      </w:tblGrid>
      <w:tr w:rsidR="000C23DF" w:rsidRPr="0077181F" w14:paraId="115A9894" w14:textId="77777777" w:rsidTr="00F3068C">
        <w:trPr>
          <w:trHeight w:val="5296"/>
        </w:trPr>
        <w:tc>
          <w:tcPr>
            <w:tcW w:w="9242" w:type="dxa"/>
            <w:tcBorders>
              <w:top w:val="single" w:sz="4" w:space="0" w:color="auto"/>
              <w:left w:val="single" w:sz="4" w:space="0" w:color="auto"/>
              <w:bottom w:val="single" w:sz="4" w:space="0" w:color="auto"/>
              <w:right w:val="single" w:sz="4" w:space="0" w:color="auto"/>
            </w:tcBorders>
          </w:tcPr>
          <w:p w14:paraId="432697A9" w14:textId="77777777" w:rsidR="000C23DF" w:rsidRDefault="000C23DF">
            <w:pPr>
              <w:rPr>
                <w:rFonts w:cstheme="minorHAnsi"/>
                <w:sz w:val="24"/>
                <w:szCs w:val="24"/>
                <w:lang w:val="en-US"/>
              </w:rPr>
            </w:pPr>
          </w:p>
          <w:p w14:paraId="5D61F0AA" w14:textId="76E17A87" w:rsidR="00F3068C" w:rsidRPr="0077181F" w:rsidRDefault="00F3068C">
            <w:pPr>
              <w:rPr>
                <w:rFonts w:cstheme="minorHAnsi"/>
                <w:sz w:val="24"/>
                <w:szCs w:val="24"/>
                <w:lang w:val="en-US"/>
              </w:rPr>
            </w:pPr>
          </w:p>
        </w:tc>
      </w:tr>
    </w:tbl>
    <w:p w14:paraId="61A35373" w14:textId="4797AA31" w:rsidR="000C23DF" w:rsidRPr="00F3068C" w:rsidRDefault="000C23DF" w:rsidP="000C23DF">
      <w:pPr>
        <w:spacing w:line="360" w:lineRule="auto"/>
        <w:rPr>
          <w:rFonts w:cstheme="minorHAnsi"/>
          <w:b/>
          <w:bCs/>
          <w:sz w:val="24"/>
          <w:szCs w:val="24"/>
          <w:lang w:val="en-US"/>
        </w:rPr>
      </w:pPr>
      <w:r w:rsidRPr="00F3068C">
        <w:rPr>
          <w:rFonts w:cstheme="minorHAnsi"/>
          <w:b/>
          <w:bCs/>
          <w:sz w:val="24"/>
          <w:szCs w:val="24"/>
          <w:lang w:val="en-US"/>
        </w:rPr>
        <w:lastRenderedPageBreak/>
        <w:t>Part 3:</w:t>
      </w:r>
    </w:p>
    <w:p w14:paraId="51C55D6F" w14:textId="77777777" w:rsidR="000C23DF" w:rsidRPr="0077181F" w:rsidRDefault="000C23DF" w:rsidP="000C23DF">
      <w:pPr>
        <w:pStyle w:val="ListParagraph"/>
        <w:numPr>
          <w:ilvl w:val="0"/>
          <w:numId w:val="7"/>
        </w:numPr>
        <w:spacing w:line="360" w:lineRule="auto"/>
        <w:rPr>
          <w:rFonts w:asciiTheme="minorHAnsi" w:hAnsiTheme="minorHAnsi" w:cstheme="minorHAnsi"/>
          <w:lang w:val="en-US"/>
        </w:rPr>
      </w:pPr>
      <w:r w:rsidRPr="0077181F">
        <w:rPr>
          <w:rFonts w:asciiTheme="minorHAnsi" w:hAnsiTheme="minorHAnsi" w:cstheme="minorHAnsi"/>
          <w:lang w:val="en-US"/>
        </w:rPr>
        <w:t xml:space="preserve">Dispose of your dissected kidney in the appropriate manner. </w:t>
      </w:r>
    </w:p>
    <w:p w14:paraId="1B9E526E" w14:textId="77777777" w:rsidR="000C23DF" w:rsidRPr="0077181F" w:rsidRDefault="000C23DF" w:rsidP="000C23DF">
      <w:pPr>
        <w:pStyle w:val="ListParagraph"/>
        <w:numPr>
          <w:ilvl w:val="0"/>
          <w:numId w:val="7"/>
        </w:numPr>
        <w:spacing w:line="360" w:lineRule="auto"/>
        <w:rPr>
          <w:rFonts w:asciiTheme="minorHAnsi" w:hAnsiTheme="minorHAnsi" w:cstheme="minorHAnsi"/>
          <w:lang w:val="en-US"/>
        </w:rPr>
      </w:pPr>
      <w:r w:rsidRPr="0077181F">
        <w:rPr>
          <w:rFonts w:asciiTheme="minorHAnsi" w:hAnsiTheme="minorHAnsi" w:cstheme="minorHAnsi"/>
          <w:lang w:val="en-US"/>
        </w:rPr>
        <w:t>Dispose of your gloves and then wash your hands</w:t>
      </w:r>
    </w:p>
    <w:p w14:paraId="23CCF70B" w14:textId="4D6E3DD2" w:rsidR="000C23DF" w:rsidRPr="0077181F" w:rsidRDefault="00F3068C" w:rsidP="000C23DF">
      <w:pPr>
        <w:spacing w:after="0" w:line="360" w:lineRule="auto"/>
        <w:rPr>
          <w:rFonts w:cstheme="minorHAnsi"/>
          <w:sz w:val="24"/>
          <w:szCs w:val="24"/>
          <w:lang w:val="en-US"/>
        </w:rPr>
      </w:pPr>
      <w:r>
        <w:rPr>
          <w:rFonts w:cstheme="minorHAnsi"/>
          <w:b/>
          <w:sz w:val="24"/>
          <w:szCs w:val="24"/>
          <w:lang w:val="en-US"/>
        </w:rPr>
        <w:t>Extension</w:t>
      </w:r>
    </w:p>
    <w:p w14:paraId="092E1380" w14:textId="0BDED966" w:rsidR="000C23DF" w:rsidRPr="0077181F" w:rsidRDefault="000C23DF" w:rsidP="000C23DF">
      <w:pPr>
        <w:spacing w:after="0" w:line="360" w:lineRule="auto"/>
        <w:rPr>
          <w:rFonts w:cstheme="minorHAnsi"/>
          <w:sz w:val="24"/>
          <w:szCs w:val="24"/>
          <w:lang w:val="en-US"/>
        </w:rPr>
      </w:pPr>
      <w:r w:rsidRPr="0077181F">
        <w:rPr>
          <w:rFonts w:cstheme="minorHAnsi"/>
          <w:sz w:val="24"/>
          <w:szCs w:val="24"/>
          <w:lang w:val="en-US"/>
        </w:rPr>
        <w:t xml:space="preserve">If you finish early, </w:t>
      </w:r>
      <w:r w:rsidR="00F3068C">
        <w:rPr>
          <w:rFonts w:cstheme="minorHAnsi"/>
          <w:sz w:val="24"/>
          <w:szCs w:val="24"/>
          <w:lang w:val="en-US"/>
        </w:rPr>
        <w:t xml:space="preserve">research and </w:t>
      </w:r>
      <w:r w:rsidRPr="0077181F">
        <w:rPr>
          <w:rFonts w:cstheme="minorHAnsi"/>
          <w:sz w:val="24"/>
          <w:szCs w:val="24"/>
          <w:lang w:val="en-US"/>
        </w:rPr>
        <w:t>answer the following questions in your workbook:</w:t>
      </w:r>
    </w:p>
    <w:p w14:paraId="19D3944D" w14:textId="77777777" w:rsidR="000C23DF" w:rsidRPr="0077181F" w:rsidRDefault="000C23DF" w:rsidP="000C23DF">
      <w:pPr>
        <w:pStyle w:val="ListParagraph"/>
        <w:numPr>
          <w:ilvl w:val="0"/>
          <w:numId w:val="2"/>
        </w:numPr>
        <w:spacing w:line="276" w:lineRule="auto"/>
        <w:rPr>
          <w:rFonts w:asciiTheme="minorHAnsi" w:hAnsiTheme="minorHAnsi" w:cstheme="minorHAnsi"/>
        </w:rPr>
      </w:pPr>
      <w:r w:rsidRPr="0077181F">
        <w:rPr>
          <w:rFonts w:asciiTheme="minorHAnsi" w:hAnsiTheme="minorHAnsi" w:cstheme="minorHAnsi"/>
        </w:rPr>
        <w:t>List three kidney diseases</w:t>
      </w:r>
    </w:p>
    <w:p w14:paraId="64ED1753" w14:textId="77777777" w:rsidR="000C23DF" w:rsidRPr="0077181F" w:rsidRDefault="000C23DF" w:rsidP="000C23DF">
      <w:pPr>
        <w:pStyle w:val="ListParagraph"/>
        <w:numPr>
          <w:ilvl w:val="0"/>
          <w:numId w:val="2"/>
        </w:numPr>
        <w:spacing w:line="276" w:lineRule="auto"/>
        <w:rPr>
          <w:rFonts w:asciiTheme="minorHAnsi" w:hAnsiTheme="minorHAnsi" w:cstheme="minorHAnsi"/>
        </w:rPr>
      </w:pPr>
      <w:r w:rsidRPr="0077181F">
        <w:rPr>
          <w:rFonts w:asciiTheme="minorHAnsi" w:hAnsiTheme="minorHAnsi" w:cstheme="minorHAnsi"/>
          <w:bCs/>
        </w:rPr>
        <w:t xml:space="preserve">Dialysis is often used to treat kidney diseases. Describe how dialysis works. </w:t>
      </w:r>
    </w:p>
    <w:p w14:paraId="76A4C4AF" w14:textId="77777777" w:rsidR="000C23DF" w:rsidRPr="0077181F" w:rsidRDefault="000C23DF" w:rsidP="000C23DF">
      <w:pPr>
        <w:pStyle w:val="ListParagraph"/>
        <w:numPr>
          <w:ilvl w:val="0"/>
          <w:numId w:val="2"/>
        </w:numPr>
        <w:spacing w:line="276" w:lineRule="auto"/>
        <w:rPr>
          <w:rFonts w:asciiTheme="minorHAnsi" w:hAnsiTheme="minorHAnsi" w:cstheme="minorHAnsi"/>
        </w:rPr>
      </w:pPr>
      <w:r w:rsidRPr="0077181F">
        <w:rPr>
          <w:rFonts w:asciiTheme="minorHAnsi" w:hAnsiTheme="minorHAnsi" w:cstheme="minorHAnsi"/>
          <w:bCs/>
        </w:rPr>
        <w:t>How often does a kidney disease patient need to have dialysis?</w:t>
      </w:r>
    </w:p>
    <w:p w14:paraId="2A1A5F3E" w14:textId="77777777" w:rsidR="000C23DF" w:rsidRPr="0077181F" w:rsidRDefault="000C23DF" w:rsidP="000C23DF">
      <w:pPr>
        <w:pStyle w:val="ListParagraph"/>
        <w:numPr>
          <w:ilvl w:val="0"/>
          <w:numId w:val="2"/>
        </w:numPr>
        <w:spacing w:line="276" w:lineRule="auto"/>
        <w:rPr>
          <w:rFonts w:asciiTheme="minorHAnsi" w:hAnsiTheme="minorHAnsi" w:cstheme="minorHAnsi"/>
        </w:rPr>
      </w:pPr>
      <w:r w:rsidRPr="0077181F">
        <w:rPr>
          <w:rFonts w:asciiTheme="minorHAnsi" w:hAnsiTheme="minorHAnsi" w:cstheme="minorHAnsi"/>
          <w:bCs/>
        </w:rPr>
        <w:t>Patients with kidney diseases are often on a transplant list. Imagine you had a kidney disease and were receiving dialysis. Why might you hope to get an organ donation?</w:t>
      </w:r>
    </w:p>
    <w:p w14:paraId="50C49621" w14:textId="77777777" w:rsidR="000C23DF" w:rsidRPr="0077181F" w:rsidRDefault="000C23DF" w:rsidP="000C23DF">
      <w:pPr>
        <w:rPr>
          <w:rFonts w:cstheme="minorHAnsi"/>
          <w:sz w:val="24"/>
          <w:szCs w:val="24"/>
        </w:rPr>
      </w:pPr>
    </w:p>
    <w:p w14:paraId="0BEB7B0B" w14:textId="4EC76C9C" w:rsidR="00F6714B" w:rsidRPr="0077181F" w:rsidRDefault="000C23DF" w:rsidP="00F3068C">
      <w:pPr>
        <w:rPr>
          <w:rFonts w:cstheme="minorHAnsi"/>
          <w:sz w:val="24"/>
          <w:szCs w:val="24"/>
        </w:rPr>
      </w:pPr>
      <w:r w:rsidRPr="0077181F">
        <w:rPr>
          <w:rFonts w:cstheme="minorHAnsi"/>
          <w:sz w:val="24"/>
          <w:szCs w:val="24"/>
        </w:rPr>
        <w:t>Give two reasons why kidneys are important.</w:t>
      </w:r>
    </w:p>
    <w:p w14:paraId="63DC19C7" w14:textId="2806DC5D" w:rsidR="000C23DF" w:rsidRPr="0077181F" w:rsidRDefault="000C23DF" w:rsidP="00FF7940">
      <w:pPr>
        <w:autoSpaceDE w:val="0"/>
        <w:autoSpaceDN w:val="0"/>
        <w:adjustRightInd w:val="0"/>
        <w:spacing w:after="0" w:line="360" w:lineRule="auto"/>
        <w:rPr>
          <w:rFonts w:cstheme="minorHAnsi"/>
          <w:sz w:val="24"/>
          <w:szCs w:val="24"/>
        </w:rPr>
      </w:pPr>
      <w:r w:rsidRPr="0077181F">
        <w:rPr>
          <w:rFonts w:cstheme="minorHAnsi"/>
          <w:sz w:val="24"/>
          <w:szCs w:val="24"/>
        </w:rPr>
        <w:t>1._________________________________________________________________________</w:t>
      </w:r>
      <w:r w:rsidR="00F3068C" w:rsidRPr="00F3068C">
        <w:rPr>
          <w:rFonts w:cstheme="minorHAnsi"/>
          <w:sz w:val="24"/>
          <w:szCs w:val="24"/>
        </w:rPr>
        <w:t xml:space="preserve"> </w:t>
      </w:r>
      <w:r w:rsidR="00F3068C" w:rsidRPr="0077181F">
        <w:rPr>
          <w:rFonts w:cstheme="minorHAnsi"/>
          <w:sz w:val="24"/>
          <w:szCs w:val="24"/>
        </w:rPr>
        <w:t>_________________________________________________________________________</w:t>
      </w:r>
    </w:p>
    <w:p w14:paraId="0DD5DDC2" w14:textId="55A277D0" w:rsidR="000C23DF" w:rsidRPr="0077181F" w:rsidRDefault="000C23DF" w:rsidP="00FF7940">
      <w:pPr>
        <w:autoSpaceDE w:val="0"/>
        <w:autoSpaceDN w:val="0"/>
        <w:adjustRightInd w:val="0"/>
        <w:spacing w:after="0" w:line="360" w:lineRule="auto"/>
        <w:rPr>
          <w:rFonts w:cstheme="minorHAnsi"/>
          <w:sz w:val="24"/>
          <w:szCs w:val="24"/>
        </w:rPr>
      </w:pPr>
      <w:r w:rsidRPr="0077181F">
        <w:rPr>
          <w:rFonts w:cstheme="minorHAnsi"/>
          <w:sz w:val="24"/>
          <w:szCs w:val="24"/>
        </w:rPr>
        <w:t>2._________________________________________________________________________</w:t>
      </w:r>
      <w:r w:rsidR="00F3068C" w:rsidRPr="00F3068C">
        <w:rPr>
          <w:rFonts w:cstheme="minorHAnsi"/>
          <w:sz w:val="24"/>
          <w:szCs w:val="24"/>
        </w:rPr>
        <w:t xml:space="preserve"> </w:t>
      </w:r>
      <w:r w:rsidR="00F3068C" w:rsidRPr="0077181F">
        <w:rPr>
          <w:rFonts w:cstheme="minorHAnsi"/>
          <w:sz w:val="24"/>
          <w:szCs w:val="24"/>
        </w:rPr>
        <w:t>_________________________________________________________________________</w:t>
      </w:r>
    </w:p>
    <w:p w14:paraId="51AF4CCD" w14:textId="77777777" w:rsidR="000C23DF" w:rsidRPr="0077181F" w:rsidRDefault="000C23DF" w:rsidP="0057726C">
      <w:pPr>
        <w:autoSpaceDE w:val="0"/>
        <w:autoSpaceDN w:val="0"/>
        <w:adjustRightInd w:val="0"/>
        <w:spacing w:after="0" w:line="240" w:lineRule="auto"/>
        <w:rPr>
          <w:rFonts w:cstheme="minorHAnsi"/>
          <w:sz w:val="24"/>
          <w:szCs w:val="24"/>
        </w:rPr>
      </w:pPr>
    </w:p>
    <w:p w14:paraId="4D223EB8" w14:textId="77777777" w:rsidR="000C23DF" w:rsidRPr="0077181F" w:rsidRDefault="000C23DF" w:rsidP="0057726C">
      <w:pPr>
        <w:autoSpaceDE w:val="0"/>
        <w:autoSpaceDN w:val="0"/>
        <w:adjustRightInd w:val="0"/>
        <w:spacing w:after="0" w:line="240" w:lineRule="auto"/>
        <w:rPr>
          <w:rFonts w:cstheme="minorHAnsi"/>
          <w:sz w:val="24"/>
          <w:szCs w:val="24"/>
        </w:rPr>
      </w:pPr>
      <w:r w:rsidRPr="0077181F">
        <w:rPr>
          <w:rFonts w:cstheme="minorHAnsi"/>
          <w:sz w:val="24"/>
          <w:szCs w:val="24"/>
        </w:rPr>
        <w:t>The two main parts of the kidney are the cortex and the _________________________.</w:t>
      </w:r>
    </w:p>
    <w:p w14:paraId="35CD086A" w14:textId="54DB5ABD" w:rsidR="00F6714B" w:rsidRPr="0077181F" w:rsidRDefault="00F6714B" w:rsidP="0057726C">
      <w:pPr>
        <w:autoSpaceDE w:val="0"/>
        <w:autoSpaceDN w:val="0"/>
        <w:adjustRightInd w:val="0"/>
        <w:spacing w:after="0" w:line="240" w:lineRule="auto"/>
        <w:rPr>
          <w:rFonts w:cstheme="minorHAnsi"/>
          <w:sz w:val="24"/>
          <w:szCs w:val="24"/>
        </w:rPr>
      </w:pPr>
    </w:p>
    <w:p w14:paraId="52B351CE" w14:textId="77777777" w:rsidR="000C23DF" w:rsidRPr="0077181F" w:rsidRDefault="000C23DF" w:rsidP="0057726C">
      <w:pPr>
        <w:autoSpaceDE w:val="0"/>
        <w:autoSpaceDN w:val="0"/>
        <w:adjustRightInd w:val="0"/>
        <w:spacing w:after="0" w:line="240" w:lineRule="auto"/>
        <w:rPr>
          <w:rFonts w:cstheme="minorHAnsi"/>
          <w:sz w:val="24"/>
          <w:szCs w:val="24"/>
        </w:rPr>
      </w:pPr>
      <w:r w:rsidRPr="0077181F">
        <w:rPr>
          <w:rFonts w:cstheme="minorHAnsi"/>
          <w:sz w:val="24"/>
          <w:szCs w:val="24"/>
        </w:rPr>
        <w:t>The basic functional unit of a kidney is known as a __________________.</w:t>
      </w:r>
    </w:p>
    <w:p w14:paraId="445631E3" w14:textId="77777777" w:rsidR="000C23DF" w:rsidRPr="0077181F" w:rsidRDefault="000C23DF" w:rsidP="0057726C">
      <w:pPr>
        <w:autoSpaceDE w:val="0"/>
        <w:autoSpaceDN w:val="0"/>
        <w:adjustRightInd w:val="0"/>
        <w:spacing w:after="0" w:line="240" w:lineRule="auto"/>
        <w:rPr>
          <w:rFonts w:cstheme="minorHAnsi"/>
          <w:sz w:val="24"/>
          <w:szCs w:val="24"/>
        </w:rPr>
      </w:pPr>
    </w:p>
    <w:p w14:paraId="39C4BA71" w14:textId="77777777" w:rsidR="00F6714B" w:rsidRPr="0077181F" w:rsidRDefault="00F6714B" w:rsidP="0057726C">
      <w:pPr>
        <w:autoSpaceDE w:val="0"/>
        <w:autoSpaceDN w:val="0"/>
        <w:adjustRightInd w:val="0"/>
        <w:spacing w:after="0" w:line="240" w:lineRule="auto"/>
        <w:rPr>
          <w:rFonts w:cstheme="minorHAnsi"/>
          <w:sz w:val="24"/>
          <w:szCs w:val="24"/>
        </w:rPr>
      </w:pPr>
      <w:r w:rsidRPr="0077181F">
        <w:rPr>
          <w:rFonts w:cstheme="minorHAnsi"/>
          <w:noProof/>
          <w:sz w:val="24"/>
          <w:szCs w:val="24"/>
          <w:lang w:eastAsia="en-GB"/>
        </w:rPr>
        <w:drawing>
          <wp:inline distT="0" distB="0" distL="0" distR="0" wp14:anchorId="7FF865EF" wp14:editId="776B7A28">
            <wp:extent cx="5731510" cy="3228873"/>
            <wp:effectExtent l="0" t="0" r="2540" b="0"/>
            <wp:docPr id="9218" name="Picture 2" descr="http://www.justanswer.com/uploads/dramitmunjal/2007-05-03_110313_Kidney_Nephron_cIvy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www.justanswer.com/uploads/dramitmunjal/2007-05-03_110313_Kidney_Nephron_cIvyRo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28873"/>
                    </a:xfrm>
                    <a:prstGeom prst="rect">
                      <a:avLst/>
                    </a:prstGeom>
                    <a:noFill/>
                  </pic:spPr>
                </pic:pic>
              </a:graphicData>
            </a:graphic>
          </wp:inline>
        </w:drawing>
      </w:r>
    </w:p>
    <w:p w14:paraId="4B3146E2" w14:textId="77777777" w:rsidR="00F6714B" w:rsidRPr="0077181F" w:rsidRDefault="00F6714B" w:rsidP="0057726C">
      <w:pPr>
        <w:autoSpaceDE w:val="0"/>
        <w:autoSpaceDN w:val="0"/>
        <w:adjustRightInd w:val="0"/>
        <w:spacing w:after="0" w:line="240" w:lineRule="auto"/>
        <w:rPr>
          <w:rFonts w:cstheme="minorHAnsi"/>
          <w:sz w:val="24"/>
          <w:szCs w:val="24"/>
        </w:rPr>
      </w:pPr>
    </w:p>
    <w:p w14:paraId="3C793108" w14:textId="77777777" w:rsidR="00F6714B" w:rsidRPr="0077181F" w:rsidRDefault="000C23DF" w:rsidP="0057726C">
      <w:pPr>
        <w:autoSpaceDE w:val="0"/>
        <w:autoSpaceDN w:val="0"/>
        <w:adjustRightInd w:val="0"/>
        <w:spacing w:after="0" w:line="240" w:lineRule="auto"/>
        <w:rPr>
          <w:rFonts w:cstheme="minorHAnsi"/>
          <w:sz w:val="24"/>
          <w:szCs w:val="24"/>
        </w:rPr>
      </w:pPr>
      <w:r w:rsidRPr="0077181F">
        <w:rPr>
          <w:rFonts w:cstheme="minorHAnsi"/>
          <w:sz w:val="24"/>
          <w:szCs w:val="24"/>
        </w:rPr>
        <w:t>The nephron spans both the cortex and the medulla.</w:t>
      </w:r>
    </w:p>
    <w:p w14:paraId="105ACD16" w14:textId="77777777" w:rsidR="000C23DF" w:rsidRPr="0077181F" w:rsidRDefault="000C23DF" w:rsidP="0057726C">
      <w:pPr>
        <w:autoSpaceDE w:val="0"/>
        <w:autoSpaceDN w:val="0"/>
        <w:adjustRightInd w:val="0"/>
        <w:spacing w:after="0" w:line="240" w:lineRule="auto"/>
        <w:rPr>
          <w:rFonts w:cstheme="minorHAnsi"/>
          <w:sz w:val="24"/>
          <w:szCs w:val="24"/>
        </w:rPr>
      </w:pPr>
    </w:p>
    <w:p w14:paraId="067A7BEB" w14:textId="77777777" w:rsidR="000C23DF" w:rsidRPr="0077181F" w:rsidRDefault="000C23DF" w:rsidP="0057726C">
      <w:pPr>
        <w:autoSpaceDE w:val="0"/>
        <w:autoSpaceDN w:val="0"/>
        <w:adjustRightInd w:val="0"/>
        <w:spacing w:after="0" w:line="240" w:lineRule="auto"/>
        <w:rPr>
          <w:rFonts w:cstheme="minorHAnsi"/>
          <w:sz w:val="24"/>
          <w:szCs w:val="24"/>
        </w:rPr>
      </w:pPr>
      <w:r w:rsidRPr="0077181F">
        <w:rPr>
          <w:rFonts w:cstheme="minorHAnsi"/>
          <w:sz w:val="24"/>
          <w:szCs w:val="24"/>
        </w:rPr>
        <w:lastRenderedPageBreak/>
        <w:t>Complete the table to show which parts of the nephron are located in the cortex and which parts are located in the medulla.  Some parts may span both.</w:t>
      </w:r>
    </w:p>
    <w:p w14:paraId="23F09F52" w14:textId="77777777" w:rsidR="003559ED" w:rsidRPr="0077181F" w:rsidRDefault="003559ED" w:rsidP="0057726C">
      <w:pPr>
        <w:autoSpaceDE w:val="0"/>
        <w:autoSpaceDN w:val="0"/>
        <w:adjustRightInd w:val="0"/>
        <w:spacing w:after="0" w:line="240" w:lineRule="auto"/>
        <w:rPr>
          <w:rFonts w:cstheme="minorHAnsi"/>
          <w:sz w:val="24"/>
          <w:szCs w:val="24"/>
        </w:rPr>
      </w:pPr>
    </w:p>
    <w:tbl>
      <w:tblPr>
        <w:tblStyle w:val="TableGrid"/>
        <w:tblW w:w="0" w:type="auto"/>
        <w:tblInd w:w="0" w:type="dxa"/>
        <w:tblLook w:val="04A0" w:firstRow="1" w:lastRow="0" w:firstColumn="1" w:lastColumn="0" w:noHBand="0" w:noVBand="1"/>
      </w:tblPr>
      <w:tblGrid>
        <w:gridCol w:w="3138"/>
        <w:gridCol w:w="3215"/>
        <w:gridCol w:w="2663"/>
      </w:tblGrid>
      <w:tr w:rsidR="000C23DF" w:rsidRPr="0077181F" w14:paraId="2925A1CC" w14:textId="77777777" w:rsidTr="000C23DF">
        <w:tc>
          <w:tcPr>
            <w:tcW w:w="3222" w:type="dxa"/>
          </w:tcPr>
          <w:p w14:paraId="611CC210" w14:textId="77777777" w:rsidR="000C23DF" w:rsidRPr="0077181F" w:rsidRDefault="000C23DF" w:rsidP="0057726C">
            <w:pPr>
              <w:autoSpaceDE w:val="0"/>
              <w:autoSpaceDN w:val="0"/>
              <w:adjustRightInd w:val="0"/>
              <w:rPr>
                <w:rFonts w:cstheme="minorHAnsi"/>
                <w:sz w:val="24"/>
                <w:szCs w:val="24"/>
              </w:rPr>
            </w:pPr>
            <w:r w:rsidRPr="0077181F">
              <w:rPr>
                <w:rFonts w:cstheme="minorHAnsi"/>
                <w:sz w:val="24"/>
                <w:szCs w:val="24"/>
              </w:rPr>
              <w:t>Parts of the nephron in the CORTEX</w:t>
            </w:r>
          </w:p>
        </w:tc>
        <w:tc>
          <w:tcPr>
            <w:tcW w:w="3297" w:type="dxa"/>
          </w:tcPr>
          <w:p w14:paraId="274DBF46" w14:textId="77777777" w:rsidR="000C23DF" w:rsidRPr="0077181F" w:rsidRDefault="000C23DF" w:rsidP="0057726C">
            <w:pPr>
              <w:autoSpaceDE w:val="0"/>
              <w:autoSpaceDN w:val="0"/>
              <w:adjustRightInd w:val="0"/>
              <w:rPr>
                <w:rFonts w:cstheme="minorHAnsi"/>
                <w:sz w:val="24"/>
                <w:szCs w:val="24"/>
              </w:rPr>
            </w:pPr>
            <w:r w:rsidRPr="0077181F">
              <w:rPr>
                <w:rFonts w:cstheme="minorHAnsi"/>
                <w:sz w:val="24"/>
                <w:szCs w:val="24"/>
              </w:rPr>
              <w:t>Parts of the nephron in the MEDULLA</w:t>
            </w:r>
          </w:p>
        </w:tc>
        <w:tc>
          <w:tcPr>
            <w:tcW w:w="2723" w:type="dxa"/>
          </w:tcPr>
          <w:p w14:paraId="6CAFA3A3" w14:textId="77777777" w:rsidR="000C23DF" w:rsidRPr="0077181F" w:rsidRDefault="000C23DF" w:rsidP="0057726C">
            <w:pPr>
              <w:autoSpaceDE w:val="0"/>
              <w:autoSpaceDN w:val="0"/>
              <w:adjustRightInd w:val="0"/>
              <w:rPr>
                <w:rFonts w:cstheme="minorHAnsi"/>
                <w:sz w:val="24"/>
                <w:szCs w:val="24"/>
              </w:rPr>
            </w:pPr>
            <w:r w:rsidRPr="0077181F">
              <w:rPr>
                <w:rFonts w:cstheme="minorHAnsi"/>
                <w:sz w:val="24"/>
                <w:szCs w:val="24"/>
              </w:rPr>
              <w:t xml:space="preserve">Parts of the nephron spanning both </w:t>
            </w:r>
            <w:r w:rsidR="003559ED" w:rsidRPr="0077181F">
              <w:rPr>
                <w:rFonts w:cstheme="minorHAnsi"/>
                <w:sz w:val="24"/>
                <w:szCs w:val="24"/>
              </w:rPr>
              <w:t>CORTEX AND MEDULLA</w:t>
            </w:r>
          </w:p>
        </w:tc>
      </w:tr>
      <w:tr w:rsidR="000C23DF" w:rsidRPr="0077181F" w14:paraId="1FB29A57" w14:textId="77777777" w:rsidTr="000C23DF">
        <w:tc>
          <w:tcPr>
            <w:tcW w:w="3222" w:type="dxa"/>
          </w:tcPr>
          <w:p w14:paraId="23BCD312" w14:textId="77777777" w:rsidR="000C23DF" w:rsidRPr="0077181F" w:rsidRDefault="000C23DF" w:rsidP="0057726C">
            <w:pPr>
              <w:autoSpaceDE w:val="0"/>
              <w:autoSpaceDN w:val="0"/>
              <w:adjustRightInd w:val="0"/>
              <w:rPr>
                <w:rFonts w:cstheme="minorHAnsi"/>
                <w:sz w:val="24"/>
                <w:szCs w:val="24"/>
              </w:rPr>
            </w:pPr>
          </w:p>
          <w:p w14:paraId="1DFA29B7" w14:textId="77777777" w:rsidR="00FF7940" w:rsidRPr="0077181F" w:rsidRDefault="00FF7940" w:rsidP="0057726C">
            <w:pPr>
              <w:autoSpaceDE w:val="0"/>
              <w:autoSpaceDN w:val="0"/>
              <w:adjustRightInd w:val="0"/>
              <w:rPr>
                <w:rFonts w:cstheme="minorHAnsi"/>
                <w:sz w:val="24"/>
                <w:szCs w:val="24"/>
              </w:rPr>
            </w:pPr>
          </w:p>
        </w:tc>
        <w:tc>
          <w:tcPr>
            <w:tcW w:w="3297" w:type="dxa"/>
          </w:tcPr>
          <w:p w14:paraId="211F1298" w14:textId="77777777" w:rsidR="000C23DF" w:rsidRPr="0077181F" w:rsidRDefault="000C23DF" w:rsidP="0057726C">
            <w:pPr>
              <w:autoSpaceDE w:val="0"/>
              <w:autoSpaceDN w:val="0"/>
              <w:adjustRightInd w:val="0"/>
              <w:rPr>
                <w:rFonts w:cstheme="minorHAnsi"/>
                <w:sz w:val="24"/>
                <w:szCs w:val="24"/>
              </w:rPr>
            </w:pPr>
          </w:p>
        </w:tc>
        <w:tc>
          <w:tcPr>
            <w:tcW w:w="2723" w:type="dxa"/>
          </w:tcPr>
          <w:p w14:paraId="40192524" w14:textId="77777777" w:rsidR="000C23DF" w:rsidRPr="0077181F" w:rsidRDefault="000C23DF" w:rsidP="0057726C">
            <w:pPr>
              <w:autoSpaceDE w:val="0"/>
              <w:autoSpaceDN w:val="0"/>
              <w:adjustRightInd w:val="0"/>
              <w:rPr>
                <w:rFonts w:cstheme="minorHAnsi"/>
                <w:sz w:val="24"/>
                <w:szCs w:val="24"/>
              </w:rPr>
            </w:pPr>
          </w:p>
        </w:tc>
      </w:tr>
      <w:tr w:rsidR="000C23DF" w:rsidRPr="0077181F" w14:paraId="38A82082" w14:textId="77777777" w:rsidTr="000C23DF">
        <w:tc>
          <w:tcPr>
            <w:tcW w:w="3222" w:type="dxa"/>
          </w:tcPr>
          <w:p w14:paraId="21D7C14A" w14:textId="77777777" w:rsidR="000C23DF" w:rsidRPr="0077181F" w:rsidRDefault="000C23DF" w:rsidP="0057726C">
            <w:pPr>
              <w:autoSpaceDE w:val="0"/>
              <w:autoSpaceDN w:val="0"/>
              <w:adjustRightInd w:val="0"/>
              <w:rPr>
                <w:rFonts w:cstheme="minorHAnsi"/>
                <w:sz w:val="24"/>
                <w:szCs w:val="24"/>
              </w:rPr>
            </w:pPr>
          </w:p>
          <w:p w14:paraId="6D1F0ADF" w14:textId="77777777" w:rsidR="00FF7940" w:rsidRPr="0077181F" w:rsidRDefault="00FF7940" w:rsidP="0057726C">
            <w:pPr>
              <w:autoSpaceDE w:val="0"/>
              <w:autoSpaceDN w:val="0"/>
              <w:adjustRightInd w:val="0"/>
              <w:rPr>
                <w:rFonts w:cstheme="minorHAnsi"/>
                <w:sz w:val="24"/>
                <w:szCs w:val="24"/>
              </w:rPr>
            </w:pPr>
          </w:p>
        </w:tc>
        <w:tc>
          <w:tcPr>
            <w:tcW w:w="3297" w:type="dxa"/>
          </w:tcPr>
          <w:p w14:paraId="5AF108CB" w14:textId="77777777" w:rsidR="000C23DF" w:rsidRPr="0077181F" w:rsidRDefault="000C23DF" w:rsidP="0057726C">
            <w:pPr>
              <w:autoSpaceDE w:val="0"/>
              <w:autoSpaceDN w:val="0"/>
              <w:adjustRightInd w:val="0"/>
              <w:rPr>
                <w:rFonts w:cstheme="minorHAnsi"/>
                <w:sz w:val="24"/>
                <w:szCs w:val="24"/>
              </w:rPr>
            </w:pPr>
          </w:p>
        </w:tc>
        <w:tc>
          <w:tcPr>
            <w:tcW w:w="2723" w:type="dxa"/>
          </w:tcPr>
          <w:p w14:paraId="6BEB3048" w14:textId="77777777" w:rsidR="000C23DF" w:rsidRPr="0077181F" w:rsidRDefault="000C23DF" w:rsidP="0057726C">
            <w:pPr>
              <w:autoSpaceDE w:val="0"/>
              <w:autoSpaceDN w:val="0"/>
              <w:adjustRightInd w:val="0"/>
              <w:rPr>
                <w:rFonts w:cstheme="minorHAnsi"/>
                <w:sz w:val="24"/>
                <w:szCs w:val="24"/>
              </w:rPr>
            </w:pPr>
          </w:p>
        </w:tc>
      </w:tr>
      <w:tr w:rsidR="000C23DF" w:rsidRPr="0077181F" w14:paraId="5DEF1031" w14:textId="77777777" w:rsidTr="000C23DF">
        <w:tc>
          <w:tcPr>
            <w:tcW w:w="3222" w:type="dxa"/>
          </w:tcPr>
          <w:p w14:paraId="24F3F9DD" w14:textId="77777777" w:rsidR="000C23DF" w:rsidRPr="0077181F" w:rsidRDefault="000C23DF" w:rsidP="0057726C">
            <w:pPr>
              <w:autoSpaceDE w:val="0"/>
              <w:autoSpaceDN w:val="0"/>
              <w:adjustRightInd w:val="0"/>
              <w:rPr>
                <w:rFonts w:cstheme="minorHAnsi"/>
                <w:sz w:val="24"/>
                <w:szCs w:val="24"/>
              </w:rPr>
            </w:pPr>
          </w:p>
          <w:p w14:paraId="3EC55692" w14:textId="77777777" w:rsidR="00FF7940" w:rsidRPr="0077181F" w:rsidRDefault="00FF7940" w:rsidP="0057726C">
            <w:pPr>
              <w:autoSpaceDE w:val="0"/>
              <w:autoSpaceDN w:val="0"/>
              <w:adjustRightInd w:val="0"/>
              <w:rPr>
                <w:rFonts w:cstheme="minorHAnsi"/>
                <w:sz w:val="24"/>
                <w:szCs w:val="24"/>
              </w:rPr>
            </w:pPr>
          </w:p>
        </w:tc>
        <w:tc>
          <w:tcPr>
            <w:tcW w:w="3297" w:type="dxa"/>
          </w:tcPr>
          <w:p w14:paraId="3396FD3A" w14:textId="77777777" w:rsidR="000C23DF" w:rsidRPr="0077181F" w:rsidRDefault="000C23DF" w:rsidP="0057726C">
            <w:pPr>
              <w:autoSpaceDE w:val="0"/>
              <w:autoSpaceDN w:val="0"/>
              <w:adjustRightInd w:val="0"/>
              <w:rPr>
                <w:rFonts w:cstheme="minorHAnsi"/>
                <w:sz w:val="24"/>
                <w:szCs w:val="24"/>
              </w:rPr>
            </w:pPr>
          </w:p>
        </w:tc>
        <w:tc>
          <w:tcPr>
            <w:tcW w:w="2723" w:type="dxa"/>
          </w:tcPr>
          <w:p w14:paraId="427D59E9" w14:textId="77777777" w:rsidR="000C23DF" w:rsidRPr="0077181F" w:rsidRDefault="000C23DF" w:rsidP="0057726C">
            <w:pPr>
              <w:autoSpaceDE w:val="0"/>
              <w:autoSpaceDN w:val="0"/>
              <w:adjustRightInd w:val="0"/>
              <w:rPr>
                <w:rFonts w:cstheme="minorHAnsi"/>
                <w:sz w:val="24"/>
                <w:szCs w:val="24"/>
              </w:rPr>
            </w:pPr>
          </w:p>
        </w:tc>
      </w:tr>
      <w:tr w:rsidR="000C23DF" w:rsidRPr="0077181F" w14:paraId="272D3468" w14:textId="77777777" w:rsidTr="000C23DF">
        <w:tc>
          <w:tcPr>
            <w:tcW w:w="3222" w:type="dxa"/>
          </w:tcPr>
          <w:p w14:paraId="374D0BC2" w14:textId="77777777" w:rsidR="000C23DF" w:rsidRPr="0077181F" w:rsidRDefault="000C23DF" w:rsidP="0057726C">
            <w:pPr>
              <w:autoSpaceDE w:val="0"/>
              <w:autoSpaceDN w:val="0"/>
              <w:adjustRightInd w:val="0"/>
              <w:rPr>
                <w:rFonts w:cstheme="minorHAnsi"/>
                <w:sz w:val="24"/>
                <w:szCs w:val="24"/>
              </w:rPr>
            </w:pPr>
          </w:p>
          <w:p w14:paraId="21C8D0CB" w14:textId="77777777" w:rsidR="00FF7940" w:rsidRPr="0077181F" w:rsidRDefault="00FF7940" w:rsidP="0057726C">
            <w:pPr>
              <w:autoSpaceDE w:val="0"/>
              <w:autoSpaceDN w:val="0"/>
              <w:adjustRightInd w:val="0"/>
              <w:rPr>
                <w:rFonts w:cstheme="minorHAnsi"/>
                <w:sz w:val="24"/>
                <w:szCs w:val="24"/>
              </w:rPr>
            </w:pPr>
          </w:p>
        </w:tc>
        <w:tc>
          <w:tcPr>
            <w:tcW w:w="3297" w:type="dxa"/>
          </w:tcPr>
          <w:p w14:paraId="2FFEC1E1" w14:textId="77777777" w:rsidR="000C23DF" w:rsidRPr="0077181F" w:rsidRDefault="000C23DF" w:rsidP="0057726C">
            <w:pPr>
              <w:autoSpaceDE w:val="0"/>
              <w:autoSpaceDN w:val="0"/>
              <w:adjustRightInd w:val="0"/>
              <w:rPr>
                <w:rFonts w:cstheme="minorHAnsi"/>
                <w:sz w:val="24"/>
                <w:szCs w:val="24"/>
              </w:rPr>
            </w:pPr>
          </w:p>
        </w:tc>
        <w:tc>
          <w:tcPr>
            <w:tcW w:w="2723" w:type="dxa"/>
          </w:tcPr>
          <w:p w14:paraId="5B60AF2D" w14:textId="77777777" w:rsidR="000C23DF" w:rsidRPr="0077181F" w:rsidRDefault="000C23DF" w:rsidP="0057726C">
            <w:pPr>
              <w:autoSpaceDE w:val="0"/>
              <w:autoSpaceDN w:val="0"/>
              <w:adjustRightInd w:val="0"/>
              <w:rPr>
                <w:rFonts w:cstheme="minorHAnsi"/>
                <w:sz w:val="24"/>
                <w:szCs w:val="24"/>
              </w:rPr>
            </w:pPr>
          </w:p>
        </w:tc>
      </w:tr>
    </w:tbl>
    <w:p w14:paraId="0C403235" w14:textId="77777777" w:rsidR="000C23DF" w:rsidRPr="0077181F" w:rsidRDefault="000C23DF" w:rsidP="0057726C">
      <w:pPr>
        <w:autoSpaceDE w:val="0"/>
        <w:autoSpaceDN w:val="0"/>
        <w:adjustRightInd w:val="0"/>
        <w:spacing w:after="0" w:line="240" w:lineRule="auto"/>
        <w:rPr>
          <w:rFonts w:cstheme="minorHAnsi"/>
          <w:sz w:val="24"/>
          <w:szCs w:val="24"/>
        </w:rPr>
      </w:pPr>
    </w:p>
    <w:p w14:paraId="3EBEB638" w14:textId="77777777" w:rsidR="00433D73" w:rsidRPr="0077181F" w:rsidRDefault="00433D73" w:rsidP="0057726C">
      <w:pPr>
        <w:autoSpaceDE w:val="0"/>
        <w:autoSpaceDN w:val="0"/>
        <w:adjustRightInd w:val="0"/>
        <w:spacing w:after="0" w:line="240" w:lineRule="auto"/>
        <w:rPr>
          <w:rFonts w:cstheme="minorHAnsi"/>
          <w:sz w:val="24"/>
          <w:szCs w:val="24"/>
        </w:rPr>
      </w:pPr>
    </w:p>
    <w:p w14:paraId="35615AFC" w14:textId="77777777" w:rsidR="00433D73" w:rsidRPr="0077181F" w:rsidRDefault="003559ED" w:rsidP="0057726C">
      <w:pPr>
        <w:autoSpaceDE w:val="0"/>
        <w:autoSpaceDN w:val="0"/>
        <w:adjustRightInd w:val="0"/>
        <w:spacing w:after="0" w:line="240" w:lineRule="auto"/>
        <w:rPr>
          <w:rFonts w:cstheme="minorHAnsi"/>
          <w:sz w:val="24"/>
          <w:szCs w:val="24"/>
        </w:rPr>
      </w:pPr>
      <w:r w:rsidRPr="0077181F">
        <w:rPr>
          <w:rFonts w:cstheme="minorHAnsi"/>
          <w:sz w:val="24"/>
          <w:szCs w:val="24"/>
        </w:rPr>
        <w:t>List the four functions of the kidney and the part of the nephron which carries out the function.</w:t>
      </w:r>
    </w:p>
    <w:p w14:paraId="72EC4AD0" w14:textId="77777777" w:rsidR="003559ED" w:rsidRPr="0077181F" w:rsidRDefault="003559ED" w:rsidP="0057726C">
      <w:pPr>
        <w:autoSpaceDE w:val="0"/>
        <w:autoSpaceDN w:val="0"/>
        <w:adjustRightInd w:val="0"/>
        <w:spacing w:after="0" w:line="240" w:lineRule="auto"/>
        <w:rPr>
          <w:rFonts w:cstheme="minorHAnsi"/>
          <w:sz w:val="24"/>
          <w:szCs w:val="24"/>
        </w:rPr>
      </w:pPr>
    </w:p>
    <w:p w14:paraId="6DFF0286" w14:textId="77777777" w:rsidR="003559ED" w:rsidRPr="0077181F" w:rsidRDefault="003559ED" w:rsidP="003559ED">
      <w:pPr>
        <w:autoSpaceDE w:val="0"/>
        <w:autoSpaceDN w:val="0"/>
        <w:adjustRightInd w:val="0"/>
        <w:spacing w:after="0" w:line="360" w:lineRule="auto"/>
        <w:rPr>
          <w:rFonts w:cstheme="minorHAnsi"/>
          <w:sz w:val="24"/>
          <w:szCs w:val="24"/>
        </w:rPr>
      </w:pPr>
      <w:r w:rsidRPr="0077181F">
        <w:rPr>
          <w:rFonts w:cstheme="minorHAnsi"/>
          <w:sz w:val="24"/>
          <w:szCs w:val="24"/>
        </w:rPr>
        <w:t>1._________________________________________________</w:t>
      </w:r>
    </w:p>
    <w:p w14:paraId="6B10BD59" w14:textId="77777777" w:rsidR="003559ED" w:rsidRPr="0077181F" w:rsidRDefault="003559ED" w:rsidP="003559ED">
      <w:pPr>
        <w:autoSpaceDE w:val="0"/>
        <w:autoSpaceDN w:val="0"/>
        <w:adjustRightInd w:val="0"/>
        <w:spacing w:after="0" w:line="360" w:lineRule="auto"/>
        <w:rPr>
          <w:rFonts w:cstheme="minorHAnsi"/>
          <w:sz w:val="24"/>
          <w:szCs w:val="24"/>
        </w:rPr>
      </w:pPr>
      <w:r w:rsidRPr="0077181F">
        <w:rPr>
          <w:rFonts w:cstheme="minorHAnsi"/>
          <w:sz w:val="24"/>
          <w:szCs w:val="24"/>
        </w:rPr>
        <w:t>2._________________________________________________</w:t>
      </w:r>
    </w:p>
    <w:p w14:paraId="7C3CE41B" w14:textId="77777777" w:rsidR="003559ED" w:rsidRPr="0077181F" w:rsidRDefault="003559ED" w:rsidP="003559ED">
      <w:pPr>
        <w:autoSpaceDE w:val="0"/>
        <w:autoSpaceDN w:val="0"/>
        <w:adjustRightInd w:val="0"/>
        <w:spacing w:after="0" w:line="360" w:lineRule="auto"/>
        <w:rPr>
          <w:rFonts w:cstheme="minorHAnsi"/>
          <w:sz w:val="24"/>
          <w:szCs w:val="24"/>
        </w:rPr>
      </w:pPr>
      <w:r w:rsidRPr="0077181F">
        <w:rPr>
          <w:rFonts w:cstheme="minorHAnsi"/>
          <w:sz w:val="24"/>
          <w:szCs w:val="24"/>
        </w:rPr>
        <w:t>3._________________________________________________</w:t>
      </w:r>
    </w:p>
    <w:p w14:paraId="4707EBD9" w14:textId="77777777" w:rsidR="003559ED" w:rsidRPr="0077181F" w:rsidRDefault="003559ED" w:rsidP="003559ED">
      <w:pPr>
        <w:autoSpaceDE w:val="0"/>
        <w:autoSpaceDN w:val="0"/>
        <w:adjustRightInd w:val="0"/>
        <w:spacing w:after="0" w:line="360" w:lineRule="auto"/>
        <w:rPr>
          <w:rFonts w:cstheme="minorHAnsi"/>
          <w:sz w:val="24"/>
          <w:szCs w:val="24"/>
        </w:rPr>
      </w:pPr>
      <w:r w:rsidRPr="0077181F">
        <w:rPr>
          <w:rFonts w:cstheme="minorHAnsi"/>
          <w:sz w:val="24"/>
          <w:szCs w:val="24"/>
        </w:rPr>
        <w:t>4._________________________________________________</w:t>
      </w:r>
    </w:p>
    <w:p w14:paraId="15EFD068" w14:textId="77777777" w:rsidR="00F6714B" w:rsidRPr="0077181F" w:rsidRDefault="00F6714B" w:rsidP="0057726C">
      <w:pPr>
        <w:autoSpaceDE w:val="0"/>
        <w:autoSpaceDN w:val="0"/>
        <w:adjustRightInd w:val="0"/>
        <w:spacing w:after="0" w:line="240" w:lineRule="auto"/>
        <w:rPr>
          <w:rFonts w:cstheme="minorHAnsi"/>
          <w:sz w:val="24"/>
          <w:szCs w:val="24"/>
        </w:rPr>
      </w:pPr>
      <w:r w:rsidRPr="0077181F">
        <w:rPr>
          <w:rFonts w:cstheme="minorHAnsi"/>
          <w:noProof/>
          <w:sz w:val="24"/>
          <w:szCs w:val="24"/>
          <w:lang w:eastAsia="en-GB"/>
        </w:rPr>
        <w:drawing>
          <wp:anchor distT="0" distB="0" distL="114300" distR="114300" simplePos="0" relativeHeight="251721728" behindDoc="1" locked="0" layoutInCell="1" allowOverlap="1" wp14:anchorId="713A45F1" wp14:editId="74768ECF">
            <wp:simplePos x="0" y="0"/>
            <wp:positionH relativeFrom="column">
              <wp:posOffset>2543175</wp:posOffset>
            </wp:positionH>
            <wp:positionV relativeFrom="paragraph">
              <wp:posOffset>19050</wp:posOffset>
            </wp:positionV>
            <wp:extent cx="3704961" cy="3905250"/>
            <wp:effectExtent l="0" t="0" r="0" b="0"/>
            <wp:wrapTight wrapText="bothSides">
              <wp:wrapPolygon edited="0">
                <wp:start x="0" y="0"/>
                <wp:lineTo x="0" y="21495"/>
                <wp:lineTo x="21437" y="21495"/>
                <wp:lineTo x="21437" y="0"/>
                <wp:lineTo x="0" y="0"/>
              </wp:wrapPolygon>
            </wp:wrapTight>
            <wp:docPr id="27650" name="Picture 2" descr="http://antranik.org/wp-content/uploads/2011/12/renal-tubule-proximal-convoluted-tubule-nephron-tube-distal-convoluted-tubule-collecting-duct-microvilli-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http://antranik.org/wp-content/uploads/2011/12/renal-tubule-proximal-convoluted-tubule-nephron-tube-distal-convoluted-tubule-collecting-duct-microvilli-cell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4961" cy="3905250"/>
                    </a:xfrm>
                    <a:prstGeom prst="rect">
                      <a:avLst/>
                    </a:prstGeom>
                    <a:noFill/>
                  </pic:spPr>
                </pic:pic>
              </a:graphicData>
            </a:graphic>
          </wp:anchor>
        </w:drawing>
      </w:r>
    </w:p>
    <w:p w14:paraId="2C1AE0D4" w14:textId="77777777" w:rsidR="00F6714B" w:rsidRPr="0077181F" w:rsidRDefault="00F6714B" w:rsidP="0057726C">
      <w:pPr>
        <w:autoSpaceDE w:val="0"/>
        <w:autoSpaceDN w:val="0"/>
        <w:adjustRightInd w:val="0"/>
        <w:spacing w:after="0" w:line="240" w:lineRule="auto"/>
        <w:rPr>
          <w:rFonts w:cstheme="minorHAnsi"/>
          <w:sz w:val="24"/>
          <w:szCs w:val="24"/>
        </w:rPr>
      </w:pPr>
    </w:p>
    <w:p w14:paraId="1E2FDD97" w14:textId="77777777" w:rsidR="003559ED" w:rsidRPr="0077181F" w:rsidRDefault="003559ED" w:rsidP="0057726C">
      <w:pPr>
        <w:autoSpaceDE w:val="0"/>
        <w:autoSpaceDN w:val="0"/>
        <w:adjustRightInd w:val="0"/>
        <w:spacing w:after="0" w:line="240" w:lineRule="auto"/>
        <w:rPr>
          <w:rFonts w:cstheme="minorHAnsi"/>
          <w:sz w:val="24"/>
          <w:szCs w:val="24"/>
        </w:rPr>
      </w:pPr>
      <w:r w:rsidRPr="0077181F">
        <w:rPr>
          <w:rFonts w:cstheme="minorHAnsi"/>
          <w:sz w:val="24"/>
          <w:szCs w:val="24"/>
        </w:rPr>
        <w:t>Which blood vessel supplies the kidney?</w:t>
      </w:r>
    </w:p>
    <w:p w14:paraId="2D54A2A7" w14:textId="03518BBF" w:rsidR="003559ED" w:rsidRPr="0077181F" w:rsidRDefault="003559ED" w:rsidP="0057726C">
      <w:pPr>
        <w:autoSpaceDE w:val="0"/>
        <w:autoSpaceDN w:val="0"/>
        <w:adjustRightInd w:val="0"/>
        <w:spacing w:after="0" w:line="240" w:lineRule="auto"/>
        <w:rPr>
          <w:rFonts w:cstheme="minorHAnsi"/>
          <w:sz w:val="24"/>
          <w:szCs w:val="24"/>
        </w:rPr>
      </w:pPr>
      <w:r w:rsidRPr="0077181F">
        <w:rPr>
          <w:rFonts w:cstheme="minorHAnsi"/>
          <w:sz w:val="24"/>
          <w:szCs w:val="24"/>
        </w:rPr>
        <w:t>________________________________</w:t>
      </w:r>
    </w:p>
    <w:p w14:paraId="065E33DA" w14:textId="77777777" w:rsidR="00B51546" w:rsidRPr="0077181F" w:rsidRDefault="00B51546" w:rsidP="0057726C">
      <w:pPr>
        <w:autoSpaceDE w:val="0"/>
        <w:autoSpaceDN w:val="0"/>
        <w:adjustRightInd w:val="0"/>
        <w:spacing w:after="0" w:line="240" w:lineRule="auto"/>
        <w:rPr>
          <w:rFonts w:cstheme="minorHAnsi"/>
          <w:sz w:val="24"/>
          <w:szCs w:val="24"/>
        </w:rPr>
      </w:pPr>
    </w:p>
    <w:p w14:paraId="66F7F4A8" w14:textId="6A6ACB44" w:rsidR="003559ED" w:rsidRDefault="003559ED" w:rsidP="0057726C">
      <w:pPr>
        <w:autoSpaceDE w:val="0"/>
        <w:autoSpaceDN w:val="0"/>
        <w:adjustRightInd w:val="0"/>
        <w:spacing w:after="0" w:line="240" w:lineRule="auto"/>
        <w:rPr>
          <w:rFonts w:cstheme="minorHAnsi"/>
          <w:sz w:val="24"/>
          <w:szCs w:val="24"/>
        </w:rPr>
      </w:pPr>
      <w:r w:rsidRPr="0077181F">
        <w:rPr>
          <w:rFonts w:cstheme="minorHAnsi"/>
          <w:sz w:val="24"/>
          <w:szCs w:val="24"/>
        </w:rPr>
        <w:t>How</w:t>
      </w:r>
      <w:r w:rsidR="00220DB2" w:rsidRPr="0077181F">
        <w:rPr>
          <w:rFonts w:cstheme="minorHAnsi"/>
          <w:sz w:val="24"/>
          <w:szCs w:val="24"/>
        </w:rPr>
        <w:t xml:space="preserve"> do</w:t>
      </w:r>
      <w:r w:rsidRPr="0077181F">
        <w:rPr>
          <w:rFonts w:cstheme="minorHAnsi"/>
          <w:sz w:val="24"/>
          <w:szCs w:val="24"/>
        </w:rPr>
        <w:t xml:space="preserve"> the contents of this blood vessel differ to the contents of the vein leaving the kidney?</w:t>
      </w:r>
    </w:p>
    <w:p w14:paraId="26028B6D" w14:textId="77777777" w:rsidR="00F3068C" w:rsidRDefault="00F3068C" w:rsidP="00F3068C">
      <w:pPr>
        <w:spacing w:after="0" w:line="360" w:lineRule="auto"/>
      </w:pPr>
      <w:r>
        <w:rPr>
          <w:rFonts w:cstheme="minorHAnsi"/>
          <w:sz w:val="24"/>
          <w:szCs w:val="24"/>
        </w:rPr>
        <w:t>________________________________</w:t>
      </w:r>
    </w:p>
    <w:p w14:paraId="4AABAA04" w14:textId="77777777" w:rsidR="00F3068C" w:rsidRPr="0077181F" w:rsidRDefault="00F3068C" w:rsidP="00F3068C">
      <w:pPr>
        <w:autoSpaceDE w:val="0"/>
        <w:autoSpaceDN w:val="0"/>
        <w:adjustRightInd w:val="0"/>
        <w:spacing w:after="0" w:line="360" w:lineRule="auto"/>
        <w:rPr>
          <w:rFonts w:cstheme="minorHAnsi"/>
          <w:sz w:val="24"/>
          <w:szCs w:val="24"/>
        </w:rPr>
      </w:pPr>
      <w:r>
        <w:rPr>
          <w:rFonts w:cstheme="minorHAnsi"/>
          <w:sz w:val="24"/>
          <w:szCs w:val="24"/>
        </w:rPr>
        <w:t>________________________________</w:t>
      </w:r>
    </w:p>
    <w:p w14:paraId="36A637FE" w14:textId="77777777" w:rsidR="00F3068C" w:rsidRPr="0077181F" w:rsidRDefault="00F3068C" w:rsidP="00F3068C">
      <w:pPr>
        <w:autoSpaceDE w:val="0"/>
        <w:autoSpaceDN w:val="0"/>
        <w:adjustRightInd w:val="0"/>
        <w:spacing w:after="0" w:line="360" w:lineRule="auto"/>
        <w:rPr>
          <w:rFonts w:cstheme="minorHAnsi"/>
          <w:sz w:val="24"/>
          <w:szCs w:val="24"/>
        </w:rPr>
      </w:pPr>
      <w:r>
        <w:rPr>
          <w:rFonts w:cstheme="minorHAnsi"/>
          <w:sz w:val="24"/>
          <w:szCs w:val="24"/>
        </w:rPr>
        <w:t>________________________________</w:t>
      </w:r>
    </w:p>
    <w:p w14:paraId="21BECB44" w14:textId="77777777" w:rsidR="00F3068C" w:rsidRPr="0077181F" w:rsidRDefault="00F3068C" w:rsidP="00F3068C">
      <w:pPr>
        <w:autoSpaceDE w:val="0"/>
        <w:autoSpaceDN w:val="0"/>
        <w:adjustRightInd w:val="0"/>
        <w:spacing w:after="0" w:line="360" w:lineRule="auto"/>
        <w:rPr>
          <w:rFonts w:cstheme="minorHAnsi"/>
          <w:sz w:val="24"/>
          <w:szCs w:val="24"/>
        </w:rPr>
      </w:pPr>
      <w:r>
        <w:rPr>
          <w:rFonts w:cstheme="minorHAnsi"/>
          <w:sz w:val="24"/>
          <w:szCs w:val="24"/>
        </w:rPr>
        <w:t>________________________________</w:t>
      </w:r>
    </w:p>
    <w:p w14:paraId="2F88A7D3" w14:textId="77777777" w:rsidR="00F3068C" w:rsidRPr="0077181F" w:rsidRDefault="00F3068C" w:rsidP="00F3068C">
      <w:pPr>
        <w:autoSpaceDE w:val="0"/>
        <w:autoSpaceDN w:val="0"/>
        <w:adjustRightInd w:val="0"/>
        <w:spacing w:after="0" w:line="360" w:lineRule="auto"/>
        <w:rPr>
          <w:rFonts w:cstheme="minorHAnsi"/>
          <w:sz w:val="24"/>
          <w:szCs w:val="24"/>
        </w:rPr>
      </w:pPr>
      <w:r>
        <w:rPr>
          <w:rFonts w:cstheme="minorHAnsi"/>
          <w:sz w:val="24"/>
          <w:szCs w:val="24"/>
        </w:rPr>
        <w:t>________________________________</w:t>
      </w:r>
    </w:p>
    <w:p w14:paraId="289B255E" w14:textId="77777777" w:rsidR="00F3068C" w:rsidRPr="0077181F" w:rsidRDefault="00F3068C" w:rsidP="00F3068C">
      <w:pPr>
        <w:autoSpaceDE w:val="0"/>
        <w:autoSpaceDN w:val="0"/>
        <w:adjustRightInd w:val="0"/>
        <w:spacing w:after="0" w:line="360" w:lineRule="auto"/>
        <w:rPr>
          <w:rFonts w:cstheme="minorHAnsi"/>
          <w:sz w:val="24"/>
          <w:szCs w:val="24"/>
        </w:rPr>
      </w:pPr>
      <w:r>
        <w:rPr>
          <w:rFonts w:cstheme="minorHAnsi"/>
          <w:sz w:val="24"/>
          <w:szCs w:val="24"/>
        </w:rPr>
        <w:t>________________________________</w:t>
      </w:r>
    </w:p>
    <w:p w14:paraId="62F54736" w14:textId="77777777" w:rsidR="00F3068C" w:rsidRPr="0077181F" w:rsidRDefault="00F3068C" w:rsidP="00F3068C">
      <w:pPr>
        <w:autoSpaceDE w:val="0"/>
        <w:autoSpaceDN w:val="0"/>
        <w:adjustRightInd w:val="0"/>
        <w:spacing w:after="0" w:line="360" w:lineRule="auto"/>
        <w:rPr>
          <w:rFonts w:cstheme="minorHAnsi"/>
          <w:sz w:val="24"/>
          <w:szCs w:val="24"/>
        </w:rPr>
      </w:pPr>
      <w:r>
        <w:rPr>
          <w:rFonts w:cstheme="minorHAnsi"/>
          <w:sz w:val="24"/>
          <w:szCs w:val="24"/>
        </w:rPr>
        <w:t>________________________________</w:t>
      </w:r>
    </w:p>
    <w:p w14:paraId="76B9C811" w14:textId="77777777" w:rsidR="00F3068C" w:rsidRPr="0077181F" w:rsidRDefault="00F3068C" w:rsidP="00F3068C">
      <w:pPr>
        <w:autoSpaceDE w:val="0"/>
        <w:autoSpaceDN w:val="0"/>
        <w:adjustRightInd w:val="0"/>
        <w:spacing w:after="0" w:line="360" w:lineRule="auto"/>
        <w:rPr>
          <w:rFonts w:cstheme="minorHAnsi"/>
          <w:sz w:val="24"/>
          <w:szCs w:val="24"/>
        </w:rPr>
      </w:pPr>
      <w:r>
        <w:rPr>
          <w:rFonts w:cstheme="minorHAnsi"/>
          <w:sz w:val="24"/>
          <w:szCs w:val="24"/>
        </w:rPr>
        <w:t>________________________________</w:t>
      </w:r>
    </w:p>
    <w:p w14:paraId="503D3221" w14:textId="77777777" w:rsidR="00F3068C" w:rsidRPr="0077181F" w:rsidRDefault="00F3068C" w:rsidP="00F3068C">
      <w:pPr>
        <w:autoSpaceDE w:val="0"/>
        <w:autoSpaceDN w:val="0"/>
        <w:adjustRightInd w:val="0"/>
        <w:spacing w:after="0" w:line="360" w:lineRule="auto"/>
        <w:rPr>
          <w:rFonts w:cstheme="minorHAnsi"/>
          <w:sz w:val="24"/>
          <w:szCs w:val="24"/>
        </w:rPr>
      </w:pPr>
      <w:r>
        <w:rPr>
          <w:rFonts w:cstheme="minorHAnsi"/>
          <w:sz w:val="24"/>
          <w:szCs w:val="24"/>
        </w:rPr>
        <w:t>________________________________</w:t>
      </w:r>
    </w:p>
    <w:p w14:paraId="670E58FB" w14:textId="2C78813B" w:rsidR="00F3068C" w:rsidRPr="0077181F" w:rsidRDefault="00F3068C" w:rsidP="0057726C">
      <w:pPr>
        <w:autoSpaceDE w:val="0"/>
        <w:autoSpaceDN w:val="0"/>
        <w:adjustRightInd w:val="0"/>
        <w:spacing w:after="0" w:line="240" w:lineRule="auto"/>
        <w:rPr>
          <w:rFonts w:cstheme="minorHAnsi"/>
          <w:sz w:val="24"/>
          <w:szCs w:val="24"/>
        </w:rPr>
      </w:pPr>
    </w:p>
    <w:p w14:paraId="474745EB" w14:textId="7A38E648" w:rsidR="003559ED" w:rsidRPr="0077181F" w:rsidRDefault="003559ED" w:rsidP="0057726C">
      <w:pPr>
        <w:autoSpaceDE w:val="0"/>
        <w:autoSpaceDN w:val="0"/>
        <w:adjustRightInd w:val="0"/>
        <w:spacing w:after="0" w:line="240" w:lineRule="auto"/>
        <w:rPr>
          <w:rFonts w:cstheme="minorHAnsi"/>
          <w:sz w:val="24"/>
          <w:szCs w:val="24"/>
        </w:rPr>
      </w:pPr>
      <w:r w:rsidRPr="0077181F">
        <w:rPr>
          <w:rFonts w:cstheme="minorHAnsi"/>
          <w:sz w:val="24"/>
          <w:szCs w:val="24"/>
        </w:rPr>
        <w:lastRenderedPageBreak/>
        <w:t>The renal artery subdivides to form numerous smaller arterioles.</w:t>
      </w:r>
    </w:p>
    <w:p w14:paraId="2F3934CE" w14:textId="23EABB58" w:rsidR="003559ED" w:rsidRPr="0077181F" w:rsidRDefault="003559ED" w:rsidP="00F3068C">
      <w:pPr>
        <w:autoSpaceDE w:val="0"/>
        <w:autoSpaceDN w:val="0"/>
        <w:adjustRightInd w:val="0"/>
        <w:spacing w:after="0" w:line="360" w:lineRule="auto"/>
        <w:rPr>
          <w:rFonts w:cstheme="minorHAnsi"/>
          <w:sz w:val="24"/>
          <w:szCs w:val="24"/>
        </w:rPr>
      </w:pPr>
      <w:r w:rsidRPr="0077181F">
        <w:rPr>
          <w:rFonts w:cstheme="minorHAnsi"/>
          <w:sz w:val="24"/>
          <w:szCs w:val="24"/>
        </w:rPr>
        <w:t>What is the name given to the arteriole taking blood TO the nephron?</w:t>
      </w:r>
    </w:p>
    <w:p w14:paraId="40AB9B07" w14:textId="0F073E39" w:rsidR="00F6714B" w:rsidRPr="0077181F" w:rsidRDefault="003559ED" w:rsidP="00F3068C">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w:t>
      </w:r>
    </w:p>
    <w:p w14:paraId="12672D5E" w14:textId="77777777" w:rsidR="00F6714B" w:rsidRPr="0077181F" w:rsidRDefault="00F6714B" w:rsidP="0057726C">
      <w:pPr>
        <w:autoSpaceDE w:val="0"/>
        <w:autoSpaceDN w:val="0"/>
        <w:adjustRightInd w:val="0"/>
        <w:spacing w:after="0" w:line="240" w:lineRule="auto"/>
        <w:rPr>
          <w:rFonts w:cstheme="minorHAnsi"/>
          <w:sz w:val="24"/>
          <w:szCs w:val="24"/>
        </w:rPr>
      </w:pPr>
    </w:p>
    <w:p w14:paraId="1B44301D" w14:textId="77777777" w:rsidR="003559ED" w:rsidRPr="0077181F" w:rsidRDefault="003559ED" w:rsidP="0057726C">
      <w:pPr>
        <w:autoSpaceDE w:val="0"/>
        <w:autoSpaceDN w:val="0"/>
        <w:adjustRightInd w:val="0"/>
        <w:spacing w:after="0" w:line="240" w:lineRule="auto"/>
        <w:rPr>
          <w:rFonts w:cstheme="minorHAnsi"/>
          <w:sz w:val="24"/>
          <w:szCs w:val="24"/>
        </w:rPr>
      </w:pPr>
      <w:r w:rsidRPr="0077181F">
        <w:rPr>
          <w:rFonts w:cstheme="minorHAnsi"/>
          <w:sz w:val="24"/>
          <w:szCs w:val="24"/>
        </w:rPr>
        <w:t>How does the structure of the arteriole supplying the nephron differ to that of the arteriole taking blood away from the nephron?</w:t>
      </w:r>
    </w:p>
    <w:p w14:paraId="21F68E85" w14:textId="519B79AD" w:rsidR="009142AF" w:rsidRPr="0077181F" w:rsidRDefault="003559ED" w:rsidP="00F3068C">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w:t>
      </w:r>
      <w:r w:rsidR="00F3068C" w:rsidRPr="0077181F">
        <w:rPr>
          <w:rFonts w:cstheme="minorHAnsi"/>
          <w:sz w:val="24"/>
          <w:szCs w:val="24"/>
        </w:rPr>
        <w:t>___________________________________________________________________________</w:t>
      </w:r>
    </w:p>
    <w:p w14:paraId="0AC650D2" w14:textId="77777777" w:rsidR="00193D9D" w:rsidRPr="0077181F" w:rsidRDefault="003559ED" w:rsidP="00193D9D">
      <w:pPr>
        <w:autoSpaceDE w:val="0"/>
        <w:autoSpaceDN w:val="0"/>
        <w:adjustRightInd w:val="0"/>
        <w:spacing w:after="0" w:line="240" w:lineRule="auto"/>
        <w:rPr>
          <w:rFonts w:cstheme="minorHAnsi"/>
          <w:sz w:val="24"/>
          <w:szCs w:val="24"/>
        </w:rPr>
      </w:pPr>
      <w:r w:rsidRPr="0077181F">
        <w:rPr>
          <w:rFonts w:cstheme="minorHAnsi"/>
          <w:sz w:val="24"/>
          <w:szCs w:val="24"/>
        </w:rPr>
        <w:t xml:space="preserve">How is the arrangement and structure of the blood vessels </w:t>
      </w:r>
      <w:r w:rsidR="00EE4E59" w:rsidRPr="0077181F">
        <w:rPr>
          <w:rFonts w:cstheme="minorHAnsi"/>
          <w:sz w:val="24"/>
          <w:szCs w:val="24"/>
        </w:rPr>
        <w:t xml:space="preserve">inside the </w:t>
      </w:r>
      <w:proofErr w:type="spellStart"/>
      <w:r w:rsidR="00EE4E59" w:rsidRPr="0077181F">
        <w:rPr>
          <w:rFonts w:cstheme="minorHAnsi"/>
          <w:sz w:val="24"/>
          <w:szCs w:val="24"/>
        </w:rPr>
        <w:t>Bowmans</w:t>
      </w:r>
      <w:proofErr w:type="spellEnd"/>
      <w:r w:rsidR="00EE4E59" w:rsidRPr="0077181F">
        <w:rPr>
          <w:rFonts w:cstheme="minorHAnsi"/>
          <w:sz w:val="24"/>
          <w:szCs w:val="24"/>
        </w:rPr>
        <w:t xml:space="preserve"> capsule </w:t>
      </w:r>
      <w:r w:rsidRPr="0077181F">
        <w:rPr>
          <w:rFonts w:cstheme="minorHAnsi"/>
          <w:sz w:val="24"/>
          <w:szCs w:val="24"/>
        </w:rPr>
        <w:t>suited to the process of ultra</w:t>
      </w:r>
      <w:r w:rsidR="00193D9D" w:rsidRPr="0077181F">
        <w:rPr>
          <w:rFonts w:cstheme="minorHAnsi"/>
          <w:sz w:val="24"/>
          <w:szCs w:val="24"/>
        </w:rPr>
        <w:t>fi</w:t>
      </w:r>
      <w:r w:rsidRPr="0077181F">
        <w:rPr>
          <w:rFonts w:cstheme="minorHAnsi"/>
          <w:sz w:val="24"/>
          <w:szCs w:val="24"/>
        </w:rPr>
        <w:t>ltration?</w:t>
      </w:r>
    </w:p>
    <w:p w14:paraId="75174D38" w14:textId="5F2CFC66" w:rsidR="00FF7940" w:rsidRPr="0077181F" w:rsidRDefault="003559ED" w:rsidP="00F3068C">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w:t>
      </w:r>
      <w:r w:rsidR="00F3068C" w:rsidRPr="0077181F">
        <w:rPr>
          <w:rFonts w:cstheme="minorHAnsi"/>
          <w:sz w:val="24"/>
          <w:szCs w:val="24"/>
        </w:rPr>
        <w:t>___________________________________________________________________________</w:t>
      </w:r>
    </w:p>
    <w:p w14:paraId="19FA61BF" w14:textId="77777777" w:rsidR="00193D9D" w:rsidRPr="0077181F" w:rsidRDefault="00193D9D" w:rsidP="00193D9D">
      <w:pPr>
        <w:autoSpaceDE w:val="0"/>
        <w:autoSpaceDN w:val="0"/>
        <w:adjustRightInd w:val="0"/>
        <w:spacing w:after="0" w:line="240" w:lineRule="auto"/>
        <w:rPr>
          <w:rFonts w:cstheme="minorHAnsi"/>
          <w:sz w:val="24"/>
          <w:szCs w:val="24"/>
        </w:rPr>
      </w:pPr>
    </w:p>
    <w:p w14:paraId="35848E5D" w14:textId="77777777" w:rsidR="00FF7940" w:rsidRPr="0077181F" w:rsidRDefault="00FF7940" w:rsidP="0057726C">
      <w:pPr>
        <w:autoSpaceDE w:val="0"/>
        <w:autoSpaceDN w:val="0"/>
        <w:adjustRightInd w:val="0"/>
        <w:spacing w:after="0" w:line="240" w:lineRule="auto"/>
        <w:rPr>
          <w:rFonts w:cstheme="minorHAnsi"/>
          <w:sz w:val="24"/>
          <w:szCs w:val="24"/>
        </w:rPr>
      </w:pPr>
      <w:r w:rsidRPr="0077181F">
        <w:rPr>
          <w:rFonts w:cstheme="minorHAnsi"/>
          <w:sz w:val="24"/>
          <w:szCs w:val="24"/>
        </w:rPr>
        <w:t>What develops as a result of this difference in structure of the two arterioles?</w:t>
      </w:r>
    </w:p>
    <w:p w14:paraId="3956658B" w14:textId="77777777" w:rsidR="00FF7940" w:rsidRPr="0077181F" w:rsidRDefault="00FF7940" w:rsidP="0057726C">
      <w:pPr>
        <w:autoSpaceDE w:val="0"/>
        <w:autoSpaceDN w:val="0"/>
        <w:adjustRightInd w:val="0"/>
        <w:spacing w:after="0" w:line="240" w:lineRule="auto"/>
        <w:rPr>
          <w:rFonts w:cstheme="minorHAnsi"/>
          <w:sz w:val="24"/>
          <w:szCs w:val="24"/>
        </w:rPr>
      </w:pPr>
    </w:p>
    <w:p w14:paraId="42826495" w14:textId="77777777" w:rsidR="00FF7940" w:rsidRPr="0077181F" w:rsidRDefault="00FF7940" w:rsidP="00FF7940">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w:t>
      </w:r>
    </w:p>
    <w:p w14:paraId="1F596EDD" w14:textId="3893399C" w:rsidR="009142AF" w:rsidRPr="0077181F" w:rsidRDefault="009142AF" w:rsidP="0057726C">
      <w:pPr>
        <w:autoSpaceDE w:val="0"/>
        <w:autoSpaceDN w:val="0"/>
        <w:adjustRightInd w:val="0"/>
        <w:spacing w:after="0" w:line="240" w:lineRule="auto"/>
        <w:rPr>
          <w:rFonts w:cstheme="minorHAnsi"/>
          <w:sz w:val="24"/>
          <w:szCs w:val="24"/>
        </w:rPr>
      </w:pPr>
    </w:p>
    <w:p w14:paraId="019B7BAA" w14:textId="43882A95" w:rsidR="009142AF" w:rsidRPr="0077181F" w:rsidRDefault="00F3068C" w:rsidP="0057726C">
      <w:pPr>
        <w:autoSpaceDE w:val="0"/>
        <w:autoSpaceDN w:val="0"/>
        <w:adjustRightInd w:val="0"/>
        <w:spacing w:after="0" w:line="240" w:lineRule="auto"/>
        <w:rPr>
          <w:rFonts w:cstheme="minorHAnsi"/>
          <w:sz w:val="24"/>
          <w:szCs w:val="24"/>
        </w:rPr>
      </w:pPr>
      <w:r w:rsidRPr="0077181F">
        <w:rPr>
          <w:rFonts w:cstheme="minorHAnsi"/>
          <w:noProof/>
          <w:sz w:val="24"/>
          <w:szCs w:val="24"/>
          <w:lang w:eastAsia="en-GB"/>
        </w:rPr>
        <w:drawing>
          <wp:anchor distT="0" distB="0" distL="114300" distR="114300" simplePos="0" relativeHeight="251668480" behindDoc="1" locked="0" layoutInCell="1" allowOverlap="1" wp14:anchorId="2AE40C2D" wp14:editId="2A07E36C">
            <wp:simplePos x="0" y="0"/>
            <wp:positionH relativeFrom="column">
              <wp:posOffset>2623185</wp:posOffset>
            </wp:positionH>
            <wp:positionV relativeFrom="paragraph">
              <wp:posOffset>21590</wp:posOffset>
            </wp:positionV>
            <wp:extent cx="3538855" cy="1990725"/>
            <wp:effectExtent l="0" t="0" r="4445" b="9525"/>
            <wp:wrapTight wrapText="bothSides">
              <wp:wrapPolygon edited="0">
                <wp:start x="0" y="0"/>
                <wp:lineTo x="0" y="21497"/>
                <wp:lineTo x="21511" y="21497"/>
                <wp:lineTo x="21511" y="0"/>
                <wp:lineTo x="0" y="0"/>
              </wp:wrapPolygon>
            </wp:wrapTight>
            <wp:docPr id="1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345"/>
                    <a:stretch/>
                  </pic:blipFill>
                  <pic:spPr bwMode="auto">
                    <a:xfrm>
                      <a:off x="0" y="0"/>
                      <a:ext cx="3538855" cy="19907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E59" w:rsidRPr="0077181F">
        <w:rPr>
          <w:rFonts w:cstheme="minorHAnsi"/>
          <w:sz w:val="24"/>
          <w:szCs w:val="24"/>
        </w:rPr>
        <w:t xml:space="preserve">Each capillary in the glomerulus is surrounded and supported by a very special type of cell called a </w:t>
      </w:r>
      <w:r>
        <w:rPr>
          <w:rFonts w:cstheme="minorHAnsi"/>
          <w:b/>
          <w:bCs/>
          <w:sz w:val="24"/>
          <w:szCs w:val="24"/>
        </w:rPr>
        <w:t>podocyte</w:t>
      </w:r>
    </w:p>
    <w:p w14:paraId="44E3DC3C" w14:textId="4D4EF539" w:rsidR="00EE4E59" w:rsidRPr="0077181F" w:rsidRDefault="00EE4E59" w:rsidP="0057726C">
      <w:pPr>
        <w:autoSpaceDE w:val="0"/>
        <w:autoSpaceDN w:val="0"/>
        <w:adjustRightInd w:val="0"/>
        <w:spacing w:after="0" w:line="240" w:lineRule="auto"/>
        <w:rPr>
          <w:rFonts w:cstheme="minorHAnsi"/>
          <w:sz w:val="24"/>
          <w:szCs w:val="24"/>
        </w:rPr>
      </w:pPr>
    </w:p>
    <w:p w14:paraId="7484BB78" w14:textId="7B62A3B9" w:rsidR="00EE4E59" w:rsidRPr="0077181F" w:rsidRDefault="00EE4E59" w:rsidP="0057726C">
      <w:pPr>
        <w:autoSpaceDE w:val="0"/>
        <w:autoSpaceDN w:val="0"/>
        <w:adjustRightInd w:val="0"/>
        <w:spacing w:after="0" w:line="240" w:lineRule="auto"/>
        <w:rPr>
          <w:rFonts w:cstheme="minorHAnsi"/>
          <w:sz w:val="24"/>
          <w:szCs w:val="24"/>
        </w:rPr>
      </w:pPr>
    </w:p>
    <w:p w14:paraId="2318CF73" w14:textId="77777777" w:rsidR="009142AF" w:rsidRPr="0077181F" w:rsidRDefault="009142AF" w:rsidP="0057726C">
      <w:pPr>
        <w:autoSpaceDE w:val="0"/>
        <w:autoSpaceDN w:val="0"/>
        <w:adjustRightInd w:val="0"/>
        <w:spacing w:after="0" w:line="240" w:lineRule="auto"/>
        <w:rPr>
          <w:rFonts w:cstheme="minorHAnsi"/>
          <w:sz w:val="24"/>
          <w:szCs w:val="24"/>
        </w:rPr>
      </w:pPr>
    </w:p>
    <w:p w14:paraId="09DB3523" w14:textId="73E84284" w:rsidR="00EE4E59" w:rsidRPr="0077181F" w:rsidRDefault="00EE4E59" w:rsidP="0057726C">
      <w:pPr>
        <w:autoSpaceDE w:val="0"/>
        <w:autoSpaceDN w:val="0"/>
        <w:adjustRightInd w:val="0"/>
        <w:spacing w:after="0" w:line="240" w:lineRule="auto"/>
        <w:rPr>
          <w:rFonts w:cstheme="minorHAnsi"/>
          <w:sz w:val="24"/>
          <w:szCs w:val="24"/>
        </w:rPr>
      </w:pPr>
    </w:p>
    <w:p w14:paraId="399248B2" w14:textId="03DBD3CD" w:rsidR="00EE4E59" w:rsidRPr="0077181F" w:rsidRDefault="00EE4E59" w:rsidP="0057726C">
      <w:pPr>
        <w:autoSpaceDE w:val="0"/>
        <w:autoSpaceDN w:val="0"/>
        <w:adjustRightInd w:val="0"/>
        <w:spacing w:after="0" w:line="240" w:lineRule="auto"/>
        <w:rPr>
          <w:rFonts w:cstheme="minorHAnsi"/>
          <w:sz w:val="24"/>
          <w:szCs w:val="24"/>
        </w:rPr>
      </w:pPr>
    </w:p>
    <w:p w14:paraId="3BFBAB5B" w14:textId="257AB4B7" w:rsidR="00FF7940" w:rsidRPr="0077181F" w:rsidRDefault="00FF7940" w:rsidP="0057726C">
      <w:pPr>
        <w:autoSpaceDE w:val="0"/>
        <w:autoSpaceDN w:val="0"/>
        <w:adjustRightInd w:val="0"/>
        <w:spacing w:after="0" w:line="240" w:lineRule="auto"/>
        <w:rPr>
          <w:rFonts w:cstheme="minorHAnsi"/>
          <w:sz w:val="24"/>
          <w:szCs w:val="24"/>
        </w:rPr>
      </w:pPr>
    </w:p>
    <w:p w14:paraId="40E9A1F8" w14:textId="3E19DCEF" w:rsidR="00FF7940" w:rsidRPr="0077181F" w:rsidRDefault="00FF7940" w:rsidP="0057726C">
      <w:pPr>
        <w:autoSpaceDE w:val="0"/>
        <w:autoSpaceDN w:val="0"/>
        <w:adjustRightInd w:val="0"/>
        <w:spacing w:after="0" w:line="240" w:lineRule="auto"/>
        <w:rPr>
          <w:rFonts w:cstheme="minorHAnsi"/>
          <w:sz w:val="24"/>
          <w:szCs w:val="24"/>
        </w:rPr>
      </w:pPr>
    </w:p>
    <w:p w14:paraId="5DF76DC0" w14:textId="313E8B56" w:rsidR="00FF7940" w:rsidRPr="0077181F" w:rsidRDefault="00FF7940" w:rsidP="0057726C">
      <w:pPr>
        <w:autoSpaceDE w:val="0"/>
        <w:autoSpaceDN w:val="0"/>
        <w:adjustRightInd w:val="0"/>
        <w:spacing w:after="0" w:line="240" w:lineRule="auto"/>
        <w:rPr>
          <w:rFonts w:cstheme="minorHAnsi"/>
          <w:sz w:val="24"/>
          <w:szCs w:val="24"/>
        </w:rPr>
      </w:pPr>
    </w:p>
    <w:p w14:paraId="783A439A" w14:textId="710CA2DE" w:rsidR="00FF7940" w:rsidRPr="0077181F" w:rsidRDefault="00FF7940" w:rsidP="0057726C">
      <w:pPr>
        <w:autoSpaceDE w:val="0"/>
        <w:autoSpaceDN w:val="0"/>
        <w:adjustRightInd w:val="0"/>
        <w:spacing w:after="0" w:line="240" w:lineRule="auto"/>
        <w:rPr>
          <w:rFonts w:cstheme="minorHAnsi"/>
          <w:sz w:val="24"/>
          <w:szCs w:val="24"/>
        </w:rPr>
      </w:pPr>
    </w:p>
    <w:p w14:paraId="6E405784" w14:textId="44BEBE25" w:rsidR="00FF7940" w:rsidRPr="0077181F" w:rsidRDefault="00F3068C" w:rsidP="0057726C">
      <w:pPr>
        <w:autoSpaceDE w:val="0"/>
        <w:autoSpaceDN w:val="0"/>
        <w:adjustRightInd w:val="0"/>
        <w:spacing w:after="0" w:line="240" w:lineRule="auto"/>
        <w:rPr>
          <w:rFonts w:cstheme="minorHAnsi"/>
          <w:sz w:val="24"/>
          <w:szCs w:val="24"/>
        </w:rPr>
      </w:pPr>
      <w:r w:rsidRPr="0077181F">
        <w:rPr>
          <w:rFonts w:cstheme="minorHAnsi"/>
          <w:noProof/>
          <w:sz w:val="24"/>
          <w:szCs w:val="24"/>
          <w:lang w:eastAsia="en-GB"/>
        </w:rPr>
        <w:drawing>
          <wp:anchor distT="0" distB="0" distL="114300" distR="114300" simplePos="0" relativeHeight="251674624" behindDoc="0" locked="0" layoutInCell="1" allowOverlap="1" wp14:anchorId="54057124" wp14:editId="378BB4D3">
            <wp:simplePos x="0" y="0"/>
            <wp:positionH relativeFrom="margin">
              <wp:align>left</wp:align>
            </wp:positionH>
            <wp:positionV relativeFrom="paragraph">
              <wp:posOffset>18415</wp:posOffset>
            </wp:positionV>
            <wp:extent cx="2848610" cy="2204085"/>
            <wp:effectExtent l="0" t="0" r="8890" b="5715"/>
            <wp:wrapSquare wrapText="bothSides"/>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2528"/>
                    <a:stretch/>
                  </pic:blipFill>
                  <pic:spPr bwMode="auto">
                    <a:xfrm>
                      <a:off x="0" y="0"/>
                      <a:ext cx="2848610" cy="22040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A4470" w14:textId="6F739FE7" w:rsidR="00FF7940" w:rsidRPr="0077181F" w:rsidRDefault="00F3068C" w:rsidP="0057726C">
      <w:pPr>
        <w:autoSpaceDE w:val="0"/>
        <w:autoSpaceDN w:val="0"/>
        <w:adjustRightInd w:val="0"/>
        <w:spacing w:after="0" w:line="240" w:lineRule="auto"/>
        <w:rPr>
          <w:rFonts w:cstheme="minorHAnsi"/>
          <w:sz w:val="24"/>
          <w:szCs w:val="24"/>
        </w:rPr>
      </w:pPr>
      <w:r w:rsidRPr="0077181F">
        <w:rPr>
          <w:rFonts w:cstheme="minorHAnsi"/>
          <w:noProof/>
          <w:sz w:val="24"/>
          <w:szCs w:val="24"/>
          <w:lang w:eastAsia="en-GB"/>
        </w:rPr>
        <w:drawing>
          <wp:anchor distT="0" distB="0" distL="114300" distR="114300" simplePos="0" relativeHeight="251676672" behindDoc="0" locked="0" layoutInCell="1" allowOverlap="1" wp14:anchorId="7124AEA3" wp14:editId="0DEEC682">
            <wp:simplePos x="0" y="0"/>
            <wp:positionH relativeFrom="column">
              <wp:posOffset>3500755</wp:posOffset>
            </wp:positionH>
            <wp:positionV relativeFrom="paragraph">
              <wp:posOffset>127000</wp:posOffset>
            </wp:positionV>
            <wp:extent cx="1960245" cy="1400810"/>
            <wp:effectExtent l="0" t="0" r="1905" b="8890"/>
            <wp:wrapSquare wrapText="bothSides"/>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0245" cy="1400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D03C4D" w14:textId="0EC57174" w:rsidR="00FF7940" w:rsidRPr="0077181F" w:rsidRDefault="00FF7940" w:rsidP="0057726C">
      <w:pPr>
        <w:autoSpaceDE w:val="0"/>
        <w:autoSpaceDN w:val="0"/>
        <w:adjustRightInd w:val="0"/>
        <w:spacing w:after="0" w:line="240" w:lineRule="auto"/>
        <w:rPr>
          <w:rFonts w:cstheme="minorHAnsi"/>
          <w:sz w:val="24"/>
          <w:szCs w:val="24"/>
        </w:rPr>
      </w:pPr>
    </w:p>
    <w:p w14:paraId="77A637FA" w14:textId="03ECF5C9" w:rsidR="00FF7940" w:rsidRPr="0077181F" w:rsidRDefault="00FF7940" w:rsidP="0057726C">
      <w:pPr>
        <w:autoSpaceDE w:val="0"/>
        <w:autoSpaceDN w:val="0"/>
        <w:adjustRightInd w:val="0"/>
        <w:spacing w:after="0" w:line="240" w:lineRule="auto"/>
        <w:rPr>
          <w:rFonts w:cstheme="minorHAnsi"/>
          <w:sz w:val="24"/>
          <w:szCs w:val="24"/>
        </w:rPr>
      </w:pPr>
    </w:p>
    <w:p w14:paraId="11B7B0A3" w14:textId="215ABE9B" w:rsidR="009142AF" w:rsidRDefault="00193D9D" w:rsidP="0057726C">
      <w:pPr>
        <w:autoSpaceDE w:val="0"/>
        <w:autoSpaceDN w:val="0"/>
        <w:adjustRightInd w:val="0"/>
        <w:spacing w:after="0" w:line="240" w:lineRule="auto"/>
        <w:rPr>
          <w:rFonts w:cstheme="minorHAnsi"/>
          <w:sz w:val="24"/>
          <w:szCs w:val="24"/>
        </w:rPr>
      </w:pPr>
      <w:r w:rsidRPr="0077181F">
        <w:rPr>
          <w:rFonts w:cstheme="minorHAnsi"/>
          <w:noProof/>
          <w:sz w:val="24"/>
          <w:szCs w:val="24"/>
          <w:lang w:eastAsia="en-GB"/>
        </w:rPr>
        <w:lastRenderedPageBreak/>
        <w:drawing>
          <wp:anchor distT="0" distB="0" distL="114300" distR="114300" simplePos="0" relativeHeight="251675648" behindDoc="1" locked="0" layoutInCell="1" allowOverlap="1" wp14:anchorId="3F1834CB" wp14:editId="01CDF3B1">
            <wp:simplePos x="0" y="0"/>
            <wp:positionH relativeFrom="page">
              <wp:posOffset>3162300</wp:posOffset>
            </wp:positionH>
            <wp:positionV relativeFrom="paragraph">
              <wp:posOffset>2540</wp:posOffset>
            </wp:positionV>
            <wp:extent cx="3627120" cy="2442845"/>
            <wp:effectExtent l="0" t="0" r="0" b="0"/>
            <wp:wrapTight wrapText="bothSides">
              <wp:wrapPolygon edited="0">
                <wp:start x="0" y="0"/>
                <wp:lineTo x="0" y="21392"/>
                <wp:lineTo x="21441" y="21392"/>
                <wp:lineTo x="21441" y="0"/>
                <wp:lineTo x="0" y="0"/>
              </wp:wrapPolygon>
            </wp:wrapTight>
            <wp:docPr id="16392" name="Picture 8" descr="http://herkules.oulu.fi/isbn9514264290/html/graphic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8" descr="http://herkules.oulu.fi/isbn9514264290/html/graphic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7120" cy="2442845"/>
                    </a:xfrm>
                    <a:prstGeom prst="rect">
                      <a:avLst/>
                    </a:prstGeom>
                    <a:noFill/>
                  </pic:spPr>
                </pic:pic>
              </a:graphicData>
            </a:graphic>
            <wp14:sizeRelH relativeFrom="page">
              <wp14:pctWidth>0</wp14:pctWidth>
            </wp14:sizeRelH>
            <wp14:sizeRelV relativeFrom="page">
              <wp14:pctHeight>0</wp14:pctHeight>
            </wp14:sizeRelV>
          </wp:anchor>
        </w:drawing>
      </w:r>
      <w:r w:rsidR="00EE4E59" w:rsidRPr="0077181F">
        <w:rPr>
          <w:rFonts w:cstheme="minorHAnsi"/>
          <w:sz w:val="24"/>
          <w:szCs w:val="24"/>
        </w:rPr>
        <w:t>Study the electron micrograph carefully.  Which structure lies between the podocytes and the endothelial cells of the capillaries?</w:t>
      </w:r>
    </w:p>
    <w:p w14:paraId="314EFA61" w14:textId="77777777" w:rsidR="00C30A1D" w:rsidRPr="0077181F" w:rsidRDefault="00C30A1D" w:rsidP="0057726C">
      <w:pPr>
        <w:autoSpaceDE w:val="0"/>
        <w:autoSpaceDN w:val="0"/>
        <w:adjustRightInd w:val="0"/>
        <w:spacing w:after="0" w:line="240" w:lineRule="auto"/>
        <w:rPr>
          <w:rFonts w:cstheme="minorHAnsi"/>
          <w:sz w:val="24"/>
          <w:szCs w:val="24"/>
        </w:rPr>
      </w:pPr>
    </w:p>
    <w:p w14:paraId="4F00249F" w14:textId="33D5DF3B" w:rsidR="00EE4E59" w:rsidRPr="0077181F" w:rsidRDefault="00EE4E59" w:rsidP="00C30A1D">
      <w:pPr>
        <w:autoSpaceDE w:val="0"/>
        <w:autoSpaceDN w:val="0"/>
        <w:adjustRightInd w:val="0"/>
        <w:spacing w:after="0" w:line="240" w:lineRule="auto"/>
        <w:rPr>
          <w:rFonts w:cstheme="minorHAnsi"/>
          <w:sz w:val="24"/>
          <w:szCs w:val="24"/>
        </w:rPr>
      </w:pPr>
      <w:r w:rsidRPr="0077181F">
        <w:rPr>
          <w:rFonts w:cstheme="minorHAnsi"/>
          <w:sz w:val="24"/>
          <w:szCs w:val="24"/>
        </w:rPr>
        <w:t>____________________________</w:t>
      </w:r>
    </w:p>
    <w:p w14:paraId="5389C592" w14:textId="77777777" w:rsidR="00EE4E59" w:rsidRPr="0077181F" w:rsidRDefault="00EE4E59" w:rsidP="0057726C">
      <w:pPr>
        <w:autoSpaceDE w:val="0"/>
        <w:autoSpaceDN w:val="0"/>
        <w:adjustRightInd w:val="0"/>
        <w:spacing w:after="0" w:line="240" w:lineRule="auto"/>
        <w:rPr>
          <w:rFonts w:cstheme="minorHAnsi"/>
          <w:sz w:val="24"/>
          <w:szCs w:val="24"/>
        </w:rPr>
      </w:pPr>
    </w:p>
    <w:p w14:paraId="676D5BC3" w14:textId="77777777" w:rsidR="00EE4E59" w:rsidRPr="0077181F" w:rsidRDefault="00EE4E59" w:rsidP="0057726C">
      <w:pPr>
        <w:autoSpaceDE w:val="0"/>
        <w:autoSpaceDN w:val="0"/>
        <w:adjustRightInd w:val="0"/>
        <w:spacing w:after="0" w:line="240" w:lineRule="auto"/>
        <w:rPr>
          <w:rFonts w:cstheme="minorHAnsi"/>
          <w:sz w:val="24"/>
          <w:szCs w:val="24"/>
        </w:rPr>
      </w:pPr>
      <w:r w:rsidRPr="0077181F">
        <w:rPr>
          <w:rFonts w:cstheme="minorHAnsi"/>
          <w:sz w:val="24"/>
          <w:szCs w:val="24"/>
        </w:rPr>
        <w:t>This structure is very important because it is the TRUE FILTER of the nephron.</w:t>
      </w:r>
    </w:p>
    <w:p w14:paraId="69662CFE" w14:textId="77777777" w:rsidR="00EE4E59" w:rsidRPr="0077181F" w:rsidRDefault="00EE4E59" w:rsidP="0057726C">
      <w:pPr>
        <w:autoSpaceDE w:val="0"/>
        <w:autoSpaceDN w:val="0"/>
        <w:adjustRightInd w:val="0"/>
        <w:spacing w:after="0" w:line="240" w:lineRule="auto"/>
        <w:rPr>
          <w:rFonts w:cstheme="minorHAnsi"/>
          <w:sz w:val="24"/>
          <w:szCs w:val="24"/>
        </w:rPr>
      </w:pPr>
    </w:p>
    <w:p w14:paraId="0EF8C112" w14:textId="77777777" w:rsidR="00C30A1D" w:rsidRDefault="00C30A1D" w:rsidP="0057726C">
      <w:pPr>
        <w:autoSpaceDE w:val="0"/>
        <w:autoSpaceDN w:val="0"/>
        <w:adjustRightInd w:val="0"/>
        <w:spacing w:after="0" w:line="240" w:lineRule="auto"/>
        <w:rPr>
          <w:rFonts w:cstheme="minorHAnsi"/>
          <w:sz w:val="24"/>
          <w:szCs w:val="24"/>
        </w:rPr>
      </w:pPr>
    </w:p>
    <w:p w14:paraId="22C93D45" w14:textId="77777777" w:rsidR="00C30A1D" w:rsidRDefault="00C30A1D" w:rsidP="0057726C">
      <w:pPr>
        <w:autoSpaceDE w:val="0"/>
        <w:autoSpaceDN w:val="0"/>
        <w:adjustRightInd w:val="0"/>
        <w:spacing w:after="0" w:line="240" w:lineRule="auto"/>
        <w:rPr>
          <w:rFonts w:cstheme="minorHAnsi"/>
          <w:sz w:val="24"/>
          <w:szCs w:val="24"/>
        </w:rPr>
      </w:pPr>
    </w:p>
    <w:p w14:paraId="452E1456" w14:textId="77777777" w:rsidR="00C30A1D" w:rsidRDefault="00C30A1D" w:rsidP="0057726C">
      <w:pPr>
        <w:autoSpaceDE w:val="0"/>
        <w:autoSpaceDN w:val="0"/>
        <w:adjustRightInd w:val="0"/>
        <w:spacing w:after="0" w:line="240" w:lineRule="auto"/>
        <w:rPr>
          <w:rFonts w:cstheme="minorHAnsi"/>
          <w:sz w:val="24"/>
          <w:szCs w:val="24"/>
        </w:rPr>
      </w:pPr>
    </w:p>
    <w:p w14:paraId="0FD8EE5C" w14:textId="1D4041EE" w:rsidR="00EE4E59" w:rsidRPr="0077181F" w:rsidRDefault="00EE4E59" w:rsidP="0057726C">
      <w:pPr>
        <w:autoSpaceDE w:val="0"/>
        <w:autoSpaceDN w:val="0"/>
        <w:adjustRightInd w:val="0"/>
        <w:spacing w:after="0" w:line="240" w:lineRule="auto"/>
        <w:rPr>
          <w:rFonts w:cstheme="minorHAnsi"/>
          <w:sz w:val="24"/>
          <w:szCs w:val="24"/>
        </w:rPr>
      </w:pPr>
      <w:r w:rsidRPr="0077181F">
        <w:rPr>
          <w:rFonts w:cstheme="minorHAnsi"/>
          <w:sz w:val="24"/>
          <w:szCs w:val="24"/>
        </w:rPr>
        <w:t>Complete the table to show which components of the blood leave as a result of Ultra filtration and which remain in the blood.</w:t>
      </w:r>
    </w:p>
    <w:p w14:paraId="103CE9FC" w14:textId="77777777" w:rsidR="009142AF" w:rsidRPr="0077181F" w:rsidRDefault="009142AF" w:rsidP="0057726C">
      <w:pPr>
        <w:autoSpaceDE w:val="0"/>
        <w:autoSpaceDN w:val="0"/>
        <w:adjustRightInd w:val="0"/>
        <w:spacing w:after="0" w:line="240" w:lineRule="auto"/>
        <w:rPr>
          <w:rFonts w:cstheme="minorHAnsi"/>
          <w:sz w:val="24"/>
          <w:szCs w:val="24"/>
        </w:rPr>
      </w:pPr>
    </w:p>
    <w:tbl>
      <w:tblPr>
        <w:tblStyle w:val="TableGrid"/>
        <w:tblW w:w="0" w:type="auto"/>
        <w:tblInd w:w="0" w:type="dxa"/>
        <w:tblLook w:val="04A0" w:firstRow="1" w:lastRow="0" w:firstColumn="1" w:lastColumn="0" w:noHBand="0" w:noVBand="1"/>
      </w:tblPr>
      <w:tblGrid>
        <w:gridCol w:w="4508"/>
        <w:gridCol w:w="4508"/>
      </w:tblGrid>
      <w:tr w:rsidR="00EE4E59" w:rsidRPr="0077181F" w14:paraId="383A61F7" w14:textId="77777777" w:rsidTr="00EE4E59">
        <w:tc>
          <w:tcPr>
            <w:tcW w:w="4621" w:type="dxa"/>
          </w:tcPr>
          <w:p w14:paraId="0BE9229F" w14:textId="77777777" w:rsidR="00EE4E59" w:rsidRPr="0077181F" w:rsidRDefault="00EE4E59" w:rsidP="0057726C">
            <w:pPr>
              <w:autoSpaceDE w:val="0"/>
              <w:autoSpaceDN w:val="0"/>
              <w:adjustRightInd w:val="0"/>
              <w:rPr>
                <w:rFonts w:cstheme="minorHAnsi"/>
                <w:sz w:val="24"/>
                <w:szCs w:val="24"/>
              </w:rPr>
            </w:pPr>
            <w:r w:rsidRPr="0077181F">
              <w:rPr>
                <w:rFonts w:cstheme="minorHAnsi"/>
                <w:sz w:val="24"/>
                <w:szCs w:val="24"/>
              </w:rPr>
              <w:t>Chemicals that leave the blood by ultrafiltration</w:t>
            </w:r>
          </w:p>
        </w:tc>
        <w:tc>
          <w:tcPr>
            <w:tcW w:w="4621" w:type="dxa"/>
          </w:tcPr>
          <w:p w14:paraId="09E1D879" w14:textId="77777777" w:rsidR="00EE4E59" w:rsidRPr="0077181F" w:rsidRDefault="00EE4E59" w:rsidP="0057726C">
            <w:pPr>
              <w:autoSpaceDE w:val="0"/>
              <w:autoSpaceDN w:val="0"/>
              <w:adjustRightInd w:val="0"/>
              <w:rPr>
                <w:rFonts w:cstheme="minorHAnsi"/>
                <w:sz w:val="24"/>
                <w:szCs w:val="24"/>
              </w:rPr>
            </w:pPr>
            <w:r w:rsidRPr="0077181F">
              <w:rPr>
                <w:rFonts w:cstheme="minorHAnsi"/>
                <w:sz w:val="24"/>
                <w:szCs w:val="24"/>
              </w:rPr>
              <w:t>Chemicals and structures that do not leave the blood by ultrafiltration</w:t>
            </w:r>
          </w:p>
        </w:tc>
      </w:tr>
      <w:tr w:rsidR="00EE4E59" w:rsidRPr="0077181F" w14:paraId="629BB292" w14:textId="77777777" w:rsidTr="00EE4E59">
        <w:tc>
          <w:tcPr>
            <w:tcW w:w="4621" w:type="dxa"/>
          </w:tcPr>
          <w:p w14:paraId="32CD0990" w14:textId="77777777" w:rsidR="00EE4E59" w:rsidRPr="0077181F" w:rsidRDefault="00EE4E59" w:rsidP="0057726C">
            <w:pPr>
              <w:autoSpaceDE w:val="0"/>
              <w:autoSpaceDN w:val="0"/>
              <w:adjustRightInd w:val="0"/>
              <w:rPr>
                <w:rFonts w:cstheme="minorHAnsi"/>
                <w:sz w:val="24"/>
                <w:szCs w:val="24"/>
              </w:rPr>
            </w:pPr>
          </w:p>
          <w:p w14:paraId="7EF4A210" w14:textId="77777777" w:rsidR="00FF7940" w:rsidRPr="0077181F" w:rsidRDefault="00FF7940" w:rsidP="0057726C">
            <w:pPr>
              <w:autoSpaceDE w:val="0"/>
              <w:autoSpaceDN w:val="0"/>
              <w:adjustRightInd w:val="0"/>
              <w:rPr>
                <w:rFonts w:cstheme="minorHAnsi"/>
                <w:sz w:val="24"/>
                <w:szCs w:val="24"/>
              </w:rPr>
            </w:pPr>
          </w:p>
        </w:tc>
        <w:tc>
          <w:tcPr>
            <w:tcW w:w="4621" w:type="dxa"/>
          </w:tcPr>
          <w:p w14:paraId="09FA4E54" w14:textId="77777777" w:rsidR="00EE4E59" w:rsidRPr="0077181F" w:rsidRDefault="00EE4E59" w:rsidP="0057726C">
            <w:pPr>
              <w:autoSpaceDE w:val="0"/>
              <w:autoSpaceDN w:val="0"/>
              <w:adjustRightInd w:val="0"/>
              <w:rPr>
                <w:rFonts w:cstheme="minorHAnsi"/>
                <w:sz w:val="24"/>
                <w:szCs w:val="24"/>
              </w:rPr>
            </w:pPr>
          </w:p>
        </w:tc>
      </w:tr>
      <w:tr w:rsidR="00EE4E59" w:rsidRPr="0077181F" w14:paraId="7951C293" w14:textId="77777777" w:rsidTr="00EE4E59">
        <w:tc>
          <w:tcPr>
            <w:tcW w:w="4621" w:type="dxa"/>
          </w:tcPr>
          <w:p w14:paraId="0A1E84E0" w14:textId="77777777" w:rsidR="00EE4E59" w:rsidRPr="0077181F" w:rsidRDefault="00EE4E59" w:rsidP="0057726C">
            <w:pPr>
              <w:autoSpaceDE w:val="0"/>
              <w:autoSpaceDN w:val="0"/>
              <w:adjustRightInd w:val="0"/>
              <w:rPr>
                <w:rFonts w:cstheme="minorHAnsi"/>
                <w:sz w:val="24"/>
                <w:szCs w:val="24"/>
              </w:rPr>
            </w:pPr>
          </w:p>
          <w:p w14:paraId="4FDC4630" w14:textId="77777777" w:rsidR="00FF7940" w:rsidRPr="0077181F" w:rsidRDefault="00FF7940" w:rsidP="0057726C">
            <w:pPr>
              <w:autoSpaceDE w:val="0"/>
              <w:autoSpaceDN w:val="0"/>
              <w:adjustRightInd w:val="0"/>
              <w:rPr>
                <w:rFonts w:cstheme="minorHAnsi"/>
                <w:sz w:val="24"/>
                <w:szCs w:val="24"/>
              </w:rPr>
            </w:pPr>
          </w:p>
        </w:tc>
        <w:tc>
          <w:tcPr>
            <w:tcW w:w="4621" w:type="dxa"/>
          </w:tcPr>
          <w:p w14:paraId="507D7DD9" w14:textId="77777777" w:rsidR="00EE4E59" w:rsidRPr="0077181F" w:rsidRDefault="00EE4E59" w:rsidP="0057726C">
            <w:pPr>
              <w:autoSpaceDE w:val="0"/>
              <w:autoSpaceDN w:val="0"/>
              <w:adjustRightInd w:val="0"/>
              <w:rPr>
                <w:rFonts w:cstheme="minorHAnsi"/>
                <w:sz w:val="24"/>
                <w:szCs w:val="24"/>
              </w:rPr>
            </w:pPr>
          </w:p>
        </w:tc>
      </w:tr>
      <w:tr w:rsidR="00EE4E59" w:rsidRPr="0077181F" w14:paraId="18C224D0" w14:textId="77777777" w:rsidTr="00EE4E59">
        <w:tc>
          <w:tcPr>
            <w:tcW w:w="4621" w:type="dxa"/>
          </w:tcPr>
          <w:p w14:paraId="50A26BF3" w14:textId="77777777" w:rsidR="00EE4E59" w:rsidRPr="0077181F" w:rsidRDefault="00EE4E59" w:rsidP="0057726C">
            <w:pPr>
              <w:autoSpaceDE w:val="0"/>
              <w:autoSpaceDN w:val="0"/>
              <w:adjustRightInd w:val="0"/>
              <w:rPr>
                <w:rFonts w:cstheme="minorHAnsi"/>
                <w:sz w:val="24"/>
                <w:szCs w:val="24"/>
              </w:rPr>
            </w:pPr>
          </w:p>
          <w:p w14:paraId="02142E82" w14:textId="77777777" w:rsidR="00FF7940" w:rsidRPr="0077181F" w:rsidRDefault="00FF7940" w:rsidP="0057726C">
            <w:pPr>
              <w:autoSpaceDE w:val="0"/>
              <w:autoSpaceDN w:val="0"/>
              <w:adjustRightInd w:val="0"/>
              <w:rPr>
                <w:rFonts w:cstheme="minorHAnsi"/>
                <w:sz w:val="24"/>
                <w:szCs w:val="24"/>
              </w:rPr>
            </w:pPr>
          </w:p>
        </w:tc>
        <w:tc>
          <w:tcPr>
            <w:tcW w:w="4621" w:type="dxa"/>
          </w:tcPr>
          <w:p w14:paraId="5B48F3E9" w14:textId="77777777" w:rsidR="00EE4E59" w:rsidRPr="0077181F" w:rsidRDefault="00EE4E59" w:rsidP="0057726C">
            <w:pPr>
              <w:autoSpaceDE w:val="0"/>
              <w:autoSpaceDN w:val="0"/>
              <w:adjustRightInd w:val="0"/>
              <w:rPr>
                <w:rFonts w:cstheme="minorHAnsi"/>
                <w:sz w:val="24"/>
                <w:szCs w:val="24"/>
              </w:rPr>
            </w:pPr>
          </w:p>
        </w:tc>
      </w:tr>
      <w:tr w:rsidR="00EE4E59" w:rsidRPr="0077181F" w14:paraId="6BC4DBA4" w14:textId="77777777" w:rsidTr="00EE4E59">
        <w:tc>
          <w:tcPr>
            <w:tcW w:w="4621" w:type="dxa"/>
          </w:tcPr>
          <w:p w14:paraId="6B0B1102" w14:textId="77777777" w:rsidR="00EE4E59" w:rsidRPr="0077181F" w:rsidRDefault="00EE4E59" w:rsidP="0057726C">
            <w:pPr>
              <w:autoSpaceDE w:val="0"/>
              <w:autoSpaceDN w:val="0"/>
              <w:adjustRightInd w:val="0"/>
              <w:rPr>
                <w:rFonts w:cstheme="minorHAnsi"/>
                <w:sz w:val="24"/>
                <w:szCs w:val="24"/>
              </w:rPr>
            </w:pPr>
          </w:p>
          <w:p w14:paraId="22986494" w14:textId="77777777" w:rsidR="00FF7940" w:rsidRPr="0077181F" w:rsidRDefault="00FF7940" w:rsidP="0057726C">
            <w:pPr>
              <w:autoSpaceDE w:val="0"/>
              <w:autoSpaceDN w:val="0"/>
              <w:adjustRightInd w:val="0"/>
              <w:rPr>
                <w:rFonts w:cstheme="minorHAnsi"/>
                <w:sz w:val="24"/>
                <w:szCs w:val="24"/>
              </w:rPr>
            </w:pPr>
          </w:p>
        </w:tc>
        <w:tc>
          <w:tcPr>
            <w:tcW w:w="4621" w:type="dxa"/>
          </w:tcPr>
          <w:p w14:paraId="4B573624" w14:textId="77777777" w:rsidR="00EE4E59" w:rsidRPr="0077181F" w:rsidRDefault="00EE4E59" w:rsidP="0057726C">
            <w:pPr>
              <w:autoSpaceDE w:val="0"/>
              <w:autoSpaceDN w:val="0"/>
              <w:adjustRightInd w:val="0"/>
              <w:rPr>
                <w:rFonts w:cstheme="minorHAnsi"/>
                <w:sz w:val="24"/>
                <w:szCs w:val="24"/>
              </w:rPr>
            </w:pPr>
          </w:p>
        </w:tc>
      </w:tr>
      <w:tr w:rsidR="00EE4E59" w:rsidRPr="0077181F" w14:paraId="696A340A" w14:textId="77777777" w:rsidTr="00EE4E59">
        <w:tc>
          <w:tcPr>
            <w:tcW w:w="4621" w:type="dxa"/>
          </w:tcPr>
          <w:p w14:paraId="7A2B173D" w14:textId="77777777" w:rsidR="00EE4E59" w:rsidRPr="0077181F" w:rsidRDefault="00EE4E59" w:rsidP="0057726C">
            <w:pPr>
              <w:autoSpaceDE w:val="0"/>
              <w:autoSpaceDN w:val="0"/>
              <w:adjustRightInd w:val="0"/>
              <w:rPr>
                <w:rFonts w:cstheme="minorHAnsi"/>
                <w:sz w:val="24"/>
                <w:szCs w:val="24"/>
              </w:rPr>
            </w:pPr>
          </w:p>
          <w:p w14:paraId="62277851" w14:textId="77777777" w:rsidR="00FF7940" w:rsidRPr="0077181F" w:rsidRDefault="00FF7940" w:rsidP="0057726C">
            <w:pPr>
              <w:autoSpaceDE w:val="0"/>
              <w:autoSpaceDN w:val="0"/>
              <w:adjustRightInd w:val="0"/>
              <w:rPr>
                <w:rFonts w:cstheme="minorHAnsi"/>
                <w:sz w:val="24"/>
                <w:szCs w:val="24"/>
              </w:rPr>
            </w:pPr>
          </w:p>
        </w:tc>
        <w:tc>
          <w:tcPr>
            <w:tcW w:w="4621" w:type="dxa"/>
          </w:tcPr>
          <w:p w14:paraId="1F3FB0B1" w14:textId="77777777" w:rsidR="00EE4E59" w:rsidRPr="0077181F" w:rsidRDefault="00EE4E59" w:rsidP="0057726C">
            <w:pPr>
              <w:autoSpaceDE w:val="0"/>
              <w:autoSpaceDN w:val="0"/>
              <w:adjustRightInd w:val="0"/>
              <w:rPr>
                <w:rFonts w:cstheme="minorHAnsi"/>
                <w:sz w:val="24"/>
                <w:szCs w:val="24"/>
              </w:rPr>
            </w:pPr>
          </w:p>
        </w:tc>
      </w:tr>
      <w:tr w:rsidR="00EE4E59" w:rsidRPr="0077181F" w14:paraId="3742BCB7" w14:textId="77777777" w:rsidTr="00EE4E59">
        <w:tc>
          <w:tcPr>
            <w:tcW w:w="4621" w:type="dxa"/>
          </w:tcPr>
          <w:p w14:paraId="2A5B5740" w14:textId="77777777" w:rsidR="00EE4E59" w:rsidRPr="0077181F" w:rsidRDefault="00EE4E59" w:rsidP="0057726C">
            <w:pPr>
              <w:autoSpaceDE w:val="0"/>
              <w:autoSpaceDN w:val="0"/>
              <w:adjustRightInd w:val="0"/>
              <w:rPr>
                <w:rFonts w:cstheme="minorHAnsi"/>
                <w:sz w:val="24"/>
                <w:szCs w:val="24"/>
              </w:rPr>
            </w:pPr>
          </w:p>
          <w:p w14:paraId="0D2EF025" w14:textId="77777777" w:rsidR="00FF7940" w:rsidRPr="0077181F" w:rsidRDefault="00FF7940" w:rsidP="0057726C">
            <w:pPr>
              <w:autoSpaceDE w:val="0"/>
              <w:autoSpaceDN w:val="0"/>
              <w:adjustRightInd w:val="0"/>
              <w:rPr>
                <w:rFonts w:cstheme="minorHAnsi"/>
                <w:sz w:val="24"/>
                <w:szCs w:val="24"/>
              </w:rPr>
            </w:pPr>
          </w:p>
        </w:tc>
        <w:tc>
          <w:tcPr>
            <w:tcW w:w="4621" w:type="dxa"/>
          </w:tcPr>
          <w:p w14:paraId="5CBF7044" w14:textId="77777777" w:rsidR="00EE4E59" w:rsidRPr="0077181F" w:rsidRDefault="00EE4E59" w:rsidP="0057726C">
            <w:pPr>
              <w:autoSpaceDE w:val="0"/>
              <w:autoSpaceDN w:val="0"/>
              <w:adjustRightInd w:val="0"/>
              <w:rPr>
                <w:rFonts w:cstheme="minorHAnsi"/>
                <w:sz w:val="24"/>
                <w:szCs w:val="24"/>
              </w:rPr>
            </w:pPr>
          </w:p>
        </w:tc>
      </w:tr>
    </w:tbl>
    <w:p w14:paraId="164E946C" w14:textId="77777777" w:rsidR="009142AF" w:rsidRPr="0077181F" w:rsidRDefault="009142AF" w:rsidP="0057726C">
      <w:pPr>
        <w:autoSpaceDE w:val="0"/>
        <w:autoSpaceDN w:val="0"/>
        <w:adjustRightInd w:val="0"/>
        <w:spacing w:after="0" w:line="240" w:lineRule="auto"/>
        <w:rPr>
          <w:rFonts w:cstheme="minorHAnsi"/>
          <w:sz w:val="24"/>
          <w:szCs w:val="24"/>
        </w:rPr>
      </w:pPr>
    </w:p>
    <w:p w14:paraId="5FA0A1D7" w14:textId="77777777" w:rsidR="009142AF" w:rsidRPr="0077181F" w:rsidRDefault="009142AF" w:rsidP="0057726C">
      <w:pPr>
        <w:autoSpaceDE w:val="0"/>
        <w:autoSpaceDN w:val="0"/>
        <w:adjustRightInd w:val="0"/>
        <w:spacing w:after="0" w:line="240" w:lineRule="auto"/>
        <w:rPr>
          <w:rFonts w:cstheme="minorHAnsi"/>
          <w:sz w:val="24"/>
          <w:szCs w:val="24"/>
        </w:rPr>
      </w:pPr>
    </w:p>
    <w:p w14:paraId="306D8E32" w14:textId="77777777" w:rsidR="009142AF" w:rsidRPr="0077181F" w:rsidRDefault="00FF7940" w:rsidP="0057726C">
      <w:pPr>
        <w:autoSpaceDE w:val="0"/>
        <w:autoSpaceDN w:val="0"/>
        <w:adjustRightInd w:val="0"/>
        <w:spacing w:after="0" w:line="240" w:lineRule="auto"/>
        <w:rPr>
          <w:rFonts w:cstheme="minorHAnsi"/>
          <w:sz w:val="24"/>
          <w:szCs w:val="24"/>
        </w:rPr>
      </w:pPr>
      <w:r w:rsidRPr="0077181F">
        <w:rPr>
          <w:rFonts w:cstheme="minorHAnsi"/>
          <w:sz w:val="24"/>
          <w:szCs w:val="24"/>
        </w:rPr>
        <w:t>Give the definition of ultrafiltration.</w:t>
      </w:r>
    </w:p>
    <w:p w14:paraId="75F4ECE0" w14:textId="77777777" w:rsidR="009142AF" w:rsidRPr="0077181F" w:rsidRDefault="009142AF" w:rsidP="0057726C">
      <w:pPr>
        <w:autoSpaceDE w:val="0"/>
        <w:autoSpaceDN w:val="0"/>
        <w:adjustRightInd w:val="0"/>
        <w:spacing w:after="0" w:line="240" w:lineRule="auto"/>
        <w:rPr>
          <w:rFonts w:cstheme="minorHAnsi"/>
          <w:sz w:val="24"/>
          <w:szCs w:val="24"/>
        </w:rPr>
      </w:pPr>
    </w:p>
    <w:p w14:paraId="50304FF9" w14:textId="77777777" w:rsidR="00FF7940" w:rsidRPr="0077181F" w:rsidRDefault="00FF7940">
      <w:pPr>
        <w:rPr>
          <w:rFonts w:cstheme="minorHAnsi"/>
          <w:sz w:val="24"/>
          <w:szCs w:val="24"/>
        </w:rPr>
      </w:pPr>
      <w:r w:rsidRPr="0077181F">
        <w:rPr>
          <w:rFonts w:cstheme="minorHAnsi"/>
          <w:sz w:val="24"/>
          <w:szCs w:val="24"/>
        </w:rPr>
        <w:br w:type="page"/>
      </w:r>
    </w:p>
    <w:p w14:paraId="6878F45F" w14:textId="1716AFC2" w:rsidR="00FF7940" w:rsidRPr="0077181F" w:rsidRDefault="00C30A1D" w:rsidP="00FF7940">
      <w:pPr>
        <w:autoSpaceDE w:val="0"/>
        <w:autoSpaceDN w:val="0"/>
        <w:adjustRightInd w:val="0"/>
        <w:spacing w:after="0" w:line="360" w:lineRule="auto"/>
        <w:rPr>
          <w:rFonts w:cstheme="minorHAnsi"/>
          <w:sz w:val="24"/>
          <w:szCs w:val="24"/>
        </w:rPr>
      </w:pPr>
      <w:r w:rsidRPr="0077181F">
        <w:rPr>
          <w:rFonts w:cstheme="minorHAnsi"/>
          <w:noProof/>
          <w:sz w:val="24"/>
          <w:szCs w:val="24"/>
          <w:lang w:eastAsia="en-GB"/>
        </w:rPr>
        <w:lastRenderedPageBreak/>
        <w:drawing>
          <wp:anchor distT="0" distB="0" distL="114300" distR="114300" simplePos="0" relativeHeight="251679744" behindDoc="0" locked="0" layoutInCell="1" allowOverlap="1" wp14:anchorId="5F0593E1" wp14:editId="02919C08">
            <wp:simplePos x="0" y="0"/>
            <wp:positionH relativeFrom="column">
              <wp:posOffset>228600</wp:posOffset>
            </wp:positionH>
            <wp:positionV relativeFrom="paragraph">
              <wp:posOffset>288290</wp:posOffset>
            </wp:positionV>
            <wp:extent cx="1952625" cy="2505075"/>
            <wp:effectExtent l="0" t="0" r="9525" b="9525"/>
            <wp:wrapSquare wrapText="bothSides"/>
            <wp:docPr id="19460" name="Picture 4" descr="http://images.photoresearchers.com/photos/preview/9n/9n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http://images.photoresearchers.com/photos/preview/9n/9n24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2625" cy="2505075"/>
                    </a:xfrm>
                    <a:prstGeom prst="rect">
                      <a:avLst/>
                    </a:prstGeom>
                    <a:noFill/>
                  </pic:spPr>
                </pic:pic>
              </a:graphicData>
            </a:graphic>
            <wp14:sizeRelH relativeFrom="page">
              <wp14:pctWidth>0</wp14:pctWidth>
            </wp14:sizeRelH>
            <wp14:sizeRelV relativeFrom="page">
              <wp14:pctHeight>0</wp14:pctHeight>
            </wp14:sizeRelV>
          </wp:anchor>
        </w:drawing>
      </w:r>
      <w:r w:rsidR="004C42A3" w:rsidRPr="0077181F">
        <w:rPr>
          <w:rFonts w:cstheme="minorHAnsi"/>
          <w:sz w:val="24"/>
          <w:szCs w:val="24"/>
        </w:rPr>
        <w:t>Selective reabsorption</w:t>
      </w:r>
      <w:r w:rsidR="00FF7940" w:rsidRPr="0077181F">
        <w:rPr>
          <w:rFonts w:cstheme="minorHAnsi"/>
          <w:sz w:val="24"/>
          <w:szCs w:val="24"/>
        </w:rPr>
        <w:t xml:space="preserve"> by the cells of the proximal convoluted tubule.</w:t>
      </w:r>
    </w:p>
    <w:p w14:paraId="0343D674" w14:textId="32919BE7" w:rsidR="00FF7940" w:rsidRPr="0077181F" w:rsidRDefault="00C30A1D" w:rsidP="0057726C">
      <w:pPr>
        <w:autoSpaceDE w:val="0"/>
        <w:autoSpaceDN w:val="0"/>
        <w:adjustRightInd w:val="0"/>
        <w:spacing w:after="0" w:line="240" w:lineRule="auto"/>
        <w:rPr>
          <w:rFonts w:cstheme="minorHAnsi"/>
          <w:sz w:val="24"/>
          <w:szCs w:val="24"/>
        </w:rPr>
      </w:pPr>
      <w:r w:rsidRPr="0077181F">
        <w:rPr>
          <w:rFonts w:cstheme="minorHAnsi"/>
          <w:noProof/>
          <w:sz w:val="24"/>
          <w:szCs w:val="24"/>
          <w:lang w:eastAsia="en-GB"/>
        </w:rPr>
        <w:drawing>
          <wp:anchor distT="0" distB="0" distL="114300" distR="114300" simplePos="0" relativeHeight="251670528" behindDoc="1" locked="0" layoutInCell="1" allowOverlap="1" wp14:anchorId="1CBA376E" wp14:editId="7EA21916">
            <wp:simplePos x="0" y="0"/>
            <wp:positionH relativeFrom="column">
              <wp:posOffset>2552700</wp:posOffset>
            </wp:positionH>
            <wp:positionV relativeFrom="paragraph">
              <wp:posOffset>57150</wp:posOffset>
            </wp:positionV>
            <wp:extent cx="3005455" cy="2337435"/>
            <wp:effectExtent l="0" t="0" r="4445" b="5715"/>
            <wp:wrapTight wrapText="bothSides">
              <wp:wrapPolygon edited="0">
                <wp:start x="0" y="0"/>
                <wp:lineTo x="0" y="21477"/>
                <wp:lineTo x="21495" y="21477"/>
                <wp:lineTo x="21495" y="0"/>
                <wp:lineTo x="0" y="0"/>
              </wp:wrapPolygon>
            </wp:wrapTight>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12169"/>
                    <a:stretch/>
                  </pic:blipFill>
                  <pic:spPr bwMode="auto">
                    <a:xfrm>
                      <a:off x="0" y="0"/>
                      <a:ext cx="3005455" cy="233743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6CFDE" w14:textId="67A408B1" w:rsidR="00FF7940" w:rsidRPr="0077181F" w:rsidRDefault="00FF7940" w:rsidP="0057726C">
      <w:pPr>
        <w:autoSpaceDE w:val="0"/>
        <w:autoSpaceDN w:val="0"/>
        <w:adjustRightInd w:val="0"/>
        <w:spacing w:after="0" w:line="240" w:lineRule="auto"/>
        <w:rPr>
          <w:rFonts w:cstheme="minorHAnsi"/>
          <w:sz w:val="24"/>
          <w:szCs w:val="24"/>
        </w:rPr>
      </w:pPr>
    </w:p>
    <w:p w14:paraId="7A85C50E" w14:textId="77777777" w:rsidR="00FF7940" w:rsidRPr="0077181F" w:rsidRDefault="004C42A3" w:rsidP="00C30A1D">
      <w:pPr>
        <w:autoSpaceDE w:val="0"/>
        <w:autoSpaceDN w:val="0"/>
        <w:adjustRightInd w:val="0"/>
        <w:spacing w:after="0" w:line="360" w:lineRule="auto"/>
        <w:rPr>
          <w:rFonts w:cstheme="minorHAnsi"/>
          <w:sz w:val="24"/>
          <w:szCs w:val="24"/>
        </w:rPr>
      </w:pPr>
      <w:r w:rsidRPr="0077181F">
        <w:rPr>
          <w:rFonts w:cstheme="minorHAnsi"/>
          <w:sz w:val="24"/>
          <w:szCs w:val="24"/>
        </w:rPr>
        <w:t xml:space="preserve">Name four materials that are reabsorbed by the cells of the proximal convoluted </w:t>
      </w:r>
      <w:proofErr w:type="gramStart"/>
      <w:r w:rsidRPr="0077181F">
        <w:rPr>
          <w:rFonts w:cstheme="minorHAnsi"/>
          <w:sz w:val="24"/>
          <w:szCs w:val="24"/>
        </w:rPr>
        <w:t>tubule?</w:t>
      </w:r>
      <w:proofErr w:type="gramEnd"/>
    </w:p>
    <w:p w14:paraId="78E5B467" w14:textId="77777777" w:rsidR="00FF7940" w:rsidRPr="0077181F" w:rsidRDefault="004C42A3" w:rsidP="00C30A1D">
      <w:pPr>
        <w:autoSpaceDE w:val="0"/>
        <w:autoSpaceDN w:val="0"/>
        <w:adjustRightInd w:val="0"/>
        <w:spacing w:after="0" w:line="360" w:lineRule="auto"/>
        <w:rPr>
          <w:rFonts w:cstheme="minorHAnsi"/>
          <w:sz w:val="24"/>
          <w:szCs w:val="24"/>
        </w:rPr>
      </w:pPr>
      <w:r w:rsidRPr="0077181F">
        <w:rPr>
          <w:rFonts w:cstheme="minorHAnsi"/>
          <w:sz w:val="24"/>
          <w:szCs w:val="24"/>
        </w:rPr>
        <w:t>1._________________________________________________</w:t>
      </w:r>
    </w:p>
    <w:p w14:paraId="1F46B93F" w14:textId="77777777" w:rsidR="004C42A3" w:rsidRPr="0077181F" w:rsidRDefault="004C42A3" w:rsidP="00C30A1D">
      <w:pPr>
        <w:autoSpaceDE w:val="0"/>
        <w:autoSpaceDN w:val="0"/>
        <w:adjustRightInd w:val="0"/>
        <w:spacing w:after="0" w:line="360" w:lineRule="auto"/>
        <w:rPr>
          <w:rFonts w:cstheme="minorHAnsi"/>
          <w:sz w:val="24"/>
          <w:szCs w:val="24"/>
        </w:rPr>
      </w:pPr>
      <w:r w:rsidRPr="0077181F">
        <w:rPr>
          <w:rFonts w:cstheme="minorHAnsi"/>
          <w:sz w:val="24"/>
          <w:szCs w:val="24"/>
        </w:rPr>
        <w:t>2._________________________________________________</w:t>
      </w:r>
    </w:p>
    <w:p w14:paraId="773D7A07" w14:textId="77777777" w:rsidR="004C42A3" w:rsidRPr="0077181F" w:rsidRDefault="004C42A3" w:rsidP="00C30A1D">
      <w:pPr>
        <w:autoSpaceDE w:val="0"/>
        <w:autoSpaceDN w:val="0"/>
        <w:adjustRightInd w:val="0"/>
        <w:spacing w:after="0" w:line="360" w:lineRule="auto"/>
        <w:rPr>
          <w:rFonts w:cstheme="minorHAnsi"/>
          <w:sz w:val="24"/>
          <w:szCs w:val="24"/>
        </w:rPr>
      </w:pPr>
      <w:r w:rsidRPr="0077181F">
        <w:rPr>
          <w:rFonts w:cstheme="minorHAnsi"/>
          <w:sz w:val="24"/>
          <w:szCs w:val="24"/>
        </w:rPr>
        <w:t>3._________________________________________________</w:t>
      </w:r>
    </w:p>
    <w:p w14:paraId="0C7F5E13" w14:textId="77777777" w:rsidR="004C42A3" w:rsidRPr="0077181F" w:rsidRDefault="004C42A3" w:rsidP="00C30A1D">
      <w:pPr>
        <w:autoSpaceDE w:val="0"/>
        <w:autoSpaceDN w:val="0"/>
        <w:adjustRightInd w:val="0"/>
        <w:spacing w:after="0" w:line="360" w:lineRule="auto"/>
        <w:rPr>
          <w:rFonts w:cstheme="minorHAnsi"/>
          <w:sz w:val="24"/>
          <w:szCs w:val="24"/>
        </w:rPr>
      </w:pPr>
      <w:r w:rsidRPr="0077181F">
        <w:rPr>
          <w:rFonts w:cstheme="minorHAnsi"/>
          <w:sz w:val="24"/>
          <w:szCs w:val="24"/>
        </w:rPr>
        <w:t>4._________________________________________________</w:t>
      </w:r>
    </w:p>
    <w:p w14:paraId="0D48B860" w14:textId="77777777" w:rsidR="00FF7940" w:rsidRPr="0077181F" w:rsidRDefault="00FF7940" w:rsidP="0057726C">
      <w:pPr>
        <w:autoSpaceDE w:val="0"/>
        <w:autoSpaceDN w:val="0"/>
        <w:adjustRightInd w:val="0"/>
        <w:spacing w:after="0" w:line="240" w:lineRule="auto"/>
        <w:rPr>
          <w:rFonts w:cstheme="minorHAnsi"/>
          <w:sz w:val="24"/>
          <w:szCs w:val="24"/>
        </w:rPr>
      </w:pPr>
    </w:p>
    <w:p w14:paraId="60FA4F49" w14:textId="5975526E" w:rsidR="004C42A3" w:rsidRPr="0077181F" w:rsidRDefault="004C42A3" w:rsidP="00C30A1D">
      <w:pPr>
        <w:autoSpaceDE w:val="0"/>
        <w:autoSpaceDN w:val="0"/>
        <w:adjustRightInd w:val="0"/>
        <w:spacing w:after="0" w:line="360" w:lineRule="auto"/>
        <w:rPr>
          <w:rFonts w:cstheme="minorHAnsi"/>
          <w:sz w:val="24"/>
          <w:szCs w:val="24"/>
        </w:rPr>
      </w:pPr>
      <w:r w:rsidRPr="0077181F">
        <w:rPr>
          <w:rFonts w:cstheme="minorHAnsi"/>
          <w:sz w:val="24"/>
          <w:szCs w:val="24"/>
        </w:rPr>
        <w:t>Is the reabsorption of water active or passive?</w:t>
      </w:r>
    </w:p>
    <w:p w14:paraId="7DC08FB6" w14:textId="77777777" w:rsidR="004C42A3" w:rsidRPr="0077181F" w:rsidRDefault="004C42A3" w:rsidP="00C30A1D">
      <w:pPr>
        <w:autoSpaceDE w:val="0"/>
        <w:autoSpaceDN w:val="0"/>
        <w:adjustRightInd w:val="0"/>
        <w:spacing w:after="0" w:line="360" w:lineRule="auto"/>
        <w:rPr>
          <w:rFonts w:cstheme="minorHAnsi"/>
          <w:sz w:val="24"/>
          <w:szCs w:val="24"/>
        </w:rPr>
      </w:pPr>
      <w:r w:rsidRPr="0077181F">
        <w:rPr>
          <w:rFonts w:cstheme="minorHAnsi"/>
          <w:sz w:val="24"/>
          <w:szCs w:val="24"/>
        </w:rPr>
        <w:t>____________________</w:t>
      </w:r>
      <w:r w:rsidR="00495FE8" w:rsidRPr="0077181F">
        <w:rPr>
          <w:rFonts w:cstheme="minorHAnsi"/>
          <w:sz w:val="24"/>
          <w:szCs w:val="24"/>
        </w:rPr>
        <w:t>______________________________</w:t>
      </w:r>
    </w:p>
    <w:p w14:paraId="5F564468" w14:textId="77777777" w:rsidR="00495FE8" w:rsidRPr="0077181F" w:rsidRDefault="00495FE8" w:rsidP="00C30A1D">
      <w:pPr>
        <w:autoSpaceDE w:val="0"/>
        <w:autoSpaceDN w:val="0"/>
        <w:adjustRightInd w:val="0"/>
        <w:spacing w:after="0" w:line="360" w:lineRule="auto"/>
        <w:rPr>
          <w:rFonts w:cstheme="minorHAnsi"/>
          <w:sz w:val="24"/>
          <w:szCs w:val="24"/>
        </w:rPr>
      </w:pPr>
    </w:p>
    <w:p w14:paraId="0B8B3D66" w14:textId="77777777" w:rsidR="00495FE8" w:rsidRPr="0077181F" w:rsidRDefault="00495FE8" w:rsidP="00C30A1D">
      <w:pPr>
        <w:autoSpaceDE w:val="0"/>
        <w:autoSpaceDN w:val="0"/>
        <w:adjustRightInd w:val="0"/>
        <w:spacing w:after="0" w:line="360" w:lineRule="auto"/>
        <w:rPr>
          <w:rFonts w:cstheme="minorHAnsi"/>
          <w:sz w:val="24"/>
          <w:szCs w:val="24"/>
        </w:rPr>
      </w:pPr>
      <w:r w:rsidRPr="0077181F">
        <w:rPr>
          <w:rFonts w:cstheme="minorHAnsi"/>
          <w:sz w:val="24"/>
          <w:szCs w:val="24"/>
        </w:rPr>
        <w:t>Is the reabsorption of glucose and sodium ions active or passive?</w:t>
      </w:r>
    </w:p>
    <w:p w14:paraId="77BF2FF1" w14:textId="77777777" w:rsidR="00495FE8" w:rsidRPr="0077181F" w:rsidRDefault="00495FE8" w:rsidP="00C30A1D">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w:t>
      </w:r>
    </w:p>
    <w:p w14:paraId="7C9F3219" w14:textId="77777777" w:rsidR="00495FE8" w:rsidRPr="0077181F" w:rsidRDefault="00495FE8" w:rsidP="0057726C">
      <w:pPr>
        <w:autoSpaceDE w:val="0"/>
        <w:autoSpaceDN w:val="0"/>
        <w:adjustRightInd w:val="0"/>
        <w:spacing w:after="0" w:line="240" w:lineRule="auto"/>
        <w:rPr>
          <w:rFonts w:cstheme="minorHAnsi"/>
          <w:sz w:val="24"/>
          <w:szCs w:val="24"/>
        </w:rPr>
      </w:pPr>
    </w:p>
    <w:p w14:paraId="1BC5A364" w14:textId="5C6159DA" w:rsidR="00495FE8" w:rsidRPr="0077181F" w:rsidRDefault="00495FE8" w:rsidP="00C30A1D">
      <w:pPr>
        <w:autoSpaceDE w:val="0"/>
        <w:autoSpaceDN w:val="0"/>
        <w:adjustRightInd w:val="0"/>
        <w:spacing w:after="0" w:line="360" w:lineRule="auto"/>
        <w:rPr>
          <w:rFonts w:cstheme="minorHAnsi"/>
          <w:sz w:val="24"/>
          <w:szCs w:val="24"/>
        </w:rPr>
      </w:pPr>
      <w:r w:rsidRPr="0077181F">
        <w:rPr>
          <w:rFonts w:cstheme="minorHAnsi"/>
          <w:sz w:val="24"/>
          <w:szCs w:val="24"/>
        </w:rPr>
        <w:t>Look at the micrograph of a cell of the proximal convoluted tubule and list two adaptations that are easy to see.</w:t>
      </w:r>
    </w:p>
    <w:p w14:paraId="0819E4C9" w14:textId="77777777" w:rsidR="00495FE8" w:rsidRPr="0077181F" w:rsidRDefault="00495FE8" w:rsidP="00C30A1D">
      <w:pPr>
        <w:autoSpaceDE w:val="0"/>
        <w:autoSpaceDN w:val="0"/>
        <w:adjustRightInd w:val="0"/>
        <w:spacing w:after="0" w:line="360" w:lineRule="auto"/>
        <w:rPr>
          <w:rFonts w:cstheme="minorHAnsi"/>
          <w:sz w:val="24"/>
          <w:szCs w:val="24"/>
        </w:rPr>
      </w:pPr>
      <w:r w:rsidRPr="0077181F">
        <w:rPr>
          <w:rFonts w:cstheme="minorHAnsi"/>
          <w:sz w:val="24"/>
          <w:szCs w:val="24"/>
        </w:rPr>
        <w:t>1._______________________________________________</w:t>
      </w:r>
    </w:p>
    <w:p w14:paraId="646AB900" w14:textId="77777777" w:rsidR="00495FE8" w:rsidRPr="0077181F" w:rsidRDefault="00495FE8" w:rsidP="00C30A1D">
      <w:pPr>
        <w:autoSpaceDE w:val="0"/>
        <w:autoSpaceDN w:val="0"/>
        <w:adjustRightInd w:val="0"/>
        <w:spacing w:after="0" w:line="360" w:lineRule="auto"/>
        <w:rPr>
          <w:rFonts w:cstheme="minorHAnsi"/>
          <w:sz w:val="24"/>
          <w:szCs w:val="24"/>
        </w:rPr>
      </w:pPr>
      <w:r w:rsidRPr="0077181F">
        <w:rPr>
          <w:rFonts w:cstheme="minorHAnsi"/>
          <w:sz w:val="24"/>
          <w:szCs w:val="24"/>
        </w:rPr>
        <w:t>2._______________________________________________</w:t>
      </w:r>
    </w:p>
    <w:p w14:paraId="6D4827DD" w14:textId="77777777" w:rsidR="00495FE8" w:rsidRPr="0077181F" w:rsidRDefault="00495FE8" w:rsidP="0057726C">
      <w:pPr>
        <w:autoSpaceDE w:val="0"/>
        <w:autoSpaceDN w:val="0"/>
        <w:adjustRightInd w:val="0"/>
        <w:spacing w:after="0" w:line="240" w:lineRule="auto"/>
        <w:rPr>
          <w:rFonts w:cstheme="minorHAnsi"/>
          <w:sz w:val="24"/>
          <w:szCs w:val="24"/>
        </w:rPr>
      </w:pPr>
    </w:p>
    <w:p w14:paraId="042E3496" w14:textId="77777777" w:rsidR="00495FE8" w:rsidRPr="0077181F" w:rsidRDefault="00495FE8" w:rsidP="00C30A1D">
      <w:pPr>
        <w:autoSpaceDE w:val="0"/>
        <w:autoSpaceDN w:val="0"/>
        <w:adjustRightInd w:val="0"/>
        <w:spacing w:after="0" w:line="360" w:lineRule="auto"/>
        <w:rPr>
          <w:rFonts w:cstheme="minorHAnsi"/>
          <w:sz w:val="24"/>
          <w:szCs w:val="24"/>
        </w:rPr>
      </w:pPr>
      <w:r w:rsidRPr="0077181F">
        <w:rPr>
          <w:rFonts w:cstheme="minorHAnsi"/>
          <w:sz w:val="24"/>
          <w:szCs w:val="24"/>
        </w:rPr>
        <w:t>List two other adaptations of the cells.</w:t>
      </w:r>
    </w:p>
    <w:p w14:paraId="7BA41629" w14:textId="0A9D4B92" w:rsidR="00495FE8" w:rsidRPr="0077181F" w:rsidRDefault="00495FE8" w:rsidP="00C30A1D">
      <w:pPr>
        <w:autoSpaceDE w:val="0"/>
        <w:autoSpaceDN w:val="0"/>
        <w:adjustRightInd w:val="0"/>
        <w:spacing w:after="0" w:line="360" w:lineRule="auto"/>
        <w:rPr>
          <w:rFonts w:cstheme="minorHAnsi"/>
          <w:sz w:val="24"/>
          <w:szCs w:val="24"/>
        </w:rPr>
      </w:pPr>
      <w:r w:rsidRPr="0077181F">
        <w:rPr>
          <w:rFonts w:cstheme="minorHAnsi"/>
          <w:sz w:val="24"/>
          <w:szCs w:val="24"/>
        </w:rPr>
        <w:t>1._________________________________________________________________________</w:t>
      </w:r>
      <w:r w:rsidR="00C30A1D" w:rsidRPr="00C30A1D">
        <w:rPr>
          <w:rFonts w:cstheme="minorHAnsi"/>
          <w:sz w:val="24"/>
          <w:szCs w:val="24"/>
        </w:rPr>
        <w:t xml:space="preserve"> </w:t>
      </w:r>
      <w:r w:rsidR="00C30A1D" w:rsidRPr="0077181F">
        <w:rPr>
          <w:rFonts w:cstheme="minorHAnsi"/>
          <w:sz w:val="24"/>
          <w:szCs w:val="24"/>
        </w:rPr>
        <w:t>_________________________________________________________________________</w:t>
      </w:r>
    </w:p>
    <w:p w14:paraId="60F32186" w14:textId="39A1699C" w:rsidR="00495FE8" w:rsidRPr="0077181F" w:rsidRDefault="00495FE8" w:rsidP="00C30A1D">
      <w:pPr>
        <w:autoSpaceDE w:val="0"/>
        <w:autoSpaceDN w:val="0"/>
        <w:adjustRightInd w:val="0"/>
        <w:spacing w:after="0" w:line="360" w:lineRule="auto"/>
        <w:rPr>
          <w:rFonts w:cstheme="minorHAnsi"/>
          <w:sz w:val="24"/>
          <w:szCs w:val="24"/>
        </w:rPr>
      </w:pPr>
      <w:r w:rsidRPr="0077181F">
        <w:rPr>
          <w:rFonts w:cstheme="minorHAnsi"/>
          <w:sz w:val="24"/>
          <w:szCs w:val="24"/>
        </w:rPr>
        <w:t>2._________________________________________________________________________</w:t>
      </w:r>
      <w:r w:rsidR="00C30A1D" w:rsidRPr="00C30A1D">
        <w:rPr>
          <w:rFonts w:cstheme="minorHAnsi"/>
          <w:sz w:val="24"/>
          <w:szCs w:val="24"/>
        </w:rPr>
        <w:t xml:space="preserve"> </w:t>
      </w:r>
      <w:r w:rsidR="00C30A1D" w:rsidRPr="0077181F">
        <w:rPr>
          <w:rFonts w:cstheme="minorHAnsi"/>
          <w:sz w:val="24"/>
          <w:szCs w:val="24"/>
        </w:rPr>
        <w:t>_________________________________________________________________________</w:t>
      </w:r>
    </w:p>
    <w:p w14:paraId="6A59EA9E" w14:textId="77777777" w:rsidR="00495FE8" w:rsidRPr="0077181F" w:rsidRDefault="00495FE8" w:rsidP="0057726C">
      <w:pPr>
        <w:autoSpaceDE w:val="0"/>
        <w:autoSpaceDN w:val="0"/>
        <w:adjustRightInd w:val="0"/>
        <w:spacing w:after="0" w:line="240" w:lineRule="auto"/>
        <w:rPr>
          <w:rFonts w:cstheme="minorHAnsi"/>
          <w:sz w:val="24"/>
          <w:szCs w:val="24"/>
        </w:rPr>
      </w:pPr>
    </w:p>
    <w:p w14:paraId="168AA08B" w14:textId="77777777" w:rsidR="00FF7940" w:rsidRPr="0077181F" w:rsidRDefault="00495FE8" w:rsidP="00C30A1D">
      <w:pPr>
        <w:autoSpaceDE w:val="0"/>
        <w:autoSpaceDN w:val="0"/>
        <w:adjustRightInd w:val="0"/>
        <w:spacing w:after="0" w:line="240" w:lineRule="auto"/>
        <w:rPr>
          <w:rFonts w:cstheme="minorHAnsi"/>
          <w:sz w:val="24"/>
          <w:szCs w:val="24"/>
        </w:rPr>
      </w:pPr>
      <w:r w:rsidRPr="0077181F">
        <w:rPr>
          <w:rFonts w:cstheme="minorHAnsi"/>
          <w:sz w:val="24"/>
          <w:szCs w:val="24"/>
        </w:rPr>
        <w:lastRenderedPageBreak/>
        <w:t>Once glucose and amino acids have been taken up into the cells of PCT how do they get into the blood of the vasa recta?  Give a reason for your answer.</w:t>
      </w:r>
    </w:p>
    <w:p w14:paraId="5F3DB29C" w14:textId="3014AAEA" w:rsidR="00495FE8" w:rsidRPr="0077181F" w:rsidRDefault="00495FE8" w:rsidP="00C30A1D">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w:t>
      </w:r>
      <w:r w:rsidR="00C30A1D" w:rsidRPr="0077181F">
        <w:rPr>
          <w:rFonts w:cstheme="minorHAnsi"/>
          <w:sz w:val="24"/>
          <w:szCs w:val="24"/>
        </w:rPr>
        <w:t>___________________________________________________________________________</w:t>
      </w:r>
    </w:p>
    <w:p w14:paraId="6596C87F" w14:textId="38C0D4E5" w:rsidR="00C30A1D" w:rsidRDefault="00C30A1D" w:rsidP="00495FE8">
      <w:pPr>
        <w:autoSpaceDE w:val="0"/>
        <w:autoSpaceDN w:val="0"/>
        <w:adjustRightInd w:val="0"/>
        <w:spacing w:after="0" w:line="360" w:lineRule="auto"/>
        <w:rPr>
          <w:rFonts w:cstheme="minorHAnsi"/>
          <w:sz w:val="24"/>
          <w:szCs w:val="24"/>
        </w:rPr>
      </w:pPr>
      <w:r w:rsidRPr="0077181F">
        <w:rPr>
          <w:rFonts w:cstheme="minorHAnsi"/>
          <w:noProof/>
          <w:sz w:val="24"/>
          <w:szCs w:val="24"/>
          <w:lang w:eastAsia="en-GB"/>
        </w:rPr>
        <w:drawing>
          <wp:anchor distT="0" distB="0" distL="114300" distR="114300" simplePos="0" relativeHeight="251684864" behindDoc="1" locked="0" layoutInCell="1" allowOverlap="1" wp14:anchorId="4C949F41" wp14:editId="59F85F65">
            <wp:simplePos x="0" y="0"/>
            <wp:positionH relativeFrom="column">
              <wp:posOffset>2647950</wp:posOffset>
            </wp:positionH>
            <wp:positionV relativeFrom="paragraph">
              <wp:posOffset>245745</wp:posOffset>
            </wp:positionV>
            <wp:extent cx="3762375" cy="2459355"/>
            <wp:effectExtent l="0" t="0" r="9525" b="0"/>
            <wp:wrapTight wrapText="bothSides">
              <wp:wrapPolygon edited="0">
                <wp:start x="0" y="0"/>
                <wp:lineTo x="0" y="21416"/>
                <wp:lineTo x="21545" y="21416"/>
                <wp:lineTo x="21545" y="0"/>
                <wp:lineTo x="0" y="0"/>
              </wp:wrapPolygon>
            </wp:wrapTight>
            <wp:docPr id="19458" name="Picture 2" descr="http://histogroup6.wikispaces.com/file/view/ProximalConvoluted_TubuleEM.JPG/50331597/ProximalConvoluted_Tubul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http://histogroup6.wikispaces.com/file/view/ProximalConvoluted_TubuleEM.JPG/50331597/ProximalConvoluted_TubuleE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2375" cy="2459355"/>
                    </a:xfrm>
                    <a:prstGeom prst="rect">
                      <a:avLst/>
                    </a:prstGeom>
                    <a:noFill/>
                  </pic:spPr>
                </pic:pic>
              </a:graphicData>
            </a:graphic>
            <wp14:sizeRelH relativeFrom="page">
              <wp14:pctWidth>0</wp14:pctWidth>
            </wp14:sizeRelH>
            <wp14:sizeRelV relativeFrom="page">
              <wp14:pctHeight>0</wp14:pctHeight>
            </wp14:sizeRelV>
          </wp:anchor>
        </w:drawing>
      </w:r>
    </w:p>
    <w:p w14:paraId="5CF9FAC3" w14:textId="78D9788A" w:rsidR="00495FE8" w:rsidRPr="0077181F" w:rsidRDefault="00495FE8" w:rsidP="00C30A1D">
      <w:pPr>
        <w:autoSpaceDE w:val="0"/>
        <w:autoSpaceDN w:val="0"/>
        <w:adjustRightInd w:val="0"/>
        <w:spacing w:after="0" w:line="240" w:lineRule="auto"/>
        <w:rPr>
          <w:rFonts w:cstheme="minorHAnsi"/>
          <w:sz w:val="24"/>
          <w:szCs w:val="24"/>
        </w:rPr>
      </w:pPr>
      <w:r w:rsidRPr="0077181F">
        <w:rPr>
          <w:rFonts w:cstheme="minorHAnsi"/>
          <w:sz w:val="24"/>
          <w:szCs w:val="24"/>
        </w:rPr>
        <w:t>The cells of the Distal convoluted tubule are very similar to those of the Proximal convoluted tubule but there is one important difference.  Look at the electron micrograph and see if you can spot the difference.</w:t>
      </w:r>
    </w:p>
    <w:p w14:paraId="13894831" w14:textId="77777777" w:rsidR="00C30A1D" w:rsidRDefault="00C30A1D" w:rsidP="00495FE8">
      <w:pPr>
        <w:autoSpaceDE w:val="0"/>
        <w:autoSpaceDN w:val="0"/>
        <w:adjustRightInd w:val="0"/>
        <w:spacing w:after="0" w:line="360" w:lineRule="auto"/>
        <w:rPr>
          <w:rFonts w:cstheme="minorHAnsi"/>
          <w:sz w:val="24"/>
          <w:szCs w:val="24"/>
        </w:rPr>
      </w:pPr>
    </w:p>
    <w:p w14:paraId="5DC82EFB" w14:textId="1E3933EA" w:rsidR="005F63CD" w:rsidRPr="0077181F" w:rsidRDefault="005F63CD" w:rsidP="00495FE8">
      <w:pPr>
        <w:autoSpaceDE w:val="0"/>
        <w:autoSpaceDN w:val="0"/>
        <w:adjustRightInd w:val="0"/>
        <w:spacing w:after="0" w:line="360" w:lineRule="auto"/>
        <w:rPr>
          <w:rFonts w:cstheme="minorHAnsi"/>
          <w:sz w:val="24"/>
          <w:szCs w:val="24"/>
        </w:rPr>
      </w:pPr>
      <w:r w:rsidRPr="0077181F">
        <w:rPr>
          <w:rFonts w:cstheme="minorHAnsi"/>
          <w:sz w:val="24"/>
          <w:szCs w:val="24"/>
        </w:rPr>
        <w:t>Difference________________________</w:t>
      </w:r>
    </w:p>
    <w:p w14:paraId="63BF2946" w14:textId="048173CF" w:rsidR="00495FE8" w:rsidRPr="0077181F" w:rsidRDefault="00C30A1D" w:rsidP="00495FE8">
      <w:pPr>
        <w:autoSpaceDE w:val="0"/>
        <w:autoSpaceDN w:val="0"/>
        <w:adjustRightInd w:val="0"/>
        <w:spacing w:after="0" w:line="360" w:lineRule="auto"/>
        <w:rPr>
          <w:rFonts w:cstheme="minorHAnsi"/>
          <w:sz w:val="24"/>
          <w:szCs w:val="24"/>
        </w:rPr>
      </w:pPr>
      <w:r w:rsidRPr="0077181F">
        <w:rPr>
          <w:rFonts w:cstheme="minorHAnsi"/>
          <w:sz w:val="24"/>
          <w:szCs w:val="24"/>
        </w:rPr>
        <w:t>________________________</w:t>
      </w:r>
      <w:r>
        <w:rPr>
          <w:rFonts w:cstheme="minorHAnsi"/>
          <w:sz w:val="24"/>
          <w:szCs w:val="24"/>
        </w:rPr>
        <w:t>_________</w:t>
      </w:r>
    </w:p>
    <w:p w14:paraId="4E2D9085" w14:textId="77777777" w:rsidR="00C30A1D" w:rsidRDefault="00C30A1D" w:rsidP="00495FE8">
      <w:pPr>
        <w:autoSpaceDE w:val="0"/>
        <w:autoSpaceDN w:val="0"/>
        <w:adjustRightInd w:val="0"/>
        <w:spacing w:after="0" w:line="360" w:lineRule="auto"/>
        <w:rPr>
          <w:rFonts w:cstheme="minorHAnsi"/>
          <w:sz w:val="24"/>
          <w:szCs w:val="24"/>
          <w:u w:val="single"/>
        </w:rPr>
      </w:pPr>
    </w:p>
    <w:p w14:paraId="4ACCB0AA" w14:textId="77777777" w:rsidR="00C30A1D" w:rsidRDefault="00C30A1D" w:rsidP="00495FE8">
      <w:pPr>
        <w:autoSpaceDE w:val="0"/>
        <w:autoSpaceDN w:val="0"/>
        <w:adjustRightInd w:val="0"/>
        <w:spacing w:after="0" w:line="360" w:lineRule="auto"/>
        <w:rPr>
          <w:rFonts w:cstheme="minorHAnsi"/>
          <w:sz w:val="24"/>
          <w:szCs w:val="24"/>
          <w:u w:val="single"/>
        </w:rPr>
      </w:pPr>
    </w:p>
    <w:p w14:paraId="538BF949" w14:textId="025024F1" w:rsidR="00C30A1D" w:rsidRPr="00C30A1D" w:rsidRDefault="00C30A1D" w:rsidP="00495FE8">
      <w:pPr>
        <w:autoSpaceDE w:val="0"/>
        <w:autoSpaceDN w:val="0"/>
        <w:adjustRightInd w:val="0"/>
        <w:spacing w:after="0" w:line="360" w:lineRule="auto"/>
        <w:rPr>
          <w:rFonts w:cstheme="minorHAnsi"/>
          <w:sz w:val="28"/>
          <w:szCs w:val="28"/>
          <w:u w:val="single"/>
        </w:rPr>
      </w:pPr>
      <w:r w:rsidRPr="0077181F">
        <w:rPr>
          <w:rFonts w:cstheme="minorHAnsi"/>
          <w:noProof/>
          <w:sz w:val="24"/>
          <w:szCs w:val="24"/>
          <w:u w:val="single"/>
          <w:lang w:eastAsia="en-GB"/>
        </w:rPr>
        <w:drawing>
          <wp:anchor distT="0" distB="0" distL="114300" distR="114300" simplePos="0" relativeHeight="251683840" behindDoc="0" locked="0" layoutInCell="1" allowOverlap="1" wp14:anchorId="47412C47" wp14:editId="4DD1ABE3">
            <wp:simplePos x="0" y="0"/>
            <wp:positionH relativeFrom="column">
              <wp:posOffset>3810000</wp:posOffset>
            </wp:positionH>
            <wp:positionV relativeFrom="paragraph">
              <wp:posOffset>222250</wp:posOffset>
            </wp:positionV>
            <wp:extent cx="2524760" cy="1925320"/>
            <wp:effectExtent l="0" t="0" r="8890" b="0"/>
            <wp:wrapSquare wrapText="bothSides"/>
            <wp:docPr id="23554" name="Picture 2" descr="http://t3.gstatic.com/images?q=tbn:ANd9GcSJt_CP9E2Ld4XOToRpx9qQ7cMr4hC2_uRKnQba65oY4elk0jBhWZrq9NKv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ttp://t3.gstatic.com/images?q=tbn:ANd9GcSJt_CP9E2Ld4XOToRpx9qQ7cMr4hC2_uRKnQba65oY4elk0jBhWZrq9NKv7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760" cy="1925320"/>
                    </a:xfrm>
                    <a:prstGeom prst="rect">
                      <a:avLst/>
                    </a:prstGeom>
                    <a:noFill/>
                  </pic:spPr>
                </pic:pic>
              </a:graphicData>
            </a:graphic>
            <wp14:sizeRelH relativeFrom="page">
              <wp14:pctWidth>0</wp14:pctWidth>
            </wp14:sizeRelH>
            <wp14:sizeRelV relativeFrom="page">
              <wp14:pctHeight>0</wp14:pctHeight>
            </wp14:sizeRelV>
          </wp:anchor>
        </w:drawing>
      </w:r>
    </w:p>
    <w:p w14:paraId="379F5752" w14:textId="5466AEE3" w:rsidR="005F63CD" w:rsidRPr="00C30A1D" w:rsidRDefault="005F63CD" w:rsidP="00495FE8">
      <w:pPr>
        <w:autoSpaceDE w:val="0"/>
        <w:autoSpaceDN w:val="0"/>
        <w:adjustRightInd w:val="0"/>
        <w:spacing w:after="0" w:line="360" w:lineRule="auto"/>
        <w:rPr>
          <w:rFonts w:cstheme="minorHAnsi"/>
          <w:b/>
          <w:bCs/>
          <w:sz w:val="28"/>
          <w:szCs w:val="28"/>
        </w:rPr>
      </w:pPr>
      <w:r w:rsidRPr="00C30A1D">
        <w:rPr>
          <w:rFonts w:cstheme="minorHAnsi"/>
          <w:b/>
          <w:bCs/>
          <w:sz w:val="28"/>
          <w:szCs w:val="28"/>
        </w:rPr>
        <w:t xml:space="preserve">The loop of </w:t>
      </w:r>
      <w:proofErr w:type="spellStart"/>
      <w:r w:rsidRPr="00C30A1D">
        <w:rPr>
          <w:rFonts w:cstheme="minorHAnsi"/>
          <w:b/>
          <w:bCs/>
          <w:sz w:val="28"/>
          <w:szCs w:val="28"/>
        </w:rPr>
        <w:t>Henlé</w:t>
      </w:r>
      <w:proofErr w:type="spellEnd"/>
    </w:p>
    <w:p w14:paraId="76E5A60C" w14:textId="77777777" w:rsidR="005F63CD" w:rsidRPr="0077181F" w:rsidRDefault="005F63CD" w:rsidP="00495FE8">
      <w:pPr>
        <w:autoSpaceDE w:val="0"/>
        <w:autoSpaceDN w:val="0"/>
        <w:adjustRightInd w:val="0"/>
        <w:spacing w:after="0" w:line="360" w:lineRule="auto"/>
        <w:rPr>
          <w:rFonts w:cstheme="minorHAnsi"/>
          <w:sz w:val="24"/>
          <w:szCs w:val="24"/>
        </w:rPr>
      </w:pPr>
    </w:p>
    <w:p w14:paraId="63202294" w14:textId="77777777" w:rsidR="005F63CD" w:rsidRPr="0077181F" w:rsidRDefault="005F63CD" w:rsidP="00495FE8">
      <w:pPr>
        <w:autoSpaceDE w:val="0"/>
        <w:autoSpaceDN w:val="0"/>
        <w:adjustRightInd w:val="0"/>
        <w:spacing w:after="0" w:line="360" w:lineRule="auto"/>
        <w:rPr>
          <w:rFonts w:cstheme="minorHAnsi"/>
          <w:sz w:val="24"/>
          <w:szCs w:val="24"/>
        </w:rPr>
      </w:pPr>
      <w:r w:rsidRPr="0077181F">
        <w:rPr>
          <w:rFonts w:cstheme="minorHAnsi"/>
          <w:sz w:val="24"/>
          <w:szCs w:val="24"/>
        </w:rPr>
        <w:t xml:space="preserve">In which part of the kidney is the loop of </w:t>
      </w:r>
      <w:proofErr w:type="spellStart"/>
      <w:r w:rsidRPr="0077181F">
        <w:rPr>
          <w:rFonts w:cstheme="minorHAnsi"/>
          <w:sz w:val="24"/>
          <w:szCs w:val="24"/>
        </w:rPr>
        <w:t>Henlé</w:t>
      </w:r>
      <w:proofErr w:type="spellEnd"/>
      <w:r w:rsidRPr="0077181F">
        <w:rPr>
          <w:rFonts w:cstheme="minorHAnsi"/>
          <w:sz w:val="24"/>
          <w:szCs w:val="24"/>
        </w:rPr>
        <w:t xml:space="preserve"> found?</w:t>
      </w:r>
    </w:p>
    <w:p w14:paraId="62DB6A4B" w14:textId="77777777" w:rsidR="005F63CD" w:rsidRPr="0077181F" w:rsidRDefault="005F63CD" w:rsidP="00495FE8">
      <w:pPr>
        <w:autoSpaceDE w:val="0"/>
        <w:autoSpaceDN w:val="0"/>
        <w:adjustRightInd w:val="0"/>
        <w:spacing w:after="0" w:line="360" w:lineRule="auto"/>
        <w:rPr>
          <w:rFonts w:cstheme="minorHAnsi"/>
          <w:sz w:val="24"/>
          <w:szCs w:val="24"/>
        </w:rPr>
      </w:pPr>
      <w:r w:rsidRPr="0077181F">
        <w:rPr>
          <w:rFonts w:cstheme="minorHAnsi"/>
          <w:sz w:val="24"/>
          <w:szCs w:val="24"/>
        </w:rPr>
        <w:t>_______________________</w:t>
      </w:r>
    </w:p>
    <w:p w14:paraId="31FCDBA2" w14:textId="77777777" w:rsidR="00C30A1D" w:rsidRDefault="00C30A1D" w:rsidP="00C30A1D">
      <w:pPr>
        <w:autoSpaceDE w:val="0"/>
        <w:autoSpaceDN w:val="0"/>
        <w:adjustRightInd w:val="0"/>
        <w:spacing w:after="0" w:line="240" w:lineRule="auto"/>
        <w:rPr>
          <w:rFonts w:cstheme="minorHAnsi"/>
          <w:sz w:val="24"/>
          <w:szCs w:val="24"/>
        </w:rPr>
      </w:pPr>
    </w:p>
    <w:p w14:paraId="53F08794" w14:textId="60CCF5C1" w:rsidR="00C30A1D" w:rsidRDefault="005F63CD" w:rsidP="00C30A1D">
      <w:pPr>
        <w:autoSpaceDE w:val="0"/>
        <w:autoSpaceDN w:val="0"/>
        <w:adjustRightInd w:val="0"/>
        <w:spacing w:after="0" w:line="240" w:lineRule="auto"/>
        <w:rPr>
          <w:rFonts w:cstheme="minorHAnsi"/>
          <w:sz w:val="24"/>
          <w:szCs w:val="24"/>
        </w:rPr>
      </w:pPr>
      <w:r w:rsidRPr="0077181F">
        <w:rPr>
          <w:rFonts w:cstheme="minorHAnsi"/>
          <w:sz w:val="24"/>
          <w:szCs w:val="24"/>
        </w:rPr>
        <w:t xml:space="preserve">What is the shape of the loop of </w:t>
      </w:r>
      <w:proofErr w:type="spellStart"/>
      <w:r w:rsidRPr="0077181F">
        <w:rPr>
          <w:rFonts w:cstheme="minorHAnsi"/>
          <w:sz w:val="24"/>
          <w:szCs w:val="24"/>
        </w:rPr>
        <w:t>Henlé</w:t>
      </w:r>
      <w:proofErr w:type="spellEnd"/>
      <w:r w:rsidRPr="0077181F">
        <w:rPr>
          <w:rFonts w:cstheme="minorHAnsi"/>
          <w:sz w:val="24"/>
          <w:szCs w:val="24"/>
        </w:rPr>
        <w:t>?</w:t>
      </w:r>
    </w:p>
    <w:p w14:paraId="5E0C9326" w14:textId="61B11058" w:rsidR="005F63CD" w:rsidRPr="0077181F" w:rsidRDefault="005F63CD" w:rsidP="00C30A1D">
      <w:pPr>
        <w:autoSpaceDE w:val="0"/>
        <w:autoSpaceDN w:val="0"/>
        <w:adjustRightInd w:val="0"/>
        <w:spacing w:after="0" w:line="240" w:lineRule="auto"/>
        <w:rPr>
          <w:rFonts w:cstheme="minorHAnsi"/>
          <w:sz w:val="24"/>
          <w:szCs w:val="24"/>
        </w:rPr>
      </w:pPr>
      <w:r w:rsidRPr="0077181F">
        <w:rPr>
          <w:rFonts w:cstheme="minorHAnsi"/>
          <w:sz w:val="24"/>
          <w:szCs w:val="24"/>
        </w:rPr>
        <w:t>________________________________________________</w:t>
      </w:r>
    </w:p>
    <w:p w14:paraId="2375F20C" w14:textId="77777777" w:rsidR="005F63CD" w:rsidRPr="0077181F" w:rsidRDefault="005F63CD" w:rsidP="0057726C">
      <w:pPr>
        <w:autoSpaceDE w:val="0"/>
        <w:autoSpaceDN w:val="0"/>
        <w:adjustRightInd w:val="0"/>
        <w:spacing w:after="0" w:line="240" w:lineRule="auto"/>
        <w:rPr>
          <w:rFonts w:cstheme="minorHAnsi"/>
          <w:sz w:val="24"/>
          <w:szCs w:val="24"/>
        </w:rPr>
      </w:pPr>
    </w:p>
    <w:p w14:paraId="7ED376A5" w14:textId="77777777" w:rsidR="005F63CD" w:rsidRPr="0077181F" w:rsidRDefault="005F63CD" w:rsidP="0057726C">
      <w:pPr>
        <w:autoSpaceDE w:val="0"/>
        <w:autoSpaceDN w:val="0"/>
        <w:adjustRightInd w:val="0"/>
        <w:spacing w:after="0" w:line="240" w:lineRule="auto"/>
        <w:rPr>
          <w:rFonts w:cstheme="minorHAnsi"/>
          <w:sz w:val="24"/>
          <w:szCs w:val="24"/>
        </w:rPr>
      </w:pPr>
      <w:r w:rsidRPr="0077181F">
        <w:rPr>
          <w:rFonts w:cstheme="minorHAnsi"/>
          <w:sz w:val="24"/>
          <w:szCs w:val="24"/>
        </w:rPr>
        <w:t>How do the descending and ascending limbs differ in their structure?</w:t>
      </w:r>
    </w:p>
    <w:p w14:paraId="117B924D" w14:textId="77777777" w:rsidR="005F63CD" w:rsidRPr="0077181F" w:rsidRDefault="005F63CD" w:rsidP="00A82E5E">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w:t>
      </w:r>
    </w:p>
    <w:p w14:paraId="4CA85F46" w14:textId="77777777" w:rsidR="005F63CD" w:rsidRPr="0077181F" w:rsidRDefault="005F63CD" w:rsidP="0057726C">
      <w:pPr>
        <w:autoSpaceDE w:val="0"/>
        <w:autoSpaceDN w:val="0"/>
        <w:adjustRightInd w:val="0"/>
        <w:spacing w:after="0" w:line="240" w:lineRule="auto"/>
        <w:rPr>
          <w:rFonts w:cstheme="minorHAnsi"/>
          <w:sz w:val="24"/>
          <w:szCs w:val="24"/>
        </w:rPr>
      </w:pPr>
    </w:p>
    <w:p w14:paraId="725BEF52" w14:textId="77777777" w:rsidR="005F63CD" w:rsidRPr="0077181F" w:rsidRDefault="005F63CD" w:rsidP="0057726C">
      <w:pPr>
        <w:autoSpaceDE w:val="0"/>
        <w:autoSpaceDN w:val="0"/>
        <w:adjustRightInd w:val="0"/>
        <w:spacing w:after="0" w:line="240" w:lineRule="auto"/>
        <w:rPr>
          <w:rFonts w:cstheme="minorHAnsi"/>
          <w:sz w:val="24"/>
          <w:szCs w:val="24"/>
        </w:rPr>
      </w:pPr>
      <w:r w:rsidRPr="0077181F">
        <w:rPr>
          <w:rFonts w:cstheme="minorHAnsi"/>
          <w:sz w:val="24"/>
          <w:szCs w:val="24"/>
        </w:rPr>
        <w:t>How does this difference in structure affect their functioning?</w:t>
      </w:r>
    </w:p>
    <w:p w14:paraId="4BF91666" w14:textId="01A719BF" w:rsidR="005F63CD" w:rsidRPr="0077181F" w:rsidRDefault="005F63CD" w:rsidP="00A82E5E">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w:t>
      </w:r>
      <w:r w:rsidR="00C30A1D" w:rsidRPr="0077181F">
        <w:rPr>
          <w:rFonts w:cstheme="minorHAnsi"/>
          <w:sz w:val="24"/>
          <w:szCs w:val="24"/>
        </w:rPr>
        <w:t>___________________________________________________________________________</w:t>
      </w:r>
    </w:p>
    <w:p w14:paraId="6E4BE0B4" w14:textId="77777777" w:rsidR="00C30A1D" w:rsidRDefault="00C30A1D" w:rsidP="0057726C">
      <w:pPr>
        <w:autoSpaceDE w:val="0"/>
        <w:autoSpaceDN w:val="0"/>
        <w:adjustRightInd w:val="0"/>
        <w:spacing w:after="0" w:line="240" w:lineRule="auto"/>
        <w:rPr>
          <w:rFonts w:cstheme="minorHAnsi"/>
          <w:sz w:val="24"/>
          <w:szCs w:val="24"/>
        </w:rPr>
      </w:pPr>
    </w:p>
    <w:p w14:paraId="2296A957" w14:textId="77777777" w:rsidR="00C30A1D" w:rsidRDefault="00C30A1D" w:rsidP="0057726C">
      <w:pPr>
        <w:autoSpaceDE w:val="0"/>
        <w:autoSpaceDN w:val="0"/>
        <w:adjustRightInd w:val="0"/>
        <w:spacing w:after="0" w:line="240" w:lineRule="auto"/>
        <w:rPr>
          <w:rFonts w:cstheme="minorHAnsi"/>
          <w:sz w:val="24"/>
          <w:szCs w:val="24"/>
        </w:rPr>
      </w:pPr>
    </w:p>
    <w:p w14:paraId="3FA41002" w14:textId="77777777" w:rsidR="00C30A1D" w:rsidRDefault="00C30A1D" w:rsidP="0057726C">
      <w:pPr>
        <w:autoSpaceDE w:val="0"/>
        <w:autoSpaceDN w:val="0"/>
        <w:adjustRightInd w:val="0"/>
        <w:spacing w:after="0" w:line="240" w:lineRule="auto"/>
        <w:rPr>
          <w:rFonts w:cstheme="minorHAnsi"/>
          <w:sz w:val="24"/>
          <w:szCs w:val="24"/>
        </w:rPr>
      </w:pPr>
    </w:p>
    <w:p w14:paraId="69AF7009" w14:textId="77777777" w:rsidR="00C30A1D" w:rsidRDefault="00C30A1D" w:rsidP="0057726C">
      <w:pPr>
        <w:autoSpaceDE w:val="0"/>
        <w:autoSpaceDN w:val="0"/>
        <w:adjustRightInd w:val="0"/>
        <w:spacing w:after="0" w:line="240" w:lineRule="auto"/>
        <w:rPr>
          <w:rFonts w:cstheme="minorHAnsi"/>
          <w:sz w:val="24"/>
          <w:szCs w:val="24"/>
        </w:rPr>
      </w:pPr>
    </w:p>
    <w:p w14:paraId="2DDD1967" w14:textId="1406F346" w:rsidR="005F63CD" w:rsidRPr="0077181F" w:rsidRDefault="005F63CD" w:rsidP="0057726C">
      <w:pPr>
        <w:autoSpaceDE w:val="0"/>
        <w:autoSpaceDN w:val="0"/>
        <w:adjustRightInd w:val="0"/>
        <w:spacing w:after="0" w:line="240" w:lineRule="auto"/>
        <w:rPr>
          <w:rFonts w:cstheme="minorHAnsi"/>
          <w:sz w:val="24"/>
          <w:szCs w:val="24"/>
        </w:rPr>
      </w:pPr>
      <w:r w:rsidRPr="0077181F">
        <w:rPr>
          <w:rFonts w:cstheme="minorHAnsi"/>
          <w:sz w:val="24"/>
          <w:szCs w:val="24"/>
        </w:rPr>
        <w:lastRenderedPageBreak/>
        <w:t>Complete the table to show how does the blood (NOT FILTRATE) leaving the glomerulus differ to that which enters it?</w:t>
      </w:r>
    </w:p>
    <w:tbl>
      <w:tblPr>
        <w:tblStyle w:val="TableGrid"/>
        <w:tblW w:w="0" w:type="auto"/>
        <w:tblInd w:w="0" w:type="dxa"/>
        <w:tblLook w:val="04A0" w:firstRow="1" w:lastRow="0" w:firstColumn="1" w:lastColumn="0" w:noHBand="0" w:noVBand="1"/>
      </w:tblPr>
      <w:tblGrid>
        <w:gridCol w:w="3000"/>
        <w:gridCol w:w="3008"/>
        <w:gridCol w:w="3008"/>
      </w:tblGrid>
      <w:tr w:rsidR="005F63CD" w:rsidRPr="0077181F" w14:paraId="7A642BC1" w14:textId="77777777" w:rsidTr="005F63CD">
        <w:tc>
          <w:tcPr>
            <w:tcW w:w="3080" w:type="dxa"/>
          </w:tcPr>
          <w:p w14:paraId="16244FCC" w14:textId="77777777" w:rsidR="005F63CD" w:rsidRPr="0077181F" w:rsidRDefault="005F63CD" w:rsidP="0057726C">
            <w:pPr>
              <w:autoSpaceDE w:val="0"/>
              <w:autoSpaceDN w:val="0"/>
              <w:adjustRightInd w:val="0"/>
              <w:rPr>
                <w:rFonts w:cstheme="minorHAnsi"/>
                <w:sz w:val="24"/>
                <w:szCs w:val="24"/>
              </w:rPr>
            </w:pPr>
          </w:p>
        </w:tc>
        <w:tc>
          <w:tcPr>
            <w:tcW w:w="3081" w:type="dxa"/>
          </w:tcPr>
          <w:p w14:paraId="0A16149D" w14:textId="77777777" w:rsidR="005F63CD" w:rsidRPr="0077181F" w:rsidRDefault="005F63CD" w:rsidP="0057726C">
            <w:pPr>
              <w:autoSpaceDE w:val="0"/>
              <w:autoSpaceDN w:val="0"/>
              <w:adjustRightInd w:val="0"/>
              <w:rPr>
                <w:rFonts w:cstheme="minorHAnsi"/>
                <w:sz w:val="24"/>
                <w:szCs w:val="24"/>
              </w:rPr>
            </w:pPr>
            <w:r w:rsidRPr="0077181F">
              <w:rPr>
                <w:rFonts w:cstheme="minorHAnsi"/>
                <w:sz w:val="24"/>
                <w:szCs w:val="24"/>
              </w:rPr>
              <w:t>Blood entering the glomerulus</w:t>
            </w:r>
          </w:p>
        </w:tc>
        <w:tc>
          <w:tcPr>
            <w:tcW w:w="3081" w:type="dxa"/>
          </w:tcPr>
          <w:p w14:paraId="0C2173CD" w14:textId="77777777" w:rsidR="005F63CD" w:rsidRPr="0077181F" w:rsidRDefault="005F63CD" w:rsidP="0057726C">
            <w:pPr>
              <w:autoSpaceDE w:val="0"/>
              <w:autoSpaceDN w:val="0"/>
              <w:adjustRightInd w:val="0"/>
              <w:rPr>
                <w:rFonts w:cstheme="minorHAnsi"/>
                <w:sz w:val="24"/>
                <w:szCs w:val="24"/>
              </w:rPr>
            </w:pPr>
            <w:r w:rsidRPr="0077181F">
              <w:rPr>
                <w:rFonts w:cstheme="minorHAnsi"/>
                <w:sz w:val="24"/>
                <w:szCs w:val="24"/>
              </w:rPr>
              <w:t>Blood leaving the glomerulus</w:t>
            </w:r>
          </w:p>
        </w:tc>
      </w:tr>
      <w:tr w:rsidR="005F63CD" w:rsidRPr="0077181F" w14:paraId="6439873F" w14:textId="77777777" w:rsidTr="005F63CD">
        <w:tc>
          <w:tcPr>
            <w:tcW w:w="3080" w:type="dxa"/>
          </w:tcPr>
          <w:p w14:paraId="6FEF725D" w14:textId="77777777" w:rsidR="005F63CD" w:rsidRPr="0077181F" w:rsidRDefault="005F63CD" w:rsidP="005F63CD">
            <w:pPr>
              <w:autoSpaceDE w:val="0"/>
              <w:autoSpaceDN w:val="0"/>
              <w:adjustRightInd w:val="0"/>
              <w:rPr>
                <w:rFonts w:cstheme="minorHAnsi"/>
                <w:sz w:val="24"/>
                <w:szCs w:val="24"/>
              </w:rPr>
            </w:pPr>
            <w:r w:rsidRPr="0077181F">
              <w:rPr>
                <w:rFonts w:cstheme="minorHAnsi"/>
                <w:sz w:val="24"/>
                <w:szCs w:val="24"/>
              </w:rPr>
              <w:t>Water potential</w:t>
            </w:r>
          </w:p>
        </w:tc>
        <w:tc>
          <w:tcPr>
            <w:tcW w:w="3081" w:type="dxa"/>
          </w:tcPr>
          <w:p w14:paraId="50033F50" w14:textId="77777777" w:rsidR="005F63CD" w:rsidRPr="0077181F" w:rsidRDefault="005F63CD" w:rsidP="0057726C">
            <w:pPr>
              <w:autoSpaceDE w:val="0"/>
              <w:autoSpaceDN w:val="0"/>
              <w:adjustRightInd w:val="0"/>
              <w:rPr>
                <w:rFonts w:cstheme="minorHAnsi"/>
                <w:sz w:val="24"/>
                <w:szCs w:val="24"/>
              </w:rPr>
            </w:pPr>
          </w:p>
          <w:p w14:paraId="27A0BEB3" w14:textId="77777777" w:rsidR="00A82E5E" w:rsidRPr="0077181F" w:rsidRDefault="00A82E5E" w:rsidP="0057726C">
            <w:pPr>
              <w:autoSpaceDE w:val="0"/>
              <w:autoSpaceDN w:val="0"/>
              <w:adjustRightInd w:val="0"/>
              <w:rPr>
                <w:rFonts w:cstheme="minorHAnsi"/>
                <w:sz w:val="24"/>
                <w:szCs w:val="24"/>
              </w:rPr>
            </w:pPr>
          </w:p>
        </w:tc>
        <w:tc>
          <w:tcPr>
            <w:tcW w:w="3081" w:type="dxa"/>
          </w:tcPr>
          <w:p w14:paraId="5CC09C50" w14:textId="77777777" w:rsidR="005F63CD" w:rsidRPr="0077181F" w:rsidRDefault="005F63CD" w:rsidP="0057726C">
            <w:pPr>
              <w:autoSpaceDE w:val="0"/>
              <w:autoSpaceDN w:val="0"/>
              <w:adjustRightInd w:val="0"/>
              <w:rPr>
                <w:rFonts w:cstheme="minorHAnsi"/>
                <w:sz w:val="24"/>
                <w:szCs w:val="24"/>
              </w:rPr>
            </w:pPr>
          </w:p>
        </w:tc>
      </w:tr>
      <w:tr w:rsidR="005F63CD" w:rsidRPr="0077181F" w14:paraId="69E8F16E" w14:textId="77777777" w:rsidTr="005F63CD">
        <w:tc>
          <w:tcPr>
            <w:tcW w:w="3080" w:type="dxa"/>
          </w:tcPr>
          <w:p w14:paraId="0E066218" w14:textId="77777777" w:rsidR="005F63CD" w:rsidRPr="0077181F" w:rsidRDefault="005F63CD" w:rsidP="0057726C">
            <w:pPr>
              <w:autoSpaceDE w:val="0"/>
              <w:autoSpaceDN w:val="0"/>
              <w:adjustRightInd w:val="0"/>
              <w:rPr>
                <w:rFonts w:cstheme="minorHAnsi"/>
                <w:sz w:val="24"/>
                <w:szCs w:val="24"/>
              </w:rPr>
            </w:pPr>
            <w:r w:rsidRPr="0077181F">
              <w:rPr>
                <w:rFonts w:cstheme="minorHAnsi"/>
                <w:sz w:val="24"/>
                <w:szCs w:val="24"/>
              </w:rPr>
              <w:t>glucose</w:t>
            </w:r>
          </w:p>
        </w:tc>
        <w:tc>
          <w:tcPr>
            <w:tcW w:w="3081" w:type="dxa"/>
          </w:tcPr>
          <w:p w14:paraId="25EDDCE8" w14:textId="77777777" w:rsidR="005F63CD" w:rsidRPr="0077181F" w:rsidRDefault="005F63CD" w:rsidP="0057726C">
            <w:pPr>
              <w:autoSpaceDE w:val="0"/>
              <w:autoSpaceDN w:val="0"/>
              <w:adjustRightInd w:val="0"/>
              <w:rPr>
                <w:rFonts w:cstheme="minorHAnsi"/>
                <w:sz w:val="24"/>
                <w:szCs w:val="24"/>
              </w:rPr>
            </w:pPr>
          </w:p>
          <w:p w14:paraId="31406DE0" w14:textId="77777777" w:rsidR="00A82E5E" w:rsidRPr="0077181F" w:rsidRDefault="00A82E5E" w:rsidP="0057726C">
            <w:pPr>
              <w:autoSpaceDE w:val="0"/>
              <w:autoSpaceDN w:val="0"/>
              <w:adjustRightInd w:val="0"/>
              <w:rPr>
                <w:rFonts w:cstheme="minorHAnsi"/>
                <w:sz w:val="24"/>
                <w:szCs w:val="24"/>
              </w:rPr>
            </w:pPr>
          </w:p>
        </w:tc>
        <w:tc>
          <w:tcPr>
            <w:tcW w:w="3081" w:type="dxa"/>
          </w:tcPr>
          <w:p w14:paraId="0FC3E9B1" w14:textId="77777777" w:rsidR="005F63CD" w:rsidRPr="0077181F" w:rsidRDefault="005F63CD" w:rsidP="0057726C">
            <w:pPr>
              <w:autoSpaceDE w:val="0"/>
              <w:autoSpaceDN w:val="0"/>
              <w:adjustRightInd w:val="0"/>
              <w:rPr>
                <w:rFonts w:cstheme="minorHAnsi"/>
                <w:sz w:val="24"/>
                <w:szCs w:val="24"/>
              </w:rPr>
            </w:pPr>
          </w:p>
        </w:tc>
      </w:tr>
      <w:tr w:rsidR="005F63CD" w:rsidRPr="0077181F" w14:paraId="4B456AF0" w14:textId="77777777" w:rsidTr="005F63CD">
        <w:tc>
          <w:tcPr>
            <w:tcW w:w="3080" w:type="dxa"/>
          </w:tcPr>
          <w:p w14:paraId="288309C4" w14:textId="77777777" w:rsidR="005F63CD" w:rsidRPr="0077181F" w:rsidRDefault="005F63CD" w:rsidP="0057726C">
            <w:pPr>
              <w:autoSpaceDE w:val="0"/>
              <w:autoSpaceDN w:val="0"/>
              <w:adjustRightInd w:val="0"/>
              <w:rPr>
                <w:rFonts w:cstheme="minorHAnsi"/>
                <w:sz w:val="24"/>
                <w:szCs w:val="24"/>
              </w:rPr>
            </w:pPr>
            <w:r w:rsidRPr="0077181F">
              <w:rPr>
                <w:rFonts w:cstheme="minorHAnsi"/>
                <w:sz w:val="24"/>
                <w:szCs w:val="24"/>
              </w:rPr>
              <w:t>Amino acids</w:t>
            </w:r>
          </w:p>
        </w:tc>
        <w:tc>
          <w:tcPr>
            <w:tcW w:w="3081" w:type="dxa"/>
          </w:tcPr>
          <w:p w14:paraId="461A60E5" w14:textId="77777777" w:rsidR="005F63CD" w:rsidRPr="0077181F" w:rsidRDefault="005F63CD" w:rsidP="0057726C">
            <w:pPr>
              <w:autoSpaceDE w:val="0"/>
              <w:autoSpaceDN w:val="0"/>
              <w:adjustRightInd w:val="0"/>
              <w:rPr>
                <w:rFonts w:cstheme="minorHAnsi"/>
                <w:sz w:val="24"/>
                <w:szCs w:val="24"/>
              </w:rPr>
            </w:pPr>
          </w:p>
          <w:p w14:paraId="7D040FF9" w14:textId="77777777" w:rsidR="00A82E5E" w:rsidRPr="0077181F" w:rsidRDefault="00A82E5E" w:rsidP="0057726C">
            <w:pPr>
              <w:autoSpaceDE w:val="0"/>
              <w:autoSpaceDN w:val="0"/>
              <w:adjustRightInd w:val="0"/>
              <w:rPr>
                <w:rFonts w:cstheme="minorHAnsi"/>
                <w:sz w:val="24"/>
                <w:szCs w:val="24"/>
              </w:rPr>
            </w:pPr>
          </w:p>
        </w:tc>
        <w:tc>
          <w:tcPr>
            <w:tcW w:w="3081" w:type="dxa"/>
          </w:tcPr>
          <w:p w14:paraId="1FE5BB0B" w14:textId="77777777" w:rsidR="005F63CD" w:rsidRPr="0077181F" w:rsidRDefault="005F63CD" w:rsidP="0057726C">
            <w:pPr>
              <w:autoSpaceDE w:val="0"/>
              <w:autoSpaceDN w:val="0"/>
              <w:adjustRightInd w:val="0"/>
              <w:rPr>
                <w:rFonts w:cstheme="minorHAnsi"/>
                <w:sz w:val="24"/>
                <w:szCs w:val="24"/>
              </w:rPr>
            </w:pPr>
          </w:p>
        </w:tc>
      </w:tr>
      <w:tr w:rsidR="005F63CD" w:rsidRPr="0077181F" w14:paraId="00B721FE" w14:textId="77777777" w:rsidTr="005F63CD">
        <w:tc>
          <w:tcPr>
            <w:tcW w:w="3080" w:type="dxa"/>
          </w:tcPr>
          <w:p w14:paraId="41246024" w14:textId="77777777" w:rsidR="005F63CD" w:rsidRPr="0077181F" w:rsidRDefault="005F63CD" w:rsidP="0057726C">
            <w:pPr>
              <w:autoSpaceDE w:val="0"/>
              <w:autoSpaceDN w:val="0"/>
              <w:adjustRightInd w:val="0"/>
              <w:rPr>
                <w:rFonts w:cstheme="minorHAnsi"/>
                <w:sz w:val="24"/>
                <w:szCs w:val="24"/>
              </w:rPr>
            </w:pPr>
            <w:r w:rsidRPr="0077181F">
              <w:rPr>
                <w:rFonts w:cstheme="minorHAnsi"/>
                <w:sz w:val="24"/>
                <w:szCs w:val="24"/>
              </w:rPr>
              <w:t>urea</w:t>
            </w:r>
          </w:p>
        </w:tc>
        <w:tc>
          <w:tcPr>
            <w:tcW w:w="3081" w:type="dxa"/>
          </w:tcPr>
          <w:p w14:paraId="2B890E96" w14:textId="77777777" w:rsidR="005F63CD" w:rsidRPr="0077181F" w:rsidRDefault="005F63CD" w:rsidP="0057726C">
            <w:pPr>
              <w:autoSpaceDE w:val="0"/>
              <w:autoSpaceDN w:val="0"/>
              <w:adjustRightInd w:val="0"/>
              <w:rPr>
                <w:rFonts w:cstheme="minorHAnsi"/>
                <w:sz w:val="24"/>
                <w:szCs w:val="24"/>
              </w:rPr>
            </w:pPr>
          </w:p>
          <w:p w14:paraId="44014B3C" w14:textId="77777777" w:rsidR="00A82E5E" w:rsidRPr="0077181F" w:rsidRDefault="00A82E5E" w:rsidP="0057726C">
            <w:pPr>
              <w:autoSpaceDE w:val="0"/>
              <w:autoSpaceDN w:val="0"/>
              <w:adjustRightInd w:val="0"/>
              <w:rPr>
                <w:rFonts w:cstheme="minorHAnsi"/>
                <w:sz w:val="24"/>
                <w:szCs w:val="24"/>
              </w:rPr>
            </w:pPr>
          </w:p>
        </w:tc>
        <w:tc>
          <w:tcPr>
            <w:tcW w:w="3081" w:type="dxa"/>
          </w:tcPr>
          <w:p w14:paraId="00B0263A" w14:textId="77777777" w:rsidR="005F63CD" w:rsidRPr="0077181F" w:rsidRDefault="005F63CD" w:rsidP="0057726C">
            <w:pPr>
              <w:autoSpaceDE w:val="0"/>
              <w:autoSpaceDN w:val="0"/>
              <w:adjustRightInd w:val="0"/>
              <w:rPr>
                <w:rFonts w:cstheme="minorHAnsi"/>
                <w:sz w:val="24"/>
                <w:szCs w:val="24"/>
              </w:rPr>
            </w:pPr>
          </w:p>
        </w:tc>
      </w:tr>
      <w:tr w:rsidR="005F63CD" w:rsidRPr="0077181F" w14:paraId="008E5A3D" w14:textId="77777777" w:rsidTr="005F63CD">
        <w:tc>
          <w:tcPr>
            <w:tcW w:w="3080" w:type="dxa"/>
          </w:tcPr>
          <w:p w14:paraId="0C9FB31E" w14:textId="77777777" w:rsidR="005F63CD" w:rsidRPr="0077181F" w:rsidRDefault="005F63CD" w:rsidP="0057726C">
            <w:pPr>
              <w:autoSpaceDE w:val="0"/>
              <w:autoSpaceDN w:val="0"/>
              <w:adjustRightInd w:val="0"/>
              <w:rPr>
                <w:rFonts w:cstheme="minorHAnsi"/>
                <w:sz w:val="24"/>
                <w:szCs w:val="24"/>
              </w:rPr>
            </w:pPr>
            <w:r w:rsidRPr="0077181F">
              <w:rPr>
                <w:rFonts w:cstheme="minorHAnsi"/>
                <w:sz w:val="24"/>
                <w:szCs w:val="24"/>
              </w:rPr>
              <w:t>Sodium ions</w:t>
            </w:r>
          </w:p>
        </w:tc>
        <w:tc>
          <w:tcPr>
            <w:tcW w:w="3081" w:type="dxa"/>
          </w:tcPr>
          <w:p w14:paraId="65A73A75" w14:textId="77777777" w:rsidR="005F63CD" w:rsidRPr="0077181F" w:rsidRDefault="005F63CD" w:rsidP="0057726C">
            <w:pPr>
              <w:autoSpaceDE w:val="0"/>
              <w:autoSpaceDN w:val="0"/>
              <w:adjustRightInd w:val="0"/>
              <w:rPr>
                <w:rFonts w:cstheme="minorHAnsi"/>
                <w:sz w:val="24"/>
                <w:szCs w:val="24"/>
              </w:rPr>
            </w:pPr>
          </w:p>
          <w:p w14:paraId="5B7A80AD" w14:textId="77777777" w:rsidR="00A82E5E" w:rsidRPr="0077181F" w:rsidRDefault="00A82E5E" w:rsidP="0057726C">
            <w:pPr>
              <w:autoSpaceDE w:val="0"/>
              <w:autoSpaceDN w:val="0"/>
              <w:adjustRightInd w:val="0"/>
              <w:rPr>
                <w:rFonts w:cstheme="minorHAnsi"/>
                <w:sz w:val="24"/>
                <w:szCs w:val="24"/>
              </w:rPr>
            </w:pPr>
          </w:p>
        </w:tc>
        <w:tc>
          <w:tcPr>
            <w:tcW w:w="3081" w:type="dxa"/>
          </w:tcPr>
          <w:p w14:paraId="05A75C58" w14:textId="77777777" w:rsidR="005F63CD" w:rsidRPr="0077181F" w:rsidRDefault="005F63CD" w:rsidP="0057726C">
            <w:pPr>
              <w:autoSpaceDE w:val="0"/>
              <w:autoSpaceDN w:val="0"/>
              <w:adjustRightInd w:val="0"/>
              <w:rPr>
                <w:rFonts w:cstheme="minorHAnsi"/>
                <w:sz w:val="24"/>
                <w:szCs w:val="24"/>
              </w:rPr>
            </w:pPr>
          </w:p>
        </w:tc>
      </w:tr>
    </w:tbl>
    <w:p w14:paraId="1F568B83" w14:textId="77777777" w:rsidR="00C30A1D" w:rsidRDefault="00C30A1D" w:rsidP="0057726C">
      <w:pPr>
        <w:autoSpaceDE w:val="0"/>
        <w:autoSpaceDN w:val="0"/>
        <w:adjustRightInd w:val="0"/>
        <w:spacing w:after="0" w:line="240" w:lineRule="auto"/>
        <w:rPr>
          <w:rFonts w:cstheme="minorHAnsi"/>
          <w:sz w:val="24"/>
          <w:szCs w:val="24"/>
        </w:rPr>
      </w:pPr>
    </w:p>
    <w:p w14:paraId="70288776" w14:textId="0A69FE89" w:rsidR="005F63CD" w:rsidRPr="0077181F" w:rsidRDefault="00A82E5E" w:rsidP="0057726C">
      <w:pPr>
        <w:autoSpaceDE w:val="0"/>
        <w:autoSpaceDN w:val="0"/>
        <w:adjustRightInd w:val="0"/>
        <w:spacing w:after="0" w:line="240" w:lineRule="auto"/>
        <w:rPr>
          <w:rFonts w:cstheme="minorHAnsi"/>
          <w:sz w:val="24"/>
          <w:szCs w:val="24"/>
        </w:rPr>
      </w:pPr>
      <w:r w:rsidRPr="0077181F">
        <w:rPr>
          <w:rFonts w:cstheme="minorHAnsi"/>
          <w:sz w:val="24"/>
          <w:szCs w:val="24"/>
        </w:rPr>
        <w:t xml:space="preserve">Name the method by which water leaves the loop of </w:t>
      </w:r>
      <w:proofErr w:type="spellStart"/>
      <w:r w:rsidRPr="0077181F">
        <w:rPr>
          <w:rFonts w:cstheme="minorHAnsi"/>
          <w:sz w:val="24"/>
          <w:szCs w:val="24"/>
        </w:rPr>
        <w:t>Henlé</w:t>
      </w:r>
      <w:proofErr w:type="spellEnd"/>
      <w:r w:rsidRPr="0077181F">
        <w:rPr>
          <w:rFonts w:cstheme="minorHAnsi"/>
          <w:sz w:val="24"/>
          <w:szCs w:val="24"/>
        </w:rPr>
        <w:t>.</w:t>
      </w:r>
    </w:p>
    <w:p w14:paraId="5DE1A7A3" w14:textId="77777777" w:rsidR="00A82E5E" w:rsidRPr="0077181F" w:rsidRDefault="00A82E5E" w:rsidP="0057726C">
      <w:pPr>
        <w:autoSpaceDE w:val="0"/>
        <w:autoSpaceDN w:val="0"/>
        <w:adjustRightInd w:val="0"/>
        <w:spacing w:after="0" w:line="240" w:lineRule="auto"/>
        <w:rPr>
          <w:rFonts w:cstheme="minorHAnsi"/>
          <w:sz w:val="24"/>
          <w:szCs w:val="24"/>
        </w:rPr>
      </w:pPr>
      <w:r w:rsidRPr="0077181F">
        <w:rPr>
          <w:rFonts w:cstheme="minorHAnsi"/>
          <w:sz w:val="24"/>
          <w:szCs w:val="24"/>
        </w:rPr>
        <w:t>________________________________________________</w:t>
      </w:r>
    </w:p>
    <w:p w14:paraId="34E901A4" w14:textId="77777777" w:rsidR="00A82E5E" w:rsidRPr="0077181F" w:rsidRDefault="00A82E5E" w:rsidP="0057726C">
      <w:pPr>
        <w:autoSpaceDE w:val="0"/>
        <w:autoSpaceDN w:val="0"/>
        <w:adjustRightInd w:val="0"/>
        <w:spacing w:after="0" w:line="240" w:lineRule="auto"/>
        <w:rPr>
          <w:rFonts w:cstheme="minorHAnsi"/>
          <w:sz w:val="24"/>
          <w:szCs w:val="24"/>
        </w:rPr>
      </w:pPr>
    </w:p>
    <w:p w14:paraId="69F0B9DB" w14:textId="77777777" w:rsidR="00A82E5E" w:rsidRPr="0077181F" w:rsidRDefault="00A82E5E" w:rsidP="0057726C">
      <w:pPr>
        <w:autoSpaceDE w:val="0"/>
        <w:autoSpaceDN w:val="0"/>
        <w:adjustRightInd w:val="0"/>
        <w:spacing w:after="0" w:line="240" w:lineRule="auto"/>
        <w:rPr>
          <w:rFonts w:cstheme="minorHAnsi"/>
          <w:sz w:val="24"/>
          <w:szCs w:val="24"/>
        </w:rPr>
      </w:pPr>
      <w:r w:rsidRPr="0077181F">
        <w:rPr>
          <w:rFonts w:cstheme="minorHAnsi"/>
          <w:sz w:val="24"/>
          <w:szCs w:val="24"/>
        </w:rPr>
        <w:t xml:space="preserve">What happens to the water potential of the tissue fluid of the Medulla when sodium ions move out of the ascending loop of </w:t>
      </w:r>
      <w:proofErr w:type="spellStart"/>
      <w:r w:rsidRPr="0077181F">
        <w:rPr>
          <w:rFonts w:cstheme="minorHAnsi"/>
          <w:sz w:val="24"/>
          <w:szCs w:val="24"/>
        </w:rPr>
        <w:t>Henlé</w:t>
      </w:r>
      <w:proofErr w:type="spellEnd"/>
      <w:r w:rsidRPr="0077181F">
        <w:rPr>
          <w:rFonts w:cstheme="minorHAnsi"/>
          <w:sz w:val="24"/>
          <w:szCs w:val="24"/>
        </w:rPr>
        <w:t>?</w:t>
      </w:r>
    </w:p>
    <w:p w14:paraId="5316F920" w14:textId="3F676DC2" w:rsidR="00A82E5E" w:rsidRPr="0077181F" w:rsidRDefault="00A82E5E" w:rsidP="00A82E5E">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w:t>
      </w:r>
      <w:r w:rsidR="00C30A1D" w:rsidRPr="0077181F">
        <w:rPr>
          <w:rFonts w:cstheme="minorHAnsi"/>
          <w:sz w:val="24"/>
          <w:szCs w:val="24"/>
        </w:rPr>
        <w:t>___________________________________________________________________________</w:t>
      </w:r>
    </w:p>
    <w:p w14:paraId="3360100D" w14:textId="0B915154" w:rsidR="00A82E5E" w:rsidRPr="0077181F" w:rsidRDefault="00A82E5E" w:rsidP="0057726C">
      <w:pPr>
        <w:autoSpaceDE w:val="0"/>
        <w:autoSpaceDN w:val="0"/>
        <w:adjustRightInd w:val="0"/>
        <w:spacing w:after="0" w:line="240" w:lineRule="auto"/>
        <w:rPr>
          <w:rFonts w:cstheme="minorHAnsi"/>
          <w:sz w:val="24"/>
          <w:szCs w:val="24"/>
        </w:rPr>
      </w:pPr>
    </w:p>
    <w:p w14:paraId="07548AE2" w14:textId="21536F8B" w:rsidR="00A82E5E" w:rsidRPr="0077181F" w:rsidRDefault="00A82E5E" w:rsidP="0057726C">
      <w:pPr>
        <w:autoSpaceDE w:val="0"/>
        <w:autoSpaceDN w:val="0"/>
        <w:adjustRightInd w:val="0"/>
        <w:spacing w:after="0" w:line="240" w:lineRule="auto"/>
        <w:rPr>
          <w:rFonts w:cstheme="minorHAnsi"/>
          <w:sz w:val="24"/>
          <w:szCs w:val="24"/>
        </w:rPr>
      </w:pPr>
      <w:r w:rsidRPr="0077181F">
        <w:rPr>
          <w:rFonts w:cstheme="minorHAnsi"/>
          <w:sz w:val="24"/>
          <w:szCs w:val="24"/>
        </w:rPr>
        <w:t>What happens to the water potential of the filtrate when sodium ions move out of it?</w:t>
      </w:r>
    </w:p>
    <w:p w14:paraId="5160B081" w14:textId="2A651673" w:rsidR="00A82E5E" w:rsidRPr="0077181F" w:rsidRDefault="00A82E5E" w:rsidP="00A82E5E">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w:t>
      </w:r>
      <w:r w:rsidR="00C30A1D" w:rsidRPr="0077181F">
        <w:rPr>
          <w:rFonts w:cstheme="minorHAnsi"/>
          <w:sz w:val="24"/>
          <w:szCs w:val="24"/>
        </w:rPr>
        <w:t>___________________________________________________________________________</w:t>
      </w:r>
    </w:p>
    <w:p w14:paraId="0A02FF84" w14:textId="77777777" w:rsidR="00C30A1D" w:rsidRDefault="00C30A1D" w:rsidP="0057726C">
      <w:pPr>
        <w:autoSpaceDE w:val="0"/>
        <w:autoSpaceDN w:val="0"/>
        <w:adjustRightInd w:val="0"/>
        <w:spacing w:after="0" w:line="240" w:lineRule="auto"/>
        <w:rPr>
          <w:rFonts w:cstheme="minorHAnsi"/>
          <w:sz w:val="24"/>
          <w:szCs w:val="24"/>
        </w:rPr>
      </w:pPr>
    </w:p>
    <w:p w14:paraId="05602BBE" w14:textId="68B6A297" w:rsidR="00A82E5E" w:rsidRDefault="00A82E5E" w:rsidP="0057726C">
      <w:pPr>
        <w:autoSpaceDE w:val="0"/>
        <w:autoSpaceDN w:val="0"/>
        <w:adjustRightInd w:val="0"/>
        <w:spacing w:after="0" w:line="240" w:lineRule="auto"/>
        <w:rPr>
          <w:rFonts w:cstheme="minorHAnsi"/>
          <w:sz w:val="24"/>
          <w:szCs w:val="24"/>
        </w:rPr>
      </w:pPr>
      <w:r w:rsidRPr="0077181F">
        <w:rPr>
          <w:rFonts w:cstheme="minorHAnsi"/>
          <w:sz w:val="24"/>
          <w:szCs w:val="24"/>
        </w:rPr>
        <w:t>What happens to the water potential of the filtrate when water moves out of it?</w:t>
      </w:r>
    </w:p>
    <w:p w14:paraId="1FBC0FE1" w14:textId="084DF77E" w:rsidR="00C30A1D" w:rsidRDefault="00C30A1D">
      <w:r>
        <w:rPr>
          <w:rFonts w:cstheme="minorHAnsi"/>
          <w:sz w:val="24"/>
          <w:szCs w:val="24"/>
        </w:rPr>
        <w:t>___________________________________________________________________________</w:t>
      </w:r>
    </w:p>
    <w:p w14:paraId="1AAF804F" w14:textId="0CB9F658" w:rsidR="00C30A1D" w:rsidRPr="0077181F" w:rsidRDefault="00C30A1D" w:rsidP="0057726C">
      <w:pPr>
        <w:autoSpaceDE w:val="0"/>
        <w:autoSpaceDN w:val="0"/>
        <w:adjustRightInd w:val="0"/>
        <w:spacing w:after="0" w:line="240" w:lineRule="auto"/>
        <w:rPr>
          <w:rFonts w:cstheme="minorHAnsi"/>
          <w:sz w:val="24"/>
          <w:szCs w:val="24"/>
        </w:rPr>
      </w:pPr>
      <w:r w:rsidRPr="0077181F">
        <w:rPr>
          <w:rFonts w:cstheme="minorHAnsi"/>
          <w:sz w:val="24"/>
          <w:szCs w:val="24"/>
        </w:rPr>
        <w:t>___________________________________________________________________________</w:t>
      </w:r>
    </w:p>
    <w:p w14:paraId="557ADA8F" w14:textId="19CF3B71" w:rsidR="00A82E5E" w:rsidRPr="0077181F" w:rsidRDefault="00A82E5E" w:rsidP="00A82E5E">
      <w:pPr>
        <w:autoSpaceDE w:val="0"/>
        <w:autoSpaceDN w:val="0"/>
        <w:adjustRightInd w:val="0"/>
        <w:spacing w:after="0" w:line="360" w:lineRule="auto"/>
        <w:rPr>
          <w:rFonts w:cstheme="minorHAnsi"/>
          <w:sz w:val="24"/>
          <w:szCs w:val="24"/>
        </w:rPr>
      </w:pPr>
    </w:p>
    <w:p w14:paraId="651F852D" w14:textId="3E280F21" w:rsidR="00A82E5E" w:rsidRPr="0077181F" w:rsidRDefault="00C30A1D">
      <w:pPr>
        <w:rPr>
          <w:rFonts w:cstheme="minorHAnsi"/>
          <w:sz w:val="24"/>
          <w:szCs w:val="24"/>
        </w:rPr>
      </w:pPr>
      <w:r w:rsidRPr="0077181F">
        <w:rPr>
          <w:rFonts w:cstheme="minorHAnsi"/>
          <w:noProof/>
          <w:sz w:val="24"/>
          <w:szCs w:val="24"/>
          <w:lang w:eastAsia="en-GB"/>
        </w:rPr>
        <w:drawing>
          <wp:anchor distT="0" distB="0" distL="114300" distR="114300" simplePos="0" relativeHeight="251723776" behindDoc="1" locked="0" layoutInCell="1" allowOverlap="1" wp14:anchorId="4BBDC203" wp14:editId="39F0E646">
            <wp:simplePos x="0" y="0"/>
            <wp:positionH relativeFrom="margin">
              <wp:align>center</wp:align>
            </wp:positionH>
            <wp:positionV relativeFrom="paragraph">
              <wp:posOffset>-71120</wp:posOffset>
            </wp:positionV>
            <wp:extent cx="3275330" cy="2594610"/>
            <wp:effectExtent l="0" t="0" r="1270" b="0"/>
            <wp:wrapTight wrapText="bothSides">
              <wp:wrapPolygon edited="0">
                <wp:start x="0" y="0"/>
                <wp:lineTo x="0" y="21410"/>
                <wp:lineTo x="21483" y="21410"/>
                <wp:lineTo x="21483" y="0"/>
                <wp:lineTo x="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5330" cy="2594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82E5E" w:rsidRPr="0077181F">
        <w:rPr>
          <w:rFonts w:cstheme="minorHAnsi"/>
          <w:sz w:val="24"/>
          <w:szCs w:val="24"/>
        </w:rPr>
        <w:br w:type="page"/>
      </w:r>
    </w:p>
    <w:p w14:paraId="0544F867" w14:textId="77777777" w:rsidR="00A82E5E" w:rsidRPr="0077181F" w:rsidRDefault="00A82E5E" w:rsidP="00C30A1D">
      <w:pPr>
        <w:autoSpaceDE w:val="0"/>
        <w:autoSpaceDN w:val="0"/>
        <w:adjustRightInd w:val="0"/>
        <w:spacing w:after="0" w:line="360" w:lineRule="auto"/>
        <w:rPr>
          <w:rFonts w:cstheme="minorHAnsi"/>
          <w:sz w:val="24"/>
          <w:szCs w:val="24"/>
        </w:rPr>
      </w:pPr>
      <w:r w:rsidRPr="0077181F">
        <w:rPr>
          <w:rFonts w:cstheme="minorHAnsi"/>
          <w:sz w:val="24"/>
          <w:szCs w:val="24"/>
        </w:rPr>
        <w:lastRenderedPageBreak/>
        <w:t xml:space="preserve">How do sodium ions move out of the filtrate at the apex of the loop of </w:t>
      </w:r>
      <w:proofErr w:type="spellStart"/>
      <w:r w:rsidRPr="0077181F">
        <w:rPr>
          <w:rFonts w:cstheme="minorHAnsi"/>
          <w:sz w:val="24"/>
          <w:szCs w:val="24"/>
        </w:rPr>
        <w:t>Henlé</w:t>
      </w:r>
      <w:proofErr w:type="spellEnd"/>
      <w:r w:rsidRPr="0077181F">
        <w:rPr>
          <w:rFonts w:cstheme="minorHAnsi"/>
          <w:sz w:val="24"/>
          <w:szCs w:val="24"/>
        </w:rPr>
        <w:t xml:space="preserve"> and why?</w:t>
      </w:r>
    </w:p>
    <w:p w14:paraId="41FA2DDB" w14:textId="77777777" w:rsidR="00A82E5E" w:rsidRPr="0077181F" w:rsidRDefault="00A82E5E" w:rsidP="00C30A1D">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w:t>
      </w:r>
    </w:p>
    <w:p w14:paraId="58469E14" w14:textId="77777777" w:rsidR="00C30A1D" w:rsidRDefault="00C30A1D" w:rsidP="0057726C">
      <w:pPr>
        <w:autoSpaceDE w:val="0"/>
        <w:autoSpaceDN w:val="0"/>
        <w:adjustRightInd w:val="0"/>
        <w:spacing w:after="0" w:line="240" w:lineRule="auto"/>
        <w:rPr>
          <w:rFonts w:cstheme="minorHAnsi"/>
          <w:sz w:val="24"/>
          <w:szCs w:val="24"/>
        </w:rPr>
      </w:pPr>
    </w:p>
    <w:p w14:paraId="35BE0B5E" w14:textId="69BED036" w:rsidR="00A82E5E" w:rsidRPr="0077181F" w:rsidRDefault="00A82E5E" w:rsidP="00C30A1D">
      <w:pPr>
        <w:autoSpaceDE w:val="0"/>
        <w:autoSpaceDN w:val="0"/>
        <w:adjustRightInd w:val="0"/>
        <w:spacing w:after="0" w:line="360" w:lineRule="auto"/>
        <w:rPr>
          <w:rFonts w:cstheme="minorHAnsi"/>
          <w:sz w:val="24"/>
          <w:szCs w:val="24"/>
        </w:rPr>
      </w:pPr>
      <w:r w:rsidRPr="0077181F">
        <w:rPr>
          <w:rFonts w:cstheme="minorHAnsi"/>
          <w:sz w:val="24"/>
          <w:szCs w:val="24"/>
        </w:rPr>
        <w:t xml:space="preserve">How do sodium ions move out of the loop of </w:t>
      </w:r>
      <w:proofErr w:type="spellStart"/>
      <w:r w:rsidRPr="0077181F">
        <w:rPr>
          <w:rFonts w:cstheme="minorHAnsi"/>
          <w:sz w:val="24"/>
          <w:szCs w:val="24"/>
        </w:rPr>
        <w:t>Henlé</w:t>
      </w:r>
      <w:proofErr w:type="spellEnd"/>
      <w:r w:rsidRPr="0077181F">
        <w:rPr>
          <w:rFonts w:cstheme="minorHAnsi"/>
          <w:sz w:val="24"/>
          <w:szCs w:val="24"/>
        </w:rPr>
        <w:t xml:space="preserve"> near the distal convoluted tubule? Give a reason why?</w:t>
      </w:r>
    </w:p>
    <w:p w14:paraId="56C6E2B3" w14:textId="538A313F" w:rsidR="00A82E5E" w:rsidRPr="0077181F" w:rsidRDefault="00A82E5E" w:rsidP="00C30A1D">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w:t>
      </w:r>
      <w:r w:rsidR="00C30A1D" w:rsidRPr="0077181F">
        <w:rPr>
          <w:rFonts w:cstheme="minorHAnsi"/>
          <w:sz w:val="24"/>
          <w:szCs w:val="24"/>
        </w:rPr>
        <w:t>___________________________________________________________________________</w:t>
      </w:r>
    </w:p>
    <w:p w14:paraId="26F3C6CB" w14:textId="77777777" w:rsidR="00A82E5E" w:rsidRPr="0077181F" w:rsidRDefault="00A82E5E" w:rsidP="00A82E5E">
      <w:pPr>
        <w:autoSpaceDE w:val="0"/>
        <w:autoSpaceDN w:val="0"/>
        <w:adjustRightInd w:val="0"/>
        <w:spacing w:after="0" w:line="240" w:lineRule="auto"/>
        <w:rPr>
          <w:rFonts w:cstheme="minorHAnsi"/>
          <w:sz w:val="24"/>
          <w:szCs w:val="24"/>
        </w:rPr>
      </w:pPr>
    </w:p>
    <w:p w14:paraId="711E2472" w14:textId="77777777" w:rsidR="00A82E5E" w:rsidRPr="0077181F" w:rsidRDefault="00A82E5E" w:rsidP="00C30A1D">
      <w:pPr>
        <w:autoSpaceDE w:val="0"/>
        <w:autoSpaceDN w:val="0"/>
        <w:adjustRightInd w:val="0"/>
        <w:spacing w:after="0" w:line="360" w:lineRule="auto"/>
        <w:rPr>
          <w:rFonts w:cstheme="minorHAnsi"/>
          <w:sz w:val="24"/>
          <w:szCs w:val="24"/>
        </w:rPr>
      </w:pPr>
      <w:r w:rsidRPr="0077181F">
        <w:rPr>
          <w:rFonts w:cstheme="minorHAnsi"/>
          <w:sz w:val="24"/>
          <w:szCs w:val="24"/>
        </w:rPr>
        <w:t>What is meant by the counter current multiplier mechanism/effect?</w:t>
      </w:r>
    </w:p>
    <w:p w14:paraId="2C692D4A" w14:textId="6FE2159C" w:rsidR="00A82E5E" w:rsidRPr="0077181F" w:rsidRDefault="00A82E5E" w:rsidP="00C30A1D">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w:t>
      </w:r>
      <w:r w:rsidR="00C30A1D" w:rsidRPr="0077181F">
        <w:rPr>
          <w:rFonts w:cstheme="minorHAnsi"/>
          <w:sz w:val="24"/>
          <w:szCs w:val="24"/>
        </w:rPr>
        <w:t>___________________________________________________________________________</w:t>
      </w:r>
    </w:p>
    <w:p w14:paraId="24EAFC17" w14:textId="77777777" w:rsidR="00C30A1D" w:rsidRDefault="00C30A1D" w:rsidP="0057726C">
      <w:pPr>
        <w:autoSpaceDE w:val="0"/>
        <w:autoSpaceDN w:val="0"/>
        <w:adjustRightInd w:val="0"/>
        <w:spacing w:after="0" w:line="240" w:lineRule="auto"/>
        <w:rPr>
          <w:rFonts w:cstheme="minorHAnsi"/>
          <w:sz w:val="24"/>
          <w:szCs w:val="24"/>
        </w:rPr>
      </w:pPr>
    </w:p>
    <w:p w14:paraId="783E52B1" w14:textId="2914FAEC" w:rsidR="0057726C" w:rsidRPr="00C30A1D" w:rsidRDefault="0057726C" w:rsidP="0057726C">
      <w:pPr>
        <w:autoSpaceDE w:val="0"/>
        <w:autoSpaceDN w:val="0"/>
        <w:adjustRightInd w:val="0"/>
        <w:spacing w:after="0" w:line="240" w:lineRule="auto"/>
        <w:rPr>
          <w:rFonts w:cstheme="minorHAnsi"/>
          <w:b/>
          <w:bCs/>
          <w:i/>
          <w:iCs/>
          <w:sz w:val="28"/>
          <w:szCs w:val="28"/>
        </w:rPr>
      </w:pPr>
      <w:r w:rsidRPr="00C30A1D">
        <w:rPr>
          <w:rFonts w:cstheme="minorHAnsi"/>
          <w:b/>
          <w:bCs/>
          <w:i/>
          <w:iCs/>
          <w:sz w:val="28"/>
          <w:szCs w:val="28"/>
        </w:rPr>
        <w:t>Extension reading BSR vol 12 May 2000 “Homeost</w:t>
      </w:r>
      <w:r w:rsidR="00F529A9" w:rsidRPr="00C30A1D">
        <w:rPr>
          <w:rFonts w:cstheme="minorHAnsi"/>
          <w:b/>
          <w:bCs/>
          <w:i/>
          <w:iCs/>
          <w:sz w:val="28"/>
          <w:szCs w:val="28"/>
        </w:rPr>
        <w:t>a</w:t>
      </w:r>
      <w:r w:rsidRPr="00C30A1D">
        <w:rPr>
          <w:rFonts w:cstheme="minorHAnsi"/>
          <w:b/>
          <w:bCs/>
          <w:i/>
          <w:iCs/>
          <w:sz w:val="28"/>
          <w:szCs w:val="28"/>
        </w:rPr>
        <w:t>sis”</w:t>
      </w:r>
    </w:p>
    <w:p w14:paraId="6D6872BF" w14:textId="77777777" w:rsidR="00251018" w:rsidRPr="0077181F" w:rsidRDefault="00251018" w:rsidP="0057726C">
      <w:pPr>
        <w:autoSpaceDE w:val="0"/>
        <w:autoSpaceDN w:val="0"/>
        <w:adjustRightInd w:val="0"/>
        <w:spacing w:after="0" w:line="240" w:lineRule="auto"/>
        <w:rPr>
          <w:rFonts w:cstheme="minorHAnsi"/>
          <w:sz w:val="24"/>
          <w:szCs w:val="24"/>
        </w:rPr>
      </w:pPr>
    </w:p>
    <w:p w14:paraId="36166E0D" w14:textId="46C84871" w:rsidR="002D0A42" w:rsidRPr="0077181F" w:rsidRDefault="002D0A42" w:rsidP="00482781">
      <w:pPr>
        <w:autoSpaceDE w:val="0"/>
        <w:autoSpaceDN w:val="0"/>
        <w:adjustRightInd w:val="0"/>
        <w:spacing w:after="0" w:line="360" w:lineRule="auto"/>
        <w:rPr>
          <w:rFonts w:cstheme="minorHAnsi"/>
          <w:sz w:val="24"/>
          <w:szCs w:val="24"/>
        </w:rPr>
      </w:pPr>
      <w:r w:rsidRPr="0077181F">
        <w:rPr>
          <w:rFonts w:cstheme="minorHAnsi"/>
          <w:sz w:val="24"/>
          <w:szCs w:val="24"/>
        </w:rPr>
        <w:t>What is an endocrine gland?</w:t>
      </w:r>
    </w:p>
    <w:p w14:paraId="1588C018" w14:textId="095589CA" w:rsidR="002D0A42" w:rsidRPr="0077181F" w:rsidRDefault="002D0A42" w:rsidP="00482781">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w:t>
      </w:r>
      <w:r w:rsidR="00482781" w:rsidRPr="0077181F">
        <w:rPr>
          <w:rFonts w:cstheme="minorHAnsi"/>
          <w:sz w:val="24"/>
          <w:szCs w:val="24"/>
        </w:rPr>
        <w:t>___________________________________________________________________________</w:t>
      </w:r>
    </w:p>
    <w:p w14:paraId="3A3E0441" w14:textId="77777777" w:rsidR="002D0A42" w:rsidRPr="0077181F" w:rsidRDefault="002D0A42" w:rsidP="0057726C">
      <w:pPr>
        <w:autoSpaceDE w:val="0"/>
        <w:autoSpaceDN w:val="0"/>
        <w:adjustRightInd w:val="0"/>
        <w:spacing w:after="0" w:line="240" w:lineRule="auto"/>
        <w:rPr>
          <w:rFonts w:cstheme="minorHAnsi"/>
          <w:sz w:val="24"/>
          <w:szCs w:val="24"/>
        </w:rPr>
      </w:pPr>
    </w:p>
    <w:p w14:paraId="49B331B9" w14:textId="68867D9D" w:rsidR="002D0A42" w:rsidRPr="0077181F" w:rsidRDefault="002D0A42" w:rsidP="00482781">
      <w:pPr>
        <w:autoSpaceDE w:val="0"/>
        <w:autoSpaceDN w:val="0"/>
        <w:adjustRightInd w:val="0"/>
        <w:spacing w:after="0" w:line="360" w:lineRule="auto"/>
        <w:rPr>
          <w:rFonts w:cstheme="minorHAnsi"/>
          <w:sz w:val="24"/>
          <w:szCs w:val="24"/>
        </w:rPr>
      </w:pPr>
      <w:r w:rsidRPr="0077181F">
        <w:rPr>
          <w:rFonts w:cstheme="minorHAnsi"/>
          <w:sz w:val="24"/>
          <w:szCs w:val="24"/>
        </w:rPr>
        <w:t>Give an example of an endocrine gland?</w:t>
      </w:r>
    </w:p>
    <w:p w14:paraId="7A875328" w14:textId="0A5DA451" w:rsidR="002D0A42" w:rsidRPr="0077181F" w:rsidRDefault="002D0A42" w:rsidP="00482781">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w:t>
      </w:r>
      <w:r w:rsidR="00482781" w:rsidRPr="0077181F">
        <w:rPr>
          <w:rFonts w:cstheme="minorHAnsi"/>
          <w:sz w:val="24"/>
          <w:szCs w:val="24"/>
        </w:rPr>
        <w:t>___________________________________________________________________________</w:t>
      </w:r>
    </w:p>
    <w:p w14:paraId="105872BF" w14:textId="77777777" w:rsidR="00482781" w:rsidRDefault="00482781" w:rsidP="0057726C">
      <w:pPr>
        <w:autoSpaceDE w:val="0"/>
        <w:autoSpaceDN w:val="0"/>
        <w:adjustRightInd w:val="0"/>
        <w:spacing w:after="0" w:line="240" w:lineRule="auto"/>
        <w:rPr>
          <w:rFonts w:cstheme="minorHAnsi"/>
          <w:sz w:val="24"/>
          <w:szCs w:val="24"/>
        </w:rPr>
      </w:pPr>
    </w:p>
    <w:p w14:paraId="49ACAD40" w14:textId="2C36C435" w:rsidR="00FA2ACD" w:rsidRPr="0077181F" w:rsidRDefault="00FA2ACD" w:rsidP="0057726C">
      <w:pPr>
        <w:autoSpaceDE w:val="0"/>
        <w:autoSpaceDN w:val="0"/>
        <w:adjustRightInd w:val="0"/>
        <w:spacing w:after="0" w:line="240" w:lineRule="auto"/>
        <w:rPr>
          <w:rFonts w:cstheme="minorHAnsi"/>
          <w:sz w:val="24"/>
          <w:szCs w:val="24"/>
        </w:rPr>
      </w:pPr>
      <w:r w:rsidRPr="0077181F">
        <w:rPr>
          <w:rFonts w:cstheme="minorHAnsi"/>
          <w:sz w:val="24"/>
          <w:szCs w:val="24"/>
        </w:rPr>
        <w:t>The kidney under the influence of a hormone called Anti-diuretic hormone brings about osmoregulation.</w:t>
      </w:r>
    </w:p>
    <w:p w14:paraId="307AACCF" w14:textId="4C11EF48" w:rsidR="00FA2ACD" w:rsidRPr="0077181F" w:rsidRDefault="00FA2ACD" w:rsidP="00482781">
      <w:pPr>
        <w:autoSpaceDE w:val="0"/>
        <w:autoSpaceDN w:val="0"/>
        <w:adjustRightInd w:val="0"/>
        <w:spacing w:after="0" w:line="360" w:lineRule="auto"/>
        <w:rPr>
          <w:rFonts w:cstheme="minorHAnsi"/>
          <w:sz w:val="24"/>
          <w:szCs w:val="24"/>
        </w:rPr>
      </w:pPr>
      <w:r w:rsidRPr="0077181F">
        <w:rPr>
          <w:rFonts w:cstheme="minorHAnsi"/>
          <w:sz w:val="24"/>
          <w:szCs w:val="24"/>
        </w:rPr>
        <w:t>What is the trigger for the stimulation of the POSTERIOR LOBE OF THE PITUITARY GLAND?</w:t>
      </w:r>
    </w:p>
    <w:p w14:paraId="6D445C9C" w14:textId="42E0E51E" w:rsidR="00FA2ACD" w:rsidRPr="0077181F" w:rsidRDefault="00FA2ACD" w:rsidP="00482781">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w:t>
      </w:r>
      <w:r w:rsidR="00482781" w:rsidRPr="0077181F">
        <w:rPr>
          <w:rFonts w:cstheme="minorHAnsi"/>
          <w:sz w:val="24"/>
          <w:szCs w:val="24"/>
        </w:rPr>
        <w:t>___________________________________________________________________________</w:t>
      </w:r>
    </w:p>
    <w:p w14:paraId="72A1C916" w14:textId="77777777" w:rsidR="00FA2ACD" w:rsidRPr="0077181F" w:rsidRDefault="00FA2ACD" w:rsidP="0057726C">
      <w:pPr>
        <w:autoSpaceDE w:val="0"/>
        <w:autoSpaceDN w:val="0"/>
        <w:adjustRightInd w:val="0"/>
        <w:spacing w:after="0" w:line="240" w:lineRule="auto"/>
        <w:rPr>
          <w:rFonts w:cstheme="minorHAnsi"/>
          <w:sz w:val="24"/>
          <w:szCs w:val="24"/>
        </w:rPr>
      </w:pPr>
    </w:p>
    <w:p w14:paraId="43AC55B1" w14:textId="77777777" w:rsidR="00FA2ACD" w:rsidRPr="0077181F" w:rsidRDefault="00FA2ACD" w:rsidP="00482781">
      <w:pPr>
        <w:autoSpaceDE w:val="0"/>
        <w:autoSpaceDN w:val="0"/>
        <w:adjustRightInd w:val="0"/>
        <w:spacing w:after="0" w:line="360" w:lineRule="auto"/>
        <w:rPr>
          <w:rFonts w:cstheme="minorHAnsi"/>
          <w:sz w:val="24"/>
          <w:szCs w:val="24"/>
        </w:rPr>
      </w:pPr>
      <w:r w:rsidRPr="0077181F">
        <w:rPr>
          <w:rFonts w:cstheme="minorHAnsi"/>
          <w:sz w:val="24"/>
          <w:szCs w:val="24"/>
        </w:rPr>
        <w:t>What structures detect this change?</w:t>
      </w:r>
    </w:p>
    <w:p w14:paraId="16E3E872" w14:textId="48C291C1" w:rsidR="00FA2ACD" w:rsidRPr="0077181F" w:rsidRDefault="00482781" w:rsidP="00482781">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w:t>
      </w:r>
    </w:p>
    <w:p w14:paraId="625CC146" w14:textId="77777777" w:rsidR="00482781" w:rsidRDefault="00482781" w:rsidP="0057726C">
      <w:pPr>
        <w:autoSpaceDE w:val="0"/>
        <w:autoSpaceDN w:val="0"/>
        <w:adjustRightInd w:val="0"/>
        <w:spacing w:after="0" w:line="240" w:lineRule="auto"/>
        <w:rPr>
          <w:rFonts w:cstheme="minorHAnsi"/>
          <w:sz w:val="24"/>
          <w:szCs w:val="24"/>
        </w:rPr>
      </w:pPr>
    </w:p>
    <w:p w14:paraId="202AD174" w14:textId="77777777" w:rsidR="00482781" w:rsidRDefault="00482781" w:rsidP="0057726C">
      <w:pPr>
        <w:autoSpaceDE w:val="0"/>
        <w:autoSpaceDN w:val="0"/>
        <w:adjustRightInd w:val="0"/>
        <w:spacing w:after="0" w:line="240" w:lineRule="auto"/>
        <w:rPr>
          <w:rFonts w:cstheme="minorHAnsi"/>
          <w:sz w:val="24"/>
          <w:szCs w:val="24"/>
        </w:rPr>
      </w:pPr>
    </w:p>
    <w:p w14:paraId="3AF583BB" w14:textId="77777777" w:rsidR="00482781" w:rsidRDefault="00482781" w:rsidP="0057726C">
      <w:pPr>
        <w:autoSpaceDE w:val="0"/>
        <w:autoSpaceDN w:val="0"/>
        <w:adjustRightInd w:val="0"/>
        <w:spacing w:after="0" w:line="240" w:lineRule="auto"/>
        <w:rPr>
          <w:rFonts w:cstheme="minorHAnsi"/>
          <w:sz w:val="24"/>
          <w:szCs w:val="24"/>
        </w:rPr>
      </w:pPr>
    </w:p>
    <w:p w14:paraId="405917A2" w14:textId="25B20EFB" w:rsidR="00FA2ACD" w:rsidRPr="0077181F" w:rsidRDefault="00FA2ACD" w:rsidP="00482781">
      <w:pPr>
        <w:autoSpaceDE w:val="0"/>
        <w:autoSpaceDN w:val="0"/>
        <w:adjustRightInd w:val="0"/>
        <w:spacing w:after="0" w:line="360" w:lineRule="auto"/>
        <w:rPr>
          <w:rFonts w:cstheme="minorHAnsi"/>
          <w:sz w:val="24"/>
          <w:szCs w:val="24"/>
        </w:rPr>
      </w:pPr>
      <w:r w:rsidRPr="0077181F">
        <w:rPr>
          <w:rFonts w:cstheme="minorHAnsi"/>
          <w:sz w:val="24"/>
          <w:szCs w:val="24"/>
        </w:rPr>
        <w:lastRenderedPageBreak/>
        <w:t>Where are these structures located and what do they do in response to the change?</w:t>
      </w:r>
    </w:p>
    <w:p w14:paraId="34EC80DD" w14:textId="22B47D92" w:rsidR="00FA2ACD" w:rsidRPr="0077181F" w:rsidRDefault="00FA2ACD" w:rsidP="00482781">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w:t>
      </w:r>
      <w:r w:rsidR="00482781" w:rsidRPr="0077181F">
        <w:rPr>
          <w:rFonts w:cstheme="minorHAnsi"/>
          <w:sz w:val="24"/>
          <w:szCs w:val="24"/>
        </w:rPr>
        <w:t>___________________________________________________________________________</w:t>
      </w:r>
    </w:p>
    <w:p w14:paraId="70185E0C" w14:textId="77777777" w:rsidR="00FA2ACD" w:rsidRPr="0077181F" w:rsidRDefault="00FA2ACD" w:rsidP="0057726C">
      <w:pPr>
        <w:autoSpaceDE w:val="0"/>
        <w:autoSpaceDN w:val="0"/>
        <w:adjustRightInd w:val="0"/>
        <w:spacing w:after="0" w:line="240" w:lineRule="auto"/>
        <w:rPr>
          <w:rFonts w:cstheme="minorHAnsi"/>
          <w:sz w:val="24"/>
          <w:szCs w:val="24"/>
        </w:rPr>
      </w:pPr>
    </w:p>
    <w:p w14:paraId="41E28C33" w14:textId="0BE19ACF" w:rsidR="00FA2ACD" w:rsidRPr="0077181F" w:rsidRDefault="00FA2ACD" w:rsidP="00482781">
      <w:pPr>
        <w:autoSpaceDE w:val="0"/>
        <w:autoSpaceDN w:val="0"/>
        <w:adjustRightInd w:val="0"/>
        <w:spacing w:after="0" w:line="360" w:lineRule="auto"/>
        <w:rPr>
          <w:rFonts w:cstheme="minorHAnsi"/>
          <w:sz w:val="24"/>
          <w:szCs w:val="24"/>
        </w:rPr>
      </w:pPr>
      <w:r w:rsidRPr="0077181F">
        <w:rPr>
          <w:rFonts w:cstheme="minorHAnsi"/>
          <w:sz w:val="24"/>
          <w:szCs w:val="24"/>
        </w:rPr>
        <w:t>Which hormone does the</w:t>
      </w:r>
      <w:r w:rsidR="00482781">
        <w:rPr>
          <w:rFonts w:cstheme="minorHAnsi"/>
          <w:sz w:val="24"/>
          <w:szCs w:val="24"/>
        </w:rPr>
        <w:t xml:space="preserve"> posterior lobe of the pituitary gland</w:t>
      </w:r>
      <w:r w:rsidR="00601718" w:rsidRPr="0077181F">
        <w:rPr>
          <w:rFonts w:cstheme="minorHAnsi"/>
          <w:sz w:val="24"/>
          <w:szCs w:val="24"/>
        </w:rPr>
        <w:t xml:space="preserve"> store</w:t>
      </w:r>
      <w:r w:rsidRPr="0077181F">
        <w:rPr>
          <w:rFonts w:cstheme="minorHAnsi"/>
          <w:sz w:val="24"/>
          <w:szCs w:val="24"/>
        </w:rPr>
        <w:t>?</w:t>
      </w:r>
    </w:p>
    <w:p w14:paraId="2B294D7B" w14:textId="77777777" w:rsidR="00FA2ACD" w:rsidRPr="0077181F" w:rsidRDefault="00FA2ACD" w:rsidP="00482781">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w:t>
      </w:r>
    </w:p>
    <w:p w14:paraId="6A8E3010" w14:textId="77777777" w:rsidR="00FA2ACD" w:rsidRPr="0077181F" w:rsidRDefault="00601718" w:rsidP="0057726C">
      <w:pPr>
        <w:autoSpaceDE w:val="0"/>
        <w:autoSpaceDN w:val="0"/>
        <w:adjustRightInd w:val="0"/>
        <w:spacing w:after="0" w:line="240" w:lineRule="auto"/>
        <w:rPr>
          <w:rFonts w:cstheme="minorHAnsi"/>
          <w:sz w:val="24"/>
          <w:szCs w:val="24"/>
        </w:rPr>
      </w:pPr>
      <w:r w:rsidRPr="0077181F">
        <w:rPr>
          <w:rFonts w:cstheme="minorHAnsi"/>
          <w:noProof/>
          <w:sz w:val="24"/>
          <w:szCs w:val="24"/>
          <w:lang w:eastAsia="en-GB"/>
        </w:rPr>
        <w:drawing>
          <wp:inline distT="0" distB="0" distL="0" distR="0" wp14:anchorId="2011D113" wp14:editId="668E95D9">
            <wp:extent cx="2919663" cy="2292862"/>
            <wp:effectExtent l="0" t="0" r="0" b="0"/>
            <wp:docPr id="7" name="Picture 7" descr="http://droualb.faculty.mjc.edu/Course%20Materials/Physiology%20101/Chapter%20Notes/Fall%202007/figure_19_10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oualb.faculty.mjc.edu/Course%20Materials/Physiology%20101/Chapter%20Notes/Fall%202007/figure_19_10_label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1095" cy="2293987"/>
                    </a:xfrm>
                    <a:prstGeom prst="rect">
                      <a:avLst/>
                    </a:prstGeom>
                    <a:noFill/>
                    <a:ln>
                      <a:noFill/>
                    </a:ln>
                  </pic:spPr>
                </pic:pic>
              </a:graphicData>
            </a:graphic>
          </wp:inline>
        </w:drawing>
      </w:r>
    </w:p>
    <w:p w14:paraId="6BD6C17B" w14:textId="77777777" w:rsidR="0092300D" w:rsidRPr="0077181F" w:rsidRDefault="0092300D" w:rsidP="0057726C">
      <w:pPr>
        <w:autoSpaceDE w:val="0"/>
        <w:autoSpaceDN w:val="0"/>
        <w:adjustRightInd w:val="0"/>
        <w:spacing w:after="0" w:line="240" w:lineRule="auto"/>
        <w:rPr>
          <w:rFonts w:cstheme="minorHAnsi"/>
          <w:sz w:val="24"/>
          <w:szCs w:val="24"/>
        </w:rPr>
      </w:pPr>
    </w:p>
    <w:p w14:paraId="28C98C90" w14:textId="68FCB29D" w:rsidR="00251018" w:rsidRPr="0077181F" w:rsidRDefault="002D0A42" w:rsidP="00482781">
      <w:pPr>
        <w:autoSpaceDE w:val="0"/>
        <w:autoSpaceDN w:val="0"/>
        <w:adjustRightInd w:val="0"/>
        <w:spacing w:after="0" w:line="360" w:lineRule="auto"/>
        <w:rPr>
          <w:rFonts w:cstheme="minorHAnsi"/>
          <w:sz w:val="24"/>
          <w:szCs w:val="24"/>
        </w:rPr>
      </w:pPr>
      <w:r w:rsidRPr="0077181F">
        <w:rPr>
          <w:rFonts w:cstheme="minorHAnsi"/>
          <w:sz w:val="24"/>
          <w:szCs w:val="24"/>
        </w:rPr>
        <w:t>Study the diagram and describe the effect of the presence of Antidiuretic hormone</w:t>
      </w:r>
      <w:r w:rsidR="00FA2ACD" w:rsidRPr="0077181F">
        <w:rPr>
          <w:rFonts w:cstheme="minorHAnsi"/>
          <w:sz w:val="24"/>
          <w:szCs w:val="24"/>
        </w:rPr>
        <w:t xml:space="preserve"> in the blood/tissue fluid that reaches the collecting duct.</w:t>
      </w:r>
    </w:p>
    <w:p w14:paraId="572233F9" w14:textId="2F73201E" w:rsidR="002D0A42" w:rsidRPr="0077181F" w:rsidRDefault="002D0A42" w:rsidP="00482781">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w:t>
      </w:r>
      <w:r w:rsidR="00482781" w:rsidRPr="0077181F">
        <w:rPr>
          <w:rFonts w:cstheme="minorHAnsi"/>
          <w:sz w:val="24"/>
          <w:szCs w:val="24"/>
        </w:rPr>
        <w:t>___________________________________________________________________________</w:t>
      </w:r>
    </w:p>
    <w:p w14:paraId="5630B21F" w14:textId="6EA3EE78" w:rsidR="00FA2ACD" w:rsidRPr="0077181F" w:rsidRDefault="00FA2ACD" w:rsidP="00482781">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w:t>
      </w:r>
    </w:p>
    <w:p w14:paraId="07A944ED" w14:textId="77777777" w:rsidR="00482781" w:rsidRDefault="00482781" w:rsidP="00FA2ACD">
      <w:pPr>
        <w:autoSpaceDE w:val="0"/>
        <w:autoSpaceDN w:val="0"/>
        <w:adjustRightInd w:val="0"/>
        <w:spacing w:after="0" w:line="240" w:lineRule="auto"/>
        <w:rPr>
          <w:rFonts w:cstheme="minorHAnsi"/>
          <w:sz w:val="24"/>
          <w:szCs w:val="24"/>
        </w:rPr>
      </w:pPr>
    </w:p>
    <w:p w14:paraId="252E20DC" w14:textId="595BAA0D" w:rsidR="00FA2ACD" w:rsidRPr="0077181F" w:rsidRDefault="00FA2ACD" w:rsidP="00482781">
      <w:pPr>
        <w:autoSpaceDE w:val="0"/>
        <w:autoSpaceDN w:val="0"/>
        <w:adjustRightInd w:val="0"/>
        <w:spacing w:after="0" w:line="360" w:lineRule="auto"/>
        <w:rPr>
          <w:rFonts w:cstheme="minorHAnsi"/>
          <w:sz w:val="24"/>
          <w:szCs w:val="24"/>
        </w:rPr>
      </w:pPr>
      <w:r w:rsidRPr="0077181F">
        <w:rPr>
          <w:rFonts w:cstheme="minorHAnsi"/>
          <w:sz w:val="24"/>
          <w:szCs w:val="24"/>
        </w:rPr>
        <w:t xml:space="preserve">What will cause the </w:t>
      </w:r>
      <w:r w:rsidR="00482781">
        <w:rPr>
          <w:rFonts w:cstheme="minorHAnsi"/>
          <w:sz w:val="24"/>
          <w:szCs w:val="24"/>
        </w:rPr>
        <w:t>p</w:t>
      </w:r>
      <w:r w:rsidRPr="0077181F">
        <w:rPr>
          <w:rFonts w:cstheme="minorHAnsi"/>
          <w:sz w:val="24"/>
          <w:szCs w:val="24"/>
        </w:rPr>
        <w:t xml:space="preserve">osterior pituitary gland to stop </w:t>
      </w:r>
      <w:r w:rsidR="005817EF" w:rsidRPr="0077181F">
        <w:rPr>
          <w:rFonts w:cstheme="minorHAnsi"/>
          <w:sz w:val="24"/>
          <w:szCs w:val="24"/>
        </w:rPr>
        <w:t>releasing</w:t>
      </w:r>
    </w:p>
    <w:p w14:paraId="75AF6A57" w14:textId="4CCF2149" w:rsidR="00FA2ACD" w:rsidRPr="0077181F" w:rsidRDefault="00482781" w:rsidP="00482781">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w:t>
      </w:r>
      <w:r w:rsidR="004D54FA" w:rsidRPr="0077181F">
        <w:rPr>
          <w:rFonts w:cstheme="minorHAnsi"/>
          <w:noProof/>
          <w:sz w:val="24"/>
          <w:szCs w:val="24"/>
          <w:lang w:eastAsia="en-GB"/>
        </w:rPr>
        <w:drawing>
          <wp:anchor distT="0" distB="0" distL="114300" distR="114300" simplePos="0" relativeHeight="251724800" behindDoc="1" locked="0" layoutInCell="1" allowOverlap="1" wp14:anchorId="07179EC5" wp14:editId="49514F40">
            <wp:simplePos x="0" y="0"/>
            <wp:positionH relativeFrom="margin">
              <wp:align>center</wp:align>
            </wp:positionH>
            <wp:positionV relativeFrom="paragraph">
              <wp:posOffset>274955</wp:posOffset>
            </wp:positionV>
            <wp:extent cx="4429125" cy="1885950"/>
            <wp:effectExtent l="0" t="0" r="9525" b="0"/>
            <wp:wrapTight wrapText="bothSides">
              <wp:wrapPolygon edited="0">
                <wp:start x="0" y="0"/>
                <wp:lineTo x="0" y="21382"/>
                <wp:lineTo x="21554" y="21382"/>
                <wp:lineTo x="21554" y="0"/>
                <wp:lineTo x="0" y="0"/>
              </wp:wrapPolygon>
            </wp:wrapTight>
            <wp:docPr id="29698" name="Picture 2" descr="http://www.biology-online.org/images/water_regu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http://www.biology-online.org/images/water_regulatio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1885950"/>
                    </a:xfrm>
                    <a:prstGeom prst="rect">
                      <a:avLst/>
                    </a:prstGeom>
                    <a:noFill/>
                  </pic:spPr>
                </pic:pic>
              </a:graphicData>
            </a:graphic>
          </wp:anchor>
        </w:drawing>
      </w:r>
    </w:p>
    <w:p w14:paraId="658F8450" w14:textId="77777777" w:rsidR="004D54FA" w:rsidRPr="0077181F" w:rsidRDefault="004D54FA" w:rsidP="00FA2ACD">
      <w:pPr>
        <w:autoSpaceDE w:val="0"/>
        <w:autoSpaceDN w:val="0"/>
        <w:adjustRightInd w:val="0"/>
        <w:spacing w:after="0" w:line="360" w:lineRule="auto"/>
        <w:rPr>
          <w:rFonts w:cstheme="minorHAnsi"/>
          <w:sz w:val="24"/>
          <w:szCs w:val="24"/>
        </w:rPr>
      </w:pPr>
    </w:p>
    <w:p w14:paraId="4EE84662" w14:textId="77777777" w:rsidR="00482781" w:rsidRDefault="00482781" w:rsidP="00FA2ACD">
      <w:pPr>
        <w:autoSpaceDE w:val="0"/>
        <w:autoSpaceDN w:val="0"/>
        <w:adjustRightInd w:val="0"/>
        <w:spacing w:after="0" w:line="360" w:lineRule="auto"/>
        <w:rPr>
          <w:rFonts w:cstheme="minorHAnsi"/>
          <w:sz w:val="24"/>
          <w:szCs w:val="24"/>
        </w:rPr>
      </w:pPr>
    </w:p>
    <w:p w14:paraId="3400218B" w14:textId="77777777" w:rsidR="00482781" w:rsidRDefault="00482781" w:rsidP="00FA2ACD">
      <w:pPr>
        <w:autoSpaceDE w:val="0"/>
        <w:autoSpaceDN w:val="0"/>
        <w:adjustRightInd w:val="0"/>
        <w:spacing w:after="0" w:line="360" w:lineRule="auto"/>
        <w:rPr>
          <w:rFonts w:cstheme="minorHAnsi"/>
          <w:sz w:val="24"/>
          <w:szCs w:val="24"/>
        </w:rPr>
      </w:pPr>
    </w:p>
    <w:p w14:paraId="009B3FB0" w14:textId="77777777" w:rsidR="00482781" w:rsidRDefault="00482781" w:rsidP="00FA2ACD">
      <w:pPr>
        <w:autoSpaceDE w:val="0"/>
        <w:autoSpaceDN w:val="0"/>
        <w:adjustRightInd w:val="0"/>
        <w:spacing w:after="0" w:line="360" w:lineRule="auto"/>
        <w:rPr>
          <w:rFonts w:cstheme="minorHAnsi"/>
          <w:sz w:val="24"/>
          <w:szCs w:val="24"/>
        </w:rPr>
      </w:pPr>
    </w:p>
    <w:p w14:paraId="5C2C41D4" w14:textId="77777777" w:rsidR="00482781" w:rsidRDefault="00482781" w:rsidP="00FA2ACD">
      <w:pPr>
        <w:autoSpaceDE w:val="0"/>
        <w:autoSpaceDN w:val="0"/>
        <w:adjustRightInd w:val="0"/>
        <w:spacing w:after="0" w:line="360" w:lineRule="auto"/>
        <w:rPr>
          <w:rFonts w:cstheme="minorHAnsi"/>
          <w:sz w:val="24"/>
          <w:szCs w:val="24"/>
        </w:rPr>
      </w:pPr>
    </w:p>
    <w:p w14:paraId="2536BF5A" w14:textId="77777777" w:rsidR="00482781" w:rsidRDefault="00482781" w:rsidP="00FA2ACD">
      <w:pPr>
        <w:autoSpaceDE w:val="0"/>
        <w:autoSpaceDN w:val="0"/>
        <w:adjustRightInd w:val="0"/>
        <w:spacing w:after="0" w:line="360" w:lineRule="auto"/>
        <w:rPr>
          <w:rFonts w:cstheme="minorHAnsi"/>
          <w:sz w:val="24"/>
          <w:szCs w:val="24"/>
        </w:rPr>
      </w:pPr>
    </w:p>
    <w:p w14:paraId="7C763C7A" w14:textId="77777777" w:rsidR="00482781" w:rsidRDefault="00482781" w:rsidP="00FA2ACD">
      <w:pPr>
        <w:autoSpaceDE w:val="0"/>
        <w:autoSpaceDN w:val="0"/>
        <w:adjustRightInd w:val="0"/>
        <w:spacing w:after="0" w:line="360" w:lineRule="auto"/>
        <w:rPr>
          <w:rFonts w:cstheme="minorHAnsi"/>
          <w:sz w:val="24"/>
          <w:szCs w:val="24"/>
        </w:rPr>
      </w:pPr>
    </w:p>
    <w:p w14:paraId="62A25B2A" w14:textId="77777777" w:rsidR="00482781" w:rsidRDefault="00482781" w:rsidP="00FA2ACD">
      <w:pPr>
        <w:autoSpaceDE w:val="0"/>
        <w:autoSpaceDN w:val="0"/>
        <w:adjustRightInd w:val="0"/>
        <w:spacing w:after="0" w:line="360" w:lineRule="auto"/>
        <w:rPr>
          <w:rFonts w:cstheme="minorHAnsi"/>
          <w:sz w:val="24"/>
          <w:szCs w:val="24"/>
        </w:rPr>
      </w:pPr>
    </w:p>
    <w:p w14:paraId="4DD3E2E1" w14:textId="5EFB1D5D" w:rsidR="004D54FA" w:rsidRPr="0077181F" w:rsidRDefault="004D54FA" w:rsidP="00FA2ACD">
      <w:pPr>
        <w:autoSpaceDE w:val="0"/>
        <w:autoSpaceDN w:val="0"/>
        <w:adjustRightInd w:val="0"/>
        <w:spacing w:after="0" w:line="360" w:lineRule="auto"/>
        <w:rPr>
          <w:rFonts w:cstheme="minorHAnsi"/>
          <w:sz w:val="24"/>
          <w:szCs w:val="24"/>
        </w:rPr>
      </w:pPr>
      <w:r w:rsidRPr="0077181F">
        <w:rPr>
          <w:rFonts w:cstheme="minorHAnsi"/>
          <w:sz w:val="24"/>
          <w:szCs w:val="24"/>
        </w:rPr>
        <w:lastRenderedPageBreak/>
        <w:t>What term is used in the diagram below is the equivalent of “water potential”?</w:t>
      </w:r>
    </w:p>
    <w:p w14:paraId="6C53F62B" w14:textId="77777777" w:rsidR="00482781" w:rsidRDefault="00482781">
      <w:r>
        <w:rPr>
          <w:rFonts w:cstheme="minorHAnsi"/>
          <w:sz w:val="24"/>
          <w:szCs w:val="24"/>
        </w:rPr>
        <w:t>___________________________________________________________________________</w:t>
      </w:r>
    </w:p>
    <w:p w14:paraId="65FD40E2" w14:textId="77777777" w:rsidR="00482781" w:rsidRDefault="00482781" w:rsidP="00FA2ACD">
      <w:pPr>
        <w:autoSpaceDE w:val="0"/>
        <w:autoSpaceDN w:val="0"/>
        <w:adjustRightInd w:val="0"/>
        <w:spacing w:after="0" w:line="360" w:lineRule="auto"/>
        <w:rPr>
          <w:rFonts w:cstheme="minorHAnsi"/>
          <w:sz w:val="24"/>
          <w:szCs w:val="24"/>
        </w:rPr>
      </w:pPr>
    </w:p>
    <w:p w14:paraId="0B48C443" w14:textId="6C17BEBD" w:rsidR="004D54FA" w:rsidRPr="0077181F" w:rsidRDefault="004D54FA" w:rsidP="00FA2ACD">
      <w:pPr>
        <w:autoSpaceDE w:val="0"/>
        <w:autoSpaceDN w:val="0"/>
        <w:adjustRightInd w:val="0"/>
        <w:spacing w:after="0" w:line="360" w:lineRule="auto"/>
        <w:rPr>
          <w:rFonts w:cstheme="minorHAnsi"/>
          <w:sz w:val="24"/>
          <w:szCs w:val="24"/>
        </w:rPr>
      </w:pPr>
      <w:r w:rsidRPr="0077181F">
        <w:rPr>
          <w:rFonts w:cstheme="minorHAnsi"/>
          <w:sz w:val="24"/>
          <w:szCs w:val="24"/>
        </w:rPr>
        <w:t>What do the up arrows mean?</w:t>
      </w:r>
    </w:p>
    <w:p w14:paraId="019DEB00" w14:textId="25C18FD8" w:rsidR="004D54FA" w:rsidRPr="0077181F" w:rsidRDefault="004D54FA" w:rsidP="00FA2ACD">
      <w:pPr>
        <w:autoSpaceDE w:val="0"/>
        <w:autoSpaceDN w:val="0"/>
        <w:adjustRightInd w:val="0"/>
        <w:spacing w:after="0" w:line="360" w:lineRule="auto"/>
        <w:rPr>
          <w:rFonts w:cstheme="minorHAnsi"/>
          <w:sz w:val="24"/>
          <w:szCs w:val="24"/>
        </w:rPr>
      </w:pPr>
      <w:r w:rsidRPr="0077181F">
        <w:rPr>
          <w:rFonts w:cstheme="minorHAnsi"/>
          <w:sz w:val="24"/>
          <w:szCs w:val="24"/>
        </w:rPr>
        <w:t>___________________________________________________________________________</w:t>
      </w:r>
      <w:r w:rsidR="00482781" w:rsidRPr="0077181F">
        <w:rPr>
          <w:rFonts w:cstheme="minorHAnsi"/>
          <w:sz w:val="24"/>
          <w:szCs w:val="24"/>
        </w:rPr>
        <w:t>___________________________________________________________________________</w:t>
      </w:r>
    </w:p>
    <w:p w14:paraId="224D1C5E" w14:textId="3E510D6A" w:rsidR="00251018" w:rsidRPr="0077181F" w:rsidRDefault="00482781">
      <w:pPr>
        <w:rPr>
          <w:rFonts w:cstheme="minorHAnsi"/>
          <w:sz w:val="24"/>
          <w:szCs w:val="24"/>
        </w:rPr>
      </w:pPr>
      <w:r w:rsidRPr="0077181F">
        <w:rPr>
          <w:rFonts w:cstheme="minorHAnsi"/>
          <w:noProof/>
          <w:sz w:val="24"/>
          <w:szCs w:val="24"/>
          <w:lang w:eastAsia="en-GB"/>
        </w:rPr>
        <w:drawing>
          <wp:anchor distT="0" distB="0" distL="114300" distR="114300" simplePos="0" relativeHeight="251725824" behindDoc="1" locked="0" layoutInCell="1" allowOverlap="1" wp14:anchorId="22036F8C" wp14:editId="02A19929">
            <wp:simplePos x="0" y="0"/>
            <wp:positionH relativeFrom="margin">
              <wp:align>center</wp:align>
            </wp:positionH>
            <wp:positionV relativeFrom="paragraph">
              <wp:posOffset>9525</wp:posOffset>
            </wp:positionV>
            <wp:extent cx="3548380" cy="3982720"/>
            <wp:effectExtent l="0" t="0" r="0" b="0"/>
            <wp:wrapTight wrapText="bothSides">
              <wp:wrapPolygon edited="0">
                <wp:start x="0" y="0"/>
                <wp:lineTo x="0" y="21490"/>
                <wp:lineTo x="21453" y="21490"/>
                <wp:lineTo x="21453" y="0"/>
                <wp:lineTo x="0" y="0"/>
              </wp:wrapPolygon>
            </wp:wrapTight>
            <wp:docPr id="4" name="Picture 2" descr="http://legacy.owensboro.kctcs.edu/gcaplan/anat2/notes/Image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legacy.owensboro.kctcs.edu/gcaplan/anat2/notes/Image4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8380" cy="3982720"/>
                    </a:xfrm>
                    <a:prstGeom prst="rect">
                      <a:avLst/>
                    </a:prstGeom>
                    <a:noFill/>
                  </pic:spPr>
                </pic:pic>
              </a:graphicData>
            </a:graphic>
            <wp14:sizeRelH relativeFrom="margin">
              <wp14:pctWidth>0</wp14:pctWidth>
            </wp14:sizeRelH>
            <wp14:sizeRelV relativeFrom="margin">
              <wp14:pctHeight>0</wp14:pctHeight>
            </wp14:sizeRelV>
          </wp:anchor>
        </w:drawing>
      </w:r>
    </w:p>
    <w:p w14:paraId="034612ED" w14:textId="6595C91B" w:rsidR="00251018" w:rsidRPr="0077181F" w:rsidRDefault="00251018">
      <w:pPr>
        <w:rPr>
          <w:rFonts w:cstheme="minorHAnsi"/>
          <w:sz w:val="24"/>
          <w:szCs w:val="24"/>
        </w:rPr>
      </w:pPr>
    </w:p>
    <w:p w14:paraId="3250C5BC" w14:textId="663295E6" w:rsidR="00251018" w:rsidRPr="0077181F" w:rsidRDefault="00251018">
      <w:pPr>
        <w:rPr>
          <w:rFonts w:cstheme="minorHAnsi"/>
          <w:sz w:val="24"/>
          <w:szCs w:val="24"/>
        </w:rPr>
      </w:pPr>
    </w:p>
    <w:p w14:paraId="18FBF124" w14:textId="77777777" w:rsidR="00C26B69" w:rsidRDefault="00C26B69" w:rsidP="00C26B69">
      <w:pPr>
        <w:rPr>
          <w:rFonts w:cstheme="minorHAnsi"/>
          <w:sz w:val="24"/>
          <w:szCs w:val="24"/>
        </w:rPr>
      </w:pPr>
    </w:p>
    <w:p w14:paraId="0E7AC4D4" w14:textId="77777777" w:rsidR="00C26B69" w:rsidRDefault="00C26B69" w:rsidP="00C26B69">
      <w:pPr>
        <w:rPr>
          <w:rFonts w:cstheme="minorHAnsi"/>
          <w:sz w:val="24"/>
          <w:szCs w:val="24"/>
        </w:rPr>
      </w:pPr>
    </w:p>
    <w:p w14:paraId="53EC8FE4" w14:textId="77777777" w:rsidR="00C26B69" w:rsidRDefault="00C26B69" w:rsidP="00C26B69">
      <w:pPr>
        <w:rPr>
          <w:rFonts w:cstheme="minorHAnsi"/>
          <w:sz w:val="24"/>
          <w:szCs w:val="24"/>
        </w:rPr>
      </w:pPr>
    </w:p>
    <w:p w14:paraId="2FDA7B8A" w14:textId="77777777" w:rsidR="00C26B69" w:rsidRDefault="00C26B69" w:rsidP="00C26B69">
      <w:pPr>
        <w:rPr>
          <w:rFonts w:cstheme="minorHAnsi"/>
          <w:sz w:val="24"/>
          <w:szCs w:val="24"/>
        </w:rPr>
      </w:pPr>
    </w:p>
    <w:p w14:paraId="105CF2D4" w14:textId="77777777" w:rsidR="00C26B69" w:rsidRDefault="00C26B69" w:rsidP="00C26B69">
      <w:pPr>
        <w:rPr>
          <w:rFonts w:cstheme="minorHAnsi"/>
          <w:sz w:val="24"/>
          <w:szCs w:val="24"/>
        </w:rPr>
      </w:pPr>
    </w:p>
    <w:p w14:paraId="1A50C6B9" w14:textId="77777777" w:rsidR="00C26B69" w:rsidRDefault="00C26B69" w:rsidP="00C26B69">
      <w:pPr>
        <w:rPr>
          <w:rFonts w:cstheme="minorHAnsi"/>
          <w:sz w:val="24"/>
          <w:szCs w:val="24"/>
        </w:rPr>
      </w:pPr>
    </w:p>
    <w:p w14:paraId="00C7E29C" w14:textId="77777777" w:rsidR="00C26B69" w:rsidRDefault="00C26B69" w:rsidP="00C26B69">
      <w:pPr>
        <w:rPr>
          <w:rFonts w:cstheme="minorHAnsi"/>
          <w:sz w:val="24"/>
          <w:szCs w:val="24"/>
        </w:rPr>
      </w:pPr>
    </w:p>
    <w:p w14:paraId="1E2142CB" w14:textId="77777777" w:rsidR="00C26B69" w:rsidRDefault="00C26B69" w:rsidP="00C26B69">
      <w:pPr>
        <w:rPr>
          <w:rFonts w:cstheme="minorHAnsi"/>
          <w:sz w:val="24"/>
          <w:szCs w:val="24"/>
        </w:rPr>
      </w:pPr>
    </w:p>
    <w:p w14:paraId="54517FE4" w14:textId="77777777" w:rsidR="00C26B69" w:rsidRDefault="00C26B69" w:rsidP="00C26B69">
      <w:pPr>
        <w:rPr>
          <w:rFonts w:cstheme="minorHAnsi"/>
          <w:sz w:val="24"/>
          <w:szCs w:val="24"/>
        </w:rPr>
      </w:pPr>
    </w:p>
    <w:p w14:paraId="17084BFC" w14:textId="77777777" w:rsidR="00C26B69" w:rsidRDefault="00C26B69" w:rsidP="00C26B69">
      <w:pPr>
        <w:rPr>
          <w:rFonts w:cstheme="minorHAnsi"/>
          <w:sz w:val="24"/>
          <w:szCs w:val="24"/>
        </w:rPr>
      </w:pPr>
    </w:p>
    <w:p w14:paraId="53A2B6FC" w14:textId="6D153C73" w:rsidR="00220DB2" w:rsidRPr="0077181F" w:rsidRDefault="00220DB2" w:rsidP="00C26B69">
      <w:pPr>
        <w:spacing w:after="0"/>
        <w:rPr>
          <w:rFonts w:cstheme="minorHAnsi"/>
          <w:sz w:val="24"/>
          <w:szCs w:val="24"/>
        </w:rPr>
      </w:pPr>
      <w:r w:rsidRPr="0077181F">
        <w:rPr>
          <w:rFonts w:cstheme="minorHAnsi"/>
          <w:sz w:val="24"/>
          <w:szCs w:val="24"/>
        </w:rPr>
        <w:t>Diagram v. micrograph – you must be able to recognise the structures in the micrograph.</w:t>
      </w:r>
    </w:p>
    <w:p w14:paraId="2452BA30" w14:textId="6F986560" w:rsidR="00220DB2" w:rsidRPr="0077181F" w:rsidRDefault="00220DB2" w:rsidP="00C26B69">
      <w:pPr>
        <w:autoSpaceDE w:val="0"/>
        <w:autoSpaceDN w:val="0"/>
        <w:adjustRightInd w:val="0"/>
        <w:spacing w:after="0" w:line="240" w:lineRule="auto"/>
        <w:rPr>
          <w:rFonts w:cstheme="minorHAnsi"/>
          <w:sz w:val="24"/>
          <w:szCs w:val="24"/>
        </w:rPr>
      </w:pPr>
      <w:r w:rsidRPr="0077181F">
        <w:rPr>
          <w:rFonts w:cstheme="minorHAnsi"/>
          <w:sz w:val="24"/>
          <w:szCs w:val="24"/>
        </w:rPr>
        <w:t>Observe your own slide to identify all the structures in the kidney</w:t>
      </w:r>
    </w:p>
    <w:p w14:paraId="14BD98B5" w14:textId="44760C36" w:rsidR="00251018" w:rsidRPr="0077181F" w:rsidRDefault="00C26B69" w:rsidP="0057726C">
      <w:pPr>
        <w:autoSpaceDE w:val="0"/>
        <w:autoSpaceDN w:val="0"/>
        <w:adjustRightInd w:val="0"/>
        <w:spacing w:after="0" w:line="240" w:lineRule="auto"/>
        <w:rPr>
          <w:rFonts w:cstheme="minorHAnsi"/>
          <w:sz w:val="24"/>
          <w:szCs w:val="24"/>
        </w:rPr>
      </w:pPr>
      <w:r w:rsidRPr="0077181F">
        <w:rPr>
          <w:rFonts w:cstheme="minorHAnsi"/>
          <w:noProof/>
          <w:sz w:val="24"/>
          <w:szCs w:val="24"/>
          <w:lang w:eastAsia="en-GB"/>
        </w:rPr>
        <w:drawing>
          <wp:anchor distT="0" distB="0" distL="114300" distR="114300" simplePos="0" relativeHeight="251726848" behindDoc="1" locked="0" layoutInCell="1" allowOverlap="1" wp14:anchorId="4B12B92A" wp14:editId="7FBF42AA">
            <wp:simplePos x="0" y="0"/>
            <wp:positionH relativeFrom="margin">
              <wp:align>left</wp:align>
            </wp:positionH>
            <wp:positionV relativeFrom="paragraph">
              <wp:posOffset>82550</wp:posOffset>
            </wp:positionV>
            <wp:extent cx="5281930" cy="2235200"/>
            <wp:effectExtent l="0" t="0" r="0" b="0"/>
            <wp:wrapTight wrapText="bothSides">
              <wp:wrapPolygon edited="0">
                <wp:start x="0" y="0"/>
                <wp:lineTo x="0" y="21355"/>
                <wp:lineTo x="21501" y="21355"/>
                <wp:lineTo x="21501" y="0"/>
                <wp:lineTo x="0" y="0"/>
              </wp:wrapPolygon>
            </wp:wrapTight>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1930" cy="2235200"/>
                    </a:xfrm>
                    <a:prstGeom prst="rect">
                      <a:avLst/>
                    </a:prstGeom>
                    <a:noFill/>
                    <a:ln>
                      <a:noFill/>
                    </a:ln>
                    <a:effectLst/>
                  </pic:spPr>
                </pic:pic>
              </a:graphicData>
            </a:graphic>
          </wp:anchor>
        </w:drawing>
      </w:r>
    </w:p>
    <w:p w14:paraId="4898265A" w14:textId="77777777" w:rsidR="00220DB2" w:rsidRPr="0077181F" w:rsidRDefault="00220DB2" w:rsidP="0057726C">
      <w:pPr>
        <w:autoSpaceDE w:val="0"/>
        <w:autoSpaceDN w:val="0"/>
        <w:adjustRightInd w:val="0"/>
        <w:spacing w:after="0" w:line="240" w:lineRule="auto"/>
        <w:rPr>
          <w:rFonts w:cstheme="minorHAnsi"/>
          <w:sz w:val="24"/>
          <w:szCs w:val="24"/>
        </w:rPr>
      </w:pPr>
    </w:p>
    <w:p w14:paraId="1004394B" w14:textId="77777777" w:rsidR="00220DB2" w:rsidRPr="0077181F" w:rsidRDefault="00220DB2" w:rsidP="0057726C">
      <w:pPr>
        <w:autoSpaceDE w:val="0"/>
        <w:autoSpaceDN w:val="0"/>
        <w:adjustRightInd w:val="0"/>
        <w:spacing w:after="0" w:line="240" w:lineRule="auto"/>
        <w:rPr>
          <w:rFonts w:cstheme="minorHAnsi"/>
          <w:sz w:val="24"/>
          <w:szCs w:val="24"/>
        </w:rPr>
      </w:pPr>
    </w:p>
    <w:p w14:paraId="0D16A99F" w14:textId="77777777" w:rsidR="00220DB2" w:rsidRPr="0077181F" w:rsidRDefault="00220DB2" w:rsidP="0057726C">
      <w:pPr>
        <w:autoSpaceDE w:val="0"/>
        <w:autoSpaceDN w:val="0"/>
        <w:adjustRightInd w:val="0"/>
        <w:spacing w:after="0" w:line="240" w:lineRule="auto"/>
        <w:rPr>
          <w:rFonts w:cstheme="minorHAnsi"/>
          <w:sz w:val="24"/>
          <w:szCs w:val="24"/>
        </w:rPr>
      </w:pPr>
    </w:p>
    <w:sectPr w:rsidR="00220DB2" w:rsidRPr="0077181F" w:rsidSect="003559ED">
      <w:footerReference w:type="default" r:id="rId37"/>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8995F" w14:textId="77777777" w:rsidR="00F63C5B" w:rsidRDefault="00F63C5B" w:rsidP="00F72E2C">
      <w:pPr>
        <w:spacing w:after="0" w:line="240" w:lineRule="auto"/>
      </w:pPr>
      <w:r>
        <w:separator/>
      </w:r>
    </w:p>
  </w:endnote>
  <w:endnote w:type="continuationSeparator" w:id="0">
    <w:p w14:paraId="7F286B4B" w14:textId="77777777" w:rsidR="00F63C5B" w:rsidRDefault="00F63C5B" w:rsidP="00F72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8153480"/>
      <w:docPartObj>
        <w:docPartGallery w:val="Page Numbers (Bottom of Page)"/>
        <w:docPartUnique/>
      </w:docPartObj>
    </w:sdtPr>
    <w:sdtEndPr>
      <w:rPr>
        <w:noProof/>
      </w:rPr>
    </w:sdtEndPr>
    <w:sdtContent>
      <w:p w14:paraId="5D6A7131" w14:textId="77777777" w:rsidR="00C839DA" w:rsidRDefault="00C839DA">
        <w:pPr>
          <w:pStyle w:val="Footer"/>
          <w:jc w:val="right"/>
        </w:pPr>
        <w:r>
          <w:fldChar w:fldCharType="begin"/>
        </w:r>
        <w:r>
          <w:instrText xml:space="preserve"> PAGE   \* MERGEFORMAT </w:instrText>
        </w:r>
        <w:r>
          <w:fldChar w:fldCharType="separate"/>
        </w:r>
        <w:r w:rsidR="006F1E46">
          <w:rPr>
            <w:noProof/>
          </w:rPr>
          <w:t>6</w:t>
        </w:r>
        <w:r>
          <w:rPr>
            <w:noProof/>
          </w:rPr>
          <w:fldChar w:fldCharType="end"/>
        </w:r>
      </w:p>
    </w:sdtContent>
  </w:sdt>
  <w:p w14:paraId="578559D6" w14:textId="77777777" w:rsidR="00C839DA" w:rsidRDefault="00C83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C844C" w14:textId="77777777" w:rsidR="00F63C5B" w:rsidRDefault="00F63C5B" w:rsidP="00F72E2C">
      <w:pPr>
        <w:spacing w:after="0" w:line="240" w:lineRule="auto"/>
      </w:pPr>
      <w:r>
        <w:separator/>
      </w:r>
    </w:p>
  </w:footnote>
  <w:footnote w:type="continuationSeparator" w:id="0">
    <w:p w14:paraId="18947A02" w14:textId="77777777" w:rsidR="00F63C5B" w:rsidRDefault="00F63C5B" w:rsidP="00F72E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60777"/>
    <w:multiLevelType w:val="hybridMultilevel"/>
    <w:tmpl w:val="347277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07B94"/>
    <w:multiLevelType w:val="hybridMultilevel"/>
    <w:tmpl w:val="74FE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11B"/>
    <w:multiLevelType w:val="hybridMultilevel"/>
    <w:tmpl w:val="C452F6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07A43F7"/>
    <w:multiLevelType w:val="hybridMultilevel"/>
    <w:tmpl w:val="EBF475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1FA59F5"/>
    <w:multiLevelType w:val="hybridMultilevel"/>
    <w:tmpl w:val="9E7E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D519F2"/>
    <w:multiLevelType w:val="hybridMultilevel"/>
    <w:tmpl w:val="25BA9D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C64E26"/>
    <w:multiLevelType w:val="hybridMultilevel"/>
    <w:tmpl w:val="92A8DC36"/>
    <w:lvl w:ilvl="0" w:tplc="B926936A">
      <w:start w:val="1"/>
      <w:numFmt w:val="lowerLetter"/>
      <w:lvlText w:val="(%1)"/>
      <w:lvlJc w:val="left"/>
      <w:pPr>
        <w:tabs>
          <w:tab w:val="num" w:pos="720"/>
        </w:tabs>
        <w:ind w:left="720" w:hanging="360"/>
      </w:pPr>
    </w:lvl>
    <w:lvl w:ilvl="1" w:tplc="C1CE7EB6" w:tentative="1">
      <w:start w:val="1"/>
      <w:numFmt w:val="lowerLetter"/>
      <w:lvlText w:val="(%2)"/>
      <w:lvlJc w:val="left"/>
      <w:pPr>
        <w:tabs>
          <w:tab w:val="num" w:pos="1440"/>
        </w:tabs>
        <w:ind w:left="1440" w:hanging="360"/>
      </w:pPr>
    </w:lvl>
    <w:lvl w:ilvl="2" w:tplc="7444F4BE" w:tentative="1">
      <w:start w:val="1"/>
      <w:numFmt w:val="lowerLetter"/>
      <w:lvlText w:val="(%3)"/>
      <w:lvlJc w:val="left"/>
      <w:pPr>
        <w:tabs>
          <w:tab w:val="num" w:pos="2160"/>
        </w:tabs>
        <w:ind w:left="2160" w:hanging="360"/>
      </w:pPr>
    </w:lvl>
    <w:lvl w:ilvl="3" w:tplc="BCE2E578" w:tentative="1">
      <w:start w:val="1"/>
      <w:numFmt w:val="lowerLetter"/>
      <w:lvlText w:val="(%4)"/>
      <w:lvlJc w:val="left"/>
      <w:pPr>
        <w:tabs>
          <w:tab w:val="num" w:pos="2880"/>
        </w:tabs>
        <w:ind w:left="2880" w:hanging="360"/>
      </w:pPr>
    </w:lvl>
    <w:lvl w:ilvl="4" w:tplc="D14E4DEA" w:tentative="1">
      <w:start w:val="1"/>
      <w:numFmt w:val="lowerLetter"/>
      <w:lvlText w:val="(%5)"/>
      <w:lvlJc w:val="left"/>
      <w:pPr>
        <w:tabs>
          <w:tab w:val="num" w:pos="3600"/>
        </w:tabs>
        <w:ind w:left="3600" w:hanging="360"/>
      </w:pPr>
    </w:lvl>
    <w:lvl w:ilvl="5" w:tplc="5A5012CC" w:tentative="1">
      <w:start w:val="1"/>
      <w:numFmt w:val="lowerLetter"/>
      <w:lvlText w:val="(%6)"/>
      <w:lvlJc w:val="left"/>
      <w:pPr>
        <w:tabs>
          <w:tab w:val="num" w:pos="4320"/>
        </w:tabs>
        <w:ind w:left="4320" w:hanging="360"/>
      </w:pPr>
    </w:lvl>
    <w:lvl w:ilvl="6" w:tplc="63529896" w:tentative="1">
      <w:start w:val="1"/>
      <w:numFmt w:val="lowerLetter"/>
      <w:lvlText w:val="(%7)"/>
      <w:lvlJc w:val="left"/>
      <w:pPr>
        <w:tabs>
          <w:tab w:val="num" w:pos="5040"/>
        </w:tabs>
        <w:ind w:left="5040" w:hanging="360"/>
      </w:pPr>
    </w:lvl>
    <w:lvl w:ilvl="7" w:tplc="4C549A96" w:tentative="1">
      <w:start w:val="1"/>
      <w:numFmt w:val="lowerLetter"/>
      <w:lvlText w:val="(%8)"/>
      <w:lvlJc w:val="left"/>
      <w:pPr>
        <w:tabs>
          <w:tab w:val="num" w:pos="5760"/>
        </w:tabs>
        <w:ind w:left="5760" w:hanging="360"/>
      </w:pPr>
    </w:lvl>
    <w:lvl w:ilvl="8" w:tplc="1A14DDC0" w:tentative="1">
      <w:start w:val="1"/>
      <w:numFmt w:val="lowerLetter"/>
      <w:lvlText w:val="(%9)"/>
      <w:lvlJc w:val="left"/>
      <w:pPr>
        <w:tabs>
          <w:tab w:val="num" w:pos="6480"/>
        </w:tabs>
        <w:ind w:left="6480" w:hanging="360"/>
      </w:pPr>
    </w:lvl>
  </w:abstractNum>
  <w:abstractNum w:abstractNumId="7" w15:restartNumberingAfterBreak="0">
    <w:nsid w:val="268165AB"/>
    <w:multiLevelType w:val="hybridMultilevel"/>
    <w:tmpl w:val="45683954"/>
    <w:lvl w:ilvl="0" w:tplc="BC3240E6">
      <w:start w:val="1"/>
      <w:numFmt w:val="lowerLetter"/>
      <w:lvlText w:val="(%1)"/>
      <w:lvlJc w:val="left"/>
      <w:pPr>
        <w:tabs>
          <w:tab w:val="num" w:pos="720"/>
        </w:tabs>
        <w:ind w:left="720" w:hanging="360"/>
      </w:pPr>
    </w:lvl>
    <w:lvl w:ilvl="1" w:tplc="15A0FBC2" w:tentative="1">
      <w:start w:val="1"/>
      <w:numFmt w:val="lowerLetter"/>
      <w:lvlText w:val="(%2)"/>
      <w:lvlJc w:val="left"/>
      <w:pPr>
        <w:tabs>
          <w:tab w:val="num" w:pos="1440"/>
        </w:tabs>
        <w:ind w:left="1440" w:hanging="360"/>
      </w:pPr>
    </w:lvl>
    <w:lvl w:ilvl="2" w:tplc="CB1ECD60" w:tentative="1">
      <w:start w:val="1"/>
      <w:numFmt w:val="lowerLetter"/>
      <w:lvlText w:val="(%3)"/>
      <w:lvlJc w:val="left"/>
      <w:pPr>
        <w:tabs>
          <w:tab w:val="num" w:pos="2160"/>
        </w:tabs>
        <w:ind w:left="2160" w:hanging="360"/>
      </w:pPr>
    </w:lvl>
    <w:lvl w:ilvl="3" w:tplc="57BC562A" w:tentative="1">
      <w:start w:val="1"/>
      <w:numFmt w:val="lowerLetter"/>
      <w:lvlText w:val="(%4)"/>
      <w:lvlJc w:val="left"/>
      <w:pPr>
        <w:tabs>
          <w:tab w:val="num" w:pos="2880"/>
        </w:tabs>
        <w:ind w:left="2880" w:hanging="360"/>
      </w:pPr>
    </w:lvl>
    <w:lvl w:ilvl="4" w:tplc="254C48EC" w:tentative="1">
      <w:start w:val="1"/>
      <w:numFmt w:val="lowerLetter"/>
      <w:lvlText w:val="(%5)"/>
      <w:lvlJc w:val="left"/>
      <w:pPr>
        <w:tabs>
          <w:tab w:val="num" w:pos="3600"/>
        </w:tabs>
        <w:ind w:left="3600" w:hanging="360"/>
      </w:pPr>
    </w:lvl>
    <w:lvl w:ilvl="5" w:tplc="D2F6A98E" w:tentative="1">
      <w:start w:val="1"/>
      <w:numFmt w:val="lowerLetter"/>
      <w:lvlText w:val="(%6)"/>
      <w:lvlJc w:val="left"/>
      <w:pPr>
        <w:tabs>
          <w:tab w:val="num" w:pos="4320"/>
        </w:tabs>
        <w:ind w:left="4320" w:hanging="360"/>
      </w:pPr>
    </w:lvl>
    <w:lvl w:ilvl="6" w:tplc="5BE6163E" w:tentative="1">
      <w:start w:val="1"/>
      <w:numFmt w:val="lowerLetter"/>
      <w:lvlText w:val="(%7)"/>
      <w:lvlJc w:val="left"/>
      <w:pPr>
        <w:tabs>
          <w:tab w:val="num" w:pos="5040"/>
        </w:tabs>
        <w:ind w:left="5040" w:hanging="360"/>
      </w:pPr>
    </w:lvl>
    <w:lvl w:ilvl="7" w:tplc="8A88FB38" w:tentative="1">
      <w:start w:val="1"/>
      <w:numFmt w:val="lowerLetter"/>
      <w:lvlText w:val="(%8)"/>
      <w:lvlJc w:val="left"/>
      <w:pPr>
        <w:tabs>
          <w:tab w:val="num" w:pos="5760"/>
        </w:tabs>
        <w:ind w:left="5760" w:hanging="360"/>
      </w:pPr>
    </w:lvl>
    <w:lvl w:ilvl="8" w:tplc="56CEB972" w:tentative="1">
      <w:start w:val="1"/>
      <w:numFmt w:val="lowerLetter"/>
      <w:lvlText w:val="(%9)"/>
      <w:lvlJc w:val="left"/>
      <w:pPr>
        <w:tabs>
          <w:tab w:val="num" w:pos="6480"/>
        </w:tabs>
        <w:ind w:left="6480" w:hanging="360"/>
      </w:pPr>
    </w:lvl>
  </w:abstractNum>
  <w:abstractNum w:abstractNumId="8" w15:restartNumberingAfterBreak="0">
    <w:nsid w:val="2B3008DB"/>
    <w:multiLevelType w:val="hybridMultilevel"/>
    <w:tmpl w:val="F3F45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20467C"/>
    <w:multiLevelType w:val="hybridMultilevel"/>
    <w:tmpl w:val="FA4A82DA"/>
    <w:lvl w:ilvl="0" w:tplc="1F820AC2">
      <w:start w:val="1"/>
      <w:numFmt w:val="lowerLetter"/>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40681F84"/>
    <w:multiLevelType w:val="hybridMultilevel"/>
    <w:tmpl w:val="AAFE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FF31C4"/>
    <w:multiLevelType w:val="hybridMultilevel"/>
    <w:tmpl w:val="B854E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EA3A0E"/>
    <w:multiLevelType w:val="hybridMultilevel"/>
    <w:tmpl w:val="EBF475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4E67022F"/>
    <w:multiLevelType w:val="hybridMultilevel"/>
    <w:tmpl w:val="E6144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C31E39"/>
    <w:multiLevelType w:val="hybridMultilevel"/>
    <w:tmpl w:val="63787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BE0F0D"/>
    <w:multiLevelType w:val="hybridMultilevel"/>
    <w:tmpl w:val="CF3601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59E57C25"/>
    <w:multiLevelType w:val="hybridMultilevel"/>
    <w:tmpl w:val="B2FE42D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6DD43864"/>
    <w:multiLevelType w:val="hybridMultilevel"/>
    <w:tmpl w:val="EBF475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7C023C4E"/>
    <w:multiLevelType w:val="hybridMultilevel"/>
    <w:tmpl w:val="757C8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5"/>
  </w:num>
  <w:num w:numId="5">
    <w:abstractNumId w:val="2"/>
  </w:num>
  <w:num w:numId="6">
    <w:abstractNumId w:val="3"/>
  </w:num>
  <w:num w:numId="7">
    <w:abstractNumId w:val="17"/>
  </w:num>
  <w:num w:numId="8">
    <w:abstractNumId w:val="5"/>
  </w:num>
  <w:num w:numId="9">
    <w:abstractNumId w:val="6"/>
  </w:num>
  <w:num w:numId="10">
    <w:abstractNumId w:val="7"/>
  </w:num>
  <w:num w:numId="11">
    <w:abstractNumId w:val="11"/>
  </w:num>
  <w:num w:numId="12">
    <w:abstractNumId w:val="10"/>
  </w:num>
  <w:num w:numId="13">
    <w:abstractNumId w:val="13"/>
  </w:num>
  <w:num w:numId="14">
    <w:abstractNumId w:val="4"/>
  </w:num>
  <w:num w:numId="15">
    <w:abstractNumId w:val="1"/>
  </w:num>
  <w:num w:numId="16">
    <w:abstractNumId w:val="0"/>
  </w:num>
  <w:num w:numId="17">
    <w:abstractNumId w:val="18"/>
  </w:num>
  <w:num w:numId="18">
    <w:abstractNumId w:val="16"/>
  </w:num>
  <w:num w:numId="19">
    <w:abstractNumId w:val="1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26C"/>
    <w:rsid w:val="0003718D"/>
    <w:rsid w:val="00066F6D"/>
    <w:rsid w:val="0009543D"/>
    <w:rsid w:val="000A230B"/>
    <w:rsid w:val="000A7066"/>
    <w:rsid w:val="000C23DF"/>
    <w:rsid w:val="00102448"/>
    <w:rsid w:val="0014734A"/>
    <w:rsid w:val="00193D9D"/>
    <w:rsid w:val="00220DB2"/>
    <w:rsid w:val="00241ECF"/>
    <w:rsid w:val="00246A1D"/>
    <w:rsid w:val="00251018"/>
    <w:rsid w:val="002C1114"/>
    <w:rsid w:val="002D0A42"/>
    <w:rsid w:val="003360AB"/>
    <w:rsid w:val="003559ED"/>
    <w:rsid w:val="003B5D5E"/>
    <w:rsid w:val="0042095B"/>
    <w:rsid w:val="00433D73"/>
    <w:rsid w:val="00482781"/>
    <w:rsid w:val="00495FE8"/>
    <w:rsid w:val="004C42A3"/>
    <w:rsid w:val="004D54FA"/>
    <w:rsid w:val="00535E76"/>
    <w:rsid w:val="0057726C"/>
    <w:rsid w:val="005817EF"/>
    <w:rsid w:val="005F63CD"/>
    <w:rsid w:val="00601718"/>
    <w:rsid w:val="006D2967"/>
    <w:rsid w:val="006D6DD4"/>
    <w:rsid w:val="006E05FB"/>
    <w:rsid w:val="006E0C3A"/>
    <w:rsid w:val="006F1E46"/>
    <w:rsid w:val="0077181F"/>
    <w:rsid w:val="007954EB"/>
    <w:rsid w:val="007A1ED1"/>
    <w:rsid w:val="007F71C9"/>
    <w:rsid w:val="008218EB"/>
    <w:rsid w:val="008F2646"/>
    <w:rsid w:val="009142AF"/>
    <w:rsid w:val="0092300D"/>
    <w:rsid w:val="00990EBD"/>
    <w:rsid w:val="009D753B"/>
    <w:rsid w:val="00A82E5E"/>
    <w:rsid w:val="00B51546"/>
    <w:rsid w:val="00B84582"/>
    <w:rsid w:val="00C26B69"/>
    <w:rsid w:val="00C30A1D"/>
    <w:rsid w:val="00C839DA"/>
    <w:rsid w:val="00CA6822"/>
    <w:rsid w:val="00CE097E"/>
    <w:rsid w:val="00CF09BE"/>
    <w:rsid w:val="00DE1C1C"/>
    <w:rsid w:val="00EA27EB"/>
    <w:rsid w:val="00EE4E59"/>
    <w:rsid w:val="00F064B4"/>
    <w:rsid w:val="00F3068C"/>
    <w:rsid w:val="00F529A9"/>
    <w:rsid w:val="00F63C5B"/>
    <w:rsid w:val="00F6714B"/>
    <w:rsid w:val="00F72E2C"/>
    <w:rsid w:val="00FA2ACD"/>
    <w:rsid w:val="00FF7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E57F3"/>
  <w15:docId w15:val="{C3D8AC95-1132-437E-B1F0-B705302C5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7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14B"/>
    <w:rPr>
      <w:rFonts w:ascii="Tahoma" w:hAnsi="Tahoma" w:cs="Tahoma"/>
      <w:sz w:val="16"/>
      <w:szCs w:val="16"/>
    </w:rPr>
  </w:style>
  <w:style w:type="paragraph" w:styleId="Header">
    <w:name w:val="header"/>
    <w:basedOn w:val="Normal"/>
    <w:link w:val="HeaderChar"/>
    <w:uiPriority w:val="99"/>
    <w:unhideWhenUsed/>
    <w:rsid w:val="00F72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E2C"/>
  </w:style>
  <w:style w:type="paragraph" w:styleId="Footer">
    <w:name w:val="footer"/>
    <w:basedOn w:val="Normal"/>
    <w:link w:val="FooterChar"/>
    <w:uiPriority w:val="99"/>
    <w:unhideWhenUsed/>
    <w:rsid w:val="00F72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E2C"/>
  </w:style>
  <w:style w:type="character" w:styleId="Hyperlink">
    <w:name w:val="Hyperlink"/>
    <w:basedOn w:val="DefaultParagraphFont"/>
    <w:uiPriority w:val="99"/>
    <w:unhideWhenUsed/>
    <w:rsid w:val="00246A1D"/>
    <w:rPr>
      <w:color w:val="0000FF" w:themeColor="hyperlink"/>
      <w:u w:val="single"/>
    </w:rPr>
  </w:style>
  <w:style w:type="paragraph" w:styleId="ListParagraph">
    <w:name w:val="List Paragraph"/>
    <w:basedOn w:val="Normal"/>
    <w:uiPriority w:val="34"/>
    <w:qFormat/>
    <w:rsid w:val="000C23DF"/>
    <w:pPr>
      <w:spacing w:after="0" w:line="240" w:lineRule="auto"/>
      <w:ind w:left="720"/>
      <w:contextualSpacing/>
    </w:pPr>
    <w:rPr>
      <w:rFonts w:ascii="Times New Roman" w:hAnsi="Times New Roman" w:cs="Times New Roman"/>
      <w:sz w:val="24"/>
      <w:szCs w:val="24"/>
      <w:lang w:val="en-AU"/>
    </w:rPr>
  </w:style>
  <w:style w:type="table" w:styleId="TableGrid">
    <w:name w:val="Table Grid"/>
    <w:basedOn w:val="TableNormal"/>
    <w:uiPriority w:val="59"/>
    <w:rsid w:val="000C23DF"/>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1C1C"/>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113697">
      <w:bodyDiv w:val="1"/>
      <w:marLeft w:val="0"/>
      <w:marRight w:val="0"/>
      <w:marTop w:val="0"/>
      <w:marBottom w:val="0"/>
      <w:divBdr>
        <w:top w:val="none" w:sz="0" w:space="0" w:color="auto"/>
        <w:left w:val="none" w:sz="0" w:space="0" w:color="auto"/>
        <w:bottom w:val="none" w:sz="0" w:space="0" w:color="auto"/>
        <w:right w:val="none" w:sz="0" w:space="0" w:color="auto"/>
      </w:divBdr>
    </w:div>
    <w:div w:id="313339538">
      <w:bodyDiv w:val="1"/>
      <w:marLeft w:val="0"/>
      <w:marRight w:val="0"/>
      <w:marTop w:val="0"/>
      <w:marBottom w:val="0"/>
      <w:divBdr>
        <w:top w:val="none" w:sz="0" w:space="0" w:color="auto"/>
        <w:left w:val="none" w:sz="0" w:space="0" w:color="auto"/>
        <w:bottom w:val="none" w:sz="0" w:space="0" w:color="auto"/>
        <w:right w:val="none" w:sz="0" w:space="0" w:color="auto"/>
      </w:divBdr>
    </w:div>
    <w:div w:id="479805183">
      <w:bodyDiv w:val="1"/>
      <w:marLeft w:val="0"/>
      <w:marRight w:val="0"/>
      <w:marTop w:val="0"/>
      <w:marBottom w:val="0"/>
      <w:divBdr>
        <w:top w:val="none" w:sz="0" w:space="0" w:color="auto"/>
        <w:left w:val="none" w:sz="0" w:space="0" w:color="auto"/>
        <w:bottom w:val="none" w:sz="0" w:space="0" w:color="auto"/>
        <w:right w:val="none" w:sz="0" w:space="0" w:color="auto"/>
      </w:divBdr>
    </w:div>
    <w:div w:id="711463125">
      <w:bodyDiv w:val="1"/>
      <w:marLeft w:val="0"/>
      <w:marRight w:val="0"/>
      <w:marTop w:val="0"/>
      <w:marBottom w:val="0"/>
      <w:divBdr>
        <w:top w:val="none" w:sz="0" w:space="0" w:color="auto"/>
        <w:left w:val="none" w:sz="0" w:space="0" w:color="auto"/>
        <w:bottom w:val="none" w:sz="0" w:space="0" w:color="auto"/>
        <w:right w:val="none" w:sz="0" w:space="0" w:color="auto"/>
      </w:divBdr>
      <w:divsChild>
        <w:div w:id="1760369627">
          <w:marLeft w:val="547"/>
          <w:marRight w:val="0"/>
          <w:marTop w:val="0"/>
          <w:marBottom w:val="0"/>
          <w:divBdr>
            <w:top w:val="none" w:sz="0" w:space="0" w:color="auto"/>
            <w:left w:val="none" w:sz="0" w:space="0" w:color="auto"/>
            <w:bottom w:val="none" w:sz="0" w:space="0" w:color="auto"/>
            <w:right w:val="none" w:sz="0" w:space="0" w:color="auto"/>
          </w:divBdr>
        </w:div>
        <w:div w:id="2041010739">
          <w:marLeft w:val="547"/>
          <w:marRight w:val="0"/>
          <w:marTop w:val="0"/>
          <w:marBottom w:val="0"/>
          <w:divBdr>
            <w:top w:val="none" w:sz="0" w:space="0" w:color="auto"/>
            <w:left w:val="none" w:sz="0" w:space="0" w:color="auto"/>
            <w:bottom w:val="none" w:sz="0" w:space="0" w:color="auto"/>
            <w:right w:val="none" w:sz="0" w:space="0" w:color="auto"/>
          </w:divBdr>
        </w:div>
      </w:divsChild>
    </w:div>
    <w:div w:id="1090389976">
      <w:bodyDiv w:val="1"/>
      <w:marLeft w:val="0"/>
      <w:marRight w:val="0"/>
      <w:marTop w:val="0"/>
      <w:marBottom w:val="0"/>
      <w:divBdr>
        <w:top w:val="none" w:sz="0" w:space="0" w:color="auto"/>
        <w:left w:val="none" w:sz="0" w:space="0" w:color="auto"/>
        <w:bottom w:val="none" w:sz="0" w:space="0" w:color="auto"/>
        <w:right w:val="none" w:sz="0" w:space="0" w:color="auto"/>
      </w:divBdr>
    </w:div>
    <w:div w:id="1140459323">
      <w:bodyDiv w:val="1"/>
      <w:marLeft w:val="0"/>
      <w:marRight w:val="0"/>
      <w:marTop w:val="0"/>
      <w:marBottom w:val="0"/>
      <w:divBdr>
        <w:top w:val="none" w:sz="0" w:space="0" w:color="auto"/>
        <w:left w:val="none" w:sz="0" w:space="0" w:color="auto"/>
        <w:bottom w:val="none" w:sz="0" w:space="0" w:color="auto"/>
        <w:right w:val="none" w:sz="0" w:space="0" w:color="auto"/>
      </w:divBdr>
    </w:div>
    <w:div w:id="1222524769">
      <w:bodyDiv w:val="1"/>
      <w:marLeft w:val="0"/>
      <w:marRight w:val="0"/>
      <w:marTop w:val="0"/>
      <w:marBottom w:val="0"/>
      <w:divBdr>
        <w:top w:val="none" w:sz="0" w:space="0" w:color="auto"/>
        <w:left w:val="none" w:sz="0" w:space="0" w:color="auto"/>
        <w:bottom w:val="none" w:sz="0" w:space="0" w:color="auto"/>
        <w:right w:val="none" w:sz="0" w:space="0" w:color="auto"/>
      </w:divBdr>
    </w:div>
    <w:div w:id="1272664200">
      <w:bodyDiv w:val="1"/>
      <w:marLeft w:val="0"/>
      <w:marRight w:val="0"/>
      <w:marTop w:val="0"/>
      <w:marBottom w:val="0"/>
      <w:divBdr>
        <w:top w:val="none" w:sz="0" w:space="0" w:color="auto"/>
        <w:left w:val="none" w:sz="0" w:space="0" w:color="auto"/>
        <w:bottom w:val="none" w:sz="0" w:space="0" w:color="auto"/>
        <w:right w:val="none" w:sz="0" w:space="0" w:color="auto"/>
      </w:divBdr>
    </w:div>
    <w:div w:id="1405376615">
      <w:bodyDiv w:val="1"/>
      <w:marLeft w:val="0"/>
      <w:marRight w:val="0"/>
      <w:marTop w:val="0"/>
      <w:marBottom w:val="0"/>
      <w:divBdr>
        <w:top w:val="none" w:sz="0" w:space="0" w:color="auto"/>
        <w:left w:val="none" w:sz="0" w:space="0" w:color="auto"/>
        <w:bottom w:val="none" w:sz="0" w:space="0" w:color="auto"/>
        <w:right w:val="none" w:sz="0" w:space="0" w:color="auto"/>
      </w:divBdr>
    </w:div>
    <w:div w:id="1806924302">
      <w:bodyDiv w:val="1"/>
      <w:marLeft w:val="0"/>
      <w:marRight w:val="0"/>
      <w:marTop w:val="0"/>
      <w:marBottom w:val="0"/>
      <w:divBdr>
        <w:top w:val="none" w:sz="0" w:space="0" w:color="auto"/>
        <w:left w:val="none" w:sz="0" w:space="0" w:color="auto"/>
        <w:bottom w:val="none" w:sz="0" w:space="0" w:color="auto"/>
        <w:right w:val="none" w:sz="0" w:space="0" w:color="auto"/>
      </w:divBdr>
    </w:div>
    <w:div w:id="184975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CLv3SkF_Eag"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5.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uk/url?sa=i&amp;rct=j&amp;q=&amp;esrc=s&amp;frm=1&amp;source=images&amp;cd=&amp;cad=rja&amp;docid=2Eb6Vjlk0QfLcM&amp;tbnid=NDrjT5qLr7PjTM:&amp;ved=0CAUQjRw&amp;url=http://www.biology-online.org/4/2_water_homeostasis.htm&amp;ei=kEYXUt_NG6KM0AWZ5YHADA&amp;psig=AFQjCNG-0O5WbZxc8lDaukT8kfq-_E-MKA&amp;ust=1377343474870679"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1.gif"/><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22</Pages>
  <Words>3406</Words>
  <Characters>19416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Wright</dc:creator>
  <cp:keywords/>
  <dc:description/>
  <cp:lastModifiedBy>Justine Chatwin</cp:lastModifiedBy>
  <cp:revision>5</cp:revision>
  <cp:lastPrinted>2017-01-13T08:39:00Z</cp:lastPrinted>
  <dcterms:created xsi:type="dcterms:W3CDTF">2017-01-13T17:30:00Z</dcterms:created>
  <dcterms:modified xsi:type="dcterms:W3CDTF">2020-07-10T14:07:00Z</dcterms:modified>
</cp:coreProperties>
</file>