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65" w:rsidRPr="0043009F" w:rsidRDefault="0043009F">
      <w:pPr>
        <w:rPr>
          <w:sz w:val="36"/>
          <w:szCs w:val="36"/>
        </w:rPr>
      </w:pPr>
      <w:bookmarkStart w:id="0" w:name="_GoBack"/>
      <w:r w:rsidRPr="0043009F"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323850</wp:posOffset>
            </wp:positionV>
            <wp:extent cx="4660900" cy="5864225"/>
            <wp:effectExtent l="0" t="0" r="6350" b="3175"/>
            <wp:wrapTight wrapText="bothSides">
              <wp:wrapPolygon edited="0">
                <wp:start x="0" y="0"/>
                <wp:lineTo x="0" y="21542"/>
                <wp:lineTo x="21541" y="21542"/>
                <wp:lineTo x="21541" y="0"/>
                <wp:lineTo x="0" y="0"/>
              </wp:wrapPolygon>
            </wp:wrapTight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09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6200775</wp:posOffset>
                </wp:positionV>
                <wp:extent cx="3848100" cy="1404620"/>
                <wp:effectExtent l="0" t="0" r="1905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9F" w:rsidRPr="0043009F" w:rsidRDefault="0043009F" w:rsidP="0043009F">
                            <w:r w:rsidRPr="0043009F">
                              <w:rPr>
                                <w:b/>
                                <w:bCs/>
                              </w:rPr>
                              <w:t>Unloading to a sink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3009F">
                              <w:t>As solutes are pushed down a pres</w:t>
                            </w:r>
                            <w:r w:rsidRPr="0043009F">
                              <w:t>sure gradient, they are surrounded by cells with a lower solute concentration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3009F">
                              <w:t>Solutes leave the phloem into these cells, lowering their water potential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3009F">
                              <w:t>Water leaves the phloem by osmosis, returned to the surrounding xylem and is re-circulated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3009F">
                              <w:t>Cells in t</w:t>
                            </w:r>
                            <w:r w:rsidRPr="0043009F">
                              <w:t>he sink use, or store, the solutes</w:t>
                            </w:r>
                          </w:p>
                          <w:p w:rsidR="0043009F" w:rsidRDefault="0043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pt;margin-top:488.25pt;width:30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">
                <v:textbox style="mso-fit-shape-to-text:t">
                  <w:txbxContent>
                    <w:p w:rsidR="0043009F" w:rsidRPr="0043009F" w:rsidRDefault="0043009F" w:rsidP="0043009F">
                      <w:r w:rsidRPr="0043009F">
                        <w:rPr>
                          <w:b/>
                          <w:bCs/>
                        </w:rPr>
                        <w:t>Unloading to a sink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3"/>
                        </w:numPr>
                      </w:pPr>
                      <w:r w:rsidRPr="0043009F">
                        <w:t>As solutes are pushed down a pres</w:t>
                      </w:r>
                      <w:r w:rsidRPr="0043009F">
                        <w:t>sure gradient, they are surrounded by cells with a lower solute concentration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3"/>
                        </w:numPr>
                      </w:pPr>
                      <w:r w:rsidRPr="0043009F">
                        <w:t>Solutes leave the phloem into these cells, lowering their water potential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3"/>
                        </w:numPr>
                      </w:pPr>
                      <w:r w:rsidRPr="0043009F">
                        <w:t>Water leaves the phloem by osmosis, returned to the surrounding xylem and is re-circulated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3"/>
                        </w:numPr>
                      </w:pPr>
                      <w:r w:rsidRPr="0043009F">
                        <w:t>Cells in t</w:t>
                      </w:r>
                      <w:r w:rsidRPr="0043009F">
                        <w:t>he sink use, or store, the solutes</w:t>
                      </w:r>
                    </w:p>
                    <w:p w:rsidR="0043009F" w:rsidRDefault="0043009F"/>
                  </w:txbxContent>
                </v:textbox>
                <w10:wrap type="square"/>
              </v:shape>
            </w:pict>
          </mc:Fallback>
        </mc:AlternateContent>
      </w:r>
      <w:r w:rsidRPr="0043009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2705100</wp:posOffset>
                </wp:positionV>
                <wp:extent cx="2232025" cy="3209925"/>
                <wp:effectExtent l="0" t="0" r="15875" b="28575"/>
                <wp:wrapTight wrapText="bothSides">
                  <wp:wrapPolygon edited="0">
                    <wp:start x="0" y="0"/>
                    <wp:lineTo x="0" y="21664"/>
                    <wp:lineTo x="21569" y="21664"/>
                    <wp:lineTo x="2156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9F" w:rsidRPr="0043009F" w:rsidRDefault="0043009F" w:rsidP="0043009F">
                            <w:r w:rsidRPr="0043009F">
                              <w:rPr>
                                <w:b/>
                                <w:bCs/>
                              </w:rPr>
                              <w:t>Pressure flow from source to sink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43009F">
                              <w:t>Entry of solutes into sieve tube elements lowers their water potential (makes the water potential more negative)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43009F">
                              <w:t>As a r</w:t>
                            </w:r>
                            <w:r w:rsidRPr="0043009F">
                              <w:t>esult, water enters the sieve tube elements from the surrounding xylem vessels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43009F">
                              <w:t>This increases the pressure within the sieve tube elements, pushing their contents through the pores in the sieve plates</w:t>
                            </w:r>
                          </w:p>
                          <w:p w:rsidR="0043009F" w:rsidRDefault="00430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8.45pt;margin-top:213pt;width:175.75pt;height:252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">
                <v:textbox>
                  <w:txbxContent>
                    <w:p w:rsidR="0043009F" w:rsidRPr="0043009F" w:rsidRDefault="0043009F" w:rsidP="0043009F">
                      <w:r w:rsidRPr="0043009F">
                        <w:rPr>
                          <w:b/>
                          <w:bCs/>
                        </w:rPr>
                        <w:t>Pressure flow from source to sink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2"/>
                        </w:numPr>
                      </w:pPr>
                      <w:r w:rsidRPr="0043009F">
                        <w:t>Entry of solutes into sieve tube elements lowers their water potential (makes the water potential more negative)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2"/>
                        </w:numPr>
                      </w:pPr>
                      <w:r w:rsidRPr="0043009F">
                        <w:t>As a r</w:t>
                      </w:r>
                      <w:r w:rsidRPr="0043009F">
                        <w:t>esult, water enters the sieve tube elements from the surrounding xylem vessels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2"/>
                        </w:numPr>
                      </w:pPr>
                      <w:r w:rsidRPr="0043009F">
                        <w:t>This increases the pressure within the sieve tube elements, pushing their contents through the pores in the sieve plates</w:t>
                      </w:r>
                    </w:p>
                    <w:p w:rsidR="0043009F" w:rsidRDefault="0043009F"/>
                  </w:txbxContent>
                </v:textbox>
                <w10:wrap type="tight"/>
              </v:shape>
            </w:pict>
          </mc:Fallback>
        </mc:AlternateContent>
      </w:r>
      <w:r w:rsidRPr="0043009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0</wp:posOffset>
                </wp:positionV>
                <wp:extent cx="2143125" cy="2638425"/>
                <wp:effectExtent l="0" t="0" r="28575" b="28575"/>
                <wp:wrapTight wrapText="bothSides">
                  <wp:wrapPolygon edited="0">
                    <wp:start x="0" y="0"/>
                    <wp:lineTo x="0" y="21678"/>
                    <wp:lineTo x="21696" y="21678"/>
                    <wp:lineTo x="2169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9F" w:rsidRPr="0043009F" w:rsidRDefault="0043009F" w:rsidP="0043009F">
                            <w:r w:rsidRPr="0043009F">
                              <w:rPr>
                                <w:b/>
                                <w:bCs/>
                              </w:rPr>
                              <w:t>Loading from source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3009F">
                              <w:t>In the leaves, solutes are passed from photosynthesising cells into the companion cells of the phloem</w:t>
                            </w:r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3009F">
                              <w:t xml:space="preserve">The companion cells then load the </w:t>
                            </w:r>
                            <w:r w:rsidRPr="0043009F">
                              <w:t xml:space="preserve">solutes into the sieve tube elements via </w:t>
                            </w:r>
                            <w:proofErr w:type="spellStart"/>
                            <w:r w:rsidRPr="0043009F">
                              <w:t>plasmodesmata</w:t>
                            </w:r>
                            <w:proofErr w:type="spellEnd"/>
                          </w:p>
                          <w:p w:rsidR="00000000" w:rsidRPr="0043009F" w:rsidRDefault="0043009F" w:rsidP="0043009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3009F">
                              <w:t>ATP hydrolysis is involved in this transfer</w:t>
                            </w:r>
                          </w:p>
                          <w:p w:rsidR="0043009F" w:rsidRDefault="00430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pt;margin-top:0;width:168.75pt;height:20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">
                <v:textbox>
                  <w:txbxContent>
                    <w:p w:rsidR="0043009F" w:rsidRPr="0043009F" w:rsidRDefault="0043009F" w:rsidP="0043009F">
                      <w:r w:rsidRPr="0043009F">
                        <w:rPr>
                          <w:b/>
                          <w:bCs/>
                        </w:rPr>
                        <w:t>Loading from source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1"/>
                        </w:numPr>
                      </w:pPr>
                      <w:r w:rsidRPr="0043009F">
                        <w:t>In the leaves, solutes are passed from photosynthesising cells into the companion cells of the phloem</w:t>
                      </w:r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1"/>
                        </w:numPr>
                      </w:pPr>
                      <w:r w:rsidRPr="0043009F">
                        <w:t xml:space="preserve">The companion cells then load the </w:t>
                      </w:r>
                      <w:r w:rsidRPr="0043009F">
                        <w:t xml:space="preserve">solutes into the sieve tube elements via </w:t>
                      </w:r>
                      <w:proofErr w:type="spellStart"/>
                      <w:r w:rsidRPr="0043009F">
                        <w:t>plasmodesmata</w:t>
                      </w:r>
                      <w:proofErr w:type="spellEnd"/>
                    </w:p>
                    <w:p w:rsidR="00000000" w:rsidRPr="0043009F" w:rsidRDefault="0043009F" w:rsidP="0043009F">
                      <w:pPr>
                        <w:numPr>
                          <w:ilvl w:val="0"/>
                          <w:numId w:val="1"/>
                        </w:numPr>
                      </w:pPr>
                      <w:r w:rsidRPr="0043009F">
                        <w:t>ATP hydrolysis is involved in this transfer</w:t>
                      </w:r>
                    </w:p>
                    <w:p w:rsidR="0043009F" w:rsidRDefault="0043009F"/>
                  </w:txbxContent>
                </v:textbox>
                <w10:wrap type="tight"/>
              </v:shape>
            </w:pict>
          </mc:Fallback>
        </mc:AlternateContent>
      </w:r>
      <w:r w:rsidRPr="0043009F">
        <w:rPr>
          <w:sz w:val="36"/>
          <w:szCs w:val="36"/>
        </w:rPr>
        <w:t>Mass Transport in plants</w:t>
      </w:r>
      <w:bookmarkEnd w:id="0"/>
    </w:p>
    <w:sectPr w:rsidR="003F1865" w:rsidRPr="0043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3BF"/>
    <w:multiLevelType w:val="hybridMultilevel"/>
    <w:tmpl w:val="5D669E98"/>
    <w:lvl w:ilvl="0" w:tplc="BE50B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5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5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EF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E4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89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8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65A40"/>
    <w:multiLevelType w:val="hybridMultilevel"/>
    <w:tmpl w:val="39A6F70C"/>
    <w:lvl w:ilvl="0" w:tplc="088E9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C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C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8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E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8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6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7729F8"/>
    <w:multiLevelType w:val="hybridMultilevel"/>
    <w:tmpl w:val="AEAC9696"/>
    <w:lvl w:ilvl="0" w:tplc="6DC4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A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A0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A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E6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C2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0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F"/>
    <w:rsid w:val="0043009F"/>
    <w:rsid w:val="00E27BD6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C490-3CA4-497C-9BEB-84503AB6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D7A6E71F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1</cp:revision>
  <dcterms:created xsi:type="dcterms:W3CDTF">2017-04-19T12:44:00Z</dcterms:created>
  <dcterms:modified xsi:type="dcterms:W3CDTF">2017-04-19T12:48:00Z</dcterms:modified>
</cp:coreProperties>
</file>