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314ED" w14:textId="77777777" w:rsidR="00343BF7" w:rsidRPr="00553BFD" w:rsidRDefault="00553BFD" w:rsidP="00F635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Learning Aim</w:t>
      </w:r>
      <w:r w:rsidR="00343BF7" w:rsidRPr="00553BFD">
        <w:rPr>
          <w:b/>
          <w:sz w:val="28"/>
          <w:szCs w:val="28"/>
          <w:u w:val="single"/>
        </w:rPr>
        <w:t xml:space="preserve"> C - Create and Review Storyboards for Digital Creative Media Production</w:t>
      </w:r>
    </w:p>
    <w:p w14:paraId="69369A71" w14:textId="4600C7DE" w:rsidR="00F6359D" w:rsidRDefault="00F6359D" w:rsidP="00F6359D">
      <w:r>
        <w:t xml:space="preserve">In Learning Aim B you explored and produced a range of storyboards for various platforms; it is now time to choose </w:t>
      </w:r>
      <w:r w:rsidR="004268D0">
        <w:rPr>
          <w:b/>
          <w:color w:val="FF0000"/>
        </w:rPr>
        <w:t>TWO</w:t>
      </w:r>
      <w:r w:rsidRPr="00343BF7">
        <w:rPr>
          <w:color w:val="FF0000"/>
        </w:rPr>
        <w:t xml:space="preserve"> </w:t>
      </w:r>
      <w:r>
        <w:t xml:space="preserve">of these ideas to take forward to completion for </w:t>
      </w:r>
      <w:r w:rsidRPr="00F6359D">
        <w:rPr>
          <w:b/>
        </w:rPr>
        <w:t>Learning Aim C</w:t>
      </w:r>
      <w:r>
        <w:t xml:space="preserve">. </w:t>
      </w:r>
      <w:r w:rsidR="004F4DE7">
        <w:t>Choose either your Moving Image, Animation or Video Game.</w:t>
      </w:r>
    </w:p>
    <w:p w14:paraId="6ECFD2CA" w14:textId="77777777" w:rsidR="00F6359D" w:rsidRDefault="00F6359D" w:rsidP="00F6359D"/>
    <w:p w14:paraId="35D6853F" w14:textId="77777777" w:rsidR="00F6359D" w:rsidRPr="00343BF7" w:rsidRDefault="00F6359D" w:rsidP="00F6359D">
      <w:r w:rsidRPr="00F6359D">
        <w:rPr>
          <w:b/>
          <w:u w:val="single"/>
        </w:rPr>
        <w:t>TASK ONE</w:t>
      </w:r>
      <w:r w:rsidR="00343BF7">
        <w:t xml:space="preserve"> - Proposal</w:t>
      </w:r>
    </w:p>
    <w:p w14:paraId="01C29117" w14:textId="6107B588" w:rsidR="00F6359D" w:rsidRDefault="004F4DE7" w:rsidP="00F6359D">
      <w:r>
        <w:t>In Word, write a proposal b</w:t>
      </w:r>
      <w:r w:rsidR="00F6359D">
        <w:t>ased on your exploratory work</w:t>
      </w:r>
      <w:r w:rsidR="00347A95">
        <w:t xml:space="preserve"> (in Learning Aim B)</w:t>
      </w:r>
      <w:r>
        <w:t>.</w:t>
      </w:r>
      <w:r w:rsidR="00F6359D">
        <w:t xml:space="preserve"> </w:t>
      </w:r>
      <w:r>
        <w:t>You</w:t>
      </w:r>
      <w:r w:rsidR="00F6359D">
        <w:t xml:space="preserve"> must produce a </w:t>
      </w:r>
      <w:r w:rsidR="00F6359D" w:rsidRPr="00F6359D">
        <w:rPr>
          <w:b/>
        </w:rPr>
        <w:t>proposal</w:t>
      </w:r>
      <w:r w:rsidR="00F6359D">
        <w:t xml:space="preserve"> outlining and </w:t>
      </w:r>
      <w:r w:rsidR="00F6359D" w:rsidRPr="00343BF7">
        <w:rPr>
          <w:b/>
        </w:rPr>
        <w:t>justifying</w:t>
      </w:r>
      <w:r w:rsidR="00F6359D">
        <w:t xml:space="preserve"> your final decisions on how the following will be presented within your </w:t>
      </w:r>
      <w:r w:rsidR="0090026E">
        <w:rPr>
          <w:b/>
          <w:color w:val="FF0000"/>
        </w:rPr>
        <w:t>TWO</w:t>
      </w:r>
      <w:r w:rsidR="00343BF7" w:rsidRPr="00343BF7">
        <w:rPr>
          <w:color w:val="FF0000"/>
        </w:rPr>
        <w:t xml:space="preserve"> </w:t>
      </w:r>
      <w:r w:rsidR="00F6359D">
        <w:t>storyboard</w:t>
      </w:r>
      <w:r>
        <w:t xml:space="preserve"> idea</w:t>
      </w:r>
      <w:r w:rsidR="0090026E">
        <w:t>s</w:t>
      </w:r>
      <w:r>
        <w:t>. Use the below bullet points as subheadings in your proposal:</w:t>
      </w:r>
    </w:p>
    <w:p w14:paraId="2044D29C" w14:textId="77777777" w:rsidR="00F6359D" w:rsidRDefault="00553BFD" w:rsidP="00F6359D">
      <w:r w:rsidRPr="00553BF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11C5A7" wp14:editId="14D852DD">
            <wp:simplePos x="0" y="0"/>
            <wp:positionH relativeFrom="column">
              <wp:posOffset>3256915</wp:posOffset>
            </wp:positionH>
            <wp:positionV relativeFrom="paragraph">
              <wp:posOffset>6350</wp:posOffset>
            </wp:positionV>
            <wp:extent cx="2409825" cy="1931035"/>
            <wp:effectExtent l="0" t="0" r="9525" b="0"/>
            <wp:wrapSquare wrapText="bothSides"/>
            <wp:docPr id="1" name="Picture 1" descr="Image result for storyboard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ryboard pane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53" t="50273"/>
                    <a:stretch/>
                  </pic:blipFill>
                  <pic:spPr bwMode="auto">
                    <a:xfrm>
                      <a:off x="0" y="0"/>
                      <a:ext cx="240982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59D">
        <w:t>●</w:t>
      </w:r>
      <w:r w:rsidR="00F6359D">
        <w:tab/>
        <w:t>F</w:t>
      </w:r>
      <w:r w:rsidR="00347A95">
        <w:t>ormat and aesthetic appearance</w:t>
      </w:r>
      <w:r w:rsidR="00F6359D">
        <w:t xml:space="preserve"> </w:t>
      </w:r>
    </w:p>
    <w:p w14:paraId="0B506772" w14:textId="77777777" w:rsidR="00F6359D" w:rsidRDefault="00F6359D" w:rsidP="00F6359D">
      <w:r>
        <w:t>●</w:t>
      </w:r>
      <w:r>
        <w:tab/>
        <w:t xml:space="preserve">Content </w:t>
      </w:r>
    </w:p>
    <w:p w14:paraId="269D3072" w14:textId="77777777" w:rsidR="00F6359D" w:rsidRDefault="00F6359D" w:rsidP="00F6359D">
      <w:r>
        <w:t>●</w:t>
      </w:r>
      <w:r>
        <w:tab/>
        <w:t>Stage directions</w:t>
      </w:r>
    </w:p>
    <w:p w14:paraId="77584972" w14:textId="77777777" w:rsidR="00F6359D" w:rsidRDefault="00F6359D" w:rsidP="00F6359D">
      <w:r>
        <w:t>●</w:t>
      </w:r>
      <w:r>
        <w:tab/>
        <w:t>Character and location design</w:t>
      </w:r>
    </w:p>
    <w:p w14:paraId="110697EC" w14:textId="77777777" w:rsidR="00F6359D" w:rsidRPr="00553BFD" w:rsidRDefault="00F6359D" w:rsidP="00F6359D">
      <w:r>
        <w:t>●</w:t>
      </w:r>
      <w:r>
        <w:tab/>
        <w:t>Camera angles and movements</w:t>
      </w:r>
      <w:r w:rsidR="00553BFD" w:rsidRPr="00553BFD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44FEF5CD" w14:textId="77777777" w:rsidR="00F6359D" w:rsidRDefault="00F6359D" w:rsidP="00F6359D">
      <w:r>
        <w:t>●</w:t>
      </w:r>
      <w:r>
        <w:tab/>
        <w:t xml:space="preserve">Edits and transitions </w:t>
      </w:r>
    </w:p>
    <w:p w14:paraId="042894BD" w14:textId="77777777" w:rsidR="00F6359D" w:rsidRDefault="00F6359D" w:rsidP="00F6359D">
      <w:r>
        <w:t>●</w:t>
      </w:r>
      <w:r>
        <w:tab/>
        <w:t xml:space="preserve">Sound content and sound cues. </w:t>
      </w:r>
    </w:p>
    <w:p w14:paraId="23DED347" w14:textId="3614F91A" w:rsidR="00F6359D" w:rsidRDefault="00F6359D" w:rsidP="00F6359D">
      <w:r>
        <w:t xml:space="preserve">Within the proposal you must include feedback on </w:t>
      </w:r>
      <w:r w:rsidRPr="00F6359D">
        <w:rPr>
          <w:b/>
        </w:rPr>
        <w:t>fitness for purpose</w:t>
      </w:r>
      <w:r>
        <w:t xml:space="preserve"> and </w:t>
      </w:r>
      <w:r w:rsidRPr="00F6359D">
        <w:rPr>
          <w:b/>
        </w:rPr>
        <w:t>ease of use</w:t>
      </w:r>
      <w:r>
        <w:t xml:space="preserve"> of your storyboards from your </w:t>
      </w:r>
      <w:r w:rsidRPr="00F6359D">
        <w:rPr>
          <w:b/>
        </w:rPr>
        <w:t>teachers</w:t>
      </w:r>
      <w:r>
        <w:rPr>
          <w:b/>
        </w:rPr>
        <w:t>.</w:t>
      </w:r>
      <w:r>
        <w:t xml:space="preserve"> </w:t>
      </w:r>
    </w:p>
    <w:p w14:paraId="365C229C" w14:textId="77777777" w:rsidR="00F6359D" w:rsidRDefault="00F6359D" w:rsidP="00F6359D"/>
    <w:p w14:paraId="07A89005" w14:textId="77777777" w:rsidR="00F6359D" w:rsidRPr="00343BF7" w:rsidRDefault="00F6359D" w:rsidP="00F6359D">
      <w:pPr>
        <w:rPr>
          <w:b/>
          <w:u w:val="single"/>
        </w:rPr>
      </w:pPr>
      <w:r w:rsidRPr="00343BF7">
        <w:rPr>
          <w:b/>
          <w:u w:val="single"/>
        </w:rPr>
        <w:t>TASK TWO</w:t>
      </w:r>
      <w:r w:rsidR="00343BF7">
        <w:rPr>
          <w:b/>
          <w:u w:val="single"/>
        </w:rPr>
        <w:t xml:space="preserve"> – </w:t>
      </w:r>
      <w:r w:rsidR="00343BF7" w:rsidRPr="00343BF7">
        <w:t>Producing the storyboards</w:t>
      </w:r>
    </w:p>
    <w:p w14:paraId="68A9BF05" w14:textId="7366EE77" w:rsidR="00343BF7" w:rsidRDefault="00343BF7" w:rsidP="00343BF7">
      <w:pPr>
        <w:spacing w:after="55"/>
      </w:pPr>
      <w:r>
        <w:t>Produce</w:t>
      </w:r>
      <w:r w:rsidR="004F4DE7">
        <w:t xml:space="preserve"> a</w:t>
      </w:r>
      <w:r>
        <w:t xml:space="preserve"> detailed storyboard for </w:t>
      </w:r>
      <w:r w:rsidR="0090026E">
        <w:rPr>
          <w:b/>
          <w:color w:val="FF0000"/>
        </w:rPr>
        <w:t>TWO</w:t>
      </w:r>
      <w:r w:rsidRPr="00343BF7">
        <w:rPr>
          <w:color w:val="FF0000"/>
        </w:rPr>
        <w:t xml:space="preserve"> </w:t>
      </w:r>
      <w:r>
        <w:t>idea</w:t>
      </w:r>
      <w:r w:rsidR="0090026E">
        <w:t>s</w:t>
      </w:r>
      <w:r>
        <w:t xml:space="preserve">; </w:t>
      </w:r>
      <w:r w:rsidRPr="00343BF7">
        <w:rPr>
          <w:i/>
        </w:rPr>
        <w:t>12 panels</w:t>
      </w:r>
      <w:r w:rsidR="004F4DE7">
        <w:rPr>
          <w:i/>
        </w:rPr>
        <w:t xml:space="preserve">. </w:t>
      </w:r>
      <w:r>
        <w:t>All panels should fully communicate the following visual aspects</w:t>
      </w:r>
      <w:r w:rsidR="004F4DE7">
        <w:t>:</w:t>
      </w:r>
    </w:p>
    <w:p w14:paraId="53120D4A" w14:textId="77777777" w:rsidR="00343BF7" w:rsidRDefault="00343BF7" w:rsidP="00343BF7">
      <w:pPr>
        <w:numPr>
          <w:ilvl w:val="0"/>
          <w:numId w:val="1"/>
        </w:numPr>
        <w:spacing w:before="80" w:after="60" w:line="240" w:lineRule="auto"/>
        <w:ind w:right="851" w:hanging="360"/>
        <w:contextualSpacing/>
      </w:pPr>
      <w:r>
        <w:t xml:space="preserve">locations </w:t>
      </w:r>
    </w:p>
    <w:p w14:paraId="7694ADFD" w14:textId="77777777" w:rsidR="00343BF7" w:rsidRDefault="00343BF7" w:rsidP="00343BF7">
      <w:pPr>
        <w:numPr>
          <w:ilvl w:val="0"/>
          <w:numId w:val="1"/>
        </w:numPr>
        <w:spacing w:before="80" w:after="60" w:line="240" w:lineRule="auto"/>
        <w:ind w:right="851" w:hanging="360"/>
        <w:contextualSpacing/>
      </w:pPr>
      <w:r>
        <w:t xml:space="preserve">characterisation </w:t>
      </w:r>
    </w:p>
    <w:p w14:paraId="40E3C882" w14:textId="77777777" w:rsidR="00343BF7" w:rsidRDefault="00343BF7" w:rsidP="00343BF7">
      <w:pPr>
        <w:numPr>
          <w:ilvl w:val="0"/>
          <w:numId w:val="1"/>
        </w:numPr>
        <w:spacing w:before="80" w:after="60" w:line="240" w:lineRule="auto"/>
        <w:ind w:right="851" w:hanging="360"/>
        <w:contextualSpacing/>
      </w:pPr>
      <w:r>
        <w:t xml:space="preserve">mise-en-scène </w:t>
      </w:r>
    </w:p>
    <w:p w14:paraId="7D8FF7F8" w14:textId="77777777" w:rsidR="00343BF7" w:rsidRDefault="00343BF7" w:rsidP="00343BF7">
      <w:pPr>
        <w:spacing w:before="80" w:after="60"/>
        <w:ind w:right="851"/>
      </w:pPr>
    </w:p>
    <w:p w14:paraId="1728CFA5" w14:textId="02BC3CC5" w:rsidR="00343BF7" w:rsidRDefault="00343BF7" w:rsidP="00343BF7">
      <w:pPr>
        <w:spacing w:before="80" w:after="60"/>
        <w:ind w:right="851"/>
      </w:pPr>
      <w:r>
        <w:t>Annotations of panels must also identify the visual aspects, stage and camera directions, sound content and transitions</w:t>
      </w:r>
      <w:r w:rsidR="004F4DE7">
        <w:t>:</w:t>
      </w:r>
    </w:p>
    <w:p w14:paraId="13B2ABCF" w14:textId="77777777" w:rsidR="00343BF7" w:rsidRDefault="00343BF7" w:rsidP="00343BF7">
      <w:pPr>
        <w:numPr>
          <w:ilvl w:val="0"/>
          <w:numId w:val="2"/>
        </w:numPr>
        <w:spacing w:before="80" w:after="60" w:line="240" w:lineRule="auto"/>
        <w:ind w:right="851" w:hanging="360"/>
        <w:contextualSpacing/>
      </w:pPr>
      <w:r>
        <w:t>character movement</w:t>
      </w:r>
    </w:p>
    <w:p w14:paraId="4875E6E3" w14:textId="77777777" w:rsidR="00343BF7" w:rsidRDefault="00343BF7" w:rsidP="00343BF7">
      <w:pPr>
        <w:numPr>
          <w:ilvl w:val="0"/>
          <w:numId w:val="2"/>
        </w:numPr>
        <w:spacing w:before="80" w:after="60" w:line="240" w:lineRule="auto"/>
        <w:ind w:right="851" w:hanging="360"/>
        <w:contextualSpacing/>
      </w:pPr>
      <w:r>
        <w:t>camera movement</w:t>
      </w:r>
    </w:p>
    <w:p w14:paraId="6E275F44" w14:textId="77777777" w:rsidR="00343BF7" w:rsidRDefault="00343BF7" w:rsidP="00343BF7">
      <w:pPr>
        <w:numPr>
          <w:ilvl w:val="0"/>
          <w:numId w:val="2"/>
        </w:numPr>
        <w:spacing w:before="80" w:after="60" w:line="240" w:lineRule="auto"/>
        <w:ind w:right="851" w:hanging="360"/>
        <w:contextualSpacing/>
      </w:pPr>
      <w:r>
        <w:t xml:space="preserve">camera angles and framing </w:t>
      </w:r>
    </w:p>
    <w:p w14:paraId="777E9482" w14:textId="77777777" w:rsidR="00343BF7" w:rsidRDefault="00343BF7" w:rsidP="00343BF7">
      <w:pPr>
        <w:numPr>
          <w:ilvl w:val="0"/>
          <w:numId w:val="2"/>
        </w:numPr>
        <w:spacing w:before="80" w:after="60" w:line="240" w:lineRule="auto"/>
        <w:ind w:right="851" w:hanging="360"/>
        <w:contextualSpacing/>
      </w:pPr>
      <w:r>
        <w:t>effects and transitions</w:t>
      </w:r>
    </w:p>
    <w:p w14:paraId="4E143324" w14:textId="77777777" w:rsidR="00F6359D" w:rsidRDefault="00343BF7" w:rsidP="00343BF7">
      <w:pPr>
        <w:numPr>
          <w:ilvl w:val="0"/>
          <w:numId w:val="2"/>
        </w:numPr>
        <w:spacing w:before="80" w:after="60" w:line="240" w:lineRule="auto"/>
        <w:ind w:right="851" w:hanging="360"/>
        <w:contextualSpacing/>
      </w:pPr>
      <w:r>
        <w:t>the use of diegetic and non-diegetic sound</w:t>
      </w:r>
    </w:p>
    <w:p w14:paraId="77FAC5EA" w14:textId="24CF4F8C" w:rsidR="00347A95" w:rsidRDefault="00347A95" w:rsidP="00F6359D">
      <w:r>
        <w:t xml:space="preserve">You are encouraged to create your storyboard </w:t>
      </w:r>
      <w:r w:rsidR="002120B4" w:rsidRPr="002120B4">
        <w:rPr>
          <w:b/>
          <w:bCs/>
          <w:color w:val="FF0000"/>
        </w:rPr>
        <w:t>to a larger scale</w:t>
      </w:r>
      <w:r w:rsidRPr="002120B4">
        <w:rPr>
          <w:color w:val="FF0000"/>
        </w:rPr>
        <w:t xml:space="preserve"> </w:t>
      </w:r>
      <w:r>
        <w:t xml:space="preserve">and </w:t>
      </w:r>
      <w:r w:rsidRPr="00347A95">
        <w:rPr>
          <w:b/>
          <w:color w:val="FF0000"/>
        </w:rPr>
        <w:t>in colour.</w:t>
      </w:r>
    </w:p>
    <w:p w14:paraId="6A879A0A" w14:textId="77777777" w:rsidR="00343BF7" w:rsidRDefault="00343BF7" w:rsidP="00F6359D">
      <w:pPr>
        <w:rPr>
          <w:b/>
          <w:u w:val="single"/>
        </w:rPr>
      </w:pPr>
    </w:p>
    <w:p w14:paraId="0FFDF417" w14:textId="77777777" w:rsidR="004F4DE7" w:rsidRDefault="004F4DE7" w:rsidP="00F6359D">
      <w:pPr>
        <w:rPr>
          <w:b/>
          <w:u w:val="single"/>
        </w:rPr>
      </w:pPr>
    </w:p>
    <w:p w14:paraId="6E69B287" w14:textId="77777777" w:rsidR="004F4DE7" w:rsidRDefault="004F4DE7" w:rsidP="00F6359D">
      <w:pPr>
        <w:rPr>
          <w:b/>
          <w:u w:val="single"/>
        </w:rPr>
      </w:pPr>
    </w:p>
    <w:p w14:paraId="6F2D7188" w14:textId="1C89D2D3" w:rsidR="00F6359D" w:rsidRPr="00343BF7" w:rsidRDefault="00343BF7" w:rsidP="00F6359D">
      <w:pPr>
        <w:rPr>
          <w:b/>
          <w:u w:val="single"/>
        </w:rPr>
      </w:pPr>
      <w:r w:rsidRPr="00343BF7">
        <w:rPr>
          <w:b/>
          <w:u w:val="single"/>
        </w:rPr>
        <w:t>TASK THREE</w:t>
      </w:r>
      <w:r>
        <w:rPr>
          <w:b/>
          <w:u w:val="single"/>
        </w:rPr>
        <w:t xml:space="preserve"> </w:t>
      </w:r>
      <w:r>
        <w:rPr>
          <w:b/>
        </w:rPr>
        <w:t xml:space="preserve">- </w:t>
      </w:r>
      <w:r w:rsidR="00F6359D">
        <w:t>Reviewing your storyboards</w:t>
      </w:r>
      <w:r>
        <w:t>.</w:t>
      </w:r>
    </w:p>
    <w:p w14:paraId="3D6970EF" w14:textId="284C93CF" w:rsidR="00553BFD" w:rsidRDefault="00553BFD" w:rsidP="00553BFD">
      <w:r>
        <w:t xml:space="preserve">Produce a PowerPoint reviewing the creative processes of producing your storyboards.   You must also include </w:t>
      </w:r>
      <w:r w:rsidRPr="004F4DE7">
        <w:rPr>
          <w:u w:val="single"/>
        </w:rPr>
        <w:t>reference to any changes made or considered in response to feedback from others</w:t>
      </w:r>
      <w:r>
        <w:t xml:space="preserve">. </w:t>
      </w:r>
    </w:p>
    <w:p w14:paraId="111E447D" w14:textId="77777777" w:rsidR="00F6359D" w:rsidRDefault="00553BFD" w:rsidP="00F6359D">
      <w:r>
        <w:t xml:space="preserve">You must also justify </w:t>
      </w:r>
      <w:r w:rsidR="00F6359D">
        <w:t>all your creative and te</w:t>
      </w:r>
      <w:r>
        <w:t>chnical decisions and evaluate</w:t>
      </w:r>
      <w:r w:rsidR="00F6359D">
        <w:t xml:space="preserve"> the appropriateness and fitness for purpose of your storyboards, including; </w:t>
      </w:r>
    </w:p>
    <w:p w14:paraId="513623B6" w14:textId="1CCF36FB" w:rsidR="00F6359D" w:rsidRDefault="00F6359D" w:rsidP="00F6359D">
      <w:r>
        <w:t>●</w:t>
      </w:r>
      <w:r>
        <w:tab/>
        <w:t xml:space="preserve">storyboard style/content/format </w:t>
      </w:r>
    </w:p>
    <w:p w14:paraId="2504CEB7" w14:textId="77777777" w:rsidR="00F6359D" w:rsidRDefault="00F6359D" w:rsidP="00F6359D">
      <w:r>
        <w:t>●</w:t>
      </w:r>
      <w:r>
        <w:tab/>
      </w:r>
      <w:proofErr w:type="gramStart"/>
      <w:r>
        <w:t>drawing</w:t>
      </w:r>
      <w:proofErr w:type="gramEnd"/>
      <w:r>
        <w:t xml:space="preserve"> and design techniques used </w:t>
      </w:r>
    </w:p>
    <w:p w14:paraId="447B14E7" w14:textId="77777777" w:rsidR="00F6359D" w:rsidRDefault="00F6359D" w:rsidP="00F6359D">
      <w:r>
        <w:t>●</w:t>
      </w:r>
      <w:r>
        <w:tab/>
        <w:t>shot types, movements, angles and framing</w:t>
      </w:r>
    </w:p>
    <w:p w14:paraId="40DDB444" w14:textId="77777777" w:rsidR="00F6359D" w:rsidRDefault="00F6359D" w:rsidP="00F6359D">
      <w:r>
        <w:t>●</w:t>
      </w:r>
      <w:r>
        <w:tab/>
      </w:r>
      <w:proofErr w:type="gramStart"/>
      <w:r>
        <w:t>use</w:t>
      </w:r>
      <w:proofErr w:type="gramEnd"/>
      <w:r>
        <w:t xml:space="preserve"> of edits and transitions to create meaning </w:t>
      </w:r>
    </w:p>
    <w:p w14:paraId="14596015" w14:textId="77777777" w:rsidR="00F6359D" w:rsidRDefault="00F6359D" w:rsidP="00F6359D">
      <w:r>
        <w:t>●</w:t>
      </w:r>
      <w:r>
        <w:tab/>
      </w:r>
      <w:proofErr w:type="gramStart"/>
      <w:r>
        <w:t>sound</w:t>
      </w:r>
      <w:proofErr w:type="gramEnd"/>
      <w:r>
        <w:t xml:space="preserve"> directions</w:t>
      </w:r>
    </w:p>
    <w:p w14:paraId="43C7D521" w14:textId="77777777" w:rsidR="00F6359D" w:rsidRDefault="00F6359D" w:rsidP="00F6359D">
      <w:r>
        <w:t>●</w:t>
      </w:r>
      <w:r>
        <w:tab/>
      </w:r>
      <w:proofErr w:type="gramStart"/>
      <w:r>
        <w:t>suitability</w:t>
      </w:r>
      <w:proofErr w:type="gramEnd"/>
      <w:r>
        <w:t xml:space="preserve"> compared to original intentions </w:t>
      </w:r>
    </w:p>
    <w:p w14:paraId="6448221C" w14:textId="77777777" w:rsidR="00F6359D" w:rsidRDefault="00F6359D" w:rsidP="00F6359D"/>
    <w:p w14:paraId="3E51852E" w14:textId="696D7C75" w:rsidR="00553BFD" w:rsidRDefault="00553BFD" w:rsidP="00F6359D">
      <w:pPr>
        <w:rPr>
          <w:b/>
        </w:rPr>
      </w:pPr>
      <w:r w:rsidRPr="00553BFD">
        <w:rPr>
          <w:b/>
        </w:rPr>
        <w:t xml:space="preserve">EVIDENCE </w:t>
      </w:r>
      <w:r w:rsidR="004F4DE7">
        <w:rPr>
          <w:b/>
        </w:rPr>
        <w:t>to be uploaded to your blog:</w:t>
      </w:r>
    </w:p>
    <w:p w14:paraId="586F1CF6" w14:textId="2E67FFEF" w:rsidR="00553BFD" w:rsidRPr="00553BFD" w:rsidRDefault="00553BFD" w:rsidP="00553BFD">
      <w:pPr>
        <w:pStyle w:val="ListParagraph"/>
        <w:numPr>
          <w:ilvl w:val="0"/>
          <w:numId w:val="3"/>
        </w:numPr>
      </w:pPr>
      <w:r w:rsidRPr="00553BFD">
        <w:t>Proposal</w:t>
      </w:r>
      <w:r w:rsidR="004F4DE7">
        <w:t xml:space="preserve"> (Word doc)</w:t>
      </w:r>
    </w:p>
    <w:p w14:paraId="39B6EEBF" w14:textId="6804CF88" w:rsidR="00F6359D" w:rsidRDefault="00F6359D" w:rsidP="00553BFD">
      <w:pPr>
        <w:pStyle w:val="ListParagraph"/>
        <w:numPr>
          <w:ilvl w:val="0"/>
          <w:numId w:val="3"/>
        </w:numPr>
      </w:pPr>
      <w:r>
        <w:t>Fi</w:t>
      </w:r>
      <w:r w:rsidR="00553BFD">
        <w:t xml:space="preserve">nal drafts of storyboard </w:t>
      </w:r>
      <w:r w:rsidR="004F4DE7">
        <w:t>(A</w:t>
      </w:r>
      <w:r w:rsidR="002120B4">
        <w:t>4 or A3</w:t>
      </w:r>
      <w:r w:rsidR="004F4DE7">
        <w:t xml:space="preserve"> and in colour where possible)</w:t>
      </w:r>
    </w:p>
    <w:p w14:paraId="39F1E603" w14:textId="22A7FB6D" w:rsidR="00F6359D" w:rsidRDefault="004F4DE7" w:rsidP="00553BFD">
      <w:pPr>
        <w:pStyle w:val="ListParagraph"/>
        <w:numPr>
          <w:ilvl w:val="0"/>
          <w:numId w:val="3"/>
        </w:numPr>
      </w:pPr>
      <w:r>
        <w:t>R</w:t>
      </w:r>
      <w:r w:rsidR="00F6359D">
        <w:t>eviewing</w:t>
      </w:r>
      <w:r w:rsidR="00553BFD">
        <w:t xml:space="preserve"> </w:t>
      </w:r>
      <w:r>
        <w:t>of</w:t>
      </w:r>
      <w:r w:rsidR="00553BFD">
        <w:t xml:space="preserve"> storyboard</w:t>
      </w:r>
      <w:r>
        <w:t xml:space="preserve"> (PowerPoint)</w:t>
      </w:r>
    </w:p>
    <w:p w14:paraId="21654FAE" w14:textId="569BF609" w:rsidR="004F4DE7" w:rsidRDefault="004F4DE7" w:rsidP="004F4DE7"/>
    <w:p w14:paraId="383A9C6C" w14:textId="5DE83B61" w:rsidR="004F4DE7" w:rsidRPr="004F4DE7" w:rsidRDefault="004F4DE7" w:rsidP="004F4DE7">
      <w:pPr>
        <w:jc w:val="center"/>
        <w:rPr>
          <w:color w:val="FF0000"/>
          <w:sz w:val="36"/>
          <w:szCs w:val="36"/>
        </w:rPr>
      </w:pPr>
      <w:r w:rsidRPr="004F4DE7">
        <w:rPr>
          <w:color w:val="FF0000"/>
          <w:sz w:val="36"/>
          <w:szCs w:val="36"/>
        </w:rPr>
        <w:t xml:space="preserve">Deadline for LA C Friday </w:t>
      </w:r>
      <w:r w:rsidR="003903F3">
        <w:rPr>
          <w:color w:val="FF0000"/>
          <w:sz w:val="36"/>
          <w:szCs w:val="36"/>
        </w:rPr>
        <w:t>1</w:t>
      </w:r>
      <w:r w:rsidR="003903F3" w:rsidRPr="003903F3">
        <w:rPr>
          <w:color w:val="FF0000"/>
          <w:sz w:val="36"/>
          <w:szCs w:val="36"/>
          <w:vertAlign w:val="superscript"/>
        </w:rPr>
        <w:t>st</w:t>
      </w:r>
      <w:bookmarkStart w:id="0" w:name="_GoBack"/>
      <w:bookmarkEnd w:id="0"/>
      <w:r w:rsidR="00F42DC4">
        <w:rPr>
          <w:color w:val="FF0000"/>
          <w:sz w:val="36"/>
          <w:szCs w:val="36"/>
        </w:rPr>
        <w:t xml:space="preserve"> </w:t>
      </w:r>
      <w:r w:rsidRPr="004F4DE7">
        <w:rPr>
          <w:color w:val="FF0000"/>
          <w:sz w:val="36"/>
          <w:szCs w:val="36"/>
        </w:rPr>
        <w:t>July</w:t>
      </w:r>
    </w:p>
    <w:sectPr w:rsidR="004F4DE7" w:rsidRPr="004F4DE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26AE8" w14:textId="77777777" w:rsidR="00E71497" w:rsidRDefault="00E71497" w:rsidP="00553BFD">
      <w:pPr>
        <w:spacing w:after="0" w:line="240" w:lineRule="auto"/>
      </w:pPr>
      <w:r>
        <w:separator/>
      </w:r>
    </w:p>
  </w:endnote>
  <w:endnote w:type="continuationSeparator" w:id="0">
    <w:p w14:paraId="5B542030" w14:textId="77777777" w:rsidR="00E71497" w:rsidRDefault="00E71497" w:rsidP="0055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B4CE5" w14:textId="77777777" w:rsidR="00E71497" w:rsidRDefault="00E71497" w:rsidP="00553BFD">
      <w:pPr>
        <w:spacing w:after="0" w:line="240" w:lineRule="auto"/>
      </w:pPr>
      <w:r>
        <w:separator/>
      </w:r>
    </w:p>
  </w:footnote>
  <w:footnote w:type="continuationSeparator" w:id="0">
    <w:p w14:paraId="1C56B20A" w14:textId="77777777" w:rsidR="00E71497" w:rsidRDefault="00E71497" w:rsidP="0055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22296" w14:textId="77777777" w:rsidR="00553BFD" w:rsidRDefault="00553BFD" w:rsidP="00553BFD">
    <w:pPr>
      <w:pStyle w:val="Header"/>
    </w:pPr>
    <w:r>
      <w:t xml:space="preserve">BTEC Diploma – Creative Digital Media (Film &amp; Television) </w:t>
    </w:r>
  </w:p>
  <w:p w14:paraId="7D958C9C" w14:textId="77777777" w:rsidR="00553BFD" w:rsidRDefault="00553BFD" w:rsidP="00553BFD">
    <w:pPr>
      <w:pStyle w:val="Header"/>
    </w:pPr>
    <w:r>
      <w:t xml:space="preserve">UNIT 18: Storyboarding for Digital Media </w:t>
    </w:r>
  </w:p>
  <w:p w14:paraId="6D403EBF" w14:textId="77777777" w:rsidR="00553BFD" w:rsidRDefault="00553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E557B"/>
    <w:multiLevelType w:val="multilevel"/>
    <w:tmpl w:val="3A6A6B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4FE3792E"/>
    <w:multiLevelType w:val="multilevel"/>
    <w:tmpl w:val="6896CD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6E243A9B"/>
    <w:multiLevelType w:val="hybridMultilevel"/>
    <w:tmpl w:val="AA701442"/>
    <w:lvl w:ilvl="0" w:tplc="1B3660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D"/>
    <w:rsid w:val="002120B4"/>
    <w:rsid w:val="00343BF7"/>
    <w:rsid w:val="00347A95"/>
    <w:rsid w:val="003903F3"/>
    <w:rsid w:val="003F05B9"/>
    <w:rsid w:val="004268D0"/>
    <w:rsid w:val="004E734F"/>
    <w:rsid w:val="004F4DE7"/>
    <w:rsid w:val="00553BFD"/>
    <w:rsid w:val="0090026E"/>
    <w:rsid w:val="009341CB"/>
    <w:rsid w:val="009A1D5E"/>
    <w:rsid w:val="00BA26BA"/>
    <w:rsid w:val="00C11309"/>
    <w:rsid w:val="00E71497"/>
    <w:rsid w:val="00EA284B"/>
    <w:rsid w:val="00F42DC4"/>
    <w:rsid w:val="00F6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93B0"/>
  <w15:chartTrackingRefBased/>
  <w15:docId w15:val="{EF9C1BAD-FF90-470C-8649-9E461725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BFD"/>
  </w:style>
  <w:style w:type="paragraph" w:styleId="Footer">
    <w:name w:val="footer"/>
    <w:basedOn w:val="Normal"/>
    <w:link w:val="FooterChar"/>
    <w:uiPriority w:val="99"/>
    <w:unhideWhenUsed/>
    <w:rsid w:val="0055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Matt Toogood</cp:lastModifiedBy>
  <cp:revision>4</cp:revision>
  <dcterms:created xsi:type="dcterms:W3CDTF">2022-05-26T14:14:00Z</dcterms:created>
  <dcterms:modified xsi:type="dcterms:W3CDTF">2022-06-08T07:46:00Z</dcterms:modified>
</cp:coreProperties>
</file>