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47AD" w14:textId="77777777" w:rsidR="001653CD" w:rsidRPr="001653CD" w:rsidRDefault="001653CD" w:rsidP="001653CD">
      <w:pPr>
        <w:jc w:val="center"/>
        <w:rPr>
          <w:rFonts w:asciiTheme="minorHAnsi" w:hAnsiTheme="minorHAnsi" w:cstheme="minorHAnsi"/>
          <w:b/>
          <w:color w:val="4F6228" w:themeColor="accent3" w:themeShade="80"/>
          <w:sz w:val="28"/>
          <w:szCs w:val="32"/>
        </w:rPr>
      </w:pPr>
      <w:bookmarkStart w:id="0" w:name="_GoBack"/>
      <w:bookmarkEnd w:id="0"/>
      <w:r w:rsidRPr="001653CD">
        <w:rPr>
          <w:rFonts w:asciiTheme="minorHAnsi" w:hAnsiTheme="minorHAnsi" w:cstheme="minorHAnsi"/>
          <w:b/>
          <w:color w:val="4F6228" w:themeColor="accent3" w:themeShade="80"/>
          <w:sz w:val="28"/>
          <w:szCs w:val="32"/>
        </w:rPr>
        <w:t>AS - Révision de grammaire</w:t>
      </w:r>
    </w:p>
    <w:p w14:paraId="750D8339" w14:textId="77777777" w:rsidR="001653CD" w:rsidRPr="001653CD" w:rsidRDefault="001653CD" w:rsidP="001653CD">
      <w:pPr>
        <w:rPr>
          <w:rFonts w:asciiTheme="minorHAnsi" w:hAnsiTheme="minorHAnsi" w:cstheme="minorHAnsi"/>
          <w:b/>
          <w:sz w:val="21"/>
          <w:szCs w:val="21"/>
          <w:u w:val="single"/>
          <w:lang w:val="fr-FR"/>
        </w:rPr>
      </w:pPr>
    </w:p>
    <w:p w14:paraId="22701792" w14:textId="77777777" w:rsidR="001653CD" w:rsidRPr="001653CD" w:rsidRDefault="001653CD" w:rsidP="001653CD">
      <w:pPr>
        <w:shd w:val="clear" w:color="auto" w:fill="EAF1DD" w:themeFill="accent3" w:themeFillTint="33"/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</w:pP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 xml:space="preserve">Santé et mode de vie </w:t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  <w:t>Vacances</w:t>
      </w:r>
    </w:p>
    <w:p w14:paraId="41450B3D" w14:textId="77777777" w:rsidR="001653CD" w:rsidRPr="001653CD" w:rsidRDefault="001653CD" w:rsidP="001653CD">
      <w:pPr>
        <w:rPr>
          <w:rFonts w:ascii="Arial Rounded MT Bold" w:hAnsi="Arial Rounded MT Bold"/>
          <w:b/>
          <w:sz w:val="22"/>
          <w:szCs w:val="21"/>
          <w:lang w:val="fr-FR"/>
        </w:rPr>
      </w:pPr>
    </w:p>
    <w:p w14:paraId="10CCFCC7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compagnies …………</w:t>
      </w:r>
      <w:r>
        <w:rPr>
          <w:rFonts w:asciiTheme="minorHAnsi" w:hAnsiTheme="minorHAnsi" w:cstheme="minorHAnsi"/>
          <w:b/>
          <w:color w:val="4F6228" w:themeColor="accent3" w:themeShade="80"/>
        </w:rPr>
        <w:t>….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……….. offrent des prix compétitifs. </w:t>
      </w:r>
    </w:p>
    <w:p w14:paraId="230A1B10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aérien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55BCF433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4CF13BFE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Français partent de plus en plus en vacances ; il est …</w:t>
      </w:r>
      <w:r>
        <w:rPr>
          <w:rFonts w:asciiTheme="minorHAnsi" w:hAnsiTheme="minorHAnsi" w:cstheme="minorHAnsi"/>
          <w:b/>
          <w:color w:val="4F6228" w:themeColor="accent3" w:themeShade="80"/>
        </w:rPr>
        <w:t>…..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...…. de voyager à bas prix. </w:t>
      </w:r>
    </w:p>
    <w:p w14:paraId="5D97559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facile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11BB654A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5D297CC8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L’Allemande qui voulait visiter nos sites culturels est ....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.....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............... guide bilingue.</w:t>
      </w:r>
    </w:p>
    <w:p w14:paraId="1BA4E7A4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devenir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20573008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BDA7840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Pourquoi .....</w:t>
      </w:r>
      <w:r>
        <w:rPr>
          <w:rFonts w:asciiTheme="minorHAnsi" w:hAnsiTheme="minorHAnsi" w:cstheme="minorHAnsi"/>
          <w:b/>
          <w:color w:val="4F6228" w:themeColor="accent3" w:themeShade="80"/>
        </w:rPr>
        <w:t>...........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..... à l’étranger quand il y a beaucoup de bonnes destinations en France ?</w:t>
      </w:r>
    </w:p>
    <w:p w14:paraId="174404D2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v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oyager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) </w:t>
      </w:r>
    </w:p>
    <w:p w14:paraId="2779B06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0271172B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J’aime voyager en avion bien que notre maison ...................... assez loin de l’aéroport. </w:t>
      </w:r>
    </w:p>
    <w:p w14:paraId="4792857E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être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5B18077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3E274A2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Mon rêve serait de …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……….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…..un safari au Kenya. </w:t>
      </w:r>
    </w:p>
    <w:p w14:paraId="61A14AFC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faire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03C6811D" w14:textId="77777777" w:rsidR="001653CD" w:rsidRPr="001653CD" w:rsidRDefault="001653CD" w:rsidP="001653CD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p w14:paraId="7153E7A9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L’éco-tourisme a déjà ................ pas mal de problèmes dans les pays sous-développés.</w:t>
      </w:r>
    </w:p>
    <w:p w14:paraId="3AEB2C1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résoudre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6B07453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10F67D03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Si tu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………………….. 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le train, tu arriveras avant nous. </w:t>
      </w:r>
    </w:p>
    <w:p w14:paraId="5B269AA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prendre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7307EC3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11FD8A8B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Les stations de ski auraient du mal à survivre, si la neige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</w:t>
      </w:r>
      <w:r>
        <w:rPr>
          <w:rFonts w:asciiTheme="minorHAnsi" w:hAnsiTheme="minorHAnsi" w:cstheme="minorHAnsi"/>
          <w:b/>
          <w:color w:val="4F6228" w:themeColor="accent3" w:themeShade="80"/>
        </w:rPr>
        <w:t>…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……………………….</w:t>
      </w:r>
    </w:p>
    <w:p w14:paraId="46B8AF84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disparaître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36323D8F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0707249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 Il faut ..........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...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.............. l’environnement quand on choisit un moyen de transport.</w:t>
      </w:r>
    </w:p>
    <w:p w14:paraId="34DD4478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respecter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2798834A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20F1839A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J’ai ....................... cinq heures à faire le trajet en bateau, car l’avion est trop polluant.</w:t>
      </w:r>
    </w:p>
    <w:p w14:paraId="6C527CFD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mettre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3391F22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01032F37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left="284" w:hanging="104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Les habitants des zones touristiques doivent ............ un 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taux de chômage saisonnier très       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élevé.</w:t>
      </w:r>
    </w:p>
    <w:p w14:paraId="7237062D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accepter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43F4EB3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25EFFCD7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En vacances je redoute les conditions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…………………</w:t>
      </w:r>
    </w:p>
    <w:p w14:paraId="02C37A82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orageux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203F7BC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3E7B939A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En général je passe mes vacances dans un ………</w:t>
      </w:r>
      <w:r>
        <w:rPr>
          <w:rFonts w:asciiTheme="minorHAnsi" w:hAnsiTheme="minorHAnsi" w:cstheme="minorHAnsi"/>
          <w:b/>
          <w:color w:val="4F6228" w:themeColor="accent3" w:themeShade="80"/>
        </w:rPr>
        <w:t>…..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 hôtel à Southwold.</w:t>
      </w:r>
    </w:p>
    <w:p w14:paraId="25DA486C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vieux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42192A08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5A6E43BB" w14:textId="77777777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grands hôtels risquent d’......................... les plages qui sont leur plus grand atout.</w:t>
      </w:r>
    </w:p>
    <w:p w14:paraId="53293A12" w14:textId="77777777" w:rsidR="006B67B8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abimer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36D2A8A6" w14:textId="77777777" w:rsid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4A9CC524" w14:textId="77777777" w:rsid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73D9D88C" w14:textId="77777777" w:rsidR="006F3416" w:rsidRPr="006F3416" w:rsidRDefault="006F3416" w:rsidP="006F3416">
      <w:pPr>
        <w:ind w:left="1080"/>
        <w:jc w:val="center"/>
        <w:rPr>
          <w:rFonts w:asciiTheme="minorHAnsi" w:hAnsiTheme="minorHAnsi" w:cstheme="minorHAnsi"/>
          <w:color w:val="215868" w:themeColor="accent5" w:themeShade="80"/>
          <w:sz w:val="28"/>
        </w:rPr>
      </w:pPr>
      <w:r w:rsidRPr="006F3416">
        <w:rPr>
          <w:rFonts w:asciiTheme="minorHAnsi" w:hAnsiTheme="minorHAnsi" w:cstheme="minorHAnsi"/>
          <w:color w:val="215868" w:themeColor="accent5" w:themeShade="80"/>
          <w:sz w:val="28"/>
        </w:rPr>
        <w:lastRenderedPageBreak/>
        <w:t>AS - Révision de grammaire</w:t>
      </w:r>
    </w:p>
    <w:p w14:paraId="07557683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74B0389B" w14:textId="02AD5319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 xml:space="preserve">Rapports </w:t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  <w:t>Famille</w:t>
      </w:r>
    </w:p>
    <w:p w14:paraId="27789B48" w14:textId="77777777" w:rsid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785B6EB9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1C95B1F0" w14:textId="7250DA74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A l’adolescence, il est commun d’avoir des conflits…………….…………………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familial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35D817E2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625A6055" w14:textId="36DE3250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Ses parents avaient .............................. qu’ils ne voulaient plus d’enfants.   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dire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402E991C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</w:rPr>
      </w:pPr>
    </w:p>
    <w:p w14:paraId="56B4A727" w14:textId="29786BC8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De plus en plus de femmes françaises …………………………. élèvent leurs familles seules.</w:t>
      </w:r>
    </w:p>
    <w:p w14:paraId="6B7D7728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célibataire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).</w:t>
      </w:r>
    </w:p>
    <w:p w14:paraId="47511A43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0D69695D" w14:textId="6B1BA7E8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Mes frères s’entendraient mieux, si ma mère ne 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 xml:space="preserve">………………………… 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pas de disputes.</w:t>
      </w:r>
    </w:p>
    <w:p w14:paraId="1FFBD347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provoquer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1AE51101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42978AB7" w14:textId="1C8292C1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Ma famille est très …………………………………………… de moi.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fier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4AB16DA4" w14:textId="77777777" w:rsidR="006F3416" w:rsidRPr="006F3416" w:rsidRDefault="006F3416" w:rsidP="006F3416">
      <w:pPr>
        <w:tabs>
          <w:tab w:val="left" w:pos="1300"/>
        </w:tabs>
        <w:spacing w:line="276" w:lineRule="auto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79D95D7E" w14:textId="6DCEE1BD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L’ambiance chez moi est toujours ………………………………………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chaleureux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22E4939A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35FF32EB" w14:textId="17A46FA4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La mort de mon grand-père m’a fait …………………….… visite à ma grand-mère plus souvent. </w:t>
      </w:r>
    </w:p>
    <w:p w14:paraId="1A512F26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rendre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378A8D1D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59544FE0" w14:textId="1A5B99AF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Sa tante a ..................................... sa retraite afin de s’occuper de son nouveau-né.</w:t>
      </w:r>
    </w:p>
    <w:p w14:paraId="12892303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prendre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3210ED60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20DED7A7" w14:textId="765D384C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Ma mère essaie d’......................................... les rapports entre mes frères.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améliorer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003F238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52700BEF" w14:textId="7777777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Il faut communiquer avec son enfant afin qu’il  .......................... plus de confiance en soi.</w:t>
      </w:r>
    </w:p>
    <w:p w14:paraId="2F86B581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5DEDDBFF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091DA014" w14:textId="7777777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Je n’ai pas ............................... mon père ce weekend. Mes parents sont divorcés.</w:t>
      </w:r>
    </w:p>
    <w:p w14:paraId="5092DBF5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D0D24CA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6C492A9A" w14:textId="7145AD7F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Si j’avais ..................................... que mon frère avait des difficultés à l’école, je l’aurais aidé.</w:t>
      </w:r>
    </w:p>
    <w:p w14:paraId="4DF45240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savoir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31044847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4B58B9B0" w14:textId="29520410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Mes soeurs sont très ..............................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rieur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5D87EBD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7D82DE6A" w14:textId="7777777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Il y a des centaines de milliers de foyers ............................. en Grande-Bretagne.</w:t>
      </w:r>
    </w:p>
    <w:p w14:paraId="209B8CD5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monoparental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0A7698D4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02D1C181" w14:textId="7777777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Je n’.................. pas assez de patience pour soigner mon grand-père, s’il était malade. </w:t>
      </w:r>
    </w:p>
    <w:p w14:paraId="43F92617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48370AFC" w14:textId="77777777" w:rsidR="006F3416" w:rsidRPr="006F3416" w:rsidRDefault="006F3416" w:rsidP="006F3416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lang w:val="fr-FR"/>
        </w:rPr>
      </w:pPr>
    </w:p>
    <w:p w14:paraId="7B43D1F0" w14:textId="77777777" w:rsidR="006F3416" w:rsidRP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0E129E97" w14:textId="77777777" w:rsidR="006F3416" w:rsidRPr="006F3416" w:rsidRDefault="006F3416" w:rsidP="006F3416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p w14:paraId="6741E912" w14:textId="77777777" w:rsidR="006F3416" w:rsidRPr="006F3416" w:rsidRDefault="006F3416" w:rsidP="006F341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sz w:val="28"/>
        </w:rPr>
        <w:t>AS - Révision de grammaire</w:t>
      </w:r>
    </w:p>
    <w:p w14:paraId="669736C5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521D1E99" w14:textId="77777777" w:rsidR="006F3416" w:rsidRPr="006F3416" w:rsidRDefault="006F3416" w:rsidP="006F3416">
      <w:pPr>
        <w:shd w:val="clear" w:color="auto" w:fill="F2DBDB" w:themeFill="accent2" w:themeFillTint="33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Culture populaire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  <w:t>Cinéma</w:t>
      </w:r>
    </w:p>
    <w:p w14:paraId="422BB729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66B3A6F1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221E8919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Les Français n’ont pas toujours une opinion très …………………….du cinéma américain.</w:t>
      </w:r>
    </w:p>
    <w:p w14:paraId="087E3876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fort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6D48B911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19F0B5D7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Le monde des célébrités du cinéma représente une vie ……………..pour les jeunes.</w:t>
      </w:r>
    </w:p>
    <w:p w14:paraId="427CCBE7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idéal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48A72BBE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5045F529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Brad Pitt est un …………………  acteur, n’est-ce pas ?</w:t>
      </w:r>
    </w:p>
    <w:p w14:paraId="26DAF745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beau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394CCF95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52C465D6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Je passe te ….........................… à dix-neuf heures pour aller au cinéma. </w:t>
      </w:r>
    </w:p>
    <w:p w14:paraId="5383B35C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retrouver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E84AA7B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28D3DA0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Je ne vais pas souvent au cinéma car j’ai l’habitude de ……. les films sur Internet. </w:t>
      </w:r>
    </w:p>
    <w:p w14:paraId="3F81F03A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chercher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76E9B762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7F2D3464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Si tu n’es pas devant le cinéma à dix-huit heures je 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 xml:space="preserve">…………………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le film seul.</w:t>
      </w:r>
    </w:p>
    <w:p w14:paraId="043FE208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regarder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21CF1092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FBB6557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Ce film est beaucoup mieux que la comédie romantique qu’on a ................. hier.</w:t>
      </w:r>
    </w:p>
    <w:p w14:paraId="732B8C33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voir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68AE794F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0870C46A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Il y a très peu de ………………… actrices dans les films actuels.</w:t>
      </w:r>
    </w:p>
    <w:p w14:paraId="692BBB85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vieux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4DC5D32E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39435AD6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Nous préférons regarder les films ................................... </w:t>
      </w:r>
    </w:p>
    <w:p w14:paraId="68009663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international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9963B36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36A925D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Je ne serais pas déçu si les cinémas 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 xml:space="preserve">……………,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parce que je télécharge les films d’Internet. 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fermer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A7DA41E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10E04CA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...................... actrices admires-tu ?</w:t>
      </w:r>
    </w:p>
    <w:p w14:paraId="51DA96D1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quel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49D8BD2C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ADE1462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Cet acteur n’ose pas .............................. ses propres cascades.</w:t>
      </w:r>
    </w:p>
    <w:p w14:paraId="54C0AD72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faire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ECAD0F1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5BEA849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Je n’aime pas les rôles qu’elle a ......................... cette année.</w:t>
      </w:r>
    </w:p>
    <w:p w14:paraId="3E4AC060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jouer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54C30422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58825D59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Dans cinq ans il aura .................. plus de cent films.</w:t>
      </w:r>
    </w:p>
    <w:p w14:paraId="1C4406BC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tourner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8C3273F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71C58AA1" w14:textId="77777777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Il est important que le film ................................. avant le départ du dernier autobus.</w:t>
      </w:r>
    </w:p>
    <w:p w14:paraId="42642E4F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finir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B5AC39E" w14:textId="77777777" w:rsidR="006F3416" w:rsidRPr="006F3416" w:rsidRDefault="006F3416" w:rsidP="006F3416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sectPr w:rsidR="006F3416" w:rsidRPr="006F3416" w:rsidSect="006F3416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D618C"/>
    <w:multiLevelType w:val="hybridMultilevel"/>
    <w:tmpl w:val="8EEA29FE"/>
    <w:lvl w:ilvl="0" w:tplc="6A72E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16A59"/>
    <w:multiLevelType w:val="hybridMultilevel"/>
    <w:tmpl w:val="6AE658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D"/>
    <w:rsid w:val="001653CD"/>
    <w:rsid w:val="006B67B8"/>
    <w:rsid w:val="006F3416"/>
    <w:rsid w:val="00A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E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9EA51-07CB-4F56-B12A-BB8612EC3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CDC4D-D0AA-4105-B5F7-E6F2490C335E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5A976A-F803-483A-994C-9E75FEE54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404C8C48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dcterms:created xsi:type="dcterms:W3CDTF">2015-04-22T06:42:00Z</dcterms:created>
  <dcterms:modified xsi:type="dcterms:W3CDTF">2015-04-22T06:42:00Z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