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1C6C" w14:textId="77777777" w:rsidR="00C83ACA" w:rsidRPr="00C83ACA" w:rsidRDefault="00C83ACA" w:rsidP="00C83ACA">
      <w:pPr>
        <w:rPr>
          <w:rFonts w:ascii="Tahoma" w:eastAsia="SimSun" w:hAnsi="Tahoma" w:cs="Tahoma"/>
          <w:b/>
          <w:sz w:val="20"/>
          <w:szCs w:val="20"/>
          <w:u w:val="single"/>
        </w:rPr>
      </w:pPr>
      <w:r w:rsidRPr="00C83ACA">
        <w:rPr>
          <w:rFonts w:ascii="Tahoma" w:eastAsia="SimSun" w:hAnsi="Tahoma" w:cs="Tahoma"/>
          <w:b/>
          <w:sz w:val="20"/>
          <w:szCs w:val="20"/>
          <w:u w:val="single"/>
        </w:rPr>
        <w:t>Advanced level grammar and vocabulary revision</w:t>
      </w:r>
    </w:p>
    <w:p w14:paraId="7BE247E1" w14:textId="77777777" w:rsidR="00C83ACA" w:rsidRPr="00C83ACA" w:rsidRDefault="00C83ACA" w:rsidP="00C83ACA">
      <w:pPr>
        <w:rPr>
          <w:rFonts w:ascii="Tahoma" w:eastAsia="SimSun" w:hAnsi="Tahoma" w:cs="Tahoma"/>
          <w:sz w:val="20"/>
          <w:szCs w:val="20"/>
        </w:rPr>
      </w:pPr>
    </w:p>
    <w:p w14:paraId="32EC6B44" w14:textId="77777777" w:rsidR="00C83ACA" w:rsidRPr="00C83ACA" w:rsidRDefault="00C83ACA" w:rsidP="00C83ACA">
      <w:pPr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Translate these sentences into French</w:t>
      </w:r>
    </w:p>
    <w:p w14:paraId="32DBD22A" w14:textId="77777777" w:rsidR="00C83ACA" w:rsidRPr="00C83ACA" w:rsidRDefault="00C83ACA" w:rsidP="00C83ACA">
      <w:pPr>
        <w:rPr>
          <w:rFonts w:ascii="Tahoma" w:eastAsia="SimSun" w:hAnsi="Tahoma" w:cs="Tahoma"/>
          <w:sz w:val="20"/>
          <w:szCs w:val="20"/>
        </w:rPr>
      </w:pPr>
    </w:p>
    <w:p w14:paraId="361A7385" w14:textId="77777777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Would you be pleased if I arrived tomorrow morning?</w:t>
      </w:r>
    </w:p>
    <w:p w14:paraId="2FCE7C20" w14:textId="77777777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What would you do if I were to give you 5000 euros?</w:t>
      </w:r>
    </w:p>
    <w:p w14:paraId="1F7CA40E" w14:textId="77777777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If I finish my work before eight, I’ll be able to go out.</w:t>
      </w:r>
    </w:p>
    <w:p w14:paraId="0BAE6B0E" w14:textId="592D5A5D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 xml:space="preserve">If we had known he was coming we would have prepared </w:t>
      </w:r>
      <w:r w:rsidR="00CB6A27">
        <w:rPr>
          <w:rFonts w:ascii="Tahoma" w:eastAsia="SimSun" w:hAnsi="Tahoma" w:cs="Tahoma"/>
          <w:sz w:val="20"/>
          <w:szCs w:val="20"/>
        </w:rPr>
        <w:t xml:space="preserve">him </w:t>
      </w:r>
      <w:r w:rsidRPr="00C83ACA">
        <w:rPr>
          <w:rFonts w:ascii="Tahoma" w:eastAsia="SimSun" w:hAnsi="Tahoma" w:cs="Tahoma"/>
          <w:sz w:val="20"/>
          <w:szCs w:val="20"/>
        </w:rPr>
        <w:t>a meal.</w:t>
      </w:r>
    </w:p>
    <w:p w14:paraId="3D4DB3E1" w14:textId="77777777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What would she have done if he’d discovered the truth?</w:t>
      </w:r>
    </w:p>
    <w:p w14:paraId="68FA96A1" w14:textId="77777777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If the government invested more money in education, we would see a fall in unemployment.</w:t>
      </w:r>
    </w:p>
    <w:p w14:paraId="70717ACC" w14:textId="77777777" w:rsidR="00C83ACA" w:rsidRPr="00C83ACA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If we grew more genetically modified crops, there would be a decrease in famine.</w:t>
      </w:r>
    </w:p>
    <w:p w14:paraId="4C80DBEB" w14:textId="77777777" w:rsidR="00C83ACA" w:rsidRPr="00533338" w:rsidRDefault="00C83ACA" w:rsidP="00533338">
      <w:pPr>
        <w:numPr>
          <w:ilvl w:val="0"/>
          <w:numId w:val="1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If the EU had not been founded, Europe would be quite different today.</w:t>
      </w:r>
    </w:p>
    <w:p w14:paraId="0681B14C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bookmarkStart w:id="0" w:name="_GoBack"/>
      <w:r w:rsidRPr="00C83ACA">
        <w:rPr>
          <w:rFonts w:ascii="Tahoma" w:eastAsia="SimSun" w:hAnsi="Tahoma" w:cs="Tahoma"/>
          <w:sz w:val="20"/>
          <w:szCs w:val="20"/>
        </w:rPr>
        <w:t>9.</w:t>
      </w:r>
      <w:r w:rsidRPr="00C83ACA">
        <w:rPr>
          <w:rFonts w:ascii="Tahoma" w:eastAsia="SimSun" w:hAnsi="Tahoma" w:cs="Tahoma"/>
          <w:sz w:val="20"/>
          <w:szCs w:val="20"/>
        </w:rPr>
        <w:tab/>
        <w:t>The authorities have been fighting crime for years.</w:t>
      </w:r>
    </w:p>
    <w:bookmarkEnd w:id="0"/>
    <w:p w14:paraId="387B6BCE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10.</w:t>
      </w:r>
      <w:r w:rsidRPr="00C83ACA">
        <w:rPr>
          <w:rFonts w:ascii="Tahoma" w:eastAsia="SimSun" w:hAnsi="Tahoma" w:cs="Tahoma"/>
          <w:sz w:val="20"/>
          <w:szCs w:val="20"/>
        </w:rPr>
        <w:tab/>
        <w:t>We’ve been talking about the problems in hospitals for years.</w:t>
      </w:r>
    </w:p>
    <w:p w14:paraId="71E38457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11.</w:t>
      </w:r>
      <w:r w:rsidRPr="00C83ACA">
        <w:rPr>
          <w:rFonts w:ascii="Tahoma" w:eastAsia="SimSun" w:hAnsi="Tahoma" w:cs="Tahoma"/>
          <w:sz w:val="20"/>
          <w:szCs w:val="20"/>
        </w:rPr>
        <w:tab/>
        <w:t xml:space="preserve">I worked in the south of </w:t>
      </w:r>
      <w:smartTag w:uri="urn:schemas-microsoft-com:office:smarttags" w:element="place">
        <w:smartTag w:uri="urn:schemas-microsoft-com:office:smarttags" w:element="country-region">
          <w:r w:rsidRPr="00C83ACA">
            <w:rPr>
              <w:rFonts w:ascii="Tahoma" w:eastAsia="SimSun" w:hAnsi="Tahoma" w:cs="Tahoma"/>
              <w:sz w:val="20"/>
              <w:szCs w:val="20"/>
            </w:rPr>
            <w:t>France</w:t>
          </w:r>
        </w:smartTag>
      </w:smartTag>
      <w:r w:rsidRPr="00C83ACA">
        <w:rPr>
          <w:rFonts w:ascii="Tahoma" w:eastAsia="SimSun" w:hAnsi="Tahoma" w:cs="Tahoma"/>
          <w:sz w:val="20"/>
          <w:szCs w:val="20"/>
        </w:rPr>
        <w:t xml:space="preserve"> for ten years.</w:t>
      </w:r>
    </w:p>
    <w:p w14:paraId="4058FAE3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12.</w:t>
      </w:r>
      <w:r w:rsidRPr="00C83ACA">
        <w:rPr>
          <w:rFonts w:ascii="Tahoma" w:eastAsia="SimSun" w:hAnsi="Tahoma" w:cs="Tahoma"/>
          <w:sz w:val="20"/>
          <w:szCs w:val="20"/>
        </w:rPr>
        <w:tab/>
        <w:t>Three years ago the government decided to raise taxes.</w:t>
      </w:r>
    </w:p>
    <w:p w14:paraId="309DA4EB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13.</w:t>
      </w:r>
      <w:r w:rsidRPr="00C83ACA">
        <w:rPr>
          <w:rFonts w:ascii="Tahoma" w:eastAsia="SimSun" w:hAnsi="Tahoma" w:cs="Tahoma"/>
          <w:sz w:val="20"/>
          <w:szCs w:val="20"/>
        </w:rPr>
        <w:tab/>
        <w:t>He’d been smoking for ten years when he became ill.</w:t>
      </w:r>
    </w:p>
    <w:p w14:paraId="2ACC85AB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Politicians refuse to tell the truth.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330B0BD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We continued paying our debts after university.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7DF8FE4D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 hope to be able to give you an answer this Thursday.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5440C04B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She hesitated to tell him what had happened.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531DD270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 tried to repair the car, but it was in vain.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3A1F00AF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 xml:space="preserve">They succeeded in reaching their destination by </w:t>
      </w:r>
      <w:smartTag w:uri="urn:schemas-microsoft-com:office:smarttags" w:element="time">
        <w:smartTagPr>
          <w:attr w:name="Minute" w:val="0"/>
          <w:attr w:name="Hour" w:val="5"/>
        </w:smartTagPr>
        <w:r w:rsidRPr="00C83ACA">
          <w:rPr>
            <w:rFonts w:ascii="Tahoma" w:eastAsia="SimSun" w:hAnsi="Tahoma" w:cs="Tahoma"/>
            <w:sz w:val="20"/>
            <w:szCs w:val="20"/>
          </w:rPr>
          <w:t>five o’clock</w:t>
        </w:r>
      </w:smartTag>
      <w:r w:rsidRPr="00C83ACA">
        <w:rPr>
          <w:rFonts w:ascii="Tahoma" w:eastAsia="SimSun" w:hAnsi="Tahoma" w:cs="Tahoma"/>
          <w:sz w:val="20"/>
          <w:szCs w:val="20"/>
        </w:rPr>
        <w:t>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526A05ED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He intends to work in the building industry.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48723275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We began to formulate a convincing answer.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600698C8" w14:textId="77777777" w:rsidR="00C83ACA" w:rsidRPr="00C83ACA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lastRenderedPageBreak/>
        <w:t>We began by answering the initial question.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7820082B" w14:textId="77777777" w:rsidR="00C83ACA" w:rsidRPr="00533338" w:rsidRDefault="00C83ACA" w:rsidP="00533338">
      <w:pPr>
        <w:numPr>
          <w:ilvl w:val="0"/>
          <w:numId w:val="2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He made up his mind to leave.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7FE65FD0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24.</w:t>
      </w:r>
      <w:r w:rsidRPr="00C83ACA">
        <w:rPr>
          <w:rFonts w:ascii="Tahoma" w:eastAsia="SimSun" w:hAnsi="Tahoma" w:cs="Tahoma"/>
          <w:sz w:val="20"/>
          <w:szCs w:val="20"/>
        </w:rPr>
        <w:tab/>
        <w:t>I asked my friend to come with me to the doctor’s.</w:t>
      </w:r>
    </w:p>
    <w:p w14:paraId="43F6BB0E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25.</w:t>
      </w:r>
      <w:r w:rsidRPr="00C83ACA">
        <w:rPr>
          <w:rFonts w:ascii="Tahoma" w:eastAsia="SimSun" w:hAnsi="Tahoma" w:cs="Tahoma"/>
          <w:sz w:val="20"/>
          <w:szCs w:val="20"/>
        </w:rPr>
        <w:tab/>
        <w:t>I told him to remain in the car.</w:t>
      </w:r>
    </w:p>
    <w:p w14:paraId="6B72D1BD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26.</w:t>
      </w:r>
      <w:r w:rsidRPr="00C83ACA">
        <w:rPr>
          <w:rFonts w:ascii="Tahoma" w:eastAsia="SimSun" w:hAnsi="Tahoma" w:cs="Tahoma"/>
          <w:sz w:val="20"/>
          <w:szCs w:val="20"/>
        </w:rPr>
        <w:tab/>
        <w:t>We advised them to save their money for the future.</w:t>
      </w:r>
    </w:p>
    <w:p w14:paraId="2EE52EB5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27.</w:t>
      </w:r>
      <w:r w:rsidRPr="00C83ACA">
        <w:rPr>
          <w:rFonts w:ascii="Tahoma" w:eastAsia="SimSun" w:hAnsi="Tahoma" w:cs="Tahoma"/>
          <w:sz w:val="20"/>
          <w:szCs w:val="20"/>
        </w:rPr>
        <w:tab/>
        <w:t>My parents forbade me to go out.</w:t>
      </w:r>
    </w:p>
    <w:p w14:paraId="293D90B9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28.</w:t>
      </w:r>
      <w:r w:rsidRPr="00C83ACA">
        <w:rPr>
          <w:rFonts w:ascii="Tahoma" w:eastAsia="SimSun" w:hAnsi="Tahoma" w:cs="Tahoma"/>
          <w:sz w:val="20"/>
          <w:szCs w:val="20"/>
        </w:rPr>
        <w:tab/>
        <w:t>She will ask us to explain what we did.</w:t>
      </w:r>
    </w:p>
    <w:p w14:paraId="39E5E12C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29.</w:t>
      </w:r>
      <w:r w:rsidRPr="00C83ACA">
        <w:rPr>
          <w:rFonts w:ascii="Tahoma" w:eastAsia="SimSun" w:hAnsi="Tahoma" w:cs="Tahoma"/>
          <w:sz w:val="20"/>
          <w:szCs w:val="20"/>
        </w:rPr>
        <w:tab/>
        <w:t>I forbid you to enter the room.</w:t>
      </w:r>
    </w:p>
    <w:p w14:paraId="42FC3844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30.</w:t>
      </w:r>
      <w:r w:rsidRPr="00C83ACA">
        <w:rPr>
          <w:rFonts w:ascii="Tahoma" w:eastAsia="SimSun" w:hAnsi="Tahoma" w:cs="Tahoma"/>
          <w:sz w:val="20"/>
          <w:szCs w:val="20"/>
        </w:rPr>
        <w:tab/>
        <w:t>He ordered his men to attack.</w:t>
      </w:r>
    </w:p>
    <w:p w14:paraId="61075607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It’s the best band I’ve ever seen.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717C35C3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Although the dangers are apparent, we should continue.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45277745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It seems that the crime rate is rising.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6176E9B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It seems to me that we should search for a solution.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BFAF04D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 must go now.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4E17219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I’m sorry that the situation has deteriorated.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57E2DE6E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Whatever he does, we must fight.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357C0864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Whether you like it or not, the school will have to close.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725AA36A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Before we complete the task, he will need to solve that problem.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A3C1777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It’s possible that he’ll see me tomorrow.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E5CF0BF" w14:textId="77777777" w:rsidR="00C83ACA" w:rsidRPr="00C83ACA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It is important that you watch the news tonight.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E8C91ED" w14:textId="77777777" w:rsidR="00C83ACA" w:rsidRPr="00533338" w:rsidRDefault="00C83ACA" w:rsidP="00533338">
      <w:pPr>
        <w:numPr>
          <w:ilvl w:val="0"/>
          <w:numId w:val="3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Whoever he is, I don’t want to see him.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1C6EFF7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43.</w:t>
      </w:r>
      <w:r w:rsidRPr="00C83ACA">
        <w:rPr>
          <w:rFonts w:ascii="Tahoma" w:eastAsia="SimSun" w:hAnsi="Tahoma" w:cs="Tahoma"/>
          <w:sz w:val="20"/>
          <w:szCs w:val="20"/>
        </w:rPr>
        <w:tab/>
        <w:t>This is the issue we are talking about.</w:t>
      </w:r>
    </w:p>
    <w:p w14:paraId="17F0996B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lastRenderedPageBreak/>
        <w:t>44.</w:t>
      </w:r>
      <w:r w:rsidRPr="00C83ACA">
        <w:rPr>
          <w:rFonts w:ascii="Tahoma" w:eastAsia="SimSun" w:hAnsi="Tahoma" w:cs="Tahoma"/>
          <w:sz w:val="20"/>
          <w:szCs w:val="20"/>
        </w:rPr>
        <w:tab/>
        <w:t>That’s the man I saw the other day.</w:t>
      </w:r>
    </w:p>
    <w:p w14:paraId="043A6AAD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45.</w:t>
      </w:r>
      <w:r w:rsidRPr="00C83ACA">
        <w:rPr>
          <w:rFonts w:ascii="Tahoma" w:eastAsia="SimSun" w:hAnsi="Tahoma" w:cs="Tahoma"/>
          <w:sz w:val="20"/>
          <w:szCs w:val="20"/>
        </w:rPr>
        <w:tab/>
        <w:t>What’s interesting is that she never wants to go out.</w:t>
      </w:r>
    </w:p>
    <w:p w14:paraId="501B294B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46.</w:t>
      </w:r>
      <w:r w:rsidRPr="00C83ACA">
        <w:rPr>
          <w:rFonts w:ascii="Tahoma" w:eastAsia="SimSun" w:hAnsi="Tahoma" w:cs="Tahoma"/>
          <w:sz w:val="20"/>
          <w:szCs w:val="20"/>
        </w:rPr>
        <w:tab/>
        <w:t>He often goes fishing, which I never do.</w:t>
      </w:r>
    </w:p>
    <w:p w14:paraId="3D0BEFCC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47.</w:t>
      </w:r>
      <w:r w:rsidRPr="00C83ACA">
        <w:rPr>
          <w:rFonts w:ascii="Tahoma" w:eastAsia="SimSun" w:hAnsi="Tahoma" w:cs="Tahoma"/>
          <w:sz w:val="20"/>
          <w:szCs w:val="20"/>
        </w:rPr>
        <w:tab/>
        <w:t>Here is what you should do.</w:t>
      </w:r>
    </w:p>
    <w:p w14:paraId="0DFB3EE0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48.</w:t>
      </w:r>
      <w:r w:rsidRPr="00C83ACA">
        <w:rPr>
          <w:rFonts w:ascii="Tahoma" w:eastAsia="SimSun" w:hAnsi="Tahoma" w:cs="Tahoma"/>
          <w:sz w:val="20"/>
          <w:szCs w:val="20"/>
        </w:rPr>
        <w:tab/>
        <w:t>I have everything I need.</w:t>
      </w:r>
    </w:p>
    <w:p w14:paraId="7AA7E213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49.</w:t>
      </w:r>
      <w:r w:rsidRPr="00C83ACA">
        <w:rPr>
          <w:rFonts w:ascii="Tahoma" w:eastAsia="SimSun" w:hAnsi="Tahoma" w:cs="Tahoma"/>
          <w:sz w:val="20"/>
          <w:szCs w:val="20"/>
        </w:rPr>
        <w:tab/>
        <w:t>This is the way in which he copes.</w:t>
      </w:r>
    </w:p>
    <w:p w14:paraId="1598F6C7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50.</w:t>
      </w:r>
      <w:r w:rsidRPr="00C83ACA">
        <w:rPr>
          <w:rFonts w:ascii="Tahoma" w:eastAsia="SimSun" w:hAnsi="Tahoma" w:cs="Tahoma"/>
          <w:sz w:val="20"/>
          <w:szCs w:val="20"/>
        </w:rPr>
        <w:tab/>
        <w:t>That’s all I do all day.</w:t>
      </w:r>
    </w:p>
    <w:p w14:paraId="283FFE25" w14:textId="77777777" w:rsidR="00C83ACA" w:rsidRPr="00C83ACA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You should do more to protect the environment.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3A05A0B7" w14:textId="77777777" w:rsidR="00C83ACA" w:rsidRPr="00C83ACA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We should have criticised the politicians.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4F36D11" w14:textId="77777777" w:rsidR="00C83ACA" w:rsidRPr="00C83ACA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There ought to have been more demonstrations.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9ABDDD3" w14:textId="77777777" w:rsidR="00C83ACA" w:rsidRPr="00C83ACA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 could have told you what would happen.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2169A76B" w14:textId="77777777" w:rsidR="00C83ACA" w:rsidRPr="00C83ACA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 might take the train tomorrow.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6D487D73" w14:textId="77777777" w:rsidR="00C83ACA" w:rsidRPr="00C83ACA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She would have liked to have known the answers.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1018CDB" w14:textId="77777777" w:rsidR="00C83ACA" w:rsidRPr="00533338" w:rsidRDefault="00C83ACA" w:rsidP="00533338">
      <w:pPr>
        <w:numPr>
          <w:ilvl w:val="0"/>
          <w:numId w:val="4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What should she do in five days from now?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3856C94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58.</w:t>
      </w:r>
      <w:r w:rsidRPr="00C83ACA">
        <w:rPr>
          <w:rFonts w:ascii="Tahoma" w:eastAsia="SimSun" w:hAnsi="Tahoma" w:cs="Tahoma"/>
          <w:sz w:val="20"/>
          <w:szCs w:val="20"/>
        </w:rPr>
        <w:tab/>
        <w:t>The government never does anything for the homeless.</w:t>
      </w:r>
    </w:p>
    <w:p w14:paraId="30A31407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59.</w:t>
      </w:r>
      <w:r w:rsidRPr="00C83ACA">
        <w:rPr>
          <w:rFonts w:ascii="Tahoma" w:eastAsia="SimSun" w:hAnsi="Tahoma" w:cs="Tahoma"/>
          <w:sz w:val="20"/>
          <w:szCs w:val="20"/>
        </w:rPr>
        <w:tab/>
        <w:t>You are going nowhere next week.</w:t>
      </w:r>
    </w:p>
    <w:p w14:paraId="7B441519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60.</w:t>
      </w:r>
      <w:r w:rsidRPr="00C83ACA">
        <w:rPr>
          <w:rFonts w:ascii="Tahoma" w:eastAsia="SimSun" w:hAnsi="Tahoma" w:cs="Tahoma"/>
          <w:sz w:val="20"/>
          <w:szCs w:val="20"/>
        </w:rPr>
        <w:tab/>
        <w:t>He hardly does any work.</w:t>
      </w:r>
    </w:p>
    <w:p w14:paraId="7DEA6800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61.</w:t>
      </w:r>
      <w:r w:rsidRPr="00C83ACA">
        <w:rPr>
          <w:rFonts w:ascii="Tahoma" w:eastAsia="SimSun" w:hAnsi="Tahoma" w:cs="Tahoma"/>
          <w:sz w:val="20"/>
          <w:szCs w:val="20"/>
        </w:rPr>
        <w:tab/>
        <w:t>No-one knows the answer to that puzzle.</w:t>
      </w:r>
    </w:p>
    <w:p w14:paraId="24A4B506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62.</w:t>
      </w:r>
      <w:r w:rsidRPr="00C83ACA">
        <w:rPr>
          <w:rFonts w:ascii="Tahoma" w:eastAsia="SimSun" w:hAnsi="Tahoma" w:cs="Tahoma"/>
          <w:sz w:val="20"/>
          <w:szCs w:val="20"/>
        </w:rPr>
        <w:tab/>
        <w:t>There’s not a single person who can say that.</w:t>
      </w:r>
    </w:p>
    <w:p w14:paraId="5DC165BE" w14:textId="77777777" w:rsidR="00C83ACA" w:rsidRPr="00C83ACA" w:rsidRDefault="00C83ACA" w:rsidP="00533338">
      <w:pPr>
        <w:numPr>
          <w:ilvl w:val="0"/>
          <w:numId w:val="5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Moreover, the solutions are complex.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5F691D90" w14:textId="77777777" w:rsidR="00C83ACA" w:rsidRPr="00C83ACA" w:rsidRDefault="00C83ACA" w:rsidP="00533338">
      <w:pPr>
        <w:numPr>
          <w:ilvl w:val="0"/>
          <w:numId w:val="5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Besides, I’ve never believed in ghosts.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5E9FFA99" w14:textId="77777777" w:rsidR="00C83ACA" w:rsidRPr="00C83ACA" w:rsidRDefault="00C83ACA" w:rsidP="00533338">
      <w:pPr>
        <w:numPr>
          <w:ilvl w:val="0"/>
          <w:numId w:val="5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Nevertheless, you should attempt to answer the question.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3A5D9EE4" w14:textId="77777777" w:rsidR="00C83ACA" w:rsidRPr="00C83ACA" w:rsidRDefault="00C83ACA" w:rsidP="00533338">
      <w:pPr>
        <w:numPr>
          <w:ilvl w:val="0"/>
          <w:numId w:val="5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lastRenderedPageBreak/>
        <w:t>However, I don’t believe a word he says.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34A56C77" w14:textId="77777777" w:rsidR="00C83ACA" w:rsidRPr="00C83ACA" w:rsidRDefault="00C83ACA" w:rsidP="00533338">
      <w:pPr>
        <w:numPr>
          <w:ilvl w:val="0"/>
          <w:numId w:val="5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In addition, they are taking steps to improve the situation.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493EF0B0" w14:textId="77777777" w:rsidR="00C83ACA" w:rsidRPr="00533338" w:rsidRDefault="00C83ACA" w:rsidP="00533338">
      <w:pPr>
        <w:numPr>
          <w:ilvl w:val="0"/>
          <w:numId w:val="5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What’s more, the investment has led to a serious improvement.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EA47984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69.</w:t>
      </w:r>
      <w:r w:rsidRPr="00C83ACA">
        <w:rPr>
          <w:rFonts w:ascii="Tahoma" w:eastAsia="SimSun" w:hAnsi="Tahoma" w:cs="Tahoma"/>
          <w:sz w:val="20"/>
          <w:szCs w:val="20"/>
        </w:rPr>
        <w:tab/>
        <w:t>That depends on what she does.</w:t>
      </w:r>
    </w:p>
    <w:p w14:paraId="56D66DCE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70.</w:t>
      </w:r>
      <w:r w:rsidRPr="00C83ACA">
        <w:rPr>
          <w:rFonts w:ascii="Tahoma" w:eastAsia="SimSun" w:hAnsi="Tahoma" w:cs="Tahoma"/>
          <w:sz w:val="20"/>
          <w:szCs w:val="20"/>
        </w:rPr>
        <w:tab/>
        <w:t>Does he believe in God?</w:t>
      </w:r>
    </w:p>
    <w:p w14:paraId="7B3F6228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71.</w:t>
      </w:r>
      <w:r w:rsidRPr="00C83ACA">
        <w:rPr>
          <w:rFonts w:ascii="Tahoma" w:eastAsia="SimSun" w:hAnsi="Tahoma" w:cs="Tahoma"/>
          <w:sz w:val="20"/>
          <w:szCs w:val="20"/>
        </w:rPr>
        <w:tab/>
        <w:t>He is too old to change his lifestyle.</w:t>
      </w:r>
    </w:p>
    <w:p w14:paraId="49A58F11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72.</w:t>
      </w:r>
      <w:r w:rsidRPr="00C83ACA">
        <w:rPr>
          <w:rFonts w:ascii="Tahoma" w:eastAsia="SimSun" w:hAnsi="Tahoma" w:cs="Tahoma"/>
          <w:sz w:val="20"/>
          <w:szCs w:val="20"/>
        </w:rPr>
        <w:tab/>
        <w:t>He’s big enough to tell right from wrong.</w:t>
      </w:r>
    </w:p>
    <w:p w14:paraId="6F6E66CD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73.</w:t>
      </w:r>
      <w:r w:rsidRPr="00C83ACA">
        <w:rPr>
          <w:rFonts w:ascii="Tahoma" w:eastAsia="SimSun" w:hAnsi="Tahoma" w:cs="Tahoma"/>
          <w:sz w:val="20"/>
          <w:szCs w:val="20"/>
        </w:rPr>
        <w:tab/>
        <w:t>His clothes were covered with mud.</w:t>
      </w:r>
    </w:p>
    <w:p w14:paraId="796AA853" w14:textId="77777777" w:rsidR="00C83ACA" w:rsidRPr="00C83ACA" w:rsidRDefault="00C83ACA" w:rsidP="00533338">
      <w:pPr>
        <w:numPr>
          <w:ilvl w:val="0"/>
          <w:numId w:val="6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Asylum seekers are given the same rights as other citizens.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BC8810D" w14:textId="77777777" w:rsidR="00C83ACA" w:rsidRPr="00C83ACA" w:rsidRDefault="00C83ACA" w:rsidP="00533338">
      <w:pPr>
        <w:numPr>
          <w:ilvl w:val="0"/>
          <w:numId w:val="6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He gave them a 100 euro note.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260B7DCE" w14:textId="77777777" w:rsidR="00C83ACA" w:rsidRPr="00C83ACA" w:rsidRDefault="00C83ACA" w:rsidP="00533338">
      <w:pPr>
        <w:numPr>
          <w:ilvl w:val="0"/>
          <w:numId w:val="6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Give me that book!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21E61683" w14:textId="77777777" w:rsidR="00C83ACA" w:rsidRPr="00533338" w:rsidRDefault="00C83ACA" w:rsidP="00533338">
      <w:pPr>
        <w:numPr>
          <w:ilvl w:val="0"/>
          <w:numId w:val="6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Don’t give me those presents.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12FA6ECB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78.</w:t>
      </w:r>
      <w:r w:rsidRPr="00C83ACA">
        <w:rPr>
          <w:rFonts w:ascii="Tahoma" w:eastAsia="SimSun" w:hAnsi="Tahoma" w:cs="Tahoma"/>
          <w:sz w:val="20"/>
          <w:szCs w:val="20"/>
        </w:rPr>
        <w:tab/>
        <w:t>The killer was arrested on Saturday.</w:t>
      </w:r>
    </w:p>
    <w:p w14:paraId="2C791500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79.</w:t>
      </w:r>
      <w:r w:rsidRPr="00C83ACA">
        <w:rPr>
          <w:rFonts w:ascii="Tahoma" w:eastAsia="SimSun" w:hAnsi="Tahoma" w:cs="Tahoma"/>
          <w:sz w:val="20"/>
          <w:szCs w:val="20"/>
        </w:rPr>
        <w:tab/>
        <w:t>The women will be honoured next week.</w:t>
      </w:r>
    </w:p>
    <w:p w14:paraId="3C275DC4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80.</w:t>
      </w:r>
      <w:r w:rsidRPr="00C83ACA">
        <w:rPr>
          <w:rFonts w:ascii="Tahoma" w:eastAsia="SimSun" w:hAnsi="Tahoma" w:cs="Tahoma"/>
          <w:sz w:val="20"/>
          <w:szCs w:val="20"/>
        </w:rPr>
        <w:tab/>
        <w:t>We could have been attacked.</w:t>
      </w:r>
    </w:p>
    <w:p w14:paraId="4D450DF5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81.</w:t>
      </w:r>
      <w:r w:rsidRPr="00C83ACA">
        <w:rPr>
          <w:rFonts w:ascii="Tahoma" w:eastAsia="SimSun" w:hAnsi="Tahoma" w:cs="Tahoma"/>
          <w:sz w:val="20"/>
          <w:szCs w:val="20"/>
        </w:rPr>
        <w:tab/>
        <w:t>They should have been told the truth.</w:t>
      </w:r>
    </w:p>
    <w:p w14:paraId="6D353D1A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82.</w:t>
      </w:r>
      <w:r w:rsidRPr="00C83ACA">
        <w:rPr>
          <w:rFonts w:ascii="Tahoma" w:eastAsia="SimSun" w:hAnsi="Tahoma" w:cs="Tahoma"/>
          <w:sz w:val="20"/>
          <w:szCs w:val="20"/>
        </w:rPr>
        <w:tab/>
        <w:t>I am often asked when I was born.</w:t>
      </w:r>
    </w:p>
    <w:p w14:paraId="2E760B21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83.</w:t>
      </w:r>
      <w:r w:rsidRPr="00C83ACA">
        <w:rPr>
          <w:rFonts w:ascii="Tahoma" w:eastAsia="SimSun" w:hAnsi="Tahoma" w:cs="Tahoma"/>
          <w:sz w:val="20"/>
          <w:szCs w:val="20"/>
        </w:rPr>
        <w:tab/>
        <w:t>She had been seen interrupted by the teacher.</w:t>
      </w:r>
    </w:p>
    <w:p w14:paraId="0195AE0F" w14:textId="77777777" w:rsidR="00C83ACA" w:rsidRPr="00C83ACA" w:rsidRDefault="00C83ACA" w:rsidP="00533338">
      <w:pPr>
        <w:numPr>
          <w:ilvl w:val="0"/>
          <w:numId w:val="7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What do you think of the prime minister?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66432A59" w14:textId="77777777" w:rsidR="00C83ACA" w:rsidRPr="00C83ACA" w:rsidRDefault="00C83ACA" w:rsidP="00533338">
      <w:pPr>
        <w:numPr>
          <w:ilvl w:val="0"/>
          <w:numId w:val="7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 xml:space="preserve">I have often thought of living in </w:t>
      </w:r>
      <w:smartTag w:uri="urn:schemas-microsoft-com:office:smarttags" w:element="place">
        <w:smartTag w:uri="urn:schemas-microsoft-com:office:smarttags" w:element="country-region">
          <w:r w:rsidRPr="00C83ACA">
            <w:rPr>
              <w:rFonts w:ascii="Tahoma" w:eastAsia="SimSun" w:hAnsi="Tahoma" w:cs="Tahoma"/>
              <w:sz w:val="20"/>
              <w:szCs w:val="20"/>
            </w:rPr>
            <w:t>France</w:t>
          </w:r>
        </w:smartTag>
      </w:smartTag>
      <w:r w:rsidRPr="00C83ACA">
        <w:rPr>
          <w:rFonts w:ascii="Tahoma" w:eastAsia="SimSun" w:hAnsi="Tahoma" w:cs="Tahoma"/>
          <w:sz w:val="20"/>
          <w:szCs w:val="20"/>
        </w:rPr>
        <w:t>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39BC7B50" w14:textId="77777777" w:rsidR="00C83ACA" w:rsidRPr="00C83ACA" w:rsidRDefault="00C83ACA" w:rsidP="00533338">
      <w:pPr>
        <w:numPr>
          <w:ilvl w:val="0"/>
          <w:numId w:val="7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I have often thought about that woman.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0ED38F59" w14:textId="77777777" w:rsidR="00C83ACA" w:rsidRPr="00533338" w:rsidRDefault="00C83ACA" w:rsidP="00533338">
      <w:pPr>
        <w:numPr>
          <w:ilvl w:val="0"/>
          <w:numId w:val="7"/>
        </w:numPr>
        <w:spacing w:line="720" w:lineRule="auto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He thought for a long time.</w:t>
      </w:r>
      <w:r w:rsidRPr="00C83ACA">
        <w:rPr>
          <w:rFonts w:ascii="Tahoma" w:eastAsia="SimSun" w:hAnsi="Tahoma"/>
          <w:sz w:val="20"/>
          <w:szCs w:val="20"/>
        </w:rPr>
        <w:t xml:space="preserve"> </w:t>
      </w:r>
    </w:p>
    <w:p w14:paraId="652EF04B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lastRenderedPageBreak/>
        <w:t>88.</w:t>
      </w:r>
      <w:r w:rsidRPr="00C83ACA">
        <w:rPr>
          <w:rFonts w:ascii="Tahoma" w:eastAsia="SimSun" w:hAnsi="Tahoma" w:cs="Tahoma"/>
          <w:sz w:val="20"/>
          <w:szCs w:val="20"/>
        </w:rPr>
        <w:tab/>
        <w:t>We have to face up to the difficulties.</w:t>
      </w:r>
    </w:p>
    <w:p w14:paraId="54C55878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89.</w:t>
      </w:r>
      <w:r w:rsidRPr="00C83ACA">
        <w:rPr>
          <w:rFonts w:ascii="Tahoma" w:eastAsia="SimSun" w:hAnsi="Tahoma" w:cs="Tahoma"/>
          <w:sz w:val="20"/>
          <w:szCs w:val="20"/>
        </w:rPr>
        <w:tab/>
        <w:t>This is a crucial isssue for contemporary society.</w:t>
      </w:r>
    </w:p>
    <w:p w14:paraId="31DFCAA9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90.</w:t>
      </w:r>
      <w:r w:rsidRPr="00C83ACA">
        <w:rPr>
          <w:rFonts w:ascii="Tahoma" w:eastAsia="SimSun" w:hAnsi="Tahoma" w:cs="Tahoma"/>
          <w:sz w:val="20"/>
          <w:szCs w:val="20"/>
        </w:rPr>
        <w:tab/>
        <w:t>Obviously, there are no easy solutions.</w:t>
      </w:r>
    </w:p>
    <w:p w14:paraId="716E91C7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91.</w:t>
      </w:r>
      <w:r w:rsidRPr="00C83ACA">
        <w:rPr>
          <w:rFonts w:ascii="Tahoma" w:eastAsia="SimSun" w:hAnsi="Tahoma" w:cs="Tahoma"/>
          <w:sz w:val="20"/>
          <w:szCs w:val="20"/>
        </w:rPr>
        <w:tab/>
        <w:t>Apparently, a bill was past last year.</w:t>
      </w:r>
    </w:p>
    <w:p w14:paraId="39DB7E13" w14:textId="77777777" w:rsidR="00C83ACA" w:rsidRPr="00C83ACA" w:rsidRDefault="00C83ACA" w:rsidP="00533338">
      <w:pPr>
        <w:spacing w:line="720" w:lineRule="auto"/>
        <w:ind w:left="360"/>
        <w:rPr>
          <w:rFonts w:ascii="Tahoma" w:eastAsia="SimSun" w:hAnsi="Tahoma" w:cs="Tahoma"/>
          <w:sz w:val="20"/>
          <w:szCs w:val="20"/>
        </w:rPr>
      </w:pPr>
      <w:r w:rsidRPr="00C83ACA">
        <w:rPr>
          <w:rFonts w:ascii="Tahoma" w:eastAsia="SimSun" w:hAnsi="Tahoma" w:cs="Tahoma"/>
          <w:sz w:val="20"/>
          <w:szCs w:val="20"/>
        </w:rPr>
        <w:t>92.</w:t>
      </w:r>
      <w:r w:rsidRPr="00C83ACA">
        <w:rPr>
          <w:rFonts w:ascii="Tahoma" w:eastAsia="SimSun" w:hAnsi="Tahoma" w:cs="Tahoma"/>
          <w:sz w:val="20"/>
          <w:szCs w:val="20"/>
        </w:rPr>
        <w:tab/>
        <w:t>Admittedly, there can be several solutions.</w:t>
      </w:r>
    </w:p>
    <w:p w14:paraId="34805F44" w14:textId="77777777" w:rsidR="00B25DD0" w:rsidRDefault="00B25DD0"/>
    <w:sectPr w:rsidR="00B25DD0" w:rsidSect="00533338">
      <w:pgSz w:w="11906" w:h="16838"/>
      <w:pgMar w:top="709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F33"/>
    <w:multiLevelType w:val="hybridMultilevel"/>
    <w:tmpl w:val="90DAA946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F4C0A"/>
    <w:multiLevelType w:val="hybridMultilevel"/>
    <w:tmpl w:val="78B41A50"/>
    <w:lvl w:ilvl="0" w:tplc="08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51B21"/>
    <w:multiLevelType w:val="hybridMultilevel"/>
    <w:tmpl w:val="A4CA53BE"/>
    <w:lvl w:ilvl="0" w:tplc="143A41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C4F08"/>
    <w:multiLevelType w:val="hybridMultilevel"/>
    <w:tmpl w:val="F804462E"/>
    <w:lvl w:ilvl="0" w:tplc="0809000F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0369F"/>
    <w:multiLevelType w:val="hybridMultilevel"/>
    <w:tmpl w:val="E85CC534"/>
    <w:lvl w:ilvl="0" w:tplc="0809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335A9"/>
    <w:multiLevelType w:val="hybridMultilevel"/>
    <w:tmpl w:val="4880ADE4"/>
    <w:lvl w:ilvl="0" w:tplc="08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22137"/>
    <w:multiLevelType w:val="hybridMultilevel"/>
    <w:tmpl w:val="DCCAC042"/>
    <w:lvl w:ilvl="0" w:tplc="080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CA"/>
    <w:rsid w:val="00053E4F"/>
    <w:rsid w:val="00533338"/>
    <w:rsid w:val="00B25DD0"/>
    <w:rsid w:val="00C83ACA"/>
    <w:rsid w:val="00CB6A27"/>
    <w:rsid w:val="00F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14FD3A"/>
  <w15:docId w15:val="{C4294CF3-A835-47C4-9591-9CBEFD9B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CB7C6-4513-4081-A6EE-E7FFEFB930A5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BBCFF0-0334-40AE-92E4-822342D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2A245-7297-46B4-BA14-EC13FE4F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Frédérique E. Lecerf</cp:lastModifiedBy>
  <cp:revision>3</cp:revision>
  <dcterms:created xsi:type="dcterms:W3CDTF">2012-04-24T10:56:00Z</dcterms:created>
  <dcterms:modified xsi:type="dcterms:W3CDTF">2021-11-08T12:57:00Z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