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5B7C4" w14:textId="77777777" w:rsidR="00983F49" w:rsidRDefault="00EE566D" w:rsidP="002073B3">
      <w:pPr>
        <w:jc w:val="center"/>
        <w:rPr>
          <w:b/>
          <w:sz w:val="40"/>
          <w:szCs w:val="40"/>
          <w:lang w:val="en-GB"/>
        </w:rPr>
      </w:pPr>
      <w:r>
        <w:rPr>
          <w:b/>
          <w:sz w:val="40"/>
          <w:szCs w:val="40"/>
          <w:lang w:val="en-GB"/>
        </w:rPr>
        <w:t>Costs, Revenue and Profits</w:t>
      </w:r>
      <w:r w:rsidR="00ED1E03">
        <w:rPr>
          <w:b/>
          <w:sz w:val="40"/>
          <w:szCs w:val="40"/>
          <w:lang w:val="en-GB"/>
        </w:rPr>
        <w:t>: Concepts and Curves</w:t>
      </w:r>
      <w:r w:rsidR="00983F49">
        <w:rPr>
          <w:b/>
          <w:sz w:val="40"/>
          <w:szCs w:val="40"/>
          <w:lang w:val="en-GB"/>
        </w:rPr>
        <w:t xml:space="preserve"> </w:t>
      </w:r>
    </w:p>
    <w:p w14:paraId="04C7F5E0" w14:textId="1ADA4AEC" w:rsidR="00EE566D" w:rsidRPr="00983F49" w:rsidRDefault="00983F49" w:rsidP="002073B3">
      <w:pPr>
        <w:jc w:val="center"/>
        <w:rPr>
          <w:b/>
          <w:sz w:val="24"/>
          <w:szCs w:val="40"/>
          <w:lang w:val="en-GB"/>
        </w:rPr>
      </w:pPr>
      <w:r w:rsidRPr="00983F49">
        <w:rPr>
          <w:b/>
          <w:sz w:val="24"/>
          <w:szCs w:val="40"/>
          <w:lang w:val="en-GB"/>
        </w:rPr>
        <w:t>(Please read pp25-45 of your textbooks for more of an in</w:t>
      </w:r>
      <w:r>
        <w:rPr>
          <w:b/>
          <w:sz w:val="24"/>
          <w:szCs w:val="40"/>
          <w:lang w:val="en-GB"/>
        </w:rPr>
        <w:t>-</w:t>
      </w:r>
      <w:r w:rsidRPr="00983F49">
        <w:rPr>
          <w:b/>
          <w:sz w:val="24"/>
          <w:szCs w:val="40"/>
          <w:lang w:val="en-GB"/>
        </w:rPr>
        <w:t>depth read</w:t>
      </w:r>
      <w:r>
        <w:rPr>
          <w:b/>
          <w:sz w:val="24"/>
          <w:szCs w:val="40"/>
          <w:lang w:val="en-GB"/>
        </w:rPr>
        <w:t xml:space="preserve"> and visit a workshop this week or next if you need 1-2-1 clarification</w:t>
      </w:r>
      <w:r w:rsidRPr="00983F49">
        <w:rPr>
          <w:b/>
          <w:sz w:val="24"/>
          <w:szCs w:val="40"/>
          <w:lang w:val="en-GB"/>
        </w:rPr>
        <w:t>)</w:t>
      </w:r>
    </w:p>
    <w:p w14:paraId="4379044B" w14:textId="77777777" w:rsidR="00983F49" w:rsidRPr="00983F49" w:rsidRDefault="00983F49" w:rsidP="00EE566D">
      <w:pPr>
        <w:rPr>
          <w:b/>
          <w:sz w:val="16"/>
          <w:szCs w:val="16"/>
          <w:u w:val="single"/>
          <w:lang w:val="en-GB"/>
        </w:rPr>
      </w:pPr>
    </w:p>
    <w:p w14:paraId="076A1F34" w14:textId="77777777" w:rsidR="00747A56" w:rsidRPr="00136AAB" w:rsidRDefault="00747A56" w:rsidP="00EE566D">
      <w:pPr>
        <w:rPr>
          <w:b/>
          <w:sz w:val="32"/>
          <w:szCs w:val="32"/>
          <w:u w:val="single"/>
          <w:lang w:val="en-GB"/>
        </w:rPr>
      </w:pPr>
      <w:r w:rsidRPr="00136AAB">
        <w:rPr>
          <w:b/>
          <w:sz w:val="32"/>
          <w:szCs w:val="32"/>
          <w:u w:val="single"/>
          <w:lang w:val="en-GB"/>
        </w:rPr>
        <w:t>The Principle of Costs</w:t>
      </w:r>
    </w:p>
    <w:p w14:paraId="0D3BCD87" w14:textId="77777777" w:rsidR="00747A56" w:rsidRPr="007E6A5A" w:rsidRDefault="00747A56" w:rsidP="00747A56">
      <w:pPr>
        <w:rPr>
          <w:sz w:val="16"/>
          <w:szCs w:val="16"/>
          <w:lang w:val="en-GB"/>
        </w:rPr>
      </w:pPr>
    </w:p>
    <w:p w14:paraId="4A4867D6" w14:textId="77777777" w:rsidR="00747A56" w:rsidRPr="007E6A5A" w:rsidRDefault="00747A56" w:rsidP="00747A56">
      <w:pPr>
        <w:rPr>
          <w:b/>
          <w:sz w:val="24"/>
          <w:szCs w:val="20"/>
          <w:lang w:val="en-GB"/>
        </w:rPr>
      </w:pPr>
      <w:r w:rsidRPr="007E6A5A">
        <w:rPr>
          <w:b/>
          <w:sz w:val="24"/>
          <w:szCs w:val="20"/>
          <w:lang w:val="en-GB"/>
        </w:rPr>
        <w:t>How much does it cost to run a car?</w:t>
      </w:r>
    </w:p>
    <w:p w14:paraId="13737196" w14:textId="66E8CECA" w:rsidR="00746228" w:rsidRDefault="00746228" w:rsidP="00746228">
      <w:pPr>
        <w:rPr>
          <w:szCs w:val="20"/>
          <w:lang w:val="en-GB"/>
        </w:rPr>
      </w:pPr>
      <w:r w:rsidRPr="00162B70">
        <w:rPr>
          <w:szCs w:val="20"/>
          <w:lang w:val="en-GB"/>
        </w:rPr>
        <w:t>Your 17</w:t>
      </w:r>
      <w:r w:rsidRPr="00162B70">
        <w:rPr>
          <w:szCs w:val="20"/>
          <w:vertAlign w:val="superscript"/>
          <w:lang w:val="en-GB"/>
        </w:rPr>
        <w:t>th</w:t>
      </w:r>
      <w:r w:rsidRPr="00162B70">
        <w:rPr>
          <w:szCs w:val="20"/>
          <w:lang w:val="en-GB"/>
        </w:rPr>
        <w:t xml:space="preserve"> birth</w:t>
      </w:r>
      <w:r>
        <w:rPr>
          <w:szCs w:val="20"/>
          <w:lang w:val="en-GB"/>
        </w:rPr>
        <w:t>day is approaching and your parents have promised you a car.  They want to know</w:t>
      </w:r>
      <w:r w:rsidR="00B513DE">
        <w:rPr>
          <w:szCs w:val="20"/>
          <w:lang w:val="en-GB"/>
        </w:rPr>
        <w:t xml:space="preserve"> how much it will cost you.</w:t>
      </w:r>
      <w:r>
        <w:rPr>
          <w:szCs w:val="20"/>
          <w:lang w:val="en-GB"/>
        </w:rPr>
        <w:t xml:space="preserve">  </w:t>
      </w:r>
    </w:p>
    <w:tbl>
      <w:tblPr>
        <w:tblStyle w:val="TableGrid"/>
        <w:tblW w:w="15843" w:type="dxa"/>
        <w:tblLook w:val="04A0" w:firstRow="1" w:lastRow="0" w:firstColumn="1" w:lastColumn="0" w:noHBand="0" w:noVBand="1"/>
      </w:tblPr>
      <w:tblGrid>
        <w:gridCol w:w="4077"/>
        <w:gridCol w:w="11766"/>
      </w:tblGrid>
      <w:tr w:rsidR="00CC3FF0" w14:paraId="276100E2" w14:textId="77777777" w:rsidTr="00AF5850">
        <w:tc>
          <w:tcPr>
            <w:tcW w:w="4077" w:type="dxa"/>
            <w:shd w:val="clear" w:color="auto" w:fill="D9D9D9" w:themeFill="background1" w:themeFillShade="D9"/>
          </w:tcPr>
          <w:p w14:paraId="177E46F5" w14:textId="0EA27A03" w:rsidR="00CC3FF0" w:rsidRPr="00B513DE" w:rsidRDefault="00CC3FF0" w:rsidP="00746228">
            <w:pPr>
              <w:rPr>
                <w:b/>
                <w:szCs w:val="20"/>
                <w:lang w:val="en-GB"/>
              </w:rPr>
            </w:pPr>
            <w:r w:rsidRPr="00B513DE">
              <w:rPr>
                <w:b/>
                <w:szCs w:val="20"/>
                <w:lang w:val="en-GB"/>
              </w:rPr>
              <w:t>COSTS FOR RUNNING THE CAR FOR ONE YEAR</w:t>
            </w:r>
          </w:p>
          <w:p w14:paraId="0A60A07C" w14:textId="0187D51E" w:rsidR="00CC3FF0" w:rsidRPr="00B513DE" w:rsidRDefault="00CC3FF0" w:rsidP="00B513DE">
            <w:pPr>
              <w:pStyle w:val="ListParagraph"/>
              <w:numPr>
                <w:ilvl w:val="0"/>
                <w:numId w:val="2"/>
              </w:numPr>
              <w:rPr>
                <w:szCs w:val="20"/>
                <w:lang w:val="en-GB"/>
              </w:rPr>
            </w:pPr>
            <w:r w:rsidRPr="00B513DE">
              <w:rPr>
                <w:szCs w:val="20"/>
                <w:lang w:val="en-GB"/>
              </w:rPr>
              <w:t>Car</w:t>
            </w:r>
            <w:r w:rsidR="00605DFE">
              <w:rPr>
                <w:szCs w:val="20"/>
                <w:lang w:val="en-GB"/>
              </w:rPr>
              <w:t xml:space="preserve"> (one off payment)</w:t>
            </w:r>
            <w:r w:rsidRPr="00B513DE">
              <w:rPr>
                <w:szCs w:val="20"/>
                <w:lang w:val="en-GB"/>
              </w:rPr>
              <w:t xml:space="preserve"> = £1000</w:t>
            </w:r>
          </w:p>
          <w:p w14:paraId="37F970C4" w14:textId="3146BB2F" w:rsidR="00CC3FF0" w:rsidRPr="00B513DE" w:rsidRDefault="00CC3FF0" w:rsidP="00B513DE">
            <w:pPr>
              <w:pStyle w:val="ListParagraph"/>
              <w:numPr>
                <w:ilvl w:val="0"/>
                <w:numId w:val="2"/>
              </w:numPr>
              <w:rPr>
                <w:szCs w:val="20"/>
                <w:lang w:val="en-GB"/>
              </w:rPr>
            </w:pPr>
            <w:r w:rsidRPr="00B513DE">
              <w:rPr>
                <w:szCs w:val="20"/>
                <w:lang w:val="en-GB"/>
              </w:rPr>
              <w:t>Insurance for one year</w:t>
            </w:r>
            <w:r w:rsidR="00605DFE">
              <w:rPr>
                <w:szCs w:val="20"/>
                <w:lang w:val="en-GB"/>
              </w:rPr>
              <w:t xml:space="preserve"> (one off payment)</w:t>
            </w:r>
            <w:r w:rsidRPr="00B513DE">
              <w:rPr>
                <w:szCs w:val="20"/>
                <w:lang w:val="en-GB"/>
              </w:rPr>
              <w:t xml:space="preserve"> = £1000</w:t>
            </w:r>
          </w:p>
          <w:p w14:paraId="7767E01F" w14:textId="7EC045E7" w:rsidR="00CC3FF0" w:rsidRPr="00B513DE" w:rsidRDefault="00CC3FF0" w:rsidP="00B513DE">
            <w:pPr>
              <w:pStyle w:val="ListParagraph"/>
              <w:numPr>
                <w:ilvl w:val="0"/>
                <w:numId w:val="2"/>
              </w:numPr>
              <w:rPr>
                <w:szCs w:val="20"/>
                <w:lang w:val="en-GB"/>
              </w:rPr>
            </w:pPr>
            <w:r w:rsidRPr="00B513DE">
              <w:rPr>
                <w:szCs w:val="20"/>
                <w:lang w:val="en-GB"/>
              </w:rPr>
              <w:t>Road tax for one year</w:t>
            </w:r>
            <w:r w:rsidR="00605DFE">
              <w:rPr>
                <w:szCs w:val="20"/>
                <w:lang w:val="en-GB"/>
              </w:rPr>
              <w:t xml:space="preserve"> (one off payment)</w:t>
            </w:r>
            <w:r w:rsidRPr="00B513DE">
              <w:rPr>
                <w:szCs w:val="20"/>
                <w:lang w:val="en-GB"/>
              </w:rPr>
              <w:t xml:space="preserve"> = £150</w:t>
            </w:r>
          </w:p>
          <w:p w14:paraId="670E0C0E" w14:textId="632E3551" w:rsidR="00CC3FF0" w:rsidRPr="00B513DE" w:rsidRDefault="00CC3FF0" w:rsidP="00B513DE">
            <w:pPr>
              <w:pStyle w:val="ListParagraph"/>
              <w:numPr>
                <w:ilvl w:val="0"/>
                <w:numId w:val="2"/>
              </w:numPr>
              <w:rPr>
                <w:szCs w:val="20"/>
                <w:lang w:val="en-GB"/>
              </w:rPr>
            </w:pPr>
            <w:r w:rsidRPr="00B513DE">
              <w:rPr>
                <w:szCs w:val="20"/>
                <w:lang w:val="en-GB"/>
              </w:rPr>
              <w:t>MOT cost</w:t>
            </w:r>
            <w:r w:rsidR="00605DFE">
              <w:rPr>
                <w:szCs w:val="20"/>
                <w:lang w:val="en-GB"/>
              </w:rPr>
              <w:t xml:space="preserve"> for one year (one off payment)</w:t>
            </w:r>
            <w:r w:rsidRPr="00B513DE">
              <w:rPr>
                <w:szCs w:val="20"/>
                <w:lang w:val="en-GB"/>
              </w:rPr>
              <w:t xml:space="preserve"> = £50</w:t>
            </w:r>
          </w:p>
          <w:p w14:paraId="20F16C99" w14:textId="77777777" w:rsidR="00CC3FF0" w:rsidRPr="00B513DE" w:rsidRDefault="00CC3FF0" w:rsidP="00B513DE">
            <w:pPr>
              <w:pStyle w:val="ListParagraph"/>
              <w:numPr>
                <w:ilvl w:val="0"/>
                <w:numId w:val="2"/>
              </w:numPr>
              <w:rPr>
                <w:szCs w:val="20"/>
                <w:lang w:val="en-GB"/>
              </w:rPr>
            </w:pPr>
            <w:r w:rsidRPr="00B513DE">
              <w:rPr>
                <w:szCs w:val="20"/>
                <w:lang w:val="en-GB"/>
              </w:rPr>
              <w:t>Depreciation cost of car per mile = £0.02p</w:t>
            </w:r>
          </w:p>
          <w:p w14:paraId="2FCE0BAB" w14:textId="76C82B3E" w:rsidR="00CC3FF0" w:rsidRPr="00B513DE" w:rsidRDefault="00CC3FF0" w:rsidP="00B513DE">
            <w:pPr>
              <w:pStyle w:val="ListParagraph"/>
              <w:numPr>
                <w:ilvl w:val="0"/>
                <w:numId w:val="2"/>
              </w:numPr>
              <w:rPr>
                <w:szCs w:val="20"/>
                <w:lang w:val="en-GB"/>
              </w:rPr>
            </w:pPr>
            <w:r w:rsidRPr="00B513DE">
              <w:rPr>
                <w:szCs w:val="20"/>
                <w:lang w:val="en-GB"/>
              </w:rPr>
              <w:t xml:space="preserve">Fuel prices = £1.10 per litre (your car holds 50 litres and a full tank will last you 500 miles) </w:t>
            </w:r>
          </w:p>
          <w:p w14:paraId="5E9EF65C" w14:textId="5D664183" w:rsidR="00CC3FF0" w:rsidRPr="00B513DE" w:rsidRDefault="00CC3FF0" w:rsidP="00B513DE">
            <w:pPr>
              <w:pStyle w:val="ListParagraph"/>
              <w:numPr>
                <w:ilvl w:val="0"/>
                <w:numId w:val="2"/>
              </w:numPr>
              <w:rPr>
                <w:szCs w:val="20"/>
                <w:lang w:val="en-GB"/>
              </w:rPr>
            </w:pPr>
            <w:r w:rsidRPr="00B513DE">
              <w:rPr>
                <w:szCs w:val="20"/>
                <w:lang w:val="en-GB"/>
              </w:rPr>
              <w:t>Estimated number of miles driven in a year = 10000 miles per year as you commute to college and drive it at the weekend.</w:t>
            </w:r>
          </w:p>
        </w:tc>
        <w:tc>
          <w:tcPr>
            <w:tcW w:w="11766" w:type="dxa"/>
          </w:tcPr>
          <w:p w14:paraId="3857C424" w14:textId="77777777" w:rsidR="00CC3FF0" w:rsidRPr="008E1D5E" w:rsidRDefault="00CC3FF0" w:rsidP="00746228">
            <w:pPr>
              <w:rPr>
                <w:i/>
                <w:color w:val="FF0000"/>
                <w:szCs w:val="20"/>
                <w:lang w:val="en-GB"/>
              </w:rPr>
            </w:pPr>
            <w:r w:rsidRPr="008E1D5E">
              <w:rPr>
                <w:i/>
                <w:color w:val="FF0000"/>
                <w:szCs w:val="20"/>
                <w:lang w:val="en-GB"/>
              </w:rPr>
              <w:t xml:space="preserve">How much will you need to ask your parents for to run the car for one year? </w:t>
            </w:r>
          </w:p>
          <w:p w14:paraId="1A0C6548" w14:textId="77777777" w:rsidR="00CC3FF0" w:rsidRPr="008E1D5E" w:rsidRDefault="00CC3FF0" w:rsidP="00746228">
            <w:pPr>
              <w:rPr>
                <w:i/>
                <w:color w:val="FF0000"/>
                <w:szCs w:val="20"/>
                <w:lang w:val="en-GB"/>
              </w:rPr>
            </w:pPr>
          </w:p>
          <w:p w14:paraId="6D4D5BAA" w14:textId="77777777" w:rsidR="00CC3FF0" w:rsidRPr="008E1D5E" w:rsidRDefault="00CC3FF0" w:rsidP="00746228">
            <w:pPr>
              <w:rPr>
                <w:i/>
                <w:color w:val="FF0000"/>
                <w:szCs w:val="20"/>
                <w:lang w:val="en-GB"/>
              </w:rPr>
            </w:pPr>
          </w:p>
          <w:p w14:paraId="4BC274F4" w14:textId="77777777" w:rsidR="00CC3FF0" w:rsidRDefault="00CC3FF0" w:rsidP="00746228">
            <w:pPr>
              <w:rPr>
                <w:i/>
                <w:color w:val="FF0000"/>
                <w:szCs w:val="20"/>
                <w:lang w:val="en-GB"/>
              </w:rPr>
            </w:pPr>
          </w:p>
          <w:p w14:paraId="2F193BDF" w14:textId="77777777" w:rsidR="00C02EC4" w:rsidRPr="008E1D5E" w:rsidRDefault="00C02EC4" w:rsidP="00746228">
            <w:pPr>
              <w:rPr>
                <w:i/>
                <w:color w:val="FF0000"/>
                <w:szCs w:val="20"/>
                <w:lang w:val="en-GB"/>
              </w:rPr>
            </w:pPr>
          </w:p>
          <w:p w14:paraId="68964A94" w14:textId="77777777" w:rsidR="00CC3FF0" w:rsidRPr="008E1D5E" w:rsidRDefault="00CC3FF0" w:rsidP="00746228">
            <w:pPr>
              <w:rPr>
                <w:i/>
                <w:color w:val="FF0000"/>
                <w:szCs w:val="20"/>
                <w:lang w:val="en-GB"/>
              </w:rPr>
            </w:pPr>
            <w:r w:rsidRPr="008E1D5E">
              <w:rPr>
                <w:i/>
                <w:color w:val="FF0000"/>
                <w:szCs w:val="20"/>
                <w:lang w:val="en-GB"/>
              </w:rPr>
              <w:t>How much would it cost per mile to run a car?</w:t>
            </w:r>
          </w:p>
          <w:p w14:paraId="68B7FE48" w14:textId="77777777" w:rsidR="00CC3FF0" w:rsidRPr="008E1D5E" w:rsidRDefault="00CC3FF0" w:rsidP="00746228">
            <w:pPr>
              <w:rPr>
                <w:i/>
                <w:color w:val="FF0000"/>
                <w:szCs w:val="20"/>
                <w:lang w:val="en-GB"/>
              </w:rPr>
            </w:pPr>
          </w:p>
          <w:p w14:paraId="75A30D49" w14:textId="77777777" w:rsidR="00CC3FF0" w:rsidRDefault="00CC3FF0" w:rsidP="00746228">
            <w:pPr>
              <w:rPr>
                <w:i/>
                <w:color w:val="FF0000"/>
                <w:szCs w:val="20"/>
                <w:lang w:val="en-GB"/>
              </w:rPr>
            </w:pPr>
          </w:p>
          <w:p w14:paraId="58CB91FB" w14:textId="77777777" w:rsidR="00C02EC4" w:rsidRDefault="00C02EC4" w:rsidP="00746228">
            <w:pPr>
              <w:rPr>
                <w:i/>
                <w:color w:val="FF0000"/>
                <w:szCs w:val="20"/>
                <w:lang w:val="en-GB"/>
              </w:rPr>
            </w:pPr>
          </w:p>
          <w:p w14:paraId="14AC3FD3" w14:textId="77777777" w:rsidR="00C02EC4" w:rsidRPr="008E1D5E" w:rsidRDefault="00C02EC4" w:rsidP="00746228">
            <w:pPr>
              <w:rPr>
                <w:i/>
                <w:color w:val="FF0000"/>
                <w:szCs w:val="20"/>
                <w:lang w:val="en-GB"/>
              </w:rPr>
            </w:pPr>
          </w:p>
          <w:p w14:paraId="18E1BECA" w14:textId="43B072BA" w:rsidR="00CC3FF0" w:rsidRDefault="00CC3FF0" w:rsidP="00746228">
            <w:pPr>
              <w:rPr>
                <w:szCs w:val="20"/>
                <w:lang w:val="en-GB"/>
              </w:rPr>
            </w:pPr>
            <w:r w:rsidRPr="008E1D5E">
              <w:rPr>
                <w:i/>
                <w:color w:val="FF0000"/>
                <w:szCs w:val="20"/>
                <w:lang w:val="en-GB"/>
              </w:rPr>
              <w:t>How much would it co</w:t>
            </w:r>
            <w:r w:rsidR="00605DFE" w:rsidRPr="008E1D5E">
              <w:rPr>
                <w:i/>
                <w:color w:val="FF0000"/>
                <w:szCs w:val="20"/>
                <w:lang w:val="en-GB"/>
              </w:rPr>
              <w:t xml:space="preserve">st you to drive an extra mile once you had paid </w:t>
            </w:r>
            <w:proofErr w:type="spellStart"/>
            <w:r w:rsidR="00605DFE" w:rsidRPr="008E1D5E">
              <w:rPr>
                <w:i/>
                <w:color w:val="FF0000"/>
                <w:szCs w:val="20"/>
                <w:lang w:val="en-GB"/>
              </w:rPr>
              <w:t>fpr</w:t>
            </w:r>
            <w:proofErr w:type="spellEnd"/>
            <w:r w:rsidR="00605DFE" w:rsidRPr="008E1D5E">
              <w:rPr>
                <w:i/>
                <w:color w:val="FF0000"/>
                <w:szCs w:val="20"/>
                <w:lang w:val="en-GB"/>
              </w:rPr>
              <w:t xml:space="preserve"> the car, insurance, road tax and MOT?</w:t>
            </w:r>
          </w:p>
        </w:tc>
      </w:tr>
    </w:tbl>
    <w:p w14:paraId="4E8A2F0C" w14:textId="17E96733" w:rsidR="00747A56" w:rsidRDefault="00747A56" w:rsidP="00747A56">
      <w:pPr>
        <w:rPr>
          <w:szCs w:val="20"/>
          <w:lang w:val="en-GB"/>
        </w:rPr>
      </w:pPr>
    </w:p>
    <w:p w14:paraId="73FBBB68" w14:textId="77777777" w:rsidR="00747A56" w:rsidRDefault="00747A56" w:rsidP="00747A56">
      <w:pPr>
        <w:rPr>
          <w:b/>
          <w:sz w:val="24"/>
          <w:lang w:val="en-GB"/>
        </w:rPr>
      </w:pPr>
      <w:r>
        <w:rPr>
          <w:b/>
          <w:sz w:val="24"/>
          <w:lang w:val="en-GB"/>
        </w:rPr>
        <w:t>Applying Economics to these Ideas</w:t>
      </w:r>
    </w:p>
    <w:p w14:paraId="1B51898F" w14:textId="3DB49B38" w:rsidR="009F1868" w:rsidRPr="008E1D5E" w:rsidRDefault="009F1868" w:rsidP="00747A56">
      <w:pPr>
        <w:rPr>
          <w:i/>
          <w:color w:val="FF0000"/>
          <w:lang w:val="en-GB"/>
        </w:rPr>
      </w:pPr>
      <w:r w:rsidRPr="008E1D5E">
        <w:rPr>
          <w:i/>
          <w:color w:val="FF0000"/>
          <w:lang w:val="en-GB"/>
        </w:rPr>
        <w:t>Using your f</w:t>
      </w:r>
      <w:r w:rsidR="00605DFE" w:rsidRPr="008E1D5E">
        <w:rPr>
          <w:i/>
          <w:color w:val="FF0000"/>
          <w:lang w:val="en-GB"/>
        </w:rPr>
        <w:t xml:space="preserve">igures from above, work out a number that might </w:t>
      </w:r>
      <w:r w:rsidRPr="008E1D5E">
        <w:rPr>
          <w:i/>
          <w:color w:val="FF0000"/>
          <w:lang w:val="en-GB"/>
        </w:rPr>
        <w:t>fit into each box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169"/>
        <w:gridCol w:w="3168"/>
        <w:gridCol w:w="3169"/>
        <w:gridCol w:w="3169"/>
      </w:tblGrid>
      <w:tr w:rsidR="00747A56" w:rsidRPr="00EF3D29" w14:paraId="4DB38E47" w14:textId="77777777" w:rsidTr="00EE566D">
        <w:tc>
          <w:tcPr>
            <w:tcW w:w="3168" w:type="dxa"/>
            <w:shd w:val="clear" w:color="auto" w:fill="E0E0E0"/>
            <w:vAlign w:val="center"/>
          </w:tcPr>
          <w:p w14:paraId="2216E155" w14:textId="77777777" w:rsidR="00747A56" w:rsidRPr="00EF3D29" w:rsidRDefault="00747A56" w:rsidP="00747A56">
            <w:pPr>
              <w:jc w:val="center"/>
              <w:rPr>
                <w:szCs w:val="20"/>
                <w:lang w:val="en-GB"/>
              </w:rPr>
            </w:pPr>
            <w:r w:rsidRPr="00EF3D29">
              <w:rPr>
                <w:szCs w:val="20"/>
                <w:lang w:val="en-GB"/>
              </w:rPr>
              <w:t>FIXED COST</w:t>
            </w:r>
            <w:r w:rsidR="00EE566D">
              <w:rPr>
                <w:szCs w:val="20"/>
                <w:lang w:val="en-GB"/>
              </w:rPr>
              <w:t xml:space="preserve"> (FC)</w:t>
            </w:r>
          </w:p>
        </w:tc>
        <w:tc>
          <w:tcPr>
            <w:tcW w:w="3169" w:type="dxa"/>
            <w:shd w:val="clear" w:color="auto" w:fill="E0E0E0"/>
            <w:vAlign w:val="center"/>
          </w:tcPr>
          <w:p w14:paraId="62CF3E10" w14:textId="77777777" w:rsidR="00747A56" w:rsidRPr="00EF3D29" w:rsidRDefault="00747A56" w:rsidP="00747A56">
            <w:pPr>
              <w:jc w:val="center"/>
              <w:rPr>
                <w:szCs w:val="20"/>
                <w:lang w:val="en-GB"/>
              </w:rPr>
            </w:pPr>
            <w:r w:rsidRPr="00EF3D29">
              <w:rPr>
                <w:szCs w:val="20"/>
                <w:lang w:val="en-GB"/>
              </w:rPr>
              <w:t>VARIABLE COST</w:t>
            </w:r>
            <w:r w:rsidR="00EE566D">
              <w:rPr>
                <w:szCs w:val="20"/>
                <w:lang w:val="en-GB"/>
              </w:rPr>
              <w:t xml:space="preserve"> (VC)</w:t>
            </w:r>
          </w:p>
        </w:tc>
        <w:tc>
          <w:tcPr>
            <w:tcW w:w="3168" w:type="dxa"/>
            <w:vAlign w:val="center"/>
          </w:tcPr>
          <w:p w14:paraId="438CD0E4" w14:textId="1EB0E3D4" w:rsidR="00747A56" w:rsidRPr="00EF3D29" w:rsidRDefault="00747A56" w:rsidP="00747A56">
            <w:pPr>
              <w:jc w:val="center"/>
              <w:rPr>
                <w:szCs w:val="20"/>
                <w:lang w:val="en-GB"/>
              </w:rPr>
            </w:pPr>
            <w:r w:rsidRPr="00EF3D29">
              <w:rPr>
                <w:szCs w:val="20"/>
                <w:lang w:val="en-GB"/>
              </w:rPr>
              <w:t>TOTAL COST</w:t>
            </w:r>
            <w:r w:rsidR="00EE566D">
              <w:rPr>
                <w:szCs w:val="20"/>
                <w:lang w:val="en-GB"/>
              </w:rPr>
              <w:t xml:space="preserve"> (FC+VC</w:t>
            </w:r>
            <w:r w:rsidR="00B47EF9">
              <w:rPr>
                <w:szCs w:val="20"/>
                <w:lang w:val="en-GB"/>
              </w:rPr>
              <w:t>=TC</w:t>
            </w:r>
            <w:r w:rsidR="00EE566D">
              <w:rPr>
                <w:szCs w:val="20"/>
                <w:lang w:val="en-GB"/>
              </w:rPr>
              <w:t>)</w:t>
            </w:r>
          </w:p>
        </w:tc>
        <w:tc>
          <w:tcPr>
            <w:tcW w:w="3169" w:type="dxa"/>
            <w:vAlign w:val="center"/>
          </w:tcPr>
          <w:p w14:paraId="0C3695F2" w14:textId="77777777" w:rsidR="00747A56" w:rsidRPr="00EF3D29" w:rsidRDefault="00747A56" w:rsidP="00747A56">
            <w:pPr>
              <w:jc w:val="center"/>
              <w:rPr>
                <w:szCs w:val="20"/>
                <w:lang w:val="en-GB"/>
              </w:rPr>
            </w:pPr>
            <w:r w:rsidRPr="00EF3D29">
              <w:rPr>
                <w:szCs w:val="20"/>
                <w:lang w:val="en-GB"/>
              </w:rPr>
              <w:t>AVERAGE COST</w:t>
            </w:r>
            <w:r w:rsidR="00EE566D">
              <w:rPr>
                <w:szCs w:val="20"/>
                <w:lang w:val="en-GB"/>
              </w:rPr>
              <w:t xml:space="preserve"> (TC/Q)</w:t>
            </w:r>
          </w:p>
        </w:tc>
        <w:tc>
          <w:tcPr>
            <w:tcW w:w="3169" w:type="dxa"/>
            <w:vAlign w:val="center"/>
          </w:tcPr>
          <w:p w14:paraId="25231399" w14:textId="77777777" w:rsidR="00747A56" w:rsidRPr="00EF3D29" w:rsidRDefault="00747A56" w:rsidP="00747A56">
            <w:pPr>
              <w:jc w:val="center"/>
              <w:rPr>
                <w:szCs w:val="20"/>
                <w:lang w:val="en-GB"/>
              </w:rPr>
            </w:pPr>
            <w:r w:rsidRPr="00EF3D29">
              <w:rPr>
                <w:szCs w:val="20"/>
                <w:lang w:val="en-GB"/>
              </w:rPr>
              <w:t>MARGINAL COST</w:t>
            </w:r>
          </w:p>
        </w:tc>
      </w:tr>
      <w:tr w:rsidR="00747A56" w:rsidRPr="00EF3D29" w14:paraId="1AB3386C" w14:textId="77777777" w:rsidTr="001B4403">
        <w:trPr>
          <w:trHeight w:val="647"/>
        </w:trPr>
        <w:tc>
          <w:tcPr>
            <w:tcW w:w="3168" w:type="dxa"/>
            <w:shd w:val="clear" w:color="auto" w:fill="E0E0E0"/>
          </w:tcPr>
          <w:p w14:paraId="7C660E62" w14:textId="77777777" w:rsidR="00747A56" w:rsidRPr="009F1868" w:rsidRDefault="009F1868" w:rsidP="00747A56">
            <w:pPr>
              <w:rPr>
                <w:b/>
                <w:sz w:val="18"/>
                <w:szCs w:val="20"/>
                <w:lang w:val="en-GB"/>
              </w:rPr>
            </w:pPr>
            <w:r w:rsidRPr="009F1868">
              <w:rPr>
                <w:b/>
                <w:sz w:val="18"/>
                <w:szCs w:val="20"/>
                <w:lang w:val="en-GB"/>
              </w:rPr>
              <w:t>A cost that does not change regardless of the amount of production or use of a good/service</w:t>
            </w:r>
          </w:p>
        </w:tc>
        <w:tc>
          <w:tcPr>
            <w:tcW w:w="3169" w:type="dxa"/>
            <w:shd w:val="clear" w:color="auto" w:fill="E0E0E0"/>
          </w:tcPr>
          <w:p w14:paraId="7242C893" w14:textId="77777777" w:rsidR="00747A56" w:rsidRPr="009F1868" w:rsidRDefault="009F1868" w:rsidP="00747A56">
            <w:pPr>
              <w:rPr>
                <w:b/>
                <w:sz w:val="18"/>
                <w:szCs w:val="20"/>
                <w:lang w:val="en-GB"/>
              </w:rPr>
            </w:pPr>
            <w:r w:rsidRPr="009F1868">
              <w:rPr>
                <w:b/>
                <w:sz w:val="18"/>
                <w:szCs w:val="20"/>
                <w:lang w:val="en-GB"/>
              </w:rPr>
              <w:t>A cost that varies with the amount of production or use of a product good/service</w:t>
            </w:r>
          </w:p>
        </w:tc>
        <w:tc>
          <w:tcPr>
            <w:tcW w:w="3168" w:type="dxa"/>
          </w:tcPr>
          <w:p w14:paraId="07159CBA" w14:textId="77777777" w:rsidR="00747A56" w:rsidRPr="009F1868" w:rsidRDefault="009F1868" w:rsidP="009F1868">
            <w:pPr>
              <w:rPr>
                <w:b/>
                <w:sz w:val="18"/>
                <w:szCs w:val="20"/>
                <w:lang w:val="en-GB"/>
              </w:rPr>
            </w:pPr>
            <w:r w:rsidRPr="009F1868">
              <w:rPr>
                <w:b/>
                <w:sz w:val="18"/>
                <w:szCs w:val="20"/>
                <w:lang w:val="en-GB"/>
              </w:rPr>
              <w:t xml:space="preserve">The cost of all the units of production.  So the fixed cost and variable cost added together.  </w:t>
            </w:r>
          </w:p>
        </w:tc>
        <w:tc>
          <w:tcPr>
            <w:tcW w:w="3169" w:type="dxa"/>
          </w:tcPr>
          <w:p w14:paraId="632A3FA5" w14:textId="77777777" w:rsidR="00747A56" w:rsidRPr="009F1868" w:rsidRDefault="009F1868" w:rsidP="00747A56">
            <w:pPr>
              <w:rPr>
                <w:b/>
                <w:sz w:val="18"/>
                <w:szCs w:val="20"/>
                <w:lang w:val="en-GB"/>
              </w:rPr>
            </w:pPr>
            <w:r w:rsidRPr="009F1868">
              <w:rPr>
                <w:b/>
                <w:sz w:val="18"/>
                <w:szCs w:val="20"/>
                <w:lang w:val="en-GB"/>
              </w:rPr>
              <w:t xml:space="preserve">The cost per unit of production (or use). </w:t>
            </w:r>
          </w:p>
        </w:tc>
        <w:tc>
          <w:tcPr>
            <w:tcW w:w="3169" w:type="dxa"/>
          </w:tcPr>
          <w:p w14:paraId="66D87FFF" w14:textId="77777777" w:rsidR="00747A56" w:rsidRPr="009F1868" w:rsidRDefault="009F1868" w:rsidP="00E37493">
            <w:pPr>
              <w:rPr>
                <w:b/>
                <w:sz w:val="18"/>
                <w:szCs w:val="20"/>
                <w:lang w:val="en-GB"/>
              </w:rPr>
            </w:pPr>
            <w:r w:rsidRPr="009F1868">
              <w:rPr>
                <w:b/>
                <w:sz w:val="18"/>
                <w:szCs w:val="20"/>
                <w:lang w:val="en-GB"/>
              </w:rPr>
              <w:t xml:space="preserve">The cost of </w:t>
            </w:r>
            <w:r w:rsidR="00E37493">
              <w:rPr>
                <w:b/>
                <w:sz w:val="18"/>
                <w:szCs w:val="20"/>
                <w:lang w:val="en-GB"/>
              </w:rPr>
              <w:t>an extra</w:t>
            </w:r>
            <w:r w:rsidRPr="009F1868">
              <w:rPr>
                <w:b/>
                <w:sz w:val="18"/>
                <w:szCs w:val="20"/>
                <w:lang w:val="en-GB"/>
              </w:rPr>
              <w:t xml:space="preserve"> unit</w:t>
            </w:r>
            <w:r w:rsidR="00E37493">
              <w:rPr>
                <w:b/>
                <w:sz w:val="18"/>
                <w:szCs w:val="20"/>
                <w:lang w:val="en-GB"/>
              </w:rPr>
              <w:t xml:space="preserve"> or ‘the next unit’</w:t>
            </w:r>
            <w:r w:rsidRPr="009F1868">
              <w:rPr>
                <w:b/>
                <w:sz w:val="18"/>
                <w:szCs w:val="20"/>
                <w:lang w:val="en-GB"/>
              </w:rPr>
              <w:t xml:space="preserve"> of production (or use)</w:t>
            </w:r>
          </w:p>
        </w:tc>
      </w:tr>
      <w:tr w:rsidR="002F7B25" w:rsidRPr="00EF3D29" w14:paraId="12E1B95B" w14:textId="77777777" w:rsidTr="00EE566D">
        <w:trPr>
          <w:trHeight w:val="835"/>
        </w:trPr>
        <w:tc>
          <w:tcPr>
            <w:tcW w:w="3168" w:type="dxa"/>
            <w:shd w:val="clear" w:color="auto" w:fill="E0E0E0"/>
          </w:tcPr>
          <w:p w14:paraId="68885874" w14:textId="77777777" w:rsidR="002F7B25" w:rsidRPr="00EF3D29" w:rsidRDefault="002F7B25" w:rsidP="00747A56">
            <w:pPr>
              <w:rPr>
                <w:szCs w:val="20"/>
                <w:lang w:val="en-GB"/>
              </w:rPr>
            </w:pPr>
          </w:p>
        </w:tc>
        <w:tc>
          <w:tcPr>
            <w:tcW w:w="3169" w:type="dxa"/>
            <w:shd w:val="clear" w:color="auto" w:fill="E0E0E0"/>
          </w:tcPr>
          <w:p w14:paraId="51B65672" w14:textId="77777777" w:rsidR="002F7B25" w:rsidRPr="00EF3D29" w:rsidRDefault="002F7B25" w:rsidP="00747A56">
            <w:pPr>
              <w:rPr>
                <w:szCs w:val="20"/>
                <w:lang w:val="en-GB"/>
              </w:rPr>
            </w:pPr>
          </w:p>
        </w:tc>
        <w:tc>
          <w:tcPr>
            <w:tcW w:w="3168" w:type="dxa"/>
          </w:tcPr>
          <w:p w14:paraId="5B1F3A5D" w14:textId="77777777" w:rsidR="002F7B25" w:rsidRPr="00EF3D29" w:rsidRDefault="002F7B25" w:rsidP="00747A56">
            <w:pPr>
              <w:rPr>
                <w:szCs w:val="20"/>
                <w:lang w:val="en-GB"/>
              </w:rPr>
            </w:pPr>
          </w:p>
        </w:tc>
        <w:tc>
          <w:tcPr>
            <w:tcW w:w="3169" w:type="dxa"/>
          </w:tcPr>
          <w:p w14:paraId="580EF1A7" w14:textId="77777777" w:rsidR="002F7B25" w:rsidRPr="00EF3D29" w:rsidRDefault="002F7B25" w:rsidP="00747A56">
            <w:pPr>
              <w:rPr>
                <w:szCs w:val="20"/>
                <w:lang w:val="en-GB"/>
              </w:rPr>
            </w:pPr>
          </w:p>
        </w:tc>
        <w:tc>
          <w:tcPr>
            <w:tcW w:w="3169" w:type="dxa"/>
          </w:tcPr>
          <w:p w14:paraId="505974C6" w14:textId="77777777" w:rsidR="002F7B25" w:rsidRPr="00EF3D29" w:rsidRDefault="002F7B25" w:rsidP="00747A56">
            <w:pPr>
              <w:rPr>
                <w:szCs w:val="20"/>
                <w:lang w:val="en-GB"/>
              </w:rPr>
            </w:pPr>
          </w:p>
        </w:tc>
      </w:tr>
    </w:tbl>
    <w:p w14:paraId="7890A156" w14:textId="77777777" w:rsidR="00747A56" w:rsidRPr="005A174D" w:rsidRDefault="005A174D" w:rsidP="005A174D">
      <w:pPr>
        <w:jc w:val="right"/>
        <w:rPr>
          <w:b/>
          <w:sz w:val="16"/>
          <w:szCs w:val="20"/>
          <w:lang w:val="en-GB"/>
        </w:rPr>
      </w:pPr>
      <w:r w:rsidRPr="005A174D">
        <w:rPr>
          <w:b/>
          <w:sz w:val="16"/>
          <w:szCs w:val="20"/>
          <w:lang w:val="en-GB"/>
        </w:rPr>
        <w:t>N.B. Short run variable costs and marginal costs are the same thing but in the long run all costs can be varied (even fixed) – more on this later</w:t>
      </w:r>
    </w:p>
    <w:p w14:paraId="5F8A52CE" w14:textId="77777777" w:rsidR="005A174D" w:rsidRPr="005A174D" w:rsidRDefault="005A174D" w:rsidP="00747A56">
      <w:pPr>
        <w:rPr>
          <w:sz w:val="14"/>
          <w:szCs w:val="20"/>
          <w:lang w:val="en-GB"/>
        </w:rPr>
      </w:pPr>
    </w:p>
    <w:p w14:paraId="58979EB2" w14:textId="77777777" w:rsidR="00747A56" w:rsidRPr="007E6A5A" w:rsidRDefault="00747A56" w:rsidP="00747A56">
      <w:pPr>
        <w:rPr>
          <w:b/>
          <w:sz w:val="24"/>
          <w:lang w:val="en-GB"/>
        </w:rPr>
      </w:pPr>
      <w:r w:rsidRPr="007E6A5A">
        <w:rPr>
          <w:b/>
          <w:sz w:val="24"/>
          <w:lang w:val="en-GB"/>
        </w:rPr>
        <w:t xml:space="preserve">Case Study: The Costs of </w:t>
      </w:r>
      <w:r w:rsidR="009F1868">
        <w:rPr>
          <w:b/>
          <w:sz w:val="24"/>
          <w:lang w:val="en-GB"/>
        </w:rPr>
        <w:t>a Business</w:t>
      </w:r>
      <w:r w:rsidRPr="007E6A5A">
        <w:rPr>
          <w:b/>
          <w:sz w:val="24"/>
          <w:lang w:val="en-GB"/>
        </w:rPr>
        <w:t>?</w:t>
      </w:r>
    </w:p>
    <w:tbl>
      <w:tblPr>
        <w:tblStyle w:val="TableGrid"/>
        <w:tblW w:w="0" w:type="auto"/>
        <w:tblLook w:val="04A0" w:firstRow="1" w:lastRow="0" w:firstColumn="1" w:lastColumn="0" w:noHBand="0" w:noVBand="1"/>
      </w:tblPr>
      <w:tblGrid>
        <w:gridCol w:w="7960"/>
        <w:gridCol w:w="7961"/>
      </w:tblGrid>
      <w:tr w:rsidR="002A639A" w14:paraId="4F8A2F12" w14:textId="77777777" w:rsidTr="002A639A">
        <w:tc>
          <w:tcPr>
            <w:tcW w:w="7960" w:type="dxa"/>
          </w:tcPr>
          <w:p w14:paraId="48EE4FED" w14:textId="54B9E81B" w:rsidR="002A639A" w:rsidRDefault="002A639A" w:rsidP="002A639A">
            <w:pPr>
              <w:rPr>
                <w:szCs w:val="20"/>
                <w:lang w:val="en-GB"/>
              </w:rPr>
            </w:pPr>
            <w:r w:rsidRPr="00162B70">
              <w:rPr>
                <w:szCs w:val="20"/>
                <w:lang w:val="en-GB"/>
              </w:rPr>
              <w:t>These concepts of costs can easily be transferred from running a car to running a b</w:t>
            </w:r>
            <w:r>
              <w:rPr>
                <w:szCs w:val="20"/>
                <w:lang w:val="en-GB"/>
              </w:rPr>
              <w:t>usiness</w:t>
            </w:r>
            <w:r w:rsidRPr="00162B70">
              <w:rPr>
                <w:szCs w:val="20"/>
                <w:lang w:val="en-GB"/>
              </w:rPr>
              <w:t>.  A business has many costs, some of which can vary in the short run – variable costs</w:t>
            </w:r>
            <w:r>
              <w:rPr>
                <w:szCs w:val="20"/>
                <w:lang w:val="en-GB"/>
              </w:rPr>
              <w:t xml:space="preserve"> (often labour and raw materials)</w:t>
            </w:r>
            <w:r w:rsidRPr="00162B70">
              <w:rPr>
                <w:szCs w:val="20"/>
                <w:lang w:val="en-GB"/>
              </w:rPr>
              <w:t xml:space="preserve"> – and others that are fixed in the short run</w:t>
            </w:r>
            <w:r>
              <w:rPr>
                <w:szCs w:val="20"/>
                <w:lang w:val="en-GB"/>
              </w:rPr>
              <w:t xml:space="preserve"> (capital) – fixed costs.  Lets say there is a guy called Pedro who starts </w:t>
            </w:r>
            <w:r w:rsidR="005C0718">
              <w:rPr>
                <w:szCs w:val="20"/>
                <w:lang w:val="en-GB"/>
              </w:rPr>
              <w:t>up a window cleaning business…</w:t>
            </w:r>
            <w:r w:rsidR="003A781B">
              <w:rPr>
                <w:szCs w:val="20"/>
                <w:lang w:val="en-GB"/>
              </w:rPr>
              <w:t>.</w:t>
            </w:r>
          </w:p>
          <w:p w14:paraId="797D0685" w14:textId="77777777" w:rsidR="002A639A" w:rsidRPr="007E6A5A" w:rsidRDefault="002A639A" w:rsidP="002A639A">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897"/>
              <w:gridCol w:w="1971"/>
              <w:gridCol w:w="1897"/>
            </w:tblGrid>
            <w:tr w:rsidR="002A639A" w:rsidRPr="00EF3D29" w14:paraId="563D63F9" w14:textId="77777777" w:rsidTr="001B4403">
              <w:tc>
                <w:tcPr>
                  <w:tcW w:w="7921" w:type="dxa"/>
                  <w:gridSpan w:val="2"/>
                  <w:vAlign w:val="center"/>
                </w:tcPr>
                <w:p w14:paraId="4C700AD6" w14:textId="77777777" w:rsidR="002A639A" w:rsidRPr="008E1D5E" w:rsidRDefault="002A639A" w:rsidP="001B4403">
                  <w:pPr>
                    <w:jc w:val="center"/>
                    <w:rPr>
                      <w:i/>
                      <w:color w:val="FF0000"/>
                      <w:szCs w:val="20"/>
                      <w:lang w:val="en-GB"/>
                    </w:rPr>
                  </w:pPr>
                  <w:r w:rsidRPr="008E1D5E">
                    <w:rPr>
                      <w:i/>
                      <w:color w:val="FF0000"/>
                      <w:szCs w:val="20"/>
                      <w:lang w:val="en-GB"/>
                    </w:rPr>
                    <w:t>Identify 4 variable costs of Pedro’s window cleaning business:</w:t>
                  </w:r>
                </w:p>
              </w:tc>
              <w:tc>
                <w:tcPr>
                  <w:tcW w:w="7922" w:type="dxa"/>
                  <w:gridSpan w:val="2"/>
                  <w:vAlign w:val="center"/>
                </w:tcPr>
                <w:p w14:paraId="015C8A97" w14:textId="77777777" w:rsidR="002A639A" w:rsidRPr="008E1D5E" w:rsidRDefault="002A639A" w:rsidP="001B4403">
                  <w:pPr>
                    <w:jc w:val="center"/>
                    <w:rPr>
                      <w:i/>
                      <w:color w:val="FF0000"/>
                      <w:szCs w:val="20"/>
                      <w:lang w:val="en-GB"/>
                    </w:rPr>
                  </w:pPr>
                  <w:r w:rsidRPr="008E1D5E">
                    <w:rPr>
                      <w:i/>
                      <w:color w:val="FF0000"/>
                      <w:szCs w:val="20"/>
                      <w:lang w:val="en-GB"/>
                    </w:rPr>
                    <w:t>Identify 4 fixed costs of Pedro’s window cleaning business:</w:t>
                  </w:r>
                </w:p>
              </w:tc>
            </w:tr>
            <w:tr w:rsidR="002A639A" w:rsidRPr="00EF3D29" w14:paraId="08ACD4A5" w14:textId="77777777" w:rsidTr="002A639A">
              <w:trPr>
                <w:trHeight w:val="1100"/>
              </w:trPr>
              <w:tc>
                <w:tcPr>
                  <w:tcW w:w="3960" w:type="dxa"/>
                  <w:vAlign w:val="center"/>
                </w:tcPr>
                <w:p w14:paraId="0C312C3E" w14:textId="77777777" w:rsidR="002A639A" w:rsidRPr="00EF3D29" w:rsidRDefault="002A639A" w:rsidP="001B4403">
                  <w:pPr>
                    <w:jc w:val="center"/>
                    <w:rPr>
                      <w:szCs w:val="20"/>
                      <w:lang w:val="en-GB"/>
                    </w:rPr>
                  </w:pPr>
                </w:p>
              </w:tc>
              <w:tc>
                <w:tcPr>
                  <w:tcW w:w="3961" w:type="dxa"/>
                  <w:vAlign w:val="center"/>
                </w:tcPr>
                <w:p w14:paraId="557AEADD" w14:textId="77777777" w:rsidR="002A639A" w:rsidRPr="00EF3D29" w:rsidRDefault="002A639A" w:rsidP="001B4403">
                  <w:pPr>
                    <w:jc w:val="center"/>
                    <w:rPr>
                      <w:szCs w:val="20"/>
                      <w:lang w:val="en-GB"/>
                    </w:rPr>
                  </w:pPr>
                </w:p>
              </w:tc>
              <w:tc>
                <w:tcPr>
                  <w:tcW w:w="3961" w:type="dxa"/>
                  <w:vAlign w:val="center"/>
                </w:tcPr>
                <w:p w14:paraId="6790FDCB" w14:textId="77777777" w:rsidR="002A639A" w:rsidRPr="00EF3D29" w:rsidRDefault="002A639A" w:rsidP="001B4403">
                  <w:pPr>
                    <w:jc w:val="center"/>
                    <w:rPr>
                      <w:szCs w:val="20"/>
                      <w:lang w:val="en-GB"/>
                    </w:rPr>
                  </w:pPr>
                </w:p>
              </w:tc>
              <w:tc>
                <w:tcPr>
                  <w:tcW w:w="3961" w:type="dxa"/>
                  <w:vAlign w:val="center"/>
                </w:tcPr>
                <w:p w14:paraId="406548F6" w14:textId="77777777" w:rsidR="002A639A" w:rsidRPr="00EF3D29" w:rsidRDefault="002A639A" w:rsidP="001B4403">
                  <w:pPr>
                    <w:jc w:val="center"/>
                    <w:rPr>
                      <w:szCs w:val="20"/>
                      <w:lang w:val="en-GB"/>
                    </w:rPr>
                  </w:pPr>
                </w:p>
              </w:tc>
            </w:tr>
            <w:tr w:rsidR="002A639A" w:rsidRPr="00EF3D29" w14:paraId="2404AB44" w14:textId="77777777" w:rsidTr="002A639A">
              <w:trPr>
                <w:trHeight w:val="1128"/>
              </w:trPr>
              <w:tc>
                <w:tcPr>
                  <w:tcW w:w="3960" w:type="dxa"/>
                  <w:vAlign w:val="center"/>
                </w:tcPr>
                <w:p w14:paraId="69667829" w14:textId="77777777" w:rsidR="002A639A" w:rsidRPr="00EF3D29" w:rsidRDefault="002A639A" w:rsidP="001B4403">
                  <w:pPr>
                    <w:jc w:val="center"/>
                    <w:rPr>
                      <w:szCs w:val="20"/>
                      <w:lang w:val="en-GB"/>
                    </w:rPr>
                  </w:pPr>
                </w:p>
              </w:tc>
              <w:tc>
                <w:tcPr>
                  <w:tcW w:w="3961" w:type="dxa"/>
                  <w:vAlign w:val="center"/>
                </w:tcPr>
                <w:p w14:paraId="1B1C9BE8" w14:textId="77777777" w:rsidR="002A639A" w:rsidRPr="00EF3D29" w:rsidRDefault="002A639A" w:rsidP="001B4403">
                  <w:pPr>
                    <w:jc w:val="center"/>
                    <w:rPr>
                      <w:szCs w:val="20"/>
                      <w:lang w:val="en-GB"/>
                    </w:rPr>
                  </w:pPr>
                </w:p>
              </w:tc>
              <w:tc>
                <w:tcPr>
                  <w:tcW w:w="3961" w:type="dxa"/>
                  <w:vAlign w:val="center"/>
                </w:tcPr>
                <w:p w14:paraId="3395D30C" w14:textId="77777777" w:rsidR="002A639A" w:rsidRPr="00EF3D29" w:rsidRDefault="002A639A" w:rsidP="001B4403">
                  <w:pPr>
                    <w:jc w:val="center"/>
                    <w:rPr>
                      <w:szCs w:val="20"/>
                      <w:lang w:val="en-GB"/>
                    </w:rPr>
                  </w:pPr>
                </w:p>
              </w:tc>
              <w:tc>
                <w:tcPr>
                  <w:tcW w:w="3961" w:type="dxa"/>
                  <w:vAlign w:val="center"/>
                </w:tcPr>
                <w:p w14:paraId="15CE3CF1" w14:textId="77777777" w:rsidR="002A639A" w:rsidRPr="00EF3D29" w:rsidRDefault="002A639A" w:rsidP="001B4403">
                  <w:pPr>
                    <w:jc w:val="center"/>
                    <w:rPr>
                      <w:szCs w:val="20"/>
                      <w:lang w:val="en-GB"/>
                    </w:rPr>
                  </w:pPr>
                </w:p>
              </w:tc>
            </w:tr>
          </w:tbl>
          <w:p w14:paraId="7BD7EB2B" w14:textId="77777777" w:rsidR="002A639A" w:rsidRDefault="002A639A" w:rsidP="002A639A">
            <w:pPr>
              <w:rPr>
                <w:szCs w:val="20"/>
                <w:lang w:val="en-GB"/>
              </w:rPr>
            </w:pPr>
          </w:p>
        </w:tc>
        <w:tc>
          <w:tcPr>
            <w:tcW w:w="7961" w:type="dxa"/>
          </w:tcPr>
          <w:p w14:paraId="324FAB2A" w14:textId="1A9E6F90" w:rsidR="002A639A" w:rsidRDefault="001B4403" w:rsidP="002A639A">
            <w:pPr>
              <w:rPr>
                <w:szCs w:val="20"/>
                <w:lang w:val="en-GB"/>
              </w:rPr>
            </w:pPr>
            <w:r>
              <w:rPr>
                <w:szCs w:val="20"/>
                <w:lang w:val="en-GB"/>
              </w:rPr>
              <w:t xml:space="preserve">This table represents the output and costs for Pedro’s business.  </w:t>
            </w:r>
            <w:r w:rsidR="002A639A" w:rsidRPr="008E1D5E">
              <w:rPr>
                <w:i/>
                <w:color w:val="FF0000"/>
                <w:szCs w:val="20"/>
                <w:lang w:val="en-GB"/>
              </w:rPr>
              <w:t>Complete table 47.4</w:t>
            </w:r>
          </w:p>
          <w:p w14:paraId="2565DADE" w14:textId="17373CDC" w:rsidR="002A639A" w:rsidRDefault="002A639A" w:rsidP="00747A56">
            <w:pPr>
              <w:rPr>
                <w:szCs w:val="20"/>
                <w:lang w:val="en-GB"/>
              </w:rPr>
            </w:pPr>
            <w:r>
              <w:rPr>
                <w:noProof/>
                <w:lang w:val="en-GB" w:eastAsia="en-GB"/>
              </w:rPr>
              <mc:AlternateContent>
                <mc:Choice Requires="wps">
                  <w:drawing>
                    <wp:anchor distT="0" distB="0" distL="114300" distR="114300" simplePos="0" relativeHeight="251659264" behindDoc="0" locked="0" layoutInCell="1" allowOverlap="1" wp14:anchorId="3D267321" wp14:editId="4DF6C867">
                      <wp:simplePos x="0" y="0"/>
                      <wp:positionH relativeFrom="column">
                        <wp:posOffset>2260600</wp:posOffset>
                      </wp:positionH>
                      <wp:positionV relativeFrom="paragraph">
                        <wp:posOffset>673735</wp:posOffset>
                      </wp:positionV>
                      <wp:extent cx="0" cy="1600200"/>
                      <wp:effectExtent l="50800" t="25400" r="76200" b="76200"/>
                      <wp:wrapNone/>
                      <wp:docPr id="5" name="Straight Connector 5"/>
                      <wp:cNvGraphicFramePr/>
                      <a:graphic xmlns:a="http://schemas.openxmlformats.org/drawingml/2006/main">
                        <a:graphicData uri="http://schemas.microsoft.com/office/word/2010/wordprocessingShape">
                          <wps:wsp>
                            <wps:cNvCnPr/>
                            <wps:spPr>
                              <a:xfrm>
                                <a:off x="0" y="0"/>
                                <a:ext cx="0" cy="1600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E07753"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8pt,53.05pt" to="178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" strokecolor="#4f81bd [3204]" strokeweight="2pt">
                      <v:shadow on="t" color="black" opacity="24903f" origin=",.5" offset="0,.55556mm"/>
                    </v:line>
                  </w:pict>
                </mc:Fallback>
              </mc:AlternateContent>
            </w:r>
            <w:r>
              <w:rPr>
                <w:noProof/>
                <w:lang w:val="en-GB" w:eastAsia="en-GB"/>
              </w:rPr>
              <w:drawing>
                <wp:inline distT="0" distB="0" distL="0" distR="0" wp14:anchorId="2DEAD4CB" wp14:editId="6E26D707">
                  <wp:extent cx="4893634" cy="239204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aturation sat="0"/>
                                    </a14:imgEffect>
                                  </a14:imgLayer>
                                </a14:imgProps>
                              </a:ext>
                            </a:extLst>
                          </a:blip>
                          <a:stretch>
                            <a:fillRect/>
                          </a:stretch>
                        </pic:blipFill>
                        <pic:spPr>
                          <a:xfrm>
                            <a:off x="0" y="0"/>
                            <a:ext cx="4893945" cy="2392197"/>
                          </a:xfrm>
                          <a:prstGeom prst="rect">
                            <a:avLst/>
                          </a:prstGeom>
                        </pic:spPr>
                      </pic:pic>
                    </a:graphicData>
                  </a:graphic>
                </wp:inline>
              </w:drawing>
            </w:r>
          </w:p>
        </w:tc>
      </w:tr>
    </w:tbl>
    <w:p w14:paraId="786B69B7" w14:textId="77777777" w:rsidR="002A639A" w:rsidRDefault="002A639A" w:rsidP="00747A56">
      <w:pPr>
        <w:rPr>
          <w:szCs w:val="20"/>
          <w:lang w:val="en-GB"/>
        </w:rPr>
      </w:pPr>
    </w:p>
    <w:p w14:paraId="2C942A1A" w14:textId="33759C67" w:rsidR="0007715C" w:rsidRPr="00B315C0" w:rsidRDefault="00B315C0" w:rsidP="0007715C">
      <w:pPr>
        <w:rPr>
          <w:b/>
          <w:sz w:val="24"/>
          <w:szCs w:val="20"/>
          <w:lang w:val="en-GB"/>
        </w:rPr>
      </w:pPr>
      <w:r>
        <w:rPr>
          <w:b/>
          <w:sz w:val="24"/>
          <w:szCs w:val="20"/>
          <w:lang w:val="en-GB"/>
        </w:rPr>
        <w:t xml:space="preserve">Average </w:t>
      </w:r>
      <w:r w:rsidR="006E1AED">
        <w:rPr>
          <w:b/>
          <w:sz w:val="24"/>
          <w:szCs w:val="20"/>
          <w:lang w:val="en-GB"/>
        </w:rPr>
        <w:t>and Marginal Cost Curves</w:t>
      </w:r>
      <w:r w:rsidR="0007715C" w:rsidRPr="00B315C0">
        <w:rPr>
          <w:b/>
          <w:sz w:val="24"/>
          <w:szCs w:val="20"/>
          <w:lang w:val="en-GB"/>
        </w:rPr>
        <w:t xml:space="preserve"> in the Short Run and the Long Run</w:t>
      </w:r>
    </w:p>
    <w:p w14:paraId="4B1FFB37" w14:textId="54B379C7" w:rsidR="0007715C" w:rsidRDefault="0007715C" w:rsidP="0007715C">
      <w:pPr>
        <w:rPr>
          <w:szCs w:val="20"/>
          <w:lang w:val="en-GB"/>
        </w:rPr>
      </w:pPr>
      <w:r>
        <w:rPr>
          <w:szCs w:val="20"/>
          <w:lang w:val="en-GB"/>
        </w:rPr>
        <w:t>Production</w:t>
      </w:r>
      <w:r w:rsidR="00B315C0">
        <w:rPr>
          <w:szCs w:val="20"/>
          <w:lang w:val="en-GB"/>
        </w:rPr>
        <w:t xml:space="preserve"> in economics is split into the short run and long run.  This is because in the short run the assumption is that </w:t>
      </w:r>
      <w:r w:rsidR="00194C46">
        <w:rPr>
          <w:szCs w:val="20"/>
          <w:lang w:val="en-GB"/>
        </w:rPr>
        <w:t>only labour is variable but capital stays fixed whereas in the long run both inputs can vary. (Are you able to explain why?</w:t>
      </w:r>
      <w:r w:rsidR="000A250D">
        <w:rPr>
          <w:szCs w:val="20"/>
          <w:lang w:val="en-GB"/>
        </w:rPr>
        <w:t>??</w:t>
      </w:r>
      <w:r w:rsidR="00194C46">
        <w:rPr>
          <w:szCs w:val="20"/>
          <w:lang w:val="en-GB"/>
        </w:rPr>
        <w:t>)</w:t>
      </w:r>
    </w:p>
    <w:p w14:paraId="24F549AB" w14:textId="77777777" w:rsidR="00B315C0" w:rsidRDefault="00B315C0" w:rsidP="0007715C">
      <w:pPr>
        <w:rPr>
          <w:szCs w:val="20"/>
          <w:lang w:val="en-GB"/>
        </w:rPr>
      </w:pPr>
    </w:p>
    <w:tbl>
      <w:tblPr>
        <w:tblStyle w:val="TableGrid"/>
        <w:tblW w:w="0" w:type="auto"/>
        <w:tblLayout w:type="fixed"/>
        <w:tblLook w:val="04A0" w:firstRow="1" w:lastRow="0" w:firstColumn="1" w:lastColumn="0" w:noHBand="0" w:noVBand="1"/>
      </w:tblPr>
      <w:tblGrid>
        <w:gridCol w:w="3085"/>
        <w:gridCol w:w="3544"/>
        <w:gridCol w:w="4536"/>
        <w:gridCol w:w="4756"/>
      </w:tblGrid>
      <w:tr w:rsidR="008A31BC" w14:paraId="513DB0FA" w14:textId="77777777" w:rsidTr="00F17374">
        <w:trPr>
          <w:trHeight w:val="499"/>
        </w:trPr>
        <w:tc>
          <w:tcPr>
            <w:tcW w:w="6629" w:type="dxa"/>
            <w:gridSpan w:val="2"/>
            <w:vAlign w:val="center"/>
          </w:tcPr>
          <w:p w14:paraId="014B4469" w14:textId="6B8DADBA" w:rsidR="008A31BC" w:rsidRPr="008A31BC" w:rsidRDefault="008A31BC" w:rsidP="00F17374">
            <w:pPr>
              <w:jc w:val="center"/>
              <w:rPr>
                <w:noProof/>
                <w:lang w:val="en-GB" w:eastAsia="en-GB"/>
              </w:rPr>
            </w:pPr>
            <w:r w:rsidRPr="00983F49">
              <w:rPr>
                <w:b/>
                <w:sz w:val="22"/>
                <w:szCs w:val="22"/>
                <w:lang w:val="en-GB"/>
              </w:rPr>
              <w:t>RELATIONSHIP BETWEEN ‘RETURNS’ AND ‘COSTS’</w:t>
            </w:r>
            <w:r w:rsidR="00F17374">
              <w:rPr>
                <w:b/>
                <w:sz w:val="22"/>
                <w:szCs w:val="22"/>
                <w:lang w:val="en-GB"/>
              </w:rPr>
              <w:t xml:space="preserve"> IN THE SHORT RUN</w:t>
            </w:r>
          </w:p>
        </w:tc>
        <w:tc>
          <w:tcPr>
            <w:tcW w:w="4536" w:type="dxa"/>
            <w:vAlign w:val="center"/>
          </w:tcPr>
          <w:p w14:paraId="710B759F" w14:textId="51A9FC92" w:rsidR="008A31BC" w:rsidRPr="00983F49" w:rsidRDefault="008A31BC" w:rsidP="00F17374">
            <w:pPr>
              <w:jc w:val="center"/>
              <w:rPr>
                <w:b/>
                <w:sz w:val="22"/>
                <w:szCs w:val="22"/>
                <w:lang w:val="en-GB"/>
              </w:rPr>
            </w:pPr>
            <w:r w:rsidRPr="00983F49">
              <w:rPr>
                <w:b/>
                <w:sz w:val="22"/>
                <w:szCs w:val="22"/>
                <w:lang w:val="en-GB"/>
              </w:rPr>
              <w:t>AC CURVE IN THE SHORT AND LONG RUN</w:t>
            </w:r>
          </w:p>
        </w:tc>
        <w:tc>
          <w:tcPr>
            <w:tcW w:w="4756" w:type="dxa"/>
            <w:vAlign w:val="center"/>
          </w:tcPr>
          <w:p w14:paraId="5FAC374A" w14:textId="45EE9084" w:rsidR="008A31BC" w:rsidRPr="00983F49" w:rsidRDefault="008A31BC" w:rsidP="00F17374">
            <w:pPr>
              <w:jc w:val="center"/>
              <w:rPr>
                <w:b/>
                <w:sz w:val="22"/>
                <w:szCs w:val="22"/>
                <w:lang w:val="en-GB"/>
              </w:rPr>
            </w:pPr>
            <w:r w:rsidRPr="00983F49">
              <w:rPr>
                <w:b/>
                <w:sz w:val="22"/>
                <w:szCs w:val="22"/>
                <w:lang w:val="en-GB"/>
              </w:rPr>
              <w:t>MC AND AC IN THE SHORT RUN</w:t>
            </w:r>
          </w:p>
        </w:tc>
      </w:tr>
      <w:tr w:rsidR="008A31BC" w14:paraId="6BE8AA83" w14:textId="77777777" w:rsidTr="00F17374">
        <w:trPr>
          <w:trHeight w:val="2333"/>
        </w:trPr>
        <w:tc>
          <w:tcPr>
            <w:tcW w:w="3085" w:type="dxa"/>
            <w:vMerge w:val="restart"/>
          </w:tcPr>
          <w:p w14:paraId="7F555051" w14:textId="357C1391" w:rsidR="008A31BC" w:rsidRDefault="008A31BC" w:rsidP="008A31BC">
            <w:pPr>
              <w:rPr>
                <w:noProof/>
                <w:lang w:val="en-GB" w:eastAsia="en-GB"/>
              </w:rPr>
            </w:pPr>
            <w:r w:rsidRPr="007847B2">
              <w:rPr>
                <w:b/>
                <w:sz w:val="22"/>
                <w:szCs w:val="20"/>
                <w:lang w:val="en-GB"/>
              </w:rPr>
              <w:drawing>
                <wp:inline distT="0" distB="0" distL="0" distR="0" wp14:anchorId="7407773E" wp14:editId="58320357">
                  <wp:extent cx="1828800" cy="32664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7839" cy="3318306"/>
                          </a:xfrm>
                          <a:prstGeom prst="rect">
                            <a:avLst/>
                          </a:prstGeom>
                          <a:noFill/>
                          <a:ln>
                            <a:noFill/>
                          </a:ln>
                          <a:extLst/>
                        </pic:spPr>
                      </pic:pic>
                    </a:graphicData>
                  </a:graphic>
                </wp:inline>
              </w:drawing>
            </w:r>
          </w:p>
        </w:tc>
        <w:tc>
          <w:tcPr>
            <w:tcW w:w="3544" w:type="dxa"/>
            <w:vMerge w:val="restart"/>
          </w:tcPr>
          <w:p w14:paraId="6972347F" w14:textId="77777777" w:rsidR="008A31BC" w:rsidRPr="008A31BC" w:rsidRDefault="008A31BC" w:rsidP="008A31BC">
            <w:pPr>
              <w:rPr>
                <w:noProof/>
                <w:lang w:val="en-GB" w:eastAsia="en-GB"/>
              </w:rPr>
            </w:pPr>
          </w:p>
          <w:p w14:paraId="324E9F97" w14:textId="56547EB2" w:rsidR="00F17374" w:rsidRDefault="008A31BC" w:rsidP="008A31BC">
            <w:pPr>
              <w:rPr>
                <w:szCs w:val="20"/>
                <w:lang w:val="en-GB"/>
              </w:rPr>
            </w:pPr>
            <w:r w:rsidRPr="008A31BC">
              <w:rPr>
                <w:szCs w:val="20"/>
                <w:lang w:val="en-GB"/>
              </w:rPr>
              <w:t xml:space="preserve">Remember that increasing marginal returns mean that the addition of an additional worker in the short run means BOTH workers become more efficient and overall productivity rises.  Therefore even though both workers are being paid the SAME wage, the average cost of the two workers is lower than if there was one worker (because you are dividing the total cost by the quantity produced).  </w:t>
            </w:r>
            <w:r w:rsidR="00F17374">
              <w:rPr>
                <w:szCs w:val="20"/>
                <w:lang w:val="en-GB"/>
              </w:rPr>
              <w:t>Therefore output is rising proportionally more than the extra cost of the input (or worker)</w:t>
            </w:r>
          </w:p>
          <w:p w14:paraId="650B80F1" w14:textId="77777777" w:rsidR="00F17374" w:rsidRDefault="00F17374" w:rsidP="008A31BC">
            <w:pPr>
              <w:rPr>
                <w:szCs w:val="20"/>
                <w:lang w:val="en-GB"/>
              </w:rPr>
            </w:pPr>
          </w:p>
          <w:p w14:paraId="00812272" w14:textId="0D4D2EDD" w:rsidR="008A31BC" w:rsidRPr="008A31BC" w:rsidRDefault="00F17374" w:rsidP="008A31BC">
            <w:pPr>
              <w:rPr>
                <w:noProof/>
                <w:lang w:val="en-GB" w:eastAsia="en-GB"/>
              </w:rPr>
            </w:pPr>
            <w:r w:rsidRPr="008A31BC">
              <w:rPr>
                <w:szCs w:val="20"/>
                <w:lang w:val="en-GB"/>
              </w:rPr>
              <w:t xml:space="preserve">Equally if there are diminishing marginal returns in the short run this is because the marginal worker is not just damaging the efficiency or productivity of themselves but every other worker as well (they are getting in </w:t>
            </w:r>
            <w:proofErr w:type="spellStart"/>
            <w:r w:rsidRPr="008A31BC">
              <w:rPr>
                <w:szCs w:val="20"/>
                <w:lang w:val="en-GB"/>
              </w:rPr>
              <w:t>each others</w:t>
            </w:r>
            <w:proofErr w:type="spellEnd"/>
            <w:r w:rsidRPr="008A31BC">
              <w:rPr>
                <w:szCs w:val="20"/>
                <w:lang w:val="en-GB"/>
              </w:rPr>
              <w:t xml:space="preserve"> way).   </w:t>
            </w:r>
          </w:p>
        </w:tc>
        <w:tc>
          <w:tcPr>
            <w:tcW w:w="4536" w:type="dxa"/>
          </w:tcPr>
          <w:p w14:paraId="46BB362B" w14:textId="3F8C32AE" w:rsidR="008A31BC" w:rsidRDefault="008A31BC" w:rsidP="00F17374">
            <w:pPr>
              <w:jc w:val="center"/>
              <w:rPr>
                <w:szCs w:val="20"/>
                <w:lang w:val="en-GB"/>
              </w:rPr>
            </w:pPr>
            <w:r>
              <w:rPr>
                <w:noProof/>
                <w:lang w:val="en-GB" w:eastAsia="en-GB"/>
              </w:rPr>
              <w:drawing>
                <wp:inline distT="0" distB="0" distL="0" distR="0" wp14:anchorId="279F41D4" wp14:editId="2AF7C02E">
                  <wp:extent cx="2695575" cy="197278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4153" cy="1993699"/>
                          </a:xfrm>
                          <a:prstGeom prst="rect">
                            <a:avLst/>
                          </a:prstGeom>
                        </pic:spPr>
                      </pic:pic>
                    </a:graphicData>
                  </a:graphic>
                </wp:inline>
              </w:drawing>
            </w:r>
          </w:p>
        </w:tc>
        <w:tc>
          <w:tcPr>
            <w:tcW w:w="4756" w:type="dxa"/>
          </w:tcPr>
          <w:p w14:paraId="1719F72D" w14:textId="7D94FD27" w:rsidR="008A31BC" w:rsidRDefault="008A31BC" w:rsidP="008A31BC">
            <w:pPr>
              <w:rPr>
                <w:szCs w:val="20"/>
                <w:lang w:val="en-GB"/>
              </w:rPr>
            </w:pPr>
            <w:r>
              <w:rPr>
                <w:noProof/>
                <w:szCs w:val="20"/>
                <w:lang w:val="en-GB" w:eastAsia="en-GB"/>
              </w:rPr>
              <w:drawing>
                <wp:inline distT="0" distB="0" distL="0" distR="0" wp14:anchorId="57C0C15F" wp14:editId="08AE93D0">
                  <wp:extent cx="2924175" cy="1972756"/>
                  <wp:effectExtent l="0" t="0" r="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26" cy="1979199"/>
                          </a:xfrm>
                          <a:prstGeom prst="rect">
                            <a:avLst/>
                          </a:prstGeom>
                          <a:noFill/>
                          <a:ln>
                            <a:noFill/>
                          </a:ln>
                        </pic:spPr>
                      </pic:pic>
                    </a:graphicData>
                  </a:graphic>
                </wp:inline>
              </w:drawing>
            </w:r>
          </w:p>
        </w:tc>
      </w:tr>
      <w:tr w:rsidR="008A31BC" w14:paraId="63BE840A" w14:textId="77777777" w:rsidTr="00F17374">
        <w:trPr>
          <w:trHeight w:val="2051"/>
        </w:trPr>
        <w:tc>
          <w:tcPr>
            <w:tcW w:w="3085" w:type="dxa"/>
            <w:vMerge/>
          </w:tcPr>
          <w:p w14:paraId="75209421" w14:textId="77777777" w:rsidR="008A31BC" w:rsidRPr="008E1D5E" w:rsidRDefault="008A31BC" w:rsidP="008A31BC">
            <w:pPr>
              <w:rPr>
                <w:i/>
                <w:color w:val="FF0000"/>
                <w:szCs w:val="20"/>
                <w:lang w:val="en-GB"/>
              </w:rPr>
            </w:pPr>
          </w:p>
        </w:tc>
        <w:tc>
          <w:tcPr>
            <w:tcW w:w="3544" w:type="dxa"/>
            <w:vMerge/>
          </w:tcPr>
          <w:p w14:paraId="786DEAAC" w14:textId="7EF416EE" w:rsidR="008A31BC" w:rsidRPr="008A31BC" w:rsidRDefault="008A31BC" w:rsidP="008A31BC">
            <w:pPr>
              <w:rPr>
                <w:i/>
                <w:color w:val="FF0000"/>
                <w:szCs w:val="20"/>
                <w:lang w:val="en-GB"/>
              </w:rPr>
            </w:pPr>
          </w:p>
        </w:tc>
        <w:tc>
          <w:tcPr>
            <w:tcW w:w="4536" w:type="dxa"/>
          </w:tcPr>
          <w:p w14:paraId="6977AA9E" w14:textId="75131733" w:rsidR="008A31BC" w:rsidRDefault="008A31BC" w:rsidP="008A31BC">
            <w:pPr>
              <w:rPr>
                <w:szCs w:val="20"/>
                <w:lang w:val="en-GB"/>
              </w:rPr>
            </w:pPr>
            <w:r w:rsidRPr="008E1D5E">
              <w:rPr>
                <w:i/>
                <w:color w:val="FF0000"/>
                <w:szCs w:val="20"/>
                <w:lang w:val="en-GB"/>
              </w:rPr>
              <w:t>Why are the SRAC and LRAC both U-shaped?</w:t>
            </w:r>
          </w:p>
        </w:tc>
        <w:tc>
          <w:tcPr>
            <w:tcW w:w="4756" w:type="dxa"/>
          </w:tcPr>
          <w:p w14:paraId="2ED94FFB" w14:textId="0F0F9B7D" w:rsidR="008A31BC" w:rsidRDefault="008A31BC" w:rsidP="008A31BC">
            <w:pPr>
              <w:rPr>
                <w:szCs w:val="20"/>
                <w:lang w:val="en-GB"/>
              </w:rPr>
            </w:pPr>
            <w:r w:rsidRPr="008E1D5E">
              <w:rPr>
                <w:i/>
                <w:color w:val="FF0000"/>
                <w:szCs w:val="20"/>
                <w:lang w:val="en-GB"/>
              </w:rPr>
              <w:t>Why does the MC curve look like the Nike tick?</w:t>
            </w:r>
          </w:p>
        </w:tc>
      </w:tr>
      <w:tr w:rsidR="008A31BC" w14:paraId="58741323" w14:textId="77777777" w:rsidTr="00F17374">
        <w:trPr>
          <w:trHeight w:val="1967"/>
        </w:trPr>
        <w:tc>
          <w:tcPr>
            <w:tcW w:w="6629" w:type="dxa"/>
            <w:gridSpan w:val="2"/>
          </w:tcPr>
          <w:p w14:paraId="4D676BEA" w14:textId="4D2E5386" w:rsidR="008A31BC" w:rsidRDefault="008A31BC" w:rsidP="008A31BC">
            <w:pPr>
              <w:rPr>
                <w:szCs w:val="20"/>
                <w:lang w:val="en-GB"/>
              </w:rPr>
            </w:pPr>
            <w:r w:rsidRPr="008A31BC">
              <w:rPr>
                <w:szCs w:val="20"/>
                <w:lang w:val="en-GB"/>
              </w:rPr>
              <w:t xml:space="preserve">Therefore production (or </w:t>
            </w:r>
            <w:r w:rsidR="00F17374">
              <w:rPr>
                <w:szCs w:val="20"/>
                <w:lang w:val="en-GB"/>
              </w:rPr>
              <w:t xml:space="preserve">‘the </w:t>
            </w:r>
            <w:r w:rsidRPr="008A31BC">
              <w:rPr>
                <w:szCs w:val="20"/>
                <w:lang w:val="en-GB"/>
              </w:rPr>
              <w:t>returns</w:t>
            </w:r>
            <w:r w:rsidR="00F17374">
              <w:rPr>
                <w:szCs w:val="20"/>
                <w:lang w:val="en-GB"/>
              </w:rPr>
              <w:t>’) slow</w:t>
            </w:r>
            <w:r w:rsidRPr="008A31BC">
              <w:rPr>
                <w:szCs w:val="20"/>
                <w:lang w:val="en-GB"/>
              </w:rPr>
              <w:t xml:space="preserve"> but costs rise</w:t>
            </w:r>
            <w:r w:rsidR="00F17374">
              <w:rPr>
                <w:szCs w:val="20"/>
                <w:lang w:val="en-GB"/>
              </w:rPr>
              <w:t xml:space="preserve"> because you have employed another worker</w:t>
            </w:r>
            <w:r w:rsidRPr="008A31BC">
              <w:rPr>
                <w:szCs w:val="20"/>
                <w:lang w:val="en-GB"/>
              </w:rPr>
              <w:t xml:space="preserve"> (therefore the AC increases).</w:t>
            </w:r>
            <w:r w:rsidR="00F17374">
              <w:rPr>
                <w:szCs w:val="20"/>
                <w:lang w:val="en-GB"/>
              </w:rPr>
              <w:t xml:space="preserve">  In other words, the costs of the ‘input’ are rising proportionately more than the resulting production.</w:t>
            </w:r>
          </w:p>
          <w:p w14:paraId="13A3BCAA" w14:textId="77777777" w:rsidR="008A31BC" w:rsidRDefault="008A31BC" w:rsidP="008A31BC">
            <w:pPr>
              <w:rPr>
                <w:szCs w:val="20"/>
                <w:lang w:val="en-GB"/>
              </w:rPr>
            </w:pPr>
          </w:p>
          <w:p w14:paraId="03F4D696" w14:textId="240F30FD" w:rsidR="008A31BC" w:rsidRPr="008A31BC" w:rsidRDefault="008A31BC" w:rsidP="008A31BC">
            <w:pPr>
              <w:rPr>
                <w:i/>
                <w:color w:val="FF0000"/>
                <w:szCs w:val="20"/>
                <w:lang w:val="en-GB"/>
              </w:rPr>
            </w:pPr>
            <w:r>
              <w:rPr>
                <w:szCs w:val="20"/>
                <w:lang w:val="en-GB"/>
              </w:rPr>
              <w:t>Finally remember that if the marginal unit is higher than the av</w:t>
            </w:r>
            <w:r w:rsidR="00F17374">
              <w:rPr>
                <w:szCs w:val="20"/>
                <w:lang w:val="en-GB"/>
              </w:rPr>
              <w:t>erage, then mathematically the average should be rising and the opposite happens when the marginal is lower than the average at any given quantity.  Think of people coming in and out of the classroom!</w:t>
            </w:r>
          </w:p>
        </w:tc>
        <w:tc>
          <w:tcPr>
            <w:tcW w:w="4536" w:type="dxa"/>
          </w:tcPr>
          <w:p w14:paraId="2DE2BAB6" w14:textId="2BD0CA7D" w:rsidR="008A31BC" w:rsidRDefault="008A31BC" w:rsidP="008A31BC">
            <w:pPr>
              <w:rPr>
                <w:szCs w:val="20"/>
                <w:lang w:val="en-GB"/>
              </w:rPr>
            </w:pPr>
            <w:r w:rsidRPr="008E1D5E">
              <w:rPr>
                <w:i/>
                <w:color w:val="FF0000"/>
                <w:szCs w:val="20"/>
                <w:lang w:val="en-GB"/>
              </w:rPr>
              <w:t>What might cause the LRAC curve to shift lower?</w:t>
            </w:r>
          </w:p>
        </w:tc>
        <w:tc>
          <w:tcPr>
            <w:tcW w:w="4756" w:type="dxa"/>
          </w:tcPr>
          <w:p w14:paraId="6E21B420" w14:textId="64CCCD05" w:rsidR="008A31BC" w:rsidRDefault="008A31BC" w:rsidP="008A31BC">
            <w:pPr>
              <w:rPr>
                <w:szCs w:val="20"/>
                <w:lang w:val="en-GB"/>
              </w:rPr>
            </w:pPr>
            <w:r w:rsidRPr="008E1D5E">
              <w:rPr>
                <w:i/>
                <w:color w:val="FF0000"/>
                <w:szCs w:val="20"/>
                <w:lang w:val="en-GB"/>
              </w:rPr>
              <w:t>Why does the MC curve always cut the AC curve at the lowest point?</w:t>
            </w:r>
          </w:p>
        </w:tc>
      </w:tr>
    </w:tbl>
    <w:p w14:paraId="234BD13B" w14:textId="77777777" w:rsidR="00983F49" w:rsidRDefault="00983F49" w:rsidP="0007715C">
      <w:pPr>
        <w:rPr>
          <w:szCs w:val="20"/>
          <w:lang w:val="en-GB"/>
        </w:rPr>
      </w:pPr>
    </w:p>
    <w:p w14:paraId="7749F9AC" w14:textId="7657B2A0" w:rsidR="00747A56" w:rsidRPr="00136AAB" w:rsidRDefault="00EE566D" w:rsidP="00EE566D">
      <w:pPr>
        <w:rPr>
          <w:b/>
          <w:sz w:val="32"/>
          <w:szCs w:val="40"/>
          <w:u w:val="single"/>
          <w:lang w:val="en-GB"/>
        </w:rPr>
      </w:pPr>
      <w:r w:rsidRPr="00136AAB">
        <w:rPr>
          <w:b/>
          <w:sz w:val="32"/>
          <w:szCs w:val="40"/>
          <w:u w:val="single"/>
          <w:lang w:val="en-GB"/>
        </w:rPr>
        <w:t>Concepts of</w:t>
      </w:r>
      <w:r w:rsidR="003A2E26" w:rsidRPr="00136AAB">
        <w:rPr>
          <w:b/>
          <w:sz w:val="32"/>
          <w:szCs w:val="40"/>
          <w:u w:val="single"/>
          <w:lang w:val="en-GB"/>
        </w:rPr>
        <w:t xml:space="preserve"> Revenue</w:t>
      </w:r>
    </w:p>
    <w:tbl>
      <w:tblPr>
        <w:tblW w:w="15843" w:type="dxa"/>
        <w:tblLook w:val="01E0" w:firstRow="1" w:lastRow="1" w:firstColumn="1" w:lastColumn="1" w:noHBand="0" w:noVBand="0"/>
      </w:tblPr>
      <w:tblGrid>
        <w:gridCol w:w="15843"/>
      </w:tblGrid>
      <w:tr w:rsidR="009D6C6E" w:rsidRPr="00EF3D29" w14:paraId="45445143" w14:textId="77777777" w:rsidTr="009D6C6E">
        <w:tc>
          <w:tcPr>
            <w:tcW w:w="15843" w:type="dxa"/>
            <w:vAlign w:val="center"/>
          </w:tcPr>
          <w:p w14:paraId="47709657" w14:textId="33B7871C" w:rsidR="009D6C6E" w:rsidRPr="00EF3D29" w:rsidRDefault="009D6C6E" w:rsidP="009D6C6E">
            <w:pPr>
              <w:rPr>
                <w:szCs w:val="20"/>
                <w:lang w:val="en-GB"/>
              </w:rPr>
            </w:pPr>
            <w:r w:rsidRPr="00EF3D29">
              <w:rPr>
                <w:szCs w:val="20"/>
                <w:lang w:val="en-GB"/>
              </w:rPr>
              <w:t>We have already looked at the different costs that are important to firms.  If firms are concerned about the money that goes out, due to the costs of production, then clearly they’re going to be concerned about the money coming in also – their revenue.  Once we have these two pieces of information, we can then see how much money has been made, once costs have been taken into account – in other words, the profit!</w:t>
            </w:r>
          </w:p>
        </w:tc>
      </w:tr>
    </w:tbl>
    <w:p w14:paraId="68EE4005" w14:textId="77777777" w:rsidR="00747A56" w:rsidRDefault="00747A56" w:rsidP="00747A56">
      <w:pPr>
        <w:rPr>
          <w:szCs w:val="20"/>
          <w:lang w:val="en-GB"/>
        </w:rPr>
      </w:pPr>
    </w:p>
    <w:p w14:paraId="171AE100" w14:textId="77777777" w:rsidR="00747A56" w:rsidRPr="00CB0E2F" w:rsidRDefault="00747A56" w:rsidP="00747A56">
      <w:pPr>
        <w:rPr>
          <w:b/>
          <w:sz w:val="24"/>
          <w:lang w:val="en-GB"/>
        </w:rPr>
      </w:pPr>
      <w:r w:rsidRPr="00CB0E2F">
        <w:rPr>
          <w:b/>
          <w:sz w:val="24"/>
          <w:lang w:val="en-GB"/>
        </w:rPr>
        <w:t>Total, Average and Marginal Revenue</w:t>
      </w:r>
    </w:p>
    <w:p w14:paraId="7D368707" w14:textId="5B24B289" w:rsidR="00747A56" w:rsidRPr="00162B70" w:rsidRDefault="00747A56" w:rsidP="00747A56">
      <w:pPr>
        <w:rPr>
          <w:szCs w:val="20"/>
          <w:lang w:val="en-GB"/>
        </w:rPr>
      </w:pPr>
      <w:r w:rsidRPr="00162B70">
        <w:rPr>
          <w:szCs w:val="20"/>
          <w:lang w:val="en-GB"/>
        </w:rPr>
        <w:t>A firm’s revenue is the receipts from the sale of goods or services over a time period such as a week, month or year.  The link between Total, Averag</w:t>
      </w:r>
      <w:r w:rsidR="005C0718">
        <w:rPr>
          <w:szCs w:val="20"/>
          <w:lang w:val="en-GB"/>
        </w:rPr>
        <w:t xml:space="preserve">e and Marginal revenue is </w:t>
      </w:r>
      <w:r w:rsidRPr="00162B70">
        <w:rPr>
          <w:szCs w:val="20"/>
          <w:lang w:val="en-GB"/>
        </w:rPr>
        <w:t>similar to that of Total, Average and Marginal cost.</w:t>
      </w:r>
    </w:p>
    <w:p w14:paraId="2FE70311" w14:textId="77777777" w:rsidR="00747A56" w:rsidRPr="00162B70" w:rsidRDefault="00747A56" w:rsidP="00747A56">
      <w:pPr>
        <w:rPr>
          <w:szCs w:val="20"/>
          <w:lang w:val="en-GB"/>
        </w:rPr>
      </w:pPr>
    </w:p>
    <w:p w14:paraId="4C6D6FD4" w14:textId="7E456995" w:rsidR="00747A56" w:rsidRPr="0055276F" w:rsidRDefault="00747A56" w:rsidP="00747A56">
      <w:pPr>
        <w:rPr>
          <w:i/>
          <w:color w:val="FF0000"/>
          <w:szCs w:val="20"/>
          <w:lang w:val="en-GB"/>
        </w:rPr>
      </w:pPr>
      <w:r w:rsidRPr="0055276F">
        <w:rPr>
          <w:i/>
          <w:color w:val="FF0000"/>
          <w:szCs w:val="20"/>
          <w:lang w:val="en-GB"/>
        </w:rPr>
        <w:t>Calculate average revenue when: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5"/>
        <w:gridCol w:w="3925"/>
        <w:gridCol w:w="3925"/>
        <w:gridCol w:w="3926"/>
      </w:tblGrid>
      <w:tr w:rsidR="00747A56" w:rsidRPr="00EF3D29" w14:paraId="3CF1A22D" w14:textId="77777777" w:rsidTr="00EE566D">
        <w:tc>
          <w:tcPr>
            <w:tcW w:w="3925" w:type="dxa"/>
            <w:vAlign w:val="center"/>
          </w:tcPr>
          <w:p w14:paraId="1D67EAE4" w14:textId="77777777" w:rsidR="00747A56" w:rsidRPr="00EF3D29" w:rsidRDefault="00747A56" w:rsidP="00747A56">
            <w:pPr>
              <w:jc w:val="center"/>
              <w:rPr>
                <w:szCs w:val="20"/>
                <w:lang w:val="en-GB"/>
              </w:rPr>
            </w:pPr>
            <w:r w:rsidRPr="00EF3D29">
              <w:rPr>
                <w:szCs w:val="20"/>
                <w:lang w:val="en-GB"/>
              </w:rPr>
              <w:t>(i) TR=£75,000 and Q=1,000</w:t>
            </w:r>
          </w:p>
        </w:tc>
        <w:tc>
          <w:tcPr>
            <w:tcW w:w="3925" w:type="dxa"/>
            <w:vAlign w:val="center"/>
          </w:tcPr>
          <w:p w14:paraId="36AADC42" w14:textId="77777777" w:rsidR="00747A56" w:rsidRPr="00EF3D29" w:rsidRDefault="00747A56" w:rsidP="00747A56">
            <w:pPr>
              <w:jc w:val="center"/>
              <w:rPr>
                <w:szCs w:val="20"/>
                <w:lang w:val="en-GB"/>
              </w:rPr>
            </w:pPr>
            <w:r w:rsidRPr="00EF3D29">
              <w:rPr>
                <w:szCs w:val="20"/>
                <w:lang w:val="en-GB"/>
              </w:rPr>
              <w:t>(ii) TR=£195,000 and Q=3000</w:t>
            </w:r>
          </w:p>
        </w:tc>
        <w:tc>
          <w:tcPr>
            <w:tcW w:w="3925" w:type="dxa"/>
            <w:vAlign w:val="center"/>
          </w:tcPr>
          <w:p w14:paraId="53D0A8FE" w14:textId="77777777" w:rsidR="00747A56" w:rsidRPr="00EF3D29" w:rsidRDefault="00747A56" w:rsidP="00747A56">
            <w:pPr>
              <w:jc w:val="center"/>
              <w:rPr>
                <w:szCs w:val="20"/>
                <w:lang w:val="en-GB"/>
              </w:rPr>
            </w:pPr>
            <w:r w:rsidRPr="00EF3D29">
              <w:rPr>
                <w:szCs w:val="20"/>
                <w:lang w:val="en-GB"/>
              </w:rPr>
              <w:t>(iii) TR=£302,500 and Q=5,500</w:t>
            </w:r>
          </w:p>
        </w:tc>
        <w:tc>
          <w:tcPr>
            <w:tcW w:w="3926" w:type="dxa"/>
            <w:vAlign w:val="center"/>
          </w:tcPr>
          <w:p w14:paraId="06EFEA06" w14:textId="77777777" w:rsidR="00747A56" w:rsidRPr="00EF3D29" w:rsidRDefault="00747A56" w:rsidP="00747A56">
            <w:pPr>
              <w:jc w:val="center"/>
              <w:rPr>
                <w:szCs w:val="20"/>
                <w:lang w:val="en-GB"/>
              </w:rPr>
            </w:pPr>
            <w:r w:rsidRPr="00EF3D29">
              <w:rPr>
                <w:szCs w:val="20"/>
                <w:lang w:val="en-GB"/>
              </w:rPr>
              <w:t>(iv) TR=£472,500 and Q=10,500</w:t>
            </w:r>
          </w:p>
        </w:tc>
      </w:tr>
      <w:tr w:rsidR="00747A56" w:rsidRPr="00EF3D29" w14:paraId="464C0C44" w14:textId="77777777" w:rsidTr="00EE566D">
        <w:trPr>
          <w:trHeight w:val="1245"/>
        </w:trPr>
        <w:tc>
          <w:tcPr>
            <w:tcW w:w="3925" w:type="dxa"/>
            <w:vAlign w:val="center"/>
          </w:tcPr>
          <w:p w14:paraId="1CE76274" w14:textId="77777777" w:rsidR="00747A56" w:rsidRPr="00EF3D29" w:rsidRDefault="00747A56" w:rsidP="00747A56">
            <w:pPr>
              <w:jc w:val="center"/>
              <w:rPr>
                <w:szCs w:val="20"/>
                <w:lang w:val="en-GB"/>
              </w:rPr>
            </w:pPr>
          </w:p>
        </w:tc>
        <w:tc>
          <w:tcPr>
            <w:tcW w:w="3925" w:type="dxa"/>
            <w:vAlign w:val="center"/>
          </w:tcPr>
          <w:p w14:paraId="73B8C844" w14:textId="77777777" w:rsidR="00747A56" w:rsidRPr="00EF3D29" w:rsidRDefault="00747A56" w:rsidP="00747A56">
            <w:pPr>
              <w:jc w:val="center"/>
              <w:rPr>
                <w:szCs w:val="20"/>
                <w:lang w:val="en-GB"/>
              </w:rPr>
            </w:pPr>
          </w:p>
        </w:tc>
        <w:tc>
          <w:tcPr>
            <w:tcW w:w="3925" w:type="dxa"/>
            <w:vAlign w:val="center"/>
          </w:tcPr>
          <w:p w14:paraId="12E7C786" w14:textId="77777777" w:rsidR="00747A56" w:rsidRPr="00EF3D29" w:rsidRDefault="00747A56" w:rsidP="00747A56">
            <w:pPr>
              <w:jc w:val="center"/>
              <w:rPr>
                <w:szCs w:val="20"/>
                <w:lang w:val="en-GB"/>
              </w:rPr>
            </w:pPr>
          </w:p>
        </w:tc>
        <w:tc>
          <w:tcPr>
            <w:tcW w:w="3926" w:type="dxa"/>
            <w:vAlign w:val="center"/>
          </w:tcPr>
          <w:p w14:paraId="60DE2C08" w14:textId="77777777" w:rsidR="00747A56" w:rsidRPr="00EF3D29" w:rsidRDefault="00747A56" w:rsidP="00747A56">
            <w:pPr>
              <w:jc w:val="center"/>
              <w:rPr>
                <w:szCs w:val="20"/>
                <w:lang w:val="en-GB"/>
              </w:rPr>
            </w:pPr>
          </w:p>
        </w:tc>
      </w:tr>
    </w:tbl>
    <w:p w14:paraId="6E7F72FA" w14:textId="77777777" w:rsidR="00747A56" w:rsidRDefault="00747A56" w:rsidP="00747A56">
      <w:pPr>
        <w:rPr>
          <w:szCs w:val="20"/>
          <w:lang w:val="en-GB"/>
        </w:rPr>
      </w:pPr>
    </w:p>
    <w:p w14:paraId="2A6ADEB4" w14:textId="77777777" w:rsidR="00747A56" w:rsidRPr="00162B70" w:rsidRDefault="00747A56" w:rsidP="00747A56">
      <w:pPr>
        <w:rPr>
          <w:szCs w:val="20"/>
          <w:lang w:val="en-GB"/>
        </w:rPr>
      </w:pPr>
      <w:r w:rsidRPr="00162B70">
        <w:rPr>
          <w:szCs w:val="20"/>
          <w:lang w:val="en-GB"/>
        </w:rPr>
        <w:t xml:space="preserve">You may like to relate these </w:t>
      </w:r>
      <w:r w:rsidR="00C33AF1">
        <w:rPr>
          <w:szCs w:val="20"/>
          <w:lang w:val="en-GB"/>
        </w:rPr>
        <w:t>concepts to a brewery?</w:t>
      </w:r>
      <w:r w:rsidRPr="00162B70">
        <w:rPr>
          <w:szCs w:val="20"/>
          <w:lang w:val="en-GB"/>
        </w:rPr>
        <w:t xml:space="preserve">  The average revenue is the price per barrel sold, the total revenue is the total amount of money coming in from all the barrels of beer sold, and the marginal revenue is the increase in total revenue from selling one more barrel.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3"/>
        <w:gridCol w:w="722"/>
        <w:gridCol w:w="2222"/>
        <w:gridCol w:w="1889"/>
        <w:gridCol w:w="5465"/>
      </w:tblGrid>
      <w:tr w:rsidR="00154933" w:rsidRPr="00EF3D29" w14:paraId="28655A29" w14:textId="77777777" w:rsidTr="00154933">
        <w:trPr>
          <w:trHeight w:val="732"/>
        </w:trPr>
        <w:tc>
          <w:tcPr>
            <w:tcW w:w="5623" w:type="dxa"/>
            <w:vMerge w:val="restart"/>
            <w:vAlign w:val="center"/>
          </w:tcPr>
          <w:p w14:paraId="60EE58DC" w14:textId="77777777" w:rsidR="00154933" w:rsidRPr="00EF3D29" w:rsidRDefault="00154933" w:rsidP="00747A56">
            <w:pPr>
              <w:rPr>
                <w:szCs w:val="20"/>
                <w:lang w:val="en-GB"/>
              </w:rPr>
            </w:pPr>
            <w:r w:rsidRPr="00EF3D29">
              <w:rPr>
                <w:szCs w:val="20"/>
                <w:lang w:val="en-GB"/>
              </w:rPr>
              <w:t xml:space="preserve">  </w:t>
            </w:r>
            <w:r>
              <w:rPr>
                <w:noProof/>
                <w:szCs w:val="20"/>
                <w:lang w:val="en-GB" w:eastAsia="en-GB"/>
              </w:rPr>
              <w:drawing>
                <wp:inline distT="0" distB="0" distL="0" distR="0" wp14:anchorId="5819148A" wp14:editId="5535E5E5">
                  <wp:extent cx="3433445" cy="1845945"/>
                  <wp:effectExtent l="0" t="0" r="0" b="8255"/>
                  <wp:docPr id="2" name="Picture 2"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3445" cy="1845945"/>
                          </a:xfrm>
                          <a:prstGeom prst="rect">
                            <a:avLst/>
                          </a:prstGeom>
                          <a:noFill/>
                          <a:ln>
                            <a:noFill/>
                          </a:ln>
                        </pic:spPr>
                      </pic:pic>
                    </a:graphicData>
                  </a:graphic>
                </wp:inline>
              </w:drawing>
            </w:r>
          </w:p>
        </w:tc>
        <w:tc>
          <w:tcPr>
            <w:tcW w:w="2944" w:type="dxa"/>
            <w:gridSpan w:val="2"/>
            <w:vAlign w:val="center"/>
          </w:tcPr>
          <w:p w14:paraId="32D3D5FA" w14:textId="77777777" w:rsidR="00154933" w:rsidRPr="0055276F" w:rsidRDefault="00154933" w:rsidP="00747A56">
            <w:pPr>
              <w:rPr>
                <w:i/>
                <w:color w:val="FF0000"/>
                <w:szCs w:val="20"/>
                <w:lang w:val="en-GB"/>
              </w:rPr>
            </w:pPr>
            <w:r w:rsidRPr="0055276F">
              <w:rPr>
                <w:i/>
                <w:color w:val="FF0000"/>
                <w:szCs w:val="20"/>
                <w:lang w:val="en-GB"/>
              </w:rPr>
              <w:t>Calculate the Total and Average revenues for the 4 different prices shown on the graph:</w:t>
            </w:r>
          </w:p>
        </w:tc>
        <w:tc>
          <w:tcPr>
            <w:tcW w:w="1889" w:type="dxa"/>
            <w:vMerge w:val="restart"/>
          </w:tcPr>
          <w:p w14:paraId="5A52D88D" w14:textId="1D90DA0E" w:rsidR="00154933" w:rsidRPr="0055276F" w:rsidRDefault="00154933" w:rsidP="00154933">
            <w:pPr>
              <w:rPr>
                <w:i/>
                <w:color w:val="FF0000"/>
                <w:szCs w:val="20"/>
                <w:lang w:val="en-GB"/>
              </w:rPr>
            </w:pPr>
            <w:r w:rsidRPr="0055276F">
              <w:rPr>
                <w:i/>
                <w:color w:val="FF0000"/>
                <w:szCs w:val="20"/>
                <w:lang w:val="en-GB"/>
              </w:rPr>
              <w:t xml:space="preserve">What can we say the demand curve ALSO represents in terms of revenue? </w:t>
            </w:r>
          </w:p>
        </w:tc>
        <w:tc>
          <w:tcPr>
            <w:tcW w:w="5465" w:type="dxa"/>
            <w:vMerge w:val="restart"/>
          </w:tcPr>
          <w:p w14:paraId="03C49A70" w14:textId="2F1312F6" w:rsidR="00154933" w:rsidRPr="0055276F" w:rsidRDefault="00154933" w:rsidP="00747A56">
            <w:pPr>
              <w:rPr>
                <w:i/>
                <w:color w:val="FF0000"/>
                <w:szCs w:val="20"/>
                <w:lang w:val="en-GB"/>
              </w:rPr>
            </w:pPr>
            <w:r w:rsidRPr="0055276F">
              <w:rPr>
                <w:i/>
                <w:color w:val="FF0000"/>
                <w:szCs w:val="20"/>
                <w:lang w:val="en-GB"/>
              </w:rPr>
              <w:t>If there was perfect competition, what might the demand curve (or AR curve) look like?</w:t>
            </w:r>
          </w:p>
        </w:tc>
      </w:tr>
      <w:tr w:rsidR="00154933" w:rsidRPr="00EF3D29" w14:paraId="4810E1BD" w14:textId="77777777" w:rsidTr="00154933">
        <w:trPr>
          <w:trHeight w:val="732"/>
        </w:trPr>
        <w:tc>
          <w:tcPr>
            <w:tcW w:w="5623" w:type="dxa"/>
            <w:vMerge/>
            <w:vAlign w:val="center"/>
          </w:tcPr>
          <w:p w14:paraId="53409575" w14:textId="77777777" w:rsidR="00154933" w:rsidRPr="00EF3D29" w:rsidRDefault="00154933" w:rsidP="00747A56">
            <w:pPr>
              <w:rPr>
                <w:szCs w:val="20"/>
                <w:lang w:val="en-GB"/>
              </w:rPr>
            </w:pPr>
          </w:p>
        </w:tc>
        <w:tc>
          <w:tcPr>
            <w:tcW w:w="722" w:type="dxa"/>
            <w:vAlign w:val="center"/>
          </w:tcPr>
          <w:p w14:paraId="6FB29D0A" w14:textId="77777777" w:rsidR="00154933" w:rsidRPr="00EF3D29" w:rsidRDefault="00154933" w:rsidP="00747A56">
            <w:pPr>
              <w:jc w:val="center"/>
              <w:rPr>
                <w:b/>
                <w:sz w:val="24"/>
                <w:szCs w:val="20"/>
                <w:lang w:val="en-GB"/>
              </w:rPr>
            </w:pPr>
            <w:r w:rsidRPr="00EF3D29">
              <w:rPr>
                <w:b/>
                <w:sz w:val="24"/>
                <w:szCs w:val="20"/>
                <w:lang w:val="en-GB"/>
              </w:rPr>
              <w:t>70</w:t>
            </w:r>
          </w:p>
        </w:tc>
        <w:tc>
          <w:tcPr>
            <w:tcW w:w="2222" w:type="dxa"/>
          </w:tcPr>
          <w:p w14:paraId="323F8C48" w14:textId="77777777" w:rsidR="00154933" w:rsidRPr="00EF3D29" w:rsidRDefault="00154933" w:rsidP="00747A56">
            <w:pPr>
              <w:rPr>
                <w:szCs w:val="20"/>
                <w:lang w:val="en-GB"/>
              </w:rPr>
            </w:pPr>
          </w:p>
        </w:tc>
        <w:tc>
          <w:tcPr>
            <w:tcW w:w="1889" w:type="dxa"/>
            <w:vMerge/>
          </w:tcPr>
          <w:p w14:paraId="3C305C3F" w14:textId="77777777" w:rsidR="00154933" w:rsidRPr="00EF3D29" w:rsidRDefault="00154933" w:rsidP="00747A56">
            <w:pPr>
              <w:rPr>
                <w:szCs w:val="20"/>
                <w:lang w:val="en-GB"/>
              </w:rPr>
            </w:pPr>
          </w:p>
        </w:tc>
        <w:tc>
          <w:tcPr>
            <w:tcW w:w="5465" w:type="dxa"/>
            <w:vMerge/>
          </w:tcPr>
          <w:p w14:paraId="4AF5858A" w14:textId="49076812" w:rsidR="00154933" w:rsidRPr="00EF3D29" w:rsidRDefault="00154933" w:rsidP="00747A56">
            <w:pPr>
              <w:rPr>
                <w:szCs w:val="20"/>
                <w:lang w:val="en-GB"/>
              </w:rPr>
            </w:pPr>
          </w:p>
        </w:tc>
      </w:tr>
      <w:tr w:rsidR="00154933" w:rsidRPr="00EF3D29" w14:paraId="3D4651F7" w14:textId="77777777" w:rsidTr="00154933">
        <w:trPr>
          <w:trHeight w:val="732"/>
        </w:trPr>
        <w:tc>
          <w:tcPr>
            <w:tcW w:w="5623" w:type="dxa"/>
            <w:vMerge/>
            <w:vAlign w:val="center"/>
          </w:tcPr>
          <w:p w14:paraId="4AB0EAFF" w14:textId="77777777" w:rsidR="00154933" w:rsidRPr="00EF3D29" w:rsidRDefault="00154933" w:rsidP="00747A56">
            <w:pPr>
              <w:rPr>
                <w:szCs w:val="20"/>
                <w:lang w:val="en-GB"/>
              </w:rPr>
            </w:pPr>
          </w:p>
        </w:tc>
        <w:tc>
          <w:tcPr>
            <w:tcW w:w="722" w:type="dxa"/>
            <w:vAlign w:val="center"/>
          </w:tcPr>
          <w:p w14:paraId="00342297" w14:textId="77777777" w:rsidR="00154933" w:rsidRPr="00EF3D29" w:rsidRDefault="00154933" w:rsidP="00747A56">
            <w:pPr>
              <w:jc w:val="center"/>
              <w:rPr>
                <w:b/>
                <w:sz w:val="24"/>
                <w:szCs w:val="20"/>
                <w:lang w:val="en-GB"/>
              </w:rPr>
            </w:pPr>
            <w:r w:rsidRPr="00EF3D29">
              <w:rPr>
                <w:b/>
                <w:sz w:val="24"/>
                <w:szCs w:val="20"/>
                <w:lang w:val="en-GB"/>
              </w:rPr>
              <w:t>60</w:t>
            </w:r>
          </w:p>
        </w:tc>
        <w:tc>
          <w:tcPr>
            <w:tcW w:w="2222" w:type="dxa"/>
          </w:tcPr>
          <w:p w14:paraId="6B1FA82F" w14:textId="77777777" w:rsidR="00154933" w:rsidRPr="00EF3D29" w:rsidRDefault="00154933" w:rsidP="00747A56">
            <w:pPr>
              <w:rPr>
                <w:szCs w:val="20"/>
                <w:lang w:val="en-GB"/>
              </w:rPr>
            </w:pPr>
          </w:p>
        </w:tc>
        <w:tc>
          <w:tcPr>
            <w:tcW w:w="1889" w:type="dxa"/>
            <w:vMerge/>
          </w:tcPr>
          <w:p w14:paraId="557D753C" w14:textId="77777777" w:rsidR="00154933" w:rsidRPr="00EF3D29" w:rsidRDefault="00154933" w:rsidP="00747A56">
            <w:pPr>
              <w:rPr>
                <w:szCs w:val="20"/>
                <w:lang w:val="en-GB"/>
              </w:rPr>
            </w:pPr>
          </w:p>
        </w:tc>
        <w:tc>
          <w:tcPr>
            <w:tcW w:w="5465" w:type="dxa"/>
            <w:vMerge/>
          </w:tcPr>
          <w:p w14:paraId="38840F28" w14:textId="3B4B5EB7" w:rsidR="00154933" w:rsidRPr="00EF3D29" w:rsidRDefault="00154933" w:rsidP="00747A56">
            <w:pPr>
              <w:rPr>
                <w:szCs w:val="20"/>
                <w:lang w:val="en-GB"/>
              </w:rPr>
            </w:pPr>
          </w:p>
        </w:tc>
      </w:tr>
      <w:tr w:rsidR="00154933" w:rsidRPr="00EF3D29" w14:paraId="73827FB8" w14:textId="77777777" w:rsidTr="00154933">
        <w:trPr>
          <w:trHeight w:val="732"/>
        </w:trPr>
        <w:tc>
          <w:tcPr>
            <w:tcW w:w="5623" w:type="dxa"/>
            <w:vMerge/>
            <w:vAlign w:val="center"/>
          </w:tcPr>
          <w:p w14:paraId="4DC341CD" w14:textId="77777777" w:rsidR="00154933" w:rsidRPr="00EF3D29" w:rsidRDefault="00154933" w:rsidP="00747A56">
            <w:pPr>
              <w:rPr>
                <w:szCs w:val="20"/>
                <w:lang w:val="en-GB"/>
              </w:rPr>
            </w:pPr>
          </w:p>
        </w:tc>
        <w:tc>
          <w:tcPr>
            <w:tcW w:w="722" w:type="dxa"/>
            <w:vAlign w:val="center"/>
          </w:tcPr>
          <w:p w14:paraId="56C043D7" w14:textId="77777777" w:rsidR="00154933" w:rsidRPr="00EF3D29" w:rsidRDefault="00154933" w:rsidP="00747A56">
            <w:pPr>
              <w:jc w:val="center"/>
              <w:rPr>
                <w:b/>
                <w:sz w:val="24"/>
                <w:szCs w:val="20"/>
                <w:lang w:val="en-GB"/>
              </w:rPr>
            </w:pPr>
            <w:r w:rsidRPr="00EF3D29">
              <w:rPr>
                <w:b/>
                <w:sz w:val="24"/>
                <w:szCs w:val="20"/>
                <w:lang w:val="en-GB"/>
              </w:rPr>
              <w:t>50</w:t>
            </w:r>
          </w:p>
        </w:tc>
        <w:tc>
          <w:tcPr>
            <w:tcW w:w="2222" w:type="dxa"/>
          </w:tcPr>
          <w:p w14:paraId="28F77E4D" w14:textId="77777777" w:rsidR="00154933" w:rsidRPr="00EF3D29" w:rsidRDefault="00154933" w:rsidP="00747A56">
            <w:pPr>
              <w:rPr>
                <w:szCs w:val="20"/>
                <w:lang w:val="en-GB"/>
              </w:rPr>
            </w:pPr>
          </w:p>
        </w:tc>
        <w:tc>
          <w:tcPr>
            <w:tcW w:w="1889" w:type="dxa"/>
            <w:vMerge/>
          </w:tcPr>
          <w:p w14:paraId="0EC51F38" w14:textId="77777777" w:rsidR="00154933" w:rsidRPr="00EF3D29" w:rsidRDefault="00154933" w:rsidP="00747A56">
            <w:pPr>
              <w:rPr>
                <w:szCs w:val="20"/>
                <w:lang w:val="en-GB"/>
              </w:rPr>
            </w:pPr>
          </w:p>
        </w:tc>
        <w:tc>
          <w:tcPr>
            <w:tcW w:w="5465" w:type="dxa"/>
            <w:vMerge/>
          </w:tcPr>
          <w:p w14:paraId="39B518BB" w14:textId="09FECB2C" w:rsidR="00154933" w:rsidRPr="00EF3D29" w:rsidRDefault="00154933" w:rsidP="00747A56">
            <w:pPr>
              <w:rPr>
                <w:szCs w:val="20"/>
                <w:lang w:val="en-GB"/>
              </w:rPr>
            </w:pPr>
          </w:p>
        </w:tc>
      </w:tr>
      <w:tr w:rsidR="00154933" w:rsidRPr="00EF3D29" w14:paraId="4CA4B46F" w14:textId="77777777" w:rsidTr="00154933">
        <w:trPr>
          <w:trHeight w:val="732"/>
        </w:trPr>
        <w:tc>
          <w:tcPr>
            <w:tcW w:w="5623" w:type="dxa"/>
            <w:vMerge/>
            <w:vAlign w:val="center"/>
          </w:tcPr>
          <w:p w14:paraId="706AA21D" w14:textId="77777777" w:rsidR="00154933" w:rsidRPr="00EF3D29" w:rsidRDefault="00154933" w:rsidP="00747A56">
            <w:pPr>
              <w:rPr>
                <w:szCs w:val="20"/>
                <w:lang w:val="en-GB"/>
              </w:rPr>
            </w:pPr>
          </w:p>
        </w:tc>
        <w:tc>
          <w:tcPr>
            <w:tcW w:w="722" w:type="dxa"/>
            <w:vAlign w:val="center"/>
          </w:tcPr>
          <w:p w14:paraId="45DA1E82" w14:textId="77777777" w:rsidR="00154933" w:rsidRPr="00EF3D29" w:rsidRDefault="00154933" w:rsidP="00747A56">
            <w:pPr>
              <w:jc w:val="center"/>
              <w:rPr>
                <w:b/>
                <w:sz w:val="24"/>
                <w:szCs w:val="20"/>
                <w:lang w:val="en-GB"/>
              </w:rPr>
            </w:pPr>
            <w:r w:rsidRPr="00EF3D29">
              <w:rPr>
                <w:b/>
                <w:sz w:val="24"/>
                <w:szCs w:val="20"/>
                <w:lang w:val="en-GB"/>
              </w:rPr>
              <w:t>40</w:t>
            </w:r>
          </w:p>
        </w:tc>
        <w:tc>
          <w:tcPr>
            <w:tcW w:w="2222" w:type="dxa"/>
          </w:tcPr>
          <w:p w14:paraId="5BD13153" w14:textId="77777777" w:rsidR="00154933" w:rsidRPr="00EF3D29" w:rsidRDefault="00154933" w:rsidP="00747A56">
            <w:pPr>
              <w:rPr>
                <w:szCs w:val="20"/>
                <w:lang w:val="en-GB"/>
              </w:rPr>
            </w:pPr>
          </w:p>
        </w:tc>
        <w:tc>
          <w:tcPr>
            <w:tcW w:w="1889" w:type="dxa"/>
            <w:vMerge/>
          </w:tcPr>
          <w:p w14:paraId="66F2C1B9" w14:textId="77777777" w:rsidR="00154933" w:rsidRPr="00EF3D29" w:rsidRDefault="00154933" w:rsidP="00747A56">
            <w:pPr>
              <w:rPr>
                <w:szCs w:val="20"/>
                <w:lang w:val="en-GB"/>
              </w:rPr>
            </w:pPr>
          </w:p>
        </w:tc>
        <w:tc>
          <w:tcPr>
            <w:tcW w:w="5465" w:type="dxa"/>
            <w:vMerge/>
          </w:tcPr>
          <w:p w14:paraId="035E1DAA" w14:textId="62014CF8" w:rsidR="00154933" w:rsidRPr="00EF3D29" w:rsidRDefault="00154933" w:rsidP="00747A56">
            <w:pPr>
              <w:rPr>
                <w:szCs w:val="20"/>
                <w:lang w:val="en-GB"/>
              </w:rPr>
            </w:pPr>
          </w:p>
        </w:tc>
      </w:tr>
    </w:tbl>
    <w:p w14:paraId="69DC009B" w14:textId="77777777" w:rsidR="00747A56" w:rsidRPr="00162B70" w:rsidRDefault="00747A56" w:rsidP="00747A56">
      <w:pPr>
        <w:rPr>
          <w:szCs w:val="20"/>
          <w:lang w:val="en-GB"/>
        </w:rPr>
      </w:pPr>
    </w:p>
    <w:p w14:paraId="49A10CC7" w14:textId="77777777" w:rsidR="003A781B" w:rsidRDefault="003A781B">
      <w:pPr>
        <w:rPr>
          <w:b/>
          <w:sz w:val="24"/>
          <w:lang w:val="en-GB"/>
        </w:rPr>
      </w:pPr>
      <w:r>
        <w:rPr>
          <w:b/>
          <w:sz w:val="24"/>
          <w:lang w:val="en-GB"/>
        </w:rPr>
        <w:t>Average and Marginal Revenue Curves</w:t>
      </w:r>
    </w:p>
    <w:tbl>
      <w:tblPr>
        <w:tblStyle w:val="TableGrid"/>
        <w:tblW w:w="0" w:type="auto"/>
        <w:tblLook w:val="04A0" w:firstRow="1" w:lastRow="0" w:firstColumn="1" w:lastColumn="0" w:noHBand="0" w:noVBand="1"/>
      </w:tblPr>
      <w:tblGrid>
        <w:gridCol w:w="6496"/>
        <w:gridCol w:w="4712"/>
        <w:gridCol w:w="4713"/>
      </w:tblGrid>
      <w:tr w:rsidR="004A31E3" w14:paraId="043B5E68" w14:textId="77777777" w:rsidTr="00BD42C1">
        <w:trPr>
          <w:trHeight w:val="340"/>
        </w:trPr>
        <w:tc>
          <w:tcPr>
            <w:tcW w:w="6496" w:type="dxa"/>
            <w:vMerge w:val="restart"/>
          </w:tcPr>
          <w:p w14:paraId="08BFD8F0" w14:textId="52273D2D" w:rsidR="004A31E3" w:rsidRPr="00301D3F" w:rsidRDefault="004A31E3" w:rsidP="007F1735">
            <w:pPr>
              <w:rPr>
                <w:lang w:val="en-GB"/>
              </w:rPr>
            </w:pPr>
            <w:r>
              <w:rPr>
                <w:noProof/>
                <w:lang w:val="en-GB" w:eastAsia="en-GB"/>
              </w:rPr>
              <w:drawing>
                <wp:inline distT="0" distB="0" distL="0" distR="0" wp14:anchorId="7B0CF839" wp14:editId="7A7769EA">
                  <wp:extent cx="3975100" cy="3644900"/>
                  <wp:effectExtent l="0" t="0" r="12700"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100" cy="3644900"/>
                          </a:xfrm>
                          <a:prstGeom prst="rect">
                            <a:avLst/>
                          </a:prstGeom>
                          <a:noFill/>
                          <a:ln>
                            <a:noFill/>
                          </a:ln>
                        </pic:spPr>
                      </pic:pic>
                    </a:graphicData>
                  </a:graphic>
                </wp:inline>
              </w:drawing>
            </w:r>
          </w:p>
        </w:tc>
        <w:tc>
          <w:tcPr>
            <w:tcW w:w="9425" w:type="dxa"/>
            <w:gridSpan w:val="2"/>
          </w:tcPr>
          <w:p w14:paraId="766B0F6A" w14:textId="2AFCBBE8" w:rsidR="004A31E3" w:rsidRPr="00301D3F" w:rsidRDefault="004A31E3" w:rsidP="004A31E3">
            <w:pPr>
              <w:rPr>
                <w:lang w:val="en-GB"/>
              </w:rPr>
            </w:pPr>
            <w:r>
              <w:rPr>
                <w:lang w:val="en-GB"/>
              </w:rPr>
              <w:t xml:space="preserve">The diagram to the left tends to represent the demand curve and average revenue curve for a WHOLE market or industry.  Draw an AR and MR curve for a firm in a perfectly competitive market and then comment on </w:t>
            </w:r>
          </w:p>
        </w:tc>
      </w:tr>
      <w:tr w:rsidR="004A31E3" w14:paraId="5EDB4687" w14:textId="77777777" w:rsidTr="003A1392">
        <w:trPr>
          <w:trHeight w:val="2880"/>
        </w:trPr>
        <w:tc>
          <w:tcPr>
            <w:tcW w:w="6496" w:type="dxa"/>
            <w:vMerge/>
          </w:tcPr>
          <w:p w14:paraId="4F2CCD0F" w14:textId="77777777" w:rsidR="004A31E3" w:rsidRDefault="004A31E3" w:rsidP="007F1735">
            <w:pPr>
              <w:rPr>
                <w:noProof/>
                <w:lang w:val="en-GB" w:eastAsia="en-GB"/>
              </w:rPr>
            </w:pPr>
          </w:p>
        </w:tc>
        <w:tc>
          <w:tcPr>
            <w:tcW w:w="4712" w:type="dxa"/>
          </w:tcPr>
          <w:p w14:paraId="396EBAD4" w14:textId="3050F5C4" w:rsidR="004A31E3" w:rsidRPr="00BD42C1" w:rsidRDefault="004A31E3" w:rsidP="004A31E3">
            <w:pPr>
              <w:rPr>
                <w:i/>
                <w:color w:val="FF0000"/>
                <w:lang w:val="en-GB"/>
              </w:rPr>
            </w:pPr>
            <w:r w:rsidRPr="00BD42C1">
              <w:rPr>
                <w:i/>
                <w:color w:val="FF0000"/>
                <w:lang w:val="en-GB"/>
              </w:rPr>
              <w:t>What might an AR and MR curve look like for a firm in a ‘Perfectly Competitive Market’?</w:t>
            </w:r>
            <w:r w:rsidRPr="00BD42C1">
              <w:rPr>
                <w:i/>
                <w:color w:val="FF0000"/>
                <w:lang w:val="en-GB"/>
              </w:rPr>
              <w:t xml:space="preserve"> (HINT: Draw the AR curve first)</w:t>
            </w:r>
            <w:bookmarkStart w:id="0" w:name="_GoBack"/>
            <w:bookmarkEnd w:id="0"/>
          </w:p>
        </w:tc>
        <w:tc>
          <w:tcPr>
            <w:tcW w:w="4713" w:type="dxa"/>
          </w:tcPr>
          <w:p w14:paraId="04C39943" w14:textId="597CC942" w:rsidR="004A31E3" w:rsidRPr="00BD42C1" w:rsidRDefault="004A31E3" w:rsidP="004A31E3">
            <w:pPr>
              <w:rPr>
                <w:i/>
                <w:color w:val="FF0000"/>
                <w:lang w:val="en-GB"/>
              </w:rPr>
            </w:pPr>
            <w:r w:rsidRPr="00BD42C1">
              <w:rPr>
                <w:i/>
                <w:color w:val="FF0000"/>
                <w:lang w:val="en-GB"/>
              </w:rPr>
              <w:t>W</w:t>
            </w:r>
            <w:r w:rsidRPr="00BD42C1">
              <w:rPr>
                <w:i/>
                <w:color w:val="FF0000"/>
                <w:lang w:val="en-GB"/>
              </w:rPr>
              <w:t>hat</w:t>
            </w:r>
            <w:r w:rsidRPr="00BD42C1">
              <w:rPr>
                <w:i/>
                <w:color w:val="FF0000"/>
                <w:lang w:val="en-GB"/>
              </w:rPr>
              <w:t xml:space="preserve"> might</w:t>
            </w:r>
            <w:r w:rsidRPr="00BD42C1">
              <w:rPr>
                <w:i/>
                <w:color w:val="FF0000"/>
                <w:lang w:val="en-GB"/>
              </w:rPr>
              <w:t xml:space="preserve"> a</w:t>
            </w:r>
            <w:r w:rsidRPr="00BD42C1">
              <w:rPr>
                <w:i/>
                <w:color w:val="FF0000"/>
                <w:lang w:val="en-GB"/>
              </w:rPr>
              <w:t>n AR and MR curve look like for a firm in a</w:t>
            </w:r>
            <w:r w:rsidRPr="00BD42C1">
              <w:rPr>
                <w:i/>
                <w:color w:val="FF0000"/>
                <w:lang w:val="en-GB"/>
              </w:rPr>
              <w:t xml:space="preserve"> </w:t>
            </w:r>
            <w:r w:rsidRPr="00BD42C1">
              <w:rPr>
                <w:i/>
                <w:color w:val="FF0000"/>
                <w:lang w:val="en-GB"/>
              </w:rPr>
              <w:t xml:space="preserve">market dominated by one firm – a </w:t>
            </w:r>
            <w:r w:rsidRPr="00BD42C1">
              <w:rPr>
                <w:i/>
                <w:color w:val="FF0000"/>
                <w:lang w:val="en-GB"/>
              </w:rPr>
              <w:t>‘pure monopoly’</w:t>
            </w:r>
            <w:r w:rsidRPr="00BD42C1">
              <w:rPr>
                <w:i/>
                <w:color w:val="FF0000"/>
                <w:lang w:val="en-GB"/>
              </w:rPr>
              <w:t xml:space="preserve">? </w:t>
            </w:r>
          </w:p>
        </w:tc>
      </w:tr>
    </w:tbl>
    <w:p w14:paraId="28BD1BF8" w14:textId="1FBF0749" w:rsidR="003A2E26" w:rsidRPr="004A31E3" w:rsidRDefault="003A2E26" w:rsidP="007F1735">
      <w:pPr>
        <w:rPr>
          <w:b/>
          <w:sz w:val="24"/>
        </w:rPr>
      </w:pPr>
    </w:p>
    <w:p w14:paraId="381025E8" w14:textId="7A0AE58F" w:rsidR="00747A56" w:rsidRPr="00136AAB" w:rsidRDefault="003A2E26" w:rsidP="007F1735">
      <w:pPr>
        <w:rPr>
          <w:b/>
          <w:sz w:val="32"/>
          <w:u w:val="single"/>
          <w:lang w:val="en-GB"/>
        </w:rPr>
      </w:pPr>
      <w:r w:rsidRPr="00136AAB">
        <w:rPr>
          <w:b/>
          <w:sz w:val="32"/>
          <w:u w:val="single"/>
          <w:lang w:val="en-GB"/>
        </w:rPr>
        <w:t>Concept of Profit</w:t>
      </w:r>
    </w:p>
    <w:p w14:paraId="5E8B08D3" w14:textId="77777777" w:rsidR="00747A56" w:rsidRDefault="00747A56" w:rsidP="007F1735">
      <w:pPr>
        <w:rPr>
          <w:szCs w:val="20"/>
          <w:lang w:val="en-GB"/>
        </w:rPr>
      </w:pPr>
      <w:r w:rsidRPr="00162B70">
        <w:rPr>
          <w:szCs w:val="20"/>
          <w:lang w:val="en-GB"/>
        </w:rPr>
        <w:t>The profits and individual or a firm makes is important since it is of great significance to shareholders and can say quite a lot about a company.  Once a firm knows its costs and revenue, then it can work out its profit.</w:t>
      </w:r>
      <w:r>
        <w:rPr>
          <w:szCs w:val="20"/>
          <w:lang w:val="en-GB"/>
        </w:rPr>
        <w:t xml:space="preserve">  </w:t>
      </w:r>
      <w:r w:rsidRPr="00162B70">
        <w:rPr>
          <w:szCs w:val="20"/>
          <w:lang w:val="en-GB"/>
        </w:rPr>
        <w:t>Profit is given by subtracting TOTAL COST from TOTAL REVENUE</w:t>
      </w:r>
      <w:r>
        <w:rPr>
          <w:szCs w:val="20"/>
          <w:lang w:val="en-GB"/>
        </w:rPr>
        <w:t>.</w:t>
      </w:r>
    </w:p>
    <w:p w14:paraId="16DE74CD" w14:textId="77777777" w:rsidR="00747A56" w:rsidRDefault="00747A56" w:rsidP="00747A56">
      <w:pPr>
        <w:rPr>
          <w:szCs w:val="20"/>
          <w:lang w:val="en-GB"/>
        </w:rPr>
      </w:pPr>
    </w:p>
    <w:p w14:paraId="6F339065" w14:textId="77777777" w:rsidR="00747A56" w:rsidRDefault="00747A56" w:rsidP="00747A56">
      <w:pPr>
        <w:rPr>
          <w:szCs w:val="20"/>
          <w:lang w:val="en-GB"/>
        </w:rPr>
      </w:pPr>
      <w:r>
        <w:rPr>
          <w:szCs w:val="20"/>
          <w:lang w:val="en-GB"/>
        </w:rPr>
        <w:t>Economists have two different terms for profit, NORMAL and ABNORMAL (or supernormal) profit:</w:t>
      </w:r>
    </w:p>
    <w:p w14:paraId="28376E2D" w14:textId="77777777" w:rsidR="00747A56" w:rsidRDefault="00747A56" w:rsidP="00747A56">
      <w:pPr>
        <w:rPr>
          <w:szCs w:val="20"/>
          <w:lang w:val="en-GB"/>
        </w:rPr>
      </w:pPr>
      <w:r w:rsidRPr="00797D28">
        <w:rPr>
          <w:b/>
          <w:szCs w:val="20"/>
          <w:lang w:val="en-GB"/>
        </w:rPr>
        <w:t>NORMAL PROFIT –</w:t>
      </w:r>
      <w:r>
        <w:rPr>
          <w:szCs w:val="20"/>
          <w:lang w:val="en-GB"/>
        </w:rPr>
        <w:t xml:space="preserve"> the opportunity of cost of using scarce resources in the production of a particular good.  It is the equivalent to the break-even position of a firm.  If a firm is earning less than normal profit then in the long run it would cease to produce.</w:t>
      </w:r>
    </w:p>
    <w:p w14:paraId="718A7502" w14:textId="77777777" w:rsidR="00747A56" w:rsidRDefault="00747A56" w:rsidP="00747A56">
      <w:pPr>
        <w:rPr>
          <w:szCs w:val="20"/>
          <w:lang w:val="en-GB"/>
        </w:rPr>
      </w:pPr>
      <w:r w:rsidRPr="00797D28">
        <w:rPr>
          <w:b/>
          <w:szCs w:val="20"/>
          <w:lang w:val="en-GB"/>
        </w:rPr>
        <w:t>ABNORMAL PROFIT –</w:t>
      </w:r>
      <w:r>
        <w:rPr>
          <w:szCs w:val="20"/>
          <w:lang w:val="en-GB"/>
        </w:rPr>
        <w:t xml:space="preserve"> is the money, over and above the opportunity cost of the resources.  In other words the amount of money made once costs have been met.</w:t>
      </w:r>
    </w:p>
    <w:p w14:paraId="67B7C490" w14:textId="77777777" w:rsidR="00747A56" w:rsidRPr="00797D28" w:rsidRDefault="00747A56" w:rsidP="00747A56">
      <w:pPr>
        <w:rPr>
          <w:sz w:val="8"/>
          <w:szCs w:val="20"/>
          <w:lang w:val="en-GB"/>
        </w:rPr>
      </w:pPr>
    </w:p>
    <w:tbl>
      <w:tblPr>
        <w:tblW w:w="0" w:type="auto"/>
        <w:shd w:val="clear" w:color="auto" w:fill="D9D9D9" w:themeFill="background1" w:themeFillShade="D9"/>
        <w:tblLook w:val="01E0" w:firstRow="1" w:lastRow="1" w:firstColumn="1" w:lastColumn="1" w:noHBand="0" w:noVBand="0"/>
      </w:tblPr>
      <w:tblGrid>
        <w:gridCol w:w="3617"/>
        <w:gridCol w:w="12304"/>
      </w:tblGrid>
      <w:tr w:rsidR="0039457D" w:rsidRPr="00EF3D29" w14:paraId="5971FE45" w14:textId="77777777" w:rsidTr="0039457D">
        <w:tc>
          <w:tcPr>
            <w:tcW w:w="3652" w:type="dxa"/>
            <w:shd w:val="clear" w:color="auto" w:fill="D9D9D9" w:themeFill="background1" w:themeFillShade="D9"/>
            <w:vAlign w:val="center"/>
          </w:tcPr>
          <w:p w14:paraId="0FFCA574" w14:textId="461C3CCF" w:rsidR="00747A56" w:rsidRPr="00EF3D29" w:rsidRDefault="003A781B" w:rsidP="003A781B">
            <w:pPr>
              <w:rPr>
                <w:szCs w:val="20"/>
                <w:lang w:val="en-GB"/>
              </w:rPr>
            </w:pPr>
            <w:r>
              <w:rPr>
                <w:szCs w:val="20"/>
                <w:lang w:val="en-GB"/>
              </w:rPr>
              <w:t>Pedro has given up on the window cleaning business and now sets up</w:t>
            </w:r>
            <w:r w:rsidR="00747A56" w:rsidRPr="00EF3D29">
              <w:rPr>
                <w:szCs w:val="20"/>
                <w:lang w:val="en-GB"/>
              </w:rPr>
              <w:t xml:space="preserve"> Cabbage Firm Lt</w:t>
            </w:r>
            <w:r>
              <w:rPr>
                <w:szCs w:val="20"/>
                <w:lang w:val="en-GB"/>
              </w:rPr>
              <w:t xml:space="preserve">d.  Pedro is producing and selling cabbages!  </w:t>
            </w:r>
            <w:r w:rsidR="00747A56" w:rsidRPr="00EF3D29">
              <w:rPr>
                <w:szCs w:val="20"/>
                <w:lang w:val="en-GB"/>
              </w:rPr>
              <w:t xml:space="preserve">Pedro’s accounts for the first four years of his business are in the table on the right.  </w:t>
            </w:r>
            <w:r w:rsidR="00747A56" w:rsidRPr="0055276F">
              <w:rPr>
                <w:i/>
                <w:color w:val="FF0000"/>
                <w:szCs w:val="20"/>
                <w:lang w:val="en-GB"/>
              </w:rPr>
              <w:t>Calculate the profit in each year and state whether the profit is a loss, abnormal or normal.</w:t>
            </w:r>
          </w:p>
        </w:tc>
        <w:tc>
          <w:tcPr>
            <w:tcW w:w="12197" w:type="dxa"/>
            <w:shd w:val="clear" w:color="auto" w:fill="D9D9D9" w:themeFill="background1" w:themeFillShade="D9"/>
            <w:vAlign w:val="center"/>
          </w:tcPr>
          <w:tbl>
            <w:tblPr>
              <w:tblW w:w="12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2552"/>
              <w:gridCol w:w="2553"/>
              <w:gridCol w:w="2553"/>
              <w:gridCol w:w="2553"/>
            </w:tblGrid>
            <w:tr w:rsidR="0039457D" w:rsidRPr="00EF3D29" w14:paraId="791294FF" w14:textId="77777777" w:rsidTr="0039457D">
              <w:tc>
                <w:tcPr>
                  <w:tcW w:w="1867" w:type="dxa"/>
                </w:tcPr>
                <w:p w14:paraId="6A63FE26" w14:textId="77777777" w:rsidR="00747A56" w:rsidRPr="00EF3D29" w:rsidRDefault="00747A56" w:rsidP="003A781B">
                  <w:pPr>
                    <w:jc w:val="center"/>
                    <w:rPr>
                      <w:b/>
                      <w:szCs w:val="20"/>
                      <w:lang w:val="en-GB"/>
                    </w:rPr>
                  </w:pPr>
                  <w:r w:rsidRPr="00EF3D29">
                    <w:rPr>
                      <w:b/>
                      <w:sz w:val="14"/>
                      <w:szCs w:val="20"/>
                      <w:lang w:val="en-GB"/>
                    </w:rPr>
                    <w:t>£ pounds</w:t>
                  </w:r>
                </w:p>
              </w:tc>
              <w:tc>
                <w:tcPr>
                  <w:tcW w:w="2552" w:type="dxa"/>
                </w:tcPr>
                <w:p w14:paraId="1919DBB0" w14:textId="77777777" w:rsidR="00747A56" w:rsidRPr="003A781B" w:rsidRDefault="00747A56" w:rsidP="00747A56">
                  <w:pPr>
                    <w:jc w:val="center"/>
                    <w:rPr>
                      <w:b/>
                      <w:szCs w:val="20"/>
                      <w:lang w:val="en-GB"/>
                    </w:rPr>
                  </w:pPr>
                  <w:r w:rsidRPr="003A781B">
                    <w:rPr>
                      <w:b/>
                      <w:szCs w:val="20"/>
                      <w:lang w:val="en-GB"/>
                    </w:rPr>
                    <w:t>Year 1</w:t>
                  </w:r>
                </w:p>
              </w:tc>
              <w:tc>
                <w:tcPr>
                  <w:tcW w:w="2553" w:type="dxa"/>
                </w:tcPr>
                <w:p w14:paraId="100DA749" w14:textId="77777777" w:rsidR="00747A56" w:rsidRPr="003A781B" w:rsidRDefault="00747A56" w:rsidP="00747A56">
                  <w:pPr>
                    <w:jc w:val="center"/>
                    <w:rPr>
                      <w:b/>
                      <w:szCs w:val="20"/>
                      <w:lang w:val="en-GB"/>
                    </w:rPr>
                  </w:pPr>
                  <w:r w:rsidRPr="003A781B">
                    <w:rPr>
                      <w:b/>
                      <w:szCs w:val="20"/>
                      <w:lang w:val="en-GB"/>
                    </w:rPr>
                    <w:t>Year 2</w:t>
                  </w:r>
                </w:p>
              </w:tc>
              <w:tc>
                <w:tcPr>
                  <w:tcW w:w="2553" w:type="dxa"/>
                </w:tcPr>
                <w:p w14:paraId="76D765C5" w14:textId="77777777" w:rsidR="00747A56" w:rsidRPr="003A781B" w:rsidRDefault="00747A56" w:rsidP="00747A56">
                  <w:pPr>
                    <w:jc w:val="center"/>
                    <w:rPr>
                      <w:b/>
                      <w:szCs w:val="20"/>
                      <w:lang w:val="en-GB"/>
                    </w:rPr>
                  </w:pPr>
                  <w:r w:rsidRPr="003A781B">
                    <w:rPr>
                      <w:b/>
                      <w:szCs w:val="20"/>
                      <w:lang w:val="en-GB"/>
                    </w:rPr>
                    <w:t>Year 3</w:t>
                  </w:r>
                </w:p>
              </w:tc>
              <w:tc>
                <w:tcPr>
                  <w:tcW w:w="2553" w:type="dxa"/>
                </w:tcPr>
                <w:p w14:paraId="406836FE" w14:textId="77777777" w:rsidR="00747A56" w:rsidRPr="003A781B" w:rsidRDefault="00747A56" w:rsidP="00747A56">
                  <w:pPr>
                    <w:jc w:val="center"/>
                    <w:rPr>
                      <w:b/>
                      <w:szCs w:val="20"/>
                      <w:lang w:val="en-GB"/>
                    </w:rPr>
                  </w:pPr>
                  <w:r w:rsidRPr="003A781B">
                    <w:rPr>
                      <w:b/>
                      <w:szCs w:val="20"/>
                      <w:lang w:val="en-GB"/>
                    </w:rPr>
                    <w:t>Year 4</w:t>
                  </w:r>
                </w:p>
              </w:tc>
            </w:tr>
            <w:tr w:rsidR="0039457D" w:rsidRPr="00EF3D29" w14:paraId="1F808C41" w14:textId="77777777" w:rsidTr="0039457D">
              <w:tc>
                <w:tcPr>
                  <w:tcW w:w="1867" w:type="dxa"/>
                  <w:vAlign w:val="center"/>
                </w:tcPr>
                <w:p w14:paraId="58EAFBF6" w14:textId="77777777" w:rsidR="00747A56" w:rsidRPr="003A781B" w:rsidRDefault="00747A56" w:rsidP="0039457D">
                  <w:pPr>
                    <w:jc w:val="center"/>
                    <w:rPr>
                      <w:b/>
                      <w:szCs w:val="20"/>
                      <w:lang w:val="en-GB"/>
                    </w:rPr>
                  </w:pPr>
                  <w:r w:rsidRPr="003A781B">
                    <w:rPr>
                      <w:b/>
                      <w:szCs w:val="20"/>
                      <w:lang w:val="en-GB"/>
                    </w:rPr>
                    <w:t>Total Revenue</w:t>
                  </w:r>
                </w:p>
              </w:tc>
              <w:tc>
                <w:tcPr>
                  <w:tcW w:w="2552" w:type="dxa"/>
                  <w:vAlign w:val="center"/>
                </w:tcPr>
                <w:p w14:paraId="49D0F9FD" w14:textId="77777777" w:rsidR="00747A56" w:rsidRPr="00EF3D29" w:rsidRDefault="00747A56" w:rsidP="00747A56">
                  <w:pPr>
                    <w:jc w:val="center"/>
                    <w:rPr>
                      <w:szCs w:val="20"/>
                      <w:lang w:val="en-GB"/>
                    </w:rPr>
                  </w:pPr>
                  <w:r w:rsidRPr="00EF3D29">
                    <w:rPr>
                      <w:szCs w:val="20"/>
                      <w:lang w:val="en-GB"/>
                    </w:rPr>
                    <w:t>70k</w:t>
                  </w:r>
                </w:p>
              </w:tc>
              <w:tc>
                <w:tcPr>
                  <w:tcW w:w="2553" w:type="dxa"/>
                  <w:vAlign w:val="center"/>
                </w:tcPr>
                <w:p w14:paraId="71132EC8" w14:textId="77777777" w:rsidR="00747A56" w:rsidRPr="00EF3D29" w:rsidRDefault="00747A56" w:rsidP="00747A56">
                  <w:pPr>
                    <w:jc w:val="center"/>
                    <w:rPr>
                      <w:szCs w:val="20"/>
                      <w:lang w:val="en-GB"/>
                    </w:rPr>
                  </w:pPr>
                  <w:r w:rsidRPr="00EF3D29">
                    <w:rPr>
                      <w:szCs w:val="20"/>
                      <w:lang w:val="en-GB"/>
                    </w:rPr>
                    <w:t>75k</w:t>
                  </w:r>
                </w:p>
              </w:tc>
              <w:tc>
                <w:tcPr>
                  <w:tcW w:w="2553" w:type="dxa"/>
                  <w:vAlign w:val="center"/>
                </w:tcPr>
                <w:p w14:paraId="07F6A0A0" w14:textId="77777777" w:rsidR="00747A56" w:rsidRPr="00EF3D29" w:rsidRDefault="00747A56" w:rsidP="00747A56">
                  <w:pPr>
                    <w:jc w:val="center"/>
                    <w:rPr>
                      <w:szCs w:val="20"/>
                      <w:lang w:val="en-GB"/>
                    </w:rPr>
                  </w:pPr>
                  <w:r w:rsidRPr="00EF3D29">
                    <w:rPr>
                      <w:szCs w:val="20"/>
                      <w:lang w:val="en-GB"/>
                    </w:rPr>
                    <w:t>85k</w:t>
                  </w:r>
                </w:p>
              </w:tc>
              <w:tc>
                <w:tcPr>
                  <w:tcW w:w="2553" w:type="dxa"/>
                  <w:vAlign w:val="center"/>
                </w:tcPr>
                <w:p w14:paraId="1B7CD83E" w14:textId="77777777" w:rsidR="00747A56" w:rsidRPr="00EF3D29" w:rsidRDefault="00747A56" w:rsidP="00747A56">
                  <w:pPr>
                    <w:jc w:val="center"/>
                    <w:rPr>
                      <w:szCs w:val="20"/>
                      <w:lang w:val="en-GB"/>
                    </w:rPr>
                  </w:pPr>
                  <w:r w:rsidRPr="00EF3D29">
                    <w:rPr>
                      <w:szCs w:val="20"/>
                      <w:lang w:val="en-GB"/>
                    </w:rPr>
                    <w:t>100k</w:t>
                  </w:r>
                </w:p>
              </w:tc>
            </w:tr>
            <w:tr w:rsidR="0039457D" w:rsidRPr="00EF3D29" w14:paraId="38517C32" w14:textId="77777777" w:rsidTr="0039457D">
              <w:tc>
                <w:tcPr>
                  <w:tcW w:w="1867" w:type="dxa"/>
                  <w:vAlign w:val="center"/>
                </w:tcPr>
                <w:p w14:paraId="21916944" w14:textId="77777777" w:rsidR="00747A56" w:rsidRPr="003A781B" w:rsidRDefault="00747A56" w:rsidP="0039457D">
                  <w:pPr>
                    <w:jc w:val="center"/>
                    <w:rPr>
                      <w:b/>
                      <w:szCs w:val="20"/>
                      <w:lang w:val="en-GB"/>
                    </w:rPr>
                  </w:pPr>
                  <w:r w:rsidRPr="003A781B">
                    <w:rPr>
                      <w:b/>
                      <w:szCs w:val="20"/>
                      <w:lang w:val="en-GB"/>
                    </w:rPr>
                    <w:t>Total Costs</w:t>
                  </w:r>
                </w:p>
              </w:tc>
              <w:tc>
                <w:tcPr>
                  <w:tcW w:w="2552" w:type="dxa"/>
                  <w:vAlign w:val="center"/>
                </w:tcPr>
                <w:p w14:paraId="62800C66" w14:textId="77777777" w:rsidR="00747A56" w:rsidRPr="00EF3D29" w:rsidRDefault="00747A56" w:rsidP="00747A56">
                  <w:pPr>
                    <w:jc w:val="center"/>
                    <w:rPr>
                      <w:szCs w:val="20"/>
                      <w:lang w:val="en-GB"/>
                    </w:rPr>
                  </w:pPr>
                  <w:r w:rsidRPr="00EF3D29">
                    <w:rPr>
                      <w:szCs w:val="20"/>
                      <w:lang w:val="en-GB"/>
                    </w:rPr>
                    <w:t>75k</w:t>
                  </w:r>
                </w:p>
              </w:tc>
              <w:tc>
                <w:tcPr>
                  <w:tcW w:w="2553" w:type="dxa"/>
                  <w:vAlign w:val="center"/>
                </w:tcPr>
                <w:p w14:paraId="656895D2" w14:textId="77777777" w:rsidR="00747A56" w:rsidRPr="00EF3D29" w:rsidRDefault="00747A56" w:rsidP="00747A56">
                  <w:pPr>
                    <w:jc w:val="center"/>
                    <w:rPr>
                      <w:szCs w:val="20"/>
                      <w:lang w:val="en-GB"/>
                    </w:rPr>
                  </w:pPr>
                  <w:r w:rsidRPr="00EF3D29">
                    <w:rPr>
                      <w:szCs w:val="20"/>
                      <w:lang w:val="en-GB"/>
                    </w:rPr>
                    <w:t>75k</w:t>
                  </w:r>
                </w:p>
              </w:tc>
              <w:tc>
                <w:tcPr>
                  <w:tcW w:w="2553" w:type="dxa"/>
                  <w:vAlign w:val="center"/>
                </w:tcPr>
                <w:p w14:paraId="78488149" w14:textId="77777777" w:rsidR="00747A56" w:rsidRPr="00EF3D29" w:rsidRDefault="00747A56" w:rsidP="00747A56">
                  <w:pPr>
                    <w:jc w:val="center"/>
                    <w:rPr>
                      <w:szCs w:val="20"/>
                      <w:lang w:val="en-GB"/>
                    </w:rPr>
                  </w:pPr>
                  <w:r w:rsidRPr="00EF3D29">
                    <w:rPr>
                      <w:szCs w:val="20"/>
                      <w:lang w:val="en-GB"/>
                    </w:rPr>
                    <w:t>80k</w:t>
                  </w:r>
                </w:p>
              </w:tc>
              <w:tc>
                <w:tcPr>
                  <w:tcW w:w="2553" w:type="dxa"/>
                  <w:vAlign w:val="center"/>
                </w:tcPr>
                <w:p w14:paraId="1094D239" w14:textId="77777777" w:rsidR="00747A56" w:rsidRPr="00EF3D29" w:rsidRDefault="00747A56" w:rsidP="00747A56">
                  <w:pPr>
                    <w:jc w:val="center"/>
                    <w:rPr>
                      <w:szCs w:val="20"/>
                      <w:lang w:val="en-GB"/>
                    </w:rPr>
                  </w:pPr>
                  <w:r w:rsidRPr="00EF3D29">
                    <w:rPr>
                      <w:szCs w:val="20"/>
                      <w:lang w:val="en-GB"/>
                    </w:rPr>
                    <w:t>85k</w:t>
                  </w:r>
                </w:p>
              </w:tc>
            </w:tr>
            <w:tr w:rsidR="0039457D" w:rsidRPr="00EF3D29" w14:paraId="7101C214" w14:textId="77777777" w:rsidTr="0039457D">
              <w:trPr>
                <w:trHeight w:val="617"/>
              </w:trPr>
              <w:tc>
                <w:tcPr>
                  <w:tcW w:w="1867" w:type="dxa"/>
                  <w:vAlign w:val="center"/>
                </w:tcPr>
                <w:p w14:paraId="0BADC202" w14:textId="6B7F7006" w:rsidR="003A781B" w:rsidRPr="003A781B" w:rsidRDefault="003A781B" w:rsidP="0039457D">
                  <w:pPr>
                    <w:jc w:val="center"/>
                    <w:rPr>
                      <w:b/>
                      <w:szCs w:val="20"/>
                      <w:lang w:val="en-GB"/>
                    </w:rPr>
                  </w:pPr>
                  <w:r w:rsidRPr="003A781B">
                    <w:rPr>
                      <w:b/>
                      <w:szCs w:val="20"/>
                      <w:lang w:val="en-GB"/>
                    </w:rPr>
                    <w:t>PROFIT</w:t>
                  </w:r>
                </w:p>
              </w:tc>
              <w:tc>
                <w:tcPr>
                  <w:tcW w:w="2552" w:type="dxa"/>
                  <w:vAlign w:val="center"/>
                </w:tcPr>
                <w:p w14:paraId="23F877F5" w14:textId="77777777" w:rsidR="003A781B" w:rsidRPr="00EF3D29" w:rsidRDefault="003A781B" w:rsidP="00747A56">
                  <w:pPr>
                    <w:jc w:val="center"/>
                    <w:rPr>
                      <w:szCs w:val="20"/>
                      <w:lang w:val="en-GB"/>
                    </w:rPr>
                  </w:pPr>
                </w:p>
              </w:tc>
              <w:tc>
                <w:tcPr>
                  <w:tcW w:w="2553" w:type="dxa"/>
                  <w:vAlign w:val="center"/>
                </w:tcPr>
                <w:p w14:paraId="0E1EB272" w14:textId="77777777" w:rsidR="003A781B" w:rsidRPr="00EF3D29" w:rsidRDefault="003A781B" w:rsidP="00747A56">
                  <w:pPr>
                    <w:jc w:val="center"/>
                    <w:rPr>
                      <w:szCs w:val="20"/>
                      <w:lang w:val="en-GB"/>
                    </w:rPr>
                  </w:pPr>
                </w:p>
              </w:tc>
              <w:tc>
                <w:tcPr>
                  <w:tcW w:w="2553" w:type="dxa"/>
                  <w:vAlign w:val="center"/>
                </w:tcPr>
                <w:p w14:paraId="4AB07AFB" w14:textId="77777777" w:rsidR="003A781B" w:rsidRPr="00EF3D29" w:rsidRDefault="003A781B" w:rsidP="00747A56">
                  <w:pPr>
                    <w:jc w:val="center"/>
                    <w:rPr>
                      <w:szCs w:val="20"/>
                      <w:lang w:val="en-GB"/>
                    </w:rPr>
                  </w:pPr>
                </w:p>
              </w:tc>
              <w:tc>
                <w:tcPr>
                  <w:tcW w:w="2553" w:type="dxa"/>
                  <w:vAlign w:val="center"/>
                </w:tcPr>
                <w:p w14:paraId="6F6AD888" w14:textId="77777777" w:rsidR="003A781B" w:rsidRPr="00EF3D29" w:rsidRDefault="003A781B" w:rsidP="00747A56">
                  <w:pPr>
                    <w:jc w:val="center"/>
                    <w:rPr>
                      <w:szCs w:val="20"/>
                      <w:lang w:val="en-GB"/>
                    </w:rPr>
                  </w:pPr>
                </w:p>
              </w:tc>
            </w:tr>
            <w:tr w:rsidR="0039457D" w:rsidRPr="00EF3D29" w14:paraId="69664091" w14:textId="77777777" w:rsidTr="0039457D">
              <w:trPr>
                <w:trHeight w:val="653"/>
              </w:trPr>
              <w:tc>
                <w:tcPr>
                  <w:tcW w:w="1867" w:type="dxa"/>
                  <w:vAlign w:val="center"/>
                </w:tcPr>
                <w:p w14:paraId="341FEBC7" w14:textId="12C7EF91" w:rsidR="003A781B" w:rsidRPr="003A781B" w:rsidRDefault="003A781B" w:rsidP="0039457D">
                  <w:pPr>
                    <w:jc w:val="center"/>
                    <w:rPr>
                      <w:b/>
                      <w:szCs w:val="20"/>
                      <w:lang w:val="en-GB"/>
                    </w:rPr>
                  </w:pPr>
                  <w:r w:rsidRPr="003A781B">
                    <w:rPr>
                      <w:b/>
                      <w:szCs w:val="20"/>
                      <w:lang w:val="en-GB"/>
                    </w:rPr>
                    <w:t>TYPE OF PROFIT?</w:t>
                  </w:r>
                </w:p>
              </w:tc>
              <w:tc>
                <w:tcPr>
                  <w:tcW w:w="2552" w:type="dxa"/>
                  <w:vAlign w:val="center"/>
                </w:tcPr>
                <w:p w14:paraId="47A51313" w14:textId="77777777" w:rsidR="003A781B" w:rsidRPr="00EF3D29" w:rsidRDefault="003A781B" w:rsidP="00747A56">
                  <w:pPr>
                    <w:jc w:val="center"/>
                    <w:rPr>
                      <w:szCs w:val="20"/>
                      <w:lang w:val="en-GB"/>
                    </w:rPr>
                  </w:pPr>
                </w:p>
              </w:tc>
              <w:tc>
                <w:tcPr>
                  <w:tcW w:w="2553" w:type="dxa"/>
                  <w:vAlign w:val="center"/>
                </w:tcPr>
                <w:p w14:paraId="22D99B51" w14:textId="77777777" w:rsidR="003A781B" w:rsidRPr="00EF3D29" w:rsidRDefault="003A781B" w:rsidP="00747A56">
                  <w:pPr>
                    <w:jc w:val="center"/>
                    <w:rPr>
                      <w:szCs w:val="20"/>
                      <w:lang w:val="en-GB"/>
                    </w:rPr>
                  </w:pPr>
                </w:p>
              </w:tc>
              <w:tc>
                <w:tcPr>
                  <w:tcW w:w="2553" w:type="dxa"/>
                  <w:vAlign w:val="center"/>
                </w:tcPr>
                <w:p w14:paraId="11283CFC" w14:textId="77777777" w:rsidR="003A781B" w:rsidRPr="00EF3D29" w:rsidRDefault="003A781B" w:rsidP="00747A56">
                  <w:pPr>
                    <w:jc w:val="center"/>
                    <w:rPr>
                      <w:szCs w:val="20"/>
                      <w:lang w:val="en-GB"/>
                    </w:rPr>
                  </w:pPr>
                </w:p>
              </w:tc>
              <w:tc>
                <w:tcPr>
                  <w:tcW w:w="2553" w:type="dxa"/>
                  <w:vAlign w:val="center"/>
                </w:tcPr>
                <w:p w14:paraId="4FB838C2" w14:textId="77777777" w:rsidR="003A781B" w:rsidRPr="00EF3D29" w:rsidRDefault="003A781B" w:rsidP="00747A56">
                  <w:pPr>
                    <w:jc w:val="center"/>
                    <w:rPr>
                      <w:szCs w:val="20"/>
                      <w:lang w:val="en-GB"/>
                    </w:rPr>
                  </w:pPr>
                </w:p>
              </w:tc>
            </w:tr>
          </w:tbl>
          <w:p w14:paraId="29165971" w14:textId="77777777" w:rsidR="00747A56" w:rsidRPr="00EF3D29" w:rsidRDefault="00747A56" w:rsidP="00747A56">
            <w:pPr>
              <w:jc w:val="center"/>
              <w:rPr>
                <w:szCs w:val="20"/>
                <w:lang w:val="en-GB"/>
              </w:rPr>
            </w:pPr>
          </w:p>
        </w:tc>
      </w:tr>
    </w:tbl>
    <w:p w14:paraId="05347C14" w14:textId="77777777" w:rsidR="00747A56" w:rsidRDefault="00747A56" w:rsidP="00747A56">
      <w:pPr>
        <w:rPr>
          <w:szCs w:val="20"/>
          <w:lang w:val="en-GB"/>
        </w:rPr>
      </w:pPr>
    </w:p>
    <w:p w14:paraId="23850993" w14:textId="77777777" w:rsidR="003A2E26" w:rsidRPr="007E6A5A" w:rsidRDefault="003A2E26" w:rsidP="003A2E26">
      <w:pPr>
        <w:rPr>
          <w:b/>
          <w:sz w:val="24"/>
          <w:lang w:val="en-GB"/>
        </w:rPr>
      </w:pPr>
      <w:r w:rsidRPr="007E6A5A">
        <w:rPr>
          <w:b/>
          <w:sz w:val="24"/>
          <w:lang w:val="en-GB"/>
        </w:rPr>
        <w:t>Shutdown Positions</w:t>
      </w:r>
    </w:p>
    <w:p w14:paraId="0C81BC88" w14:textId="0FCB2A83" w:rsidR="003A2E26" w:rsidRDefault="003A2E26" w:rsidP="003A2E26">
      <w:pPr>
        <w:rPr>
          <w:szCs w:val="20"/>
          <w:lang w:val="en-GB"/>
        </w:rPr>
      </w:pPr>
      <w:r w:rsidRPr="00162B70">
        <w:rPr>
          <w:szCs w:val="20"/>
          <w:lang w:val="en-GB"/>
        </w:rPr>
        <w:t xml:space="preserve">The number of breweries producing “real ale” has increased significantly in recent years. </w:t>
      </w:r>
      <w:r>
        <w:rPr>
          <w:szCs w:val="20"/>
          <w:lang w:val="en-GB"/>
        </w:rPr>
        <w:t xml:space="preserve"> This </w:t>
      </w:r>
      <w:r w:rsidRPr="00162B70">
        <w:rPr>
          <w:szCs w:val="20"/>
          <w:lang w:val="en-GB"/>
        </w:rPr>
        <w:t xml:space="preserve">increased competition, let us assume, forces </w:t>
      </w:r>
      <w:r>
        <w:rPr>
          <w:szCs w:val="20"/>
          <w:lang w:val="en-GB"/>
        </w:rPr>
        <w:t>breweries</w:t>
      </w:r>
      <w:r w:rsidRPr="00162B70">
        <w:rPr>
          <w:szCs w:val="20"/>
          <w:lang w:val="en-GB"/>
        </w:rPr>
        <w:t xml:space="preserve"> to reduce their prices.  This results in the fol</w:t>
      </w:r>
      <w:r w:rsidR="002B5D32">
        <w:rPr>
          <w:szCs w:val="20"/>
          <w:lang w:val="en-GB"/>
        </w:rPr>
        <w:t xml:space="preserve">lowing monthly accounts for a </w:t>
      </w:r>
      <w:r w:rsidRPr="00162B70">
        <w:rPr>
          <w:szCs w:val="20"/>
          <w:lang w:val="en-GB"/>
        </w:rPr>
        <w:t>brewery:</w:t>
      </w:r>
      <w:r w:rsidR="0055276F">
        <w:rPr>
          <w:szCs w:val="20"/>
          <w:lang w:val="en-GB"/>
        </w:rPr>
        <w:t xml:space="preserve">    </w:t>
      </w:r>
      <w:r>
        <w:rPr>
          <w:b/>
          <w:szCs w:val="20"/>
          <w:lang w:val="en-GB"/>
        </w:rPr>
        <w:t>INCOME FROM THE BUSINESS – (Total Revenue)</w:t>
      </w:r>
      <w:r w:rsidRPr="00496373">
        <w:rPr>
          <w:b/>
          <w:szCs w:val="20"/>
          <w:lang w:val="en-GB"/>
        </w:rPr>
        <w:t>:</w:t>
      </w:r>
      <w:r>
        <w:rPr>
          <w:b/>
          <w:szCs w:val="20"/>
          <w:lang w:val="en-GB"/>
        </w:rPr>
        <w:t xml:space="preserve"> </w:t>
      </w:r>
      <w:r w:rsidRPr="00162B70">
        <w:rPr>
          <w:szCs w:val="20"/>
          <w:lang w:val="en-GB"/>
        </w:rPr>
        <w:t>£600,000</w:t>
      </w:r>
      <w:r>
        <w:rPr>
          <w:szCs w:val="20"/>
          <w:lang w:val="en-GB"/>
        </w:rPr>
        <w:tab/>
        <w:t xml:space="preserve">   </w:t>
      </w:r>
      <w:r w:rsidRPr="00496373">
        <w:rPr>
          <w:b/>
          <w:szCs w:val="20"/>
          <w:lang w:val="en-GB"/>
        </w:rPr>
        <w:t>FIXED COSTS</w:t>
      </w:r>
      <w:proofErr w:type="gramStart"/>
      <w:r w:rsidRPr="00496373">
        <w:rPr>
          <w:b/>
          <w:szCs w:val="20"/>
          <w:lang w:val="en-GB"/>
        </w:rPr>
        <w:t>:</w:t>
      </w:r>
      <w:r w:rsidRPr="00162B70">
        <w:rPr>
          <w:szCs w:val="20"/>
          <w:lang w:val="en-GB"/>
        </w:rPr>
        <w:t>£</w:t>
      </w:r>
      <w:proofErr w:type="gramEnd"/>
      <w:r w:rsidRPr="00162B70">
        <w:rPr>
          <w:szCs w:val="20"/>
          <w:lang w:val="en-GB"/>
        </w:rPr>
        <w:t>200,000</w:t>
      </w:r>
      <w:r w:rsidRPr="00162B70">
        <w:rPr>
          <w:szCs w:val="20"/>
          <w:lang w:val="en-GB"/>
        </w:rPr>
        <w:tab/>
      </w:r>
      <w:r>
        <w:rPr>
          <w:szCs w:val="20"/>
          <w:lang w:val="en-GB"/>
        </w:rPr>
        <w:tab/>
      </w:r>
      <w:r w:rsidRPr="00496373">
        <w:rPr>
          <w:b/>
          <w:szCs w:val="20"/>
          <w:lang w:val="en-GB"/>
        </w:rPr>
        <w:t>VARIABLE COSTS:</w:t>
      </w:r>
      <w:r w:rsidRPr="00162B70">
        <w:rPr>
          <w:szCs w:val="20"/>
          <w:lang w:val="en-GB"/>
        </w:rPr>
        <w:t>£500,000</w:t>
      </w:r>
    </w:p>
    <w:p w14:paraId="682A6513" w14:textId="77777777" w:rsidR="003A2E26" w:rsidRDefault="003A2E26" w:rsidP="003A2E26">
      <w:pPr>
        <w:rPr>
          <w:szCs w:val="20"/>
          <w:lang w:val="en-GB"/>
        </w:rPr>
      </w:pPr>
    </w:p>
    <w:p w14:paraId="3D748888" w14:textId="317FB4A9" w:rsidR="003A2E26" w:rsidRPr="007E6A5A" w:rsidRDefault="003A2E26" w:rsidP="003A2E26">
      <w:pPr>
        <w:rPr>
          <w:b/>
          <w:szCs w:val="20"/>
          <w:lang w:val="en-GB"/>
        </w:rPr>
      </w:pPr>
      <w:r w:rsidRPr="00162B70">
        <w:rPr>
          <w:szCs w:val="20"/>
          <w:lang w:val="en-GB"/>
        </w:rPr>
        <w:t>The business now has to decide what to do</w:t>
      </w:r>
      <w:r>
        <w:rPr>
          <w:b/>
          <w:szCs w:val="20"/>
          <w:lang w:val="en-GB"/>
        </w:rPr>
        <w:t xml:space="preserve">.  </w:t>
      </w:r>
      <w:r w:rsidRPr="0055276F">
        <w:rPr>
          <w:i/>
          <w:color w:val="FF0000"/>
          <w:szCs w:val="20"/>
          <w:lang w:val="en-GB"/>
        </w:rPr>
        <w:t>What would you advise….?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1"/>
        <w:gridCol w:w="7922"/>
      </w:tblGrid>
      <w:tr w:rsidR="003A2E26" w:rsidRPr="00EF3D29" w14:paraId="685771DE" w14:textId="77777777" w:rsidTr="003A2E26">
        <w:trPr>
          <w:trHeight w:val="480"/>
        </w:trPr>
        <w:tc>
          <w:tcPr>
            <w:tcW w:w="7921" w:type="dxa"/>
            <w:vAlign w:val="center"/>
          </w:tcPr>
          <w:p w14:paraId="3AA6A232" w14:textId="77777777" w:rsidR="003A2E26" w:rsidRPr="00EF3D29" w:rsidRDefault="003A2E26" w:rsidP="003A2E26">
            <w:pPr>
              <w:jc w:val="center"/>
              <w:rPr>
                <w:b/>
                <w:szCs w:val="20"/>
                <w:lang w:val="en-GB"/>
              </w:rPr>
            </w:pPr>
            <w:r w:rsidRPr="00EF3D29">
              <w:rPr>
                <w:b/>
                <w:szCs w:val="20"/>
                <w:lang w:val="en-GB"/>
              </w:rPr>
              <w:t xml:space="preserve">Should they shut down their operations in the short run? </w:t>
            </w:r>
          </w:p>
        </w:tc>
        <w:tc>
          <w:tcPr>
            <w:tcW w:w="7922" w:type="dxa"/>
            <w:vAlign w:val="center"/>
          </w:tcPr>
          <w:p w14:paraId="25A93B5F" w14:textId="77777777" w:rsidR="003A2E26" w:rsidRPr="00EF3D29" w:rsidRDefault="003A2E26" w:rsidP="003A2E26">
            <w:pPr>
              <w:jc w:val="center"/>
              <w:rPr>
                <w:b/>
                <w:szCs w:val="20"/>
                <w:lang w:val="en-GB"/>
              </w:rPr>
            </w:pPr>
            <w:r w:rsidRPr="00EF3D29">
              <w:rPr>
                <w:b/>
                <w:szCs w:val="20"/>
                <w:lang w:val="en-GB"/>
              </w:rPr>
              <w:t xml:space="preserve">Should they shut down their operations in the long run if this position continues? </w:t>
            </w:r>
          </w:p>
        </w:tc>
      </w:tr>
      <w:tr w:rsidR="003A2E26" w:rsidRPr="00EF3D29" w14:paraId="07BDB1B8" w14:textId="77777777" w:rsidTr="007F1735">
        <w:trPr>
          <w:trHeight w:val="863"/>
        </w:trPr>
        <w:tc>
          <w:tcPr>
            <w:tcW w:w="7921" w:type="dxa"/>
            <w:vAlign w:val="center"/>
          </w:tcPr>
          <w:p w14:paraId="7DB840FD" w14:textId="77777777" w:rsidR="003A2E26" w:rsidRPr="00EF3D29" w:rsidRDefault="003A2E26" w:rsidP="003A2E26">
            <w:pPr>
              <w:jc w:val="center"/>
              <w:rPr>
                <w:b/>
                <w:szCs w:val="20"/>
                <w:lang w:val="en-GB"/>
              </w:rPr>
            </w:pPr>
          </w:p>
        </w:tc>
        <w:tc>
          <w:tcPr>
            <w:tcW w:w="7922" w:type="dxa"/>
            <w:vAlign w:val="center"/>
          </w:tcPr>
          <w:p w14:paraId="20A226F8" w14:textId="77777777" w:rsidR="003A2E26" w:rsidRPr="00EF3D29" w:rsidRDefault="003A2E26" w:rsidP="003A2E26">
            <w:pPr>
              <w:jc w:val="center"/>
              <w:rPr>
                <w:b/>
                <w:szCs w:val="20"/>
                <w:lang w:val="en-GB"/>
              </w:rPr>
            </w:pPr>
          </w:p>
        </w:tc>
      </w:tr>
    </w:tbl>
    <w:p w14:paraId="1FE1BB7D" w14:textId="77777777" w:rsidR="00243B47" w:rsidRDefault="00243B47"/>
    <w:sectPr w:rsidR="00243B47" w:rsidSect="00EE566D">
      <w:pgSz w:w="16839" w:h="23814" w:code="8"/>
      <w:pgMar w:top="56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15173"/>
    <w:multiLevelType w:val="hybridMultilevel"/>
    <w:tmpl w:val="B50640A4"/>
    <w:lvl w:ilvl="0" w:tplc="6FACB7AC">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36EB1ABC"/>
    <w:multiLevelType w:val="hybridMultilevel"/>
    <w:tmpl w:val="ACEAF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A56"/>
    <w:rsid w:val="0007715C"/>
    <w:rsid w:val="000A250D"/>
    <w:rsid w:val="000E584D"/>
    <w:rsid w:val="00136AAB"/>
    <w:rsid w:val="00154933"/>
    <w:rsid w:val="00183299"/>
    <w:rsid w:val="00194C46"/>
    <w:rsid w:val="001B2C96"/>
    <w:rsid w:val="001B4403"/>
    <w:rsid w:val="001C5CD1"/>
    <w:rsid w:val="002073B3"/>
    <w:rsid w:val="0022621A"/>
    <w:rsid w:val="00243B47"/>
    <w:rsid w:val="002A639A"/>
    <w:rsid w:val="002B5D32"/>
    <w:rsid w:val="002E097C"/>
    <w:rsid w:val="002F7B25"/>
    <w:rsid w:val="00301D3F"/>
    <w:rsid w:val="00312B74"/>
    <w:rsid w:val="0039457D"/>
    <w:rsid w:val="003A2E26"/>
    <w:rsid w:val="003A781B"/>
    <w:rsid w:val="004A31E3"/>
    <w:rsid w:val="0055276F"/>
    <w:rsid w:val="005A174D"/>
    <w:rsid w:val="005C0718"/>
    <w:rsid w:val="00605DFE"/>
    <w:rsid w:val="00687236"/>
    <w:rsid w:val="006B2B12"/>
    <w:rsid w:val="006E1AED"/>
    <w:rsid w:val="006F6071"/>
    <w:rsid w:val="00746228"/>
    <w:rsid w:val="00747A56"/>
    <w:rsid w:val="007847B2"/>
    <w:rsid w:val="007F1735"/>
    <w:rsid w:val="008A31BC"/>
    <w:rsid w:val="008E1D5E"/>
    <w:rsid w:val="00914930"/>
    <w:rsid w:val="00983F49"/>
    <w:rsid w:val="009D6C6E"/>
    <w:rsid w:val="009F1868"/>
    <w:rsid w:val="00A94CED"/>
    <w:rsid w:val="00AF5850"/>
    <w:rsid w:val="00B269F9"/>
    <w:rsid w:val="00B315C0"/>
    <w:rsid w:val="00B47EF9"/>
    <w:rsid w:val="00B513DE"/>
    <w:rsid w:val="00BC0169"/>
    <w:rsid w:val="00BD42C1"/>
    <w:rsid w:val="00BD633B"/>
    <w:rsid w:val="00C02EC4"/>
    <w:rsid w:val="00C33AF1"/>
    <w:rsid w:val="00C84623"/>
    <w:rsid w:val="00CC3FF0"/>
    <w:rsid w:val="00D0677C"/>
    <w:rsid w:val="00D27D76"/>
    <w:rsid w:val="00E37493"/>
    <w:rsid w:val="00ED1E03"/>
    <w:rsid w:val="00ED2F01"/>
    <w:rsid w:val="00EE566D"/>
    <w:rsid w:val="00F17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9AA68D"/>
  <w14:defaultImageDpi w14:val="300"/>
  <w15:docId w15:val="{843EE999-6DC0-4415-A41F-F2ECF447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A56"/>
    <w:rPr>
      <w:rFonts w:ascii="Calibri" w:eastAsia="Times New Roman" w:hAnsi="Calibri"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7A56"/>
    <w:rPr>
      <w:color w:val="0000FF"/>
      <w:u w:val="single"/>
    </w:rPr>
  </w:style>
  <w:style w:type="paragraph" w:styleId="BalloonText">
    <w:name w:val="Balloon Text"/>
    <w:basedOn w:val="Normal"/>
    <w:link w:val="BalloonTextChar"/>
    <w:uiPriority w:val="99"/>
    <w:semiHidden/>
    <w:unhideWhenUsed/>
    <w:rsid w:val="00747A56"/>
    <w:rPr>
      <w:rFonts w:ascii="Lucida Grande" w:hAnsi="Lucida Grande"/>
      <w:sz w:val="18"/>
      <w:szCs w:val="18"/>
    </w:rPr>
  </w:style>
  <w:style w:type="character" w:customStyle="1" w:styleId="BalloonTextChar">
    <w:name w:val="Balloon Text Char"/>
    <w:basedOn w:val="DefaultParagraphFont"/>
    <w:link w:val="BalloonText"/>
    <w:uiPriority w:val="99"/>
    <w:semiHidden/>
    <w:rsid w:val="00747A56"/>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2F7B25"/>
    <w:rPr>
      <w:color w:val="800080" w:themeColor="followedHyperlink"/>
      <w:u w:val="single"/>
    </w:rPr>
  </w:style>
  <w:style w:type="table" w:styleId="TableGrid">
    <w:name w:val="Table Grid"/>
    <w:basedOn w:val="TableNormal"/>
    <w:uiPriority w:val="59"/>
    <w:rsid w:val="00077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DD3006E6</Template>
  <TotalTime>121</TotalTime>
  <Pages>2</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Godalming Sixth Form College</Company>
  <LinksUpToDate>false</LinksUpToDate>
  <CharactersWithSpaces>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33</cp:revision>
  <dcterms:created xsi:type="dcterms:W3CDTF">2017-08-30T18:29:00Z</dcterms:created>
  <dcterms:modified xsi:type="dcterms:W3CDTF">2017-09-13T15:43:00Z</dcterms:modified>
</cp:coreProperties>
</file>