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7030D" w14:textId="09F6FE6F" w:rsidR="00110FCA" w:rsidRPr="00137F24" w:rsidRDefault="00110FCA">
      <w:pPr>
        <w:rPr>
          <w:rFonts w:asciiTheme="majorHAnsi" w:hAnsiTheme="majorHAnsi"/>
        </w:rPr>
      </w:pPr>
      <w:r w:rsidRPr="00137F24">
        <w:rPr>
          <w:rFonts w:asciiTheme="majorHAnsi" w:hAnsiTheme="majorHAnsi"/>
        </w:rPr>
        <w:t>Student Name:</w:t>
      </w:r>
      <w:r w:rsidRPr="00137F24">
        <w:rPr>
          <w:rFonts w:asciiTheme="majorHAnsi" w:hAnsiTheme="majorHAnsi"/>
          <w:u w:val="single"/>
        </w:rPr>
        <w:t xml:space="preserve">                                                                       </w:t>
      </w:r>
      <w:r w:rsidRPr="00137F24">
        <w:rPr>
          <w:rFonts w:asciiTheme="majorHAnsi" w:hAnsiTheme="majorHAnsi"/>
        </w:rPr>
        <w:t xml:space="preserve"> Deadline: 15</w:t>
      </w:r>
      <w:r w:rsidRPr="00137F24">
        <w:rPr>
          <w:rFonts w:asciiTheme="majorHAnsi" w:hAnsiTheme="majorHAnsi"/>
          <w:vertAlign w:val="superscript"/>
        </w:rPr>
        <w:t>th</w:t>
      </w:r>
      <w:r w:rsidRPr="00137F24">
        <w:rPr>
          <w:rFonts w:asciiTheme="majorHAnsi" w:hAnsiTheme="majorHAnsi"/>
        </w:rPr>
        <w:t xml:space="preserve"> September 2017</w:t>
      </w:r>
    </w:p>
    <w:p w14:paraId="0F07960A" w14:textId="6D8000DF" w:rsidR="000342CD" w:rsidRPr="00137F24" w:rsidRDefault="00114616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E636B" wp14:editId="76FF9FD7">
                <wp:simplePos x="0" y="0"/>
                <wp:positionH relativeFrom="column">
                  <wp:posOffset>-9525</wp:posOffset>
                </wp:positionH>
                <wp:positionV relativeFrom="paragraph">
                  <wp:posOffset>7900669</wp:posOffset>
                </wp:positionV>
                <wp:extent cx="5686425" cy="50482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F314C" w14:textId="7232A54B" w:rsidR="00114616" w:rsidRDefault="00632C98">
                            <w:r>
                              <w:t>Extended</w:t>
                            </w:r>
                            <w:r w:rsidR="00114616">
                              <w:t xml:space="preserve"> Question: Explain</w:t>
                            </w:r>
                            <w:r>
                              <w:t xml:space="preserve"> how microphones work and discuss</w:t>
                            </w:r>
                            <w:r w:rsidR="00114616">
                              <w:t xml:space="preserve"> the difference</w:t>
                            </w:r>
                            <w:r>
                              <w:t>s</w:t>
                            </w:r>
                            <w:r w:rsidR="00114616">
                              <w:t xml:space="preserve"> between a dynamic and condenser microphone.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E636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.75pt;margin-top:622.1pt;width:447.7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" fillcolor="white [3201]" strokeweight=".5pt">
                <v:textbox>
                  <w:txbxContent>
                    <w:p w14:paraId="5A5F314C" w14:textId="7232A54B" w:rsidR="00114616" w:rsidRDefault="00632C98">
                      <w:r>
                        <w:t>Extended</w:t>
                      </w:r>
                      <w:r w:rsidR="00114616">
                        <w:t xml:space="preserve"> Question: Explain</w:t>
                      </w:r>
                      <w:r>
                        <w:t xml:space="preserve"> how microphones work and discuss</w:t>
                      </w:r>
                      <w:r w:rsidR="00114616">
                        <w:t xml:space="preserve"> the difference</w:t>
                      </w:r>
                      <w:r>
                        <w:t>s</w:t>
                      </w:r>
                      <w:r w:rsidR="00114616">
                        <w:t xml:space="preserve"> between a dynamic and condenser microphone.</w:t>
                      </w:r>
                    </w:p>
                  </w:txbxContent>
                </v:textbox>
              </v:shape>
            </w:pict>
          </mc:Fallback>
        </mc:AlternateContent>
      </w:r>
      <w:r w:rsidR="00110FCA" w:rsidRPr="00137F24">
        <w:rPr>
          <w:rFonts w:asciiTheme="majorHAnsi" w:hAnsiTheme="majorHAnsi"/>
        </w:rPr>
        <w:t>Please r</w:t>
      </w:r>
      <w:r w:rsidR="000342CD" w:rsidRPr="00137F24">
        <w:rPr>
          <w:rFonts w:asciiTheme="majorHAnsi" w:hAnsiTheme="majorHAnsi"/>
        </w:rPr>
        <w:t>esearch the following microphones and complete the specifications table.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220"/>
        <w:gridCol w:w="1177"/>
        <w:gridCol w:w="1418"/>
        <w:gridCol w:w="4111"/>
      </w:tblGrid>
      <w:tr w:rsidR="000342CD" w14:paraId="15C0C997" w14:textId="77777777" w:rsidTr="00114616">
        <w:trPr>
          <w:trHeight w:val="550"/>
        </w:trPr>
        <w:tc>
          <w:tcPr>
            <w:tcW w:w="2220" w:type="dxa"/>
            <w:shd w:val="clear" w:color="auto" w:fill="D9D9D9" w:themeFill="background1" w:themeFillShade="D9"/>
          </w:tcPr>
          <w:p w14:paraId="3113BBAD" w14:textId="77777777" w:rsidR="000342CD" w:rsidRPr="00137F24" w:rsidRDefault="000342CD">
            <w:pPr>
              <w:rPr>
                <w:rFonts w:ascii="Agency FB" w:hAnsi="Agency FB"/>
                <w:b/>
              </w:rPr>
            </w:pPr>
            <w:r w:rsidRPr="00137F24">
              <w:rPr>
                <w:rFonts w:ascii="Agency FB" w:hAnsi="Agency FB"/>
                <w:b/>
              </w:rPr>
              <w:t>Microphone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5D139E9B" w14:textId="77777777" w:rsidR="000342CD" w:rsidRPr="00137F24" w:rsidRDefault="000342CD">
            <w:pPr>
              <w:rPr>
                <w:rFonts w:ascii="Agency FB" w:hAnsi="Agency FB"/>
                <w:b/>
              </w:rPr>
            </w:pPr>
            <w:r w:rsidRPr="00137F24">
              <w:rPr>
                <w:rFonts w:ascii="Agency FB" w:hAnsi="Agency FB"/>
                <w:b/>
              </w:rPr>
              <w:t>Transducer Type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4B89A71" w14:textId="77777777" w:rsidR="000342CD" w:rsidRPr="00137F24" w:rsidRDefault="000342CD">
            <w:pPr>
              <w:rPr>
                <w:rFonts w:ascii="Agency FB" w:hAnsi="Agency FB"/>
                <w:b/>
              </w:rPr>
            </w:pPr>
            <w:r w:rsidRPr="00137F24">
              <w:rPr>
                <w:rFonts w:ascii="Agency FB" w:hAnsi="Agency FB"/>
                <w:b/>
              </w:rPr>
              <w:t>Polar Pattern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909BDBD" w14:textId="77777777" w:rsidR="000342CD" w:rsidRPr="00137F24" w:rsidRDefault="000342CD">
            <w:pPr>
              <w:rPr>
                <w:rFonts w:ascii="Agency FB" w:hAnsi="Agency FB"/>
                <w:b/>
              </w:rPr>
            </w:pPr>
            <w:r w:rsidRPr="00137F24">
              <w:rPr>
                <w:rFonts w:ascii="Agency FB" w:hAnsi="Agency FB"/>
                <w:b/>
              </w:rPr>
              <w:t>Frequency Response</w:t>
            </w:r>
          </w:p>
        </w:tc>
      </w:tr>
      <w:tr w:rsidR="000342CD" w14:paraId="45E7CA22" w14:textId="77777777" w:rsidTr="00114616">
        <w:trPr>
          <w:trHeight w:val="1226"/>
        </w:trPr>
        <w:tc>
          <w:tcPr>
            <w:tcW w:w="2220" w:type="dxa"/>
          </w:tcPr>
          <w:p w14:paraId="200255BD" w14:textId="77777777" w:rsidR="00EE044F" w:rsidRPr="00137F24" w:rsidRDefault="00EE044F">
            <w:pPr>
              <w:rPr>
                <w:rFonts w:ascii="Agency FB" w:hAnsi="Agency FB"/>
              </w:rPr>
            </w:pPr>
            <w:r w:rsidRPr="00137F24">
              <w:rPr>
                <w:rFonts w:ascii="Agency FB" w:hAnsi="Agency FB"/>
              </w:rPr>
              <w:t>Example:</w:t>
            </w:r>
          </w:p>
          <w:p w14:paraId="149FE9C3" w14:textId="77777777" w:rsidR="000342CD" w:rsidRPr="00137F24" w:rsidRDefault="000342CD">
            <w:pPr>
              <w:rPr>
                <w:rFonts w:ascii="Agency FB" w:hAnsi="Agency FB"/>
              </w:rPr>
            </w:pPr>
            <w:r w:rsidRPr="00137F24">
              <w:rPr>
                <w:rFonts w:ascii="Agency FB" w:hAnsi="Agency FB"/>
              </w:rPr>
              <w:t>Shure SM58</w:t>
            </w:r>
          </w:p>
          <w:p w14:paraId="55D796DC" w14:textId="77777777" w:rsidR="000342CD" w:rsidRPr="00137F24" w:rsidRDefault="000342CD">
            <w:pPr>
              <w:rPr>
                <w:rFonts w:ascii="Agency FB" w:hAnsi="Agency FB"/>
              </w:rPr>
            </w:pPr>
            <w:r w:rsidRPr="00137F24">
              <w:rPr>
                <w:rFonts w:ascii="Agency FB" w:hAnsi="Agency FB"/>
                <w:noProof/>
                <w:lang w:val="en-GB" w:eastAsia="en-GB"/>
              </w:rPr>
              <w:drawing>
                <wp:inline distT="0" distB="0" distL="0" distR="0" wp14:anchorId="003AF741" wp14:editId="0ECA3EAA">
                  <wp:extent cx="446510" cy="644649"/>
                  <wp:effectExtent l="0" t="3810" r="6985" b="6985"/>
                  <wp:docPr id="1" name="Picture 1" descr="Users:paul.clifford:Desktop:SM_58_6_c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Users:paul.clifford:Desktop:SM_58_6_co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52202" cy="652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4AC35887" w14:textId="77777777" w:rsidR="000342CD" w:rsidRDefault="000342CD">
            <w:r>
              <w:t>Dynamic</w:t>
            </w:r>
          </w:p>
        </w:tc>
        <w:tc>
          <w:tcPr>
            <w:tcW w:w="1418" w:type="dxa"/>
          </w:tcPr>
          <w:p w14:paraId="723B8828" w14:textId="77777777" w:rsidR="000342CD" w:rsidRDefault="00D414BD">
            <w:r>
              <w:t>Cardioid</w:t>
            </w:r>
          </w:p>
          <w:p w14:paraId="43280E61" w14:textId="70E36CE0" w:rsidR="00CC3D87" w:rsidRDefault="00CC3D87">
            <w:r>
              <w:rPr>
                <w:noProof/>
                <w:lang w:val="en-GB" w:eastAsia="en-GB"/>
              </w:rPr>
              <w:drawing>
                <wp:inline distT="0" distB="0" distL="0" distR="0" wp14:anchorId="5FD4C170" wp14:editId="3C9032FE">
                  <wp:extent cx="714375" cy="696515"/>
                  <wp:effectExtent l="0" t="0" r="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Users:paul.clifford:Desktop:SM_58_6_co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53" cy="70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0300FBFD" w14:textId="77777777" w:rsidR="000342CD" w:rsidRDefault="000342CD">
            <w:r>
              <w:t>50Hz-15kHz</w:t>
            </w:r>
          </w:p>
          <w:p w14:paraId="72BC892F" w14:textId="2AE96BB3" w:rsidR="00CC3D87" w:rsidRDefault="00CC3D87">
            <w:r>
              <w:rPr>
                <w:noProof/>
                <w:lang w:val="en-GB" w:eastAsia="en-GB"/>
              </w:rPr>
              <w:drawing>
                <wp:inline distT="0" distB="0" distL="0" distR="0" wp14:anchorId="57D57DEE" wp14:editId="05348421">
                  <wp:extent cx="1266825" cy="695208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Users:paul.clifford:Desktop:SM_58_6_co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465" cy="704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2CD" w14:paraId="7D53C56B" w14:textId="77777777" w:rsidTr="00114616">
        <w:trPr>
          <w:trHeight w:val="1683"/>
        </w:trPr>
        <w:tc>
          <w:tcPr>
            <w:tcW w:w="2220" w:type="dxa"/>
          </w:tcPr>
          <w:p w14:paraId="68425024" w14:textId="77777777" w:rsidR="000342CD" w:rsidRPr="00137F24" w:rsidRDefault="000342CD">
            <w:pPr>
              <w:rPr>
                <w:rFonts w:ascii="Agency FB" w:hAnsi="Agency FB"/>
              </w:rPr>
            </w:pPr>
            <w:r w:rsidRPr="00137F24">
              <w:rPr>
                <w:rFonts w:ascii="Agency FB" w:hAnsi="Agency FB"/>
              </w:rPr>
              <w:t>AKG C414</w:t>
            </w:r>
          </w:p>
          <w:p w14:paraId="53097475" w14:textId="77777777" w:rsidR="000342CD" w:rsidRPr="00137F24" w:rsidRDefault="000342CD">
            <w:pPr>
              <w:rPr>
                <w:rFonts w:ascii="Agency FB" w:hAnsi="Agency FB"/>
              </w:rPr>
            </w:pPr>
            <w:r w:rsidRPr="00137F24">
              <w:rPr>
                <w:rFonts w:ascii="Agency FB" w:hAnsi="Agency FB"/>
                <w:noProof/>
                <w:lang w:val="en-GB" w:eastAsia="en-GB"/>
              </w:rPr>
              <w:drawing>
                <wp:inline distT="0" distB="0" distL="0" distR="0" wp14:anchorId="48FD0500" wp14:editId="2DB5A78B">
                  <wp:extent cx="659958" cy="887943"/>
                  <wp:effectExtent l="0" t="0" r="698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414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5" t="9308" r="41766" b="37708"/>
                          <a:stretch/>
                        </pic:blipFill>
                        <pic:spPr bwMode="auto">
                          <a:xfrm>
                            <a:off x="0" y="0"/>
                            <a:ext cx="666389" cy="896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2CC57E41" w14:textId="3AB053EA" w:rsidR="000342CD" w:rsidRDefault="000342CD"/>
        </w:tc>
        <w:tc>
          <w:tcPr>
            <w:tcW w:w="1418" w:type="dxa"/>
          </w:tcPr>
          <w:p w14:paraId="2F893D9C" w14:textId="77777777" w:rsidR="000342CD" w:rsidRDefault="000342CD"/>
        </w:tc>
        <w:tc>
          <w:tcPr>
            <w:tcW w:w="4111" w:type="dxa"/>
          </w:tcPr>
          <w:p w14:paraId="3F0D53C7" w14:textId="77777777" w:rsidR="000342CD" w:rsidRDefault="000342CD"/>
        </w:tc>
      </w:tr>
      <w:tr w:rsidR="000342CD" w14:paraId="34909574" w14:textId="77777777" w:rsidTr="00114616">
        <w:trPr>
          <w:trHeight w:val="1216"/>
        </w:trPr>
        <w:tc>
          <w:tcPr>
            <w:tcW w:w="2220" w:type="dxa"/>
          </w:tcPr>
          <w:p w14:paraId="11C988B1" w14:textId="77777777" w:rsidR="000342CD" w:rsidRPr="00137F24" w:rsidRDefault="000342CD">
            <w:pPr>
              <w:rPr>
                <w:rFonts w:ascii="Agency FB" w:hAnsi="Agency FB"/>
              </w:rPr>
            </w:pPr>
            <w:r w:rsidRPr="00137F24">
              <w:rPr>
                <w:rFonts w:ascii="Agency FB" w:hAnsi="Agency FB"/>
              </w:rPr>
              <w:t>AKG D112</w:t>
            </w:r>
          </w:p>
          <w:p w14:paraId="7B8DBAA6" w14:textId="77777777" w:rsidR="000342CD" w:rsidRPr="00137F24" w:rsidRDefault="000342CD">
            <w:pPr>
              <w:rPr>
                <w:rFonts w:ascii="Agency FB" w:hAnsi="Agency FB"/>
              </w:rPr>
            </w:pPr>
            <w:r w:rsidRPr="00137F24">
              <w:rPr>
                <w:rFonts w:ascii="Agency FB" w:hAnsi="Agency FB"/>
                <w:noProof/>
                <w:lang w:val="en-GB" w:eastAsia="en-GB"/>
              </w:rPr>
              <w:drawing>
                <wp:inline distT="0" distB="0" distL="0" distR="0" wp14:anchorId="2CE95178" wp14:editId="0DE7377F">
                  <wp:extent cx="477672" cy="59958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1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418" cy="60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073E7608" w14:textId="19900423" w:rsidR="000342CD" w:rsidRDefault="000342CD"/>
        </w:tc>
        <w:tc>
          <w:tcPr>
            <w:tcW w:w="1418" w:type="dxa"/>
          </w:tcPr>
          <w:p w14:paraId="0242D0F9" w14:textId="77777777" w:rsidR="000342CD" w:rsidRDefault="000342CD"/>
        </w:tc>
        <w:tc>
          <w:tcPr>
            <w:tcW w:w="4111" w:type="dxa"/>
          </w:tcPr>
          <w:p w14:paraId="58579F8C" w14:textId="77777777" w:rsidR="000342CD" w:rsidRDefault="000342CD"/>
        </w:tc>
      </w:tr>
      <w:tr w:rsidR="000342CD" w14:paraId="3C3048CF" w14:textId="77777777" w:rsidTr="00114616">
        <w:trPr>
          <w:trHeight w:val="1400"/>
        </w:trPr>
        <w:tc>
          <w:tcPr>
            <w:tcW w:w="2220" w:type="dxa"/>
          </w:tcPr>
          <w:p w14:paraId="29C25A95" w14:textId="77777777" w:rsidR="000342CD" w:rsidRPr="00137F24" w:rsidRDefault="000342CD">
            <w:pPr>
              <w:rPr>
                <w:rFonts w:ascii="Agency FB" w:hAnsi="Agency FB"/>
              </w:rPr>
            </w:pPr>
            <w:r w:rsidRPr="00137F24">
              <w:rPr>
                <w:rFonts w:ascii="Agency FB" w:hAnsi="Agency FB"/>
              </w:rPr>
              <w:t>AKG C1000S</w:t>
            </w:r>
            <w:r w:rsidRPr="00137F24">
              <w:rPr>
                <w:rFonts w:ascii="Agency FB" w:hAnsi="Agency FB"/>
                <w:noProof/>
                <w:lang w:val="en-GB" w:eastAsia="en-GB"/>
              </w:rPr>
              <w:drawing>
                <wp:inline distT="0" distB="0" distL="0" distR="0" wp14:anchorId="7A48C0E0" wp14:editId="541C44FD">
                  <wp:extent cx="1033669" cy="723569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414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2" r="12208"/>
                          <a:stretch/>
                        </pic:blipFill>
                        <pic:spPr bwMode="auto">
                          <a:xfrm>
                            <a:off x="0" y="0"/>
                            <a:ext cx="1038512" cy="726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2019DEFF" w14:textId="44FB7B2C" w:rsidR="000342CD" w:rsidRDefault="000342CD"/>
        </w:tc>
        <w:tc>
          <w:tcPr>
            <w:tcW w:w="1418" w:type="dxa"/>
          </w:tcPr>
          <w:p w14:paraId="1B8CA073" w14:textId="77777777" w:rsidR="000342CD" w:rsidRDefault="000342CD"/>
        </w:tc>
        <w:tc>
          <w:tcPr>
            <w:tcW w:w="4111" w:type="dxa"/>
          </w:tcPr>
          <w:p w14:paraId="7CF41E03" w14:textId="77777777" w:rsidR="000342CD" w:rsidRDefault="000342CD"/>
        </w:tc>
      </w:tr>
      <w:tr w:rsidR="000342CD" w14:paraId="226B0B64" w14:textId="77777777" w:rsidTr="00114616">
        <w:trPr>
          <w:trHeight w:val="1717"/>
        </w:trPr>
        <w:tc>
          <w:tcPr>
            <w:tcW w:w="2220" w:type="dxa"/>
          </w:tcPr>
          <w:p w14:paraId="23660072" w14:textId="34BC1933" w:rsidR="000342CD" w:rsidRPr="00137F24" w:rsidRDefault="00CC3D87" w:rsidP="00CC3D87">
            <w:pPr>
              <w:rPr>
                <w:rFonts w:ascii="Agency FB" w:hAnsi="Agency FB"/>
              </w:rPr>
            </w:pPr>
            <w:r w:rsidRPr="00137F24">
              <w:rPr>
                <w:rFonts w:ascii="Agency FB" w:hAnsi="Agency FB"/>
              </w:rPr>
              <w:t>Neumann</w:t>
            </w:r>
            <w:r w:rsidR="000342CD" w:rsidRPr="00137F24">
              <w:rPr>
                <w:rFonts w:ascii="Agency FB" w:hAnsi="Agency FB"/>
              </w:rPr>
              <w:t xml:space="preserve"> </w:t>
            </w:r>
            <w:r w:rsidRPr="00137F24">
              <w:rPr>
                <w:rFonts w:ascii="Agency FB" w:hAnsi="Agency FB"/>
              </w:rPr>
              <w:t>TLM 102</w:t>
            </w:r>
            <w:r w:rsidR="000342CD" w:rsidRPr="00137F24">
              <w:rPr>
                <w:rFonts w:ascii="Agency FB" w:hAnsi="Agency FB"/>
                <w:noProof/>
                <w:lang w:val="en-GB" w:eastAsia="en-GB"/>
              </w:rPr>
              <w:drawing>
                <wp:inline distT="0" distB="0" distL="0" distR="0" wp14:anchorId="5B8F823D" wp14:editId="5F3B4C66">
                  <wp:extent cx="917709" cy="91770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41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709" cy="917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1B2BE7B0" w14:textId="7EB11342" w:rsidR="000342CD" w:rsidRDefault="000342CD"/>
        </w:tc>
        <w:tc>
          <w:tcPr>
            <w:tcW w:w="1418" w:type="dxa"/>
          </w:tcPr>
          <w:p w14:paraId="7E640F58" w14:textId="77777777" w:rsidR="000342CD" w:rsidRDefault="000342CD"/>
        </w:tc>
        <w:tc>
          <w:tcPr>
            <w:tcW w:w="4111" w:type="dxa"/>
          </w:tcPr>
          <w:p w14:paraId="5FAD9CF3" w14:textId="77777777" w:rsidR="000342CD" w:rsidRDefault="000342CD"/>
        </w:tc>
      </w:tr>
      <w:tr w:rsidR="000342CD" w14:paraId="74C3D49C" w14:textId="77777777" w:rsidTr="00114616">
        <w:trPr>
          <w:trHeight w:val="1233"/>
        </w:trPr>
        <w:tc>
          <w:tcPr>
            <w:tcW w:w="2220" w:type="dxa"/>
          </w:tcPr>
          <w:p w14:paraId="7FA0D17E" w14:textId="77777777" w:rsidR="000342CD" w:rsidRPr="00137F24" w:rsidRDefault="000342CD">
            <w:pPr>
              <w:rPr>
                <w:rFonts w:ascii="Agency FB" w:hAnsi="Agency FB"/>
              </w:rPr>
            </w:pPr>
            <w:r w:rsidRPr="00137F24">
              <w:rPr>
                <w:rFonts w:ascii="Agency FB" w:hAnsi="Agency FB"/>
              </w:rPr>
              <w:t>Shure SM57</w:t>
            </w:r>
            <w:r w:rsidRPr="00137F24">
              <w:rPr>
                <w:rFonts w:ascii="Agency FB" w:hAnsi="Agency FB"/>
                <w:noProof/>
                <w:lang w:val="en-GB" w:eastAsia="en-GB"/>
              </w:rPr>
              <w:drawing>
                <wp:inline distT="0" distB="0" distL="0" distR="0" wp14:anchorId="0BA43B52" wp14:editId="36846EBD">
                  <wp:extent cx="980025" cy="61414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414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40" cy="613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5791CAA1" w14:textId="6A3CC7BB" w:rsidR="000342CD" w:rsidRDefault="000342CD"/>
        </w:tc>
        <w:tc>
          <w:tcPr>
            <w:tcW w:w="1418" w:type="dxa"/>
          </w:tcPr>
          <w:p w14:paraId="0F176612" w14:textId="77777777" w:rsidR="000342CD" w:rsidRDefault="000342CD"/>
        </w:tc>
        <w:tc>
          <w:tcPr>
            <w:tcW w:w="4111" w:type="dxa"/>
          </w:tcPr>
          <w:p w14:paraId="0FB38361" w14:textId="77777777" w:rsidR="000342CD" w:rsidRDefault="000342CD"/>
        </w:tc>
      </w:tr>
      <w:tr w:rsidR="000342CD" w14:paraId="0EE71CB5" w14:textId="77777777" w:rsidTr="00114616">
        <w:trPr>
          <w:trHeight w:val="1333"/>
        </w:trPr>
        <w:tc>
          <w:tcPr>
            <w:tcW w:w="2220" w:type="dxa"/>
          </w:tcPr>
          <w:p w14:paraId="17C0639A" w14:textId="7871ADA0" w:rsidR="000342CD" w:rsidRPr="00137F24" w:rsidRDefault="000342CD">
            <w:pPr>
              <w:rPr>
                <w:rFonts w:ascii="Agency FB" w:hAnsi="Agency FB"/>
              </w:rPr>
            </w:pPr>
            <w:r w:rsidRPr="00137F24">
              <w:rPr>
                <w:rFonts w:ascii="Agency FB" w:hAnsi="Agency FB"/>
              </w:rPr>
              <w:t>Rode NT2-A</w:t>
            </w:r>
            <w:r w:rsidR="00137F24">
              <w:rPr>
                <w:rFonts w:ascii="Agency FB" w:hAnsi="Agency FB"/>
              </w:rPr>
              <w:t xml:space="preserve">   </w:t>
            </w:r>
            <w:r w:rsidRPr="00137F24">
              <w:rPr>
                <w:rFonts w:ascii="Agency FB" w:hAnsi="Agency FB"/>
                <w:noProof/>
                <w:lang w:val="en-GB" w:eastAsia="en-GB"/>
              </w:rPr>
              <w:drawing>
                <wp:inline distT="0" distB="0" distL="0" distR="0" wp14:anchorId="11991A1C" wp14:editId="398B68A8">
                  <wp:extent cx="680484" cy="672608"/>
                  <wp:effectExtent l="0" t="0" r="5715" b="0"/>
                  <wp:docPr id="2" name="Picture 2" descr="Users:paul.clifford:Desktop:Rode-NT2-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ers:paul.clifford:Desktop:Rode-NT2-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920" cy="673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4AB9D965" w14:textId="38C73B68" w:rsidR="000342CD" w:rsidRDefault="000342CD"/>
        </w:tc>
        <w:tc>
          <w:tcPr>
            <w:tcW w:w="1418" w:type="dxa"/>
          </w:tcPr>
          <w:p w14:paraId="56D5D859" w14:textId="77777777" w:rsidR="000342CD" w:rsidRDefault="000342CD"/>
        </w:tc>
        <w:tc>
          <w:tcPr>
            <w:tcW w:w="4111" w:type="dxa"/>
          </w:tcPr>
          <w:p w14:paraId="64D9B44F" w14:textId="77777777" w:rsidR="000342CD" w:rsidRDefault="000342CD"/>
        </w:tc>
      </w:tr>
      <w:tr w:rsidR="000342CD" w14:paraId="6C9BFA8E" w14:textId="77777777" w:rsidTr="00114616">
        <w:trPr>
          <w:trHeight w:val="1349"/>
        </w:trPr>
        <w:tc>
          <w:tcPr>
            <w:tcW w:w="2220" w:type="dxa"/>
          </w:tcPr>
          <w:p w14:paraId="534515B5" w14:textId="46437D2C" w:rsidR="00EE044F" w:rsidRPr="00137F24" w:rsidRDefault="000342CD">
            <w:pPr>
              <w:rPr>
                <w:rFonts w:ascii="Agency FB" w:hAnsi="Agency FB"/>
              </w:rPr>
            </w:pPr>
            <w:r w:rsidRPr="00137F24">
              <w:rPr>
                <w:rFonts w:ascii="Agency FB" w:hAnsi="Agency FB"/>
              </w:rPr>
              <w:t xml:space="preserve">Rode </w:t>
            </w:r>
            <w:r w:rsidR="00CC3D87" w:rsidRPr="00137F24">
              <w:rPr>
                <w:rFonts w:ascii="Agency FB" w:hAnsi="Agency FB"/>
              </w:rPr>
              <w:t>NT5</w:t>
            </w:r>
          </w:p>
          <w:p w14:paraId="1C5EA54F" w14:textId="77777777" w:rsidR="000342CD" w:rsidRPr="00137F24" w:rsidRDefault="000342CD">
            <w:pPr>
              <w:rPr>
                <w:rFonts w:ascii="Agency FB" w:hAnsi="Agency FB"/>
              </w:rPr>
            </w:pPr>
            <w:r w:rsidRPr="00137F24">
              <w:rPr>
                <w:rFonts w:ascii="Agency FB" w:hAnsi="Agency FB"/>
                <w:noProof/>
                <w:lang w:val="en-GB" w:eastAsia="en-GB"/>
              </w:rPr>
              <w:drawing>
                <wp:inline distT="0" distB="0" distL="0" distR="0" wp14:anchorId="343ACF9F" wp14:editId="4EF59458">
                  <wp:extent cx="681143" cy="681143"/>
                  <wp:effectExtent l="0" t="0" r="508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Users:paul.clifford:Desktop:29187-rode-m3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143" cy="68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75F89865" w14:textId="5D93240F" w:rsidR="000342CD" w:rsidRDefault="000342CD" w:rsidP="00D414BD"/>
        </w:tc>
        <w:tc>
          <w:tcPr>
            <w:tcW w:w="1418" w:type="dxa"/>
          </w:tcPr>
          <w:p w14:paraId="5CFB4C95" w14:textId="77777777" w:rsidR="000342CD" w:rsidRDefault="000342CD"/>
        </w:tc>
        <w:tc>
          <w:tcPr>
            <w:tcW w:w="4111" w:type="dxa"/>
          </w:tcPr>
          <w:p w14:paraId="2FB5CD91" w14:textId="77777777" w:rsidR="000342CD" w:rsidRDefault="000342CD"/>
        </w:tc>
        <w:bookmarkStart w:id="0" w:name="_GoBack"/>
        <w:bookmarkEnd w:id="0"/>
      </w:tr>
      <w:tr w:rsidR="00D414BD" w14:paraId="35922046" w14:textId="77777777" w:rsidTr="00114616">
        <w:trPr>
          <w:trHeight w:val="550"/>
        </w:trPr>
        <w:tc>
          <w:tcPr>
            <w:tcW w:w="2220" w:type="dxa"/>
          </w:tcPr>
          <w:p w14:paraId="02A586AB" w14:textId="77777777" w:rsidR="00D414BD" w:rsidRPr="000342CD" w:rsidRDefault="00D414BD" w:rsidP="002844C9">
            <w:pPr>
              <w:rPr>
                <w:b/>
              </w:rPr>
            </w:pPr>
            <w:r w:rsidRPr="000342CD">
              <w:rPr>
                <w:b/>
              </w:rPr>
              <w:lastRenderedPageBreak/>
              <w:t>Microphone</w:t>
            </w:r>
          </w:p>
        </w:tc>
        <w:tc>
          <w:tcPr>
            <w:tcW w:w="1177" w:type="dxa"/>
          </w:tcPr>
          <w:p w14:paraId="232C0C17" w14:textId="77777777" w:rsidR="00D414BD" w:rsidRPr="000342CD" w:rsidRDefault="00D414BD" w:rsidP="002844C9">
            <w:pPr>
              <w:rPr>
                <w:b/>
              </w:rPr>
            </w:pPr>
            <w:r w:rsidRPr="000342CD">
              <w:rPr>
                <w:b/>
              </w:rPr>
              <w:t>Transducer Type</w:t>
            </w:r>
          </w:p>
        </w:tc>
        <w:tc>
          <w:tcPr>
            <w:tcW w:w="1418" w:type="dxa"/>
          </w:tcPr>
          <w:p w14:paraId="6BD88A26" w14:textId="77777777" w:rsidR="00D414BD" w:rsidRPr="000342CD" w:rsidRDefault="00D414BD" w:rsidP="002844C9">
            <w:pPr>
              <w:rPr>
                <w:b/>
              </w:rPr>
            </w:pPr>
            <w:r w:rsidRPr="000342CD">
              <w:rPr>
                <w:b/>
              </w:rPr>
              <w:t>Polar Pattern</w:t>
            </w:r>
          </w:p>
        </w:tc>
        <w:tc>
          <w:tcPr>
            <w:tcW w:w="4111" w:type="dxa"/>
          </w:tcPr>
          <w:p w14:paraId="6D38C2B2" w14:textId="77777777" w:rsidR="00D414BD" w:rsidRPr="000342CD" w:rsidRDefault="00D414BD" w:rsidP="002844C9">
            <w:pPr>
              <w:rPr>
                <w:b/>
              </w:rPr>
            </w:pPr>
            <w:r w:rsidRPr="000342CD">
              <w:rPr>
                <w:b/>
              </w:rPr>
              <w:t>Frequency Response</w:t>
            </w:r>
          </w:p>
        </w:tc>
      </w:tr>
      <w:tr w:rsidR="00D414BD" w14:paraId="039D3A02" w14:textId="77777777" w:rsidTr="00114616">
        <w:trPr>
          <w:trHeight w:val="1433"/>
        </w:trPr>
        <w:tc>
          <w:tcPr>
            <w:tcW w:w="2220" w:type="dxa"/>
          </w:tcPr>
          <w:p w14:paraId="41ECEFC7" w14:textId="77777777" w:rsidR="00D414BD" w:rsidRDefault="00D414BD" w:rsidP="002844C9">
            <w:r>
              <w:t>Example:</w:t>
            </w:r>
          </w:p>
          <w:p w14:paraId="39B770AC" w14:textId="77777777" w:rsidR="00D414BD" w:rsidRDefault="00D414BD" w:rsidP="002844C9">
            <w:r>
              <w:t>Shure SM58</w:t>
            </w:r>
          </w:p>
          <w:p w14:paraId="4D6A45FC" w14:textId="77777777" w:rsidR="00D414BD" w:rsidRDefault="00D414BD" w:rsidP="002844C9">
            <w:r>
              <w:rPr>
                <w:noProof/>
                <w:lang w:val="en-GB" w:eastAsia="en-GB"/>
              </w:rPr>
              <w:drawing>
                <wp:inline distT="0" distB="0" distL="0" distR="0" wp14:anchorId="2A4A1E71" wp14:editId="787E9D47">
                  <wp:extent cx="566184" cy="817428"/>
                  <wp:effectExtent l="1270" t="0" r="0" b="0"/>
                  <wp:docPr id="9" name="Picture 9" descr="Users:paul.clifford:Desktop:SM_58_6_c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Users:paul.clifford:Desktop:SM_58_6_co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66659" cy="818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010BA3AD" w14:textId="77777777" w:rsidR="00D414BD" w:rsidRDefault="00D414BD" w:rsidP="002844C9">
            <w:r>
              <w:t>Dynamic</w:t>
            </w:r>
          </w:p>
        </w:tc>
        <w:tc>
          <w:tcPr>
            <w:tcW w:w="1418" w:type="dxa"/>
          </w:tcPr>
          <w:p w14:paraId="3692D022" w14:textId="77777777" w:rsidR="00D414BD" w:rsidRDefault="00D414BD" w:rsidP="002844C9">
            <w:r>
              <w:t>Cardioid</w:t>
            </w:r>
          </w:p>
        </w:tc>
        <w:tc>
          <w:tcPr>
            <w:tcW w:w="4111" w:type="dxa"/>
          </w:tcPr>
          <w:p w14:paraId="3947693E" w14:textId="77777777" w:rsidR="00D414BD" w:rsidRDefault="00D414BD" w:rsidP="002844C9">
            <w:r>
              <w:t>50Hz-15kHz</w:t>
            </w:r>
          </w:p>
        </w:tc>
      </w:tr>
      <w:tr w:rsidR="00D414BD" w14:paraId="7B83A267" w14:textId="77777777" w:rsidTr="00114616">
        <w:trPr>
          <w:trHeight w:val="1683"/>
        </w:trPr>
        <w:tc>
          <w:tcPr>
            <w:tcW w:w="2220" w:type="dxa"/>
          </w:tcPr>
          <w:p w14:paraId="41C700F8" w14:textId="77777777" w:rsidR="00D414BD" w:rsidRDefault="00D414BD" w:rsidP="002844C9">
            <w:r>
              <w:t>AKG C414</w:t>
            </w:r>
          </w:p>
          <w:p w14:paraId="0A7D0450" w14:textId="77777777" w:rsidR="00D414BD" w:rsidRDefault="00D414BD" w:rsidP="002844C9">
            <w:r w:rsidRPr="000342CD">
              <w:rPr>
                <w:noProof/>
                <w:lang w:val="en-GB" w:eastAsia="en-GB"/>
              </w:rPr>
              <w:drawing>
                <wp:inline distT="0" distB="0" distL="0" distR="0" wp14:anchorId="2C64B0E5" wp14:editId="2DE2FDA9">
                  <wp:extent cx="659958" cy="887943"/>
                  <wp:effectExtent l="0" t="0" r="6985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414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5" t="9308" r="41766" b="37708"/>
                          <a:stretch/>
                        </pic:blipFill>
                        <pic:spPr bwMode="auto">
                          <a:xfrm>
                            <a:off x="0" y="0"/>
                            <a:ext cx="666389" cy="896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791B18D9" w14:textId="77777777" w:rsidR="00D414BD" w:rsidRDefault="00D414BD" w:rsidP="002844C9">
            <w:r>
              <w:t>Condenser</w:t>
            </w:r>
          </w:p>
        </w:tc>
        <w:tc>
          <w:tcPr>
            <w:tcW w:w="1418" w:type="dxa"/>
          </w:tcPr>
          <w:p w14:paraId="1F9527FB" w14:textId="70DB4E7B" w:rsidR="00D414BD" w:rsidRDefault="00D414BD" w:rsidP="002844C9">
            <w:r>
              <w:t>Multiple</w:t>
            </w:r>
          </w:p>
        </w:tc>
        <w:tc>
          <w:tcPr>
            <w:tcW w:w="4111" w:type="dxa"/>
          </w:tcPr>
          <w:p w14:paraId="382B986F" w14:textId="2EA9188F" w:rsidR="00D414BD" w:rsidRDefault="00D414BD" w:rsidP="002844C9">
            <w:r>
              <w:t>20Hz-20kHz</w:t>
            </w:r>
          </w:p>
        </w:tc>
      </w:tr>
      <w:tr w:rsidR="00D414BD" w14:paraId="644EB31C" w14:textId="77777777" w:rsidTr="00114616">
        <w:trPr>
          <w:trHeight w:val="1216"/>
        </w:trPr>
        <w:tc>
          <w:tcPr>
            <w:tcW w:w="2220" w:type="dxa"/>
          </w:tcPr>
          <w:p w14:paraId="03FA3F95" w14:textId="77777777" w:rsidR="00D414BD" w:rsidRDefault="00D414BD" w:rsidP="002844C9">
            <w:r>
              <w:t>AKG D112</w:t>
            </w:r>
          </w:p>
          <w:p w14:paraId="3265FBD7" w14:textId="77777777" w:rsidR="00D414BD" w:rsidRDefault="00D414BD" w:rsidP="002844C9">
            <w:r w:rsidRPr="000342CD">
              <w:rPr>
                <w:noProof/>
                <w:lang w:val="en-GB" w:eastAsia="en-GB"/>
              </w:rPr>
              <w:drawing>
                <wp:inline distT="0" distB="0" distL="0" distR="0" wp14:anchorId="782A0645" wp14:editId="7F3F8903">
                  <wp:extent cx="477672" cy="59958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1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418" cy="60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0D7B303D" w14:textId="77777777" w:rsidR="00D414BD" w:rsidRDefault="00D414BD" w:rsidP="002844C9">
            <w:r>
              <w:t>Dynamic</w:t>
            </w:r>
          </w:p>
        </w:tc>
        <w:tc>
          <w:tcPr>
            <w:tcW w:w="1418" w:type="dxa"/>
          </w:tcPr>
          <w:p w14:paraId="49F6526D" w14:textId="285EA844" w:rsidR="00D414BD" w:rsidRDefault="00D414BD" w:rsidP="002844C9">
            <w:r>
              <w:t>Cardioid</w:t>
            </w:r>
          </w:p>
        </w:tc>
        <w:tc>
          <w:tcPr>
            <w:tcW w:w="4111" w:type="dxa"/>
          </w:tcPr>
          <w:p w14:paraId="09C4F744" w14:textId="281FE557" w:rsidR="00D414BD" w:rsidRDefault="00D414BD" w:rsidP="002844C9">
            <w:r>
              <w:t>20-17kHz</w:t>
            </w:r>
          </w:p>
        </w:tc>
      </w:tr>
      <w:tr w:rsidR="00D414BD" w14:paraId="10909FB5" w14:textId="77777777" w:rsidTr="00114616">
        <w:trPr>
          <w:trHeight w:val="1400"/>
        </w:trPr>
        <w:tc>
          <w:tcPr>
            <w:tcW w:w="2220" w:type="dxa"/>
          </w:tcPr>
          <w:p w14:paraId="3A3A16FC" w14:textId="77777777" w:rsidR="00D414BD" w:rsidRDefault="00D414BD" w:rsidP="002844C9">
            <w:r>
              <w:t>AKG C1000S</w:t>
            </w:r>
            <w:r w:rsidRPr="000342CD">
              <w:rPr>
                <w:noProof/>
                <w:lang w:val="en-GB" w:eastAsia="en-GB"/>
              </w:rPr>
              <w:drawing>
                <wp:inline distT="0" distB="0" distL="0" distR="0" wp14:anchorId="43783359" wp14:editId="7556AF87">
                  <wp:extent cx="1033669" cy="723569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414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2" r="12208"/>
                          <a:stretch/>
                        </pic:blipFill>
                        <pic:spPr bwMode="auto">
                          <a:xfrm>
                            <a:off x="0" y="0"/>
                            <a:ext cx="1038512" cy="726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619084E8" w14:textId="77777777" w:rsidR="00D414BD" w:rsidRDefault="00D414BD" w:rsidP="002844C9">
            <w:r>
              <w:t>Condenser</w:t>
            </w:r>
          </w:p>
        </w:tc>
        <w:tc>
          <w:tcPr>
            <w:tcW w:w="1418" w:type="dxa"/>
          </w:tcPr>
          <w:p w14:paraId="00479D70" w14:textId="5269FB9D" w:rsidR="00D414BD" w:rsidRDefault="00D414BD" w:rsidP="002844C9">
            <w:r>
              <w:t>Cardioid</w:t>
            </w:r>
          </w:p>
        </w:tc>
        <w:tc>
          <w:tcPr>
            <w:tcW w:w="4111" w:type="dxa"/>
          </w:tcPr>
          <w:p w14:paraId="566F8D68" w14:textId="6AAE07B4" w:rsidR="00D414BD" w:rsidRDefault="00D414BD" w:rsidP="002844C9">
            <w:r>
              <w:t>50Hz-20kHz</w:t>
            </w:r>
          </w:p>
        </w:tc>
      </w:tr>
      <w:tr w:rsidR="00D414BD" w14:paraId="3B47412F" w14:textId="77777777" w:rsidTr="00114616">
        <w:trPr>
          <w:trHeight w:val="1717"/>
        </w:trPr>
        <w:tc>
          <w:tcPr>
            <w:tcW w:w="2220" w:type="dxa"/>
          </w:tcPr>
          <w:p w14:paraId="174BAB36" w14:textId="77777777" w:rsidR="00D414BD" w:rsidRDefault="00D414BD" w:rsidP="002844C9">
            <w:r>
              <w:t xml:space="preserve">AKG </w:t>
            </w:r>
            <w:proofErr w:type="spellStart"/>
            <w:r>
              <w:t>SolidTube</w:t>
            </w:r>
            <w:proofErr w:type="spellEnd"/>
            <w:r w:rsidRPr="000342CD">
              <w:rPr>
                <w:noProof/>
                <w:lang w:val="en-GB" w:eastAsia="en-GB"/>
              </w:rPr>
              <w:drawing>
                <wp:inline distT="0" distB="0" distL="0" distR="0" wp14:anchorId="1998B1DA" wp14:editId="11EBA994">
                  <wp:extent cx="927135" cy="91705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414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93" cy="917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4CF402E5" w14:textId="77777777" w:rsidR="00D414BD" w:rsidRDefault="00D414BD" w:rsidP="002844C9">
            <w:r>
              <w:t>Condenser</w:t>
            </w:r>
          </w:p>
        </w:tc>
        <w:tc>
          <w:tcPr>
            <w:tcW w:w="1418" w:type="dxa"/>
          </w:tcPr>
          <w:p w14:paraId="481FE195" w14:textId="46E697BE" w:rsidR="00D414BD" w:rsidRDefault="00D414BD" w:rsidP="002844C9">
            <w:r>
              <w:t>Cardioid</w:t>
            </w:r>
          </w:p>
        </w:tc>
        <w:tc>
          <w:tcPr>
            <w:tcW w:w="4111" w:type="dxa"/>
          </w:tcPr>
          <w:p w14:paraId="0A1DFB88" w14:textId="316A8113" w:rsidR="00D414BD" w:rsidRDefault="00D414BD" w:rsidP="002844C9">
            <w:r>
              <w:t>20Hz-20kHz</w:t>
            </w:r>
          </w:p>
        </w:tc>
      </w:tr>
      <w:tr w:rsidR="00D414BD" w14:paraId="6B6A5C99" w14:textId="77777777" w:rsidTr="00114616">
        <w:trPr>
          <w:trHeight w:val="1233"/>
        </w:trPr>
        <w:tc>
          <w:tcPr>
            <w:tcW w:w="2220" w:type="dxa"/>
          </w:tcPr>
          <w:p w14:paraId="379C8B6E" w14:textId="77777777" w:rsidR="00D414BD" w:rsidRDefault="00D414BD" w:rsidP="002844C9">
            <w:r>
              <w:t>Shure SM57</w:t>
            </w:r>
            <w:r w:rsidRPr="000342CD">
              <w:rPr>
                <w:noProof/>
                <w:lang w:val="en-GB" w:eastAsia="en-GB"/>
              </w:rPr>
              <w:drawing>
                <wp:inline distT="0" distB="0" distL="0" distR="0" wp14:anchorId="18D53AC8" wp14:editId="473CBDFB">
                  <wp:extent cx="980025" cy="61414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414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40" cy="613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0B9DCF42" w14:textId="77777777" w:rsidR="00D414BD" w:rsidRDefault="00D414BD" w:rsidP="002844C9">
            <w:r>
              <w:t>Dynamic</w:t>
            </w:r>
          </w:p>
        </w:tc>
        <w:tc>
          <w:tcPr>
            <w:tcW w:w="1418" w:type="dxa"/>
          </w:tcPr>
          <w:p w14:paraId="4024D7B7" w14:textId="17582878" w:rsidR="00D414BD" w:rsidRDefault="00D414BD" w:rsidP="002844C9">
            <w:r>
              <w:t>Cardioid</w:t>
            </w:r>
          </w:p>
        </w:tc>
        <w:tc>
          <w:tcPr>
            <w:tcW w:w="4111" w:type="dxa"/>
          </w:tcPr>
          <w:p w14:paraId="60745EEC" w14:textId="6A6B3A51" w:rsidR="00D414BD" w:rsidRDefault="00D414BD" w:rsidP="002844C9">
            <w:r>
              <w:t>40Hz-15kHz</w:t>
            </w:r>
          </w:p>
        </w:tc>
      </w:tr>
      <w:tr w:rsidR="00D414BD" w14:paraId="2E917484" w14:textId="77777777" w:rsidTr="00114616">
        <w:trPr>
          <w:trHeight w:val="1333"/>
        </w:trPr>
        <w:tc>
          <w:tcPr>
            <w:tcW w:w="2220" w:type="dxa"/>
          </w:tcPr>
          <w:p w14:paraId="6A6F43C1" w14:textId="77777777" w:rsidR="00D414BD" w:rsidRDefault="00D414BD" w:rsidP="002844C9">
            <w:r>
              <w:t>Rode NT2-A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00513049" wp14:editId="45B61BCA">
                  <wp:extent cx="680484" cy="672608"/>
                  <wp:effectExtent l="0" t="0" r="5715" b="0"/>
                  <wp:docPr id="15" name="Picture 15" descr="Users:paul.clifford:Desktop:Rode-NT2-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ers:paul.clifford:Desktop:Rode-NT2-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920" cy="673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49872BCA" w14:textId="77777777" w:rsidR="00D414BD" w:rsidRDefault="00D414BD" w:rsidP="002844C9">
            <w:r>
              <w:t>Condenser</w:t>
            </w:r>
          </w:p>
        </w:tc>
        <w:tc>
          <w:tcPr>
            <w:tcW w:w="1418" w:type="dxa"/>
          </w:tcPr>
          <w:p w14:paraId="61A7B4B4" w14:textId="2C155245" w:rsidR="00D414BD" w:rsidRDefault="00D414BD" w:rsidP="002844C9">
            <w:r>
              <w:t>Multiple</w:t>
            </w:r>
          </w:p>
        </w:tc>
        <w:tc>
          <w:tcPr>
            <w:tcW w:w="4111" w:type="dxa"/>
          </w:tcPr>
          <w:p w14:paraId="79CC52CD" w14:textId="531DD90A" w:rsidR="00D414BD" w:rsidRDefault="00D414BD" w:rsidP="002844C9">
            <w:r>
              <w:t>20Hz-20kHz</w:t>
            </w:r>
          </w:p>
        </w:tc>
      </w:tr>
      <w:tr w:rsidR="00D414BD" w14:paraId="649103C2" w14:textId="77777777" w:rsidTr="00114616">
        <w:trPr>
          <w:trHeight w:val="1349"/>
        </w:trPr>
        <w:tc>
          <w:tcPr>
            <w:tcW w:w="2220" w:type="dxa"/>
          </w:tcPr>
          <w:p w14:paraId="1D2FB11D" w14:textId="77777777" w:rsidR="00D414BD" w:rsidRDefault="00D414BD" w:rsidP="002844C9">
            <w:r>
              <w:t>Rode M3</w:t>
            </w:r>
          </w:p>
          <w:p w14:paraId="49AA721D" w14:textId="77777777" w:rsidR="00D414BD" w:rsidRDefault="00D414BD" w:rsidP="002844C9">
            <w:r>
              <w:rPr>
                <w:noProof/>
                <w:lang w:val="en-GB" w:eastAsia="en-GB"/>
              </w:rPr>
              <w:drawing>
                <wp:inline distT="0" distB="0" distL="0" distR="0" wp14:anchorId="7654E1DB" wp14:editId="3169961B">
                  <wp:extent cx="680483" cy="680483"/>
                  <wp:effectExtent l="0" t="0" r="5715" b="5715"/>
                  <wp:docPr id="16" name="Picture 16" descr="Users:paul.clifford:Desktop:29187-rode-m3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Users:paul.clifford:Desktop:29187-rode-m3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81143" cy="68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2AE88E70" w14:textId="77777777" w:rsidR="00D414BD" w:rsidRDefault="00D414BD" w:rsidP="002844C9">
            <w:r>
              <w:t>Condenser</w:t>
            </w:r>
          </w:p>
        </w:tc>
        <w:tc>
          <w:tcPr>
            <w:tcW w:w="1418" w:type="dxa"/>
          </w:tcPr>
          <w:p w14:paraId="36AD389A" w14:textId="42E4ECFE" w:rsidR="00D414BD" w:rsidRDefault="00D414BD" w:rsidP="002844C9">
            <w:r>
              <w:t>Cardioid</w:t>
            </w:r>
          </w:p>
        </w:tc>
        <w:tc>
          <w:tcPr>
            <w:tcW w:w="4111" w:type="dxa"/>
          </w:tcPr>
          <w:p w14:paraId="2E614496" w14:textId="3B1C2C86" w:rsidR="00D414BD" w:rsidRDefault="00D414BD" w:rsidP="002844C9">
            <w:r>
              <w:t>40Hz-20kHz</w:t>
            </w:r>
          </w:p>
        </w:tc>
      </w:tr>
    </w:tbl>
    <w:p w14:paraId="36E81358" w14:textId="77777777" w:rsidR="000342CD" w:rsidRDefault="000342CD"/>
    <w:p w14:paraId="11506D45" w14:textId="77777777" w:rsidR="002844C9" w:rsidRDefault="002844C9"/>
    <w:p w14:paraId="0F3C7E84" w14:textId="77777777" w:rsidR="002844C9" w:rsidRDefault="002844C9">
      <w:pPr>
        <w:sectPr w:rsidR="002844C9" w:rsidSect="00813D02">
          <w:headerReference w:type="default" r:id="rId1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57CBCB8" w14:textId="45169AC6" w:rsidR="002844C9" w:rsidRDefault="002844C9"/>
    <w:p w14:paraId="718E8F45" w14:textId="1A926954" w:rsidR="002844C9" w:rsidRPr="002844C9" w:rsidRDefault="002844C9">
      <w:pPr>
        <w:rPr>
          <w:rFonts w:asciiTheme="majorHAnsi" w:hAnsiTheme="majorHAnsi"/>
        </w:rPr>
      </w:pPr>
      <w:r w:rsidRPr="002844C9">
        <w:rPr>
          <w:rFonts w:asciiTheme="majorHAnsi" w:hAnsiTheme="majorHAnsi"/>
        </w:rPr>
        <w:t>Complete the table of stereo microphone techniques</w:t>
      </w:r>
    </w:p>
    <w:p w14:paraId="051B4973" w14:textId="77777777" w:rsidR="002844C9" w:rsidRPr="002844C9" w:rsidRDefault="002844C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9389"/>
      </w:tblGrid>
      <w:tr w:rsidR="002844C9" w:rsidRPr="002844C9" w14:paraId="074E984B" w14:textId="77777777" w:rsidTr="00114616">
        <w:trPr>
          <w:trHeight w:val="277"/>
        </w:trPr>
        <w:tc>
          <w:tcPr>
            <w:tcW w:w="3285" w:type="dxa"/>
          </w:tcPr>
          <w:p w14:paraId="37BFF398" w14:textId="05AAFBDF" w:rsidR="002844C9" w:rsidRPr="002844C9" w:rsidRDefault="002844C9">
            <w:pPr>
              <w:rPr>
                <w:rFonts w:asciiTheme="majorHAnsi" w:hAnsiTheme="majorHAnsi"/>
                <w:b/>
                <w:sz w:val="28"/>
              </w:rPr>
            </w:pPr>
            <w:r w:rsidRPr="002844C9">
              <w:rPr>
                <w:rFonts w:asciiTheme="majorHAnsi" w:hAnsiTheme="majorHAnsi"/>
                <w:b/>
                <w:sz w:val="28"/>
              </w:rPr>
              <w:t>Technique</w:t>
            </w:r>
          </w:p>
        </w:tc>
        <w:tc>
          <w:tcPr>
            <w:tcW w:w="9389" w:type="dxa"/>
          </w:tcPr>
          <w:p w14:paraId="59F0D600" w14:textId="4125080A" w:rsidR="002844C9" w:rsidRPr="002844C9" w:rsidRDefault="002844C9">
            <w:pPr>
              <w:rPr>
                <w:rFonts w:asciiTheme="majorHAnsi" w:hAnsiTheme="majorHAnsi"/>
                <w:b/>
                <w:sz w:val="28"/>
              </w:rPr>
            </w:pPr>
            <w:r w:rsidRPr="002844C9">
              <w:rPr>
                <w:rFonts w:asciiTheme="majorHAnsi" w:hAnsiTheme="majorHAnsi"/>
                <w:b/>
                <w:sz w:val="28"/>
              </w:rPr>
              <w:t>Description</w:t>
            </w:r>
          </w:p>
        </w:tc>
      </w:tr>
      <w:tr w:rsidR="002844C9" w:rsidRPr="002844C9" w14:paraId="2F550C18" w14:textId="77777777" w:rsidTr="00114616">
        <w:trPr>
          <w:trHeight w:val="293"/>
        </w:trPr>
        <w:tc>
          <w:tcPr>
            <w:tcW w:w="3285" w:type="dxa"/>
          </w:tcPr>
          <w:p w14:paraId="6D352400" w14:textId="689E237D" w:rsidR="002844C9" w:rsidRPr="002844C9" w:rsidRDefault="002844C9">
            <w:pPr>
              <w:rPr>
                <w:rFonts w:asciiTheme="majorHAnsi" w:hAnsiTheme="majorHAnsi"/>
              </w:rPr>
            </w:pPr>
            <w:r w:rsidRPr="002844C9">
              <w:rPr>
                <w:rFonts w:asciiTheme="majorHAnsi" w:hAnsiTheme="majorHAnsi"/>
                <w:noProof/>
                <w:sz w:val="36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5B8AE9AB" wp14:editId="58A3233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192405</wp:posOffset>
                  </wp:positionV>
                  <wp:extent cx="1238250" cy="66929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268" y="20903"/>
                      <wp:lineTo x="21268" y="0"/>
                      <wp:lineTo x="0" y="0"/>
                    </wp:wrapPolygon>
                  </wp:wrapTight>
                  <wp:docPr id="20" name="Picture 20" descr="Macintosh HD:Users:paul.clifford:Desktop:DM00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paul.clifford:Desktop:DM00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44C9">
              <w:rPr>
                <w:rFonts w:asciiTheme="majorHAnsi" w:hAnsiTheme="majorHAnsi"/>
              </w:rPr>
              <w:t>XY coincident pair</w:t>
            </w:r>
          </w:p>
        </w:tc>
        <w:tc>
          <w:tcPr>
            <w:tcW w:w="9389" w:type="dxa"/>
          </w:tcPr>
          <w:p w14:paraId="2AB2FB07" w14:textId="77777777" w:rsidR="002844C9" w:rsidRPr="002844C9" w:rsidRDefault="002844C9">
            <w:pPr>
              <w:rPr>
                <w:rFonts w:asciiTheme="majorHAnsi" w:hAnsiTheme="majorHAnsi"/>
              </w:rPr>
            </w:pPr>
          </w:p>
        </w:tc>
      </w:tr>
      <w:tr w:rsidR="002844C9" w:rsidRPr="002844C9" w14:paraId="5A5A5D72" w14:textId="77777777" w:rsidTr="00114616">
        <w:trPr>
          <w:trHeight w:val="1434"/>
        </w:trPr>
        <w:tc>
          <w:tcPr>
            <w:tcW w:w="3285" w:type="dxa"/>
          </w:tcPr>
          <w:p w14:paraId="6CBDB24F" w14:textId="20AD368D" w:rsidR="002844C9" w:rsidRPr="002844C9" w:rsidRDefault="002844C9">
            <w:pPr>
              <w:rPr>
                <w:rFonts w:asciiTheme="majorHAnsi" w:hAnsiTheme="majorHAnsi"/>
              </w:rPr>
            </w:pPr>
            <w:r w:rsidRPr="002844C9">
              <w:rPr>
                <w:rFonts w:asciiTheme="majorHAnsi" w:hAnsiTheme="majorHAnsi"/>
                <w:noProof/>
                <w:sz w:val="36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0C47BA5F" wp14:editId="477A6027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194310</wp:posOffset>
                  </wp:positionV>
                  <wp:extent cx="1228090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109" y="21319"/>
                      <wp:lineTo x="21109" y="0"/>
                      <wp:lineTo x="0" y="0"/>
                    </wp:wrapPolygon>
                  </wp:wrapTight>
                  <wp:docPr id="21" name="Picture 21" descr="Macintosh HD:Users:paul.clifford:Desktop:DPA Stereo set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paul.clifford:Desktop:DPA Stereo set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44C9">
              <w:rPr>
                <w:rFonts w:asciiTheme="majorHAnsi" w:hAnsiTheme="majorHAnsi"/>
              </w:rPr>
              <w:t>AB spaced pair</w:t>
            </w:r>
          </w:p>
        </w:tc>
        <w:tc>
          <w:tcPr>
            <w:tcW w:w="9389" w:type="dxa"/>
          </w:tcPr>
          <w:p w14:paraId="446E6661" w14:textId="77777777" w:rsidR="002844C9" w:rsidRPr="002844C9" w:rsidRDefault="002844C9">
            <w:pPr>
              <w:rPr>
                <w:rFonts w:asciiTheme="majorHAnsi" w:hAnsiTheme="majorHAnsi"/>
              </w:rPr>
            </w:pPr>
          </w:p>
        </w:tc>
      </w:tr>
      <w:tr w:rsidR="002844C9" w:rsidRPr="002844C9" w14:paraId="03DFC5AF" w14:textId="77777777" w:rsidTr="00114616">
        <w:trPr>
          <w:trHeight w:val="1345"/>
        </w:trPr>
        <w:tc>
          <w:tcPr>
            <w:tcW w:w="3285" w:type="dxa"/>
          </w:tcPr>
          <w:p w14:paraId="041731A9" w14:textId="6BB1CFB1" w:rsidR="002844C9" w:rsidRPr="002844C9" w:rsidRDefault="002844C9">
            <w:pPr>
              <w:rPr>
                <w:rFonts w:asciiTheme="majorHAnsi" w:hAnsiTheme="majorHAnsi"/>
                <w:noProof/>
                <w:sz w:val="36"/>
                <w:lang w:val="en-GB" w:eastAsia="en-GB"/>
              </w:rPr>
            </w:pPr>
            <w:r w:rsidRPr="002844C9">
              <w:rPr>
                <w:rFonts w:asciiTheme="majorHAnsi" w:hAnsiTheme="majorHAnsi" w:cs="Tahoma"/>
                <w:noProof/>
                <w:color w:val="535353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18195F9F" wp14:editId="77C79676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271780</wp:posOffset>
                  </wp:positionV>
                  <wp:extent cx="1260475" cy="542925"/>
                  <wp:effectExtent l="0" t="0" r="0" b="9525"/>
                  <wp:wrapTight wrapText="bothSides">
                    <wp:wrapPolygon edited="0">
                      <wp:start x="0" y="0"/>
                      <wp:lineTo x="0" y="21221"/>
                      <wp:lineTo x="21219" y="21221"/>
                      <wp:lineTo x="21219" y="0"/>
                      <wp:lineTo x="0" y="0"/>
                    </wp:wrapPolygon>
                  </wp:wrapTight>
                  <wp:docPr id="22" name="Picture 22" descr="Macintosh HD:Users:paul.clifford:Desktop:DM005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paul.clifford:Desktop:DM005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44C9">
              <w:rPr>
                <w:rFonts w:asciiTheme="majorHAnsi" w:hAnsiTheme="majorHAnsi"/>
                <w:noProof/>
                <w:lang w:val="en-GB" w:eastAsia="en-GB"/>
              </w:rPr>
              <w:t>ORTF near concident pair</w:t>
            </w:r>
          </w:p>
        </w:tc>
        <w:tc>
          <w:tcPr>
            <w:tcW w:w="9389" w:type="dxa"/>
          </w:tcPr>
          <w:p w14:paraId="08D8E542" w14:textId="77777777" w:rsidR="002844C9" w:rsidRPr="002844C9" w:rsidRDefault="002844C9">
            <w:pPr>
              <w:rPr>
                <w:rFonts w:asciiTheme="majorHAnsi" w:hAnsiTheme="majorHAnsi"/>
              </w:rPr>
            </w:pPr>
          </w:p>
        </w:tc>
      </w:tr>
      <w:tr w:rsidR="002844C9" w:rsidRPr="002844C9" w14:paraId="2E7F7AC9" w14:textId="77777777" w:rsidTr="00114616">
        <w:trPr>
          <w:trHeight w:val="1378"/>
        </w:trPr>
        <w:tc>
          <w:tcPr>
            <w:tcW w:w="3285" w:type="dxa"/>
          </w:tcPr>
          <w:p w14:paraId="1DA1250E" w14:textId="4A174A60" w:rsidR="002844C9" w:rsidRPr="002844C9" w:rsidRDefault="002844C9">
            <w:pPr>
              <w:rPr>
                <w:rFonts w:asciiTheme="majorHAnsi" w:hAnsiTheme="majorHAnsi" w:cs="Tahoma"/>
                <w:noProof/>
                <w:color w:val="535353"/>
                <w:sz w:val="22"/>
                <w:szCs w:val="22"/>
                <w:lang w:val="en-GB" w:eastAsia="en-GB"/>
              </w:rPr>
            </w:pPr>
            <w:r w:rsidRPr="002844C9">
              <w:rPr>
                <w:rFonts w:asciiTheme="majorHAnsi" w:hAnsiTheme="majorHAnsi" w:cs="Tahoma"/>
                <w:noProof/>
                <w:color w:val="535353"/>
                <w:sz w:val="22"/>
                <w:szCs w:val="22"/>
                <w:lang w:val="en-GB" w:eastAsia="en-GB"/>
              </w:rPr>
              <w:t>Blumlein stereo</w:t>
            </w:r>
          </w:p>
          <w:p w14:paraId="7A725BD9" w14:textId="7A8D18DE" w:rsidR="002844C9" w:rsidRPr="002844C9" w:rsidRDefault="002844C9">
            <w:pPr>
              <w:rPr>
                <w:rFonts w:asciiTheme="majorHAnsi" w:hAnsiTheme="majorHAnsi" w:cs="Tahoma"/>
                <w:noProof/>
                <w:color w:val="535353"/>
                <w:sz w:val="22"/>
                <w:szCs w:val="22"/>
                <w:lang w:val="en-GB" w:eastAsia="en-GB"/>
              </w:rPr>
            </w:pPr>
            <w:r w:rsidRPr="002844C9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 wp14:anchorId="11FFEE3E" wp14:editId="43B9A4B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38735</wp:posOffset>
                  </wp:positionV>
                  <wp:extent cx="1171575" cy="645795"/>
                  <wp:effectExtent l="0" t="0" r="9525" b="1905"/>
                  <wp:wrapTight wrapText="bothSides">
                    <wp:wrapPolygon edited="0">
                      <wp:start x="0" y="0"/>
                      <wp:lineTo x="0" y="21027"/>
                      <wp:lineTo x="21424" y="21027"/>
                      <wp:lineTo x="21424" y="0"/>
                      <wp:lineTo x="0" y="0"/>
                    </wp:wrapPolygon>
                  </wp:wrapTight>
                  <wp:docPr id="23" name="Picture 23" descr="Macintosh HD:Users:paul.clifford:Desktop:blumlein_diag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paul.clifford:Desktop:blumlein_diag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89" w:type="dxa"/>
          </w:tcPr>
          <w:p w14:paraId="103A7AA3" w14:textId="77777777" w:rsidR="002844C9" w:rsidRPr="002844C9" w:rsidRDefault="002844C9">
            <w:pPr>
              <w:rPr>
                <w:rFonts w:asciiTheme="majorHAnsi" w:hAnsiTheme="majorHAnsi"/>
              </w:rPr>
            </w:pPr>
          </w:p>
        </w:tc>
      </w:tr>
      <w:tr w:rsidR="002844C9" w:rsidRPr="002844C9" w14:paraId="5CA5C267" w14:textId="77777777" w:rsidTr="00114616">
        <w:trPr>
          <w:trHeight w:val="1378"/>
        </w:trPr>
        <w:tc>
          <w:tcPr>
            <w:tcW w:w="3285" w:type="dxa"/>
          </w:tcPr>
          <w:p w14:paraId="3104A201" w14:textId="0DB62C02" w:rsidR="002844C9" w:rsidRPr="002844C9" w:rsidRDefault="002844C9">
            <w:pPr>
              <w:rPr>
                <w:rFonts w:asciiTheme="majorHAnsi" w:hAnsiTheme="majorHAnsi" w:cs="Tahoma"/>
                <w:noProof/>
                <w:color w:val="535353"/>
                <w:sz w:val="22"/>
                <w:szCs w:val="22"/>
                <w:lang w:val="en-GB" w:eastAsia="en-GB"/>
              </w:rPr>
            </w:pPr>
            <w:r w:rsidRPr="002844C9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67456" behindDoc="0" locked="0" layoutInCell="1" allowOverlap="1" wp14:anchorId="236C8A2B" wp14:editId="2CE1938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178435</wp:posOffset>
                  </wp:positionV>
                  <wp:extent cx="1032510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1122" y="21296"/>
                      <wp:lineTo x="21122" y="0"/>
                      <wp:lineTo x="0" y="0"/>
                    </wp:wrapPolygon>
                  </wp:wrapTight>
                  <wp:docPr id="24" name="Picture 24" descr="Macintosh HD:Users:paul.clifford:Desktop:MSDiag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paul.clifford:Desktop:MSDiag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44C9">
              <w:rPr>
                <w:rFonts w:asciiTheme="majorHAnsi" w:hAnsiTheme="majorHAnsi" w:cs="Tahoma"/>
                <w:noProof/>
                <w:color w:val="535353"/>
                <w:sz w:val="22"/>
                <w:szCs w:val="22"/>
                <w:lang w:val="en-GB" w:eastAsia="en-GB"/>
              </w:rPr>
              <w:t xml:space="preserve">MS-Mid Side stereo </w:t>
            </w:r>
          </w:p>
          <w:p w14:paraId="758CB001" w14:textId="0B59C3B8" w:rsidR="002844C9" w:rsidRPr="002844C9" w:rsidRDefault="002844C9">
            <w:pPr>
              <w:rPr>
                <w:rFonts w:asciiTheme="majorHAnsi" w:hAnsiTheme="majorHAnsi" w:cs="Tahoma"/>
                <w:noProof/>
                <w:color w:val="535353"/>
                <w:sz w:val="22"/>
                <w:szCs w:val="22"/>
                <w:lang w:val="en-GB" w:eastAsia="en-GB"/>
              </w:rPr>
            </w:pPr>
          </w:p>
        </w:tc>
        <w:tc>
          <w:tcPr>
            <w:tcW w:w="9389" w:type="dxa"/>
          </w:tcPr>
          <w:p w14:paraId="31491B36" w14:textId="77777777" w:rsidR="002844C9" w:rsidRPr="002844C9" w:rsidRDefault="002844C9">
            <w:pPr>
              <w:rPr>
                <w:rFonts w:asciiTheme="majorHAnsi" w:hAnsiTheme="majorHAnsi"/>
              </w:rPr>
            </w:pPr>
          </w:p>
        </w:tc>
      </w:tr>
    </w:tbl>
    <w:p w14:paraId="7E634516" w14:textId="415E66EF" w:rsidR="002844C9" w:rsidRPr="002844C9" w:rsidRDefault="002844C9">
      <w:pPr>
        <w:rPr>
          <w:rFonts w:asciiTheme="majorHAnsi" w:hAnsiTheme="majorHAnsi"/>
        </w:rPr>
      </w:pPr>
      <w:r w:rsidRPr="002844C9">
        <w:rPr>
          <w:rFonts w:asciiTheme="majorHAnsi" w:hAnsiTheme="majorHAnsi"/>
          <w:b/>
        </w:rPr>
        <w:t>BONUS question</w:t>
      </w:r>
      <w:r w:rsidRPr="002844C9">
        <w:rPr>
          <w:rFonts w:asciiTheme="majorHAnsi" w:hAnsiTheme="majorHAnsi"/>
        </w:rPr>
        <w:t>: Explain the difference between ambient and close microphone techniques.</w:t>
      </w:r>
    </w:p>
    <w:sectPr w:rsidR="002844C9" w:rsidRPr="002844C9" w:rsidSect="002844C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B48A7" w14:textId="77777777" w:rsidR="002844C9" w:rsidRDefault="002844C9" w:rsidP="00110FCA">
      <w:r>
        <w:separator/>
      </w:r>
    </w:p>
  </w:endnote>
  <w:endnote w:type="continuationSeparator" w:id="0">
    <w:p w14:paraId="394BBB10" w14:textId="77777777" w:rsidR="002844C9" w:rsidRDefault="002844C9" w:rsidP="0011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6792C" w14:textId="77777777" w:rsidR="002844C9" w:rsidRDefault="002844C9" w:rsidP="00110FCA">
      <w:r>
        <w:separator/>
      </w:r>
    </w:p>
  </w:footnote>
  <w:footnote w:type="continuationSeparator" w:id="0">
    <w:p w14:paraId="50D9D735" w14:textId="77777777" w:rsidR="002844C9" w:rsidRDefault="002844C9" w:rsidP="0011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61257" w14:textId="3C327793" w:rsidR="002844C9" w:rsidRPr="00137F24" w:rsidRDefault="00632C98">
    <w:pPr>
      <w:pStyle w:val="Header"/>
      <w:rPr>
        <w:rFonts w:asciiTheme="majorHAnsi" w:hAnsiTheme="majorHAnsi"/>
        <w:b/>
      </w:rPr>
    </w:pPr>
    <w:r w:rsidRPr="00C33587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561DF4" wp14:editId="56608E92">
          <wp:simplePos x="0" y="0"/>
          <wp:positionH relativeFrom="column">
            <wp:posOffset>4743450</wp:posOffset>
          </wp:positionH>
          <wp:positionV relativeFrom="paragraph">
            <wp:posOffset>-447675</wp:posOffset>
          </wp:positionV>
          <wp:extent cx="1264285" cy="762000"/>
          <wp:effectExtent l="0" t="0" r="0" b="0"/>
          <wp:wrapTight wrapText="bothSides">
            <wp:wrapPolygon edited="0">
              <wp:start x="0" y="0"/>
              <wp:lineTo x="0" y="21060"/>
              <wp:lineTo x="21155" y="21060"/>
              <wp:lineTo x="21155" y="0"/>
              <wp:lineTo x="0" y="0"/>
            </wp:wrapPolygon>
          </wp:wrapTight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28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4C9" w:rsidRPr="00137F24">
      <w:rPr>
        <w:rFonts w:asciiTheme="majorHAnsi" w:hAnsiTheme="majorHAnsi"/>
        <w:b/>
        <w:noProof/>
        <w:sz w:val="48"/>
        <w:szCs w:val="48"/>
        <w:lang w:val="en-GB" w:eastAsia="en-GB"/>
      </w:rPr>
      <w:drawing>
        <wp:anchor distT="0" distB="0" distL="114300" distR="114300" simplePos="0" relativeHeight="251659264" behindDoc="1" locked="0" layoutInCell="1" allowOverlap="1" wp14:anchorId="26D35E0B" wp14:editId="340DF523">
          <wp:simplePos x="0" y="0"/>
          <wp:positionH relativeFrom="margin">
            <wp:posOffset>7324725</wp:posOffset>
          </wp:positionH>
          <wp:positionV relativeFrom="margin">
            <wp:posOffset>-895350</wp:posOffset>
          </wp:positionV>
          <wp:extent cx="1114425" cy="695325"/>
          <wp:effectExtent l="0" t="0" r="9525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4C9" w:rsidRPr="00137F24">
      <w:rPr>
        <w:rFonts w:asciiTheme="majorHAnsi" w:hAnsiTheme="majorHAnsi"/>
        <w:b/>
      </w:rPr>
      <w:t xml:space="preserve">AS Music Technology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CD"/>
    <w:rsid w:val="000342CD"/>
    <w:rsid w:val="00110FCA"/>
    <w:rsid w:val="00114616"/>
    <w:rsid w:val="00137F24"/>
    <w:rsid w:val="002844C9"/>
    <w:rsid w:val="00632C98"/>
    <w:rsid w:val="00813D02"/>
    <w:rsid w:val="00A23BB1"/>
    <w:rsid w:val="00CC3D87"/>
    <w:rsid w:val="00D414BD"/>
    <w:rsid w:val="00E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B99FFB"/>
  <w14:defaultImageDpi w14:val="300"/>
  <w15:docId w15:val="{328A9D03-4287-4CFD-89E1-48B383BD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2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C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0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FCA"/>
  </w:style>
  <w:style w:type="paragraph" w:styleId="Footer">
    <w:name w:val="footer"/>
    <w:basedOn w:val="Normal"/>
    <w:link w:val="FooterChar"/>
    <w:uiPriority w:val="99"/>
    <w:unhideWhenUsed/>
    <w:rsid w:val="00110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eg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2730574E</Template>
  <TotalTime>23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Hinchley Wood</dc:creator>
  <cp:keywords/>
  <dc:description/>
  <cp:lastModifiedBy>Paul Clifford</cp:lastModifiedBy>
  <cp:revision>6</cp:revision>
  <cp:lastPrinted>2017-09-08T10:20:00Z</cp:lastPrinted>
  <dcterms:created xsi:type="dcterms:W3CDTF">2017-09-07T13:51:00Z</dcterms:created>
  <dcterms:modified xsi:type="dcterms:W3CDTF">2017-09-08T10:22:00Z</dcterms:modified>
</cp:coreProperties>
</file>