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ED768" w14:textId="77777777" w:rsidR="006E117F" w:rsidRPr="00C16D4A" w:rsidRDefault="006E117F">
      <w:pPr>
        <w:rPr>
          <w:sz w:val="24"/>
        </w:rPr>
      </w:pPr>
      <w:bookmarkStart w:id="0" w:name="_GoBack"/>
      <w:bookmarkEnd w:id="0"/>
    </w:p>
    <w:p w14:paraId="002ED769" w14:textId="77777777" w:rsidR="00C16D4A" w:rsidRPr="00C16D4A" w:rsidRDefault="00C16D4A">
      <w:pPr>
        <w:rPr>
          <w:b/>
          <w:sz w:val="36"/>
        </w:rPr>
      </w:pPr>
      <w:r w:rsidRPr="00C16D4A">
        <w:rPr>
          <w:b/>
          <w:sz w:val="36"/>
        </w:rPr>
        <w:t>Pour ou contre la loi contre le gaspillage ?</w:t>
      </w:r>
    </w:p>
    <w:p w14:paraId="002ED76A" w14:textId="77777777" w:rsidR="00C16D4A" w:rsidRPr="00C16D4A" w:rsidRDefault="00C16D4A">
      <w:pPr>
        <w:rPr>
          <w:sz w:val="24"/>
        </w:rPr>
      </w:pPr>
    </w:p>
    <w:p w14:paraId="002ED76B" w14:textId="77777777" w:rsidR="00802566" w:rsidRPr="00C16D4A" w:rsidRDefault="00F01BA0" w:rsidP="00C16D4A">
      <w:pPr>
        <w:numPr>
          <w:ilvl w:val="0"/>
          <w:numId w:val="1"/>
        </w:numPr>
        <w:jc w:val="both"/>
        <w:rPr>
          <w:sz w:val="24"/>
        </w:rPr>
      </w:pPr>
      <w:r w:rsidRPr="00C16D4A">
        <w:rPr>
          <w:b/>
          <w:bCs/>
          <w:sz w:val="24"/>
        </w:rPr>
        <w:t>C’est une fausse bonne idée car les députés qui ont voté cette loi font semblant d’être des sauveurs alors qu’ils l’ont votée pour se déresponsabiliser.</w:t>
      </w:r>
    </w:p>
    <w:p w14:paraId="002ED76C" w14:textId="77777777" w:rsidR="00802566" w:rsidRPr="00C16D4A" w:rsidRDefault="00F01BA0" w:rsidP="00C16D4A">
      <w:pPr>
        <w:numPr>
          <w:ilvl w:val="0"/>
          <w:numId w:val="1"/>
        </w:numPr>
        <w:jc w:val="both"/>
        <w:rPr>
          <w:sz w:val="24"/>
        </w:rPr>
      </w:pPr>
      <w:r w:rsidRPr="00C16D4A">
        <w:rPr>
          <w:b/>
          <w:bCs/>
          <w:sz w:val="24"/>
        </w:rPr>
        <w:t xml:space="preserve">Ce sont les dates limites qui devraient être changées car on jette des produits que l’on pourrait encore consommer. </w:t>
      </w:r>
    </w:p>
    <w:p w14:paraId="002ED76D" w14:textId="77777777" w:rsidR="00802566" w:rsidRPr="00C16D4A" w:rsidRDefault="00F01BA0" w:rsidP="00C16D4A">
      <w:pPr>
        <w:numPr>
          <w:ilvl w:val="0"/>
          <w:numId w:val="1"/>
        </w:numPr>
        <w:jc w:val="both"/>
        <w:rPr>
          <w:sz w:val="24"/>
        </w:rPr>
      </w:pPr>
      <w:r w:rsidRPr="00C16D4A">
        <w:rPr>
          <w:b/>
          <w:bCs/>
          <w:sz w:val="24"/>
        </w:rPr>
        <w:t xml:space="preserve">Non seulement cette loi aide les plus démunis mais elle aide aussi pour l’environnement. </w:t>
      </w:r>
    </w:p>
    <w:p w14:paraId="002ED76E" w14:textId="77777777" w:rsidR="00802566" w:rsidRPr="00C16D4A" w:rsidRDefault="00F01BA0" w:rsidP="00C16D4A">
      <w:pPr>
        <w:numPr>
          <w:ilvl w:val="0"/>
          <w:numId w:val="1"/>
        </w:numPr>
        <w:jc w:val="both"/>
        <w:rPr>
          <w:sz w:val="24"/>
        </w:rPr>
      </w:pPr>
      <w:r w:rsidRPr="00C16D4A">
        <w:rPr>
          <w:b/>
          <w:bCs/>
          <w:sz w:val="24"/>
        </w:rPr>
        <w:t xml:space="preserve">Il était temps que cette loi soit adoptée, c’est incroyable de penser qu’on jetait autant de nourriture alors que des personnes </w:t>
      </w:r>
      <w:r w:rsidR="00C16D4A" w:rsidRPr="00C16D4A">
        <w:rPr>
          <w:b/>
          <w:bCs/>
          <w:sz w:val="24"/>
        </w:rPr>
        <w:t>meurent</w:t>
      </w:r>
      <w:r w:rsidRPr="00C16D4A">
        <w:rPr>
          <w:b/>
          <w:bCs/>
          <w:sz w:val="24"/>
        </w:rPr>
        <w:t xml:space="preserve"> de faim!</w:t>
      </w:r>
    </w:p>
    <w:p w14:paraId="002ED76F" w14:textId="77777777" w:rsidR="00802566" w:rsidRPr="00C16D4A" w:rsidRDefault="00F01BA0" w:rsidP="00C16D4A">
      <w:pPr>
        <w:numPr>
          <w:ilvl w:val="0"/>
          <w:numId w:val="1"/>
        </w:numPr>
        <w:jc w:val="both"/>
        <w:rPr>
          <w:sz w:val="24"/>
        </w:rPr>
      </w:pPr>
      <w:r w:rsidRPr="00C16D4A">
        <w:rPr>
          <w:b/>
          <w:bCs/>
          <w:sz w:val="24"/>
        </w:rPr>
        <w:t>Qu’en est-il des personnes qui vont venir prendre la nourriture distribuée alors qu’ils ont les moyens de l’acheter?</w:t>
      </w:r>
    </w:p>
    <w:p w14:paraId="002ED770" w14:textId="77777777" w:rsidR="00802566" w:rsidRPr="00C16D4A" w:rsidRDefault="00F01BA0" w:rsidP="00C16D4A">
      <w:pPr>
        <w:numPr>
          <w:ilvl w:val="0"/>
          <w:numId w:val="1"/>
        </w:numPr>
        <w:jc w:val="both"/>
        <w:rPr>
          <w:sz w:val="24"/>
        </w:rPr>
      </w:pPr>
      <w:r w:rsidRPr="00C16D4A">
        <w:rPr>
          <w:b/>
          <w:bCs/>
          <w:sz w:val="24"/>
        </w:rPr>
        <w:t>Avec cette loi, le gouvernement se donne bonne conscience mais ne résout pas le vrai problème qui est que trop de personnes sont</w:t>
      </w:r>
      <w:r w:rsidR="008732B9">
        <w:rPr>
          <w:b/>
          <w:bCs/>
          <w:sz w:val="24"/>
        </w:rPr>
        <w:t xml:space="preserve"> trop pauvres pour se nourrir</w:t>
      </w:r>
      <w:r w:rsidRPr="00C16D4A">
        <w:rPr>
          <w:b/>
          <w:bCs/>
          <w:sz w:val="24"/>
        </w:rPr>
        <w:t xml:space="preserve">. </w:t>
      </w:r>
    </w:p>
    <w:p w14:paraId="002ED771" w14:textId="77777777" w:rsidR="00802566" w:rsidRPr="00C16D4A" w:rsidRDefault="00F01BA0" w:rsidP="00C16D4A">
      <w:pPr>
        <w:numPr>
          <w:ilvl w:val="0"/>
          <w:numId w:val="1"/>
        </w:numPr>
        <w:jc w:val="both"/>
        <w:rPr>
          <w:sz w:val="24"/>
        </w:rPr>
      </w:pPr>
      <w:r w:rsidRPr="00C16D4A">
        <w:rPr>
          <w:b/>
          <w:bCs/>
          <w:sz w:val="24"/>
        </w:rPr>
        <w:t xml:space="preserve">Si on veut arrêter le gaspillage, c’est au niveau de la production ou des ménages qu’il faut faire quelque chose pas au niveau de la distribution qui ne constitue que 5% du gaspillage. </w:t>
      </w:r>
    </w:p>
    <w:p w14:paraId="002ED772" w14:textId="77777777" w:rsidR="00802566" w:rsidRPr="00C16D4A" w:rsidRDefault="00F01BA0" w:rsidP="00C16D4A">
      <w:pPr>
        <w:numPr>
          <w:ilvl w:val="0"/>
          <w:numId w:val="1"/>
        </w:numPr>
        <w:jc w:val="both"/>
        <w:rPr>
          <w:sz w:val="24"/>
        </w:rPr>
      </w:pPr>
      <w:r w:rsidRPr="00C16D4A">
        <w:rPr>
          <w:b/>
          <w:bCs/>
          <w:sz w:val="24"/>
        </w:rPr>
        <w:t>Grâce à cette loi, 10 millions de repas supplémentaires ont été distribués. Ce sont dix millions de repas qui auraient été sautés si elle n’existait pas.</w:t>
      </w:r>
    </w:p>
    <w:p w14:paraId="002ED773" w14:textId="77777777" w:rsidR="00802566" w:rsidRPr="00C16D4A" w:rsidRDefault="00F01BA0" w:rsidP="00C16D4A">
      <w:pPr>
        <w:numPr>
          <w:ilvl w:val="0"/>
          <w:numId w:val="1"/>
        </w:numPr>
        <w:jc w:val="both"/>
        <w:rPr>
          <w:sz w:val="24"/>
        </w:rPr>
      </w:pPr>
      <w:r w:rsidRPr="00C16D4A">
        <w:rPr>
          <w:b/>
          <w:bCs/>
          <w:sz w:val="24"/>
        </w:rPr>
        <w:t xml:space="preserve">L’adoption de cette loi a permis à d’autre pays de se pencher sur la question et a initié un mouvement </w:t>
      </w:r>
      <w:r w:rsidR="00AD73C0" w:rsidRPr="00C16D4A">
        <w:rPr>
          <w:b/>
          <w:bCs/>
          <w:sz w:val="24"/>
        </w:rPr>
        <w:t>à</w:t>
      </w:r>
      <w:r>
        <w:rPr>
          <w:b/>
          <w:bCs/>
          <w:sz w:val="24"/>
        </w:rPr>
        <w:t xml:space="preserve"> l’échelle internationale. L</w:t>
      </w:r>
      <w:r w:rsidRPr="00C16D4A">
        <w:rPr>
          <w:b/>
          <w:bCs/>
          <w:sz w:val="24"/>
        </w:rPr>
        <w:t>es français ont de quoi être fiers!</w:t>
      </w:r>
    </w:p>
    <w:p w14:paraId="002ED774" w14:textId="77777777" w:rsidR="00802566" w:rsidRPr="00C16D4A" w:rsidRDefault="00F01BA0" w:rsidP="00C16D4A">
      <w:pPr>
        <w:numPr>
          <w:ilvl w:val="0"/>
          <w:numId w:val="1"/>
        </w:numPr>
        <w:jc w:val="both"/>
        <w:rPr>
          <w:sz w:val="24"/>
        </w:rPr>
      </w:pPr>
      <w:r w:rsidRPr="00C16D4A">
        <w:rPr>
          <w:b/>
          <w:bCs/>
          <w:sz w:val="24"/>
        </w:rPr>
        <w:t xml:space="preserve">On se plaint souvent qu’on ne fait pas assez pour aider nos plus démunis, enfin quelque chose de concret qui fait une vraie différence! </w:t>
      </w:r>
    </w:p>
    <w:p w14:paraId="002ED775" w14:textId="77777777" w:rsidR="00C16D4A" w:rsidRPr="00C16D4A" w:rsidRDefault="00C16D4A">
      <w:pPr>
        <w:rPr>
          <w:sz w:val="24"/>
        </w:rPr>
      </w:pPr>
    </w:p>
    <w:sectPr w:rsidR="00C16D4A" w:rsidRPr="00C16D4A" w:rsidSect="00C16D4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ED778" w14:textId="77777777" w:rsidR="00C16D4A" w:rsidRDefault="00C16D4A" w:rsidP="00C16D4A">
      <w:pPr>
        <w:spacing w:after="0" w:line="240" w:lineRule="auto"/>
      </w:pPr>
      <w:r>
        <w:separator/>
      </w:r>
    </w:p>
  </w:endnote>
  <w:endnote w:type="continuationSeparator" w:id="0">
    <w:p w14:paraId="002ED779" w14:textId="77777777" w:rsidR="00C16D4A" w:rsidRDefault="00C16D4A" w:rsidP="00C1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ED776" w14:textId="77777777" w:rsidR="00C16D4A" w:rsidRDefault="00C16D4A" w:rsidP="00C16D4A">
      <w:pPr>
        <w:spacing w:after="0" w:line="240" w:lineRule="auto"/>
      </w:pPr>
      <w:r>
        <w:separator/>
      </w:r>
    </w:p>
  </w:footnote>
  <w:footnote w:type="continuationSeparator" w:id="0">
    <w:p w14:paraId="002ED777" w14:textId="77777777" w:rsidR="00C16D4A" w:rsidRDefault="00C16D4A" w:rsidP="00C1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ED77A" w14:textId="77777777" w:rsidR="00C16D4A" w:rsidRDefault="00C16D4A">
    <w:pPr>
      <w:pStyle w:val="Header"/>
    </w:pPr>
    <w:r>
      <w:t>TRANSCRIPTION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07C3"/>
    <w:multiLevelType w:val="hybridMultilevel"/>
    <w:tmpl w:val="0B401174"/>
    <w:lvl w:ilvl="0" w:tplc="D0D88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41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89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006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67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21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0E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4F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23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4A"/>
    <w:rsid w:val="006E117F"/>
    <w:rsid w:val="00802566"/>
    <w:rsid w:val="00866818"/>
    <w:rsid w:val="008732B9"/>
    <w:rsid w:val="00AD73C0"/>
    <w:rsid w:val="00C16D4A"/>
    <w:rsid w:val="00F0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D768"/>
  <w15:chartTrackingRefBased/>
  <w15:docId w15:val="{1E6CA7BA-D4A5-437D-9A71-53B2DB01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D4A"/>
  </w:style>
  <w:style w:type="paragraph" w:styleId="Footer">
    <w:name w:val="footer"/>
    <w:basedOn w:val="Normal"/>
    <w:link w:val="FooterChar"/>
    <w:uiPriority w:val="99"/>
    <w:unhideWhenUsed/>
    <w:rsid w:val="00C16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4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2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5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6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6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8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8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3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138C1C8532B4EAD06D432F42E94D6" ma:contentTypeVersion="13" ma:contentTypeDescription="Create a new document." ma:contentTypeScope="" ma:versionID="8d3346b75b7285861def6025e25b9917">
  <xsd:schema xmlns:xsd="http://www.w3.org/2001/XMLSchema" xmlns:xs="http://www.w3.org/2001/XMLSchema" xmlns:p="http://schemas.microsoft.com/office/2006/metadata/properties" xmlns:ns3="8fb3d260-e002-40f2-b710-4aeef26faa1b" xmlns:ns4="0d4d5fc0-1959-4fec-8c88-ae7e0415351c" targetNamespace="http://schemas.microsoft.com/office/2006/metadata/properties" ma:root="true" ma:fieldsID="6a0ff2069467d0c55c171b4bd0b79e32" ns3:_="" ns4:_="">
    <xsd:import namespace="8fb3d260-e002-40f2-b710-4aeef26faa1b"/>
    <xsd:import namespace="0d4d5fc0-1959-4fec-8c88-ae7e041535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d260-e002-40f2-b710-4aeef26faa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d5fc0-1959-4fec-8c88-ae7e0415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36426-EA8E-4FBD-84E3-C0C2069C4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1EEB7-9A15-465C-A35D-8ED5DD30181D}">
  <ds:schemaRefs>
    <ds:schemaRef ds:uri="8fb3d260-e002-40f2-b710-4aeef26faa1b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d4d5fc0-1959-4fec-8c88-ae7e0415351c"/>
  </ds:schemaRefs>
</ds:datastoreItem>
</file>

<file path=customXml/itemProps3.xml><?xml version="1.0" encoding="utf-8"?>
<ds:datastoreItem xmlns:ds="http://schemas.openxmlformats.org/officeDocument/2006/customXml" ds:itemID="{CC2E57FF-D003-4897-99B9-258F1BD81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3d260-e002-40f2-b710-4aeef26faa1b"/>
    <ds:schemaRef ds:uri="0d4d5fc0-1959-4fec-8c88-ae7e04153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Frédérique E. Lecerf</cp:lastModifiedBy>
  <cp:revision>2</cp:revision>
  <dcterms:created xsi:type="dcterms:W3CDTF">2022-10-03T08:49:00Z</dcterms:created>
  <dcterms:modified xsi:type="dcterms:W3CDTF">2022-10-03T08:49:00Z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0x01010033E138C1C8532B4EAD06D432F42E94D6</vt:lpwstr>
  </property>
</Properties>
</file>