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2D" w:rsidRPr="00DB7A2D" w:rsidRDefault="00DB7A2D" w:rsidP="00DB7A2D">
      <w:pPr>
        <w:pStyle w:val="BTBodyText"/>
        <w:rPr>
          <w:b/>
          <w:sz w:val="36"/>
          <w:szCs w:val="36"/>
          <w:lang w:val="en-GB"/>
        </w:rPr>
      </w:pPr>
      <w:bookmarkStart w:id="0" w:name="_GoBack"/>
      <w:r w:rsidRPr="00DB7A2D">
        <w:rPr>
          <w:b/>
          <w:sz w:val="36"/>
          <w:szCs w:val="36"/>
          <w:lang w:val="en-GB"/>
        </w:rPr>
        <w:t>Sample translation</w:t>
      </w:r>
    </w:p>
    <w:p w:rsidR="00DB7A2D" w:rsidRPr="00DB7A2D" w:rsidRDefault="00DB7A2D" w:rsidP="00DB7A2D">
      <w:pPr>
        <w:pStyle w:val="Handwriting"/>
        <w:rPr>
          <w:sz w:val="36"/>
          <w:szCs w:val="36"/>
          <w:lang w:val="en-GB"/>
        </w:rPr>
      </w:pPr>
      <w:r w:rsidRPr="00DB7A2D">
        <w:rPr>
          <w:b/>
          <w:sz w:val="36"/>
          <w:szCs w:val="36"/>
          <w:lang w:val="en-GB"/>
        </w:rPr>
        <w:t xml:space="preserve">Everybody wins </w:t>
      </w:r>
      <w:r w:rsidRPr="00DB7A2D">
        <w:rPr>
          <w:b/>
          <w:sz w:val="36"/>
          <w:szCs w:val="36"/>
          <w:lang w:val="en-GB"/>
        </w:rPr>
        <w:br/>
      </w:r>
      <w:proofErr w:type="gramStart"/>
      <w:r w:rsidRPr="00DB7A2D">
        <w:rPr>
          <w:sz w:val="36"/>
          <w:szCs w:val="36"/>
          <w:lang w:val="en-GB"/>
        </w:rPr>
        <w:t>There</w:t>
      </w:r>
      <w:proofErr w:type="gramEnd"/>
      <w:r w:rsidRPr="00DB7A2D">
        <w:rPr>
          <w:sz w:val="36"/>
          <w:szCs w:val="36"/>
          <w:lang w:val="en-GB"/>
        </w:rPr>
        <w:t xml:space="preserve"> are many benefits that a country would never see were it not for immigration. Among them are greater economic gains, an increase in cultural diversity, access to a younger skilled workforce and workers who are qualified in many sectors. A society without immigrants could not survive. Furthermore, where would the planet be heading if people did not have the right to freedom of movement? We all have the right to set up home where we want to, and those who choose not to move should respect and accept those who come from elsewhere.</w:t>
      </w:r>
    </w:p>
    <w:bookmarkEnd w:id="0"/>
    <w:p w:rsidR="00614B1B" w:rsidRDefault="00614B1B"/>
    <w:sectPr w:rsidR="00614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2D"/>
    <w:rsid w:val="00614B1B"/>
    <w:rsid w:val="009D7F93"/>
    <w:rsid w:val="00DB7A2D"/>
    <w:rsid w:val="00E7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22061-960E-4D75-9EBC-9C92371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qFormat/>
    <w:rsid w:val="00DB7A2D"/>
    <w:pPr>
      <w:tabs>
        <w:tab w:val="left" w:pos="1701"/>
      </w:tabs>
      <w:spacing w:before="120" w:after="0" w:line="264" w:lineRule="auto"/>
    </w:pPr>
    <w:rPr>
      <w:rFonts w:ascii="Arial" w:eastAsia="Calibri" w:hAnsi="Arial" w:cs="Times New Roman"/>
      <w:sz w:val="20"/>
      <w:szCs w:val="24"/>
      <w:lang w:val="es-ES_tradnl"/>
    </w:rPr>
  </w:style>
  <w:style w:type="paragraph" w:customStyle="1" w:styleId="Handwriting">
    <w:name w:val="Handwriting"/>
    <w:qFormat/>
    <w:rsid w:val="00DB7A2D"/>
    <w:pPr>
      <w:spacing w:before="120" w:after="0" w:line="228" w:lineRule="auto"/>
    </w:pPr>
    <w:rPr>
      <w:rFonts w:ascii="Comic Sans MS" w:eastAsia="Calibri" w:hAnsi="Comic Sans MS" w:cs="Times New Roman"/>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9BD92A0A</Template>
  <TotalTime>1</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2017-09-19T09:39:00Z</dcterms:created>
  <dcterms:modified xsi:type="dcterms:W3CDTF">2017-09-19T09:40:00Z</dcterms:modified>
</cp:coreProperties>
</file>