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24E" w:rsidRPr="00B576DC" w:rsidRDefault="00B576DC">
      <w:pPr>
        <w:rPr>
          <w:b/>
          <w:sz w:val="28"/>
        </w:rPr>
      </w:pPr>
      <w:r w:rsidRPr="00B576DC">
        <w:rPr>
          <w:b/>
          <w:sz w:val="28"/>
        </w:rPr>
        <w:t>AS Film Studies</w:t>
      </w:r>
    </w:p>
    <w:p w:rsidR="001C2646" w:rsidRDefault="00B576DC">
      <w:pPr>
        <w:rPr>
          <w:color w:val="FF0000"/>
          <w:sz w:val="28"/>
        </w:rPr>
      </w:pPr>
      <w:r w:rsidRPr="00B576DC">
        <w:rPr>
          <w:color w:val="FF0000"/>
          <w:sz w:val="28"/>
        </w:rPr>
        <w:t>Sound</w:t>
      </w:r>
      <w:r w:rsidR="001B1B5F">
        <w:rPr>
          <w:color w:val="FF0000"/>
          <w:sz w:val="28"/>
        </w:rPr>
        <w:t xml:space="preserve"> - ANSWERS</w:t>
      </w:r>
    </w:p>
    <w:p w:rsidR="00B576DC" w:rsidRPr="001C2646" w:rsidRDefault="00B576DC">
      <w:pPr>
        <w:rPr>
          <w:color w:val="FF0000"/>
          <w:sz w:val="28"/>
        </w:rPr>
      </w:pPr>
      <w:r w:rsidRPr="00B576DC">
        <w:rPr>
          <w:i/>
          <w:color w:val="808080" w:themeColor="background1" w:themeShade="80"/>
          <w:sz w:val="28"/>
        </w:rPr>
        <w:t xml:space="preserve">Watch the relevant attached clips (you will need to watch </w:t>
      </w:r>
      <w:r w:rsidR="0049363A">
        <w:rPr>
          <w:i/>
          <w:color w:val="808080" w:themeColor="background1" w:themeShade="80"/>
          <w:sz w:val="28"/>
        </w:rPr>
        <w:t>most of the</w:t>
      </w:r>
      <w:r w:rsidRPr="00B576DC">
        <w:rPr>
          <w:i/>
          <w:color w:val="808080" w:themeColor="background1" w:themeShade="80"/>
          <w:sz w:val="28"/>
        </w:rPr>
        <w:t xml:space="preserve"> clip</w:t>
      </w:r>
      <w:r w:rsidR="0049363A">
        <w:rPr>
          <w:i/>
          <w:color w:val="808080" w:themeColor="background1" w:themeShade="80"/>
          <w:sz w:val="28"/>
        </w:rPr>
        <w:t>s</w:t>
      </w:r>
      <w:r w:rsidRPr="00B576DC">
        <w:rPr>
          <w:i/>
          <w:color w:val="808080" w:themeColor="background1" w:themeShade="80"/>
          <w:sz w:val="28"/>
        </w:rPr>
        <w:t xml:space="preserve"> more than once) and answer the subsequent questions.</w:t>
      </w:r>
    </w:p>
    <w:p w:rsidR="00B576DC" w:rsidRDefault="00B576DC" w:rsidP="00B576DC">
      <w:pPr>
        <w:rPr>
          <w:sz w:val="28"/>
        </w:rPr>
      </w:pPr>
      <w:r>
        <w:rPr>
          <w:noProof/>
          <w:lang w:eastAsia="en-GB"/>
        </w:rPr>
        <w:drawing>
          <wp:inline distT="0" distB="0" distL="0" distR="0" wp14:anchorId="7D0F5775" wp14:editId="509B3158">
            <wp:extent cx="675322" cy="526212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163" t="3766" r="2674" b="4520"/>
                    <a:stretch/>
                  </pic:blipFill>
                  <pic:spPr bwMode="auto">
                    <a:xfrm>
                      <a:off x="0" y="0"/>
                      <a:ext cx="676622" cy="52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6DC" w:rsidRDefault="00B576DC" w:rsidP="00B576DC">
      <w:pPr>
        <w:rPr>
          <w:sz w:val="28"/>
        </w:rPr>
      </w:pPr>
      <w:r w:rsidRPr="00B576DC">
        <w:rPr>
          <w:iCs/>
          <w:sz w:val="28"/>
          <w:lang w:val="en-US"/>
        </w:rPr>
        <w:t>1.</w:t>
      </w:r>
      <w:r>
        <w:rPr>
          <w:i/>
          <w:iCs/>
          <w:sz w:val="28"/>
          <w:lang w:val="en-US"/>
        </w:rPr>
        <w:t xml:space="preserve"> </w:t>
      </w:r>
      <w:r w:rsidRPr="00B576DC">
        <w:rPr>
          <w:i/>
          <w:iCs/>
          <w:sz w:val="28"/>
          <w:lang w:val="en-US"/>
        </w:rPr>
        <w:t xml:space="preserve">Mary Shelly’s Frankenstein </w:t>
      </w:r>
      <w:r w:rsidRPr="00B576DC">
        <w:rPr>
          <w:sz w:val="28"/>
          <w:lang w:val="en-US"/>
        </w:rPr>
        <w:t xml:space="preserve">(Kenneth </w:t>
      </w:r>
      <w:r w:rsidR="004A67A0" w:rsidRPr="004A67A0">
        <w:rPr>
          <w:rFonts w:cs="Arial"/>
          <w:sz w:val="28"/>
          <w:szCs w:val="45"/>
          <w:shd w:val="clear" w:color="auto" w:fill="FFFFFF"/>
        </w:rPr>
        <w:t>Branagh</w:t>
      </w:r>
      <w:r w:rsidRPr="00B576DC">
        <w:rPr>
          <w:sz w:val="28"/>
          <w:lang w:val="en-US"/>
        </w:rPr>
        <w:t>, 1994)</w:t>
      </w:r>
      <w:r w:rsidRPr="00B576DC">
        <w:rPr>
          <w:sz w:val="28"/>
        </w:rPr>
        <w:t xml:space="preserve"> – eStream no. 2576, chapter title ‘sound task’.</w:t>
      </w:r>
      <w:bookmarkStart w:id="0" w:name="_GoBack"/>
      <w:bookmarkEnd w:id="0"/>
    </w:p>
    <w:p w:rsidR="00B576DC" w:rsidRPr="001C2646" w:rsidRDefault="00B576DC" w:rsidP="00B576DC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Identify</w:t>
      </w:r>
      <w:r w:rsidR="004F58A3" w:rsidRPr="001C2646">
        <w:rPr>
          <w:rFonts w:cstheme="minorHAnsi"/>
          <w:color w:val="1F497D" w:themeColor="text2"/>
          <w:sz w:val="28"/>
        </w:rPr>
        <w:t xml:space="preserve"> and list the</w:t>
      </w:r>
      <w:r w:rsidRPr="001C2646">
        <w:rPr>
          <w:rFonts w:cstheme="minorHAnsi"/>
          <w:color w:val="1F497D" w:themeColor="text2"/>
          <w:sz w:val="28"/>
        </w:rPr>
        <w:t xml:space="preserve"> </w:t>
      </w:r>
      <w:r w:rsidRPr="001C2646">
        <w:rPr>
          <w:rFonts w:cstheme="minorHAnsi"/>
          <w:b/>
          <w:color w:val="1F497D" w:themeColor="text2"/>
          <w:sz w:val="28"/>
        </w:rPr>
        <w:t>diegetic</w:t>
      </w:r>
      <w:r w:rsidR="001D5FFB" w:rsidRPr="001C2646">
        <w:rPr>
          <w:rFonts w:cstheme="minorHAnsi"/>
          <w:color w:val="1F497D" w:themeColor="text2"/>
          <w:sz w:val="28"/>
        </w:rPr>
        <w:t xml:space="preserve"> and</w:t>
      </w:r>
      <w:r w:rsidRPr="001C2646">
        <w:rPr>
          <w:rFonts w:cstheme="minorHAnsi"/>
          <w:color w:val="1F497D" w:themeColor="text2"/>
          <w:sz w:val="28"/>
        </w:rPr>
        <w:t xml:space="preserve"> </w:t>
      </w:r>
      <w:r w:rsidRPr="001C2646">
        <w:rPr>
          <w:rFonts w:cstheme="minorHAnsi"/>
          <w:b/>
          <w:color w:val="1F497D" w:themeColor="text2"/>
          <w:sz w:val="28"/>
        </w:rPr>
        <w:t>non-diegetic</w:t>
      </w:r>
      <w:r w:rsidRPr="001C2646">
        <w:rPr>
          <w:rFonts w:cstheme="minorHAnsi"/>
          <w:color w:val="1F497D" w:themeColor="text2"/>
          <w:sz w:val="28"/>
        </w:rPr>
        <w:t xml:space="preserve"> sound</w:t>
      </w:r>
      <w:r w:rsidR="00252BDD">
        <w:rPr>
          <w:rFonts w:cstheme="minorHAnsi"/>
          <w:color w:val="1F497D" w:themeColor="text2"/>
          <w:sz w:val="28"/>
        </w:rPr>
        <w:t>s</w:t>
      </w:r>
      <w:r w:rsidRPr="001C2646">
        <w:rPr>
          <w:rFonts w:cstheme="minorHAnsi"/>
          <w:color w:val="1F497D" w:themeColor="text2"/>
          <w:sz w:val="28"/>
        </w:rPr>
        <w:t xml:space="preserve"> in this clip</w:t>
      </w:r>
      <w:r w:rsidR="001D5FFB" w:rsidRPr="001C2646">
        <w:rPr>
          <w:rFonts w:cstheme="minorHAnsi"/>
          <w:color w:val="1F497D" w:themeColor="text2"/>
          <w:sz w:val="28"/>
        </w:rPr>
        <w:t>.</w:t>
      </w:r>
    </w:p>
    <w:p w:rsidR="00B576DC" w:rsidRPr="00CE5DB2" w:rsidRDefault="00CE5DB2" w:rsidP="00B576DC">
      <w:pPr>
        <w:rPr>
          <w:rFonts w:cstheme="minorHAnsi"/>
          <w:color w:val="808080" w:themeColor="background1" w:themeShade="80"/>
          <w:sz w:val="28"/>
        </w:rPr>
      </w:pPr>
      <w:r>
        <w:rPr>
          <w:rFonts w:cstheme="minorHAnsi"/>
          <w:color w:val="808080" w:themeColor="background1" w:themeShade="80"/>
          <w:sz w:val="28"/>
        </w:rPr>
        <w:t>Non-diegetic- Music score throughout and sound blast / jump scare at the end of clip. Diegetic- everything else. Atmosphere sounds, dialogue, wood chopping, dogs howling etc.</w:t>
      </w:r>
    </w:p>
    <w:p w:rsidR="001D5FFB" w:rsidRDefault="001D5FFB" w:rsidP="001D5FFB">
      <w:pPr>
        <w:rPr>
          <w:rFonts w:cstheme="minorHAnsi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CC0D0F6" wp14:editId="3C1D5EF6">
            <wp:extent cx="679332" cy="465827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59" t="14878" r="866" b="20339"/>
                    <a:stretch/>
                  </pic:blipFill>
                  <pic:spPr bwMode="auto">
                    <a:xfrm>
                      <a:off x="0" y="0"/>
                      <a:ext cx="680011" cy="466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FFB" w:rsidRDefault="00B576DC" w:rsidP="001D5FFB">
      <w:pPr>
        <w:rPr>
          <w:sz w:val="28"/>
          <w:szCs w:val="28"/>
        </w:rPr>
      </w:pPr>
      <w:r w:rsidRPr="001D5FFB">
        <w:rPr>
          <w:rFonts w:cstheme="minorHAnsi"/>
          <w:sz w:val="28"/>
          <w:szCs w:val="28"/>
        </w:rPr>
        <w:t xml:space="preserve">2. </w:t>
      </w:r>
      <w:r w:rsidR="001D5FFB" w:rsidRPr="001D5FFB">
        <w:rPr>
          <w:rFonts w:cstheme="minorHAnsi"/>
          <w:i/>
          <w:sz w:val="28"/>
          <w:szCs w:val="28"/>
        </w:rPr>
        <w:t xml:space="preserve">The </w:t>
      </w:r>
      <w:r w:rsidR="005746E3" w:rsidRPr="001D5FFB">
        <w:rPr>
          <w:rFonts w:cstheme="minorHAnsi"/>
          <w:i/>
          <w:sz w:val="28"/>
          <w:szCs w:val="28"/>
        </w:rPr>
        <w:t>Matrix</w:t>
      </w:r>
      <w:r w:rsidR="001D5FFB" w:rsidRPr="001D5FFB">
        <w:rPr>
          <w:rFonts w:cstheme="minorHAnsi"/>
          <w:sz w:val="28"/>
          <w:szCs w:val="28"/>
        </w:rPr>
        <w:t xml:space="preserve"> (</w:t>
      </w:r>
      <w:hyperlink r:id="rId7" w:history="1">
        <w:r w:rsidR="001D5FFB" w:rsidRPr="001D5FFB">
          <w:rPr>
            <w:rStyle w:val="itemprop"/>
            <w:sz w:val="28"/>
            <w:szCs w:val="28"/>
          </w:rPr>
          <w:t>Andy Wachowski</w:t>
        </w:r>
      </w:hyperlink>
      <w:r w:rsidR="00A1130C">
        <w:rPr>
          <w:sz w:val="28"/>
          <w:szCs w:val="28"/>
        </w:rPr>
        <w:t xml:space="preserve"> &amp;</w:t>
      </w:r>
      <w:r w:rsidR="001D5FFB" w:rsidRPr="001D5FFB">
        <w:rPr>
          <w:sz w:val="28"/>
          <w:szCs w:val="28"/>
        </w:rPr>
        <w:t xml:space="preserve"> </w:t>
      </w:r>
      <w:hyperlink r:id="rId8" w:history="1">
        <w:r w:rsidR="001D5FFB" w:rsidRPr="001D5FFB">
          <w:rPr>
            <w:rStyle w:val="itemprop"/>
            <w:sz w:val="28"/>
            <w:szCs w:val="28"/>
          </w:rPr>
          <w:t>Lana Wachowski</w:t>
        </w:r>
      </w:hyperlink>
      <w:r w:rsidR="001D5FFB" w:rsidRPr="001D5FFB">
        <w:rPr>
          <w:sz w:val="28"/>
          <w:szCs w:val="28"/>
        </w:rPr>
        <w:t>, 1999)</w:t>
      </w:r>
      <w:r w:rsidR="001D5FFB">
        <w:rPr>
          <w:sz w:val="28"/>
          <w:szCs w:val="28"/>
        </w:rPr>
        <w:t xml:space="preserve"> </w:t>
      </w:r>
      <w:r w:rsidR="005746E3">
        <w:rPr>
          <w:sz w:val="28"/>
          <w:szCs w:val="28"/>
        </w:rPr>
        <w:t>YouTube</w:t>
      </w:r>
      <w:r w:rsidR="001D5FFB">
        <w:rPr>
          <w:sz w:val="28"/>
          <w:szCs w:val="28"/>
        </w:rPr>
        <w:t xml:space="preserve"> clip </w:t>
      </w:r>
      <w:hyperlink r:id="rId9" w:history="1">
        <w:r w:rsidR="001D5FFB" w:rsidRPr="001D5FFB">
          <w:rPr>
            <w:rStyle w:val="Hyperlink"/>
            <w:sz w:val="28"/>
            <w:szCs w:val="28"/>
          </w:rPr>
          <w:t>http://www.youtube.com/watch?v=zJZ-gPQ0ew8</w:t>
        </w:r>
      </w:hyperlink>
    </w:p>
    <w:p w:rsidR="001D5FFB" w:rsidRPr="001C2646" w:rsidRDefault="001D5FFB" w:rsidP="001D5FFB">
      <w:pPr>
        <w:rPr>
          <w:color w:val="1F497D" w:themeColor="text2"/>
          <w:sz w:val="28"/>
          <w:szCs w:val="28"/>
        </w:rPr>
      </w:pPr>
      <w:r w:rsidRPr="001C2646">
        <w:rPr>
          <w:color w:val="1F497D" w:themeColor="text2"/>
          <w:sz w:val="28"/>
          <w:szCs w:val="28"/>
        </w:rPr>
        <w:t xml:space="preserve">Identify the </w:t>
      </w:r>
      <w:r w:rsidRPr="001C2646">
        <w:rPr>
          <w:b/>
          <w:color w:val="1F497D" w:themeColor="text2"/>
          <w:sz w:val="28"/>
          <w:szCs w:val="28"/>
        </w:rPr>
        <w:t>two</w:t>
      </w:r>
      <w:r w:rsidRPr="001C2646">
        <w:rPr>
          <w:color w:val="1F497D" w:themeColor="text2"/>
          <w:sz w:val="28"/>
          <w:szCs w:val="28"/>
        </w:rPr>
        <w:t xml:space="preserve"> Sound Bridges in this clip. What is their purpose? How do they work</w:t>
      </w:r>
      <w:r w:rsidR="0049363A" w:rsidRPr="001C2646">
        <w:rPr>
          <w:color w:val="1F497D" w:themeColor="text2"/>
          <w:sz w:val="28"/>
          <w:szCs w:val="28"/>
        </w:rPr>
        <w:t xml:space="preserve"> to connect the two shots, the two scenes</w:t>
      </w:r>
      <w:r w:rsidRPr="001C2646">
        <w:rPr>
          <w:color w:val="1F497D" w:themeColor="text2"/>
          <w:sz w:val="28"/>
          <w:szCs w:val="28"/>
        </w:rPr>
        <w:t>?</w:t>
      </w:r>
    </w:p>
    <w:p w:rsidR="001D5FFB" w:rsidRPr="00CE5DB2" w:rsidRDefault="00CE5DB2" w:rsidP="001D5FFB">
      <w:pPr>
        <w:rPr>
          <w:rFonts w:cstheme="minorHAnsi"/>
          <w:color w:val="808080" w:themeColor="background1" w:themeShade="80"/>
          <w:sz w:val="28"/>
        </w:rPr>
      </w:pPr>
      <w:r>
        <w:rPr>
          <w:rFonts w:cstheme="minorHAnsi"/>
          <w:color w:val="808080" w:themeColor="background1" w:themeShade="80"/>
          <w:sz w:val="28"/>
        </w:rPr>
        <w:t>The most obvious sound bridge is the alarm sound which bridges the two separate scenes together</w:t>
      </w:r>
      <w:r w:rsidR="001B1B5F">
        <w:rPr>
          <w:rFonts w:cstheme="minorHAnsi"/>
          <w:color w:val="808080" w:themeColor="background1" w:themeShade="80"/>
          <w:sz w:val="28"/>
        </w:rPr>
        <w:t>- was what happened the night before a dream?</w:t>
      </w:r>
      <w:r>
        <w:rPr>
          <w:rFonts w:cstheme="minorHAnsi"/>
          <w:color w:val="808080" w:themeColor="background1" w:themeShade="80"/>
          <w:sz w:val="28"/>
        </w:rPr>
        <w:t xml:space="preserve"> The </w:t>
      </w:r>
      <w:r w:rsidR="004A67A0">
        <w:rPr>
          <w:rFonts w:cstheme="minorHAnsi"/>
          <w:color w:val="808080" w:themeColor="background1" w:themeShade="80"/>
          <w:sz w:val="28"/>
        </w:rPr>
        <w:t xml:space="preserve">diegetic </w:t>
      </w:r>
      <w:r>
        <w:rPr>
          <w:rFonts w:cstheme="minorHAnsi"/>
          <w:color w:val="808080" w:themeColor="background1" w:themeShade="80"/>
          <w:sz w:val="28"/>
        </w:rPr>
        <w:t>music</w:t>
      </w:r>
      <w:r w:rsidR="004A67A0">
        <w:rPr>
          <w:rFonts w:cstheme="minorHAnsi"/>
          <w:color w:val="808080" w:themeColor="background1" w:themeShade="80"/>
          <w:sz w:val="28"/>
        </w:rPr>
        <w:t xml:space="preserve"> track</w:t>
      </w:r>
      <w:r>
        <w:rPr>
          <w:rFonts w:cstheme="minorHAnsi"/>
          <w:color w:val="808080" w:themeColor="background1" w:themeShade="80"/>
          <w:sz w:val="28"/>
        </w:rPr>
        <w:t xml:space="preserve"> playing in the background of the club, also bridges the cuts within the scene.</w:t>
      </w:r>
    </w:p>
    <w:p w:rsidR="001D5FFB" w:rsidRDefault="00A1130C" w:rsidP="001D5FFB">
      <w:pPr>
        <w:rPr>
          <w:rFonts w:cstheme="minorHAnsi"/>
          <w:color w:val="1F497D" w:themeColor="text2"/>
          <w:sz w:val="28"/>
        </w:rPr>
      </w:pPr>
      <w:r>
        <w:rPr>
          <w:noProof/>
          <w:lang w:eastAsia="en-GB"/>
        </w:rPr>
        <w:drawing>
          <wp:inline distT="0" distB="0" distL="0" distR="0" wp14:anchorId="4DD0C4EE" wp14:editId="5D1FB5D3">
            <wp:extent cx="755751" cy="508958"/>
            <wp:effectExtent l="0" t="0" r="635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4520" b="11300"/>
                    <a:stretch/>
                  </pic:blipFill>
                  <pic:spPr bwMode="auto">
                    <a:xfrm>
                      <a:off x="0" y="0"/>
                      <a:ext cx="756510" cy="509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FFB" w:rsidRPr="00A1130C" w:rsidRDefault="001D5FFB" w:rsidP="001D5FFB">
      <w:pPr>
        <w:rPr>
          <w:rFonts w:cstheme="minorHAnsi"/>
          <w:sz w:val="28"/>
        </w:rPr>
      </w:pPr>
      <w:r w:rsidRPr="00A1130C">
        <w:rPr>
          <w:rFonts w:cstheme="minorHAnsi"/>
          <w:sz w:val="28"/>
        </w:rPr>
        <w:t xml:space="preserve">3. </w:t>
      </w:r>
      <w:r w:rsidRPr="00A1130C">
        <w:rPr>
          <w:rFonts w:cstheme="minorHAnsi"/>
          <w:i/>
          <w:sz w:val="28"/>
        </w:rPr>
        <w:t>Psycho</w:t>
      </w:r>
      <w:r w:rsidR="00A1130C" w:rsidRPr="00A1130C">
        <w:rPr>
          <w:rFonts w:cstheme="minorHAnsi"/>
          <w:sz w:val="28"/>
        </w:rPr>
        <w:t xml:space="preserve"> (Alfred Hitchcock, 1960) eStream no. 13, chapter title ‘shower scene’.</w:t>
      </w:r>
    </w:p>
    <w:p w:rsidR="00A1130C" w:rsidRDefault="00A1130C" w:rsidP="00A1130C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Describe the music in this scene</w:t>
      </w:r>
      <w:r w:rsidR="0049363A" w:rsidRPr="001C2646">
        <w:rPr>
          <w:rFonts w:cstheme="minorHAnsi"/>
          <w:color w:val="1F497D" w:themeColor="text2"/>
          <w:sz w:val="28"/>
        </w:rPr>
        <w:t xml:space="preserve"> (the instruments used, chords, tone, mood etc.)</w:t>
      </w:r>
      <w:r w:rsidRPr="001C2646">
        <w:rPr>
          <w:rFonts w:cstheme="minorHAnsi"/>
          <w:color w:val="1F497D" w:themeColor="text2"/>
          <w:sz w:val="28"/>
        </w:rPr>
        <w:t>? Is it parallel or contrapuntal</w:t>
      </w:r>
      <w:r w:rsidR="005746E3" w:rsidRPr="001C2646">
        <w:rPr>
          <w:rFonts w:cstheme="minorHAnsi"/>
          <w:color w:val="1F497D" w:themeColor="text2"/>
          <w:sz w:val="28"/>
        </w:rPr>
        <w:t xml:space="preserve"> to the on screen action? Explain your answers.</w:t>
      </w:r>
    </w:p>
    <w:p w:rsidR="00CE5DB2" w:rsidRPr="00CE5DB2" w:rsidRDefault="00CE5DB2" w:rsidP="00A1130C">
      <w:pPr>
        <w:rPr>
          <w:rFonts w:cstheme="minorHAnsi"/>
          <w:color w:val="808080" w:themeColor="background1" w:themeShade="80"/>
          <w:sz w:val="28"/>
        </w:rPr>
      </w:pPr>
      <w:r>
        <w:rPr>
          <w:rFonts w:cstheme="minorHAnsi"/>
          <w:color w:val="808080" w:themeColor="background1" w:themeShade="80"/>
          <w:sz w:val="28"/>
        </w:rPr>
        <w:lastRenderedPageBreak/>
        <w:t>Bernard Herrmann’s famous iconic score mirrors the action onscreen</w:t>
      </w:r>
      <w:r w:rsidR="003C2A34">
        <w:rPr>
          <w:rFonts w:cstheme="minorHAnsi"/>
          <w:color w:val="808080" w:themeColor="background1" w:themeShade="80"/>
          <w:sz w:val="28"/>
        </w:rPr>
        <w:t xml:space="preserve"> (parallel sound)</w:t>
      </w:r>
      <w:r>
        <w:rPr>
          <w:rFonts w:cstheme="minorHAnsi"/>
          <w:color w:val="808080" w:themeColor="background1" w:themeShade="80"/>
          <w:sz w:val="28"/>
        </w:rPr>
        <w:t>.</w:t>
      </w:r>
      <w:r w:rsidR="003C2A34">
        <w:rPr>
          <w:rFonts w:cstheme="minorHAnsi"/>
          <w:color w:val="808080" w:themeColor="background1" w:themeShade="80"/>
          <w:sz w:val="28"/>
        </w:rPr>
        <w:t xml:space="preserve"> The music is a haunting cacophony, which has been described as both sounding like a woman screaming and finger nails down a blackboard. The timing of the piece seems to match the stabbing motion too.</w:t>
      </w:r>
    </w:p>
    <w:p w:rsidR="00A1130C" w:rsidRDefault="00A1130C" w:rsidP="001D5FFB">
      <w:pPr>
        <w:rPr>
          <w:rFonts w:cstheme="minorHAnsi"/>
          <w:color w:val="1F497D" w:themeColor="text2"/>
          <w:sz w:val="28"/>
        </w:rPr>
      </w:pPr>
      <w:r>
        <w:rPr>
          <w:noProof/>
          <w:lang w:eastAsia="en-GB"/>
        </w:rPr>
        <w:drawing>
          <wp:inline distT="0" distB="0" distL="0" distR="0" wp14:anchorId="248F57EA" wp14:editId="2A2C73F1">
            <wp:extent cx="930745" cy="51758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917" t="17891" r="3428" b="17702"/>
                    <a:stretch/>
                  </pic:blipFill>
                  <pic:spPr bwMode="auto">
                    <a:xfrm>
                      <a:off x="0" y="0"/>
                      <a:ext cx="934686" cy="519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30C" w:rsidRDefault="00A1130C" w:rsidP="00A1130C">
      <w:pPr>
        <w:rPr>
          <w:rFonts w:cstheme="minorHAnsi"/>
          <w:sz w:val="28"/>
        </w:rPr>
      </w:pPr>
      <w:r w:rsidRPr="00A1130C">
        <w:rPr>
          <w:rFonts w:cstheme="minorHAnsi"/>
          <w:sz w:val="28"/>
        </w:rPr>
        <w:t>4.</w:t>
      </w:r>
      <w:r w:rsidRPr="00A1130C">
        <w:rPr>
          <w:rFonts w:eastAsiaTheme="minorEastAsia" w:hAnsi="Arial"/>
          <w:i/>
          <w:iCs/>
          <w:sz w:val="56"/>
          <w:szCs w:val="56"/>
          <w:lang w:eastAsia="en-GB"/>
        </w:rPr>
        <w:t xml:space="preserve"> </w:t>
      </w:r>
      <w:r w:rsidRPr="00A1130C">
        <w:rPr>
          <w:rFonts w:cstheme="minorHAnsi"/>
          <w:i/>
          <w:iCs/>
          <w:sz w:val="28"/>
        </w:rPr>
        <w:t xml:space="preserve">Almost Famous </w:t>
      </w:r>
      <w:r w:rsidRPr="00A1130C">
        <w:rPr>
          <w:rFonts w:cstheme="minorHAnsi"/>
          <w:sz w:val="28"/>
        </w:rPr>
        <w:t>(Cameron Crowe, 2000)</w:t>
      </w:r>
      <w:r>
        <w:rPr>
          <w:rFonts w:cstheme="minorHAnsi"/>
          <w:sz w:val="28"/>
        </w:rPr>
        <w:t xml:space="preserve"> </w:t>
      </w:r>
      <w:r w:rsidR="005746E3">
        <w:rPr>
          <w:rFonts w:cstheme="minorHAnsi"/>
          <w:sz w:val="28"/>
        </w:rPr>
        <w:t>YouTube</w:t>
      </w:r>
      <w:r>
        <w:rPr>
          <w:rFonts w:cstheme="minorHAnsi"/>
          <w:sz w:val="28"/>
        </w:rPr>
        <w:t xml:space="preserve"> clip</w:t>
      </w:r>
    </w:p>
    <w:p w:rsidR="00A1130C" w:rsidRDefault="00442FE5" w:rsidP="00A1130C">
      <w:pPr>
        <w:rPr>
          <w:rFonts w:cstheme="minorHAnsi"/>
          <w:sz w:val="28"/>
        </w:rPr>
      </w:pPr>
      <w:hyperlink r:id="rId12" w:history="1">
        <w:r w:rsidR="00A1130C" w:rsidRPr="005E10DB">
          <w:rPr>
            <w:rStyle w:val="Hyperlink"/>
            <w:rFonts w:cstheme="minorHAnsi"/>
            <w:sz w:val="28"/>
          </w:rPr>
          <w:t>http://www.youtube.com/watch?v=ObdOyhv6cZ0&amp;feature=player_embedded</w:t>
        </w:r>
      </w:hyperlink>
    </w:p>
    <w:p w:rsidR="00A1130C" w:rsidRPr="001C2646" w:rsidRDefault="00A1130C" w:rsidP="00A1130C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Describe the</w:t>
      </w:r>
      <w:r w:rsidR="001C2646" w:rsidRPr="001C2646">
        <w:rPr>
          <w:rFonts w:cstheme="minorHAnsi"/>
          <w:color w:val="1F497D" w:themeColor="text2"/>
          <w:sz w:val="28"/>
        </w:rPr>
        <w:t xml:space="preserve"> use of</w:t>
      </w:r>
      <w:r w:rsidRPr="001C2646">
        <w:rPr>
          <w:rFonts w:cstheme="minorHAnsi"/>
          <w:color w:val="1F497D" w:themeColor="text2"/>
          <w:sz w:val="28"/>
        </w:rPr>
        <w:t xml:space="preserve"> music in this scene (towards the end of the clip</w:t>
      </w:r>
      <w:r w:rsidR="001C2646" w:rsidRPr="001C2646">
        <w:rPr>
          <w:rFonts w:cstheme="minorHAnsi"/>
          <w:color w:val="1F497D" w:themeColor="text2"/>
          <w:sz w:val="28"/>
        </w:rPr>
        <w:t>)</w:t>
      </w:r>
      <w:r w:rsidRPr="001C2646">
        <w:rPr>
          <w:rFonts w:cstheme="minorHAnsi"/>
          <w:color w:val="1F497D" w:themeColor="text2"/>
          <w:sz w:val="28"/>
        </w:rPr>
        <w:t>? Is i</w:t>
      </w:r>
      <w:r w:rsidR="005746E3" w:rsidRPr="001C2646">
        <w:rPr>
          <w:rFonts w:cstheme="minorHAnsi"/>
          <w:color w:val="1F497D" w:themeColor="text2"/>
          <w:sz w:val="28"/>
        </w:rPr>
        <w:t>t parallel or contrapuntal? Explain your answer.</w:t>
      </w:r>
    </w:p>
    <w:p w:rsidR="00A1130C" w:rsidRPr="003C2A34" w:rsidRDefault="003C2A34" w:rsidP="00A1130C">
      <w:pPr>
        <w:rPr>
          <w:rFonts w:cstheme="minorHAnsi"/>
          <w:color w:val="808080" w:themeColor="background1" w:themeShade="80"/>
          <w:sz w:val="28"/>
        </w:rPr>
      </w:pPr>
      <w:r>
        <w:rPr>
          <w:rFonts w:cstheme="minorHAnsi"/>
          <w:color w:val="808080" w:themeColor="background1" w:themeShade="80"/>
          <w:sz w:val="28"/>
        </w:rPr>
        <w:t>Contrapuntal. The Stevie Wonder tune is an iconic love song. It plays while the love interest is having her stomach pumped. Although</w:t>
      </w:r>
      <w:r w:rsidR="001B1B5F">
        <w:rPr>
          <w:rFonts w:cstheme="minorHAnsi"/>
          <w:color w:val="808080" w:themeColor="background1" w:themeShade="80"/>
          <w:sz w:val="28"/>
        </w:rPr>
        <w:t>,</w:t>
      </w:r>
      <w:r>
        <w:rPr>
          <w:rFonts w:cstheme="minorHAnsi"/>
          <w:color w:val="808080" w:themeColor="background1" w:themeShade="80"/>
          <w:sz w:val="28"/>
        </w:rPr>
        <w:t xml:space="preserve"> it could be argued that maybe it </w:t>
      </w:r>
      <w:r w:rsidRPr="001B1B5F">
        <w:rPr>
          <w:rFonts w:cstheme="minorHAnsi"/>
          <w:i/>
          <w:color w:val="808080" w:themeColor="background1" w:themeShade="80"/>
          <w:sz w:val="28"/>
        </w:rPr>
        <w:t>is</w:t>
      </w:r>
      <w:r>
        <w:rPr>
          <w:rFonts w:cstheme="minorHAnsi"/>
          <w:color w:val="808080" w:themeColor="background1" w:themeShade="80"/>
          <w:sz w:val="28"/>
        </w:rPr>
        <w:t xml:space="preserve"> an appropriate song- the film is about unrequited love, and despite the fact she is having her stomach pumped, the protagonist </w:t>
      </w:r>
      <w:r w:rsidRPr="004A67A0">
        <w:rPr>
          <w:rFonts w:cstheme="minorHAnsi"/>
          <w:i/>
          <w:color w:val="808080" w:themeColor="background1" w:themeShade="80"/>
          <w:sz w:val="28"/>
        </w:rPr>
        <w:t>still</w:t>
      </w:r>
      <w:r>
        <w:rPr>
          <w:rFonts w:cstheme="minorHAnsi"/>
          <w:color w:val="808080" w:themeColor="background1" w:themeShade="80"/>
          <w:sz w:val="28"/>
        </w:rPr>
        <w:t xml:space="preserve"> desires her.</w:t>
      </w:r>
    </w:p>
    <w:p w:rsidR="001C2646" w:rsidRDefault="001C2646" w:rsidP="00A1130C">
      <w:pPr>
        <w:rPr>
          <w:rFonts w:cstheme="minorHAnsi"/>
          <w:color w:val="1F497D" w:themeColor="text2"/>
          <w:sz w:val="28"/>
        </w:rPr>
      </w:pPr>
      <w:r>
        <w:rPr>
          <w:noProof/>
          <w:lang w:eastAsia="en-GB"/>
        </w:rPr>
        <w:drawing>
          <wp:inline distT="0" distB="0" distL="0" distR="0" wp14:anchorId="0668A66B" wp14:editId="77C4FD62">
            <wp:extent cx="862642" cy="44824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368" t="17591" r="753" b="18795"/>
                    <a:stretch/>
                  </pic:blipFill>
                  <pic:spPr bwMode="auto">
                    <a:xfrm>
                      <a:off x="0" y="0"/>
                      <a:ext cx="863811" cy="448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646" w:rsidRDefault="001C2646" w:rsidP="00A1130C">
      <w:pPr>
        <w:rPr>
          <w:rFonts w:cstheme="minorHAnsi"/>
          <w:sz w:val="28"/>
        </w:rPr>
      </w:pPr>
      <w:r w:rsidRPr="001C2646">
        <w:rPr>
          <w:rFonts w:cstheme="minorHAnsi"/>
          <w:sz w:val="28"/>
        </w:rPr>
        <w:t xml:space="preserve">5. </w:t>
      </w:r>
      <w:r w:rsidRPr="001C2646">
        <w:rPr>
          <w:rFonts w:cstheme="minorHAnsi"/>
          <w:i/>
          <w:sz w:val="28"/>
        </w:rPr>
        <w:t>Reservoir Dogs</w:t>
      </w:r>
      <w:r w:rsidRPr="001C2646">
        <w:rPr>
          <w:rFonts w:cstheme="minorHAnsi"/>
          <w:sz w:val="28"/>
        </w:rPr>
        <w:t xml:space="preserve"> (Quentin Tarantino, 1992) YouTube clip</w:t>
      </w:r>
      <w:r>
        <w:rPr>
          <w:rFonts w:cstheme="minorHAnsi"/>
          <w:sz w:val="28"/>
        </w:rPr>
        <w:t xml:space="preserve"> </w:t>
      </w:r>
      <w:hyperlink r:id="rId14" w:history="1">
        <w:r w:rsidRPr="005B5686">
          <w:rPr>
            <w:rStyle w:val="Hyperlink"/>
            <w:rFonts w:cstheme="minorHAnsi"/>
            <w:sz w:val="28"/>
          </w:rPr>
          <w:t>http://www.youtube.com/watch?v=P0EXHvbsnJ8</w:t>
        </w:r>
      </w:hyperlink>
    </w:p>
    <w:p w:rsidR="001C2646" w:rsidRPr="001C2646" w:rsidRDefault="001C2646" w:rsidP="00A1130C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Describe the use of music in this scene? Is it parallel or contrapuntal? How does it differ from the above clip?</w:t>
      </w:r>
    </w:p>
    <w:p w:rsidR="001C2646" w:rsidRPr="00D41872" w:rsidRDefault="003C2A34" w:rsidP="00A1130C">
      <w:pPr>
        <w:rPr>
          <w:rFonts w:cstheme="minorHAnsi"/>
          <w:color w:val="808080" w:themeColor="background1" w:themeShade="80"/>
          <w:sz w:val="28"/>
        </w:rPr>
      </w:pPr>
      <w:r w:rsidRPr="00D41872">
        <w:rPr>
          <w:rFonts w:cstheme="minorHAnsi"/>
          <w:color w:val="808080" w:themeColor="background1" w:themeShade="80"/>
          <w:sz w:val="28"/>
        </w:rPr>
        <w:t xml:space="preserve">A famous example of </w:t>
      </w:r>
      <w:r w:rsidR="00D41872" w:rsidRPr="00D41872">
        <w:rPr>
          <w:rFonts w:cstheme="minorHAnsi"/>
          <w:color w:val="808080" w:themeColor="background1" w:themeShade="80"/>
          <w:sz w:val="28"/>
        </w:rPr>
        <w:t xml:space="preserve">contrapuntal sound. The upbeat, breezy pop song adds an additional psychotic element to the torture scene. It differs </w:t>
      </w:r>
      <w:r w:rsidR="001B1B5F">
        <w:rPr>
          <w:rFonts w:cstheme="minorHAnsi"/>
          <w:color w:val="808080" w:themeColor="background1" w:themeShade="80"/>
          <w:sz w:val="28"/>
        </w:rPr>
        <w:t xml:space="preserve">from the above </w:t>
      </w:r>
      <w:r w:rsidR="00D41872" w:rsidRPr="00D41872">
        <w:rPr>
          <w:rFonts w:cstheme="minorHAnsi"/>
          <w:color w:val="808080" w:themeColor="background1" w:themeShade="80"/>
          <w:sz w:val="28"/>
        </w:rPr>
        <w:t>as the source is a radio, making it diegetic.</w:t>
      </w:r>
    </w:p>
    <w:p w:rsidR="004F58A3" w:rsidRDefault="004F58A3" w:rsidP="00A1130C">
      <w:pPr>
        <w:rPr>
          <w:rFonts w:cstheme="minorHAnsi"/>
          <w:sz w:val="28"/>
        </w:rPr>
      </w:pPr>
      <w:r>
        <w:rPr>
          <w:noProof/>
          <w:lang w:eastAsia="en-GB"/>
        </w:rPr>
        <w:drawing>
          <wp:inline distT="0" distB="0" distL="0" distR="0" wp14:anchorId="5B398060" wp14:editId="47FED2BE">
            <wp:extent cx="860692" cy="457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163" t="18080" r="2674" b="19396"/>
                    <a:stretch/>
                  </pic:blipFill>
                  <pic:spPr bwMode="auto">
                    <a:xfrm>
                      <a:off x="0" y="0"/>
                      <a:ext cx="862795" cy="458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8A3" w:rsidRDefault="001C2646" w:rsidP="00A1130C">
      <w:pPr>
        <w:rPr>
          <w:rFonts w:cstheme="minorHAnsi"/>
          <w:bCs/>
          <w:sz w:val="28"/>
        </w:rPr>
      </w:pPr>
      <w:r>
        <w:rPr>
          <w:rFonts w:cstheme="minorHAnsi"/>
          <w:sz w:val="28"/>
        </w:rPr>
        <w:t>6</w:t>
      </w:r>
      <w:r w:rsidR="004F58A3" w:rsidRPr="004F58A3">
        <w:rPr>
          <w:rFonts w:cstheme="minorHAnsi"/>
          <w:sz w:val="28"/>
        </w:rPr>
        <w:t xml:space="preserve">. </w:t>
      </w:r>
      <w:r w:rsidR="004F58A3" w:rsidRPr="004F58A3">
        <w:rPr>
          <w:rFonts w:cstheme="minorHAnsi"/>
          <w:bCs/>
          <w:i/>
          <w:iCs/>
          <w:sz w:val="28"/>
        </w:rPr>
        <w:t xml:space="preserve">The Shawshank Redemption </w:t>
      </w:r>
      <w:r w:rsidR="004F58A3" w:rsidRPr="004F58A3">
        <w:rPr>
          <w:rFonts w:cstheme="minorHAnsi"/>
          <w:bCs/>
          <w:sz w:val="28"/>
        </w:rPr>
        <w:t>(Frank Darabont, 1994)</w:t>
      </w:r>
      <w:r w:rsidR="004F58A3">
        <w:rPr>
          <w:rFonts w:cstheme="minorHAnsi"/>
          <w:bCs/>
          <w:sz w:val="28"/>
        </w:rPr>
        <w:t xml:space="preserve"> eStream no.10387, chapter title ‘Sound task’.</w:t>
      </w:r>
    </w:p>
    <w:p w:rsidR="004F58A3" w:rsidRPr="001C2646" w:rsidRDefault="004F58A3" w:rsidP="00A1130C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lastRenderedPageBreak/>
        <w:t xml:space="preserve">Describe the main piece of music in this scene. Is it diegetic or </w:t>
      </w:r>
      <w:r w:rsidR="005746E3" w:rsidRPr="001C2646">
        <w:rPr>
          <w:rFonts w:cstheme="minorHAnsi"/>
          <w:color w:val="1F497D" w:themeColor="text2"/>
          <w:sz w:val="28"/>
        </w:rPr>
        <w:t>non-diegetic</w:t>
      </w:r>
      <w:r w:rsidR="00AA374B">
        <w:rPr>
          <w:rFonts w:cstheme="minorHAnsi"/>
          <w:color w:val="1F497D" w:themeColor="text2"/>
          <w:sz w:val="28"/>
        </w:rPr>
        <w:t>? What e</w:t>
      </w:r>
      <w:r w:rsidRPr="001C2646">
        <w:rPr>
          <w:rFonts w:cstheme="minorHAnsi"/>
          <w:color w:val="1F497D" w:themeColor="text2"/>
          <w:sz w:val="28"/>
        </w:rPr>
        <w:t>ffect</w:t>
      </w:r>
      <w:r w:rsidR="00C05D7E">
        <w:rPr>
          <w:rFonts w:cstheme="minorHAnsi"/>
          <w:color w:val="1F497D" w:themeColor="text2"/>
          <w:sz w:val="28"/>
        </w:rPr>
        <w:t xml:space="preserve"> </w:t>
      </w:r>
      <w:r w:rsidR="006A2342">
        <w:rPr>
          <w:rFonts w:cstheme="minorHAnsi"/>
          <w:color w:val="1F497D" w:themeColor="text2"/>
          <w:sz w:val="28"/>
        </w:rPr>
        <w:t>(</w:t>
      </w:r>
      <w:r w:rsidR="00C05D7E">
        <w:rPr>
          <w:rFonts w:cstheme="minorHAnsi"/>
          <w:color w:val="1F497D" w:themeColor="text2"/>
          <w:sz w:val="28"/>
        </w:rPr>
        <w:t>or affect</w:t>
      </w:r>
      <w:r w:rsidR="006A2342">
        <w:rPr>
          <w:rFonts w:cstheme="minorHAnsi"/>
          <w:color w:val="1F497D" w:themeColor="text2"/>
          <w:sz w:val="28"/>
        </w:rPr>
        <w:t>)</w:t>
      </w:r>
      <w:r w:rsidRPr="001C2646">
        <w:rPr>
          <w:rFonts w:cstheme="minorHAnsi"/>
          <w:color w:val="1F497D" w:themeColor="text2"/>
          <w:sz w:val="28"/>
        </w:rPr>
        <w:t xml:space="preserve"> does the piece of music have on the characters (the prison inmates)</w:t>
      </w:r>
      <w:r w:rsidR="00C05D7E">
        <w:rPr>
          <w:rFonts w:cstheme="minorHAnsi"/>
          <w:color w:val="1F497D" w:themeColor="text2"/>
          <w:sz w:val="28"/>
        </w:rPr>
        <w:t xml:space="preserve"> and us the audience</w:t>
      </w:r>
      <w:r w:rsidRPr="001C2646">
        <w:rPr>
          <w:rFonts w:cstheme="minorHAnsi"/>
          <w:color w:val="1F497D" w:themeColor="text2"/>
          <w:sz w:val="28"/>
        </w:rPr>
        <w:t>?</w:t>
      </w:r>
    </w:p>
    <w:p w:rsidR="00BD245E" w:rsidRPr="00D41872" w:rsidRDefault="00D41872" w:rsidP="001D5FFB">
      <w:pPr>
        <w:rPr>
          <w:rFonts w:cstheme="minorHAnsi"/>
          <w:color w:val="808080" w:themeColor="background1" w:themeShade="80"/>
          <w:sz w:val="28"/>
        </w:rPr>
      </w:pPr>
      <w:r w:rsidRPr="00D41872">
        <w:rPr>
          <w:rFonts w:cstheme="minorHAnsi"/>
          <w:color w:val="808080" w:themeColor="background1" w:themeShade="80"/>
          <w:sz w:val="28"/>
        </w:rPr>
        <w:t xml:space="preserve">A beautiful scene in a popular film. </w:t>
      </w:r>
      <w:r>
        <w:rPr>
          <w:rFonts w:cstheme="minorHAnsi"/>
          <w:color w:val="808080" w:themeColor="background1" w:themeShade="80"/>
          <w:sz w:val="28"/>
        </w:rPr>
        <w:t xml:space="preserve">The classical music seems to switch between diegetic and non-diegetic. ‘Moving’ both characters and audience members. As </w:t>
      </w:r>
      <w:r w:rsidR="001B1B5F">
        <w:rPr>
          <w:rFonts w:cstheme="minorHAnsi"/>
          <w:color w:val="808080" w:themeColor="background1" w:themeShade="80"/>
          <w:sz w:val="28"/>
        </w:rPr>
        <w:t>the voice over suggests</w:t>
      </w:r>
      <w:r>
        <w:rPr>
          <w:rFonts w:cstheme="minorHAnsi"/>
          <w:color w:val="808080" w:themeColor="background1" w:themeShade="80"/>
          <w:sz w:val="28"/>
        </w:rPr>
        <w:t xml:space="preserve"> the beautiful</w:t>
      </w:r>
      <w:r w:rsidR="001B1B5F">
        <w:rPr>
          <w:rFonts w:cstheme="minorHAnsi"/>
          <w:color w:val="808080" w:themeColor="background1" w:themeShade="80"/>
          <w:sz w:val="28"/>
        </w:rPr>
        <w:t>, stirring</w:t>
      </w:r>
      <w:r>
        <w:rPr>
          <w:rFonts w:cstheme="minorHAnsi"/>
          <w:color w:val="808080" w:themeColor="background1" w:themeShade="80"/>
          <w:sz w:val="28"/>
        </w:rPr>
        <w:t xml:space="preserve"> melody transcends the prison walls and for a moment each</w:t>
      </w:r>
      <w:r w:rsidR="004A67A0">
        <w:rPr>
          <w:rFonts w:cstheme="minorHAnsi"/>
          <w:color w:val="808080" w:themeColor="background1" w:themeShade="80"/>
          <w:sz w:val="28"/>
        </w:rPr>
        <w:t xml:space="preserve"> prison</w:t>
      </w:r>
      <w:r>
        <w:rPr>
          <w:rFonts w:cstheme="minorHAnsi"/>
          <w:color w:val="808080" w:themeColor="background1" w:themeShade="80"/>
          <w:sz w:val="28"/>
        </w:rPr>
        <w:t xml:space="preserve"> inmate feels </w:t>
      </w:r>
      <w:r w:rsidR="001B1B5F">
        <w:rPr>
          <w:rFonts w:cstheme="minorHAnsi"/>
          <w:color w:val="808080" w:themeColor="background1" w:themeShade="80"/>
          <w:sz w:val="28"/>
        </w:rPr>
        <w:t>‘</w:t>
      </w:r>
      <w:r>
        <w:rPr>
          <w:rFonts w:cstheme="minorHAnsi"/>
          <w:color w:val="808080" w:themeColor="background1" w:themeShade="80"/>
          <w:sz w:val="28"/>
        </w:rPr>
        <w:t>free</w:t>
      </w:r>
      <w:r w:rsidR="001B1B5F">
        <w:rPr>
          <w:rFonts w:cstheme="minorHAnsi"/>
          <w:color w:val="808080" w:themeColor="background1" w:themeShade="80"/>
          <w:sz w:val="28"/>
        </w:rPr>
        <w:t>’</w:t>
      </w:r>
      <w:r>
        <w:rPr>
          <w:rFonts w:cstheme="minorHAnsi"/>
          <w:color w:val="808080" w:themeColor="background1" w:themeShade="80"/>
          <w:sz w:val="28"/>
        </w:rPr>
        <w:t>.</w:t>
      </w:r>
    </w:p>
    <w:p w:rsidR="005746E3" w:rsidRDefault="005746E3" w:rsidP="001D5FFB">
      <w:pPr>
        <w:rPr>
          <w:rFonts w:cstheme="minorHAnsi"/>
          <w:sz w:val="28"/>
        </w:rPr>
      </w:pPr>
      <w:r>
        <w:rPr>
          <w:noProof/>
          <w:lang w:eastAsia="en-GB"/>
        </w:rPr>
        <w:drawing>
          <wp:inline distT="0" distB="0" distL="0" distR="0" wp14:anchorId="15E7A422" wp14:editId="72906F69">
            <wp:extent cx="976752" cy="50033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7702" b="18267"/>
                    <a:stretch/>
                  </pic:blipFill>
                  <pic:spPr bwMode="auto">
                    <a:xfrm>
                      <a:off x="0" y="0"/>
                      <a:ext cx="977728" cy="500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30C" w:rsidRDefault="001C2646" w:rsidP="001D5FFB">
      <w:pPr>
        <w:rPr>
          <w:rFonts w:cstheme="minorHAnsi"/>
          <w:bCs/>
          <w:sz w:val="28"/>
        </w:rPr>
      </w:pPr>
      <w:r>
        <w:rPr>
          <w:rFonts w:cstheme="minorHAnsi"/>
          <w:sz w:val="28"/>
        </w:rPr>
        <w:t>7</w:t>
      </w:r>
      <w:r w:rsidR="00BD245E" w:rsidRPr="00BD245E">
        <w:rPr>
          <w:rFonts w:cstheme="minorHAnsi"/>
          <w:sz w:val="28"/>
        </w:rPr>
        <w:t>.</w:t>
      </w:r>
      <w:r w:rsidR="00BD245E" w:rsidRPr="00BD245E">
        <w:rPr>
          <w:rFonts w:asciiTheme="majorHAnsi" w:eastAsiaTheme="majorEastAsia" w:hAnsi="Arial" w:cstheme="majorBidi"/>
          <w:bCs/>
          <w:i/>
          <w:iCs/>
          <w:sz w:val="72"/>
          <w:szCs w:val="72"/>
        </w:rPr>
        <w:t xml:space="preserve"> </w:t>
      </w:r>
      <w:r w:rsidR="00BD245E" w:rsidRPr="00BD245E">
        <w:rPr>
          <w:rFonts w:cstheme="minorHAnsi"/>
          <w:bCs/>
          <w:i/>
          <w:iCs/>
          <w:sz w:val="28"/>
        </w:rPr>
        <w:t xml:space="preserve">Barton Fink </w:t>
      </w:r>
      <w:r w:rsidR="00BD245E" w:rsidRPr="00BD245E">
        <w:rPr>
          <w:rFonts w:cstheme="minorHAnsi"/>
          <w:bCs/>
          <w:sz w:val="28"/>
        </w:rPr>
        <w:t>(Joel Coen, 1991)</w:t>
      </w:r>
      <w:r w:rsidR="0040233E">
        <w:rPr>
          <w:rFonts w:cstheme="minorHAnsi"/>
          <w:bCs/>
          <w:sz w:val="28"/>
        </w:rPr>
        <w:t xml:space="preserve"> eStream no.</w:t>
      </w:r>
      <w:r w:rsidR="00BD245E">
        <w:rPr>
          <w:rFonts w:cstheme="minorHAnsi"/>
          <w:bCs/>
          <w:sz w:val="28"/>
        </w:rPr>
        <w:t xml:space="preserve">10384, chapter titles </w:t>
      </w:r>
      <w:r w:rsidR="0040233E">
        <w:rPr>
          <w:rFonts w:cstheme="minorHAnsi"/>
          <w:bCs/>
          <w:sz w:val="28"/>
        </w:rPr>
        <w:t>‘Sound task’ and ‘Sound task 2’.</w:t>
      </w:r>
    </w:p>
    <w:p w:rsidR="00BD245E" w:rsidRPr="001C2646" w:rsidRDefault="00BD245E" w:rsidP="001D5FFB">
      <w:pPr>
        <w:rPr>
          <w:rFonts w:cstheme="minorHAnsi"/>
          <w:bCs/>
          <w:color w:val="1F497D" w:themeColor="text2"/>
          <w:sz w:val="28"/>
        </w:rPr>
      </w:pPr>
      <w:r w:rsidRPr="001C2646">
        <w:rPr>
          <w:rFonts w:cstheme="minorHAnsi"/>
          <w:bCs/>
          <w:color w:val="1F497D" w:themeColor="text2"/>
          <w:sz w:val="28"/>
        </w:rPr>
        <w:t>Describe the use of sound effects in the 2 sequences / chapters in the above film?</w:t>
      </w:r>
      <w:r w:rsidR="00630D48">
        <w:rPr>
          <w:rFonts w:cstheme="minorHAnsi"/>
          <w:bCs/>
          <w:color w:val="1F497D" w:themeColor="text2"/>
          <w:sz w:val="28"/>
        </w:rPr>
        <w:t xml:space="preserve"> Are they natural or exaggerated? </w:t>
      </w:r>
      <w:r w:rsidR="00C05D7E">
        <w:rPr>
          <w:rFonts w:cstheme="minorHAnsi"/>
          <w:bCs/>
          <w:color w:val="1F497D" w:themeColor="text2"/>
          <w:sz w:val="28"/>
        </w:rPr>
        <w:t>As an audience member, how are we encouraged to read the 2 sequences?</w:t>
      </w:r>
    </w:p>
    <w:p w:rsidR="0040233E" w:rsidRPr="001B1B5F" w:rsidRDefault="00D41872" w:rsidP="001B1B5F">
      <w:pPr>
        <w:rPr>
          <w:rStyle w:val="A1"/>
          <w:rFonts w:cstheme="minorHAnsi"/>
          <w:color w:val="808080" w:themeColor="background1" w:themeShade="80"/>
          <w:szCs w:val="22"/>
        </w:rPr>
      </w:pPr>
      <w:r>
        <w:rPr>
          <w:rFonts w:cstheme="minorHAnsi"/>
          <w:color w:val="808080" w:themeColor="background1" w:themeShade="80"/>
          <w:sz w:val="28"/>
        </w:rPr>
        <w:t xml:space="preserve">To fully appreciate these two scenes you need a little context about Barton Fink as a character. He is uptight and anxious. He is a play write, being forced to go to Hollywood and write a screenplay for a </w:t>
      </w:r>
      <w:r w:rsidR="004A67A0">
        <w:rPr>
          <w:rFonts w:cstheme="minorHAnsi"/>
          <w:color w:val="808080" w:themeColor="background1" w:themeShade="80"/>
          <w:sz w:val="28"/>
        </w:rPr>
        <w:t>w</w:t>
      </w:r>
      <w:r w:rsidR="001B1B5F">
        <w:rPr>
          <w:rFonts w:cstheme="minorHAnsi"/>
          <w:color w:val="808080" w:themeColor="background1" w:themeShade="80"/>
          <w:sz w:val="28"/>
        </w:rPr>
        <w:t>restling</w:t>
      </w:r>
      <w:r>
        <w:rPr>
          <w:rFonts w:cstheme="minorHAnsi"/>
          <w:color w:val="808080" w:themeColor="background1" w:themeShade="80"/>
          <w:sz w:val="28"/>
        </w:rPr>
        <w:t xml:space="preserve"> </w:t>
      </w:r>
      <w:r w:rsidR="001B1B5F">
        <w:rPr>
          <w:rFonts w:cstheme="minorHAnsi"/>
          <w:color w:val="808080" w:themeColor="background1" w:themeShade="80"/>
          <w:sz w:val="28"/>
        </w:rPr>
        <w:t>movie</w:t>
      </w:r>
      <w:r>
        <w:rPr>
          <w:rFonts w:cstheme="minorHAnsi"/>
          <w:color w:val="808080" w:themeColor="background1" w:themeShade="80"/>
          <w:sz w:val="28"/>
        </w:rPr>
        <w:t xml:space="preserve">. </w:t>
      </w:r>
      <w:r w:rsidR="001B1B5F">
        <w:rPr>
          <w:rFonts w:cstheme="minorHAnsi"/>
          <w:color w:val="808080" w:themeColor="background1" w:themeShade="80"/>
          <w:sz w:val="28"/>
        </w:rPr>
        <w:t>Firstly we get a great sound bridge of waves crashing against a rock, symbolic of his acceptance / reluctance to take the job. All the sounds at the hotel are exaggerated to show his heighted mental state- the bell, the windy corridor, the springs on the bed etc.</w:t>
      </w:r>
    </w:p>
    <w:sectPr w:rsidR="0040233E" w:rsidRPr="001B1B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62776A"/>
    <w:multiLevelType w:val="hybridMultilevel"/>
    <w:tmpl w:val="048E3C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3F6228"/>
    <w:multiLevelType w:val="hybridMultilevel"/>
    <w:tmpl w:val="C3D081EA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5D8B6CFD"/>
    <w:multiLevelType w:val="hybridMultilevel"/>
    <w:tmpl w:val="BB9CDC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6DC"/>
    <w:rsid w:val="0002136F"/>
    <w:rsid w:val="001B1B5F"/>
    <w:rsid w:val="001C2646"/>
    <w:rsid w:val="001D5FFB"/>
    <w:rsid w:val="00252BDD"/>
    <w:rsid w:val="002C0DEF"/>
    <w:rsid w:val="002E124E"/>
    <w:rsid w:val="003C2A34"/>
    <w:rsid w:val="0040233E"/>
    <w:rsid w:val="00442FE5"/>
    <w:rsid w:val="0049363A"/>
    <w:rsid w:val="004A67A0"/>
    <w:rsid w:val="004F58A3"/>
    <w:rsid w:val="005746E3"/>
    <w:rsid w:val="00630D48"/>
    <w:rsid w:val="006A2342"/>
    <w:rsid w:val="006B4BC0"/>
    <w:rsid w:val="00810818"/>
    <w:rsid w:val="00876300"/>
    <w:rsid w:val="00A1130C"/>
    <w:rsid w:val="00AA374B"/>
    <w:rsid w:val="00B576DC"/>
    <w:rsid w:val="00BD245E"/>
    <w:rsid w:val="00C05D7E"/>
    <w:rsid w:val="00CE5DB2"/>
    <w:rsid w:val="00D41872"/>
    <w:rsid w:val="00D65228"/>
    <w:rsid w:val="00E427E4"/>
    <w:rsid w:val="00EE0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E0E800-3638-49C5-BB7D-278866D52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76D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576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6DC"/>
    <w:rPr>
      <w:rFonts w:ascii="Tahoma" w:hAnsi="Tahoma" w:cs="Tahoma"/>
      <w:sz w:val="16"/>
      <w:szCs w:val="16"/>
    </w:rPr>
  </w:style>
  <w:style w:type="character" w:customStyle="1" w:styleId="itemprop">
    <w:name w:val="itemprop"/>
    <w:basedOn w:val="DefaultParagraphFont"/>
    <w:rsid w:val="001D5FFB"/>
  </w:style>
  <w:style w:type="character" w:styleId="Hyperlink">
    <w:name w:val="Hyperlink"/>
    <w:basedOn w:val="DefaultParagraphFont"/>
    <w:uiPriority w:val="99"/>
    <w:unhideWhenUsed/>
    <w:rsid w:val="001D5FFB"/>
    <w:rPr>
      <w:color w:val="0000FF" w:themeColor="hyperlink"/>
      <w:u w:val="single"/>
    </w:rPr>
  </w:style>
  <w:style w:type="paragraph" w:customStyle="1" w:styleId="Default">
    <w:name w:val="Default"/>
    <w:rsid w:val="004023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40233E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40233E"/>
    <w:rPr>
      <w:rFonts w:cs="Calibri"/>
      <w:color w:val="000000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AA374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7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mdb.com/name/nm0905154/?ref_=tt_ov_wr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imdb.com/name/nm0905152/?ref_=tt_ov_wr" TargetMode="External"/><Relationship Id="rId12" Type="http://schemas.openxmlformats.org/officeDocument/2006/relationships/hyperlink" Target="http://www.youtube.com/watch?v=ObdOyhv6cZ0&amp;feature=player_embedded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zJZ-gPQ0ew8" TargetMode="External"/><Relationship Id="rId14" Type="http://schemas.openxmlformats.org/officeDocument/2006/relationships/hyperlink" Target="http://www.youtube.com/watch?v=P0EXHvbsnJ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F5A3FC2D</Template>
  <TotalTime>11</TotalTime>
  <Pages>3</Pages>
  <Words>624</Words>
  <Characters>3561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4177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Grantham</dc:creator>
  <cp:lastModifiedBy>Stephen Grantham</cp:lastModifiedBy>
  <cp:revision>4</cp:revision>
  <cp:lastPrinted>2015-09-11T16:27:00Z</cp:lastPrinted>
  <dcterms:created xsi:type="dcterms:W3CDTF">2017-06-27T10:26:00Z</dcterms:created>
  <dcterms:modified xsi:type="dcterms:W3CDTF">2017-09-25T09:46:00Z</dcterms:modified>
</cp:coreProperties>
</file>