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62039" w14:textId="77777777" w:rsidR="006A2621" w:rsidRPr="00F51D70" w:rsidRDefault="006A2621" w:rsidP="006A2621">
      <w:pPr>
        <w:spacing w:after="0"/>
        <w:jc w:val="both"/>
        <w:rPr>
          <w:rFonts w:ascii="Arial" w:hAnsi="Arial" w:cs="Arial"/>
          <w:b/>
          <w:sz w:val="108"/>
          <w:szCs w:val="108"/>
        </w:rPr>
      </w:pPr>
      <w:r w:rsidRPr="00F51D70">
        <w:rPr>
          <w:rFonts w:ascii="Arial" w:hAnsi="Arial" w:cs="Arial"/>
          <w:noProof/>
          <w:sz w:val="24"/>
          <w:szCs w:val="24"/>
          <w:lang w:eastAsia="en-GB"/>
        </w:rPr>
        <w:drawing>
          <wp:anchor distT="0" distB="0" distL="114300" distR="114300" simplePos="0" relativeHeight="251659264" behindDoc="0" locked="0" layoutInCell="1" allowOverlap="1" wp14:anchorId="619D2A99" wp14:editId="65780885">
            <wp:simplePos x="0" y="0"/>
            <wp:positionH relativeFrom="column">
              <wp:posOffset>3901928</wp:posOffset>
            </wp:positionH>
            <wp:positionV relativeFrom="paragraph">
              <wp:posOffset>-467256</wp:posOffset>
            </wp:positionV>
            <wp:extent cx="2633108" cy="1329676"/>
            <wp:effectExtent l="0" t="0" r="0" b="4445"/>
            <wp:wrapNone/>
            <wp:docPr id="3" name="Picture 3" descr="Booklet checked by &#10;Grade:             U/S     1     2     3&#10;Comment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let checked by &#10;Grade:             U/S     1     2     3&#10;Comments:&#10;&#1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108" cy="1329676"/>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108"/>
          <w:szCs w:val="108"/>
        </w:rPr>
        <w:t>Politica</w:t>
      </w:r>
      <w:bookmarkStart w:id="0" w:name="_GoBack"/>
      <w:bookmarkEnd w:id="0"/>
      <w:r>
        <w:rPr>
          <w:rFonts w:ascii="Arial" w:hAnsi="Arial" w:cs="Arial"/>
          <w:b/>
          <w:sz w:val="108"/>
          <w:szCs w:val="108"/>
        </w:rPr>
        <w:t xml:space="preserve">l </w:t>
      </w:r>
      <w:r>
        <w:rPr>
          <w:rFonts w:ascii="Arial" w:hAnsi="Arial" w:cs="Arial"/>
          <w:b/>
          <w:sz w:val="108"/>
          <w:szCs w:val="108"/>
        </w:rPr>
        <w:br/>
        <w:t>Parties</w:t>
      </w:r>
    </w:p>
    <w:p w14:paraId="3F0EF51C" w14:textId="77777777" w:rsidR="006A2621" w:rsidRPr="00F51D70" w:rsidRDefault="006A2621" w:rsidP="006A2621">
      <w:pPr>
        <w:spacing w:after="0"/>
        <w:rPr>
          <w:rFonts w:ascii="Arial" w:hAnsi="Arial" w:cs="Arial"/>
          <w:sz w:val="40"/>
          <w:szCs w:val="36"/>
        </w:rPr>
      </w:pPr>
      <w:r w:rsidRPr="00F51D70">
        <w:rPr>
          <w:rFonts w:ascii="Arial" w:hAnsi="Arial" w:cs="Arial"/>
          <w:b/>
          <w:sz w:val="40"/>
          <w:szCs w:val="36"/>
          <w:u w:val="single"/>
        </w:rPr>
        <w:t>What do I need to know?</w:t>
      </w:r>
      <w:r w:rsidRPr="00F51D70">
        <w:rPr>
          <w:rFonts w:ascii="Arial" w:hAnsi="Arial" w:cs="Arial"/>
          <w:b/>
          <w:sz w:val="40"/>
          <w:szCs w:val="36"/>
          <w:u w:val="single"/>
        </w:rPr>
        <w:br/>
      </w:r>
    </w:p>
    <w:p w14:paraId="3BDE1B2C" w14:textId="77777777" w:rsidR="006A2621" w:rsidRPr="00F51D70" w:rsidRDefault="006A2621" w:rsidP="006A2621">
      <w:pPr>
        <w:pStyle w:val="ListParagraph"/>
        <w:numPr>
          <w:ilvl w:val="0"/>
          <w:numId w:val="1"/>
        </w:numPr>
        <w:spacing w:after="0"/>
        <w:rPr>
          <w:rFonts w:ascii="Arial" w:hAnsi="Arial" w:cs="Arial"/>
          <w:sz w:val="40"/>
          <w:szCs w:val="36"/>
        </w:rPr>
      </w:pPr>
      <w:r>
        <w:rPr>
          <w:rFonts w:ascii="Arial" w:hAnsi="Arial" w:cs="Arial"/>
          <w:sz w:val="40"/>
          <w:szCs w:val="36"/>
        </w:rPr>
        <w:t xml:space="preserve">Functions and features of political parties in the UK’s representative democracy. </w:t>
      </w:r>
    </w:p>
    <w:p w14:paraId="52C54551" w14:textId="77777777" w:rsidR="006A2621" w:rsidRDefault="006A2621" w:rsidP="006A2621">
      <w:pPr>
        <w:pStyle w:val="ListParagraph"/>
        <w:numPr>
          <w:ilvl w:val="0"/>
          <w:numId w:val="1"/>
        </w:numPr>
        <w:spacing w:after="0"/>
        <w:rPr>
          <w:rFonts w:ascii="Arial" w:hAnsi="Arial" w:cs="Arial"/>
          <w:sz w:val="40"/>
          <w:szCs w:val="36"/>
        </w:rPr>
      </w:pPr>
      <w:r>
        <w:rPr>
          <w:rFonts w:ascii="Arial" w:hAnsi="Arial" w:cs="Arial"/>
          <w:sz w:val="40"/>
          <w:szCs w:val="36"/>
        </w:rPr>
        <w:t>How parties are funded.</w:t>
      </w:r>
    </w:p>
    <w:p w14:paraId="75012890" w14:textId="77777777" w:rsidR="006A2621" w:rsidRPr="00F51D70" w:rsidRDefault="006A2621" w:rsidP="006A2621">
      <w:pPr>
        <w:pStyle w:val="ListParagraph"/>
        <w:numPr>
          <w:ilvl w:val="0"/>
          <w:numId w:val="1"/>
        </w:numPr>
        <w:spacing w:after="0"/>
        <w:rPr>
          <w:rFonts w:ascii="Arial" w:hAnsi="Arial" w:cs="Arial"/>
          <w:sz w:val="40"/>
          <w:szCs w:val="36"/>
        </w:rPr>
      </w:pPr>
      <w:r>
        <w:rPr>
          <w:rFonts w:ascii="Arial" w:hAnsi="Arial" w:cs="Arial"/>
          <w:sz w:val="40"/>
          <w:szCs w:val="36"/>
        </w:rPr>
        <w:t xml:space="preserve">The origins and development of the three main parties (Conservative, </w:t>
      </w:r>
      <w:proofErr w:type="spellStart"/>
      <w:r>
        <w:rPr>
          <w:rFonts w:ascii="Arial" w:hAnsi="Arial" w:cs="Arial"/>
          <w:sz w:val="40"/>
          <w:szCs w:val="36"/>
        </w:rPr>
        <w:t>Labour</w:t>
      </w:r>
      <w:proofErr w:type="spellEnd"/>
      <w:r>
        <w:rPr>
          <w:rFonts w:ascii="Arial" w:hAnsi="Arial" w:cs="Arial"/>
          <w:sz w:val="40"/>
          <w:szCs w:val="36"/>
        </w:rPr>
        <w:t xml:space="preserve"> and Liberal Democrat)</w:t>
      </w:r>
    </w:p>
    <w:p w14:paraId="487E0AFB" w14:textId="77777777" w:rsidR="006A2621" w:rsidRPr="00F51D70" w:rsidRDefault="006A2621" w:rsidP="006A2621">
      <w:pPr>
        <w:pStyle w:val="ListParagraph"/>
        <w:numPr>
          <w:ilvl w:val="0"/>
          <w:numId w:val="1"/>
        </w:numPr>
        <w:spacing w:after="0"/>
        <w:rPr>
          <w:rFonts w:ascii="Arial" w:hAnsi="Arial" w:cs="Arial"/>
          <w:sz w:val="40"/>
          <w:szCs w:val="36"/>
        </w:rPr>
      </w:pPr>
      <w:r w:rsidRPr="00F51D70">
        <w:rPr>
          <w:rFonts w:ascii="Arial" w:hAnsi="Arial" w:cs="Arial"/>
          <w:sz w:val="40"/>
          <w:szCs w:val="36"/>
        </w:rPr>
        <w:t xml:space="preserve">The </w:t>
      </w:r>
      <w:r>
        <w:rPr>
          <w:rFonts w:ascii="Arial" w:hAnsi="Arial" w:cs="Arial"/>
          <w:sz w:val="40"/>
          <w:szCs w:val="36"/>
          <w:lang w:val="en-GB"/>
        </w:rPr>
        <w:t>emergence and importance of minor parties in the UK and whether the UK is now a multi-party system</w:t>
      </w:r>
    </w:p>
    <w:p w14:paraId="267823F7" w14:textId="77777777" w:rsidR="006A2621" w:rsidRPr="00F51D70" w:rsidRDefault="006A2621" w:rsidP="006A2621">
      <w:pPr>
        <w:pStyle w:val="ListParagraph"/>
        <w:numPr>
          <w:ilvl w:val="0"/>
          <w:numId w:val="1"/>
        </w:numPr>
        <w:spacing w:after="0"/>
        <w:rPr>
          <w:rFonts w:ascii="Arial" w:hAnsi="Arial" w:cs="Arial"/>
          <w:sz w:val="40"/>
          <w:szCs w:val="36"/>
        </w:rPr>
      </w:pPr>
      <w:r>
        <w:rPr>
          <w:rFonts w:ascii="Arial" w:hAnsi="Arial" w:cs="Arial"/>
          <w:sz w:val="40"/>
          <w:szCs w:val="36"/>
        </w:rPr>
        <w:t xml:space="preserve">The various factors that affect party success </w:t>
      </w:r>
      <w:r w:rsidRPr="00F51D70">
        <w:rPr>
          <w:rFonts w:ascii="Arial" w:hAnsi="Arial" w:cs="Arial"/>
          <w:sz w:val="40"/>
          <w:szCs w:val="36"/>
        </w:rPr>
        <w:br/>
      </w:r>
    </w:p>
    <w:p w14:paraId="6A0879F8" w14:textId="77777777" w:rsidR="006A2621" w:rsidRPr="00F51D70" w:rsidRDefault="006A2621" w:rsidP="006A2621">
      <w:pPr>
        <w:spacing w:after="0"/>
        <w:rPr>
          <w:rFonts w:ascii="Arial" w:hAnsi="Arial" w:cs="Arial"/>
          <w:b/>
          <w:sz w:val="40"/>
          <w:szCs w:val="36"/>
          <w:u w:val="single"/>
        </w:rPr>
      </w:pPr>
      <w:r w:rsidRPr="00F51D70">
        <w:rPr>
          <w:rFonts w:ascii="Arial" w:hAnsi="Arial" w:cs="Arial"/>
          <w:b/>
          <w:sz w:val="40"/>
          <w:szCs w:val="36"/>
          <w:u w:val="single"/>
        </w:rPr>
        <w:t>Key Vocab</w:t>
      </w:r>
      <w:r w:rsidRPr="00F51D70">
        <w:rPr>
          <w:rFonts w:ascii="Arial" w:hAnsi="Arial" w:cs="Arial"/>
          <w:b/>
          <w:sz w:val="40"/>
          <w:szCs w:val="36"/>
          <w:u w:val="single"/>
        </w:rPr>
        <w:br/>
      </w:r>
    </w:p>
    <w:tbl>
      <w:tblPr>
        <w:tblStyle w:val="TableGrid"/>
        <w:tblW w:w="0" w:type="auto"/>
        <w:tblLook w:val="04A0" w:firstRow="1" w:lastRow="0" w:firstColumn="1" w:lastColumn="0" w:noHBand="0" w:noVBand="1"/>
      </w:tblPr>
      <w:tblGrid>
        <w:gridCol w:w="2987"/>
        <w:gridCol w:w="2987"/>
        <w:gridCol w:w="2987"/>
      </w:tblGrid>
      <w:tr w:rsidR="006A2621" w:rsidRPr="00F51D70" w14:paraId="7F51AFE5" w14:textId="77777777" w:rsidTr="00D95849">
        <w:trPr>
          <w:trHeight w:val="327"/>
        </w:trPr>
        <w:tc>
          <w:tcPr>
            <w:tcW w:w="2987" w:type="dxa"/>
          </w:tcPr>
          <w:p w14:paraId="623C049F" w14:textId="77777777" w:rsidR="006A2621" w:rsidRPr="00F51D70" w:rsidRDefault="00D95849" w:rsidP="00D95849">
            <w:pPr>
              <w:pStyle w:val="NoSpacing"/>
              <w:rPr>
                <w:rFonts w:ascii="Arial" w:hAnsi="Arial" w:cs="Arial"/>
              </w:rPr>
            </w:pPr>
            <w:r>
              <w:rPr>
                <w:rFonts w:ascii="Arial" w:hAnsi="Arial" w:cs="Arial"/>
              </w:rPr>
              <w:t>Classical liberalism</w:t>
            </w:r>
          </w:p>
        </w:tc>
        <w:tc>
          <w:tcPr>
            <w:tcW w:w="2987" w:type="dxa"/>
          </w:tcPr>
          <w:p w14:paraId="338A2653" w14:textId="77777777" w:rsidR="006A2621" w:rsidRPr="00F51D70" w:rsidRDefault="00D95849" w:rsidP="00D95849">
            <w:pPr>
              <w:pStyle w:val="NoSpacing"/>
              <w:rPr>
                <w:rFonts w:ascii="Arial" w:hAnsi="Arial" w:cs="Arial"/>
              </w:rPr>
            </w:pPr>
            <w:r>
              <w:rPr>
                <w:rFonts w:ascii="Arial" w:hAnsi="Arial" w:cs="Arial"/>
              </w:rPr>
              <w:t xml:space="preserve">Modern Liberals </w:t>
            </w:r>
          </w:p>
        </w:tc>
        <w:tc>
          <w:tcPr>
            <w:tcW w:w="2987" w:type="dxa"/>
          </w:tcPr>
          <w:p w14:paraId="55ECFA78" w14:textId="77777777" w:rsidR="006A2621" w:rsidRPr="00F51D70" w:rsidRDefault="00D95849" w:rsidP="00D95849">
            <w:pPr>
              <w:pStyle w:val="NoSpacing"/>
              <w:rPr>
                <w:rFonts w:ascii="Arial" w:hAnsi="Arial" w:cs="Arial"/>
              </w:rPr>
            </w:pPr>
            <w:r>
              <w:rPr>
                <w:rFonts w:ascii="Arial" w:hAnsi="Arial" w:cs="Arial"/>
              </w:rPr>
              <w:t xml:space="preserve">Neo-liberalism </w:t>
            </w:r>
          </w:p>
        </w:tc>
      </w:tr>
      <w:tr w:rsidR="003B11B2" w:rsidRPr="00F51D70" w14:paraId="550403C7" w14:textId="77777777" w:rsidTr="00D95849">
        <w:trPr>
          <w:trHeight w:val="298"/>
        </w:trPr>
        <w:tc>
          <w:tcPr>
            <w:tcW w:w="2987" w:type="dxa"/>
          </w:tcPr>
          <w:p w14:paraId="7BD5F061" w14:textId="77777777" w:rsidR="003B11B2" w:rsidRPr="00F51D70" w:rsidRDefault="003B11B2" w:rsidP="003B11B2">
            <w:pPr>
              <w:pStyle w:val="NoSpacing"/>
              <w:rPr>
                <w:rFonts w:ascii="Arial" w:hAnsi="Arial" w:cs="Arial"/>
              </w:rPr>
            </w:pPr>
            <w:r>
              <w:rPr>
                <w:rFonts w:ascii="Arial" w:hAnsi="Arial" w:cs="Arial"/>
              </w:rPr>
              <w:t>Left wing</w:t>
            </w:r>
          </w:p>
        </w:tc>
        <w:tc>
          <w:tcPr>
            <w:tcW w:w="2987" w:type="dxa"/>
          </w:tcPr>
          <w:p w14:paraId="5973B3BF" w14:textId="77777777" w:rsidR="003B11B2" w:rsidRPr="00F51D70" w:rsidRDefault="003B11B2" w:rsidP="003B11B2">
            <w:pPr>
              <w:pStyle w:val="NoSpacing"/>
              <w:rPr>
                <w:rFonts w:ascii="Arial" w:hAnsi="Arial" w:cs="Arial"/>
              </w:rPr>
            </w:pPr>
            <w:r>
              <w:rPr>
                <w:rFonts w:ascii="Arial" w:hAnsi="Arial" w:cs="Arial"/>
              </w:rPr>
              <w:t>Cash for honours</w:t>
            </w:r>
          </w:p>
        </w:tc>
        <w:tc>
          <w:tcPr>
            <w:tcW w:w="2987" w:type="dxa"/>
          </w:tcPr>
          <w:p w14:paraId="46C37FA0" w14:textId="77777777" w:rsidR="003B11B2" w:rsidRPr="00F51D70" w:rsidRDefault="003B11B2" w:rsidP="003B11B2">
            <w:pPr>
              <w:pStyle w:val="NoSpacing"/>
              <w:rPr>
                <w:rFonts w:ascii="Arial" w:hAnsi="Arial" w:cs="Arial"/>
              </w:rPr>
            </w:pPr>
            <w:r>
              <w:rPr>
                <w:rFonts w:ascii="Arial" w:hAnsi="Arial" w:cs="Arial"/>
              </w:rPr>
              <w:t xml:space="preserve">Libertarianism </w:t>
            </w:r>
          </w:p>
        </w:tc>
      </w:tr>
      <w:tr w:rsidR="003B11B2" w:rsidRPr="00F51D70" w14:paraId="10BE2B74" w14:textId="77777777" w:rsidTr="00D95849">
        <w:trPr>
          <w:trHeight w:val="327"/>
        </w:trPr>
        <w:tc>
          <w:tcPr>
            <w:tcW w:w="2987" w:type="dxa"/>
          </w:tcPr>
          <w:p w14:paraId="1611BD4A" w14:textId="77777777" w:rsidR="003B11B2" w:rsidRPr="00F51D70" w:rsidRDefault="003B11B2" w:rsidP="003B11B2">
            <w:pPr>
              <w:pStyle w:val="NoSpacing"/>
              <w:rPr>
                <w:rFonts w:ascii="Arial" w:hAnsi="Arial" w:cs="Arial"/>
              </w:rPr>
            </w:pPr>
            <w:r>
              <w:rPr>
                <w:rFonts w:ascii="Arial" w:hAnsi="Arial" w:cs="Arial"/>
              </w:rPr>
              <w:t xml:space="preserve">Democratic socialism </w:t>
            </w:r>
          </w:p>
        </w:tc>
        <w:tc>
          <w:tcPr>
            <w:tcW w:w="2987" w:type="dxa"/>
          </w:tcPr>
          <w:p w14:paraId="41978B1C" w14:textId="77777777" w:rsidR="003B11B2" w:rsidRPr="00F51D70" w:rsidRDefault="003B11B2" w:rsidP="003B11B2">
            <w:pPr>
              <w:pStyle w:val="NoSpacing"/>
              <w:rPr>
                <w:rFonts w:ascii="Arial" w:hAnsi="Arial" w:cs="Arial"/>
              </w:rPr>
            </w:pPr>
            <w:r>
              <w:rPr>
                <w:rFonts w:ascii="Arial" w:hAnsi="Arial" w:cs="Arial"/>
              </w:rPr>
              <w:t>Third way</w:t>
            </w:r>
          </w:p>
        </w:tc>
        <w:tc>
          <w:tcPr>
            <w:tcW w:w="2987" w:type="dxa"/>
          </w:tcPr>
          <w:p w14:paraId="6DC09918" w14:textId="77777777" w:rsidR="003B11B2" w:rsidRPr="00F51D70" w:rsidRDefault="003B11B2" w:rsidP="003B11B2">
            <w:pPr>
              <w:pStyle w:val="NoSpacing"/>
              <w:rPr>
                <w:rFonts w:ascii="Arial" w:hAnsi="Arial" w:cs="Arial"/>
              </w:rPr>
            </w:pPr>
            <w:r>
              <w:rPr>
                <w:rFonts w:ascii="Arial" w:hAnsi="Arial" w:cs="Arial"/>
              </w:rPr>
              <w:t>Mandate</w:t>
            </w:r>
          </w:p>
        </w:tc>
      </w:tr>
      <w:tr w:rsidR="003B11B2" w:rsidRPr="00F51D70" w14:paraId="4F6E9D99" w14:textId="77777777" w:rsidTr="00D95849">
        <w:trPr>
          <w:trHeight w:val="327"/>
        </w:trPr>
        <w:tc>
          <w:tcPr>
            <w:tcW w:w="2987" w:type="dxa"/>
          </w:tcPr>
          <w:p w14:paraId="6A95ACD2" w14:textId="77777777" w:rsidR="003B11B2" w:rsidRPr="00F51D70" w:rsidRDefault="003B11B2" w:rsidP="003B11B2">
            <w:pPr>
              <w:pStyle w:val="NoSpacing"/>
              <w:rPr>
                <w:rFonts w:ascii="Arial" w:hAnsi="Arial" w:cs="Arial"/>
              </w:rPr>
            </w:pPr>
            <w:r>
              <w:rPr>
                <w:rFonts w:ascii="Arial" w:hAnsi="Arial" w:cs="Arial"/>
              </w:rPr>
              <w:t xml:space="preserve">Liberal democracy </w:t>
            </w:r>
          </w:p>
        </w:tc>
        <w:tc>
          <w:tcPr>
            <w:tcW w:w="2987" w:type="dxa"/>
          </w:tcPr>
          <w:p w14:paraId="0B13F086" w14:textId="77777777" w:rsidR="003B11B2" w:rsidRPr="00F51D70" w:rsidRDefault="003B11B2" w:rsidP="003B11B2">
            <w:pPr>
              <w:pStyle w:val="NoSpacing"/>
              <w:rPr>
                <w:rFonts w:ascii="Arial" w:hAnsi="Arial" w:cs="Arial"/>
              </w:rPr>
            </w:pPr>
            <w:r>
              <w:rPr>
                <w:rFonts w:ascii="Arial" w:hAnsi="Arial" w:cs="Arial"/>
              </w:rPr>
              <w:t>Consensus</w:t>
            </w:r>
          </w:p>
        </w:tc>
        <w:tc>
          <w:tcPr>
            <w:tcW w:w="2987" w:type="dxa"/>
          </w:tcPr>
          <w:p w14:paraId="16FEFE4D" w14:textId="77777777" w:rsidR="003B11B2" w:rsidRPr="00F51D70" w:rsidRDefault="003B11B2" w:rsidP="003B11B2">
            <w:pPr>
              <w:pStyle w:val="NoSpacing"/>
              <w:rPr>
                <w:rFonts w:ascii="Arial" w:hAnsi="Arial" w:cs="Arial"/>
              </w:rPr>
            </w:pPr>
            <w:r>
              <w:rPr>
                <w:rFonts w:ascii="Arial" w:hAnsi="Arial" w:cs="Arial"/>
              </w:rPr>
              <w:t>Party faction</w:t>
            </w:r>
          </w:p>
        </w:tc>
      </w:tr>
      <w:tr w:rsidR="003B11B2" w:rsidRPr="00F51D70" w14:paraId="69968070" w14:textId="77777777" w:rsidTr="00D95849">
        <w:trPr>
          <w:trHeight w:val="327"/>
        </w:trPr>
        <w:tc>
          <w:tcPr>
            <w:tcW w:w="2987" w:type="dxa"/>
          </w:tcPr>
          <w:p w14:paraId="61A0D750" w14:textId="77777777" w:rsidR="003B11B2" w:rsidRPr="00F51D70" w:rsidRDefault="003B11B2" w:rsidP="003B11B2">
            <w:pPr>
              <w:pStyle w:val="NoSpacing"/>
              <w:rPr>
                <w:rFonts w:ascii="Arial" w:hAnsi="Arial" w:cs="Arial"/>
              </w:rPr>
            </w:pPr>
            <w:r>
              <w:rPr>
                <w:rFonts w:ascii="Arial" w:hAnsi="Arial" w:cs="Arial"/>
              </w:rPr>
              <w:t>New Labour</w:t>
            </w:r>
          </w:p>
        </w:tc>
        <w:tc>
          <w:tcPr>
            <w:tcW w:w="2987" w:type="dxa"/>
          </w:tcPr>
          <w:p w14:paraId="72710501" w14:textId="77777777" w:rsidR="003B11B2" w:rsidRPr="00F51D70" w:rsidRDefault="003B11B2" w:rsidP="003B11B2">
            <w:pPr>
              <w:pStyle w:val="NoSpacing"/>
              <w:rPr>
                <w:rFonts w:ascii="Arial" w:hAnsi="Arial" w:cs="Arial"/>
              </w:rPr>
            </w:pPr>
            <w:r>
              <w:rPr>
                <w:rFonts w:ascii="Arial" w:hAnsi="Arial" w:cs="Arial"/>
              </w:rPr>
              <w:t>Dependency culture</w:t>
            </w:r>
          </w:p>
        </w:tc>
        <w:tc>
          <w:tcPr>
            <w:tcW w:w="2987" w:type="dxa"/>
          </w:tcPr>
          <w:p w14:paraId="74D9FB9C" w14:textId="77777777" w:rsidR="003B11B2" w:rsidRPr="00F51D70" w:rsidRDefault="003B11B2" w:rsidP="003B11B2">
            <w:pPr>
              <w:pStyle w:val="NoSpacing"/>
              <w:rPr>
                <w:rFonts w:ascii="Arial" w:hAnsi="Arial" w:cs="Arial"/>
              </w:rPr>
            </w:pPr>
            <w:r>
              <w:rPr>
                <w:rFonts w:ascii="Arial" w:hAnsi="Arial" w:cs="Arial"/>
              </w:rPr>
              <w:t>Party manifesto</w:t>
            </w:r>
          </w:p>
        </w:tc>
      </w:tr>
      <w:tr w:rsidR="003B11B2" w:rsidRPr="00F51D70" w14:paraId="0201E6C4" w14:textId="77777777" w:rsidTr="00D95849">
        <w:trPr>
          <w:trHeight w:val="327"/>
        </w:trPr>
        <w:tc>
          <w:tcPr>
            <w:tcW w:w="2987" w:type="dxa"/>
          </w:tcPr>
          <w:p w14:paraId="4DCA30C3" w14:textId="77777777" w:rsidR="003B11B2" w:rsidRPr="00F51D70" w:rsidRDefault="003B11B2" w:rsidP="003B11B2">
            <w:pPr>
              <w:pStyle w:val="NoSpacing"/>
              <w:rPr>
                <w:rFonts w:ascii="Arial" w:hAnsi="Arial" w:cs="Arial"/>
              </w:rPr>
            </w:pPr>
            <w:r>
              <w:rPr>
                <w:rFonts w:ascii="Arial" w:hAnsi="Arial" w:cs="Arial"/>
              </w:rPr>
              <w:t>New Right</w:t>
            </w:r>
          </w:p>
        </w:tc>
        <w:tc>
          <w:tcPr>
            <w:tcW w:w="2987" w:type="dxa"/>
          </w:tcPr>
          <w:p w14:paraId="60BD8E24" w14:textId="77777777" w:rsidR="003B11B2" w:rsidRPr="00F51D70" w:rsidRDefault="003B11B2" w:rsidP="003B11B2">
            <w:pPr>
              <w:pStyle w:val="NoSpacing"/>
              <w:rPr>
                <w:rFonts w:ascii="Arial" w:hAnsi="Arial" w:cs="Arial"/>
              </w:rPr>
            </w:pPr>
            <w:r>
              <w:rPr>
                <w:rFonts w:ascii="Arial" w:hAnsi="Arial" w:cs="Arial"/>
              </w:rPr>
              <w:t>Party system</w:t>
            </w:r>
          </w:p>
        </w:tc>
        <w:tc>
          <w:tcPr>
            <w:tcW w:w="2987" w:type="dxa"/>
          </w:tcPr>
          <w:p w14:paraId="6302EB18" w14:textId="77777777" w:rsidR="003B11B2" w:rsidRPr="00F51D70" w:rsidRDefault="003B11B2" w:rsidP="003B11B2">
            <w:pPr>
              <w:pStyle w:val="NoSpacing"/>
              <w:rPr>
                <w:rFonts w:ascii="Arial" w:hAnsi="Arial" w:cs="Arial"/>
              </w:rPr>
            </w:pPr>
            <w:r>
              <w:rPr>
                <w:rFonts w:ascii="Arial" w:hAnsi="Arial" w:cs="Arial"/>
              </w:rPr>
              <w:t>Populism</w:t>
            </w:r>
          </w:p>
        </w:tc>
      </w:tr>
      <w:tr w:rsidR="003B11B2" w:rsidRPr="00F51D70" w14:paraId="37C17B2B" w14:textId="77777777" w:rsidTr="00D95849">
        <w:trPr>
          <w:trHeight w:val="327"/>
        </w:trPr>
        <w:tc>
          <w:tcPr>
            <w:tcW w:w="2987" w:type="dxa"/>
          </w:tcPr>
          <w:p w14:paraId="1DFEA806" w14:textId="77777777" w:rsidR="003B11B2" w:rsidRPr="00F51D70" w:rsidRDefault="003B11B2" w:rsidP="003B11B2">
            <w:pPr>
              <w:pStyle w:val="NoSpacing"/>
              <w:rPr>
                <w:rFonts w:ascii="Arial" w:hAnsi="Arial" w:cs="Arial"/>
              </w:rPr>
            </w:pPr>
            <w:r>
              <w:rPr>
                <w:rFonts w:ascii="Arial" w:hAnsi="Arial" w:cs="Arial"/>
              </w:rPr>
              <w:t>One-nation conservatism</w:t>
            </w:r>
          </w:p>
        </w:tc>
        <w:tc>
          <w:tcPr>
            <w:tcW w:w="2987" w:type="dxa"/>
          </w:tcPr>
          <w:p w14:paraId="4D80B836" w14:textId="77777777" w:rsidR="003B11B2" w:rsidRPr="00F51D70" w:rsidRDefault="003B11B2" w:rsidP="003B11B2">
            <w:pPr>
              <w:pStyle w:val="NoSpacing"/>
              <w:rPr>
                <w:rFonts w:ascii="Arial" w:hAnsi="Arial" w:cs="Arial"/>
              </w:rPr>
            </w:pPr>
            <w:r>
              <w:rPr>
                <w:rFonts w:ascii="Arial" w:hAnsi="Arial" w:cs="Arial"/>
              </w:rPr>
              <w:t xml:space="preserve">Short money </w:t>
            </w:r>
          </w:p>
        </w:tc>
        <w:tc>
          <w:tcPr>
            <w:tcW w:w="2987" w:type="dxa"/>
          </w:tcPr>
          <w:p w14:paraId="5E27CBC7" w14:textId="77777777" w:rsidR="003B11B2" w:rsidRPr="00F51D70" w:rsidRDefault="003B11B2" w:rsidP="003B11B2">
            <w:pPr>
              <w:pStyle w:val="NoSpacing"/>
              <w:rPr>
                <w:rFonts w:ascii="Arial" w:hAnsi="Arial" w:cs="Arial"/>
              </w:rPr>
            </w:pPr>
            <w:r>
              <w:rPr>
                <w:rFonts w:ascii="Arial" w:hAnsi="Arial" w:cs="Arial"/>
              </w:rPr>
              <w:t>Right wing</w:t>
            </w:r>
          </w:p>
        </w:tc>
      </w:tr>
      <w:tr w:rsidR="003B11B2" w:rsidRPr="00F51D70" w14:paraId="270B7C6C" w14:textId="77777777" w:rsidTr="00D95849">
        <w:trPr>
          <w:trHeight w:val="298"/>
        </w:trPr>
        <w:tc>
          <w:tcPr>
            <w:tcW w:w="2987" w:type="dxa"/>
          </w:tcPr>
          <w:p w14:paraId="149EED5A" w14:textId="77777777" w:rsidR="003B11B2" w:rsidRPr="00F51D70" w:rsidRDefault="003B11B2" w:rsidP="003B11B2">
            <w:pPr>
              <w:pStyle w:val="NoSpacing"/>
              <w:rPr>
                <w:rFonts w:ascii="Arial" w:hAnsi="Arial" w:cs="Arial"/>
              </w:rPr>
            </w:pPr>
            <w:r>
              <w:rPr>
                <w:rFonts w:ascii="Arial" w:hAnsi="Arial" w:cs="Arial"/>
              </w:rPr>
              <w:t>Political party</w:t>
            </w:r>
          </w:p>
        </w:tc>
        <w:tc>
          <w:tcPr>
            <w:tcW w:w="2987" w:type="dxa"/>
          </w:tcPr>
          <w:p w14:paraId="3004492C" w14:textId="77777777" w:rsidR="003B11B2" w:rsidRPr="00F51D70" w:rsidRDefault="003B11B2" w:rsidP="003B11B2">
            <w:pPr>
              <w:pStyle w:val="NoSpacing"/>
              <w:rPr>
                <w:rFonts w:ascii="Arial" w:hAnsi="Arial" w:cs="Arial"/>
              </w:rPr>
            </w:pPr>
            <w:r>
              <w:rPr>
                <w:rFonts w:ascii="Arial" w:hAnsi="Arial" w:cs="Arial"/>
              </w:rPr>
              <w:t xml:space="preserve">Two-party system </w:t>
            </w:r>
          </w:p>
        </w:tc>
        <w:tc>
          <w:tcPr>
            <w:tcW w:w="2987" w:type="dxa"/>
          </w:tcPr>
          <w:p w14:paraId="2F77EEA8" w14:textId="77777777" w:rsidR="003B11B2" w:rsidRPr="00F51D70" w:rsidRDefault="003B11B2" w:rsidP="003B11B2">
            <w:pPr>
              <w:pStyle w:val="NoSpacing"/>
              <w:rPr>
                <w:rFonts w:ascii="Arial" w:hAnsi="Arial" w:cs="Arial"/>
              </w:rPr>
            </w:pPr>
            <w:r>
              <w:rPr>
                <w:rFonts w:ascii="Arial" w:hAnsi="Arial" w:cs="Arial"/>
              </w:rPr>
              <w:t>Social liberals</w:t>
            </w:r>
          </w:p>
        </w:tc>
      </w:tr>
    </w:tbl>
    <w:p w14:paraId="7EB10975" w14:textId="224A6895" w:rsidR="00D95849" w:rsidRDefault="00D95849"/>
    <w:p w14:paraId="5EB42BA3" w14:textId="77777777" w:rsidR="00097A2E" w:rsidRDefault="00097A2E" w:rsidP="00097A2E">
      <w:pPr>
        <w:spacing w:after="0"/>
        <w:rPr>
          <w:rFonts w:ascii="Arial" w:hAnsi="Arial" w:cs="Arial"/>
          <w:b/>
          <w:sz w:val="32"/>
          <w:szCs w:val="32"/>
          <w:u w:val="single"/>
        </w:rPr>
      </w:pPr>
      <w:r>
        <w:rPr>
          <w:rFonts w:ascii="Arial" w:hAnsi="Arial" w:cs="Arial"/>
          <w:b/>
          <w:sz w:val="32"/>
          <w:szCs w:val="32"/>
          <w:u w:val="single"/>
        </w:rPr>
        <w:lastRenderedPageBreak/>
        <w:t xml:space="preserve">Possible exam questions </w:t>
      </w:r>
    </w:p>
    <w:p w14:paraId="1B9AD394" w14:textId="77777777" w:rsidR="00097A2E" w:rsidRDefault="00097A2E" w:rsidP="00097A2E"/>
    <w:p w14:paraId="7489994F" w14:textId="0B8795E5" w:rsidR="00CC601B" w:rsidRPr="006F75D5" w:rsidRDefault="00CC601B" w:rsidP="00097A2E">
      <w:pPr>
        <w:pStyle w:val="ListParagraph"/>
        <w:numPr>
          <w:ilvl w:val="0"/>
          <w:numId w:val="35"/>
        </w:numPr>
        <w:spacing w:after="0"/>
        <w:rPr>
          <w:rFonts w:ascii="Arial" w:hAnsi="Arial" w:cs="Arial"/>
          <w:sz w:val="26"/>
          <w:szCs w:val="26"/>
        </w:rPr>
      </w:pPr>
      <w:r>
        <w:rPr>
          <w:rFonts w:ascii="Arial" w:hAnsi="Arial" w:cs="Arial"/>
          <w:sz w:val="26"/>
          <w:szCs w:val="26"/>
        </w:rPr>
        <w:t>Using examples, describe the nature of party factions</w:t>
      </w:r>
      <w:r w:rsidRPr="006F75D5">
        <w:rPr>
          <w:rFonts w:ascii="Arial" w:hAnsi="Arial" w:cs="Arial"/>
          <w:sz w:val="26"/>
          <w:szCs w:val="26"/>
        </w:rPr>
        <w:t xml:space="preserve"> (10)</w:t>
      </w:r>
      <w:r w:rsidR="00097A2E">
        <w:rPr>
          <w:rFonts w:ascii="Arial" w:hAnsi="Arial" w:cs="Arial"/>
          <w:sz w:val="26"/>
          <w:szCs w:val="26"/>
        </w:rPr>
        <w:br/>
      </w:r>
    </w:p>
    <w:p w14:paraId="5DCB714B" w14:textId="7E68D45F" w:rsidR="00CC601B" w:rsidRPr="00097A2E" w:rsidRDefault="00CC601B" w:rsidP="00097A2E">
      <w:pPr>
        <w:pStyle w:val="ListParagraph"/>
        <w:numPr>
          <w:ilvl w:val="0"/>
          <w:numId w:val="35"/>
        </w:numPr>
        <w:spacing w:after="0"/>
        <w:rPr>
          <w:rFonts w:ascii="Arial" w:hAnsi="Arial" w:cs="Arial"/>
          <w:sz w:val="26"/>
          <w:szCs w:val="26"/>
        </w:rPr>
      </w:pPr>
      <w:r w:rsidRPr="00097A2E">
        <w:rPr>
          <w:rFonts w:ascii="Arial" w:hAnsi="Arial" w:cs="Arial"/>
          <w:sz w:val="26"/>
          <w:szCs w:val="26"/>
        </w:rPr>
        <w:t>Describe the nature of ‘left-wing politics’ (10)</w:t>
      </w:r>
      <w:r w:rsidR="00097A2E">
        <w:rPr>
          <w:rFonts w:ascii="Arial" w:hAnsi="Arial" w:cs="Arial"/>
          <w:sz w:val="26"/>
          <w:szCs w:val="26"/>
        </w:rPr>
        <w:br/>
      </w:r>
    </w:p>
    <w:p w14:paraId="7FA51F0A" w14:textId="51F1020C" w:rsidR="005D6807" w:rsidRPr="00097A2E" w:rsidRDefault="00CC601B" w:rsidP="00097A2E">
      <w:pPr>
        <w:pStyle w:val="ListParagraph"/>
        <w:numPr>
          <w:ilvl w:val="0"/>
          <w:numId w:val="35"/>
        </w:numPr>
        <w:spacing w:after="0"/>
        <w:rPr>
          <w:rFonts w:ascii="Arial" w:hAnsi="Arial" w:cs="Arial"/>
          <w:b/>
          <w:sz w:val="32"/>
          <w:szCs w:val="32"/>
          <w:u w:val="single"/>
        </w:rPr>
      </w:pPr>
      <w:r w:rsidRPr="00097A2E">
        <w:rPr>
          <w:rFonts w:ascii="Arial" w:hAnsi="Arial" w:cs="Arial"/>
          <w:sz w:val="26"/>
          <w:szCs w:val="26"/>
        </w:rPr>
        <w:t xml:space="preserve">Using the source, explain party factionalism. </w:t>
      </w:r>
      <w:r w:rsidRPr="00097A2E">
        <w:rPr>
          <w:rFonts w:ascii="Arial" w:hAnsi="Arial" w:cs="Arial"/>
          <w:i/>
          <w:sz w:val="26"/>
          <w:szCs w:val="26"/>
        </w:rPr>
        <w:t xml:space="preserve">In your response you must use knowledge and understanding that are only in the source. You will not be rewarded for introducing any additional points that are not in the source. </w:t>
      </w:r>
      <w:r w:rsidRPr="00097A2E">
        <w:rPr>
          <w:rFonts w:ascii="Arial" w:hAnsi="Arial" w:cs="Arial"/>
          <w:sz w:val="26"/>
          <w:szCs w:val="26"/>
        </w:rPr>
        <w:t>(10)</w:t>
      </w:r>
      <w:r w:rsidR="00097A2E">
        <w:rPr>
          <w:rFonts w:ascii="Arial" w:hAnsi="Arial" w:cs="Arial"/>
          <w:sz w:val="26"/>
          <w:szCs w:val="26"/>
        </w:rPr>
        <w:br/>
      </w:r>
      <w:r w:rsidRPr="00097A2E">
        <w:rPr>
          <w:rFonts w:ascii="Arial" w:hAnsi="Arial" w:cs="Arial"/>
          <w:sz w:val="26"/>
          <w:szCs w:val="26"/>
        </w:rPr>
        <w:br/>
      </w:r>
      <w:r>
        <w:rPr>
          <w:noProof/>
          <w:lang w:val="en-GB" w:eastAsia="en-GB"/>
        </w:rPr>
        <w:drawing>
          <wp:inline distT="0" distB="0" distL="0" distR="0" wp14:anchorId="38F7F68A" wp14:editId="1BB9DEA2">
            <wp:extent cx="4972833" cy="2658139"/>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98" t="27904" r="8729" b="19262"/>
                    <a:stretch/>
                  </pic:blipFill>
                  <pic:spPr bwMode="auto">
                    <a:xfrm>
                      <a:off x="0" y="0"/>
                      <a:ext cx="4986011" cy="2665183"/>
                    </a:xfrm>
                    <a:prstGeom prst="rect">
                      <a:avLst/>
                    </a:prstGeom>
                    <a:ln>
                      <a:noFill/>
                    </a:ln>
                    <a:extLst>
                      <a:ext uri="{53640926-AAD7-44D8-BBD7-CCE9431645EC}">
                        <a14:shadowObscured xmlns:a14="http://schemas.microsoft.com/office/drawing/2010/main"/>
                      </a:ext>
                    </a:extLst>
                  </pic:spPr>
                </pic:pic>
              </a:graphicData>
            </a:graphic>
          </wp:inline>
        </w:drawing>
      </w:r>
      <w:r w:rsidR="00097A2E">
        <w:rPr>
          <w:rFonts w:ascii="Arial" w:hAnsi="Arial" w:cs="Arial"/>
          <w:sz w:val="26"/>
          <w:szCs w:val="26"/>
        </w:rPr>
        <w:br/>
      </w:r>
    </w:p>
    <w:p w14:paraId="53B6D80D" w14:textId="641245AF" w:rsidR="005D6807" w:rsidRPr="00097A2E" w:rsidRDefault="00097A2E" w:rsidP="00097A2E">
      <w:pPr>
        <w:pStyle w:val="ListParagraph"/>
        <w:numPr>
          <w:ilvl w:val="0"/>
          <w:numId w:val="35"/>
        </w:numPr>
        <w:spacing w:after="0"/>
        <w:rPr>
          <w:rFonts w:ascii="Arial" w:hAnsi="Arial" w:cs="Arial"/>
          <w:sz w:val="26"/>
          <w:szCs w:val="32"/>
        </w:rPr>
      </w:pPr>
      <w:r w:rsidRPr="00097A2E">
        <w:rPr>
          <w:rFonts w:ascii="Arial" w:hAnsi="Arial" w:cs="Arial"/>
          <w:sz w:val="26"/>
        </w:rPr>
        <w:t>‘Small political parties are having an increasingly important impact on UK politics.’ How far do you agree? (30)</w:t>
      </w:r>
      <w:r w:rsidRPr="00097A2E">
        <w:rPr>
          <w:rFonts w:ascii="Arial" w:hAnsi="Arial" w:cs="Arial"/>
          <w:sz w:val="26"/>
        </w:rPr>
        <w:br/>
      </w:r>
    </w:p>
    <w:p w14:paraId="29C7F718" w14:textId="6ABD26A7" w:rsidR="00097A2E" w:rsidRPr="00097A2E" w:rsidRDefault="00097A2E" w:rsidP="00097A2E">
      <w:pPr>
        <w:pStyle w:val="ListParagraph"/>
        <w:numPr>
          <w:ilvl w:val="0"/>
          <w:numId w:val="35"/>
        </w:numPr>
        <w:spacing w:after="0"/>
        <w:rPr>
          <w:rFonts w:ascii="Arial" w:hAnsi="Arial" w:cs="Arial"/>
          <w:sz w:val="26"/>
          <w:szCs w:val="32"/>
        </w:rPr>
      </w:pPr>
      <w:r w:rsidRPr="00097A2E">
        <w:rPr>
          <w:rFonts w:ascii="Arial" w:hAnsi="Arial" w:cs="Arial"/>
          <w:sz w:val="26"/>
        </w:rPr>
        <w:t>‘Modern conservative policies do not conform to the traditional ideas of the party.’ To what extent do you agree? (30)</w:t>
      </w:r>
    </w:p>
    <w:p w14:paraId="2D2E23AC" w14:textId="2968D3D5" w:rsidR="005D6807" w:rsidRDefault="005D6807" w:rsidP="00C6136D">
      <w:pPr>
        <w:spacing w:after="0"/>
        <w:jc w:val="center"/>
        <w:rPr>
          <w:rFonts w:ascii="Arial" w:hAnsi="Arial" w:cs="Arial"/>
          <w:b/>
          <w:sz w:val="32"/>
          <w:szCs w:val="32"/>
          <w:u w:val="single"/>
        </w:rPr>
      </w:pPr>
    </w:p>
    <w:p w14:paraId="359364F3" w14:textId="5EF5A252" w:rsidR="00097A2E" w:rsidRDefault="00097A2E" w:rsidP="00C6136D">
      <w:pPr>
        <w:spacing w:after="0"/>
        <w:jc w:val="center"/>
        <w:rPr>
          <w:rFonts w:ascii="Arial" w:hAnsi="Arial" w:cs="Arial"/>
          <w:b/>
          <w:sz w:val="32"/>
          <w:szCs w:val="32"/>
          <w:u w:val="single"/>
        </w:rPr>
      </w:pPr>
    </w:p>
    <w:p w14:paraId="10610F8A" w14:textId="6E73DD89" w:rsidR="00097A2E" w:rsidRDefault="00097A2E" w:rsidP="00C6136D">
      <w:pPr>
        <w:spacing w:after="0"/>
        <w:jc w:val="center"/>
        <w:rPr>
          <w:rFonts w:ascii="Arial" w:hAnsi="Arial" w:cs="Arial"/>
          <w:b/>
          <w:sz w:val="32"/>
          <w:szCs w:val="32"/>
          <w:u w:val="single"/>
        </w:rPr>
      </w:pPr>
    </w:p>
    <w:p w14:paraId="6E06D371" w14:textId="103A4060" w:rsidR="00097A2E" w:rsidRDefault="00097A2E" w:rsidP="00C6136D">
      <w:pPr>
        <w:spacing w:after="0"/>
        <w:jc w:val="center"/>
        <w:rPr>
          <w:rFonts w:ascii="Arial" w:hAnsi="Arial" w:cs="Arial"/>
          <w:b/>
          <w:sz w:val="32"/>
          <w:szCs w:val="32"/>
          <w:u w:val="single"/>
        </w:rPr>
      </w:pPr>
    </w:p>
    <w:p w14:paraId="25C454A1" w14:textId="4F3B3F81" w:rsidR="00097A2E" w:rsidRDefault="00097A2E" w:rsidP="00C6136D">
      <w:pPr>
        <w:spacing w:after="0"/>
        <w:jc w:val="center"/>
        <w:rPr>
          <w:rFonts w:ascii="Arial" w:hAnsi="Arial" w:cs="Arial"/>
          <w:b/>
          <w:sz w:val="32"/>
          <w:szCs w:val="32"/>
          <w:u w:val="single"/>
        </w:rPr>
      </w:pPr>
    </w:p>
    <w:p w14:paraId="2F001035" w14:textId="21F72D37" w:rsidR="00097A2E" w:rsidRDefault="00097A2E" w:rsidP="00C6136D">
      <w:pPr>
        <w:spacing w:after="0"/>
        <w:jc w:val="center"/>
        <w:rPr>
          <w:rFonts w:ascii="Arial" w:hAnsi="Arial" w:cs="Arial"/>
          <w:b/>
          <w:sz w:val="32"/>
          <w:szCs w:val="32"/>
          <w:u w:val="single"/>
        </w:rPr>
      </w:pPr>
    </w:p>
    <w:p w14:paraId="228E64FC" w14:textId="4320403A" w:rsidR="00097A2E" w:rsidRDefault="00097A2E" w:rsidP="00C6136D">
      <w:pPr>
        <w:spacing w:after="0"/>
        <w:jc w:val="center"/>
        <w:rPr>
          <w:rFonts w:ascii="Arial" w:hAnsi="Arial" w:cs="Arial"/>
          <w:b/>
          <w:sz w:val="32"/>
          <w:szCs w:val="32"/>
          <w:u w:val="single"/>
        </w:rPr>
      </w:pPr>
    </w:p>
    <w:p w14:paraId="474CC883" w14:textId="5AD49ECF" w:rsidR="00097A2E" w:rsidRDefault="00097A2E" w:rsidP="00C6136D">
      <w:pPr>
        <w:spacing w:after="0"/>
        <w:jc w:val="center"/>
        <w:rPr>
          <w:rFonts w:ascii="Arial" w:hAnsi="Arial" w:cs="Arial"/>
          <w:b/>
          <w:sz w:val="32"/>
          <w:szCs w:val="32"/>
          <w:u w:val="single"/>
        </w:rPr>
      </w:pPr>
    </w:p>
    <w:p w14:paraId="5F4593F2" w14:textId="77777777" w:rsidR="009D34D4" w:rsidRPr="003364A3" w:rsidRDefault="009D34D4" w:rsidP="009D34D4">
      <w:pPr>
        <w:spacing w:after="0"/>
        <w:jc w:val="center"/>
        <w:rPr>
          <w:rFonts w:ascii="Arial" w:hAnsi="Arial" w:cs="Arial"/>
          <w:b/>
          <w:sz w:val="32"/>
          <w:szCs w:val="32"/>
          <w:u w:val="single"/>
        </w:rPr>
      </w:pPr>
      <w:r w:rsidRPr="003364A3">
        <w:rPr>
          <w:rFonts w:ascii="Arial" w:hAnsi="Arial" w:cs="Arial"/>
          <w:b/>
          <w:sz w:val="32"/>
          <w:szCs w:val="32"/>
          <w:u w:val="single"/>
        </w:rPr>
        <w:lastRenderedPageBreak/>
        <w:t xml:space="preserve">Introduction to Political Parties </w:t>
      </w:r>
    </w:p>
    <w:p w14:paraId="0B4989DA" w14:textId="77777777" w:rsidR="009D34D4" w:rsidRPr="003364A3" w:rsidRDefault="009D34D4" w:rsidP="009D34D4">
      <w:pPr>
        <w:spacing w:after="0"/>
        <w:jc w:val="center"/>
        <w:rPr>
          <w:rFonts w:ascii="Arial" w:hAnsi="Arial" w:cs="Arial"/>
          <w:sz w:val="24"/>
          <w:szCs w:val="24"/>
        </w:rPr>
      </w:pPr>
    </w:p>
    <w:p w14:paraId="1F3A28FE" w14:textId="77777777" w:rsidR="009D34D4" w:rsidRPr="003364A3" w:rsidRDefault="009D34D4" w:rsidP="009D34D4">
      <w:pPr>
        <w:spacing w:after="0"/>
        <w:rPr>
          <w:rFonts w:ascii="Arial" w:hAnsi="Arial" w:cs="Arial"/>
          <w:sz w:val="24"/>
          <w:szCs w:val="24"/>
        </w:rPr>
      </w:pPr>
      <w:r w:rsidRPr="003364A3">
        <w:rPr>
          <w:rFonts w:ascii="Arial" w:hAnsi="Arial" w:cs="Arial"/>
          <w:b/>
          <w:sz w:val="24"/>
          <w:szCs w:val="24"/>
        </w:rPr>
        <w:t>Task:</w:t>
      </w:r>
      <w:r w:rsidRPr="003364A3">
        <w:rPr>
          <w:rFonts w:ascii="Arial" w:hAnsi="Arial" w:cs="Arial"/>
          <w:sz w:val="24"/>
          <w:szCs w:val="24"/>
        </w:rPr>
        <w:t xml:space="preserve"> How many different political parties can you name?</w:t>
      </w:r>
      <w:r>
        <w:rPr>
          <w:rFonts w:ascii="Arial" w:hAnsi="Arial" w:cs="Arial"/>
          <w:sz w:val="24"/>
          <w:szCs w:val="24"/>
        </w:rPr>
        <w:t xml:space="preserve"> (</w:t>
      </w:r>
      <w:proofErr w:type="gramStart"/>
      <w:r w:rsidRPr="003364A3">
        <w:rPr>
          <w:rFonts w:ascii="Arial" w:hAnsi="Arial" w:cs="Arial"/>
          <w:i/>
          <w:sz w:val="24"/>
          <w:szCs w:val="24"/>
        </w:rPr>
        <w:t>a</w:t>
      </w:r>
      <w:proofErr w:type="gramEnd"/>
      <w:r w:rsidRPr="003364A3">
        <w:rPr>
          <w:rFonts w:ascii="Arial" w:hAnsi="Arial" w:cs="Arial"/>
          <w:i/>
          <w:sz w:val="24"/>
          <w:szCs w:val="24"/>
        </w:rPr>
        <w:t xml:space="preserve"> few clues below…</w:t>
      </w:r>
      <w:r>
        <w:rPr>
          <w:rFonts w:ascii="Arial" w:hAnsi="Arial" w:cs="Arial"/>
          <w:sz w:val="24"/>
          <w:szCs w:val="24"/>
        </w:rPr>
        <w:t>)</w:t>
      </w:r>
    </w:p>
    <w:p w14:paraId="154365FA" w14:textId="77777777" w:rsidR="009D34D4" w:rsidRDefault="009D34D4" w:rsidP="009D34D4">
      <w:pPr>
        <w:spacing w:after="0"/>
        <w:rPr>
          <w:rFonts w:ascii="Times" w:hAnsi="Times"/>
          <w:sz w:val="24"/>
          <w:szCs w:val="24"/>
        </w:rPr>
      </w:pPr>
    </w:p>
    <w:p w14:paraId="55ABE928" w14:textId="77777777" w:rsidR="009D34D4" w:rsidRDefault="009D34D4" w:rsidP="009D34D4">
      <w:pPr>
        <w:spacing w:after="0"/>
        <w:rPr>
          <w:rFonts w:ascii="Times" w:hAnsi="Times"/>
          <w:sz w:val="24"/>
          <w:szCs w:val="24"/>
        </w:rPr>
      </w:pPr>
    </w:p>
    <w:p w14:paraId="3F1C8C5B" w14:textId="77777777" w:rsidR="009D34D4" w:rsidRDefault="009D34D4" w:rsidP="009D34D4">
      <w:pPr>
        <w:spacing w:after="0"/>
        <w:rPr>
          <w:rFonts w:ascii="Times" w:hAnsi="Times"/>
          <w:sz w:val="24"/>
          <w:szCs w:val="24"/>
        </w:rPr>
      </w:pPr>
    </w:p>
    <w:p w14:paraId="45415D52" w14:textId="77777777" w:rsidR="009D34D4" w:rsidRDefault="009D34D4" w:rsidP="009D34D4">
      <w:pPr>
        <w:spacing w:after="0"/>
        <w:rPr>
          <w:rFonts w:ascii="Times" w:hAnsi="Times"/>
          <w:sz w:val="24"/>
          <w:szCs w:val="24"/>
        </w:rPr>
      </w:pPr>
    </w:p>
    <w:p w14:paraId="77A5D998" w14:textId="77777777" w:rsidR="009D34D4" w:rsidRDefault="009D34D4" w:rsidP="009D34D4">
      <w:pPr>
        <w:spacing w:after="0"/>
        <w:rPr>
          <w:rFonts w:ascii="Times" w:hAnsi="Times"/>
          <w:sz w:val="24"/>
          <w:szCs w:val="24"/>
        </w:rPr>
      </w:pPr>
    </w:p>
    <w:p w14:paraId="30998F03" w14:textId="77777777" w:rsidR="009D34D4" w:rsidRDefault="009D34D4" w:rsidP="009D34D4">
      <w:pPr>
        <w:spacing w:after="0"/>
        <w:rPr>
          <w:rFonts w:ascii="Times" w:hAnsi="Times"/>
          <w:sz w:val="24"/>
          <w:szCs w:val="24"/>
        </w:rPr>
      </w:pPr>
    </w:p>
    <w:p w14:paraId="0E10240F" w14:textId="77777777" w:rsidR="009D34D4" w:rsidRDefault="009D34D4" w:rsidP="009D34D4">
      <w:pPr>
        <w:spacing w:after="0"/>
        <w:rPr>
          <w:rFonts w:ascii="Times" w:hAnsi="Times"/>
          <w:sz w:val="24"/>
          <w:szCs w:val="24"/>
        </w:rPr>
      </w:pPr>
    </w:p>
    <w:p w14:paraId="1C440F3F" w14:textId="77777777" w:rsidR="009D34D4" w:rsidRDefault="009D34D4" w:rsidP="009D34D4">
      <w:pPr>
        <w:spacing w:after="0"/>
        <w:rPr>
          <w:rFonts w:ascii="Times" w:hAnsi="Times"/>
          <w:sz w:val="24"/>
          <w:szCs w:val="24"/>
        </w:rPr>
      </w:pPr>
      <w:r>
        <w:rPr>
          <w:noProof/>
          <w:lang w:eastAsia="en-GB"/>
        </w:rPr>
        <w:drawing>
          <wp:anchor distT="0" distB="0" distL="114300" distR="114300" simplePos="0" relativeHeight="251665408" behindDoc="0" locked="0" layoutInCell="1" allowOverlap="1" wp14:anchorId="366DD207" wp14:editId="2E1F1D80">
            <wp:simplePos x="0" y="0"/>
            <wp:positionH relativeFrom="column">
              <wp:posOffset>4545330</wp:posOffset>
            </wp:positionH>
            <wp:positionV relativeFrom="paragraph">
              <wp:posOffset>21590</wp:posOffset>
            </wp:positionV>
            <wp:extent cx="1485900" cy="1446530"/>
            <wp:effectExtent l="0" t="0" r="0" b="1270"/>
            <wp:wrapSquare wrapText="bothSides"/>
            <wp:docPr id="2" name="Picture 2" descr="http://upload.wikimedia.org/wikipedia/en/thumb/0/05/Labour_Party.svg/345px-Labour_Par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thumb/0/05/Labour_Party.svg/345px-Labour_Party.svg.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8590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99569" w14:textId="77777777" w:rsidR="009D34D4" w:rsidRDefault="009D34D4" w:rsidP="009D34D4">
      <w:pPr>
        <w:spacing w:after="0"/>
        <w:rPr>
          <w:rFonts w:ascii="Times" w:hAnsi="Times"/>
          <w:sz w:val="24"/>
          <w:szCs w:val="24"/>
        </w:rPr>
      </w:pPr>
      <w:r w:rsidRPr="00C6136D">
        <w:rPr>
          <w:rFonts w:ascii="Times" w:hAnsi="Times"/>
          <w:noProof/>
          <w:sz w:val="24"/>
          <w:szCs w:val="24"/>
          <w:lang w:eastAsia="en-GB"/>
        </w:rPr>
        <w:drawing>
          <wp:anchor distT="0" distB="0" distL="114300" distR="114300" simplePos="0" relativeHeight="251670528" behindDoc="0" locked="0" layoutInCell="1" allowOverlap="1" wp14:anchorId="7ABB91DC" wp14:editId="08D7A760">
            <wp:simplePos x="0" y="0"/>
            <wp:positionH relativeFrom="margin">
              <wp:align>center</wp:align>
            </wp:positionH>
            <wp:positionV relativeFrom="paragraph">
              <wp:posOffset>20955</wp:posOffset>
            </wp:positionV>
            <wp:extent cx="1562100" cy="1562100"/>
            <wp:effectExtent l="0" t="0" r="0" b="0"/>
            <wp:wrapSquare wrapText="bothSides"/>
            <wp:docPr id="10" name="Picture 10" descr="Image result for liberal democ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beral democra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p>
    <w:p w14:paraId="5CB5DFD1" w14:textId="77777777" w:rsidR="009D34D4" w:rsidRDefault="009D34D4" w:rsidP="009D34D4">
      <w:pPr>
        <w:spacing w:after="0"/>
        <w:jc w:val="both"/>
        <w:rPr>
          <w:rFonts w:ascii="Arial" w:hAnsi="Arial" w:cs="Arial"/>
          <w:sz w:val="24"/>
          <w:szCs w:val="24"/>
        </w:rPr>
      </w:pPr>
      <w:r>
        <w:rPr>
          <w:noProof/>
          <w:lang w:eastAsia="en-GB"/>
        </w:rPr>
        <w:drawing>
          <wp:anchor distT="0" distB="0" distL="114300" distR="114300" simplePos="0" relativeHeight="251668480" behindDoc="0" locked="0" layoutInCell="1" allowOverlap="1" wp14:anchorId="543CCA7E" wp14:editId="3B311B97">
            <wp:simplePos x="0" y="0"/>
            <wp:positionH relativeFrom="margin">
              <wp:align>left</wp:align>
            </wp:positionH>
            <wp:positionV relativeFrom="paragraph">
              <wp:posOffset>29210</wp:posOffset>
            </wp:positionV>
            <wp:extent cx="1950085" cy="1352550"/>
            <wp:effectExtent l="19050" t="19050" r="12065" b="19050"/>
            <wp:wrapSquare wrapText="bothSides"/>
            <wp:docPr id="9" name="Picture 9" descr="http://www.bwlconservatives.co.uk/communities/3/004/006/094/333/images/451647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wlconservatives.co.uk/communities/3/004/006/094/333/images/4516477387.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50085" cy="1352550"/>
                    </a:xfrm>
                    <a:prstGeom prst="rect">
                      <a:avLst/>
                    </a:prstGeom>
                    <a:solidFill>
                      <a:srgbClr val="000000">
                        <a:alpha val="0"/>
                      </a:srgbClr>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8584CBC" w14:textId="77777777" w:rsidR="009D34D4" w:rsidRDefault="009D34D4" w:rsidP="009D34D4">
      <w:pPr>
        <w:spacing w:after="0"/>
        <w:jc w:val="both"/>
        <w:rPr>
          <w:rFonts w:ascii="Arial" w:hAnsi="Arial" w:cs="Arial"/>
          <w:sz w:val="24"/>
          <w:szCs w:val="24"/>
        </w:rPr>
      </w:pPr>
    </w:p>
    <w:p w14:paraId="7E84B324" w14:textId="77777777" w:rsidR="009D34D4" w:rsidRDefault="009D34D4" w:rsidP="009D34D4">
      <w:pPr>
        <w:spacing w:after="0"/>
        <w:jc w:val="both"/>
        <w:rPr>
          <w:rFonts w:ascii="Arial" w:hAnsi="Arial" w:cs="Arial"/>
          <w:sz w:val="24"/>
          <w:szCs w:val="24"/>
        </w:rPr>
      </w:pPr>
    </w:p>
    <w:p w14:paraId="43D96D08" w14:textId="77777777" w:rsidR="009D34D4" w:rsidRDefault="009D34D4" w:rsidP="009D34D4">
      <w:pPr>
        <w:spacing w:after="0"/>
        <w:jc w:val="both"/>
        <w:rPr>
          <w:rFonts w:ascii="Arial" w:hAnsi="Arial" w:cs="Arial"/>
          <w:sz w:val="24"/>
          <w:szCs w:val="24"/>
        </w:rPr>
      </w:pPr>
    </w:p>
    <w:p w14:paraId="0738969D" w14:textId="77777777" w:rsidR="009D34D4" w:rsidRDefault="009D34D4" w:rsidP="009D34D4">
      <w:pPr>
        <w:spacing w:after="0"/>
        <w:jc w:val="both"/>
        <w:rPr>
          <w:rFonts w:ascii="Arial" w:hAnsi="Arial" w:cs="Arial"/>
          <w:sz w:val="24"/>
          <w:szCs w:val="24"/>
        </w:rPr>
      </w:pPr>
    </w:p>
    <w:p w14:paraId="20F6BC2F" w14:textId="77777777" w:rsidR="009D34D4" w:rsidRDefault="009D34D4" w:rsidP="009D34D4">
      <w:pPr>
        <w:spacing w:after="0"/>
        <w:jc w:val="both"/>
        <w:rPr>
          <w:rFonts w:ascii="Arial" w:hAnsi="Arial" w:cs="Arial"/>
          <w:sz w:val="24"/>
          <w:szCs w:val="24"/>
        </w:rPr>
      </w:pPr>
    </w:p>
    <w:p w14:paraId="349E24ED" w14:textId="77777777" w:rsidR="009D34D4" w:rsidRDefault="009D34D4" w:rsidP="009D34D4">
      <w:pPr>
        <w:rPr>
          <w:b/>
          <w:sz w:val="32"/>
          <w:u w:val="single"/>
        </w:rPr>
      </w:pPr>
      <w:r>
        <w:rPr>
          <w:noProof/>
          <w:lang w:eastAsia="en-GB"/>
        </w:rPr>
        <w:drawing>
          <wp:anchor distT="0" distB="0" distL="114300" distR="114300" simplePos="0" relativeHeight="251669504" behindDoc="0" locked="0" layoutInCell="1" allowOverlap="1" wp14:anchorId="65FC4532" wp14:editId="19F78B19">
            <wp:simplePos x="0" y="0"/>
            <wp:positionH relativeFrom="margin">
              <wp:align>right</wp:align>
            </wp:positionH>
            <wp:positionV relativeFrom="paragraph">
              <wp:posOffset>225425</wp:posOffset>
            </wp:positionV>
            <wp:extent cx="1362075" cy="1476375"/>
            <wp:effectExtent l="19050" t="19050" r="28575" b="28575"/>
            <wp:wrapSquare wrapText="bothSides"/>
            <wp:docPr id="1" name="Picture 1" descr="See full size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full size image">
                      <a:hlinkClick r:id="rId14"/>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62075" cy="1476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48A00231" wp14:editId="3D80EFE9">
            <wp:simplePos x="0" y="0"/>
            <wp:positionH relativeFrom="column">
              <wp:posOffset>2105660</wp:posOffset>
            </wp:positionH>
            <wp:positionV relativeFrom="paragraph">
              <wp:posOffset>288925</wp:posOffset>
            </wp:positionV>
            <wp:extent cx="1781175" cy="1504950"/>
            <wp:effectExtent l="19050" t="19050" r="28575" b="19050"/>
            <wp:wrapSquare wrapText="bothSides"/>
            <wp:docPr id="6" name="Picture 6" descr="http://www.greenparty.org.uk/assets/files/housestyle/logo-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enparty.org.uk/assets/files/housestyle/logo-only.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81175" cy="1504950"/>
                    </a:xfrm>
                    <a:prstGeom prst="rect">
                      <a:avLst/>
                    </a:prstGeom>
                    <a:noFill/>
                    <a:ln w="9525">
                      <a:solidFill>
                        <a:srgbClr val="003300"/>
                      </a:solidFill>
                      <a:miter lim="800000"/>
                      <a:headEnd/>
                      <a:tailEnd/>
                    </a:ln>
                  </pic:spPr>
                </pic:pic>
              </a:graphicData>
            </a:graphic>
            <wp14:sizeRelH relativeFrom="page">
              <wp14:pctWidth>0</wp14:pctWidth>
            </wp14:sizeRelH>
            <wp14:sizeRelV relativeFrom="page">
              <wp14:pctHeight>0</wp14:pctHeight>
            </wp14:sizeRelV>
          </wp:anchor>
        </w:drawing>
      </w:r>
    </w:p>
    <w:p w14:paraId="31FB675F" w14:textId="77777777" w:rsidR="009D34D4" w:rsidRDefault="009D34D4" w:rsidP="009D34D4">
      <w:pPr>
        <w:rPr>
          <w:b/>
          <w:sz w:val="32"/>
          <w:u w:val="single"/>
        </w:rPr>
      </w:pPr>
      <w:r w:rsidRPr="00C6136D">
        <w:rPr>
          <w:b/>
          <w:noProof/>
          <w:sz w:val="32"/>
          <w:u w:val="single"/>
          <w:lang w:eastAsia="en-GB"/>
        </w:rPr>
        <w:drawing>
          <wp:anchor distT="0" distB="0" distL="114300" distR="114300" simplePos="0" relativeHeight="251671552" behindDoc="0" locked="0" layoutInCell="1" allowOverlap="1" wp14:anchorId="16809CE2" wp14:editId="5F0F3868">
            <wp:simplePos x="0" y="0"/>
            <wp:positionH relativeFrom="margin">
              <wp:posOffset>400050</wp:posOffset>
            </wp:positionH>
            <wp:positionV relativeFrom="paragraph">
              <wp:posOffset>36195</wp:posOffset>
            </wp:positionV>
            <wp:extent cx="1074420" cy="1257300"/>
            <wp:effectExtent l="0" t="0" r="0" b="0"/>
            <wp:wrapSquare wrapText="bothSides"/>
            <wp:docPr id="13" name="Picture 13" descr="Image result for s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n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442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98819" w14:textId="77777777" w:rsidR="009D34D4" w:rsidRDefault="009D34D4" w:rsidP="009D34D4">
      <w:pPr>
        <w:rPr>
          <w:b/>
          <w:sz w:val="32"/>
          <w:u w:val="single"/>
        </w:rPr>
      </w:pPr>
    </w:p>
    <w:p w14:paraId="2CA6DFBB" w14:textId="77777777" w:rsidR="009D34D4" w:rsidRDefault="009D34D4" w:rsidP="009D34D4">
      <w:pPr>
        <w:rPr>
          <w:b/>
          <w:sz w:val="32"/>
          <w:u w:val="single"/>
        </w:rPr>
      </w:pPr>
    </w:p>
    <w:p w14:paraId="18E1C8B3" w14:textId="77777777" w:rsidR="009D34D4" w:rsidRDefault="009D34D4" w:rsidP="009D34D4">
      <w:pPr>
        <w:rPr>
          <w:b/>
          <w:sz w:val="32"/>
          <w:u w:val="single"/>
        </w:rPr>
      </w:pPr>
    </w:p>
    <w:p w14:paraId="28DD449C" w14:textId="77777777" w:rsidR="009D34D4" w:rsidRDefault="009D34D4" w:rsidP="009D34D4">
      <w:pPr>
        <w:rPr>
          <w:b/>
          <w:sz w:val="32"/>
          <w:u w:val="single"/>
        </w:rPr>
      </w:pPr>
    </w:p>
    <w:p w14:paraId="4B9DD662" w14:textId="77777777" w:rsidR="009D34D4" w:rsidRDefault="009D34D4" w:rsidP="009D34D4">
      <w:pPr>
        <w:rPr>
          <w:b/>
          <w:sz w:val="32"/>
          <w:u w:val="single"/>
        </w:rPr>
      </w:pPr>
      <w:r>
        <w:rPr>
          <w:rFonts w:ascii="Arial" w:hAnsi="Arial" w:cs="Arial"/>
          <w:sz w:val="24"/>
          <w:szCs w:val="24"/>
        </w:rPr>
        <w:t>C</w:t>
      </w:r>
      <w:r w:rsidRPr="00285A5A">
        <w:rPr>
          <w:rFonts w:ascii="Arial" w:hAnsi="Arial" w:cs="Arial"/>
          <w:sz w:val="24"/>
          <w:szCs w:val="24"/>
        </w:rPr>
        <w:t>an you place the parties along the political spectrum?</w:t>
      </w:r>
    </w:p>
    <w:p w14:paraId="013652E9" w14:textId="77777777" w:rsidR="009D34D4" w:rsidRDefault="009D34D4" w:rsidP="009D34D4">
      <w:pPr>
        <w:rPr>
          <w:b/>
          <w:sz w:val="32"/>
          <w:u w:val="single"/>
        </w:rPr>
      </w:pPr>
    </w:p>
    <w:p w14:paraId="1C1757F0" w14:textId="77777777" w:rsidR="009D34D4" w:rsidRDefault="009D34D4" w:rsidP="009D34D4">
      <w:pPr>
        <w:rPr>
          <w:b/>
          <w:sz w:val="32"/>
          <w:u w:val="single"/>
        </w:rPr>
      </w:pPr>
    </w:p>
    <w:p w14:paraId="46955ADE" w14:textId="77777777" w:rsidR="009D34D4" w:rsidRDefault="009D34D4" w:rsidP="009D34D4">
      <w:pPr>
        <w:rPr>
          <w:b/>
          <w:sz w:val="32"/>
          <w:u w:val="single"/>
        </w:rPr>
      </w:pPr>
    </w:p>
    <w:p w14:paraId="6ACBE354" w14:textId="77777777" w:rsidR="009D34D4" w:rsidRDefault="009D34D4" w:rsidP="009D34D4">
      <w:pPr>
        <w:rPr>
          <w:b/>
          <w:sz w:val="32"/>
          <w:u w:val="single"/>
        </w:rPr>
      </w:pPr>
    </w:p>
    <w:p w14:paraId="2ADD0C98" w14:textId="77777777" w:rsidR="009D34D4" w:rsidRDefault="009D34D4" w:rsidP="009D34D4">
      <w:pPr>
        <w:pBdr>
          <w:bottom w:val="single" w:sz="12" w:space="1" w:color="auto"/>
        </w:pBdr>
        <w:spacing w:after="0"/>
        <w:rPr>
          <w:rFonts w:ascii="Times" w:hAnsi="Times"/>
          <w:sz w:val="24"/>
          <w:szCs w:val="24"/>
        </w:rPr>
      </w:pPr>
    </w:p>
    <w:p w14:paraId="7D38FF74" w14:textId="77777777" w:rsidR="009D34D4" w:rsidRDefault="009D34D4" w:rsidP="009D34D4">
      <w:pPr>
        <w:spacing w:after="0"/>
        <w:rPr>
          <w:rFonts w:ascii="Times" w:hAnsi="Times"/>
          <w:sz w:val="24"/>
          <w:szCs w:val="24"/>
        </w:rPr>
      </w:pPr>
      <w:r w:rsidRPr="00031CDE">
        <w:rPr>
          <w:rFonts w:ascii="Arial" w:hAnsi="Arial" w:cs="Arial"/>
          <w:b/>
          <w:sz w:val="24"/>
          <w:szCs w:val="24"/>
        </w:rPr>
        <w:t xml:space="preserve">Left </w:t>
      </w:r>
      <w:r w:rsidRPr="00031CDE">
        <w:rPr>
          <w:rFonts w:ascii="Arial" w:hAnsi="Arial" w:cs="Arial"/>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r>
      <w:r>
        <w:rPr>
          <w:rFonts w:ascii="Times" w:hAnsi="Times"/>
          <w:sz w:val="24"/>
          <w:szCs w:val="24"/>
        </w:rPr>
        <w:tab/>
        <w:t xml:space="preserve">                                                       </w:t>
      </w:r>
      <w:r w:rsidRPr="00031CDE">
        <w:rPr>
          <w:rFonts w:ascii="Arial" w:hAnsi="Arial" w:cs="Arial"/>
          <w:b/>
          <w:sz w:val="24"/>
          <w:szCs w:val="24"/>
        </w:rPr>
        <w:t>Right</w:t>
      </w:r>
      <w:r>
        <w:rPr>
          <w:rFonts w:ascii="Times" w:hAnsi="Times"/>
          <w:sz w:val="24"/>
          <w:szCs w:val="24"/>
        </w:rPr>
        <w:tab/>
      </w:r>
      <w:r>
        <w:rPr>
          <w:rFonts w:ascii="Times" w:hAnsi="Times"/>
          <w:sz w:val="24"/>
          <w:szCs w:val="24"/>
        </w:rPr>
        <w:tab/>
        <w:t xml:space="preserve">                                                                               </w:t>
      </w:r>
    </w:p>
    <w:p w14:paraId="0EACF5FC" w14:textId="77777777" w:rsidR="009D34D4" w:rsidRDefault="009D34D4" w:rsidP="009D34D4">
      <w:pPr>
        <w:rPr>
          <w:b/>
          <w:sz w:val="32"/>
          <w:u w:val="single"/>
        </w:rPr>
      </w:pPr>
      <w:r>
        <w:rPr>
          <w:b/>
          <w:sz w:val="32"/>
          <w:u w:val="single"/>
        </w:rPr>
        <w:lastRenderedPageBreak/>
        <w:t>Recapping the main political parties</w:t>
      </w:r>
    </w:p>
    <w:p w14:paraId="1C658D4E" w14:textId="77777777" w:rsidR="009D34D4" w:rsidRDefault="009D34D4" w:rsidP="009D34D4">
      <w:r>
        <w:t xml:space="preserve">From your own knowledge, try to complete the below table. </w:t>
      </w:r>
    </w:p>
    <w:tbl>
      <w:tblPr>
        <w:tblStyle w:val="TableGrid"/>
        <w:tblW w:w="9794" w:type="dxa"/>
        <w:tblLook w:val="04A0" w:firstRow="1" w:lastRow="0" w:firstColumn="1" w:lastColumn="0" w:noHBand="0" w:noVBand="1"/>
      </w:tblPr>
      <w:tblGrid>
        <w:gridCol w:w="1769"/>
        <w:gridCol w:w="1246"/>
        <w:gridCol w:w="4821"/>
        <w:gridCol w:w="1958"/>
      </w:tblGrid>
      <w:tr w:rsidR="009D34D4" w14:paraId="053D1DE2" w14:textId="77777777" w:rsidTr="00150E1E">
        <w:trPr>
          <w:trHeight w:val="935"/>
        </w:trPr>
        <w:tc>
          <w:tcPr>
            <w:tcW w:w="1769" w:type="dxa"/>
          </w:tcPr>
          <w:p w14:paraId="7EEAAB1F" w14:textId="77777777" w:rsidR="009D34D4" w:rsidRPr="00CE414D" w:rsidRDefault="009D34D4" w:rsidP="00150E1E">
            <w:pPr>
              <w:jc w:val="center"/>
              <w:rPr>
                <w:rFonts w:ascii="Arial" w:hAnsi="Arial" w:cs="Arial"/>
                <w:sz w:val="24"/>
              </w:rPr>
            </w:pPr>
            <w:r w:rsidRPr="00CE414D">
              <w:rPr>
                <w:rFonts w:ascii="Arial" w:hAnsi="Arial" w:cs="Arial"/>
                <w:sz w:val="24"/>
              </w:rPr>
              <w:t>Party</w:t>
            </w:r>
          </w:p>
        </w:tc>
        <w:tc>
          <w:tcPr>
            <w:tcW w:w="1246" w:type="dxa"/>
          </w:tcPr>
          <w:p w14:paraId="0BB3B089" w14:textId="77777777" w:rsidR="009D34D4" w:rsidRPr="00CE414D" w:rsidRDefault="009D34D4" w:rsidP="00150E1E">
            <w:pPr>
              <w:jc w:val="center"/>
              <w:rPr>
                <w:rFonts w:ascii="Arial" w:hAnsi="Arial" w:cs="Arial"/>
                <w:sz w:val="24"/>
              </w:rPr>
            </w:pPr>
            <w:r w:rsidRPr="00CE414D">
              <w:rPr>
                <w:rFonts w:ascii="Arial" w:hAnsi="Arial" w:cs="Arial"/>
                <w:sz w:val="24"/>
              </w:rPr>
              <w:t>Who is their leader?</w:t>
            </w:r>
          </w:p>
        </w:tc>
        <w:tc>
          <w:tcPr>
            <w:tcW w:w="4821" w:type="dxa"/>
          </w:tcPr>
          <w:p w14:paraId="07883D62" w14:textId="77777777" w:rsidR="009D34D4" w:rsidRPr="00CE414D" w:rsidRDefault="009D34D4" w:rsidP="00150E1E">
            <w:pPr>
              <w:jc w:val="center"/>
              <w:rPr>
                <w:rFonts w:ascii="Arial" w:hAnsi="Arial" w:cs="Arial"/>
                <w:sz w:val="24"/>
              </w:rPr>
            </w:pPr>
            <w:r>
              <w:rPr>
                <w:rFonts w:ascii="Arial" w:hAnsi="Arial" w:cs="Arial"/>
                <w:sz w:val="24"/>
              </w:rPr>
              <w:t xml:space="preserve">Name one of their current policies </w:t>
            </w:r>
          </w:p>
        </w:tc>
        <w:tc>
          <w:tcPr>
            <w:tcW w:w="1958" w:type="dxa"/>
          </w:tcPr>
          <w:p w14:paraId="10A78244" w14:textId="77777777" w:rsidR="009D34D4" w:rsidRPr="00CE414D" w:rsidRDefault="009D34D4" w:rsidP="00150E1E">
            <w:pPr>
              <w:jc w:val="center"/>
              <w:rPr>
                <w:rFonts w:ascii="Arial" w:hAnsi="Arial" w:cs="Arial"/>
                <w:sz w:val="24"/>
              </w:rPr>
            </w:pPr>
            <w:r>
              <w:rPr>
                <w:rFonts w:ascii="Arial" w:hAnsi="Arial" w:cs="Arial"/>
                <w:sz w:val="24"/>
              </w:rPr>
              <w:t>Are they more left-wing, centrist or right-wing?</w:t>
            </w:r>
          </w:p>
        </w:tc>
      </w:tr>
      <w:tr w:rsidR="009D34D4" w14:paraId="28C5A1F7" w14:textId="77777777" w:rsidTr="00150E1E">
        <w:trPr>
          <w:trHeight w:val="1721"/>
        </w:trPr>
        <w:tc>
          <w:tcPr>
            <w:tcW w:w="1769" w:type="dxa"/>
          </w:tcPr>
          <w:p w14:paraId="14B01CE7" w14:textId="77777777" w:rsidR="009D34D4" w:rsidRPr="00CE414D" w:rsidRDefault="009D34D4" w:rsidP="00150E1E">
            <w:pPr>
              <w:jc w:val="center"/>
              <w:rPr>
                <w:rFonts w:ascii="Arial" w:hAnsi="Arial" w:cs="Arial"/>
                <w:sz w:val="24"/>
              </w:rPr>
            </w:pPr>
            <w:r w:rsidRPr="00CE414D">
              <w:rPr>
                <w:rFonts w:ascii="Arial" w:hAnsi="Arial" w:cs="Arial"/>
                <w:sz w:val="24"/>
              </w:rPr>
              <w:t>Conservatives</w:t>
            </w:r>
          </w:p>
        </w:tc>
        <w:tc>
          <w:tcPr>
            <w:tcW w:w="1246" w:type="dxa"/>
          </w:tcPr>
          <w:p w14:paraId="43518D6E" w14:textId="77777777" w:rsidR="009D34D4" w:rsidRDefault="009D34D4" w:rsidP="00150E1E">
            <w:pPr>
              <w:jc w:val="center"/>
              <w:rPr>
                <w:rFonts w:ascii="Arial" w:hAnsi="Arial" w:cs="Arial"/>
                <w:b/>
                <w:sz w:val="28"/>
                <w:u w:val="single"/>
              </w:rPr>
            </w:pPr>
          </w:p>
        </w:tc>
        <w:tc>
          <w:tcPr>
            <w:tcW w:w="4821" w:type="dxa"/>
          </w:tcPr>
          <w:p w14:paraId="2AAB81B0" w14:textId="77777777" w:rsidR="009D34D4" w:rsidRDefault="009D34D4" w:rsidP="00150E1E">
            <w:pPr>
              <w:jc w:val="center"/>
              <w:rPr>
                <w:rFonts w:ascii="Arial" w:hAnsi="Arial" w:cs="Arial"/>
                <w:b/>
                <w:sz w:val="28"/>
                <w:u w:val="single"/>
              </w:rPr>
            </w:pPr>
          </w:p>
        </w:tc>
        <w:tc>
          <w:tcPr>
            <w:tcW w:w="1958" w:type="dxa"/>
          </w:tcPr>
          <w:p w14:paraId="109B16C8" w14:textId="77777777" w:rsidR="009D34D4" w:rsidRDefault="009D34D4" w:rsidP="00150E1E">
            <w:pPr>
              <w:jc w:val="center"/>
              <w:rPr>
                <w:rFonts w:ascii="Arial" w:hAnsi="Arial" w:cs="Arial"/>
                <w:b/>
                <w:sz w:val="28"/>
                <w:u w:val="single"/>
              </w:rPr>
            </w:pPr>
          </w:p>
        </w:tc>
      </w:tr>
      <w:tr w:rsidR="009D34D4" w14:paraId="36DFD1A0" w14:textId="77777777" w:rsidTr="00150E1E">
        <w:trPr>
          <w:trHeight w:val="1721"/>
        </w:trPr>
        <w:tc>
          <w:tcPr>
            <w:tcW w:w="1769" w:type="dxa"/>
          </w:tcPr>
          <w:p w14:paraId="40E35A1F" w14:textId="77777777" w:rsidR="009D34D4" w:rsidRPr="00CE414D" w:rsidRDefault="009D34D4" w:rsidP="00150E1E">
            <w:pPr>
              <w:jc w:val="center"/>
              <w:rPr>
                <w:rFonts w:ascii="Arial" w:hAnsi="Arial" w:cs="Arial"/>
                <w:sz w:val="24"/>
              </w:rPr>
            </w:pPr>
            <w:r w:rsidRPr="00CE414D">
              <w:rPr>
                <w:rFonts w:ascii="Arial" w:hAnsi="Arial" w:cs="Arial"/>
                <w:sz w:val="24"/>
              </w:rPr>
              <w:t>Labour</w:t>
            </w:r>
          </w:p>
        </w:tc>
        <w:tc>
          <w:tcPr>
            <w:tcW w:w="1246" w:type="dxa"/>
          </w:tcPr>
          <w:p w14:paraId="6D05257C" w14:textId="77777777" w:rsidR="009D34D4" w:rsidRDefault="009D34D4" w:rsidP="00150E1E">
            <w:pPr>
              <w:jc w:val="center"/>
              <w:rPr>
                <w:rFonts w:ascii="Arial" w:hAnsi="Arial" w:cs="Arial"/>
                <w:b/>
                <w:sz w:val="28"/>
                <w:u w:val="single"/>
              </w:rPr>
            </w:pPr>
          </w:p>
        </w:tc>
        <w:tc>
          <w:tcPr>
            <w:tcW w:w="4821" w:type="dxa"/>
          </w:tcPr>
          <w:p w14:paraId="797BF829" w14:textId="77777777" w:rsidR="009D34D4" w:rsidRDefault="009D34D4" w:rsidP="00150E1E">
            <w:pPr>
              <w:jc w:val="center"/>
              <w:rPr>
                <w:rFonts w:ascii="Arial" w:hAnsi="Arial" w:cs="Arial"/>
                <w:b/>
                <w:sz w:val="28"/>
                <w:u w:val="single"/>
              </w:rPr>
            </w:pPr>
          </w:p>
        </w:tc>
        <w:tc>
          <w:tcPr>
            <w:tcW w:w="1958" w:type="dxa"/>
          </w:tcPr>
          <w:p w14:paraId="23EC2F50" w14:textId="77777777" w:rsidR="009D34D4" w:rsidRDefault="009D34D4" w:rsidP="00150E1E">
            <w:pPr>
              <w:jc w:val="center"/>
              <w:rPr>
                <w:rFonts w:ascii="Arial" w:hAnsi="Arial" w:cs="Arial"/>
                <w:b/>
                <w:sz w:val="28"/>
                <w:u w:val="single"/>
              </w:rPr>
            </w:pPr>
          </w:p>
        </w:tc>
      </w:tr>
      <w:tr w:rsidR="009D34D4" w14:paraId="1B02762D" w14:textId="77777777" w:rsidTr="00150E1E">
        <w:trPr>
          <w:trHeight w:val="1721"/>
        </w:trPr>
        <w:tc>
          <w:tcPr>
            <w:tcW w:w="1769" w:type="dxa"/>
          </w:tcPr>
          <w:p w14:paraId="4379BE7E" w14:textId="77777777" w:rsidR="009D34D4" w:rsidRPr="00CE414D" w:rsidRDefault="009D34D4" w:rsidP="00150E1E">
            <w:pPr>
              <w:jc w:val="center"/>
              <w:rPr>
                <w:rFonts w:ascii="Arial" w:hAnsi="Arial" w:cs="Arial"/>
                <w:sz w:val="24"/>
              </w:rPr>
            </w:pPr>
            <w:r w:rsidRPr="00CE414D">
              <w:rPr>
                <w:rFonts w:ascii="Arial" w:hAnsi="Arial" w:cs="Arial"/>
                <w:sz w:val="24"/>
              </w:rPr>
              <w:t>Liberal Democrats</w:t>
            </w:r>
          </w:p>
        </w:tc>
        <w:tc>
          <w:tcPr>
            <w:tcW w:w="1246" w:type="dxa"/>
          </w:tcPr>
          <w:p w14:paraId="308DB9AC" w14:textId="77777777" w:rsidR="009D34D4" w:rsidRDefault="009D34D4" w:rsidP="00150E1E">
            <w:pPr>
              <w:jc w:val="center"/>
              <w:rPr>
                <w:rFonts w:ascii="Arial" w:hAnsi="Arial" w:cs="Arial"/>
                <w:b/>
                <w:sz w:val="28"/>
                <w:u w:val="single"/>
              </w:rPr>
            </w:pPr>
          </w:p>
        </w:tc>
        <w:tc>
          <w:tcPr>
            <w:tcW w:w="4821" w:type="dxa"/>
          </w:tcPr>
          <w:p w14:paraId="4818C36A" w14:textId="77777777" w:rsidR="009D34D4" w:rsidRDefault="009D34D4" w:rsidP="00150E1E">
            <w:pPr>
              <w:jc w:val="center"/>
              <w:rPr>
                <w:rFonts w:ascii="Arial" w:hAnsi="Arial" w:cs="Arial"/>
                <w:b/>
                <w:sz w:val="28"/>
                <w:u w:val="single"/>
              </w:rPr>
            </w:pPr>
          </w:p>
        </w:tc>
        <w:tc>
          <w:tcPr>
            <w:tcW w:w="1958" w:type="dxa"/>
          </w:tcPr>
          <w:p w14:paraId="790DA1BB" w14:textId="77777777" w:rsidR="009D34D4" w:rsidRDefault="009D34D4" w:rsidP="00150E1E">
            <w:pPr>
              <w:jc w:val="center"/>
              <w:rPr>
                <w:rFonts w:ascii="Arial" w:hAnsi="Arial" w:cs="Arial"/>
                <w:b/>
                <w:sz w:val="28"/>
                <w:u w:val="single"/>
              </w:rPr>
            </w:pPr>
          </w:p>
        </w:tc>
      </w:tr>
      <w:tr w:rsidR="009D34D4" w14:paraId="5BED8854" w14:textId="77777777" w:rsidTr="00150E1E">
        <w:trPr>
          <w:trHeight w:val="1721"/>
        </w:trPr>
        <w:tc>
          <w:tcPr>
            <w:tcW w:w="1769" w:type="dxa"/>
          </w:tcPr>
          <w:p w14:paraId="487C5DE9" w14:textId="77777777" w:rsidR="009D34D4" w:rsidRPr="00CE414D" w:rsidRDefault="009D34D4" w:rsidP="00150E1E">
            <w:pPr>
              <w:jc w:val="center"/>
              <w:rPr>
                <w:rFonts w:ascii="Arial" w:hAnsi="Arial" w:cs="Arial"/>
                <w:sz w:val="24"/>
              </w:rPr>
            </w:pPr>
            <w:r w:rsidRPr="00CE414D">
              <w:rPr>
                <w:rFonts w:ascii="Arial" w:hAnsi="Arial" w:cs="Arial"/>
                <w:sz w:val="24"/>
              </w:rPr>
              <w:t>Green Party</w:t>
            </w:r>
          </w:p>
        </w:tc>
        <w:tc>
          <w:tcPr>
            <w:tcW w:w="1246" w:type="dxa"/>
          </w:tcPr>
          <w:p w14:paraId="662B8B02" w14:textId="77777777" w:rsidR="009D34D4" w:rsidRDefault="009D34D4" w:rsidP="00150E1E">
            <w:pPr>
              <w:jc w:val="center"/>
              <w:rPr>
                <w:rFonts w:ascii="Arial" w:hAnsi="Arial" w:cs="Arial"/>
                <w:b/>
                <w:sz w:val="28"/>
                <w:u w:val="single"/>
              </w:rPr>
            </w:pPr>
          </w:p>
        </w:tc>
        <w:tc>
          <w:tcPr>
            <w:tcW w:w="4821" w:type="dxa"/>
          </w:tcPr>
          <w:p w14:paraId="2F80C3FD" w14:textId="77777777" w:rsidR="009D34D4" w:rsidRDefault="009D34D4" w:rsidP="00150E1E">
            <w:pPr>
              <w:jc w:val="center"/>
              <w:rPr>
                <w:rFonts w:ascii="Arial" w:hAnsi="Arial" w:cs="Arial"/>
                <w:b/>
                <w:sz w:val="28"/>
                <w:u w:val="single"/>
              </w:rPr>
            </w:pPr>
          </w:p>
        </w:tc>
        <w:tc>
          <w:tcPr>
            <w:tcW w:w="1958" w:type="dxa"/>
          </w:tcPr>
          <w:p w14:paraId="79EB88D7" w14:textId="77777777" w:rsidR="009D34D4" w:rsidRDefault="009D34D4" w:rsidP="00150E1E">
            <w:pPr>
              <w:jc w:val="center"/>
              <w:rPr>
                <w:rFonts w:ascii="Arial" w:hAnsi="Arial" w:cs="Arial"/>
                <w:b/>
                <w:sz w:val="28"/>
                <w:u w:val="single"/>
              </w:rPr>
            </w:pPr>
          </w:p>
        </w:tc>
      </w:tr>
      <w:tr w:rsidR="009D34D4" w14:paraId="05929774" w14:textId="77777777" w:rsidTr="00150E1E">
        <w:trPr>
          <w:trHeight w:val="1721"/>
        </w:trPr>
        <w:tc>
          <w:tcPr>
            <w:tcW w:w="1769" w:type="dxa"/>
          </w:tcPr>
          <w:p w14:paraId="4293F1D5" w14:textId="77777777" w:rsidR="009D34D4" w:rsidRPr="00CE414D" w:rsidRDefault="009D34D4" w:rsidP="00150E1E">
            <w:pPr>
              <w:jc w:val="center"/>
              <w:rPr>
                <w:rFonts w:ascii="Arial" w:hAnsi="Arial" w:cs="Arial"/>
                <w:sz w:val="24"/>
              </w:rPr>
            </w:pPr>
            <w:r w:rsidRPr="00CE414D">
              <w:rPr>
                <w:rFonts w:ascii="Arial" w:hAnsi="Arial" w:cs="Arial"/>
                <w:sz w:val="24"/>
              </w:rPr>
              <w:t>UKIP</w:t>
            </w:r>
          </w:p>
        </w:tc>
        <w:tc>
          <w:tcPr>
            <w:tcW w:w="1246" w:type="dxa"/>
          </w:tcPr>
          <w:p w14:paraId="40B140C3" w14:textId="77777777" w:rsidR="009D34D4" w:rsidRDefault="009D34D4" w:rsidP="00150E1E">
            <w:pPr>
              <w:jc w:val="center"/>
              <w:rPr>
                <w:rFonts w:ascii="Arial" w:hAnsi="Arial" w:cs="Arial"/>
                <w:b/>
                <w:sz w:val="28"/>
                <w:u w:val="single"/>
              </w:rPr>
            </w:pPr>
          </w:p>
        </w:tc>
        <w:tc>
          <w:tcPr>
            <w:tcW w:w="4821" w:type="dxa"/>
          </w:tcPr>
          <w:p w14:paraId="6B0E3E25" w14:textId="77777777" w:rsidR="009D34D4" w:rsidRDefault="009D34D4" w:rsidP="00150E1E">
            <w:pPr>
              <w:jc w:val="center"/>
              <w:rPr>
                <w:rFonts w:ascii="Arial" w:hAnsi="Arial" w:cs="Arial"/>
                <w:b/>
                <w:sz w:val="28"/>
                <w:u w:val="single"/>
              </w:rPr>
            </w:pPr>
          </w:p>
        </w:tc>
        <w:tc>
          <w:tcPr>
            <w:tcW w:w="1958" w:type="dxa"/>
          </w:tcPr>
          <w:p w14:paraId="1C731252" w14:textId="77777777" w:rsidR="009D34D4" w:rsidRDefault="009D34D4" w:rsidP="00150E1E">
            <w:pPr>
              <w:jc w:val="center"/>
              <w:rPr>
                <w:rFonts w:ascii="Arial" w:hAnsi="Arial" w:cs="Arial"/>
                <w:b/>
                <w:sz w:val="28"/>
                <w:u w:val="single"/>
              </w:rPr>
            </w:pPr>
          </w:p>
        </w:tc>
      </w:tr>
      <w:tr w:rsidR="009D34D4" w14:paraId="6BD992BF" w14:textId="77777777" w:rsidTr="00150E1E">
        <w:trPr>
          <w:trHeight w:val="1721"/>
        </w:trPr>
        <w:tc>
          <w:tcPr>
            <w:tcW w:w="1769" w:type="dxa"/>
          </w:tcPr>
          <w:p w14:paraId="63C8F170" w14:textId="77777777" w:rsidR="009D34D4" w:rsidRPr="00CE414D" w:rsidRDefault="009D34D4" w:rsidP="00150E1E">
            <w:pPr>
              <w:jc w:val="center"/>
              <w:rPr>
                <w:rFonts w:ascii="Arial" w:hAnsi="Arial" w:cs="Arial"/>
                <w:sz w:val="24"/>
              </w:rPr>
            </w:pPr>
            <w:r w:rsidRPr="00CE414D">
              <w:rPr>
                <w:rFonts w:ascii="Arial" w:hAnsi="Arial" w:cs="Arial"/>
                <w:sz w:val="24"/>
              </w:rPr>
              <w:t>SNP</w:t>
            </w:r>
          </w:p>
        </w:tc>
        <w:tc>
          <w:tcPr>
            <w:tcW w:w="1246" w:type="dxa"/>
          </w:tcPr>
          <w:p w14:paraId="2EE34DA6" w14:textId="77777777" w:rsidR="009D34D4" w:rsidRDefault="009D34D4" w:rsidP="00150E1E">
            <w:pPr>
              <w:jc w:val="center"/>
              <w:rPr>
                <w:rFonts w:ascii="Arial" w:hAnsi="Arial" w:cs="Arial"/>
                <w:b/>
                <w:sz w:val="28"/>
                <w:u w:val="single"/>
              </w:rPr>
            </w:pPr>
          </w:p>
        </w:tc>
        <w:tc>
          <w:tcPr>
            <w:tcW w:w="4821" w:type="dxa"/>
          </w:tcPr>
          <w:p w14:paraId="6126ABB9" w14:textId="77777777" w:rsidR="009D34D4" w:rsidRDefault="009D34D4" w:rsidP="00150E1E">
            <w:pPr>
              <w:jc w:val="center"/>
              <w:rPr>
                <w:rFonts w:ascii="Arial" w:hAnsi="Arial" w:cs="Arial"/>
                <w:b/>
                <w:sz w:val="28"/>
                <w:u w:val="single"/>
              </w:rPr>
            </w:pPr>
          </w:p>
        </w:tc>
        <w:tc>
          <w:tcPr>
            <w:tcW w:w="1958" w:type="dxa"/>
          </w:tcPr>
          <w:p w14:paraId="2396D0EB" w14:textId="77777777" w:rsidR="009D34D4" w:rsidRDefault="009D34D4" w:rsidP="00150E1E">
            <w:pPr>
              <w:jc w:val="center"/>
              <w:rPr>
                <w:rFonts w:ascii="Arial" w:hAnsi="Arial" w:cs="Arial"/>
                <w:b/>
                <w:sz w:val="28"/>
                <w:u w:val="single"/>
              </w:rPr>
            </w:pPr>
          </w:p>
        </w:tc>
      </w:tr>
    </w:tbl>
    <w:p w14:paraId="14DF9F40" w14:textId="77777777" w:rsidR="009D34D4" w:rsidRDefault="009D34D4" w:rsidP="009D34D4"/>
    <w:p w14:paraId="61ED2973" w14:textId="77777777" w:rsidR="009D34D4" w:rsidRDefault="009D34D4" w:rsidP="009D34D4">
      <w:pPr>
        <w:spacing w:after="0"/>
        <w:rPr>
          <w:rFonts w:ascii="Arial" w:hAnsi="Arial" w:cs="Arial"/>
          <w:b/>
          <w:sz w:val="28"/>
          <w:szCs w:val="24"/>
          <w:u w:val="single"/>
        </w:rPr>
      </w:pPr>
    </w:p>
    <w:p w14:paraId="625BFA64" w14:textId="77777777" w:rsidR="009D34D4" w:rsidRDefault="009D34D4" w:rsidP="009D34D4">
      <w:pPr>
        <w:spacing w:after="0"/>
        <w:rPr>
          <w:rFonts w:ascii="Arial" w:hAnsi="Arial" w:cs="Arial"/>
          <w:b/>
          <w:sz w:val="28"/>
          <w:szCs w:val="24"/>
          <w:u w:val="single"/>
        </w:rPr>
      </w:pPr>
      <w:r>
        <w:rPr>
          <w:rFonts w:ascii="Arial" w:hAnsi="Arial" w:cs="Arial"/>
          <w:b/>
          <w:sz w:val="28"/>
          <w:szCs w:val="24"/>
          <w:u w:val="single"/>
        </w:rPr>
        <w:lastRenderedPageBreak/>
        <w:t>Features of a political party</w:t>
      </w:r>
    </w:p>
    <w:p w14:paraId="7DA1B174" w14:textId="77777777" w:rsidR="009D34D4" w:rsidRPr="00285A5A" w:rsidRDefault="009D34D4" w:rsidP="009D34D4">
      <w:pPr>
        <w:pBdr>
          <w:top w:val="single" w:sz="4" w:space="1" w:color="auto"/>
          <w:left w:val="single" w:sz="4" w:space="4" w:color="auto"/>
          <w:bottom w:val="single" w:sz="4" w:space="3" w:color="auto"/>
          <w:right w:val="single" w:sz="4" w:space="0" w:color="auto"/>
        </w:pBdr>
        <w:spacing w:after="0"/>
        <w:rPr>
          <w:rFonts w:ascii="Arial" w:hAnsi="Arial" w:cs="Arial"/>
          <w:b/>
          <w:sz w:val="24"/>
          <w:szCs w:val="24"/>
        </w:rPr>
      </w:pPr>
      <w:r w:rsidRPr="00285A5A">
        <w:rPr>
          <w:rFonts w:ascii="Arial" w:hAnsi="Arial" w:cs="Arial"/>
          <w:b/>
          <w:sz w:val="24"/>
          <w:szCs w:val="24"/>
        </w:rPr>
        <w:t>Define a political party</w:t>
      </w:r>
      <w:r>
        <w:rPr>
          <w:rFonts w:ascii="Arial" w:hAnsi="Arial" w:cs="Arial"/>
          <w:b/>
          <w:sz w:val="24"/>
          <w:szCs w:val="24"/>
        </w:rPr>
        <w:t xml:space="preserve"> (p. 43)</w:t>
      </w:r>
    </w:p>
    <w:p w14:paraId="3F21BB42" w14:textId="77777777" w:rsidR="009D34D4" w:rsidRDefault="009D34D4" w:rsidP="009D34D4">
      <w:pPr>
        <w:pBdr>
          <w:top w:val="single" w:sz="4" w:space="1" w:color="auto"/>
          <w:left w:val="single" w:sz="4" w:space="4" w:color="auto"/>
          <w:bottom w:val="single" w:sz="4" w:space="3" w:color="auto"/>
          <w:right w:val="single" w:sz="4" w:space="0" w:color="auto"/>
        </w:pBdr>
        <w:spacing w:after="0"/>
        <w:rPr>
          <w:rFonts w:ascii="Times" w:hAnsi="Times"/>
          <w:b/>
          <w:sz w:val="24"/>
          <w:szCs w:val="24"/>
        </w:rPr>
      </w:pPr>
    </w:p>
    <w:p w14:paraId="0C19A03B" w14:textId="77777777" w:rsidR="009D34D4" w:rsidRPr="00C6136D" w:rsidRDefault="009D34D4" w:rsidP="009D34D4">
      <w:pPr>
        <w:pBdr>
          <w:top w:val="single" w:sz="4" w:space="1" w:color="auto"/>
          <w:left w:val="single" w:sz="4" w:space="4" w:color="auto"/>
          <w:bottom w:val="single" w:sz="4" w:space="3" w:color="auto"/>
          <w:right w:val="single" w:sz="4" w:space="0" w:color="auto"/>
        </w:pBdr>
        <w:spacing w:after="0"/>
        <w:rPr>
          <w:rFonts w:ascii="Arial" w:hAnsi="Arial" w:cs="Arial"/>
          <w:b/>
          <w:sz w:val="24"/>
          <w:szCs w:val="24"/>
        </w:rPr>
      </w:pPr>
    </w:p>
    <w:p w14:paraId="4E24B553" w14:textId="77777777" w:rsidR="009D34D4" w:rsidRPr="00C6136D" w:rsidRDefault="009D34D4" w:rsidP="009D34D4">
      <w:pPr>
        <w:pBdr>
          <w:top w:val="single" w:sz="4" w:space="1" w:color="auto"/>
          <w:left w:val="single" w:sz="4" w:space="4" w:color="auto"/>
          <w:bottom w:val="single" w:sz="4" w:space="3" w:color="auto"/>
          <w:right w:val="single" w:sz="4" w:space="0" w:color="auto"/>
        </w:pBdr>
        <w:spacing w:after="0"/>
        <w:rPr>
          <w:rFonts w:ascii="Arial" w:hAnsi="Arial" w:cs="Arial"/>
          <w:b/>
          <w:sz w:val="24"/>
          <w:szCs w:val="24"/>
        </w:rPr>
      </w:pPr>
    </w:p>
    <w:p w14:paraId="714D0C56" w14:textId="77777777" w:rsidR="009D34D4" w:rsidRPr="00C6136D" w:rsidRDefault="009D34D4" w:rsidP="009D34D4">
      <w:pPr>
        <w:pBdr>
          <w:top w:val="single" w:sz="4" w:space="1" w:color="auto"/>
          <w:left w:val="single" w:sz="4" w:space="4" w:color="auto"/>
          <w:bottom w:val="single" w:sz="4" w:space="3" w:color="auto"/>
          <w:right w:val="single" w:sz="4" w:space="0" w:color="auto"/>
        </w:pBdr>
        <w:spacing w:after="0"/>
        <w:rPr>
          <w:rFonts w:ascii="Arial" w:hAnsi="Arial" w:cs="Arial"/>
          <w:b/>
          <w:sz w:val="24"/>
          <w:szCs w:val="24"/>
        </w:rPr>
      </w:pPr>
    </w:p>
    <w:p w14:paraId="33DF419E" w14:textId="77777777" w:rsidR="009D34D4" w:rsidRPr="00C6136D" w:rsidRDefault="009D34D4" w:rsidP="009D34D4">
      <w:pPr>
        <w:pBdr>
          <w:top w:val="single" w:sz="4" w:space="1" w:color="auto"/>
          <w:left w:val="single" w:sz="4" w:space="4" w:color="auto"/>
          <w:bottom w:val="single" w:sz="4" w:space="3" w:color="auto"/>
          <w:right w:val="single" w:sz="4" w:space="0" w:color="auto"/>
        </w:pBdr>
        <w:spacing w:after="0"/>
        <w:rPr>
          <w:rFonts w:ascii="Arial" w:hAnsi="Arial" w:cs="Arial"/>
          <w:b/>
          <w:sz w:val="24"/>
          <w:szCs w:val="24"/>
        </w:rPr>
      </w:pPr>
    </w:p>
    <w:p w14:paraId="16E52657" w14:textId="77777777" w:rsidR="009D34D4" w:rsidRPr="00C6136D" w:rsidRDefault="009D34D4" w:rsidP="009D34D4">
      <w:pPr>
        <w:spacing w:after="0"/>
        <w:rPr>
          <w:rFonts w:ascii="Arial" w:hAnsi="Arial" w:cs="Arial"/>
          <w:b/>
        </w:rPr>
      </w:pPr>
    </w:p>
    <w:p w14:paraId="6FFC8635" w14:textId="77777777" w:rsidR="009D34D4" w:rsidRPr="00C6136D" w:rsidRDefault="009D34D4" w:rsidP="009D34D4">
      <w:pPr>
        <w:spacing w:after="0"/>
        <w:rPr>
          <w:rFonts w:ascii="Arial" w:hAnsi="Arial" w:cs="Arial"/>
        </w:rPr>
      </w:pPr>
      <w:r w:rsidRPr="00C6136D">
        <w:rPr>
          <w:rFonts w:ascii="Arial" w:hAnsi="Arial" w:cs="Arial"/>
        </w:rPr>
        <w:t xml:space="preserve">What are their three main </w:t>
      </w:r>
      <w:r w:rsidRPr="00C6136D">
        <w:rPr>
          <w:rFonts w:ascii="Arial" w:hAnsi="Arial" w:cs="Arial"/>
          <w:i/>
        </w:rPr>
        <w:t>features</w:t>
      </w:r>
      <w:r w:rsidRPr="00C6136D">
        <w:rPr>
          <w:rFonts w:ascii="Arial" w:hAnsi="Arial" w:cs="Arial"/>
        </w:rPr>
        <w:t>?</w:t>
      </w:r>
    </w:p>
    <w:p w14:paraId="45B59EB5" w14:textId="77777777" w:rsidR="009D34D4" w:rsidRPr="00C6136D" w:rsidRDefault="009D34D4" w:rsidP="009D34D4">
      <w:pPr>
        <w:spacing w:after="0"/>
        <w:rPr>
          <w:rFonts w:ascii="Arial" w:hAnsi="Arial" w:cs="Arial"/>
        </w:rPr>
      </w:pPr>
    </w:p>
    <w:p w14:paraId="63965E8B" w14:textId="77777777" w:rsidR="009D34D4" w:rsidRPr="00C6136D" w:rsidRDefault="009D34D4" w:rsidP="009D34D4">
      <w:pPr>
        <w:pStyle w:val="ListParagraph"/>
        <w:numPr>
          <w:ilvl w:val="0"/>
          <w:numId w:val="2"/>
        </w:numPr>
        <w:spacing w:after="0"/>
        <w:rPr>
          <w:rFonts w:ascii="Arial" w:hAnsi="Arial" w:cs="Arial"/>
        </w:rPr>
      </w:pPr>
    </w:p>
    <w:p w14:paraId="1AB5DDB4" w14:textId="77777777" w:rsidR="009D34D4" w:rsidRPr="00C6136D" w:rsidRDefault="009D34D4" w:rsidP="009D34D4">
      <w:pPr>
        <w:spacing w:after="0"/>
        <w:rPr>
          <w:rFonts w:ascii="Arial" w:hAnsi="Arial" w:cs="Arial"/>
        </w:rPr>
      </w:pPr>
    </w:p>
    <w:p w14:paraId="4E0708BF" w14:textId="77777777" w:rsidR="009D34D4" w:rsidRPr="00C6136D" w:rsidRDefault="009D34D4" w:rsidP="009D34D4">
      <w:pPr>
        <w:spacing w:after="0"/>
        <w:rPr>
          <w:rFonts w:ascii="Arial" w:hAnsi="Arial" w:cs="Arial"/>
        </w:rPr>
      </w:pPr>
    </w:p>
    <w:p w14:paraId="7EE776BA" w14:textId="77777777" w:rsidR="009D34D4" w:rsidRPr="00C6136D" w:rsidRDefault="009D34D4" w:rsidP="009D34D4">
      <w:pPr>
        <w:pStyle w:val="ListParagraph"/>
        <w:numPr>
          <w:ilvl w:val="0"/>
          <w:numId w:val="2"/>
        </w:numPr>
        <w:spacing w:after="0"/>
        <w:rPr>
          <w:rFonts w:ascii="Arial" w:hAnsi="Arial" w:cs="Arial"/>
        </w:rPr>
      </w:pPr>
    </w:p>
    <w:p w14:paraId="10C2BAA1" w14:textId="77777777" w:rsidR="009D34D4" w:rsidRPr="00C6136D" w:rsidRDefault="009D34D4" w:rsidP="009D34D4">
      <w:pPr>
        <w:pStyle w:val="ListParagraph"/>
        <w:rPr>
          <w:rFonts w:ascii="Arial" w:hAnsi="Arial" w:cs="Arial"/>
        </w:rPr>
      </w:pPr>
    </w:p>
    <w:p w14:paraId="197E6C1C" w14:textId="77777777" w:rsidR="009D34D4" w:rsidRPr="00C6136D" w:rsidRDefault="009D34D4" w:rsidP="009D34D4">
      <w:pPr>
        <w:pStyle w:val="ListParagraph"/>
        <w:rPr>
          <w:rFonts w:ascii="Arial" w:hAnsi="Arial" w:cs="Arial"/>
        </w:rPr>
      </w:pPr>
    </w:p>
    <w:p w14:paraId="22063BCD" w14:textId="77777777" w:rsidR="009D34D4" w:rsidRPr="00C6136D" w:rsidRDefault="009D34D4" w:rsidP="009D34D4">
      <w:pPr>
        <w:pStyle w:val="ListParagraph"/>
        <w:numPr>
          <w:ilvl w:val="0"/>
          <w:numId w:val="2"/>
        </w:numPr>
        <w:spacing w:after="0"/>
        <w:rPr>
          <w:rFonts w:ascii="Arial" w:hAnsi="Arial" w:cs="Arial"/>
        </w:rPr>
      </w:pPr>
    </w:p>
    <w:p w14:paraId="6430E1D7" w14:textId="77777777" w:rsidR="009D34D4" w:rsidRPr="00C6136D" w:rsidRDefault="009D34D4" w:rsidP="009D34D4">
      <w:pPr>
        <w:spacing w:after="0"/>
        <w:rPr>
          <w:rFonts w:ascii="Arial" w:hAnsi="Arial" w:cs="Arial"/>
        </w:rPr>
      </w:pPr>
    </w:p>
    <w:p w14:paraId="4254E20D" w14:textId="77777777" w:rsidR="009D34D4" w:rsidRPr="00C6136D" w:rsidRDefault="009D34D4" w:rsidP="009D34D4">
      <w:pPr>
        <w:spacing w:after="0"/>
        <w:rPr>
          <w:rFonts w:ascii="Arial" w:hAnsi="Arial" w:cs="Arial"/>
        </w:rPr>
      </w:pPr>
    </w:p>
    <w:p w14:paraId="4D70EA9B" w14:textId="77777777" w:rsidR="009D34D4" w:rsidRPr="00C6136D" w:rsidRDefault="009D34D4" w:rsidP="009D34D4">
      <w:pPr>
        <w:spacing w:after="0"/>
        <w:rPr>
          <w:rFonts w:ascii="Arial" w:hAnsi="Arial" w:cs="Arial"/>
        </w:rPr>
      </w:pPr>
      <w:r w:rsidRPr="00C6136D">
        <w:rPr>
          <w:rFonts w:ascii="Arial" w:hAnsi="Arial" w:cs="Arial"/>
          <w:b/>
        </w:rPr>
        <w:t>Top Tip</w:t>
      </w:r>
      <w:r w:rsidRPr="00C6136D">
        <w:rPr>
          <w:rFonts w:ascii="Arial" w:hAnsi="Arial" w:cs="Arial"/>
        </w:rPr>
        <w:t xml:space="preserve">: In the exam you must be aware that there is a difference between ‘features’ and ‘functions’. (Features is effectively a </w:t>
      </w:r>
      <w:r w:rsidRPr="00C6136D">
        <w:rPr>
          <w:rFonts w:ascii="Arial" w:hAnsi="Arial" w:cs="Arial"/>
          <w:i/>
        </w:rPr>
        <w:t>description</w:t>
      </w:r>
      <w:r w:rsidRPr="00C6136D">
        <w:rPr>
          <w:rFonts w:ascii="Arial" w:hAnsi="Arial" w:cs="Arial"/>
        </w:rPr>
        <w:t xml:space="preserve"> of a party whereas functions is what a party actually </w:t>
      </w:r>
      <w:r w:rsidRPr="00C6136D">
        <w:rPr>
          <w:rFonts w:ascii="Arial" w:hAnsi="Arial" w:cs="Arial"/>
          <w:i/>
        </w:rPr>
        <w:t>does</w:t>
      </w:r>
      <w:r w:rsidRPr="00C6136D">
        <w:rPr>
          <w:rFonts w:ascii="Arial" w:hAnsi="Arial" w:cs="Arial"/>
        </w:rPr>
        <w:t>.)</w:t>
      </w:r>
    </w:p>
    <w:p w14:paraId="7FE52CFF" w14:textId="77777777" w:rsidR="009D34D4" w:rsidRPr="00C6136D" w:rsidRDefault="009D34D4" w:rsidP="009D34D4">
      <w:pPr>
        <w:rPr>
          <w:rFonts w:ascii="Arial" w:hAnsi="Arial" w:cs="Arial"/>
        </w:rPr>
      </w:pPr>
    </w:p>
    <w:p w14:paraId="15FC3A09" w14:textId="77777777" w:rsidR="009D34D4" w:rsidRPr="00C6136D" w:rsidRDefault="009D34D4" w:rsidP="009D34D4">
      <w:pPr>
        <w:rPr>
          <w:rFonts w:ascii="Arial" w:hAnsi="Arial" w:cs="Arial"/>
        </w:rPr>
      </w:pPr>
      <w:r>
        <w:rPr>
          <w:rFonts w:ascii="Arial" w:hAnsi="Arial" w:cs="Arial"/>
          <w:noProof/>
          <w:lang w:eastAsia="en-GB"/>
        </w:rPr>
        <w:drawing>
          <wp:anchor distT="0" distB="0" distL="114300" distR="114300" simplePos="0" relativeHeight="251661312" behindDoc="1" locked="0" layoutInCell="1" allowOverlap="1" wp14:anchorId="65F3D15C" wp14:editId="55B39F9F">
            <wp:simplePos x="0" y="0"/>
            <wp:positionH relativeFrom="column">
              <wp:posOffset>4262582</wp:posOffset>
            </wp:positionH>
            <wp:positionV relativeFrom="paragraph">
              <wp:posOffset>4519</wp:posOffset>
            </wp:positionV>
            <wp:extent cx="2150110" cy="1644650"/>
            <wp:effectExtent l="0" t="0" r="2540" b="0"/>
            <wp:wrapTight wrapText="bothSides">
              <wp:wrapPolygon edited="0">
                <wp:start x="0" y="0"/>
                <wp:lineTo x="0" y="21266"/>
                <wp:lineTo x="21434" y="21266"/>
                <wp:lineTo x="21434" y="0"/>
                <wp:lineTo x="0" y="0"/>
              </wp:wrapPolygon>
            </wp:wrapTight>
            <wp:docPr id="14" name="Picture 14" descr="http://www.aldc.org/Resources/what_we_do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dc.org/Resources/what_we_do_img.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15011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36D">
        <w:rPr>
          <w:rFonts w:ascii="Arial" w:hAnsi="Arial" w:cs="Arial"/>
        </w:rPr>
        <w:t>What variations are there between parties over these features?</w:t>
      </w:r>
      <w:r>
        <w:rPr>
          <w:rFonts w:ascii="Arial" w:hAnsi="Arial" w:cs="Arial"/>
        </w:rPr>
        <w:t xml:space="preserve"> (43-42)</w:t>
      </w:r>
    </w:p>
    <w:p w14:paraId="084B2771" w14:textId="77777777" w:rsidR="009D34D4" w:rsidRPr="00C6136D" w:rsidRDefault="009D34D4" w:rsidP="009D34D4">
      <w:pPr>
        <w:pStyle w:val="ListParagraph"/>
        <w:numPr>
          <w:ilvl w:val="0"/>
          <w:numId w:val="2"/>
        </w:numPr>
        <w:spacing w:after="0"/>
        <w:rPr>
          <w:rFonts w:ascii="Arial" w:hAnsi="Arial" w:cs="Arial"/>
        </w:rPr>
      </w:pPr>
    </w:p>
    <w:p w14:paraId="4634C80F" w14:textId="77777777" w:rsidR="009D34D4" w:rsidRPr="00C6136D" w:rsidRDefault="009D34D4" w:rsidP="009D34D4">
      <w:pPr>
        <w:spacing w:after="0"/>
        <w:rPr>
          <w:rFonts w:ascii="Arial" w:hAnsi="Arial" w:cs="Arial"/>
          <w:sz w:val="24"/>
          <w:szCs w:val="24"/>
        </w:rPr>
      </w:pPr>
    </w:p>
    <w:p w14:paraId="71EBAF27" w14:textId="77777777" w:rsidR="009D34D4" w:rsidRPr="00C6136D" w:rsidRDefault="009D34D4" w:rsidP="009D34D4">
      <w:pPr>
        <w:spacing w:after="0"/>
        <w:rPr>
          <w:rFonts w:ascii="Arial" w:hAnsi="Arial" w:cs="Arial"/>
          <w:sz w:val="24"/>
          <w:szCs w:val="24"/>
        </w:rPr>
      </w:pPr>
    </w:p>
    <w:p w14:paraId="79AB64D9" w14:textId="77777777" w:rsidR="009D34D4" w:rsidRPr="00C6136D" w:rsidRDefault="009D34D4" w:rsidP="009D34D4">
      <w:pPr>
        <w:pStyle w:val="ListParagraph"/>
        <w:numPr>
          <w:ilvl w:val="0"/>
          <w:numId w:val="2"/>
        </w:numPr>
        <w:spacing w:after="0"/>
        <w:rPr>
          <w:rFonts w:ascii="Arial" w:hAnsi="Arial" w:cs="Arial"/>
          <w:sz w:val="24"/>
          <w:szCs w:val="24"/>
        </w:rPr>
      </w:pPr>
    </w:p>
    <w:p w14:paraId="3F48D86F" w14:textId="77777777" w:rsidR="009D34D4" w:rsidRPr="00C6136D" w:rsidRDefault="009D34D4" w:rsidP="009D34D4">
      <w:pPr>
        <w:pStyle w:val="ListParagraph"/>
        <w:rPr>
          <w:rFonts w:ascii="Arial" w:hAnsi="Arial" w:cs="Arial"/>
          <w:sz w:val="24"/>
          <w:szCs w:val="24"/>
        </w:rPr>
      </w:pPr>
    </w:p>
    <w:p w14:paraId="68A4010C" w14:textId="77777777" w:rsidR="009D34D4" w:rsidRPr="00C6136D" w:rsidRDefault="009D34D4" w:rsidP="009D34D4">
      <w:pPr>
        <w:pStyle w:val="ListParagraph"/>
        <w:rPr>
          <w:rFonts w:ascii="Arial" w:hAnsi="Arial" w:cs="Arial"/>
          <w:sz w:val="24"/>
          <w:szCs w:val="24"/>
        </w:rPr>
      </w:pPr>
    </w:p>
    <w:p w14:paraId="76C92AAF" w14:textId="77777777" w:rsidR="009D34D4" w:rsidRDefault="009D34D4" w:rsidP="009D34D4">
      <w:pPr>
        <w:pStyle w:val="ListParagraph"/>
        <w:numPr>
          <w:ilvl w:val="0"/>
          <w:numId w:val="2"/>
        </w:numPr>
        <w:spacing w:after="0"/>
        <w:rPr>
          <w:rFonts w:ascii="Arial" w:hAnsi="Arial" w:cs="Arial"/>
          <w:sz w:val="24"/>
          <w:szCs w:val="24"/>
        </w:rPr>
      </w:pPr>
      <w:r>
        <w:rPr>
          <w:rFonts w:ascii="Arial" w:hAnsi="Arial" w:cs="Arial"/>
          <w:sz w:val="24"/>
          <w:szCs w:val="24"/>
        </w:rPr>
        <w:br/>
      </w:r>
      <w:r>
        <w:rPr>
          <w:rFonts w:ascii="Arial" w:hAnsi="Arial" w:cs="Arial"/>
          <w:sz w:val="24"/>
          <w:szCs w:val="24"/>
        </w:rPr>
        <w:br/>
      </w:r>
    </w:p>
    <w:p w14:paraId="1E77690C" w14:textId="77777777" w:rsidR="009D34D4" w:rsidRPr="00285A5A" w:rsidRDefault="009D34D4" w:rsidP="009D34D4">
      <w:pPr>
        <w:pStyle w:val="ListParagraph"/>
        <w:numPr>
          <w:ilvl w:val="0"/>
          <w:numId w:val="2"/>
        </w:numPr>
        <w:spacing w:after="0"/>
        <w:rPr>
          <w:rFonts w:ascii="Arial" w:hAnsi="Arial" w:cs="Arial"/>
          <w:sz w:val="24"/>
          <w:szCs w:val="24"/>
        </w:rPr>
      </w:pPr>
    </w:p>
    <w:p w14:paraId="6605B35F" w14:textId="77777777" w:rsidR="009D34D4" w:rsidRDefault="009D34D4" w:rsidP="009D34D4">
      <w:pPr>
        <w:rPr>
          <w:rFonts w:ascii="Arial" w:hAnsi="Arial" w:cs="Arial"/>
        </w:rPr>
      </w:pPr>
    </w:p>
    <w:p w14:paraId="03BF1E54" w14:textId="77777777" w:rsidR="009D34D4" w:rsidRDefault="009D34D4" w:rsidP="009D34D4">
      <w:pPr>
        <w:spacing w:after="0"/>
        <w:rPr>
          <w:rFonts w:ascii="Arial" w:hAnsi="Arial" w:cs="Arial"/>
          <w:b/>
          <w:sz w:val="28"/>
          <w:szCs w:val="24"/>
          <w:u w:val="single"/>
        </w:rPr>
      </w:pPr>
      <w:r w:rsidRPr="008738D3">
        <w:rPr>
          <w:rFonts w:ascii="Arial" w:hAnsi="Arial" w:cs="Arial"/>
          <w:noProof/>
          <w:lang w:eastAsia="en-GB"/>
        </w:rPr>
        <w:lastRenderedPageBreak/>
        <w:drawing>
          <wp:anchor distT="0" distB="0" distL="114300" distR="114300" simplePos="0" relativeHeight="251662336" behindDoc="0" locked="0" layoutInCell="1" allowOverlap="1" wp14:anchorId="66FF717F" wp14:editId="70B21410">
            <wp:simplePos x="0" y="0"/>
            <wp:positionH relativeFrom="margin">
              <wp:posOffset>4107914</wp:posOffset>
            </wp:positionH>
            <wp:positionV relativeFrom="paragraph">
              <wp:posOffset>101864</wp:posOffset>
            </wp:positionV>
            <wp:extent cx="2274570" cy="1467485"/>
            <wp:effectExtent l="0" t="0" r="0" b="0"/>
            <wp:wrapSquare wrapText="bothSides"/>
            <wp:docPr id="15" name="Picture 15" descr="Image result for labour party campa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abour party campaig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457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8"/>
          <w:szCs w:val="24"/>
          <w:u w:val="single"/>
        </w:rPr>
        <w:t>Functions of a political party (p.44-47)</w:t>
      </w:r>
    </w:p>
    <w:p w14:paraId="55FB35AF" w14:textId="77777777" w:rsidR="009D34D4" w:rsidRPr="00285A5A" w:rsidRDefault="009D34D4" w:rsidP="009D34D4">
      <w:pPr>
        <w:spacing w:after="0"/>
        <w:rPr>
          <w:rFonts w:ascii="Arial" w:hAnsi="Arial" w:cs="Arial"/>
          <w:sz w:val="24"/>
          <w:szCs w:val="24"/>
        </w:rPr>
      </w:pPr>
      <w:r w:rsidRPr="00285A5A">
        <w:rPr>
          <w:rFonts w:ascii="Arial" w:hAnsi="Arial" w:cs="Arial"/>
          <w:b/>
          <w:sz w:val="24"/>
          <w:szCs w:val="24"/>
        </w:rPr>
        <w:t>Task:</w:t>
      </w:r>
      <w:r>
        <w:rPr>
          <w:rFonts w:ascii="Arial" w:hAnsi="Arial" w:cs="Arial"/>
          <w:sz w:val="24"/>
          <w:szCs w:val="24"/>
        </w:rPr>
        <w:t xml:space="preserve"> Look through the newspaper extracts</w:t>
      </w:r>
      <w:r w:rsidRPr="00285A5A">
        <w:rPr>
          <w:rFonts w:ascii="Arial" w:hAnsi="Arial" w:cs="Arial"/>
          <w:sz w:val="24"/>
          <w:szCs w:val="24"/>
        </w:rPr>
        <w:t xml:space="preserve"> and note as many functions of political </w:t>
      </w:r>
      <w:r>
        <w:rPr>
          <w:rFonts w:ascii="Arial" w:hAnsi="Arial" w:cs="Arial"/>
          <w:sz w:val="24"/>
          <w:szCs w:val="24"/>
        </w:rPr>
        <w:t xml:space="preserve">parties </w:t>
      </w:r>
      <w:r w:rsidRPr="00285A5A">
        <w:rPr>
          <w:rFonts w:ascii="Arial" w:hAnsi="Arial" w:cs="Arial"/>
          <w:sz w:val="24"/>
          <w:szCs w:val="24"/>
        </w:rPr>
        <w:t>as you can find.</w:t>
      </w:r>
    </w:p>
    <w:p w14:paraId="21476B1E" w14:textId="77777777" w:rsidR="009D34D4" w:rsidRDefault="009D34D4" w:rsidP="009D34D4">
      <w:pPr>
        <w:rPr>
          <w:rFonts w:ascii="Arial" w:hAnsi="Arial" w:cs="Arial"/>
        </w:rPr>
      </w:pPr>
    </w:p>
    <w:p w14:paraId="4BE530FE" w14:textId="77777777" w:rsidR="009D34D4" w:rsidRDefault="009D34D4" w:rsidP="009D34D4">
      <w:pPr>
        <w:rPr>
          <w:rFonts w:ascii="Arial" w:hAnsi="Arial" w:cs="Arial"/>
        </w:rPr>
      </w:pPr>
    </w:p>
    <w:p w14:paraId="32956AF9" w14:textId="77777777" w:rsidR="009D34D4" w:rsidRDefault="009D34D4" w:rsidP="009D34D4">
      <w:pPr>
        <w:rPr>
          <w:rFonts w:ascii="Arial" w:hAnsi="Arial" w:cs="Arial"/>
        </w:rPr>
      </w:pPr>
    </w:p>
    <w:p w14:paraId="29359F1C" w14:textId="77777777" w:rsidR="009D34D4" w:rsidRPr="00407611" w:rsidRDefault="009D34D4" w:rsidP="009D34D4">
      <w:pPr>
        <w:spacing w:after="0"/>
        <w:jc w:val="both"/>
        <w:rPr>
          <w:rFonts w:ascii="Arial" w:hAnsi="Arial" w:cs="Arial"/>
          <w:sz w:val="24"/>
          <w:szCs w:val="24"/>
        </w:rPr>
      </w:pPr>
      <w:r w:rsidRPr="00407611">
        <w:rPr>
          <w:rFonts w:ascii="Arial" w:hAnsi="Arial" w:cs="Arial"/>
          <w:sz w:val="24"/>
          <w:szCs w:val="24"/>
        </w:rPr>
        <w:t xml:space="preserve">Political Parties </w:t>
      </w:r>
      <w:r>
        <w:rPr>
          <w:rFonts w:ascii="Arial" w:hAnsi="Arial" w:cs="Arial"/>
          <w:sz w:val="24"/>
          <w:szCs w:val="24"/>
        </w:rPr>
        <w:t>are generally agreed to have the following</w:t>
      </w:r>
      <w:r w:rsidRPr="00407611">
        <w:rPr>
          <w:rFonts w:ascii="Arial" w:hAnsi="Arial" w:cs="Arial"/>
          <w:sz w:val="24"/>
          <w:szCs w:val="24"/>
        </w:rPr>
        <w:t xml:space="preserve"> functions</w:t>
      </w:r>
      <w:r>
        <w:rPr>
          <w:rFonts w:ascii="Arial" w:hAnsi="Arial" w:cs="Arial"/>
          <w:sz w:val="24"/>
          <w:szCs w:val="24"/>
        </w:rPr>
        <w:t xml:space="preserve">. Use the textbook and your own knowledge to complete the below grid. </w:t>
      </w:r>
    </w:p>
    <w:p w14:paraId="0925C80C" w14:textId="77777777" w:rsidR="009D34D4" w:rsidRPr="00407611" w:rsidRDefault="009D34D4" w:rsidP="009D34D4">
      <w:pPr>
        <w:spacing w:after="0"/>
        <w:ind w:left="720"/>
        <w:contextualSpacing/>
        <w:jc w:val="both"/>
        <w:rPr>
          <w:rFonts w:ascii="Arial" w:hAnsi="Arial" w:cs="Arial"/>
          <w:sz w:val="24"/>
          <w:szCs w:val="24"/>
        </w:rPr>
      </w:pPr>
      <w:r>
        <w:rPr>
          <w:rFonts w:ascii="Arial" w:hAnsi="Arial" w:cs="Arial"/>
          <w:sz w:val="24"/>
          <w:szCs w:val="24"/>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4"/>
        <w:gridCol w:w="3685"/>
      </w:tblGrid>
      <w:tr w:rsidR="009D34D4" w:rsidRPr="00407611" w14:paraId="1E647BCE" w14:textId="77777777" w:rsidTr="00150E1E">
        <w:trPr>
          <w:trHeight w:val="338"/>
        </w:trPr>
        <w:tc>
          <w:tcPr>
            <w:tcW w:w="5524" w:type="dxa"/>
            <w:shd w:val="pct30" w:color="auto" w:fill="auto"/>
          </w:tcPr>
          <w:p w14:paraId="097823CB" w14:textId="77777777" w:rsidR="009D34D4" w:rsidRPr="00407611" w:rsidRDefault="009D34D4" w:rsidP="00150E1E">
            <w:pPr>
              <w:spacing w:after="0" w:line="240" w:lineRule="auto"/>
              <w:jc w:val="center"/>
              <w:rPr>
                <w:rFonts w:ascii="Arial" w:hAnsi="Arial" w:cs="Arial"/>
                <w:b/>
                <w:sz w:val="24"/>
                <w:szCs w:val="24"/>
              </w:rPr>
            </w:pPr>
            <w:r>
              <w:rPr>
                <w:rFonts w:ascii="Arial" w:hAnsi="Arial" w:cs="Arial"/>
                <w:b/>
                <w:sz w:val="24"/>
                <w:szCs w:val="24"/>
              </w:rPr>
              <w:t xml:space="preserve">Functions of Political Parties and explanation of what is meant </w:t>
            </w:r>
          </w:p>
        </w:tc>
        <w:tc>
          <w:tcPr>
            <w:tcW w:w="3685" w:type="dxa"/>
            <w:shd w:val="pct30" w:color="auto" w:fill="auto"/>
          </w:tcPr>
          <w:p w14:paraId="6101D565" w14:textId="77777777" w:rsidR="009D34D4" w:rsidRPr="00407611" w:rsidRDefault="009D34D4" w:rsidP="00150E1E">
            <w:pPr>
              <w:spacing w:after="0" w:line="240" w:lineRule="auto"/>
              <w:jc w:val="center"/>
              <w:rPr>
                <w:rFonts w:ascii="Arial" w:hAnsi="Arial" w:cs="Arial"/>
                <w:b/>
                <w:sz w:val="24"/>
                <w:szCs w:val="24"/>
              </w:rPr>
            </w:pPr>
            <w:r>
              <w:rPr>
                <w:rFonts w:ascii="Arial" w:hAnsi="Arial" w:cs="Arial"/>
                <w:b/>
                <w:sz w:val="24"/>
                <w:szCs w:val="24"/>
              </w:rPr>
              <w:t>Example(s)</w:t>
            </w:r>
          </w:p>
        </w:tc>
      </w:tr>
      <w:tr w:rsidR="009D34D4" w:rsidRPr="00407611" w14:paraId="55AE639A" w14:textId="77777777" w:rsidTr="00150E1E">
        <w:trPr>
          <w:trHeight w:val="2018"/>
        </w:trPr>
        <w:tc>
          <w:tcPr>
            <w:tcW w:w="5524" w:type="dxa"/>
          </w:tcPr>
          <w:p w14:paraId="0FEE47D5" w14:textId="77777777" w:rsidR="009D34D4" w:rsidRPr="00F861DE" w:rsidRDefault="009D34D4" w:rsidP="00150E1E">
            <w:pPr>
              <w:spacing w:after="0" w:line="240" w:lineRule="auto"/>
              <w:rPr>
                <w:rFonts w:ascii="Arial" w:hAnsi="Arial" w:cs="Arial"/>
                <w:b/>
                <w:sz w:val="24"/>
                <w:szCs w:val="24"/>
              </w:rPr>
            </w:pPr>
            <w:r w:rsidRPr="00F861DE">
              <w:rPr>
                <w:rFonts w:ascii="Arial" w:hAnsi="Arial" w:cs="Arial"/>
                <w:b/>
                <w:sz w:val="24"/>
                <w:szCs w:val="24"/>
              </w:rPr>
              <w:t>Policy Formation</w:t>
            </w:r>
          </w:p>
          <w:p w14:paraId="4346807C" w14:textId="77777777" w:rsidR="009D34D4" w:rsidRPr="00F861DE" w:rsidRDefault="009D34D4" w:rsidP="00150E1E">
            <w:pPr>
              <w:spacing w:after="0" w:line="240" w:lineRule="auto"/>
              <w:rPr>
                <w:rFonts w:ascii="Arial" w:hAnsi="Arial" w:cs="Arial"/>
                <w:b/>
                <w:sz w:val="24"/>
                <w:szCs w:val="24"/>
              </w:rPr>
            </w:pPr>
          </w:p>
          <w:p w14:paraId="02BBE12E" w14:textId="77777777" w:rsidR="009D34D4" w:rsidRPr="00F861DE" w:rsidRDefault="009D34D4" w:rsidP="00150E1E">
            <w:pPr>
              <w:spacing w:after="0" w:line="240" w:lineRule="auto"/>
              <w:rPr>
                <w:rFonts w:ascii="Arial" w:hAnsi="Arial" w:cs="Arial"/>
                <w:sz w:val="24"/>
                <w:szCs w:val="24"/>
              </w:rPr>
            </w:pPr>
          </w:p>
          <w:p w14:paraId="7CBA43CD" w14:textId="77777777" w:rsidR="009D34D4" w:rsidRPr="00F861DE" w:rsidRDefault="009D34D4" w:rsidP="00150E1E">
            <w:pPr>
              <w:spacing w:after="0" w:line="240" w:lineRule="auto"/>
              <w:rPr>
                <w:rFonts w:ascii="Arial" w:hAnsi="Arial" w:cs="Arial"/>
                <w:b/>
                <w:sz w:val="24"/>
                <w:szCs w:val="24"/>
              </w:rPr>
            </w:pPr>
          </w:p>
          <w:p w14:paraId="10C8021E" w14:textId="77777777" w:rsidR="009D34D4" w:rsidRPr="00F861DE" w:rsidRDefault="009D34D4" w:rsidP="00150E1E">
            <w:pPr>
              <w:spacing w:after="0" w:line="240" w:lineRule="auto"/>
              <w:rPr>
                <w:rFonts w:ascii="Arial" w:hAnsi="Arial" w:cs="Arial"/>
                <w:b/>
                <w:sz w:val="24"/>
                <w:szCs w:val="24"/>
              </w:rPr>
            </w:pPr>
          </w:p>
          <w:p w14:paraId="64060001" w14:textId="77777777" w:rsidR="009D34D4" w:rsidRPr="00F861DE" w:rsidRDefault="009D34D4" w:rsidP="00150E1E">
            <w:pPr>
              <w:spacing w:after="0" w:line="240" w:lineRule="auto"/>
              <w:rPr>
                <w:rFonts w:ascii="Arial" w:hAnsi="Arial" w:cs="Arial"/>
                <w:b/>
                <w:sz w:val="24"/>
                <w:szCs w:val="24"/>
              </w:rPr>
            </w:pPr>
          </w:p>
        </w:tc>
        <w:tc>
          <w:tcPr>
            <w:tcW w:w="3685" w:type="dxa"/>
          </w:tcPr>
          <w:p w14:paraId="553B0EAA" w14:textId="77777777" w:rsidR="009D34D4" w:rsidRPr="00407611" w:rsidRDefault="009D34D4" w:rsidP="00150E1E">
            <w:pPr>
              <w:spacing w:after="0" w:line="240" w:lineRule="auto"/>
              <w:rPr>
                <w:rFonts w:ascii="Arial" w:hAnsi="Arial" w:cs="Arial"/>
                <w:sz w:val="24"/>
                <w:szCs w:val="24"/>
              </w:rPr>
            </w:pPr>
          </w:p>
        </w:tc>
      </w:tr>
      <w:tr w:rsidR="009D34D4" w:rsidRPr="00407611" w14:paraId="1D49C607" w14:textId="77777777" w:rsidTr="00150E1E">
        <w:trPr>
          <w:trHeight w:val="2018"/>
        </w:trPr>
        <w:tc>
          <w:tcPr>
            <w:tcW w:w="5524" w:type="dxa"/>
          </w:tcPr>
          <w:p w14:paraId="1E2FEE9A" w14:textId="77777777" w:rsidR="009D34D4" w:rsidRPr="00F861DE" w:rsidRDefault="009D34D4" w:rsidP="00150E1E">
            <w:pPr>
              <w:spacing w:after="0" w:line="240" w:lineRule="auto"/>
              <w:rPr>
                <w:rFonts w:ascii="Arial" w:hAnsi="Arial" w:cs="Arial"/>
                <w:b/>
                <w:sz w:val="24"/>
                <w:szCs w:val="24"/>
              </w:rPr>
            </w:pPr>
            <w:r w:rsidRPr="00F861DE">
              <w:rPr>
                <w:rFonts w:ascii="Arial" w:hAnsi="Arial" w:cs="Arial"/>
                <w:b/>
                <w:sz w:val="24"/>
                <w:szCs w:val="24"/>
              </w:rPr>
              <w:t>Representation</w:t>
            </w:r>
          </w:p>
          <w:p w14:paraId="2FE153C0" w14:textId="77777777" w:rsidR="009D34D4" w:rsidRPr="00F861DE" w:rsidRDefault="009D34D4" w:rsidP="00150E1E">
            <w:pPr>
              <w:spacing w:after="0" w:line="240" w:lineRule="auto"/>
              <w:rPr>
                <w:rFonts w:ascii="Arial" w:hAnsi="Arial" w:cs="Arial"/>
                <w:b/>
                <w:sz w:val="24"/>
                <w:szCs w:val="24"/>
              </w:rPr>
            </w:pPr>
          </w:p>
          <w:p w14:paraId="7256C35D" w14:textId="77777777" w:rsidR="009D34D4" w:rsidRPr="00F861DE" w:rsidRDefault="009D34D4" w:rsidP="00150E1E">
            <w:pPr>
              <w:spacing w:after="0" w:line="240" w:lineRule="auto"/>
              <w:rPr>
                <w:rFonts w:ascii="Arial" w:hAnsi="Arial" w:cs="Arial"/>
                <w:b/>
                <w:sz w:val="24"/>
                <w:szCs w:val="24"/>
              </w:rPr>
            </w:pPr>
          </w:p>
          <w:p w14:paraId="0591C618" w14:textId="77777777" w:rsidR="009D34D4" w:rsidRPr="00F861DE" w:rsidRDefault="009D34D4" w:rsidP="00150E1E">
            <w:pPr>
              <w:spacing w:after="0" w:line="240" w:lineRule="auto"/>
              <w:rPr>
                <w:rFonts w:ascii="Arial" w:hAnsi="Arial" w:cs="Arial"/>
                <w:b/>
                <w:sz w:val="24"/>
                <w:szCs w:val="24"/>
              </w:rPr>
            </w:pPr>
          </w:p>
          <w:p w14:paraId="44692B35" w14:textId="77777777" w:rsidR="009D34D4" w:rsidRPr="00F861DE" w:rsidRDefault="009D34D4" w:rsidP="00150E1E">
            <w:pPr>
              <w:spacing w:after="0" w:line="240" w:lineRule="auto"/>
              <w:rPr>
                <w:rFonts w:ascii="Arial" w:hAnsi="Arial" w:cs="Arial"/>
                <w:b/>
                <w:sz w:val="24"/>
                <w:szCs w:val="24"/>
              </w:rPr>
            </w:pPr>
          </w:p>
          <w:p w14:paraId="11AB7BB4" w14:textId="77777777" w:rsidR="009D34D4" w:rsidRPr="00F861DE" w:rsidRDefault="009D34D4" w:rsidP="00150E1E">
            <w:pPr>
              <w:spacing w:after="0" w:line="240" w:lineRule="auto"/>
              <w:rPr>
                <w:rFonts w:ascii="Arial" w:hAnsi="Arial" w:cs="Arial"/>
                <w:b/>
                <w:sz w:val="24"/>
                <w:szCs w:val="24"/>
              </w:rPr>
            </w:pPr>
          </w:p>
        </w:tc>
        <w:tc>
          <w:tcPr>
            <w:tcW w:w="3685" w:type="dxa"/>
          </w:tcPr>
          <w:p w14:paraId="7AB56DFF" w14:textId="77777777" w:rsidR="009D34D4" w:rsidRPr="00407611" w:rsidRDefault="009D34D4" w:rsidP="00150E1E">
            <w:pPr>
              <w:spacing w:after="0" w:line="240" w:lineRule="auto"/>
              <w:rPr>
                <w:rFonts w:ascii="Arial" w:hAnsi="Arial" w:cs="Arial"/>
                <w:sz w:val="24"/>
                <w:szCs w:val="24"/>
              </w:rPr>
            </w:pPr>
          </w:p>
        </w:tc>
      </w:tr>
      <w:tr w:rsidR="009D34D4" w:rsidRPr="00407611" w14:paraId="4526383D" w14:textId="77777777" w:rsidTr="00150E1E">
        <w:trPr>
          <w:trHeight w:val="2018"/>
        </w:trPr>
        <w:tc>
          <w:tcPr>
            <w:tcW w:w="5524" w:type="dxa"/>
          </w:tcPr>
          <w:p w14:paraId="323EADB8" w14:textId="77777777" w:rsidR="009D34D4" w:rsidRPr="00F861DE" w:rsidRDefault="009D34D4" w:rsidP="00150E1E">
            <w:pPr>
              <w:spacing w:after="0"/>
              <w:contextualSpacing/>
              <w:jc w:val="both"/>
              <w:rPr>
                <w:rFonts w:ascii="Arial" w:hAnsi="Arial" w:cs="Arial"/>
                <w:b/>
                <w:sz w:val="24"/>
                <w:szCs w:val="24"/>
              </w:rPr>
            </w:pPr>
            <w:r w:rsidRPr="00F861DE">
              <w:rPr>
                <w:rFonts w:ascii="Arial" w:hAnsi="Arial" w:cs="Arial"/>
                <w:b/>
                <w:sz w:val="24"/>
                <w:szCs w:val="24"/>
              </w:rPr>
              <w:t>Selection of candidates and leaders</w:t>
            </w:r>
          </w:p>
        </w:tc>
        <w:tc>
          <w:tcPr>
            <w:tcW w:w="3685" w:type="dxa"/>
          </w:tcPr>
          <w:p w14:paraId="299B4802" w14:textId="77777777" w:rsidR="009D34D4" w:rsidRPr="00407611" w:rsidRDefault="009D34D4" w:rsidP="00150E1E">
            <w:pPr>
              <w:spacing w:after="0" w:line="240" w:lineRule="auto"/>
              <w:rPr>
                <w:rFonts w:ascii="Arial" w:hAnsi="Arial" w:cs="Arial"/>
                <w:sz w:val="24"/>
                <w:szCs w:val="24"/>
              </w:rPr>
            </w:pPr>
          </w:p>
        </w:tc>
      </w:tr>
      <w:tr w:rsidR="009D34D4" w:rsidRPr="00407611" w14:paraId="53FBB002" w14:textId="77777777" w:rsidTr="00150E1E">
        <w:trPr>
          <w:trHeight w:val="2018"/>
        </w:trPr>
        <w:tc>
          <w:tcPr>
            <w:tcW w:w="5524" w:type="dxa"/>
          </w:tcPr>
          <w:p w14:paraId="664848E2" w14:textId="77777777" w:rsidR="009D34D4" w:rsidRPr="00F861DE" w:rsidRDefault="009D34D4" w:rsidP="00150E1E">
            <w:pPr>
              <w:spacing w:after="0"/>
              <w:contextualSpacing/>
              <w:jc w:val="both"/>
              <w:rPr>
                <w:rFonts w:ascii="Arial" w:hAnsi="Arial" w:cs="Arial"/>
                <w:b/>
                <w:sz w:val="24"/>
                <w:szCs w:val="24"/>
              </w:rPr>
            </w:pPr>
            <w:r w:rsidRPr="00F861DE">
              <w:rPr>
                <w:rFonts w:ascii="Arial" w:hAnsi="Arial" w:cs="Arial"/>
                <w:b/>
                <w:sz w:val="24"/>
                <w:szCs w:val="24"/>
              </w:rPr>
              <w:t>Organising elections</w:t>
            </w:r>
          </w:p>
        </w:tc>
        <w:tc>
          <w:tcPr>
            <w:tcW w:w="3685" w:type="dxa"/>
          </w:tcPr>
          <w:p w14:paraId="7E21064D" w14:textId="77777777" w:rsidR="009D34D4" w:rsidRPr="00407611" w:rsidRDefault="009D34D4" w:rsidP="00150E1E">
            <w:pPr>
              <w:spacing w:after="0" w:line="240" w:lineRule="auto"/>
              <w:rPr>
                <w:rFonts w:ascii="Arial" w:hAnsi="Arial" w:cs="Arial"/>
                <w:sz w:val="24"/>
                <w:szCs w:val="24"/>
              </w:rPr>
            </w:pPr>
          </w:p>
        </w:tc>
      </w:tr>
      <w:tr w:rsidR="009D34D4" w:rsidRPr="00407611" w14:paraId="0020AA50" w14:textId="77777777" w:rsidTr="00150E1E">
        <w:trPr>
          <w:trHeight w:val="2018"/>
        </w:trPr>
        <w:tc>
          <w:tcPr>
            <w:tcW w:w="5524" w:type="dxa"/>
          </w:tcPr>
          <w:p w14:paraId="799C1643" w14:textId="77777777" w:rsidR="009D34D4" w:rsidRPr="00F861DE" w:rsidRDefault="009D34D4" w:rsidP="00150E1E">
            <w:pPr>
              <w:spacing w:after="0" w:line="240" w:lineRule="auto"/>
              <w:rPr>
                <w:rFonts w:ascii="Arial" w:hAnsi="Arial" w:cs="Arial"/>
                <w:b/>
                <w:i/>
                <w:sz w:val="24"/>
                <w:szCs w:val="24"/>
              </w:rPr>
            </w:pPr>
            <w:r w:rsidRPr="00F861DE">
              <w:rPr>
                <w:rFonts w:ascii="Arial" w:hAnsi="Arial" w:cs="Arial"/>
                <w:b/>
                <w:sz w:val="24"/>
                <w:szCs w:val="24"/>
              </w:rPr>
              <w:lastRenderedPageBreak/>
              <w:t>Education</w:t>
            </w:r>
          </w:p>
        </w:tc>
        <w:tc>
          <w:tcPr>
            <w:tcW w:w="3685" w:type="dxa"/>
          </w:tcPr>
          <w:p w14:paraId="740F0ADD" w14:textId="77777777" w:rsidR="009D34D4" w:rsidRPr="00407611" w:rsidRDefault="009D34D4" w:rsidP="00150E1E">
            <w:pPr>
              <w:spacing w:after="0" w:line="240" w:lineRule="auto"/>
              <w:rPr>
                <w:rFonts w:ascii="Arial" w:hAnsi="Arial" w:cs="Arial"/>
                <w:sz w:val="24"/>
                <w:szCs w:val="24"/>
              </w:rPr>
            </w:pPr>
          </w:p>
        </w:tc>
      </w:tr>
      <w:tr w:rsidR="009D34D4" w:rsidRPr="00407611" w14:paraId="0E1A9B36" w14:textId="77777777" w:rsidTr="00150E1E">
        <w:trPr>
          <w:trHeight w:val="2018"/>
        </w:trPr>
        <w:tc>
          <w:tcPr>
            <w:tcW w:w="5524" w:type="dxa"/>
          </w:tcPr>
          <w:p w14:paraId="00327371" w14:textId="77777777" w:rsidR="009D34D4" w:rsidRPr="00F861DE" w:rsidRDefault="009D34D4" w:rsidP="00150E1E">
            <w:pPr>
              <w:spacing w:after="0" w:line="240" w:lineRule="auto"/>
              <w:rPr>
                <w:rFonts w:ascii="Arial" w:hAnsi="Arial" w:cs="Arial"/>
                <w:b/>
                <w:sz w:val="24"/>
                <w:szCs w:val="24"/>
              </w:rPr>
            </w:pPr>
            <w:r w:rsidRPr="00F861DE">
              <w:rPr>
                <w:rFonts w:ascii="Arial" w:hAnsi="Arial" w:cs="Arial"/>
                <w:b/>
                <w:sz w:val="24"/>
                <w:szCs w:val="24"/>
              </w:rPr>
              <w:t>Providing consent</w:t>
            </w:r>
          </w:p>
          <w:p w14:paraId="2A836841" w14:textId="77777777" w:rsidR="009D34D4" w:rsidRPr="00F861DE" w:rsidRDefault="009D34D4" w:rsidP="00150E1E">
            <w:pPr>
              <w:spacing w:after="0" w:line="240" w:lineRule="auto"/>
              <w:rPr>
                <w:rFonts w:ascii="Arial" w:hAnsi="Arial" w:cs="Arial"/>
                <w:b/>
                <w:sz w:val="24"/>
                <w:szCs w:val="24"/>
              </w:rPr>
            </w:pPr>
          </w:p>
          <w:p w14:paraId="0E43624A" w14:textId="77777777" w:rsidR="009D34D4" w:rsidRPr="00F861DE" w:rsidRDefault="009D34D4" w:rsidP="00150E1E">
            <w:pPr>
              <w:spacing w:after="0" w:line="240" w:lineRule="auto"/>
              <w:rPr>
                <w:rFonts w:ascii="Arial" w:hAnsi="Arial" w:cs="Arial"/>
                <w:b/>
                <w:sz w:val="24"/>
                <w:szCs w:val="24"/>
              </w:rPr>
            </w:pPr>
          </w:p>
        </w:tc>
        <w:tc>
          <w:tcPr>
            <w:tcW w:w="3685" w:type="dxa"/>
          </w:tcPr>
          <w:p w14:paraId="4A1E7927" w14:textId="77777777" w:rsidR="009D34D4" w:rsidRPr="00407611" w:rsidRDefault="009D34D4" w:rsidP="00150E1E">
            <w:pPr>
              <w:spacing w:after="0" w:line="240" w:lineRule="auto"/>
              <w:rPr>
                <w:rFonts w:ascii="Arial" w:hAnsi="Arial" w:cs="Arial"/>
                <w:sz w:val="24"/>
                <w:szCs w:val="24"/>
              </w:rPr>
            </w:pPr>
          </w:p>
        </w:tc>
      </w:tr>
    </w:tbl>
    <w:p w14:paraId="2DC10DBB" w14:textId="77777777" w:rsidR="009D34D4" w:rsidRDefault="009D34D4" w:rsidP="009D34D4">
      <w:pPr>
        <w:rPr>
          <w:rFonts w:ascii="Arial" w:hAnsi="Arial" w:cs="Arial"/>
        </w:rPr>
      </w:pPr>
    </w:p>
    <w:p w14:paraId="623891BA" w14:textId="77777777" w:rsidR="009D34D4" w:rsidRDefault="009D34D4" w:rsidP="009D34D4">
      <w:pPr>
        <w:rPr>
          <w:rFonts w:ascii="Arial" w:hAnsi="Arial" w:cs="Arial"/>
        </w:rPr>
      </w:pPr>
      <w:r>
        <w:rPr>
          <w:rFonts w:ascii="Arial" w:hAnsi="Arial" w:cs="Arial"/>
        </w:rPr>
        <w:t>Create a way of remembering the functions of political parties, such as a mnemonic of their first letters:</w:t>
      </w:r>
    </w:p>
    <w:p w14:paraId="2F3B81C2" w14:textId="77777777" w:rsidR="009D34D4" w:rsidRDefault="009D34D4" w:rsidP="009D34D4">
      <w:pPr>
        <w:rPr>
          <w:rFonts w:ascii="Arial" w:hAnsi="Arial" w:cs="Arial"/>
          <w:b/>
        </w:rPr>
      </w:pPr>
      <w:r>
        <w:rPr>
          <w:rFonts w:ascii="Arial" w:hAnsi="Arial" w:cs="Arial"/>
          <w:b/>
        </w:rPr>
        <w:t>P</w:t>
      </w:r>
    </w:p>
    <w:p w14:paraId="18EDCC9D" w14:textId="77777777" w:rsidR="009D34D4" w:rsidRDefault="009D34D4" w:rsidP="009D34D4">
      <w:pPr>
        <w:rPr>
          <w:rFonts w:ascii="Arial" w:hAnsi="Arial" w:cs="Arial"/>
          <w:b/>
        </w:rPr>
      </w:pPr>
      <w:r>
        <w:rPr>
          <w:rFonts w:ascii="Arial" w:hAnsi="Arial" w:cs="Arial"/>
          <w:b/>
        </w:rPr>
        <w:t>R</w:t>
      </w:r>
    </w:p>
    <w:p w14:paraId="75CF7468" w14:textId="77777777" w:rsidR="009D34D4" w:rsidRDefault="009D34D4" w:rsidP="009D34D4">
      <w:pPr>
        <w:rPr>
          <w:rFonts w:ascii="Arial" w:hAnsi="Arial" w:cs="Arial"/>
          <w:b/>
        </w:rPr>
      </w:pPr>
      <w:r>
        <w:rPr>
          <w:rFonts w:ascii="Arial" w:hAnsi="Arial" w:cs="Arial"/>
          <w:b/>
        </w:rPr>
        <w:t>S</w:t>
      </w:r>
    </w:p>
    <w:p w14:paraId="32B19DA9" w14:textId="77777777" w:rsidR="009D34D4" w:rsidRDefault="009D34D4" w:rsidP="009D34D4">
      <w:pPr>
        <w:rPr>
          <w:rFonts w:ascii="Arial" w:hAnsi="Arial" w:cs="Arial"/>
          <w:b/>
        </w:rPr>
      </w:pPr>
      <w:r>
        <w:rPr>
          <w:rFonts w:ascii="Arial" w:hAnsi="Arial" w:cs="Arial"/>
          <w:b/>
        </w:rPr>
        <w:t>O</w:t>
      </w:r>
    </w:p>
    <w:p w14:paraId="62FA3B2D" w14:textId="77777777" w:rsidR="009D34D4" w:rsidRDefault="009D34D4" w:rsidP="009D34D4">
      <w:pPr>
        <w:rPr>
          <w:rFonts w:ascii="Arial" w:hAnsi="Arial" w:cs="Arial"/>
          <w:b/>
        </w:rPr>
      </w:pPr>
      <w:r>
        <w:rPr>
          <w:rFonts w:ascii="Arial" w:hAnsi="Arial" w:cs="Arial"/>
          <w:b/>
        </w:rPr>
        <w:t>E</w:t>
      </w:r>
    </w:p>
    <w:p w14:paraId="34BD24EF" w14:textId="77777777" w:rsidR="009D34D4" w:rsidRDefault="009D34D4" w:rsidP="009D34D4">
      <w:pPr>
        <w:rPr>
          <w:rFonts w:ascii="Arial" w:hAnsi="Arial" w:cs="Arial"/>
          <w:b/>
        </w:rPr>
      </w:pPr>
      <w:r>
        <w:rPr>
          <w:rFonts w:ascii="Arial" w:hAnsi="Arial" w:cs="Arial"/>
          <w:b/>
        </w:rPr>
        <w:t>C</w:t>
      </w:r>
    </w:p>
    <w:p w14:paraId="573EBAC4" w14:textId="77777777" w:rsidR="009D34D4" w:rsidRDefault="009D34D4" w:rsidP="009D34D4">
      <w:pPr>
        <w:rPr>
          <w:rFonts w:ascii="Arial" w:hAnsi="Arial" w:cs="Arial"/>
          <w:b/>
        </w:rPr>
      </w:pPr>
    </w:p>
    <w:p w14:paraId="1C8FD828" w14:textId="77777777" w:rsidR="009D34D4" w:rsidRDefault="009D34D4" w:rsidP="009D34D4">
      <w:pPr>
        <w:rPr>
          <w:rFonts w:ascii="Arial" w:hAnsi="Arial" w:cs="Arial"/>
          <w:b/>
          <w:u w:val="single"/>
        </w:rPr>
      </w:pPr>
      <w:r>
        <w:rPr>
          <w:rFonts w:ascii="Arial" w:hAnsi="Arial" w:cs="Arial"/>
          <w:b/>
          <w:u w:val="single"/>
        </w:rPr>
        <w:t>Doctrine of the Mandate</w:t>
      </w:r>
    </w:p>
    <w:p w14:paraId="55644009" w14:textId="77777777" w:rsidR="009D34D4" w:rsidRDefault="009D34D4" w:rsidP="009D34D4">
      <w:pPr>
        <w:rPr>
          <w:rFonts w:ascii="Arial" w:hAnsi="Arial" w:cs="Arial"/>
        </w:rPr>
      </w:pPr>
      <w:r>
        <w:rPr>
          <w:noProof/>
          <w:lang w:eastAsia="en-GB"/>
        </w:rPr>
        <w:drawing>
          <wp:anchor distT="0" distB="0" distL="114300" distR="114300" simplePos="0" relativeHeight="251672576" behindDoc="0" locked="0" layoutInCell="1" allowOverlap="1" wp14:anchorId="7AB89E79" wp14:editId="17A4811E">
            <wp:simplePos x="0" y="0"/>
            <wp:positionH relativeFrom="margin">
              <wp:posOffset>2103470</wp:posOffset>
            </wp:positionH>
            <wp:positionV relativeFrom="paragraph">
              <wp:posOffset>20626</wp:posOffset>
            </wp:positionV>
            <wp:extent cx="3941445" cy="2206625"/>
            <wp:effectExtent l="0" t="0" r="1905" b="3175"/>
            <wp:wrapSquare wrapText="bothSides"/>
            <wp:docPr id="4" name="Picture 4" descr="Image result for conservative party manifesto laun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servative party manifesto launch 20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1445"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The doctrine of the mandate is seen as a major feature of the UK political system. It is essentially the political consent that the people give to the elected government, to act on their behalf. This is most clearly seen via elections. A political party lays out what they believe in their manifesto and, if they win the election, then have a mandate to carry out these policy commitments. </w:t>
      </w:r>
    </w:p>
    <w:p w14:paraId="01F97A61" w14:textId="77777777" w:rsidR="009D34D4" w:rsidRDefault="009D34D4" w:rsidP="009D34D4">
      <w:pPr>
        <w:rPr>
          <w:rFonts w:ascii="Arial" w:hAnsi="Arial" w:cs="Arial"/>
        </w:rPr>
      </w:pPr>
      <w:r>
        <w:rPr>
          <w:rFonts w:ascii="Arial" w:hAnsi="Arial" w:cs="Arial"/>
        </w:rPr>
        <w:t>Research one of the main party’s manifestos from the 2017 election. What were some of the policies they contained?</w:t>
      </w:r>
    </w:p>
    <w:p w14:paraId="5AD89E4C" w14:textId="77777777" w:rsidR="009D34D4" w:rsidRDefault="009D34D4" w:rsidP="009D34D4">
      <w:pPr>
        <w:rPr>
          <w:rFonts w:ascii="Arial" w:hAnsi="Arial" w:cs="Arial"/>
        </w:rPr>
      </w:pPr>
    </w:p>
    <w:p w14:paraId="433DB941" w14:textId="77777777" w:rsidR="009D34D4" w:rsidRDefault="009D34D4" w:rsidP="009D34D4">
      <w:pPr>
        <w:rPr>
          <w:rFonts w:ascii="Arial" w:hAnsi="Arial" w:cs="Arial"/>
        </w:rPr>
      </w:pPr>
    </w:p>
    <w:p w14:paraId="31F8D5D2" w14:textId="77777777" w:rsidR="009D34D4" w:rsidRDefault="009D34D4" w:rsidP="009D34D4">
      <w:pPr>
        <w:rPr>
          <w:rFonts w:ascii="Arial" w:hAnsi="Arial" w:cs="Arial"/>
        </w:rPr>
      </w:pPr>
      <w:r w:rsidRPr="00167C29">
        <w:rPr>
          <w:rFonts w:ascii="Arial" w:hAnsi="Arial" w:cs="Arial"/>
          <w:noProof/>
          <w:lang w:eastAsia="en-GB"/>
        </w:rPr>
        <w:drawing>
          <wp:anchor distT="0" distB="0" distL="114300" distR="114300" simplePos="0" relativeHeight="251663360" behindDoc="0" locked="0" layoutInCell="1" allowOverlap="1" wp14:anchorId="1CFA2ACD" wp14:editId="4448B837">
            <wp:simplePos x="0" y="0"/>
            <wp:positionH relativeFrom="column">
              <wp:posOffset>3957013</wp:posOffset>
            </wp:positionH>
            <wp:positionV relativeFrom="paragraph">
              <wp:posOffset>124963</wp:posOffset>
            </wp:positionV>
            <wp:extent cx="2105025" cy="2987675"/>
            <wp:effectExtent l="0" t="0" r="9525" b="3175"/>
            <wp:wrapSquare wrapText="bothSides"/>
            <wp:docPr id="5" name="Picture 5" descr="Image result for conservative party manifesto laun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servative party manifesto launch 20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2987675"/>
                    </a:xfrm>
                    <a:prstGeom prst="rect">
                      <a:avLst/>
                    </a:prstGeom>
                    <a:noFill/>
                    <a:ln>
                      <a:noFill/>
                    </a:ln>
                  </pic:spPr>
                </pic:pic>
              </a:graphicData>
            </a:graphic>
          </wp:anchor>
        </w:drawing>
      </w:r>
      <w:r>
        <w:rPr>
          <w:rFonts w:ascii="Arial" w:hAnsi="Arial" w:cs="Arial"/>
        </w:rPr>
        <w:t>Take notes below, using the textbook, on why the mandate is important in UK politics (p.47-48):</w:t>
      </w:r>
      <w:r w:rsidRPr="00167C29">
        <w:t xml:space="preserve"> </w:t>
      </w:r>
    </w:p>
    <w:p w14:paraId="322F9FA6" w14:textId="77777777" w:rsidR="009D34D4" w:rsidRDefault="009D34D4" w:rsidP="009D34D4">
      <w:pPr>
        <w:pStyle w:val="ListParagraph"/>
        <w:numPr>
          <w:ilvl w:val="0"/>
          <w:numId w:val="2"/>
        </w:numPr>
        <w:rPr>
          <w:rFonts w:ascii="Arial" w:hAnsi="Arial" w:cs="Arial"/>
        </w:rPr>
      </w:pPr>
      <w:r>
        <w:rPr>
          <w:rFonts w:ascii="Arial" w:hAnsi="Arial" w:cs="Arial"/>
        </w:rPr>
        <w:t xml:space="preserve"> </w:t>
      </w:r>
      <w:r>
        <w:rPr>
          <w:rFonts w:ascii="Arial" w:hAnsi="Arial" w:cs="Arial"/>
        </w:rPr>
        <w:br/>
      </w:r>
      <w:r>
        <w:rPr>
          <w:rFonts w:ascii="Arial" w:hAnsi="Arial" w:cs="Arial"/>
        </w:rPr>
        <w:br/>
      </w:r>
      <w:r>
        <w:rPr>
          <w:rFonts w:ascii="Arial" w:hAnsi="Arial" w:cs="Arial"/>
        </w:rPr>
        <w:br/>
      </w:r>
    </w:p>
    <w:p w14:paraId="680C6C48" w14:textId="77777777" w:rsidR="009D34D4" w:rsidRDefault="009D34D4" w:rsidP="009D34D4">
      <w:pPr>
        <w:pStyle w:val="ListParagraph"/>
        <w:numPr>
          <w:ilvl w:val="0"/>
          <w:numId w:val="2"/>
        </w:numPr>
        <w:rPr>
          <w:rFonts w:ascii="Arial" w:hAnsi="Arial" w:cs="Arial"/>
        </w:rPr>
      </w:pPr>
      <w:r>
        <w:rPr>
          <w:rFonts w:ascii="Arial" w:hAnsi="Arial" w:cs="Arial"/>
        </w:rPr>
        <w:t xml:space="preserve"> </w:t>
      </w:r>
      <w:r>
        <w:rPr>
          <w:rFonts w:ascii="Arial" w:hAnsi="Arial" w:cs="Arial"/>
        </w:rPr>
        <w:br/>
      </w:r>
      <w:r>
        <w:rPr>
          <w:rFonts w:ascii="Arial" w:hAnsi="Arial" w:cs="Arial"/>
        </w:rPr>
        <w:br/>
      </w:r>
      <w:r>
        <w:rPr>
          <w:rFonts w:ascii="Arial" w:hAnsi="Arial" w:cs="Arial"/>
        </w:rPr>
        <w:br/>
      </w:r>
    </w:p>
    <w:p w14:paraId="3FA30336" w14:textId="77777777" w:rsidR="009D34D4" w:rsidRDefault="009D34D4" w:rsidP="009D34D4">
      <w:pPr>
        <w:pStyle w:val="ListParagraph"/>
        <w:numPr>
          <w:ilvl w:val="0"/>
          <w:numId w:val="2"/>
        </w:numPr>
        <w:rPr>
          <w:rFonts w:ascii="Arial" w:hAnsi="Arial" w:cs="Arial"/>
        </w:rPr>
      </w:pPr>
      <w:r>
        <w:rPr>
          <w:rFonts w:ascii="Arial" w:hAnsi="Arial" w:cs="Arial"/>
        </w:rPr>
        <w:t xml:space="preserve"> </w:t>
      </w:r>
      <w:r>
        <w:rPr>
          <w:rFonts w:ascii="Arial" w:hAnsi="Arial" w:cs="Arial"/>
        </w:rPr>
        <w:br/>
      </w:r>
      <w:r>
        <w:rPr>
          <w:rFonts w:ascii="Arial" w:hAnsi="Arial" w:cs="Arial"/>
        </w:rPr>
        <w:br/>
      </w:r>
      <w:r>
        <w:rPr>
          <w:rFonts w:ascii="Arial" w:hAnsi="Arial" w:cs="Arial"/>
        </w:rPr>
        <w:br/>
      </w:r>
    </w:p>
    <w:p w14:paraId="6BBF0E86" w14:textId="77777777" w:rsidR="009D34D4" w:rsidRDefault="009D34D4" w:rsidP="009D34D4">
      <w:pPr>
        <w:pStyle w:val="ListParagraph"/>
        <w:numPr>
          <w:ilvl w:val="0"/>
          <w:numId w:val="2"/>
        </w:numPr>
        <w:rPr>
          <w:rFonts w:ascii="Arial" w:hAnsi="Arial" w:cs="Arial"/>
        </w:rPr>
      </w:pPr>
      <w:r>
        <w:rPr>
          <w:rFonts w:ascii="Arial" w:hAnsi="Arial" w:cs="Arial"/>
        </w:rPr>
        <w:t xml:space="preserve"> </w:t>
      </w:r>
      <w:r>
        <w:rPr>
          <w:rFonts w:ascii="Arial" w:hAnsi="Arial" w:cs="Arial"/>
        </w:rPr>
        <w:br/>
      </w:r>
      <w:r>
        <w:rPr>
          <w:rFonts w:ascii="Arial" w:hAnsi="Arial" w:cs="Arial"/>
        </w:rPr>
        <w:br/>
      </w:r>
      <w:r>
        <w:rPr>
          <w:rFonts w:ascii="Arial" w:hAnsi="Arial" w:cs="Arial"/>
        </w:rPr>
        <w:br/>
      </w:r>
    </w:p>
    <w:p w14:paraId="1B9D17B4" w14:textId="77777777" w:rsidR="009D34D4" w:rsidRDefault="009D34D4" w:rsidP="009D34D4">
      <w:pPr>
        <w:pStyle w:val="ListParagraph"/>
        <w:numPr>
          <w:ilvl w:val="0"/>
          <w:numId w:val="2"/>
        </w:numPr>
        <w:rPr>
          <w:rFonts w:ascii="Arial" w:hAnsi="Arial" w:cs="Arial"/>
        </w:rPr>
      </w:pPr>
      <w:r>
        <w:rPr>
          <w:rFonts w:ascii="Arial" w:hAnsi="Arial" w:cs="Arial"/>
        </w:rPr>
        <w:t xml:space="preserve"> </w:t>
      </w:r>
    </w:p>
    <w:p w14:paraId="74A312F4" w14:textId="77777777" w:rsidR="009D34D4" w:rsidRPr="00167C29" w:rsidRDefault="009D34D4" w:rsidP="009D34D4">
      <w:pPr>
        <w:rPr>
          <w:rFonts w:ascii="Arial" w:hAnsi="Arial" w:cs="Arial"/>
          <w:lang w:val="en-US"/>
        </w:rPr>
      </w:pPr>
    </w:p>
    <w:p w14:paraId="2F1B0E2E" w14:textId="77777777" w:rsidR="009D34D4" w:rsidRDefault="009D34D4" w:rsidP="009D34D4">
      <w:pPr>
        <w:rPr>
          <w:rFonts w:ascii="Arial" w:hAnsi="Arial" w:cs="Arial"/>
        </w:rPr>
      </w:pPr>
      <w:r>
        <w:rPr>
          <w:noProof/>
          <w:lang w:eastAsia="en-GB"/>
        </w:rPr>
        <w:drawing>
          <wp:anchor distT="0" distB="0" distL="114300" distR="114300" simplePos="0" relativeHeight="251673600" behindDoc="0" locked="0" layoutInCell="1" allowOverlap="1" wp14:anchorId="34CFE33C" wp14:editId="264D32B1">
            <wp:simplePos x="0" y="0"/>
            <wp:positionH relativeFrom="column">
              <wp:posOffset>4062511</wp:posOffset>
            </wp:positionH>
            <wp:positionV relativeFrom="paragraph">
              <wp:posOffset>16007</wp:posOffset>
            </wp:positionV>
            <wp:extent cx="2407920" cy="1654810"/>
            <wp:effectExtent l="0" t="0" r="0" b="2540"/>
            <wp:wrapSquare wrapText="bothSides"/>
            <wp:docPr id="7" name="Picture 7" descr="Image result for labour  party manifesto laun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bour  party manifesto launch 20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792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The doctrine of the mandate has, however, faced increasing criticism:</w:t>
      </w:r>
    </w:p>
    <w:p w14:paraId="3BFBD826" w14:textId="77777777" w:rsidR="009D34D4" w:rsidRDefault="009D34D4" w:rsidP="009D34D4">
      <w:pPr>
        <w:pStyle w:val="ListParagraph"/>
        <w:numPr>
          <w:ilvl w:val="0"/>
          <w:numId w:val="2"/>
        </w:numPr>
        <w:rPr>
          <w:rFonts w:ascii="Arial" w:hAnsi="Arial" w:cs="Arial"/>
        </w:rPr>
      </w:pPr>
      <w:r>
        <w:rPr>
          <w:rFonts w:ascii="Arial" w:hAnsi="Arial" w:cs="Arial"/>
        </w:rPr>
        <w:br/>
      </w:r>
      <w:r>
        <w:rPr>
          <w:rFonts w:ascii="Arial" w:hAnsi="Arial" w:cs="Arial"/>
        </w:rPr>
        <w:br/>
      </w:r>
      <w:r>
        <w:rPr>
          <w:rFonts w:ascii="Arial" w:hAnsi="Arial" w:cs="Arial"/>
        </w:rPr>
        <w:br/>
      </w:r>
    </w:p>
    <w:p w14:paraId="479FF0B0" w14:textId="77777777" w:rsidR="009D34D4" w:rsidRDefault="009D34D4" w:rsidP="009D34D4">
      <w:pPr>
        <w:pStyle w:val="ListParagraph"/>
        <w:numPr>
          <w:ilvl w:val="0"/>
          <w:numId w:val="2"/>
        </w:numPr>
        <w:rPr>
          <w:rFonts w:ascii="Arial" w:hAnsi="Arial" w:cs="Arial"/>
        </w:rPr>
      </w:pPr>
      <w:r>
        <w:rPr>
          <w:rFonts w:ascii="Arial" w:hAnsi="Arial" w:cs="Arial"/>
        </w:rPr>
        <w:t xml:space="preserve"> </w:t>
      </w:r>
      <w:r>
        <w:rPr>
          <w:rFonts w:ascii="Arial" w:hAnsi="Arial" w:cs="Arial"/>
        </w:rPr>
        <w:br/>
      </w:r>
      <w:r>
        <w:rPr>
          <w:rFonts w:ascii="Arial" w:hAnsi="Arial" w:cs="Arial"/>
        </w:rPr>
        <w:br/>
      </w:r>
      <w:r>
        <w:rPr>
          <w:rFonts w:ascii="Arial" w:hAnsi="Arial" w:cs="Arial"/>
        </w:rPr>
        <w:br/>
      </w:r>
    </w:p>
    <w:p w14:paraId="5DE16355" w14:textId="77777777" w:rsidR="009D34D4" w:rsidRDefault="009D34D4" w:rsidP="009D34D4">
      <w:pPr>
        <w:pStyle w:val="ListParagraph"/>
        <w:numPr>
          <w:ilvl w:val="0"/>
          <w:numId w:val="2"/>
        </w:numPr>
        <w:rPr>
          <w:rFonts w:ascii="Arial" w:hAnsi="Arial" w:cs="Arial"/>
        </w:rPr>
      </w:pPr>
      <w:r>
        <w:rPr>
          <w:rFonts w:ascii="Arial" w:hAnsi="Arial" w:cs="Arial"/>
        </w:rPr>
        <w:t xml:space="preserve"> </w:t>
      </w:r>
      <w:r>
        <w:rPr>
          <w:rFonts w:ascii="Arial" w:hAnsi="Arial" w:cs="Arial"/>
        </w:rPr>
        <w:br/>
      </w:r>
      <w:r>
        <w:rPr>
          <w:rFonts w:ascii="Arial" w:hAnsi="Arial" w:cs="Arial"/>
        </w:rPr>
        <w:br/>
      </w:r>
      <w:r>
        <w:rPr>
          <w:rFonts w:ascii="Arial" w:hAnsi="Arial" w:cs="Arial"/>
        </w:rPr>
        <w:br/>
      </w:r>
    </w:p>
    <w:p w14:paraId="2AAC9417" w14:textId="77777777" w:rsidR="009D34D4" w:rsidRPr="00167C29" w:rsidRDefault="009D34D4" w:rsidP="009D34D4">
      <w:pPr>
        <w:pStyle w:val="ListParagraph"/>
        <w:numPr>
          <w:ilvl w:val="0"/>
          <w:numId w:val="2"/>
        </w:numPr>
        <w:rPr>
          <w:rFonts w:ascii="Arial" w:hAnsi="Arial" w:cs="Arial"/>
        </w:rPr>
      </w:pPr>
      <w:r w:rsidRPr="00167C29">
        <w:rPr>
          <w:rFonts w:ascii="Arial" w:hAnsi="Arial" w:cs="Arial"/>
        </w:rPr>
        <w:t xml:space="preserve"> </w:t>
      </w:r>
      <w:r w:rsidRPr="00167C29">
        <w:rPr>
          <w:rFonts w:ascii="Arial" w:hAnsi="Arial" w:cs="Arial"/>
        </w:rPr>
        <w:br/>
      </w:r>
      <w:r w:rsidRPr="00167C29">
        <w:rPr>
          <w:rFonts w:ascii="Arial" w:hAnsi="Arial" w:cs="Arial"/>
        </w:rPr>
        <w:br/>
        <w:t xml:space="preserve"> </w:t>
      </w:r>
    </w:p>
    <w:p w14:paraId="39B9F286" w14:textId="77777777" w:rsidR="009D34D4" w:rsidRDefault="009D34D4" w:rsidP="009D34D4">
      <w:pPr>
        <w:rPr>
          <w:rFonts w:ascii="Arial" w:hAnsi="Arial" w:cs="Arial"/>
        </w:rPr>
      </w:pPr>
      <w:r>
        <w:rPr>
          <w:rFonts w:ascii="Arial" w:hAnsi="Arial" w:cs="Arial"/>
        </w:rPr>
        <w:t>Overall, is the doctrine of the mandate still important in politics today?</w:t>
      </w:r>
    </w:p>
    <w:p w14:paraId="2D99D30D" w14:textId="77777777" w:rsidR="009D34D4" w:rsidRDefault="009D34D4" w:rsidP="009D34D4">
      <w:pPr>
        <w:rPr>
          <w:rFonts w:ascii="Arial" w:hAnsi="Arial" w:cs="Arial"/>
        </w:rPr>
      </w:pPr>
    </w:p>
    <w:p w14:paraId="0142616F" w14:textId="77777777" w:rsidR="009D34D4" w:rsidRDefault="009D34D4" w:rsidP="009D34D4">
      <w:pPr>
        <w:rPr>
          <w:rFonts w:ascii="Arial" w:hAnsi="Arial" w:cs="Arial"/>
          <w:b/>
        </w:rPr>
      </w:pPr>
      <w:r>
        <w:rPr>
          <w:rFonts w:ascii="Arial" w:hAnsi="Arial" w:cs="Arial"/>
          <w:b/>
        </w:rPr>
        <w:lastRenderedPageBreak/>
        <w:t xml:space="preserve">Left-wing, right-wing and centrist </w:t>
      </w:r>
    </w:p>
    <w:p w14:paraId="6AA08C47" w14:textId="77777777" w:rsidR="009D34D4" w:rsidRDefault="009D34D4" w:rsidP="009D34D4">
      <w:pPr>
        <w:rPr>
          <w:rFonts w:ascii="Arial" w:hAnsi="Arial" w:cs="Arial"/>
        </w:rPr>
      </w:pPr>
      <w:r>
        <w:rPr>
          <w:rFonts w:ascii="Arial" w:hAnsi="Arial" w:cs="Arial"/>
        </w:rPr>
        <w:t>The terms ‘left’ and ‘right’ are increasingly seen to be hard to apply to modern day politics. Nonetheless, they are often seen as fundamental to understanding the different political stances of the main parties.</w:t>
      </w:r>
    </w:p>
    <w:p w14:paraId="2C327F66" w14:textId="77777777" w:rsidR="009D34D4" w:rsidRDefault="009D34D4" w:rsidP="009D34D4">
      <w:pPr>
        <w:rPr>
          <w:rFonts w:ascii="Arial" w:hAnsi="Arial" w:cs="Arial"/>
        </w:rPr>
      </w:pPr>
      <w:r>
        <w:rPr>
          <w:rFonts w:ascii="Arial" w:hAnsi="Arial" w:cs="Arial"/>
        </w:rPr>
        <w:t>The nature of defining certain ideas as ‘left’ and ‘right’ is quite tough, due to the lack of prevision or clarity of either stance. However, we can attempt to construct a reasonable picture for UK politics. Below are some stances on both economic and social issues. Try to classify them as either left-wing, right-wing or centrist. You can use the textbook to assist, if you are struggling (p.49)</w:t>
      </w:r>
    </w:p>
    <w:tbl>
      <w:tblPr>
        <w:tblStyle w:val="TableGrid"/>
        <w:tblpPr w:leftFromText="180" w:rightFromText="180" w:vertAnchor="page" w:horzAnchor="margin" w:tblpY="4570"/>
        <w:tblW w:w="0" w:type="auto"/>
        <w:tblLook w:val="04A0" w:firstRow="1" w:lastRow="0" w:firstColumn="1" w:lastColumn="0" w:noHBand="0" w:noVBand="1"/>
      </w:tblPr>
      <w:tblGrid>
        <w:gridCol w:w="4670"/>
        <w:gridCol w:w="4346"/>
      </w:tblGrid>
      <w:tr w:rsidR="009D34D4" w14:paraId="6808BB3A" w14:textId="77777777" w:rsidTr="00150E1E">
        <w:trPr>
          <w:trHeight w:val="224"/>
        </w:trPr>
        <w:tc>
          <w:tcPr>
            <w:tcW w:w="4670" w:type="dxa"/>
          </w:tcPr>
          <w:p w14:paraId="284E37CF" w14:textId="77777777" w:rsidR="009D34D4" w:rsidRPr="005A6640" w:rsidRDefault="009D34D4" w:rsidP="00150E1E">
            <w:pPr>
              <w:rPr>
                <w:rFonts w:ascii="Arial" w:hAnsi="Arial" w:cs="Arial"/>
                <w:b/>
                <w:sz w:val="22"/>
              </w:rPr>
            </w:pPr>
            <w:r w:rsidRPr="005A6640">
              <w:rPr>
                <w:rFonts w:ascii="Arial" w:hAnsi="Arial" w:cs="Arial"/>
                <w:b/>
                <w:sz w:val="22"/>
              </w:rPr>
              <w:t>Economic issues</w:t>
            </w:r>
          </w:p>
        </w:tc>
        <w:tc>
          <w:tcPr>
            <w:tcW w:w="4346" w:type="dxa"/>
          </w:tcPr>
          <w:p w14:paraId="5BBFCC2D" w14:textId="77777777" w:rsidR="009D34D4" w:rsidRPr="005A6640" w:rsidRDefault="009D34D4" w:rsidP="00150E1E">
            <w:pPr>
              <w:rPr>
                <w:rFonts w:ascii="Arial" w:hAnsi="Arial" w:cs="Arial"/>
                <w:b/>
              </w:rPr>
            </w:pPr>
            <w:r>
              <w:rPr>
                <w:rFonts w:ascii="Arial" w:hAnsi="Arial" w:cs="Arial"/>
                <w:b/>
              </w:rPr>
              <w:t>Left-wing, right-wing or centrist? (Some might be more than one!)</w:t>
            </w:r>
          </w:p>
        </w:tc>
      </w:tr>
      <w:tr w:rsidR="009D34D4" w14:paraId="24B3B39A" w14:textId="77777777" w:rsidTr="00150E1E">
        <w:trPr>
          <w:trHeight w:val="439"/>
        </w:trPr>
        <w:tc>
          <w:tcPr>
            <w:tcW w:w="4670" w:type="dxa"/>
          </w:tcPr>
          <w:p w14:paraId="32039AF4"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 xml:space="preserve">Anti EU </w:t>
            </w:r>
          </w:p>
        </w:tc>
        <w:tc>
          <w:tcPr>
            <w:tcW w:w="4346" w:type="dxa"/>
          </w:tcPr>
          <w:p w14:paraId="4F5C5848" w14:textId="77777777" w:rsidR="009D34D4" w:rsidRPr="009E4D8F" w:rsidRDefault="009D34D4" w:rsidP="00150E1E">
            <w:pPr>
              <w:pStyle w:val="NoSpacing"/>
              <w:spacing w:line="360" w:lineRule="auto"/>
              <w:ind w:left="360"/>
              <w:rPr>
                <w:rFonts w:ascii="Arial" w:hAnsi="Arial" w:cs="Arial"/>
              </w:rPr>
            </w:pPr>
          </w:p>
        </w:tc>
      </w:tr>
      <w:tr w:rsidR="009D34D4" w14:paraId="75A22F73" w14:textId="77777777" w:rsidTr="00150E1E">
        <w:trPr>
          <w:trHeight w:val="439"/>
        </w:trPr>
        <w:tc>
          <w:tcPr>
            <w:tcW w:w="4670" w:type="dxa"/>
          </w:tcPr>
          <w:p w14:paraId="1CFDCE93"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 xml:space="preserve">Cut down on excessive government borrowing </w:t>
            </w:r>
          </w:p>
        </w:tc>
        <w:tc>
          <w:tcPr>
            <w:tcW w:w="4346" w:type="dxa"/>
          </w:tcPr>
          <w:p w14:paraId="4FEA96A6" w14:textId="77777777" w:rsidR="009D34D4" w:rsidRPr="009E4D8F" w:rsidRDefault="009D34D4" w:rsidP="00150E1E">
            <w:pPr>
              <w:pStyle w:val="NoSpacing"/>
              <w:spacing w:line="360" w:lineRule="auto"/>
              <w:ind w:left="360"/>
              <w:rPr>
                <w:rFonts w:ascii="Arial" w:hAnsi="Arial" w:cs="Arial"/>
              </w:rPr>
            </w:pPr>
          </w:p>
        </w:tc>
      </w:tr>
      <w:tr w:rsidR="009D34D4" w14:paraId="6225A48B" w14:textId="77777777" w:rsidTr="00150E1E">
        <w:trPr>
          <w:trHeight w:val="439"/>
        </w:trPr>
        <w:tc>
          <w:tcPr>
            <w:tcW w:w="4670" w:type="dxa"/>
          </w:tcPr>
          <w:p w14:paraId="6A03441D"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 xml:space="preserve">Free labour markets, with weak protection for workers </w:t>
            </w:r>
          </w:p>
        </w:tc>
        <w:tc>
          <w:tcPr>
            <w:tcW w:w="4346" w:type="dxa"/>
          </w:tcPr>
          <w:p w14:paraId="1A58F7C3" w14:textId="77777777" w:rsidR="009D34D4" w:rsidRPr="009E4D8F" w:rsidRDefault="009D34D4" w:rsidP="00150E1E">
            <w:pPr>
              <w:pStyle w:val="NoSpacing"/>
              <w:spacing w:line="360" w:lineRule="auto"/>
              <w:ind w:left="360"/>
              <w:rPr>
                <w:rFonts w:ascii="Arial" w:hAnsi="Arial" w:cs="Arial"/>
              </w:rPr>
            </w:pPr>
          </w:p>
        </w:tc>
      </w:tr>
      <w:tr w:rsidR="009D34D4" w14:paraId="655C30AE" w14:textId="77777777" w:rsidTr="00150E1E">
        <w:trPr>
          <w:trHeight w:val="439"/>
        </w:trPr>
        <w:tc>
          <w:tcPr>
            <w:tcW w:w="4670" w:type="dxa"/>
          </w:tcPr>
          <w:p w14:paraId="592644E2"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Largely free-market, with elements of state regulation</w:t>
            </w:r>
          </w:p>
        </w:tc>
        <w:tc>
          <w:tcPr>
            <w:tcW w:w="4346" w:type="dxa"/>
          </w:tcPr>
          <w:p w14:paraId="2C2D6A85" w14:textId="77777777" w:rsidR="009D34D4" w:rsidRPr="009E4D8F" w:rsidRDefault="009D34D4" w:rsidP="00150E1E">
            <w:pPr>
              <w:pStyle w:val="NoSpacing"/>
              <w:spacing w:line="360" w:lineRule="auto"/>
              <w:ind w:left="360"/>
              <w:rPr>
                <w:rFonts w:ascii="Arial" w:hAnsi="Arial" w:cs="Arial"/>
              </w:rPr>
            </w:pPr>
          </w:p>
        </w:tc>
      </w:tr>
      <w:tr w:rsidR="009D34D4" w14:paraId="08876972" w14:textId="77777777" w:rsidTr="00150E1E">
        <w:trPr>
          <w:trHeight w:val="439"/>
        </w:trPr>
        <w:tc>
          <w:tcPr>
            <w:tcW w:w="4670" w:type="dxa"/>
          </w:tcPr>
          <w:p w14:paraId="1CC45E2D"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Mainly pro free trade</w:t>
            </w:r>
          </w:p>
        </w:tc>
        <w:tc>
          <w:tcPr>
            <w:tcW w:w="4346" w:type="dxa"/>
          </w:tcPr>
          <w:p w14:paraId="345DAB75" w14:textId="77777777" w:rsidR="009D34D4" w:rsidRPr="009E4D8F" w:rsidRDefault="009D34D4" w:rsidP="00150E1E">
            <w:pPr>
              <w:pStyle w:val="NoSpacing"/>
              <w:spacing w:line="360" w:lineRule="auto"/>
              <w:ind w:left="360"/>
              <w:rPr>
                <w:rFonts w:ascii="Arial" w:hAnsi="Arial" w:cs="Arial"/>
              </w:rPr>
            </w:pPr>
          </w:p>
        </w:tc>
      </w:tr>
      <w:tr w:rsidR="009D34D4" w14:paraId="7D4F91A2" w14:textId="77777777" w:rsidTr="00150E1E">
        <w:trPr>
          <w:trHeight w:val="439"/>
        </w:trPr>
        <w:tc>
          <w:tcPr>
            <w:tcW w:w="4670" w:type="dxa"/>
          </w:tcPr>
          <w:p w14:paraId="4DE4E7E5"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Mild redistribution of income, with some poverty relief</w:t>
            </w:r>
          </w:p>
        </w:tc>
        <w:tc>
          <w:tcPr>
            <w:tcW w:w="4346" w:type="dxa"/>
          </w:tcPr>
          <w:p w14:paraId="61A11FD8" w14:textId="77777777" w:rsidR="009D34D4" w:rsidRPr="009E4D8F" w:rsidRDefault="009D34D4" w:rsidP="00150E1E">
            <w:pPr>
              <w:pStyle w:val="NoSpacing"/>
              <w:spacing w:line="360" w:lineRule="auto"/>
              <w:ind w:left="360"/>
              <w:rPr>
                <w:rFonts w:ascii="Arial" w:hAnsi="Arial" w:cs="Arial"/>
              </w:rPr>
            </w:pPr>
          </w:p>
        </w:tc>
      </w:tr>
      <w:tr w:rsidR="009D34D4" w14:paraId="0E02B8A5" w14:textId="77777777" w:rsidTr="00150E1E">
        <w:trPr>
          <w:trHeight w:val="439"/>
        </w:trPr>
        <w:tc>
          <w:tcPr>
            <w:tcW w:w="4670" w:type="dxa"/>
          </w:tcPr>
          <w:p w14:paraId="7092F0D4"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No state intervention in the economy</w:t>
            </w:r>
          </w:p>
        </w:tc>
        <w:tc>
          <w:tcPr>
            <w:tcW w:w="4346" w:type="dxa"/>
          </w:tcPr>
          <w:p w14:paraId="502DF451" w14:textId="77777777" w:rsidR="009D34D4" w:rsidRPr="009E4D8F" w:rsidRDefault="009D34D4" w:rsidP="00150E1E">
            <w:pPr>
              <w:pStyle w:val="NoSpacing"/>
              <w:spacing w:line="360" w:lineRule="auto"/>
              <w:ind w:left="360"/>
              <w:rPr>
                <w:rFonts w:ascii="Arial" w:hAnsi="Arial" w:cs="Arial"/>
              </w:rPr>
            </w:pPr>
          </w:p>
        </w:tc>
      </w:tr>
      <w:tr w:rsidR="009D34D4" w14:paraId="4A454131" w14:textId="77777777" w:rsidTr="00150E1E">
        <w:trPr>
          <w:trHeight w:val="439"/>
        </w:trPr>
        <w:tc>
          <w:tcPr>
            <w:tcW w:w="4670" w:type="dxa"/>
          </w:tcPr>
          <w:p w14:paraId="19725707"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 xml:space="preserve">Pragmatic approach to government borrowing – only when needed </w:t>
            </w:r>
          </w:p>
        </w:tc>
        <w:tc>
          <w:tcPr>
            <w:tcW w:w="4346" w:type="dxa"/>
          </w:tcPr>
          <w:p w14:paraId="52816D27" w14:textId="77777777" w:rsidR="009D34D4" w:rsidRPr="009E4D8F" w:rsidRDefault="009D34D4" w:rsidP="00150E1E">
            <w:pPr>
              <w:pStyle w:val="NoSpacing"/>
              <w:spacing w:line="360" w:lineRule="auto"/>
              <w:ind w:left="360"/>
              <w:rPr>
                <w:rFonts w:ascii="Arial" w:hAnsi="Arial" w:cs="Arial"/>
              </w:rPr>
            </w:pPr>
          </w:p>
        </w:tc>
      </w:tr>
      <w:tr w:rsidR="009D34D4" w14:paraId="26BA3814" w14:textId="77777777" w:rsidTr="00150E1E">
        <w:trPr>
          <w:trHeight w:val="439"/>
        </w:trPr>
        <w:tc>
          <w:tcPr>
            <w:tcW w:w="4670" w:type="dxa"/>
          </w:tcPr>
          <w:p w14:paraId="5DE2CE57"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Pro EU</w:t>
            </w:r>
          </w:p>
        </w:tc>
        <w:tc>
          <w:tcPr>
            <w:tcW w:w="4346" w:type="dxa"/>
          </w:tcPr>
          <w:p w14:paraId="6112BBC4" w14:textId="77777777" w:rsidR="009D34D4" w:rsidRPr="009E4D8F" w:rsidRDefault="009D34D4" w:rsidP="00150E1E">
            <w:pPr>
              <w:pStyle w:val="NoSpacing"/>
              <w:spacing w:line="360" w:lineRule="auto"/>
              <w:ind w:left="360"/>
              <w:rPr>
                <w:rFonts w:ascii="Arial" w:hAnsi="Arial" w:cs="Arial"/>
              </w:rPr>
            </w:pPr>
          </w:p>
        </w:tc>
      </w:tr>
      <w:tr w:rsidR="009D34D4" w14:paraId="4DF4A735" w14:textId="77777777" w:rsidTr="00150E1E">
        <w:trPr>
          <w:trHeight w:val="439"/>
        </w:trPr>
        <w:tc>
          <w:tcPr>
            <w:tcW w:w="4670" w:type="dxa"/>
          </w:tcPr>
          <w:p w14:paraId="510623FE"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 xml:space="preserve">Protectionist policies </w:t>
            </w:r>
          </w:p>
        </w:tc>
        <w:tc>
          <w:tcPr>
            <w:tcW w:w="4346" w:type="dxa"/>
          </w:tcPr>
          <w:p w14:paraId="739FA11C" w14:textId="77777777" w:rsidR="009D34D4" w:rsidRPr="009E4D8F" w:rsidRDefault="009D34D4" w:rsidP="00150E1E">
            <w:pPr>
              <w:pStyle w:val="NoSpacing"/>
              <w:spacing w:line="360" w:lineRule="auto"/>
              <w:ind w:left="360"/>
              <w:rPr>
                <w:rFonts w:ascii="Arial" w:hAnsi="Arial" w:cs="Arial"/>
              </w:rPr>
            </w:pPr>
          </w:p>
        </w:tc>
      </w:tr>
      <w:tr w:rsidR="009D34D4" w14:paraId="06265629" w14:textId="77777777" w:rsidTr="00150E1E">
        <w:trPr>
          <w:trHeight w:val="439"/>
        </w:trPr>
        <w:tc>
          <w:tcPr>
            <w:tcW w:w="4670" w:type="dxa"/>
          </w:tcPr>
          <w:p w14:paraId="3DBF75CB"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Redistribution of income</w:t>
            </w:r>
          </w:p>
        </w:tc>
        <w:tc>
          <w:tcPr>
            <w:tcW w:w="4346" w:type="dxa"/>
          </w:tcPr>
          <w:p w14:paraId="7516C8E8" w14:textId="77777777" w:rsidR="009D34D4" w:rsidRPr="009E4D8F" w:rsidRDefault="009D34D4" w:rsidP="00150E1E">
            <w:pPr>
              <w:pStyle w:val="NoSpacing"/>
              <w:spacing w:line="360" w:lineRule="auto"/>
              <w:ind w:left="360"/>
              <w:rPr>
                <w:rFonts w:ascii="Arial" w:hAnsi="Arial" w:cs="Arial"/>
              </w:rPr>
            </w:pPr>
          </w:p>
        </w:tc>
      </w:tr>
      <w:tr w:rsidR="009D34D4" w14:paraId="4B53477D" w14:textId="77777777" w:rsidTr="00150E1E">
        <w:trPr>
          <w:trHeight w:val="439"/>
        </w:trPr>
        <w:tc>
          <w:tcPr>
            <w:tcW w:w="4670" w:type="dxa"/>
          </w:tcPr>
          <w:p w14:paraId="07C40956"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Relaxed approach to government borrowing and greater investment in infrastructure as a result</w:t>
            </w:r>
          </w:p>
        </w:tc>
        <w:tc>
          <w:tcPr>
            <w:tcW w:w="4346" w:type="dxa"/>
          </w:tcPr>
          <w:p w14:paraId="06A6E2B1" w14:textId="77777777" w:rsidR="009D34D4" w:rsidRPr="009E4D8F" w:rsidRDefault="009D34D4" w:rsidP="00150E1E">
            <w:pPr>
              <w:pStyle w:val="NoSpacing"/>
              <w:spacing w:line="360" w:lineRule="auto"/>
              <w:ind w:left="360"/>
              <w:rPr>
                <w:rFonts w:ascii="Arial" w:hAnsi="Arial" w:cs="Arial"/>
              </w:rPr>
            </w:pPr>
          </w:p>
        </w:tc>
      </w:tr>
      <w:tr w:rsidR="009D34D4" w14:paraId="2C62F53C" w14:textId="77777777" w:rsidTr="00150E1E">
        <w:trPr>
          <w:trHeight w:val="439"/>
        </w:trPr>
        <w:tc>
          <w:tcPr>
            <w:tcW w:w="4670" w:type="dxa"/>
          </w:tcPr>
          <w:p w14:paraId="54EA602C"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State planning and nationalization</w:t>
            </w:r>
          </w:p>
        </w:tc>
        <w:tc>
          <w:tcPr>
            <w:tcW w:w="4346" w:type="dxa"/>
          </w:tcPr>
          <w:p w14:paraId="3E78690D" w14:textId="77777777" w:rsidR="009D34D4" w:rsidRPr="009E4D8F" w:rsidRDefault="009D34D4" w:rsidP="00150E1E">
            <w:pPr>
              <w:pStyle w:val="NoSpacing"/>
              <w:spacing w:line="360" w:lineRule="auto"/>
              <w:ind w:left="360"/>
              <w:rPr>
                <w:rFonts w:ascii="Arial" w:hAnsi="Arial" w:cs="Arial"/>
              </w:rPr>
            </w:pPr>
          </w:p>
        </w:tc>
      </w:tr>
      <w:tr w:rsidR="009D34D4" w14:paraId="7C1FCD7F" w14:textId="77777777" w:rsidTr="00150E1E">
        <w:trPr>
          <w:trHeight w:val="439"/>
        </w:trPr>
        <w:tc>
          <w:tcPr>
            <w:tcW w:w="4670" w:type="dxa"/>
          </w:tcPr>
          <w:p w14:paraId="6B66CCA5"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 xml:space="preserve">State regulation </w:t>
            </w:r>
          </w:p>
        </w:tc>
        <w:tc>
          <w:tcPr>
            <w:tcW w:w="4346" w:type="dxa"/>
          </w:tcPr>
          <w:p w14:paraId="61C5CB94" w14:textId="77777777" w:rsidR="009D34D4" w:rsidRPr="009E4D8F" w:rsidRDefault="009D34D4" w:rsidP="00150E1E">
            <w:pPr>
              <w:pStyle w:val="NoSpacing"/>
              <w:spacing w:line="360" w:lineRule="auto"/>
              <w:ind w:left="360"/>
              <w:rPr>
                <w:rFonts w:ascii="Arial" w:hAnsi="Arial" w:cs="Arial"/>
              </w:rPr>
            </w:pPr>
          </w:p>
        </w:tc>
      </w:tr>
      <w:tr w:rsidR="009D34D4" w14:paraId="3B28C719" w14:textId="77777777" w:rsidTr="00150E1E">
        <w:trPr>
          <w:trHeight w:val="439"/>
        </w:trPr>
        <w:tc>
          <w:tcPr>
            <w:tcW w:w="4670" w:type="dxa"/>
          </w:tcPr>
          <w:p w14:paraId="6B1B6E15"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Strong support for totally free markets</w:t>
            </w:r>
          </w:p>
        </w:tc>
        <w:tc>
          <w:tcPr>
            <w:tcW w:w="4346" w:type="dxa"/>
          </w:tcPr>
          <w:p w14:paraId="165AF9AB" w14:textId="77777777" w:rsidR="009D34D4" w:rsidRPr="009E4D8F" w:rsidRDefault="009D34D4" w:rsidP="00150E1E">
            <w:pPr>
              <w:pStyle w:val="NoSpacing"/>
              <w:spacing w:line="360" w:lineRule="auto"/>
              <w:ind w:left="360"/>
              <w:rPr>
                <w:rFonts w:ascii="Arial" w:hAnsi="Arial" w:cs="Arial"/>
              </w:rPr>
            </w:pPr>
          </w:p>
        </w:tc>
      </w:tr>
      <w:tr w:rsidR="009D34D4" w14:paraId="1AD56A89" w14:textId="77777777" w:rsidTr="00150E1E">
        <w:trPr>
          <w:trHeight w:val="439"/>
        </w:trPr>
        <w:tc>
          <w:tcPr>
            <w:tcW w:w="4670" w:type="dxa"/>
          </w:tcPr>
          <w:p w14:paraId="266AE9D8" w14:textId="77777777" w:rsidR="009D34D4" w:rsidRPr="009E4D8F" w:rsidRDefault="009D34D4" w:rsidP="00150E1E">
            <w:pPr>
              <w:pStyle w:val="NoSpacing"/>
              <w:spacing w:line="360" w:lineRule="auto"/>
              <w:ind w:left="360"/>
              <w:rPr>
                <w:rFonts w:ascii="Arial" w:hAnsi="Arial" w:cs="Arial"/>
              </w:rPr>
            </w:pPr>
            <w:r w:rsidRPr="009E4D8F">
              <w:rPr>
                <w:rFonts w:ascii="Arial" w:hAnsi="Arial" w:cs="Arial"/>
                <w:sz w:val="22"/>
                <w:szCs w:val="22"/>
              </w:rPr>
              <w:t>Strong trade union rights</w:t>
            </w:r>
          </w:p>
        </w:tc>
        <w:tc>
          <w:tcPr>
            <w:tcW w:w="4346" w:type="dxa"/>
          </w:tcPr>
          <w:p w14:paraId="6E99BC30" w14:textId="77777777" w:rsidR="009D34D4" w:rsidRPr="009E4D8F" w:rsidRDefault="009D34D4" w:rsidP="00150E1E">
            <w:pPr>
              <w:pStyle w:val="NoSpacing"/>
              <w:spacing w:line="360" w:lineRule="auto"/>
              <w:ind w:left="360"/>
              <w:rPr>
                <w:rFonts w:ascii="Arial" w:hAnsi="Arial" w:cs="Arial"/>
              </w:rPr>
            </w:pPr>
          </w:p>
        </w:tc>
      </w:tr>
      <w:tr w:rsidR="009D34D4" w14:paraId="1BA8EC1A" w14:textId="77777777" w:rsidTr="00150E1E">
        <w:trPr>
          <w:trHeight w:val="439"/>
        </w:trPr>
        <w:tc>
          <w:tcPr>
            <w:tcW w:w="4670" w:type="dxa"/>
          </w:tcPr>
          <w:p w14:paraId="0864CF3B" w14:textId="77777777" w:rsidR="009D34D4" w:rsidRPr="00BB6006" w:rsidRDefault="009D34D4" w:rsidP="00150E1E">
            <w:pPr>
              <w:ind w:left="360"/>
            </w:pPr>
            <w:r w:rsidRPr="00BB6006">
              <w:rPr>
                <w:rFonts w:ascii="Arial" w:hAnsi="Arial" w:cs="Arial"/>
              </w:rPr>
              <w:t>Very low levels of taxation</w:t>
            </w:r>
          </w:p>
        </w:tc>
        <w:tc>
          <w:tcPr>
            <w:tcW w:w="4346" w:type="dxa"/>
          </w:tcPr>
          <w:p w14:paraId="1E6ECC86" w14:textId="77777777" w:rsidR="009D34D4" w:rsidRPr="00BB6006" w:rsidRDefault="009D34D4" w:rsidP="00150E1E">
            <w:pPr>
              <w:ind w:left="360"/>
              <w:rPr>
                <w:rFonts w:ascii="Arial" w:hAnsi="Arial" w:cs="Arial"/>
              </w:rPr>
            </w:pPr>
          </w:p>
        </w:tc>
      </w:tr>
    </w:tbl>
    <w:p w14:paraId="3A76567F" w14:textId="77777777" w:rsidR="009D34D4" w:rsidRDefault="009D34D4" w:rsidP="009D34D4">
      <w:pPr>
        <w:rPr>
          <w:rFonts w:ascii="Arial" w:hAnsi="Arial" w:cs="Arial"/>
        </w:rPr>
      </w:pPr>
    </w:p>
    <w:tbl>
      <w:tblPr>
        <w:tblStyle w:val="TableGrid"/>
        <w:tblpPr w:leftFromText="180" w:rightFromText="180" w:vertAnchor="page" w:horzAnchor="margin" w:tblpY="931"/>
        <w:tblW w:w="0" w:type="auto"/>
        <w:tblLook w:val="04A0" w:firstRow="1" w:lastRow="0" w:firstColumn="1" w:lastColumn="0" w:noHBand="0" w:noVBand="1"/>
      </w:tblPr>
      <w:tblGrid>
        <w:gridCol w:w="4321"/>
        <w:gridCol w:w="4321"/>
      </w:tblGrid>
      <w:tr w:rsidR="009D34D4" w:rsidRPr="005A6640" w14:paraId="409BD878" w14:textId="77777777" w:rsidTr="00150E1E">
        <w:trPr>
          <w:trHeight w:val="252"/>
        </w:trPr>
        <w:tc>
          <w:tcPr>
            <w:tcW w:w="4321" w:type="dxa"/>
          </w:tcPr>
          <w:p w14:paraId="68E110B0" w14:textId="77777777" w:rsidR="009D34D4" w:rsidRPr="005A6640" w:rsidRDefault="009D34D4" w:rsidP="00150E1E">
            <w:pPr>
              <w:rPr>
                <w:rFonts w:ascii="Arial" w:hAnsi="Arial" w:cs="Arial"/>
                <w:b/>
                <w:sz w:val="22"/>
              </w:rPr>
            </w:pPr>
            <w:r w:rsidRPr="005A6640">
              <w:rPr>
                <w:rFonts w:ascii="Arial" w:hAnsi="Arial" w:cs="Arial"/>
                <w:b/>
                <w:sz w:val="22"/>
              </w:rPr>
              <w:t xml:space="preserve">Social issues </w:t>
            </w:r>
          </w:p>
        </w:tc>
        <w:tc>
          <w:tcPr>
            <w:tcW w:w="4321" w:type="dxa"/>
          </w:tcPr>
          <w:p w14:paraId="1D4A25E1" w14:textId="77777777" w:rsidR="009D34D4" w:rsidRPr="005A6640" w:rsidRDefault="009D34D4" w:rsidP="00150E1E">
            <w:pPr>
              <w:rPr>
                <w:rFonts w:ascii="Arial" w:hAnsi="Arial" w:cs="Arial"/>
                <w:b/>
              </w:rPr>
            </w:pPr>
            <w:r>
              <w:rPr>
                <w:rFonts w:ascii="Arial" w:hAnsi="Arial" w:cs="Arial"/>
                <w:b/>
              </w:rPr>
              <w:t>Left-wing, right-wing or centrist? (Some might be more than one!)</w:t>
            </w:r>
          </w:p>
        </w:tc>
      </w:tr>
      <w:tr w:rsidR="009D34D4" w:rsidRPr="00FE4F87" w14:paraId="4DB0D689" w14:textId="77777777" w:rsidTr="00150E1E">
        <w:trPr>
          <w:trHeight w:val="553"/>
        </w:trPr>
        <w:tc>
          <w:tcPr>
            <w:tcW w:w="4321" w:type="dxa"/>
          </w:tcPr>
          <w:p w14:paraId="35CC421F"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 xml:space="preserve">A mixed stance on crime – soft on minor crime, hard on serious crime </w:t>
            </w:r>
          </w:p>
        </w:tc>
        <w:tc>
          <w:tcPr>
            <w:tcW w:w="4321" w:type="dxa"/>
          </w:tcPr>
          <w:p w14:paraId="78116085" w14:textId="77777777" w:rsidR="009D34D4" w:rsidRPr="006B360D" w:rsidRDefault="009D34D4" w:rsidP="00150E1E">
            <w:pPr>
              <w:pStyle w:val="NoSpacing"/>
              <w:spacing w:line="360" w:lineRule="auto"/>
              <w:rPr>
                <w:rFonts w:ascii="Arial" w:hAnsi="Arial" w:cs="Arial"/>
              </w:rPr>
            </w:pPr>
          </w:p>
        </w:tc>
      </w:tr>
      <w:tr w:rsidR="009D34D4" w:rsidRPr="00FE4F87" w14:paraId="2D0A85AD" w14:textId="77777777" w:rsidTr="00150E1E">
        <w:trPr>
          <w:trHeight w:val="553"/>
        </w:trPr>
        <w:tc>
          <w:tcPr>
            <w:tcW w:w="4321" w:type="dxa"/>
          </w:tcPr>
          <w:p w14:paraId="1423284E"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Acceptance for alternative lifestyles, such as gay marriage</w:t>
            </w:r>
          </w:p>
        </w:tc>
        <w:tc>
          <w:tcPr>
            <w:tcW w:w="4321" w:type="dxa"/>
          </w:tcPr>
          <w:p w14:paraId="23CDE658" w14:textId="77777777" w:rsidR="009D34D4" w:rsidRPr="006B360D" w:rsidRDefault="009D34D4" w:rsidP="00150E1E">
            <w:pPr>
              <w:pStyle w:val="NoSpacing"/>
              <w:spacing w:line="360" w:lineRule="auto"/>
              <w:rPr>
                <w:rFonts w:ascii="Arial" w:hAnsi="Arial" w:cs="Arial"/>
              </w:rPr>
            </w:pPr>
          </w:p>
        </w:tc>
      </w:tr>
      <w:tr w:rsidR="009D34D4" w:rsidRPr="00FE4F87" w14:paraId="33751993" w14:textId="77777777" w:rsidTr="00150E1E">
        <w:trPr>
          <w:trHeight w:val="553"/>
        </w:trPr>
        <w:tc>
          <w:tcPr>
            <w:tcW w:w="4321" w:type="dxa"/>
          </w:tcPr>
          <w:p w14:paraId="07B7112C"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 xml:space="preserve">Anti-immigration </w:t>
            </w:r>
          </w:p>
        </w:tc>
        <w:tc>
          <w:tcPr>
            <w:tcW w:w="4321" w:type="dxa"/>
          </w:tcPr>
          <w:p w14:paraId="151A77DD" w14:textId="77777777" w:rsidR="009D34D4" w:rsidRPr="006B360D" w:rsidRDefault="009D34D4" w:rsidP="00150E1E">
            <w:pPr>
              <w:pStyle w:val="NoSpacing"/>
              <w:spacing w:line="360" w:lineRule="auto"/>
              <w:rPr>
                <w:rFonts w:ascii="Arial" w:hAnsi="Arial" w:cs="Arial"/>
              </w:rPr>
            </w:pPr>
          </w:p>
        </w:tc>
      </w:tr>
      <w:tr w:rsidR="009D34D4" w:rsidRPr="00FE4F87" w14:paraId="26216615" w14:textId="77777777" w:rsidTr="00150E1E">
        <w:trPr>
          <w:trHeight w:val="553"/>
        </w:trPr>
        <w:tc>
          <w:tcPr>
            <w:tcW w:w="4321" w:type="dxa"/>
          </w:tcPr>
          <w:p w14:paraId="2E62F066"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 xml:space="preserve">Belief that prison is more for rehabilitation than punishment </w:t>
            </w:r>
          </w:p>
        </w:tc>
        <w:tc>
          <w:tcPr>
            <w:tcW w:w="4321" w:type="dxa"/>
          </w:tcPr>
          <w:p w14:paraId="24AD4449" w14:textId="77777777" w:rsidR="009D34D4" w:rsidRPr="006B360D" w:rsidRDefault="009D34D4" w:rsidP="00150E1E">
            <w:pPr>
              <w:pStyle w:val="NoSpacing"/>
              <w:spacing w:line="360" w:lineRule="auto"/>
              <w:rPr>
                <w:rFonts w:ascii="Arial" w:hAnsi="Arial" w:cs="Arial"/>
              </w:rPr>
            </w:pPr>
          </w:p>
        </w:tc>
      </w:tr>
      <w:tr w:rsidR="009D34D4" w:rsidRPr="00FE4F87" w14:paraId="08CB11B4" w14:textId="77777777" w:rsidTr="00150E1E">
        <w:trPr>
          <w:trHeight w:val="553"/>
        </w:trPr>
        <w:tc>
          <w:tcPr>
            <w:tcW w:w="4321" w:type="dxa"/>
          </w:tcPr>
          <w:p w14:paraId="6A560AFE"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Emphasise importance of equal rights</w:t>
            </w:r>
          </w:p>
        </w:tc>
        <w:tc>
          <w:tcPr>
            <w:tcW w:w="4321" w:type="dxa"/>
          </w:tcPr>
          <w:p w14:paraId="01F0AA8A" w14:textId="77777777" w:rsidR="009D34D4" w:rsidRPr="006B360D" w:rsidRDefault="009D34D4" w:rsidP="00150E1E">
            <w:pPr>
              <w:pStyle w:val="NoSpacing"/>
              <w:spacing w:line="360" w:lineRule="auto"/>
              <w:rPr>
                <w:rFonts w:ascii="Arial" w:hAnsi="Arial" w:cs="Arial"/>
              </w:rPr>
            </w:pPr>
          </w:p>
        </w:tc>
      </w:tr>
      <w:tr w:rsidR="009D34D4" w:rsidRPr="00FE4F87" w14:paraId="4EBE098C" w14:textId="77777777" w:rsidTr="00150E1E">
        <w:trPr>
          <w:trHeight w:val="553"/>
        </w:trPr>
        <w:tc>
          <w:tcPr>
            <w:tcW w:w="4321" w:type="dxa"/>
          </w:tcPr>
          <w:p w14:paraId="7172E841"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 xml:space="preserve">Limited welfare state </w:t>
            </w:r>
          </w:p>
        </w:tc>
        <w:tc>
          <w:tcPr>
            <w:tcW w:w="4321" w:type="dxa"/>
          </w:tcPr>
          <w:p w14:paraId="6044E97B" w14:textId="77777777" w:rsidR="009D34D4" w:rsidRPr="006B360D" w:rsidRDefault="009D34D4" w:rsidP="00150E1E">
            <w:pPr>
              <w:pStyle w:val="NoSpacing"/>
              <w:spacing w:line="360" w:lineRule="auto"/>
              <w:rPr>
                <w:rFonts w:ascii="Arial" w:hAnsi="Arial" w:cs="Arial"/>
              </w:rPr>
            </w:pPr>
          </w:p>
        </w:tc>
      </w:tr>
      <w:tr w:rsidR="009D34D4" w:rsidRPr="00FE4F87" w14:paraId="2062BB21" w14:textId="77777777" w:rsidTr="00150E1E">
        <w:trPr>
          <w:trHeight w:val="553"/>
        </w:trPr>
        <w:tc>
          <w:tcPr>
            <w:tcW w:w="4321" w:type="dxa"/>
          </w:tcPr>
          <w:p w14:paraId="6B810EFB"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Opposed to a multicultural society</w:t>
            </w:r>
          </w:p>
        </w:tc>
        <w:tc>
          <w:tcPr>
            <w:tcW w:w="4321" w:type="dxa"/>
          </w:tcPr>
          <w:p w14:paraId="5128AC31" w14:textId="77777777" w:rsidR="009D34D4" w:rsidRPr="006B360D" w:rsidRDefault="009D34D4" w:rsidP="00150E1E">
            <w:pPr>
              <w:pStyle w:val="NoSpacing"/>
              <w:spacing w:line="360" w:lineRule="auto"/>
              <w:rPr>
                <w:rFonts w:ascii="Arial" w:hAnsi="Arial" w:cs="Arial"/>
              </w:rPr>
            </w:pPr>
          </w:p>
        </w:tc>
      </w:tr>
      <w:tr w:rsidR="009D34D4" w:rsidRPr="00FE4F87" w14:paraId="2F97244D" w14:textId="77777777" w:rsidTr="00150E1E">
        <w:trPr>
          <w:trHeight w:val="553"/>
        </w:trPr>
        <w:tc>
          <w:tcPr>
            <w:tcW w:w="4321" w:type="dxa"/>
          </w:tcPr>
          <w:p w14:paraId="06B1A6FA"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 xml:space="preserve">Promotion of individualism </w:t>
            </w:r>
          </w:p>
        </w:tc>
        <w:tc>
          <w:tcPr>
            <w:tcW w:w="4321" w:type="dxa"/>
          </w:tcPr>
          <w:p w14:paraId="685F6AF5" w14:textId="77777777" w:rsidR="009D34D4" w:rsidRPr="006B360D" w:rsidRDefault="009D34D4" w:rsidP="00150E1E">
            <w:pPr>
              <w:pStyle w:val="NoSpacing"/>
              <w:spacing w:line="360" w:lineRule="auto"/>
              <w:rPr>
                <w:rFonts w:ascii="Arial" w:hAnsi="Arial" w:cs="Arial"/>
              </w:rPr>
            </w:pPr>
          </w:p>
        </w:tc>
      </w:tr>
      <w:tr w:rsidR="009D34D4" w:rsidRPr="00FE4F87" w14:paraId="73565910" w14:textId="77777777" w:rsidTr="00150E1E">
        <w:trPr>
          <w:trHeight w:val="553"/>
        </w:trPr>
        <w:tc>
          <w:tcPr>
            <w:tcW w:w="4321" w:type="dxa"/>
          </w:tcPr>
          <w:p w14:paraId="54587C02" w14:textId="77777777" w:rsidR="009D34D4" w:rsidRPr="006B360D" w:rsidRDefault="009D34D4" w:rsidP="00150E1E">
            <w:pPr>
              <w:pStyle w:val="NoSpacing"/>
              <w:spacing w:line="360" w:lineRule="auto"/>
              <w:rPr>
                <w:rFonts w:ascii="Arial" w:hAnsi="Arial" w:cs="Arial"/>
                <w:lang w:eastAsia="en-US"/>
              </w:rPr>
            </w:pPr>
            <w:r w:rsidRPr="006B360D">
              <w:rPr>
                <w:rFonts w:ascii="Arial" w:hAnsi="Arial" w:cs="Arial"/>
                <w:sz w:val="22"/>
                <w:szCs w:val="22"/>
              </w:rPr>
              <w:t xml:space="preserve">Stresses importance of nationalism </w:t>
            </w:r>
          </w:p>
        </w:tc>
        <w:tc>
          <w:tcPr>
            <w:tcW w:w="4321" w:type="dxa"/>
          </w:tcPr>
          <w:p w14:paraId="619A30FE" w14:textId="77777777" w:rsidR="009D34D4" w:rsidRPr="006B360D" w:rsidRDefault="009D34D4" w:rsidP="00150E1E">
            <w:pPr>
              <w:pStyle w:val="NoSpacing"/>
              <w:spacing w:line="360" w:lineRule="auto"/>
              <w:rPr>
                <w:rFonts w:ascii="Arial" w:hAnsi="Arial" w:cs="Arial"/>
              </w:rPr>
            </w:pPr>
          </w:p>
        </w:tc>
      </w:tr>
      <w:tr w:rsidR="009D34D4" w:rsidRPr="00FE4F87" w14:paraId="00FE4355" w14:textId="77777777" w:rsidTr="00150E1E">
        <w:trPr>
          <w:trHeight w:val="553"/>
        </w:trPr>
        <w:tc>
          <w:tcPr>
            <w:tcW w:w="4321" w:type="dxa"/>
          </w:tcPr>
          <w:p w14:paraId="52A39E04"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Strong support the for welfare state</w:t>
            </w:r>
          </w:p>
        </w:tc>
        <w:tc>
          <w:tcPr>
            <w:tcW w:w="4321" w:type="dxa"/>
          </w:tcPr>
          <w:p w14:paraId="69F1EC2C" w14:textId="77777777" w:rsidR="009D34D4" w:rsidRPr="006B360D" w:rsidRDefault="009D34D4" w:rsidP="00150E1E">
            <w:pPr>
              <w:pStyle w:val="NoSpacing"/>
              <w:spacing w:line="360" w:lineRule="auto"/>
              <w:rPr>
                <w:rFonts w:ascii="Arial" w:hAnsi="Arial" w:cs="Arial"/>
              </w:rPr>
            </w:pPr>
          </w:p>
        </w:tc>
      </w:tr>
      <w:tr w:rsidR="009D34D4" w:rsidRPr="00FE4F87" w14:paraId="4A67EE61" w14:textId="77777777" w:rsidTr="00150E1E">
        <w:trPr>
          <w:trHeight w:val="553"/>
        </w:trPr>
        <w:tc>
          <w:tcPr>
            <w:tcW w:w="4321" w:type="dxa"/>
          </w:tcPr>
          <w:p w14:paraId="3569C435"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Supports multicultural society</w:t>
            </w:r>
          </w:p>
        </w:tc>
        <w:tc>
          <w:tcPr>
            <w:tcW w:w="4321" w:type="dxa"/>
          </w:tcPr>
          <w:p w14:paraId="3599052A" w14:textId="77777777" w:rsidR="009D34D4" w:rsidRPr="006B360D" w:rsidRDefault="009D34D4" w:rsidP="00150E1E">
            <w:pPr>
              <w:pStyle w:val="NoSpacing"/>
              <w:spacing w:line="360" w:lineRule="auto"/>
              <w:rPr>
                <w:rFonts w:ascii="Arial" w:hAnsi="Arial" w:cs="Arial"/>
              </w:rPr>
            </w:pPr>
          </w:p>
        </w:tc>
      </w:tr>
      <w:tr w:rsidR="009D34D4" w:rsidRPr="00FE4F87" w14:paraId="315F4D34" w14:textId="77777777" w:rsidTr="00150E1E">
        <w:trPr>
          <w:trHeight w:val="553"/>
        </w:trPr>
        <w:tc>
          <w:tcPr>
            <w:tcW w:w="4321" w:type="dxa"/>
          </w:tcPr>
          <w:p w14:paraId="1030DC14" w14:textId="77777777" w:rsidR="009D34D4" w:rsidRPr="006B360D" w:rsidRDefault="009D34D4" w:rsidP="00150E1E">
            <w:pPr>
              <w:pStyle w:val="NoSpacing"/>
              <w:spacing w:line="360" w:lineRule="auto"/>
              <w:rPr>
                <w:rFonts w:ascii="Arial" w:hAnsi="Arial" w:cs="Arial"/>
              </w:rPr>
            </w:pPr>
            <w:r w:rsidRPr="006B360D">
              <w:rPr>
                <w:rFonts w:ascii="Arial" w:hAnsi="Arial" w:cs="Arial"/>
                <w:sz w:val="22"/>
                <w:szCs w:val="22"/>
              </w:rPr>
              <w:t>Traditional view on moral and lifestyle issues</w:t>
            </w:r>
          </w:p>
        </w:tc>
        <w:tc>
          <w:tcPr>
            <w:tcW w:w="4321" w:type="dxa"/>
          </w:tcPr>
          <w:p w14:paraId="3D77A0C4" w14:textId="77777777" w:rsidR="009D34D4" w:rsidRPr="006B360D" w:rsidRDefault="009D34D4" w:rsidP="00150E1E">
            <w:pPr>
              <w:pStyle w:val="NoSpacing"/>
              <w:spacing w:line="360" w:lineRule="auto"/>
              <w:rPr>
                <w:rFonts w:ascii="Arial" w:hAnsi="Arial" w:cs="Arial"/>
              </w:rPr>
            </w:pPr>
          </w:p>
        </w:tc>
      </w:tr>
      <w:tr w:rsidR="009D34D4" w:rsidRPr="00FE4F87" w14:paraId="299210C8" w14:textId="77777777" w:rsidTr="00150E1E">
        <w:trPr>
          <w:trHeight w:val="553"/>
        </w:trPr>
        <w:tc>
          <w:tcPr>
            <w:tcW w:w="4321" w:type="dxa"/>
          </w:tcPr>
          <w:p w14:paraId="3021A11A" w14:textId="77777777" w:rsidR="009D34D4" w:rsidRPr="00007C73" w:rsidRDefault="009D34D4" w:rsidP="00150E1E">
            <w:r w:rsidRPr="00007C73">
              <w:rPr>
                <w:rFonts w:ascii="Arial" w:hAnsi="Arial" w:cs="Arial"/>
              </w:rPr>
              <w:t>Welfare state should concentrate on those that need it most</w:t>
            </w:r>
          </w:p>
        </w:tc>
        <w:tc>
          <w:tcPr>
            <w:tcW w:w="4321" w:type="dxa"/>
          </w:tcPr>
          <w:p w14:paraId="152E3ACA" w14:textId="77777777" w:rsidR="009D34D4" w:rsidRPr="00007C73" w:rsidRDefault="009D34D4" w:rsidP="00150E1E">
            <w:pPr>
              <w:rPr>
                <w:rFonts w:ascii="Arial" w:hAnsi="Arial" w:cs="Arial"/>
              </w:rPr>
            </w:pPr>
          </w:p>
        </w:tc>
      </w:tr>
    </w:tbl>
    <w:p w14:paraId="639A8160" w14:textId="77777777" w:rsidR="009D34D4" w:rsidRDefault="009D34D4" w:rsidP="009D34D4">
      <w:pPr>
        <w:rPr>
          <w:rFonts w:ascii="Arial" w:hAnsi="Arial" w:cs="Arial"/>
        </w:rPr>
      </w:pPr>
      <w:r>
        <w:rPr>
          <w:rFonts w:ascii="Arial" w:hAnsi="Arial" w:cs="Arial"/>
        </w:rPr>
        <w:t>Try to summarise the three political positions in one sentence:</w:t>
      </w:r>
    </w:p>
    <w:p w14:paraId="39622CF9" w14:textId="77777777" w:rsidR="009D34D4" w:rsidRDefault="009D34D4" w:rsidP="009D34D4">
      <w:pPr>
        <w:rPr>
          <w:rFonts w:ascii="Arial" w:hAnsi="Arial" w:cs="Arial"/>
          <w:b/>
        </w:rPr>
      </w:pPr>
      <w:r>
        <w:rPr>
          <w:rFonts w:ascii="Arial" w:hAnsi="Arial" w:cs="Arial"/>
          <w:b/>
        </w:rPr>
        <w:t>Left-wing:</w:t>
      </w:r>
    </w:p>
    <w:p w14:paraId="066411EB" w14:textId="77777777" w:rsidR="009D34D4" w:rsidRDefault="009D34D4" w:rsidP="009D34D4">
      <w:pPr>
        <w:rPr>
          <w:rFonts w:ascii="Arial" w:hAnsi="Arial" w:cs="Arial"/>
          <w:b/>
        </w:rPr>
      </w:pPr>
      <w:r w:rsidRPr="005D690D">
        <w:rPr>
          <w:rFonts w:ascii="Arial" w:hAnsi="Arial" w:cs="Arial"/>
          <w:b/>
          <w:noProof/>
          <w:lang w:eastAsia="en-GB"/>
        </w:rPr>
        <w:drawing>
          <wp:anchor distT="0" distB="0" distL="114300" distR="114300" simplePos="0" relativeHeight="251674624" behindDoc="0" locked="0" layoutInCell="1" allowOverlap="1" wp14:anchorId="7A9E651F" wp14:editId="299A58A3">
            <wp:simplePos x="0" y="0"/>
            <wp:positionH relativeFrom="column">
              <wp:posOffset>4243070</wp:posOffset>
            </wp:positionH>
            <wp:positionV relativeFrom="paragraph">
              <wp:posOffset>12700</wp:posOffset>
            </wp:positionV>
            <wp:extent cx="1852295" cy="1809750"/>
            <wp:effectExtent l="0" t="0" r="0" b="0"/>
            <wp:wrapSquare wrapText="bothSides"/>
            <wp:docPr id="8" name="Picture 8" descr="Image result for left wing vs right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ft wing vs right w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229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br/>
      </w:r>
    </w:p>
    <w:p w14:paraId="48102675" w14:textId="77777777" w:rsidR="009D34D4" w:rsidRDefault="009D34D4" w:rsidP="009D34D4">
      <w:pPr>
        <w:rPr>
          <w:rFonts w:ascii="Arial" w:hAnsi="Arial" w:cs="Arial"/>
          <w:b/>
        </w:rPr>
      </w:pPr>
      <w:r>
        <w:rPr>
          <w:rFonts w:ascii="Arial" w:hAnsi="Arial" w:cs="Arial"/>
          <w:b/>
        </w:rPr>
        <w:t>Right-wing:</w:t>
      </w:r>
    </w:p>
    <w:p w14:paraId="2EA03849" w14:textId="77777777" w:rsidR="009D34D4" w:rsidRDefault="009D34D4" w:rsidP="009D34D4">
      <w:pPr>
        <w:rPr>
          <w:rFonts w:ascii="Arial" w:hAnsi="Arial" w:cs="Arial"/>
          <w:b/>
        </w:rPr>
      </w:pPr>
      <w:r>
        <w:rPr>
          <w:rFonts w:ascii="Arial" w:hAnsi="Arial" w:cs="Arial"/>
          <w:b/>
        </w:rPr>
        <w:br/>
      </w:r>
    </w:p>
    <w:p w14:paraId="539C23EE" w14:textId="77777777" w:rsidR="009D34D4" w:rsidRPr="005D690D" w:rsidRDefault="009D34D4" w:rsidP="009D34D4">
      <w:pPr>
        <w:rPr>
          <w:rFonts w:ascii="Arial" w:hAnsi="Arial" w:cs="Arial"/>
          <w:b/>
        </w:rPr>
      </w:pPr>
      <w:r>
        <w:rPr>
          <w:rFonts w:ascii="Arial" w:hAnsi="Arial" w:cs="Arial"/>
          <w:b/>
        </w:rPr>
        <w:t>Centrist:</w:t>
      </w:r>
    </w:p>
    <w:p w14:paraId="281B5261" w14:textId="77777777" w:rsidR="009D34D4" w:rsidRDefault="009D34D4" w:rsidP="009D34D4">
      <w:pPr>
        <w:rPr>
          <w:rFonts w:ascii="Arial" w:hAnsi="Arial" w:cs="Arial"/>
        </w:rPr>
      </w:pPr>
    </w:p>
    <w:p w14:paraId="3B3422D0" w14:textId="77777777" w:rsidR="009D34D4" w:rsidRDefault="009D34D4" w:rsidP="009D34D4">
      <w:pPr>
        <w:rPr>
          <w:rFonts w:ascii="Arial" w:hAnsi="Arial" w:cs="Arial"/>
        </w:rPr>
      </w:pPr>
    </w:p>
    <w:p w14:paraId="5A285BA7" w14:textId="77777777" w:rsidR="009D34D4" w:rsidRDefault="009D34D4" w:rsidP="009D34D4">
      <w:pPr>
        <w:rPr>
          <w:rFonts w:ascii="Arial" w:hAnsi="Arial" w:cs="Arial"/>
        </w:rPr>
      </w:pPr>
    </w:p>
    <w:p w14:paraId="59510A8E" w14:textId="77777777" w:rsidR="009D34D4" w:rsidRDefault="009D34D4" w:rsidP="009D34D4">
      <w:pPr>
        <w:jc w:val="center"/>
        <w:rPr>
          <w:rFonts w:ascii="Arial" w:hAnsi="Arial" w:cs="Arial"/>
          <w:b/>
          <w:sz w:val="28"/>
          <w:szCs w:val="28"/>
          <w:u w:val="single"/>
        </w:rPr>
      </w:pPr>
      <w:r>
        <w:rPr>
          <w:rFonts w:ascii="Arial" w:hAnsi="Arial" w:cs="Arial"/>
          <w:b/>
          <w:sz w:val="28"/>
          <w:szCs w:val="28"/>
          <w:u w:val="single"/>
        </w:rPr>
        <w:lastRenderedPageBreak/>
        <w:t xml:space="preserve">The Conservative Party </w:t>
      </w:r>
    </w:p>
    <w:p w14:paraId="150ED137" w14:textId="77777777" w:rsidR="009D34D4" w:rsidRDefault="009D34D4" w:rsidP="009D34D4">
      <w:pPr>
        <w:spacing w:after="0"/>
        <w:jc w:val="both"/>
        <w:rPr>
          <w:rFonts w:ascii="Arial" w:eastAsia="Calibri" w:hAnsi="Arial" w:cs="Arial"/>
          <w:b/>
        </w:rPr>
      </w:pPr>
      <w:r w:rsidRPr="00951875">
        <w:rPr>
          <w:rFonts w:ascii="Arial" w:hAnsi="Arial" w:cs="Arial"/>
          <w:noProof/>
          <w:lang w:eastAsia="en-GB"/>
        </w:rPr>
        <w:drawing>
          <wp:anchor distT="0" distB="0" distL="114300" distR="114300" simplePos="0" relativeHeight="251675648" behindDoc="0" locked="0" layoutInCell="1" allowOverlap="1" wp14:anchorId="21474127" wp14:editId="459B4A23">
            <wp:simplePos x="0" y="0"/>
            <wp:positionH relativeFrom="column">
              <wp:posOffset>4788156</wp:posOffset>
            </wp:positionH>
            <wp:positionV relativeFrom="paragraph">
              <wp:posOffset>20035</wp:posOffset>
            </wp:positionV>
            <wp:extent cx="1250950" cy="1787525"/>
            <wp:effectExtent l="0" t="0" r="6350" b="3175"/>
            <wp:wrapSquare wrapText="bothSides"/>
            <wp:docPr id="11" name="Picture 11" descr="Image result for benjamin disraeli and robert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njamin disraeli and robert pe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0950"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CE678" w14:textId="77777777" w:rsidR="009D34D4" w:rsidRDefault="009D34D4" w:rsidP="009D34D4">
      <w:pPr>
        <w:spacing w:after="0"/>
        <w:jc w:val="both"/>
        <w:rPr>
          <w:rFonts w:ascii="Arial" w:eastAsia="Calibri" w:hAnsi="Arial" w:cs="Arial"/>
        </w:rPr>
      </w:pPr>
      <w:r w:rsidRPr="00407611">
        <w:rPr>
          <w:rFonts w:ascii="Arial" w:eastAsia="Calibri" w:hAnsi="Arial" w:cs="Arial"/>
          <w:b/>
        </w:rPr>
        <w:t>Some history:</w:t>
      </w:r>
      <w:r w:rsidRPr="00407611">
        <w:rPr>
          <w:rFonts w:ascii="Arial" w:eastAsia="Calibri" w:hAnsi="Arial" w:cs="Arial"/>
        </w:rPr>
        <w:t xml:space="preserve"> The Conservative Party is one of the oldest parties in the UK. The ‘Tories’ in the 19</w:t>
      </w:r>
      <w:r w:rsidRPr="00407611">
        <w:rPr>
          <w:rFonts w:ascii="Arial" w:eastAsia="Calibri" w:hAnsi="Arial" w:cs="Arial"/>
          <w:vertAlign w:val="superscript"/>
        </w:rPr>
        <w:t>th</w:t>
      </w:r>
      <w:r w:rsidRPr="00407611">
        <w:rPr>
          <w:rFonts w:ascii="Arial" w:eastAsia="Calibri" w:hAnsi="Arial" w:cs="Arial"/>
        </w:rPr>
        <w:t xml:space="preserve"> Century later became the Conservative Party we know today.</w:t>
      </w:r>
      <w:r>
        <w:rPr>
          <w:rFonts w:ascii="Arial" w:eastAsia="Calibri" w:hAnsi="Arial" w:cs="Arial"/>
        </w:rPr>
        <w:t xml:space="preserve"> Their origins are based around a pragmatic interpretation of politics. Sir Robert Peel and Benjamin Disraeli are both seen to have developed the ideas of the party in the 19</w:t>
      </w:r>
      <w:r w:rsidRPr="006974FA">
        <w:rPr>
          <w:rFonts w:ascii="Arial" w:eastAsia="Calibri" w:hAnsi="Arial" w:cs="Arial"/>
          <w:vertAlign w:val="superscript"/>
        </w:rPr>
        <w:t>th</w:t>
      </w:r>
      <w:r>
        <w:rPr>
          <w:rFonts w:ascii="Arial" w:eastAsia="Calibri" w:hAnsi="Arial" w:cs="Arial"/>
        </w:rPr>
        <w:t xml:space="preserve"> century. Their aims were to prevent the country falling too far into inequality, to preserve the unity of the kingdom and to preserve order in society. This type of conservatism is known as</w:t>
      </w:r>
      <w:r w:rsidRPr="00407611">
        <w:rPr>
          <w:rFonts w:ascii="Arial" w:eastAsia="Calibri" w:hAnsi="Arial" w:cs="Arial"/>
        </w:rPr>
        <w:t xml:space="preserve"> </w:t>
      </w:r>
      <w:r>
        <w:rPr>
          <w:rFonts w:ascii="Arial" w:eastAsia="Calibri" w:hAnsi="Arial" w:cs="Arial"/>
        </w:rPr>
        <w:t>‘</w:t>
      </w:r>
      <w:r w:rsidRPr="00112EDA">
        <w:rPr>
          <w:rFonts w:ascii="Arial" w:eastAsia="Calibri" w:hAnsi="Arial" w:cs="Arial"/>
          <w:b/>
        </w:rPr>
        <w:t>One Nation conservatism</w:t>
      </w:r>
      <w:r>
        <w:rPr>
          <w:rFonts w:ascii="Arial" w:eastAsia="Calibri" w:hAnsi="Arial" w:cs="Arial"/>
          <w:b/>
        </w:rPr>
        <w:t>’ (or traditional conservatism)</w:t>
      </w:r>
      <w:r>
        <w:rPr>
          <w:rFonts w:ascii="Arial" w:eastAsia="Calibri" w:hAnsi="Arial" w:cs="Arial"/>
        </w:rPr>
        <w:t xml:space="preserve">. </w:t>
      </w:r>
    </w:p>
    <w:p w14:paraId="76A29256" w14:textId="77777777" w:rsidR="009D34D4" w:rsidRDefault="009D34D4" w:rsidP="009D34D4">
      <w:pPr>
        <w:spacing w:after="0"/>
        <w:jc w:val="both"/>
        <w:rPr>
          <w:rFonts w:ascii="Arial" w:eastAsia="Calibri" w:hAnsi="Arial" w:cs="Arial"/>
        </w:rPr>
      </w:pPr>
    </w:p>
    <w:p w14:paraId="55D4DA1D" w14:textId="77777777" w:rsidR="009D34D4" w:rsidRDefault="009D34D4" w:rsidP="009D34D4">
      <w:pPr>
        <w:spacing w:after="0"/>
        <w:jc w:val="both"/>
        <w:rPr>
          <w:rFonts w:ascii="Arial" w:eastAsia="Calibri" w:hAnsi="Arial" w:cs="Arial"/>
        </w:rPr>
      </w:pPr>
      <w:r>
        <w:rPr>
          <w:rFonts w:ascii="Arial" w:eastAsia="Calibri" w:hAnsi="Arial" w:cs="Arial"/>
        </w:rPr>
        <w:t>Use the textbook to take notes on the views of One Nation conservatism (p.55-57):</w:t>
      </w:r>
    </w:p>
    <w:p w14:paraId="61C06186" w14:textId="77777777" w:rsidR="009D34D4" w:rsidRDefault="009D34D4" w:rsidP="009D34D4">
      <w:pPr>
        <w:spacing w:after="0"/>
        <w:jc w:val="both"/>
        <w:rPr>
          <w:rFonts w:ascii="Arial" w:eastAsia="Calibri" w:hAnsi="Arial" w:cs="Arial"/>
        </w:rPr>
      </w:pPr>
    </w:p>
    <w:p w14:paraId="2C6A4D76" w14:textId="77777777" w:rsidR="009D34D4" w:rsidRPr="00C308AD" w:rsidRDefault="009D34D4" w:rsidP="009D34D4">
      <w:pPr>
        <w:spacing w:after="0"/>
        <w:jc w:val="both"/>
        <w:rPr>
          <w:rFonts w:ascii="Arial" w:hAnsi="Arial" w:cs="Arial"/>
          <w:b/>
          <w:sz w:val="28"/>
          <w:szCs w:val="28"/>
          <w:u w:val="single"/>
        </w:rPr>
      </w:pPr>
      <w:r>
        <w:rPr>
          <w:rFonts w:ascii="Arial" w:eastAsia="Calibri" w:hAnsi="Arial" w:cs="Arial"/>
          <w:noProof/>
          <w:lang w:eastAsia="en-GB"/>
        </w:rPr>
        <w:drawing>
          <wp:anchor distT="0" distB="0" distL="114300" distR="114300" simplePos="0" relativeHeight="251676672" behindDoc="0" locked="0" layoutInCell="1" allowOverlap="1" wp14:anchorId="7177F9CD" wp14:editId="22B72C8E">
            <wp:simplePos x="0" y="0"/>
            <wp:positionH relativeFrom="margin">
              <wp:align>center</wp:align>
            </wp:positionH>
            <wp:positionV relativeFrom="paragraph">
              <wp:posOffset>448638</wp:posOffset>
            </wp:positionV>
            <wp:extent cx="5423338" cy="5029200"/>
            <wp:effectExtent l="0" t="0" r="0"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052A8468" w14:textId="77777777" w:rsidR="009D34D4" w:rsidRPr="00C308AD" w:rsidRDefault="009D34D4" w:rsidP="009D34D4">
      <w:pPr>
        <w:jc w:val="center"/>
        <w:rPr>
          <w:rFonts w:ascii="Arial" w:hAnsi="Arial" w:cs="Arial"/>
          <w:b/>
          <w:sz w:val="28"/>
          <w:szCs w:val="28"/>
          <w:u w:val="single"/>
        </w:rPr>
      </w:pPr>
    </w:p>
    <w:p w14:paraId="4B2649C5" w14:textId="77777777" w:rsidR="009D34D4" w:rsidRPr="003A4796" w:rsidRDefault="009D34D4" w:rsidP="009D34D4">
      <w:pPr>
        <w:jc w:val="center"/>
        <w:rPr>
          <w:rFonts w:ascii="Arial" w:hAnsi="Arial" w:cs="Arial"/>
          <w:b/>
          <w:sz w:val="28"/>
          <w:szCs w:val="28"/>
          <w:u w:val="single"/>
        </w:rPr>
      </w:pPr>
    </w:p>
    <w:p w14:paraId="16E8E90E" w14:textId="77777777" w:rsidR="009D34D4" w:rsidRDefault="009D34D4" w:rsidP="009D34D4">
      <w:pPr>
        <w:rPr>
          <w:rFonts w:ascii="Arial" w:hAnsi="Arial" w:cs="Arial"/>
        </w:rPr>
      </w:pPr>
    </w:p>
    <w:p w14:paraId="00417370" w14:textId="77777777" w:rsidR="009D34D4" w:rsidRDefault="009D34D4" w:rsidP="009D34D4">
      <w:pPr>
        <w:spacing w:after="0"/>
        <w:jc w:val="center"/>
        <w:rPr>
          <w:rFonts w:ascii="Arial" w:eastAsia="Calibri" w:hAnsi="Arial" w:cs="Arial"/>
          <w:b/>
          <w:u w:val="single"/>
        </w:rPr>
      </w:pPr>
      <w:r w:rsidRPr="00407611">
        <w:rPr>
          <w:rFonts w:ascii="Arial" w:eastAsia="Calibri" w:hAnsi="Arial" w:cs="Arial"/>
          <w:b/>
          <w:u w:val="single"/>
        </w:rPr>
        <w:lastRenderedPageBreak/>
        <w:t>Thatcher (1975-1990) and Thatcherism</w:t>
      </w:r>
    </w:p>
    <w:p w14:paraId="69F64FC0" w14:textId="77777777" w:rsidR="009D34D4" w:rsidRDefault="009D34D4" w:rsidP="009D34D4">
      <w:pPr>
        <w:spacing w:after="0"/>
        <w:jc w:val="center"/>
        <w:rPr>
          <w:rFonts w:ascii="Arial" w:eastAsia="Calibri" w:hAnsi="Arial" w:cs="Arial"/>
          <w:b/>
          <w:u w:val="single"/>
        </w:rPr>
      </w:pPr>
    </w:p>
    <w:p w14:paraId="295E5E35" w14:textId="77777777" w:rsidR="009D34D4" w:rsidRDefault="009D34D4" w:rsidP="009D34D4">
      <w:pPr>
        <w:rPr>
          <w:rFonts w:ascii="Arial" w:eastAsia="Calibri" w:hAnsi="Arial" w:cs="Arial"/>
        </w:rPr>
      </w:pPr>
      <w:r>
        <w:rPr>
          <w:rFonts w:ascii="Arial" w:eastAsia="Calibri" w:hAnsi="Arial" w:cs="Arial"/>
        </w:rPr>
        <w:t xml:space="preserve">During the 1970s and 80s a new movement gained ground in Western politics. Known as the ‘New Right’, it is most commonly associated with Ronald Reagan, in the USA and Margaret Thatcher in the UK. </w:t>
      </w:r>
    </w:p>
    <w:p w14:paraId="2450D6DF" w14:textId="77777777" w:rsidR="009D34D4" w:rsidRPr="00407611" w:rsidRDefault="009D34D4" w:rsidP="009D34D4">
      <w:pPr>
        <w:rPr>
          <w:rFonts w:ascii="Arial" w:eastAsia="Calibri" w:hAnsi="Arial" w:cs="Arial"/>
        </w:rPr>
      </w:pPr>
      <w:r>
        <w:rPr>
          <w:rFonts w:ascii="Arial" w:eastAsia="Calibri" w:hAnsi="Arial" w:cs="Arial"/>
        </w:rPr>
        <w:t xml:space="preserve">The movement had two different aspects to it, neo-liberalism and neo-conservatism. </w:t>
      </w:r>
      <w:r w:rsidRPr="00407611">
        <w:rPr>
          <w:rFonts w:ascii="Arial" w:eastAsia="Calibri" w:hAnsi="Arial" w:cs="Arial"/>
        </w:rPr>
        <w:t xml:space="preserve">There was a general feeling from the right-wing that a ‘social democracy’ way of managing the economy was  not working and so a more ‘hand-off’ or </w:t>
      </w:r>
      <w:r w:rsidRPr="00407611">
        <w:rPr>
          <w:rFonts w:ascii="Arial" w:eastAsia="Calibri" w:hAnsi="Arial" w:cs="Arial"/>
          <w:b/>
        </w:rPr>
        <w:t>neoliberal approach to the economy</w:t>
      </w:r>
      <w:r w:rsidRPr="00407611">
        <w:rPr>
          <w:rFonts w:ascii="Arial" w:eastAsia="Calibri" w:hAnsi="Arial" w:cs="Arial"/>
        </w:rPr>
        <w:t xml:space="preserve"> was taken by the Thatcher governments from 1979 onwards.</w:t>
      </w:r>
    </w:p>
    <w:p w14:paraId="4C4FE4A7" w14:textId="77777777" w:rsidR="009D34D4" w:rsidRPr="00407611" w:rsidRDefault="009D34D4" w:rsidP="009D34D4">
      <w:pPr>
        <w:spacing w:after="0"/>
        <w:jc w:val="both"/>
        <w:rPr>
          <w:rFonts w:ascii="Arial" w:eastAsia="Calibri" w:hAnsi="Arial" w:cs="Arial"/>
        </w:rPr>
      </w:pPr>
      <w:r w:rsidRPr="00407611">
        <w:rPr>
          <w:rFonts w:ascii="Arial" w:eastAsia="Calibri" w:hAnsi="Arial" w:cs="Arial"/>
          <w:noProof/>
          <w:lang w:eastAsia="en-GB"/>
        </w:rPr>
        <w:drawing>
          <wp:anchor distT="0" distB="0" distL="114300" distR="114300" simplePos="0" relativeHeight="251664384" behindDoc="1" locked="0" layoutInCell="1" allowOverlap="1" wp14:anchorId="6834F975" wp14:editId="5352EE58">
            <wp:simplePos x="0" y="0"/>
            <wp:positionH relativeFrom="column">
              <wp:posOffset>3896995</wp:posOffset>
            </wp:positionH>
            <wp:positionV relativeFrom="paragraph">
              <wp:posOffset>218440</wp:posOffset>
            </wp:positionV>
            <wp:extent cx="2075180" cy="1533525"/>
            <wp:effectExtent l="0" t="0" r="1270" b="9525"/>
            <wp:wrapTight wrapText="bothSides">
              <wp:wrapPolygon edited="0">
                <wp:start x="0" y="0"/>
                <wp:lineTo x="0" y="21466"/>
                <wp:lineTo x="21415" y="21466"/>
                <wp:lineTo x="21415" y="0"/>
                <wp:lineTo x="0" y="0"/>
              </wp:wrapPolygon>
            </wp:wrapTight>
            <wp:docPr id="22" name="Picture 22" descr="http://img.thisismoney.co.uk/i/pix/2008/03/BG_203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thisismoney.co.uk/i/pix/2008/03/BG_203x1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518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611">
        <w:rPr>
          <w:rFonts w:ascii="Arial" w:eastAsia="Calibri" w:hAnsi="Arial" w:cs="Arial"/>
        </w:rPr>
        <w:t>The central neo</w:t>
      </w:r>
      <w:r>
        <w:rPr>
          <w:rFonts w:ascii="Arial" w:eastAsia="Calibri" w:hAnsi="Arial" w:cs="Arial"/>
        </w:rPr>
        <w:t>-</w:t>
      </w:r>
      <w:r w:rsidRPr="00407611">
        <w:rPr>
          <w:rFonts w:ascii="Arial" w:eastAsia="Calibri" w:hAnsi="Arial" w:cs="Arial"/>
        </w:rPr>
        <w:t>liberal (economic) themes were</w:t>
      </w:r>
      <w:r>
        <w:rPr>
          <w:rFonts w:ascii="Arial" w:eastAsia="Calibri" w:hAnsi="Arial" w:cs="Arial"/>
        </w:rPr>
        <w:t xml:space="preserve"> (p.59);</w:t>
      </w:r>
    </w:p>
    <w:p w14:paraId="3003CAFD" w14:textId="77777777" w:rsidR="009D34D4" w:rsidRPr="00407611" w:rsidRDefault="009D34D4" w:rsidP="009D34D4">
      <w:pPr>
        <w:spacing w:after="0"/>
        <w:jc w:val="both"/>
        <w:rPr>
          <w:rFonts w:ascii="Arial" w:eastAsia="Calibri" w:hAnsi="Arial" w:cs="Arial"/>
        </w:rPr>
      </w:pPr>
    </w:p>
    <w:p w14:paraId="1C8F0A1A" w14:textId="77777777" w:rsidR="009D34D4" w:rsidRPr="00407611" w:rsidRDefault="009D34D4" w:rsidP="009D34D4">
      <w:pPr>
        <w:numPr>
          <w:ilvl w:val="0"/>
          <w:numId w:val="9"/>
        </w:numPr>
        <w:spacing w:after="0"/>
        <w:contextualSpacing/>
        <w:jc w:val="both"/>
        <w:rPr>
          <w:rFonts w:ascii="Arial" w:eastAsia="Calibri" w:hAnsi="Arial" w:cs="Arial"/>
        </w:rPr>
      </w:pPr>
    </w:p>
    <w:p w14:paraId="36835825" w14:textId="77777777" w:rsidR="009D34D4" w:rsidRPr="00407611" w:rsidRDefault="009D34D4" w:rsidP="009D34D4">
      <w:pPr>
        <w:spacing w:after="0"/>
        <w:jc w:val="both"/>
        <w:rPr>
          <w:rFonts w:ascii="Arial" w:eastAsia="Calibri" w:hAnsi="Arial" w:cs="Arial"/>
        </w:rPr>
      </w:pPr>
    </w:p>
    <w:p w14:paraId="67D94EF8" w14:textId="77777777" w:rsidR="009D34D4" w:rsidRPr="00407611" w:rsidRDefault="009D34D4" w:rsidP="009D34D4">
      <w:pPr>
        <w:spacing w:after="0"/>
        <w:jc w:val="both"/>
        <w:rPr>
          <w:rFonts w:ascii="Arial" w:eastAsia="Calibri" w:hAnsi="Arial" w:cs="Arial"/>
        </w:rPr>
      </w:pPr>
    </w:p>
    <w:p w14:paraId="16B75D88" w14:textId="77777777" w:rsidR="009D34D4" w:rsidRPr="00407611" w:rsidRDefault="009D34D4" w:rsidP="009D34D4">
      <w:pPr>
        <w:spacing w:after="0"/>
        <w:jc w:val="both"/>
        <w:rPr>
          <w:rFonts w:ascii="Arial" w:eastAsia="Calibri" w:hAnsi="Arial" w:cs="Arial"/>
        </w:rPr>
      </w:pPr>
    </w:p>
    <w:p w14:paraId="138BF14B" w14:textId="77777777" w:rsidR="009D34D4" w:rsidRPr="00407611" w:rsidRDefault="009D34D4" w:rsidP="009D34D4">
      <w:pPr>
        <w:numPr>
          <w:ilvl w:val="0"/>
          <w:numId w:val="9"/>
        </w:numPr>
        <w:spacing w:after="0"/>
        <w:contextualSpacing/>
        <w:jc w:val="both"/>
        <w:rPr>
          <w:rFonts w:ascii="Arial" w:eastAsia="Calibri" w:hAnsi="Arial" w:cs="Arial"/>
        </w:rPr>
      </w:pPr>
    </w:p>
    <w:p w14:paraId="7AB47746" w14:textId="77777777" w:rsidR="009D34D4" w:rsidRPr="00407611" w:rsidRDefault="009D34D4" w:rsidP="009D34D4">
      <w:pPr>
        <w:spacing w:after="0"/>
        <w:jc w:val="both"/>
        <w:rPr>
          <w:rFonts w:ascii="Arial" w:eastAsia="Calibri" w:hAnsi="Arial" w:cs="Arial"/>
        </w:rPr>
      </w:pPr>
    </w:p>
    <w:p w14:paraId="7850BEFF" w14:textId="77777777" w:rsidR="009D34D4" w:rsidRDefault="009D34D4" w:rsidP="009D34D4">
      <w:pPr>
        <w:spacing w:after="0"/>
        <w:jc w:val="both"/>
        <w:rPr>
          <w:rFonts w:ascii="Arial" w:eastAsia="Calibri" w:hAnsi="Arial" w:cs="Arial"/>
        </w:rPr>
      </w:pPr>
    </w:p>
    <w:p w14:paraId="4CBC4588" w14:textId="77777777" w:rsidR="009D34D4" w:rsidRPr="00407611" w:rsidRDefault="009D34D4" w:rsidP="009D34D4">
      <w:pPr>
        <w:spacing w:after="0"/>
        <w:jc w:val="both"/>
        <w:rPr>
          <w:rFonts w:ascii="Arial" w:eastAsia="Calibri" w:hAnsi="Arial" w:cs="Arial"/>
        </w:rPr>
      </w:pPr>
      <w:r w:rsidRPr="00407611">
        <w:rPr>
          <w:rFonts w:ascii="Arial" w:eastAsia="Calibri" w:hAnsi="Arial" w:cs="Arial"/>
          <w:noProof/>
          <w:lang w:eastAsia="en-GB"/>
        </w:rPr>
        <w:drawing>
          <wp:anchor distT="0" distB="0" distL="114300" distR="114300" simplePos="0" relativeHeight="251682816" behindDoc="0" locked="0" layoutInCell="1" allowOverlap="1" wp14:anchorId="2F8E94F0" wp14:editId="0BF49568">
            <wp:simplePos x="0" y="0"/>
            <wp:positionH relativeFrom="column">
              <wp:posOffset>3896995</wp:posOffset>
            </wp:positionH>
            <wp:positionV relativeFrom="paragraph">
              <wp:posOffset>163830</wp:posOffset>
            </wp:positionV>
            <wp:extent cx="2075180" cy="1715135"/>
            <wp:effectExtent l="0" t="0" r="1270" b="0"/>
            <wp:wrapSquare wrapText="bothSides"/>
            <wp:docPr id="21" name="Picture 21" descr="http://www.aworldtowin.net/images/images570/Orgreave%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worldtowin.net/images/images570/Orgreave%20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5180"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446D9" w14:textId="77777777" w:rsidR="009D34D4" w:rsidRPr="00407611" w:rsidRDefault="009D34D4" w:rsidP="009D34D4">
      <w:pPr>
        <w:numPr>
          <w:ilvl w:val="0"/>
          <w:numId w:val="9"/>
        </w:numPr>
        <w:spacing w:after="0"/>
        <w:contextualSpacing/>
        <w:jc w:val="both"/>
        <w:rPr>
          <w:rFonts w:ascii="Arial" w:eastAsia="Calibri" w:hAnsi="Arial" w:cs="Arial"/>
        </w:rPr>
      </w:pPr>
    </w:p>
    <w:p w14:paraId="1DDEE7DF" w14:textId="77777777" w:rsidR="009D34D4" w:rsidRDefault="009D34D4" w:rsidP="009D34D4">
      <w:pPr>
        <w:spacing w:after="0"/>
        <w:jc w:val="both"/>
        <w:rPr>
          <w:rFonts w:ascii="Arial" w:eastAsia="Calibri" w:hAnsi="Arial" w:cs="Arial"/>
        </w:rPr>
      </w:pPr>
    </w:p>
    <w:p w14:paraId="0B72255D" w14:textId="77777777" w:rsidR="009D34D4" w:rsidRPr="00407611" w:rsidRDefault="009D34D4" w:rsidP="009D34D4">
      <w:pPr>
        <w:spacing w:after="0"/>
        <w:jc w:val="both"/>
        <w:rPr>
          <w:rFonts w:ascii="Arial" w:eastAsia="Calibri" w:hAnsi="Arial" w:cs="Arial"/>
        </w:rPr>
      </w:pPr>
    </w:p>
    <w:p w14:paraId="351021F9" w14:textId="77777777" w:rsidR="009D34D4" w:rsidRPr="00407611" w:rsidRDefault="009D34D4" w:rsidP="009D34D4">
      <w:pPr>
        <w:spacing w:after="0"/>
        <w:jc w:val="both"/>
        <w:rPr>
          <w:rFonts w:ascii="Arial" w:eastAsia="Calibri" w:hAnsi="Arial" w:cs="Arial"/>
        </w:rPr>
      </w:pPr>
    </w:p>
    <w:p w14:paraId="46F42858" w14:textId="77777777" w:rsidR="009D34D4" w:rsidRDefault="009D34D4" w:rsidP="009D34D4">
      <w:pPr>
        <w:numPr>
          <w:ilvl w:val="0"/>
          <w:numId w:val="9"/>
        </w:numPr>
        <w:spacing w:after="0"/>
        <w:contextualSpacing/>
        <w:jc w:val="both"/>
        <w:rPr>
          <w:rFonts w:ascii="Arial" w:eastAsia="Calibri" w:hAnsi="Arial" w:cs="Arial"/>
        </w:rPr>
      </w:pPr>
      <w:r>
        <w:rPr>
          <w:rFonts w:ascii="Arial" w:eastAsia="Calibri" w:hAnsi="Arial" w:cs="Arial"/>
        </w:rPr>
        <w:br/>
      </w:r>
      <w:r>
        <w:rPr>
          <w:rFonts w:ascii="Arial" w:eastAsia="Calibri" w:hAnsi="Arial" w:cs="Arial"/>
        </w:rPr>
        <w:br/>
      </w:r>
      <w:r>
        <w:rPr>
          <w:rFonts w:ascii="Arial" w:eastAsia="Calibri" w:hAnsi="Arial" w:cs="Arial"/>
        </w:rPr>
        <w:br/>
      </w:r>
      <w:r w:rsidRPr="00407611">
        <w:rPr>
          <w:rFonts w:ascii="Arial" w:eastAsia="Calibri" w:hAnsi="Arial" w:cs="Arial"/>
        </w:rPr>
        <w:t xml:space="preserve"> </w:t>
      </w:r>
    </w:p>
    <w:p w14:paraId="1FBC9E79" w14:textId="77777777" w:rsidR="009D34D4" w:rsidRPr="00407611" w:rsidRDefault="009D34D4" w:rsidP="009D34D4">
      <w:pPr>
        <w:numPr>
          <w:ilvl w:val="0"/>
          <w:numId w:val="9"/>
        </w:numPr>
        <w:spacing w:after="0"/>
        <w:contextualSpacing/>
        <w:jc w:val="both"/>
        <w:rPr>
          <w:rFonts w:ascii="Arial" w:eastAsia="Calibri" w:hAnsi="Arial" w:cs="Arial"/>
        </w:rPr>
      </w:pPr>
      <w:r>
        <w:rPr>
          <w:rFonts w:ascii="Arial" w:eastAsia="Calibri" w:hAnsi="Arial" w:cs="Arial"/>
        </w:rPr>
        <w:br/>
      </w:r>
      <w:r>
        <w:rPr>
          <w:rFonts w:ascii="Arial" w:eastAsia="Calibri" w:hAnsi="Arial" w:cs="Arial"/>
        </w:rPr>
        <w:br/>
      </w:r>
      <w:r>
        <w:rPr>
          <w:rFonts w:ascii="Arial" w:eastAsia="Calibri" w:hAnsi="Arial" w:cs="Arial"/>
        </w:rPr>
        <w:br/>
      </w:r>
    </w:p>
    <w:p w14:paraId="22184E04" w14:textId="77777777" w:rsidR="009D34D4" w:rsidRPr="00C2520F" w:rsidRDefault="009D34D4" w:rsidP="009D34D4">
      <w:pPr>
        <w:spacing w:after="0"/>
        <w:jc w:val="both"/>
        <w:rPr>
          <w:rFonts w:ascii="Arial" w:eastAsia="Calibri" w:hAnsi="Arial" w:cs="Arial"/>
        </w:rPr>
      </w:pPr>
      <w:r w:rsidRPr="00407611">
        <w:rPr>
          <w:rFonts w:ascii="Arial" w:eastAsia="Calibri" w:hAnsi="Arial" w:cs="Arial"/>
        </w:rPr>
        <w:t xml:space="preserve">However, Thatcher’s moral and social values stuck closer to conservatism – </w:t>
      </w:r>
      <w:r w:rsidRPr="00C2520F">
        <w:rPr>
          <w:rFonts w:ascii="Arial" w:eastAsia="Calibri" w:hAnsi="Arial" w:cs="Arial"/>
        </w:rPr>
        <w:t>social conservatism, which became known as</w:t>
      </w:r>
      <w:r>
        <w:rPr>
          <w:rFonts w:ascii="Arial" w:eastAsia="Calibri" w:hAnsi="Arial" w:cs="Arial"/>
          <w:b/>
        </w:rPr>
        <w:t xml:space="preserve"> neo-conservatism</w:t>
      </w:r>
      <w:r w:rsidRPr="00407611">
        <w:rPr>
          <w:rFonts w:ascii="Arial" w:eastAsia="Calibri" w:hAnsi="Arial" w:cs="Arial"/>
          <w:b/>
        </w:rPr>
        <w:t xml:space="preserve">. </w:t>
      </w:r>
      <w:r>
        <w:rPr>
          <w:rFonts w:ascii="Arial" w:eastAsia="Calibri" w:hAnsi="Arial" w:cs="Arial"/>
        </w:rPr>
        <w:t>Use the textbook to take notes on the themes of neo-conservatism:</w:t>
      </w:r>
    </w:p>
    <w:p w14:paraId="1975C2ED" w14:textId="77777777" w:rsidR="009D34D4" w:rsidRPr="00407611" w:rsidRDefault="009D34D4" w:rsidP="009D34D4">
      <w:pPr>
        <w:spacing w:after="0"/>
        <w:jc w:val="both"/>
        <w:rPr>
          <w:rFonts w:ascii="Arial" w:eastAsia="Calibri" w:hAnsi="Arial" w:cs="Arial"/>
        </w:rPr>
      </w:pPr>
      <w:r w:rsidRPr="00407611">
        <w:rPr>
          <w:rFonts w:ascii="Arial" w:eastAsia="Calibri" w:hAnsi="Arial" w:cs="Arial"/>
          <w:noProof/>
          <w:lang w:eastAsia="en-GB"/>
        </w:rPr>
        <w:drawing>
          <wp:anchor distT="0" distB="0" distL="114300" distR="114300" simplePos="0" relativeHeight="251678720" behindDoc="0" locked="0" layoutInCell="1" allowOverlap="1" wp14:anchorId="41145E92" wp14:editId="457CCBD3">
            <wp:simplePos x="0" y="0"/>
            <wp:positionH relativeFrom="column">
              <wp:posOffset>3955415</wp:posOffset>
            </wp:positionH>
            <wp:positionV relativeFrom="paragraph">
              <wp:posOffset>48895</wp:posOffset>
            </wp:positionV>
            <wp:extent cx="2273300" cy="1699260"/>
            <wp:effectExtent l="0" t="0" r="0" b="0"/>
            <wp:wrapSquare wrapText="bothSides"/>
            <wp:docPr id="20" name="Picture 20" descr="http://dfgdocs.com/Assets/Images/Titles/DirectoryTitle_Full/battle%20of%20orgre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fgdocs.com/Assets/Images/Titles/DirectoryTitle_Full/battle%20of%20orgreav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330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3BEE9" w14:textId="77777777" w:rsidR="009D34D4" w:rsidRPr="00407611" w:rsidRDefault="009D34D4" w:rsidP="009D34D4">
      <w:pPr>
        <w:spacing w:after="0"/>
        <w:jc w:val="both"/>
        <w:rPr>
          <w:rFonts w:ascii="Arial" w:eastAsia="Calibri" w:hAnsi="Arial" w:cs="Arial"/>
        </w:rPr>
      </w:pPr>
    </w:p>
    <w:p w14:paraId="517FCF0E" w14:textId="77777777" w:rsidR="009D34D4" w:rsidRPr="00407611" w:rsidRDefault="009D34D4" w:rsidP="009D34D4">
      <w:pPr>
        <w:numPr>
          <w:ilvl w:val="0"/>
          <w:numId w:val="10"/>
        </w:numPr>
        <w:spacing w:after="0"/>
        <w:contextualSpacing/>
        <w:jc w:val="both"/>
        <w:rPr>
          <w:rFonts w:ascii="Arial" w:eastAsia="Calibri" w:hAnsi="Arial" w:cs="Arial"/>
        </w:rPr>
      </w:pPr>
    </w:p>
    <w:p w14:paraId="2F3720D5" w14:textId="77777777" w:rsidR="009D34D4" w:rsidRPr="00407611" w:rsidRDefault="009D34D4" w:rsidP="009D34D4">
      <w:pPr>
        <w:spacing w:after="0"/>
        <w:jc w:val="both"/>
        <w:rPr>
          <w:rFonts w:ascii="Arial" w:eastAsia="Calibri" w:hAnsi="Arial" w:cs="Arial"/>
        </w:rPr>
      </w:pPr>
    </w:p>
    <w:p w14:paraId="70F34F90" w14:textId="77777777" w:rsidR="009D34D4" w:rsidRPr="00407611" w:rsidRDefault="009D34D4" w:rsidP="009D34D4">
      <w:pPr>
        <w:spacing w:after="0"/>
        <w:jc w:val="both"/>
        <w:rPr>
          <w:rFonts w:ascii="Arial" w:eastAsia="Calibri" w:hAnsi="Arial" w:cs="Arial"/>
        </w:rPr>
      </w:pPr>
    </w:p>
    <w:p w14:paraId="41402C64" w14:textId="77777777" w:rsidR="009D34D4" w:rsidRPr="00407611" w:rsidRDefault="009D34D4" w:rsidP="009D34D4">
      <w:pPr>
        <w:spacing w:after="0"/>
        <w:jc w:val="both"/>
        <w:rPr>
          <w:rFonts w:ascii="Arial" w:eastAsia="Calibri" w:hAnsi="Arial" w:cs="Arial"/>
        </w:rPr>
      </w:pPr>
    </w:p>
    <w:p w14:paraId="55F3D384" w14:textId="77777777" w:rsidR="009D34D4" w:rsidRDefault="009D34D4" w:rsidP="009D34D4">
      <w:pPr>
        <w:spacing w:after="0"/>
        <w:jc w:val="both"/>
        <w:rPr>
          <w:rFonts w:ascii="Arial" w:eastAsia="Calibri" w:hAnsi="Arial" w:cs="Arial"/>
        </w:rPr>
      </w:pPr>
    </w:p>
    <w:p w14:paraId="06064AF8" w14:textId="77777777" w:rsidR="009D34D4" w:rsidRPr="00407611" w:rsidRDefault="009D34D4" w:rsidP="009D34D4">
      <w:pPr>
        <w:spacing w:after="0"/>
        <w:jc w:val="both"/>
        <w:rPr>
          <w:rFonts w:ascii="Arial" w:eastAsia="Calibri" w:hAnsi="Arial" w:cs="Arial"/>
        </w:rPr>
      </w:pPr>
    </w:p>
    <w:p w14:paraId="3A76C1AB" w14:textId="77777777" w:rsidR="009D34D4" w:rsidRPr="00407611" w:rsidRDefault="009D34D4" w:rsidP="009D34D4">
      <w:pPr>
        <w:spacing w:after="0"/>
        <w:jc w:val="both"/>
        <w:rPr>
          <w:rFonts w:ascii="Arial" w:eastAsia="Calibri" w:hAnsi="Arial" w:cs="Arial"/>
        </w:rPr>
      </w:pPr>
    </w:p>
    <w:p w14:paraId="78F09216" w14:textId="77777777" w:rsidR="009D34D4" w:rsidRPr="00407611" w:rsidRDefault="009D34D4" w:rsidP="009D34D4">
      <w:pPr>
        <w:numPr>
          <w:ilvl w:val="0"/>
          <w:numId w:val="10"/>
        </w:numPr>
        <w:spacing w:after="0"/>
        <w:contextualSpacing/>
        <w:jc w:val="both"/>
        <w:rPr>
          <w:rFonts w:ascii="Arial" w:eastAsia="Calibri" w:hAnsi="Arial" w:cs="Arial"/>
        </w:rPr>
      </w:pPr>
    </w:p>
    <w:p w14:paraId="40215572" w14:textId="77777777" w:rsidR="009D34D4" w:rsidRPr="00407611" w:rsidRDefault="009D34D4" w:rsidP="009D34D4">
      <w:pPr>
        <w:spacing w:after="0"/>
        <w:jc w:val="both"/>
        <w:rPr>
          <w:rFonts w:ascii="Arial" w:eastAsia="Calibri" w:hAnsi="Arial" w:cs="Arial"/>
        </w:rPr>
      </w:pPr>
    </w:p>
    <w:p w14:paraId="59D7CF34" w14:textId="77777777" w:rsidR="009D34D4" w:rsidRPr="00407611" w:rsidRDefault="009D34D4" w:rsidP="009D34D4">
      <w:pPr>
        <w:spacing w:after="0"/>
        <w:jc w:val="both"/>
        <w:rPr>
          <w:rFonts w:ascii="Arial" w:eastAsia="Calibri" w:hAnsi="Arial" w:cs="Arial"/>
        </w:rPr>
      </w:pPr>
      <w:r w:rsidRPr="00407611">
        <w:rPr>
          <w:rFonts w:ascii="Arial" w:eastAsia="Calibri" w:hAnsi="Arial" w:cs="Arial"/>
          <w:noProof/>
          <w:lang w:eastAsia="en-GB"/>
        </w:rPr>
        <w:lastRenderedPageBreak/>
        <w:drawing>
          <wp:anchor distT="0" distB="0" distL="114300" distR="114300" simplePos="0" relativeHeight="251677696" behindDoc="0" locked="0" layoutInCell="1" allowOverlap="1" wp14:anchorId="5FA42DC0" wp14:editId="387BFF42">
            <wp:simplePos x="0" y="0"/>
            <wp:positionH relativeFrom="column">
              <wp:posOffset>3955415</wp:posOffset>
            </wp:positionH>
            <wp:positionV relativeFrom="paragraph">
              <wp:posOffset>83185</wp:posOffset>
            </wp:positionV>
            <wp:extent cx="2273300" cy="2145665"/>
            <wp:effectExtent l="0" t="0" r="0" b="6985"/>
            <wp:wrapSquare wrapText="bothSides"/>
            <wp:docPr id="19" name="Picture 19" descr="http://coromandal.files.wordpress.com/2009/07/margaret-th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romandal.files.wordpress.com/2009/07/margaret-thatch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330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4E118" w14:textId="77777777" w:rsidR="009D34D4" w:rsidRDefault="009D34D4" w:rsidP="009D34D4">
      <w:pPr>
        <w:spacing w:after="0"/>
        <w:jc w:val="both"/>
        <w:rPr>
          <w:rFonts w:ascii="Arial" w:eastAsia="Calibri" w:hAnsi="Arial" w:cs="Arial"/>
        </w:rPr>
      </w:pPr>
    </w:p>
    <w:p w14:paraId="52AC4270" w14:textId="77777777" w:rsidR="009D34D4" w:rsidRPr="00407611" w:rsidRDefault="009D34D4" w:rsidP="009D34D4">
      <w:pPr>
        <w:spacing w:after="0"/>
        <w:jc w:val="both"/>
        <w:rPr>
          <w:rFonts w:ascii="Arial" w:eastAsia="Calibri" w:hAnsi="Arial" w:cs="Arial"/>
        </w:rPr>
      </w:pPr>
    </w:p>
    <w:p w14:paraId="357DB208" w14:textId="77777777" w:rsidR="009D34D4" w:rsidRPr="00407611" w:rsidRDefault="009D34D4" w:rsidP="009D34D4">
      <w:pPr>
        <w:spacing w:after="0"/>
        <w:jc w:val="both"/>
        <w:rPr>
          <w:rFonts w:ascii="Arial" w:eastAsia="Calibri" w:hAnsi="Arial" w:cs="Arial"/>
        </w:rPr>
      </w:pPr>
    </w:p>
    <w:p w14:paraId="3223B399" w14:textId="77777777" w:rsidR="009D34D4" w:rsidRPr="00407611" w:rsidRDefault="009D34D4" w:rsidP="009D34D4">
      <w:pPr>
        <w:spacing w:after="0"/>
        <w:jc w:val="both"/>
        <w:rPr>
          <w:rFonts w:ascii="Arial" w:eastAsia="Calibri" w:hAnsi="Arial" w:cs="Arial"/>
        </w:rPr>
      </w:pPr>
    </w:p>
    <w:p w14:paraId="1EADD47E" w14:textId="77777777" w:rsidR="009D34D4" w:rsidRDefault="009D34D4" w:rsidP="009D34D4">
      <w:pPr>
        <w:numPr>
          <w:ilvl w:val="0"/>
          <w:numId w:val="10"/>
        </w:numPr>
        <w:spacing w:after="0"/>
        <w:contextualSpacing/>
        <w:jc w:val="both"/>
        <w:rPr>
          <w:rFonts w:ascii="Arial" w:eastAsia="Calibri" w:hAnsi="Arial" w:cs="Arial"/>
        </w:rPr>
      </w:pP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r>
      <w:r>
        <w:rPr>
          <w:rFonts w:ascii="Arial" w:eastAsia="Calibri" w:hAnsi="Arial" w:cs="Arial"/>
        </w:rPr>
        <w:br/>
        <w:t xml:space="preserve"> </w:t>
      </w:r>
    </w:p>
    <w:p w14:paraId="0DBDAC6F" w14:textId="77777777" w:rsidR="009D34D4" w:rsidRPr="00407611" w:rsidRDefault="009D34D4" w:rsidP="009D34D4">
      <w:pPr>
        <w:numPr>
          <w:ilvl w:val="0"/>
          <w:numId w:val="10"/>
        </w:numPr>
        <w:spacing w:after="0"/>
        <w:contextualSpacing/>
        <w:jc w:val="both"/>
        <w:rPr>
          <w:rFonts w:ascii="Arial" w:eastAsia="Calibri" w:hAnsi="Arial" w:cs="Arial"/>
        </w:rPr>
      </w:pPr>
    </w:p>
    <w:p w14:paraId="408CDCD1" w14:textId="77777777" w:rsidR="009D34D4" w:rsidRPr="00407611" w:rsidRDefault="009D34D4" w:rsidP="009D34D4">
      <w:pPr>
        <w:spacing w:after="0"/>
        <w:jc w:val="both"/>
        <w:rPr>
          <w:rFonts w:ascii="Arial" w:eastAsia="Calibri" w:hAnsi="Arial" w:cs="Arial"/>
        </w:rPr>
      </w:pPr>
    </w:p>
    <w:p w14:paraId="77000421" w14:textId="77777777" w:rsidR="009D34D4" w:rsidRDefault="009D34D4" w:rsidP="009D34D4">
      <w:pPr>
        <w:spacing w:after="0"/>
        <w:jc w:val="both"/>
        <w:rPr>
          <w:rFonts w:ascii="Arial" w:eastAsia="Calibri" w:hAnsi="Arial" w:cs="Arial"/>
        </w:rPr>
      </w:pPr>
    </w:p>
    <w:p w14:paraId="56AB6DC2" w14:textId="77777777" w:rsidR="009D34D4" w:rsidRDefault="009D34D4" w:rsidP="009D34D4">
      <w:pPr>
        <w:spacing w:after="0"/>
        <w:jc w:val="both"/>
        <w:rPr>
          <w:rFonts w:ascii="Arial" w:eastAsia="Calibri" w:hAnsi="Arial" w:cs="Arial"/>
        </w:rPr>
      </w:pPr>
    </w:p>
    <w:p w14:paraId="099E8A6A" w14:textId="77777777" w:rsidR="009D34D4" w:rsidRDefault="009D34D4" w:rsidP="009D34D4">
      <w:pPr>
        <w:spacing w:after="0"/>
        <w:jc w:val="both"/>
        <w:rPr>
          <w:rFonts w:ascii="Arial" w:eastAsia="Calibri" w:hAnsi="Arial" w:cs="Arial"/>
        </w:rPr>
      </w:pPr>
    </w:p>
    <w:p w14:paraId="2230BD4E" w14:textId="77777777" w:rsidR="009D34D4" w:rsidRDefault="009D34D4" w:rsidP="009D34D4">
      <w:pPr>
        <w:spacing w:after="0"/>
        <w:jc w:val="both"/>
        <w:rPr>
          <w:rFonts w:ascii="Arial" w:eastAsia="Calibri" w:hAnsi="Arial" w:cs="Arial"/>
        </w:rPr>
      </w:pPr>
    </w:p>
    <w:p w14:paraId="42DB2709" w14:textId="77777777" w:rsidR="009D34D4" w:rsidRPr="00407611" w:rsidRDefault="009D34D4" w:rsidP="009D34D4">
      <w:pPr>
        <w:spacing w:after="0"/>
        <w:jc w:val="both"/>
        <w:rPr>
          <w:rFonts w:ascii="Arial" w:eastAsia="Calibri" w:hAnsi="Arial" w:cs="Arial"/>
        </w:rPr>
      </w:pPr>
    </w:p>
    <w:p w14:paraId="6C756BF8" w14:textId="77777777" w:rsidR="009D34D4" w:rsidRPr="00087D08" w:rsidRDefault="009D34D4" w:rsidP="009D34D4">
      <w:pPr>
        <w:jc w:val="center"/>
        <w:rPr>
          <w:rFonts w:ascii="Arial" w:eastAsia="Calibri" w:hAnsi="Arial" w:cs="Arial"/>
          <w:b/>
          <w:u w:val="single"/>
        </w:rPr>
      </w:pPr>
      <w:r w:rsidRPr="00087D08">
        <w:rPr>
          <w:rFonts w:ascii="Arial" w:eastAsia="Calibri" w:hAnsi="Arial" w:cs="Arial"/>
          <w:b/>
          <w:u w:val="single"/>
        </w:rPr>
        <w:t>The New Right: ‘Thatcherism – A Case Study’ (‘Tory, Tory, Tory’)</w:t>
      </w:r>
    </w:p>
    <w:p w14:paraId="6FBBF1EA" w14:textId="77777777" w:rsidR="009D34D4" w:rsidRPr="00087D08" w:rsidRDefault="009D34D4" w:rsidP="009D34D4">
      <w:pPr>
        <w:rPr>
          <w:rFonts w:ascii="Arial" w:eastAsia="Calibri" w:hAnsi="Arial" w:cs="Arial"/>
        </w:rPr>
      </w:pPr>
      <w:r w:rsidRPr="00087D08">
        <w:rPr>
          <w:rFonts w:ascii="Arial" w:eastAsia="Calibri" w:hAnsi="Arial" w:cs="Arial"/>
        </w:rPr>
        <w:t xml:space="preserve">Watch the video and answer the questions that accompany it. At the end of the video you will be asked to think about which of Mrs Thatcher’s politics </w:t>
      </w:r>
      <w:proofErr w:type="gramStart"/>
      <w:r w:rsidRPr="00087D08">
        <w:rPr>
          <w:rFonts w:ascii="Arial" w:eastAsia="Calibri" w:hAnsi="Arial" w:cs="Arial"/>
        </w:rPr>
        <w:t>were neoliberal</w:t>
      </w:r>
      <w:proofErr w:type="gramEnd"/>
      <w:r w:rsidRPr="00087D08">
        <w:rPr>
          <w:rFonts w:ascii="Arial" w:eastAsia="Calibri" w:hAnsi="Arial" w:cs="Arial"/>
        </w:rPr>
        <w:t xml:space="preserve"> and which were neoconservative.</w:t>
      </w:r>
    </w:p>
    <w:p w14:paraId="183CA2B5" w14:textId="77777777" w:rsidR="009D34D4" w:rsidRPr="00087D08" w:rsidRDefault="009D34D4" w:rsidP="009D34D4">
      <w:pPr>
        <w:rPr>
          <w:rFonts w:ascii="Arial" w:eastAsia="Calibri" w:hAnsi="Arial" w:cs="Arial"/>
          <w:b/>
          <w:u w:val="single"/>
        </w:rPr>
      </w:pPr>
      <w:r w:rsidRPr="00087D08">
        <w:rPr>
          <w:rFonts w:ascii="Arial" w:eastAsia="Calibri" w:hAnsi="Arial" w:cs="Arial"/>
        </w:rPr>
        <w:tab/>
      </w:r>
      <w:r w:rsidRPr="00087D08">
        <w:rPr>
          <w:rFonts w:ascii="Arial" w:eastAsia="Calibri" w:hAnsi="Arial" w:cs="Arial"/>
          <w:b/>
          <w:u w:val="single"/>
        </w:rPr>
        <w:t>What was Thatcherism?</w:t>
      </w:r>
    </w:p>
    <w:p w14:paraId="693AC79A"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Kenneth Baker says that Thatcherism was more about ‘instincts’ than ‘ideology’. What 3 instincts does he highlight?</w:t>
      </w:r>
    </w:p>
    <w:p w14:paraId="0F085496" w14:textId="77777777" w:rsidR="009D34D4" w:rsidRPr="00087D08" w:rsidRDefault="009D34D4" w:rsidP="009D34D4">
      <w:pPr>
        <w:rPr>
          <w:rFonts w:ascii="Arial" w:eastAsia="Calibri" w:hAnsi="Arial" w:cs="Arial"/>
        </w:rPr>
      </w:pPr>
    </w:p>
    <w:p w14:paraId="4DA1B8B6" w14:textId="77777777" w:rsidR="009D34D4" w:rsidRPr="00087D08" w:rsidRDefault="009D34D4" w:rsidP="009D34D4">
      <w:pPr>
        <w:ind w:left="720"/>
        <w:rPr>
          <w:rFonts w:ascii="Arial" w:eastAsia="Calibri" w:hAnsi="Arial" w:cs="Arial"/>
        </w:rPr>
      </w:pPr>
      <w:proofErr w:type="gramStart"/>
      <w:r w:rsidRPr="00087D08">
        <w:rPr>
          <w:rFonts w:ascii="Arial" w:eastAsia="Calibri" w:hAnsi="Arial" w:cs="Arial"/>
        </w:rPr>
        <w:t>i</w:t>
      </w:r>
      <w:proofErr w:type="gramEnd"/>
      <w:r w:rsidRPr="00087D08">
        <w:rPr>
          <w:rFonts w:ascii="Arial" w:eastAsia="Calibri" w:hAnsi="Arial" w:cs="Arial"/>
        </w:rPr>
        <w:t>)</w:t>
      </w:r>
    </w:p>
    <w:p w14:paraId="5037FD20" w14:textId="77777777" w:rsidR="009D34D4" w:rsidRPr="00087D08" w:rsidRDefault="009D34D4" w:rsidP="009D34D4">
      <w:pPr>
        <w:ind w:left="720"/>
        <w:rPr>
          <w:rFonts w:ascii="Arial" w:eastAsia="Calibri" w:hAnsi="Arial" w:cs="Arial"/>
        </w:rPr>
      </w:pPr>
    </w:p>
    <w:p w14:paraId="0EF69AC1" w14:textId="77777777" w:rsidR="009D34D4" w:rsidRPr="00087D08" w:rsidRDefault="009D34D4" w:rsidP="009D34D4">
      <w:pPr>
        <w:ind w:left="720"/>
        <w:rPr>
          <w:rFonts w:ascii="Arial" w:eastAsia="Calibri" w:hAnsi="Arial" w:cs="Arial"/>
        </w:rPr>
      </w:pPr>
      <w:r w:rsidRPr="00087D08">
        <w:rPr>
          <w:rFonts w:ascii="Arial" w:eastAsia="Calibri" w:hAnsi="Arial" w:cs="Arial"/>
        </w:rPr>
        <w:t>ii)</w:t>
      </w:r>
    </w:p>
    <w:p w14:paraId="259BA7B2" w14:textId="77777777" w:rsidR="009D34D4" w:rsidRPr="00087D08" w:rsidRDefault="009D34D4" w:rsidP="009D34D4">
      <w:pPr>
        <w:ind w:left="720"/>
        <w:rPr>
          <w:rFonts w:ascii="Arial" w:eastAsia="Calibri" w:hAnsi="Arial" w:cs="Arial"/>
        </w:rPr>
      </w:pPr>
    </w:p>
    <w:p w14:paraId="5F7D1960" w14:textId="77777777" w:rsidR="009D34D4" w:rsidRPr="00087D08" w:rsidRDefault="009D34D4" w:rsidP="009D34D4">
      <w:pPr>
        <w:ind w:left="720"/>
        <w:rPr>
          <w:rFonts w:ascii="Arial" w:eastAsia="Calibri" w:hAnsi="Arial" w:cs="Arial"/>
        </w:rPr>
      </w:pPr>
      <w:r w:rsidRPr="00087D08">
        <w:rPr>
          <w:rFonts w:ascii="Arial" w:eastAsia="Calibri" w:hAnsi="Arial" w:cs="Arial"/>
        </w:rPr>
        <w:t>iii)</w:t>
      </w:r>
    </w:p>
    <w:p w14:paraId="5D435D2D" w14:textId="77777777" w:rsidR="009D34D4" w:rsidRPr="00087D08" w:rsidRDefault="009D34D4" w:rsidP="009D34D4">
      <w:pPr>
        <w:rPr>
          <w:rFonts w:ascii="Arial" w:eastAsia="Calibri" w:hAnsi="Arial" w:cs="Arial"/>
          <w:b/>
          <w:u w:val="single"/>
        </w:rPr>
      </w:pPr>
      <w:r w:rsidRPr="00087D08">
        <w:rPr>
          <w:rFonts w:ascii="Arial" w:eastAsia="Calibri" w:hAnsi="Arial" w:cs="Arial"/>
        </w:rPr>
        <w:tab/>
      </w:r>
      <w:r w:rsidRPr="00087D08">
        <w:rPr>
          <w:rFonts w:ascii="Arial" w:eastAsia="Calibri" w:hAnsi="Arial" w:cs="Arial"/>
          <w:b/>
          <w:u w:val="single"/>
        </w:rPr>
        <w:t>Privatisation</w:t>
      </w:r>
    </w:p>
    <w:p w14:paraId="7C5A775D"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is privatisation?</w:t>
      </w:r>
    </w:p>
    <w:p w14:paraId="35A219D4" w14:textId="77777777" w:rsidR="009D34D4" w:rsidRPr="00087D08" w:rsidRDefault="009D34D4" w:rsidP="009D34D4">
      <w:pPr>
        <w:rPr>
          <w:rFonts w:ascii="Arial" w:eastAsia="Calibri" w:hAnsi="Arial" w:cs="Arial"/>
        </w:rPr>
      </w:pPr>
    </w:p>
    <w:p w14:paraId="26C5BB59" w14:textId="77777777" w:rsidR="009D34D4" w:rsidRPr="00087D08" w:rsidRDefault="009D34D4" w:rsidP="009D34D4">
      <w:pPr>
        <w:rPr>
          <w:rFonts w:ascii="Arial" w:eastAsia="Calibri" w:hAnsi="Arial" w:cs="Arial"/>
        </w:rPr>
      </w:pPr>
    </w:p>
    <w:p w14:paraId="0AB11D4D"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Why did even some members of Mrs Thatcher’s own party have concerns about this policy?</w:t>
      </w:r>
    </w:p>
    <w:p w14:paraId="47BDCFE4" w14:textId="77777777" w:rsidR="009D34D4" w:rsidRPr="00087D08" w:rsidRDefault="009D34D4" w:rsidP="009D34D4">
      <w:pPr>
        <w:rPr>
          <w:rFonts w:ascii="Arial" w:eastAsia="Calibri" w:hAnsi="Arial" w:cs="Arial"/>
        </w:rPr>
      </w:pPr>
    </w:p>
    <w:p w14:paraId="57DD2B27" w14:textId="77777777" w:rsidR="009D34D4" w:rsidRPr="00087D08" w:rsidRDefault="009D34D4" w:rsidP="009D34D4">
      <w:pPr>
        <w:rPr>
          <w:rFonts w:ascii="Arial" w:eastAsia="Calibri" w:hAnsi="Arial" w:cs="Arial"/>
        </w:rPr>
      </w:pPr>
    </w:p>
    <w:p w14:paraId="5ACD6264"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lastRenderedPageBreak/>
        <w:t>What convinced Thatcher to run with it?</w:t>
      </w:r>
    </w:p>
    <w:p w14:paraId="14446D66" w14:textId="77777777" w:rsidR="009D34D4" w:rsidRPr="00087D08" w:rsidRDefault="009D34D4" w:rsidP="009D34D4">
      <w:pPr>
        <w:rPr>
          <w:rFonts w:ascii="Arial" w:eastAsia="Calibri" w:hAnsi="Arial" w:cs="Arial"/>
        </w:rPr>
      </w:pPr>
    </w:p>
    <w:p w14:paraId="20259815" w14:textId="77777777" w:rsidR="009D34D4" w:rsidRPr="00087D08" w:rsidRDefault="009D34D4" w:rsidP="009D34D4">
      <w:pPr>
        <w:rPr>
          <w:rFonts w:ascii="Arial" w:eastAsia="Calibri" w:hAnsi="Arial" w:cs="Arial"/>
        </w:rPr>
      </w:pPr>
    </w:p>
    <w:p w14:paraId="5D480FAE"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Why was the Treasury in favour of privatisation?!</w:t>
      </w:r>
    </w:p>
    <w:p w14:paraId="308E6CF0" w14:textId="77777777" w:rsidR="009D34D4" w:rsidRPr="00087D08" w:rsidRDefault="009D34D4" w:rsidP="009D34D4">
      <w:pPr>
        <w:rPr>
          <w:rFonts w:ascii="Arial" w:eastAsia="Calibri" w:hAnsi="Arial" w:cs="Arial"/>
        </w:rPr>
      </w:pPr>
    </w:p>
    <w:p w14:paraId="62F60E26" w14:textId="77777777" w:rsidR="009D34D4" w:rsidRPr="00087D08" w:rsidRDefault="009D34D4" w:rsidP="009D34D4">
      <w:pPr>
        <w:rPr>
          <w:rFonts w:ascii="Arial" w:eastAsia="Calibri" w:hAnsi="Arial" w:cs="Arial"/>
        </w:rPr>
      </w:pPr>
    </w:p>
    <w:p w14:paraId="1489B547"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was the proposed modernisation of British Telecom set to cost the government?</w:t>
      </w:r>
    </w:p>
    <w:p w14:paraId="01FC26BC" w14:textId="77777777" w:rsidR="009D34D4" w:rsidRPr="00087D08" w:rsidRDefault="009D34D4" w:rsidP="009D34D4">
      <w:pPr>
        <w:spacing w:after="0" w:line="240" w:lineRule="auto"/>
        <w:rPr>
          <w:rFonts w:ascii="Arial" w:eastAsia="Calibri" w:hAnsi="Arial" w:cs="Arial"/>
        </w:rPr>
      </w:pPr>
    </w:p>
    <w:p w14:paraId="4166A7C7" w14:textId="77777777" w:rsidR="009D34D4" w:rsidRPr="00087D08" w:rsidRDefault="009D34D4" w:rsidP="009D34D4">
      <w:pPr>
        <w:spacing w:after="0" w:line="240" w:lineRule="auto"/>
        <w:rPr>
          <w:rFonts w:ascii="Arial" w:eastAsia="Calibri" w:hAnsi="Arial" w:cs="Arial"/>
        </w:rPr>
      </w:pPr>
    </w:p>
    <w:p w14:paraId="1A3F60F4" w14:textId="77777777" w:rsidR="009D34D4" w:rsidRPr="00087D08" w:rsidRDefault="009D34D4" w:rsidP="009D34D4">
      <w:pPr>
        <w:spacing w:after="0" w:line="240" w:lineRule="auto"/>
        <w:rPr>
          <w:rFonts w:ascii="Arial" w:eastAsia="Calibri" w:hAnsi="Arial" w:cs="Arial"/>
        </w:rPr>
      </w:pPr>
    </w:p>
    <w:p w14:paraId="0C772B17"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was the initial attitude of the public towards privatisation?</w:t>
      </w:r>
    </w:p>
    <w:p w14:paraId="52BCB88B" w14:textId="77777777" w:rsidR="009D34D4" w:rsidRPr="00087D08" w:rsidRDefault="009D34D4" w:rsidP="009D34D4">
      <w:pPr>
        <w:rPr>
          <w:rFonts w:ascii="Arial" w:eastAsia="Calibri" w:hAnsi="Arial" w:cs="Arial"/>
        </w:rPr>
      </w:pPr>
    </w:p>
    <w:p w14:paraId="2D008643" w14:textId="77777777" w:rsidR="009D34D4" w:rsidRPr="00087D08" w:rsidRDefault="009D34D4" w:rsidP="009D34D4">
      <w:pPr>
        <w:rPr>
          <w:rFonts w:ascii="Arial" w:eastAsia="Calibri" w:hAnsi="Arial" w:cs="Arial"/>
        </w:rPr>
      </w:pPr>
      <w:r w:rsidRPr="00087D08">
        <w:rPr>
          <w:rFonts w:ascii="Arial" w:eastAsia="Calibri" w:hAnsi="Arial" w:cs="Arial"/>
          <w:noProof/>
          <w:lang w:eastAsia="en-GB"/>
        </w:rPr>
        <w:drawing>
          <wp:anchor distT="0" distB="0" distL="114300" distR="114300" simplePos="0" relativeHeight="251679744" behindDoc="1" locked="0" layoutInCell="1" allowOverlap="1" wp14:anchorId="07FC5F05" wp14:editId="77D606B3">
            <wp:simplePos x="0" y="0"/>
            <wp:positionH relativeFrom="column">
              <wp:posOffset>4133850</wp:posOffset>
            </wp:positionH>
            <wp:positionV relativeFrom="paragraph">
              <wp:posOffset>197485</wp:posOffset>
            </wp:positionV>
            <wp:extent cx="2095500" cy="1506220"/>
            <wp:effectExtent l="0" t="0" r="0" b="0"/>
            <wp:wrapTight wrapText="bothSides">
              <wp:wrapPolygon edited="0">
                <wp:start x="0" y="0"/>
                <wp:lineTo x="0" y="21309"/>
                <wp:lineTo x="21404" y="21309"/>
                <wp:lineTo x="21404" y="0"/>
                <wp:lineTo x="0" y="0"/>
              </wp:wrapPolygon>
            </wp:wrapTight>
            <wp:docPr id="18" name="Picture 18" descr="http://www.lightstraw.co.uk/ate/tec/yellow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ightstraw.co.uk/ate/tec/yellow2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B830C"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How much did the sell-off of British Telecom raise?</w:t>
      </w:r>
    </w:p>
    <w:p w14:paraId="084F1A83" w14:textId="77777777" w:rsidR="009D34D4" w:rsidRPr="00087D08" w:rsidRDefault="009D34D4" w:rsidP="009D34D4">
      <w:pPr>
        <w:rPr>
          <w:rFonts w:ascii="Arial" w:eastAsia="Calibri" w:hAnsi="Arial" w:cs="Arial"/>
        </w:rPr>
      </w:pPr>
    </w:p>
    <w:p w14:paraId="5DB8BB13" w14:textId="77777777" w:rsidR="009D34D4" w:rsidRPr="00087D08" w:rsidRDefault="009D34D4" w:rsidP="009D34D4">
      <w:pPr>
        <w:rPr>
          <w:rFonts w:ascii="Arial" w:eastAsia="Calibri" w:hAnsi="Arial" w:cs="Arial"/>
        </w:rPr>
      </w:pPr>
    </w:p>
    <w:p w14:paraId="12EDBD8B"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Which other utilities were also sold?</w:t>
      </w:r>
    </w:p>
    <w:p w14:paraId="458D37B7" w14:textId="77777777" w:rsidR="009D34D4" w:rsidRPr="00087D08" w:rsidRDefault="009D34D4" w:rsidP="009D34D4">
      <w:pPr>
        <w:rPr>
          <w:rFonts w:ascii="Arial" w:eastAsia="Calibri" w:hAnsi="Arial" w:cs="Arial"/>
        </w:rPr>
      </w:pPr>
    </w:p>
    <w:p w14:paraId="559F467D" w14:textId="77777777" w:rsidR="009D34D4" w:rsidRPr="00087D08" w:rsidRDefault="009D34D4" w:rsidP="009D34D4">
      <w:pPr>
        <w:rPr>
          <w:rFonts w:ascii="Arial" w:eastAsia="Calibri" w:hAnsi="Arial" w:cs="Arial"/>
        </w:rPr>
      </w:pPr>
    </w:p>
    <w:p w14:paraId="5A600F89"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did Mrs Thatcher christen this new movement and what did she say she was doing?</w:t>
      </w:r>
    </w:p>
    <w:p w14:paraId="3240EAB7" w14:textId="77777777" w:rsidR="009D34D4" w:rsidRPr="00087D08" w:rsidRDefault="009D34D4" w:rsidP="009D34D4">
      <w:pPr>
        <w:rPr>
          <w:rFonts w:ascii="Arial" w:eastAsia="Calibri" w:hAnsi="Arial" w:cs="Arial"/>
        </w:rPr>
      </w:pPr>
    </w:p>
    <w:p w14:paraId="7F793030" w14:textId="77777777" w:rsidR="009D34D4" w:rsidRPr="00087D08" w:rsidRDefault="009D34D4" w:rsidP="009D34D4">
      <w:pPr>
        <w:rPr>
          <w:rFonts w:ascii="Arial" w:eastAsia="Calibri" w:hAnsi="Arial" w:cs="Arial"/>
        </w:rPr>
      </w:pPr>
    </w:p>
    <w:p w14:paraId="673AAD1A"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By 1990 what proportion of the population owned shares? How did this compare to the early 1980s? How did this help Mrs Thatcher electorally?</w:t>
      </w:r>
    </w:p>
    <w:p w14:paraId="510FAE76" w14:textId="77777777" w:rsidR="009D34D4" w:rsidRPr="00087D08" w:rsidRDefault="009D34D4" w:rsidP="009D34D4">
      <w:pPr>
        <w:rPr>
          <w:rFonts w:ascii="Arial" w:eastAsia="Calibri" w:hAnsi="Arial" w:cs="Arial"/>
        </w:rPr>
      </w:pPr>
    </w:p>
    <w:p w14:paraId="61A4D3E9" w14:textId="77777777" w:rsidR="009D34D4" w:rsidRPr="00087D08" w:rsidRDefault="009D34D4" w:rsidP="009D34D4">
      <w:pPr>
        <w:rPr>
          <w:rFonts w:ascii="Arial" w:eastAsia="Calibri" w:hAnsi="Arial" w:cs="Arial"/>
        </w:rPr>
      </w:pPr>
    </w:p>
    <w:p w14:paraId="0B6272D4" w14:textId="77777777" w:rsidR="009D34D4" w:rsidRPr="00087D08" w:rsidRDefault="009D34D4" w:rsidP="009D34D4">
      <w:pPr>
        <w:rPr>
          <w:rFonts w:ascii="Arial" w:eastAsia="Calibri" w:hAnsi="Arial" w:cs="Arial"/>
          <w:b/>
          <w:u w:val="single"/>
        </w:rPr>
      </w:pPr>
      <w:r w:rsidRPr="00087D08">
        <w:rPr>
          <w:rFonts w:ascii="Arial" w:eastAsia="Calibri" w:hAnsi="Arial" w:cs="Arial"/>
        </w:rPr>
        <w:tab/>
      </w:r>
      <w:r w:rsidRPr="00087D08">
        <w:rPr>
          <w:rFonts w:ascii="Arial" w:eastAsia="Calibri" w:hAnsi="Arial" w:cs="Arial"/>
          <w:b/>
          <w:u w:val="single"/>
        </w:rPr>
        <w:t>Sale of Council Houses</w:t>
      </w:r>
    </w:p>
    <w:p w14:paraId="5ADBF90B"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To which class of people did the sale of Council Houses appeal?</w:t>
      </w:r>
    </w:p>
    <w:p w14:paraId="43EE0685" w14:textId="77777777" w:rsidR="009D34D4" w:rsidRPr="00087D08" w:rsidRDefault="009D34D4" w:rsidP="009D34D4">
      <w:pPr>
        <w:rPr>
          <w:rFonts w:ascii="Arial" w:eastAsia="Calibri" w:hAnsi="Arial" w:cs="Arial"/>
        </w:rPr>
      </w:pPr>
    </w:p>
    <w:p w14:paraId="1D7CE8E5" w14:textId="77777777" w:rsidR="009D34D4" w:rsidRPr="00087D08" w:rsidRDefault="009D34D4" w:rsidP="009D34D4">
      <w:pPr>
        <w:rPr>
          <w:rFonts w:ascii="Arial" w:eastAsia="Calibri" w:hAnsi="Arial" w:cs="Arial"/>
        </w:rPr>
      </w:pPr>
    </w:p>
    <w:p w14:paraId="5BFF6518"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did this create and how did this aid the Conservative’s grip on power?</w:t>
      </w:r>
    </w:p>
    <w:p w14:paraId="6FD623A1" w14:textId="77777777" w:rsidR="009D34D4" w:rsidRPr="00087D08" w:rsidRDefault="009D34D4" w:rsidP="009D34D4">
      <w:pPr>
        <w:rPr>
          <w:rFonts w:ascii="Arial" w:eastAsia="Calibri" w:hAnsi="Arial" w:cs="Arial"/>
        </w:rPr>
      </w:pPr>
    </w:p>
    <w:p w14:paraId="0521D67F" w14:textId="77777777" w:rsidR="009D34D4" w:rsidRPr="00087D08" w:rsidRDefault="009D34D4" w:rsidP="009D34D4">
      <w:pPr>
        <w:rPr>
          <w:rFonts w:ascii="Arial" w:eastAsia="Calibri" w:hAnsi="Arial" w:cs="Arial"/>
        </w:rPr>
      </w:pPr>
    </w:p>
    <w:p w14:paraId="7E2E751D"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happened to those who were left out?</w:t>
      </w:r>
    </w:p>
    <w:p w14:paraId="574FD577" w14:textId="77777777" w:rsidR="009D34D4" w:rsidRPr="00087D08" w:rsidRDefault="009D34D4" w:rsidP="009D34D4">
      <w:pPr>
        <w:rPr>
          <w:rFonts w:ascii="Arial" w:eastAsia="Calibri" w:hAnsi="Arial" w:cs="Arial"/>
        </w:rPr>
      </w:pPr>
    </w:p>
    <w:p w14:paraId="2CBD20DB" w14:textId="77777777" w:rsidR="009D34D4" w:rsidRPr="00087D08" w:rsidRDefault="009D34D4" w:rsidP="009D34D4">
      <w:pPr>
        <w:rPr>
          <w:rFonts w:ascii="Arial" w:eastAsia="Calibri" w:hAnsi="Arial" w:cs="Arial"/>
        </w:rPr>
      </w:pPr>
    </w:p>
    <w:p w14:paraId="6EA2373D" w14:textId="77777777" w:rsidR="009D34D4" w:rsidRPr="00087D08" w:rsidRDefault="009D34D4" w:rsidP="009D34D4">
      <w:pPr>
        <w:ind w:left="720"/>
        <w:rPr>
          <w:rFonts w:ascii="Arial" w:eastAsia="Calibri" w:hAnsi="Arial" w:cs="Arial"/>
          <w:b/>
          <w:u w:val="single"/>
        </w:rPr>
      </w:pPr>
      <w:r w:rsidRPr="00087D08">
        <w:rPr>
          <w:rFonts w:ascii="Arial" w:eastAsia="Calibri" w:hAnsi="Arial" w:cs="Arial"/>
          <w:b/>
          <w:u w:val="single"/>
        </w:rPr>
        <w:t>High Unemployment</w:t>
      </w:r>
    </w:p>
    <w:p w14:paraId="602E1C83"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was the unemployment figure during the 1980s?</w:t>
      </w:r>
    </w:p>
    <w:p w14:paraId="6408C972" w14:textId="77777777" w:rsidR="009D34D4" w:rsidRPr="00087D08" w:rsidRDefault="009D34D4" w:rsidP="009D34D4">
      <w:pPr>
        <w:rPr>
          <w:rFonts w:ascii="Arial" w:eastAsia="Calibri" w:hAnsi="Arial" w:cs="Arial"/>
        </w:rPr>
      </w:pPr>
    </w:p>
    <w:p w14:paraId="4024FDEB"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How did Thatcher perceive job losses?</w:t>
      </w:r>
    </w:p>
    <w:p w14:paraId="662E029A" w14:textId="77777777" w:rsidR="009D34D4" w:rsidRPr="00087D08" w:rsidRDefault="009D34D4" w:rsidP="009D34D4">
      <w:pPr>
        <w:rPr>
          <w:rFonts w:ascii="Arial" w:eastAsia="Calibri" w:hAnsi="Arial" w:cs="Arial"/>
        </w:rPr>
      </w:pPr>
    </w:p>
    <w:p w14:paraId="0E26ACCF" w14:textId="77777777" w:rsidR="009D34D4" w:rsidRPr="00087D08" w:rsidRDefault="009D34D4" w:rsidP="009D34D4">
      <w:pPr>
        <w:rPr>
          <w:rFonts w:ascii="Arial" w:eastAsia="Calibri" w:hAnsi="Arial" w:cs="Arial"/>
        </w:rPr>
      </w:pPr>
    </w:p>
    <w:p w14:paraId="7CC03306"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Where did unemployment hit hardest?</w:t>
      </w:r>
    </w:p>
    <w:p w14:paraId="7472655D" w14:textId="77777777" w:rsidR="009D34D4" w:rsidRPr="00087D08" w:rsidRDefault="009D34D4" w:rsidP="009D34D4">
      <w:pPr>
        <w:rPr>
          <w:rFonts w:ascii="Arial" w:eastAsia="Calibri" w:hAnsi="Arial" w:cs="Arial"/>
        </w:rPr>
      </w:pPr>
    </w:p>
    <w:p w14:paraId="63A7881C" w14:textId="77777777" w:rsidR="009D34D4" w:rsidRPr="00087D08" w:rsidRDefault="009D34D4" w:rsidP="009D34D4">
      <w:pPr>
        <w:rPr>
          <w:rFonts w:ascii="Arial" w:eastAsia="Calibri" w:hAnsi="Arial" w:cs="Arial"/>
        </w:rPr>
      </w:pPr>
    </w:p>
    <w:p w14:paraId="2D1D8698"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 xml:space="preserve">What was the unemployment rate on </w:t>
      </w:r>
      <w:proofErr w:type="spellStart"/>
      <w:r w:rsidRPr="00087D08">
        <w:rPr>
          <w:rFonts w:ascii="Arial" w:eastAsia="Calibri" w:hAnsi="Arial" w:cs="Arial"/>
        </w:rPr>
        <w:t>Teeside</w:t>
      </w:r>
      <w:proofErr w:type="spellEnd"/>
      <w:r w:rsidRPr="00087D08">
        <w:rPr>
          <w:rFonts w:ascii="Arial" w:eastAsia="Calibri" w:hAnsi="Arial" w:cs="Arial"/>
        </w:rPr>
        <w:t>?</w:t>
      </w:r>
    </w:p>
    <w:p w14:paraId="60C148B0" w14:textId="77777777" w:rsidR="009D34D4" w:rsidRPr="00087D08" w:rsidRDefault="009D34D4" w:rsidP="009D34D4">
      <w:pPr>
        <w:rPr>
          <w:rFonts w:ascii="Arial" w:eastAsia="Calibri" w:hAnsi="Arial" w:cs="Arial"/>
        </w:rPr>
      </w:pPr>
    </w:p>
    <w:p w14:paraId="720E6F1C" w14:textId="77777777" w:rsidR="009D34D4" w:rsidRPr="00087D08" w:rsidRDefault="009D34D4" w:rsidP="009D34D4">
      <w:pPr>
        <w:rPr>
          <w:rFonts w:ascii="Arial" w:eastAsia="Calibri" w:hAnsi="Arial" w:cs="Arial"/>
        </w:rPr>
      </w:pPr>
    </w:p>
    <w:p w14:paraId="2EC989F2" w14:textId="77777777" w:rsidR="009D34D4" w:rsidRPr="00087D08" w:rsidRDefault="009D34D4" w:rsidP="009D34D4">
      <w:pPr>
        <w:ind w:left="720"/>
        <w:rPr>
          <w:rFonts w:ascii="Arial" w:eastAsia="Calibri" w:hAnsi="Arial" w:cs="Arial"/>
          <w:b/>
          <w:u w:val="single"/>
        </w:rPr>
      </w:pPr>
      <w:r w:rsidRPr="00087D08">
        <w:rPr>
          <w:rFonts w:ascii="Arial" w:eastAsia="Calibri" w:hAnsi="Arial" w:cs="Arial"/>
          <w:b/>
          <w:u w:val="single"/>
        </w:rPr>
        <w:t>Taking on the Trade Unions – The Miners’ Strike</w:t>
      </w:r>
    </w:p>
    <w:p w14:paraId="04BDDDA9"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How did Thatcher view the Trade Unions?</w:t>
      </w:r>
    </w:p>
    <w:p w14:paraId="02ED6095" w14:textId="77777777" w:rsidR="009D34D4" w:rsidRPr="00087D08" w:rsidRDefault="009D34D4" w:rsidP="009D34D4">
      <w:pPr>
        <w:rPr>
          <w:rFonts w:ascii="Arial" w:eastAsia="Calibri" w:hAnsi="Arial" w:cs="Arial"/>
        </w:rPr>
      </w:pPr>
    </w:p>
    <w:p w14:paraId="679EF2D8" w14:textId="77777777" w:rsidR="009D34D4" w:rsidRPr="00087D08" w:rsidRDefault="009D34D4" w:rsidP="009D34D4">
      <w:pPr>
        <w:rPr>
          <w:rFonts w:ascii="Arial" w:eastAsia="Calibri" w:hAnsi="Arial" w:cs="Arial"/>
        </w:rPr>
      </w:pPr>
      <w:r w:rsidRPr="00087D08">
        <w:rPr>
          <w:rFonts w:ascii="Arial" w:eastAsia="Calibri" w:hAnsi="Arial" w:cs="Arial"/>
          <w:noProof/>
          <w:lang w:eastAsia="en-GB"/>
        </w:rPr>
        <w:drawing>
          <wp:anchor distT="0" distB="0" distL="114300" distR="114300" simplePos="0" relativeHeight="251680768" behindDoc="1" locked="0" layoutInCell="1" allowOverlap="1" wp14:anchorId="68CBF098" wp14:editId="72D9E2E3">
            <wp:simplePos x="0" y="0"/>
            <wp:positionH relativeFrom="column">
              <wp:posOffset>4302125</wp:posOffset>
            </wp:positionH>
            <wp:positionV relativeFrom="paragraph">
              <wp:posOffset>224155</wp:posOffset>
            </wp:positionV>
            <wp:extent cx="1946275" cy="1400810"/>
            <wp:effectExtent l="0" t="0" r="0" b="8890"/>
            <wp:wrapTight wrapText="bothSides">
              <wp:wrapPolygon edited="0">
                <wp:start x="0" y="0"/>
                <wp:lineTo x="0" y="21443"/>
                <wp:lineTo x="21353" y="21443"/>
                <wp:lineTo x="21353" y="0"/>
                <wp:lineTo x="0" y="0"/>
              </wp:wrapPolygon>
            </wp:wrapTight>
            <wp:docPr id="17" name="Picture 17" descr="http://lisweb.swan.ac.uk/swcc/images/strike/p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sweb.swan.ac.uk/swcc/images/strike/picke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6275"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72395"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Where was the movement strongest?</w:t>
      </w:r>
    </w:p>
    <w:p w14:paraId="737CF72C" w14:textId="77777777" w:rsidR="009D34D4" w:rsidRPr="00087D08" w:rsidRDefault="009D34D4" w:rsidP="009D34D4">
      <w:pPr>
        <w:rPr>
          <w:rFonts w:ascii="Arial" w:eastAsia="Calibri" w:hAnsi="Arial" w:cs="Arial"/>
        </w:rPr>
      </w:pPr>
    </w:p>
    <w:p w14:paraId="1C235058" w14:textId="77777777" w:rsidR="009D34D4" w:rsidRPr="00087D08" w:rsidRDefault="009D34D4" w:rsidP="009D34D4">
      <w:pPr>
        <w:rPr>
          <w:rFonts w:ascii="Arial" w:eastAsia="Calibri" w:hAnsi="Arial" w:cs="Arial"/>
        </w:rPr>
      </w:pPr>
    </w:p>
    <w:p w14:paraId="11CDEF1A"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plans did Thatcher put in place in order to weather the miners’ strike?</w:t>
      </w:r>
    </w:p>
    <w:p w14:paraId="245A7597" w14:textId="77777777" w:rsidR="009D34D4" w:rsidRPr="00087D08" w:rsidRDefault="009D34D4" w:rsidP="009D34D4">
      <w:pPr>
        <w:rPr>
          <w:rFonts w:ascii="Arial" w:eastAsia="Calibri" w:hAnsi="Arial" w:cs="Arial"/>
        </w:rPr>
      </w:pPr>
    </w:p>
    <w:p w14:paraId="3D5DDDB9" w14:textId="77777777" w:rsidR="009D34D4" w:rsidRPr="00087D08" w:rsidRDefault="009D34D4" w:rsidP="009D34D4">
      <w:pPr>
        <w:rPr>
          <w:rFonts w:ascii="Arial" w:eastAsia="Calibri" w:hAnsi="Arial" w:cs="Arial"/>
        </w:rPr>
      </w:pPr>
    </w:p>
    <w:p w14:paraId="550FE111"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How long did the strike last?</w:t>
      </w:r>
    </w:p>
    <w:p w14:paraId="5D3A215D" w14:textId="77777777" w:rsidR="009D34D4" w:rsidRPr="00087D08" w:rsidRDefault="009D34D4" w:rsidP="009D34D4">
      <w:pPr>
        <w:rPr>
          <w:rFonts w:ascii="Arial" w:eastAsia="Calibri" w:hAnsi="Arial" w:cs="Arial"/>
        </w:rPr>
      </w:pPr>
    </w:p>
    <w:p w14:paraId="1A1EE4F9" w14:textId="77777777" w:rsidR="009D34D4" w:rsidRPr="00087D08" w:rsidRDefault="009D34D4" w:rsidP="009D34D4">
      <w:pPr>
        <w:rPr>
          <w:rFonts w:ascii="Arial" w:eastAsia="Calibri" w:hAnsi="Arial" w:cs="Arial"/>
        </w:rPr>
      </w:pPr>
    </w:p>
    <w:p w14:paraId="2E42E56C"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Why was the ‘defeat’ of the miners so symbolic?</w:t>
      </w:r>
    </w:p>
    <w:p w14:paraId="57682637" w14:textId="77777777" w:rsidR="009D34D4" w:rsidRPr="00087D08" w:rsidRDefault="009D34D4" w:rsidP="009D34D4">
      <w:pPr>
        <w:rPr>
          <w:rFonts w:ascii="Arial" w:eastAsia="Calibri" w:hAnsi="Arial" w:cs="Arial"/>
        </w:rPr>
      </w:pPr>
    </w:p>
    <w:p w14:paraId="518EFED8" w14:textId="77777777" w:rsidR="009D34D4" w:rsidRPr="00087D08" w:rsidRDefault="009D34D4" w:rsidP="009D34D4">
      <w:pPr>
        <w:rPr>
          <w:rFonts w:ascii="Arial" w:eastAsia="Calibri" w:hAnsi="Arial" w:cs="Arial"/>
        </w:rPr>
      </w:pPr>
    </w:p>
    <w:p w14:paraId="75D38FC3" w14:textId="77777777" w:rsidR="009D34D4" w:rsidRPr="00087D08" w:rsidRDefault="009D34D4" w:rsidP="009D34D4">
      <w:pPr>
        <w:ind w:left="720"/>
        <w:rPr>
          <w:rFonts w:ascii="Arial" w:eastAsia="Calibri" w:hAnsi="Arial" w:cs="Arial"/>
          <w:b/>
          <w:u w:val="single"/>
        </w:rPr>
      </w:pPr>
      <w:r w:rsidRPr="00087D08">
        <w:rPr>
          <w:rFonts w:ascii="Arial" w:eastAsia="Calibri" w:hAnsi="Arial" w:cs="Arial"/>
          <w:b/>
          <w:u w:val="single"/>
        </w:rPr>
        <w:t>Social Unrest and the polarisation of political opinion</w:t>
      </w:r>
    </w:p>
    <w:p w14:paraId="503F303D"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Where did the riots break out and why?</w:t>
      </w:r>
    </w:p>
    <w:p w14:paraId="232A6C81" w14:textId="77777777" w:rsidR="009D34D4" w:rsidRPr="00087D08" w:rsidRDefault="009D34D4" w:rsidP="009D34D4">
      <w:pPr>
        <w:rPr>
          <w:rFonts w:ascii="Arial" w:eastAsia="Calibri" w:hAnsi="Arial" w:cs="Arial"/>
        </w:rPr>
      </w:pPr>
    </w:p>
    <w:p w14:paraId="2D914A43" w14:textId="77777777" w:rsidR="009D34D4" w:rsidRPr="00087D08" w:rsidRDefault="009D34D4" w:rsidP="009D34D4">
      <w:pPr>
        <w:rPr>
          <w:rFonts w:ascii="Arial" w:eastAsia="Calibri" w:hAnsi="Arial" w:cs="Arial"/>
        </w:rPr>
      </w:pPr>
    </w:p>
    <w:p w14:paraId="39DAA510" w14:textId="77777777" w:rsidR="009D34D4" w:rsidRPr="00087D08" w:rsidRDefault="009D34D4" w:rsidP="009D34D4">
      <w:pPr>
        <w:rPr>
          <w:rFonts w:ascii="Arial" w:eastAsia="Calibri" w:hAnsi="Arial" w:cs="Arial"/>
        </w:rPr>
      </w:pPr>
    </w:p>
    <w:p w14:paraId="13FB1D8C"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 xml:space="preserve"> What did the ‘No Turning Back’ faction of the Conservative Party argue for?</w:t>
      </w:r>
    </w:p>
    <w:p w14:paraId="23A94952" w14:textId="77777777" w:rsidR="009D34D4" w:rsidRPr="00087D08" w:rsidRDefault="009D34D4" w:rsidP="009D34D4">
      <w:pPr>
        <w:rPr>
          <w:rFonts w:ascii="Arial" w:eastAsia="Calibri" w:hAnsi="Arial" w:cs="Arial"/>
        </w:rPr>
      </w:pPr>
    </w:p>
    <w:p w14:paraId="306E90E1" w14:textId="77777777" w:rsidR="009D34D4" w:rsidRPr="00087D08" w:rsidRDefault="009D34D4" w:rsidP="009D34D4">
      <w:pPr>
        <w:rPr>
          <w:rFonts w:ascii="Arial" w:eastAsia="Calibri" w:hAnsi="Arial" w:cs="Arial"/>
        </w:rPr>
      </w:pPr>
    </w:p>
    <w:p w14:paraId="1CB8C329" w14:textId="77777777" w:rsidR="009D34D4" w:rsidRPr="00087D08" w:rsidRDefault="009D34D4" w:rsidP="009D34D4">
      <w:pPr>
        <w:rPr>
          <w:rFonts w:ascii="Arial" w:eastAsia="Calibri" w:hAnsi="Arial" w:cs="Arial"/>
        </w:rPr>
      </w:pPr>
    </w:p>
    <w:p w14:paraId="7723B0F1"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were the pillars of Thatcher’s success in the 1987 election?</w:t>
      </w:r>
    </w:p>
    <w:p w14:paraId="2F47FE78" w14:textId="77777777" w:rsidR="009D34D4" w:rsidRPr="00087D08" w:rsidRDefault="009D34D4" w:rsidP="009D34D4">
      <w:pPr>
        <w:rPr>
          <w:rFonts w:ascii="Arial" w:eastAsia="Calibri" w:hAnsi="Arial" w:cs="Arial"/>
        </w:rPr>
      </w:pPr>
    </w:p>
    <w:p w14:paraId="77FA113D" w14:textId="77777777" w:rsidR="009D34D4" w:rsidRPr="00087D08" w:rsidRDefault="009D34D4" w:rsidP="009D34D4">
      <w:pPr>
        <w:rPr>
          <w:rFonts w:ascii="Arial" w:eastAsia="Calibri" w:hAnsi="Arial" w:cs="Arial"/>
        </w:rPr>
      </w:pPr>
    </w:p>
    <w:p w14:paraId="4F745495" w14:textId="77777777" w:rsidR="009D34D4" w:rsidRPr="00087D08" w:rsidRDefault="009D34D4" w:rsidP="009D34D4">
      <w:pPr>
        <w:rPr>
          <w:rFonts w:ascii="Arial" w:eastAsia="Calibri" w:hAnsi="Arial" w:cs="Arial"/>
        </w:rPr>
      </w:pPr>
    </w:p>
    <w:p w14:paraId="3CDDC90C"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Who were ‘her people’?</w:t>
      </w:r>
    </w:p>
    <w:p w14:paraId="2376A0EF" w14:textId="77777777" w:rsidR="009D34D4" w:rsidRPr="00087D08" w:rsidRDefault="009D34D4" w:rsidP="009D34D4">
      <w:pPr>
        <w:spacing w:after="0" w:line="240" w:lineRule="auto"/>
        <w:rPr>
          <w:rFonts w:ascii="Arial" w:eastAsia="Calibri" w:hAnsi="Arial" w:cs="Arial"/>
        </w:rPr>
      </w:pPr>
    </w:p>
    <w:p w14:paraId="1908C6EB" w14:textId="77777777" w:rsidR="009D34D4" w:rsidRPr="00087D08" w:rsidRDefault="009D34D4" w:rsidP="009D34D4">
      <w:pPr>
        <w:spacing w:after="0" w:line="240" w:lineRule="auto"/>
        <w:rPr>
          <w:rFonts w:ascii="Arial" w:eastAsia="Calibri" w:hAnsi="Arial" w:cs="Arial"/>
        </w:rPr>
      </w:pPr>
      <w:r w:rsidRPr="00087D08">
        <w:rPr>
          <w:rFonts w:ascii="Arial" w:eastAsia="Calibri" w:hAnsi="Arial" w:cs="Arial"/>
          <w:b/>
          <w:noProof/>
          <w:u w:val="single"/>
          <w:lang w:eastAsia="en-GB"/>
        </w:rPr>
        <w:drawing>
          <wp:anchor distT="0" distB="0" distL="114300" distR="114300" simplePos="0" relativeHeight="251681792" behindDoc="1" locked="0" layoutInCell="1" allowOverlap="1" wp14:anchorId="2BE21F58" wp14:editId="1CD936A2">
            <wp:simplePos x="0" y="0"/>
            <wp:positionH relativeFrom="column">
              <wp:posOffset>3184525</wp:posOffset>
            </wp:positionH>
            <wp:positionV relativeFrom="paragraph">
              <wp:posOffset>290195</wp:posOffset>
            </wp:positionV>
            <wp:extent cx="3063875" cy="1838325"/>
            <wp:effectExtent l="0" t="0" r="3175" b="9525"/>
            <wp:wrapTight wrapText="bothSides">
              <wp:wrapPolygon edited="0">
                <wp:start x="0" y="0"/>
                <wp:lineTo x="0" y="21488"/>
                <wp:lineTo x="21488" y="21488"/>
                <wp:lineTo x="21488" y="0"/>
                <wp:lineTo x="0" y="0"/>
              </wp:wrapPolygon>
            </wp:wrapTight>
            <wp:docPr id="16" name="Picture 16" descr="http://kilburnhall.files.wordpress.com/2009/02/the-poll-tax-rio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ilburnhall.files.wordpress.com/2009/02/the-poll-tax-riot-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387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3F3E6" w14:textId="77777777" w:rsidR="009D34D4" w:rsidRPr="00087D08" w:rsidRDefault="009D34D4" w:rsidP="009D34D4">
      <w:pPr>
        <w:ind w:left="720"/>
        <w:rPr>
          <w:rFonts w:ascii="Arial" w:eastAsia="Calibri" w:hAnsi="Arial" w:cs="Arial"/>
          <w:b/>
          <w:u w:val="single"/>
        </w:rPr>
      </w:pPr>
      <w:r w:rsidRPr="00087D08">
        <w:rPr>
          <w:rFonts w:ascii="Arial" w:eastAsia="Calibri" w:hAnsi="Arial" w:cs="Arial"/>
          <w:b/>
          <w:u w:val="single"/>
        </w:rPr>
        <w:t>The Poll Tax</w:t>
      </w:r>
    </w:p>
    <w:p w14:paraId="78707FD0"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What was the Poll Tax and what was the intention behind it?</w:t>
      </w:r>
    </w:p>
    <w:p w14:paraId="0EE456C9" w14:textId="77777777" w:rsidR="009D34D4" w:rsidRPr="00087D08" w:rsidRDefault="009D34D4" w:rsidP="009D34D4">
      <w:pPr>
        <w:rPr>
          <w:rFonts w:ascii="Arial" w:eastAsia="Calibri" w:hAnsi="Arial" w:cs="Arial"/>
        </w:rPr>
      </w:pPr>
    </w:p>
    <w:p w14:paraId="68E22493" w14:textId="77777777" w:rsidR="009D34D4" w:rsidRPr="00087D08" w:rsidRDefault="009D34D4" w:rsidP="009D34D4">
      <w:pPr>
        <w:rPr>
          <w:rFonts w:ascii="Arial" w:eastAsia="Calibri" w:hAnsi="Arial" w:cs="Arial"/>
        </w:rPr>
      </w:pPr>
    </w:p>
    <w:p w14:paraId="46A20726" w14:textId="77777777" w:rsidR="009D34D4" w:rsidRPr="00087D08" w:rsidRDefault="009D34D4" w:rsidP="009D34D4">
      <w:pPr>
        <w:rPr>
          <w:rFonts w:ascii="Arial" w:eastAsia="Calibri" w:hAnsi="Arial" w:cs="Arial"/>
        </w:rPr>
      </w:pPr>
    </w:p>
    <w:p w14:paraId="50F91E49"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Why was the Poll Tax flawed?</w:t>
      </w:r>
    </w:p>
    <w:p w14:paraId="000BBC6D" w14:textId="77777777" w:rsidR="009D34D4" w:rsidRPr="00087D08" w:rsidRDefault="009D34D4" w:rsidP="009D34D4">
      <w:pPr>
        <w:rPr>
          <w:rFonts w:ascii="Arial" w:eastAsia="Calibri" w:hAnsi="Arial" w:cs="Arial"/>
        </w:rPr>
      </w:pPr>
    </w:p>
    <w:p w14:paraId="5D485645" w14:textId="77777777" w:rsidR="009D34D4" w:rsidRPr="00087D08" w:rsidRDefault="009D34D4" w:rsidP="009D34D4">
      <w:pPr>
        <w:rPr>
          <w:rFonts w:ascii="Arial" w:eastAsia="Calibri" w:hAnsi="Arial" w:cs="Arial"/>
        </w:rPr>
      </w:pPr>
    </w:p>
    <w:p w14:paraId="3B228982"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How many people were worse off under the new tax?</w:t>
      </w:r>
    </w:p>
    <w:p w14:paraId="37020BAE" w14:textId="77777777" w:rsidR="009D34D4" w:rsidRPr="00087D08" w:rsidRDefault="009D34D4" w:rsidP="009D34D4">
      <w:pPr>
        <w:rPr>
          <w:rFonts w:ascii="Arial" w:eastAsia="Calibri" w:hAnsi="Arial" w:cs="Arial"/>
        </w:rPr>
      </w:pPr>
    </w:p>
    <w:p w14:paraId="6486E8AD" w14:textId="77777777" w:rsidR="009D34D4" w:rsidRPr="00087D08" w:rsidRDefault="009D34D4" w:rsidP="009D34D4">
      <w:pPr>
        <w:rPr>
          <w:rFonts w:ascii="Arial" w:eastAsia="Calibri" w:hAnsi="Arial" w:cs="Arial"/>
        </w:rPr>
      </w:pPr>
    </w:p>
    <w:p w14:paraId="26992637" w14:textId="77777777" w:rsidR="009D34D4" w:rsidRPr="00087D08" w:rsidRDefault="009D34D4" w:rsidP="009D34D4">
      <w:pPr>
        <w:ind w:left="720"/>
        <w:rPr>
          <w:rFonts w:ascii="Arial" w:eastAsia="Calibri" w:hAnsi="Arial" w:cs="Arial"/>
          <w:b/>
          <w:u w:val="single"/>
        </w:rPr>
      </w:pPr>
      <w:r w:rsidRPr="00087D08">
        <w:rPr>
          <w:rFonts w:ascii="Arial" w:eastAsia="Calibri" w:hAnsi="Arial" w:cs="Arial"/>
          <w:b/>
          <w:u w:val="single"/>
        </w:rPr>
        <w:t>Europe</w:t>
      </w:r>
    </w:p>
    <w:p w14:paraId="5C5BDF00"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Over what issue to do with Europe did the Chancellor, Nigel Lawson, resign?</w:t>
      </w:r>
    </w:p>
    <w:p w14:paraId="4B86E6BB" w14:textId="77777777" w:rsidR="009D34D4" w:rsidRPr="00087D08" w:rsidRDefault="009D34D4" w:rsidP="009D34D4">
      <w:pPr>
        <w:rPr>
          <w:rFonts w:ascii="Arial" w:eastAsia="Calibri" w:hAnsi="Arial" w:cs="Arial"/>
        </w:rPr>
      </w:pPr>
    </w:p>
    <w:p w14:paraId="114E64B6" w14:textId="77777777" w:rsidR="009D34D4" w:rsidRPr="00087D08" w:rsidRDefault="009D34D4" w:rsidP="009D34D4">
      <w:pPr>
        <w:rPr>
          <w:rFonts w:ascii="Arial" w:eastAsia="Calibri" w:hAnsi="Arial" w:cs="Arial"/>
        </w:rPr>
      </w:pPr>
    </w:p>
    <w:p w14:paraId="077A4641"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Why did Thatcher dislike the EU so much?</w:t>
      </w:r>
    </w:p>
    <w:p w14:paraId="78E5DE90" w14:textId="77777777" w:rsidR="009D34D4" w:rsidRPr="00087D08" w:rsidRDefault="009D34D4" w:rsidP="009D34D4">
      <w:pPr>
        <w:rPr>
          <w:rFonts w:ascii="Arial" w:eastAsia="Calibri" w:hAnsi="Arial" w:cs="Arial"/>
        </w:rPr>
      </w:pPr>
    </w:p>
    <w:p w14:paraId="259827EF" w14:textId="77777777" w:rsidR="009D34D4" w:rsidRPr="00087D08" w:rsidRDefault="009D34D4" w:rsidP="009D34D4">
      <w:pPr>
        <w:rPr>
          <w:rFonts w:ascii="Arial" w:eastAsia="Calibri" w:hAnsi="Arial" w:cs="Arial"/>
        </w:rPr>
      </w:pPr>
    </w:p>
    <w:p w14:paraId="5940CBC6" w14:textId="77777777" w:rsidR="009D34D4" w:rsidRPr="00087D08" w:rsidRDefault="009D34D4" w:rsidP="009D34D4">
      <w:pPr>
        <w:numPr>
          <w:ilvl w:val="0"/>
          <w:numId w:val="11"/>
        </w:numPr>
        <w:spacing w:after="0" w:line="240" w:lineRule="auto"/>
        <w:rPr>
          <w:rFonts w:ascii="Arial" w:eastAsia="Calibri" w:hAnsi="Arial" w:cs="Arial"/>
        </w:rPr>
      </w:pPr>
      <w:r w:rsidRPr="00087D08">
        <w:rPr>
          <w:rFonts w:ascii="Arial" w:eastAsia="Calibri" w:hAnsi="Arial" w:cs="Arial"/>
        </w:rPr>
        <w:t>Why did Geoffrey Howe, her Home Secretary, resign?</w:t>
      </w:r>
    </w:p>
    <w:p w14:paraId="25D63D81" w14:textId="77777777" w:rsidR="009D34D4" w:rsidRPr="00087D08" w:rsidRDefault="009D34D4" w:rsidP="009D34D4">
      <w:pPr>
        <w:rPr>
          <w:rFonts w:ascii="Arial" w:hAnsi="Arial" w:cs="Arial"/>
        </w:rPr>
      </w:pPr>
    </w:p>
    <w:p w14:paraId="270237C9" w14:textId="77777777" w:rsidR="009D34D4" w:rsidRPr="00087D08" w:rsidRDefault="009D34D4" w:rsidP="009D34D4">
      <w:pPr>
        <w:rPr>
          <w:rFonts w:ascii="Arial" w:hAnsi="Arial" w:cs="Arial"/>
        </w:rPr>
      </w:pPr>
    </w:p>
    <w:p w14:paraId="1B22DD28" w14:textId="77777777" w:rsidR="009D34D4" w:rsidRPr="00E9796B" w:rsidRDefault="009D34D4" w:rsidP="009D34D4">
      <w:pPr>
        <w:rPr>
          <w:rFonts w:ascii="Arial" w:hAnsi="Arial" w:cs="Arial"/>
        </w:rPr>
      </w:pPr>
    </w:p>
    <w:p w14:paraId="238B17C8" w14:textId="77777777" w:rsidR="009D34D4" w:rsidRPr="00E9796B" w:rsidRDefault="009D34D4" w:rsidP="009D34D4">
      <w:pPr>
        <w:rPr>
          <w:rFonts w:ascii="Arial" w:eastAsia="Calibri" w:hAnsi="Arial" w:cs="Arial"/>
        </w:rPr>
      </w:pPr>
      <w:r w:rsidRPr="00E9796B">
        <w:rPr>
          <w:rFonts w:ascii="Arial" w:eastAsia="Calibri" w:hAnsi="Arial" w:cs="Arial"/>
        </w:rPr>
        <w:t>Complete the table: Which of Thatcher’s policies were neoliberal and which neoconservative?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1"/>
        <w:gridCol w:w="4243"/>
      </w:tblGrid>
      <w:tr w:rsidR="009D34D4" w:rsidRPr="00407611" w14:paraId="2F8166C1" w14:textId="77777777" w:rsidTr="00150E1E">
        <w:tc>
          <w:tcPr>
            <w:tcW w:w="4381" w:type="dxa"/>
            <w:shd w:val="clear" w:color="auto" w:fill="92CDDC"/>
          </w:tcPr>
          <w:p w14:paraId="2A1C1BBD" w14:textId="77777777" w:rsidR="009D34D4" w:rsidRPr="00E9796B" w:rsidRDefault="009D34D4" w:rsidP="00150E1E">
            <w:pPr>
              <w:spacing w:after="0" w:line="240" w:lineRule="auto"/>
              <w:rPr>
                <w:rFonts w:ascii="Arial" w:hAnsi="Arial" w:cs="Arial"/>
                <w:szCs w:val="20"/>
                <w:lang w:eastAsia="en-GB"/>
              </w:rPr>
            </w:pPr>
          </w:p>
          <w:p w14:paraId="1360F176" w14:textId="77777777" w:rsidR="009D34D4" w:rsidRPr="00E9796B" w:rsidRDefault="009D34D4" w:rsidP="00150E1E">
            <w:pPr>
              <w:spacing w:after="0" w:line="240" w:lineRule="auto"/>
              <w:jc w:val="center"/>
              <w:rPr>
                <w:rFonts w:ascii="Arial" w:hAnsi="Arial" w:cs="Arial"/>
                <w:b/>
                <w:szCs w:val="20"/>
                <w:u w:val="single"/>
                <w:lang w:eastAsia="en-GB"/>
              </w:rPr>
            </w:pPr>
            <w:r w:rsidRPr="00E9796B">
              <w:rPr>
                <w:rFonts w:ascii="Arial" w:hAnsi="Arial" w:cs="Arial"/>
                <w:b/>
                <w:szCs w:val="20"/>
                <w:u w:val="single"/>
                <w:lang w:eastAsia="en-GB"/>
              </w:rPr>
              <w:t>Neoliberal Policies</w:t>
            </w:r>
          </w:p>
          <w:p w14:paraId="091C0081" w14:textId="77777777" w:rsidR="009D34D4" w:rsidRPr="00E9796B" w:rsidRDefault="009D34D4" w:rsidP="00150E1E">
            <w:pPr>
              <w:spacing w:after="0" w:line="240" w:lineRule="auto"/>
              <w:rPr>
                <w:rFonts w:ascii="Arial" w:hAnsi="Arial" w:cs="Arial"/>
                <w:szCs w:val="20"/>
                <w:lang w:eastAsia="en-GB"/>
              </w:rPr>
            </w:pPr>
          </w:p>
        </w:tc>
        <w:tc>
          <w:tcPr>
            <w:tcW w:w="4243" w:type="dxa"/>
            <w:shd w:val="clear" w:color="auto" w:fill="92CDDC"/>
          </w:tcPr>
          <w:p w14:paraId="124C1707" w14:textId="77777777" w:rsidR="009D34D4" w:rsidRPr="00E9796B" w:rsidRDefault="009D34D4" w:rsidP="00150E1E">
            <w:pPr>
              <w:spacing w:after="0" w:line="240" w:lineRule="auto"/>
              <w:rPr>
                <w:rFonts w:ascii="Arial" w:hAnsi="Arial" w:cs="Arial"/>
                <w:szCs w:val="20"/>
                <w:lang w:eastAsia="en-GB"/>
              </w:rPr>
            </w:pPr>
          </w:p>
          <w:p w14:paraId="0C1C29EF" w14:textId="77777777" w:rsidR="009D34D4" w:rsidRPr="00E9796B" w:rsidRDefault="009D34D4" w:rsidP="00150E1E">
            <w:pPr>
              <w:spacing w:after="0" w:line="240" w:lineRule="auto"/>
              <w:jc w:val="center"/>
              <w:rPr>
                <w:rFonts w:ascii="Arial" w:hAnsi="Arial" w:cs="Arial"/>
                <w:b/>
                <w:szCs w:val="20"/>
                <w:u w:val="single"/>
                <w:lang w:eastAsia="en-GB"/>
              </w:rPr>
            </w:pPr>
            <w:r w:rsidRPr="00E9796B">
              <w:rPr>
                <w:rFonts w:ascii="Arial" w:hAnsi="Arial" w:cs="Arial"/>
                <w:b/>
                <w:szCs w:val="20"/>
                <w:u w:val="single"/>
                <w:lang w:eastAsia="en-GB"/>
              </w:rPr>
              <w:t>Neoconservative Policies</w:t>
            </w:r>
          </w:p>
        </w:tc>
      </w:tr>
      <w:tr w:rsidR="009D34D4" w:rsidRPr="00407611" w14:paraId="23A7369A" w14:textId="77777777" w:rsidTr="00150E1E">
        <w:trPr>
          <w:trHeight w:val="4992"/>
        </w:trPr>
        <w:tc>
          <w:tcPr>
            <w:tcW w:w="4381" w:type="dxa"/>
          </w:tcPr>
          <w:p w14:paraId="124FC50B" w14:textId="77777777" w:rsidR="009D34D4" w:rsidRPr="00E9796B" w:rsidRDefault="009D34D4" w:rsidP="00150E1E">
            <w:pPr>
              <w:spacing w:after="0" w:line="240" w:lineRule="auto"/>
              <w:rPr>
                <w:rFonts w:ascii="Arial" w:hAnsi="Arial" w:cs="Arial"/>
                <w:szCs w:val="20"/>
                <w:lang w:eastAsia="en-GB"/>
              </w:rPr>
            </w:pPr>
          </w:p>
          <w:p w14:paraId="1947030D" w14:textId="77777777" w:rsidR="009D34D4" w:rsidRPr="00E9796B" w:rsidRDefault="009D34D4" w:rsidP="00150E1E">
            <w:pPr>
              <w:spacing w:after="0" w:line="240" w:lineRule="auto"/>
              <w:rPr>
                <w:rFonts w:ascii="Arial" w:hAnsi="Arial" w:cs="Arial"/>
                <w:szCs w:val="20"/>
                <w:lang w:eastAsia="en-GB"/>
              </w:rPr>
            </w:pPr>
          </w:p>
          <w:p w14:paraId="544CCB36" w14:textId="77777777" w:rsidR="009D34D4" w:rsidRPr="00E9796B" w:rsidRDefault="009D34D4" w:rsidP="00150E1E">
            <w:pPr>
              <w:spacing w:after="0" w:line="240" w:lineRule="auto"/>
              <w:rPr>
                <w:rFonts w:ascii="Arial" w:hAnsi="Arial" w:cs="Arial"/>
                <w:szCs w:val="20"/>
                <w:lang w:eastAsia="en-GB"/>
              </w:rPr>
            </w:pPr>
          </w:p>
          <w:p w14:paraId="211CA704" w14:textId="77777777" w:rsidR="009D34D4" w:rsidRPr="00E9796B" w:rsidRDefault="009D34D4" w:rsidP="00150E1E">
            <w:pPr>
              <w:spacing w:after="0" w:line="240" w:lineRule="auto"/>
              <w:rPr>
                <w:rFonts w:ascii="Arial" w:hAnsi="Arial" w:cs="Arial"/>
                <w:szCs w:val="20"/>
                <w:lang w:eastAsia="en-GB"/>
              </w:rPr>
            </w:pPr>
          </w:p>
          <w:p w14:paraId="63401A78" w14:textId="77777777" w:rsidR="009D34D4" w:rsidRPr="00E9796B" w:rsidRDefault="009D34D4" w:rsidP="00150E1E">
            <w:pPr>
              <w:spacing w:after="0" w:line="240" w:lineRule="auto"/>
              <w:rPr>
                <w:rFonts w:ascii="Arial" w:hAnsi="Arial" w:cs="Arial"/>
                <w:szCs w:val="20"/>
                <w:lang w:eastAsia="en-GB"/>
              </w:rPr>
            </w:pPr>
          </w:p>
          <w:p w14:paraId="2D445B84" w14:textId="77777777" w:rsidR="009D34D4" w:rsidRPr="00E9796B" w:rsidRDefault="009D34D4" w:rsidP="00150E1E">
            <w:pPr>
              <w:spacing w:after="0" w:line="240" w:lineRule="auto"/>
              <w:rPr>
                <w:rFonts w:ascii="Arial" w:hAnsi="Arial" w:cs="Arial"/>
                <w:szCs w:val="20"/>
                <w:lang w:eastAsia="en-GB"/>
              </w:rPr>
            </w:pPr>
          </w:p>
          <w:p w14:paraId="32779C56" w14:textId="77777777" w:rsidR="009D34D4" w:rsidRPr="00E9796B" w:rsidRDefault="009D34D4" w:rsidP="00150E1E">
            <w:pPr>
              <w:spacing w:after="0" w:line="240" w:lineRule="auto"/>
              <w:rPr>
                <w:rFonts w:ascii="Arial" w:hAnsi="Arial" w:cs="Arial"/>
                <w:szCs w:val="20"/>
                <w:lang w:eastAsia="en-GB"/>
              </w:rPr>
            </w:pPr>
          </w:p>
          <w:p w14:paraId="31B570BA" w14:textId="77777777" w:rsidR="009D34D4" w:rsidRPr="00E9796B" w:rsidRDefault="009D34D4" w:rsidP="00150E1E">
            <w:pPr>
              <w:spacing w:after="0" w:line="240" w:lineRule="auto"/>
              <w:rPr>
                <w:rFonts w:ascii="Arial" w:hAnsi="Arial" w:cs="Arial"/>
                <w:szCs w:val="20"/>
                <w:lang w:eastAsia="en-GB"/>
              </w:rPr>
            </w:pPr>
          </w:p>
          <w:p w14:paraId="18B24F1D" w14:textId="77777777" w:rsidR="009D34D4" w:rsidRPr="00E9796B" w:rsidRDefault="009D34D4" w:rsidP="00150E1E">
            <w:pPr>
              <w:spacing w:after="0" w:line="240" w:lineRule="auto"/>
              <w:rPr>
                <w:rFonts w:ascii="Arial" w:hAnsi="Arial" w:cs="Arial"/>
                <w:szCs w:val="20"/>
                <w:lang w:eastAsia="en-GB"/>
              </w:rPr>
            </w:pPr>
          </w:p>
          <w:p w14:paraId="0B91C037" w14:textId="77777777" w:rsidR="009D34D4" w:rsidRPr="00E9796B" w:rsidRDefault="009D34D4" w:rsidP="00150E1E">
            <w:pPr>
              <w:spacing w:after="0" w:line="240" w:lineRule="auto"/>
              <w:rPr>
                <w:rFonts w:ascii="Arial" w:hAnsi="Arial" w:cs="Arial"/>
                <w:szCs w:val="20"/>
                <w:lang w:eastAsia="en-GB"/>
              </w:rPr>
            </w:pPr>
          </w:p>
          <w:p w14:paraId="7187A5B1" w14:textId="77777777" w:rsidR="009D34D4" w:rsidRPr="00E9796B" w:rsidRDefault="009D34D4" w:rsidP="00150E1E">
            <w:pPr>
              <w:spacing w:after="0" w:line="240" w:lineRule="auto"/>
              <w:rPr>
                <w:rFonts w:ascii="Arial" w:hAnsi="Arial" w:cs="Arial"/>
                <w:szCs w:val="20"/>
                <w:lang w:eastAsia="en-GB"/>
              </w:rPr>
            </w:pPr>
          </w:p>
          <w:p w14:paraId="7BEC5B7A" w14:textId="77777777" w:rsidR="009D34D4" w:rsidRPr="00E9796B" w:rsidRDefault="009D34D4" w:rsidP="00150E1E">
            <w:pPr>
              <w:spacing w:after="0" w:line="240" w:lineRule="auto"/>
              <w:rPr>
                <w:rFonts w:ascii="Arial" w:hAnsi="Arial" w:cs="Arial"/>
                <w:szCs w:val="20"/>
                <w:lang w:eastAsia="en-GB"/>
              </w:rPr>
            </w:pPr>
          </w:p>
          <w:p w14:paraId="357E51FB" w14:textId="77777777" w:rsidR="009D34D4" w:rsidRPr="00E9796B" w:rsidRDefault="009D34D4" w:rsidP="00150E1E">
            <w:pPr>
              <w:spacing w:after="0" w:line="240" w:lineRule="auto"/>
              <w:rPr>
                <w:rFonts w:ascii="Arial" w:hAnsi="Arial" w:cs="Arial"/>
                <w:szCs w:val="20"/>
                <w:lang w:eastAsia="en-GB"/>
              </w:rPr>
            </w:pPr>
          </w:p>
          <w:p w14:paraId="4A1BCAFF" w14:textId="77777777" w:rsidR="009D34D4" w:rsidRPr="00E9796B" w:rsidRDefault="009D34D4" w:rsidP="00150E1E">
            <w:pPr>
              <w:spacing w:after="0" w:line="240" w:lineRule="auto"/>
              <w:rPr>
                <w:rFonts w:ascii="Arial" w:hAnsi="Arial" w:cs="Arial"/>
                <w:szCs w:val="20"/>
                <w:lang w:eastAsia="en-GB"/>
              </w:rPr>
            </w:pPr>
          </w:p>
          <w:p w14:paraId="2747770C" w14:textId="77777777" w:rsidR="009D34D4" w:rsidRPr="00E9796B" w:rsidRDefault="009D34D4" w:rsidP="00150E1E">
            <w:pPr>
              <w:spacing w:after="0" w:line="240" w:lineRule="auto"/>
              <w:rPr>
                <w:rFonts w:ascii="Arial" w:hAnsi="Arial" w:cs="Arial"/>
                <w:szCs w:val="20"/>
                <w:lang w:eastAsia="en-GB"/>
              </w:rPr>
            </w:pPr>
          </w:p>
          <w:p w14:paraId="7BAEDC1A" w14:textId="77777777" w:rsidR="009D34D4" w:rsidRPr="00E9796B" w:rsidRDefault="009D34D4" w:rsidP="00150E1E">
            <w:pPr>
              <w:spacing w:after="0" w:line="240" w:lineRule="auto"/>
              <w:rPr>
                <w:rFonts w:ascii="Arial" w:hAnsi="Arial" w:cs="Arial"/>
                <w:szCs w:val="20"/>
                <w:lang w:eastAsia="en-GB"/>
              </w:rPr>
            </w:pPr>
          </w:p>
          <w:p w14:paraId="7E3EBBFD" w14:textId="77777777" w:rsidR="009D34D4" w:rsidRPr="00E9796B" w:rsidRDefault="009D34D4" w:rsidP="00150E1E">
            <w:pPr>
              <w:spacing w:after="0" w:line="240" w:lineRule="auto"/>
              <w:rPr>
                <w:rFonts w:ascii="Arial" w:hAnsi="Arial" w:cs="Arial"/>
                <w:szCs w:val="20"/>
                <w:lang w:eastAsia="en-GB"/>
              </w:rPr>
            </w:pPr>
          </w:p>
          <w:p w14:paraId="47BEE480" w14:textId="77777777" w:rsidR="009D34D4" w:rsidRPr="00E9796B" w:rsidRDefault="009D34D4" w:rsidP="00150E1E">
            <w:pPr>
              <w:spacing w:after="0" w:line="240" w:lineRule="auto"/>
              <w:rPr>
                <w:rFonts w:ascii="Arial" w:hAnsi="Arial" w:cs="Arial"/>
                <w:szCs w:val="20"/>
                <w:lang w:eastAsia="en-GB"/>
              </w:rPr>
            </w:pPr>
          </w:p>
          <w:p w14:paraId="0150EBA1" w14:textId="77777777" w:rsidR="009D34D4" w:rsidRPr="00E9796B" w:rsidRDefault="009D34D4" w:rsidP="00150E1E">
            <w:pPr>
              <w:spacing w:after="0" w:line="240" w:lineRule="auto"/>
              <w:rPr>
                <w:rFonts w:ascii="Arial" w:hAnsi="Arial" w:cs="Arial"/>
                <w:szCs w:val="20"/>
                <w:lang w:eastAsia="en-GB"/>
              </w:rPr>
            </w:pPr>
          </w:p>
          <w:p w14:paraId="186C2CE6" w14:textId="77777777" w:rsidR="009D34D4" w:rsidRPr="00E9796B" w:rsidRDefault="009D34D4" w:rsidP="00150E1E">
            <w:pPr>
              <w:spacing w:after="0" w:line="240" w:lineRule="auto"/>
              <w:rPr>
                <w:rFonts w:ascii="Arial" w:hAnsi="Arial" w:cs="Arial"/>
                <w:szCs w:val="20"/>
                <w:lang w:eastAsia="en-GB"/>
              </w:rPr>
            </w:pPr>
          </w:p>
        </w:tc>
        <w:tc>
          <w:tcPr>
            <w:tcW w:w="4243" w:type="dxa"/>
          </w:tcPr>
          <w:p w14:paraId="090329E2" w14:textId="77777777" w:rsidR="009D34D4" w:rsidRPr="00E9796B" w:rsidRDefault="009D34D4" w:rsidP="00150E1E">
            <w:pPr>
              <w:spacing w:after="0" w:line="240" w:lineRule="auto"/>
              <w:rPr>
                <w:rFonts w:ascii="Arial" w:hAnsi="Arial" w:cs="Arial"/>
                <w:szCs w:val="20"/>
                <w:lang w:eastAsia="en-GB"/>
              </w:rPr>
            </w:pPr>
          </w:p>
          <w:p w14:paraId="596A762A" w14:textId="77777777" w:rsidR="009D34D4" w:rsidRPr="00E9796B" w:rsidRDefault="009D34D4" w:rsidP="00150E1E">
            <w:pPr>
              <w:spacing w:after="0" w:line="240" w:lineRule="auto"/>
              <w:rPr>
                <w:rFonts w:ascii="Arial" w:hAnsi="Arial" w:cs="Arial"/>
                <w:szCs w:val="20"/>
                <w:lang w:eastAsia="en-GB"/>
              </w:rPr>
            </w:pPr>
          </w:p>
          <w:p w14:paraId="64440E26" w14:textId="77777777" w:rsidR="009D34D4" w:rsidRPr="00E9796B" w:rsidRDefault="009D34D4" w:rsidP="00150E1E">
            <w:pPr>
              <w:spacing w:after="0" w:line="240" w:lineRule="auto"/>
              <w:rPr>
                <w:rFonts w:ascii="Arial" w:hAnsi="Arial" w:cs="Arial"/>
                <w:szCs w:val="20"/>
                <w:lang w:eastAsia="en-GB"/>
              </w:rPr>
            </w:pPr>
          </w:p>
          <w:p w14:paraId="21DFA4B8" w14:textId="77777777" w:rsidR="009D34D4" w:rsidRPr="00E9796B" w:rsidRDefault="009D34D4" w:rsidP="00150E1E">
            <w:pPr>
              <w:spacing w:after="0" w:line="240" w:lineRule="auto"/>
              <w:rPr>
                <w:rFonts w:ascii="Arial" w:hAnsi="Arial" w:cs="Arial"/>
                <w:szCs w:val="20"/>
                <w:lang w:eastAsia="en-GB"/>
              </w:rPr>
            </w:pPr>
          </w:p>
          <w:p w14:paraId="1BBEE350" w14:textId="77777777" w:rsidR="009D34D4" w:rsidRPr="00E9796B" w:rsidRDefault="009D34D4" w:rsidP="00150E1E">
            <w:pPr>
              <w:spacing w:after="0" w:line="240" w:lineRule="auto"/>
              <w:rPr>
                <w:rFonts w:ascii="Arial" w:hAnsi="Arial" w:cs="Arial"/>
                <w:szCs w:val="20"/>
                <w:lang w:eastAsia="en-GB"/>
              </w:rPr>
            </w:pPr>
          </w:p>
          <w:p w14:paraId="05233DF2" w14:textId="77777777" w:rsidR="009D34D4" w:rsidRPr="00E9796B" w:rsidRDefault="009D34D4" w:rsidP="00150E1E">
            <w:pPr>
              <w:spacing w:after="0" w:line="240" w:lineRule="auto"/>
              <w:rPr>
                <w:rFonts w:ascii="Arial" w:hAnsi="Arial" w:cs="Arial"/>
                <w:szCs w:val="20"/>
                <w:lang w:eastAsia="en-GB"/>
              </w:rPr>
            </w:pPr>
          </w:p>
          <w:p w14:paraId="340C2423" w14:textId="77777777" w:rsidR="009D34D4" w:rsidRPr="00E9796B" w:rsidRDefault="009D34D4" w:rsidP="00150E1E">
            <w:pPr>
              <w:spacing w:after="0" w:line="240" w:lineRule="auto"/>
              <w:rPr>
                <w:rFonts w:ascii="Arial" w:hAnsi="Arial" w:cs="Arial"/>
                <w:szCs w:val="20"/>
                <w:lang w:eastAsia="en-GB"/>
              </w:rPr>
            </w:pPr>
          </w:p>
          <w:p w14:paraId="50D32788" w14:textId="77777777" w:rsidR="009D34D4" w:rsidRPr="00E9796B" w:rsidRDefault="009D34D4" w:rsidP="00150E1E">
            <w:pPr>
              <w:spacing w:after="0" w:line="240" w:lineRule="auto"/>
              <w:rPr>
                <w:rFonts w:ascii="Arial" w:hAnsi="Arial" w:cs="Arial"/>
                <w:szCs w:val="20"/>
                <w:lang w:eastAsia="en-GB"/>
              </w:rPr>
            </w:pPr>
          </w:p>
          <w:p w14:paraId="4FA07DEC" w14:textId="77777777" w:rsidR="009D34D4" w:rsidRPr="00E9796B" w:rsidRDefault="009D34D4" w:rsidP="00150E1E">
            <w:pPr>
              <w:spacing w:after="0" w:line="240" w:lineRule="auto"/>
              <w:rPr>
                <w:rFonts w:ascii="Arial" w:hAnsi="Arial" w:cs="Arial"/>
                <w:szCs w:val="20"/>
                <w:lang w:eastAsia="en-GB"/>
              </w:rPr>
            </w:pPr>
          </w:p>
          <w:p w14:paraId="5B0BA7B1" w14:textId="77777777" w:rsidR="009D34D4" w:rsidRPr="00E9796B" w:rsidRDefault="009D34D4" w:rsidP="00150E1E">
            <w:pPr>
              <w:spacing w:after="0" w:line="240" w:lineRule="auto"/>
              <w:rPr>
                <w:rFonts w:ascii="Arial" w:hAnsi="Arial" w:cs="Arial"/>
                <w:szCs w:val="20"/>
                <w:lang w:eastAsia="en-GB"/>
              </w:rPr>
            </w:pPr>
          </w:p>
          <w:p w14:paraId="692D0CC9" w14:textId="77777777" w:rsidR="009D34D4" w:rsidRPr="00E9796B" w:rsidRDefault="009D34D4" w:rsidP="00150E1E">
            <w:pPr>
              <w:spacing w:after="0" w:line="240" w:lineRule="auto"/>
              <w:rPr>
                <w:rFonts w:ascii="Arial" w:hAnsi="Arial" w:cs="Arial"/>
                <w:szCs w:val="20"/>
                <w:lang w:eastAsia="en-GB"/>
              </w:rPr>
            </w:pPr>
          </w:p>
          <w:p w14:paraId="005072E9" w14:textId="77777777" w:rsidR="009D34D4" w:rsidRPr="00E9796B" w:rsidRDefault="009D34D4" w:rsidP="00150E1E">
            <w:pPr>
              <w:spacing w:after="0" w:line="240" w:lineRule="auto"/>
              <w:rPr>
                <w:rFonts w:ascii="Arial" w:hAnsi="Arial" w:cs="Arial"/>
                <w:szCs w:val="20"/>
                <w:lang w:eastAsia="en-GB"/>
              </w:rPr>
            </w:pPr>
          </w:p>
          <w:p w14:paraId="2954F9BC" w14:textId="77777777" w:rsidR="009D34D4" w:rsidRPr="00E9796B" w:rsidRDefault="009D34D4" w:rsidP="00150E1E">
            <w:pPr>
              <w:spacing w:after="0" w:line="240" w:lineRule="auto"/>
              <w:rPr>
                <w:rFonts w:ascii="Arial" w:hAnsi="Arial" w:cs="Arial"/>
                <w:szCs w:val="20"/>
                <w:lang w:eastAsia="en-GB"/>
              </w:rPr>
            </w:pPr>
          </w:p>
          <w:p w14:paraId="3BFD77C4" w14:textId="77777777" w:rsidR="009D34D4" w:rsidRPr="00E9796B" w:rsidRDefault="009D34D4" w:rsidP="00150E1E">
            <w:pPr>
              <w:spacing w:after="0" w:line="240" w:lineRule="auto"/>
              <w:rPr>
                <w:rFonts w:ascii="Arial" w:hAnsi="Arial" w:cs="Arial"/>
                <w:szCs w:val="20"/>
                <w:lang w:eastAsia="en-GB"/>
              </w:rPr>
            </w:pPr>
          </w:p>
          <w:p w14:paraId="05E87399" w14:textId="77777777" w:rsidR="009D34D4" w:rsidRPr="00E9796B" w:rsidRDefault="009D34D4" w:rsidP="00150E1E">
            <w:pPr>
              <w:spacing w:after="0" w:line="240" w:lineRule="auto"/>
              <w:rPr>
                <w:rFonts w:ascii="Arial" w:hAnsi="Arial" w:cs="Arial"/>
                <w:szCs w:val="20"/>
                <w:lang w:eastAsia="en-GB"/>
              </w:rPr>
            </w:pPr>
          </w:p>
          <w:p w14:paraId="41A75C72" w14:textId="77777777" w:rsidR="009D34D4" w:rsidRPr="00E9796B" w:rsidRDefault="009D34D4" w:rsidP="00150E1E">
            <w:pPr>
              <w:spacing w:after="0" w:line="240" w:lineRule="auto"/>
              <w:rPr>
                <w:rFonts w:ascii="Arial" w:hAnsi="Arial" w:cs="Arial"/>
                <w:szCs w:val="20"/>
                <w:lang w:eastAsia="en-GB"/>
              </w:rPr>
            </w:pPr>
          </w:p>
          <w:p w14:paraId="4C924D2B" w14:textId="77777777" w:rsidR="009D34D4" w:rsidRPr="00E9796B" w:rsidRDefault="009D34D4" w:rsidP="00150E1E">
            <w:pPr>
              <w:spacing w:after="0" w:line="240" w:lineRule="auto"/>
              <w:rPr>
                <w:rFonts w:ascii="Arial" w:hAnsi="Arial" w:cs="Arial"/>
                <w:szCs w:val="20"/>
                <w:lang w:eastAsia="en-GB"/>
              </w:rPr>
            </w:pPr>
          </w:p>
        </w:tc>
      </w:tr>
    </w:tbl>
    <w:p w14:paraId="60E66C76" w14:textId="77777777" w:rsidR="009D34D4" w:rsidRPr="00087D08" w:rsidRDefault="009D34D4" w:rsidP="009D34D4">
      <w:pPr>
        <w:rPr>
          <w:rFonts w:ascii="Arial" w:hAnsi="Arial" w:cs="Arial"/>
        </w:rPr>
      </w:pPr>
    </w:p>
    <w:p w14:paraId="02DBE5C1" w14:textId="77777777" w:rsidR="009D34D4" w:rsidRPr="00087D08" w:rsidRDefault="009D34D4" w:rsidP="009D34D4">
      <w:pPr>
        <w:rPr>
          <w:rFonts w:ascii="Arial" w:hAnsi="Arial" w:cs="Arial"/>
        </w:rPr>
      </w:pPr>
    </w:p>
    <w:p w14:paraId="4909CC65" w14:textId="77777777" w:rsidR="009D34D4" w:rsidRPr="00407611" w:rsidRDefault="009D34D4" w:rsidP="009D34D4">
      <w:pPr>
        <w:spacing w:after="0"/>
        <w:jc w:val="center"/>
        <w:rPr>
          <w:rFonts w:ascii="Arial" w:eastAsia="Calibri" w:hAnsi="Arial" w:cs="Arial"/>
          <w:b/>
          <w:u w:val="single"/>
        </w:rPr>
      </w:pPr>
      <w:r w:rsidRPr="00407611">
        <w:rPr>
          <w:rFonts w:ascii="Arial" w:eastAsia="Calibri" w:hAnsi="Arial" w:cs="Arial"/>
          <w:b/>
          <w:u w:val="single"/>
        </w:rPr>
        <w:t>The fall of Thatcher and the Major years (1990-1997)</w:t>
      </w:r>
    </w:p>
    <w:p w14:paraId="17F309C6" w14:textId="77777777" w:rsidR="009D34D4" w:rsidRPr="00407611" w:rsidRDefault="009D34D4" w:rsidP="009D34D4">
      <w:pPr>
        <w:spacing w:after="0"/>
        <w:rPr>
          <w:rFonts w:ascii="Arial" w:eastAsia="Calibri" w:hAnsi="Arial" w:cs="Arial"/>
        </w:rPr>
      </w:pPr>
      <w:r w:rsidRPr="00407611">
        <w:rPr>
          <w:rFonts w:ascii="Arial" w:eastAsia="Calibri" w:hAnsi="Arial" w:cs="Arial"/>
          <w:noProof/>
          <w:lang w:eastAsia="en-GB"/>
        </w:rPr>
        <w:drawing>
          <wp:anchor distT="0" distB="0" distL="114300" distR="114300" simplePos="0" relativeHeight="251683840" behindDoc="1" locked="0" layoutInCell="1" allowOverlap="1" wp14:anchorId="54119927" wp14:editId="422D3EC4">
            <wp:simplePos x="0" y="0"/>
            <wp:positionH relativeFrom="column">
              <wp:posOffset>54610</wp:posOffset>
            </wp:positionH>
            <wp:positionV relativeFrom="paragraph">
              <wp:posOffset>113665</wp:posOffset>
            </wp:positionV>
            <wp:extent cx="1696720" cy="1593850"/>
            <wp:effectExtent l="0" t="0" r="0" b="6350"/>
            <wp:wrapTight wrapText="bothSides">
              <wp:wrapPolygon edited="0">
                <wp:start x="0" y="0"/>
                <wp:lineTo x="0" y="21428"/>
                <wp:lineTo x="21341" y="21428"/>
                <wp:lineTo x="21341" y="0"/>
                <wp:lineTo x="0" y="0"/>
              </wp:wrapPolygon>
            </wp:wrapTight>
            <wp:docPr id="24" name="Picture 24" descr="http://images.businessweek.com/ss/07/02/0201_carlyle/image/john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businessweek.com/ss/07/02/0201_carlyle/image/johnmajo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6720"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ABB8E" w14:textId="77777777" w:rsidR="009D34D4" w:rsidRPr="00407611" w:rsidRDefault="009D34D4" w:rsidP="009D34D4">
      <w:pPr>
        <w:spacing w:after="0"/>
        <w:jc w:val="both"/>
        <w:rPr>
          <w:rFonts w:ascii="Arial" w:eastAsia="Calibri" w:hAnsi="Arial" w:cs="Arial"/>
        </w:rPr>
      </w:pPr>
      <w:r w:rsidRPr="00407611">
        <w:rPr>
          <w:rFonts w:ascii="Arial" w:eastAsia="Calibri" w:hAnsi="Arial" w:cs="Arial"/>
        </w:rPr>
        <w:t>Thatcher was finally ousted by her own party in 1990 as the Poll Tax was seen as a step too far and John Major took over as leader. Although he won the 1992 general election, after that there were several mistakes made and the Major government was characterised by sex scandal and economic blunder. It was no surprise that the rejuvenated New Labour Party won a convincing victory under Tony Blair.</w:t>
      </w:r>
      <w:r w:rsidRPr="00407611">
        <w:rPr>
          <w:rFonts w:eastAsia="Calibri"/>
        </w:rPr>
        <w:t xml:space="preserve"> </w:t>
      </w:r>
    </w:p>
    <w:p w14:paraId="398A337E" w14:textId="77777777" w:rsidR="009D34D4" w:rsidRPr="00407611" w:rsidRDefault="009D34D4" w:rsidP="009D34D4">
      <w:pPr>
        <w:spacing w:after="0"/>
        <w:jc w:val="both"/>
        <w:rPr>
          <w:rFonts w:ascii="Arial" w:eastAsia="Calibri" w:hAnsi="Arial" w:cs="Arial"/>
        </w:rPr>
      </w:pPr>
    </w:p>
    <w:p w14:paraId="05E63AC0" w14:textId="77777777" w:rsidR="009D34D4" w:rsidRDefault="009D34D4" w:rsidP="009D34D4">
      <w:pPr>
        <w:spacing w:after="0"/>
        <w:rPr>
          <w:rFonts w:ascii="Arial" w:eastAsia="Calibri" w:hAnsi="Arial" w:cs="Arial"/>
        </w:rPr>
      </w:pPr>
    </w:p>
    <w:p w14:paraId="6C688049" w14:textId="77777777" w:rsidR="009D34D4" w:rsidRDefault="009D34D4" w:rsidP="009D34D4">
      <w:pPr>
        <w:spacing w:after="0"/>
        <w:rPr>
          <w:rFonts w:ascii="Arial" w:eastAsia="Calibri" w:hAnsi="Arial" w:cs="Arial"/>
        </w:rPr>
      </w:pPr>
    </w:p>
    <w:p w14:paraId="000E54A1" w14:textId="77777777" w:rsidR="009D34D4" w:rsidRPr="00407611" w:rsidRDefault="009D34D4" w:rsidP="009D34D4">
      <w:pPr>
        <w:spacing w:after="0"/>
        <w:rPr>
          <w:rFonts w:ascii="Arial" w:eastAsia="Calibri" w:hAnsi="Arial" w:cs="Arial"/>
        </w:rPr>
      </w:pPr>
    </w:p>
    <w:p w14:paraId="40D14B60" w14:textId="77777777" w:rsidR="009D34D4" w:rsidRPr="00407611" w:rsidRDefault="009D34D4" w:rsidP="009D34D4">
      <w:pPr>
        <w:spacing w:after="0"/>
        <w:jc w:val="center"/>
        <w:rPr>
          <w:rFonts w:ascii="Arial" w:eastAsia="Calibri" w:hAnsi="Arial" w:cs="Arial"/>
          <w:b/>
          <w:u w:val="single"/>
        </w:rPr>
      </w:pPr>
      <w:r w:rsidRPr="00407611">
        <w:rPr>
          <w:rFonts w:ascii="Arial" w:eastAsia="Calibri" w:hAnsi="Arial" w:cs="Arial"/>
          <w:b/>
          <w:u w:val="single"/>
        </w:rPr>
        <w:t>Conservatives in the wilderness (1997-2005)</w:t>
      </w:r>
    </w:p>
    <w:p w14:paraId="38458622" w14:textId="77777777" w:rsidR="009D34D4" w:rsidRPr="00407611" w:rsidRDefault="009D34D4" w:rsidP="009D34D4">
      <w:pPr>
        <w:spacing w:after="0"/>
        <w:rPr>
          <w:rFonts w:ascii="Arial" w:eastAsia="Calibri" w:hAnsi="Arial" w:cs="Arial"/>
        </w:rPr>
      </w:pPr>
    </w:p>
    <w:p w14:paraId="5E3788D0" w14:textId="77777777" w:rsidR="009D34D4" w:rsidRDefault="009D34D4" w:rsidP="009D34D4">
      <w:pPr>
        <w:spacing w:after="0"/>
        <w:jc w:val="both"/>
        <w:rPr>
          <w:rFonts w:ascii="Arial" w:eastAsia="Calibri" w:hAnsi="Arial" w:cs="Arial"/>
        </w:rPr>
      </w:pPr>
      <w:r w:rsidRPr="00407611">
        <w:rPr>
          <w:rFonts w:ascii="Arial" w:eastAsia="Calibri" w:hAnsi="Arial" w:cs="Arial"/>
        </w:rPr>
        <w:t xml:space="preserve">After John Major, the Conservatives had three leaders in 8 years. William Hague, Iain Duncan-Smith and Michael Howard all took the party further to the right and, like Labour in the 1980s, the Conservatives began to alienate ‘middle England’ voters. </w:t>
      </w:r>
    </w:p>
    <w:p w14:paraId="138871D3" w14:textId="77777777" w:rsidR="009D34D4" w:rsidRDefault="009D34D4" w:rsidP="009D34D4">
      <w:pPr>
        <w:spacing w:after="0"/>
        <w:jc w:val="both"/>
        <w:rPr>
          <w:rFonts w:ascii="Arial" w:eastAsia="Calibri" w:hAnsi="Arial" w:cs="Arial"/>
        </w:rPr>
      </w:pPr>
    </w:p>
    <w:p w14:paraId="74837275" w14:textId="77777777" w:rsidR="009D34D4" w:rsidRPr="00407611" w:rsidRDefault="009D34D4" w:rsidP="009D34D4">
      <w:pPr>
        <w:spacing w:after="0"/>
        <w:jc w:val="both"/>
        <w:rPr>
          <w:rFonts w:ascii="Arial" w:eastAsia="Calibri" w:hAnsi="Arial" w:cs="Arial"/>
        </w:rPr>
      </w:pPr>
    </w:p>
    <w:p w14:paraId="71CAE54B" w14:textId="77777777" w:rsidR="009D34D4" w:rsidRPr="00407611" w:rsidRDefault="009D34D4" w:rsidP="009D34D4">
      <w:pPr>
        <w:spacing w:after="0"/>
        <w:jc w:val="center"/>
        <w:rPr>
          <w:rFonts w:ascii="Arial" w:eastAsia="Calibri" w:hAnsi="Arial" w:cs="Arial"/>
          <w:b/>
          <w:u w:val="single"/>
        </w:rPr>
      </w:pPr>
      <w:r w:rsidRPr="00407611">
        <w:rPr>
          <w:rFonts w:ascii="Arial" w:eastAsia="Calibri" w:hAnsi="Arial" w:cs="Arial"/>
          <w:b/>
          <w:u w:val="single"/>
        </w:rPr>
        <w:lastRenderedPageBreak/>
        <w:t>The David Cameron era (2005+)</w:t>
      </w:r>
    </w:p>
    <w:p w14:paraId="0FCB5294" w14:textId="77777777" w:rsidR="009D34D4" w:rsidRPr="00407611" w:rsidRDefault="009D34D4" w:rsidP="009D34D4">
      <w:pPr>
        <w:spacing w:after="0"/>
        <w:rPr>
          <w:rFonts w:ascii="Arial" w:eastAsia="Calibri" w:hAnsi="Arial" w:cs="Arial"/>
        </w:rPr>
      </w:pPr>
      <w:r w:rsidRPr="00407611">
        <w:rPr>
          <w:rFonts w:ascii="Arial" w:eastAsia="Calibri" w:hAnsi="Arial" w:cs="Arial"/>
          <w:noProof/>
          <w:lang w:eastAsia="en-GB"/>
        </w:rPr>
        <w:drawing>
          <wp:anchor distT="0" distB="0" distL="114300" distR="114300" simplePos="0" relativeHeight="251684864" behindDoc="1" locked="0" layoutInCell="1" allowOverlap="1" wp14:anchorId="5CCDB79F" wp14:editId="5B0A4778">
            <wp:simplePos x="0" y="0"/>
            <wp:positionH relativeFrom="column">
              <wp:posOffset>4050030</wp:posOffset>
            </wp:positionH>
            <wp:positionV relativeFrom="paragraph">
              <wp:posOffset>161290</wp:posOffset>
            </wp:positionV>
            <wp:extent cx="2214245" cy="1657350"/>
            <wp:effectExtent l="0" t="0" r="0" b="0"/>
            <wp:wrapTight wrapText="bothSides">
              <wp:wrapPolygon edited="0">
                <wp:start x="0" y="0"/>
                <wp:lineTo x="0" y="21352"/>
                <wp:lineTo x="21371" y="21352"/>
                <wp:lineTo x="21371" y="0"/>
                <wp:lineTo x="0" y="0"/>
              </wp:wrapPolygon>
            </wp:wrapTight>
            <wp:docPr id="23" name="Picture 23" descr="http://newsimg.bbc.co.uk/media/images/44046000/gif/_44046181_tory_logo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wsimg.bbc.co.uk/media/images/44046000/gif/_44046181_tory_logo20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424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BB3A3" w14:textId="77777777" w:rsidR="009D34D4" w:rsidRPr="00407611" w:rsidRDefault="009D34D4" w:rsidP="009D34D4">
      <w:pPr>
        <w:spacing w:after="0"/>
        <w:jc w:val="both"/>
        <w:rPr>
          <w:rFonts w:ascii="Arial" w:eastAsia="Calibri" w:hAnsi="Arial" w:cs="Arial"/>
        </w:rPr>
      </w:pPr>
      <w:r w:rsidRPr="00407611">
        <w:rPr>
          <w:rFonts w:ascii="Arial" w:eastAsia="Calibri" w:hAnsi="Arial" w:cs="Arial"/>
        </w:rPr>
        <w:t xml:space="preserve">David Cameron has led the Conservative Party since 2005 and aside from a fresh, new image and new logo, he has tried to modernise the Conservative Party, in some ways distancing himself from the Thatcher past. </w:t>
      </w:r>
    </w:p>
    <w:p w14:paraId="55972CB6" w14:textId="77777777" w:rsidR="009D34D4" w:rsidRDefault="009D34D4" w:rsidP="009D34D4">
      <w:pPr>
        <w:spacing w:after="0"/>
        <w:jc w:val="both"/>
        <w:rPr>
          <w:rFonts w:ascii="Arial" w:eastAsia="Calibri" w:hAnsi="Arial" w:cs="Arial"/>
        </w:rPr>
      </w:pPr>
    </w:p>
    <w:p w14:paraId="239B1A4F" w14:textId="77777777" w:rsidR="009D34D4" w:rsidRPr="00803C04" w:rsidRDefault="009D34D4" w:rsidP="009D34D4">
      <w:pPr>
        <w:spacing w:after="0"/>
        <w:jc w:val="both"/>
        <w:rPr>
          <w:rFonts w:ascii="Arial" w:eastAsia="Calibri" w:hAnsi="Arial" w:cs="Arial"/>
          <w:b/>
        </w:rPr>
      </w:pPr>
      <w:r>
        <w:rPr>
          <w:rFonts w:ascii="Arial" w:eastAsia="Calibri" w:hAnsi="Arial" w:cs="Arial"/>
          <w:b/>
        </w:rPr>
        <w:t xml:space="preserve">Watch the video of ‘Dave the chameleon’ from the 2010 general election campaign. </w:t>
      </w:r>
    </w:p>
    <w:p w14:paraId="104D1A86" w14:textId="77777777" w:rsidR="009D34D4" w:rsidRPr="00407611" w:rsidRDefault="009D34D4" w:rsidP="009D34D4">
      <w:pPr>
        <w:spacing w:after="0"/>
        <w:jc w:val="both"/>
        <w:rPr>
          <w:rFonts w:ascii="Arial" w:eastAsia="Calibri" w:hAnsi="Arial" w:cs="Arial"/>
        </w:rPr>
      </w:pPr>
    </w:p>
    <w:p w14:paraId="78FF47A4" w14:textId="77777777" w:rsidR="009D34D4" w:rsidRPr="00407611" w:rsidRDefault="009D34D4" w:rsidP="009D34D4">
      <w:pPr>
        <w:spacing w:after="0"/>
        <w:jc w:val="both"/>
        <w:rPr>
          <w:rFonts w:ascii="Arial" w:eastAsia="Calibri" w:hAnsi="Arial" w:cs="Arial"/>
        </w:rPr>
      </w:pPr>
    </w:p>
    <w:p w14:paraId="746C4AEC" w14:textId="77777777" w:rsidR="009D34D4" w:rsidRPr="00407611" w:rsidRDefault="009D34D4" w:rsidP="009D34D4">
      <w:pPr>
        <w:spacing w:after="0" w:line="240" w:lineRule="auto"/>
        <w:contextualSpacing/>
        <w:jc w:val="center"/>
        <w:rPr>
          <w:rFonts w:ascii="Arial" w:hAnsi="Arial" w:cs="Arial"/>
          <w:color w:val="000000"/>
          <w:lang w:eastAsia="en-GB"/>
        </w:rPr>
      </w:pPr>
      <w:r w:rsidRPr="00407611">
        <w:rPr>
          <w:rFonts w:ascii="Arial" w:eastAsia="Calibri" w:hAnsi="Arial" w:cs="Arial"/>
          <w:b/>
          <w:u w:val="single"/>
        </w:rPr>
        <w:t>David Cameron’s Conservatives &amp; the Coalition Government</w:t>
      </w:r>
    </w:p>
    <w:p w14:paraId="798332BF" w14:textId="77777777" w:rsidR="009D34D4" w:rsidRPr="00407611" w:rsidRDefault="009D34D4" w:rsidP="009D34D4">
      <w:pPr>
        <w:spacing w:after="0" w:line="240" w:lineRule="auto"/>
        <w:contextualSpacing/>
        <w:rPr>
          <w:rFonts w:ascii="Arial" w:hAnsi="Arial" w:cs="Arial"/>
          <w:color w:val="000000"/>
          <w:lang w:eastAsia="en-GB"/>
        </w:rPr>
      </w:pPr>
    </w:p>
    <w:p w14:paraId="393EC2B2" w14:textId="77777777" w:rsidR="009D34D4" w:rsidRDefault="009D34D4" w:rsidP="009D34D4">
      <w:pPr>
        <w:spacing w:before="100" w:beforeAutospacing="1" w:after="100" w:afterAutospacing="1" w:line="240" w:lineRule="auto"/>
        <w:rPr>
          <w:rFonts w:ascii="Arial" w:hAnsi="Arial" w:cs="Arial"/>
          <w:color w:val="000000"/>
          <w:lang w:eastAsia="en-GB"/>
        </w:rPr>
      </w:pPr>
      <w:r w:rsidRPr="00407611">
        <w:rPr>
          <w:rFonts w:ascii="Arial" w:hAnsi="Arial" w:cs="Arial"/>
          <w:color w:val="000000"/>
          <w:lang w:eastAsia="en-GB"/>
        </w:rPr>
        <w:t>David Cameron was virtually unknown outside Westminster when he was elected Tory leader in December 2005 at the age of 39 The Old Etonian dazzled that year's party conference with his youthful dynamism and charisma, reportedly telling journalists he was the "heir to Blair". He sought to plant the Conservative flag firmly in the centre ground of British politics, but his assault on traditional Tory touchstones, such as grammar schools, also brought him into conflic</w:t>
      </w:r>
      <w:r>
        <w:rPr>
          <w:rFonts w:ascii="Arial" w:hAnsi="Arial" w:cs="Arial"/>
          <w:color w:val="000000"/>
          <w:lang w:eastAsia="en-GB"/>
        </w:rPr>
        <w:t xml:space="preserve">t with the party's grassroots. </w:t>
      </w:r>
      <w:r w:rsidRPr="00407611">
        <w:rPr>
          <w:rFonts w:ascii="Arial" w:hAnsi="Arial" w:cs="Arial"/>
          <w:color w:val="000000"/>
          <w:lang w:eastAsia="en-GB"/>
        </w:rPr>
        <w:t>Of course the ideas and policies of the Conservative Party since May 2010 have to be understood in the light of the coalition agreement with the Liberal Democrats. Although the parties had separate and rival manifestos in 2010, within weeks a joint programme for government had been negotiated. This means that, to the extent to which the coalition speaks with one voice rather than two, it has become difficult to identify where Conservative policies start and Lib</w:t>
      </w:r>
      <w:r>
        <w:rPr>
          <w:rFonts w:ascii="Arial" w:hAnsi="Arial" w:cs="Arial"/>
          <w:color w:val="000000"/>
          <w:lang w:eastAsia="en-GB"/>
        </w:rPr>
        <w:t xml:space="preserve">eral Democrat policies finish. </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26"/>
        <w:gridCol w:w="2977"/>
      </w:tblGrid>
      <w:tr w:rsidR="009D34D4" w:rsidRPr="00801E6F" w14:paraId="50CB0BE9" w14:textId="77777777" w:rsidTr="00150E1E">
        <w:tc>
          <w:tcPr>
            <w:tcW w:w="2660" w:type="dxa"/>
            <w:shd w:val="clear" w:color="auto" w:fill="D9D9D9"/>
          </w:tcPr>
          <w:p w14:paraId="37C00380"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p w14:paraId="5C53215C"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r w:rsidRPr="00801E6F">
              <w:rPr>
                <w:rFonts w:ascii="Arial" w:hAnsi="Arial" w:cs="Arial"/>
                <w:b/>
                <w:color w:val="000000"/>
                <w:lang w:eastAsia="en-GB"/>
              </w:rPr>
              <w:t>Party</w:t>
            </w:r>
          </w:p>
          <w:p w14:paraId="7C33BAC8"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tc>
        <w:tc>
          <w:tcPr>
            <w:tcW w:w="2126" w:type="dxa"/>
            <w:shd w:val="clear" w:color="auto" w:fill="D9D9D9"/>
          </w:tcPr>
          <w:p w14:paraId="67918E3A"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p w14:paraId="560A45C6"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r w:rsidRPr="00801E6F">
              <w:rPr>
                <w:rFonts w:ascii="Arial" w:hAnsi="Arial" w:cs="Arial"/>
                <w:b/>
                <w:color w:val="000000"/>
                <w:lang w:eastAsia="en-GB"/>
              </w:rPr>
              <w:t>% of Vote</w:t>
            </w:r>
          </w:p>
        </w:tc>
        <w:tc>
          <w:tcPr>
            <w:tcW w:w="2977" w:type="dxa"/>
            <w:shd w:val="clear" w:color="auto" w:fill="D9D9D9"/>
          </w:tcPr>
          <w:p w14:paraId="63239CB0"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p w14:paraId="683EEB05"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r w:rsidRPr="00801E6F">
              <w:rPr>
                <w:rFonts w:ascii="Arial" w:hAnsi="Arial" w:cs="Arial"/>
                <w:b/>
                <w:color w:val="000000"/>
                <w:lang w:eastAsia="en-GB"/>
              </w:rPr>
              <w:t>No. of Seats &amp; % of Seats</w:t>
            </w:r>
          </w:p>
        </w:tc>
      </w:tr>
      <w:tr w:rsidR="009D34D4" w:rsidRPr="00801E6F" w14:paraId="3F29981F" w14:textId="77777777" w:rsidTr="00150E1E">
        <w:tc>
          <w:tcPr>
            <w:tcW w:w="2660" w:type="dxa"/>
            <w:shd w:val="clear" w:color="auto" w:fill="auto"/>
          </w:tcPr>
          <w:p w14:paraId="1894D578"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p w14:paraId="20CE1EAF"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r w:rsidRPr="00801E6F">
              <w:rPr>
                <w:rFonts w:ascii="Arial" w:hAnsi="Arial" w:cs="Arial"/>
                <w:b/>
                <w:color w:val="000000"/>
                <w:lang w:eastAsia="en-GB"/>
              </w:rPr>
              <w:t>Conservatives</w:t>
            </w:r>
          </w:p>
          <w:p w14:paraId="1E7BDAFF"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tc>
        <w:tc>
          <w:tcPr>
            <w:tcW w:w="2126" w:type="dxa"/>
            <w:shd w:val="clear" w:color="auto" w:fill="auto"/>
          </w:tcPr>
          <w:p w14:paraId="108D1DB0"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p>
          <w:p w14:paraId="10B8B37F"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r w:rsidRPr="00801E6F">
              <w:rPr>
                <w:rFonts w:ascii="Arial" w:hAnsi="Arial" w:cs="Arial"/>
                <w:color w:val="000000"/>
                <w:lang w:eastAsia="en-GB"/>
              </w:rPr>
              <w:t>36.1%</w:t>
            </w:r>
          </w:p>
        </w:tc>
        <w:tc>
          <w:tcPr>
            <w:tcW w:w="2977" w:type="dxa"/>
            <w:shd w:val="clear" w:color="auto" w:fill="auto"/>
          </w:tcPr>
          <w:p w14:paraId="18CAB85A"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p>
          <w:p w14:paraId="340F046D"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proofErr w:type="gramStart"/>
            <w:r w:rsidRPr="00801E6F">
              <w:rPr>
                <w:rFonts w:ascii="Arial" w:hAnsi="Arial" w:cs="Arial"/>
                <w:color w:val="000000"/>
                <w:lang w:eastAsia="en-GB"/>
              </w:rPr>
              <w:t>307  (</w:t>
            </w:r>
            <w:proofErr w:type="gramEnd"/>
            <w:r w:rsidRPr="00801E6F">
              <w:rPr>
                <w:rFonts w:ascii="Arial" w:hAnsi="Arial" w:cs="Arial"/>
                <w:color w:val="000000"/>
                <w:lang w:eastAsia="en-GB"/>
              </w:rPr>
              <w:t>47%)</w:t>
            </w:r>
          </w:p>
        </w:tc>
      </w:tr>
      <w:tr w:rsidR="009D34D4" w:rsidRPr="00801E6F" w14:paraId="4C458264" w14:textId="77777777" w:rsidTr="00150E1E">
        <w:tc>
          <w:tcPr>
            <w:tcW w:w="2660" w:type="dxa"/>
            <w:shd w:val="clear" w:color="auto" w:fill="auto"/>
          </w:tcPr>
          <w:p w14:paraId="39BDC4E3"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p w14:paraId="40371A52"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r w:rsidRPr="00801E6F">
              <w:rPr>
                <w:rFonts w:ascii="Arial" w:hAnsi="Arial" w:cs="Arial"/>
                <w:b/>
                <w:color w:val="000000"/>
                <w:lang w:eastAsia="en-GB"/>
              </w:rPr>
              <w:t>Labour</w:t>
            </w:r>
          </w:p>
          <w:p w14:paraId="1CF99E2C"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tc>
        <w:tc>
          <w:tcPr>
            <w:tcW w:w="2126" w:type="dxa"/>
            <w:shd w:val="clear" w:color="auto" w:fill="auto"/>
          </w:tcPr>
          <w:p w14:paraId="2F35C46B"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p>
          <w:p w14:paraId="3CBD0CD2"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r w:rsidRPr="00801E6F">
              <w:rPr>
                <w:rFonts w:ascii="Arial" w:hAnsi="Arial" w:cs="Arial"/>
                <w:color w:val="000000"/>
                <w:lang w:eastAsia="en-GB"/>
              </w:rPr>
              <w:t>29%</w:t>
            </w:r>
          </w:p>
        </w:tc>
        <w:tc>
          <w:tcPr>
            <w:tcW w:w="2977" w:type="dxa"/>
            <w:shd w:val="clear" w:color="auto" w:fill="auto"/>
          </w:tcPr>
          <w:p w14:paraId="3BA1A6DC"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p>
          <w:p w14:paraId="438B2634"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proofErr w:type="gramStart"/>
            <w:r w:rsidRPr="00801E6F">
              <w:rPr>
                <w:rFonts w:ascii="Arial" w:hAnsi="Arial" w:cs="Arial"/>
                <w:color w:val="000000"/>
                <w:lang w:eastAsia="en-GB"/>
              </w:rPr>
              <w:t>258  (</w:t>
            </w:r>
            <w:proofErr w:type="gramEnd"/>
            <w:r w:rsidRPr="00801E6F">
              <w:rPr>
                <w:rFonts w:ascii="Arial" w:hAnsi="Arial" w:cs="Arial"/>
                <w:color w:val="000000"/>
                <w:lang w:eastAsia="en-GB"/>
              </w:rPr>
              <w:t>40%)</w:t>
            </w:r>
          </w:p>
        </w:tc>
      </w:tr>
      <w:tr w:rsidR="009D34D4" w:rsidRPr="00801E6F" w14:paraId="58A6B9AA" w14:textId="77777777" w:rsidTr="00150E1E">
        <w:tc>
          <w:tcPr>
            <w:tcW w:w="2660" w:type="dxa"/>
            <w:shd w:val="clear" w:color="auto" w:fill="auto"/>
          </w:tcPr>
          <w:p w14:paraId="21A80694"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p w14:paraId="461123D9"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r w:rsidRPr="00801E6F">
              <w:rPr>
                <w:rFonts w:ascii="Arial" w:hAnsi="Arial" w:cs="Arial"/>
                <w:b/>
                <w:color w:val="000000"/>
                <w:lang w:eastAsia="en-GB"/>
              </w:rPr>
              <w:t>Lib Dems</w:t>
            </w:r>
          </w:p>
          <w:p w14:paraId="1A990BA2" w14:textId="77777777" w:rsidR="009D34D4" w:rsidRPr="00801E6F" w:rsidRDefault="009D34D4" w:rsidP="00150E1E">
            <w:pPr>
              <w:spacing w:before="100" w:beforeAutospacing="1" w:after="100" w:afterAutospacing="1" w:line="240" w:lineRule="auto"/>
              <w:rPr>
                <w:rFonts w:ascii="Arial" w:hAnsi="Arial" w:cs="Arial"/>
                <w:b/>
                <w:color w:val="000000"/>
                <w:lang w:eastAsia="en-GB"/>
              </w:rPr>
            </w:pPr>
          </w:p>
        </w:tc>
        <w:tc>
          <w:tcPr>
            <w:tcW w:w="2126" w:type="dxa"/>
            <w:shd w:val="clear" w:color="auto" w:fill="auto"/>
          </w:tcPr>
          <w:p w14:paraId="7C600A7C"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p>
          <w:p w14:paraId="0B7F1F93"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r w:rsidRPr="00801E6F">
              <w:rPr>
                <w:rFonts w:ascii="Arial" w:hAnsi="Arial" w:cs="Arial"/>
                <w:color w:val="000000"/>
                <w:lang w:eastAsia="en-GB"/>
              </w:rPr>
              <w:t>23%</w:t>
            </w:r>
          </w:p>
        </w:tc>
        <w:tc>
          <w:tcPr>
            <w:tcW w:w="2977" w:type="dxa"/>
            <w:shd w:val="clear" w:color="auto" w:fill="auto"/>
          </w:tcPr>
          <w:p w14:paraId="26EB0CDE"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p>
          <w:p w14:paraId="2259588C" w14:textId="77777777" w:rsidR="009D34D4" w:rsidRPr="00801E6F" w:rsidRDefault="009D34D4" w:rsidP="00150E1E">
            <w:pPr>
              <w:spacing w:before="100" w:beforeAutospacing="1" w:after="100" w:afterAutospacing="1" w:line="240" w:lineRule="auto"/>
              <w:rPr>
                <w:rFonts w:ascii="Arial" w:hAnsi="Arial" w:cs="Arial"/>
                <w:color w:val="000000"/>
                <w:lang w:eastAsia="en-GB"/>
              </w:rPr>
            </w:pPr>
            <w:r w:rsidRPr="00801E6F">
              <w:rPr>
                <w:rFonts w:ascii="Arial" w:hAnsi="Arial" w:cs="Arial"/>
                <w:color w:val="000000"/>
                <w:lang w:eastAsia="en-GB"/>
              </w:rPr>
              <w:t>57     (9%)</w:t>
            </w:r>
          </w:p>
        </w:tc>
      </w:tr>
    </w:tbl>
    <w:p w14:paraId="0F2DA18D" w14:textId="77777777" w:rsidR="009D34D4" w:rsidRPr="00087D08" w:rsidRDefault="009D34D4" w:rsidP="009D34D4">
      <w:pPr>
        <w:rPr>
          <w:rFonts w:ascii="Arial" w:hAnsi="Arial" w:cs="Arial"/>
        </w:rPr>
      </w:pPr>
    </w:p>
    <w:p w14:paraId="649B5C30" w14:textId="77777777" w:rsidR="009D34D4" w:rsidRDefault="009D34D4" w:rsidP="009D34D4">
      <w:pPr>
        <w:rPr>
          <w:rFonts w:ascii="Arial" w:hAnsi="Arial" w:cs="Arial"/>
        </w:rPr>
      </w:pPr>
    </w:p>
    <w:p w14:paraId="372C7F98" w14:textId="77777777" w:rsidR="009D34D4" w:rsidRDefault="009D34D4" w:rsidP="009D34D4">
      <w:pPr>
        <w:rPr>
          <w:rFonts w:ascii="Arial" w:hAnsi="Arial" w:cs="Arial"/>
        </w:rPr>
      </w:pPr>
    </w:p>
    <w:p w14:paraId="4127C21C" w14:textId="77777777" w:rsidR="009D34D4" w:rsidRDefault="009D34D4" w:rsidP="009D34D4">
      <w:pPr>
        <w:spacing w:after="0"/>
        <w:jc w:val="center"/>
        <w:rPr>
          <w:rFonts w:ascii="Arial" w:hAnsi="Arial" w:cs="Arial"/>
          <w:b/>
          <w:sz w:val="32"/>
          <w:szCs w:val="32"/>
          <w:u w:val="single"/>
        </w:rPr>
      </w:pPr>
      <w:r>
        <w:rPr>
          <w:rFonts w:ascii="Arial" w:hAnsi="Arial" w:cs="Arial"/>
          <w:b/>
          <w:sz w:val="32"/>
          <w:szCs w:val="32"/>
          <w:u w:val="single"/>
        </w:rPr>
        <w:lastRenderedPageBreak/>
        <w:t>May’s Conservative Government</w:t>
      </w:r>
    </w:p>
    <w:p w14:paraId="2D4E887C" w14:textId="77777777" w:rsidR="009D34D4" w:rsidRPr="00E97D0E" w:rsidRDefault="009D34D4" w:rsidP="009D34D4">
      <w:pPr>
        <w:rPr>
          <w:rFonts w:ascii="Arial" w:hAnsi="Arial" w:cs="Arial"/>
          <w:sz w:val="24"/>
          <w:szCs w:val="24"/>
        </w:rPr>
      </w:pPr>
      <w:r>
        <w:rPr>
          <w:noProof/>
          <w:lang w:eastAsia="en-GB"/>
        </w:rPr>
        <w:drawing>
          <wp:anchor distT="0" distB="0" distL="114300" distR="114300" simplePos="0" relativeHeight="251685888" behindDoc="0" locked="0" layoutInCell="1" allowOverlap="1" wp14:anchorId="3464B856" wp14:editId="17008ABE">
            <wp:simplePos x="0" y="0"/>
            <wp:positionH relativeFrom="column">
              <wp:posOffset>3321685</wp:posOffset>
            </wp:positionH>
            <wp:positionV relativeFrom="paragraph">
              <wp:posOffset>192405</wp:posOffset>
            </wp:positionV>
            <wp:extent cx="2705100" cy="4152900"/>
            <wp:effectExtent l="0" t="0" r="0" b="0"/>
            <wp:wrapSquare wrapText="bothSides"/>
            <wp:docPr id="25" name="Picture 25" descr="Image result for theresa may prime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resa may prime minister"/>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70510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D0E">
        <w:rPr>
          <w:rFonts w:ascii="Arial" w:hAnsi="Arial" w:cs="Arial"/>
          <w:sz w:val="24"/>
          <w:szCs w:val="24"/>
        </w:rPr>
        <w:t>The Conservatives won in 2015, achieving a majority that very few predicted before the election. With the vast majority of polling suggesting a hung parliament, a Conservative majority came as a shock on May 7</w:t>
      </w:r>
      <w:r w:rsidRPr="00E97D0E">
        <w:rPr>
          <w:rFonts w:ascii="Arial" w:hAnsi="Arial" w:cs="Arial"/>
          <w:sz w:val="24"/>
          <w:szCs w:val="24"/>
          <w:vertAlign w:val="superscript"/>
        </w:rPr>
        <w:t>th</w:t>
      </w:r>
      <w:r w:rsidRPr="00E97D0E">
        <w:rPr>
          <w:rFonts w:ascii="Arial" w:hAnsi="Arial" w:cs="Arial"/>
          <w:sz w:val="24"/>
          <w:szCs w:val="24"/>
        </w:rPr>
        <w:t>.</w:t>
      </w:r>
    </w:p>
    <w:p w14:paraId="38D6CE7F" w14:textId="77777777" w:rsidR="009D34D4" w:rsidRDefault="009D34D4" w:rsidP="009D34D4">
      <w:pPr>
        <w:rPr>
          <w:rFonts w:ascii="Arial" w:hAnsi="Arial" w:cs="Arial"/>
          <w:sz w:val="24"/>
          <w:szCs w:val="24"/>
        </w:rPr>
      </w:pPr>
      <w:r w:rsidRPr="00E97D0E">
        <w:rPr>
          <w:rFonts w:ascii="Arial" w:hAnsi="Arial" w:cs="Arial"/>
          <w:sz w:val="24"/>
          <w:szCs w:val="24"/>
        </w:rPr>
        <w:t xml:space="preserve">In the run up to the election the Conservatives focussed on the economy. Emphasising the unreliability of Labour, as well as their own success with the management of the economy. Their manifesto focussed on cutting the deficit and keeping austerity going. </w:t>
      </w:r>
    </w:p>
    <w:p w14:paraId="23BCA2A0" w14:textId="77777777" w:rsidR="009D34D4" w:rsidRDefault="009D34D4" w:rsidP="009D34D4">
      <w:pPr>
        <w:rPr>
          <w:rFonts w:ascii="Arial" w:hAnsi="Arial" w:cs="Arial"/>
          <w:sz w:val="24"/>
          <w:szCs w:val="24"/>
        </w:rPr>
      </w:pPr>
      <w:r>
        <w:rPr>
          <w:rFonts w:ascii="Arial" w:hAnsi="Arial" w:cs="Arial"/>
          <w:sz w:val="24"/>
          <w:szCs w:val="24"/>
        </w:rPr>
        <w:t xml:space="preserve">Cameron had made a promise to hold a referendum on membership of the EU one of the cornerstones of his campaign for re-election. Having one he was faced with the complication of having to follow through with this. As Cameron campaigned to stay in the EU, he felt that he could not stay on as Conservative party leader (and Prime Minister) as the UK went through the process of leaving the EU. </w:t>
      </w:r>
    </w:p>
    <w:p w14:paraId="16B7885A" w14:textId="77777777" w:rsidR="009D34D4" w:rsidRDefault="009D34D4" w:rsidP="009D34D4">
      <w:pPr>
        <w:rPr>
          <w:rFonts w:ascii="Arial" w:hAnsi="Arial" w:cs="Arial"/>
          <w:sz w:val="24"/>
          <w:szCs w:val="24"/>
        </w:rPr>
      </w:pPr>
      <w:r>
        <w:rPr>
          <w:rFonts w:ascii="Arial" w:hAnsi="Arial" w:cs="Arial"/>
          <w:sz w:val="24"/>
          <w:szCs w:val="24"/>
        </w:rPr>
        <w:t xml:space="preserve">After the following Conservative party leader conference, Theresa May became Prime Minister. Initially saying that she would not call an election until 2020, as stated in the fixed term parliament act, she realised she would struggle to successfully negotiate Brexit without a stronger majority, as a result, she called an election. The following election campaign was a surprising one, for many reasons (you look more at this in the voting behaviour topic), but May came out of it with a reduction in seats. In order to continue as PM, she had to make a deal with the DUP. </w:t>
      </w:r>
    </w:p>
    <w:p w14:paraId="19F6AF54" w14:textId="77777777" w:rsidR="009D34D4" w:rsidRDefault="009D34D4" w:rsidP="009D34D4">
      <w:pPr>
        <w:rPr>
          <w:rFonts w:ascii="Arial" w:hAnsi="Arial" w:cs="Arial"/>
          <w:sz w:val="24"/>
          <w:szCs w:val="24"/>
        </w:rPr>
      </w:pPr>
      <w:r>
        <w:rPr>
          <w:rFonts w:ascii="Arial" w:hAnsi="Arial" w:cs="Arial"/>
          <w:sz w:val="24"/>
          <w:szCs w:val="24"/>
        </w:rPr>
        <w:t xml:space="preserve">As a result of this, combined with the disastrous electoral campaign, the 2017 Queen’s speech dropped a lot of the manifesto promises the Conservatives had made. </w:t>
      </w:r>
    </w:p>
    <w:p w14:paraId="27B0D9B2" w14:textId="77777777" w:rsidR="009D34D4" w:rsidRDefault="009D34D4" w:rsidP="009D34D4">
      <w:pPr>
        <w:rPr>
          <w:rFonts w:ascii="Arial" w:hAnsi="Arial" w:cs="Arial"/>
          <w:sz w:val="24"/>
          <w:szCs w:val="24"/>
        </w:rPr>
      </w:pPr>
      <w:r>
        <w:rPr>
          <w:rFonts w:ascii="Arial" w:hAnsi="Arial" w:cs="Arial"/>
          <w:sz w:val="24"/>
          <w:szCs w:val="24"/>
        </w:rPr>
        <w:t xml:space="preserve">Read the below article, from the New Statesman. </w:t>
      </w:r>
    </w:p>
    <w:p w14:paraId="469C53A3" w14:textId="77777777" w:rsidR="009D34D4" w:rsidRPr="00BA63A5" w:rsidRDefault="009D34D4" w:rsidP="009D34D4">
      <w:pPr>
        <w:spacing w:after="0" w:line="240" w:lineRule="auto"/>
        <w:textAlignment w:val="baseline"/>
        <w:outlineLvl w:val="0"/>
        <w:rPr>
          <w:rFonts w:ascii="Arial" w:hAnsi="Arial" w:cs="Arial"/>
          <w:b/>
          <w:bCs/>
          <w:color w:val="000000"/>
          <w:kern w:val="36"/>
          <w:sz w:val="24"/>
          <w:szCs w:val="106"/>
          <w:lang w:eastAsia="en-GB"/>
        </w:rPr>
      </w:pPr>
      <w:r w:rsidRPr="00BA63A5">
        <w:rPr>
          <w:rFonts w:ascii="Arial" w:hAnsi="Arial" w:cs="Arial"/>
          <w:b/>
          <w:bCs/>
          <w:color w:val="000000"/>
          <w:kern w:val="36"/>
          <w:sz w:val="24"/>
          <w:szCs w:val="106"/>
          <w:lang w:eastAsia="en-GB"/>
        </w:rPr>
        <w:t>7 Tory manifesto pledges quietly dropped in the Queen's Speech</w:t>
      </w:r>
    </w:p>
    <w:p w14:paraId="7641631D" w14:textId="77777777" w:rsidR="009D34D4" w:rsidRDefault="009D34D4" w:rsidP="009D34D4">
      <w:pPr>
        <w:rPr>
          <w:rFonts w:ascii="Arial" w:hAnsi="Arial" w:cs="Arial"/>
          <w:sz w:val="24"/>
          <w:szCs w:val="24"/>
        </w:rPr>
      </w:pPr>
    </w:p>
    <w:p w14:paraId="458433A4" w14:textId="77777777" w:rsidR="009D34D4" w:rsidRPr="00D81222" w:rsidRDefault="009D34D4" w:rsidP="009D34D4">
      <w:pPr>
        <w:shd w:val="clear" w:color="auto" w:fill="FFFFFF"/>
        <w:spacing w:after="240" w:line="240" w:lineRule="auto"/>
        <w:textAlignment w:val="baseline"/>
        <w:outlineLvl w:val="2"/>
        <w:rPr>
          <w:rFonts w:ascii="Arial" w:hAnsi="Arial" w:cs="Arial"/>
          <w:b/>
          <w:bCs/>
          <w:color w:val="000000"/>
          <w:szCs w:val="65"/>
          <w:lang w:eastAsia="en-GB"/>
        </w:rPr>
      </w:pPr>
      <w:r w:rsidRPr="00D81222">
        <w:rPr>
          <w:rFonts w:ascii="Arial" w:hAnsi="Arial" w:cs="Arial"/>
          <w:b/>
          <w:bCs/>
          <w:color w:val="000000"/>
          <w:szCs w:val="65"/>
          <w:lang w:eastAsia="en-GB"/>
        </w:rPr>
        <w:t>1.    Grammar schools</w:t>
      </w:r>
    </w:p>
    <w:p w14:paraId="7BBDE7D3" w14:textId="77777777" w:rsidR="009D34D4" w:rsidRPr="00D81222" w:rsidRDefault="009D34D4" w:rsidP="009D34D4">
      <w:pPr>
        <w:shd w:val="clear" w:color="auto" w:fill="FFFFFF"/>
        <w:spacing w:beforeAutospacing="1" w:after="0" w:afterAutospacing="1" w:line="240" w:lineRule="auto"/>
        <w:textAlignment w:val="baseline"/>
        <w:rPr>
          <w:rFonts w:ascii="Arial" w:hAnsi="Arial" w:cs="Arial"/>
          <w:szCs w:val="24"/>
          <w:lang w:eastAsia="en-GB"/>
        </w:rPr>
      </w:pPr>
      <w:r>
        <w:rPr>
          <w:noProof/>
          <w:lang w:eastAsia="en-GB"/>
        </w:rPr>
        <w:lastRenderedPageBreak/>
        <w:drawing>
          <wp:anchor distT="0" distB="0" distL="114300" distR="114300" simplePos="0" relativeHeight="251686912" behindDoc="0" locked="0" layoutInCell="1" allowOverlap="1" wp14:anchorId="0AD76A27" wp14:editId="05100674">
            <wp:simplePos x="0" y="0"/>
            <wp:positionH relativeFrom="margin">
              <wp:align>right</wp:align>
            </wp:positionH>
            <wp:positionV relativeFrom="paragraph">
              <wp:posOffset>9525</wp:posOffset>
            </wp:positionV>
            <wp:extent cx="2426335" cy="1516380"/>
            <wp:effectExtent l="0" t="0" r="0" b="7620"/>
            <wp:wrapSquare wrapText="bothSides"/>
            <wp:docPr id="26" name="Picture 26" descr="Queen's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s Speec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633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222">
        <w:rPr>
          <w:rFonts w:ascii="Arial" w:hAnsi="Arial" w:cs="Arial"/>
          <w:szCs w:val="24"/>
          <w:lang w:eastAsia="en-GB"/>
        </w:rPr>
        <w:t>Even in the depths of the post-Brexit Labour civil war, there was one thing all MPs could unite upon – </w:t>
      </w:r>
      <w:hyperlink r:id="rId45" w:history="1">
        <w:r w:rsidRPr="00D81222">
          <w:rPr>
            <w:rFonts w:ascii="Arial" w:hAnsi="Arial" w:cs="Arial"/>
            <w:color w:val="C1002A"/>
            <w:szCs w:val="24"/>
            <w:bdr w:val="none" w:sz="0" w:space="0" w:color="auto" w:frame="1"/>
            <w:lang w:eastAsia="en-GB"/>
          </w:rPr>
          <w:t>their opposition to Theresa May’s plan to bring back grammar schools</w:t>
        </w:r>
      </w:hyperlink>
      <w:r w:rsidRPr="00D81222">
        <w:rPr>
          <w:rFonts w:ascii="Arial" w:hAnsi="Arial" w:cs="Arial"/>
          <w:szCs w:val="24"/>
          <w:lang w:eastAsia="en-GB"/>
        </w:rPr>
        <w:t xml:space="preserve">. Her decision to embrace a policy derided by most educational experts was said to have precipitated former </w:t>
      </w:r>
      <w:proofErr w:type="gramStart"/>
      <w:r w:rsidRPr="00D81222">
        <w:rPr>
          <w:rFonts w:ascii="Arial" w:hAnsi="Arial" w:cs="Arial"/>
          <w:szCs w:val="24"/>
          <w:lang w:eastAsia="en-GB"/>
        </w:rPr>
        <w:t>prime minister</w:t>
      </w:r>
      <w:proofErr w:type="gramEnd"/>
      <w:r w:rsidRPr="00D81222">
        <w:rPr>
          <w:rFonts w:ascii="Arial" w:hAnsi="Arial" w:cs="Arial"/>
          <w:szCs w:val="24"/>
          <w:lang w:eastAsia="en-GB"/>
        </w:rPr>
        <w:t xml:space="preserve"> David Cameron’s decision to quit as an MP. </w:t>
      </w:r>
    </w:p>
    <w:p w14:paraId="3F739445" w14:textId="77777777" w:rsidR="009D34D4" w:rsidRPr="00D81222" w:rsidRDefault="009D34D4" w:rsidP="009D34D4">
      <w:pPr>
        <w:shd w:val="clear" w:color="auto" w:fill="FFFFFF"/>
        <w:spacing w:beforeAutospacing="1" w:after="0" w:afterAutospacing="1" w:line="240" w:lineRule="auto"/>
        <w:textAlignment w:val="baseline"/>
        <w:rPr>
          <w:rFonts w:ascii="Arial" w:hAnsi="Arial" w:cs="Arial"/>
          <w:szCs w:val="24"/>
          <w:lang w:eastAsia="en-GB"/>
        </w:rPr>
      </w:pPr>
      <w:r w:rsidRPr="00D81222">
        <w:rPr>
          <w:rFonts w:ascii="Arial" w:hAnsi="Arial" w:cs="Arial"/>
          <w:szCs w:val="24"/>
          <w:lang w:eastAsia="en-GB"/>
        </w:rPr>
        <w:t>May pushed ahead, and her education secretary Justine Greening </w:t>
      </w:r>
      <w:hyperlink r:id="rId46" w:history="1">
        <w:r w:rsidRPr="00D81222">
          <w:rPr>
            <w:rFonts w:ascii="Arial" w:hAnsi="Arial" w:cs="Arial"/>
            <w:color w:val="C1002A"/>
            <w:szCs w:val="24"/>
            <w:bdr w:val="none" w:sz="0" w:space="0" w:color="auto" w:frame="1"/>
            <w:lang w:eastAsia="en-GB"/>
          </w:rPr>
          <w:t>revealed plans to expand selective schools and faith schools</w:t>
        </w:r>
      </w:hyperlink>
      <w:r w:rsidRPr="00D81222">
        <w:rPr>
          <w:rFonts w:ascii="Arial" w:hAnsi="Arial" w:cs="Arial"/>
          <w:szCs w:val="24"/>
          <w:lang w:eastAsia="en-GB"/>
        </w:rPr>
        <w:t>. In the Queen’s Speech, though, the government’s aim was only to ensure that “every child has the opportunity to attend a good school”.</w:t>
      </w:r>
    </w:p>
    <w:p w14:paraId="500BF667" w14:textId="77777777" w:rsidR="009D34D4" w:rsidRPr="00D81222" w:rsidRDefault="009D34D4" w:rsidP="009D34D4">
      <w:pPr>
        <w:shd w:val="clear" w:color="auto" w:fill="FFFFFF"/>
        <w:spacing w:after="240" w:line="240" w:lineRule="auto"/>
        <w:textAlignment w:val="baseline"/>
        <w:outlineLvl w:val="2"/>
        <w:rPr>
          <w:rFonts w:ascii="Arial" w:hAnsi="Arial" w:cs="Arial"/>
          <w:b/>
          <w:bCs/>
          <w:color w:val="000000"/>
          <w:szCs w:val="65"/>
          <w:lang w:eastAsia="en-GB"/>
        </w:rPr>
      </w:pPr>
      <w:r w:rsidRPr="00D81222">
        <w:rPr>
          <w:rFonts w:ascii="Arial" w:hAnsi="Arial" w:cs="Arial"/>
          <w:b/>
          <w:bCs/>
          <w:color w:val="000000"/>
          <w:szCs w:val="65"/>
          <w:lang w:eastAsia="en-GB"/>
        </w:rPr>
        <w:t>2. Scrapping universal free school meals</w:t>
      </w:r>
    </w:p>
    <w:p w14:paraId="75F8B75D" w14:textId="77777777" w:rsidR="009D34D4" w:rsidRPr="00D81222" w:rsidRDefault="009D34D4" w:rsidP="009D34D4">
      <w:pPr>
        <w:shd w:val="clear" w:color="auto" w:fill="FFFFFF"/>
        <w:spacing w:beforeAutospacing="1" w:after="0" w:afterAutospacing="1" w:line="240" w:lineRule="auto"/>
        <w:textAlignment w:val="baseline"/>
        <w:rPr>
          <w:rFonts w:ascii="Arial" w:hAnsi="Arial" w:cs="Arial"/>
          <w:szCs w:val="24"/>
          <w:lang w:eastAsia="en-GB"/>
        </w:rPr>
      </w:pPr>
      <w:r w:rsidRPr="00D81222">
        <w:rPr>
          <w:rFonts w:ascii="Arial" w:hAnsi="Arial" w:cs="Arial"/>
          <w:szCs w:val="24"/>
          <w:lang w:eastAsia="en-GB"/>
        </w:rPr>
        <w:t>The Tory manifesto pledged to replace universal free school meals for the youngest primary pupils with free school breakfasts. It was a money-saving measure, but </w:t>
      </w:r>
      <w:hyperlink r:id="rId47" w:history="1">
        <w:r w:rsidRPr="00D81222">
          <w:rPr>
            <w:rFonts w:ascii="Arial" w:hAnsi="Arial" w:cs="Arial"/>
            <w:color w:val="C1002A"/>
            <w:szCs w:val="24"/>
            <w:bdr w:val="none" w:sz="0" w:space="0" w:color="auto" w:frame="1"/>
            <w:lang w:eastAsia="en-GB"/>
          </w:rPr>
          <w:t>one that could have given the government room to tweak the controversial schools funding formula</w:t>
        </w:r>
      </w:hyperlink>
      <w:r w:rsidRPr="00D81222">
        <w:rPr>
          <w:rFonts w:ascii="Arial" w:hAnsi="Arial" w:cs="Arial"/>
          <w:szCs w:val="24"/>
          <w:lang w:eastAsia="en-GB"/>
        </w:rPr>
        <w:t>. </w:t>
      </w:r>
    </w:p>
    <w:p w14:paraId="619F64D7" w14:textId="77777777" w:rsidR="009D34D4" w:rsidRPr="00D81222" w:rsidRDefault="009D34D4" w:rsidP="009D34D4">
      <w:pPr>
        <w:shd w:val="clear" w:color="auto" w:fill="FFFFFF"/>
        <w:spacing w:beforeAutospacing="1" w:after="0" w:afterAutospacing="1" w:line="240" w:lineRule="auto"/>
        <w:textAlignment w:val="baseline"/>
        <w:rPr>
          <w:rFonts w:ascii="Arial" w:hAnsi="Arial" w:cs="Arial"/>
          <w:szCs w:val="24"/>
          <w:lang w:eastAsia="en-GB"/>
        </w:rPr>
      </w:pPr>
      <w:r w:rsidRPr="00D81222">
        <w:rPr>
          <w:rFonts w:ascii="Arial" w:hAnsi="Arial" w:cs="Arial"/>
          <w:szCs w:val="24"/>
          <w:lang w:eastAsia="en-GB"/>
        </w:rPr>
        <w:t xml:space="preserve">Unsurprisingly, taking food away from kids did not go down well with the electorate (of the key manifesto pledges </w:t>
      </w:r>
      <w:proofErr w:type="spellStart"/>
      <w:r w:rsidRPr="00D81222">
        <w:rPr>
          <w:rFonts w:ascii="Arial" w:hAnsi="Arial" w:cs="Arial"/>
          <w:szCs w:val="24"/>
          <w:lang w:eastAsia="en-GB"/>
        </w:rPr>
        <w:t>YouGov</w:t>
      </w:r>
      <w:proofErr w:type="spellEnd"/>
      <w:r w:rsidRPr="00D81222">
        <w:rPr>
          <w:rFonts w:ascii="Arial" w:hAnsi="Arial" w:cs="Arial"/>
          <w:szCs w:val="24"/>
          <w:lang w:eastAsia="en-GB"/>
        </w:rPr>
        <w:t xml:space="preserve"> surveyed people about, it was the least popular). </w:t>
      </w:r>
      <w:hyperlink r:id="rId48" w:history="1">
        <w:r w:rsidRPr="00D81222">
          <w:rPr>
            <w:rFonts w:ascii="Arial" w:hAnsi="Arial" w:cs="Arial"/>
            <w:color w:val="C1002A"/>
            <w:szCs w:val="24"/>
            <w:bdr w:val="none" w:sz="0" w:space="0" w:color="auto" w:frame="1"/>
            <w:lang w:eastAsia="en-GB"/>
          </w:rPr>
          <w:t>A government source admitted</w:t>
        </w:r>
      </w:hyperlink>
      <w:r w:rsidRPr="00D81222">
        <w:rPr>
          <w:rFonts w:ascii="Arial" w:hAnsi="Arial" w:cs="Arial"/>
          <w:szCs w:val="24"/>
          <w:lang w:eastAsia="en-GB"/>
        </w:rPr>
        <w:t>: “It’s just not doable with the parliamentary arithmetic.”</w:t>
      </w:r>
    </w:p>
    <w:p w14:paraId="3AEC8843" w14:textId="77777777" w:rsidR="009D34D4" w:rsidRPr="00D81222" w:rsidRDefault="009D34D4" w:rsidP="009D34D4">
      <w:pPr>
        <w:shd w:val="clear" w:color="auto" w:fill="FFFFFF"/>
        <w:spacing w:after="240" w:line="240" w:lineRule="auto"/>
        <w:textAlignment w:val="baseline"/>
        <w:outlineLvl w:val="2"/>
        <w:rPr>
          <w:rFonts w:ascii="Arial" w:hAnsi="Arial" w:cs="Arial"/>
          <w:b/>
          <w:bCs/>
          <w:color w:val="000000"/>
          <w:szCs w:val="65"/>
          <w:lang w:eastAsia="en-GB"/>
        </w:rPr>
      </w:pPr>
      <w:r w:rsidRPr="00D81222">
        <w:rPr>
          <w:rFonts w:ascii="Arial" w:hAnsi="Arial" w:cs="Arial"/>
          <w:b/>
          <w:bCs/>
          <w:color w:val="000000"/>
          <w:szCs w:val="65"/>
          <w:lang w:eastAsia="en-GB"/>
        </w:rPr>
        <w:t>3.    Scrapping the winter fuel allowance</w:t>
      </w:r>
    </w:p>
    <w:p w14:paraId="1F344B5B" w14:textId="77777777" w:rsidR="009D34D4" w:rsidRPr="00D81222" w:rsidRDefault="009D34D4" w:rsidP="009D34D4">
      <w:pPr>
        <w:shd w:val="clear" w:color="auto" w:fill="FFFFFF"/>
        <w:spacing w:beforeAutospacing="1" w:after="0" w:afterAutospacing="1" w:line="240" w:lineRule="auto"/>
        <w:textAlignment w:val="baseline"/>
        <w:rPr>
          <w:rFonts w:ascii="Arial" w:hAnsi="Arial" w:cs="Arial"/>
          <w:szCs w:val="24"/>
          <w:lang w:eastAsia="en-GB"/>
        </w:rPr>
      </w:pPr>
      <w:r w:rsidRPr="00D81222">
        <w:rPr>
          <w:rFonts w:ascii="Arial" w:hAnsi="Arial" w:cs="Arial"/>
          <w:szCs w:val="24"/>
          <w:lang w:eastAsia="en-GB"/>
        </w:rPr>
        <w:t>Shadow chancellor John McDonnell (65) </w:t>
      </w:r>
      <w:hyperlink r:id="rId49" w:history="1">
        <w:r w:rsidRPr="00D81222">
          <w:rPr>
            <w:rFonts w:ascii="Arial" w:hAnsi="Arial" w:cs="Arial"/>
            <w:color w:val="C1002A"/>
            <w:szCs w:val="24"/>
            <w:bdr w:val="none" w:sz="0" w:space="0" w:color="auto" w:frame="1"/>
            <w:lang w:eastAsia="en-GB"/>
          </w:rPr>
          <w:t>took up the case of pensioners during the election campaign</w:t>
        </w:r>
      </w:hyperlink>
      <w:r w:rsidRPr="00D81222">
        <w:rPr>
          <w:rFonts w:ascii="Arial" w:hAnsi="Arial" w:cs="Arial"/>
          <w:szCs w:val="24"/>
          <w:lang w:eastAsia="en-GB"/>
        </w:rPr>
        <w:t>, and in particular the threat to the winter fuel payments all of them receive. He argued that a means-tested benefit would discourage needy oldies from applying. </w:t>
      </w:r>
    </w:p>
    <w:p w14:paraId="343BB3CE" w14:textId="77777777" w:rsidR="009D34D4" w:rsidRPr="00D81222" w:rsidRDefault="009D34D4" w:rsidP="009D34D4">
      <w:pPr>
        <w:shd w:val="clear" w:color="auto" w:fill="FFFFFF"/>
        <w:spacing w:before="100" w:beforeAutospacing="1" w:after="100" w:afterAutospacing="1" w:line="240" w:lineRule="auto"/>
        <w:textAlignment w:val="baseline"/>
        <w:rPr>
          <w:rFonts w:ascii="Arial" w:hAnsi="Arial" w:cs="Arial"/>
          <w:szCs w:val="24"/>
          <w:lang w:eastAsia="en-GB"/>
        </w:rPr>
      </w:pPr>
      <w:r w:rsidRPr="00D81222">
        <w:rPr>
          <w:rFonts w:ascii="Arial" w:hAnsi="Arial" w:cs="Arial"/>
          <w:szCs w:val="24"/>
          <w:lang w:eastAsia="en-GB"/>
        </w:rPr>
        <w:t>A lot of older voters still plumped for the Tories, but perhaps May feels their support is fickle enough not to tamper with their cosy nights by the fire. There was no mention of it in the speech read out by Elizabeth II (91). </w:t>
      </w:r>
    </w:p>
    <w:p w14:paraId="716DC631" w14:textId="77777777" w:rsidR="009D34D4" w:rsidRPr="00D81222" w:rsidRDefault="009D34D4" w:rsidP="009D34D4">
      <w:pPr>
        <w:shd w:val="clear" w:color="auto" w:fill="FFFFFF"/>
        <w:spacing w:after="240" w:line="240" w:lineRule="auto"/>
        <w:textAlignment w:val="baseline"/>
        <w:outlineLvl w:val="2"/>
        <w:rPr>
          <w:rFonts w:ascii="Arial" w:hAnsi="Arial" w:cs="Arial"/>
          <w:b/>
          <w:bCs/>
          <w:color w:val="000000"/>
          <w:szCs w:val="65"/>
          <w:lang w:eastAsia="en-GB"/>
        </w:rPr>
      </w:pPr>
      <w:r w:rsidRPr="00D81222">
        <w:rPr>
          <w:rFonts w:ascii="Arial" w:hAnsi="Arial" w:cs="Arial"/>
          <w:b/>
          <w:bCs/>
          <w:color w:val="000000"/>
          <w:szCs w:val="65"/>
          <w:lang w:eastAsia="en-GB"/>
        </w:rPr>
        <w:t>4.    Immigration targets</w:t>
      </w:r>
    </w:p>
    <w:p w14:paraId="1B593645" w14:textId="77777777" w:rsidR="009D34D4" w:rsidRPr="00D81222" w:rsidRDefault="009D34D4" w:rsidP="009D34D4">
      <w:pPr>
        <w:shd w:val="clear" w:color="auto" w:fill="FFFFFF"/>
        <w:spacing w:beforeAutospacing="1" w:after="0" w:afterAutospacing="1" w:line="240" w:lineRule="auto"/>
        <w:textAlignment w:val="baseline"/>
        <w:rPr>
          <w:rFonts w:ascii="Arial" w:hAnsi="Arial" w:cs="Arial"/>
          <w:szCs w:val="24"/>
          <w:lang w:eastAsia="en-GB"/>
        </w:rPr>
      </w:pPr>
      <w:r w:rsidRPr="00D81222">
        <w:rPr>
          <w:rFonts w:ascii="Arial" w:hAnsi="Arial" w:cs="Arial"/>
          <w:szCs w:val="24"/>
          <w:lang w:eastAsia="en-GB"/>
        </w:rPr>
        <w:t>Former home secretary May </w:t>
      </w:r>
      <w:hyperlink r:id="rId50" w:history="1">
        <w:r w:rsidRPr="00D81222">
          <w:rPr>
            <w:rFonts w:ascii="Arial" w:hAnsi="Arial" w:cs="Arial"/>
            <w:color w:val="C1002A"/>
            <w:szCs w:val="24"/>
            <w:bdr w:val="none" w:sz="0" w:space="0" w:color="auto" w:frame="1"/>
            <w:lang w:eastAsia="en-GB"/>
          </w:rPr>
          <w:t>has sometimes appeared to be the only Tory</w:t>
        </w:r>
      </w:hyperlink>
      <w:r w:rsidRPr="00D81222">
        <w:rPr>
          <w:rFonts w:ascii="Arial" w:hAnsi="Arial" w:cs="Arial"/>
          <w:szCs w:val="24"/>
          <w:lang w:eastAsia="en-GB"/>
        </w:rPr>
        <w:t> who fully backs the idea of a net migration target, </w:t>
      </w:r>
      <w:hyperlink r:id="rId51" w:history="1">
        <w:r w:rsidRPr="00D81222">
          <w:rPr>
            <w:rFonts w:ascii="Arial" w:hAnsi="Arial" w:cs="Arial"/>
            <w:color w:val="C1002A"/>
            <w:szCs w:val="24"/>
            <w:bdr w:val="none" w:sz="0" w:space="0" w:color="auto" w:frame="1"/>
            <w:lang w:eastAsia="en-GB"/>
          </w:rPr>
          <w:t>against economic logic and demographic need.</w:t>
        </w:r>
      </w:hyperlink>
      <w:r w:rsidRPr="00D81222">
        <w:rPr>
          <w:rFonts w:ascii="Arial" w:hAnsi="Arial" w:cs="Arial"/>
          <w:szCs w:val="24"/>
          <w:lang w:eastAsia="en-GB"/>
        </w:rPr>
        <w:t> </w:t>
      </w:r>
    </w:p>
    <w:p w14:paraId="4883C145" w14:textId="77777777" w:rsidR="009D34D4" w:rsidRPr="00D81222" w:rsidRDefault="009D34D4" w:rsidP="009D34D4">
      <w:pPr>
        <w:shd w:val="clear" w:color="auto" w:fill="FFFFFF"/>
        <w:spacing w:before="100" w:beforeAutospacing="1" w:after="100" w:afterAutospacing="1" w:line="240" w:lineRule="auto"/>
        <w:textAlignment w:val="baseline"/>
        <w:rPr>
          <w:rFonts w:ascii="Arial" w:hAnsi="Arial" w:cs="Arial"/>
          <w:szCs w:val="24"/>
          <w:lang w:eastAsia="en-GB"/>
        </w:rPr>
      </w:pPr>
      <w:r w:rsidRPr="00D81222">
        <w:rPr>
          <w:rFonts w:ascii="Arial" w:hAnsi="Arial" w:cs="Arial"/>
          <w:szCs w:val="24"/>
          <w:lang w:eastAsia="en-GB"/>
        </w:rPr>
        <w:t>At the Tory party conference in 2016, talk was of asking companies to list foreign workers, and a “crackdown” on international students – despite the contribution both make to the economy. </w:t>
      </w:r>
    </w:p>
    <w:p w14:paraId="019A437F" w14:textId="77777777" w:rsidR="009D34D4" w:rsidRPr="00D81222" w:rsidRDefault="009D34D4" w:rsidP="009D34D4">
      <w:pPr>
        <w:shd w:val="clear" w:color="auto" w:fill="FFFFFF"/>
        <w:spacing w:before="100" w:beforeAutospacing="1" w:after="100" w:afterAutospacing="1" w:line="240" w:lineRule="auto"/>
        <w:textAlignment w:val="baseline"/>
        <w:rPr>
          <w:rFonts w:ascii="Arial" w:hAnsi="Arial" w:cs="Arial"/>
          <w:szCs w:val="24"/>
          <w:lang w:eastAsia="en-GB"/>
        </w:rPr>
      </w:pPr>
      <w:r w:rsidRPr="00D81222">
        <w:rPr>
          <w:rFonts w:ascii="Arial" w:hAnsi="Arial" w:cs="Arial"/>
          <w:szCs w:val="24"/>
          <w:lang w:eastAsia="en-GB"/>
        </w:rPr>
        <w:t>Meanwhile, one Tory minister after another was forced to admit that, actually, the sector they represented might need immigrants.  </w:t>
      </w:r>
    </w:p>
    <w:p w14:paraId="161C00EF" w14:textId="77777777" w:rsidR="009D34D4" w:rsidRPr="00D81222" w:rsidRDefault="009D34D4" w:rsidP="009D34D4">
      <w:pPr>
        <w:shd w:val="clear" w:color="auto" w:fill="FFFFFF"/>
        <w:spacing w:before="100" w:beforeAutospacing="1" w:after="100" w:afterAutospacing="1" w:line="240" w:lineRule="auto"/>
        <w:textAlignment w:val="baseline"/>
        <w:rPr>
          <w:rFonts w:ascii="Arial" w:hAnsi="Arial" w:cs="Arial"/>
          <w:szCs w:val="24"/>
          <w:lang w:eastAsia="en-GB"/>
        </w:rPr>
      </w:pPr>
      <w:r w:rsidRPr="00D81222">
        <w:rPr>
          <w:rFonts w:ascii="Arial" w:hAnsi="Arial" w:cs="Arial"/>
          <w:szCs w:val="24"/>
          <w:lang w:eastAsia="en-GB"/>
        </w:rPr>
        <w:t>So the fact the Queen’s Speech only made a passing reference to a “new national policy on immigration” suggests the dissidents in the party have finally pounced.</w:t>
      </w:r>
    </w:p>
    <w:p w14:paraId="4B5C813B" w14:textId="77777777" w:rsidR="009D34D4" w:rsidRPr="00D81222" w:rsidRDefault="009D34D4" w:rsidP="009D34D4">
      <w:pPr>
        <w:shd w:val="clear" w:color="auto" w:fill="FFFFFF"/>
        <w:spacing w:after="240" w:line="240" w:lineRule="auto"/>
        <w:textAlignment w:val="baseline"/>
        <w:outlineLvl w:val="2"/>
        <w:rPr>
          <w:rFonts w:ascii="Arial" w:hAnsi="Arial" w:cs="Arial"/>
          <w:b/>
          <w:bCs/>
          <w:color w:val="000000"/>
          <w:szCs w:val="65"/>
          <w:lang w:eastAsia="en-GB"/>
        </w:rPr>
      </w:pPr>
      <w:r w:rsidRPr="00D81222">
        <w:rPr>
          <w:rFonts w:ascii="Arial" w:hAnsi="Arial" w:cs="Arial"/>
          <w:b/>
          <w:bCs/>
          <w:color w:val="000000"/>
          <w:szCs w:val="65"/>
          <w:lang w:eastAsia="en-GB"/>
        </w:rPr>
        <w:t>5. The energy price cap</w:t>
      </w:r>
    </w:p>
    <w:p w14:paraId="36D68073" w14:textId="77777777" w:rsidR="009D34D4" w:rsidRPr="00D81222" w:rsidRDefault="009D34D4" w:rsidP="009D34D4">
      <w:pPr>
        <w:shd w:val="clear" w:color="auto" w:fill="FFFFFF"/>
        <w:spacing w:beforeAutospacing="1" w:after="0" w:afterAutospacing="1" w:line="240" w:lineRule="auto"/>
        <w:textAlignment w:val="baseline"/>
        <w:rPr>
          <w:rFonts w:ascii="Arial" w:hAnsi="Arial" w:cs="Arial"/>
          <w:szCs w:val="24"/>
          <w:lang w:eastAsia="en-GB"/>
        </w:rPr>
      </w:pPr>
      <w:r w:rsidRPr="00D81222">
        <w:rPr>
          <w:rFonts w:ascii="Arial" w:hAnsi="Arial" w:cs="Arial"/>
          <w:szCs w:val="24"/>
          <w:lang w:eastAsia="en-GB"/>
        </w:rPr>
        <w:t>Suspicions that May was moving her party to the left economically were confirmed </w:t>
      </w:r>
      <w:hyperlink r:id="rId52" w:history="1">
        <w:r w:rsidRPr="00D81222">
          <w:rPr>
            <w:rFonts w:ascii="Arial" w:hAnsi="Arial" w:cs="Arial"/>
            <w:color w:val="C1002A"/>
            <w:szCs w:val="24"/>
            <w:bdr w:val="none" w:sz="0" w:space="0" w:color="auto" w:frame="1"/>
            <w:lang w:eastAsia="en-GB"/>
          </w:rPr>
          <w:t>when she swiped Ed Miliband’s idea of an energy price cap.</w:t>
        </w:r>
      </w:hyperlink>
      <w:r w:rsidRPr="00D81222">
        <w:rPr>
          <w:rFonts w:ascii="Arial" w:hAnsi="Arial" w:cs="Arial"/>
          <w:szCs w:val="24"/>
          <w:lang w:eastAsia="en-GB"/>
        </w:rPr>
        <w:t> </w:t>
      </w:r>
    </w:p>
    <w:p w14:paraId="5E0A8D00" w14:textId="77777777" w:rsidR="009D34D4" w:rsidRPr="00D81222" w:rsidRDefault="009D34D4" w:rsidP="009D34D4">
      <w:pPr>
        <w:shd w:val="clear" w:color="auto" w:fill="FFFFFF"/>
        <w:spacing w:before="100" w:beforeAutospacing="1" w:after="100" w:afterAutospacing="1" w:line="240" w:lineRule="auto"/>
        <w:textAlignment w:val="baseline"/>
        <w:rPr>
          <w:rFonts w:ascii="Arial" w:hAnsi="Arial" w:cs="Arial"/>
          <w:szCs w:val="24"/>
          <w:lang w:eastAsia="en-GB"/>
        </w:rPr>
      </w:pPr>
      <w:r w:rsidRPr="00D81222">
        <w:rPr>
          <w:rFonts w:ascii="Arial" w:hAnsi="Arial" w:cs="Arial"/>
          <w:szCs w:val="24"/>
          <w:lang w:eastAsia="en-GB"/>
        </w:rPr>
        <w:lastRenderedPageBreak/>
        <w:t>It seems the lights have gone out on this policy, though. The Queen’s Speech only pledged to “tackle unfair practices in the energy market to help reduce energy bills”. </w:t>
      </w:r>
    </w:p>
    <w:p w14:paraId="55D00EF1" w14:textId="77777777" w:rsidR="009D34D4" w:rsidRPr="00D81222" w:rsidRDefault="009D34D4" w:rsidP="009D34D4">
      <w:pPr>
        <w:shd w:val="clear" w:color="auto" w:fill="FFFFFF"/>
        <w:spacing w:after="240" w:line="240" w:lineRule="auto"/>
        <w:textAlignment w:val="baseline"/>
        <w:outlineLvl w:val="2"/>
        <w:rPr>
          <w:rFonts w:ascii="Arial" w:hAnsi="Arial" w:cs="Arial"/>
          <w:b/>
          <w:bCs/>
          <w:color w:val="000000"/>
          <w:szCs w:val="65"/>
          <w:lang w:eastAsia="en-GB"/>
        </w:rPr>
      </w:pPr>
      <w:r w:rsidRPr="00D81222">
        <w:rPr>
          <w:rFonts w:ascii="Arial" w:hAnsi="Arial" w:cs="Arial"/>
          <w:b/>
          <w:bCs/>
          <w:color w:val="000000"/>
          <w:szCs w:val="65"/>
          <w:lang w:eastAsia="en-GB"/>
        </w:rPr>
        <w:t>6.    The dementia tax</w:t>
      </w:r>
    </w:p>
    <w:p w14:paraId="29DA1A81" w14:textId="77777777" w:rsidR="009D34D4" w:rsidRPr="00D81222" w:rsidRDefault="009D34D4" w:rsidP="009D34D4">
      <w:pPr>
        <w:shd w:val="clear" w:color="auto" w:fill="FFFFFF"/>
        <w:spacing w:before="100" w:beforeAutospacing="1" w:after="100" w:afterAutospacing="1" w:line="240" w:lineRule="auto"/>
        <w:textAlignment w:val="baseline"/>
        <w:rPr>
          <w:rFonts w:ascii="Arial" w:hAnsi="Arial" w:cs="Arial"/>
          <w:szCs w:val="24"/>
          <w:lang w:eastAsia="en-GB"/>
        </w:rPr>
      </w:pPr>
      <w:r w:rsidRPr="00D81222">
        <w:rPr>
          <w:rFonts w:ascii="Arial" w:hAnsi="Arial" w:cs="Arial"/>
          <w:szCs w:val="24"/>
          <w:lang w:eastAsia="en-GB"/>
        </w:rPr>
        <w:t>May’s planned social care reforms were in jeopardy from the moment the term “dementia tax” was coined. The plan was to make the most of the housing wealth which is concentrated in the hands of older Britons.</w:t>
      </w:r>
    </w:p>
    <w:p w14:paraId="2F37905F" w14:textId="77777777" w:rsidR="009D34D4" w:rsidRPr="00D81222" w:rsidRDefault="009D34D4" w:rsidP="009D34D4">
      <w:pPr>
        <w:shd w:val="clear" w:color="auto" w:fill="FFFFFF"/>
        <w:spacing w:beforeAutospacing="1" w:after="0" w:afterAutospacing="1" w:line="240" w:lineRule="auto"/>
        <w:textAlignment w:val="baseline"/>
        <w:rPr>
          <w:rFonts w:ascii="Arial" w:hAnsi="Arial" w:cs="Arial"/>
          <w:szCs w:val="24"/>
          <w:lang w:eastAsia="en-GB"/>
        </w:rPr>
      </w:pPr>
      <w:r w:rsidRPr="00D81222">
        <w:rPr>
          <w:rFonts w:ascii="Arial" w:hAnsi="Arial" w:cs="Arial"/>
          <w:szCs w:val="24"/>
          <w:lang w:eastAsia="en-GB"/>
        </w:rPr>
        <w:t>With a few tweaks, it could have become an inheritance tax which took some of the burden off the generation of property-less workers. But tying it to an individual’s social care turned it into a lottery. </w:t>
      </w:r>
      <w:r w:rsidRPr="00D81222">
        <w:rPr>
          <w:rFonts w:ascii="Arial" w:hAnsi="Arial" w:cs="Arial"/>
          <w:i/>
          <w:iCs/>
          <w:szCs w:val="24"/>
          <w:bdr w:val="none" w:sz="0" w:space="0" w:color="auto" w:frame="1"/>
          <w:lang w:eastAsia="en-GB"/>
        </w:rPr>
        <w:t>You’ve got dementia! By the way, you’ll have to sell your house!</w:t>
      </w:r>
    </w:p>
    <w:p w14:paraId="01AA4742" w14:textId="77777777" w:rsidR="009D34D4" w:rsidRPr="00D81222" w:rsidRDefault="009D34D4" w:rsidP="009D34D4">
      <w:pPr>
        <w:shd w:val="clear" w:color="auto" w:fill="FFFFFF"/>
        <w:spacing w:before="100" w:beforeAutospacing="1" w:after="100" w:afterAutospacing="1" w:line="240" w:lineRule="auto"/>
        <w:textAlignment w:val="baseline"/>
        <w:rPr>
          <w:rFonts w:ascii="Arial" w:hAnsi="Arial" w:cs="Arial"/>
          <w:szCs w:val="24"/>
          <w:lang w:eastAsia="en-GB"/>
        </w:rPr>
      </w:pPr>
      <w:r w:rsidRPr="00D81222">
        <w:rPr>
          <w:rFonts w:ascii="Arial" w:hAnsi="Arial" w:cs="Arial"/>
          <w:szCs w:val="24"/>
          <w:lang w:eastAsia="en-GB"/>
        </w:rPr>
        <w:t>The Queen’s Speech kicked something this radical into the long grass. Instead, the government “will work to improve social care and will bring forward proposals for consultation”.</w:t>
      </w:r>
    </w:p>
    <w:p w14:paraId="7C7C7209" w14:textId="77777777" w:rsidR="009D34D4" w:rsidRPr="00D81222" w:rsidRDefault="009D34D4" w:rsidP="009D34D4">
      <w:pPr>
        <w:shd w:val="clear" w:color="auto" w:fill="FFFFFF"/>
        <w:spacing w:after="240" w:line="240" w:lineRule="auto"/>
        <w:textAlignment w:val="baseline"/>
        <w:outlineLvl w:val="2"/>
        <w:rPr>
          <w:rFonts w:ascii="Arial" w:hAnsi="Arial" w:cs="Arial"/>
          <w:b/>
          <w:bCs/>
          <w:color w:val="000000"/>
          <w:szCs w:val="65"/>
          <w:lang w:eastAsia="en-GB"/>
        </w:rPr>
      </w:pPr>
      <w:r w:rsidRPr="00D81222">
        <w:rPr>
          <w:rFonts w:ascii="Arial" w:hAnsi="Arial" w:cs="Arial"/>
          <w:b/>
          <w:bCs/>
          <w:color w:val="000000"/>
          <w:szCs w:val="65"/>
          <w:lang w:eastAsia="en-GB"/>
        </w:rPr>
        <w:t>7.    Triple-lock</w:t>
      </w:r>
    </w:p>
    <w:p w14:paraId="4D2FB2EA" w14:textId="77777777" w:rsidR="009D34D4" w:rsidRPr="00D81222" w:rsidRDefault="009D34D4" w:rsidP="009D34D4">
      <w:pPr>
        <w:shd w:val="clear" w:color="auto" w:fill="FFFFFF"/>
        <w:spacing w:before="100" w:beforeAutospacing="1" w:after="100" w:afterAutospacing="1" w:line="240" w:lineRule="auto"/>
        <w:textAlignment w:val="baseline"/>
        <w:rPr>
          <w:rFonts w:ascii="Arial" w:hAnsi="Arial" w:cs="Arial"/>
          <w:szCs w:val="24"/>
          <w:lang w:eastAsia="en-GB"/>
        </w:rPr>
      </w:pPr>
      <w:r>
        <w:rPr>
          <w:noProof/>
          <w:lang w:eastAsia="en-GB"/>
        </w:rPr>
        <w:drawing>
          <wp:anchor distT="0" distB="0" distL="114300" distR="114300" simplePos="0" relativeHeight="251687936" behindDoc="0" locked="0" layoutInCell="1" allowOverlap="1" wp14:anchorId="52D45107" wp14:editId="36355EEC">
            <wp:simplePos x="0" y="0"/>
            <wp:positionH relativeFrom="column">
              <wp:posOffset>2685415</wp:posOffset>
            </wp:positionH>
            <wp:positionV relativeFrom="paragraph">
              <wp:posOffset>832485</wp:posOffset>
            </wp:positionV>
            <wp:extent cx="3286125" cy="1708785"/>
            <wp:effectExtent l="0" t="0" r="9525" b="5715"/>
            <wp:wrapSquare wrapText="bothSides"/>
            <wp:docPr id="27" name="Picture 27" descr="Image result for triple lock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ple lock pens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612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222">
        <w:rPr>
          <w:rFonts w:ascii="Arial" w:hAnsi="Arial" w:cs="Arial"/>
          <w:szCs w:val="24"/>
          <w:lang w:eastAsia="en-GB"/>
        </w:rPr>
        <w:t>Promising pensioners (AKA those most likely to vote Tory) the bung of pensions increasing by at least 2.5 per cent a year had worked well for May’s predecessors. It was also one of the policies most railed against by economists and wonks who saw no reason why the young, on stagnant wages, should have to subsidise baby boomers.</w:t>
      </w:r>
    </w:p>
    <w:p w14:paraId="39EF92C0" w14:textId="77777777" w:rsidR="009D34D4" w:rsidRPr="00D81222" w:rsidRDefault="009D34D4" w:rsidP="009D34D4">
      <w:pPr>
        <w:shd w:val="clear" w:color="auto" w:fill="FFFFFF"/>
        <w:spacing w:before="100" w:beforeAutospacing="1" w:after="100" w:afterAutospacing="1" w:line="240" w:lineRule="auto"/>
        <w:textAlignment w:val="baseline"/>
        <w:rPr>
          <w:rFonts w:ascii="Arial" w:hAnsi="Arial" w:cs="Arial"/>
          <w:szCs w:val="24"/>
          <w:lang w:eastAsia="en-GB"/>
        </w:rPr>
      </w:pPr>
      <w:r w:rsidRPr="00D81222">
        <w:rPr>
          <w:rFonts w:ascii="Arial" w:hAnsi="Arial" w:cs="Arial"/>
          <w:szCs w:val="24"/>
          <w:lang w:eastAsia="en-GB"/>
        </w:rPr>
        <w:t>May proposed a double-lock instead. But in the Queen’s Speech, neither of these got a mention. So what’s coming? Well, there was one party that made its opposition to scrapping the triple-lock adamantly clear – May's potential allies, the Democratic Unionist Party. </w:t>
      </w:r>
    </w:p>
    <w:p w14:paraId="36DD9E20" w14:textId="77777777" w:rsidR="009D34D4" w:rsidRDefault="009D34D4" w:rsidP="009D34D4">
      <w:pPr>
        <w:rPr>
          <w:rFonts w:ascii="Arial" w:hAnsi="Arial" w:cs="Arial"/>
          <w:sz w:val="24"/>
          <w:szCs w:val="24"/>
        </w:rPr>
      </w:pPr>
      <w:r>
        <w:rPr>
          <w:rFonts w:ascii="Arial" w:hAnsi="Arial" w:cs="Arial"/>
          <w:sz w:val="24"/>
          <w:szCs w:val="24"/>
        </w:rPr>
        <w:t>List below the reasons why May dropped these policies:</w:t>
      </w:r>
    </w:p>
    <w:p w14:paraId="6F080B50" w14:textId="77777777" w:rsidR="009D34D4" w:rsidRPr="00BA63A5" w:rsidRDefault="009D34D4" w:rsidP="009D34D4">
      <w:pPr>
        <w:rPr>
          <w:rFonts w:ascii="Arial" w:hAnsi="Arial" w:cs="Arial"/>
          <w:sz w:val="24"/>
          <w:szCs w:val="24"/>
        </w:rPr>
      </w:pPr>
    </w:p>
    <w:p w14:paraId="22A6E62A" w14:textId="77777777" w:rsidR="009D34D4" w:rsidRDefault="009D34D4" w:rsidP="009D34D4">
      <w:pPr>
        <w:rPr>
          <w:rFonts w:ascii="Arial" w:hAnsi="Arial" w:cs="Arial"/>
        </w:rPr>
      </w:pPr>
    </w:p>
    <w:p w14:paraId="77D89486" w14:textId="77777777" w:rsidR="009D34D4" w:rsidRDefault="009D34D4" w:rsidP="009D34D4">
      <w:pPr>
        <w:rPr>
          <w:rFonts w:ascii="Arial" w:hAnsi="Arial" w:cs="Arial"/>
        </w:rPr>
      </w:pPr>
    </w:p>
    <w:p w14:paraId="4AC6CC85" w14:textId="77777777" w:rsidR="009D34D4" w:rsidRDefault="009D34D4" w:rsidP="009D34D4">
      <w:pPr>
        <w:rPr>
          <w:rFonts w:ascii="Arial" w:hAnsi="Arial" w:cs="Arial"/>
        </w:rPr>
      </w:pPr>
    </w:p>
    <w:p w14:paraId="47A0DD43" w14:textId="77777777" w:rsidR="009D34D4" w:rsidRDefault="009D34D4" w:rsidP="009D34D4">
      <w:pPr>
        <w:rPr>
          <w:rFonts w:ascii="Arial" w:hAnsi="Arial" w:cs="Arial"/>
        </w:rPr>
      </w:pPr>
    </w:p>
    <w:p w14:paraId="0155301B" w14:textId="77777777" w:rsidR="009D34D4" w:rsidRDefault="009D34D4" w:rsidP="009D34D4">
      <w:pPr>
        <w:rPr>
          <w:rFonts w:ascii="Arial" w:hAnsi="Arial" w:cs="Arial"/>
        </w:rPr>
      </w:pPr>
    </w:p>
    <w:p w14:paraId="3C232A57" w14:textId="77777777" w:rsidR="009D34D4" w:rsidRDefault="009D34D4" w:rsidP="009D34D4">
      <w:pPr>
        <w:rPr>
          <w:rFonts w:ascii="Arial" w:hAnsi="Arial" w:cs="Arial"/>
        </w:rPr>
      </w:pPr>
    </w:p>
    <w:p w14:paraId="2C1C1DBB" w14:textId="77777777" w:rsidR="009D34D4" w:rsidRDefault="009D34D4" w:rsidP="009D34D4">
      <w:pPr>
        <w:rPr>
          <w:rFonts w:ascii="Arial" w:hAnsi="Arial" w:cs="Arial"/>
        </w:rPr>
      </w:pPr>
    </w:p>
    <w:p w14:paraId="4DAD50DF" w14:textId="77777777" w:rsidR="009D34D4" w:rsidRDefault="009D34D4" w:rsidP="009D34D4">
      <w:pPr>
        <w:rPr>
          <w:rFonts w:ascii="Arial" w:hAnsi="Arial" w:cs="Arial"/>
        </w:rPr>
      </w:pPr>
    </w:p>
    <w:p w14:paraId="0D044EDC" w14:textId="77777777" w:rsidR="009D34D4" w:rsidRDefault="009D34D4" w:rsidP="009D34D4">
      <w:pPr>
        <w:rPr>
          <w:rFonts w:ascii="Arial" w:hAnsi="Arial" w:cs="Arial"/>
        </w:rPr>
      </w:pPr>
    </w:p>
    <w:p w14:paraId="79520B36" w14:textId="77777777" w:rsidR="009D34D4" w:rsidRDefault="009D34D4" w:rsidP="009D34D4">
      <w:pPr>
        <w:rPr>
          <w:rFonts w:ascii="Arial" w:hAnsi="Arial" w:cs="Arial"/>
        </w:rPr>
      </w:pPr>
      <w:r>
        <w:rPr>
          <w:rFonts w:ascii="Arial" w:hAnsi="Arial" w:cs="Arial"/>
          <w:b/>
        </w:rPr>
        <w:lastRenderedPageBreak/>
        <w:t xml:space="preserve">Conservative party conference 2017. </w:t>
      </w:r>
    </w:p>
    <w:p w14:paraId="5B8506C9" w14:textId="77777777" w:rsidR="009D34D4" w:rsidRDefault="009D34D4" w:rsidP="009D34D4">
      <w:pPr>
        <w:rPr>
          <w:rFonts w:ascii="Arial" w:hAnsi="Arial" w:cs="Arial"/>
        </w:rPr>
      </w:pPr>
      <w:r>
        <w:rPr>
          <w:rFonts w:ascii="Arial" w:hAnsi="Arial" w:cs="Arial"/>
        </w:rPr>
        <w:t xml:space="preserve">In light of these changes to Conservative policy in the Queen’s speech, the actual plans and policies of Theresa May are now less clear. This makes the 2017 Conservative party conference, taking place in Manchester in October, </w:t>
      </w:r>
      <w:proofErr w:type="gramStart"/>
      <w:r>
        <w:rPr>
          <w:rFonts w:ascii="Arial" w:hAnsi="Arial" w:cs="Arial"/>
        </w:rPr>
        <w:t>a</w:t>
      </w:r>
      <w:proofErr w:type="gramEnd"/>
      <w:r>
        <w:rPr>
          <w:rFonts w:ascii="Arial" w:hAnsi="Arial" w:cs="Arial"/>
        </w:rPr>
        <w:t xml:space="preserve"> key one. </w:t>
      </w:r>
    </w:p>
    <w:p w14:paraId="196223B7" w14:textId="77777777" w:rsidR="009D34D4" w:rsidRDefault="009D34D4" w:rsidP="009D34D4">
      <w:pPr>
        <w:rPr>
          <w:rFonts w:ascii="Arial" w:hAnsi="Arial" w:cs="Arial"/>
        </w:rPr>
      </w:pPr>
    </w:p>
    <w:p w14:paraId="6500DD06" w14:textId="77777777" w:rsidR="009D34D4" w:rsidRDefault="009D34D4" w:rsidP="009D34D4">
      <w:pPr>
        <w:rPr>
          <w:rFonts w:ascii="Arial" w:hAnsi="Arial" w:cs="Arial"/>
        </w:rPr>
      </w:pPr>
      <w:r>
        <w:rPr>
          <w:rFonts w:ascii="Arial" w:hAnsi="Arial" w:cs="Arial"/>
        </w:rPr>
        <w:t>Research the policies announced at the Conservative party conference. Use your research to complete the below table:</w:t>
      </w:r>
    </w:p>
    <w:tbl>
      <w:tblPr>
        <w:tblStyle w:val="TableGrid"/>
        <w:tblW w:w="9374" w:type="dxa"/>
        <w:tblLook w:val="04A0" w:firstRow="1" w:lastRow="0" w:firstColumn="1" w:lastColumn="0" w:noHBand="0" w:noVBand="1"/>
      </w:tblPr>
      <w:tblGrid>
        <w:gridCol w:w="3124"/>
        <w:gridCol w:w="2258"/>
        <w:gridCol w:w="3992"/>
      </w:tblGrid>
      <w:tr w:rsidR="009D34D4" w14:paraId="568A4459" w14:textId="77777777" w:rsidTr="00150E1E">
        <w:trPr>
          <w:trHeight w:val="625"/>
        </w:trPr>
        <w:tc>
          <w:tcPr>
            <w:tcW w:w="3124" w:type="dxa"/>
          </w:tcPr>
          <w:p w14:paraId="6D2C1C33" w14:textId="77777777" w:rsidR="009D34D4" w:rsidRDefault="009D34D4" w:rsidP="00150E1E">
            <w:pPr>
              <w:rPr>
                <w:rFonts w:ascii="Arial" w:hAnsi="Arial" w:cs="Arial"/>
              </w:rPr>
            </w:pPr>
            <w:r>
              <w:rPr>
                <w:rFonts w:ascii="Arial" w:hAnsi="Arial" w:cs="Arial"/>
              </w:rPr>
              <w:t>Policy title and detail of policy</w:t>
            </w:r>
          </w:p>
        </w:tc>
        <w:tc>
          <w:tcPr>
            <w:tcW w:w="2258" w:type="dxa"/>
          </w:tcPr>
          <w:p w14:paraId="5042B561" w14:textId="77777777" w:rsidR="009D34D4" w:rsidRDefault="009D34D4" w:rsidP="00150E1E">
            <w:pPr>
              <w:rPr>
                <w:rFonts w:ascii="Arial" w:hAnsi="Arial" w:cs="Arial"/>
              </w:rPr>
            </w:pPr>
            <w:r>
              <w:rPr>
                <w:rFonts w:ascii="Arial" w:hAnsi="Arial" w:cs="Arial"/>
              </w:rPr>
              <w:t>Is the policy more Thatcherite or One Nation conservative?</w:t>
            </w:r>
          </w:p>
        </w:tc>
        <w:tc>
          <w:tcPr>
            <w:tcW w:w="3992" w:type="dxa"/>
          </w:tcPr>
          <w:p w14:paraId="2A3536F6" w14:textId="77777777" w:rsidR="009D34D4" w:rsidRDefault="009D34D4" w:rsidP="00150E1E">
            <w:pPr>
              <w:rPr>
                <w:rFonts w:ascii="Arial" w:hAnsi="Arial" w:cs="Arial"/>
              </w:rPr>
            </w:pPr>
            <w:r>
              <w:rPr>
                <w:rFonts w:ascii="Arial" w:hAnsi="Arial" w:cs="Arial"/>
              </w:rPr>
              <w:t>Why?</w:t>
            </w:r>
          </w:p>
        </w:tc>
      </w:tr>
      <w:tr w:rsidR="009D34D4" w14:paraId="554EE7F1" w14:textId="77777777" w:rsidTr="00150E1E">
        <w:trPr>
          <w:trHeight w:val="1962"/>
        </w:trPr>
        <w:tc>
          <w:tcPr>
            <w:tcW w:w="3124" w:type="dxa"/>
          </w:tcPr>
          <w:p w14:paraId="116CE107" w14:textId="77777777" w:rsidR="009D34D4" w:rsidRDefault="009D34D4" w:rsidP="00150E1E">
            <w:pPr>
              <w:rPr>
                <w:rFonts w:ascii="Arial" w:hAnsi="Arial" w:cs="Arial"/>
              </w:rPr>
            </w:pPr>
          </w:p>
        </w:tc>
        <w:tc>
          <w:tcPr>
            <w:tcW w:w="2258" w:type="dxa"/>
          </w:tcPr>
          <w:p w14:paraId="19018317" w14:textId="77777777" w:rsidR="009D34D4" w:rsidRDefault="009D34D4" w:rsidP="00150E1E">
            <w:pPr>
              <w:rPr>
                <w:rFonts w:ascii="Arial" w:hAnsi="Arial" w:cs="Arial"/>
              </w:rPr>
            </w:pPr>
          </w:p>
        </w:tc>
        <w:tc>
          <w:tcPr>
            <w:tcW w:w="3992" w:type="dxa"/>
          </w:tcPr>
          <w:p w14:paraId="6A0ED003" w14:textId="77777777" w:rsidR="009D34D4" w:rsidRDefault="009D34D4" w:rsidP="00150E1E">
            <w:pPr>
              <w:rPr>
                <w:rFonts w:ascii="Arial" w:hAnsi="Arial" w:cs="Arial"/>
              </w:rPr>
            </w:pPr>
          </w:p>
        </w:tc>
      </w:tr>
      <w:tr w:rsidR="009D34D4" w14:paraId="33B61A3F" w14:textId="77777777" w:rsidTr="00150E1E">
        <w:trPr>
          <w:trHeight w:val="1962"/>
        </w:trPr>
        <w:tc>
          <w:tcPr>
            <w:tcW w:w="3124" w:type="dxa"/>
          </w:tcPr>
          <w:p w14:paraId="4F24F51F" w14:textId="77777777" w:rsidR="009D34D4" w:rsidRDefault="009D34D4" w:rsidP="00150E1E">
            <w:pPr>
              <w:rPr>
                <w:rFonts w:ascii="Arial" w:hAnsi="Arial" w:cs="Arial"/>
              </w:rPr>
            </w:pPr>
          </w:p>
        </w:tc>
        <w:tc>
          <w:tcPr>
            <w:tcW w:w="2258" w:type="dxa"/>
          </w:tcPr>
          <w:p w14:paraId="57DC87AB" w14:textId="77777777" w:rsidR="009D34D4" w:rsidRDefault="009D34D4" w:rsidP="00150E1E">
            <w:pPr>
              <w:rPr>
                <w:rFonts w:ascii="Arial" w:hAnsi="Arial" w:cs="Arial"/>
              </w:rPr>
            </w:pPr>
          </w:p>
        </w:tc>
        <w:tc>
          <w:tcPr>
            <w:tcW w:w="3992" w:type="dxa"/>
          </w:tcPr>
          <w:p w14:paraId="424D8A0E" w14:textId="77777777" w:rsidR="009D34D4" w:rsidRDefault="009D34D4" w:rsidP="00150E1E">
            <w:pPr>
              <w:rPr>
                <w:rFonts w:ascii="Arial" w:hAnsi="Arial" w:cs="Arial"/>
              </w:rPr>
            </w:pPr>
          </w:p>
        </w:tc>
      </w:tr>
      <w:tr w:rsidR="009D34D4" w14:paraId="3D227A63" w14:textId="77777777" w:rsidTr="00150E1E">
        <w:trPr>
          <w:trHeight w:val="1962"/>
        </w:trPr>
        <w:tc>
          <w:tcPr>
            <w:tcW w:w="3124" w:type="dxa"/>
          </w:tcPr>
          <w:p w14:paraId="6C19B096" w14:textId="77777777" w:rsidR="009D34D4" w:rsidRDefault="009D34D4" w:rsidP="00150E1E">
            <w:pPr>
              <w:rPr>
                <w:rFonts w:ascii="Arial" w:hAnsi="Arial" w:cs="Arial"/>
              </w:rPr>
            </w:pPr>
          </w:p>
        </w:tc>
        <w:tc>
          <w:tcPr>
            <w:tcW w:w="2258" w:type="dxa"/>
          </w:tcPr>
          <w:p w14:paraId="30985232" w14:textId="77777777" w:rsidR="009D34D4" w:rsidRDefault="009D34D4" w:rsidP="00150E1E">
            <w:pPr>
              <w:rPr>
                <w:rFonts w:ascii="Arial" w:hAnsi="Arial" w:cs="Arial"/>
              </w:rPr>
            </w:pPr>
          </w:p>
        </w:tc>
        <w:tc>
          <w:tcPr>
            <w:tcW w:w="3992" w:type="dxa"/>
          </w:tcPr>
          <w:p w14:paraId="5E960AA0" w14:textId="77777777" w:rsidR="009D34D4" w:rsidRDefault="009D34D4" w:rsidP="00150E1E">
            <w:pPr>
              <w:rPr>
                <w:rFonts w:ascii="Arial" w:hAnsi="Arial" w:cs="Arial"/>
              </w:rPr>
            </w:pPr>
          </w:p>
        </w:tc>
      </w:tr>
      <w:tr w:rsidR="009D34D4" w14:paraId="505EA11F" w14:textId="77777777" w:rsidTr="00150E1E">
        <w:trPr>
          <w:trHeight w:val="1962"/>
        </w:trPr>
        <w:tc>
          <w:tcPr>
            <w:tcW w:w="3124" w:type="dxa"/>
          </w:tcPr>
          <w:p w14:paraId="6EBDEEC5" w14:textId="77777777" w:rsidR="009D34D4" w:rsidRDefault="009D34D4" w:rsidP="00150E1E">
            <w:pPr>
              <w:rPr>
                <w:rFonts w:ascii="Arial" w:hAnsi="Arial" w:cs="Arial"/>
              </w:rPr>
            </w:pPr>
          </w:p>
        </w:tc>
        <w:tc>
          <w:tcPr>
            <w:tcW w:w="2258" w:type="dxa"/>
          </w:tcPr>
          <w:p w14:paraId="077DEE5C" w14:textId="77777777" w:rsidR="009D34D4" w:rsidRDefault="009D34D4" w:rsidP="00150E1E">
            <w:pPr>
              <w:rPr>
                <w:rFonts w:ascii="Arial" w:hAnsi="Arial" w:cs="Arial"/>
              </w:rPr>
            </w:pPr>
          </w:p>
        </w:tc>
        <w:tc>
          <w:tcPr>
            <w:tcW w:w="3992" w:type="dxa"/>
          </w:tcPr>
          <w:p w14:paraId="052DFD64" w14:textId="77777777" w:rsidR="009D34D4" w:rsidRDefault="009D34D4" w:rsidP="00150E1E">
            <w:pPr>
              <w:rPr>
                <w:rFonts w:ascii="Arial" w:hAnsi="Arial" w:cs="Arial"/>
              </w:rPr>
            </w:pPr>
          </w:p>
        </w:tc>
      </w:tr>
      <w:tr w:rsidR="009D34D4" w14:paraId="7D8752D5" w14:textId="77777777" w:rsidTr="00150E1E">
        <w:trPr>
          <w:trHeight w:val="1962"/>
        </w:trPr>
        <w:tc>
          <w:tcPr>
            <w:tcW w:w="3124" w:type="dxa"/>
          </w:tcPr>
          <w:p w14:paraId="5957FA27" w14:textId="77777777" w:rsidR="009D34D4" w:rsidRDefault="009D34D4" w:rsidP="00150E1E">
            <w:pPr>
              <w:rPr>
                <w:rFonts w:ascii="Arial" w:hAnsi="Arial" w:cs="Arial"/>
              </w:rPr>
            </w:pPr>
          </w:p>
        </w:tc>
        <w:tc>
          <w:tcPr>
            <w:tcW w:w="2258" w:type="dxa"/>
          </w:tcPr>
          <w:p w14:paraId="1F24867B" w14:textId="77777777" w:rsidR="009D34D4" w:rsidRDefault="009D34D4" w:rsidP="00150E1E">
            <w:pPr>
              <w:rPr>
                <w:rFonts w:ascii="Arial" w:hAnsi="Arial" w:cs="Arial"/>
              </w:rPr>
            </w:pPr>
          </w:p>
        </w:tc>
        <w:tc>
          <w:tcPr>
            <w:tcW w:w="3992" w:type="dxa"/>
          </w:tcPr>
          <w:p w14:paraId="5747EE21" w14:textId="77777777" w:rsidR="009D34D4" w:rsidRDefault="009D34D4" w:rsidP="00150E1E">
            <w:pPr>
              <w:rPr>
                <w:rFonts w:ascii="Arial" w:hAnsi="Arial" w:cs="Arial"/>
              </w:rPr>
            </w:pPr>
          </w:p>
        </w:tc>
      </w:tr>
    </w:tbl>
    <w:p w14:paraId="4B81B655" w14:textId="77777777" w:rsidR="009D34D4" w:rsidRDefault="009D34D4" w:rsidP="009D34D4">
      <w:pPr>
        <w:rPr>
          <w:rFonts w:ascii="Arial" w:hAnsi="Arial" w:cs="Arial"/>
        </w:rPr>
      </w:pPr>
      <w:r w:rsidRPr="00CF1A5A">
        <w:rPr>
          <w:rFonts w:ascii="Arial" w:hAnsi="Arial" w:cs="Arial"/>
          <w:noProof/>
          <w:lang w:eastAsia="en-GB"/>
        </w:rPr>
        <w:lastRenderedPageBreak/>
        <w:drawing>
          <wp:anchor distT="0" distB="0" distL="114300" distR="114300" simplePos="0" relativeHeight="251688960" behindDoc="0" locked="0" layoutInCell="1" allowOverlap="1" wp14:anchorId="3887545C" wp14:editId="3ABC11FB">
            <wp:simplePos x="0" y="0"/>
            <wp:positionH relativeFrom="margin">
              <wp:align>left</wp:align>
            </wp:positionH>
            <wp:positionV relativeFrom="paragraph">
              <wp:posOffset>1157605</wp:posOffset>
            </wp:positionV>
            <wp:extent cx="1036955" cy="623570"/>
            <wp:effectExtent l="0" t="0" r="0" b="5080"/>
            <wp:wrapSquare wrapText="bothSides"/>
            <wp:docPr id="28" name="Picture 28" descr="Image result for one nation conserva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ne nation conservatis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695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Where would you place May on a sliding scale between One Nation conservatism and Thatcherism? Explain why. </w:t>
      </w:r>
    </w:p>
    <w:p w14:paraId="4A3CA595" w14:textId="77777777" w:rsidR="009D34D4" w:rsidRDefault="009D34D4" w:rsidP="009D34D4">
      <w:pPr>
        <w:rPr>
          <w:rFonts w:ascii="Arial" w:hAnsi="Arial" w:cs="Arial"/>
        </w:rPr>
      </w:pPr>
    </w:p>
    <w:p w14:paraId="13A922A4" w14:textId="77777777" w:rsidR="009D34D4" w:rsidRDefault="009D34D4" w:rsidP="009D34D4">
      <w:pPr>
        <w:rPr>
          <w:rFonts w:ascii="Arial" w:hAnsi="Arial" w:cs="Arial"/>
        </w:rPr>
      </w:pPr>
      <w:r w:rsidRPr="00EB5450">
        <w:rPr>
          <w:rFonts w:ascii="Arial" w:hAnsi="Arial" w:cs="Arial"/>
          <w:noProof/>
          <w:lang w:eastAsia="en-GB"/>
        </w:rPr>
        <w:drawing>
          <wp:anchor distT="0" distB="0" distL="114300" distR="114300" simplePos="0" relativeHeight="251689984" behindDoc="1" locked="0" layoutInCell="1" allowOverlap="1" wp14:anchorId="5C0AABBD" wp14:editId="206B5E89">
            <wp:simplePos x="0" y="0"/>
            <wp:positionH relativeFrom="margin">
              <wp:align>right</wp:align>
            </wp:positionH>
            <wp:positionV relativeFrom="paragraph">
              <wp:posOffset>290811</wp:posOffset>
            </wp:positionV>
            <wp:extent cx="1261110" cy="738505"/>
            <wp:effectExtent l="0" t="0" r="0" b="4445"/>
            <wp:wrapTight wrapText="bothSides">
              <wp:wrapPolygon edited="0">
                <wp:start x="0" y="0"/>
                <wp:lineTo x="0" y="21173"/>
                <wp:lineTo x="21208" y="21173"/>
                <wp:lineTo x="21208" y="0"/>
                <wp:lineTo x="0" y="0"/>
              </wp:wrapPolygon>
            </wp:wrapTight>
            <wp:docPr id="29" name="Picture 29" descr="Image result for thatche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atcheris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111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One nation conservatism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Thatcherism</w:t>
      </w:r>
    </w:p>
    <w:p w14:paraId="5AA2BB6D" w14:textId="77777777" w:rsidR="009D34D4" w:rsidRDefault="009D34D4" w:rsidP="009D34D4">
      <w:pPr>
        <w:rPr>
          <w:rFonts w:ascii="Arial" w:hAnsi="Arial" w:cs="Arial"/>
        </w:rPr>
      </w:pPr>
    </w:p>
    <w:p w14:paraId="2FFD3A3D" w14:textId="77777777" w:rsidR="009D34D4" w:rsidRDefault="009D34D4" w:rsidP="009D34D4">
      <w:pPr>
        <w:rPr>
          <w:rFonts w:ascii="Arial" w:hAnsi="Arial" w:cs="Arial"/>
        </w:rPr>
      </w:pPr>
    </w:p>
    <w:p w14:paraId="20AFF062" w14:textId="77777777" w:rsidR="009D34D4" w:rsidRDefault="009D34D4" w:rsidP="009D34D4">
      <w:pPr>
        <w:rPr>
          <w:rFonts w:ascii="Arial" w:hAnsi="Arial" w:cs="Arial"/>
        </w:rPr>
      </w:pPr>
      <w:r>
        <w:rPr>
          <w:rFonts w:ascii="Arial" w:hAnsi="Arial" w:cs="Arial"/>
          <w:noProof/>
          <w:lang w:eastAsia="en-GB"/>
        </w:rPr>
        <mc:AlternateContent>
          <mc:Choice Requires="wps">
            <w:drawing>
              <wp:anchor distT="0" distB="0" distL="114300" distR="114300" simplePos="0" relativeHeight="251691008" behindDoc="0" locked="0" layoutInCell="1" allowOverlap="1" wp14:anchorId="52165E53" wp14:editId="3F2D649A">
                <wp:simplePos x="0" y="0"/>
                <wp:positionH relativeFrom="margin">
                  <wp:align>left</wp:align>
                </wp:positionH>
                <wp:positionV relativeFrom="paragraph">
                  <wp:posOffset>303018</wp:posOffset>
                </wp:positionV>
                <wp:extent cx="5723928" cy="40943"/>
                <wp:effectExtent l="19050" t="76200" r="86360" b="92710"/>
                <wp:wrapSquare wrapText="bothSides"/>
                <wp:docPr id="30" name="Straight Arrow Connector 30"/>
                <wp:cNvGraphicFramePr/>
                <a:graphic xmlns:a="http://schemas.openxmlformats.org/drawingml/2006/main">
                  <a:graphicData uri="http://schemas.microsoft.com/office/word/2010/wordprocessingShape">
                    <wps:wsp>
                      <wps:cNvCnPr/>
                      <wps:spPr>
                        <a:xfrm>
                          <a:off x="0" y="0"/>
                          <a:ext cx="5723928" cy="4094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D04A37" id="_x0000_t32" coordsize="21600,21600" o:spt="32" o:oned="t" path="m,l21600,21600e" filled="f">
                <v:path arrowok="t" fillok="f" o:connecttype="none"/>
                <o:lock v:ext="edit" shapetype="t"/>
              </v:shapetype>
              <v:shape id="Straight Arrow Connector 30" o:spid="_x0000_s1026" type="#_x0000_t32" style="position:absolute;margin-left:0;margin-top:23.85pt;width:450.7pt;height:3.2pt;z-index:25169100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" strokecolor="black [3200]" strokeweight=".5pt">
                <v:stroke startarrow="block" endarrow="block" joinstyle="miter"/>
                <w10:wrap type="square" anchorx="margin"/>
              </v:shape>
            </w:pict>
          </mc:Fallback>
        </mc:AlternateContent>
      </w:r>
    </w:p>
    <w:p w14:paraId="18A59840" w14:textId="77777777" w:rsidR="009D34D4" w:rsidRDefault="009D34D4" w:rsidP="009D34D4">
      <w:pPr>
        <w:rPr>
          <w:rFonts w:ascii="Arial" w:hAnsi="Arial" w:cs="Arial"/>
        </w:rPr>
      </w:pPr>
    </w:p>
    <w:p w14:paraId="23CE8F04" w14:textId="77777777" w:rsidR="009D34D4" w:rsidRDefault="009D34D4" w:rsidP="009D34D4">
      <w:pPr>
        <w:rPr>
          <w:rFonts w:ascii="Arial" w:hAnsi="Arial" w:cs="Arial"/>
        </w:rPr>
      </w:pPr>
    </w:p>
    <w:p w14:paraId="46515608" w14:textId="77777777" w:rsidR="009D34D4" w:rsidRDefault="009D34D4" w:rsidP="009D34D4">
      <w:pPr>
        <w:rPr>
          <w:rFonts w:ascii="Arial" w:hAnsi="Arial" w:cs="Arial"/>
        </w:rPr>
      </w:pPr>
    </w:p>
    <w:p w14:paraId="395E58FB" w14:textId="77777777" w:rsidR="009D34D4" w:rsidRDefault="009D34D4" w:rsidP="009D34D4">
      <w:pPr>
        <w:rPr>
          <w:rFonts w:ascii="Arial" w:hAnsi="Arial" w:cs="Arial"/>
        </w:rPr>
      </w:pPr>
    </w:p>
    <w:p w14:paraId="73887A7C" w14:textId="77777777" w:rsidR="009D34D4" w:rsidRDefault="009D34D4" w:rsidP="009D34D4">
      <w:pPr>
        <w:rPr>
          <w:rFonts w:ascii="Arial" w:hAnsi="Arial" w:cs="Arial"/>
        </w:rPr>
      </w:pPr>
    </w:p>
    <w:p w14:paraId="55CFD710" w14:textId="77777777" w:rsidR="009D34D4" w:rsidRDefault="009D34D4" w:rsidP="009D34D4">
      <w:pPr>
        <w:rPr>
          <w:rFonts w:ascii="Arial" w:hAnsi="Arial" w:cs="Arial"/>
        </w:rPr>
      </w:pPr>
    </w:p>
    <w:p w14:paraId="217A6FEF" w14:textId="77777777" w:rsidR="009D34D4" w:rsidRDefault="009D34D4" w:rsidP="009D34D4">
      <w:pPr>
        <w:rPr>
          <w:rFonts w:ascii="Arial" w:hAnsi="Arial" w:cs="Arial"/>
        </w:rPr>
      </w:pPr>
    </w:p>
    <w:p w14:paraId="7124E59C" w14:textId="77777777" w:rsidR="009D34D4" w:rsidRDefault="009D34D4" w:rsidP="009D34D4">
      <w:pPr>
        <w:rPr>
          <w:rFonts w:ascii="Arial" w:hAnsi="Arial" w:cs="Arial"/>
        </w:rPr>
      </w:pPr>
    </w:p>
    <w:p w14:paraId="2F897DF2" w14:textId="77777777" w:rsidR="009D34D4" w:rsidRDefault="009D34D4" w:rsidP="009D34D4">
      <w:pPr>
        <w:rPr>
          <w:rFonts w:ascii="Arial" w:hAnsi="Arial" w:cs="Arial"/>
        </w:rPr>
      </w:pPr>
    </w:p>
    <w:p w14:paraId="48B17286" w14:textId="77777777" w:rsidR="009D34D4" w:rsidRDefault="009D34D4" w:rsidP="009D34D4">
      <w:pPr>
        <w:rPr>
          <w:rFonts w:ascii="Arial" w:hAnsi="Arial" w:cs="Arial"/>
        </w:rPr>
      </w:pPr>
    </w:p>
    <w:p w14:paraId="5A834EB4" w14:textId="77777777" w:rsidR="009D34D4" w:rsidRDefault="009D34D4" w:rsidP="009D34D4">
      <w:pPr>
        <w:rPr>
          <w:rFonts w:ascii="Arial" w:hAnsi="Arial" w:cs="Arial"/>
        </w:rPr>
      </w:pPr>
    </w:p>
    <w:p w14:paraId="7A6F28ED" w14:textId="77777777" w:rsidR="009D34D4" w:rsidRDefault="009D34D4" w:rsidP="009D34D4">
      <w:pPr>
        <w:rPr>
          <w:rFonts w:ascii="Arial" w:hAnsi="Arial" w:cs="Arial"/>
        </w:rPr>
      </w:pPr>
    </w:p>
    <w:p w14:paraId="15820EA0" w14:textId="77777777" w:rsidR="009D34D4" w:rsidRDefault="009D34D4" w:rsidP="009D34D4">
      <w:pPr>
        <w:rPr>
          <w:rFonts w:ascii="Arial" w:hAnsi="Arial" w:cs="Arial"/>
        </w:rPr>
      </w:pPr>
    </w:p>
    <w:p w14:paraId="3977D3C9" w14:textId="77777777" w:rsidR="009D34D4" w:rsidRDefault="009D34D4" w:rsidP="009D34D4">
      <w:pPr>
        <w:rPr>
          <w:rFonts w:ascii="Arial" w:hAnsi="Arial" w:cs="Arial"/>
        </w:rPr>
      </w:pPr>
    </w:p>
    <w:p w14:paraId="4504A0AF" w14:textId="77777777" w:rsidR="009D34D4" w:rsidRDefault="009D34D4" w:rsidP="009D34D4">
      <w:pPr>
        <w:rPr>
          <w:rFonts w:ascii="Arial" w:hAnsi="Arial" w:cs="Arial"/>
        </w:rPr>
      </w:pPr>
    </w:p>
    <w:p w14:paraId="5D952B2B" w14:textId="77777777" w:rsidR="009D34D4" w:rsidRDefault="009D34D4" w:rsidP="009D34D4">
      <w:pPr>
        <w:rPr>
          <w:rFonts w:ascii="Arial" w:hAnsi="Arial" w:cs="Arial"/>
        </w:rPr>
      </w:pPr>
    </w:p>
    <w:p w14:paraId="3EA60968" w14:textId="77777777" w:rsidR="009D34D4" w:rsidRDefault="009D34D4" w:rsidP="009D34D4">
      <w:pPr>
        <w:rPr>
          <w:rFonts w:ascii="Arial" w:hAnsi="Arial" w:cs="Arial"/>
        </w:rPr>
      </w:pPr>
    </w:p>
    <w:p w14:paraId="02C3AD22" w14:textId="77777777" w:rsidR="009D34D4" w:rsidRDefault="009D34D4" w:rsidP="009D34D4">
      <w:pPr>
        <w:rPr>
          <w:rFonts w:ascii="Arial" w:hAnsi="Arial" w:cs="Arial"/>
        </w:rPr>
      </w:pPr>
    </w:p>
    <w:p w14:paraId="27D5965E" w14:textId="77777777" w:rsidR="009D34D4" w:rsidRDefault="009D34D4" w:rsidP="009D34D4">
      <w:pPr>
        <w:rPr>
          <w:rFonts w:ascii="Arial" w:hAnsi="Arial" w:cs="Arial"/>
        </w:rPr>
      </w:pPr>
    </w:p>
    <w:p w14:paraId="47F663A6" w14:textId="77777777" w:rsidR="009D34D4" w:rsidRDefault="009D34D4" w:rsidP="009D34D4">
      <w:pPr>
        <w:rPr>
          <w:rFonts w:ascii="Arial" w:hAnsi="Arial" w:cs="Arial"/>
        </w:rPr>
      </w:pPr>
    </w:p>
    <w:p w14:paraId="5259BD6E" w14:textId="77777777" w:rsidR="009D34D4" w:rsidRDefault="009D34D4" w:rsidP="009D34D4">
      <w:pPr>
        <w:rPr>
          <w:rFonts w:ascii="Arial" w:hAnsi="Arial" w:cs="Arial"/>
        </w:rPr>
      </w:pPr>
    </w:p>
    <w:p w14:paraId="57C514E7" w14:textId="77777777" w:rsidR="009D34D4" w:rsidRDefault="009D34D4" w:rsidP="009D34D4">
      <w:pPr>
        <w:jc w:val="center"/>
        <w:rPr>
          <w:rFonts w:ascii="Arial" w:hAnsi="Arial" w:cs="Arial"/>
          <w:b/>
          <w:sz w:val="32"/>
          <w:szCs w:val="32"/>
          <w:u w:val="single"/>
        </w:rPr>
      </w:pPr>
      <w:r>
        <w:rPr>
          <w:rFonts w:ascii="Arial" w:hAnsi="Arial" w:cs="Arial"/>
          <w:b/>
          <w:sz w:val="32"/>
          <w:szCs w:val="32"/>
          <w:u w:val="single"/>
        </w:rPr>
        <w:lastRenderedPageBreak/>
        <w:t>T</w:t>
      </w:r>
      <w:r w:rsidRPr="00407611">
        <w:rPr>
          <w:rFonts w:ascii="Arial" w:hAnsi="Arial" w:cs="Arial"/>
          <w:b/>
          <w:sz w:val="32"/>
          <w:szCs w:val="32"/>
          <w:u w:val="single"/>
        </w:rPr>
        <w:t>he Labour Party</w:t>
      </w:r>
    </w:p>
    <w:p w14:paraId="3EBFC9FE" w14:textId="77777777" w:rsidR="009D34D4" w:rsidRPr="009719D9" w:rsidRDefault="009D34D4" w:rsidP="009D34D4">
      <w:pPr>
        <w:spacing w:after="0"/>
        <w:rPr>
          <w:rFonts w:ascii="Arial" w:hAnsi="Arial" w:cs="Arial"/>
          <w:sz w:val="24"/>
          <w:szCs w:val="24"/>
        </w:rPr>
      </w:pPr>
      <w:r>
        <w:rPr>
          <w:noProof/>
          <w:lang w:eastAsia="en-GB"/>
        </w:rPr>
        <w:drawing>
          <wp:anchor distT="0" distB="0" distL="114300" distR="114300" simplePos="0" relativeHeight="251692032" behindDoc="0" locked="0" layoutInCell="1" allowOverlap="1" wp14:anchorId="4B79489A" wp14:editId="06E321ED">
            <wp:simplePos x="0" y="0"/>
            <wp:positionH relativeFrom="margin">
              <wp:posOffset>4257675</wp:posOffset>
            </wp:positionH>
            <wp:positionV relativeFrom="paragraph">
              <wp:posOffset>19050</wp:posOffset>
            </wp:positionV>
            <wp:extent cx="1459865" cy="1426210"/>
            <wp:effectExtent l="0" t="0" r="6985" b="2540"/>
            <wp:wrapSquare wrapText="bothSides"/>
            <wp:docPr id="31" name="Picture 31" descr="Image result for the labour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e labour part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9865"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4FA93" w14:textId="77777777" w:rsidR="009D34D4" w:rsidRPr="009719D9" w:rsidRDefault="009D34D4" w:rsidP="009D34D4">
      <w:pPr>
        <w:spacing w:after="0"/>
        <w:jc w:val="both"/>
        <w:rPr>
          <w:rFonts w:ascii="Arial" w:hAnsi="Arial" w:cs="Arial"/>
          <w:sz w:val="24"/>
          <w:szCs w:val="24"/>
        </w:rPr>
      </w:pPr>
      <w:r w:rsidRPr="009719D9">
        <w:rPr>
          <w:rFonts w:ascii="Arial" w:hAnsi="Arial" w:cs="Arial"/>
          <w:b/>
          <w:sz w:val="24"/>
          <w:szCs w:val="24"/>
        </w:rPr>
        <w:t>Some history:</w:t>
      </w:r>
      <w:r w:rsidRPr="009719D9">
        <w:rPr>
          <w:rFonts w:ascii="Arial" w:hAnsi="Arial" w:cs="Arial"/>
          <w:sz w:val="24"/>
          <w:szCs w:val="24"/>
        </w:rPr>
        <w:t xml:space="preserve"> The Labour Party was founded in the early 20</w:t>
      </w:r>
      <w:r w:rsidRPr="009719D9">
        <w:rPr>
          <w:rFonts w:ascii="Arial" w:hAnsi="Arial" w:cs="Arial"/>
          <w:sz w:val="24"/>
          <w:szCs w:val="24"/>
          <w:vertAlign w:val="superscript"/>
        </w:rPr>
        <w:t>th</w:t>
      </w:r>
      <w:r w:rsidRPr="009719D9">
        <w:rPr>
          <w:rFonts w:ascii="Arial" w:hAnsi="Arial" w:cs="Arial"/>
          <w:sz w:val="24"/>
          <w:szCs w:val="24"/>
        </w:rPr>
        <w:t xml:space="preserve"> Century, in order to secure representation for the workers of Britain. It was not until 1945 did the Labour Party get its first real working majority in the House of Commons. The Clement Attlee governments of 1945-1950, 1950-1951 were the first taste of what a Labour government may do. </w:t>
      </w:r>
    </w:p>
    <w:p w14:paraId="5FFDC96B" w14:textId="77777777" w:rsidR="009D34D4" w:rsidRDefault="009D34D4" w:rsidP="009D34D4">
      <w:pPr>
        <w:spacing w:after="0"/>
        <w:rPr>
          <w:rFonts w:ascii="Arial" w:hAnsi="Arial" w:cs="Arial"/>
          <w:sz w:val="24"/>
          <w:szCs w:val="24"/>
        </w:rPr>
      </w:pPr>
    </w:p>
    <w:p w14:paraId="2624FCEB" w14:textId="77777777" w:rsidR="009D34D4" w:rsidRDefault="009D34D4" w:rsidP="009D34D4">
      <w:pPr>
        <w:spacing w:after="0"/>
        <w:jc w:val="both"/>
        <w:rPr>
          <w:rFonts w:ascii="Arial" w:hAnsi="Arial" w:cs="Arial"/>
          <w:b/>
        </w:rPr>
      </w:pPr>
      <w:r w:rsidRPr="0065311D">
        <w:rPr>
          <w:rFonts w:ascii="Arial" w:hAnsi="Arial" w:cs="Arial"/>
          <w:b/>
          <w:sz w:val="24"/>
          <w:szCs w:val="24"/>
        </w:rPr>
        <w:t xml:space="preserve">Watch the </w:t>
      </w:r>
      <w:r w:rsidRPr="0065311D">
        <w:rPr>
          <w:rFonts w:ascii="Arial" w:hAnsi="Arial" w:cs="Arial"/>
          <w:b/>
        </w:rPr>
        <w:t>video ‘</w:t>
      </w:r>
      <w:r w:rsidRPr="0065311D">
        <w:rPr>
          <w:rFonts w:ascii="Arial" w:hAnsi="Arial" w:cs="Arial"/>
          <w:b/>
          <w:color w:val="000000"/>
          <w:shd w:val="clear" w:color="auto" w:fill="FFFFFF"/>
        </w:rPr>
        <w:t>The BBC's brief history of the Labour Party.’</w:t>
      </w:r>
      <w:r w:rsidRPr="0065311D">
        <w:rPr>
          <w:rFonts w:ascii="Arial" w:hAnsi="Arial" w:cs="Arial"/>
          <w:b/>
        </w:rPr>
        <w:t xml:space="preserve">   </w:t>
      </w:r>
      <w:hyperlink r:id="rId57" w:history="1">
        <w:r w:rsidRPr="0065311D">
          <w:rPr>
            <w:rStyle w:val="Hyperlink"/>
            <w:rFonts w:ascii="Arial" w:hAnsi="Arial" w:cs="Arial"/>
            <w:b/>
          </w:rPr>
          <w:t>https://youtu.be/F_mAGXIWb9Q</w:t>
        </w:r>
      </w:hyperlink>
      <w:r w:rsidRPr="0065311D">
        <w:rPr>
          <w:rFonts w:ascii="Arial" w:hAnsi="Arial" w:cs="Arial"/>
          <w:b/>
        </w:rPr>
        <w:t xml:space="preserve"> </w:t>
      </w:r>
      <w:r>
        <w:rPr>
          <w:rFonts w:ascii="Arial" w:hAnsi="Arial" w:cs="Arial"/>
          <w:b/>
        </w:rPr>
        <w:t>and answer the following questions:</w:t>
      </w:r>
    </w:p>
    <w:p w14:paraId="74077E30" w14:textId="77777777" w:rsidR="009D34D4" w:rsidRDefault="009D34D4" w:rsidP="009D34D4">
      <w:pPr>
        <w:spacing w:after="0"/>
        <w:jc w:val="both"/>
        <w:rPr>
          <w:rFonts w:ascii="Arial" w:hAnsi="Arial" w:cs="Arial"/>
          <w:b/>
        </w:rPr>
      </w:pPr>
    </w:p>
    <w:p w14:paraId="5E80E7D4" w14:textId="77777777" w:rsidR="009D34D4" w:rsidRDefault="009D34D4" w:rsidP="009D34D4">
      <w:pPr>
        <w:pStyle w:val="ListParagraph"/>
        <w:numPr>
          <w:ilvl w:val="0"/>
          <w:numId w:val="16"/>
        </w:numPr>
        <w:spacing w:after="0"/>
        <w:jc w:val="both"/>
        <w:rPr>
          <w:rFonts w:ascii="Arial" w:hAnsi="Arial" w:cs="Arial"/>
          <w:b/>
        </w:rPr>
      </w:pPr>
      <w:r>
        <w:rPr>
          <w:rFonts w:ascii="Arial" w:hAnsi="Arial" w:cs="Arial"/>
          <w:b/>
        </w:rPr>
        <w:t xml:space="preserve">When did the trade unions band together to form the </w:t>
      </w:r>
      <w:proofErr w:type="spellStart"/>
      <w:r>
        <w:rPr>
          <w:rFonts w:ascii="Arial" w:hAnsi="Arial" w:cs="Arial"/>
          <w:b/>
        </w:rPr>
        <w:t>Labour</w:t>
      </w:r>
      <w:proofErr w:type="spellEnd"/>
      <w:r>
        <w:rPr>
          <w:rFonts w:ascii="Arial" w:hAnsi="Arial" w:cs="Arial"/>
          <w:b/>
        </w:rPr>
        <w:t xml:space="preserve"> party? </w:t>
      </w:r>
      <w:r>
        <w:rPr>
          <w:rFonts w:ascii="Arial" w:hAnsi="Arial" w:cs="Arial"/>
          <w:b/>
        </w:rPr>
        <w:br/>
      </w:r>
      <w:r>
        <w:rPr>
          <w:rFonts w:ascii="Arial" w:hAnsi="Arial" w:cs="Arial"/>
          <w:b/>
        </w:rPr>
        <w:br/>
      </w:r>
    </w:p>
    <w:p w14:paraId="124A9B8A" w14:textId="77777777" w:rsidR="009D34D4" w:rsidRDefault="009D34D4" w:rsidP="009D34D4">
      <w:pPr>
        <w:pStyle w:val="ListParagraph"/>
        <w:numPr>
          <w:ilvl w:val="0"/>
          <w:numId w:val="16"/>
        </w:numPr>
        <w:spacing w:after="0"/>
        <w:jc w:val="both"/>
        <w:rPr>
          <w:rFonts w:ascii="Arial" w:hAnsi="Arial" w:cs="Arial"/>
          <w:b/>
        </w:rPr>
      </w:pPr>
      <w:r>
        <w:rPr>
          <w:rFonts w:ascii="Arial" w:hAnsi="Arial" w:cs="Arial"/>
          <w:b/>
        </w:rPr>
        <w:t xml:space="preserve">When did </w:t>
      </w:r>
      <w:proofErr w:type="spellStart"/>
      <w:r>
        <w:rPr>
          <w:rFonts w:ascii="Arial" w:hAnsi="Arial" w:cs="Arial"/>
          <w:b/>
        </w:rPr>
        <w:t>Labour</w:t>
      </w:r>
      <w:proofErr w:type="spellEnd"/>
      <w:r>
        <w:rPr>
          <w:rFonts w:ascii="Arial" w:hAnsi="Arial" w:cs="Arial"/>
          <w:b/>
        </w:rPr>
        <w:t xml:space="preserve"> win its first outright majority in the Commons? </w:t>
      </w:r>
      <w:r>
        <w:rPr>
          <w:rFonts w:ascii="Arial" w:hAnsi="Arial" w:cs="Arial"/>
          <w:b/>
        </w:rPr>
        <w:br/>
      </w:r>
      <w:r>
        <w:rPr>
          <w:rFonts w:ascii="Arial" w:hAnsi="Arial" w:cs="Arial"/>
          <w:b/>
        </w:rPr>
        <w:br/>
      </w:r>
      <w:r>
        <w:rPr>
          <w:rFonts w:ascii="Arial" w:hAnsi="Arial" w:cs="Arial"/>
          <w:b/>
        </w:rPr>
        <w:br/>
      </w:r>
    </w:p>
    <w:p w14:paraId="533DC9B5" w14:textId="77777777" w:rsidR="009D34D4" w:rsidRDefault="009D34D4" w:rsidP="009D34D4">
      <w:pPr>
        <w:pStyle w:val="ListParagraph"/>
        <w:numPr>
          <w:ilvl w:val="0"/>
          <w:numId w:val="16"/>
        </w:numPr>
        <w:spacing w:after="0"/>
        <w:jc w:val="both"/>
        <w:rPr>
          <w:rFonts w:ascii="Arial" w:hAnsi="Arial" w:cs="Arial"/>
          <w:b/>
        </w:rPr>
      </w:pPr>
      <w:r>
        <w:rPr>
          <w:rFonts w:ascii="Arial" w:hAnsi="Arial" w:cs="Arial"/>
          <w:b/>
        </w:rPr>
        <w:t>Who came to power in 1964?</w:t>
      </w:r>
    </w:p>
    <w:p w14:paraId="04701706" w14:textId="77777777" w:rsidR="009D34D4" w:rsidRDefault="009D34D4" w:rsidP="009D34D4">
      <w:pPr>
        <w:pStyle w:val="ListParagraph"/>
        <w:spacing w:after="0"/>
        <w:jc w:val="both"/>
        <w:rPr>
          <w:rFonts w:ascii="Arial" w:hAnsi="Arial" w:cs="Arial"/>
          <w:b/>
        </w:rPr>
      </w:pPr>
      <w:r>
        <w:rPr>
          <w:rFonts w:ascii="Arial" w:hAnsi="Arial" w:cs="Arial"/>
          <w:b/>
        </w:rPr>
        <w:br/>
      </w:r>
    </w:p>
    <w:p w14:paraId="5B2FF4BB" w14:textId="77777777" w:rsidR="009D34D4" w:rsidRDefault="009D34D4" w:rsidP="009D34D4">
      <w:pPr>
        <w:pStyle w:val="ListParagraph"/>
        <w:numPr>
          <w:ilvl w:val="0"/>
          <w:numId w:val="16"/>
        </w:numPr>
        <w:spacing w:after="0"/>
        <w:jc w:val="both"/>
        <w:rPr>
          <w:rFonts w:ascii="Arial" w:hAnsi="Arial" w:cs="Arial"/>
          <w:b/>
        </w:rPr>
      </w:pPr>
      <w:r>
        <w:rPr>
          <w:rFonts w:ascii="Arial" w:hAnsi="Arial" w:cs="Arial"/>
          <w:b/>
        </w:rPr>
        <w:t xml:space="preserve">What was Foot’s manifesto otherwise known as? </w:t>
      </w:r>
    </w:p>
    <w:p w14:paraId="59CC8293" w14:textId="77777777" w:rsidR="009D34D4" w:rsidRDefault="009D34D4" w:rsidP="009D34D4">
      <w:pPr>
        <w:pStyle w:val="ListParagraph"/>
        <w:spacing w:after="0"/>
        <w:jc w:val="both"/>
        <w:rPr>
          <w:rFonts w:ascii="Arial" w:hAnsi="Arial" w:cs="Arial"/>
          <w:b/>
        </w:rPr>
      </w:pPr>
      <w:r>
        <w:rPr>
          <w:rFonts w:ascii="Arial" w:hAnsi="Arial" w:cs="Arial"/>
          <w:b/>
        </w:rPr>
        <w:br/>
      </w:r>
    </w:p>
    <w:p w14:paraId="15BA16AC" w14:textId="77777777" w:rsidR="009D34D4" w:rsidRDefault="009D34D4" w:rsidP="009D34D4">
      <w:pPr>
        <w:pStyle w:val="ListParagraph"/>
        <w:numPr>
          <w:ilvl w:val="0"/>
          <w:numId w:val="16"/>
        </w:numPr>
        <w:spacing w:after="0"/>
        <w:jc w:val="both"/>
        <w:rPr>
          <w:rFonts w:ascii="Arial" w:hAnsi="Arial" w:cs="Arial"/>
          <w:b/>
        </w:rPr>
      </w:pPr>
      <w:r>
        <w:rPr>
          <w:rFonts w:ascii="Arial" w:hAnsi="Arial" w:cs="Arial"/>
          <w:b/>
        </w:rPr>
        <w:t xml:space="preserve">What were some of the policies Blair abandoned upon coming in to power? </w:t>
      </w:r>
    </w:p>
    <w:p w14:paraId="1F049316" w14:textId="77777777" w:rsidR="009D34D4" w:rsidRDefault="009D34D4" w:rsidP="009D34D4">
      <w:pPr>
        <w:pStyle w:val="ListParagraph"/>
        <w:spacing w:after="0"/>
        <w:jc w:val="both"/>
        <w:rPr>
          <w:rFonts w:ascii="Arial" w:hAnsi="Arial" w:cs="Arial"/>
          <w:b/>
        </w:rPr>
      </w:pPr>
      <w:r>
        <w:rPr>
          <w:rFonts w:ascii="Arial" w:hAnsi="Arial" w:cs="Arial"/>
          <w:b/>
        </w:rPr>
        <w:br/>
      </w:r>
      <w:r>
        <w:rPr>
          <w:rFonts w:ascii="Arial" w:hAnsi="Arial" w:cs="Arial"/>
          <w:b/>
        </w:rPr>
        <w:br/>
      </w:r>
      <w:r>
        <w:rPr>
          <w:rFonts w:ascii="Arial" w:hAnsi="Arial" w:cs="Arial"/>
          <w:b/>
        </w:rPr>
        <w:br/>
      </w:r>
    </w:p>
    <w:p w14:paraId="0D8B7B3A" w14:textId="77777777" w:rsidR="009D34D4" w:rsidRDefault="009D34D4" w:rsidP="009D34D4">
      <w:pPr>
        <w:pStyle w:val="ListParagraph"/>
        <w:numPr>
          <w:ilvl w:val="0"/>
          <w:numId w:val="16"/>
        </w:numPr>
        <w:spacing w:after="0"/>
        <w:jc w:val="both"/>
        <w:rPr>
          <w:rFonts w:ascii="Arial" w:hAnsi="Arial" w:cs="Arial"/>
          <w:b/>
        </w:rPr>
      </w:pPr>
      <w:r>
        <w:rPr>
          <w:rFonts w:ascii="Arial" w:hAnsi="Arial" w:cs="Arial"/>
          <w:b/>
        </w:rPr>
        <w:t xml:space="preserve">Who took over from Gordon Brown as leader of the </w:t>
      </w:r>
      <w:proofErr w:type="spellStart"/>
      <w:r>
        <w:rPr>
          <w:rFonts w:ascii="Arial" w:hAnsi="Arial" w:cs="Arial"/>
          <w:b/>
        </w:rPr>
        <w:t>Labour</w:t>
      </w:r>
      <w:proofErr w:type="spellEnd"/>
      <w:r>
        <w:rPr>
          <w:rFonts w:ascii="Arial" w:hAnsi="Arial" w:cs="Arial"/>
          <w:b/>
        </w:rPr>
        <w:t xml:space="preserve"> party? </w:t>
      </w:r>
    </w:p>
    <w:p w14:paraId="3B031771" w14:textId="77777777" w:rsidR="009D34D4" w:rsidRDefault="009D34D4" w:rsidP="009D34D4">
      <w:pPr>
        <w:spacing w:after="0"/>
        <w:jc w:val="both"/>
        <w:rPr>
          <w:rFonts w:ascii="Arial" w:hAnsi="Arial" w:cs="Arial"/>
          <w:b/>
        </w:rPr>
      </w:pPr>
    </w:p>
    <w:p w14:paraId="00A72CCF" w14:textId="77777777" w:rsidR="009D34D4" w:rsidRPr="009719D9" w:rsidRDefault="009D34D4" w:rsidP="009D34D4">
      <w:pPr>
        <w:pBdr>
          <w:top w:val="single" w:sz="4" w:space="1" w:color="auto"/>
          <w:left w:val="single" w:sz="4" w:space="4" w:color="auto"/>
          <w:bottom w:val="single" w:sz="4" w:space="1" w:color="auto"/>
          <w:right w:val="single" w:sz="4" w:space="4" w:color="auto"/>
        </w:pBdr>
        <w:spacing w:after="0"/>
        <w:jc w:val="center"/>
        <w:rPr>
          <w:rFonts w:ascii="Arial" w:hAnsi="Arial" w:cs="Arial"/>
          <w:sz w:val="24"/>
          <w:szCs w:val="24"/>
        </w:rPr>
      </w:pPr>
    </w:p>
    <w:p w14:paraId="286EC41D" w14:textId="77777777" w:rsidR="009D34D4" w:rsidRPr="009719D9" w:rsidRDefault="009D34D4" w:rsidP="009D34D4">
      <w:pPr>
        <w:pBdr>
          <w:top w:val="single" w:sz="4" w:space="1" w:color="auto"/>
          <w:left w:val="single" w:sz="4" w:space="4" w:color="auto"/>
          <w:bottom w:val="single" w:sz="4" w:space="1" w:color="auto"/>
          <w:right w:val="single" w:sz="4" w:space="4" w:color="auto"/>
        </w:pBdr>
        <w:spacing w:after="0"/>
        <w:jc w:val="center"/>
        <w:rPr>
          <w:rFonts w:ascii="Arial" w:hAnsi="Arial" w:cs="Arial"/>
          <w:sz w:val="24"/>
          <w:szCs w:val="24"/>
        </w:rPr>
      </w:pPr>
      <w:r w:rsidRPr="009719D9">
        <w:rPr>
          <w:rFonts w:ascii="Arial" w:hAnsi="Arial" w:cs="Arial"/>
          <w:sz w:val="24"/>
          <w:szCs w:val="24"/>
        </w:rPr>
        <w:t xml:space="preserve">Essentially the post-war Labour Party from 1945-1970s was a party based on the idea of </w:t>
      </w:r>
      <w:r w:rsidRPr="009719D9">
        <w:rPr>
          <w:rFonts w:ascii="Arial" w:hAnsi="Arial" w:cs="Arial"/>
          <w:b/>
          <w:sz w:val="24"/>
          <w:szCs w:val="24"/>
        </w:rPr>
        <w:t>Social Democracy</w:t>
      </w:r>
      <w:r w:rsidRPr="009719D9">
        <w:rPr>
          <w:rFonts w:ascii="Arial" w:hAnsi="Arial" w:cs="Arial"/>
          <w:sz w:val="24"/>
          <w:szCs w:val="24"/>
        </w:rPr>
        <w:t>.</w:t>
      </w:r>
    </w:p>
    <w:p w14:paraId="3C6647E1" w14:textId="77777777" w:rsidR="009D34D4" w:rsidRPr="009719D9" w:rsidRDefault="009D34D4" w:rsidP="009D34D4">
      <w:pPr>
        <w:pBdr>
          <w:top w:val="single" w:sz="4" w:space="1" w:color="auto"/>
          <w:left w:val="single" w:sz="4" w:space="4" w:color="auto"/>
          <w:bottom w:val="single" w:sz="4" w:space="1" w:color="auto"/>
          <w:right w:val="single" w:sz="4" w:space="4" w:color="auto"/>
        </w:pBdr>
        <w:spacing w:after="0"/>
        <w:jc w:val="center"/>
        <w:rPr>
          <w:rFonts w:ascii="Arial" w:hAnsi="Arial" w:cs="Arial"/>
          <w:sz w:val="24"/>
          <w:szCs w:val="24"/>
        </w:rPr>
      </w:pPr>
    </w:p>
    <w:p w14:paraId="3AE062AF" w14:textId="77777777" w:rsidR="009D34D4" w:rsidRPr="009719D9" w:rsidRDefault="009D34D4" w:rsidP="009D34D4">
      <w:pPr>
        <w:rPr>
          <w:rFonts w:ascii="Arial" w:hAnsi="Arial" w:cs="Arial"/>
          <w:sz w:val="24"/>
          <w:szCs w:val="24"/>
        </w:rPr>
      </w:pPr>
    </w:p>
    <w:p w14:paraId="4D36B0EF" w14:textId="77777777" w:rsidR="009D34D4" w:rsidRPr="009719D9" w:rsidRDefault="009D34D4" w:rsidP="009D34D4">
      <w:pPr>
        <w:spacing w:after="0"/>
        <w:jc w:val="both"/>
        <w:rPr>
          <w:rFonts w:ascii="Arial" w:hAnsi="Arial" w:cs="Arial"/>
          <w:sz w:val="24"/>
          <w:szCs w:val="24"/>
        </w:rPr>
      </w:pPr>
      <w:r w:rsidRPr="009719D9">
        <w:rPr>
          <w:rFonts w:ascii="Arial" w:hAnsi="Arial" w:cs="Arial"/>
          <w:sz w:val="24"/>
          <w:szCs w:val="24"/>
        </w:rPr>
        <w:t xml:space="preserve">Unlike those fundamental socialists who were set on abolishing capitalism, social democrats were about </w:t>
      </w:r>
      <w:r w:rsidRPr="009719D9">
        <w:rPr>
          <w:rFonts w:ascii="Arial" w:hAnsi="Arial" w:cs="Arial"/>
          <w:i/>
          <w:sz w:val="24"/>
          <w:szCs w:val="24"/>
        </w:rPr>
        <w:t>‘humanizing capitalism’</w:t>
      </w:r>
      <w:r w:rsidRPr="009719D9">
        <w:rPr>
          <w:rFonts w:ascii="Arial" w:hAnsi="Arial" w:cs="Arial"/>
          <w:sz w:val="24"/>
          <w:szCs w:val="24"/>
        </w:rPr>
        <w:t xml:space="preserve"> </w:t>
      </w:r>
    </w:p>
    <w:p w14:paraId="462EA71A" w14:textId="77777777" w:rsidR="009D34D4" w:rsidRPr="009719D9" w:rsidRDefault="009D34D4" w:rsidP="009D34D4">
      <w:pPr>
        <w:spacing w:after="0"/>
        <w:jc w:val="both"/>
        <w:rPr>
          <w:rFonts w:ascii="Arial" w:hAnsi="Arial" w:cs="Arial"/>
          <w:sz w:val="24"/>
          <w:szCs w:val="24"/>
        </w:rPr>
      </w:pPr>
    </w:p>
    <w:p w14:paraId="06CD67F7" w14:textId="77777777" w:rsidR="009D34D4" w:rsidRPr="009719D9" w:rsidRDefault="009D34D4" w:rsidP="009D34D4">
      <w:pPr>
        <w:spacing w:after="0"/>
        <w:jc w:val="both"/>
        <w:rPr>
          <w:rFonts w:ascii="Arial" w:hAnsi="Arial" w:cs="Arial"/>
          <w:sz w:val="24"/>
          <w:szCs w:val="24"/>
        </w:rPr>
      </w:pPr>
      <w:r w:rsidRPr="009719D9">
        <w:rPr>
          <w:rFonts w:ascii="Arial" w:hAnsi="Arial" w:cs="Arial"/>
          <w:sz w:val="24"/>
          <w:szCs w:val="24"/>
        </w:rPr>
        <w:t>What do you think we mean by ‘humanizing capitalism’?</w:t>
      </w:r>
    </w:p>
    <w:p w14:paraId="111A2834" w14:textId="77777777" w:rsidR="009D34D4" w:rsidRDefault="009D34D4" w:rsidP="009D34D4">
      <w:pPr>
        <w:spacing w:after="0"/>
        <w:jc w:val="both"/>
        <w:rPr>
          <w:rFonts w:ascii="Arial" w:hAnsi="Arial" w:cs="Arial"/>
          <w:b/>
          <w:sz w:val="24"/>
          <w:szCs w:val="24"/>
        </w:rPr>
      </w:pPr>
      <w:r w:rsidRPr="009719D9">
        <w:rPr>
          <w:rFonts w:ascii="Arial" w:hAnsi="Arial" w:cs="Arial"/>
          <w:sz w:val="24"/>
          <w:szCs w:val="24"/>
        </w:rPr>
        <w:t xml:space="preserve">The overriding principle for the Labour Party in the post-war era was </w:t>
      </w:r>
      <w:r w:rsidRPr="009719D9">
        <w:rPr>
          <w:rFonts w:ascii="Arial" w:hAnsi="Arial" w:cs="Arial"/>
          <w:b/>
          <w:sz w:val="24"/>
          <w:szCs w:val="24"/>
        </w:rPr>
        <w:t>social justice.</w:t>
      </w:r>
    </w:p>
    <w:p w14:paraId="33851295" w14:textId="77777777" w:rsidR="009D34D4" w:rsidRDefault="009D34D4" w:rsidP="009D34D4">
      <w:pPr>
        <w:spacing w:after="0"/>
        <w:jc w:val="both"/>
        <w:rPr>
          <w:rFonts w:ascii="Arial" w:hAnsi="Arial" w:cs="Arial"/>
          <w:b/>
          <w:sz w:val="24"/>
          <w:szCs w:val="24"/>
        </w:rPr>
      </w:pPr>
    </w:p>
    <w:p w14:paraId="1326A0BE" w14:textId="77777777" w:rsidR="009D34D4" w:rsidRDefault="009D34D4" w:rsidP="009D34D4">
      <w:pPr>
        <w:rPr>
          <w:rFonts w:ascii="Arial" w:hAnsi="Arial" w:cs="Arial"/>
          <w:sz w:val="24"/>
          <w:szCs w:val="24"/>
        </w:rPr>
      </w:pPr>
      <w:r w:rsidRPr="009719D9">
        <w:rPr>
          <w:rFonts w:ascii="Arial" w:hAnsi="Arial" w:cs="Arial"/>
          <w:sz w:val="24"/>
          <w:szCs w:val="24"/>
        </w:rPr>
        <w:lastRenderedPageBreak/>
        <w:t>The Labour part</w:t>
      </w:r>
      <w:r>
        <w:rPr>
          <w:rFonts w:ascii="Arial" w:hAnsi="Arial" w:cs="Arial"/>
          <w:sz w:val="24"/>
          <w:szCs w:val="24"/>
        </w:rPr>
        <w:t xml:space="preserve">y in this period is now known as ‘Old Labour’. They had success during the 1950s, 60s and 70s, with the Conservative party adopting a lot of their key policies. However, with the change to the Conservative party stance engineered by Thatcher, the Labour party had 18 years out of office (1979-1997). </w:t>
      </w:r>
    </w:p>
    <w:p w14:paraId="4BF15EDB" w14:textId="77777777" w:rsidR="009D34D4" w:rsidRPr="00407611" w:rsidRDefault="009D34D4" w:rsidP="009D34D4">
      <w:pPr>
        <w:spacing w:after="0"/>
        <w:jc w:val="center"/>
        <w:rPr>
          <w:rFonts w:ascii="Arial" w:hAnsi="Arial" w:cs="Arial"/>
          <w:b/>
          <w:sz w:val="24"/>
          <w:szCs w:val="24"/>
          <w:u w:val="single"/>
        </w:rPr>
      </w:pPr>
      <w:r w:rsidRPr="00407611">
        <w:rPr>
          <w:rFonts w:ascii="Arial" w:hAnsi="Arial" w:cs="Arial"/>
          <w:b/>
          <w:sz w:val="24"/>
          <w:szCs w:val="24"/>
          <w:u w:val="single"/>
        </w:rPr>
        <w:t>New Labour under Blair (1994-2007)</w:t>
      </w:r>
    </w:p>
    <w:p w14:paraId="05D0DC7E" w14:textId="77777777" w:rsidR="009D34D4" w:rsidRPr="00407611" w:rsidRDefault="009D34D4" w:rsidP="009D34D4">
      <w:pPr>
        <w:spacing w:after="0"/>
        <w:jc w:val="both"/>
        <w:rPr>
          <w:rFonts w:ascii="Arial" w:hAnsi="Arial" w:cs="Arial"/>
          <w:sz w:val="24"/>
          <w:szCs w:val="24"/>
        </w:rPr>
      </w:pPr>
    </w:p>
    <w:p w14:paraId="38A77496" w14:textId="77777777" w:rsidR="009D34D4" w:rsidRPr="00407611" w:rsidRDefault="009D34D4" w:rsidP="009D34D4">
      <w:pPr>
        <w:spacing w:after="0"/>
        <w:jc w:val="both"/>
        <w:rPr>
          <w:rFonts w:ascii="Arial" w:hAnsi="Arial" w:cs="Arial"/>
          <w:sz w:val="24"/>
          <w:szCs w:val="24"/>
        </w:rPr>
      </w:pPr>
      <w:r w:rsidRPr="00407611">
        <w:rPr>
          <w:rFonts w:ascii="Arial" w:hAnsi="Arial" w:cs="Arial"/>
          <w:sz w:val="24"/>
          <w:szCs w:val="24"/>
        </w:rPr>
        <w:t xml:space="preserve">With the arrival of Blair and a commitment to modernizing the Labour Party, the party changed its name and rebranded itself as ‘New Labour’ (sometimes known as </w:t>
      </w:r>
      <w:proofErr w:type="spellStart"/>
      <w:r w:rsidRPr="00407611">
        <w:rPr>
          <w:rFonts w:ascii="Arial" w:hAnsi="Arial" w:cs="Arial"/>
          <w:sz w:val="24"/>
          <w:szCs w:val="24"/>
        </w:rPr>
        <w:t>Blairism</w:t>
      </w:r>
      <w:proofErr w:type="spellEnd"/>
      <w:r w:rsidRPr="00407611">
        <w:rPr>
          <w:rFonts w:ascii="Arial" w:hAnsi="Arial" w:cs="Arial"/>
          <w:sz w:val="24"/>
          <w:szCs w:val="24"/>
        </w:rPr>
        <w:t>). This was coupled with some significant mode</w:t>
      </w:r>
      <w:r>
        <w:rPr>
          <w:rFonts w:ascii="Arial" w:hAnsi="Arial" w:cs="Arial"/>
          <w:sz w:val="24"/>
          <w:szCs w:val="24"/>
        </w:rPr>
        <w:t xml:space="preserve">rnisations and policy changes. </w:t>
      </w:r>
      <w:r w:rsidRPr="00407611">
        <w:rPr>
          <w:rFonts w:ascii="Arial" w:hAnsi="Arial" w:cs="Arial"/>
          <w:sz w:val="24"/>
          <w:szCs w:val="24"/>
        </w:rPr>
        <w:t xml:space="preserve">One very important change was to the Labour Party’s constitution – </w:t>
      </w:r>
      <w:r w:rsidRPr="00407611">
        <w:rPr>
          <w:rFonts w:ascii="Arial" w:hAnsi="Arial" w:cs="Arial"/>
          <w:b/>
          <w:sz w:val="24"/>
          <w:szCs w:val="24"/>
        </w:rPr>
        <w:t>The Clause IV moment.</w:t>
      </w:r>
      <w:r w:rsidRPr="00407611">
        <w:rPr>
          <w:rFonts w:ascii="Arial" w:hAnsi="Arial" w:cs="Arial"/>
          <w:sz w:val="24"/>
          <w:szCs w:val="24"/>
        </w:rPr>
        <w:t xml:space="preserve"> </w:t>
      </w:r>
    </w:p>
    <w:p w14:paraId="0B307BC8" w14:textId="77777777" w:rsidR="009D34D4" w:rsidRPr="00407611" w:rsidRDefault="009D34D4" w:rsidP="009D34D4">
      <w:pPr>
        <w:spacing w:after="0"/>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9D34D4" w:rsidRPr="00407611" w14:paraId="5E4C7495" w14:textId="77777777" w:rsidTr="00150E1E">
        <w:tc>
          <w:tcPr>
            <w:tcW w:w="9016" w:type="dxa"/>
          </w:tcPr>
          <w:p w14:paraId="5E09609A" w14:textId="77777777" w:rsidR="009D34D4" w:rsidRPr="00407611" w:rsidRDefault="009D34D4" w:rsidP="00150E1E">
            <w:pPr>
              <w:spacing w:after="0"/>
              <w:jc w:val="both"/>
              <w:rPr>
                <w:rFonts w:ascii="Arial" w:hAnsi="Arial" w:cs="Arial"/>
                <w:sz w:val="24"/>
                <w:szCs w:val="24"/>
              </w:rPr>
            </w:pPr>
          </w:p>
          <w:p w14:paraId="28CBCF96" w14:textId="77777777" w:rsidR="009D34D4" w:rsidRDefault="009D34D4" w:rsidP="00150E1E">
            <w:pPr>
              <w:spacing w:after="100" w:afterAutospacing="1" w:line="240" w:lineRule="auto"/>
              <w:outlineLvl w:val="2"/>
              <w:rPr>
                <w:rFonts w:ascii="Times New Roman" w:hAnsi="Times New Roman"/>
                <w:b/>
                <w:bCs/>
                <w:color w:val="C00000"/>
                <w:sz w:val="27"/>
                <w:szCs w:val="27"/>
                <w:lang w:val="it-IT" w:eastAsia="en-GB"/>
              </w:rPr>
            </w:pPr>
            <w:r>
              <w:rPr>
                <w:rFonts w:ascii="Times New Roman" w:hAnsi="Times New Roman"/>
                <w:b/>
                <w:bCs/>
                <w:color w:val="C00000"/>
                <w:sz w:val="27"/>
                <w:szCs w:val="27"/>
                <w:lang w:val="it-IT" w:eastAsia="en-GB"/>
              </w:rPr>
              <w:t>The text of the ‘old’ Clause IV</w:t>
            </w:r>
          </w:p>
          <w:p w14:paraId="2DE76697" w14:textId="77777777" w:rsidR="009D34D4" w:rsidRPr="00C00ED9" w:rsidRDefault="009D34D4" w:rsidP="00150E1E">
            <w:pPr>
              <w:spacing w:after="100" w:afterAutospacing="1" w:line="240" w:lineRule="auto"/>
              <w:outlineLvl w:val="2"/>
              <w:rPr>
                <w:rFonts w:ascii="Times New Roman" w:hAnsi="Times New Roman"/>
                <w:b/>
                <w:bCs/>
                <w:color w:val="C00000"/>
                <w:sz w:val="27"/>
                <w:szCs w:val="27"/>
                <w:lang w:val="it-IT" w:eastAsia="en-GB"/>
              </w:rPr>
            </w:pPr>
            <w:r w:rsidRPr="00407611">
              <w:rPr>
                <w:rFonts w:ascii="Times New Roman" w:hAnsi="Times New Roman"/>
                <w:sz w:val="24"/>
                <w:szCs w:val="24"/>
                <w:lang w:val="it-IT" w:eastAsia="en-GB"/>
              </w:rPr>
              <w:t>“To secure for the workers by hand or by brain the full fruits of their industry and the most equitable distribution thereof that may be possible upon the basis of the common ownership of the means of production, distribution and exchange, and the best obtainable system of popular administration and control of each industry or service”</w:t>
            </w:r>
            <w:r w:rsidRPr="00407611">
              <w:rPr>
                <w:rFonts w:ascii="Times New Roman" w:hAnsi="Times New Roman"/>
                <w:sz w:val="24"/>
                <w:szCs w:val="24"/>
                <w:lang w:val="it-IT" w:eastAsia="en-GB"/>
              </w:rPr>
              <w:br/>
            </w:r>
          </w:p>
          <w:p w14:paraId="21577211" w14:textId="77777777" w:rsidR="009D34D4" w:rsidRPr="00407611" w:rsidRDefault="009D34D4" w:rsidP="00150E1E">
            <w:pPr>
              <w:spacing w:before="100" w:beforeAutospacing="1" w:after="100" w:afterAutospacing="1" w:line="240" w:lineRule="auto"/>
              <w:outlineLvl w:val="2"/>
              <w:rPr>
                <w:rFonts w:ascii="Times New Roman" w:hAnsi="Times New Roman"/>
                <w:b/>
                <w:bCs/>
                <w:color w:val="FF0000"/>
                <w:sz w:val="27"/>
                <w:szCs w:val="27"/>
                <w:lang w:val="it-IT" w:eastAsia="en-GB"/>
              </w:rPr>
            </w:pPr>
            <w:r w:rsidRPr="00407611">
              <w:rPr>
                <w:rFonts w:ascii="Times New Roman" w:hAnsi="Times New Roman"/>
                <w:b/>
                <w:bCs/>
                <w:color w:val="FF0000"/>
                <w:sz w:val="27"/>
                <w:szCs w:val="27"/>
                <w:lang w:val="it-IT" w:eastAsia="en-GB"/>
              </w:rPr>
              <w:t>The text of the ‘new’ Clause IV</w:t>
            </w:r>
          </w:p>
          <w:p w14:paraId="32BFCD65" w14:textId="77777777" w:rsidR="009D34D4" w:rsidRPr="00C00ED9" w:rsidRDefault="009D34D4" w:rsidP="00150E1E">
            <w:pPr>
              <w:spacing w:before="100" w:beforeAutospacing="1" w:after="100" w:afterAutospacing="1" w:line="240" w:lineRule="auto"/>
              <w:rPr>
                <w:rFonts w:ascii="Times New Roman" w:hAnsi="Times New Roman"/>
                <w:sz w:val="24"/>
                <w:szCs w:val="24"/>
                <w:lang w:val="it-IT" w:eastAsia="en-GB"/>
              </w:rPr>
            </w:pPr>
            <w:r w:rsidRPr="00407611">
              <w:rPr>
                <w:rFonts w:ascii="Times New Roman" w:hAnsi="Times New Roman"/>
                <w:sz w:val="24"/>
                <w:szCs w:val="24"/>
                <w:lang w:val="it-IT" w:eastAsia="en-GB"/>
              </w:rPr>
              <w:t>“The Labour Party is a democratic socialist party. It believes that by the strength of our common endeavour we achieve more than we achieve alone, so as to create for each of us the means to realise our true potential and for all of us a community in which power, wealth and opportunity are in the hands of the many, not the few. Where the rights we enjoy reflect the duties we owe. And where we live together, freely, in a spirit of soli</w:t>
            </w:r>
            <w:r>
              <w:rPr>
                <w:rFonts w:ascii="Times New Roman" w:hAnsi="Times New Roman"/>
                <w:sz w:val="24"/>
                <w:szCs w:val="24"/>
                <w:lang w:val="it-IT" w:eastAsia="en-GB"/>
              </w:rPr>
              <w:t>darity, tolerance and respect”.</w:t>
            </w:r>
          </w:p>
          <w:p w14:paraId="03375FA8" w14:textId="77777777" w:rsidR="009D34D4" w:rsidRPr="00407611" w:rsidRDefault="009D34D4" w:rsidP="00150E1E">
            <w:pPr>
              <w:spacing w:after="0"/>
              <w:jc w:val="both"/>
              <w:rPr>
                <w:rFonts w:ascii="Arial" w:hAnsi="Arial" w:cs="Arial"/>
                <w:sz w:val="24"/>
                <w:szCs w:val="24"/>
              </w:rPr>
            </w:pPr>
            <w:r w:rsidRPr="00407611">
              <w:rPr>
                <w:rFonts w:ascii="Arial" w:hAnsi="Arial" w:cs="Arial"/>
                <w:i/>
                <w:color w:val="FF0000"/>
                <w:sz w:val="24"/>
                <w:szCs w:val="24"/>
                <w:u w:val="single"/>
              </w:rPr>
              <w:t>What are the differences? How might this reflect the differences between ‘Old’ and ‘New’ Labour</w:t>
            </w:r>
          </w:p>
          <w:p w14:paraId="7E5D59D6" w14:textId="77777777" w:rsidR="009D34D4" w:rsidRPr="00407611" w:rsidRDefault="009D34D4" w:rsidP="00150E1E">
            <w:pPr>
              <w:spacing w:after="0"/>
              <w:jc w:val="both"/>
              <w:rPr>
                <w:rFonts w:ascii="Arial" w:hAnsi="Arial" w:cs="Arial"/>
                <w:sz w:val="24"/>
                <w:szCs w:val="24"/>
              </w:rPr>
            </w:pPr>
          </w:p>
        </w:tc>
      </w:tr>
    </w:tbl>
    <w:p w14:paraId="3621630D" w14:textId="77777777" w:rsidR="009D34D4" w:rsidRDefault="009D34D4" w:rsidP="009D34D4">
      <w:pPr>
        <w:rPr>
          <w:rFonts w:ascii="Arial" w:hAnsi="Arial" w:cs="Arial"/>
          <w:b/>
          <w:sz w:val="24"/>
          <w:szCs w:val="24"/>
        </w:rPr>
      </w:pPr>
      <w:r w:rsidRPr="00371D6C">
        <w:rPr>
          <w:rFonts w:ascii="Arial" w:hAnsi="Arial" w:cs="Arial"/>
          <w:noProof/>
          <w:sz w:val="24"/>
          <w:szCs w:val="24"/>
          <w:lang w:eastAsia="en-GB"/>
        </w:rPr>
        <w:drawing>
          <wp:anchor distT="0" distB="0" distL="114300" distR="114300" simplePos="0" relativeHeight="251693056" behindDoc="0" locked="0" layoutInCell="1" allowOverlap="1" wp14:anchorId="52993CBD" wp14:editId="5BBC0EFA">
            <wp:simplePos x="0" y="0"/>
            <wp:positionH relativeFrom="column">
              <wp:posOffset>3530709</wp:posOffset>
            </wp:positionH>
            <wp:positionV relativeFrom="paragraph">
              <wp:posOffset>15766</wp:posOffset>
            </wp:positionV>
            <wp:extent cx="2569845" cy="1703705"/>
            <wp:effectExtent l="0" t="0" r="1905" b="0"/>
            <wp:wrapSquare wrapText="bothSides"/>
            <wp:docPr id="33" name="Picture 33" descr="Image result for old la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labou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9845"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New Labour vs Old Labour ideology. </w:t>
      </w:r>
    </w:p>
    <w:p w14:paraId="39E1CB48" w14:textId="77777777" w:rsidR="009D34D4" w:rsidRDefault="009D34D4" w:rsidP="009D34D4">
      <w:pPr>
        <w:rPr>
          <w:rFonts w:ascii="Arial" w:hAnsi="Arial" w:cs="Arial"/>
          <w:sz w:val="24"/>
          <w:szCs w:val="24"/>
        </w:rPr>
      </w:pPr>
      <w:r>
        <w:rPr>
          <w:rFonts w:ascii="Arial" w:hAnsi="Arial" w:cs="Arial"/>
          <w:sz w:val="24"/>
          <w:szCs w:val="24"/>
        </w:rPr>
        <w:t>Old Labour</w:t>
      </w:r>
    </w:p>
    <w:p w14:paraId="26404FAA" w14:textId="77777777" w:rsidR="009D34D4" w:rsidRDefault="009D34D4" w:rsidP="009D34D4">
      <w:pPr>
        <w:rPr>
          <w:rFonts w:ascii="Arial" w:hAnsi="Arial" w:cs="Arial"/>
          <w:sz w:val="24"/>
          <w:szCs w:val="24"/>
        </w:rPr>
      </w:pPr>
      <w:r>
        <w:rPr>
          <w:rFonts w:ascii="Arial" w:hAnsi="Arial" w:cs="Arial"/>
          <w:sz w:val="24"/>
          <w:szCs w:val="24"/>
        </w:rPr>
        <w:t>Values:</w:t>
      </w:r>
      <w:r w:rsidRPr="00371D6C">
        <w:t xml:space="preserve"> </w:t>
      </w:r>
    </w:p>
    <w:p w14:paraId="0C3D03AE"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Equality</w:t>
      </w:r>
      <w:r>
        <w:rPr>
          <w:rFonts w:ascii="Arial" w:hAnsi="Arial" w:cs="Arial"/>
          <w:sz w:val="24"/>
          <w:szCs w:val="24"/>
        </w:rPr>
        <w:br/>
      </w:r>
      <w:r>
        <w:rPr>
          <w:rFonts w:ascii="Arial" w:hAnsi="Arial" w:cs="Arial"/>
          <w:sz w:val="24"/>
          <w:szCs w:val="24"/>
        </w:rPr>
        <w:br/>
        <w:t xml:space="preserve"> </w:t>
      </w:r>
    </w:p>
    <w:p w14:paraId="1BC2D24D"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Class conflict</w:t>
      </w:r>
      <w:r>
        <w:rPr>
          <w:rFonts w:ascii="Arial" w:hAnsi="Arial" w:cs="Arial"/>
          <w:sz w:val="24"/>
          <w:szCs w:val="24"/>
        </w:rPr>
        <w:br/>
      </w:r>
      <w:r>
        <w:rPr>
          <w:rFonts w:ascii="Arial" w:hAnsi="Arial" w:cs="Arial"/>
          <w:sz w:val="24"/>
          <w:szCs w:val="24"/>
        </w:rPr>
        <w:br/>
      </w:r>
    </w:p>
    <w:p w14:paraId="1C0A8E45"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lastRenderedPageBreak/>
        <w:t xml:space="preserve">Equality of opportunity </w:t>
      </w:r>
      <w:r>
        <w:rPr>
          <w:rFonts w:ascii="Arial" w:hAnsi="Arial" w:cs="Arial"/>
          <w:sz w:val="24"/>
          <w:szCs w:val="24"/>
        </w:rPr>
        <w:br/>
      </w:r>
      <w:r>
        <w:rPr>
          <w:rFonts w:ascii="Arial" w:hAnsi="Arial" w:cs="Arial"/>
          <w:sz w:val="24"/>
          <w:szCs w:val="24"/>
        </w:rPr>
        <w:br/>
        <w:t xml:space="preserve"> </w:t>
      </w:r>
    </w:p>
    <w:p w14:paraId="5C00ACAE"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 xml:space="preserve">Collectivism and common ownership </w:t>
      </w:r>
      <w:r>
        <w:rPr>
          <w:rFonts w:ascii="Arial" w:hAnsi="Arial" w:cs="Arial"/>
          <w:sz w:val="24"/>
          <w:szCs w:val="24"/>
        </w:rPr>
        <w:br/>
      </w:r>
      <w:r>
        <w:rPr>
          <w:rFonts w:ascii="Arial" w:hAnsi="Arial" w:cs="Arial"/>
          <w:sz w:val="24"/>
          <w:szCs w:val="24"/>
        </w:rPr>
        <w:br/>
      </w:r>
    </w:p>
    <w:p w14:paraId="20ED7138"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 xml:space="preserve">Trade unionism </w:t>
      </w:r>
      <w:r>
        <w:rPr>
          <w:rFonts w:ascii="Arial" w:hAnsi="Arial" w:cs="Arial"/>
          <w:sz w:val="24"/>
          <w:szCs w:val="24"/>
        </w:rPr>
        <w:br/>
      </w:r>
      <w:r>
        <w:rPr>
          <w:rFonts w:ascii="Arial" w:hAnsi="Arial" w:cs="Arial"/>
          <w:sz w:val="24"/>
          <w:szCs w:val="24"/>
        </w:rPr>
        <w:br/>
      </w:r>
    </w:p>
    <w:p w14:paraId="501D3B4C" w14:textId="77777777" w:rsidR="009D34D4" w:rsidRDefault="009D34D4" w:rsidP="009D34D4">
      <w:pPr>
        <w:pStyle w:val="ListParagraph"/>
        <w:numPr>
          <w:ilvl w:val="0"/>
          <w:numId w:val="14"/>
        </w:numPr>
        <w:rPr>
          <w:rFonts w:ascii="Arial" w:hAnsi="Arial" w:cs="Arial"/>
          <w:sz w:val="24"/>
          <w:szCs w:val="24"/>
        </w:rPr>
      </w:pPr>
      <w:proofErr w:type="spellStart"/>
      <w:r>
        <w:rPr>
          <w:rFonts w:ascii="Arial" w:hAnsi="Arial" w:cs="Arial"/>
          <w:sz w:val="24"/>
          <w:szCs w:val="24"/>
        </w:rPr>
        <w:t>Statism</w:t>
      </w:r>
      <w:proofErr w:type="spellEnd"/>
      <w:r>
        <w:rPr>
          <w:rFonts w:ascii="Arial" w:hAnsi="Arial" w:cs="Arial"/>
          <w:sz w:val="24"/>
          <w:szCs w:val="24"/>
        </w:rPr>
        <w:t xml:space="preserve"> and welfare system </w:t>
      </w:r>
    </w:p>
    <w:p w14:paraId="0C78B72B" w14:textId="77777777" w:rsidR="009D34D4" w:rsidRDefault="009D34D4" w:rsidP="009D34D4">
      <w:pPr>
        <w:rPr>
          <w:rFonts w:ascii="Arial" w:hAnsi="Arial" w:cs="Arial"/>
          <w:sz w:val="24"/>
          <w:szCs w:val="24"/>
        </w:rPr>
      </w:pPr>
      <w:r>
        <w:rPr>
          <w:rFonts w:ascii="Arial" w:hAnsi="Arial" w:cs="Arial"/>
          <w:sz w:val="24"/>
          <w:szCs w:val="24"/>
        </w:rPr>
        <w:t>Policies:</w:t>
      </w:r>
    </w:p>
    <w:p w14:paraId="0E1796F5"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Welfare state</w:t>
      </w:r>
      <w:r>
        <w:rPr>
          <w:rFonts w:ascii="Arial" w:hAnsi="Arial" w:cs="Arial"/>
          <w:sz w:val="24"/>
          <w:szCs w:val="24"/>
        </w:rPr>
        <w:br/>
      </w:r>
    </w:p>
    <w:p w14:paraId="3A070088"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Trade union power</w:t>
      </w:r>
      <w:r>
        <w:rPr>
          <w:rFonts w:ascii="Arial" w:hAnsi="Arial" w:cs="Arial"/>
          <w:sz w:val="24"/>
          <w:szCs w:val="24"/>
        </w:rPr>
        <w:br/>
      </w:r>
    </w:p>
    <w:p w14:paraId="39AC3ED8" w14:textId="77777777" w:rsidR="009D34D4" w:rsidRDefault="009D34D4" w:rsidP="009D34D4">
      <w:pPr>
        <w:pStyle w:val="ListParagraph"/>
        <w:numPr>
          <w:ilvl w:val="0"/>
          <w:numId w:val="15"/>
        </w:numPr>
        <w:rPr>
          <w:rFonts w:ascii="Arial" w:hAnsi="Arial" w:cs="Arial"/>
          <w:sz w:val="24"/>
          <w:szCs w:val="24"/>
        </w:rPr>
      </w:pPr>
      <w:proofErr w:type="spellStart"/>
      <w:r>
        <w:rPr>
          <w:rFonts w:ascii="Arial" w:hAnsi="Arial" w:cs="Arial"/>
          <w:sz w:val="24"/>
          <w:szCs w:val="24"/>
        </w:rPr>
        <w:t>Nationalisation</w:t>
      </w:r>
      <w:proofErr w:type="spellEnd"/>
      <w:r>
        <w:rPr>
          <w:rFonts w:ascii="Arial" w:hAnsi="Arial" w:cs="Arial"/>
          <w:sz w:val="24"/>
          <w:szCs w:val="24"/>
        </w:rPr>
        <w:t xml:space="preserve"> </w:t>
      </w:r>
      <w:r>
        <w:rPr>
          <w:rFonts w:ascii="Arial" w:hAnsi="Arial" w:cs="Arial"/>
          <w:sz w:val="24"/>
          <w:szCs w:val="24"/>
        </w:rPr>
        <w:br/>
      </w:r>
    </w:p>
    <w:p w14:paraId="1FF3AB5A"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 xml:space="preserve">Taxation </w:t>
      </w:r>
      <w:r>
        <w:rPr>
          <w:rFonts w:ascii="Arial" w:hAnsi="Arial" w:cs="Arial"/>
          <w:sz w:val="24"/>
          <w:szCs w:val="24"/>
        </w:rPr>
        <w:br/>
      </w:r>
    </w:p>
    <w:p w14:paraId="62016F17"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 xml:space="preserve">Education </w:t>
      </w:r>
      <w:r>
        <w:rPr>
          <w:rFonts w:ascii="Arial" w:hAnsi="Arial" w:cs="Arial"/>
          <w:sz w:val="24"/>
          <w:szCs w:val="24"/>
        </w:rPr>
        <w:br/>
      </w:r>
    </w:p>
    <w:p w14:paraId="6C0FA590"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 xml:space="preserve">Anti-discrimination </w:t>
      </w:r>
    </w:p>
    <w:p w14:paraId="2F4F67D8" w14:textId="77777777" w:rsidR="009D34D4" w:rsidRDefault="009D34D4" w:rsidP="009D34D4">
      <w:pPr>
        <w:rPr>
          <w:rFonts w:ascii="Arial" w:hAnsi="Arial" w:cs="Arial"/>
          <w:sz w:val="24"/>
          <w:szCs w:val="24"/>
        </w:rPr>
      </w:pPr>
      <w:r w:rsidRPr="001E4B7F">
        <w:rPr>
          <w:noProof/>
          <w:lang w:eastAsia="en-GB"/>
        </w:rPr>
        <w:drawing>
          <wp:anchor distT="0" distB="0" distL="114300" distR="114300" simplePos="0" relativeHeight="251694080" behindDoc="0" locked="0" layoutInCell="1" allowOverlap="1" wp14:anchorId="5897715F" wp14:editId="44E54093">
            <wp:simplePos x="0" y="0"/>
            <wp:positionH relativeFrom="margin">
              <wp:posOffset>4438606</wp:posOffset>
            </wp:positionH>
            <wp:positionV relativeFrom="paragraph">
              <wp:posOffset>0</wp:posOffset>
            </wp:positionV>
            <wp:extent cx="1655379" cy="1655379"/>
            <wp:effectExtent l="0" t="0" r="2540" b="2540"/>
            <wp:wrapSquare wrapText="bothSides"/>
            <wp:docPr id="34" name="Picture 34" descr="Image result for new la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labou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56084" cy="16560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New Labour</w:t>
      </w:r>
    </w:p>
    <w:p w14:paraId="144F9DEA" w14:textId="77777777" w:rsidR="009D34D4" w:rsidRDefault="009D34D4" w:rsidP="009D34D4">
      <w:pPr>
        <w:rPr>
          <w:rFonts w:ascii="Arial" w:hAnsi="Arial" w:cs="Arial"/>
          <w:sz w:val="24"/>
          <w:szCs w:val="24"/>
        </w:rPr>
      </w:pPr>
      <w:r>
        <w:rPr>
          <w:rFonts w:ascii="Arial" w:hAnsi="Arial" w:cs="Arial"/>
          <w:sz w:val="24"/>
          <w:szCs w:val="24"/>
        </w:rPr>
        <w:t>Values:</w:t>
      </w:r>
      <w:r w:rsidRPr="00371D6C">
        <w:t xml:space="preserve"> </w:t>
      </w:r>
    </w:p>
    <w:p w14:paraId="4D69E8AF"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Rejection of class conflict</w:t>
      </w:r>
      <w:r>
        <w:rPr>
          <w:rFonts w:ascii="Arial" w:hAnsi="Arial" w:cs="Arial"/>
          <w:sz w:val="24"/>
          <w:szCs w:val="24"/>
        </w:rPr>
        <w:br/>
      </w:r>
      <w:r>
        <w:rPr>
          <w:rFonts w:ascii="Arial" w:hAnsi="Arial" w:cs="Arial"/>
          <w:sz w:val="24"/>
          <w:szCs w:val="24"/>
        </w:rPr>
        <w:br/>
        <w:t xml:space="preserve"> </w:t>
      </w:r>
    </w:p>
    <w:p w14:paraId="731050C5"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 xml:space="preserve">Role of capitalism </w:t>
      </w:r>
      <w:r>
        <w:rPr>
          <w:rFonts w:ascii="Arial" w:hAnsi="Arial" w:cs="Arial"/>
          <w:sz w:val="24"/>
          <w:szCs w:val="24"/>
        </w:rPr>
        <w:br/>
      </w:r>
      <w:r>
        <w:rPr>
          <w:rFonts w:ascii="Arial" w:hAnsi="Arial" w:cs="Arial"/>
          <w:sz w:val="24"/>
          <w:szCs w:val="24"/>
        </w:rPr>
        <w:br/>
      </w:r>
    </w:p>
    <w:p w14:paraId="53F7958B"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An ‘enabling’ state</w:t>
      </w:r>
      <w:r>
        <w:rPr>
          <w:rFonts w:ascii="Arial" w:hAnsi="Arial" w:cs="Arial"/>
          <w:sz w:val="24"/>
          <w:szCs w:val="24"/>
        </w:rPr>
        <w:br/>
      </w:r>
      <w:r>
        <w:rPr>
          <w:rFonts w:ascii="Arial" w:hAnsi="Arial" w:cs="Arial"/>
          <w:sz w:val="24"/>
          <w:szCs w:val="24"/>
        </w:rPr>
        <w:br/>
        <w:t xml:space="preserve"> </w:t>
      </w:r>
    </w:p>
    <w:p w14:paraId="5C30D8A0"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 xml:space="preserve">Acceptance of individualism and communitarianism over collectivism </w:t>
      </w:r>
      <w:r>
        <w:rPr>
          <w:rFonts w:ascii="Arial" w:hAnsi="Arial" w:cs="Arial"/>
          <w:sz w:val="24"/>
          <w:szCs w:val="24"/>
        </w:rPr>
        <w:br/>
      </w:r>
      <w:r>
        <w:rPr>
          <w:rFonts w:ascii="Arial" w:hAnsi="Arial" w:cs="Arial"/>
          <w:sz w:val="24"/>
          <w:szCs w:val="24"/>
        </w:rPr>
        <w:br/>
      </w:r>
    </w:p>
    <w:p w14:paraId="58F357E0"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 xml:space="preserve">Equality of opportunity </w:t>
      </w:r>
      <w:r>
        <w:rPr>
          <w:rFonts w:ascii="Arial" w:hAnsi="Arial" w:cs="Arial"/>
          <w:sz w:val="24"/>
          <w:szCs w:val="24"/>
        </w:rPr>
        <w:br/>
      </w:r>
      <w:r>
        <w:rPr>
          <w:rFonts w:ascii="Arial" w:hAnsi="Arial" w:cs="Arial"/>
          <w:sz w:val="24"/>
          <w:szCs w:val="24"/>
        </w:rPr>
        <w:br/>
      </w:r>
    </w:p>
    <w:p w14:paraId="0A7F1FD8" w14:textId="77777777" w:rsidR="009D34D4" w:rsidRDefault="009D34D4" w:rsidP="009D34D4">
      <w:pPr>
        <w:pStyle w:val="ListParagraph"/>
        <w:numPr>
          <w:ilvl w:val="0"/>
          <w:numId w:val="14"/>
        </w:numPr>
        <w:rPr>
          <w:rFonts w:ascii="Arial" w:hAnsi="Arial" w:cs="Arial"/>
          <w:sz w:val="24"/>
          <w:szCs w:val="24"/>
        </w:rPr>
      </w:pPr>
      <w:r>
        <w:rPr>
          <w:rFonts w:ascii="Arial" w:hAnsi="Arial" w:cs="Arial"/>
          <w:sz w:val="24"/>
          <w:szCs w:val="24"/>
        </w:rPr>
        <w:t>Political and constitutional reform</w:t>
      </w:r>
    </w:p>
    <w:p w14:paraId="49F5516C" w14:textId="77777777" w:rsidR="009D34D4" w:rsidRDefault="009D34D4" w:rsidP="009D34D4">
      <w:pPr>
        <w:rPr>
          <w:rFonts w:ascii="Arial" w:hAnsi="Arial" w:cs="Arial"/>
          <w:sz w:val="24"/>
          <w:szCs w:val="24"/>
        </w:rPr>
      </w:pPr>
      <w:r>
        <w:rPr>
          <w:rFonts w:ascii="Arial" w:hAnsi="Arial" w:cs="Arial"/>
          <w:sz w:val="24"/>
          <w:szCs w:val="24"/>
        </w:rPr>
        <w:lastRenderedPageBreak/>
        <w:t>Policies:</w:t>
      </w:r>
    </w:p>
    <w:p w14:paraId="63417FAA"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 xml:space="preserve">Did not increase TU powers, or bring back </w:t>
      </w:r>
      <w:proofErr w:type="spellStart"/>
      <w:r>
        <w:rPr>
          <w:rFonts w:ascii="Arial" w:hAnsi="Arial" w:cs="Arial"/>
          <w:sz w:val="24"/>
          <w:szCs w:val="24"/>
        </w:rPr>
        <w:t>nationalisation</w:t>
      </w:r>
      <w:proofErr w:type="spellEnd"/>
      <w:r>
        <w:rPr>
          <w:rFonts w:ascii="Arial" w:hAnsi="Arial" w:cs="Arial"/>
          <w:sz w:val="24"/>
          <w:szCs w:val="24"/>
        </w:rPr>
        <w:t xml:space="preserve"> </w:t>
      </w:r>
      <w:r>
        <w:rPr>
          <w:rFonts w:ascii="Arial" w:hAnsi="Arial" w:cs="Arial"/>
          <w:sz w:val="24"/>
          <w:szCs w:val="24"/>
        </w:rPr>
        <w:br/>
      </w:r>
    </w:p>
    <w:p w14:paraId="62CB7805"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Substantial increase in spending on the NHS and education</w:t>
      </w:r>
      <w:r>
        <w:rPr>
          <w:rFonts w:ascii="Arial" w:hAnsi="Arial" w:cs="Arial"/>
          <w:sz w:val="24"/>
          <w:szCs w:val="24"/>
        </w:rPr>
        <w:br/>
      </w:r>
    </w:p>
    <w:p w14:paraId="32C83ACC"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Reduced corporation tax</w:t>
      </w:r>
      <w:r>
        <w:rPr>
          <w:rFonts w:ascii="Arial" w:hAnsi="Arial" w:cs="Arial"/>
          <w:sz w:val="24"/>
          <w:szCs w:val="24"/>
        </w:rPr>
        <w:br/>
      </w:r>
    </w:p>
    <w:p w14:paraId="46847BED"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Constitutional reform</w:t>
      </w:r>
      <w:r>
        <w:rPr>
          <w:rFonts w:ascii="Arial" w:hAnsi="Arial" w:cs="Arial"/>
          <w:sz w:val="24"/>
          <w:szCs w:val="24"/>
        </w:rPr>
        <w:br/>
      </w:r>
    </w:p>
    <w:p w14:paraId="63930870" w14:textId="77777777" w:rsidR="009D34D4" w:rsidRDefault="009D34D4" w:rsidP="009D34D4">
      <w:pPr>
        <w:pStyle w:val="ListParagraph"/>
        <w:numPr>
          <w:ilvl w:val="0"/>
          <w:numId w:val="15"/>
        </w:numPr>
        <w:rPr>
          <w:rFonts w:ascii="Arial" w:hAnsi="Arial" w:cs="Arial"/>
          <w:sz w:val="24"/>
          <w:szCs w:val="24"/>
        </w:rPr>
      </w:pPr>
      <w:r>
        <w:rPr>
          <w:rFonts w:ascii="Arial" w:hAnsi="Arial" w:cs="Arial"/>
          <w:sz w:val="24"/>
          <w:szCs w:val="24"/>
        </w:rPr>
        <w:t>Emphasis on reduction in poverty</w:t>
      </w:r>
      <w:r>
        <w:rPr>
          <w:rFonts w:ascii="Arial" w:hAnsi="Arial" w:cs="Arial"/>
          <w:sz w:val="24"/>
          <w:szCs w:val="24"/>
        </w:rPr>
        <w:br/>
      </w:r>
    </w:p>
    <w:p w14:paraId="1AB7AC9F" w14:textId="77777777" w:rsidR="009D34D4" w:rsidRPr="001E4B7F" w:rsidRDefault="009D34D4" w:rsidP="009D34D4">
      <w:pPr>
        <w:pStyle w:val="ListParagraph"/>
        <w:numPr>
          <w:ilvl w:val="0"/>
          <w:numId w:val="15"/>
        </w:numPr>
        <w:rPr>
          <w:rFonts w:ascii="Arial" w:hAnsi="Arial" w:cs="Arial"/>
          <w:sz w:val="24"/>
          <w:szCs w:val="24"/>
        </w:rPr>
      </w:pPr>
      <w:r>
        <w:rPr>
          <w:rFonts w:ascii="Arial" w:hAnsi="Arial" w:cs="Arial"/>
          <w:sz w:val="24"/>
          <w:szCs w:val="24"/>
        </w:rPr>
        <w:t xml:space="preserve">‘Welfare to work’ </w:t>
      </w:r>
    </w:p>
    <w:p w14:paraId="136613E0" w14:textId="77777777" w:rsidR="009D34D4" w:rsidRDefault="009D34D4" w:rsidP="009D34D4">
      <w:pPr>
        <w:rPr>
          <w:rFonts w:ascii="Arial" w:hAnsi="Arial" w:cs="Arial"/>
          <w:b/>
          <w:sz w:val="24"/>
          <w:szCs w:val="24"/>
          <w:u w:val="single"/>
        </w:rPr>
      </w:pPr>
      <w:r w:rsidRPr="006E5DD2">
        <w:rPr>
          <w:rFonts w:ascii="Arial" w:hAnsi="Arial" w:cs="Arial"/>
          <w:b/>
          <w:noProof/>
          <w:sz w:val="24"/>
          <w:szCs w:val="24"/>
          <w:u w:val="single"/>
          <w:lang w:eastAsia="en-GB"/>
        </w:rPr>
        <w:drawing>
          <wp:anchor distT="0" distB="0" distL="114300" distR="114300" simplePos="0" relativeHeight="251695104" behindDoc="0" locked="0" layoutInCell="1" allowOverlap="1" wp14:anchorId="29EB12EF" wp14:editId="3A4211E6">
            <wp:simplePos x="0" y="0"/>
            <wp:positionH relativeFrom="column">
              <wp:posOffset>3359793</wp:posOffset>
            </wp:positionH>
            <wp:positionV relativeFrom="paragraph">
              <wp:posOffset>0</wp:posOffset>
            </wp:positionV>
            <wp:extent cx="2714625" cy="1529080"/>
            <wp:effectExtent l="0" t="0" r="9525" b="0"/>
            <wp:wrapSquare wrapText="bothSides"/>
            <wp:docPr id="35" name="Picture 35" descr="Image result for jeremy cor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remy corby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462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DD2">
        <w:rPr>
          <w:rFonts w:ascii="Arial" w:hAnsi="Arial" w:cs="Arial"/>
          <w:b/>
          <w:sz w:val="24"/>
          <w:szCs w:val="24"/>
          <w:u w:val="single"/>
        </w:rPr>
        <w:t xml:space="preserve">Jeremy Corbyn </w:t>
      </w:r>
    </w:p>
    <w:p w14:paraId="4E15301F" w14:textId="77777777" w:rsidR="009D34D4" w:rsidRDefault="009D34D4" w:rsidP="009D34D4">
      <w:pPr>
        <w:rPr>
          <w:rFonts w:ascii="Arial" w:hAnsi="Arial" w:cs="Arial"/>
          <w:sz w:val="24"/>
          <w:szCs w:val="24"/>
        </w:rPr>
      </w:pPr>
      <w:r>
        <w:rPr>
          <w:rFonts w:ascii="Arial" w:hAnsi="Arial" w:cs="Arial"/>
          <w:sz w:val="24"/>
          <w:szCs w:val="24"/>
        </w:rPr>
        <w:t xml:space="preserve">Jeremy </w:t>
      </w:r>
      <w:proofErr w:type="spellStart"/>
      <w:r>
        <w:rPr>
          <w:rFonts w:ascii="Arial" w:hAnsi="Arial" w:cs="Arial"/>
          <w:sz w:val="24"/>
          <w:szCs w:val="24"/>
        </w:rPr>
        <w:t>Corbyn’s</w:t>
      </w:r>
      <w:proofErr w:type="spellEnd"/>
      <w:r>
        <w:rPr>
          <w:rFonts w:ascii="Arial" w:hAnsi="Arial" w:cs="Arial"/>
          <w:sz w:val="24"/>
          <w:szCs w:val="24"/>
        </w:rPr>
        <w:t xml:space="preserve"> time as Prime Minister has been full of surprises. It was a surprise he was initially elected by the Labour party members. It was a surprise he managed to stay leader for as long as he did. It was then a surprise how well he did in the 2017 election.</w:t>
      </w:r>
    </w:p>
    <w:p w14:paraId="1DE3F47F" w14:textId="77777777" w:rsidR="009D34D4" w:rsidRDefault="009D34D4" w:rsidP="009D34D4">
      <w:pPr>
        <w:rPr>
          <w:rFonts w:ascii="Arial" w:hAnsi="Arial" w:cs="Arial"/>
          <w:sz w:val="24"/>
          <w:szCs w:val="24"/>
        </w:rPr>
      </w:pPr>
      <w:r>
        <w:rPr>
          <w:rFonts w:ascii="Arial" w:hAnsi="Arial" w:cs="Arial"/>
          <w:sz w:val="24"/>
          <w:szCs w:val="24"/>
        </w:rPr>
        <w:t xml:space="preserve">Prior to becoming Labour party leader, Corbyn held the title for the most rebellious MP during the New Labour period of 1997-2010. A fundamentally Old Labour politician, upon election as leader, he started to bring many of these policies back in from the cold. Whilst he has been slightly mitigated in some areas, by the party as a whole, the Labour party is far to the left of where it once was. </w:t>
      </w:r>
    </w:p>
    <w:p w14:paraId="4D2780CE" w14:textId="77777777" w:rsidR="009D34D4" w:rsidRPr="00C833CD" w:rsidRDefault="009D34D4" w:rsidP="009D34D4">
      <w:pPr>
        <w:pStyle w:val="Heading1"/>
        <w:shd w:val="clear" w:color="auto" w:fill="FFFFFF"/>
        <w:spacing w:before="0" w:beforeAutospacing="0" w:after="240" w:afterAutospacing="0"/>
        <w:rPr>
          <w:rFonts w:ascii="Arial" w:hAnsi="Arial" w:cs="Arial"/>
          <w:bCs w:val="0"/>
          <w:color w:val="222222"/>
          <w:sz w:val="24"/>
          <w:szCs w:val="24"/>
        </w:rPr>
      </w:pPr>
      <w:r w:rsidRPr="00C833CD">
        <w:rPr>
          <w:rFonts w:ascii="Arial" w:hAnsi="Arial" w:cs="Arial"/>
          <w:bCs w:val="0"/>
          <w:color w:val="222222"/>
          <w:sz w:val="24"/>
          <w:szCs w:val="24"/>
        </w:rPr>
        <w:t>Labour manifesto for General Election 2017: Key points, policies and summary (Telegraph, June 2017)</w:t>
      </w:r>
    </w:p>
    <w:p w14:paraId="7F854269"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Taxation</w:t>
      </w:r>
    </w:p>
    <w:p w14:paraId="3651C5B5" w14:textId="77777777" w:rsidR="009D34D4" w:rsidRPr="00F405DC" w:rsidRDefault="009D34D4" w:rsidP="009D34D4">
      <w:pPr>
        <w:numPr>
          <w:ilvl w:val="0"/>
          <w:numId w:val="17"/>
        </w:numPr>
        <w:shd w:val="clear" w:color="auto" w:fill="FFFFFF"/>
        <w:spacing w:after="0" w:line="240" w:lineRule="auto"/>
        <w:ind w:left="1235"/>
        <w:rPr>
          <w:rFonts w:ascii="Arial" w:hAnsi="Arial" w:cs="Arial"/>
          <w:lang w:eastAsia="en-GB"/>
        </w:rPr>
      </w:pPr>
      <w:r w:rsidRPr="00F405DC">
        <w:rPr>
          <w:rFonts w:ascii="Arial" w:hAnsi="Arial" w:cs="Arial"/>
          <w:lang w:eastAsia="en-GB"/>
        </w:rPr>
        <w:t>Hitting 1.2m people earning over £80,000 with rises in income tax.</w:t>
      </w:r>
    </w:p>
    <w:p w14:paraId="7A1A8B7D" w14:textId="77777777" w:rsidR="009D34D4" w:rsidRPr="00F405DC" w:rsidRDefault="009D34D4" w:rsidP="009D34D4">
      <w:pPr>
        <w:numPr>
          <w:ilvl w:val="0"/>
          <w:numId w:val="17"/>
        </w:numPr>
        <w:shd w:val="clear" w:color="auto" w:fill="FFFFFF"/>
        <w:spacing w:after="0" w:line="240" w:lineRule="auto"/>
        <w:ind w:left="1235"/>
        <w:rPr>
          <w:rFonts w:ascii="Arial" w:hAnsi="Arial" w:cs="Arial"/>
          <w:lang w:eastAsia="en-GB"/>
        </w:rPr>
      </w:pPr>
      <w:r w:rsidRPr="00F405DC">
        <w:rPr>
          <w:rFonts w:ascii="Arial" w:hAnsi="Arial" w:cs="Arial"/>
          <w:lang w:eastAsia="en-GB"/>
        </w:rPr>
        <w:t>Bringing the threshold for the 45p rate of income tax down from £150,000 to £80,000.</w:t>
      </w:r>
    </w:p>
    <w:p w14:paraId="67663956" w14:textId="77777777" w:rsidR="009D34D4" w:rsidRPr="00F405DC" w:rsidRDefault="009D34D4" w:rsidP="009D34D4">
      <w:pPr>
        <w:numPr>
          <w:ilvl w:val="0"/>
          <w:numId w:val="17"/>
        </w:numPr>
        <w:shd w:val="clear" w:color="auto" w:fill="FFFFFF"/>
        <w:spacing w:after="240" w:line="240" w:lineRule="auto"/>
        <w:ind w:left="1235"/>
        <w:rPr>
          <w:rFonts w:ascii="Arial" w:hAnsi="Arial" w:cs="Arial"/>
          <w:lang w:eastAsia="en-GB"/>
        </w:rPr>
      </w:pPr>
      <w:r w:rsidRPr="00F405DC">
        <w:rPr>
          <w:rFonts w:ascii="Arial" w:hAnsi="Arial" w:cs="Arial"/>
          <w:lang w:eastAsia="en-GB"/>
        </w:rPr>
        <w:t>A new 50p tax will hit all those earning over £123,000.</w:t>
      </w:r>
    </w:p>
    <w:p w14:paraId="57B28D0E" w14:textId="77777777" w:rsidR="009D34D4" w:rsidRPr="00F405DC" w:rsidRDefault="009D34D4" w:rsidP="009D34D4">
      <w:pPr>
        <w:numPr>
          <w:ilvl w:val="0"/>
          <w:numId w:val="17"/>
        </w:numPr>
        <w:shd w:val="clear" w:color="auto" w:fill="FFFFFF"/>
        <w:spacing w:after="240" w:line="240" w:lineRule="auto"/>
        <w:ind w:left="1235"/>
        <w:rPr>
          <w:rFonts w:ascii="Arial" w:hAnsi="Arial" w:cs="Arial"/>
          <w:lang w:eastAsia="en-GB"/>
        </w:rPr>
      </w:pPr>
      <w:r w:rsidRPr="00F405DC">
        <w:rPr>
          <w:rFonts w:ascii="Arial" w:hAnsi="Arial" w:cs="Arial"/>
          <w:lang w:eastAsia="en-GB"/>
        </w:rPr>
        <w:t>Raising £19.4billion by raising corporation tax 26 per cent - a rise of more than a third.</w:t>
      </w:r>
    </w:p>
    <w:p w14:paraId="77DA32BE"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Immigration</w:t>
      </w:r>
    </w:p>
    <w:p w14:paraId="08D98901" w14:textId="77777777" w:rsidR="009D34D4" w:rsidRPr="00F405DC" w:rsidRDefault="009D34D4" w:rsidP="009D34D4">
      <w:pPr>
        <w:numPr>
          <w:ilvl w:val="0"/>
          <w:numId w:val="18"/>
        </w:numPr>
        <w:shd w:val="clear" w:color="auto" w:fill="FFFFFF"/>
        <w:spacing w:after="240" w:line="240" w:lineRule="auto"/>
        <w:ind w:left="1235"/>
        <w:rPr>
          <w:rFonts w:ascii="Arial" w:hAnsi="Arial" w:cs="Arial"/>
          <w:lang w:eastAsia="en-GB"/>
        </w:rPr>
      </w:pPr>
      <w:r w:rsidRPr="00F405DC">
        <w:rPr>
          <w:rFonts w:ascii="Arial" w:hAnsi="Arial" w:cs="Arial"/>
          <w:lang w:eastAsia="en-GB"/>
        </w:rPr>
        <w:t>No commitment to reduce numbers. </w:t>
      </w:r>
    </w:p>
    <w:p w14:paraId="1C69A715" w14:textId="77777777" w:rsidR="009D34D4" w:rsidRPr="00F405DC" w:rsidRDefault="009D34D4" w:rsidP="009D34D4">
      <w:pPr>
        <w:numPr>
          <w:ilvl w:val="0"/>
          <w:numId w:val="18"/>
        </w:numPr>
        <w:shd w:val="clear" w:color="auto" w:fill="FFFFFF"/>
        <w:spacing w:after="240" w:line="240" w:lineRule="auto"/>
        <w:ind w:left="1235"/>
        <w:rPr>
          <w:rFonts w:ascii="Arial" w:hAnsi="Arial" w:cs="Arial"/>
          <w:lang w:eastAsia="en-GB"/>
        </w:rPr>
      </w:pPr>
      <w:r w:rsidRPr="00F405DC">
        <w:rPr>
          <w:rFonts w:ascii="Arial" w:hAnsi="Arial" w:cs="Arial"/>
          <w:lang w:eastAsia="en-GB"/>
        </w:rPr>
        <w:t>Labour "believes in fair rules and reasonable management of migration" and will not resort to "bogus" immigration targets.</w:t>
      </w:r>
      <w:r>
        <w:rPr>
          <w:rFonts w:ascii="Arial" w:hAnsi="Arial" w:cs="Arial"/>
          <w:lang w:eastAsia="en-GB"/>
        </w:rPr>
        <w:br/>
      </w:r>
    </w:p>
    <w:p w14:paraId="1C3BA18E"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lastRenderedPageBreak/>
        <w:t>Brexit</w:t>
      </w:r>
    </w:p>
    <w:p w14:paraId="36B17EA8" w14:textId="77777777" w:rsidR="009D34D4" w:rsidRPr="00F405DC" w:rsidRDefault="009D34D4" w:rsidP="009D34D4">
      <w:pPr>
        <w:numPr>
          <w:ilvl w:val="0"/>
          <w:numId w:val="19"/>
        </w:numPr>
        <w:shd w:val="clear" w:color="auto" w:fill="FFFFFF"/>
        <w:spacing w:after="0" w:line="240" w:lineRule="auto"/>
        <w:ind w:left="1235"/>
        <w:rPr>
          <w:rFonts w:ascii="Arial" w:hAnsi="Arial" w:cs="Arial"/>
          <w:lang w:eastAsia="en-GB"/>
        </w:rPr>
      </w:pPr>
      <w:r w:rsidRPr="00F405DC">
        <w:rPr>
          <w:rFonts w:ascii="Arial" w:hAnsi="Arial" w:cs="Arial"/>
          <w:lang w:eastAsia="en-GB"/>
        </w:rPr>
        <w:t>Labour "accepts the referendum result" and intends to build a close new relationship with Europe "not as members but as partners".</w:t>
      </w:r>
    </w:p>
    <w:p w14:paraId="5254C41A" w14:textId="77777777" w:rsidR="009D34D4" w:rsidRPr="00F405DC" w:rsidRDefault="009D34D4" w:rsidP="009D34D4">
      <w:pPr>
        <w:numPr>
          <w:ilvl w:val="0"/>
          <w:numId w:val="19"/>
        </w:numPr>
        <w:shd w:val="clear" w:color="auto" w:fill="FFFFFF"/>
        <w:spacing w:after="0" w:line="240" w:lineRule="auto"/>
        <w:ind w:left="1235"/>
        <w:rPr>
          <w:rFonts w:ascii="Arial" w:hAnsi="Arial" w:cs="Arial"/>
          <w:lang w:eastAsia="en-GB"/>
        </w:rPr>
      </w:pPr>
      <w:r w:rsidRPr="00F405DC">
        <w:rPr>
          <w:rFonts w:ascii="Arial" w:hAnsi="Arial" w:cs="Arial"/>
          <w:lang w:eastAsia="en-GB"/>
        </w:rPr>
        <w:t>Retain benefits of single market and customs union.</w:t>
      </w:r>
    </w:p>
    <w:p w14:paraId="18F407D1" w14:textId="77777777" w:rsidR="009D34D4" w:rsidRPr="00F405DC" w:rsidRDefault="009D34D4" w:rsidP="009D34D4">
      <w:pPr>
        <w:numPr>
          <w:ilvl w:val="0"/>
          <w:numId w:val="19"/>
        </w:numPr>
        <w:shd w:val="clear" w:color="auto" w:fill="FFFFFF"/>
        <w:spacing w:after="0" w:line="240" w:lineRule="auto"/>
        <w:ind w:left="1235"/>
        <w:rPr>
          <w:rFonts w:ascii="Arial" w:hAnsi="Arial" w:cs="Arial"/>
          <w:lang w:eastAsia="en-GB"/>
        </w:rPr>
      </w:pPr>
      <w:r w:rsidRPr="00F405DC">
        <w:rPr>
          <w:rFonts w:ascii="Arial" w:hAnsi="Arial" w:cs="Arial"/>
          <w:lang w:eastAsia="en-GB"/>
        </w:rPr>
        <w:t>Immediately guarantee existing rights of EU nationals living in Britain and secure reciprocal rights for UK citizens living in another EU country.</w:t>
      </w:r>
    </w:p>
    <w:p w14:paraId="64DCA5C1"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Rail</w:t>
      </w:r>
    </w:p>
    <w:p w14:paraId="7FCFCC3A" w14:textId="77777777" w:rsidR="009D34D4" w:rsidRPr="00F405DC" w:rsidRDefault="009D34D4" w:rsidP="009D34D4">
      <w:pPr>
        <w:numPr>
          <w:ilvl w:val="0"/>
          <w:numId w:val="20"/>
        </w:numPr>
        <w:shd w:val="clear" w:color="auto" w:fill="FFFFFF"/>
        <w:spacing w:after="0" w:line="240" w:lineRule="auto"/>
        <w:ind w:left="1235"/>
        <w:rPr>
          <w:rFonts w:ascii="Arial" w:hAnsi="Arial" w:cs="Arial"/>
          <w:lang w:eastAsia="en-GB"/>
        </w:rPr>
      </w:pPr>
      <w:r w:rsidRPr="00F405DC">
        <w:rPr>
          <w:rFonts w:ascii="Arial" w:hAnsi="Arial" w:cs="Arial"/>
          <w:lang w:eastAsia="en-GB"/>
        </w:rPr>
        <w:t>Railways brought back into public ownership as franchises expire.</w:t>
      </w:r>
    </w:p>
    <w:p w14:paraId="61DADB95" w14:textId="77777777" w:rsidR="009D34D4" w:rsidRPr="00F405DC" w:rsidRDefault="009D34D4" w:rsidP="009D34D4">
      <w:pPr>
        <w:numPr>
          <w:ilvl w:val="0"/>
          <w:numId w:val="20"/>
        </w:numPr>
        <w:shd w:val="clear" w:color="auto" w:fill="FFFFFF"/>
        <w:spacing w:after="0" w:line="240" w:lineRule="auto"/>
        <w:ind w:left="1235"/>
        <w:rPr>
          <w:rFonts w:ascii="Arial" w:hAnsi="Arial" w:cs="Arial"/>
          <w:lang w:eastAsia="en-GB"/>
        </w:rPr>
      </w:pPr>
      <w:r w:rsidRPr="00F405DC">
        <w:rPr>
          <w:rFonts w:ascii="Arial" w:hAnsi="Arial" w:cs="Arial"/>
          <w:lang w:eastAsia="en-GB"/>
        </w:rPr>
        <w:t xml:space="preserve">Under public ownership fares will be capped and free </w:t>
      </w:r>
      <w:proofErr w:type="spellStart"/>
      <w:r w:rsidRPr="00F405DC">
        <w:rPr>
          <w:rFonts w:ascii="Arial" w:hAnsi="Arial" w:cs="Arial"/>
          <w:lang w:eastAsia="en-GB"/>
        </w:rPr>
        <w:t>WiFi</w:t>
      </w:r>
      <w:proofErr w:type="spellEnd"/>
      <w:r w:rsidRPr="00F405DC">
        <w:rPr>
          <w:rFonts w:ascii="Arial" w:hAnsi="Arial" w:cs="Arial"/>
          <w:lang w:eastAsia="en-GB"/>
        </w:rPr>
        <w:t xml:space="preserve"> introduced across the network.</w:t>
      </w:r>
    </w:p>
    <w:p w14:paraId="2426CF8D" w14:textId="77777777" w:rsidR="009D34D4" w:rsidRPr="00F405DC" w:rsidRDefault="009D34D4" w:rsidP="009D34D4">
      <w:pPr>
        <w:numPr>
          <w:ilvl w:val="0"/>
          <w:numId w:val="20"/>
        </w:numPr>
        <w:shd w:val="clear" w:color="auto" w:fill="FFFFFF"/>
        <w:spacing w:after="0" w:line="240" w:lineRule="auto"/>
        <w:ind w:left="1235"/>
        <w:rPr>
          <w:rFonts w:ascii="Arial" w:hAnsi="Arial" w:cs="Arial"/>
          <w:lang w:eastAsia="en-GB"/>
        </w:rPr>
      </w:pPr>
      <w:r w:rsidRPr="00F405DC">
        <w:rPr>
          <w:rFonts w:ascii="Arial" w:hAnsi="Arial" w:cs="Arial"/>
          <w:lang w:eastAsia="en-GB"/>
        </w:rPr>
        <w:t>HS2 will be completed and will link with a "Crossrail of the North".</w:t>
      </w:r>
    </w:p>
    <w:p w14:paraId="7FF527B0"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Energy</w:t>
      </w:r>
    </w:p>
    <w:p w14:paraId="7B009879" w14:textId="77777777" w:rsidR="009D34D4" w:rsidRPr="00F405DC" w:rsidRDefault="009D34D4" w:rsidP="009D34D4">
      <w:pPr>
        <w:numPr>
          <w:ilvl w:val="0"/>
          <w:numId w:val="21"/>
        </w:numPr>
        <w:shd w:val="clear" w:color="auto" w:fill="FFFFFF"/>
        <w:spacing w:after="0" w:line="240" w:lineRule="auto"/>
        <w:ind w:left="1235"/>
        <w:rPr>
          <w:rFonts w:ascii="Arial" w:hAnsi="Arial" w:cs="Arial"/>
          <w:lang w:eastAsia="en-GB"/>
        </w:rPr>
      </w:pPr>
      <w:r w:rsidRPr="00F405DC">
        <w:rPr>
          <w:rFonts w:ascii="Arial" w:hAnsi="Arial" w:cs="Arial"/>
          <w:lang w:eastAsia="en-GB"/>
        </w:rPr>
        <w:t>Energy market partially brought back into public ownership.</w:t>
      </w:r>
    </w:p>
    <w:p w14:paraId="60E65ECE" w14:textId="77777777" w:rsidR="009D34D4" w:rsidRPr="00F405DC" w:rsidRDefault="009D34D4" w:rsidP="009D34D4">
      <w:pPr>
        <w:numPr>
          <w:ilvl w:val="0"/>
          <w:numId w:val="21"/>
        </w:numPr>
        <w:shd w:val="clear" w:color="auto" w:fill="FFFFFF"/>
        <w:spacing w:after="0" w:line="240" w:lineRule="auto"/>
        <w:ind w:left="1235"/>
        <w:rPr>
          <w:rFonts w:ascii="Arial" w:hAnsi="Arial" w:cs="Arial"/>
          <w:lang w:eastAsia="en-GB"/>
        </w:rPr>
      </w:pPr>
      <w:r w:rsidRPr="00F405DC">
        <w:rPr>
          <w:rFonts w:ascii="Arial" w:hAnsi="Arial" w:cs="Arial"/>
          <w:lang w:eastAsia="en-GB"/>
        </w:rPr>
        <w:t>Creation of at least one publicly owned energy company in every region of the UK.</w:t>
      </w:r>
    </w:p>
    <w:p w14:paraId="00CFE0A1" w14:textId="77777777" w:rsidR="009D34D4" w:rsidRPr="00F405DC" w:rsidRDefault="009D34D4" w:rsidP="009D34D4">
      <w:pPr>
        <w:numPr>
          <w:ilvl w:val="0"/>
          <w:numId w:val="21"/>
        </w:numPr>
        <w:shd w:val="clear" w:color="auto" w:fill="FFFFFF"/>
        <w:spacing w:after="0" w:line="240" w:lineRule="auto"/>
        <w:ind w:left="1235"/>
        <w:rPr>
          <w:rFonts w:ascii="Arial" w:hAnsi="Arial" w:cs="Arial"/>
          <w:lang w:eastAsia="en-GB"/>
        </w:rPr>
      </w:pPr>
      <w:r w:rsidRPr="00F405DC">
        <w:rPr>
          <w:rFonts w:ascii="Arial" w:hAnsi="Arial" w:cs="Arial"/>
          <w:lang w:eastAsia="en-GB"/>
        </w:rPr>
        <w:t>Central government control of the grid and distribution.</w:t>
      </w:r>
    </w:p>
    <w:p w14:paraId="41E92128" w14:textId="77777777" w:rsidR="009D34D4" w:rsidRPr="00F405DC" w:rsidRDefault="009D34D4" w:rsidP="009D34D4">
      <w:pPr>
        <w:numPr>
          <w:ilvl w:val="0"/>
          <w:numId w:val="21"/>
        </w:numPr>
        <w:shd w:val="clear" w:color="auto" w:fill="FFFFFF"/>
        <w:spacing w:after="0" w:line="240" w:lineRule="auto"/>
        <w:ind w:left="1235"/>
        <w:rPr>
          <w:rFonts w:ascii="Arial" w:hAnsi="Arial" w:cs="Arial"/>
          <w:lang w:eastAsia="en-GB"/>
        </w:rPr>
      </w:pPr>
      <w:r w:rsidRPr="00F405DC">
        <w:rPr>
          <w:rFonts w:ascii="Arial" w:hAnsi="Arial" w:cs="Arial"/>
          <w:lang w:eastAsia="en-GB"/>
        </w:rPr>
        <w:t>Cap average household dual fuel bills at £1,000 a year.</w:t>
      </w:r>
    </w:p>
    <w:p w14:paraId="27A9DCDE"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Higher education</w:t>
      </w:r>
    </w:p>
    <w:p w14:paraId="3A8AEDB7" w14:textId="77777777" w:rsidR="009D34D4" w:rsidRPr="00F405DC" w:rsidRDefault="009D34D4" w:rsidP="009D34D4">
      <w:pPr>
        <w:numPr>
          <w:ilvl w:val="0"/>
          <w:numId w:val="22"/>
        </w:numPr>
        <w:shd w:val="clear" w:color="auto" w:fill="FFFFFF"/>
        <w:spacing w:after="0" w:line="240" w:lineRule="auto"/>
        <w:ind w:left="1235"/>
        <w:rPr>
          <w:rFonts w:ascii="Arial" w:hAnsi="Arial" w:cs="Arial"/>
          <w:lang w:eastAsia="en-GB"/>
        </w:rPr>
      </w:pPr>
      <w:r w:rsidRPr="00F405DC">
        <w:rPr>
          <w:rFonts w:ascii="Arial" w:hAnsi="Arial" w:cs="Arial"/>
          <w:lang w:eastAsia="en-GB"/>
        </w:rPr>
        <w:t>Tuition fees abolished and maintenance grants reintroduced for university students.</w:t>
      </w:r>
    </w:p>
    <w:p w14:paraId="7ECE60BD"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Health</w:t>
      </w:r>
    </w:p>
    <w:p w14:paraId="4E623C01" w14:textId="77777777" w:rsidR="009D34D4" w:rsidRPr="00F405DC" w:rsidRDefault="009D34D4" w:rsidP="009D34D4">
      <w:pPr>
        <w:numPr>
          <w:ilvl w:val="0"/>
          <w:numId w:val="23"/>
        </w:numPr>
        <w:shd w:val="clear" w:color="auto" w:fill="FFFFFF"/>
        <w:spacing w:after="0" w:line="240" w:lineRule="auto"/>
        <w:ind w:left="1235"/>
        <w:rPr>
          <w:rFonts w:ascii="Arial" w:hAnsi="Arial" w:cs="Arial"/>
          <w:lang w:eastAsia="en-GB"/>
        </w:rPr>
      </w:pPr>
      <w:r w:rsidRPr="00F405DC">
        <w:rPr>
          <w:rFonts w:ascii="Arial" w:hAnsi="Arial" w:cs="Arial"/>
          <w:lang w:eastAsia="en-GB"/>
        </w:rPr>
        <w:t>More than £30billion of extra funding for the NHS through increased income tax for top 5 per cent earners, increased tax on private medical insurance and halving management consultants' fees.</w:t>
      </w:r>
    </w:p>
    <w:p w14:paraId="29A4CA41" w14:textId="77777777" w:rsidR="009D34D4" w:rsidRPr="00F405DC" w:rsidRDefault="009D34D4" w:rsidP="009D34D4">
      <w:pPr>
        <w:numPr>
          <w:ilvl w:val="0"/>
          <w:numId w:val="23"/>
        </w:numPr>
        <w:shd w:val="clear" w:color="auto" w:fill="FFFFFF"/>
        <w:spacing w:after="0" w:line="240" w:lineRule="auto"/>
        <w:ind w:left="1235"/>
        <w:rPr>
          <w:rFonts w:ascii="Arial" w:hAnsi="Arial" w:cs="Arial"/>
          <w:lang w:eastAsia="en-GB"/>
        </w:rPr>
      </w:pPr>
      <w:r w:rsidRPr="00F405DC">
        <w:rPr>
          <w:rFonts w:ascii="Arial" w:hAnsi="Arial" w:cs="Arial"/>
          <w:lang w:eastAsia="en-GB"/>
        </w:rPr>
        <w:t>Pay cap scrapped.</w:t>
      </w:r>
    </w:p>
    <w:p w14:paraId="31EFFBED" w14:textId="77777777" w:rsidR="009D34D4" w:rsidRPr="00F405DC" w:rsidRDefault="009D34D4" w:rsidP="009D34D4">
      <w:pPr>
        <w:numPr>
          <w:ilvl w:val="0"/>
          <w:numId w:val="23"/>
        </w:numPr>
        <w:shd w:val="clear" w:color="auto" w:fill="FFFFFF"/>
        <w:spacing w:after="0" w:line="240" w:lineRule="auto"/>
        <w:ind w:left="1235"/>
        <w:rPr>
          <w:rFonts w:ascii="Arial" w:hAnsi="Arial" w:cs="Arial"/>
          <w:lang w:eastAsia="en-GB"/>
        </w:rPr>
      </w:pPr>
      <w:r w:rsidRPr="00F405DC">
        <w:rPr>
          <w:rFonts w:ascii="Arial" w:hAnsi="Arial" w:cs="Arial"/>
          <w:lang w:eastAsia="en-GB"/>
        </w:rPr>
        <w:t>EU NHS workers' rights immediately protected.</w:t>
      </w:r>
    </w:p>
    <w:p w14:paraId="5EA0848B" w14:textId="77777777" w:rsidR="009D34D4" w:rsidRPr="00F405DC" w:rsidRDefault="009D34D4" w:rsidP="009D34D4">
      <w:pPr>
        <w:numPr>
          <w:ilvl w:val="0"/>
          <w:numId w:val="23"/>
        </w:numPr>
        <w:shd w:val="clear" w:color="auto" w:fill="FFFFFF"/>
        <w:spacing w:after="0" w:line="240" w:lineRule="auto"/>
        <w:ind w:left="1235"/>
        <w:rPr>
          <w:rFonts w:ascii="Arial" w:hAnsi="Arial" w:cs="Arial"/>
          <w:lang w:eastAsia="en-GB"/>
        </w:rPr>
      </w:pPr>
      <w:r w:rsidRPr="00F405DC">
        <w:rPr>
          <w:rFonts w:ascii="Arial" w:hAnsi="Arial" w:cs="Arial"/>
          <w:lang w:eastAsia="en-GB"/>
        </w:rPr>
        <w:t>NHS Sustainability and Transformation Plans halted.</w:t>
      </w:r>
    </w:p>
    <w:p w14:paraId="4F09B358"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Workers' rights</w:t>
      </w:r>
    </w:p>
    <w:p w14:paraId="4232118F"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Creation of a Ministry of Labour to deliver investment in enforcing workers' rights.</w:t>
      </w:r>
    </w:p>
    <w:p w14:paraId="15D86595"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Repeal Trade Union Act and introduce "sectoral collective bargaining" through unions.</w:t>
      </w:r>
    </w:p>
    <w:p w14:paraId="29BDB54F"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Zero hours contracts outlawed.</w:t>
      </w:r>
    </w:p>
    <w:p w14:paraId="6DE169AB"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Unpaid internships banned.</w:t>
      </w:r>
    </w:p>
    <w:p w14:paraId="7B9FBA61"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Employers stopped from only recruiting from overseas.</w:t>
      </w:r>
    </w:p>
    <w:p w14:paraId="39BE25C8"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Bring minimum wage in line with living wage - at least £10 by 2020.</w:t>
      </w:r>
    </w:p>
    <w:p w14:paraId="4EBC3DF3"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Rights for all workers to have access to trade union.</w:t>
      </w:r>
    </w:p>
    <w:p w14:paraId="26A17A61"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Paternity leave doubled to four weeks and paternity pay increased.</w:t>
      </w:r>
    </w:p>
    <w:p w14:paraId="1BE0B2AF"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Protections for women on maternity leave strengthened.</w:t>
      </w:r>
    </w:p>
    <w:p w14:paraId="16339614"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Four new public holidays to mark patron saints' days.</w:t>
      </w:r>
    </w:p>
    <w:p w14:paraId="54114113" w14:textId="77777777" w:rsidR="009D34D4" w:rsidRPr="00F405DC" w:rsidRDefault="009D34D4" w:rsidP="009D34D4">
      <w:pPr>
        <w:numPr>
          <w:ilvl w:val="0"/>
          <w:numId w:val="24"/>
        </w:numPr>
        <w:shd w:val="clear" w:color="auto" w:fill="FFFFFF"/>
        <w:spacing w:after="0" w:line="240" w:lineRule="auto"/>
        <w:ind w:left="1235"/>
        <w:rPr>
          <w:rFonts w:ascii="Arial" w:hAnsi="Arial" w:cs="Arial"/>
          <w:lang w:eastAsia="en-GB"/>
        </w:rPr>
      </w:pPr>
      <w:r w:rsidRPr="00F405DC">
        <w:rPr>
          <w:rFonts w:ascii="Arial" w:hAnsi="Arial" w:cs="Arial"/>
          <w:lang w:eastAsia="en-GB"/>
        </w:rPr>
        <w:t>Public inquiry into blacklisting.</w:t>
      </w:r>
    </w:p>
    <w:p w14:paraId="34FA5E81"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Executive pay</w:t>
      </w:r>
    </w:p>
    <w:p w14:paraId="04084439" w14:textId="77777777" w:rsidR="009D34D4" w:rsidRPr="00F405DC" w:rsidRDefault="009D34D4" w:rsidP="009D34D4">
      <w:pPr>
        <w:numPr>
          <w:ilvl w:val="0"/>
          <w:numId w:val="25"/>
        </w:numPr>
        <w:shd w:val="clear" w:color="auto" w:fill="FFFFFF"/>
        <w:spacing w:after="0" w:line="240" w:lineRule="auto"/>
        <w:ind w:left="1235"/>
        <w:rPr>
          <w:rFonts w:ascii="Arial" w:hAnsi="Arial" w:cs="Arial"/>
          <w:lang w:eastAsia="en-GB"/>
        </w:rPr>
      </w:pPr>
      <w:r w:rsidRPr="00F405DC">
        <w:rPr>
          <w:rFonts w:ascii="Arial" w:hAnsi="Arial" w:cs="Arial"/>
          <w:lang w:eastAsia="en-GB"/>
        </w:rPr>
        <w:t>A 20:1 limit on gap between the lowest and highest paid workers in companies given Government contracts.</w:t>
      </w:r>
    </w:p>
    <w:p w14:paraId="4C2DEB84" w14:textId="77777777" w:rsidR="009D34D4" w:rsidRPr="00F405DC" w:rsidRDefault="009D34D4" w:rsidP="009D34D4">
      <w:pPr>
        <w:numPr>
          <w:ilvl w:val="0"/>
          <w:numId w:val="25"/>
        </w:numPr>
        <w:shd w:val="clear" w:color="auto" w:fill="FFFFFF"/>
        <w:spacing w:after="0" w:line="240" w:lineRule="auto"/>
        <w:ind w:left="1235"/>
        <w:rPr>
          <w:rFonts w:ascii="Arial" w:hAnsi="Arial" w:cs="Arial"/>
          <w:lang w:eastAsia="en-GB"/>
        </w:rPr>
      </w:pPr>
      <w:r w:rsidRPr="00F405DC">
        <w:rPr>
          <w:rFonts w:ascii="Arial" w:hAnsi="Arial" w:cs="Arial"/>
          <w:lang w:eastAsia="en-GB"/>
        </w:rPr>
        <w:t>Reduce pay inequality through legislation by introducing an "excessive pay levy" on companies with high numbers of staff on high pay.</w:t>
      </w:r>
    </w:p>
    <w:p w14:paraId="18B0F242"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Pensioners</w:t>
      </w:r>
    </w:p>
    <w:p w14:paraId="574A9682" w14:textId="77777777" w:rsidR="009D34D4" w:rsidRPr="00F405DC" w:rsidRDefault="009D34D4" w:rsidP="009D34D4">
      <w:pPr>
        <w:numPr>
          <w:ilvl w:val="0"/>
          <w:numId w:val="26"/>
        </w:numPr>
        <w:shd w:val="clear" w:color="auto" w:fill="FFFFFF"/>
        <w:spacing w:after="0" w:line="240" w:lineRule="auto"/>
        <w:ind w:left="1235"/>
        <w:rPr>
          <w:rFonts w:ascii="Arial" w:hAnsi="Arial" w:cs="Arial"/>
          <w:lang w:eastAsia="en-GB"/>
        </w:rPr>
      </w:pPr>
      <w:r w:rsidRPr="00F405DC">
        <w:rPr>
          <w:rFonts w:ascii="Arial" w:hAnsi="Arial" w:cs="Arial"/>
          <w:lang w:eastAsia="en-GB"/>
        </w:rPr>
        <w:lastRenderedPageBreak/>
        <w:t>"Triple lock" guaranteed throughout next parliament or kept to at least 2.5 per cent.</w:t>
      </w:r>
    </w:p>
    <w:p w14:paraId="637CCC78" w14:textId="77777777" w:rsidR="009D34D4" w:rsidRPr="00F405DC" w:rsidRDefault="009D34D4" w:rsidP="009D34D4">
      <w:pPr>
        <w:numPr>
          <w:ilvl w:val="0"/>
          <w:numId w:val="26"/>
        </w:numPr>
        <w:shd w:val="clear" w:color="auto" w:fill="FFFFFF"/>
        <w:spacing w:after="0" w:line="240" w:lineRule="auto"/>
        <w:ind w:left="1235"/>
        <w:rPr>
          <w:rFonts w:ascii="Arial" w:hAnsi="Arial" w:cs="Arial"/>
          <w:lang w:eastAsia="en-GB"/>
        </w:rPr>
      </w:pPr>
      <w:r w:rsidRPr="00F405DC">
        <w:rPr>
          <w:rFonts w:ascii="Arial" w:hAnsi="Arial" w:cs="Arial"/>
          <w:lang w:eastAsia="en-GB"/>
        </w:rPr>
        <w:t>Winter fuel allowance and free bus passes kept as universal benefits.</w:t>
      </w:r>
    </w:p>
    <w:p w14:paraId="45BD103A"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Housing</w:t>
      </w:r>
    </w:p>
    <w:p w14:paraId="01246BD9" w14:textId="77777777" w:rsidR="009D34D4" w:rsidRPr="00F405DC" w:rsidRDefault="009D34D4" w:rsidP="009D34D4">
      <w:pPr>
        <w:numPr>
          <w:ilvl w:val="0"/>
          <w:numId w:val="27"/>
        </w:numPr>
        <w:shd w:val="clear" w:color="auto" w:fill="FFFFFF"/>
        <w:spacing w:after="0" w:line="240" w:lineRule="auto"/>
        <w:ind w:left="1235"/>
        <w:rPr>
          <w:rFonts w:ascii="Arial" w:hAnsi="Arial" w:cs="Arial"/>
          <w:lang w:eastAsia="en-GB"/>
        </w:rPr>
      </w:pPr>
      <w:r w:rsidRPr="00F405DC">
        <w:rPr>
          <w:rFonts w:ascii="Arial" w:hAnsi="Arial" w:cs="Arial"/>
          <w:lang w:eastAsia="en-GB"/>
        </w:rPr>
        <w:t>Invest to build one million new homes, including 100,000 council and housing association homes by the end of next parliament.</w:t>
      </w:r>
    </w:p>
    <w:p w14:paraId="6D4A1116" w14:textId="77777777" w:rsidR="009D34D4" w:rsidRPr="00F405DC" w:rsidRDefault="009D34D4" w:rsidP="009D34D4">
      <w:pPr>
        <w:numPr>
          <w:ilvl w:val="0"/>
          <w:numId w:val="27"/>
        </w:numPr>
        <w:shd w:val="clear" w:color="auto" w:fill="FFFFFF"/>
        <w:spacing w:after="0" w:line="240" w:lineRule="auto"/>
        <w:ind w:left="1235"/>
        <w:rPr>
          <w:rFonts w:ascii="Arial" w:hAnsi="Arial" w:cs="Arial"/>
          <w:lang w:eastAsia="en-GB"/>
        </w:rPr>
      </w:pPr>
      <w:r w:rsidRPr="00F405DC">
        <w:rPr>
          <w:rFonts w:ascii="Arial" w:hAnsi="Arial" w:cs="Arial"/>
          <w:lang w:eastAsia="en-GB"/>
        </w:rPr>
        <w:t>Rent rises capped to inflation and legal minimum standards in properties for rent.</w:t>
      </w:r>
    </w:p>
    <w:p w14:paraId="4D7E6E1B"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Welfare</w:t>
      </w:r>
    </w:p>
    <w:p w14:paraId="0652E398" w14:textId="77777777" w:rsidR="009D34D4" w:rsidRPr="00F405DC" w:rsidRDefault="009D34D4" w:rsidP="009D34D4">
      <w:pPr>
        <w:numPr>
          <w:ilvl w:val="0"/>
          <w:numId w:val="28"/>
        </w:numPr>
        <w:shd w:val="clear" w:color="auto" w:fill="FFFFFF"/>
        <w:spacing w:after="0" w:line="240" w:lineRule="auto"/>
        <w:ind w:left="1235"/>
        <w:rPr>
          <w:rFonts w:ascii="Arial" w:hAnsi="Arial" w:cs="Arial"/>
          <w:lang w:eastAsia="en-GB"/>
        </w:rPr>
      </w:pPr>
      <w:r w:rsidRPr="00F405DC">
        <w:rPr>
          <w:rFonts w:ascii="Arial" w:hAnsi="Arial" w:cs="Arial"/>
          <w:lang w:eastAsia="en-GB"/>
        </w:rPr>
        <w:t>Scrap bedroom tax and reinstate housing benefit for under-21s.</w:t>
      </w:r>
    </w:p>
    <w:p w14:paraId="34F1F345" w14:textId="77777777" w:rsidR="009D34D4" w:rsidRPr="00F405DC" w:rsidRDefault="009D34D4" w:rsidP="009D34D4">
      <w:pPr>
        <w:numPr>
          <w:ilvl w:val="0"/>
          <w:numId w:val="28"/>
        </w:numPr>
        <w:shd w:val="clear" w:color="auto" w:fill="FFFFFF"/>
        <w:spacing w:after="0" w:line="240" w:lineRule="auto"/>
        <w:ind w:left="1235"/>
        <w:rPr>
          <w:rFonts w:ascii="Arial" w:hAnsi="Arial" w:cs="Arial"/>
          <w:lang w:eastAsia="en-GB"/>
        </w:rPr>
      </w:pPr>
      <w:r w:rsidRPr="00F405DC">
        <w:rPr>
          <w:rFonts w:ascii="Arial" w:hAnsi="Arial" w:cs="Arial"/>
          <w:lang w:eastAsia="en-GB"/>
        </w:rPr>
        <w:t>Review cuts to Universal Credit and limits on payments to first two children of families.</w:t>
      </w:r>
    </w:p>
    <w:p w14:paraId="410E689F"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Democracy</w:t>
      </w:r>
    </w:p>
    <w:p w14:paraId="60D06B55" w14:textId="77777777" w:rsidR="009D34D4" w:rsidRPr="00F405DC" w:rsidRDefault="009D34D4" w:rsidP="009D34D4">
      <w:pPr>
        <w:numPr>
          <w:ilvl w:val="0"/>
          <w:numId w:val="29"/>
        </w:numPr>
        <w:shd w:val="clear" w:color="auto" w:fill="FFFFFF"/>
        <w:spacing w:after="0" w:line="240" w:lineRule="auto"/>
        <w:ind w:left="1235"/>
        <w:rPr>
          <w:rFonts w:ascii="Arial" w:hAnsi="Arial" w:cs="Arial"/>
          <w:lang w:eastAsia="en-GB"/>
        </w:rPr>
      </w:pPr>
      <w:r w:rsidRPr="00F405DC">
        <w:rPr>
          <w:rFonts w:ascii="Arial" w:hAnsi="Arial" w:cs="Arial"/>
          <w:lang w:eastAsia="en-GB"/>
        </w:rPr>
        <w:t>Lower voting age to 16.</w:t>
      </w:r>
    </w:p>
    <w:p w14:paraId="36B29856" w14:textId="77777777" w:rsidR="009D34D4" w:rsidRPr="00F405DC" w:rsidRDefault="009D34D4" w:rsidP="009D34D4">
      <w:pPr>
        <w:shd w:val="clear" w:color="auto" w:fill="FFFFFF"/>
        <w:spacing w:after="240" w:line="240" w:lineRule="auto"/>
        <w:outlineLvl w:val="2"/>
        <w:rPr>
          <w:rFonts w:ascii="Arial" w:hAnsi="Arial" w:cs="Arial"/>
          <w:lang w:eastAsia="en-GB"/>
        </w:rPr>
      </w:pPr>
      <w:r w:rsidRPr="00F405DC">
        <w:rPr>
          <w:rFonts w:ascii="Arial" w:hAnsi="Arial" w:cs="Arial"/>
          <w:lang w:eastAsia="en-GB"/>
        </w:rPr>
        <w:t>Defence</w:t>
      </w:r>
    </w:p>
    <w:p w14:paraId="7C8AE9C3" w14:textId="77777777" w:rsidR="009D34D4" w:rsidRPr="00F405DC" w:rsidRDefault="009D34D4" w:rsidP="009D34D4">
      <w:pPr>
        <w:numPr>
          <w:ilvl w:val="0"/>
          <w:numId w:val="30"/>
        </w:numPr>
        <w:shd w:val="clear" w:color="auto" w:fill="FFFFFF"/>
        <w:spacing w:after="0" w:line="240" w:lineRule="auto"/>
        <w:ind w:left="1235"/>
        <w:rPr>
          <w:rFonts w:ascii="Arial" w:hAnsi="Arial" w:cs="Arial"/>
          <w:lang w:eastAsia="en-GB"/>
        </w:rPr>
      </w:pPr>
      <w:r w:rsidRPr="00F405DC">
        <w:rPr>
          <w:rFonts w:ascii="Arial" w:hAnsi="Arial" w:cs="Arial"/>
          <w:lang w:eastAsia="en-GB"/>
        </w:rPr>
        <w:t>Support the renewal of Trident.</w:t>
      </w:r>
    </w:p>
    <w:p w14:paraId="7836EBD3" w14:textId="77777777" w:rsidR="009D34D4" w:rsidRPr="00F405DC" w:rsidRDefault="009D34D4" w:rsidP="009D34D4">
      <w:pPr>
        <w:numPr>
          <w:ilvl w:val="0"/>
          <w:numId w:val="30"/>
        </w:numPr>
        <w:shd w:val="clear" w:color="auto" w:fill="FFFFFF"/>
        <w:spacing w:after="0" w:line="240" w:lineRule="auto"/>
        <w:ind w:left="1235"/>
        <w:rPr>
          <w:rFonts w:ascii="Arial" w:hAnsi="Arial" w:cs="Arial"/>
          <w:lang w:eastAsia="en-GB"/>
        </w:rPr>
      </w:pPr>
      <w:r w:rsidRPr="00F405DC">
        <w:rPr>
          <w:rFonts w:ascii="Arial" w:hAnsi="Arial" w:cs="Arial"/>
          <w:lang w:eastAsia="en-GB"/>
        </w:rPr>
        <w:t xml:space="preserve">Keep defence spending as 2% of </w:t>
      </w:r>
      <w:proofErr w:type="gramStart"/>
      <w:r w:rsidRPr="00F405DC">
        <w:rPr>
          <w:rFonts w:ascii="Arial" w:hAnsi="Arial" w:cs="Arial"/>
          <w:lang w:eastAsia="en-GB"/>
        </w:rPr>
        <w:t>GDP.</w:t>
      </w:r>
      <w:proofErr w:type="gramEnd"/>
    </w:p>
    <w:p w14:paraId="6E0205F2" w14:textId="77777777" w:rsidR="009D34D4" w:rsidRPr="00D04EC9" w:rsidRDefault="009D34D4" w:rsidP="009D34D4">
      <w:pPr>
        <w:spacing w:before="100" w:beforeAutospacing="1" w:after="100" w:afterAutospacing="1" w:line="240" w:lineRule="auto"/>
        <w:outlineLvl w:val="0"/>
        <w:rPr>
          <w:rFonts w:ascii="Arial" w:hAnsi="Arial" w:cs="Arial"/>
          <w:b/>
          <w:bCs/>
          <w:kern w:val="36"/>
          <w:sz w:val="24"/>
          <w:szCs w:val="24"/>
          <w:lang w:eastAsia="en-GB"/>
        </w:rPr>
      </w:pPr>
      <w:r w:rsidRPr="00D04EC9">
        <w:rPr>
          <w:rFonts w:ascii="Arial" w:hAnsi="Arial" w:cs="Arial"/>
          <w:bCs/>
          <w:kern w:val="36"/>
          <w:sz w:val="24"/>
          <w:szCs w:val="24"/>
          <w:lang w:eastAsia="en-GB"/>
        </w:rPr>
        <w:t>Task: Consider the different policies Corbyn has, described in the above Telegraph article. Try to place them in the following Venn diagram.</w:t>
      </w:r>
    </w:p>
    <w:p w14:paraId="5EAAFE56" w14:textId="77777777" w:rsidR="009D34D4" w:rsidRDefault="009D34D4" w:rsidP="009D34D4">
      <w:pPr>
        <w:rPr>
          <w:rFonts w:ascii="Arial" w:hAnsi="Arial" w:cs="Arial"/>
          <w:b/>
          <w:bCs/>
          <w:noProof/>
          <w:kern w:val="36"/>
          <w:sz w:val="24"/>
          <w:szCs w:val="24"/>
          <w:lang w:eastAsia="en-GB"/>
        </w:rPr>
      </w:pPr>
    </w:p>
    <w:p w14:paraId="60EC18F5" w14:textId="77777777" w:rsidR="009D34D4" w:rsidRPr="00D04EC9" w:rsidRDefault="009D34D4" w:rsidP="009D34D4">
      <w:pPr>
        <w:rPr>
          <w:rFonts w:ascii="Arial" w:hAnsi="Arial" w:cs="Arial"/>
          <w:b/>
          <w:bCs/>
          <w:noProof/>
          <w:kern w:val="36"/>
          <w:sz w:val="24"/>
          <w:szCs w:val="24"/>
          <w:lang w:eastAsia="en-GB"/>
        </w:rPr>
      </w:pPr>
      <w:r w:rsidRPr="00D04EC9">
        <w:rPr>
          <w:rFonts w:ascii="Arial" w:hAnsi="Arial" w:cs="Arial"/>
          <w:b/>
          <w:bCs/>
          <w:noProof/>
          <w:kern w:val="36"/>
          <w:sz w:val="24"/>
          <w:szCs w:val="24"/>
          <w:lang w:eastAsia="en-GB"/>
        </w:rPr>
        <w:lastRenderedPageBreak/>
        <w:drawing>
          <wp:inline distT="0" distB="0" distL="0" distR="0" wp14:anchorId="13B56B71" wp14:editId="31E77B15">
            <wp:extent cx="5731510" cy="5731510"/>
            <wp:effectExtent l="0" t="0" r="2159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C866889" w14:textId="77777777" w:rsidR="009D34D4" w:rsidRDefault="009D34D4" w:rsidP="009D34D4">
      <w:pPr>
        <w:rPr>
          <w:rFonts w:ascii="Arial" w:hAnsi="Arial" w:cs="Arial"/>
          <w:b/>
          <w:sz w:val="28"/>
          <w:u w:val="single"/>
        </w:rPr>
      </w:pPr>
    </w:p>
    <w:p w14:paraId="2B654170" w14:textId="77777777" w:rsidR="009D34D4" w:rsidRDefault="009D34D4" w:rsidP="009D34D4">
      <w:pPr>
        <w:rPr>
          <w:rFonts w:ascii="Arial" w:hAnsi="Arial" w:cs="Arial"/>
          <w:b/>
          <w:sz w:val="28"/>
          <w:u w:val="single"/>
        </w:rPr>
      </w:pPr>
    </w:p>
    <w:p w14:paraId="668C2E37" w14:textId="77777777" w:rsidR="009D34D4" w:rsidRDefault="009D34D4" w:rsidP="009D34D4">
      <w:pPr>
        <w:rPr>
          <w:rFonts w:ascii="Arial" w:hAnsi="Arial" w:cs="Arial"/>
          <w:b/>
          <w:sz w:val="28"/>
          <w:u w:val="single"/>
        </w:rPr>
      </w:pPr>
    </w:p>
    <w:p w14:paraId="2AD5ED97" w14:textId="77777777" w:rsidR="009D34D4" w:rsidRDefault="009D34D4" w:rsidP="009D34D4">
      <w:pPr>
        <w:rPr>
          <w:rFonts w:ascii="Arial" w:hAnsi="Arial" w:cs="Arial"/>
          <w:b/>
          <w:sz w:val="28"/>
          <w:u w:val="single"/>
        </w:rPr>
      </w:pPr>
    </w:p>
    <w:p w14:paraId="6C088C20" w14:textId="77777777" w:rsidR="009D34D4" w:rsidRDefault="009D34D4" w:rsidP="009D34D4">
      <w:pPr>
        <w:rPr>
          <w:rFonts w:ascii="Arial" w:hAnsi="Arial" w:cs="Arial"/>
          <w:b/>
          <w:sz w:val="28"/>
          <w:u w:val="single"/>
        </w:rPr>
      </w:pPr>
    </w:p>
    <w:p w14:paraId="1EF49266" w14:textId="77777777" w:rsidR="009D34D4" w:rsidRDefault="009D34D4" w:rsidP="009D34D4">
      <w:pPr>
        <w:rPr>
          <w:rFonts w:ascii="Arial" w:hAnsi="Arial" w:cs="Arial"/>
          <w:b/>
          <w:sz w:val="28"/>
          <w:u w:val="single"/>
        </w:rPr>
      </w:pPr>
    </w:p>
    <w:p w14:paraId="27A126C0" w14:textId="77777777" w:rsidR="009D34D4" w:rsidRDefault="009D34D4" w:rsidP="009D34D4">
      <w:pPr>
        <w:rPr>
          <w:rFonts w:ascii="Arial" w:hAnsi="Arial" w:cs="Arial"/>
          <w:b/>
          <w:sz w:val="28"/>
          <w:u w:val="single"/>
        </w:rPr>
      </w:pPr>
    </w:p>
    <w:p w14:paraId="6C586977" w14:textId="77777777" w:rsidR="009D34D4" w:rsidRDefault="009D34D4" w:rsidP="009D34D4">
      <w:pPr>
        <w:rPr>
          <w:rFonts w:ascii="Arial" w:hAnsi="Arial" w:cs="Arial"/>
          <w:b/>
          <w:sz w:val="28"/>
          <w:u w:val="single"/>
        </w:rPr>
      </w:pPr>
    </w:p>
    <w:p w14:paraId="16D2F2A5" w14:textId="77777777" w:rsidR="009D34D4" w:rsidRPr="00D04EC9" w:rsidRDefault="009D34D4" w:rsidP="009D34D4">
      <w:pPr>
        <w:rPr>
          <w:rFonts w:ascii="Arial" w:hAnsi="Arial" w:cs="Arial"/>
          <w:b/>
          <w:sz w:val="28"/>
          <w:u w:val="single"/>
        </w:rPr>
      </w:pPr>
      <w:r w:rsidRPr="00D04EC9">
        <w:rPr>
          <w:rFonts w:ascii="Arial" w:hAnsi="Arial" w:cs="Arial"/>
          <w:b/>
          <w:sz w:val="28"/>
          <w:u w:val="single"/>
        </w:rPr>
        <w:lastRenderedPageBreak/>
        <w:t xml:space="preserve">The Liberal Democrats </w:t>
      </w:r>
    </w:p>
    <w:p w14:paraId="35B35386" w14:textId="77777777" w:rsidR="009D34D4" w:rsidRDefault="009D34D4" w:rsidP="009D34D4">
      <w:pPr>
        <w:rPr>
          <w:rFonts w:ascii="Arial" w:hAnsi="Arial" w:cs="Arial"/>
        </w:rPr>
      </w:pPr>
      <w:r>
        <w:rPr>
          <w:noProof/>
          <w:lang w:eastAsia="en-GB"/>
        </w:rPr>
        <w:drawing>
          <wp:anchor distT="0" distB="0" distL="114300" distR="114300" simplePos="0" relativeHeight="251696128" behindDoc="0" locked="0" layoutInCell="1" allowOverlap="1" wp14:anchorId="1869B4D7" wp14:editId="2A4B5846">
            <wp:simplePos x="0" y="0"/>
            <wp:positionH relativeFrom="margin">
              <wp:posOffset>2670175</wp:posOffset>
            </wp:positionH>
            <wp:positionV relativeFrom="paragraph">
              <wp:posOffset>29845</wp:posOffset>
            </wp:positionV>
            <wp:extent cx="3250565" cy="1827530"/>
            <wp:effectExtent l="0" t="0" r="6985" b="1270"/>
            <wp:wrapSquare wrapText="bothSides"/>
            <wp:docPr id="32" name="Picture 32" descr="Image result for liberal democr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beral democrat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50565"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EC9">
        <w:rPr>
          <w:rFonts w:ascii="Arial" w:hAnsi="Arial" w:cs="Arial"/>
        </w:rPr>
        <w:t>The Liberal party used to be one of the two main parties of the UK, alongside the Tory party. The rise of Labour resulted in them largely being replaced a party of power. During the end of the 20</w:t>
      </w:r>
      <w:r w:rsidRPr="00D04EC9">
        <w:rPr>
          <w:rFonts w:ascii="Arial" w:hAnsi="Arial" w:cs="Arial"/>
          <w:vertAlign w:val="superscript"/>
        </w:rPr>
        <w:t>th</w:t>
      </w:r>
      <w:r w:rsidRPr="00D04EC9">
        <w:rPr>
          <w:rFonts w:ascii="Arial" w:hAnsi="Arial" w:cs="Arial"/>
        </w:rPr>
        <w:t xml:space="preserve"> and beginning of the 21</w:t>
      </w:r>
      <w:r w:rsidRPr="00D04EC9">
        <w:rPr>
          <w:rFonts w:ascii="Arial" w:hAnsi="Arial" w:cs="Arial"/>
          <w:vertAlign w:val="superscript"/>
        </w:rPr>
        <w:t>st</w:t>
      </w:r>
      <w:r w:rsidRPr="00D04EC9">
        <w:rPr>
          <w:rFonts w:ascii="Arial" w:hAnsi="Arial" w:cs="Arial"/>
        </w:rPr>
        <w:t xml:space="preserve"> centuries, the party managed to take advantage of splits in the Labour party to steadily increase its share of the vote. This culminated in the 2010 general election, where it entered in to a coalition with the Conservative party. </w:t>
      </w:r>
    </w:p>
    <w:p w14:paraId="3B97FC45" w14:textId="77777777" w:rsidR="009D34D4" w:rsidRPr="00D04EC9" w:rsidRDefault="009D34D4" w:rsidP="009D34D4">
      <w:pPr>
        <w:rPr>
          <w:rFonts w:ascii="Arial" w:hAnsi="Arial" w:cs="Arial"/>
        </w:rPr>
      </w:pPr>
      <w:r>
        <w:rPr>
          <w:rFonts w:ascii="Arial" w:hAnsi="Arial" w:cs="Arial"/>
        </w:rPr>
        <w:t xml:space="preserve">Watch ‘Look how far we’ve come’ on </w:t>
      </w:r>
      <w:proofErr w:type="spellStart"/>
      <w:r>
        <w:rPr>
          <w:rFonts w:ascii="Arial" w:hAnsi="Arial" w:cs="Arial"/>
        </w:rPr>
        <w:t>Youtube</w:t>
      </w:r>
      <w:proofErr w:type="spellEnd"/>
      <w:r>
        <w:rPr>
          <w:rFonts w:ascii="Arial" w:hAnsi="Arial" w:cs="Arial"/>
        </w:rPr>
        <w:t xml:space="preserve">. </w:t>
      </w:r>
      <w:hyperlink r:id="rId67" w:history="1">
        <w:r w:rsidRPr="002E3F8B">
          <w:rPr>
            <w:rStyle w:val="Hyperlink"/>
            <w:rFonts w:ascii="Arial" w:hAnsi="Arial" w:cs="Arial"/>
          </w:rPr>
          <w:t>https://youtu.be/yUznjEwzO_s</w:t>
        </w:r>
      </w:hyperlink>
      <w:r>
        <w:rPr>
          <w:rFonts w:ascii="Arial" w:hAnsi="Arial" w:cs="Arial"/>
        </w:rPr>
        <w:t xml:space="preserve">      </w:t>
      </w:r>
    </w:p>
    <w:p w14:paraId="50B5AC92" w14:textId="77777777" w:rsidR="009D34D4" w:rsidRPr="00D04EC9" w:rsidRDefault="009D34D4" w:rsidP="009D34D4">
      <w:pPr>
        <w:rPr>
          <w:rFonts w:ascii="Arial" w:hAnsi="Arial" w:cs="Arial"/>
        </w:rPr>
      </w:pPr>
      <w:r w:rsidRPr="00D04EC9">
        <w:rPr>
          <w:rFonts w:ascii="Arial" w:hAnsi="Arial" w:cs="Arial"/>
        </w:rPr>
        <w:t>The Liberal Democrats are seen as the most centrist of UK political parties. Use the textbook to take notes on their core values below</w:t>
      </w:r>
      <w:r>
        <w:rPr>
          <w:rFonts w:ascii="Arial" w:hAnsi="Arial" w:cs="Arial"/>
        </w:rPr>
        <w:t xml:space="preserve"> (p.68-69)</w:t>
      </w:r>
      <w:r w:rsidRPr="00D04EC9">
        <w:rPr>
          <w:rFonts w:ascii="Arial" w:hAnsi="Arial" w:cs="Arial"/>
        </w:rPr>
        <w:t>:</w:t>
      </w:r>
    </w:p>
    <w:p w14:paraId="64AA3E25" w14:textId="77777777" w:rsidR="009D34D4" w:rsidRPr="00D04EC9" w:rsidRDefault="009D34D4" w:rsidP="009D34D4">
      <w:pPr>
        <w:pStyle w:val="ListParagraph"/>
        <w:numPr>
          <w:ilvl w:val="0"/>
          <w:numId w:val="31"/>
        </w:numPr>
        <w:rPr>
          <w:rFonts w:ascii="Arial" w:hAnsi="Arial" w:cs="Arial"/>
        </w:rPr>
      </w:pPr>
      <w:r w:rsidRPr="00D04EC9">
        <w:rPr>
          <w:rFonts w:ascii="Arial" w:hAnsi="Arial" w:cs="Arial"/>
        </w:rPr>
        <w:t xml:space="preserve"> </w:t>
      </w:r>
      <w:r w:rsidRPr="00D04EC9">
        <w:rPr>
          <w:rFonts w:ascii="Arial" w:hAnsi="Arial" w:cs="Arial"/>
        </w:rPr>
        <w:br/>
      </w:r>
    </w:p>
    <w:p w14:paraId="721EFADD" w14:textId="77777777" w:rsidR="009D34D4" w:rsidRPr="00D04EC9" w:rsidRDefault="009D34D4" w:rsidP="009D34D4">
      <w:pPr>
        <w:pStyle w:val="ListParagraph"/>
        <w:numPr>
          <w:ilvl w:val="0"/>
          <w:numId w:val="31"/>
        </w:numPr>
        <w:rPr>
          <w:rFonts w:ascii="Arial" w:hAnsi="Arial" w:cs="Arial"/>
        </w:rPr>
      </w:pPr>
      <w:r w:rsidRPr="00D04EC9">
        <w:rPr>
          <w:rFonts w:ascii="Arial" w:hAnsi="Arial" w:cs="Arial"/>
        </w:rPr>
        <w:t xml:space="preserve"> </w:t>
      </w:r>
      <w:r w:rsidRPr="00D04EC9">
        <w:rPr>
          <w:rFonts w:ascii="Arial" w:hAnsi="Arial" w:cs="Arial"/>
        </w:rPr>
        <w:br/>
      </w:r>
    </w:p>
    <w:p w14:paraId="298ADFEE" w14:textId="77777777" w:rsidR="009D34D4" w:rsidRPr="00D04EC9" w:rsidRDefault="009D34D4" w:rsidP="009D34D4">
      <w:pPr>
        <w:pStyle w:val="ListParagraph"/>
        <w:numPr>
          <w:ilvl w:val="0"/>
          <w:numId w:val="31"/>
        </w:numPr>
        <w:rPr>
          <w:rFonts w:ascii="Arial" w:hAnsi="Arial" w:cs="Arial"/>
        </w:rPr>
      </w:pPr>
      <w:r w:rsidRPr="00D04EC9">
        <w:rPr>
          <w:rFonts w:ascii="Arial" w:hAnsi="Arial" w:cs="Arial"/>
        </w:rPr>
        <w:t xml:space="preserve"> </w:t>
      </w:r>
      <w:r w:rsidRPr="00D04EC9">
        <w:rPr>
          <w:rFonts w:ascii="Arial" w:hAnsi="Arial" w:cs="Arial"/>
        </w:rPr>
        <w:br/>
      </w:r>
    </w:p>
    <w:p w14:paraId="4FBD79D0" w14:textId="77777777" w:rsidR="009D34D4" w:rsidRPr="00D04EC9" w:rsidRDefault="009D34D4" w:rsidP="009D34D4">
      <w:pPr>
        <w:pStyle w:val="ListParagraph"/>
        <w:numPr>
          <w:ilvl w:val="0"/>
          <w:numId w:val="31"/>
        </w:numPr>
        <w:rPr>
          <w:rFonts w:ascii="Arial" w:hAnsi="Arial" w:cs="Arial"/>
        </w:rPr>
      </w:pPr>
      <w:r w:rsidRPr="00D04EC9">
        <w:rPr>
          <w:rFonts w:ascii="Arial" w:hAnsi="Arial" w:cs="Arial"/>
        </w:rPr>
        <w:t xml:space="preserve"> </w:t>
      </w:r>
      <w:r w:rsidRPr="00D04EC9">
        <w:rPr>
          <w:rFonts w:ascii="Arial" w:hAnsi="Arial" w:cs="Arial"/>
        </w:rPr>
        <w:br/>
      </w:r>
    </w:p>
    <w:p w14:paraId="32F6FDED" w14:textId="77777777" w:rsidR="009D34D4" w:rsidRPr="00D04EC9" w:rsidRDefault="009D34D4" w:rsidP="009D34D4">
      <w:pPr>
        <w:pStyle w:val="ListParagraph"/>
        <w:numPr>
          <w:ilvl w:val="0"/>
          <w:numId w:val="31"/>
        </w:numPr>
        <w:rPr>
          <w:rFonts w:ascii="Arial" w:hAnsi="Arial" w:cs="Arial"/>
        </w:rPr>
      </w:pPr>
      <w:r w:rsidRPr="00D04EC9">
        <w:rPr>
          <w:rFonts w:ascii="Arial" w:hAnsi="Arial" w:cs="Arial"/>
        </w:rPr>
        <w:t xml:space="preserve"> </w:t>
      </w:r>
      <w:r w:rsidRPr="00D04EC9">
        <w:rPr>
          <w:rFonts w:ascii="Arial" w:hAnsi="Arial" w:cs="Arial"/>
        </w:rPr>
        <w:br/>
      </w:r>
    </w:p>
    <w:p w14:paraId="48782D03" w14:textId="77777777" w:rsidR="009D34D4" w:rsidRPr="00D04EC9" w:rsidRDefault="009D34D4" w:rsidP="009D34D4">
      <w:pPr>
        <w:pStyle w:val="ListParagraph"/>
        <w:numPr>
          <w:ilvl w:val="0"/>
          <w:numId w:val="31"/>
        </w:numPr>
        <w:rPr>
          <w:rFonts w:ascii="Arial" w:hAnsi="Arial" w:cs="Arial"/>
        </w:rPr>
      </w:pPr>
      <w:r w:rsidRPr="00D04EC9">
        <w:rPr>
          <w:rFonts w:ascii="Arial" w:hAnsi="Arial" w:cs="Arial"/>
        </w:rPr>
        <w:t xml:space="preserve"> </w:t>
      </w:r>
      <w:r w:rsidRPr="00D04EC9">
        <w:rPr>
          <w:rFonts w:ascii="Arial" w:hAnsi="Arial" w:cs="Arial"/>
        </w:rPr>
        <w:br/>
      </w:r>
    </w:p>
    <w:p w14:paraId="4563A39B" w14:textId="77777777" w:rsidR="009D34D4" w:rsidRPr="00D04EC9" w:rsidRDefault="009D34D4" w:rsidP="009D34D4">
      <w:pPr>
        <w:pStyle w:val="ListParagraph"/>
        <w:numPr>
          <w:ilvl w:val="0"/>
          <w:numId w:val="31"/>
        </w:numPr>
        <w:rPr>
          <w:rFonts w:ascii="Arial" w:hAnsi="Arial" w:cs="Arial"/>
        </w:rPr>
      </w:pPr>
    </w:p>
    <w:p w14:paraId="1A885125" w14:textId="77777777" w:rsidR="009D34D4" w:rsidRPr="00D04EC9" w:rsidRDefault="009D34D4" w:rsidP="009D34D4">
      <w:pPr>
        <w:rPr>
          <w:rFonts w:ascii="Arial" w:hAnsi="Arial" w:cs="Arial"/>
          <w:sz w:val="24"/>
          <w:szCs w:val="24"/>
        </w:rPr>
      </w:pPr>
    </w:p>
    <w:p w14:paraId="7A9DB821" w14:textId="77777777" w:rsidR="009D34D4" w:rsidRDefault="009D34D4" w:rsidP="009D34D4">
      <w:pPr>
        <w:rPr>
          <w:rFonts w:ascii="Arial" w:hAnsi="Arial" w:cs="Arial"/>
          <w:szCs w:val="24"/>
        </w:rPr>
      </w:pPr>
      <w:r w:rsidRPr="00D04EC9">
        <w:rPr>
          <w:rFonts w:ascii="Arial" w:hAnsi="Arial" w:cs="Arial"/>
          <w:szCs w:val="24"/>
        </w:rPr>
        <w:t xml:space="preserve">Due to their </w:t>
      </w:r>
      <w:r>
        <w:rPr>
          <w:rFonts w:ascii="Arial" w:hAnsi="Arial" w:cs="Arial"/>
          <w:szCs w:val="24"/>
        </w:rPr>
        <w:t xml:space="preserve">election chances, the Lib Dems have often put forward policies that represent a more substantial re-working of the political landscape than their two rivals. Proposals such as changing the electoral system and introducing a codified constitution have been included in Lib Dem manifestos.  </w:t>
      </w:r>
    </w:p>
    <w:p w14:paraId="0FADB2F7" w14:textId="77777777" w:rsidR="009D34D4" w:rsidRDefault="009D34D4" w:rsidP="009D34D4">
      <w:pPr>
        <w:rPr>
          <w:rFonts w:ascii="Arial" w:hAnsi="Arial" w:cs="Arial"/>
          <w:szCs w:val="24"/>
        </w:rPr>
      </w:pPr>
      <w:r>
        <w:rPr>
          <w:rFonts w:ascii="Arial" w:hAnsi="Arial" w:cs="Arial"/>
          <w:szCs w:val="24"/>
        </w:rPr>
        <w:t>Take notes from the textbook under the following headings. For each policy area, consider whether it is more like the Labour or Conservative stance, and why (p.69-71):</w:t>
      </w:r>
    </w:p>
    <w:p w14:paraId="15B773A4" w14:textId="77777777" w:rsidR="009D34D4" w:rsidRDefault="009D34D4" w:rsidP="009D34D4">
      <w:pPr>
        <w:rPr>
          <w:rFonts w:ascii="Arial" w:hAnsi="Arial" w:cs="Arial"/>
          <w:b/>
          <w:szCs w:val="24"/>
        </w:rPr>
      </w:pPr>
    </w:p>
    <w:p w14:paraId="39DC201D" w14:textId="77777777" w:rsidR="009D34D4" w:rsidRDefault="009D34D4" w:rsidP="009D34D4">
      <w:pPr>
        <w:rPr>
          <w:rFonts w:ascii="Arial" w:hAnsi="Arial" w:cs="Arial"/>
          <w:b/>
          <w:szCs w:val="24"/>
        </w:rPr>
      </w:pPr>
    </w:p>
    <w:p w14:paraId="4CC8C197" w14:textId="77777777" w:rsidR="009D34D4" w:rsidRDefault="009D34D4" w:rsidP="009D34D4">
      <w:pPr>
        <w:rPr>
          <w:rFonts w:ascii="Arial" w:hAnsi="Arial" w:cs="Arial"/>
          <w:b/>
          <w:szCs w:val="24"/>
        </w:rPr>
      </w:pPr>
    </w:p>
    <w:p w14:paraId="4CB79B84" w14:textId="77777777" w:rsidR="009D34D4" w:rsidRDefault="009D34D4" w:rsidP="009D34D4">
      <w:pPr>
        <w:rPr>
          <w:rFonts w:ascii="Arial" w:hAnsi="Arial" w:cs="Arial"/>
          <w:b/>
          <w:szCs w:val="24"/>
        </w:rPr>
      </w:pPr>
      <w:r>
        <w:rPr>
          <w:rFonts w:ascii="Arial" w:hAnsi="Arial" w:cs="Arial"/>
          <w:b/>
          <w:szCs w:val="24"/>
        </w:rPr>
        <w:lastRenderedPageBreak/>
        <w:t>Economy</w:t>
      </w:r>
    </w:p>
    <w:p w14:paraId="3AD5F2BE" w14:textId="77777777" w:rsidR="009D34D4" w:rsidRDefault="009D34D4" w:rsidP="009D34D4">
      <w:pPr>
        <w:rPr>
          <w:rFonts w:ascii="Arial" w:hAnsi="Arial" w:cs="Arial"/>
          <w:b/>
          <w:szCs w:val="24"/>
        </w:rPr>
      </w:pPr>
      <w:r w:rsidRPr="00091C34">
        <w:rPr>
          <w:rFonts w:ascii="Arial" w:hAnsi="Arial" w:cs="Arial"/>
          <w:noProof/>
          <w:szCs w:val="24"/>
          <w:lang w:eastAsia="en-GB"/>
        </w:rPr>
        <mc:AlternateContent>
          <mc:Choice Requires="wps">
            <w:drawing>
              <wp:anchor distT="45720" distB="45720" distL="114300" distR="114300" simplePos="0" relativeHeight="251697152" behindDoc="0" locked="0" layoutInCell="1" allowOverlap="1" wp14:anchorId="278649CD" wp14:editId="65CA052D">
                <wp:simplePos x="0" y="0"/>
                <wp:positionH relativeFrom="margin">
                  <wp:posOffset>3509645</wp:posOffset>
                </wp:positionH>
                <wp:positionV relativeFrom="paragraph">
                  <wp:posOffset>-80010</wp:posOffset>
                </wp:positionV>
                <wp:extent cx="2303145" cy="795020"/>
                <wp:effectExtent l="0" t="0" r="20955" b="241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795020"/>
                        </a:xfrm>
                        <a:prstGeom prst="rect">
                          <a:avLst/>
                        </a:prstGeom>
                        <a:solidFill>
                          <a:srgbClr val="FFFFFF"/>
                        </a:solidFill>
                        <a:ln w="9525">
                          <a:solidFill>
                            <a:srgbClr val="000000"/>
                          </a:solidFill>
                          <a:miter lim="800000"/>
                          <a:headEnd/>
                          <a:tailEnd/>
                        </a:ln>
                      </wps:spPr>
                      <wps:txbx>
                        <w:txbxContent>
                          <w:p w14:paraId="4AEF66BD" w14:textId="77777777" w:rsidR="009D34D4" w:rsidRPr="00091C34" w:rsidRDefault="009D34D4" w:rsidP="009D34D4">
                            <w:pPr>
                              <w:rPr>
                                <w:rFonts w:ascii="Arial" w:hAnsi="Arial" w:cs="Arial"/>
                                <w:szCs w:val="24"/>
                              </w:rPr>
                            </w:pPr>
                            <w:r>
                              <w:rPr>
                                <w:rFonts w:ascii="Arial" w:hAnsi="Arial" w:cs="Arial"/>
                                <w:szCs w:val="24"/>
                              </w:rPr>
                              <w:t>Lab or Con? Why?</w:t>
                            </w:r>
                          </w:p>
                          <w:p w14:paraId="5D452BA9" w14:textId="77777777" w:rsidR="009D34D4" w:rsidRDefault="009D34D4" w:rsidP="009D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649CD" id="_x0000_t202" coordsize="21600,21600" o:spt="202" path="m,l,21600r21600,l21600,xe">
                <v:stroke joinstyle="miter"/>
                <v:path gradientshapeok="t" o:connecttype="rect"/>
              </v:shapetype>
              <v:shape id="Text Box 2" o:spid="_x0000_s1026" type="#_x0000_t202" style="position:absolute;margin-left:276.35pt;margin-top:-6.3pt;width:181.35pt;height:62.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5iKAIAAE0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">
                <v:textbox>
                  <w:txbxContent>
                    <w:p w14:paraId="4AEF66BD" w14:textId="77777777" w:rsidR="009D34D4" w:rsidRPr="00091C34" w:rsidRDefault="009D34D4" w:rsidP="009D34D4">
                      <w:pPr>
                        <w:rPr>
                          <w:rFonts w:ascii="Arial" w:hAnsi="Arial" w:cs="Arial"/>
                          <w:szCs w:val="24"/>
                        </w:rPr>
                      </w:pPr>
                      <w:r>
                        <w:rPr>
                          <w:rFonts w:ascii="Arial" w:hAnsi="Arial" w:cs="Arial"/>
                          <w:szCs w:val="24"/>
                        </w:rPr>
                        <w:t>Lab or Con? Why?</w:t>
                      </w:r>
                    </w:p>
                    <w:p w14:paraId="5D452BA9" w14:textId="77777777" w:rsidR="009D34D4" w:rsidRDefault="009D34D4" w:rsidP="009D34D4"/>
                  </w:txbxContent>
                </v:textbox>
                <w10:wrap type="square" anchorx="margin"/>
              </v:shape>
            </w:pict>
          </mc:Fallback>
        </mc:AlternateContent>
      </w:r>
    </w:p>
    <w:p w14:paraId="3CCE2A0E" w14:textId="77777777" w:rsidR="009D34D4" w:rsidRDefault="009D34D4" w:rsidP="009D34D4">
      <w:pPr>
        <w:rPr>
          <w:rFonts w:ascii="Arial" w:hAnsi="Arial" w:cs="Arial"/>
          <w:b/>
          <w:szCs w:val="24"/>
        </w:rPr>
      </w:pPr>
    </w:p>
    <w:p w14:paraId="4C303C6B" w14:textId="77777777" w:rsidR="009D34D4" w:rsidRPr="00091C34" w:rsidRDefault="009D34D4" w:rsidP="009D34D4">
      <w:pPr>
        <w:rPr>
          <w:rFonts w:ascii="Arial" w:hAnsi="Arial" w:cs="Arial"/>
          <w:szCs w:val="24"/>
        </w:rPr>
      </w:pPr>
    </w:p>
    <w:p w14:paraId="718AACD6" w14:textId="77777777" w:rsidR="009D34D4" w:rsidRDefault="009D34D4" w:rsidP="009D34D4">
      <w:pPr>
        <w:rPr>
          <w:rFonts w:ascii="Arial" w:hAnsi="Arial" w:cs="Arial"/>
          <w:b/>
          <w:szCs w:val="24"/>
        </w:rPr>
      </w:pPr>
      <w:r w:rsidRPr="00091C34">
        <w:rPr>
          <w:rFonts w:ascii="Arial" w:hAnsi="Arial" w:cs="Arial"/>
          <w:noProof/>
          <w:szCs w:val="24"/>
          <w:lang w:eastAsia="en-GB"/>
        </w:rPr>
        <mc:AlternateContent>
          <mc:Choice Requires="wps">
            <w:drawing>
              <wp:anchor distT="45720" distB="45720" distL="114300" distR="114300" simplePos="0" relativeHeight="251703296" behindDoc="0" locked="0" layoutInCell="1" allowOverlap="1" wp14:anchorId="12358909" wp14:editId="2AD6D126">
                <wp:simplePos x="0" y="0"/>
                <wp:positionH relativeFrom="margin">
                  <wp:posOffset>3616325</wp:posOffset>
                </wp:positionH>
                <wp:positionV relativeFrom="paragraph">
                  <wp:posOffset>14605</wp:posOffset>
                </wp:positionV>
                <wp:extent cx="2303145" cy="795020"/>
                <wp:effectExtent l="0" t="0" r="20955" b="241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795020"/>
                        </a:xfrm>
                        <a:prstGeom prst="rect">
                          <a:avLst/>
                        </a:prstGeom>
                        <a:solidFill>
                          <a:srgbClr val="FFFFFF"/>
                        </a:solidFill>
                        <a:ln w="9525">
                          <a:solidFill>
                            <a:srgbClr val="000000"/>
                          </a:solidFill>
                          <a:miter lim="800000"/>
                          <a:headEnd/>
                          <a:tailEnd/>
                        </a:ln>
                      </wps:spPr>
                      <wps:txbx>
                        <w:txbxContent>
                          <w:p w14:paraId="41A8EBC7" w14:textId="77777777" w:rsidR="009D34D4" w:rsidRPr="00091C34" w:rsidRDefault="009D34D4" w:rsidP="009D34D4">
                            <w:pPr>
                              <w:rPr>
                                <w:rFonts w:ascii="Arial" w:hAnsi="Arial" w:cs="Arial"/>
                                <w:szCs w:val="24"/>
                              </w:rPr>
                            </w:pPr>
                            <w:r>
                              <w:rPr>
                                <w:rFonts w:ascii="Arial" w:hAnsi="Arial" w:cs="Arial"/>
                                <w:szCs w:val="24"/>
                              </w:rPr>
                              <w:t>Lab or Con? Why?</w:t>
                            </w:r>
                          </w:p>
                          <w:p w14:paraId="086A1507" w14:textId="77777777" w:rsidR="009D34D4" w:rsidRDefault="009D34D4" w:rsidP="009D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58909" id="_x0000_s1027" type="#_x0000_t202" style="position:absolute;margin-left:284.75pt;margin-top:1.15pt;width:181.35pt;height:62.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">
                <v:textbox>
                  <w:txbxContent>
                    <w:p w14:paraId="41A8EBC7" w14:textId="77777777" w:rsidR="009D34D4" w:rsidRPr="00091C34" w:rsidRDefault="009D34D4" w:rsidP="009D34D4">
                      <w:pPr>
                        <w:rPr>
                          <w:rFonts w:ascii="Arial" w:hAnsi="Arial" w:cs="Arial"/>
                          <w:szCs w:val="24"/>
                        </w:rPr>
                      </w:pPr>
                      <w:r>
                        <w:rPr>
                          <w:rFonts w:ascii="Arial" w:hAnsi="Arial" w:cs="Arial"/>
                          <w:szCs w:val="24"/>
                        </w:rPr>
                        <w:t>Lab or Con? Why?</w:t>
                      </w:r>
                    </w:p>
                    <w:p w14:paraId="086A1507" w14:textId="77777777" w:rsidR="009D34D4" w:rsidRDefault="009D34D4" w:rsidP="009D34D4"/>
                  </w:txbxContent>
                </v:textbox>
                <w10:wrap type="square" anchorx="margin"/>
              </v:shape>
            </w:pict>
          </mc:Fallback>
        </mc:AlternateContent>
      </w:r>
      <w:r>
        <w:rPr>
          <w:rFonts w:ascii="Arial" w:hAnsi="Arial" w:cs="Arial"/>
          <w:b/>
          <w:szCs w:val="24"/>
        </w:rPr>
        <w:t xml:space="preserve">Law and order </w:t>
      </w:r>
    </w:p>
    <w:p w14:paraId="70157105" w14:textId="77777777" w:rsidR="009D34D4" w:rsidRDefault="009D34D4" w:rsidP="009D34D4">
      <w:pPr>
        <w:rPr>
          <w:rFonts w:ascii="Arial" w:hAnsi="Arial" w:cs="Arial"/>
          <w:b/>
          <w:szCs w:val="24"/>
        </w:rPr>
      </w:pPr>
    </w:p>
    <w:p w14:paraId="019DC096" w14:textId="77777777" w:rsidR="009D34D4" w:rsidRDefault="009D34D4" w:rsidP="009D34D4">
      <w:pPr>
        <w:rPr>
          <w:rFonts w:ascii="Arial" w:hAnsi="Arial" w:cs="Arial"/>
          <w:b/>
          <w:szCs w:val="24"/>
        </w:rPr>
      </w:pPr>
    </w:p>
    <w:p w14:paraId="1BF1E009" w14:textId="77777777" w:rsidR="009D34D4" w:rsidRDefault="009D34D4" w:rsidP="009D34D4">
      <w:pPr>
        <w:rPr>
          <w:rFonts w:ascii="Arial" w:hAnsi="Arial" w:cs="Arial"/>
          <w:b/>
          <w:szCs w:val="24"/>
        </w:rPr>
      </w:pPr>
    </w:p>
    <w:p w14:paraId="292C6CD3" w14:textId="77777777" w:rsidR="009D34D4" w:rsidRDefault="009D34D4" w:rsidP="009D34D4">
      <w:pPr>
        <w:rPr>
          <w:rFonts w:ascii="Arial" w:hAnsi="Arial" w:cs="Arial"/>
          <w:b/>
          <w:szCs w:val="24"/>
        </w:rPr>
      </w:pPr>
      <w:r w:rsidRPr="00091C34">
        <w:rPr>
          <w:rFonts w:ascii="Arial" w:hAnsi="Arial" w:cs="Arial"/>
          <w:noProof/>
          <w:szCs w:val="24"/>
          <w:lang w:eastAsia="en-GB"/>
        </w:rPr>
        <mc:AlternateContent>
          <mc:Choice Requires="wps">
            <w:drawing>
              <wp:anchor distT="45720" distB="45720" distL="114300" distR="114300" simplePos="0" relativeHeight="251698176" behindDoc="0" locked="0" layoutInCell="1" allowOverlap="1" wp14:anchorId="0E225F19" wp14:editId="57A6EFB6">
                <wp:simplePos x="0" y="0"/>
                <wp:positionH relativeFrom="margin">
                  <wp:posOffset>3669475</wp:posOffset>
                </wp:positionH>
                <wp:positionV relativeFrom="paragraph">
                  <wp:posOffset>12337</wp:posOffset>
                </wp:positionV>
                <wp:extent cx="2303145" cy="795020"/>
                <wp:effectExtent l="0" t="0" r="20955" b="241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795020"/>
                        </a:xfrm>
                        <a:prstGeom prst="rect">
                          <a:avLst/>
                        </a:prstGeom>
                        <a:solidFill>
                          <a:srgbClr val="FFFFFF"/>
                        </a:solidFill>
                        <a:ln w="9525">
                          <a:solidFill>
                            <a:srgbClr val="000000"/>
                          </a:solidFill>
                          <a:miter lim="800000"/>
                          <a:headEnd/>
                          <a:tailEnd/>
                        </a:ln>
                      </wps:spPr>
                      <wps:txbx>
                        <w:txbxContent>
                          <w:p w14:paraId="68B557F3" w14:textId="77777777" w:rsidR="009D34D4" w:rsidRPr="00091C34" w:rsidRDefault="009D34D4" w:rsidP="009D34D4">
                            <w:pPr>
                              <w:rPr>
                                <w:rFonts w:ascii="Arial" w:hAnsi="Arial" w:cs="Arial"/>
                                <w:szCs w:val="24"/>
                              </w:rPr>
                            </w:pPr>
                            <w:r>
                              <w:rPr>
                                <w:rFonts w:ascii="Arial" w:hAnsi="Arial" w:cs="Arial"/>
                                <w:szCs w:val="24"/>
                              </w:rPr>
                              <w:t>Lab or Con? Why?</w:t>
                            </w:r>
                          </w:p>
                          <w:p w14:paraId="0FFBFE24" w14:textId="77777777" w:rsidR="009D34D4" w:rsidRDefault="009D34D4" w:rsidP="009D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25F19" id="_x0000_s1028" type="#_x0000_t202" style="position:absolute;margin-left:288.95pt;margin-top:.95pt;width:181.35pt;height:62.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4uKAIAAEwEAAAOAAAAZHJzL2Uyb0RvYy54bWysVNtu2zAMfR+wfxD0vthxkr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">
                <v:textbox>
                  <w:txbxContent>
                    <w:p w14:paraId="68B557F3" w14:textId="77777777" w:rsidR="009D34D4" w:rsidRPr="00091C34" w:rsidRDefault="009D34D4" w:rsidP="009D34D4">
                      <w:pPr>
                        <w:rPr>
                          <w:rFonts w:ascii="Arial" w:hAnsi="Arial" w:cs="Arial"/>
                          <w:szCs w:val="24"/>
                        </w:rPr>
                      </w:pPr>
                      <w:r>
                        <w:rPr>
                          <w:rFonts w:ascii="Arial" w:hAnsi="Arial" w:cs="Arial"/>
                          <w:szCs w:val="24"/>
                        </w:rPr>
                        <w:t>Lab or Con? Why?</w:t>
                      </w:r>
                    </w:p>
                    <w:p w14:paraId="0FFBFE24" w14:textId="77777777" w:rsidR="009D34D4" w:rsidRDefault="009D34D4" w:rsidP="009D34D4"/>
                  </w:txbxContent>
                </v:textbox>
                <w10:wrap type="square" anchorx="margin"/>
              </v:shape>
            </w:pict>
          </mc:Fallback>
        </mc:AlternateContent>
      </w:r>
      <w:r>
        <w:rPr>
          <w:rFonts w:ascii="Arial" w:hAnsi="Arial" w:cs="Arial"/>
          <w:b/>
          <w:szCs w:val="24"/>
        </w:rPr>
        <w:t xml:space="preserve">Welfare </w:t>
      </w:r>
    </w:p>
    <w:p w14:paraId="2857986F" w14:textId="77777777" w:rsidR="009D34D4" w:rsidRDefault="009D34D4" w:rsidP="009D34D4">
      <w:pPr>
        <w:rPr>
          <w:rFonts w:ascii="Arial" w:hAnsi="Arial" w:cs="Arial"/>
          <w:b/>
          <w:szCs w:val="24"/>
        </w:rPr>
      </w:pPr>
    </w:p>
    <w:p w14:paraId="437F97E1" w14:textId="77777777" w:rsidR="009D34D4" w:rsidRDefault="009D34D4" w:rsidP="009D34D4">
      <w:pPr>
        <w:rPr>
          <w:rFonts w:ascii="Arial" w:hAnsi="Arial" w:cs="Arial"/>
          <w:b/>
          <w:szCs w:val="24"/>
        </w:rPr>
      </w:pPr>
    </w:p>
    <w:p w14:paraId="10F261C1" w14:textId="77777777" w:rsidR="009D34D4" w:rsidRDefault="009D34D4" w:rsidP="009D34D4">
      <w:pPr>
        <w:rPr>
          <w:rFonts w:ascii="Arial" w:hAnsi="Arial" w:cs="Arial"/>
          <w:b/>
          <w:szCs w:val="24"/>
        </w:rPr>
      </w:pPr>
    </w:p>
    <w:p w14:paraId="3D9CDE2A" w14:textId="77777777" w:rsidR="009D34D4" w:rsidRDefault="009D34D4" w:rsidP="009D34D4">
      <w:pPr>
        <w:rPr>
          <w:rFonts w:ascii="Arial" w:hAnsi="Arial" w:cs="Arial"/>
          <w:b/>
          <w:szCs w:val="24"/>
        </w:rPr>
      </w:pPr>
      <w:r w:rsidRPr="00091C34">
        <w:rPr>
          <w:rFonts w:ascii="Arial" w:hAnsi="Arial" w:cs="Arial"/>
          <w:b/>
          <w:noProof/>
          <w:szCs w:val="24"/>
          <w:lang w:eastAsia="en-GB"/>
        </w:rPr>
        <mc:AlternateContent>
          <mc:Choice Requires="wps">
            <w:drawing>
              <wp:anchor distT="45720" distB="45720" distL="114300" distR="114300" simplePos="0" relativeHeight="251699200" behindDoc="0" locked="0" layoutInCell="1" allowOverlap="1" wp14:anchorId="3A470AB6" wp14:editId="5272A9AE">
                <wp:simplePos x="0" y="0"/>
                <wp:positionH relativeFrom="margin">
                  <wp:posOffset>3657789</wp:posOffset>
                </wp:positionH>
                <wp:positionV relativeFrom="paragraph">
                  <wp:posOffset>12337</wp:posOffset>
                </wp:positionV>
                <wp:extent cx="2303145" cy="795020"/>
                <wp:effectExtent l="0" t="0" r="20955" b="241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795020"/>
                        </a:xfrm>
                        <a:prstGeom prst="rect">
                          <a:avLst/>
                        </a:prstGeom>
                        <a:solidFill>
                          <a:srgbClr val="FFFFFF"/>
                        </a:solidFill>
                        <a:ln w="9525">
                          <a:solidFill>
                            <a:srgbClr val="000000"/>
                          </a:solidFill>
                          <a:miter lim="800000"/>
                          <a:headEnd/>
                          <a:tailEnd/>
                        </a:ln>
                      </wps:spPr>
                      <wps:txbx>
                        <w:txbxContent>
                          <w:p w14:paraId="51515E07" w14:textId="77777777" w:rsidR="009D34D4" w:rsidRPr="00091C34" w:rsidRDefault="009D34D4" w:rsidP="009D34D4">
                            <w:pPr>
                              <w:rPr>
                                <w:rFonts w:ascii="Arial" w:hAnsi="Arial" w:cs="Arial"/>
                                <w:szCs w:val="24"/>
                              </w:rPr>
                            </w:pPr>
                            <w:r>
                              <w:rPr>
                                <w:rFonts w:ascii="Arial" w:hAnsi="Arial" w:cs="Arial"/>
                                <w:szCs w:val="24"/>
                              </w:rPr>
                              <w:t>Lab or Con? Why?</w:t>
                            </w:r>
                          </w:p>
                          <w:p w14:paraId="3991202A" w14:textId="77777777" w:rsidR="009D34D4" w:rsidRDefault="009D34D4" w:rsidP="009D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70AB6" id="_x0000_s1029" type="#_x0000_t202" style="position:absolute;margin-left:4in;margin-top:.95pt;width:181.35pt;height:62.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ojKAIAAEw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">
                <v:textbox>
                  <w:txbxContent>
                    <w:p w14:paraId="51515E07" w14:textId="77777777" w:rsidR="009D34D4" w:rsidRPr="00091C34" w:rsidRDefault="009D34D4" w:rsidP="009D34D4">
                      <w:pPr>
                        <w:rPr>
                          <w:rFonts w:ascii="Arial" w:hAnsi="Arial" w:cs="Arial"/>
                          <w:szCs w:val="24"/>
                        </w:rPr>
                      </w:pPr>
                      <w:r>
                        <w:rPr>
                          <w:rFonts w:ascii="Arial" w:hAnsi="Arial" w:cs="Arial"/>
                          <w:szCs w:val="24"/>
                        </w:rPr>
                        <w:t>Lab or Con? Why?</w:t>
                      </w:r>
                    </w:p>
                    <w:p w14:paraId="3991202A" w14:textId="77777777" w:rsidR="009D34D4" w:rsidRDefault="009D34D4" w:rsidP="009D34D4"/>
                  </w:txbxContent>
                </v:textbox>
                <w10:wrap type="square" anchorx="margin"/>
              </v:shape>
            </w:pict>
          </mc:Fallback>
        </mc:AlternateContent>
      </w:r>
      <w:r>
        <w:rPr>
          <w:rFonts w:ascii="Arial" w:hAnsi="Arial" w:cs="Arial"/>
          <w:b/>
          <w:szCs w:val="24"/>
        </w:rPr>
        <w:t>Foreign policy</w:t>
      </w:r>
    </w:p>
    <w:p w14:paraId="4603BBD0" w14:textId="77777777" w:rsidR="009D34D4" w:rsidRDefault="009D34D4" w:rsidP="009D34D4">
      <w:pPr>
        <w:rPr>
          <w:rFonts w:ascii="Arial" w:hAnsi="Arial" w:cs="Arial"/>
          <w:b/>
          <w:szCs w:val="24"/>
        </w:rPr>
      </w:pPr>
    </w:p>
    <w:p w14:paraId="1848EA24" w14:textId="77777777" w:rsidR="009D34D4" w:rsidRDefault="009D34D4" w:rsidP="009D34D4">
      <w:pPr>
        <w:rPr>
          <w:rFonts w:ascii="Arial" w:hAnsi="Arial" w:cs="Arial"/>
          <w:b/>
          <w:szCs w:val="24"/>
        </w:rPr>
      </w:pPr>
    </w:p>
    <w:p w14:paraId="404B16CF" w14:textId="77777777" w:rsidR="009D34D4" w:rsidRDefault="009D34D4" w:rsidP="009D34D4">
      <w:pPr>
        <w:rPr>
          <w:rFonts w:ascii="Arial" w:hAnsi="Arial" w:cs="Arial"/>
          <w:b/>
          <w:szCs w:val="24"/>
        </w:rPr>
      </w:pPr>
    </w:p>
    <w:p w14:paraId="1BB6D1BA" w14:textId="77777777" w:rsidR="009D34D4" w:rsidRDefault="009D34D4" w:rsidP="009D34D4">
      <w:pPr>
        <w:rPr>
          <w:rFonts w:ascii="Arial" w:hAnsi="Arial" w:cs="Arial"/>
          <w:b/>
          <w:szCs w:val="24"/>
        </w:rPr>
      </w:pPr>
      <w:r w:rsidRPr="00091C34">
        <w:rPr>
          <w:rFonts w:ascii="Arial" w:hAnsi="Arial" w:cs="Arial"/>
          <w:b/>
          <w:noProof/>
          <w:szCs w:val="24"/>
          <w:lang w:eastAsia="en-GB"/>
        </w:rPr>
        <mc:AlternateContent>
          <mc:Choice Requires="wps">
            <w:drawing>
              <wp:anchor distT="45720" distB="45720" distL="114300" distR="114300" simplePos="0" relativeHeight="251700224" behindDoc="0" locked="0" layoutInCell="1" allowOverlap="1" wp14:anchorId="13E44F95" wp14:editId="38CDB2AA">
                <wp:simplePos x="0" y="0"/>
                <wp:positionH relativeFrom="margin">
                  <wp:posOffset>3645724</wp:posOffset>
                </wp:positionH>
                <wp:positionV relativeFrom="paragraph">
                  <wp:posOffset>25037</wp:posOffset>
                </wp:positionV>
                <wp:extent cx="2303145" cy="795020"/>
                <wp:effectExtent l="0" t="0" r="20955" b="241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795020"/>
                        </a:xfrm>
                        <a:prstGeom prst="rect">
                          <a:avLst/>
                        </a:prstGeom>
                        <a:solidFill>
                          <a:srgbClr val="FFFFFF"/>
                        </a:solidFill>
                        <a:ln w="9525">
                          <a:solidFill>
                            <a:srgbClr val="000000"/>
                          </a:solidFill>
                          <a:miter lim="800000"/>
                          <a:headEnd/>
                          <a:tailEnd/>
                        </a:ln>
                      </wps:spPr>
                      <wps:txbx>
                        <w:txbxContent>
                          <w:p w14:paraId="0F8BBB22" w14:textId="77777777" w:rsidR="009D34D4" w:rsidRPr="00091C34" w:rsidRDefault="009D34D4" w:rsidP="009D34D4">
                            <w:pPr>
                              <w:rPr>
                                <w:rFonts w:ascii="Arial" w:hAnsi="Arial" w:cs="Arial"/>
                                <w:szCs w:val="24"/>
                              </w:rPr>
                            </w:pPr>
                            <w:r>
                              <w:rPr>
                                <w:rFonts w:ascii="Arial" w:hAnsi="Arial" w:cs="Arial"/>
                                <w:szCs w:val="24"/>
                              </w:rPr>
                              <w:t>Lab or Con? Why?</w:t>
                            </w:r>
                          </w:p>
                          <w:p w14:paraId="7E96D2F3" w14:textId="77777777" w:rsidR="009D34D4" w:rsidRDefault="009D34D4" w:rsidP="009D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44F95" id="_x0000_s1030" type="#_x0000_t202" style="position:absolute;margin-left:287.05pt;margin-top:1.95pt;width:181.35pt;height:62.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">
                <v:textbox>
                  <w:txbxContent>
                    <w:p w14:paraId="0F8BBB22" w14:textId="77777777" w:rsidR="009D34D4" w:rsidRPr="00091C34" w:rsidRDefault="009D34D4" w:rsidP="009D34D4">
                      <w:pPr>
                        <w:rPr>
                          <w:rFonts w:ascii="Arial" w:hAnsi="Arial" w:cs="Arial"/>
                          <w:szCs w:val="24"/>
                        </w:rPr>
                      </w:pPr>
                      <w:r>
                        <w:rPr>
                          <w:rFonts w:ascii="Arial" w:hAnsi="Arial" w:cs="Arial"/>
                          <w:szCs w:val="24"/>
                        </w:rPr>
                        <w:t>Lab or Con? Why?</w:t>
                      </w:r>
                    </w:p>
                    <w:p w14:paraId="7E96D2F3" w14:textId="77777777" w:rsidR="009D34D4" w:rsidRDefault="009D34D4" w:rsidP="009D34D4"/>
                  </w:txbxContent>
                </v:textbox>
                <w10:wrap type="square" anchorx="margin"/>
              </v:shape>
            </w:pict>
          </mc:Fallback>
        </mc:AlternateContent>
      </w:r>
      <w:r>
        <w:rPr>
          <w:rFonts w:ascii="Arial" w:hAnsi="Arial" w:cs="Arial"/>
          <w:b/>
          <w:szCs w:val="24"/>
        </w:rPr>
        <w:t>Constitutional reform</w:t>
      </w:r>
    </w:p>
    <w:p w14:paraId="4F988DD5" w14:textId="77777777" w:rsidR="009D34D4" w:rsidRDefault="009D34D4" w:rsidP="009D34D4">
      <w:pPr>
        <w:rPr>
          <w:rFonts w:ascii="Arial" w:hAnsi="Arial" w:cs="Arial"/>
          <w:b/>
          <w:szCs w:val="24"/>
        </w:rPr>
      </w:pPr>
    </w:p>
    <w:p w14:paraId="2A86063D" w14:textId="77777777" w:rsidR="009D34D4" w:rsidRDefault="009D34D4" w:rsidP="009D34D4">
      <w:pPr>
        <w:rPr>
          <w:rFonts w:ascii="Arial" w:hAnsi="Arial" w:cs="Arial"/>
          <w:b/>
          <w:szCs w:val="24"/>
        </w:rPr>
      </w:pPr>
    </w:p>
    <w:p w14:paraId="72AA0E2D" w14:textId="77777777" w:rsidR="009D34D4" w:rsidRDefault="009D34D4" w:rsidP="009D34D4">
      <w:pPr>
        <w:rPr>
          <w:rFonts w:ascii="Arial" w:hAnsi="Arial" w:cs="Arial"/>
          <w:b/>
          <w:szCs w:val="24"/>
        </w:rPr>
      </w:pPr>
    </w:p>
    <w:p w14:paraId="00EEC126" w14:textId="77777777" w:rsidR="009D34D4" w:rsidRDefault="009D34D4" w:rsidP="009D34D4">
      <w:pPr>
        <w:rPr>
          <w:rFonts w:ascii="Arial" w:hAnsi="Arial" w:cs="Arial"/>
          <w:b/>
          <w:szCs w:val="24"/>
        </w:rPr>
      </w:pPr>
      <w:r w:rsidRPr="00091C34">
        <w:rPr>
          <w:rFonts w:ascii="Arial" w:hAnsi="Arial" w:cs="Arial"/>
          <w:b/>
          <w:noProof/>
          <w:szCs w:val="24"/>
          <w:lang w:eastAsia="en-GB"/>
        </w:rPr>
        <mc:AlternateContent>
          <mc:Choice Requires="wps">
            <w:drawing>
              <wp:anchor distT="45720" distB="45720" distL="114300" distR="114300" simplePos="0" relativeHeight="251701248" behindDoc="0" locked="0" layoutInCell="1" allowOverlap="1" wp14:anchorId="464BEBB0" wp14:editId="699DA729">
                <wp:simplePos x="0" y="0"/>
                <wp:positionH relativeFrom="margin">
                  <wp:posOffset>3574663</wp:posOffset>
                </wp:positionH>
                <wp:positionV relativeFrom="paragraph">
                  <wp:posOffset>9311</wp:posOffset>
                </wp:positionV>
                <wp:extent cx="2303145" cy="795020"/>
                <wp:effectExtent l="0" t="0" r="20955" b="2413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795020"/>
                        </a:xfrm>
                        <a:prstGeom prst="rect">
                          <a:avLst/>
                        </a:prstGeom>
                        <a:solidFill>
                          <a:srgbClr val="FFFFFF"/>
                        </a:solidFill>
                        <a:ln w="9525">
                          <a:solidFill>
                            <a:srgbClr val="000000"/>
                          </a:solidFill>
                          <a:miter lim="800000"/>
                          <a:headEnd/>
                          <a:tailEnd/>
                        </a:ln>
                      </wps:spPr>
                      <wps:txbx>
                        <w:txbxContent>
                          <w:p w14:paraId="7B27BF0B" w14:textId="77777777" w:rsidR="009D34D4" w:rsidRPr="00091C34" w:rsidRDefault="009D34D4" w:rsidP="009D34D4">
                            <w:pPr>
                              <w:rPr>
                                <w:rFonts w:ascii="Arial" w:hAnsi="Arial" w:cs="Arial"/>
                                <w:szCs w:val="24"/>
                              </w:rPr>
                            </w:pPr>
                            <w:r>
                              <w:rPr>
                                <w:rFonts w:ascii="Arial" w:hAnsi="Arial" w:cs="Arial"/>
                                <w:szCs w:val="24"/>
                              </w:rPr>
                              <w:t>Lab or Con? Why?</w:t>
                            </w:r>
                          </w:p>
                          <w:p w14:paraId="3ED8F21F" w14:textId="77777777" w:rsidR="009D34D4" w:rsidRDefault="009D34D4" w:rsidP="009D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BEBB0" id="_x0000_s1031" type="#_x0000_t202" style="position:absolute;margin-left:281.45pt;margin-top:.75pt;width:181.35pt;height:62.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8rKAIAAE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">
                <v:textbox>
                  <w:txbxContent>
                    <w:p w14:paraId="7B27BF0B" w14:textId="77777777" w:rsidR="009D34D4" w:rsidRPr="00091C34" w:rsidRDefault="009D34D4" w:rsidP="009D34D4">
                      <w:pPr>
                        <w:rPr>
                          <w:rFonts w:ascii="Arial" w:hAnsi="Arial" w:cs="Arial"/>
                          <w:szCs w:val="24"/>
                        </w:rPr>
                      </w:pPr>
                      <w:r>
                        <w:rPr>
                          <w:rFonts w:ascii="Arial" w:hAnsi="Arial" w:cs="Arial"/>
                          <w:szCs w:val="24"/>
                        </w:rPr>
                        <w:t>Lab or Con? Why?</w:t>
                      </w:r>
                    </w:p>
                    <w:p w14:paraId="3ED8F21F" w14:textId="77777777" w:rsidR="009D34D4" w:rsidRDefault="009D34D4" w:rsidP="009D34D4"/>
                  </w:txbxContent>
                </v:textbox>
                <w10:wrap type="square" anchorx="margin"/>
              </v:shape>
            </w:pict>
          </mc:Fallback>
        </mc:AlternateContent>
      </w:r>
      <w:r>
        <w:rPr>
          <w:rFonts w:ascii="Arial" w:hAnsi="Arial" w:cs="Arial"/>
          <w:b/>
          <w:szCs w:val="24"/>
        </w:rPr>
        <w:t>Environmentalism</w:t>
      </w:r>
    </w:p>
    <w:p w14:paraId="62747863" w14:textId="77777777" w:rsidR="009D34D4" w:rsidRDefault="009D34D4" w:rsidP="009D34D4">
      <w:pPr>
        <w:rPr>
          <w:rFonts w:ascii="Arial" w:hAnsi="Arial" w:cs="Arial"/>
          <w:b/>
          <w:szCs w:val="24"/>
        </w:rPr>
      </w:pPr>
    </w:p>
    <w:p w14:paraId="293B66E7" w14:textId="77777777" w:rsidR="009D34D4" w:rsidRDefault="009D34D4" w:rsidP="009D34D4">
      <w:pPr>
        <w:rPr>
          <w:rFonts w:ascii="Arial" w:hAnsi="Arial" w:cs="Arial"/>
          <w:b/>
          <w:szCs w:val="24"/>
        </w:rPr>
      </w:pPr>
    </w:p>
    <w:p w14:paraId="66E7714D" w14:textId="77777777" w:rsidR="009D34D4" w:rsidRDefault="009D34D4" w:rsidP="009D34D4">
      <w:pPr>
        <w:rPr>
          <w:rFonts w:ascii="Arial" w:hAnsi="Arial" w:cs="Arial"/>
          <w:b/>
          <w:szCs w:val="24"/>
        </w:rPr>
      </w:pPr>
    </w:p>
    <w:p w14:paraId="57F27874" w14:textId="77777777" w:rsidR="009D34D4" w:rsidRDefault="009D34D4" w:rsidP="009D34D4">
      <w:pPr>
        <w:rPr>
          <w:rFonts w:ascii="Arial" w:hAnsi="Arial" w:cs="Arial"/>
          <w:b/>
          <w:szCs w:val="24"/>
        </w:rPr>
      </w:pPr>
      <w:r w:rsidRPr="00091C34">
        <w:rPr>
          <w:rFonts w:ascii="Arial" w:hAnsi="Arial" w:cs="Arial"/>
          <w:b/>
          <w:noProof/>
          <w:szCs w:val="24"/>
          <w:lang w:eastAsia="en-GB"/>
        </w:rPr>
        <mc:AlternateContent>
          <mc:Choice Requires="wps">
            <w:drawing>
              <wp:anchor distT="45720" distB="45720" distL="114300" distR="114300" simplePos="0" relativeHeight="251702272" behindDoc="0" locked="0" layoutInCell="1" allowOverlap="1" wp14:anchorId="6022C322" wp14:editId="30A4D721">
                <wp:simplePos x="0" y="0"/>
                <wp:positionH relativeFrom="margin">
                  <wp:posOffset>3584872</wp:posOffset>
                </wp:positionH>
                <wp:positionV relativeFrom="paragraph">
                  <wp:posOffset>17821</wp:posOffset>
                </wp:positionV>
                <wp:extent cx="2303145" cy="795020"/>
                <wp:effectExtent l="0" t="0" r="20955" b="241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795020"/>
                        </a:xfrm>
                        <a:prstGeom prst="rect">
                          <a:avLst/>
                        </a:prstGeom>
                        <a:solidFill>
                          <a:srgbClr val="FFFFFF"/>
                        </a:solidFill>
                        <a:ln w="9525">
                          <a:solidFill>
                            <a:srgbClr val="000000"/>
                          </a:solidFill>
                          <a:miter lim="800000"/>
                          <a:headEnd/>
                          <a:tailEnd/>
                        </a:ln>
                      </wps:spPr>
                      <wps:txbx>
                        <w:txbxContent>
                          <w:p w14:paraId="23CD631C" w14:textId="77777777" w:rsidR="009D34D4" w:rsidRPr="00091C34" w:rsidRDefault="009D34D4" w:rsidP="009D34D4">
                            <w:pPr>
                              <w:rPr>
                                <w:rFonts w:ascii="Arial" w:hAnsi="Arial" w:cs="Arial"/>
                                <w:szCs w:val="24"/>
                              </w:rPr>
                            </w:pPr>
                            <w:r>
                              <w:rPr>
                                <w:rFonts w:ascii="Arial" w:hAnsi="Arial" w:cs="Arial"/>
                                <w:szCs w:val="24"/>
                              </w:rPr>
                              <w:t>Lab or Con? Why?</w:t>
                            </w:r>
                          </w:p>
                          <w:p w14:paraId="195FE677" w14:textId="77777777" w:rsidR="009D34D4" w:rsidRDefault="009D34D4" w:rsidP="009D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2C322" id="_x0000_s1032" type="#_x0000_t202" style="position:absolute;margin-left:282.25pt;margin-top:1.4pt;width:181.35pt;height:62.6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I9KAIAAEw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">
                <v:textbox>
                  <w:txbxContent>
                    <w:p w14:paraId="23CD631C" w14:textId="77777777" w:rsidR="009D34D4" w:rsidRPr="00091C34" w:rsidRDefault="009D34D4" w:rsidP="009D34D4">
                      <w:pPr>
                        <w:rPr>
                          <w:rFonts w:ascii="Arial" w:hAnsi="Arial" w:cs="Arial"/>
                          <w:szCs w:val="24"/>
                        </w:rPr>
                      </w:pPr>
                      <w:r>
                        <w:rPr>
                          <w:rFonts w:ascii="Arial" w:hAnsi="Arial" w:cs="Arial"/>
                          <w:szCs w:val="24"/>
                        </w:rPr>
                        <w:t>Lab or Con? Why?</w:t>
                      </w:r>
                    </w:p>
                    <w:p w14:paraId="195FE677" w14:textId="77777777" w:rsidR="009D34D4" w:rsidRDefault="009D34D4" w:rsidP="009D34D4"/>
                  </w:txbxContent>
                </v:textbox>
                <w10:wrap type="square" anchorx="margin"/>
              </v:shape>
            </w:pict>
          </mc:Fallback>
        </mc:AlternateContent>
      </w:r>
      <w:r>
        <w:rPr>
          <w:rFonts w:ascii="Arial" w:hAnsi="Arial" w:cs="Arial"/>
          <w:b/>
          <w:szCs w:val="24"/>
        </w:rPr>
        <w:t xml:space="preserve">Social justice </w:t>
      </w:r>
    </w:p>
    <w:p w14:paraId="0C03E00C" w14:textId="77777777" w:rsidR="009D34D4" w:rsidRDefault="009D34D4" w:rsidP="009D34D4">
      <w:pPr>
        <w:rPr>
          <w:rFonts w:ascii="Arial" w:hAnsi="Arial" w:cs="Arial"/>
          <w:b/>
          <w:szCs w:val="24"/>
        </w:rPr>
      </w:pPr>
    </w:p>
    <w:p w14:paraId="0BB6E10A" w14:textId="77777777" w:rsidR="009D34D4" w:rsidRDefault="009D34D4" w:rsidP="009D34D4">
      <w:pPr>
        <w:rPr>
          <w:rFonts w:ascii="Arial" w:hAnsi="Arial" w:cs="Arial"/>
          <w:b/>
          <w:szCs w:val="24"/>
        </w:rPr>
      </w:pPr>
    </w:p>
    <w:p w14:paraId="01E3E459" w14:textId="77777777" w:rsidR="009D34D4" w:rsidRDefault="009D34D4" w:rsidP="009D34D4">
      <w:pPr>
        <w:rPr>
          <w:rFonts w:ascii="Arial" w:hAnsi="Arial" w:cs="Arial"/>
          <w:b/>
          <w:szCs w:val="24"/>
        </w:rPr>
      </w:pPr>
    </w:p>
    <w:p w14:paraId="1EBBE826" w14:textId="77777777" w:rsidR="009D34D4" w:rsidRDefault="009D34D4" w:rsidP="009D34D4">
      <w:pPr>
        <w:rPr>
          <w:rFonts w:ascii="Arial" w:hAnsi="Arial" w:cs="Arial"/>
          <w:b/>
          <w:szCs w:val="24"/>
        </w:rPr>
      </w:pPr>
      <w:r w:rsidRPr="003116C3">
        <w:rPr>
          <w:rFonts w:ascii="Arial" w:hAnsi="Arial" w:cs="Arial"/>
          <w:b/>
          <w:noProof/>
          <w:szCs w:val="24"/>
          <w:lang w:eastAsia="en-GB"/>
        </w:rPr>
        <w:lastRenderedPageBreak/>
        <w:drawing>
          <wp:anchor distT="0" distB="0" distL="114300" distR="114300" simplePos="0" relativeHeight="251704320" behindDoc="0" locked="0" layoutInCell="1" allowOverlap="1" wp14:anchorId="3EDDD66B" wp14:editId="5F77A102">
            <wp:simplePos x="0" y="0"/>
            <wp:positionH relativeFrom="margin">
              <wp:align>right</wp:align>
            </wp:positionH>
            <wp:positionV relativeFrom="paragraph">
              <wp:posOffset>17145</wp:posOffset>
            </wp:positionV>
            <wp:extent cx="1422400" cy="890270"/>
            <wp:effectExtent l="0" t="0" r="6350" b="5080"/>
            <wp:wrapSquare wrapText="bothSides"/>
            <wp:docPr id="44" name="Picture 44" descr="Image result for tim farron nick cl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m farron nick cleg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2400"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Cs w:val="24"/>
        </w:rPr>
        <w:t>Would you describe the Lib Dems as closer to Labour or the Conservatives in their policies?</w:t>
      </w:r>
      <w:r>
        <w:rPr>
          <w:rFonts w:ascii="Arial" w:hAnsi="Arial" w:cs="Arial"/>
          <w:b/>
          <w:szCs w:val="24"/>
        </w:rPr>
        <w:t xml:space="preserve"> </w:t>
      </w:r>
    </w:p>
    <w:p w14:paraId="29C5CE07" w14:textId="77777777" w:rsidR="009D34D4" w:rsidRDefault="009D34D4" w:rsidP="009D34D4">
      <w:pPr>
        <w:rPr>
          <w:rFonts w:ascii="Arial" w:hAnsi="Arial" w:cs="Arial"/>
          <w:b/>
          <w:szCs w:val="24"/>
        </w:rPr>
      </w:pPr>
    </w:p>
    <w:p w14:paraId="247DB351" w14:textId="77777777" w:rsidR="009D34D4" w:rsidRDefault="009D34D4" w:rsidP="009D34D4">
      <w:pPr>
        <w:rPr>
          <w:rFonts w:ascii="Arial" w:hAnsi="Arial" w:cs="Arial"/>
          <w:b/>
          <w:szCs w:val="24"/>
        </w:rPr>
      </w:pPr>
    </w:p>
    <w:p w14:paraId="0554FCED" w14:textId="77777777" w:rsidR="009D34D4" w:rsidRPr="00896AB1" w:rsidRDefault="009D34D4" w:rsidP="009D34D4">
      <w:pPr>
        <w:spacing w:after="0"/>
        <w:rPr>
          <w:rFonts w:ascii="Arial" w:hAnsi="Arial" w:cs="Arial"/>
          <w:b/>
          <w:sz w:val="24"/>
          <w:szCs w:val="24"/>
          <w:u w:val="single"/>
        </w:rPr>
      </w:pPr>
      <w:r w:rsidRPr="00896AB1">
        <w:rPr>
          <w:rFonts w:ascii="Arial" w:hAnsi="Arial" w:cs="Arial"/>
          <w:b/>
          <w:sz w:val="24"/>
          <w:szCs w:val="24"/>
          <w:u w:val="single"/>
        </w:rPr>
        <w:t>Factions and differences within parties</w:t>
      </w:r>
    </w:p>
    <w:p w14:paraId="2877C30D" w14:textId="77777777" w:rsidR="009D34D4" w:rsidRPr="00285A5A"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Pr>
          <w:rFonts w:ascii="Arial" w:hAnsi="Arial" w:cs="Arial"/>
          <w:b/>
          <w:sz w:val="24"/>
          <w:szCs w:val="24"/>
        </w:rPr>
        <w:t>Define faction (p.61)</w:t>
      </w:r>
    </w:p>
    <w:p w14:paraId="158290FB" w14:textId="77777777" w:rsidR="009D34D4" w:rsidRDefault="009D34D4" w:rsidP="009D34D4">
      <w:pPr>
        <w:pBdr>
          <w:top w:val="single" w:sz="4" w:space="1" w:color="auto"/>
          <w:left w:val="single" w:sz="4" w:space="4" w:color="auto"/>
          <w:bottom w:val="single" w:sz="4" w:space="1" w:color="auto"/>
          <w:right w:val="single" w:sz="4" w:space="4" w:color="auto"/>
        </w:pBdr>
        <w:spacing w:after="0"/>
        <w:rPr>
          <w:rFonts w:ascii="Times" w:hAnsi="Times"/>
          <w:b/>
          <w:sz w:val="24"/>
          <w:szCs w:val="24"/>
        </w:rPr>
      </w:pPr>
    </w:p>
    <w:p w14:paraId="4D00BD0F" w14:textId="77777777" w:rsidR="009D34D4" w:rsidRDefault="009D34D4" w:rsidP="009D34D4">
      <w:pPr>
        <w:pBdr>
          <w:top w:val="single" w:sz="4" w:space="1" w:color="auto"/>
          <w:left w:val="single" w:sz="4" w:space="4" w:color="auto"/>
          <w:bottom w:val="single" w:sz="4" w:space="1" w:color="auto"/>
          <w:right w:val="single" w:sz="4" w:space="4" w:color="auto"/>
        </w:pBdr>
        <w:spacing w:after="0"/>
        <w:rPr>
          <w:rFonts w:ascii="Times" w:hAnsi="Times"/>
          <w:b/>
          <w:sz w:val="24"/>
          <w:szCs w:val="24"/>
        </w:rPr>
      </w:pPr>
    </w:p>
    <w:p w14:paraId="3061B40E" w14:textId="77777777" w:rsidR="009D34D4" w:rsidRDefault="009D34D4" w:rsidP="009D34D4">
      <w:pPr>
        <w:pBdr>
          <w:top w:val="single" w:sz="4" w:space="1" w:color="auto"/>
          <w:left w:val="single" w:sz="4" w:space="4" w:color="auto"/>
          <w:bottom w:val="single" w:sz="4" w:space="1" w:color="auto"/>
          <w:right w:val="single" w:sz="4" w:space="4" w:color="auto"/>
        </w:pBdr>
        <w:spacing w:after="0"/>
        <w:rPr>
          <w:rFonts w:ascii="Times" w:hAnsi="Times"/>
          <w:b/>
          <w:sz w:val="24"/>
          <w:szCs w:val="24"/>
        </w:rPr>
      </w:pPr>
    </w:p>
    <w:p w14:paraId="2F453B21" w14:textId="77777777" w:rsidR="009D34D4" w:rsidRDefault="009D34D4" w:rsidP="009D34D4">
      <w:pPr>
        <w:pBdr>
          <w:top w:val="single" w:sz="4" w:space="1" w:color="auto"/>
          <w:left w:val="single" w:sz="4" w:space="4" w:color="auto"/>
          <w:bottom w:val="single" w:sz="4" w:space="1" w:color="auto"/>
          <w:right w:val="single" w:sz="4" w:space="4" w:color="auto"/>
        </w:pBdr>
        <w:spacing w:after="0"/>
        <w:rPr>
          <w:rFonts w:ascii="Times" w:hAnsi="Times"/>
          <w:b/>
          <w:sz w:val="24"/>
          <w:szCs w:val="24"/>
        </w:rPr>
      </w:pPr>
    </w:p>
    <w:p w14:paraId="0DFA23C1" w14:textId="77777777" w:rsidR="009D34D4" w:rsidRDefault="009D34D4" w:rsidP="009D34D4">
      <w:pPr>
        <w:rPr>
          <w:rFonts w:ascii="Arial" w:hAnsi="Arial" w:cs="Arial"/>
          <w:b/>
          <w:szCs w:val="24"/>
        </w:rPr>
      </w:pPr>
    </w:p>
    <w:tbl>
      <w:tblPr>
        <w:tblStyle w:val="TableGrid"/>
        <w:tblW w:w="0" w:type="auto"/>
        <w:tblLook w:val="04A0" w:firstRow="1" w:lastRow="0" w:firstColumn="1" w:lastColumn="0" w:noHBand="0" w:noVBand="1"/>
      </w:tblPr>
      <w:tblGrid>
        <w:gridCol w:w="2975"/>
        <w:gridCol w:w="2975"/>
        <w:gridCol w:w="2976"/>
      </w:tblGrid>
      <w:tr w:rsidR="009D34D4" w14:paraId="62468420" w14:textId="77777777" w:rsidTr="00150E1E">
        <w:trPr>
          <w:trHeight w:val="365"/>
        </w:trPr>
        <w:tc>
          <w:tcPr>
            <w:tcW w:w="2975" w:type="dxa"/>
          </w:tcPr>
          <w:p w14:paraId="503A5085" w14:textId="77777777" w:rsidR="009D34D4" w:rsidRPr="00850E1D" w:rsidRDefault="009D34D4" w:rsidP="00150E1E">
            <w:pPr>
              <w:rPr>
                <w:rFonts w:ascii="Arial" w:hAnsi="Arial" w:cs="Arial"/>
                <w:b/>
                <w:szCs w:val="24"/>
              </w:rPr>
            </w:pPr>
            <w:r w:rsidRPr="00850E1D">
              <w:rPr>
                <w:rFonts w:ascii="Arial" w:hAnsi="Arial" w:cs="Arial"/>
                <w:b/>
                <w:szCs w:val="24"/>
              </w:rPr>
              <w:t>Conservative</w:t>
            </w:r>
            <w:r>
              <w:rPr>
                <w:rFonts w:ascii="Arial" w:hAnsi="Arial" w:cs="Arial"/>
                <w:b/>
                <w:szCs w:val="24"/>
              </w:rPr>
              <w:t xml:space="preserve"> factions</w:t>
            </w:r>
          </w:p>
        </w:tc>
        <w:tc>
          <w:tcPr>
            <w:tcW w:w="2975" w:type="dxa"/>
          </w:tcPr>
          <w:p w14:paraId="682FDB00" w14:textId="77777777" w:rsidR="009D34D4" w:rsidRPr="00850E1D" w:rsidRDefault="009D34D4" w:rsidP="00150E1E">
            <w:pPr>
              <w:rPr>
                <w:rFonts w:ascii="Arial" w:hAnsi="Arial" w:cs="Arial"/>
                <w:b/>
                <w:szCs w:val="24"/>
              </w:rPr>
            </w:pPr>
            <w:r w:rsidRPr="00850E1D">
              <w:rPr>
                <w:rFonts w:ascii="Arial" w:hAnsi="Arial" w:cs="Arial"/>
                <w:b/>
                <w:szCs w:val="24"/>
              </w:rPr>
              <w:t>Labour</w:t>
            </w:r>
            <w:r>
              <w:rPr>
                <w:rFonts w:ascii="Arial" w:hAnsi="Arial" w:cs="Arial"/>
                <w:b/>
                <w:szCs w:val="24"/>
              </w:rPr>
              <w:t xml:space="preserve"> factions</w:t>
            </w:r>
          </w:p>
        </w:tc>
        <w:tc>
          <w:tcPr>
            <w:tcW w:w="2976" w:type="dxa"/>
          </w:tcPr>
          <w:p w14:paraId="0EF1834B" w14:textId="77777777" w:rsidR="009D34D4" w:rsidRPr="00850E1D" w:rsidRDefault="009D34D4" w:rsidP="00150E1E">
            <w:pPr>
              <w:rPr>
                <w:rFonts w:ascii="Arial" w:hAnsi="Arial" w:cs="Arial"/>
                <w:b/>
                <w:szCs w:val="24"/>
              </w:rPr>
            </w:pPr>
            <w:r w:rsidRPr="00850E1D">
              <w:rPr>
                <w:rFonts w:ascii="Arial" w:hAnsi="Arial" w:cs="Arial"/>
                <w:b/>
                <w:szCs w:val="24"/>
              </w:rPr>
              <w:t>Lib Dem</w:t>
            </w:r>
            <w:r>
              <w:rPr>
                <w:rFonts w:ascii="Arial" w:hAnsi="Arial" w:cs="Arial"/>
                <w:b/>
                <w:szCs w:val="24"/>
              </w:rPr>
              <w:t xml:space="preserve"> factions </w:t>
            </w:r>
          </w:p>
        </w:tc>
      </w:tr>
      <w:tr w:rsidR="009D34D4" w14:paraId="29FC2A06" w14:textId="77777777" w:rsidTr="00150E1E">
        <w:trPr>
          <w:trHeight w:val="3404"/>
        </w:trPr>
        <w:tc>
          <w:tcPr>
            <w:tcW w:w="2975" w:type="dxa"/>
          </w:tcPr>
          <w:p w14:paraId="46479C16" w14:textId="77777777" w:rsidR="009D34D4" w:rsidRPr="00850E1D" w:rsidRDefault="009D34D4" w:rsidP="00150E1E">
            <w:pPr>
              <w:rPr>
                <w:rFonts w:ascii="Arial" w:hAnsi="Arial" w:cs="Arial"/>
                <w:szCs w:val="24"/>
              </w:rPr>
            </w:pPr>
            <w:r w:rsidRPr="00850E1D">
              <w:rPr>
                <w:rFonts w:ascii="Arial" w:hAnsi="Arial" w:cs="Arial"/>
                <w:szCs w:val="24"/>
              </w:rPr>
              <w:t>Cornerstone</w:t>
            </w:r>
          </w:p>
        </w:tc>
        <w:tc>
          <w:tcPr>
            <w:tcW w:w="2975" w:type="dxa"/>
          </w:tcPr>
          <w:p w14:paraId="443BD760" w14:textId="77777777" w:rsidR="009D34D4" w:rsidRPr="00850E1D" w:rsidRDefault="009D34D4" w:rsidP="00150E1E">
            <w:pPr>
              <w:rPr>
                <w:rFonts w:ascii="Arial" w:hAnsi="Arial" w:cs="Arial"/>
                <w:szCs w:val="24"/>
              </w:rPr>
            </w:pPr>
            <w:r w:rsidRPr="00850E1D">
              <w:rPr>
                <w:rFonts w:ascii="Arial" w:hAnsi="Arial" w:cs="Arial"/>
                <w:szCs w:val="24"/>
              </w:rPr>
              <w:t>Momentum</w:t>
            </w:r>
          </w:p>
        </w:tc>
        <w:tc>
          <w:tcPr>
            <w:tcW w:w="2976" w:type="dxa"/>
          </w:tcPr>
          <w:p w14:paraId="46C2607B" w14:textId="77777777" w:rsidR="009D34D4" w:rsidRPr="00850E1D" w:rsidRDefault="009D34D4" w:rsidP="00150E1E">
            <w:pPr>
              <w:rPr>
                <w:rFonts w:ascii="Arial" w:hAnsi="Arial" w:cs="Arial"/>
                <w:szCs w:val="24"/>
              </w:rPr>
            </w:pPr>
            <w:r w:rsidRPr="00850E1D">
              <w:rPr>
                <w:rFonts w:ascii="Arial" w:hAnsi="Arial" w:cs="Arial"/>
                <w:szCs w:val="24"/>
              </w:rPr>
              <w:t>Orange Book liberals</w:t>
            </w:r>
          </w:p>
        </w:tc>
      </w:tr>
      <w:tr w:rsidR="009D34D4" w14:paraId="43D0217A" w14:textId="77777777" w:rsidTr="00150E1E">
        <w:trPr>
          <w:trHeight w:val="3404"/>
        </w:trPr>
        <w:tc>
          <w:tcPr>
            <w:tcW w:w="2975" w:type="dxa"/>
          </w:tcPr>
          <w:p w14:paraId="49E4EBC4" w14:textId="77777777" w:rsidR="009D34D4" w:rsidRPr="00850E1D" w:rsidRDefault="009D34D4" w:rsidP="00150E1E">
            <w:pPr>
              <w:rPr>
                <w:rFonts w:ascii="Arial" w:hAnsi="Arial" w:cs="Arial"/>
                <w:szCs w:val="24"/>
              </w:rPr>
            </w:pPr>
            <w:r>
              <w:rPr>
                <w:rFonts w:ascii="Arial" w:hAnsi="Arial" w:cs="Arial"/>
                <w:szCs w:val="24"/>
              </w:rPr>
              <w:t>Conservative Way</w:t>
            </w:r>
            <w:r w:rsidRPr="00850E1D">
              <w:rPr>
                <w:rFonts w:ascii="Arial" w:hAnsi="Arial" w:cs="Arial"/>
                <w:szCs w:val="24"/>
              </w:rPr>
              <w:t xml:space="preserve"> Forward</w:t>
            </w:r>
          </w:p>
        </w:tc>
        <w:tc>
          <w:tcPr>
            <w:tcW w:w="2975" w:type="dxa"/>
          </w:tcPr>
          <w:p w14:paraId="6E3591E5" w14:textId="77777777" w:rsidR="009D34D4" w:rsidRPr="00850E1D" w:rsidRDefault="009D34D4" w:rsidP="00150E1E">
            <w:pPr>
              <w:rPr>
                <w:rFonts w:ascii="Arial" w:hAnsi="Arial" w:cs="Arial"/>
                <w:szCs w:val="24"/>
              </w:rPr>
            </w:pPr>
            <w:proofErr w:type="spellStart"/>
            <w:r w:rsidRPr="00850E1D">
              <w:rPr>
                <w:rFonts w:ascii="Arial" w:hAnsi="Arial" w:cs="Arial"/>
                <w:szCs w:val="24"/>
              </w:rPr>
              <w:t>Blairism</w:t>
            </w:r>
            <w:proofErr w:type="spellEnd"/>
          </w:p>
        </w:tc>
        <w:tc>
          <w:tcPr>
            <w:tcW w:w="2976" w:type="dxa"/>
          </w:tcPr>
          <w:p w14:paraId="182AFA47" w14:textId="77777777" w:rsidR="009D34D4" w:rsidRPr="00850E1D" w:rsidRDefault="009D34D4" w:rsidP="00150E1E">
            <w:pPr>
              <w:rPr>
                <w:rFonts w:ascii="Arial" w:hAnsi="Arial" w:cs="Arial"/>
                <w:szCs w:val="24"/>
              </w:rPr>
            </w:pPr>
            <w:r w:rsidRPr="00850E1D">
              <w:rPr>
                <w:rFonts w:ascii="Arial" w:hAnsi="Arial" w:cs="Arial"/>
                <w:szCs w:val="24"/>
              </w:rPr>
              <w:t xml:space="preserve">Social liberals </w:t>
            </w:r>
          </w:p>
        </w:tc>
      </w:tr>
      <w:tr w:rsidR="009D34D4" w14:paraId="4FA944A7" w14:textId="77777777" w:rsidTr="00150E1E">
        <w:trPr>
          <w:trHeight w:val="3404"/>
        </w:trPr>
        <w:tc>
          <w:tcPr>
            <w:tcW w:w="2975" w:type="dxa"/>
          </w:tcPr>
          <w:p w14:paraId="22A11B31" w14:textId="77777777" w:rsidR="009D34D4" w:rsidRPr="00850E1D" w:rsidRDefault="009D34D4" w:rsidP="00150E1E">
            <w:pPr>
              <w:rPr>
                <w:rFonts w:ascii="Arial" w:hAnsi="Arial" w:cs="Arial"/>
                <w:szCs w:val="24"/>
              </w:rPr>
            </w:pPr>
            <w:r w:rsidRPr="00850E1D">
              <w:rPr>
                <w:rFonts w:ascii="Arial" w:hAnsi="Arial" w:cs="Arial"/>
                <w:szCs w:val="24"/>
              </w:rPr>
              <w:lastRenderedPageBreak/>
              <w:t>Tory Reform Group</w:t>
            </w:r>
          </w:p>
        </w:tc>
        <w:tc>
          <w:tcPr>
            <w:tcW w:w="2975" w:type="dxa"/>
          </w:tcPr>
          <w:p w14:paraId="199CE06C" w14:textId="77777777" w:rsidR="009D34D4" w:rsidRPr="00850E1D" w:rsidRDefault="009D34D4" w:rsidP="00150E1E">
            <w:pPr>
              <w:rPr>
                <w:rFonts w:ascii="Arial" w:hAnsi="Arial" w:cs="Arial"/>
                <w:szCs w:val="24"/>
              </w:rPr>
            </w:pPr>
            <w:r w:rsidRPr="00850E1D">
              <w:rPr>
                <w:rFonts w:ascii="Arial" w:hAnsi="Arial" w:cs="Arial"/>
                <w:szCs w:val="24"/>
              </w:rPr>
              <w:t xml:space="preserve">Blue Labour </w:t>
            </w:r>
          </w:p>
        </w:tc>
        <w:tc>
          <w:tcPr>
            <w:tcW w:w="2976" w:type="dxa"/>
          </w:tcPr>
          <w:p w14:paraId="325A5CDC" w14:textId="77777777" w:rsidR="009D34D4" w:rsidRPr="00850E1D" w:rsidRDefault="009D34D4" w:rsidP="00150E1E">
            <w:pPr>
              <w:rPr>
                <w:rFonts w:ascii="Arial" w:hAnsi="Arial" w:cs="Arial"/>
                <w:szCs w:val="24"/>
              </w:rPr>
            </w:pPr>
          </w:p>
        </w:tc>
      </w:tr>
    </w:tbl>
    <w:p w14:paraId="2BBBA79E" w14:textId="77777777" w:rsidR="009D34D4" w:rsidRDefault="009D34D4" w:rsidP="009D34D4">
      <w:pPr>
        <w:rPr>
          <w:rFonts w:ascii="Arial" w:hAnsi="Arial" w:cs="Arial"/>
          <w:b/>
          <w:szCs w:val="24"/>
        </w:rPr>
      </w:pPr>
    </w:p>
    <w:p w14:paraId="591A0FEB" w14:textId="77777777" w:rsidR="009D34D4" w:rsidRDefault="009D34D4" w:rsidP="009D34D4">
      <w:pPr>
        <w:rPr>
          <w:rFonts w:ascii="Arial" w:hAnsi="Arial" w:cs="Arial"/>
          <w:b/>
          <w:szCs w:val="24"/>
        </w:rPr>
      </w:pPr>
    </w:p>
    <w:p w14:paraId="57E19B10" w14:textId="77777777" w:rsidR="009D34D4" w:rsidRDefault="009D34D4" w:rsidP="009D34D4">
      <w:pPr>
        <w:rPr>
          <w:rFonts w:ascii="Arial" w:hAnsi="Arial" w:cs="Arial"/>
          <w:b/>
          <w:szCs w:val="24"/>
          <w:u w:val="single"/>
        </w:rPr>
      </w:pPr>
      <w:r>
        <w:rPr>
          <w:rFonts w:ascii="Arial" w:hAnsi="Arial" w:cs="Arial"/>
          <w:b/>
          <w:szCs w:val="24"/>
          <w:u w:val="single"/>
        </w:rPr>
        <w:t xml:space="preserve">Minor parties and rise of multi-party system </w:t>
      </w:r>
    </w:p>
    <w:tbl>
      <w:tblPr>
        <w:tblStyle w:val="TableGrid"/>
        <w:tblW w:w="0" w:type="auto"/>
        <w:tblLook w:val="04A0" w:firstRow="1" w:lastRow="0" w:firstColumn="1" w:lastColumn="0" w:noHBand="0" w:noVBand="1"/>
      </w:tblPr>
      <w:tblGrid>
        <w:gridCol w:w="1555"/>
        <w:gridCol w:w="5244"/>
        <w:gridCol w:w="2184"/>
      </w:tblGrid>
      <w:tr w:rsidR="009D34D4" w14:paraId="33039054" w14:textId="77777777" w:rsidTr="00150E1E">
        <w:trPr>
          <w:trHeight w:val="494"/>
        </w:trPr>
        <w:tc>
          <w:tcPr>
            <w:tcW w:w="1555" w:type="dxa"/>
          </w:tcPr>
          <w:p w14:paraId="050695D9" w14:textId="77777777" w:rsidR="009D34D4" w:rsidRPr="00ED7D67" w:rsidRDefault="009D34D4" w:rsidP="00150E1E">
            <w:pPr>
              <w:rPr>
                <w:rFonts w:ascii="Arial" w:hAnsi="Arial" w:cs="Arial"/>
                <w:b/>
                <w:szCs w:val="24"/>
              </w:rPr>
            </w:pPr>
            <w:r w:rsidRPr="00ED7D67">
              <w:rPr>
                <w:rFonts w:ascii="Arial" w:hAnsi="Arial" w:cs="Arial"/>
                <w:b/>
                <w:szCs w:val="24"/>
              </w:rPr>
              <w:t>Party</w:t>
            </w:r>
          </w:p>
        </w:tc>
        <w:tc>
          <w:tcPr>
            <w:tcW w:w="5244" w:type="dxa"/>
          </w:tcPr>
          <w:p w14:paraId="68AF61EC" w14:textId="77777777" w:rsidR="009D34D4" w:rsidRPr="00ED7D67" w:rsidRDefault="009D34D4" w:rsidP="00150E1E">
            <w:pPr>
              <w:rPr>
                <w:rFonts w:ascii="Arial" w:hAnsi="Arial" w:cs="Arial"/>
                <w:b/>
                <w:szCs w:val="24"/>
              </w:rPr>
            </w:pPr>
            <w:r>
              <w:rPr>
                <w:rFonts w:ascii="Arial" w:hAnsi="Arial" w:cs="Arial"/>
                <w:b/>
                <w:szCs w:val="24"/>
              </w:rPr>
              <w:t>Main policies</w:t>
            </w:r>
          </w:p>
        </w:tc>
        <w:tc>
          <w:tcPr>
            <w:tcW w:w="2184" w:type="dxa"/>
          </w:tcPr>
          <w:p w14:paraId="2B4C8E80" w14:textId="77777777" w:rsidR="009D34D4" w:rsidRPr="00ED7D67" w:rsidRDefault="009D34D4" w:rsidP="00150E1E">
            <w:pPr>
              <w:rPr>
                <w:rFonts w:ascii="Arial" w:hAnsi="Arial" w:cs="Arial"/>
                <w:b/>
                <w:szCs w:val="24"/>
              </w:rPr>
            </w:pPr>
            <w:r>
              <w:rPr>
                <w:rFonts w:ascii="Arial" w:hAnsi="Arial" w:cs="Arial"/>
                <w:b/>
                <w:szCs w:val="24"/>
              </w:rPr>
              <w:t>Political position (left-wing, centre or right-wing)</w:t>
            </w:r>
          </w:p>
        </w:tc>
      </w:tr>
      <w:tr w:rsidR="009D34D4" w14:paraId="01E042BA" w14:textId="77777777" w:rsidTr="00150E1E">
        <w:trPr>
          <w:trHeight w:val="1243"/>
        </w:trPr>
        <w:tc>
          <w:tcPr>
            <w:tcW w:w="1555" w:type="dxa"/>
          </w:tcPr>
          <w:p w14:paraId="2AC4B976" w14:textId="77777777" w:rsidR="009D34D4" w:rsidRPr="00ED7D67" w:rsidRDefault="009D34D4" w:rsidP="00150E1E">
            <w:pPr>
              <w:rPr>
                <w:rFonts w:ascii="Arial" w:hAnsi="Arial" w:cs="Arial"/>
                <w:szCs w:val="24"/>
              </w:rPr>
            </w:pPr>
            <w:r>
              <w:rPr>
                <w:rFonts w:ascii="Arial" w:hAnsi="Arial" w:cs="Arial"/>
                <w:szCs w:val="24"/>
              </w:rPr>
              <w:t>UKIP</w:t>
            </w:r>
          </w:p>
        </w:tc>
        <w:tc>
          <w:tcPr>
            <w:tcW w:w="5244" w:type="dxa"/>
          </w:tcPr>
          <w:p w14:paraId="580BC0A1" w14:textId="77777777" w:rsidR="009D34D4" w:rsidRDefault="009D34D4" w:rsidP="00150E1E">
            <w:pPr>
              <w:rPr>
                <w:rFonts w:ascii="Arial" w:hAnsi="Arial" w:cs="Arial"/>
                <w:b/>
                <w:szCs w:val="24"/>
                <w:u w:val="single"/>
              </w:rPr>
            </w:pPr>
          </w:p>
        </w:tc>
        <w:tc>
          <w:tcPr>
            <w:tcW w:w="2184" w:type="dxa"/>
          </w:tcPr>
          <w:p w14:paraId="55E9B562" w14:textId="77777777" w:rsidR="009D34D4" w:rsidRDefault="009D34D4" w:rsidP="00150E1E">
            <w:pPr>
              <w:rPr>
                <w:rFonts w:ascii="Arial" w:hAnsi="Arial" w:cs="Arial"/>
                <w:b/>
                <w:szCs w:val="24"/>
                <w:u w:val="single"/>
              </w:rPr>
            </w:pPr>
          </w:p>
        </w:tc>
      </w:tr>
      <w:tr w:rsidR="009D34D4" w14:paraId="5DC05D3E" w14:textId="77777777" w:rsidTr="00150E1E">
        <w:trPr>
          <w:trHeight w:val="1290"/>
        </w:trPr>
        <w:tc>
          <w:tcPr>
            <w:tcW w:w="1555" w:type="dxa"/>
          </w:tcPr>
          <w:p w14:paraId="136C900C" w14:textId="77777777" w:rsidR="009D34D4" w:rsidRDefault="009D34D4" w:rsidP="00150E1E">
            <w:pPr>
              <w:rPr>
                <w:rFonts w:ascii="Arial" w:hAnsi="Arial" w:cs="Arial"/>
                <w:szCs w:val="24"/>
              </w:rPr>
            </w:pPr>
            <w:r>
              <w:rPr>
                <w:rFonts w:ascii="Arial" w:hAnsi="Arial" w:cs="Arial"/>
                <w:szCs w:val="24"/>
              </w:rPr>
              <w:t>Green party</w:t>
            </w:r>
          </w:p>
        </w:tc>
        <w:tc>
          <w:tcPr>
            <w:tcW w:w="5244" w:type="dxa"/>
          </w:tcPr>
          <w:p w14:paraId="46DED1DC" w14:textId="77777777" w:rsidR="009D34D4" w:rsidRDefault="009D34D4" w:rsidP="00150E1E">
            <w:pPr>
              <w:rPr>
                <w:rFonts w:ascii="Arial" w:hAnsi="Arial" w:cs="Arial"/>
                <w:b/>
                <w:szCs w:val="24"/>
                <w:u w:val="single"/>
              </w:rPr>
            </w:pPr>
          </w:p>
        </w:tc>
        <w:tc>
          <w:tcPr>
            <w:tcW w:w="2184" w:type="dxa"/>
          </w:tcPr>
          <w:p w14:paraId="6D25C9EC" w14:textId="77777777" w:rsidR="009D34D4" w:rsidRDefault="009D34D4" w:rsidP="00150E1E">
            <w:pPr>
              <w:rPr>
                <w:rFonts w:ascii="Arial" w:hAnsi="Arial" w:cs="Arial"/>
                <w:b/>
                <w:szCs w:val="24"/>
                <w:u w:val="single"/>
              </w:rPr>
            </w:pPr>
          </w:p>
        </w:tc>
      </w:tr>
      <w:tr w:rsidR="009D34D4" w14:paraId="73C004CB" w14:textId="77777777" w:rsidTr="00150E1E">
        <w:trPr>
          <w:trHeight w:val="1243"/>
        </w:trPr>
        <w:tc>
          <w:tcPr>
            <w:tcW w:w="1555" w:type="dxa"/>
          </w:tcPr>
          <w:p w14:paraId="37C5ECC4" w14:textId="77777777" w:rsidR="009D34D4" w:rsidRDefault="009D34D4" w:rsidP="00150E1E">
            <w:pPr>
              <w:rPr>
                <w:rFonts w:ascii="Arial" w:hAnsi="Arial" w:cs="Arial"/>
                <w:szCs w:val="24"/>
              </w:rPr>
            </w:pPr>
            <w:r>
              <w:rPr>
                <w:rFonts w:ascii="Arial" w:hAnsi="Arial" w:cs="Arial"/>
                <w:szCs w:val="24"/>
              </w:rPr>
              <w:t>SNP</w:t>
            </w:r>
          </w:p>
        </w:tc>
        <w:tc>
          <w:tcPr>
            <w:tcW w:w="5244" w:type="dxa"/>
          </w:tcPr>
          <w:p w14:paraId="3F18DB7E" w14:textId="77777777" w:rsidR="009D34D4" w:rsidRDefault="009D34D4" w:rsidP="00150E1E">
            <w:pPr>
              <w:rPr>
                <w:rFonts w:ascii="Arial" w:hAnsi="Arial" w:cs="Arial"/>
                <w:b/>
                <w:szCs w:val="24"/>
                <w:u w:val="single"/>
              </w:rPr>
            </w:pPr>
          </w:p>
        </w:tc>
        <w:tc>
          <w:tcPr>
            <w:tcW w:w="2184" w:type="dxa"/>
          </w:tcPr>
          <w:p w14:paraId="37A944C5" w14:textId="77777777" w:rsidR="009D34D4" w:rsidRDefault="009D34D4" w:rsidP="00150E1E">
            <w:pPr>
              <w:rPr>
                <w:rFonts w:ascii="Arial" w:hAnsi="Arial" w:cs="Arial"/>
                <w:b/>
                <w:szCs w:val="24"/>
                <w:u w:val="single"/>
              </w:rPr>
            </w:pPr>
          </w:p>
        </w:tc>
      </w:tr>
      <w:tr w:rsidR="009D34D4" w14:paraId="2AB55B8B" w14:textId="77777777" w:rsidTr="00150E1E">
        <w:trPr>
          <w:trHeight w:val="1243"/>
        </w:trPr>
        <w:tc>
          <w:tcPr>
            <w:tcW w:w="1555" w:type="dxa"/>
          </w:tcPr>
          <w:p w14:paraId="2884C7AC" w14:textId="77777777" w:rsidR="009D34D4" w:rsidRDefault="009D34D4" w:rsidP="00150E1E">
            <w:pPr>
              <w:rPr>
                <w:rFonts w:ascii="Arial" w:hAnsi="Arial" w:cs="Arial"/>
                <w:szCs w:val="24"/>
              </w:rPr>
            </w:pPr>
            <w:r>
              <w:rPr>
                <w:rFonts w:ascii="Arial" w:hAnsi="Arial" w:cs="Arial"/>
                <w:szCs w:val="24"/>
              </w:rPr>
              <w:t xml:space="preserve">Plaid </w:t>
            </w:r>
            <w:proofErr w:type="spellStart"/>
            <w:r>
              <w:rPr>
                <w:rFonts w:ascii="Arial" w:hAnsi="Arial" w:cs="Arial"/>
                <w:szCs w:val="24"/>
              </w:rPr>
              <w:t>Cymru</w:t>
            </w:r>
            <w:proofErr w:type="spellEnd"/>
            <w:r>
              <w:rPr>
                <w:rFonts w:ascii="Arial" w:hAnsi="Arial" w:cs="Arial"/>
                <w:szCs w:val="24"/>
              </w:rPr>
              <w:t xml:space="preserve"> </w:t>
            </w:r>
          </w:p>
        </w:tc>
        <w:tc>
          <w:tcPr>
            <w:tcW w:w="5244" w:type="dxa"/>
          </w:tcPr>
          <w:p w14:paraId="08ECE8EE" w14:textId="77777777" w:rsidR="009D34D4" w:rsidRDefault="009D34D4" w:rsidP="00150E1E">
            <w:pPr>
              <w:rPr>
                <w:rFonts w:ascii="Arial" w:hAnsi="Arial" w:cs="Arial"/>
                <w:b/>
                <w:szCs w:val="24"/>
                <w:u w:val="single"/>
              </w:rPr>
            </w:pPr>
          </w:p>
        </w:tc>
        <w:tc>
          <w:tcPr>
            <w:tcW w:w="2184" w:type="dxa"/>
          </w:tcPr>
          <w:p w14:paraId="03B0A4F7" w14:textId="77777777" w:rsidR="009D34D4" w:rsidRDefault="009D34D4" w:rsidP="00150E1E">
            <w:pPr>
              <w:rPr>
                <w:rFonts w:ascii="Arial" w:hAnsi="Arial" w:cs="Arial"/>
                <w:b/>
                <w:szCs w:val="24"/>
                <w:u w:val="single"/>
              </w:rPr>
            </w:pPr>
          </w:p>
        </w:tc>
      </w:tr>
    </w:tbl>
    <w:p w14:paraId="0A85A5BC" w14:textId="77777777" w:rsidR="009D34D4" w:rsidRDefault="009D34D4" w:rsidP="009D34D4">
      <w:pPr>
        <w:rPr>
          <w:rFonts w:ascii="Arial" w:hAnsi="Arial" w:cs="Arial"/>
          <w:b/>
          <w:szCs w:val="24"/>
          <w:u w:val="single"/>
        </w:rPr>
      </w:pPr>
      <w:r>
        <w:rPr>
          <w:noProof/>
          <w:lang w:eastAsia="en-GB"/>
        </w:rPr>
        <w:drawing>
          <wp:anchor distT="0" distB="0" distL="114300" distR="114300" simplePos="0" relativeHeight="251705344" behindDoc="0" locked="0" layoutInCell="1" allowOverlap="1" wp14:anchorId="0B68B746" wp14:editId="4B4BC156">
            <wp:simplePos x="0" y="0"/>
            <wp:positionH relativeFrom="column">
              <wp:posOffset>999460</wp:posOffset>
            </wp:positionH>
            <wp:positionV relativeFrom="paragraph">
              <wp:posOffset>234817</wp:posOffset>
            </wp:positionV>
            <wp:extent cx="3833211" cy="946298"/>
            <wp:effectExtent l="0" t="0" r="0" b="6350"/>
            <wp:wrapSquare wrapText="bothSides"/>
            <wp:docPr id="45" name="Picture 45" descr="http://i.telegraph.co.uk/multimedia/archive/01612/220_parties_161294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1612/220_parties_1612949f.gif"/>
                    <pic:cNvPicPr>
                      <a:picLocks noChangeAspect="1" noChangeArrowheads="1"/>
                    </pic:cNvPicPr>
                  </pic:nvPicPr>
                  <pic:blipFill rotWithShape="1">
                    <a:blip r:embed="rId69">
                      <a:extLst>
                        <a:ext uri="{28A0092B-C50C-407E-A947-70E740481C1C}">
                          <a14:useLocalDpi xmlns:a14="http://schemas.microsoft.com/office/drawing/2010/main" val="0"/>
                        </a:ext>
                      </a:extLst>
                    </a:blip>
                    <a:srcRect l="-507" t="50395" r="-1"/>
                    <a:stretch/>
                  </pic:blipFill>
                  <pic:spPr bwMode="auto">
                    <a:xfrm>
                      <a:off x="0" y="0"/>
                      <a:ext cx="3833211" cy="946298"/>
                    </a:xfrm>
                    <a:prstGeom prst="rect">
                      <a:avLst/>
                    </a:prstGeom>
                    <a:noFill/>
                    <a:ln>
                      <a:noFill/>
                    </a:ln>
                    <a:extLst>
                      <a:ext uri="{53640926-AAD7-44D8-BBD7-CCE9431645EC}">
                        <a14:shadowObscured xmlns:a14="http://schemas.microsoft.com/office/drawing/2010/main"/>
                      </a:ext>
                    </a:extLst>
                  </pic:spPr>
                </pic:pic>
              </a:graphicData>
            </a:graphic>
          </wp:anchor>
        </w:drawing>
      </w:r>
    </w:p>
    <w:p w14:paraId="4433E6A7" w14:textId="77777777" w:rsidR="009D34D4" w:rsidRDefault="009D34D4" w:rsidP="009D34D4">
      <w:pPr>
        <w:rPr>
          <w:rFonts w:ascii="Arial" w:hAnsi="Arial" w:cs="Arial"/>
          <w:b/>
          <w:szCs w:val="24"/>
          <w:u w:val="single"/>
        </w:rPr>
      </w:pPr>
    </w:p>
    <w:p w14:paraId="162467D7" w14:textId="77777777" w:rsidR="009D34D4" w:rsidRDefault="009D34D4" w:rsidP="009D34D4">
      <w:pPr>
        <w:rPr>
          <w:rFonts w:ascii="Arial" w:hAnsi="Arial" w:cs="Arial"/>
          <w:b/>
          <w:szCs w:val="24"/>
          <w:u w:val="single"/>
        </w:rPr>
      </w:pPr>
    </w:p>
    <w:p w14:paraId="0DB06E69" w14:textId="77777777" w:rsidR="009D34D4" w:rsidRDefault="009D34D4" w:rsidP="009D34D4">
      <w:pPr>
        <w:rPr>
          <w:rFonts w:ascii="Arial" w:hAnsi="Arial" w:cs="Arial"/>
          <w:b/>
          <w:szCs w:val="24"/>
          <w:u w:val="single"/>
        </w:rPr>
      </w:pPr>
    </w:p>
    <w:p w14:paraId="44887AAD" w14:textId="77777777" w:rsidR="009D34D4" w:rsidRDefault="009D34D4" w:rsidP="009D34D4">
      <w:pPr>
        <w:rPr>
          <w:rFonts w:ascii="Arial" w:hAnsi="Arial" w:cs="Arial"/>
          <w:b/>
          <w:szCs w:val="24"/>
          <w:u w:val="single"/>
        </w:rPr>
      </w:pPr>
    </w:p>
    <w:p w14:paraId="42D71218" w14:textId="77777777" w:rsidR="009D34D4" w:rsidRDefault="009D34D4" w:rsidP="009D34D4">
      <w:pPr>
        <w:rPr>
          <w:rFonts w:ascii="Arial" w:hAnsi="Arial" w:cs="Arial"/>
          <w:b/>
          <w:szCs w:val="24"/>
          <w:u w:val="single"/>
        </w:rPr>
      </w:pPr>
    </w:p>
    <w:p w14:paraId="4FDDF4FD" w14:textId="77777777" w:rsidR="009D34D4" w:rsidRDefault="009D34D4" w:rsidP="009D34D4">
      <w:pPr>
        <w:rPr>
          <w:rFonts w:ascii="Arial" w:hAnsi="Arial" w:cs="Arial"/>
          <w:szCs w:val="24"/>
        </w:rPr>
      </w:pPr>
      <w:r>
        <w:rPr>
          <w:rFonts w:ascii="Arial" w:hAnsi="Arial" w:cs="Arial"/>
          <w:szCs w:val="24"/>
        </w:rPr>
        <w:lastRenderedPageBreak/>
        <w:t>Use your own knowledge of recent political events. Consider how these different parties have impacted on British politics:</w:t>
      </w:r>
    </w:p>
    <w:p w14:paraId="110C78B0" w14:textId="77777777" w:rsidR="009D34D4" w:rsidRDefault="009D34D4" w:rsidP="009D34D4">
      <w:pPr>
        <w:pStyle w:val="ListParagraph"/>
        <w:numPr>
          <w:ilvl w:val="0"/>
          <w:numId w:val="31"/>
        </w:numPr>
        <w:rPr>
          <w:rFonts w:ascii="Arial" w:hAnsi="Arial" w:cs="Arial"/>
          <w:szCs w:val="24"/>
        </w:rPr>
      </w:pPr>
      <w:r>
        <w:rPr>
          <w:rFonts w:ascii="Arial" w:hAnsi="Arial" w:cs="Arial"/>
          <w:szCs w:val="24"/>
        </w:rPr>
        <w:t xml:space="preserve"> </w:t>
      </w:r>
      <w:r>
        <w:rPr>
          <w:rFonts w:ascii="Arial" w:hAnsi="Arial" w:cs="Arial"/>
          <w:szCs w:val="24"/>
        </w:rPr>
        <w:br/>
      </w:r>
      <w:r>
        <w:rPr>
          <w:rFonts w:ascii="Arial" w:hAnsi="Arial" w:cs="Arial"/>
          <w:szCs w:val="24"/>
        </w:rPr>
        <w:br/>
      </w:r>
      <w:r>
        <w:rPr>
          <w:rFonts w:ascii="Arial" w:hAnsi="Arial" w:cs="Arial"/>
          <w:szCs w:val="24"/>
        </w:rPr>
        <w:br/>
      </w:r>
    </w:p>
    <w:p w14:paraId="267EA532" w14:textId="77777777" w:rsidR="009D34D4" w:rsidRDefault="009D34D4" w:rsidP="009D34D4">
      <w:pPr>
        <w:pStyle w:val="ListParagraph"/>
        <w:numPr>
          <w:ilvl w:val="0"/>
          <w:numId w:val="31"/>
        </w:numPr>
        <w:rPr>
          <w:rFonts w:ascii="Arial" w:hAnsi="Arial" w:cs="Arial"/>
          <w:szCs w:val="24"/>
        </w:rPr>
      </w:pPr>
      <w:r>
        <w:rPr>
          <w:rFonts w:ascii="Arial" w:hAnsi="Arial" w:cs="Arial"/>
          <w:szCs w:val="24"/>
        </w:rPr>
        <w:t xml:space="preserve"> </w:t>
      </w:r>
      <w:r>
        <w:rPr>
          <w:rFonts w:ascii="Arial" w:hAnsi="Arial" w:cs="Arial"/>
          <w:szCs w:val="24"/>
        </w:rPr>
        <w:br/>
      </w:r>
      <w:r>
        <w:rPr>
          <w:rFonts w:ascii="Arial" w:hAnsi="Arial" w:cs="Arial"/>
          <w:szCs w:val="24"/>
        </w:rPr>
        <w:br/>
      </w:r>
      <w:r>
        <w:rPr>
          <w:rFonts w:ascii="Arial" w:hAnsi="Arial" w:cs="Arial"/>
          <w:szCs w:val="24"/>
        </w:rPr>
        <w:br/>
      </w:r>
    </w:p>
    <w:p w14:paraId="63943DE9" w14:textId="77777777" w:rsidR="009D34D4" w:rsidRDefault="009D34D4" w:rsidP="009D34D4">
      <w:pPr>
        <w:pStyle w:val="ListParagraph"/>
        <w:numPr>
          <w:ilvl w:val="0"/>
          <w:numId w:val="31"/>
        </w:numPr>
        <w:rPr>
          <w:rFonts w:ascii="Arial" w:hAnsi="Arial" w:cs="Arial"/>
          <w:szCs w:val="24"/>
        </w:rPr>
      </w:pPr>
      <w:r>
        <w:rPr>
          <w:rFonts w:ascii="Arial" w:hAnsi="Arial" w:cs="Arial"/>
          <w:szCs w:val="24"/>
        </w:rPr>
        <w:t xml:space="preserve"> </w:t>
      </w:r>
      <w:r>
        <w:rPr>
          <w:rFonts w:ascii="Arial" w:hAnsi="Arial" w:cs="Arial"/>
          <w:szCs w:val="24"/>
        </w:rPr>
        <w:br/>
      </w:r>
      <w:r>
        <w:rPr>
          <w:rFonts w:ascii="Arial" w:hAnsi="Arial" w:cs="Arial"/>
          <w:szCs w:val="24"/>
        </w:rPr>
        <w:br/>
      </w:r>
      <w:r>
        <w:rPr>
          <w:rFonts w:ascii="Arial" w:hAnsi="Arial" w:cs="Arial"/>
          <w:szCs w:val="24"/>
        </w:rPr>
        <w:br/>
      </w:r>
    </w:p>
    <w:p w14:paraId="4918102D" w14:textId="77777777" w:rsidR="009D34D4" w:rsidRDefault="009D34D4" w:rsidP="009D34D4">
      <w:pPr>
        <w:pStyle w:val="ListParagraph"/>
        <w:numPr>
          <w:ilvl w:val="0"/>
          <w:numId w:val="31"/>
        </w:numPr>
        <w:rPr>
          <w:rFonts w:ascii="Arial" w:hAnsi="Arial" w:cs="Arial"/>
          <w:szCs w:val="24"/>
        </w:rPr>
      </w:pPr>
      <w:r>
        <w:rPr>
          <w:rFonts w:ascii="Arial" w:hAnsi="Arial" w:cs="Arial"/>
          <w:szCs w:val="24"/>
        </w:rPr>
        <w:t xml:space="preserve"> </w:t>
      </w:r>
    </w:p>
    <w:p w14:paraId="3B3163D7" w14:textId="77777777" w:rsidR="009D34D4" w:rsidRDefault="009D34D4" w:rsidP="009D34D4">
      <w:pPr>
        <w:rPr>
          <w:rFonts w:ascii="Arial" w:hAnsi="Arial" w:cs="Arial"/>
          <w:szCs w:val="24"/>
        </w:rPr>
      </w:pPr>
    </w:p>
    <w:p w14:paraId="70D0129C" w14:textId="77777777" w:rsidR="009D34D4" w:rsidRPr="00904183" w:rsidRDefault="009D34D4" w:rsidP="009D34D4">
      <w:pPr>
        <w:rPr>
          <w:rFonts w:ascii="Arial" w:hAnsi="Arial" w:cs="Arial"/>
          <w:szCs w:val="24"/>
        </w:rPr>
      </w:pPr>
      <w:r>
        <w:rPr>
          <w:rFonts w:ascii="Arial" w:hAnsi="Arial" w:cs="Arial"/>
          <w:szCs w:val="24"/>
        </w:rPr>
        <w:t xml:space="preserve">Can you </w:t>
      </w:r>
      <w:r w:rsidRPr="00904183">
        <w:rPr>
          <w:rFonts w:ascii="Arial" w:hAnsi="Arial" w:cs="Arial"/>
          <w:szCs w:val="24"/>
        </w:rPr>
        <w:t>think of arguments against this? In what ways have multi parties have little significant impact:</w:t>
      </w:r>
    </w:p>
    <w:p w14:paraId="7966CCE6" w14:textId="77777777" w:rsidR="009D34D4" w:rsidRPr="00904183" w:rsidRDefault="009D34D4" w:rsidP="009D34D4">
      <w:pPr>
        <w:pStyle w:val="ListParagraph"/>
        <w:numPr>
          <w:ilvl w:val="0"/>
          <w:numId w:val="31"/>
        </w:numPr>
        <w:rPr>
          <w:rFonts w:ascii="Arial" w:hAnsi="Arial" w:cs="Arial"/>
          <w:szCs w:val="24"/>
        </w:rPr>
      </w:pPr>
      <w:r w:rsidRPr="00904183">
        <w:rPr>
          <w:rFonts w:ascii="Arial" w:hAnsi="Arial" w:cs="Arial"/>
          <w:szCs w:val="24"/>
        </w:rPr>
        <w:br/>
      </w:r>
      <w:r w:rsidRPr="00904183">
        <w:rPr>
          <w:rFonts w:ascii="Arial" w:hAnsi="Arial" w:cs="Arial"/>
          <w:szCs w:val="24"/>
        </w:rPr>
        <w:br/>
      </w:r>
      <w:r w:rsidRPr="00904183">
        <w:rPr>
          <w:rFonts w:ascii="Arial" w:hAnsi="Arial" w:cs="Arial"/>
          <w:szCs w:val="24"/>
        </w:rPr>
        <w:br/>
      </w:r>
    </w:p>
    <w:p w14:paraId="77CF98D9" w14:textId="77777777" w:rsidR="009D34D4" w:rsidRPr="00904183" w:rsidRDefault="009D34D4" w:rsidP="009D34D4">
      <w:pPr>
        <w:pStyle w:val="ListParagraph"/>
        <w:numPr>
          <w:ilvl w:val="0"/>
          <w:numId w:val="31"/>
        </w:numPr>
        <w:rPr>
          <w:rFonts w:ascii="Arial" w:hAnsi="Arial" w:cs="Arial"/>
          <w:szCs w:val="24"/>
        </w:rPr>
      </w:pPr>
      <w:r w:rsidRPr="00904183">
        <w:rPr>
          <w:rFonts w:ascii="Arial" w:hAnsi="Arial" w:cs="Arial"/>
          <w:szCs w:val="24"/>
        </w:rPr>
        <w:t xml:space="preserve"> </w:t>
      </w:r>
      <w:r w:rsidRPr="00904183">
        <w:rPr>
          <w:rFonts w:ascii="Arial" w:hAnsi="Arial" w:cs="Arial"/>
          <w:szCs w:val="24"/>
        </w:rPr>
        <w:br/>
      </w:r>
      <w:r w:rsidRPr="00904183">
        <w:rPr>
          <w:rFonts w:ascii="Arial" w:hAnsi="Arial" w:cs="Arial"/>
          <w:szCs w:val="24"/>
        </w:rPr>
        <w:br/>
      </w:r>
      <w:r w:rsidRPr="00904183">
        <w:rPr>
          <w:rFonts w:ascii="Arial" w:hAnsi="Arial" w:cs="Arial"/>
          <w:szCs w:val="24"/>
        </w:rPr>
        <w:br/>
      </w:r>
    </w:p>
    <w:p w14:paraId="7227C26D" w14:textId="77777777" w:rsidR="009D34D4" w:rsidRPr="00904183" w:rsidRDefault="009D34D4" w:rsidP="009D34D4">
      <w:pPr>
        <w:pStyle w:val="ListParagraph"/>
        <w:numPr>
          <w:ilvl w:val="0"/>
          <w:numId w:val="31"/>
        </w:numPr>
        <w:rPr>
          <w:rFonts w:ascii="Arial" w:hAnsi="Arial" w:cs="Arial"/>
          <w:szCs w:val="24"/>
        </w:rPr>
      </w:pPr>
      <w:r w:rsidRPr="00904183">
        <w:rPr>
          <w:rFonts w:ascii="Arial" w:hAnsi="Arial" w:cs="Arial"/>
          <w:szCs w:val="24"/>
        </w:rPr>
        <w:t xml:space="preserve"> </w:t>
      </w:r>
      <w:r w:rsidRPr="00904183">
        <w:rPr>
          <w:rFonts w:ascii="Arial" w:hAnsi="Arial" w:cs="Arial"/>
          <w:szCs w:val="24"/>
        </w:rPr>
        <w:br/>
      </w:r>
      <w:r w:rsidRPr="00904183">
        <w:rPr>
          <w:rFonts w:ascii="Arial" w:hAnsi="Arial" w:cs="Arial"/>
          <w:szCs w:val="24"/>
        </w:rPr>
        <w:br/>
      </w:r>
      <w:r w:rsidRPr="00904183">
        <w:rPr>
          <w:rFonts w:ascii="Arial" w:hAnsi="Arial" w:cs="Arial"/>
          <w:szCs w:val="24"/>
        </w:rPr>
        <w:br/>
      </w:r>
    </w:p>
    <w:p w14:paraId="7A5ACAB4" w14:textId="77777777" w:rsidR="009D34D4" w:rsidRPr="00904183" w:rsidRDefault="009D34D4" w:rsidP="009D34D4">
      <w:pPr>
        <w:pStyle w:val="ListParagraph"/>
        <w:numPr>
          <w:ilvl w:val="0"/>
          <w:numId w:val="31"/>
        </w:numPr>
        <w:rPr>
          <w:rFonts w:ascii="Arial" w:hAnsi="Arial" w:cs="Arial"/>
          <w:szCs w:val="24"/>
        </w:rPr>
      </w:pPr>
      <w:r w:rsidRPr="00904183">
        <w:rPr>
          <w:rFonts w:ascii="Arial" w:hAnsi="Arial" w:cs="Arial"/>
          <w:szCs w:val="24"/>
        </w:rPr>
        <w:t xml:space="preserve"> </w:t>
      </w:r>
    </w:p>
    <w:p w14:paraId="081F4604" w14:textId="77777777" w:rsidR="009D34D4" w:rsidRPr="00904183" w:rsidRDefault="009D34D4" w:rsidP="009D34D4">
      <w:pPr>
        <w:rPr>
          <w:rFonts w:ascii="Arial" w:hAnsi="Arial" w:cs="Arial"/>
          <w:szCs w:val="24"/>
        </w:rPr>
      </w:pPr>
    </w:p>
    <w:p w14:paraId="32CDCD36" w14:textId="77777777" w:rsidR="009D34D4" w:rsidRPr="00904183" w:rsidRDefault="009D34D4" w:rsidP="009D34D4">
      <w:pPr>
        <w:rPr>
          <w:rFonts w:ascii="Arial" w:hAnsi="Arial" w:cs="Arial"/>
          <w:szCs w:val="24"/>
        </w:rPr>
      </w:pPr>
    </w:p>
    <w:p w14:paraId="1C466E94" w14:textId="77777777" w:rsidR="009D34D4" w:rsidRPr="00904183" w:rsidRDefault="009D34D4" w:rsidP="009D34D4">
      <w:pPr>
        <w:rPr>
          <w:rFonts w:ascii="Arial" w:hAnsi="Arial" w:cs="Arial"/>
          <w:szCs w:val="24"/>
        </w:rPr>
      </w:pPr>
      <w:r w:rsidRPr="00904183">
        <w:rPr>
          <w:rFonts w:ascii="Arial" w:hAnsi="Arial" w:cs="Arial"/>
          <w:szCs w:val="24"/>
        </w:rPr>
        <w:t xml:space="preserve">Task: Prepare a group essay on the question: ‘Small political parties are having an increasingly important impact on UK politics.’ How far do you agree? </w:t>
      </w:r>
    </w:p>
    <w:p w14:paraId="550CF510" w14:textId="77777777" w:rsidR="009D34D4" w:rsidRPr="00904183" w:rsidRDefault="009D34D4" w:rsidP="009D34D4">
      <w:pPr>
        <w:rPr>
          <w:rFonts w:ascii="Arial" w:hAnsi="Arial" w:cs="Arial"/>
          <w:szCs w:val="24"/>
        </w:rPr>
      </w:pPr>
    </w:p>
    <w:p w14:paraId="6D2243B9" w14:textId="77777777" w:rsidR="009D34D4" w:rsidRDefault="009D34D4" w:rsidP="009D34D4">
      <w:pPr>
        <w:rPr>
          <w:rFonts w:ascii="Arial" w:hAnsi="Arial" w:cs="Arial"/>
          <w:szCs w:val="24"/>
        </w:rPr>
      </w:pPr>
    </w:p>
    <w:p w14:paraId="568CF309" w14:textId="77777777" w:rsidR="009D34D4" w:rsidRPr="00904183" w:rsidRDefault="009D34D4" w:rsidP="009D34D4">
      <w:pPr>
        <w:rPr>
          <w:rFonts w:ascii="Arial" w:hAnsi="Arial" w:cs="Arial"/>
          <w:szCs w:val="24"/>
        </w:rPr>
      </w:pPr>
    </w:p>
    <w:p w14:paraId="78549095" w14:textId="77777777" w:rsidR="009D34D4" w:rsidRPr="00904183" w:rsidRDefault="009D34D4" w:rsidP="009D34D4">
      <w:pPr>
        <w:rPr>
          <w:rFonts w:ascii="Arial" w:hAnsi="Arial" w:cs="Arial"/>
          <w:sz w:val="28"/>
          <w:szCs w:val="24"/>
        </w:rPr>
      </w:pPr>
    </w:p>
    <w:p w14:paraId="5F3BAF0B" w14:textId="77777777" w:rsidR="009D34D4" w:rsidRPr="00904183" w:rsidRDefault="009D34D4" w:rsidP="009D34D4">
      <w:pPr>
        <w:jc w:val="center"/>
        <w:rPr>
          <w:rFonts w:ascii="Arial" w:hAnsi="Arial" w:cs="Arial"/>
          <w:b/>
          <w:sz w:val="28"/>
          <w:szCs w:val="24"/>
          <w:u w:val="single"/>
        </w:rPr>
      </w:pPr>
      <w:r w:rsidRPr="00904183">
        <w:rPr>
          <w:rFonts w:ascii="Arial" w:hAnsi="Arial" w:cs="Arial"/>
          <w:b/>
          <w:sz w:val="28"/>
          <w:szCs w:val="24"/>
          <w:u w:val="single"/>
        </w:rPr>
        <w:lastRenderedPageBreak/>
        <w:t>Party funding</w:t>
      </w:r>
    </w:p>
    <w:p w14:paraId="0FB73036" w14:textId="77777777" w:rsidR="009D34D4" w:rsidRPr="00904183" w:rsidRDefault="009D34D4" w:rsidP="009D34D4">
      <w:pPr>
        <w:rPr>
          <w:rFonts w:ascii="Arial" w:hAnsi="Arial" w:cs="Arial"/>
          <w:szCs w:val="24"/>
        </w:rPr>
      </w:pPr>
      <w:r w:rsidRPr="00904183">
        <w:rPr>
          <w:rFonts w:ascii="Arial" w:hAnsi="Arial" w:cs="Arial"/>
          <w:b/>
          <w:noProof/>
          <w:szCs w:val="24"/>
          <w:lang w:eastAsia="en-GB"/>
        </w:rPr>
        <w:drawing>
          <wp:anchor distT="0" distB="0" distL="114300" distR="114300" simplePos="0" relativeHeight="251706368" behindDoc="0" locked="0" layoutInCell="1" allowOverlap="1" wp14:anchorId="3444CFF8" wp14:editId="4EEB1AC2">
            <wp:simplePos x="0" y="0"/>
            <wp:positionH relativeFrom="column">
              <wp:posOffset>3583172</wp:posOffset>
            </wp:positionH>
            <wp:positionV relativeFrom="paragraph">
              <wp:posOffset>13837</wp:posOffset>
            </wp:positionV>
            <wp:extent cx="2392680" cy="1196340"/>
            <wp:effectExtent l="0" t="0" r="7620" b="3810"/>
            <wp:wrapSquare wrapText="bothSides"/>
            <wp:docPr id="46" name="Picture 46" descr="Image result for party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y fund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92680" cy="1196340"/>
                    </a:xfrm>
                    <a:prstGeom prst="rect">
                      <a:avLst/>
                    </a:prstGeom>
                    <a:noFill/>
                    <a:ln>
                      <a:noFill/>
                    </a:ln>
                  </pic:spPr>
                </pic:pic>
              </a:graphicData>
            </a:graphic>
          </wp:anchor>
        </w:drawing>
      </w:r>
      <w:r w:rsidRPr="00904183">
        <w:rPr>
          <w:rFonts w:ascii="Arial" w:hAnsi="Arial" w:cs="Arial"/>
          <w:szCs w:val="24"/>
        </w:rPr>
        <w:t>The position on party funding in the UK is a complex one. British parties have multiple sources of finance. These include:</w:t>
      </w:r>
    </w:p>
    <w:p w14:paraId="01C13AB9" w14:textId="77777777" w:rsidR="009D34D4" w:rsidRPr="00904183" w:rsidRDefault="009D34D4" w:rsidP="009D34D4">
      <w:pPr>
        <w:pStyle w:val="ListParagraph"/>
        <w:numPr>
          <w:ilvl w:val="0"/>
          <w:numId w:val="32"/>
        </w:numPr>
        <w:rPr>
          <w:rFonts w:ascii="Arial" w:hAnsi="Arial" w:cs="Arial"/>
          <w:szCs w:val="24"/>
        </w:rPr>
      </w:pPr>
      <w:r w:rsidRPr="00904183">
        <w:rPr>
          <w:rFonts w:ascii="Arial" w:hAnsi="Arial" w:cs="Arial"/>
          <w:szCs w:val="24"/>
        </w:rPr>
        <w:t>Collecting membership subscriptions from members</w:t>
      </w:r>
    </w:p>
    <w:p w14:paraId="6CF67A09" w14:textId="77777777" w:rsidR="009D34D4" w:rsidRPr="00904183" w:rsidRDefault="009D34D4" w:rsidP="009D34D4">
      <w:pPr>
        <w:pStyle w:val="ListParagraph"/>
        <w:numPr>
          <w:ilvl w:val="0"/>
          <w:numId w:val="32"/>
        </w:numPr>
        <w:rPr>
          <w:rFonts w:ascii="Arial" w:hAnsi="Arial" w:cs="Arial"/>
          <w:szCs w:val="24"/>
        </w:rPr>
      </w:pPr>
      <w:r w:rsidRPr="00904183">
        <w:rPr>
          <w:rFonts w:ascii="Arial" w:hAnsi="Arial" w:cs="Arial"/>
          <w:szCs w:val="24"/>
        </w:rPr>
        <w:t xml:space="preserve">Receiving donations from supporters </w:t>
      </w:r>
    </w:p>
    <w:p w14:paraId="46B49944" w14:textId="77777777" w:rsidR="009D34D4" w:rsidRPr="00904183" w:rsidRDefault="009D34D4" w:rsidP="009D34D4">
      <w:pPr>
        <w:pStyle w:val="ListParagraph"/>
        <w:numPr>
          <w:ilvl w:val="0"/>
          <w:numId w:val="32"/>
        </w:numPr>
        <w:rPr>
          <w:rFonts w:ascii="Arial" w:hAnsi="Arial" w:cs="Arial"/>
          <w:szCs w:val="24"/>
        </w:rPr>
      </w:pPr>
      <w:r w:rsidRPr="00904183">
        <w:rPr>
          <w:rFonts w:ascii="Arial" w:hAnsi="Arial" w:cs="Arial"/>
          <w:szCs w:val="24"/>
        </w:rPr>
        <w:t xml:space="preserve">Raising loans from wealthy individuals or banks </w:t>
      </w:r>
    </w:p>
    <w:p w14:paraId="1968A923" w14:textId="77777777" w:rsidR="009D34D4" w:rsidRPr="00904183" w:rsidRDefault="009D34D4" w:rsidP="009D34D4">
      <w:pPr>
        <w:pStyle w:val="ListParagraph"/>
        <w:numPr>
          <w:ilvl w:val="0"/>
          <w:numId w:val="32"/>
        </w:numPr>
        <w:rPr>
          <w:rFonts w:ascii="Arial" w:hAnsi="Arial" w:cs="Arial"/>
          <w:szCs w:val="24"/>
        </w:rPr>
      </w:pPr>
      <w:r w:rsidRPr="00904183">
        <w:rPr>
          <w:rFonts w:ascii="Arial" w:hAnsi="Arial" w:cs="Arial"/>
          <w:szCs w:val="24"/>
        </w:rPr>
        <w:t>Self-finance of candidates for office</w:t>
      </w:r>
    </w:p>
    <w:p w14:paraId="5F2D589D" w14:textId="77777777" w:rsidR="009D34D4" w:rsidRPr="00904183" w:rsidRDefault="009D34D4" w:rsidP="009D34D4">
      <w:pPr>
        <w:pStyle w:val="ListParagraph"/>
        <w:numPr>
          <w:ilvl w:val="0"/>
          <w:numId w:val="32"/>
        </w:numPr>
        <w:rPr>
          <w:rFonts w:ascii="Arial" w:hAnsi="Arial" w:cs="Arial"/>
          <w:szCs w:val="24"/>
        </w:rPr>
      </w:pPr>
      <w:r w:rsidRPr="00904183">
        <w:rPr>
          <w:rFonts w:ascii="Arial" w:hAnsi="Arial" w:cs="Arial"/>
          <w:szCs w:val="24"/>
        </w:rPr>
        <w:t xml:space="preserve">Holding fundraising events </w:t>
      </w:r>
    </w:p>
    <w:p w14:paraId="69AD6203" w14:textId="77777777" w:rsidR="009D34D4" w:rsidRPr="00904183" w:rsidRDefault="009D34D4" w:rsidP="009D34D4">
      <w:pPr>
        <w:pStyle w:val="ListParagraph"/>
        <w:numPr>
          <w:ilvl w:val="0"/>
          <w:numId w:val="32"/>
        </w:numPr>
        <w:rPr>
          <w:rFonts w:ascii="Arial" w:hAnsi="Arial" w:cs="Arial"/>
          <w:szCs w:val="24"/>
        </w:rPr>
      </w:pPr>
      <w:r w:rsidRPr="00904183">
        <w:rPr>
          <w:rFonts w:ascii="Arial" w:hAnsi="Arial" w:cs="Arial"/>
          <w:szCs w:val="24"/>
        </w:rPr>
        <w:t>Up to £2 million per party available in grants from the Electoral Commission</w:t>
      </w:r>
    </w:p>
    <w:p w14:paraId="3B960B45" w14:textId="77777777" w:rsidR="009D34D4" w:rsidRPr="00904183" w:rsidRDefault="009D34D4" w:rsidP="009D34D4">
      <w:pPr>
        <w:rPr>
          <w:rFonts w:ascii="Arial" w:hAnsi="Arial" w:cs="Arial"/>
        </w:rPr>
      </w:pPr>
      <w:r w:rsidRPr="00904183">
        <w:rPr>
          <w:rFonts w:ascii="Arial" w:hAnsi="Arial" w:cs="Arial"/>
          <w:b/>
          <w:szCs w:val="24"/>
        </w:rPr>
        <w:t>Which of the above do you think are valid methods for a party to raise funds via?</w:t>
      </w:r>
      <w:r w:rsidRPr="00904183">
        <w:rPr>
          <w:rFonts w:ascii="Arial" w:hAnsi="Arial" w:cs="Arial"/>
        </w:rPr>
        <w:t xml:space="preserve"> </w:t>
      </w:r>
    </w:p>
    <w:p w14:paraId="063B2B6A" w14:textId="77777777" w:rsidR="009D34D4" w:rsidRPr="00904183" w:rsidRDefault="009D34D4" w:rsidP="009D34D4">
      <w:pPr>
        <w:rPr>
          <w:rFonts w:ascii="Arial" w:hAnsi="Arial" w:cs="Arial"/>
        </w:rPr>
      </w:pPr>
    </w:p>
    <w:p w14:paraId="26FD30B7" w14:textId="77777777" w:rsidR="009D34D4" w:rsidRPr="00904183" w:rsidRDefault="009D34D4" w:rsidP="009D34D4">
      <w:pPr>
        <w:rPr>
          <w:rFonts w:ascii="Arial" w:hAnsi="Arial" w:cs="Arial"/>
        </w:rPr>
      </w:pPr>
    </w:p>
    <w:p w14:paraId="5A42A097" w14:textId="77777777" w:rsidR="009D34D4" w:rsidRPr="00904183" w:rsidRDefault="009D34D4" w:rsidP="009D34D4">
      <w:pPr>
        <w:rPr>
          <w:rFonts w:ascii="Arial" w:hAnsi="Arial" w:cs="Arial"/>
        </w:rPr>
      </w:pPr>
      <w:r w:rsidRPr="00904183">
        <w:rPr>
          <w:rFonts w:ascii="Arial" w:hAnsi="Arial" w:cs="Arial"/>
        </w:rPr>
        <w:t xml:space="preserve">There has been an increasing emphasis on funding needing to have greater regulation in the UK. This was seen by the </w:t>
      </w:r>
      <w:r w:rsidRPr="00904183">
        <w:rPr>
          <w:rFonts w:ascii="Arial" w:hAnsi="Arial" w:cs="Arial"/>
          <w:b/>
        </w:rPr>
        <w:t xml:space="preserve">Political parties, Elections and Referendums Act (2000). </w:t>
      </w:r>
      <w:r w:rsidRPr="00904183">
        <w:rPr>
          <w:rFonts w:ascii="Arial" w:hAnsi="Arial" w:cs="Arial"/>
        </w:rPr>
        <w:t>This:</w:t>
      </w:r>
    </w:p>
    <w:p w14:paraId="49179EF7" w14:textId="77777777" w:rsidR="009D34D4" w:rsidRPr="00904183" w:rsidRDefault="009D34D4" w:rsidP="009D34D4">
      <w:pPr>
        <w:pStyle w:val="ListParagraph"/>
        <w:numPr>
          <w:ilvl w:val="0"/>
          <w:numId w:val="33"/>
        </w:numPr>
        <w:rPr>
          <w:rFonts w:ascii="Arial" w:hAnsi="Arial" w:cs="Arial"/>
        </w:rPr>
      </w:pPr>
      <w:r w:rsidRPr="00904183">
        <w:rPr>
          <w:rFonts w:ascii="Arial" w:hAnsi="Arial" w:cs="Arial"/>
        </w:rPr>
        <w:t>Meant that people not on the UK electoral roll could no longer make donations (reducing foreign influence).</w:t>
      </w:r>
    </w:p>
    <w:p w14:paraId="2A3A48F7" w14:textId="77777777" w:rsidR="009D34D4" w:rsidRPr="00904183" w:rsidRDefault="009D34D4" w:rsidP="009D34D4">
      <w:pPr>
        <w:pStyle w:val="ListParagraph"/>
        <w:numPr>
          <w:ilvl w:val="0"/>
          <w:numId w:val="33"/>
        </w:numPr>
        <w:rPr>
          <w:rFonts w:ascii="Arial" w:hAnsi="Arial" w:cs="Arial"/>
        </w:rPr>
      </w:pPr>
      <w:r w:rsidRPr="00904183">
        <w:rPr>
          <w:rFonts w:ascii="Arial" w:hAnsi="Arial" w:cs="Arial"/>
        </w:rPr>
        <w:t>Placed limits on how much could be spent during elections</w:t>
      </w:r>
    </w:p>
    <w:p w14:paraId="190E0067" w14:textId="77777777" w:rsidR="009D34D4" w:rsidRPr="00904183" w:rsidRDefault="009D34D4" w:rsidP="009D34D4">
      <w:pPr>
        <w:pStyle w:val="ListParagraph"/>
        <w:numPr>
          <w:ilvl w:val="0"/>
          <w:numId w:val="33"/>
        </w:numPr>
        <w:rPr>
          <w:rFonts w:ascii="Arial" w:hAnsi="Arial" w:cs="Arial"/>
        </w:rPr>
      </w:pPr>
      <w:r w:rsidRPr="00904183">
        <w:rPr>
          <w:rFonts w:ascii="Arial" w:hAnsi="Arial" w:cs="Arial"/>
        </w:rPr>
        <w:t>Stated that any donations over £500 had to be declared</w:t>
      </w:r>
    </w:p>
    <w:p w14:paraId="49322CA2" w14:textId="77777777" w:rsidR="009D34D4" w:rsidRPr="0019195D" w:rsidRDefault="009D34D4" w:rsidP="009D34D4">
      <w:pPr>
        <w:pStyle w:val="ListParagraph"/>
        <w:numPr>
          <w:ilvl w:val="0"/>
          <w:numId w:val="33"/>
        </w:numPr>
        <w:rPr>
          <w:rFonts w:ascii="Arial" w:hAnsi="Arial" w:cs="Arial"/>
        </w:rPr>
      </w:pPr>
      <w:r w:rsidRPr="0019195D">
        <w:rPr>
          <w:rFonts w:ascii="Arial" w:hAnsi="Arial" w:cs="Arial"/>
        </w:rPr>
        <w:t>Whilst donations over £7,500 would be placed on an electoral register.</w:t>
      </w:r>
    </w:p>
    <w:p w14:paraId="24E72C0E" w14:textId="77777777" w:rsidR="009D34D4" w:rsidRDefault="009D34D4" w:rsidP="009D34D4">
      <w:pPr>
        <w:rPr>
          <w:rFonts w:ascii="Arial" w:hAnsi="Arial" w:cs="Arial"/>
        </w:rPr>
      </w:pPr>
      <w:r w:rsidRPr="0019195D">
        <w:rPr>
          <w:rFonts w:ascii="Arial" w:hAnsi="Arial" w:cs="Arial"/>
        </w:rPr>
        <w:t>Consider the impl</w:t>
      </w:r>
      <w:r>
        <w:rPr>
          <w:rFonts w:ascii="Arial" w:hAnsi="Arial" w:cs="Arial"/>
        </w:rPr>
        <w:t>ications of the following donations. For each one consider:</w:t>
      </w:r>
    </w:p>
    <w:p w14:paraId="5391C976" w14:textId="77777777" w:rsidR="009D34D4" w:rsidRDefault="009D34D4" w:rsidP="009D34D4">
      <w:pPr>
        <w:pStyle w:val="ListParagraph"/>
        <w:numPr>
          <w:ilvl w:val="0"/>
          <w:numId w:val="32"/>
        </w:numPr>
        <w:rPr>
          <w:rFonts w:ascii="Arial" w:hAnsi="Arial" w:cs="Arial"/>
        </w:rPr>
      </w:pPr>
      <w:r w:rsidRPr="00481423">
        <w:rPr>
          <w:rFonts w:ascii="Arial" w:hAnsi="Arial" w:cs="Arial"/>
        </w:rPr>
        <w:t xml:space="preserve">Why might these </w:t>
      </w:r>
      <w:proofErr w:type="spellStart"/>
      <w:r w:rsidRPr="00481423">
        <w:rPr>
          <w:rFonts w:ascii="Arial" w:hAnsi="Arial" w:cs="Arial"/>
        </w:rPr>
        <w:t>organisations</w:t>
      </w:r>
      <w:proofErr w:type="spellEnd"/>
      <w:r w:rsidRPr="00481423">
        <w:rPr>
          <w:rFonts w:ascii="Arial" w:hAnsi="Arial" w:cs="Arial"/>
        </w:rPr>
        <w:t xml:space="preserve"> donate this amount of money? </w:t>
      </w:r>
    </w:p>
    <w:p w14:paraId="1AEA8C6F" w14:textId="77777777" w:rsidR="009D34D4" w:rsidRDefault="009D34D4" w:rsidP="009D34D4">
      <w:pPr>
        <w:pStyle w:val="ListParagraph"/>
        <w:numPr>
          <w:ilvl w:val="0"/>
          <w:numId w:val="32"/>
        </w:numPr>
        <w:rPr>
          <w:rFonts w:ascii="Arial" w:hAnsi="Arial" w:cs="Arial"/>
        </w:rPr>
      </w:pPr>
      <w:r>
        <w:rPr>
          <w:rFonts w:ascii="Arial" w:hAnsi="Arial" w:cs="Arial"/>
        </w:rPr>
        <w:t>What might they be hoping to achieve?</w:t>
      </w:r>
    </w:p>
    <w:p w14:paraId="331A4CA0" w14:textId="77777777" w:rsidR="009D34D4" w:rsidRPr="00481423" w:rsidRDefault="009D34D4" w:rsidP="009D34D4">
      <w:pPr>
        <w:pStyle w:val="ListParagraph"/>
        <w:numPr>
          <w:ilvl w:val="0"/>
          <w:numId w:val="32"/>
        </w:numPr>
        <w:rPr>
          <w:rFonts w:ascii="Arial" w:hAnsi="Arial" w:cs="Arial"/>
        </w:rPr>
      </w:pPr>
      <w:r>
        <w:rPr>
          <w:rFonts w:ascii="Arial" w:hAnsi="Arial" w:cs="Arial"/>
        </w:rPr>
        <w:t>Why might it be controversial?</w:t>
      </w:r>
    </w:p>
    <w:p w14:paraId="12FA68D9" w14:textId="77777777" w:rsidR="009D34D4" w:rsidRDefault="009D34D4" w:rsidP="009D34D4">
      <w:pPr>
        <w:rPr>
          <w:rFonts w:ascii="Arial" w:hAnsi="Arial" w:cs="Arial"/>
        </w:rPr>
      </w:pPr>
      <w:r w:rsidRPr="0019195D">
        <w:rPr>
          <w:rFonts w:ascii="Arial" w:hAnsi="Arial" w:cs="Arial"/>
          <w:noProof/>
          <w:lang w:eastAsia="en-GB"/>
        </w:rPr>
        <mc:AlternateContent>
          <mc:Choice Requires="wps">
            <w:drawing>
              <wp:anchor distT="45720" distB="45720" distL="114300" distR="114300" simplePos="0" relativeHeight="251708416" behindDoc="0" locked="0" layoutInCell="1" allowOverlap="1" wp14:anchorId="2C6E7120" wp14:editId="23F69AA4">
                <wp:simplePos x="0" y="0"/>
                <wp:positionH relativeFrom="margin">
                  <wp:posOffset>3102610</wp:posOffset>
                </wp:positionH>
                <wp:positionV relativeFrom="paragraph">
                  <wp:posOffset>11430</wp:posOffset>
                </wp:positionV>
                <wp:extent cx="2600325" cy="1752600"/>
                <wp:effectExtent l="0" t="0" r="28575"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752600"/>
                        </a:xfrm>
                        <a:prstGeom prst="rect">
                          <a:avLst/>
                        </a:prstGeom>
                        <a:solidFill>
                          <a:srgbClr val="FFFFFF"/>
                        </a:solidFill>
                        <a:ln w="9525">
                          <a:solidFill>
                            <a:srgbClr val="000000"/>
                          </a:solidFill>
                          <a:miter lim="800000"/>
                          <a:headEnd/>
                          <a:tailEnd/>
                        </a:ln>
                      </wps:spPr>
                      <wps:txbx>
                        <w:txbxContent>
                          <w:p w14:paraId="0F192D0A" w14:textId="77777777" w:rsidR="009D34D4" w:rsidRPr="00481423" w:rsidRDefault="009D34D4" w:rsidP="009D34D4">
                            <w:pPr>
                              <w:rPr>
                                <w:b/>
                              </w:rPr>
                            </w:pPr>
                            <w:r w:rsidRPr="00481423">
                              <w:rPr>
                                <w:b/>
                              </w:rPr>
                              <w:t xml:space="preserve">Unite Union </w:t>
                            </w:r>
                          </w:p>
                          <w:p w14:paraId="53E188E3" w14:textId="77777777" w:rsidR="009D34D4" w:rsidRDefault="009D34D4" w:rsidP="009D34D4">
                            <w:r>
                              <w:t>£1,769,000 to Labour</w:t>
                            </w:r>
                          </w:p>
                          <w:p w14:paraId="0E4D4568" w14:textId="77777777" w:rsidR="009D34D4" w:rsidRDefault="009D34D4" w:rsidP="009D34D4">
                            <w:r>
                              <w:t xml:space="preserve"> </w:t>
                            </w:r>
                            <w:r w:rsidRPr="00F93BB9">
                              <w:rPr>
                                <w:noProof/>
                                <w:lang w:eastAsia="en-GB"/>
                              </w:rPr>
                              <w:drawing>
                                <wp:inline distT="0" distB="0" distL="0" distR="0" wp14:anchorId="456C718F" wp14:editId="6C4D5F6D">
                                  <wp:extent cx="1130424" cy="8426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5915" cy="8467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E7120" id="_x0000_s1033" type="#_x0000_t202" style="position:absolute;margin-left:244.3pt;margin-top:.9pt;width:204.75pt;height:138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">
                <v:textbox>
                  <w:txbxContent>
                    <w:p w14:paraId="0F192D0A" w14:textId="77777777" w:rsidR="009D34D4" w:rsidRPr="00481423" w:rsidRDefault="009D34D4" w:rsidP="009D34D4">
                      <w:pPr>
                        <w:rPr>
                          <w:b/>
                        </w:rPr>
                      </w:pPr>
                      <w:r w:rsidRPr="00481423">
                        <w:rPr>
                          <w:b/>
                        </w:rPr>
                        <w:t xml:space="preserve">Unite Union </w:t>
                      </w:r>
                    </w:p>
                    <w:p w14:paraId="53E188E3" w14:textId="77777777" w:rsidR="009D34D4" w:rsidRDefault="009D34D4" w:rsidP="009D34D4">
                      <w:r>
                        <w:t>£1,769,000 to Labour</w:t>
                      </w:r>
                    </w:p>
                    <w:p w14:paraId="0E4D4568" w14:textId="77777777" w:rsidR="009D34D4" w:rsidRDefault="009D34D4" w:rsidP="009D34D4">
                      <w:r>
                        <w:t xml:space="preserve"> </w:t>
                      </w:r>
                      <w:r w:rsidRPr="00F93BB9">
                        <w:rPr>
                          <w:noProof/>
                          <w:lang w:eastAsia="en-GB"/>
                        </w:rPr>
                        <w:drawing>
                          <wp:inline distT="0" distB="0" distL="0" distR="0" wp14:anchorId="456C718F" wp14:editId="6C4D5F6D">
                            <wp:extent cx="1130424" cy="8426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5915" cy="846738"/>
                                    </a:xfrm>
                                    <a:prstGeom prst="rect">
                                      <a:avLst/>
                                    </a:prstGeom>
                                    <a:noFill/>
                                    <a:ln>
                                      <a:noFill/>
                                    </a:ln>
                                  </pic:spPr>
                                </pic:pic>
                              </a:graphicData>
                            </a:graphic>
                          </wp:inline>
                        </w:drawing>
                      </w:r>
                    </w:p>
                  </w:txbxContent>
                </v:textbox>
                <w10:wrap type="square" anchorx="margin"/>
              </v:shape>
            </w:pict>
          </mc:Fallback>
        </mc:AlternateContent>
      </w:r>
      <w:r w:rsidRPr="0019195D">
        <w:rPr>
          <w:rFonts w:ascii="Arial" w:hAnsi="Arial" w:cs="Arial"/>
          <w:noProof/>
          <w:lang w:eastAsia="en-GB"/>
        </w:rPr>
        <mc:AlternateContent>
          <mc:Choice Requires="wps">
            <w:drawing>
              <wp:anchor distT="45720" distB="45720" distL="114300" distR="114300" simplePos="0" relativeHeight="251707392" behindDoc="0" locked="0" layoutInCell="1" allowOverlap="1" wp14:anchorId="46973A07" wp14:editId="3299FE14">
                <wp:simplePos x="0" y="0"/>
                <wp:positionH relativeFrom="margin">
                  <wp:posOffset>0</wp:posOffset>
                </wp:positionH>
                <wp:positionV relativeFrom="paragraph">
                  <wp:posOffset>34925</wp:posOffset>
                </wp:positionV>
                <wp:extent cx="2600325" cy="175260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752600"/>
                        </a:xfrm>
                        <a:prstGeom prst="rect">
                          <a:avLst/>
                        </a:prstGeom>
                        <a:solidFill>
                          <a:srgbClr val="FFFFFF"/>
                        </a:solidFill>
                        <a:ln w="9525">
                          <a:solidFill>
                            <a:srgbClr val="000000"/>
                          </a:solidFill>
                          <a:miter lim="800000"/>
                          <a:headEnd/>
                          <a:tailEnd/>
                        </a:ln>
                      </wps:spPr>
                      <wps:txbx>
                        <w:txbxContent>
                          <w:p w14:paraId="6F52C8B0" w14:textId="77777777" w:rsidR="009D34D4" w:rsidRPr="00481423" w:rsidRDefault="009D34D4" w:rsidP="009D34D4">
                            <w:pPr>
                              <w:rPr>
                                <w:b/>
                              </w:rPr>
                            </w:pPr>
                            <w:r w:rsidRPr="00481423">
                              <w:rPr>
                                <w:b/>
                              </w:rPr>
                              <w:t xml:space="preserve">Northern and Shell Media Group </w:t>
                            </w:r>
                          </w:p>
                          <w:p w14:paraId="55E9FDF3" w14:textId="77777777" w:rsidR="009D34D4" w:rsidRDefault="009D34D4" w:rsidP="009D34D4">
                            <w:r>
                              <w:t>£1,000,000 to UKIP</w:t>
                            </w:r>
                          </w:p>
                          <w:p w14:paraId="0CC0306B" w14:textId="77777777" w:rsidR="009D34D4" w:rsidRDefault="009D34D4" w:rsidP="009D34D4">
                            <w:r>
                              <w:t xml:space="preserve"> </w:t>
                            </w:r>
                            <w:r w:rsidRPr="00F93BB9">
                              <w:rPr>
                                <w:noProof/>
                                <w:lang w:eastAsia="en-GB"/>
                              </w:rPr>
                              <w:drawing>
                                <wp:inline distT="0" distB="0" distL="0" distR="0" wp14:anchorId="440E23E1" wp14:editId="6D83529E">
                                  <wp:extent cx="1130424" cy="842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5915" cy="8467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73A07" id="_x0000_s1034" type="#_x0000_t202" style="position:absolute;margin-left:0;margin-top:2.75pt;width:204.75pt;height:138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">
                <v:textbox>
                  <w:txbxContent>
                    <w:p w14:paraId="6F52C8B0" w14:textId="77777777" w:rsidR="009D34D4" w:rsidRPr="00481423" w:rsidRDefault="009D34D4" w:rsidP="009D34D4">
                      <w:pPr>
                        <w:rPr>
                          <w:b/>
                        </w:rPr>
                      </w:pPr>
                      <w:r w:rsidRPr="00481423">
                        <w:rPr>
                          <w:b/>
                        </w:rPr>
                        <w:t xml:space="preserve">Northern and Shell Media Group </w:t>
                      </w:r>
                    </w:p>
                    <w:p w14:paraId="55E9FDF3" w14:textId="77777777" w:rsidR="009D34D4" w:rsidRDefault="009D34D4" w:rsidP="009D34D4">
                      <w:r>
                        <w:t>£1,000,000 to UKIP</w:t>
                      </w:r>
                    </w:p>
                    <w:p w14:paraId="0CC0306B" w14:textId="77777777" w:rsidR="009D34D4" w:rsidRDefault="009D34D4" w:rsidP="009D34D4">
                      <w:r>
                        <w:t xml:space="preserve"> </w:t>
                      </w:r>
                      <w:r w:rsidRPr="00F93BB9">
                        <w:rPr>
                          <w:noProof/>
                          <w:lang w:eastAsia="en-GB"/>
                        </w:rPr>
                        <w:drawing>
                          <wp:inline distT="0" distB="0" distL="0" distR="0" wp14:anchorId="440E23E1" wp14:editId="6D83529E">
                            <wp:extent cx="1130424" cy="842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5915" cy="846738"/>
                                    </a:xfrm>
                                    <a:prstGeom prst="rect">
                                      <a:avLst/>
                                    </a:prstGeom>
                                    <a:noFill/>
                                    <a:ln>
                                      <a:noFill/>
                                    </a:ln>
                                  </pic:spPr>
                                </pic:pic>
                              </a:graphicData>
                            </a:graphic>
                          </wp:inline>
                        </w:drawing>
                      </w:r>
                    </w:p>
                  </w:txbxContent>
                </v:textbox>
                <w10:wrap type="square" anchorx="margin"/>
              </v:shape>
            </w:pict>
          </mc:Fallback>
        </mc:AlternateContent>
      </w:r>
    </w:p>
    <w:p w14:paraId="2B9514B1" w14:textId="77777777" w:rsidR="009D34D4" w:rsidRDefault="009D34D4" w:rsidP="009D34D4">
      <w:pPr>
        <w:rPr>
          <w:rFonts w:ascii="Arial" w:hAnsi="Arial" w:cs="Arial"/>
        </w:rPr>
      </w:pPr>
    </w:p>
    <w:p w14:paraId="11478533" w14:textId="77777777" w:rsidR="009D34D4" w:rsidRDefault="009D34D4" w:rsidP="009D34D4">
      <w:pPr>
        <w:rPr>
          <w:rFonts w:ascii="Arial" w:hAnsi="Arial" w:cs="Arial"/>
        </w:rPr>
      </w:pPr>
    </w:p>
    <w:p w14:paraId="7FCDA028" w14:textId="77777777" w:rsidR="009D34D4" w:rsidRDefault="009D34D4" w:rsidP="009D34D4">
      <w:pPr>
        <w:rPr>
          <w:rFonts w:ascii="Arial" w:hAnsi="Arial" w:cs="Arial"/>
        </w:rPr>
      </w:pPr>
    </w:p>
    <w:p w14:paraId="0E862C4D" w14:textId="77777777" w:rsidR="009D34D4" w:rsidRDefault="009D34D4" w:rsidP="009D34D4">
      <w:pPr>
        <w:rPr>
          <w:rFonts w:ascii="Arial" w:hAnsi="Arial" w:cs="Arial"/>
        </w:rPr>
      </w:pPr>
    </w:p>
    <w:p w14:paraId="4C5E2C8F" w14:textId="77777777" w:rsidR="009D34D4" w:rsidRDefault="009D34D4" w:rsidP="009D34D4">
      <w:pPr>
        <w:rPr>
          <w:rFonts w:ascii="Arial" w:hAnsi="Arial" w:cs="Arial"/>
        </w:rPr>
      </w:pPr>
    </w:p>
    <w:p w14:paraId="53E058B1" w14:textId="77777777" w:rsidR="009D34D4" w:rsidRDefault="009D34D4" w:rsidP="009D34D4">
      <w:pPr>
        <w:rPr>
          <w:rFonts w:ascii="Arial" w:hAnsi="Arial" w:cs="Arial"/>
        </w:rPr>
      </w:pPr>
      <w:r w:rsidRPr="0019195D">
        <w:rPr>
          <w:rFonts w:ascii="Arial" w:hAnsi="Arial" w:cs="Arial"/>
          <w:noProof/>
          <w:lang w:eastAsia="en-GB"/>
        </w:rPr>
        <w:lastRenderedPageBreak/>
        <mc:AlternateContent>
          <mc:Choice Requires="wps">
            <w:drawing>
              <wp:anchor distT="45720" distB="45720" distL="114300" distR="114300" simplePos="0" relativeHeight="251710464" behindDoc="0" locked="0" layoutInCell="1" allowOverlap="1" wp14:anchorId="58B50F72" wp14:editId="351E5B83">
                <wp:simplePos x="0" y="0"/>
                <wp:positionH relativeFrom="margin">
                  <wp:align>right</wp:align>
                </wp:positionH>
                <wp:positionV relativeFrom="paragraph">
                  <wp:posOffset>102870</wp:posOffset>
                </wp:positionV>
                <wp:extent cx="2600325" cy="1752600"/>
                <wp:effectExtent l="0" t="0" r="28575" b="190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752600"/>
                        </a:xfrm>
                        <a:prstGeom prst="rect">
                          <a:avLst/>
                        </a:prstGeom>
                        <a:solidFill>
                          <a:srgbClr val="FFFFFF"/>
                        </a:solidFill>
                        <a:ln w="9525">
                          <a:solidFill>
                            <a:srgbClr val="000000"/>
                          </a:solidFill>
                          <a:miter lim="800000"/>
                          <a:headEnd/>
                          <a:tailEnd/>
                        </a:ln>
                      </wps:spPr>
                      <wps:txbx>
                        <w:txbxContent>
                          <w:p w14:paraId="6205561B" w14:textId="77777777" w:rsidR="009D34D4" w:rsidRPr="00481423" w:rsidRDefault="009D34D4" w:rsidP="009D34D4">
                            <w:pPr>
                              <w:rPr>
                                <w:b/>
                              </w:rPr>
                            </w:pPr>
                            <w:r>
                              <w:rPr>
                                <w:b/>
                              </w:rPr>
                              <w:t>Countrywide Developments Ltd</w:t>
                            </w:r>
                          </w:p>
                          <w:p w14:paraId="01C53A6E" w14:textId="77777777" w:rsidR="009D34D4" w:rsidRDefault="009D34D4" w:rsidP="009D34D4">
                            <w:r>
                              <w:t xml:space="preserve">£233,000 to Conservatives </w:t>
                            </w:r>
                          </w:p>
                          <w:p w14:paraId="065F41AA" w14:textId="77777777" w:rsidR="009D34D4" w:rsidRDefault="009D34D4" w:rsidP="009D34D4">
                            <w:r>
                              <w:t xml:space="preserve"> </w:t>
                            </w:r>
                            <w:r w:rsidRPr="00F93BB9">
                              <w:rPr>
                                <w:noProof/>
                                <w:lang w:eastAsia="en-GB"/>
                              </w:rPr>
                              <w:drawing>
                                <wp:inline distT="0" distB="0" distL="0" distR="0" wp14:anchorId="0F66D6FA" wp14:editId="7751F279">
                                  <wp:extent cx="1130424" cy="8426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5915" cy="8467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50F72" id="_x0000_s1035" type="#_x0000_t202" style="position:absolute;margin-left:153.55pt;margin-top:8.1pt;width:204.75pt;height:138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">
                <v:textbox>
                  <w:txbxContent>
                    <w:p w14:paraId="6205561B" w14:textId="77777777" w:rsidR="009D34D4" w:rsidRPr="00481423" w:rsidRDefault="009D34D4" w:rsidP="009D34D4">
                      <w:pPr>
                        <w:rPr>
                          <w:b/>
                        </w:rPr>
                      </w:pPr>
                      <w:r>
                        <w:rPr>
                          <w:b/>
                        </w:rPr>
                        <w:t>Countrywide Developments Ltd</w:t>
                      </w:r>
                    </w:p>
                    <w:p w14:paraId="01C53A6E" w14:textId="77777777" w:rsidR="009D34D4" w:rsidRDefault="009D34D4" w:rsidP="009D34D4">
                      <w:r>
                        <w:t xml:space="preserve">£233,000 to Conservatives </w:t>
                      </w:r>
                    </w:p>
                    <w:p w14:paraId="065F41AA" w14:textId="77777777" w:rsidR="009D34D4" w:rsidRDefault="009D34D4" w:rsidP="009D34D4">
                      <w:r>
                        <w:t xml:space="preserve"> </w:t>
                      </w:r>
                      <w:r w:rsidRPr="00F93BB9">
                        <w:rPr>
                          <w:noProof/>
                          <w:lang w:eastAsia="en-GB"/>
                        </w:rPr>
                        <w:drawing>
                          <wp:inline distT="0" distB="0" distL="0" distR="0" wp14:anchorId="0F66D6FA" wp14:editId="7751F279">
                            <wp:extent cx="1130424" cy="8426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5915" cy="846738"/>
                                    </a:xfrm>
                                    <a:prstGeom prst="rect">
                                      <a:avLst/>
                                    </a:prstGeom>
                                    <a:noFill/>
                                    <a:ln>
                                      <a:noFill/>
                                    </a:ln>
                                  </pic:spPr>
                                </pic:pic>
                              </a:graphicData>
                            </a:graphic>
                          </wp:inline>
                        </w:drawing>
                      </w:r>
                    </w:p>
                  </w:txbxContent>
                </v:textbox>
                <w10:wrap type="square" anchorx="margin"/>
              </v:shape>
            </w:pict>
          </mc:Fallback>
        </mc:AlternateContent>
      </w:r>
      <w:r w:rsidRPr="0019195D">
        <w:rPr>
          <w:rFonts w:ascii="Arial" w:hAnsi="Arial" w:cs="Arial"/>
          <w:noProof/>
          <w:lang w:eastAsia="en-GB"/>
        </w:rPr>
        <mc:AlternateContent>
          <mc:Choice Requires="wps">
            <w:drawing>
              <wp:anchor distT="45720" distB="45720" distL="114300" distR="114300" simplePos="0" relativeHeight="251709440" behindDoc="0" locked="0" layoutInCell="1" allowOverlap="1" wp14:anchorId="68A974EC" wp14:editId="47F774C0">
                <wp:simplePos x="0" y="0"/>
                <wp:positionH relativeFrom="margin">
                  <wp:align>left</wp:align>
                </wp:positionH>
                <wp:positionV relativeFrom="paragraph">
                  <wp:posOffset>109855</wp:posOffset>
                </wp:positionV>
                <wp:extent cx="2600325" cy="1752600"/>
                <wp:effectExtent l="0" t="0" r="28575"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752600"/>
                        </a:xfrm>
                        <a:prstGeom prst="rect">
                          <a:avLst/>
                        </a:prstGeom>
                        <a:solidFill>
                          <a:srgbClr val="FFFFFF"/>
                        </a:solidFill>
                        <a:ln w="9525">
                          <a:solidFill>
                            <a:srgbClr val="000000"/>
                          </a:solidFill>
                          <a:miter lim="800000"/>
                          <a:headEnd/>
                          <a:tailEnd/>
                        </a:ln>
                      </wps:spPr>
                      <wps:txbx>
                        <w:txbxContent>
                          <w:p w14:paraId="1DD00FB9" w14:textId="77777777" w:rsidR="009D34D4" w:rsidRPr="00481423" w:rsidRDefault="009D34D4" w:rsidP="009D34D4">
                            <w:pPr>
                              <w:rPr>
                                <w:b/>
                              </w:rPr>
                            </w:pPr>
                            <w:proofErr w:type="spellStart"/>
                            <w:r w:rsidRPr="00481423">
                              <w:rPr>
                                <w:b/>
                              </w:rPr>
                              <w:t>Lycamobile</w:t>
                            </w:r>
                            <w:proofErr w:type="spellEnd"/>
                            <w:r w:rsidRPr="00481423">
                              <w:rPr>
                                <w:b/>
                              </w:rPr>
                              <w:t xml:space="preserve"> Ltd </w:t>
                            </w:r>
                          </w:p>
                          <w:p w14:paraId="51F7DC89" w14:textId="77777777" w:rsidR="009D34D4" w:rsidRDefault="009D34D4" w:rsidP="009D34D4">
                            <w:r>
                              <w:t xml:space="preserve">£569,000 to Conservatives </w:t>
                            </w:r>
                          </w:p>
                          <w:p w14:paraId="2CD453AE" w14:textId="77777777" w:rsidR="009D34D4" w:rsidRDefault="009D34D4" w:rsidP="009D34D4">
                            <w:r>
                              <w:t xml:space="preserve"> </w:t>
                            </w:r>
                            <w:r w:rsidRPr="00F93BB9">
                              <w:rPr>
                                <w:noProof/>
                                <w:lang w:eastAsia="en-GB"/>
                              </w:rPr>
                              <w:drawing>
                                <wp:inline distT="0" distB="0" distL="0" distR="0" wp14:anchorId="689B00DE" wp14:editId="1D7D2981">
                                  <wp:extent cx="1130424" cy="8426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5915" cy="8467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74EC" id="_x0000_s1036" type="#_x0000_t202" style="position:absolute;margin-left:0;margin-top:8.65pt;width:204.75pt;height:138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">
                <v:textbox>
                  <w:txbxContent>
                    <w:p w14:paraId="1DD00FB9" w14:textId="77777777" w:rsidR="009D34D4" w:rsidRPr="00481423" w:rsidRDefault="009D34D4" w:rsidP="009D34D4">
                      <w:pPr>
                        <w:rPr>
                          <w:b/>
                        </w:rPr>
                      </w:pPr>
                      <w:proofErr w:type="spellStart"/>
                      <w:r w:rsidRPr="00481423">
                        <w:rPr>
                          <w:b/>
                        </w:rPr>
                        <w:t>Lycamobile</w:t>
                      </w:r>
                      <w:proofErr w:type="spellEnd"/>
                      <w:r w:rsidRPr="00481423">
                        <w:rPr>
                          <w:b/>
                        </w:rPr>
                        <w:t xml:space="preserve"> Ltd </w:t>
                      </w:r>
                    </w:p>
                    <w:p w14:paraId="51F7DC89" w14:textId="77777777" w:rsidR="009D34D4" w:rsidRDefault="009D34D4" w:rsidP="009D34D4">
                      <w:r>
                        <w:t xml:space="preserve">£569,000 to Conservatives </w:t>
                      </w:r>
                    </w:p>
                    <w:p w14:paraId="2CD453AE" w14:textId="77777777" w:rsidR="009D34D4" w:rsidRDefault="009D34D4" w:rsidP="009D34D4">
                      <w:r>
                        <w:t xml:space="preserve"> </w:t>
                      </w:r>
                      <w:r w:rsidRPr="00F93BB9">
                        <w:rPr>
                          <w:noProof/>
                          <w:lang w:eastAsia="en-GB"/>
                        </w:rPr>
                        <w:drawing>
                          <wp:inline distT="0" distB="0" distL="0" distR="0" wp14:anchorId="689B00DE" wp14:editId="1D7D2981">
                            <wp:extent cx="1130424" cy="8426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5915" cy="846738"/>
                                    </a:xfrm>
                                    <a:prstGeom prst="rect">
                                      <a:avLst/>
                                    </a:prstGeom>
                                    <a:noFill/>
                                    <a:ln>
                                      <a:noFill/>
                                    </a:ln>
                                  </pic:spPr>
                                </pic:pic>
                              </a:graphicData>
                            </a:graphic>
                          </wp:inline>
                        </w:drawing>
                      </w:r>
                    </w:p>
                  </w:txbxContent>
                </v:textbox>
                <w10:wrap type="square" anchorx="margin"/>
              </v:shape>
            </w:pict>
          </mc:Fallback>
        </mc:AlternateContent>
      </w:r>
    </w:p>
    <w:p w14:paraId="60B769F9" w14:textId="77777777" w:rsidR="009D34D4" w:rsidRDefault="009D34D4" w:rsidP="009D34D4">
      <w:pPr>
        <w:rPr>
          <w:rFonts w:ascii="Arial" w:hAnsi="Arial" w:cs="Arial"/>
        </w:rPr>
      </w:pPr>
    </w:p>
    <w:p w14:paraId="77694FF8" w14:textId="77777777" w:rsidR="009D34D4" w:rsidRDefault="009D34D4" w:rsidP="009D34D4">
      <w:pPr>
        <w:rPr>
          <w:rFonts w:ascii="Arial" w:hAnsi="Arial" w:cs="Arial"/>
        </w:rPr>
      </w:pPr>
    </w:p>
    <w:p w14:paraId="1E2DC71F" w14:textId="77777777" w:rsidR="009D34D4" w:rsidRDefault="009D34D4" w:rsidP="009D34D4">
      <w:pPr>
        <w:rPr>
          <w:rFonts w:ascii="Arial" w:hAnsi="Arial" w:cs="Arial"/>
        </w:rPr>
      </w:pPr>
    </w:p>
    <w:p w14:paraId="5D3CA4A3" w14:textId="77777777" w:rsidR="009D34D4" w:rsidRDefault="009D34D4" w:rsidP="009D34D4">
      <w:pPr>
        <w:rPr>
          <w:rFonts w:ascii="Arial" w:hAnsi="Arial" w:cs="Arial"/>
        </w:rPr>
      </w:pPr>
    </w:p>
    <w:p w14:paraId="7A84D9C7" w14:textId="77777777" w:rsidR="009D34D4" w:rsidRDefault="009D34D4" w:rsidP="009D34D4">
      <w:pPr>
        <w:rPr>
          <w:rFonts w:ascii="Arial" w:hAnsi="Arial" w:cs="Arial"/>
        </w:rPr>
      </w:pPr>
    </w:p>
    <w:p w14:paraId="55A39BF5" w14:textId="77777777" w:rsidR="009D34D4" w:rsidRDefault="009D34D4" w:rsidP="009D34D4">
      <w:pPr>
        <w:rPr>
          <w:rFonts w:ascii="Arial" w:hAnsi="Arial" w:cs="Arial"/>
        </w:rPr>
      </w:pPr>
    </w:p>
    <w:p w14:paraId="00A2D8CE" w14:textId="77777777" w:rsidR="009D34D4" w:rsidRDefault="009D34D4" w:rsidP="009D34D4">
      <w:pPr>
        <w:rPr>
          <w:rFonts w:ascii="Arial" w:hAnsi="Arial" w:cs="Arial"/>
        </w:rPr>
      </w:pPr>
      <w:r>
        <w:rPr>
          <w:rFonts w:ascii="Arial" w:hAnsi="Arial" w:cs="Arial"/>
        </w:rPr>
        <w:t>What are the big issues behind allowing donations like this?</w:t>
      </w:r>
    </w:p>
    <w:p w14:paraId="0263FF4D" w14:textId="77777777" w:rsidR="009D34D4" w:rsidRDefault="009D34D4" w:rsidP="009D34D4">
      <w:pPr>
        <w:rPr>
          <w:rFonts w:ascii="Arial" w:hAnsi="Arial" w:cs="Arial"/>
        </w:rPr>
      </w:pPr>
    </w:p>
    <w:p w14:paraId="5145E3BF" w14:textId="77777777" w:rsidR="009D34D4" w:rsidRDefault="009D34D4" w:rsidP="009D34D4">
      <w:pPr>
        <w:rPr>
          <w:rFonts w:ascii="Arial" w:hAnsi="Arial" w:cs="Arial"/>
        </w:rPr>
      </w:pPr>
    </w:p>
    <w:p w14:paraId="013EF343" w14:textId="77777777" w:rsidR="009D34D4" w:rsidRDefault="009D34D4" w:rsidP="009D34D4">
      <w:pPr>
        <w:rPr>
          <w:rFonts w:ascii="Arial" w:hAnsi="Arial" w:cs="Arial"/>
        </w:rPr>
      </w:pPr>
      <w:r>
        <w:rPr>
          <w:rFonts w:ascii="Arial" w:hAnsi="Arial" w:cs="Arial"/>
        </w:rPr>
        <w:t xml:space="preserve">What might be an alternative system? </w:t>
      </w:r>
    </w:p>
    <w:p w14:paraId="67070689" w14:textId="77777777" w:rsidR="009D34D4" w:rsidRDefault="009D34D4" w:rsidP="009D34D4">
      <w:pPr>
        <w:rPr>
          <w:rFonts w:ascii="Arial" w:hAnsi="Arial" w:cs="Arial"/>
        </w:rPr>
      </w:pPr>
    </w:p>
    <w:p w14:paraId="1392B4A1" w14:textId="77777777" w:rsidR="009D34D4" w:rsidRDefault="009D34D4" w:rsidP="009D34D4">
      <w:pPr>
        <w:rPr>
          <w:rFonts w:ascii="Arial" w:hAnsi="Arial" w:cs="Arial"/>
        </w:rPr>
      </w:pPr>
    </w:p>
    <w:p w14:paraId="7E2830EB" w14:textId="77777777" w:rsidR="009D34D4" w:rsidRDefault="009D34D4" w:rsidP="009D34D4">
      <w:pPr>
        <w:rPr>
          <w:rFonts w:ascii="Arial" w:hAnsi="Arial" w:cs="Arial"/>
        </w:rPr>
      </w:pPr>
    </w:p>
    <w:p w14:paraId="66E99C8F" w14:textId="77777777" w:rsidR="009D34D4" w:rsidRDefault="009D34D4" w:rsidP="009D34D4">
      <w:pPr>
        <w:rPr>
          <w:rFonts w:ascii="Arial" w:hAnsi="Arial" w:cs="Arial"/>
        </w:rPr>
      </w:pPr>
      <w:r>
        <w:rPr>
          <w:noProof/>
          <w:lang w:eastAsia="en-GB"/>
        </w:rPr>
        <w:drawing>
          <wp:inline distT="0" distB="0" distL="0" distR="0" wp14:anchorId="7B46BC9E" wp14:editId="63BEF58E">
            <wp:extent cx="5731510" cy="333946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339465"/>
                    </a:xfrm>
                    <a:prstGeom prst="rect">
                      <a:avLst/>
                    </a:prstGeom>
                  </pic:spPr>
                </pic:pic>
              </a:graphicData>
            </a:graphic>
          </wp:inline>
        </w:drawing>
      </w:r>
    </w:p>
    <w:p w14:paraId="2B27F716" w14:textId="77777777" w:rsidR="009D34D4" w:rsidRDefault="009D34D4" w:rsidP="009D34D4">
      <w:pPr>
        <w:rPr>
          <w:rFonts w:ascii="Arial" w:hAnsi="Arial" w:cs="Arial"/>
          <w:b/>
        </w:rPr>
      </w:pPr>
    </w:p>
    <w:p w14:paraId="373ED85D" w14:textId="77777777" w:rsidR="009D34D4" w:rsidRDefault="009D34D4" w:rsidP="009D34D4">
      <w:pPr>
        <w:rPr>
          <w:rFonts w:ascii="Arial" w:hAnsi="Arial" w:cs="Arial"/>
          <w:b/>
        </w:rPr>
      </w:pPr>
    </w:p>
    <w:p w14:paraId="00FF4BAB" w14:textId="77777777" w:rsidR="009D34D4" w:rsidRDefault="009D34D4" w:rsidP="009D34D4">
      <w:pPr>
        <w:rPr>
          <w:rFonts w:ascii="Arial" w:hAnsi="Arial" w:cs="Arial"/>
          <w:b/>
        </w:rPr>
      </w:pPr>
    </w:p>
    <w:p w14:paraId="5D069777" w14:textId="77777777" w:rsidR="009D34D4" w:rsidRDefault="009D34D4" w:rsidP="009D34D4">
      <w:pPr>
        <w:rPr>
          <w:rFonts w:ascii="Arial" w:hAnsi="Arial" w:cs="Arial"/>
          <w:b/>
        </w:rPr>
      </w:pPr>
      <w:r>
        <w:rPr>
          <w:rFonts w:ascii="Arial" w:hAnsi="Arial" w:cs="Arial"/>
          <w:b/>
        </w:rPr>
        <w:lastRenderedPageBreak/>
        <w:t xml:space="preserve">An alternative – state funding? </w:t>
      </w:r>
    </w:p>
    <w:p w14:paraId="60EDA0D9" w14:textId="77777777" w:rsidR="009D34D4" w:rsidRDefault="009D34D4" w:rsidP="009D34D4">
      <w:pPr>
        <w:rPr>
          <w:rFonts w:ascii="Arial" w:hAnsi="Arial" w:cs="Arial"/>
        </w:rPr>
      </w:pPr>
      <w:r>
        <w:rPr>
          <w:rFonts w:ascii="Arial" w:hAnsi="Arial" w:cs="Arial"/>
        </w:rPr>
        <w:t xml:space="preserve">The idea of somehow replace private donations with state funding has received political support in the past. Both Labour and Lib Dems have entertained the idea, though it never became official party policy. Weigh up the arguments below – consider which you think to be the stronger. </w:t>
      </w:r>
    </w:p>
    <w:tbl>
      <w:tblPr>
        <w:tblStyle w:val="TableGrid"/>
        <w:tblW w:w="0" w:type="auto"/>
        <w:tblLook w:val="04A0" w:firstRow="1" w:lastRow="0" w:firstColumn="1" w:lastColumn="0" w:noHBand="0" w:noVBand="1"/>
      </w:tblPr>
      <w:tblGrid>
        <w:gridCol w:w="2066"/>
        <w:gridCol w:w="1757"/>
        <w:gridCol w:w="5144"/>
      </w:tblGrid>
      <w:tr w:rsidR="009D34D4" w14:paraId="27AAF498" w14:textId="77777777" w:rsidTr="00150E1E">
        <w:trPr>
          <w:trHeight w:val="293"/>
        </w:trPr>
        <w:tc>
          <w:tcPr>
            <w:tcW w:w="2066" w:type="dxa"/>
          </w:tcPr>
          <w:p w14:paraId="17408A5D" w14:textId="77777777" w:rsidR="009D34D4" w:rsidRPr="006A1472" w:rsidRDefault="009D34D4" w:rsidP="00150E1E">
            <w:pPr>
              <w:rPr>
                <w:rFonts w:ascii="Arial" w:hAnsi="Arial" w:cs="Arial"/>
                <w:b/>
              </w:rPr>
            </w:pPr>
            <w:r>
              <w:rPr>
                <w:rFonts w:ascii="Arial" w:hAnsi="Arial" w:cs="Arial"/>
                <w:b/>
              </w:rPr>
              <w:t>For state funding</w:t>
            </w:r>
          </w:p>
        </w:tc>
        <w:tc>
          <w:tcPr>
            <w:tcW w:w="1757" w:type="dxa"/>
          </w:tcPr>
          <w:p w14:paraId="2208C9FC" w14:textId="77777777" w:rsidR="009D34D4" w:rsidRPr="006A1472" w:rsidRDefault="009D34D4" w:rsidP="00150E1E">
            <w:pPr>
              <w:rPr>
                <w:rFonts w:ascii="Arial" w:hAnsi="Arial" w:cs="Arial"/>
                <w:b/>
              </w:rPr>
            </w:pPr>
            <w:r>
              <w:rPr>
                <w:rFonts w:ascii="Arial" w:hAnsi="Arial" w:cs="Arial"/>
                <w:b/>
              </w:rPr>
              <w:t>Against state funding</w:t>
            </w:r>
          </w:p>
        </w:tc>
        <w:tc>
          <w:tcPr>
            <w:tcW w:w="5144" w:type="dxa"/>
          </w:tcPr>
          <w:p w14:paraId="463984DD" w14:textId="77777777" w:rsidR="009D34D4" w:rsidRPr="006A1472" w:rsidRDefault="009D34D4" w:rsidP="00150E1E">
            <w:pPr>
              <w:rPr>
                <w:rFonts w:ascii="Arial" w:hAnsi="Arial" w:cs="Arial"/>
                <w:b/>
              </w:rPr>
            </w:pPr>
            <w:r>
              <w:rPr>
                <w:rFonts w:ascii="Arial" w:hAnsi="Arial" w:cs="Arial"/>
                <w:b/>
              </w:rPr>
              <w:t xml:space="preserve">Which argument do you consider strongest? </w:t>
            </w:r>
          </w:p>
        </w:tc>
      </w:tr>
      <w:tr w:rsidR="009D34D4" w14:paraId="48DF0585" w14:textId="77777777" w:rsidTr="00150E1E">
        <w:trPr>
          <w:trHeight w:val="1201"/>
        </w:trPr>
        <w:tc>
          <w:tcPr>
            <w:tcW w:w="2066" w:type="dxa"/>
          </w:tcPr>
          <w:p w14:paraId="64762AAE" w14:textId="77777777" w:rsidR="009D34D4" w:rsidRDefault="009D34D4" w:rsidP="00150E1E">
            <w:pPr>
              <w:rPr>
                <w:rFonts w:ascii="Arial" w:hAnsi="Arial" w:cs="Arial"/>
              </w:rPr>
            </w:pPr>
            <w:r>
              <w:rPr>
                <w:rFonts w:ascii="Arial" w:hAnsi="Arial" w:cs="Arial"/>
              </w:rPr>
              <w:t xml:space="preserve">It will end opportunities for corrupt use of donations </w:t>
            </w:r>
          </w:p>
        </w:tc>
        <w:tc>
          <w:tcPr>
            <w:tcW w:w="1757" w:type="dxa"/>
          </w:tcPr>
          <w:p w14:paraId="24504FA5" w14:textId="77777777" w:rsidR="009D34D4" w:rsidRDefault="009D34D4" w:rsidP="00150E1E">
            <w:pPr>
              <w:rPr>
                <w:rFonts w:ascii="Arial" w:hAnsi="Arial" w:cs="Arial"/>
              </w:rPr>
            </w:pPr>
            <w:r>
              <w:rPr>
                <w:rFonts w:ascii="Arial" w:hAnsi="Arial" w:cs="Arial"/>
              </w:rPr>
              <w:t>Taxpayers may object to their money being used in this way</w:t>
            </w:r>
          </w:p>
        </w:tc>
        <w:tc>
          <w:tcPr>
            <w:tcW w:w="5144" w:type="dxa"/>
          </w:tcPr>
          <w:p w14:paraId="380C3F23" w14:textId="77777777" w:rsidR="009D34D4" w:rsidRDefault="009D34D4" w:rsidP="00150E1E">
            <w:pPr>
              <w:rPr>
                <w:rFonts w:ascii="Arial" w:hAnsi="Arial" w:cs="Arial"/>
              </w:rPr>
            </w:pPr>
          </w:p>
        </w:tc>
      </w:tr>
      <w:tr w:rsidR="009D34D4" w14:paraId="4FE5B3C7" w14:textId="77777777" w:rsidTr="00150E1E">
        <w:trPr>
          <w:trHeight w:val="1176"/>
        </w:trPr>
        <w:tc>
          <w:tcPr>
            <w:tcW w:w="2066" w:type="dxa"/>
          </w:tcPr>
          <w:p w14:paraId="2EE3970F" w14:textId="77777777" w:rsidR="009D34D4" w:rsidRDefault="009D34D4" w:rsidP="00150E1E">
            <w:pPr>
              <w:rPr>
                <w:rFonts w:ascii="Arial" w:hAnsi="Arial" w:cs="Arial"/>
              </w:rPr>
            </w:pPr>
            <w:r>
              <w:rPr>
                <w:rFonts w:ascii="Arial" w:hAnsi="Arial" w:cs="Arial"/>
              </w:rPr>
              <w:t xml:space="preserve">Could help end potential of ‘hidden’ influences over parties </w:t>
            </w:r>
          </w:p>
        </w:tc>
        <w:tc>
          <w:tcPr>
            <w:tcW w:w="1757" w:type="dxa"/>
          </w:tcPr>
          <w:p w14:paraId="6C26E8D2" w14:textId="77777777" w:rsidR="009D34D4" w:rsidRDefault="009D34D4" w:rsidP="00150E1E">
            <w:pPr>
              <w:rPr>
                <w:rFonts w:ascii="Arial" w:hAnsi="Arial" w:cs="Arial"/>
              </w:rPr>
            </w:pPr>
            <w:r>
              <w:rPr>
                <w:rFonts w:ascii="Arial" w:hAnsi="Arial" w:cs="Arial"/>
              </w:rPr>
              <w:t>Potential complications over how best to distribute funding</w:t>
            </w:r>
          </w:p>
        </w:tc>
        <w:tc>
          <w:tcPr>
            <w:tcW w:w="5144" w:type="dxa"/>
          </w:tcPr>
          <w:p w14:paraId="2BBEC058" w14:textId="77777777" w:rsidR="009D34D4" w:rsidRDefault="009D34D4" w:rsidP="00150E1E">
            <w:pPr>
              <w:rPr>
                <w:rFonts w:ascii="Arial" w:hAnsi="Arial" w:cs="Arial"/>
              </w:rPr>
            </w:pPr>
          </w:p>
        </w:tc>
      </w:tr>
      <w:tr w:rsidR="009D34D4" w14:paraId="3BC90336" w14:textId="77777777" w:rsidTr="00150E1E">
        <w:trPr>
          <w:trHeight w:val="1176"/>
        </w:trPr>
        <w:tc>
          <w:tcPr>
            <w:tcW w:w="2066" w:type="dxa"/>
          </w:tcPr>
          <w:p w14:paraId="3A2EC1E5" w14:textId="77777777" w:rsidR="009D34D4" w:rsidRDefault="009D34D4" w:rsidP="00150E1E">
            <w:pPr>
              <w:rPr>
                <w:rFonts w:ascii="Arial" w:hAnsi="Arial" w:cs="Arial"/>
              </w:rPr>
            </w:pPr>
            <w:r>
              <w:rPr>
                <w:rFonts w:ascii="Arial" w:hAnsi="Arial" w:cs="Arial"/>
              </w:rPr>
              <w:t>Will give smaller parties a boost to their electoral chances</w:t>
            </w:r>
          </w:p>
        </w:tc>
        <w:tc>
          <w:tcPr>
            <w:tcW w:w="1757" w:type="dxa"/>
          </w:tcPr>
          <w:p w14:paraId="2ED1378C" w14:textId="77777777" w:rsidR="009D34D4" w:rsidRDefault="009D34D4" w:rsidP="00150E1E">
            <w:pPr>
              <w:rPr>
                <w:rFonts w:ascii="Arial" w:hAnsi="Arial" w:cs="Arial"/>
              </w:rPr>
            </w:pPr>
            <w:r>
              <w:rPr>
                <w:rFonts w:ascii="Arial" w:hAnsi="Arial" w:cs="Arial"/>
              </w:rPr>
              <w:t>Parties may lose their independence as a result</w:t>
            </w:r>
          </w:p>
        </w:tc>
        <w:tc>
          <w:tcPr>
            <w:tcW w:w="5144" w:type="dxa"/>
          </w:tcPr>
          <w:p w14:paraId="2B4CC908" w14:textId="77777777" w:rsidR="009D34D4" w:rsidRDefault="009D34D4" w:rsidP="00150E1E">
            <w:pPr>
              <w:rPr>
                <w:rFonts w:ascii="Arial" w:hAnsi="Arial" w:cs="Arial"/>
              </w:rPr>
            </w:pPr>
          </w:p>
        </w:tc>
      </w:tr>
      <w:tr w:rsidR="009D34D4" w14:paraId="4F1C6F0C" w14:textId="77777777" w:rsidTr="00150E1E">
        <w:trPr>
          <w:trHeight w:val="1618"/>
        </w:trPr>
        <w:tc>
          <w:tcPr>
            <w:tcW w:w="2066" w:type="dxa"/>
          </w:tcPr>
          <w:p w14:paraId="298CF726" w14:textId="77777777" w:rsidR="009D34D4" w:rsidRDefault="009D34D4" w:rsidP="00150E1E">
            <w:pPr>
              <w:rPr>
                <w:rFonts w:ascii="Arial" w:hAnsi="Arial" w:cs="Arial"/>
              </w:rPr>
            </w:pPr>
            <w:r>
              <w:rPr>
                <w:rFonts w:ascii="Arial" w:hAnsi="Arial" w:cs="Arial"/>
              </w:rPr>
              <w:t>It would help improve democracy by creating wider participation in democracy</w:t>
            </w:r>
          </w:p>
        </w:tc>
        <w:tc>
          <w:tcPr>
            <w:tcW w:w="1757" w:type="dxa"/>
          </w:tcPr>
          <w:p w14:paraId="1FF2400D" w14:textId="77777777" w:rsidR="009D34D4" w:rsidRDefault="009D34D4" w:rsidP="00150E1E">
            <w:pPr>
              <w:rPr>
                <w:rFonts w:ascii="Arial" w:hAnsi="Arial" w:cs="Arial"/>
              </w:rPr>
            </w:pPr>
            <w:r>
              <w:rPr>
                <w:rFonts w:ascii="Arial" w:hAnsi="Arial" w:cs="Arial"/>
              </w:rPr>
              <w:t xml:space="preserve">Could increase state regulation of parties, which isn’t necessarily a good thing </w:t>
            </w:r>
          </w:p>
        </w:tc>
        <w:tc>
          <w:tcPr>
            <w:tcW w:w="5144" w:type="dxa"/>
          </w:tcPr>
          <w:p w14:paraId="2B9004FF" w14:textId="77777777" w:rsidR="009D34D4" w:rsidRDefault="009D34D4" w:rsidP="00150E1E">
            <w:pPr>
              <w:rPr>
                <w:rFonts w:ascii="Arial" w:hAnsi="Arial" w:cs="Arial"/>
              </w:rPr>
            </w:pPr>
          </w:p>
        </w:tc>
      </w:tr>
    </w:tbl>
    <w:p w14:paraId="10DCF2FC" w14:textId="77777777" w:rsidR="009D34D4" w:rsidRDefault="009D34D4" w:rsidP="009D34D4">
      <w:pPr>
        <w:rPr>
          <w:rFonts w:ascii="Arial" w:hAnsi="Arial" w:cs="Arial"/>
        </w:rPr>
      </w:pPr>
    </w:p>
    <w:p w14:paraId="076255F0" w14:textId="77777777" w:rsidR="009D34D4" w:rsidRDefault="009D34D4" w:rsidP="009D34D4">
      <w:pPr>
        <w:rPr>
          <w:rFonts w:ascii="Arial" w:hAnsi="Arial" w:cs="Arial"/>
        </w:rPr>
      </w:pPr>
      <w:r>
        <w:rPr>
          <w:rFonts w:ascii="Arial" w:hAnsi="Arial" w:cs="Arial"/>
        </w:rPr>
        <w:t xml:space="preserve">Overall, should we bring in state funding? Write your judgement below – remember to justify your argument. </w:t>
      </w:r>
    </w:p>
    <w:p w14:paraId="628787FD" w14:textId="77777777" w:rsidR="009D34D4" w:rsidRDefault="009D34D4" w:rsidP="009D34D4">
      <w:pPr>
        <w:rPr>
          <w:rFonts w:ascii="Arial" w:hAnsi="Arial" w:cs="Arial"/>
        </w:rPr>
      </w:pPr>
    </w:p>
    <w:p w14:paraId="0478F0C5" w14:textId="77777777" w:rsidR="009D34D4" w:rsidRDefault="009D34D4" w:rsidP="009D34D4">
      <w:pPr>
        <w:rPr>
          <w:rFonts w:ascii="Arial" w:hAnsi="Arial" w:cs="Arial"/>
        </w:rPr>
      </w:pPr>
    </w:p>
    <w:p w14:paraId="2EB972B6" w14:textId="77777777" w:rsidR="009D34D4" w:rsidRDefault="009D34D4" w:rsidP="009D34D4">
      <w:pPr>
        <w:rPr>
          <w:rFonts w:ascii="Arial" w:hAnsi="Arial" w:cs="Arial"/>
        </w:rPr>
      </w:pPr>
    </w:p>
    <w:p w14:paraId="1B726BFD" w14:textId="77777777" w:rsidR="009D34D4" w:rsidRDefault="009D34D4" w:rsidP="009D34D4">
      <w:pPr>
        <w:rPr>
          <w:rFonts w:ascii="Arial" w:hAnsi="Arial" w:cs="Arial"/>
        </w:rPr>
      </w:pPr>
    </w:p>
    <w:p w14:paraId="0FA58169" w14:textId="77777777" w:rsidR="009D34D4" w:rsidRDefault="009D34D4" w:rsidP="009D34D4">
      <w:pPr>
        <w:rPr>
          <w:rFonts w:ascii="Arial" w:hAnsi="Arial" w:cs="Arial"/>
        </w:rPr>
      </w:pPr>
    </w:p>
    <w:p w14:paraId="5B624AF8" w14:textId="77777777" w:rsidR="009D34D4" w:rsidRDefault="009D34D4" w:rsidP="009D34D4">
      <w:pPr>
        <w:rPr>
          <w:rFonts w:ascii="Arial" w:hAnsi="Arial" w:cs="Arial"/>
        </w:rPr>
      </w:pPr>
    </w:p>
    <w:p w14:paraId="64E30447" w14:textId="77777777" w:rsidR="009D34D4" w:rsidRDefault="009D34D4" w:rsidP="009D34D4">
      <w:pPr>
        <w:rPr>
          <w:rFonts w:ascii="Arial" w:hAnsi="Arial" w:cs="Arial"/>
        </w:rPr>
      </w:pPr>
    </w:p>
    <w:p w14:paraId="7427FF1E" w14:textId="77777777" w:rsidR="009D34D4" w:rsidRDefault="009D34D4" w:rsidP="009D34D4">
      <w:pPr>
        <w:rPr>
          <w:rFonts w:ascii="Arial" w:hAnsi="Arial" w:cs="Arial"/>
        </w:rPr>
      </w:pPr>
    </w:p>
    <w:p w14:paraId="3D730E3F" w14:textId="77777777" w:rsidR="009D34D4" w:rsidRDefault="009D34D4" w:rsidP="009D34D4">
      <w:pPr>
        <w:rPr>
          <w:rFonts w:ascii="Arial" w:hAnsi="Arial" w:cs="Arial"/>
        </w:rPr>
      </w:pPr>
    </w:p>
    <w:p w14:paraId="01F6538B" w14:textId="77777777" w:rsidR="009D34D4" w:rsidRPr="007B13F3" w:rsidRDefault="009D34D4" w:rsidP="009D34D4">
      <w:pPr>
        <w:spacing w:after="0"/>
        <w:jc w:val="center"/>
        <w:rPr>
          <w:rFonts w:ascii="Arial" w:hAnsi="Arial" w:cs="Arial"/>
          <w:b/>
          <w:sz w:val="24"/>
          <w:szCs w:val="24"/>
          <w:u w:val="single"/>
        </w:rPr>
      </w:pPr>
      <w:r w:rsidRPr="007B13F3">
        <w:rPr>
          <w:rFonts w:ascii="Arial" w:hAnsi="Arial" w:cs="Arial"/>
          <w:b/>
          <w:sz w:val="24"/>
          <w:szCs w:val="24"/>
          <w:u w:val="single"/>
        </w:rPr>
        <w:lastRenderedPageBreak/>
        <w:t>Consensus and Adversarial politics</w:t>
      </w:r>
    </w:p>
    <w:p w14:paraId="61EFA800" w14:textId="77777777" w:rsidR="009D34D4" w:rsidRPr="00E66CD1" w:rsidRDefault="009D34D4" w:rsidP="009D34D4">
      <w:pPr>
        <w:spacing w:after="0"/>
        <w:jc w:val="center"/>
        <w:rPr>
          <w:rFonts w:ascii="Arial" w:hAnsi="Arial" w:cs="Arial"/>
        </w:rPr>
      </w:pPr>
    </w:p>
    <w:p w14:paraId="420D0429"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b/>
        </w:rPr>
      </w:pPr>
      <w:r w:rsidRPr="00E66CD1">
        <w:rPr>
          <w:rFonts w:ascii="Arial" w:hAnsi="Arial" w:cs="Arial"/>
          <w:b/>
        </w:rPr>
        <w:t xml:space="preserve">Define Consensus Politics, p. </w:t>
      </w:r>
      <w:r>
        <w:rPr>
          <w:rFonts w:ascii="Arial" w:hAnsi="Arial" w:cs="Arial"/>
          <w:b/>
        </w:rPr>
        <w:t>75</w:t>
      </w:r>
    </w:p>
    <w:p w14:paraId="0865628E"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b/>
        </w:rPr>
      </w:pPr>
    </w:p>
    <w:p w14:paraId="348283E7"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b/>
        </w:rPr>
      </w:pPr>
    </w:p>
    <w:p w14:paraId="0E0B161A"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b/>
        </w:rPr>
      </w:pPr>
    </w:p>
    <w:p w14:paraId="5A5BAD79"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b/>
        </w:rPr>
      </w:pPr>
    </w:p>
    <w:p w14:paraId="0A1AE67C" w14:textId="77777777" w:rsidR="009D34D4" w:rsidRPr="00E66CD1" w:rsidRDefault="009D34D4" w:rsidP="009D34D4">
      <w:pPr>
        <w:spacing w:after="0"/>
        <w:jc w:val="both"/>
        <w:rPr>
          <w:rFonts w:ascii="Arial" w:hAnsi="Arial" w:cs="Arial"/>
          <w:b/>
        </w:rPr>
      </w:pPr>
    </w:p>
    <w:p w14:paraId="4508C943" w14:textId="77777777" w:rsidR="009D34D4" w:rsidRPr="00E66CD1" w:rsidRDefault="009D34D4" w:rsidP="009D34D4">
      <w:pPr>
        <w:spacing w:after="0"/>
        <w:jc w:val="both"/>
        <w:rPr>
          <w:rFonts w:ascii="Arial" w:hAnsi="Arial" w:cs="Arial"/>
        </w:rPr>
      </w:pPr>
      <w:r w:rsidRPr="00E66CD1">
        <w:rPr>
          <w:noProof/>
          <w:lang w:eastAsia="en-GB"/>
        </w:rPr>
        <w:drawing>
          <wp:anchor distT="0" distB="0" distL="114300" distR="114300" simplePos="0" relativeHeight="251711488" behindDoc="0" locked="0" layoutInCell="1" allowOverlap="1" wp14:anchorId="2FDF21AD" wp14:editId="1E1BC291">
            <wp:simplePos x="0" y="0"/>
            <wp:positionH relativeFrom="column">
              <wp:posOffset>3781425</wp:posOffset>
            </wp:positionH>
            <wp:positionV relativeFrom="paragraph">
              <wp:posOffset>16510</wp:posOffset>
            </wp:positionV>
            <wp:extent cx="2590800" cy="1762125"/>
            <wp:effectExtent l="0" t="0" r="0" b="9525"/>
            <wp:wrapSquare wrapText="bothSides"/>
            <wp:docPr id="51" name="Picture 51" descr="Description: http://lbc.co.uk/mm/image/1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lbc.co.uk/mm/image/1934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CD1">
        <w:rPr>
          <w:rFonts w:ascii="Arial" w:hAnsi="Arial" w:cs="Arial"/>
        </w:rPr>
        <w:t xml:space="preserve">When in British political history have we seen consensus politics in operation? </w:t>
      </w:r>
    </w:p>
    <w:p w14:paraId="7D1DDB3D" w14:textId="77777777" w:rsidR="009D34D4" w:rsidRPr="00E66CD1" w:rsidRDefault="009D34D4" w:rsidP="009D34D4">
      <w:pPr>
        <w:spacing w:after="0"/>
        <w:rPr>
          <w:rFonts w:ascii="Arial" w:hAnsi="Arial" w:cs="Arial"/>
        </w:rPr>
      </w:pPr>
    </w:p>
    <w:p w14:paraId="7D70B36F" w14:textId="77777777" w:rsidR="009D34D4" w:rsidRPr="00E66CD1" w:rsidRDefault="009D34D4" w:rsidP="009D34D4">
      <w:pPr>
        <w:spacing w:after="0"/>
        <w:rPr>
          <w:rFonts w:ascii="Arial" w:hAnsi="Arial" w:cs="Arial"/>
        </w:rPr>
      </w:pPr>
    </w:p>
    <w:p w14:paraId="67A0A853" w14:textId="77777777" w:rsidR="009D34D4" w:rsidRPr="00E66CD1" w:rsidRDefault="009D34D4" w:rsidP="009D34D4">
      <w:pPr>
        <w:spacing w:after="0"/>
        <w:rPr>
          <w:rFonts w:ascii="Arial" w:hAnsi="Arial" w:cs="Arial"/>
        </w:rPr>
      </w:pPr>
    </w:p>
    <w:p w14:paraId="196673DD" w14:textId="77777777" w:rsidR="009D34D4" w:rsidRPr="00E66CD1" w:rsidRDefault="009D34D4" w:rsidP="009D34D4">
      <w:pPr>
        <w:spacing w:after="0"/>
        <w:jc w:val="both"/>
        <w:rPr>
          <w:rFonts w:ascii="Arial" w:hAnsi="Arial" w:cs="Arial"/>
        </w:rPr>
      </w:pPr>
    </w:p>
    <w:p w14:paraId="0A77947E" w14:textId="77777777" w:rsidR="009D34D4" w:rsidRPr="00E66CD1" w:rsidRDefault="009D34D4" w:rsidP="009D34D4">
      <w:pPr>
        <w:spacing w:after="0"/>
        <w:jc w:val="both"/>
        <w:rPr>
          <w:rFonts w:ascii="Arial" w:hAnsi="Arial" w:cs="Arial"/>
        </w:rPr>
      </w:pPr>
    </w:p>
    <w:p w14:paraId="288869E3" w14:textId="77777777" w:rsidR="009D34D4" w:rsidRPr="00E66CD1" w:rsidRDefault="009D34D4" w:rsidP="009D34D4">
      <w:pPr>
        <w:spacing w:after="0"/>
        <w:jc w:val="both"/>
        <w:rPr>
          <w:rFonts w:ascii="Arial" w:hAnsi="Arial" w:cs="Arial"/>
        </w:rPr>
      </w:pPr>
    </w:p>
    <w:p w14:paraId="1452E137" w14:textId="77777777" w:rsidR="009D34D4" w:rsidRPr="00E66CD1" w:rsidRDefault="009D34D4" w:rsidP="009D34D4">
      <w:pPr>
        <w:spacing w:after="0"/>
        <w:jc w:val="both"/>
        <w:rPr>
          <w:rFonts w:ascii="Arial" w:hAnsi="Arial" w:cs="Arial"/>
        </w:rPr>
      </w:pPr>
    </w:p>
    <w:p w14:paraId="4A96B3DA" w14:textId="77777777" w:rsidR="009D34D4" w:rsidRPr="00E66CD1" w:rsidRDefault="009D34D4" w:rsidP="009D34D4">
      <w:pPr>
        <w:spacing w:after="0"/>
        <w:jc w:val="both"/>
        <w:rPr>
          <w:rFonts w:ascii="Arial" w:hAnsi="Arial" w:cs="Arial"/>
        </w:rPr>
      </w:pPr>
      <w:r w:rsidRPr="00E66CD1">
        <w:rPr>
          <w:rFonts w:ascii="Arial" w:hAnsi="Arial" w:cs="Arial"/>
        </w:rPr>
        <w:t>The opposite of consensus politics is adversary politics.</w:t>
      </w:r>
    </w:p>
    <w:p w14:paraId="127E86DE" w14:textId="77777777" w:rsidR="009D34D4" w:rsidRPr="00E66CD1" w:rsidRDefault="009D34D4" w:rsidP="009D34D4">
      <w:pPr>
        <w:spacing w:after="0"/>
        <w:rPr>
          <w:rFonts w:ascii="Arial" w:hAnsi="Arial" w:cs="Arial"/>
        </w:rPr>
      </w:pPr>
    </w:p>
    <w:p w14:paraId="1B08AFDE"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b/>
        </w:rPr>
      </w:pPr>
      <w:r w:rsidRPr="00E66CD1">
        <w:rPr>
          <w:rFonts w:ascii="Arial" w:hAnsi="Arial" w:cs="Arial"/>
          <w:b/>
        </w:rPr>
        <w:t xml:space="preserve">Define Adversary Politics, p. </w:t>
      </w:r>
      <w:r>
        <w:rPr>
          <w:rFonts w:ascii="Arial" w:hAnsi="Arial" w:cs="Arial"/>
          <w:b/>
        </w:rPr>
        <w:t>76</w:t>
      </w:r>
    </w:p>
    <w:p w14:paraId="374F9A7C"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rPr>
      </w:pPr>
    </w:p>
    <w:p w14:paraId="03E661CA"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rPr>
      </w:pPr>
    </w:p>
    <w:p w14:paraId="38423496"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rPr>
      </w:pPr>
    </w:p>
    <w:p w14:paraId="5EE82CCA" w14:textId="77777777" w:rsidR="009D34D4" w:rsidRPr="00E66CD1" w:rsidRDefault="009D34D4" w:rsidP="009D34D4">
      <w:pPr>
        <w:pBdr>
          <w:top w:val="single" w:sz="4" w:space="1" w:color="auto"/>
          <w:left w:val="single" w:sz="4" w:space="4" w:color="auto"/>
          <w:bottom w:val="single" w:sz="4" w:space="1" w:color="auto"/>
          <w:right w:val="single" w:sz="4" w:space="4" w:color="auto"/>
        </w:pBdr>
        <w:spacing w:after="0"/>
        <w:rPr>
          <w:rFonts w:ascii="Arial" w:hAnsi="Arial" w:cs="Arial"/>
        </w:rPr>
      </w:pPr>
    </w:p>
    <w:p w14:paraId="0C0B3A78" w14:textId="77777777" w:rsidR="009D34D4" w:rsidRPr="00E66CD1" w:rsidRDefault="009D34D4" w:rsidP="009D34D4">
      <w:pPr>
        <w:spacing w:after="0"/>
        <w:rPr>
          <w:rFonts w:ascii="Arial" w:hAnsi="Arial" w:cs="Arial"/>
        </w:rPr>
      </w:pPr>
    </w:p>
    <w:p w14:paraId="25CED574" w14:textId="77777777" w:rsidR="009D34D4" w:rsidRPr="00E66CD1" w:rsidRDefault="009D34D4" w:rsidP="009D34D4">
      <w:pPr>
        <w:spacing w:after="0"/>
        <w:jc w:val="both"/>
        <w:rPr>
          <w:rFonts w:ascii="Arial" w:hAnsi="Arial" w:cs="Arial"/>
        </w:rPr>
      </w:pPr>
      <w:r w:rsidRPr="00E66CD1">
        <w:rPr>
          <w:rFonts w:ascii="Arial" w:hAnsi="Arial" w:cs="Arial"/>
        </w:rPr>
        <w:t>When in British political history have we seen adversary politics in operation?</w:t>
      </w:r>
    </w:p>
    <w:p w14:paraId="0ADF7E0A" w14:textId="77777777" w:rsidR="009D34D4" w:rsidRPr="00E66CD1" w:rsidRDefault="009D34D4" w:rsidP="009D34D4">
      <w:pPr>
        <w:spacing w:after="0"/>
        <w:jc w:val="both"/>
        <w:rPr>
          <w:rFonts w:ascii="Arial" w:hAnsi="Arial" w:cs="Arial"/>
        </w:rPr>
      </w:pPr>
      <w:r w:rsidRPr="00E66CD1">
        <w:rPr>
          <w:rFonts w:ascii="Arial" w:hAnsi="Arial" w:cs="Arial"/>
        </w:rPr>
        <w:t xml:space="preserve"> </w:t>
      </w:r>
    </w:p>
    <w:p w14:paraId="3AF2F045" w14:textId="77777777" w:rsidR="009D34D4" w:rsidRPr="00E66CD1" w:rsidRDefault="009D34D4" w:rsidP="009D34D4">
      <w:pPr>
        <w:spacing w:after="0"/>
        <w:jc w:val="both"/>
        <w:rPr>
          <w:rFonts w:ascii="Arial" w:hAnsi="Arial" w:cs="Arial"/>
        </w:rPr>
      </w:pPr>
      <w:r w:rsidRPr="00E66CD1">
        <w:rPr>
          <w:rFonts w:ascii="Arial" w:hAnsi="Arial" w:cs="Arial"/>
          <w:noProof/>
          <w:lang w:eastAsia="en-GB"/>
        </w:rPr>
        <w:drawing>
          <wp:inline distT="0" distB="0" distL="0" distR="0" wp14:anchorId="2A03EA8D" wp14:editId="7349EDB3">
            <wp:extent cx="1504950" cy="16287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04950" cy="1628775"/>
                    </a:xfrm>
                    <a:prstGeom prst="rect">
                      <a:avLst/>
                    </a:prstGeom>
                    <a:noFill/>
                    <a:ln>
                      <a:noFill/>
                    </a:ln>
                  </pic:spPr>
                </pic:pic>
              </a:graphicData>
            </a:graphic>
          </wp:inline>
        </w:drawing>
      </w:r>
    </w:p>
    <w:p w14:paraId="14F8481B" w14:textId="77777777" w:rsidR="009D34D4" w:rsidRPr="00E66CD1" w:rsidRDefault="009D34D4" w:rsidP="009D34D4">
      <w:pPr>
        <w:spacing w:after="0"/>
        <w:jc w:val="both"/>
        <w:rPr>
          <w:rFonts w:ascii="Arial" w:hAnsi="Arial" w:cs="Arial"/>
        </w:rPr>
      </w:pPr>
    </w:p>
    <w:p w14:paraId="13F300C3" w14:textId="77777777" w:rsidR="009D34D4" w:rsidRDefault="009D34D4" w:rsidP="009D34D4">
      <w:pPr>
        <w:spacing w:after="0"/>
        <w:jc w:val="both"/>
        <w:rPr>
          <w:rFonts w:ascii="Arial" w:hAnsi="Arial" w:cs="Arial"/>
        </w:rPr>
      </w:pPr>
      <w:r w:rsidRPr="00E66CD1">
        <w:rPr>
          <w:rFonts w:ascii="Arial" w:hAnsi="Arial" w:cs="Arial"/>
        </w:rPr>
        <w:t xml:space="preserve">Historically, due to Britain’s two-party system it is said that we have an </w:t>
      </w:r>
      <w:r w:rsidRPr="00E66CD1">
        <w:rPr>
          <w:rFonts w:ascii="Arial" w:hAnsi="Arial" w:cs="Arial"/>
          <w:b/>
        </w:rPr>
        <w:t>adversarial style</w:t>
      </w:r>
      <w:r w:rsidRPr="00E66CD1">
        <w:rPr>
          <w:rFonts w:ascii="Arial" w:hAnsi="Arial" w:cs="Arial"/>
        </w:rPr>
        <w:t xml:space="preserve"> of politics.  This is not the same as adversary politics!</w:t>
      </w:r>
    </w:p>
    <w:p w14:paraId="6C710138" w14:textId="77777777" w:rsidR="009D34D4" w:rsidRDefault="009D34D4" w:rsidP="009D34D4">
      <w:pPr>
        <w:spacing w:after="0"/>
        <w:jc w:val="both"/>
        <w:rPr>
          <w:rFonts w:ascii="Arial" w:hAnsi="Arial" w:cs="Arial"/>
        </w:rPr>
      </w:pPr>
    </w:p>
    <w:p w14:paraId="4648AD04" w14:textId="77777777" w:rsidR="009D34D4" w:rsidRDefault="009D34D4" w:rsidP="009D34D4">
      <w:pPr>
        <w:spacing w:after="0"/>
        <w:jc w:val="both"/>
        <w:rPr>
          <w:rFonts w:ascii="Arial" w:hAnsi="Arial" w:cs="Arial"/>
        </w:rPr>
      </w:pPr>
    </w:p>
    <w:p w14:paraId="6D224D0A" w14:textId="77777777" w:rsidR="009D34D4" w:rsidRPr="00E66CD1" w:rsidRDefault="009D34D4" w:rsidP="009D34D4">
      <w:pPr>
        <w:spacing w:after="0"/>
        <w:jc w:val="both"/>
        <w:rPr>
          <w:rFonts w:ascii="Arial" w:hAnsi="Arial" w:cs="Arial"/>
        </w:rPr>
      </w:pPr>
    </w:p>
    <w:p w14:paraId="57F269A0" w14:textId="77777777" w:rsidR="009D34D4" w:rsidRPr="00E66CD1" w:rsidRDefault="009D34D4" w:rsidP="009D34D4">
      <w:pPr>
        <w:spacing w:after="0"/>
        <w:jc w:val="center"/>
        <w:rPr>
          <w:rFonts w:ascii="Arial" w:hAnsi="Arial" w:cs="Arial"/>
          <w:b/>
          <w:u w:val="single"/>
        </w:rPr>
      </w:pPr>
      <w:r w:rsidRPr="00E66CD1">
        <w:rPr>
          <w:rFonts w:ascii="Arial" w:hAnsi="Arial" w:cs="Arial"/>
          <w:b/>
          <w:u w:val="single"/>
        </w:rPr>
        <w:t>A new adversary?</w:t>
      </w:r>
    </w:p>
    <w:p w14:paraId="09CAF5AC" w14:textId="77777777" w:rsidR="009D34D4" w:rsidRPr="00E66CD1" w:rsidRDefault="009D34D4" w:rsidP="009D34D4">
      <w:pPr>
        <w:spacing w:after="0"/>
        <w:jc w:val="center"/>
        <w:rPr>
          <w:rFonts w:ascii="Arial" w:hAnsi="Arial" w:cs="Arial"/>
          <w:b/>
          <w:u w:val="single"/>
        </w:rPr>
      </w:pPr>
    </w:p>
    <w:p w14:paraId="4A3F7318" w14:textId="77777777" w:rsidR="009D34D4" w:rsidRPr="00E66CD1" w:rsidRDefault="009D34D4" w:rsidP="009D34D4">
      <w:pPr>
        <w:spacing w:after="0"/>
        <w:jc w:val="both"/>
        <w:rPr>
          <w:rFonts w:ascii="Arial" w:hAnsi="Arial" w:cs="Arial"/>
        </w:rPr>
      </w:pPr>
      <w:r w:rsidRPr="00E66CD1">
        <w:rPr>
          <w:rFonts w:ascii="Arial" w:hAnsi="Arial" w:cs="Arial"/>
        </w:rPr>
        <w:t xml:space="preserve">Jeremy </w:t>
      </w:r>
      <w:proofErr w:type="spellStart"/>
      <w:r w:rsidRPr="00E66CD1">
        <w:rPr>
          <w:rFonts w:ascii="Arial" w:hAnsi="Arial" w:cs="Arial"/>
        </w:rPr>
        <w:t>Corbyn’s</w:t>
      </w:r>
      <w:proofErr w:type="spellEnd"/>
      <w:r w:rsidRPr="00E66CD1">
        <w:rPr>
          <w:rFonts w:ascii="Arial" w:hAnsi="Arial" w:cs="Arial"/>
        </w:rPr>
        <w:t xml:space="preserve"> election as leader of the Labour party could be seen to be a return to adversary politics. There is now a clear, ideological divide developing between the two major </w:t>
      </w:r>
      <w:r w:rsidRPr="00E66CD1">
        <w:rPr>
          <w:rFonts w:ascii="Arial" w:hAnsi="Arial" w:cs="Arial"/>
        </w:rPr>
        <w:lastRenderedPageBreak/>
        <w:t xml:space="preserve">parties, in a way that hasn’t been seen in the past. This suggests that there is a return to adversary politics, as there is now two clear different views on how the UK is being run. </w:t>
      </w:r>
    </w:p>
    <w:p w14:paraId="7F2F2E9D" w14:textId="77777777" w:rsidR="009D34D4" w:rsidRPr="00E66CD1" w:rsidRDefault="009D34D4" w:rsidP="009D34D4">
      <w:pPr>
        <w:spacing w:after="0"/>
        <w:jc w:val="both"/>
        <w:rPr>
          <w:rFonts w:ascii="Arial" w:hAnsi="Arial" w:cs="Arial"/>
        </w:rPr>
      </w:pPr>
      <w:r w:rsidRPr="00E66CD1">
        <w:fldChar w:fldCharType="begin"/>
      </w:r>
      <w:r w:rsidRPr="00E66CD1">
        <w:instrText xml:space="preserve"> INCLUDEPICTURE "http://cdn.images.express.co.uk/img/dynamic/1/590x/Jeremy-Corbyn-Theresa-May-REKT-video-692113.jpg" \* MERGEFORMATINET </w:instrText>
      </w:r>
      <w:r w:rsidRPr="00E66CD1">
        <w:fldChar w:fldCharType="separate"/>
      </w:r>
      <w:r>
        <w:fldChar w:fldCharType="begin"/>
      </w:r>
      <w:r>
        <w:instrText xml:space="preserve"> INCLUDEPICTURE  "http://cdn.images.express.co.uk/img/dynamic/1/590x/Jeremy-Corbyn-Theresa-May-REKT-video-692113.jpg" \* MERGEFORMATINET </w:instrText>
      </w:r>
      <w:r>
        <w:fldChar w:fldCharType="separate"/>
      </w:r>
      <w:r>
        <w:fldChar w:fldCharType="begin"/>
      </w:r>
      <w:r>
        <w:instrText xml:space="preserve"> INCLUDEPICTURE  "http://cdn.images.express.co.uk/img/dynamic/1/590x/Jeremy-Corbyn-Theresa-May-REKT-video-692113.jpg" \* MERGEFORMATINET </w:instrText>
      </w:r>
      <w:r>
        <w:fldChar w:fldCharType="separate"/>
      </w:r>
      <w:r>
        <w:pict w14:anchorId="72DAB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cdn.images.express.co.uk/img/dynamic/1/590x/Jeremy-Corbyn-Theresa-May-REKT-video-692113.jpg" style="width:156pt;height:92.25pt">
            <v:imagedata r:id="rId75" r:href="rId76"/>
          </v:shape>
        </w:pict>
      </w:r>
      <w:r>
        <w:fldChar w:fldCharType="end"/>
      </w:r>
      <w:r>
        <w:fldChar w:fldCharType="end"/>
      </w:r>
      <w:r w:rsidRPr="00E66CD1">
        <w:fldChar w:fldCharType="end"/>
      </w:r>
    </w:p>
    <w:p w14:paraId="501C4781" w14:textId="77777777" w:rsidR="009D34D4" w:rsidRDefault="009D34D4" w:rsidP="009D34D4">
      <w:pPr>
        <w:rPr>
          <w:rFonts w:ascii="Arial" w:hAnsi="Arial" w:cs="Arial"/>
        </w:rPr>
      </w:pPr>
    </w:p>
    <w:p w14:paraId="67EFED1D" w14:textId="77777777" w:rsidR="009D34D4" w:rsidRDefault="009D34D4" w:rsidP="009D34D4">
      <w:pPr>
        <w:rPr>
          <w:rFonts w:ascii="Arial" w:hAnsi="Arial" w:cs="Arial"/>
        </w:rPr>
      </w:pPr>
      <w:r>
        <w:rPr>
          <w:rFonts w:ascii="Arial" w:hAnsi="Arial" w:cs="Arial"/>
        </w:rPr>
        <w:t>Do you think we are returning to a new period of adversary politics?</w:t>
      </w:r>
    </w:p>
    <w:p w14:paraId="7A6855C9" w14:textId="77777777" w:rsidR="009D34D4" w:rsidRDefault="009D34D4" w:rsidP="009D34D4">
      <w:pPr>
        <w:rPr>
          <w:rFonts w:ascii="Arial" w:hAnsi="Arial" w:cs="Arial"/>
        </w:rPr>
      </w:pPr>
    </w:p>
    <w:p w14:paraId="0FB00193" w14:textId="77777777" w:rsidR="009D34D4" w:rsidRDefault="009D34D4" w:rsidP="009D34D4">
      <w:pPr>
        <w:rPr>
          <w:rFonts w:ascii="Arial" w:hAnsi="Arial" w:cs="Arial"/>
        </w:rPr>
      </w:pPr>
    </w:p>
    <w:p w14:paraId="6E391A20" w14:textId="77777777" w:rsidR="009D34D4" w:rsidRDefault="009D34D4" w:rsidP="009D34D4">
      <w:pPr>
        <w:rPr>
          <w:rFonts w:ascii="Arial" w:hAnsi="Arial" w:cs="Arial"/>
        </w:rPr>
      </w:pPr>
    </w:p>
    <w:p w14:paraId="1FAC2088" w14:textId="77777777" w:rsidR="009D34D4" w:rsidRDefault="009D34D4" w:rsidP="009D34D4">
      <w:pPr>
        <w:jc w:val="center"/>
        <w:rPr>
          <w:rFonts w:ascii="Arial" w:hAnsi="Arial" w:cs="Arial"/>
          <w:b/>
          <w:sz w:val="24"/>
          <w:u w:val="single"/>
        </w:rPr>
      </w:pPr>
      <w:r>
        <w:rPr>
          <w:rFonts w:ascii="Arial" w:hAnsi="Arial" w:cs="Arial"/>
          <w:b/>
          <w:sz w:val="24"/>
          <w:u w:val="single"/>
        </w:rPr>
        <w:t>The impact of the electoral system on political parties</w:t>
      </w:r>
    </w:p>
    <w:p w14:paraId="2968D241" w14:textId="77777777" w:rsidR="009D34D4" w:rsidRDefault="009D34D4" w:rsidP="009D34D4">
      <w:pPr>
        <w:rPr>
          <w:rFonts w:ascii="Arial" w:hAnsi="Arial" w:cs="Arial"/>
        </w:rPr>
      </w:pPr>
      <w:r>
        <w:rPr>
          <w:noProof/>
          <w:lang w:eastAsia="en-GB"/>
        </w:rPr>
        <w:drawing>
          <wp:anchor distT="0" distB="0" distL="114300" distR="114300" simplePos="0" relativeHeight="251712512" behindDoc="0" locked="0" layoutInCell="1" allowOverlap="1" wp14:anchorId="7630DAFE" wp14:editId="4B4E42ED">
            <wp:simplePos x="0" y="0"/>
            <wp:positionH relativeFrom="column">
              <wp:posOffset>2701423</wp:posOffset>
            </wp:positionH>
            <wp:positionV relativeFrom="paragraph">
              <wp:posOffset>1063344</wp:posOffset>
            </wp:positionV>
            <wp:extent cx="3378200" cy="181800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14957" t="34568" r="37181" b="24216"/>
                    <a:stretch/>
                  </pic:blipFill>
                  <pic:spPr bwMode="auto">
                    <a:xfrm>
                      <a:off x="0" y="0"/>
                      <a:ext cx="3378200" cy="181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3536" behindDoc="0" locked="0" layoutInCell="1" allowOverlap="1" wp14:anchorId="146A534B" wp14:editId="4E0A2BE1">
            <wp:simplePos x="0" y="0"/>
            <wp:positionH relativeFrom="margin">
              <wp:align>left</wp:align>
            </wp:positionH>
            <wp:positionV relativeFrom="paragraph">
              <wp:posOffset>1138422</wp:posOffset>
            </wp:positionV>
            <wp:extent cx="2924175" cy="1400175"/>
            <wp:effectExtent l="0" t="0" r="9525"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17284" t="32707" r="31697" b="28204"/>
                    <a:stretch/>
                  </pic:blipFill>
                  <pic:spPr bwMode="auto">
                    <a:xfrm>
                      <a:off x="0" y="0"/>
                      <a:ext cx="2924175" cy="140017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rPr>
        <w:t xml:space="preserve">We will cover this in greater detail when we look at electoral systems later in the course. The UK uses the ‘First Past the Post’ (FPTP) electoral system. This is renowned for producing two party government, as it does in the USA. Traditionally this was also the case in the UK. However, in recent years, particularly in the 2010 and 2015 elections, there seemed to be a trend away from two party dominance. This was despite the advantages that FPTP gave to the two main parties. </w:t>
      </w:r>
    </w:p>
    <w:p w14:paraId="3556E114" w14:textId="77777777" w:rsidR="009D34D4" w:rsidRDefault="009D34D4" w:rsidP="009D34D4">
      <w:pPr>
        <w:rPr>
          <w:rFonts w:ascii="Arial" w:hAnsi="Arial" w:cs="Arial"/>
          <w:b/>
          <w:sz w:val="24"/>
          <w:u w:val="single"/>
        </w:rPr>
      </w:pPr>
    </w:p>
    <w:p w14:paraId="61059175" w14:textId="77777777" w:rsidR="009D34D4" w:rsidRDefault="009D34D4" w:rsidP="009D34D4">
      <w:pPr>
        <w:spacing w:before="240"/>
        <w:rPr>
          <w:rFonts w:ascii="Arial" w:hAnsi="Arial" w:cs="Arial"/>
        </w:rPr>
      </w:pPr>
    </w:p>
    <w:p w14:paraId="2DAA2380" w14:textId="77777777" w:rsidR="009D34D4" w:rsidRDefault="009D34D4" w:rsidP="009D34D4">
      <w:pPr>
        <w:spacing w:before="240"/>
        <w:rPr>
          <w:rFonts w:ascii="Arial" w:hAnsi="Arial" w:cs="Arial"/>
        </w:rPr>
      </w:pPr>
      <w:r>
        <w:rPr>
          <w:rFonts w:ascii="Arial" w:hAnsi="Arial" w:cs="Arial"/>
        </w:rPr>
        <w:t xml:space="preserve">The two above graphs demonstrate how votes for alternative parties have declined. The decline in votes hasn’t quite been mirrored to the seats, due to the nature of FPTP, but there has been a similar trend in Westminster as well. </w:t>
      </w:r>
    </w:p>
    <w:p w14:paraId="7320B1D9" w14:textId="77777777" w:rsidR="009D34D4" w:rsidRDefault="009D34D4" w:rsidP="009D34D4">
      <w:pPr>
        <w:spacing w:before="240"/>
        <w:rPr>
          <w:rFonts w:ascii="Arial" w:hAnsi="Arial" w:cs="Arial"/>
        </w:rPr>
      </w:pPr>
    </w:p>
    <w:p w14:paraId="4853D58E" w14:textId="77777777" w:rsidR="009D34D4" w:rsidRDefault="009D34D4" w:rsidP="009D34D4">
      <w:pPr>
        <w:spacing w:before="240"/>
        <w:rPr>
          <w:rFonts w:ascii="Arial" w:hAnsi="Arial" w:cs="Arial"/>
        </w:rPr>
      </w:pPr>
    </w:p>
    <w:p w14:paraId="53348F03" w14:textId="77777777" w:rsidR="009D34D4" w:rsidRDefault="009D34D4" w:rsidP="009D34D4">
      <w:pPr>
        <w:spacing w:before="240"/>
        <w:rPr>
          <w:rFonts w:ascii="Arial" w:hAnsi="Arial" w:cs="Arial"/>
        </w:rPr>
      </w:pPr>
    </w:p>
    <w:p w14:paraId="225F4B8B" w14:textId="77777777" w:rsidR="009D34D4" w:rsidRDefault="009D34D4" w:rsidP="009D34D4">
      <w:pPr>
        <w:spacing w:before="240"/>
        <w:rPr>
          <w:rFonts w:ascii="Arial" w:hAnsi="Arial" w:cs="Arial"/>
        </w:rPr>
      </w:pPr>
    </w:p>
    <w:p w14:paraId="3CE1EB16" w14:textId="77777777" w:rsidR="009D34D4" w:rsidRDefault="009D34D4" w:rsidP="009D34D4">
      <w:pPr>
        <w:spacing w:before="240"/>
        <w:rPr>
          <w:rFonts w:ascii="Arial" w:hAnsi="Arial" w:cs="Arial"/>
        </w:rPr>
      </w:pPr>
      <w:r>
        <w:rPr>
          <w:rFonts w:ascii="Arial" w:hAnsi="Arial" w:cs="Arial"/>
        </w:rPr>
        <w:lastRenderedPageBreak/>
        <w:t>The type of electoral system used can lead to different types of party systems. Use your textbooks to complete the following definitions (p.77)</w:t>
      </w:r>
    </w:p>
    <w:p w14:paraId="420491CB" w14:textId="77777777" w:rsidR="009D34D4" w:rsidRPr="0096313B" w:rsidRDefault="009D34D4" w:rsidP="009D34D4">
      <w:pPr>
        <w:spacing w:before="240"/>
        <w:rPr>
          <w:rFonts w:ascii="Arial" w:hAnsi="Arial" w:cs="Arial"/>
          <w:b/>
        </w:rPr>
      </w:pPr>
      <w:r w:rsidRPr="0096313B">
        <w:rPr>
          <w:rFonts w:ascii="Arial" w:hAnsi="Arial" w:cs="Arial"/>
          <w:b/>
        </w:rPr>
        <w:t>Dominant party system:</w:t>
      </w:r>
    </w:p>
    <w:p w14:paraId="4459FAAD" w14:textId="77777777" w:rsidR="009D34D4" w:rsidRPr="0096313B" w:rsidRDefault="009D34D4" w:rsidP="009D34D4">
      <w:pPr>
        <w:spacing w:before="240"/>
        <w:rPr>
          <w:rFonts w:ascii="Arial" w:hAnsi="Arial" w:cs="Arial"/>
          <w:b/>
        </w:rPr>
      </w:pPr>
    </w:p>
    <w:p w14:paraId="4AF2A832" w14:textId="77777777" w:rsidR="009D34D4" w:rsidRPr="0096313B" w:rsidRDefault="009D34D4" w:rsidP="009D34D4">
      <w:pPr>
        <w:spacing w:before="240"/>
        <w:rPr>
          <w:rFonts w:ascii="Arial" w:hAnsi="Arial" w:cs="Arial"/>
          <w:b/>
        </w:rPr>
      </w:pPr>
      <w:r w:rsidRPr="0096313B">
        <w:rPr>
          <w:rFonts w:ascii="Arial" w:hAnsi="Arial" w:cs="Arial"/>
          <w:b/>
        </w:rPr>
        <w:t>Two party system:</w:t>
      </w:r>
    </w:p>
    <w:p w14:paraId="5A2B6ED6" w14:textId="77777777" w:rsidR="009D34D4" w:rsidRPr="0096313B" w:rsidRDefault="009D34D4" w:rsidP="009D34D4">
      <w:pPr>
        <w:spacing w:before="240"/>
        <w:rPr>
          <w:rFonts w:ascii="Arial" w:hAnsi="Arial" w:cs="Arial"/>
          <w:b/>
        </w:rPr>
      </w:pPr>
    </w:p>
    <w:p w14:paraId="4F47FE6E" w14:textId="77777777" w:rsidR="009D34D4" w:rsidRPr="0096313B" w:rsidRDefault="009D34D4" w:rsidP="009D34D4">
      <w:pPr>
        <w:spacing w:before="240"/>
        <w:rPr>
          <w:rFonts w:ascii="Arial" w:hAnsi="Arial" w:cs="Arial"/>
          <w:b/>
        </w:rPr>
      </w:pPr>
      <w:r w:rsidRPr="0096313B">
        <w:rPr>
          <w:rFonts w:ascii="Arial" w:hAnsi="Arial" w:cs="Arial"/>
          <w:b/>
        </w:rPr>
        <w:t>Multi-party system:</w:t>
      </w:r>
    </w:p>
    <w:p w14:paraId="17F89103" w14:textId="77777777" w:rsidR="009D34D4" w:rsidRDefault="009D34D4" w:rsidP="009D34D4">
      <w:pPr>
        <w:spacing w:before="240"/>
        <w:rPr>
          <w:rFonts w:ascii="Arial" w:hAnsi="Arial" w:cs="Arial"/>
        </w:rPr>
      </w:pPr>
    </w:p>
    <w:p w14:paraId="35DFEBC5" w14:textId="77777777" w:rsidR="009D34D4" w:rsidRDefault="009D34D4" w:rsidP="009D34D4">
      <w:pPr>
        <w:spacing w:before="240"/>
        <w:rPr>
          <w:rFonts w:ascii="Arial" w:hAnsi="Arial" w:cs="Arial"/>
        </w:rPr>
      </w:pPr>
    </w:p>
    <w:p w14:paraId="6A64A993" w14:textId="77777777" w:rsidR="009D34D4" w:rsidRDefault="009D34D4" w:rsidP="009D34D4">
      <w:pPr>
        <w:spacing w:before="240"/>
        <w:rPr>
          <w:rFonts w:ascii="Arial" w:hAnsi="Arial" w:cs="Arial"/>
        </w:rPr>
      </w:pPr>
      <w:r>
        <w:rPr>
          <w:rFonts w:ascii="Arial" w:hAnsi="Arial" w:cs="Arial"/>
        </w:rPr>
        <w:t>Different electoral systems are used in the devolved and local elections, leading to different results. Research the most recent electoral results for each of these different UK elections and classify them as either resulting in a dominant, two party or multi-party system:</w:t>
      </w:r>
    </w:p>
    <w:tbl>
      <w:tblPr>
        <w:tblStyle w:val="TableGrid"/>
        <w:tblW w:w="0" w:type="auto"/>
        <w:tblLook w:val="04A0" w:firstRow="1" w:lastRow="0" w:firstColumn="1" w:lastColumn="0" w:noHBand="0" w:noVBand="1"/>
      </w:tblPr>
      <w:tblGrid>
        <w:gridCol w:w="1838"/>
        <w:gridCol w:w="7178"/>
      </w:tblGrid>
      <w:tr w:rsidR="009D34D4" w14:paraId="59BF1B43" w14:textId="77777777" w:rsidTr="00150E1E">
        <w:tc>
          <w:tcPr>
            <w:tcW w:w="1838" w:type="dxa"/>
          </w:tcPr>
          <w:p w14:paraId="32CA5168" w14:textId="77777777" w:rsidR="009D34D4" w:rsidRDefault="009D34D4" w:rsidP="00150E1E">
            <w:pPr>
              <w:spacing w:before="240"/>
              <w:rPr>
                <w:rFonts w:ascii="Arial" w:hAnsi="Arial" w:cs="Arial"/>
              </w:rPr>
            </w:pPr>
            <w:r>
              <w:rPr>
                <w:rFonts w:ascii="Arial" w:hAnsi="Arial" w:cs="Arial"/>
              </w:rPr>
              <w:t>Election</w:t>
            </w:r>
          </w:p>
        </w:tc>
        <w:tc>
          <w:tcPr>
            <w:tcW w:w="7178" w:type="dxa"/>
          </w:tcPr>
          <w:p w14:paraId="16A1D6EE" w14:textId="77777777" w:rsidR="009D34D4" w:rsidRDefault="009D34D4" w:rsidP="00150E1E">
            <w:pPr>
              <w:spacing w:before="240"/>
              <w:rPr>
                <w:rFonts w:ascii="Arial" w:hAnsi="Arial" w:cs="Arial"/>
              </w:rPr>
            </w:pPr>
            <w:r>
              <w:rPr>
                <w:rFonts w:ascii="Arial" w:hAnsi="Arial" w:cs="Arial"/>
              </w:rPr>
              <w:t>Dominant, two party or multi-party system (and why – mention parties)</w:t>
            </w:r>
          </w:p>
        </w:tc>
      </w:tr>
      <w:tr w:rsidR="009D34D4" w14:paraId="0DDD7577" w14:textId="77777777" w:rsidTr="00150E1E">
        <w:trPr>
          <w:trHeight w:val="1233"/>
        </w:trPr>
        <w:tc>
          <w:tcPr>
            <w:tcW w:w="1838" w:type="dxa"/>
          </w:tcPr>
          <w:p w14:paraId="1385B907" w14:textId="77777777" w:rsidR="009D34D4" w:rsidRDefault="009D34D4" w:rsidP="00150E1E">
            <w:pPr>
              <w:spacing w:before="240"/>
              <w:rPr>
                <w:rFonts w:ascii="Arial" w:hAnsi="Arial" w:cs="Arial"/>
              </w:rPr>
            </w:pPr>
            <w:r>
              <w:rPr>
                <w:rFonts w:ascii="Arial" w:hAnsi="Arial" w:cs="Arial"/>
              </w:rPr>
              <w:t xml:space="preserve">General elections </w:t>
            </w:r>
          </w:p>
        </w:tc>
        <w:tc>
          <w:tcPr>
            <w:tcW w:w="7178" w:type="dxa"/>
          </w:tcPr>
          <w:p w14:paraId="0C17F34D" w14:textId="77777777" w:rsidR="009D34D4" w:rsidRDefault="009D34D4" w:rsidP="00150E1E">
            <w:pPr>
              <w:spacing w:before="240"/>
              <w:rPr>
                <w:rFonts w:ascii="Arial" w:hAnsi="Arial" w:cs="Arial"/>
              </w:rPr>
            </w:pPr>
          </w:p>
        </w:tc>
      </w:tr>
      <w:tr w:rsidR="009D34D4" w14:paraId="2625014B" w14:textId="77777777" w:rsidTr="00150E1E">
        <w:trPr>
          <w:trHeight w:val="1233"/>
        </w:trPr>
        <w:tc>
          <w:tcPr>
            <w:tcW w:w="1838" w:type="dxa"/>
          </w:tcPr>
          <w:p w14:paraId="03F01B51" w14:textId="77777777" w:rsidR="009D34D4" w:rsidRDefault="009D34D4" w:rsidP="00150E1E">
            <w:pPr>
              <w:spacing w:before="240"/>
              <w:rPr>
                <w:rFonts w:ascii="Arial" w:hAnsi="Arial" w:cs="Arial"/>
              </w:rPr>
            </w:pPr>
            <w:r>
              <w:rPr>
                <w:rFonts w:ascii="Arial" w:hAnsi="Arial" w:cs="Arial"/>
              </w:rPr>
              <w:t>General elections in England only</w:t>
            </w:r>
          </w:p>
        </w:tc>
        <w:tc>
          <w:tcPr>
            <w:tcW w:w="7178" w:type="dxa"/>
          </w:tcPr>
          <w:p w14:paraId="2D54B809" w14:textId="77777777" w:rsidR="009D34D4" w:rsidRDefault="009D34D4" w:rsidP="00150E1E">
            <w:pPr>
              <w:spacing w:before="240"/>
              <w:rPr>
                <w:rFonts w:ascii="Arial" w:hAnsi="Arial" w:cs="Arial"/>
              </w:rPr>
            </w:pPr>
          </w:p>
        </w:tc>
      </w:tr>
      <w:tr w:rsidR="009D34D4" w14:paraId="4D9B48BC" w14:textId="77777777" w:rsidTr="00150E1E">
        <w:trPr>
          <w:trHeight w:val="1233"/>
        </w:trPr>
        <w:tc>
          <w:tcPr>
            <w:tcW w:w="1838" w:type="dxa"/>
          </w:tcPr>
          <w:p w14:paraId="74AF73C8" w14:textId="77777777" w:rsidR="009D34D4" w:rsidRDefault="009D34D4" w:rsidP="00150E1E">
            <w:pPr>
              <w:spacing w:before="240"/>
              <w:rPr>
                <w:rFonts w:ascii="Arial" w:hAnsi="Arial" w:cs="Arial"/>
              </w:rPr>
            </w:pPr>
            <w:r>
              <w:rPr>
                <w:rFonts w:ascii="Arial" w:hAnsi="Arial" w:cs="Arial"/>
              </w:rPr>
              <w:t>English local elections</w:t>
            </w:r>
          </w:p>
        </w:tc>
        <w:tc>
          <w:tcPr>
            <w:tcW w:w="7178" w:type="dxa"/>
          </w:tcPr>
          <w:p w14:paraId="09F9C22F" w14:textId="77777777" w:rsidR="009D34D4" w:rsidRDefault="009D34D4" w:rsidP="00150E1E">
            <w:pPr>
              <w:spacing w:before="240"/>
              <w:rPr>
                <w:rFonts w:ascii="Arial" w:hAnsi="Arial" w:cs="Arial"/>
              </w:rPr>
            </w:pPr>
          </w:p>
        </w:tc>
      </w:tr>
      <w:tr w:rsidR="009D34D4" w14:paraId="1EFE2A27" w14:textId="77777777" w:rsidTr="00150E1E">
        <w:trPr>
          <w:trHeight w:val="1233"/>
        </w:trPr>
        <w:tc>
          <w:tcPr>
            <w:tcW w:w="1838" w:type="dxa"/>
          </w:tcPr>
          <w:p w14:paraId="59422EF5" w14:textId="77777777" w:rsidR="009D34D4" w:rsidRDefault="009D34D4" w:rsidP="00150E1E">
            <w:pPr>
              <w:spacing w:before="240"/>
              <w:rPr>
                <w:rFonts w:ascii="Arial" w:hAnsi="Arial" w:cs="Arial"/>
              </w:rPr>
            </w:pPr>
            <w:r>
              <w:rPr>
                <w:rFonts w:ascii="Arial" w:hAnsi="Arial" w:cs="Arial"/>
              </w:rPr>
              <w:t>Scottish devolved elections</w:t>
            </w:r>
          </w:p>
        </w:tc>
        <w:tc>
          <w:tcPr>
            <w:tcW w:w="7178" w:type="dxa"/>
          </w:tcPr>
          <w:p w14:paraId="5B1064F6" w14:textId="77777777" w:rsidR="009D34D4" w:rsidRDefault="009D34D4" w:rsidP="00150E1E">
            <w:pPr>
              <w:spacing w:before="240"/>
              <w:rPr>
                <w:rFonts w:ascii="Arial" w:hAnsi="Arial" w:cs="Arial"/>
              </w:rPr>
            </w:pPr>
          </w:p>
        </w:tc>
      </w:tr>
      <w:tr w:rsidR="009D34D4" w14:paraId="74B13F60" w14:textId="77777777" w:rsidTr="00150E1E">
        <w:trPr>
          <w:trHeight w:val="1233"/>
        </w:trPr>
        <w:tc>
          <w:tcPr>
            <w:tcW w:w="1838" w:type="dxa"/>
          </w:tcPr>
          <w:p w14:paraId="17A3EC84" w14:textId="77777777" w:rsidR="009D34D4" w:rsidRDefault="009D34D4" w:rsidP="00150E1E">
            <w:pPr>
              <w:spacing w:before="240"/>
              <w:rPr>
                <w:rFonts w:ascii="Arial" w:hAnsi="Arial" w:cs="Arial"/>
              </w:rPr>
            </w:pPr>
            <w:r>
              <w:rPr>
                <w:rFonts w:ascii="Arial" w:hAnsi="Arial" w:cs="Arial"/>
              </w:rPr>
              <w:t>Welsh devolved elections</w:t>
            </w:r>
          </w:p>
        </w:tc>
        <w:tc>
          <w:tcPr>
            <w:tcW w:w="7178" w:type="dxa"/>
          </w:tcPr>
          <w:p w14:paraId="06B54F56" w14:textId="77777777" w:rsidR="009D34D4" w:rsidRDefault="009D34D4" w:rsidP="00150E1E">
            <w:pPr>
              <w:spacing w:before="240"/>
              <w:rPr>
                <w:rFonts w:ascii="Arial" w:hAnsi="Arial" w:cs="Arial"/>
              </w:rPr>
            </w:pPr>
          </w:p>
        </w:tc>
      </w:tr>
      <w:tr w:rsidR="009D34D4" w14:paraId="3AC03036" w14:textId="77777777" w:rsidTr="00150E1E">
        <w:trPr>
          <w:trHeight w:val="1233"/>
        </w:trPr>
        <w:tc>
          <w:tcPr>
            <w:tcW w:w="1838" w:type="dxa"/>
          </w:tcPr>
          <w:p w14:paraId="4ED93B5D" w14:textId="77777777" w:rsidR="009D34D4" w:rsidRDefault="009D34D4" w:rsidP="00150E1E">
            <w:pPr>
              <w:spacing w:before="240"/>
              <w:rPr>
                <w:rFonts w:ascii="Arial" w:hAnsi="Arial" w:cs="Arial"/>
              </w:rPr>
            </w:pPr>
            <w:r>
              <w:rPr>
                <w:rFonts w:ascii="Arial" w:hAnsi="Arial" w:cs="Arial"/>
              </w:rPr>
              <w:t xml:space="preserve">Northern Irish devolved elections </w:t>
            </w:r>
          </w:p>
        </w:tc>
        <w:tc>
          <w:tcPr>
            <w:tcW w:w="7178" w:type="dxa"/>
          </w:tcPr>
          <w:p w14:paraId="7EC7316D" w14:textId="77777777" w:rsidR="009D34D4" w:rsidRDefault="009D34D4" w:rsidP="00150E1E">
            <w:pPr>
              <w:spacing w:before="240"/>
              <w:rPr>
                <w:rFonts w:ascii="Arial" w:hAnsi="Arial" w:cs="Arial"/>
              </w:rPr>
            </w:pPr>
          </w:p>
        </w:tc>
      </w:tr>
    </w:tbl>
    <w:p w14:paraId="7A066D24" w14:textId="77777777" w:rsidR="009D34D4" w:rsidRDefault="009D34D4" w:rsidP="009D34D4">
      <w:pPr>
        <w:spacing w:before="240"/>
        <w:jc w:val="center"/>
        <w:rPr>
          <w:rFonts w:ascii="Arial" w:hAnsi="Arial" w:cs="Arial"/>
          <w:b/>
          <w:sz w:val="28"/>
          <w:u w:val="single"/>
        </w:rPr>
      </w:pPr>
      <w:r>
        <w:rPr>
          <w:rFonts w:ascii="Arial" w:hAnsi="Arial" w:cs="Arial"/>
          <w:b/>
          <w:sz w:val="28"/>
          <w:u w:val="single"/>
        </w:rPr>
        <w:lastRenderedPageBreak/>
        <w:t>Other factors that impact on electoral success</w:t>
      </w:r>
    </w:p>
    <w:p w14:paraId="63960300" w14:textId="77777777" w:rsidR="009D34D4" w:rsidRDefault="009D34D4" w:rsidP="009D34D4">
      <w:pPr>
        <w:rPr>
          <w:rFonts w:ascii="Arial" w:hAnsi="Arial" w:cs="Arial"/>
        </w:rPr>
      </w:pPr>
      <w:r>
        <w:rPr>
          <w:rFonts w:ascii="Arial" w:hAnsi="Arial" w:cs="Arial"/>
        </w:rPr>
        <w:t>Whilst the electoral system makes it tougher for minor parties to succeed, there are other factors that play a significant role in whether a party succeeds on election night (p.81-83):</w:t>
      </w:r>
    </w:p>
    <w:p w14:paraId="0CFDF9D5" w14:textId="77777777" w:rsidR="009D34D4" w:rsidRPr="00B84BA8" w:rsidRDefault="009D34D4" w:rsidP="009D34D4">
      <w:pPr>
        <w:pStyle w:val="ListParagraph"/>
        <w:numPr>
          <w:ilvl w:val="0"/>
          <w:numId w:val="32"/>
        </w:numPr>
        <w:rPr>
          <w:rFonts w:ascii="Arial" w:hAnsi="Arial" w:cs="Arial"/>
          <w:b/>
          <w:sz w:val="28"/>
          <w:u w:val="single"/>
        </w:rPr>
      </w:pPr>
      <w:r>
        <w:rPr>
          <w:rFonts w:ascii="Arial" w:hAnsi="Arial" w:cs="Arial"/>
          <w:b/>
        </w:rPr>
        <w:t>Leadership</w:t>
      </w:r>
    </w:p>
    <w:p w14:paraId="06662A43" w14:textId="77777777" w:rsidR="009D34D4" w:rsidRPr="00782D69" w:rsidRDefault="009D34D4" w:rsidP="009D34D4">
      <w:pPr>
        <w:pStyle w:val="ListParagraph"/>
        <w:numPr>
          <w:ilvl w:val="0"/>
          <w:numId w:val="32"/>
        </w:numPr>
        <w:rPr>
          <w:rFonts w:ascii="Arial" w:hAnsi="Arial" w:cs="Arial"/>
          <w:b/>
          <w:sz w:val="28"/>
          <w:u w:val="single"/>
        </w:rPr>
      </w:pPr>
      <w:r>
        <w:rPr>
          <w:rFonts w:ascii="Arial" w:hAnsi="Arial" w:cs="Arial"/>
          <w:b/>
        </w:rPr>
        <w:t>Party unity</w:t>
      </w:r>
    </w:p>
    <w:p w14:paraId="18700391" w14:textId="77777777" w:rsidR="009D34D4" w:rsidRPr="00782D69" w:rsidRDefault="009D34D4" w:rsidP="009D34D4">
      <w:pPr>
        <w:pStyle w:val="ListParagraph"/>
        <w:numPr>
          <w:ilvl w:val="0"/>
          <w:numId w:val="32"/>
        </w:numPr>
        <w:rPr>
          <w:rFonts w:ascii="Arial" w:hAnsi="Arial" w:cs="Arial"/>
          <w:b/>
          <w:sz w:val="28"/>
          <w:u w:val="single"/>
        </w:rPr>
      </w:pPr>
      <w:r>
        <w:rPr>
          <w:rFonts w:ascii="Arial" w:hAnsi="Arial" w:cs="Arial"/>
          <w:b/>
        </w:rPr>
        <w:t>The media</w:t>
      </w:r>
    </w:p>
    <w:p w14:paraId="1C458022" w14:textId="77777777" w:rsidR="009D34D4" w:rsidRDefault="009D34D4" w:rsidP="009D34D4">
      <w:pPr>
        <w:rPr>
          <w:rFonts w:ascii="Arial" w:hAnsi="Arial" w:cs="Arial"/>
        </w:rPr>
      </w:pPr>
      <w:r w:rsidRPr="00782D69">
        <w:rPr>
          <w:rFonts w:ascii="Arial" w:hAnsi="Arial" w:cs="Arial"/>
          <w:b/>
          <w:noProof/>
          <w:sz w:val="28"/>
          <w:u w:val="single"/>
          <w:lang w:eastAsia="en-GB"/>
        </w:rPr>
        <mc:AlternateContent>
          <mc:Choice Requires="wps">
            <w:drawing>
              <wp:anchor distT="45720" distB="45720" distL="114300" distR="114300" simplePos="0" relativeHeight="251667456" behindDoc="0" locked="0" layoutInCell="1" allowOverlap="1" wp14:anchorId="77422316" wp14:editId="3F4906B7">
                <wp:simplePos x="0" y="0"/>
                <wp:positionH relativeFrom="margin">
                  <wp:align>left</wp:align>
                </wp:positionH>
                <wp:positionV relativeFrom="paragraph">
                  <wp:posOffset>691515</wp:posOffset>
                </wp:positionV>
                <wp:extent cx="6102985" cy="6177280"/>
                <wp:effectExtent l="0" t="0" r="12065" b="139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6177280"/>
                        </a:xfrm>
                        <a:prstGeom prst="rect">
                          <a:avLst/>
                        </a:prstGeom>
                        <a:solidFill>
                          <a:srgbClr val="FFFFFF"/>
                        </a:solidFill>
                        <a:ln w="9525">
                          <a:solidFill>
                            <a:srgbClr val="000000"/>
                          </a:solidFill>
                          <a:miter lim="800000"/>
                          <a:headEnd/>
                          <a:tailEnd/>
                        </a:ln>
                      </wps:spPr>
                      <wps:txbx>
                        <w:txbxContent>
                          <w:p w14:paraId="65AE0012" w14:textId="77777777" w:rsidR="009D34D4" w:rsidRDefault="009D34D4" w:rsidP="009D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22316" id="_x0000_s1037" type="#_x0000_t202" style="position:absolute;margin-left:0;margin-top:54.45pt;width:480.55pt;height:486.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">
                <v:textbox>
                  <w:txbxContent>
                    <w:p w14:paraId="65AE0012" w14:textId="77777777" w:rsidR="009D34D4" w:rsidRDefault="009D34D4" w:rsidP="009D34D4"/>
                  </w:txbxContent>
                </v:textbox>
                <w10:wrap type="square" anchorx="margin"/>
              </v:shape>
            </w:pict>
          </mc:Fallback>
        </mc:AlternateContent>
      </w:r>
      <w:r>
        <w:rPr>
          <w:rFonts w:ascii="Arial" w:hAnsi="Arial" w:cs="Arial"/>
        </w:rPr>
        <w:t xml:space="preserve">You need to prepare an argument for which factor is most important in determining if a party is successful in elections. Consider some of the recent elections when making your argument. </w:t>
      </w:r>
    </w:p>
    <w:p w14:paraId="31516382" w14:textId="77777777" w:rsidR="009D34D4" w:rsidRPr="00782D69" w:rsidRDefault="009D34D4" w:rsidP="009D34D4">
      <w:pPr>
        <w:rPr>
          <w:rFonts w:ascii="Arial" w:hAnsi="Arial" w:cs="Arial"/>
          <w:b/>
          <w:sz w:val="28"/>
          <w:u w:val="single"/>
        </w:rPr>
      </w:pPr>
    </w:p>
    <w:p w14:paraId="1A632CD3" w14:textId="77777777" w:rsidR="009D34D4" w:rsidRDefault="009D34D4" w:rsidP="009D34D4">
      <w:pPr>
        <w:ind w:left="4320" w:hanging="4320"/>
        <w:rPr>
          <w:rFonts w:ascii="Arial" w:hAnsi="Arial" w:cs="Arial"/>
          <w:b/>
        </w:rPr>
      </w:pPr>
      <w:r>
        <w:rPr>
          <w:rFonts w:ascii="Arial" w:hAnsi="Arial" w:cs="Arial"/>
          <w:b/>
        </w:rPr>
        <w:lastRenderedPageBreak/>
        <w:t xml:space="preserve">Vocabulary </w:t>
      </w:r>
    </w:p>
    <w:tbl>
      <w:tblPr>
        <w:tblStyle w:val="TableGrid"/>
        <w:tblW w:w="9192" w:type="dxa"/>
        <w:tblInd w:w="-5" w:type="dxa"/>
        <w:tblLook w:val="04A0" w:firstRow="1" w:lastRow="0" w:firstColumn="1" w:lastColumn="0" w:noHBand="0" w:noVBand="1"/>
      </w:tblPr>
      <w:tblGrid>
        <w:gridCol w:w="2694"/>
        <w:gridCol w:w="6498"/>
      </w:tblGrid>
      <w:tr w:rsidR="009D34D4" w:rsidRPr="00F51D70" w14:paraId="0C3F5B62" w14:textId="77777777" w:rsidTr="00150E1E">
        <w:trPr>
          <w:trHeight w:val="730"/>
        </w:trPr>
        <w:tc>
          <w:tcPr>
            <w:tcW w:w="2694" w:type="dxa"/>
          </w:tcPr>
          <w:p w14:paraId="69BB4FC6" w14:textId="77777777" w:rsidR="009D34D4" w:rsidRPr="00DE06DE" w:rsidRDefault="009D34D4" w:rsidP="00150E1E">
            <w:pPr>
              <w:pStyle w:val="NoSpacing"/>
              <w:rPr>
                <w:rFonts w:ascii="Arial" w:hAnsi="Arial" w:cs="Arial"/>
                <w:b/>
                <w:sz w:val="22"/>
                <w:szCs w:val="22"/>
              </w:rPr>
            </w:pPr>
            <w:r w:rsidRPr="00DE06DE">
              <w:rPr>
                <w:rFonts w:ascii="Arial" w:hAnsi="Arial" w:cs="Arial"/>
                <w:b/>
                <w:sz w:val="22"/>
                <w:szCs w:val="22"/>
              </w:rPr>
              <w:t>Vocab</w:t>
            </w:r>
          </w:p>
        </w:tc>
        <w:tc>
          <w:tcPr>
            <w:tcW w:w="6498" w:type="dxa"/>
          </w:tcPr>
          <w:p w14:paraId="51F056D0" w14:textId="77777777" w:rsidR="009D34D4" w:rsidRPr="00DE06DE" w:rsidRDefault="009D34D4" w:rsidP="00150E1E">
            <w:pPr>
              <w:pStyle w:val="NoSpacing"/>
              <w:rPr>
                <w:rFonts w:ascii="Arial" w:hAnsi="Arial" w:cs="Arial"/>
                <w:b/>
                <w:sz w:val="22"/>
                <w:szCs w:val="22"/>
              </w:rPr>
            </w:pPr>
            <w:r w:rsidRPr="00DE06DE">
              <w:rPr>
                <w:rFonts w:ascii="Arial" w:hAnsi="Arial" w:cs="Arial"/>
                <w:b/>
                <w:sz w:val="22"/>
                <w:szCs w:val="22"/>
              </w:rPr>
              <w:t xml:space="preserve">Definition </w:t>
            </w:r>
          </w:p>
        </w:tc>
      </w:tr>
      <w:tr w:rsidR="009D34D4" w:rsidRPr="00F51D70" w14:paraId="015B4594" w14:textId="77777777" w:rsidTr="00150E1E">
        <w:trPr>
          <w:trHeight w:val="930"/>
        </w:trPr>
        <w:tc>
          <w:tcPr>
            <w:tcW w:w="2694" w:type="dxa"/>
          </w:tcPr>
          <w:p w14:paraId="75A16EB4" w14:textId="77777777" w:rsidR="009D34D4" w:rsidRPr="00DE06DE" w:rsidRDefault="009D34D4" w:rsidP="00150E1E">
            <w:pPr>
              <w:pStyle w:val="NoSpacing"/>
              <w:rPr>
                <w:rFonts w:ascii="Arial" w:hAnsi="Arial" w:cs="Arial"/>
                <w:sz w:val="22"/>
                <w:szCs w:val="22"/>
              </w:rPr>
            </w:pPr>
            <w:r>
              <w:rPr>
                <w:rFonts w:ascii="Arial" w:hAnsi="Arial" w:cs="Arial"/>
                <w:sz w:val="22"/>
                <w:szCs w:val="22"/>
              </w:rPr>
              <w:t>Aggregation of policies</w:t>
            </w:r>
          </w:p>
        </w:tc>
        <w:tc>
          <w:tcPr>
            <w:tcW w:w="6498" w:type="dxa"/>
          </w:tcPr>
          <w:p w14:paraId="4D20E0C2" w14:textId="77777777" w:rsidR="009D34D4" w:rsidRDefault="009D34D4" w:rsidP="00150E1E">
            <w:pPr>
              <w:pStyle w:val="NoSpacing"/>
              <w:rPr>
                <w:rFonts w:ascii="Arial" w:hAnsi="Arial" w:cs="Arial"/>
              </w:rPr>
            </w:pPr>
          </w:p>
        </w:tc>
      </w:tr>
      <w:tr w:rsidR="009D34D4" w:rsidRPr="00F51D70" w14:paraId="3A83DA6F" w14:textId="77777777" w:rsidTr="00150E1E">
        <w:trPr>
          <w:trHeight w:val="930"/>
        </w:trPr>
        <w:tc>
          <w:tcPr>
            <w:tcW w:w="2694" w:type="dxa"/>
          </w:tcPr>
          <w:p w14:paraId="2588DCBD" w14:textId="77777777" w:rsidR="009D34D4" w:rsidRPr="00DE06DE" w:rsidRDefault="009D34D4" w:rsidP="00150E1E">
            <w:pPr>
              <w:pStyle w:val="NoSpacing"/>
              <w:rPr>
                <w:rFonts w:ascii="Arial" w:hAnsi="Arial" w:cs="Arial"/>
                <w:sz w:val="22"/>
                <w:szCs w:val="22"/>
              </w:rPr>
            </w:pPr>
            <w:r>
              <w:rPr>
                <w:rFonts w:ascii="Arial" w:hAnsi="Arial" w:cs="Arial"/>
                <w:sz w:val="22"/>
                <w:szCs w:val="22"/>
              </w:rPr>
              <w:t>Cash for honours</w:t>
            </w:r>
          </w:p>
        </w:tc>
        <w:tc>
          <w:tcPr>
            <w:tcW w:w="6498" w:type="dxa"/>
          </w:tcPr>
          <w:p w14:paraId="0E890B51" w14:textId="77777777" w:rsidR="009D34D4" w:rsidRPr="00F51D70" w:rsidRDefault="009D34D4" w:rsidP="00150E1E">
            <w:pPr>
              <w:pStyle w:val="NoSpacing"/>
              <w:rPr>
                <w:rFonts w:ascii="Arial" w:hAnsi="Arial" w:cs="Arial"/>
              </w:rPr>
            </w:pPr>
          </w:p>
        </w:tc>
      </w:tr>
      <w:tr w:rsidR="009D34D4" w:rsidRPr="00F51D70" w14:paraId="22CC4577" w14:textId="77777777" w:rsidTr="00150E1E">
        <w:trPr>
          <w:trHeight w:val="930"/>
        </w:trPr>
        <w:tc>
          <w:tcPr>
            <w:tcW w:w="2694" w:type="dxa"/>
          </w:tcPr>
          <w:p w14:paraId="6F5FB8C3" w14:textId="77777777" w:rsidR="009D34D4" w:rsidRPr="00DE06DE" w:rsidRDefault="009D34D4" w:rsidP="00150E1E">
            <w:pPr>
              <w:pStyle w:val="NoSpacing"/>
              <w:rPr>
                <w:rFonts w:ascii="Arial" w:hAnsi="Arial" w:cs="Arial"/>
                <w:sz w:val="22"/>
                <w:szCs w:val="22"/>
              </w:rPr>
            </w:pPr>
            <w:r>
              <w:rPr>
                <w:rFonts w:ascii="Arial" w:hAnsi="Arial" w:cs="Arial"/>
                <w:sz w:val="22"/>
                <w:szCs w:val="22"/>
              </w:rPr>
              <w:t>Classical liberals</w:t>
            </w:r>
          </w:p>
        </w:tc>
        <w:tc>
          <w:tcPr>
            <w:tcW w:w="6498" w:type="dxa"/>
          </w:tcPr>
          <w:p w14:paraId="464010AB" w14:textId="77777777" w:rsidR="009D34D4" w:rsidRPr="00F51D70" w:rsidRDefault="009D34D4" w:rsidP="00150E1E">
            <w:pPr>
              <w:pStyle w:val="NoSpacing"/>
              <w:rPr>
                <w:rFonts w:ascii="Arial" w:hAnsi="Arial" w:cs="Arial"/>
              </w:rPr>
            </w:pPr>
          </w:p>
        </w:tc>
      </w:tr>
      <w:tr w:rsidR="009D34D4" w:rsidRPr="00F51D70" w14:paraId="55D2113D" w14:textId="77777777" w:rsidTr="00150E1E">
        <w:trPr>
          <w:trHeight w:val="930"/>
        </w:trPr>
        <w:tc>
          <w:tcPr>
            <w:tcW w:w="2694" w:type="dxa"/>
          </w:tcPr>
          <w:p w14:paraId="1191BBCD" w14:textId="77777777" w:rsidR="009D34D4" w:rsidRPr="00DE06DE" w:rsidRDefault="009D34D4" w:rsidP="00150E1E">
            <w:pPr>
              <w:pStyle w:val="NoSpacing"/>
              <w:rPr>
                <w:rFonts w:ascii="Arial" w:hAnsi="Arial" w:cs="Arial"/>
                <w:sz w:val="22"/>
                <w:szCs w:val="22"/>
              </w:rPr>
            </w:pPr>
            <w:r>
              <w:rPr>
                <w:rFonts w:ascii="Arial" w:hAnsi="Arial" w:cs="Arial"/>
                <w:sz w:val="22"/>
                <w:szCs w:val="22"/>
              </w:rPr>
              <w:t xml:space="preserve">Consensus </w:t>
            </w:r>
          </w:p>
        </w:tc>
        <w:tc>
          <w:tcPr>
            <w:tcW w:w="6498" w:type="dxa"/>
          </w:tcPr>
          <w:p w14:paraId="1EDE6B96" w14:textId="77777777" w:rsidR="009D34D4" w:rsidRDefault="009D34D4" w:rsidP="00150E1E">
            <w:pPr>
              <w:pStyle w:val="NoSpacing"/>
              <w:rPr>
                <w:rFonts w:ascii="Arial" w:hAnsi="Arial" w:cs="Arial"/>
              </w:rPr>
            </w:pPr>
          </w:p>
        </w:tc>
      </w:tr>
      <w:tr w:rsidR="009D34D4" w:rsidRPr="00F51D70" w14:paraId="29CF1827" w14:textId="77777777" w:rsidTr="00150E1E">
        <w:trPr>
          <w:trHeight w:val="930"/>
        </w:trPr>
        <w:tc>
          <w:tcPr>
            <w:tcW w:w="2694" w:type="dxa"/>
          </w:tcPr>
          <w:p w14:paraId="76EC3064" w14:textId="77777777" w:rsidR="009D34D4" w:rsidRPr="00DE06DE" w:rsidRDefault="009D34D4" w:rsidP="00150E1E">
            <w:pPr>
              <w:pStyle w:val="NoSpacing"/>
              <w:rPr>
                <w:rFonts w:ascii="Arial" w:hAnsi="Arial" w:cs="Arial"/>
                <w:sz w:val="22"/>
                <w:szCs w:val="22"/>
              </w:rPr>
            </w:pPr>
            <w:r>
              <w:rPr>
                <w:rFonts w:ascii="Arial" w:hAnsi="Arial" w:cs="Arial"/>
                <w:sz w:val="22"/>
                <w:szCs w:val="22"/>
              </w:rPr>
              <w:t>Dependency culture</w:t>
            </w:r>
          </w:p>
        </w:tc>
        <w:tc>
          <w:tcPr>
            <w:tcW w:w="6498" w:type="dxa"/>
          </w:tcPr>
          <w:p w14:paraId="5E09675C" w14:textId="77777777" w:rsidR="009D34D4" w:rsidRDefault="009D34D4" w:rsidP="00150E1E">
            <w:pPr>
              <w:pStyle w:val="NoSpacing"/>
              <w:rPr>
                <w:rFonts w:ascii="Arial" w:hAnsi="Arial" w:cs="Arial"/>
              </w:rPr>
            </w:pPr>
          </w:p>
        </w:tc>
      </w:tr>
      <w:tr w:rsidR="009D34D4" w:rsidRPr="00F51D70" w14:paraId="02EF35AE" w14:textId="77777777" w:rsidTr="00150E1E">
        <w:trPr>
          <w:trHeight w:val="930"/>
        </w:trPr>
        <w:tc>
          <w:tcPr>
            <w:tcW w:w="2694" w:type="dxa"/>
          </w:tcPr>
          <w:p w14:paraId="08DE60F2" w14:textId="77777777" w:rsidR="009D34D4" w:rsidRPr="00DE06DE" w:rsidRDefault="009D34D4" w:rsidP="00150E1E">
            <w:pPr>
              <w:pStyle w:val="NoSpacing"/>
              <w:rPr>
                <w:rFonts w:ascii="Arial" w:hAnsi="Arial" w:cs="Arial"/>
                <w:sz w:val="22"/>
                <w:szCs w:val="22"/>
              </w:rPr>
            </w:pPr>
            <w:r>
              <w:rPr>
                <w:rFonts w:ascii="Arial" w:hAnsi="Arial" w:cs="Arial"/>
                <w:sz w:val="22"/>
                <w:szCs w:val="22"/>
              </w:rPr>
              <w:t>Left wing</w:t>
            </w:r>
          </w:p>
        </w:tc>
        <w:tc>
          <w:tcPr>
            <w:tcW w:w="6498" w:type="dxa"/>
          </w:tcPr>
          <w:p w14:paraId="5639D00C" w14:textId="77777777" w:rsidR="009D34D4" w:rsidRDefault="009D34D4" w:rsidP="00150E1E">
            <w:pPr>
              <w:pStyle w:val="NoSpacing"/>
              <w:rPr>
                <w:rFonts w:ascii="Arial" w:hAnsi="Arial" w:cs="Arial"/>
              </w:rPr>
            </w:pPr>
          </w:p>
        </w:tc>
      </w:tr>
      <w:tr w:rsidR="009D34D4" w:rsidRPr="00F51D70" w14:paraId="4024082E" w14:textId="77777777" w:rsidTr="00150E1E">
        <w:trPr>
          <w:trHeight w:val="930"/>
        </w:trPr>
        <w:tc>
          <w:tcPr>
            <w:tcW w:w="2694" w:type="dxa"/>
          </w:tcPr>
          <w:p w14:paraId="2DEAF51B" w14:textId="77777777" w:rsidR="009D34D4" w:rsidRPr="00DE06DE" w:rsidRDefault="009D34D4" w:rsidP="00150E1E">
            <w:pPr>
              <w:pStyle w:val="NoSpacing"/>
              <w:rPr>
                <w:rFonts w:ascii="Arial" w:hAnsi="Arial" w:cs="Arial"/>
                <w:sz w:val="22"/>
                <w:szCs w:val="22"/>
              </w:rPr>
            </w:pPr>
            <w:r>
              <w:rPr>
                <w:rFonts w:ascii="Arial" w:hAnsi="Arial" w:cs="Arial"/>
                <w:sz w:val="22"/>
                <w:szCs w:val="22"/>
              </w:rPr>
              <w:t xml:space="preserve">Liberal democracy </w:t>
            </w:r>
          </w:p>
        </w:tc>
        <w:tc>
          <w:tcPr>
            <w:tcW w:w="6498" w:type="dxa"/>
          </w:tcPr>
          <w:p w14:paraId="29C9DCB0" w14:textId="77777777" w:rsidR="009D34D4" w:rsidRPr="00F51D70" w:rsidRDefault="009D34D4" w:rsidP="00150E1E">
            <w:pPr>
              <w:pStyle w:val="NoSpacing"/>
              <w:rPr>
                <w:rFonts w:ascii="Arial" w:hAnsi="Arial" w:cs="Arial"/>
              </w:rPr>
            </w:pPr>
          </w:p>
        </w:tc>
      </w:tr>
      <w:tr w:rsidR="009D34D4" w:rsidRPr="00F51D70" w14:paraId="34AAB065" w14:textId="77777777" w:rsidTr="00150E1E">
        <w:trPr>
          <w:trHeight w:val="930"/>
        </w:trPr>
        <w:tc>
          <w:tcPr>
            <w:tcW w:w="2694" w:type="dxa"/>
          </w:tcPr>
          <w:p w14:paraId="415AA80C" w14:textId="77777777" w:rsidR="009D34D4" w:rsidRPr="00DE06DE" w:rsidRDefault="009D34D4" w:rsidP="00150E1E">
            <w:pPr>
              <w:pStyle w:val="NoSpacing"/>
              <w:rPr>
                <w:rFonts w:ascii="Arial" w:hAnsi="Arial" w:cs="Arial"/>
                <w:sz w:val="22"/>
                <w:szCs w:val="22"/>
              </w:rPr>
            </w:pPr>
            <w:r>
              <w:rPr>
                <w:rFonts w:ascii="Arial" w:hAnsi="Arial" w:cs="Arial"/>
                <w:sz w:val="22"/>
                <w:szCs w:val="22"/>
              </w:rPr>
              <w:t>Libertarianism</w:t>
            </w:r>
          </w:p>
        </w:tc>
        <w:tc>
          <w:tcPr>
            <w:tcW w:w="6498" w:type="dxa"/>
          </w:tcPr>
          <w:p w14:paraId="4DEDBE4F" w14:textId="77777777" w:rsidR="009D34D4" w:rsidRDefault="009D34D4" w:rsidP="00150E1E">
            <w:pPr>
              <w:pStyle w:val="NoSpacing"/>
              <w:rPr>
                <w:rFonts w:ascii="Arial" w:hAnsi="Arial" w:cs="Arial"/>
              </w:rPr>
            </w:pPr>
          </w:p>
        </w:tc>
      </w:tr>
      <w:tr w:rsidR="009D34D4" w:rsidRPr="00F51D70" w14:paraId="196AEBAC" w14:textId="77777777" w:rsidTr="00150E1E">
        <w:trPr>
          <w:trHeight w:val="930"/>
        </w:trPr>
        <w:tc>
          <w:tcPr>
            <w:tcW w:w="2694" w:type="dxa"/>
          </w:tcPr>
          <w:p w14:paraId="133DE86A" w14:textId="77777777" w:rsidR="009D34D4" w:rsidRPr="00DE06DE" w:rsidRDefault="009D34D4" w:rsidP="00150E1E">
            <w:pPr>
              <w:pStyle w:val="NoSpacing"/>
              <w:rPr>
                <w:rFonts w:ascii="Arial" w:hAnsi="Arial" w:cs="Arial"/>
                <w:sz w:val="22"/>
                <w:szCs w:val="22"/>
              </w:rPr>
            </w:pPr>
            <w:r>
              <w:rPr>
                <w:rFonts w:ascii="Arial" w:hAnsi="Arial" w:cs="Arial"/>
                <w:sz w:val="22"/>
                <w:szCs w:val="22"/>
              </w:rPr>
              <w:t>Mandate</w:t>
            </w:r>
          </w:p>
        </w:tc>
        <w:tc>
          <w:tcPr>
            <w:tcW w:w="6498" w:type="dxa"/>
          </w:tcPr>
          <w:p w14:paraId="4909D631" w14:textId="77777777" w:rsidR="009D34D4" w:rsidRPr="00F51D70" w:rsidRDefault="009D34D4" w:rsidP="00150E1E">
            <w:pPr>
              <w:pStyle w:val="NoSpacing"/>
              <w:rPr>
                <w:rFonts w:ascii="Arial" w:hAnsi="Arial" w:cs="Arial"/>
              </w:rPr>
            </w:pPr>
          </w:p>
        </w:tc>
      </w:tr>
      <w:tr w:rsidR="009D34D4" w:rsidRPr="00F51D70" w14:paraId="65DB6F0E" w14:textId="77777777" w:rsidTr="00150E1E">
        <w:trPr>
          <w:trHeight w:val="930"/>
        </w:trPr>
        <w:tc>
          <w:tcPr>
            <w:tcW w:w="2694" w:type="dxa"/>
          </w:tcPr>
          <w:p w14:paraId="35DFDF1B" w14:textId="77777777" w:rsidR="009D34D4" w:rsidRPr="00DE06DE" w:rsidRDefault="009D34D4" w:rsidP="00150E1E">
            <w:pPr>
              <w:pStyle w:val="NoSpacing"/>
              <w:rPr>
                <w:rFonts w:ascii="Arial" w:hAnsi="Arial" w:cs="Arial"/>
                <w:sz w:val="22"/>
                <w:szCs w:val="22"/>
              </w:rPr>
            </w:pPr>
            <w:r>
              <w:rPr>
                <w:rFonts w:ascii="Arial" w:hAnsi="Arial" w:cs="Arial"/>
                <w:sz w:val="22"/>
                <w:szCs w:val="22"/>
              </w:rPr>
              <w:t>Modern liberals</w:t>
            </w:r>
          </w:p>
        </w:tc>
        <w:tc>
          <w:tcPr>
            <w:tcW w:w="6498" w:type="dxa"/>
          </w:tcPr>
          <w:p w14:paraId="687EDC6F" w14:textId="77777777" w:rsidR="009D34D4" w:rsidRDefault="009D34D4" w:rsidP="00150E1E">
            <w:pPr>
              <w:pStyle w:val="NoSpacing"/>
              <w:rPr>
                <w:rFonts w:ascii="Arial" w:hAnsi="Arial" w:cs="Arial"/>
              </w:rPr>
            </w:pPr>
          </w:p>
        </w:tc>
      </w:tr>
      <w:tr w:rsidR="009D34D4" w:rsidRPr="00F51D70" w14:paraId="3EE1E713" w14:textId="77777777" w:rsidTr="00150E1E">
        <w:trPr>
          <w:trHeight w:val="930"/>
        </w:trPr>
        <w:tc>
          <w:tcPr>
            <w:tcW w:w="2694" w:type="dxa"/>
          </w:tcPr>
          <w:p w14:paraId="2E405908" w14:textId="77777777" w:rsidR="009D34D4" w:rsidRPr="00DE06DE" w:rsidRDefault="009D34D4" w:rsidP="00150E1E">
            <w:pPr>
              <w:pStyle w:val="NoSpacing"/>
              <w:rPr>
                <w:rFonts w:ascii="Arial" w:hAnsi="Arial" w:cs="Arial"/>
                <w:sz w:val="22"/>
                <w:szCs w:val="22"/>
              </w:rPr>
            </w:pPr>
            <w:r>
              <w:rPr>
                <w:rFonts w:ascii="Arial" w:hAnsi="Arial" w:cs="Arial"/>
                <w:sz w:val="22"/>
                <w:szCs w:val="22"/>
              </w:rPr>
              <w:t>Neo-liberalism</w:t>
            </w:r>
          </w:p>
        </w:tc>
        <w:tc>
          <w:tcPr>
            <w:tcW w:w="6498" w:type="dxa"/>
          </w:tcPr>
          <w:p w14:paraId="75A465CA" w14:textId="77777777" w:rsidR="009D34D4" w:rsidRDefault="009D34D4" w:rsidP="00150E1E">
            <w:pPr>
              <w:pStyle w:val="NoSpacing"/>
              <w:rPr>
                <w:rFonts w:ascii="Arial" w:hAnsi="Arial" w:cs="Arial"/>
              </w:rPr>
            </w:pPr>
          </w:p>
        </w:tc>
      </w:tr>
      <w:tr w:rsidR="009D34D4" w:rsidRPr="00F51D70" w14:paraId="342962B5" w14:textId="77777777" w:rsidTr="00150E1E">
        <w:trPr>
          <w:trHeight w:val="930"/>
        </w:trPr>
        <w:tc>
          <w:tcPr>
            <w:tcW w:w="2694" w:type="dxa"/>
          </w:tcPr>
          <w:p w14:paraId="7B6AA4EE" w14:textId="77777777" w:rsidR="009D34D4" w:rsidRPr="00DE06DE" w:rsidRDefault="009D34D4" w:rsidP="00150E1E">
            <w:pPr>
              <w:pStyle w:val="NoSpacing"/>
              <w:rPr>
                <w:rFonts w:ascii="Arial" w:hAnsi="Arial" w:cs="Arial"/>
                <w:sz w:val="22"/>
                <w:szCs w:val="22"/>
              </w:rPr>
            </w:pPr>
            <w:r>
              <w:rPr>
                <w:rFonts w:ascii="Arial" w:hAnsi="Arial" w:cs="Arial"/>
                <w:sz w:val="22"/>
                <w:szCs w:val="22"/>
              </w:rPr>
              <w:t>New Labour</w:t>
            </w:r>
          </w:p>
        </w:tc>
        <w:tc>
          <w:tcPr>
            <w:tcW w:w="6498" w:type="dxa"/>
          </w:tcPr>
          <w:p w14:paraId="45464748" w14:textId="77777777" w:rsidR="009D34D4" w:rsidRDefault="009D34D4" w:rsidP="00150E1E">
            <w:pPr>
              <w:pStyle w:val="NoSpacing"/>
              <w:rPr>
                <w:rFonts w:ascii="Arial" w:hAnsi="Arial" w:cs="Arial"/>
              </w:rPr>
            </w:pPr>
          </w:p>
        </w:tc>
      </w:tr>
      <w:tr w:rsidR="009D34D4" w:rsidRPr="00F51D70" w14:paraId="0CFD3D55" w14:textId="77777777" w:rsidTr="00150E1E">
        <w:trPr>
          <w:trHeight w:val="930"/>
        </w:trPr>
        <w:tc>
          <w:tcPr>
            <w:tcW w:w="2694" w:type="dxa"/>
          </w:tcPr>
          <w:p w14:paraId="32BC9385" w14:textId="77777777" w:rsidR="009D34D4" w:rsidRPr="00DE06DE" w:rsidRDefault="009D34D4" w:rsidP="00150E1E">
            <w:pPr>
              <w:pStyle w:val="NoSpacing"/>
              <w:rPr>
                <w:rFonts w:ascii="Arial" w:hAnsi="Arial" w:cs="Arial"/>
                <w:sz w:val="22"/>
                <w:szCs w:val="22"/>
              </w:rPr>
            </w:pPr>
            <w:r>
              <w:rPr>
                <w:rFonts w:ascii="Arial" w:hAnsi="Arial" w:cs="Arial"/>
                <w:sz w:val="22"/>
                <w:szCs w:val="22"/>
              </w:rPr>
              <w:t>New Right</w:t>
            </w:r>
          </w:p>
        </w:tc>
        <w:tc>
          <w:tcPr>
            <w:tcW w:w="6498" w:type="dxa"/>
          </w:tcPr>
          <w:p w14:paraId="07742006" w14:textId="77777777" w:rsidR="009D34D4" w:rsidRPr="00F51D70" w:rsidRDefault="009D34D4" w:rsidP="00150E1E">
            <w:pPr>
              <w:pStyle w:val="NoSpacing"/>
              <w:rPr>
                <w:rFonts w:ascii="Arial" w:hAnsi="Arial" w:cs="Arial"/>
              </w:rPr>
            </w:pPr>
          </w:p>
        </w:tc>
      </w:tr>
      <w:tr w:rsidR="009D34D4" w:rsidRPr="00F51D70" w14:paraId="733DF5D0" w14:textId="77777777" w:rsidTr="00150E1E">
        <w:trPr>
          <w:trHeight w:val="930"/>
        </w:trPr>
        <w:tc>
          <w:tcPr>
            <w:tcW w:w="2694" w:type="dxa"/>
          </w:tcPr>
          <w:p w14:paraId="6A268D5D" w14:textId="77777777" w:rsidR="009D34D4" w:rsidRPr="00DE06DE" w:rsidRDefault="009D34D4" w:rsidP="00150E1E">
            <w:pPr>
              <w:pStyle w:val="NoSpacing"/>
              <w:rPr>
                <w:rFonts w:ascii="Arial" w:hAnsi="Arial" w:cs="Arial"/>
                <w:sz w:val="22"/>
                <w:szCs w:val="22"/>
              </w:rPr>
            </w:pPr>
            <w:r>
              <w:rPr>
                <w:rFonts w:ascii="Arial" w:hAnsi="Arial" w:cs="Arial"/>
                <w:sz w:val="22"/>
                <w:szCs w:val="22"/>
              </w:rPr>
              <w:lastRenderedPageBreak/>
              <w:t>Old Labour</w:t>
            </w:r>
          </w:p>
        </w:tc>
        <w:tc>
          <w:tcPr>
            <w:tcW w:w="6498" w:type="dxa"/>
          </w:tcPr>
          <w:p w14:paraId="640A1E6C" w14:textId="77777777" w:rsidR="009D34D4" w:rsidRDefault="009D34D4" w:rsidP="00150E1E">
            <w:pPr>
              <w:pStyle w:val="NoSpacing"/>
              <w:rPr>
                <w:rFonts w:ascii="Arial" w:hAnsi="Arial" w:cs="Arial"/>
              </w:rPr>
            </w:pPr>
          </w:p>
        </w:tc>
      </w:tr>
      <w:tr w:rsidR="009D34D4" w:rsidRPr="00F51D70" w14:paraId="12A6F139" w14:textId="77777777" w:rsidTr="00150E1E">
        <w:trPr>
          <w:trHeight w:val="930"/>
        </w:trPr>
        <w:tc>
          <w:tcPr>
            <w:tcW w:w="2694" w:type="dxa"/>
          </w:tcPr>
          <w:p w14:paraId="2B0C31F0" w14:textId="77777777" w:rsidR="009D34D4" w:rsidRPr="00DE06DE" w:rsidRDefault="009D34D4" w:rsidP="00150E1E">
            <w:pPr>
              <w:pStyle w:val="NoSpacing"/>
              <w:rPr>
                <w:rFonts w:ascii="Arial" w:hAnsi="Arial" w:cs="Arial"/>
                <w:sz w:val="22"/>
                <w:szCs w:val="22"/>
              </w:rPr>
            </w:pPr>
            <w:r>
              <w:rPr>
                <w:rFonts w:ascii="Arial" w:hAnsi="Arial" w:cs="Arial"/>
                <w:sz w:val="22"/>
                <w:szCs w:val="22"/>
              </w:rPr>
              <w:t>One Nation</w:t>
            </w:r>
          </w:p>
        </w:tc>
        <w:tc>
          <w:tcPr>
            <w:tcW w:w="6498" w:type="dxa"/>
          </w:tcPr>
          <w:p w14:paraId="0DE483F4" w14:textId="77777777" w:rsidR="009D34D4" w:rsidRDefault="009D34D4" w:rsidP="00150E1E">
            <w:pPr>
              <w:pStyle w:val="NoSpacing"/>
              <w:rPr>
                <w:rFonts w:ascii="Arial" w:hAnsi="Arial" w:cs="Arial"/>
              </w:rPr>
            </w:pPr>
          </w:p>
        </w:tc>
      </w:tr>
      <w:tr w:rsidR="009D34D4" w:rsidRPr="00F51D70" w14:paraId="5D495F00" w14:textId="77777777" w:rsidTr="00150E1E">
        <w:trPr>
          <w:trHeight w:val="930"/>
        </w:trPr>
        <w:tc>
          <w:tcPr>
            <w:tcW w:w="2694" w:type="dxa"/>
          </w:tcPr>
          <w:p w14:paraId="2980D96C" w14:textId="77777777" w:rsidR="009D34D4" w:rsidRPr="00DE06DE" w:rsidRDefault="009D34D4" w:rsidP="00150E1E">
            <w:pPr>
              <w:pStyle w:val="NoSpacing"/>
              <w:rPr>
                <w:rFonts w:ascii="Arial" w:hAnsi="Arial" w:cs="Arial"/>
                <w:sz w:val="22"/>
                <w:szCs w:val="22"/>
              </w:rPr>
            </w:pPr>
            <w:r>
              <w:rPr>
                <w:rFonts w:ascii="Arial" w:hAnsi="Arial" w:cs="Arial"/>
                <w:sz w:val="22"/>
                <w:szCs w:val="22"/>
              </w:rPr>
              <w:t>Party faction</w:t>
            </w:r>
          </w:p>
        </w:tc>
        <w:tc>
          <w:tcPr>
            <w:tcW w:w="6498" w:type="dxa"/>
          </w:tcPr>
          <w:p w14:paraId="4F21C32C" w14:textId="77777777" w:rsidR="009D34D4" w:rsidRPr="00F51D70" w:rsidRDefault="009D34D4" w:rsidP="00150E1E">
            <w:pPr>
              <w:pStyle w:val="NoSpacing"/>
              <w:rPr>
                <w:rFonts w:ascii="Arial" w:hAnsi="Arial" w:cs="Arial"/>
              </w:rPr>
            </w:pPr>
          </w:p>
        </w:tc>
      </w:tr>
      <w:tr w:rsidR="009D34D4" w:rsidRPr="00F51D70" w14:paraId="23A63BBE" w14:textId="77777777" w:rsidTr="00150E1E">
        <w:trPr>
          <w:trHeight w:val="930"/>
        </w:trPr>
        <w:tc>
          <w:tcPr>
            <w:tcW w:w="2694" w:type="dxa"/>
          </w:tcPr>
          <w:p w14:paraId="62CE720B" w14:textId="77777777" w:rsidR="009D34D4" w:rsidRPr="00DE06DE" w:rsidRDefault="009D34D4" w:rsidP="00150E1E">
            <w:pPr>
              <w:pStyle w:val="NoSpacing"/>
              <w:rPr>
                <w:rFonts w:ascii="Arial" w:hAnsi="Arial" w:cs="Arial"/>
                <w:sz w:val="22"/>
                <w:szCs w:val="22"/>
              </w:rPr>
            </w:pPr>
            <w:r>
              <w:rPr>
                <w:rFonts w:ascii="Arial" w:hAnsi="Arial" w:cs="Arial"/>
                <w:sz w:val="22"/>
                <w:szCs w:val="22"/>
              </w:rPr>
              <w:t>Party manifesto</w:t>
            </w:r>
          </w:p>
        </w:tc>
        <w:tc>
          <w:tcPr>
            <w:tcW w:w="6498" w:type="dxa"/>
          </w:tcPr>
          <w:p w14:paraId="24F9F12E" w14:textId="77777777" w:rsidR="009D34D4" w:rsidRDefault="009D34D4" w:rsidP="00150E1E">
            <w:pPr>
              <w:pStyle w:val="NoSpacing"/>
              <w:rPr>
                <w:rFonts w:ascii="Arial" w:hAnsi="Arial" w:cs="Arial"/>
              </w:rPr>
            </w:pPr>
          </w:p>
        </w:tc>
      </w:tr>
      <w:tr w:rsidR="009D34D4" w:rsidRPr="00F51D70" w14:paraId="1CC3C293" w14:textId="77777777" w:rsidTr="00150E1E">
        <w:trPr>
          <w:trHeight w:val="930"/>
        </w:trPr>
        <w:tc>
          <w:tcPr>
            <w:tcW w:w="2694" w:type="dxa"/>
          </w:tcPr>
          <w:p w14:paraId="3B4EAD2F" w14:textId="77777777" w:rsidR="009D34D4" w:rsidRPr="00DE06DE" w:rsidRDefault="009D34D4" w:rsidP="00150E1E">
            <w:pPr>
              <w:pStyle w:val="NoSpacing"/>
              <w:rPr>
                <w:rFonts w:ascii="Arial" w:hAnsi="Arial" w:cs="Arial"/>
                <w:sz w:val="22"/>
                <w:szCs w:val="22"/>
              </w:rPr>
            </w:pPr>
            <w:r>
              <w:rPr>
                <w:rFonts w:ascii="Arial" w:hAnsi="Arial" w:cs="Arial"/>
                <w:sz w:val="22"/>
                <w:szCs w:val="22"/>
              </w:rPr>
              <w:t>Party system</w:t>
            </w:r>
          </w:p>
        </w:tc>
        <w:tc>
          <w:tcPr>
            <w:tcW w:w="6498" w:type="dxa"/>
          </w:tcPr>
          <w:p w14:paraId="5456B0A6" w14:textId="77777777" w:rsidR="009D34D4" w:rsidRPr="00F51D70" w:rsidRDefault="009D34D4" w:rsidP="00150E1E">
            <w:pPr>
              <w:pStyle w:val="NoSpacing"/>
              <w:rPr>
                <w:rFonts w:ascii="Arial" w:hAnsi="Arial" w:cs="Arial"/>
              </w:rPr>
            </w:pPr>
          </w:p>
        </w:tc>
      </w:tr>
      <w:tr w:rsidR="009D34D4" w:rsidRPr="00F51D70" w14:paraId="6E99986C" w14:textId="77777777" w:rsidTr="00150E1E">
        <w:trPr>
          <w:trHeight w:val="930"/>
        </w:trPr>
        <w:tc>
          <w:tcPr>
            <w:tcW w:w="2694" w:type="dxa"/>
          </w:tcPr>
          <w:p w14:paraId="1D0C34F5" w14:textId="77777777" w:rsidR="009D34D4" w:rsidRPr="00DE06DE" w:rsidRDefault="009D34D4" w:rsidP="00150E1E">
            <w:pPr>
              <w:pStyle w:val="NoSpacing"/>
              <w:rPr>
                <w:rFonts w:ascii="Arial" w:hAnsi="Arial" w:cs="Arial"/>
                <w:sz w:val="22"/>
                <w:szCs w:val="22"/>
              </w:rPr>
            </w:pPr>
            <w:r>
              <w:rPr>
                <w:rFonts w:ascii="Arial" w:hAnsi="Arial" w:cs="Arial"/>
                <w:sz w:val="22"/>
                <w:szCs w:val="22"/>
              </w:rPr>
              <w:t>Party systems</w:t>
            </w:r>
          </w:p>
        </w:tc>
        <w:tc>
          <w:tcPr>
            <w:tcW w:w="6498" w:type="dxa"/>
          </w:tcPr>
          <w:p w14:paraId="78584D47" w14:textId="77777777" w:rsidR="009D34D4" w:rsidRDefault="009D34D4" w:rsidP="00150E1E">
            <w:pPr>
              <w:pStyle w:val="NoSpacing"/>
              <w:rPr>
                <w:rFonts w:ascii="Arial" w:hAnsi="Arial" w:cs="Arial"/>
              </w:rPr>
            </w:pPr>
          </w:p>
        </w:tc>
      </w:tr>
      <w:tr w:rsidR="009D34D4" w:rsidRPr="00F51D70" w14:paraId="6F621BDC" w14:textId="77777777" w:rsidTr="00150E1E">
        <w:trPr>
          <w:trHeight w:val="930"/>
        </w:trPr>
        <w:tc>
          <w:tcPr>
            <w:tcW w:w="2694" w:type="dxa"/>
          </w:tcPr>
          <w:p w14:paraId="15795C5A" w14:textId="77777777" w:rsidR="009D34D4" w:rsidRPr="00DE06DE" w:rsidRDefault="009D34D4" w:rsidP="00150E1E">
            <w:pPr>
              <w:pStyle w:val="NoSpacing"/>
              <w:rPr>
                <w:rFonts w:ascii="Arial" w:hAnsi="Arial" w:cs="Arial"/>
                <w:sz w:val="22"/>
                <w:szCs w:val="22"/>
              </w:rPr>
            </w:pPr>
            <w:r>
              <w:rPr>
                <w:rFonts w:ascii="Arial" w:hAnsi="Arial" w:cs="Arial"/>
                <w:sz w:val="22"/>
                <w:szCs w:val="22"/>
              </w:rPr>
              <w:t>Policy</w:t>
            </w:r>
          </w:p>
        </w:tc>
        <w:tc>
          <w:tcPr>
            <w:tcW w:w="6498" w:type="dxa"/>
          </w:tcPr>
          <w:p w14:paraId="6BD89892" w14:textId="77777777" w:rsidR="009D34D4" w:rsidRDefault="009D34D4" w:rsidP="00150E1E">
            <w:pPr>
              <w:pStyle w:val="NoSpacing"/>
              <w:rPr>
                <w:rFonts w:ascii="Arial" w:hAnsi="Arial" w:cs="Arial"/>
              </w:rPr>
            </w:pPr>
          </w:p>
        </w:tc>
      </w:tr>
      <w:tr w:rsidR="009D34D4" w:rsidRPr="00F51D70" w14:paraId="2CE8D490" w14:textId="77777777" w:rsidTr="00150E1E">
        <w:trPr>
          <w:trHeight w:val="930"/>
        </w:trPr>
        <w:tc>
          <w:tcPr>
            <w:tcW w:w="2694" w:type="dxa"/>
          </w:tcPr>
          <w:p w14:paraId="21D3CCD2" w14:textId="77777777" w:rsidR="009D34D4" w:rsidRPr="00DE06DE" w:rsidRDefault="009D34D4" w:rsidP="00150E1E">
            <w:pPr>
              <w:pStyle w:val="NoSpacing"/>
              <w:rPr>
                <w:rFonts w:ascii="Arial" w:hAnsi="Arial" w:cs="Arial"/>
                <w:sz w:val="22"/>
                <w:szCs w:val="22"/>
              </w:rPr>
            </w:pPr>
            <w:r>
              <w:rPr>
                <w:rFonts w:ascii="Arial" w:hAnsi="Arial" w:cs="Arial"/>
                <w:sz w:val="22"/>
                <w:szCs w:val="22"/>
              </w:rPr>
              <w:t>Populism</w:t>
            </w:r>
          </w:p>
        </w:tc>
        <w:tc>
          <w:tcPr>
            <w:tcW w:w="6498" w:type="dxa"/>
          </w:tcPr>
          <w:p w14:paraId="55655E8B" w14:textId="77777777" w:rsidR="009D34D4" w:rsidRDefault="009D34D4" w:rsidP="00150E1E">
            <w:pPr>
              <w:pStyle w:val="NoSpacing"/>
              <w:rPr>
                <w:rFonts w:ascii="Arial" w:hAnsi="Arial" w:cs="Arial"/>
              </w:rPr>
            </w:pPr>
          </w:p>
        </w:tc>
      </w:tr>
      <w:tr w:rsidR="009D34D4" w:rsidRPr="00F51D70" w14:paraId="316381E4" w14:textId="77777777" w:rsidTr="00150E1E">
        <w:trPr>
          <w:trHeight w:val="930"/>
        </w:trPr>
        <w:tc>
          <w:tcPr>
            <w:tcW w:w="2694" w:type="dxa"/>
          </w:tcPr>
          <w:p w14:paraId="7B2F5886" w14:textId="77777777" w:rsidR="009D34D4" w:rsidRPr="00DE06DE" w:rsidRDefault="009D34D4" w:rsidP="00150E1E">
            <w:pPr>
              <w:pStyle w:val="NoSpacing"/>
              <w:rPr>
                <w:rFonts w:ascii="Arial" w:hAnsi="Arial" w:cs="Arial"/>
                <w:sz w:val="22"/>
                <w:szCs w:val="22"/>
              </w:rPr>
            </w:pPr>
            <w:r>
              <w:rPr>
                <w:rFonts w:ascii="Arial" w:hAnsi="Arial" w:cs="Arial"/>
                <w:sz w:val="22"/>
                <w:szCs w:val="22"/>
              </w:rPr>
              <w:t>Right wing</w:t>
            </w:r>
          </w:p>
        </w:tc>
        <w:tc>
          <w:tcPr>
            <w:tcW w:w="6498" w:type="dxa"/>
          </w:tcPr>
          <w:p w14:paraId="62640011" w14:textId="77777777" w:rsidR="009D34D4" w:rsidRDefault="009D34D4" w:rsidP="00150E1E">
            <w:pPr>
              <w:pStyle w:val="NoSpacing"/>
              <w:rPr>
                <w:rFonts w:ascii="Arial" w:hAnsi="Arial" w:cs="Arial"/>
              </w:rPr>
            </w:pPr>
          </w:p>
        </w:tc>
      </w:tr>
      <w:tr w:rsidR="009D34D4" w:rsidRPr="00F51D70" w14:paraId="0501E51C" w14:textId="77777777" w:rsidTr="00150E1E">
        <w:trPr>
          <w:trHeight w:val="930"/>
        </w:trPr>
        <w:tc>
          <w:tcPr>
            <w:tcW w:w="2694" w:type="dxa"/>
          </w:tcPr>
          <w:p w14:paraId="517AC904" w14:textId="77777777" w:rsidR="009D34D4" w:rsidRPr="00DE06DE" w:rsidRDefault="009D34D4" w:rsidP="00150E1E">
            <w:pPr>
              <w:pStyle w:val="NoSpacing"/>
              <w:rPr>
                <w:rFonts w:ascii="Arial" w:hAnsi="Arial" w:cs="Arial"/>
                <w:sz w:val="22"/>
                <w:szCs w:val="22"/>
              </w:rPr>
            </w:pPr>
            <w:r>
              <w:rPr>
                <w:rFonts w:ascii="Arial" w:hAnsi="Arial" w:cs="Arial"/>
                <w:sz w:val="22"/>
                <w:szCs w:val="22"/>
              </w:rPr>
              <w:t>Short money</w:t>
            </w:r>
          </w:p>
        </w:tc>
        <w:tc>
          <w:tcPr>
            <w:tcW w:w="6498" w:type="dxa"/>
          </w:tcPr>
          <w:p w14:paraId="6E7E7957" w14:textId="77777777" w:rsidR="009D34D4" w:rsidRPr="00F51D70" w:rsidRDefault="009D34D4" w:rsidP="00150E1E">
            <w:pPr>
              <w:pStyle w:val="NoSpacing"/>
              <w:rPr>
                <w:rFonts w:ascii="Arial" w:hAnsi="Arial" w:cs="Arial"/>
              </w:rPr>
            </w:pPr>
          </w:p>
        </w:tc>
      </w:tr>
      <w:tr w:rsidR="009D34D4" w:rsidRPr="00F51D70" w14:paraId="4BA67818" w14:textId="77777777" w:rsidTr="00150E1E">
        <w:trPr>
          <w:trHeight w:val="930"/>
        </w:trPr>
        <w:tc>
          <w:tcPr>
            <w:tcW w:w="2694" w:type="dxa"/>
          </w:tcPr>
          <w:p w14:paraId="34BF293B" w14:textId="77777777" w:rsidR="009D34D4" w:rsidRPr="00DE06DE" w:rsidRDefault="009D34D4" w:rsidP="00150E1E">
            <w:pPr>
              <w:pStyle w:val="NoSpacing"/>
              <w:rPr>
                <w:rFonts w:ascii="Arial" w:hAnsi="Arial" w:cs="Arial"/>
                <w:sz w:val="22"/>
                <w:szCs w:val="22"/>
              </w:rPr>
            </w:pPr>
            <w:r>
              <w:rPr>
                <w:rFonts w:ascii="Arial" w:hAnsi="Arial" w:cs="Arial"/>
                <w:sz w:val="22"/>
                <w:szCs w:val="22"/>
              </w:rPr>
              <w:t>Social democracy</w:t>
            </w:r>
          </w:p>
        </w:tc>
        <w:tc>
          <w:tcPr>
            <w:tcW w:w="6498" w:type="dxa"/>
          </w:tcPr>
          <w:p w14:paraId="249D8FE8" w14:textId="77777777" w:rsidR="009D34D4" w:rsidRDefault="009D34D4" w:rsidP="00150E1E">
            <w:pPr>
              <w:pStyle w:val="NoSpacing"/>
              <w:rPr>
                <w:rFonts w:ascii="Arial" w:hAnsi="Arial" w:cs="Arial"/>
              </w:rPr>
            </w:pPr>
          </w:p>
        </w:tc>
      </w:tr>
      <w:tr w:rsidR="009D34D4" w:rsidRPr="00F51D70" w14:paraId="34CAA57C" w14:textId="77777777" w:rsidTr="00150E1E">
        <w:trPr>
          <w:trHeight w:val="930"/>
        </w:trPr>
        <w:tc>
          <w:tcPr>
            <w:tcW w:w="2694" w:type="dxa"/>
          </w:tcPr>
          <w:p w14:paraId="4C5A0F21" w14:textId="77777777" w:rsidR="009D34D4" w:rsidRPr="00DE06DE" w:rsidRDefault="009D34D4" w:rsidP="00150E1E">
            <w:pPr>
              <w:pStyle w:val="NoSpacing"/>
              <w:rPr>
                <w:rFonts w:ascii="Arial" w:hAnsi="Arial" w:cs="Arial"/>
                <w:sz w:val="22"/>
                <w:szCs w:val="22"/>
              </w:rPr>
            </w:pPr>
            <w:r>
              <w:rPr>
                <w:rFonts w:ascii="Arial" w:hAnsi="Arial" w:cs="Arial"/>
                <w:sz w:val="22"/>
                <w:szCs w:val="22"/>
              </w:rPr>
              <w:t>Third Way</w:t>
            </w:r>
          </w:p>
        </w:tc>
        <w:tc>
          <w:tcPr>
            <w:tcW w:w="6498" w:type="dxa"/>
          </w:tcPr>
          <w:p w14:paraId="360339BC" w14:textId="77777777" w:rsidR="009D34D4" w:rsidRDefault="009D34D4" w:rsidP="00150E1E">
            <w:pPr>
              <w:pStyle w:val="NoSpacing"/>
              <w:rPr>
                <w:rFonts w:ascii="Arial" w:hAnsi="Arial" w:cs="Arial"/>
              </w:rPr>
            </w:pPr>
          </w:p>
        </w:tc>
      </w:tr>
      <w:tr w:rsidR="009D34D4" w:rsidRPr="00F51D70" w14:paraId="6908B0AF" w14:textId="77777777" w:rsidTr="00150E1E">
        <w:trPr>
          <w:trHeight w:val="930"/>
        </w:trPr>
        <w:tc>
          <w:tcPr>
            <w:tcW w:w="2694" w:type="dxa"/>
          </w:tcPr>
          <w:p w14:paraId="5D3B44C3" w14:textId="77777777" w:rsidR="009D34D4" w:rsidRPr="00DE06DE" w:rsidRDefault="009D34D4" w:rsidP="00150E1E">
            <w:pPr>
              <w:pStyle w:val="NoSpacing"/>
              <w:rPr>
                <w:rFonts w:ascii="Arial" w:hAnsi="Arial" w:cs="Arial"/>
                <w:sz w:val="22"/>
                <w:szCs w:val="22"/>
              </w:rPr>
            </w:pPr>
            <w:r>
              <w:rPr>
                <w:rFonts w:ascii="Arial" w:hAnsi="Arial" w:cs="Arial"/>
                <w:sz w:val="22"/>
                <w:szCs w:val="22"/>
              </w:rPr>
              <w:t>Two-party system</w:t>
            </w:r>
          </w:p>
        </w:tc>
        <w:tc>
          <w:tcPr>
            <w:tcW w:w="6498" w:type="dxa"/>
          </w:tcPr>
          <w:p w14:paraId="45C9C7F4" w14:textId="77777777" w:rsidR="009D34D4" w:rsidRDefault="009D34D4" w:rsidP="00150E1E">
            <w:pPr>
              <w:pStyle w:val="NoSpacing"/>
              <w:rPr>
                <w:rFonts w:ascii="Arial" w:hAnsi="Arial" w:cs="Arial"/>
              </w:rPr>
            </w:pPr>
          </w:p>
        </w:tc>
      </w:tr>
    </w:tbl>
    <w:p w14:paraId="0D6F09A3" w14:textId="77777777" w:rsidR="009D34D4" w:rsidRDefault="009D34D4" w:rsidP="009D34D4">
      <w:pPr>
        <w:rPr>
          <w:rFonts w:ascii="Arial" w:hAnsi="Arial" w:cs="Arial"/>
          <w:b/>
          <w:sz w:val="24"/>
          <w:u w:val="single"/>
        </w:rPr>
      </w:pPr>
    </w:p>
    <w:p w14:paraId="77D16071" w14:textId="77777777" w:rsidR="009D34D4" w:rsidRPr="00D77287" w:rsidRDefault="009D34D4" w:rsidP="009D34D4">
      <w:pPr>
        <w:rPr>
          <w:rFonts w:ascii="Arial" w:hAnsi="Arial" w:cs="Arial"/>
          <w:b/>
          <w:sz w:val="24"/>
          <w:u w:val="single"/>
        </w:rPr>
      </w:pPr>
    </w:p>
    <w:p w14:paraId="734C463D" w14:textId="654EEEA7" w:rsidR="00967FEE" w:rsidRPr="00D77287" w:rsidRDefault="00967FEE" w:rsidP="009D34D4">
      <w:pPr>
        <w:spacing w:after="0"/>
        <w:jc w:val="center"/>
        <w:rPr>
          <w:rFonts w:ascii="Arial" w:hAnsi="Arial" w:cs="Arial"/>
          <w:b/>
          <w:sz w:val="24"/>
          <w:u w:val="single"/>
        </w:rPr>
      </w:pPr>
    </w:p>
    <w:sectPr w:rsidR="00967FEE" w:rsidRPr="00D77287" w:rsidSect="008639ED">
      <w:footerReference w:type="default" r:id="rId79"/>
      <w:headerReference w:type="first" r:id="rId8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5DD5E" w14:textId="77777777" w:rsidR="00B84BA8" w:rsidRDefault="00B84BA8" w:rsidP="00B87D11">
      <w:pPr>
        <w:spacing w:after="0" w:line="240" w:lineRule="auto"/>
      </w:pPr>
      <w:r>
        <w:separator/>
      </w:r>
    </w:p>
  </w:endnote>
  <w:endnote w:type="continuationSeparator" w:id="0">
    <w:p w14:paraId="41631DEE" w14:textId="77777777" w:rsidR="00B84BA8" w:rsidRDefault="00B84BA8" w:rsidP="00B87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147412"/>
      <w:docPartObj>
        <w:docPartGallery w:val="Page Numbers (Bottom of Page)"/>
        <w:docPartUnique/>
      </w:docPartObj>
    </w:sdtPr>
    <w:sdtEndPr>
      <w:rPr>
        <w:noProof/>
      </w:rPr>
    </w:sdtEndPr>
    <w:sdtContent>
      <w:p w14:paraId="5323F052" w14:textId="375A53A4" w:rsidR="00B84BA8" w:rsidRDefault="00B84BA8">
        <w:pPr>
          <w:pStyle w:val="Footer"/>
          <w:jc w:val="center"/>
        </w:pPr>
        <w:r>
          <w:fldChar w:fldCharType="begin"/>
        </w:r>
        <w:r>
          <w:instrText xml:space="preserve"> PAGE   \* MERGEFORMAT </w:instrText>
        </w:r>
        <w:r>
          <w:fldChar w:fldCharType="separate"/>
        </w:r>
        <w:r w:rsidR="008639ED">
          <w:rPr>
            <w:noProof/>
          </w:rPr>
          <w:t>2</w:t>
        </w:r>
        <w:r>
          <w:rPr>
            <w:noProof/>
          </w:rPr>
          <w:fldChar w:fldCharType="end"/>
        </w:r>
      </w:p>
    </w:sdtContent>
  </w:sdt>
  <w:p w14:paraId="24C752BB" w14:textId="77777777" w:rsidR="00B84BA8" w:rsidRDefault="00B84B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697E2" w14:textId="77777777" w:rsidR="00B84BA8" w:rsidRDefault="00B84BA8" w:rsidP="00B87D11">
      <w:pPr>
        <w:spacing w:after="0" w:line="240" w:lineRule="auto"/>
      </w:pPr>
      <w:r>
        <w:separator/>
      </w:r>
    </w:p>
  </w:footnote>
  <w:footnote w:type="continuationSeparator" w:id="0">
    <w:p w14:paraId="6189A531" w14:textId="77777777" w:rsidR="00B84BA8" w:rsidRDefault="00B84BA8" w:rsidP="00B87D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0BB4" w14:textId="2A213A17" w:rsidR="008639ED" w:rsidRDefault="008639ED">
    <w:pPr>
      <w:pStyle w:val="Header"/>
    </w:pPr>
    <w:r>
      <w:t>AS Level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3134"/>
    <w:multiLevelType w:val="hybridMultilevel"/>
    <w:tmpl w:val="214CA60C"/>
    <w:lvl w:ilvl="0" w:tplc="B9AECE76">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86713"/>
    <w:multiLevelType w:val="hybridMultilevel"/>
    <w:tmpl w:val="FF447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1245C"/>
    <w:multiLevelType w:val="multilevel"/>
    <w:tmpl w:val="31B6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40F8D"/>
    <w:multiLevelType w:val="multilevel"/>
    <w:tmpl w:val="7138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03068"/>
    <w:multiLevelType w:val="hybridMultilevel"/>
    <w:tmpl w:val="8E7CC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D1F16"/>
    <w:multiLevelType w:val="multilevel"/>
    <w:tmpl w:val="7F92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81D3A"/>
    <w:multiLevelType w:val="hybridMultilevel"/>
    <w:tmpl w:val="0EA05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C46D9"/>
    <w:multiLevelType w:val="multilevel"/>
    <w:tmpl w:val="7E6E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FC3819"/>
    <w:multiLevelType w:val="hybridMultilevel"/>
    <w:tmpl w:val="DA5EEB8E"/>
    <w:lvl w:ilvl="0" w:tplc="6FB883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F60D6"/>
    <w:multiLevelType w:val="multilevel"/>
    <w:tmpl w:val="64CE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F90A13"/>
    <w:multiLevelType w:val="hybridMultilevel"/>
    <w:tmpl w:val="B70E21A0"/>
    <w:lvl w:ilvl="0" w:tplc="3CDC0DD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171D61"/>
    <w:multiLevelType w:val="multilevel"/>
    <w:tmpl w:val="8E1A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AF2536"/>
    <w:multiLevelType w:val="hybridMultilevel"/>
    <w:tmpl w:val="4CD2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653EB"/>
    <w:multiLevelType w:val="multilevel"/>
    <w:tmpl w:val="5DB8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C01BF"/>
    <w:multiLevelType w:val="hybridMultilevel"/>
    <w:tmpl w:val="5B1CB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10404"/>
    <w:multiLevelType w:val="hybridMultilevel"/>
    <w:tmpl w:val="5B4E5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D85FFC"/>
    <w:multiLevelType w:val="hybridMultilevel"/>
    <w:tmpl w:val="54443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2A5035"/>
    <w:multiLevelType w:val="multilevel"/>
    <w:tmpl w:val="B3FE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C7AAB"/>
    <w:multiLevelType w:val="multilevel"/>
    <w:tmpl w:val="6B2E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2274CD"/>
    <w:multiLevelType w:val="hybridMultilevel"/>
    <w:tmpl w:val="3EC47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6035CD"/>
    <w:multiLevelType w:val="multilevel"/>
    <w:tmpl w:val="6378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7D7B1E"/>
    <w:multiLevelType w:val="multilevel"/>
    <w:tmpl w:val="F51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F32A00"/>
    <w:multiLevelType w:val="hybridMultilevel"/>
    <w:tmpl w:val="7184341A"/>
    <w:lvl w:ilvl="0" w:tplc="535A0F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AD7C09"/>
    <w:multiLevelType w:val="hybridMultilevel"/>
    <w:tmpl w:val="FF36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C65DA"/>
    <w:multiLevelType w:val="multilevel"/>
    <w:tmpl w:val="45F8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676D44"/>
    <w:multiLevelType w:val="hybridMultilevel"/>
    <w:tmpl w:val="52A4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034686"/>
    <w:multiLevelType w:val="hybridMultilevel"/>
    <w:tmpl w:val="6E7AB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F73DA5"/>
    <w:multiLevelType w:val="hybridMultilevel"/>
    <w:tmpl w:val="4FB4FBA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027E47"/>
    <w:multiLevelType w:val="hybridMultilevel"/>
    <w:tmpl w:val="A1748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B97803"/>
    <w:multiLevelType w:val="hybridMultilevel"/>
    <w:tmpl w:val="D6227446"/>
    <w:lvl w:ilvl="0" w:tplc="1010BCCE">
      <w:start w:val="1"/>
      <w:numFmt w:val="decimal"/>
      <w:lvlText w:val="%1."/>
      <w:lvlJc w:val="left"/>
      <w:pPr>
        <w:ind w:left="720" w:hanging="360"/>
      </w:pPr>
      <w:rPr>
        <w:rFonts w:hint="default"/>
        <w:b w:val="0"/>
        <w:i w:val="0"/>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BF5CAF"/>
    <w:multiLevelType w:val="hybridMultilevel"/>
    <w:tmpl w:val="3536CF8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A5B602C"/>
    <w:multiLevelType w:val="hybridMultilevel"/>
    <w:tmpl w:val="62F24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37546B"/>
    <w:multiLevelType w:val="hybridMultilevel"/>
    <w:tmpl w:val="F29E2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185E4D"/>
    <w:multiLevelType w:val="multilevel"/>
    <w:tmpl w:val="0B2A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A75C8"/>
    <w:multiLevelType w:val="multilevel"/>
    <w:tmpl w:val="86CC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2E5214"/>
    <w:multiLevelType w:val="hybridMultilevel"/>
    <w:tmpl w:val="2884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4"/>
  </w:num>
  <w:num w:numId="4">
    <w:abstractNumId w:val="8"/>
  </w:num>
  <w:num w:numId="5">
    <w:abstractNumId w:val="15"/>
  </w:num>
  <w:num w:numId="6">
    <w:abstractNumId w:val="26"/>
  </w:num>
  <w:num w:numId="7">
    <w:abstractNumId w:val="31"/>
  </w:num>
  <w:num w:numId="8">
    <w:abstractNumId w:val="4"/>
  </w:num>
  <w:num w:numId="9">
    <w:abstractNumId w:val="16"/>
  </w:num>
  <w:num w:numId="10">
    <w:abstractNumId w:val="19"/>
  </w:num>
  <w:num w:numId="11">
    <w:abstractNumId w:val="30"/>
  </w:num>
  <w:num w:numId="12">
    <w:abstractNumId w:val="1"/>
  </w:num>
  <w:num w:numId="13">
    <w:abstractNumId w:val="10"/>
  </w:num>
  <w:num w:numId="14">
    <w:abstractNumId w:val="32"/>
  </w:num>
  <w:num w:numId="15">
    <w:abstractNumId w:val="25"/>
  </w:num>
  <w:num w:numId="16">
    <w:abstractNumId w:val="28"/>
  </w:num>
  <w:num w:numId="17">
    <w:abstractNumId w:val="17"/>
  </w:num>
  <w:num w:numId="18">
    <w:abstractNumId w:val="7"/>
  </w:num>
  <w:num w:numId="19">
    <w:abstractNumId w:val="5"/>
  </w:num>
  <w:num w:numId="20">
    <w:abstractNumId w:val="3"/>
  </w:num>
  <w:num w:numId="21">
    <w:abstractNumId w:val="11"/>
  </w:num>
  <w:num w:numId="22">
    <w:abstractNumId w:val="21"/>
  </w:num>
  <w:num w:numId="23">
    <w:abstractNumId w:val="24"/>
  </w:num>
  <w:num w:numId="24">
    <w:abstractNumId w:val="18"/>
  </w:num>
  <w:num w:numId="25">
    <w:abstractNumId w:val="34"/>
  </w:num>
  <w:num w:numId="26">
    <w:abstractNumId w:val="20"/>
  </w:num>
  <w:num w:numId="27">
    <w:abstractNumId w:val="2"/>
  </w:num>
  <w:num w:numId="28">
    <w:abstractNumId w:val="9"/>
  </w:num>
  <w:num w:numId="29">
    <w:abstractNumId w:val="33"/>
  </w:num>
  <w:num w:numId="30">
    <w:abstractNumId w:val="13"/>
  </w:num>
  <w:num w:numId="31">
    <w:abstractNumId w:val="35"/>
  </w:num>
  <w:num w:numId="32">
    <w:abstractNumId w:val="22"/>
  </w:num>
  <w:num w:numId="33">
    <w:abstractNumId w:val="6"/>
  </w:num>
  <w:num w:numId="34">
    <w:abstractNumId w:val="0"/>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621"/>
    <w:rsid w:val="00007C73"/>
    <w:rsid w:val="000109F7"/>
    <w:rsid w:val="00020C8E"/>
    <w:rsid w:val="00087D08"/>
    <w:rsid w:val="00091C34"/>
    <w:rsid w:val="00097A2E"/>
    <w:rsid w:val="000B03F7"/>
    <w:rsid w:val="000B63D9"/>
    <w:rsid w:val="00112EDA"/>
    <w:rsid w:val="0012565B"/>
    <w:rsid w:val="00132CAB"/>
    <w:rsid w:val="00140129"/>
    <w:rsid w:val="00167C29"/>
    <w:rsid w:val="0019195D"/>
    <w:rsid w:val="001A424A"/>
    <w:rsid w:val="001C0DDF"/>
    <w:rsid w:val="001E4B7F"/>
    <w:rsid w:val="002254A9"/>
    <w:rsid w:val="00236626"/>
    <w:rsid w:val="00243CB9"/>
    <w:rsid w:val="00262135"/>
    <w:rsid w:val="00285C90"/>
    <w:rsid w:val="002F48C6"/>
    <w:rsid w:val="003116C3"/>
    <w:rsid w:val="00322206"/>
    <w:rsid w:val="00334D9E"/>
    <w:rsid w:val="00344328"/>
    <w:rsid w:val="00350562"/>
    <w:rsid w:val="00371B48"/>
    <w:rsid w:val="00371D6C"/>
    <w:rsid w:val="0038249E"/>
    <w:rsid w:val="00382B92"/>
    <w:rsid w:val="003A4796"/>
    <w:rsid w:val="003B11B2"/>
    <w:rsid w:val="003B47C7"/>
    <w:rsid w:val="003E4E7A"/>
    <w:rsid w:val="003F2F4F"/>
    <w:rsid w:val="003F538B"/>
    <w:rsid w:val="003F7CF0"/>
    <w:rsid w:val="00434E6C"/>
    <w:rsid w:val="00465E5F"/>
    <w:rsid w:val="004769EF"/>
    <w:rsid w:val="00481423"/>
    <w:rsid w:val="004A41D7"/>
    <w:rsid w:val="004F7508"/>
    <w:rsid w:val="00543838"/>
    <w:rsid w:val="005477E1"/>
    <w:rsid w:val="00587D99"/>
    <w:rsid w:val="005A6640"/>
    <w:rsid w:val="005B071F"/>
    <w:rsid w:val="005B5230"/>
    <w:rsid w:val="005D4259"/>
    <w:rsid w:val="005D6807"/>
    <w:rsid w:val="005D690D"/>
    <w:rsid w:val="00624D58"/>
    <w:rsid w:val="006331E5"/>
    <w:rsid w:val="0064700B"/>
    <w:rsid w:val="0065311D"/>
    <w:rsid w:val="006651D7"/>
    <w:rsid w:val="00665B41"/>
    <w:rsid w:val="00674B23"/>
    <w:rsid w:val="006844B5"/>
    <w:rsid w:val="006974FA"/>
    <w:rsid w:val="006A1472"/>
    <w:rsid w:val="006A2621"/>
    <w:rsid w:val="006B026D"/>
    <w:rsid w:val="006C4C7B"/>
    <w:rsid w:val="006E5DD2"/>
    <w:rsid w:val="006F6ECC"/>
    <w:rsid w:val="00713CA3"/>
    <w:rsid w:val="00734DEC"/>
    <w:rsid w:val="00735A14"/>
    <w:rsid w:val="007666BE"/>
    <w:rsid w:val="00782D69"/>
    <w:rsid w:val="007F3E13"/>
    <w:rsid w:val="00803C04"/>
    <w:rsid w:val="00850E1D"/>
    <w:rsid w:val="00857CBA"/>
    <w:rsid w:val="008639ED"/>
    <w:rsid w:val="008738D3"/>
    <w:rsid w:val="008C29DD"/>
    <w:rsid w:val="008C7C1E"/>
    <w:rsid w:val="008D31A7"/>
    <w:rsid w:val="00904183"/>
    <w:rsid w:val="00927708"/>
    <w:rsid w:val="00951875"/>
    <w:rsid w:val="0096313B"/>
    <w:rsid w:val="009668D5"/>
    <w:rsid w:val="00967FEE"/>
    <w:rsid w:val="009719D9"/>
    <w:rsid w:val="009764F6"/>
    <w:rsid w:val="009A5E50"/>
    <w:rsid w:val="009D34D4"/>
    <w:rsid w:val="009D5ED3"/>
    <w:rsid w:val="00A00CE9"/>
    <w:rsid w:val="00A048CA"/>
    <w:rsid w:val="00A17C67"/>
    <w:rsid w:val="00A50BB0"/>
    <w:rsid w:val="00AD496F"/>
    <w:rsid w:val="00B06408"/>
    <w:rsid w:val="00B34CE1"/>
    <w:rsid w:val="00B6551C"/>
    <w:rsid w:val="00B817DD"/>
    <w:rsid w:val="00B84BA8"/>
    <w:rsid w:val="00B87D11"/>
    <w:rsid w:val="00BA63A5"/>
    <w:rsid w:val="00BB6006"/>
    <w:rsid w:val="00BC48CF"/>
    <w:rsid w:val="00BD0051"/>
    <w:rsid w:val="00BD120F"/>
    <w:rsid w:val="00BE6304"/>
    <w:rsid w:val="00BE7C6D"/>
    <w:rsid w:val="00C05645"/>
    <w:rsid w:val="00C2520F"/>
    <w:rsid w:val="00C308AD"/>
    <w:rsid w:val="00C6136D"/>
    <w:rsid w:val="00C833CD"/>
    <w:rsid w:val="00CC601B"/>
    <w:rsid w:val="00CD2C6E"/>
    <w:rsid w:val="00CE5D9D"/>
    <w:rsid w:val="00CF1A5A"/>
    <w:rsid w:val="00CF40BA"/>
    <w:rsid w:val="00D04EC9"/>
    <w:rsid w:val="00D15C1C"/>
    <w:rsid w:val="00D20CE8"/>
    <w:rsid w:val="00D61732"/>
    <w:rsid w:val="00D77287"/>
    <w:rsid w:val="00D853CB"/>
    <w:rsid w:val="00D93784"/>
    <w:rsid w:val="00D95849"/>
    <w:rsid w:val="00E43D58"/>
    <w:rsid w:val="00E62EB8"/>
    <w:rsid w:val="00E66CD1"/>
    <w:rsid w:val="00E915DD"/>
    <w:rsid w:val="00E9796B"/>
    <w:rsid w:val="00EB5450"/>
    <w:rsid w:val="00EB551C"/>
    <w:rsid w:val="00ED7D67"/>
    <w:rsid w:val="00EE5E0D"/>
    <w:rsid w:val="00F0039A"/>
    <w:rsid w:val="00F405DC"/>
    <w:rsid w:val="00F861DE"/>
    <w:rsid w:val="00F93BB9"/>
    <w:rsid w:val="00FB4DFE"/>
    <w:rsid w:val="00FE4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77490B"/>
  <w15:chartTrackingRefBased/>
  <w15:docId w15:val="{CB9B8BBF-D0CE-4DD1-BE21-F13D6ADCD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621"/>
    <w:pPr>
      <w:spacing w:after="200" w:line="276" w:lineRule="auto"/>
    </w:pPr>
    <w:rPr>
      <w:rFonts w:ascii="Calibri" w:eastAsia="Times New Roman" w:hAnsi="Calibri" w:cs="Times New Roman"/>
    </w:rPr>
  </w:style>
  <w:style w:type="paragraph" w:styleId="Heading1">
    <w:name w:val="heading 1"/>
    <w:basedOn w:val="Normal"/>
    <w:link w:val="Heading1Char"/>
    <w:uiPriority w:val="9"/>
    <w:qFormat/>
    <w:rsid w:val="00BA63A5"/>
    <w:pPr>
      <w:spacing w:before="100" w:beforeAutospacing="1" w:after="100" w:afterAutospacing="1" w:line="240" w:lineRule="auto"/>
      <w:outlineLvl w:val="0"/>
    </w:pPr>
    <w:rPr>
      <w:rFonts w:ascii="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A2621"/>
    <w:pPr>
      <w:ind w:left="720"/>
      <w:contextualSpacing/>
    </w:pPr>
    <w:rPr>
      <w:rFonts w:eastAsia="Calibri"/>
      <w:lang w:val="en-US"/>
    </w:rPr>
  </w:style>
  <w:style w:type="table" w:styleId="TableGrid">
    <w:name w:val="Table Grid"/>
    <w:basedOn w:val="TableNormal"/>
    <w:uiPriority w:val="39"/>
    <w:rsid w:val="006A2621"/>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A2621"/>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B87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D11"/>
    <w:rPr>
      <w:rFonts w:ascii="Calibri" w:eastAsia="Times New Roman" w:hAnsi="Calibri" w:cs="Times New Roman"/>
    </w:rPr>
  </w:style>
  <w:style w:type="paragraph" w:styleId="Footer">
    <w:name w:val="footer"/>
    <w:basedOn w:val="Normal"/>
    <w:link w:val="FooterChar"/>
    <w:uiPriority w:val="99"/>
    <w:unhideWhenUsed/>
    <w:rsid w:val="00B87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D11"/>
    <w:rPr>
      <w:rFonts w:ascii="Calibri" w:eastAsia="Times New Roman" w:hAnsi="Calibri" w:cs="Times New Roman"/>
    </w:rPr>
  </w:style>
  <w:style w:type="character" w:customStyle="1" w:styleId="Heading1Char">
    <w:name w:val="Heading 1 Char"/>
    <w:basedOn w:val="DefaultParagraphFont"/>
    <w:link w:val="Heading1"/>
    <w:uiPriority w:val="9"/>
    <w:rsid w:val="00BA63A5"/>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65311D"/>
    <w:rPr>
      <w:color w:val="0563C1" w:themeColor="hyperlink"/>
      <w:u w:val="single"/>
    </w:rPr>
  </w:style>
  <w:style w:type="paragraph" w:styleId="BalloonText">
    <w:name w:val="Balloon Text"/>
    <w:basedOn w:val="Normal"/>
    <w:link w:val="BalloonTextChar"/>
    <w:uiPriority w:val="99"/>
    <w:semiHidden/>
    <w:unhideWhenUsed/>
    <w:rsid w:val="00382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4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33271">
      <w:bodyDiv w:val="1"/>
      <w:marLeft w:val="0"/>
      <w:marRight w:val="0"/>
      <w:marTop w:val="0"/>
      <w:marBottom w:val="0"/>
      <w:divBdr>
        <w:top w:val="none" w:sz="0" w:space="0" w:color="auto"/>
        <w:left w:val="none" w:sz="0" w:space="0" w:color="auto"/>
        <w:bottom w:val="none" w:sz="0" w:space="0" w:color="auto"/>
        <w:right w:val="none" w:sz="0" w:space="0" w:color="auto"/>
      </w:divBdr>
      <w:divsChild>
        <w:div w:id="775104302">
          <w:marLeft w:val="547"/>
          <w:marRight w:val="0"/>
          <w:marTop w:val="0"/>
          <w:marBottom w:val="0"/>
          <w:divBdr>
            <w:top w:val="none" w:sz="0" w:space="0" w:color="auto"/>
            <w:left w:val="none" w:sz="0" w:space="0" w:color="auto"/>
            <w:bottom w:val="none" w:sz="0" w:space="0" w:color="auto"/>
            <w:right w:val="none" w:sz="0" w:space="0" w:color="auto"/>
          </w:divBdr>
        </w:div>
      </w:divsChild>
    </w:div>
    <w:div w:id="500121177">
      <w:bodyDiv w:val="1"/>
      <w:marLeft w:val="0"/>
      <w:marRight w:val="0"/>
      <w:marTop w:val="0"/>
      <w:marBottom w:val="0"/>
      <w:divBdr>
        <w:top w:val="none" w:sz="0" w:space="0" w:color="auto"/>
        <w:left w:val="none" w:sz="0" w:space="0" w:color="auto"/>
        <w:bottom w:val="none" w:sz="0" w:space="0" w:color="auto"/>
        <w:right w:val="none" w:sz="0" w:space="0" w:color="auto"/>
      </w:divBdr>
    </w:div>
    <w:div w:id="210082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http://www.aldc.org/Resources/what_we_do_img.jpg" TargetMode="External"/><Relationship Id="rId42" Type="http://schemas.openxmlformats.org/officeDocument/2006/relationships/image" Target="media/image25.jpeg"/><Relationship Id="rId47" Type="http://schemas.openxmlformats.org/officeDocument/2006/relationships/hyperlink" Target="http://www.newstatesman.com/politics/june2017/2017/05/theresa-mays-manifesto-mixture-dangerous-calculated-and-brave" TargetMode="External"/><Relationship Id="rId63" Type="http://schemas.openxmlformats.org/officeDocument/2006/relationships/diagramQuickStyle" Target="diagrams/quickStyle2.xml"/><Relationship Id="rId68" Type="http://schemas.openxmlformats.org/officeDocument/2006/relationships/image" Target="media/image35.jpeg"/><Relationship Id="rId16" Type="http://schemas.openxmlformats.org/officeDocument/2006/relationships/image" Target="http://t3.gstatic.com/images?q=tbn:OzA3sZRkz4JWdM:http://upload.wikimedia.org/wikipedia/en/d/da/New_Communist_Party_of_Britain_logo.png" TargetMode="External"/><Relationship Id="rId11" Type="http://schemas.openxmlformats.org/officeDocument/2006/relationships/image" Target="media/image4.jpeg"/><Relationship Id="rId32" Type="http://schemas.microsoft.com/office/2007/relationships/diagramDrawing" Target="diagrams/drawing1.xml"/><Relationship Id="rId37" Type="http://schemas.openxmlformats.org/officeDocument/2006/relationships/image" Target="media/image20.jpeg"/><Relationship Id="rId53" Type="http://schemas.openxmlformats.org/officeDocument/2006/relationships/image" Target="media/image27.jpeg"/><Relationship Id="rId58" Type="http://schemas.openxmlformats.org/officeDocument/2006/relationships/image" Target="media/image31.jpeg"/><Relationship Id="rId74" Type="http://schemas.openxmlformats.org/officeDocument/2006/relationships/image" Target="media/image41.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diagramData" Target="diagrams/data2.xml"/><Relationship Id="rId82"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hyperlink" Target="http://upload.wikimedia.org/wikipedia/en/d/da/New_Communist_Party_of_Britain_logo.pn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diagramQuickStyle" Target="diagrams/quickStyle1.xml"/><Relationship Id="rId35" Type="http://schemas.openxmlformats.org/officeDocument/2006/relationships/image" Target="media/image18.png"/><Relationship Id="rId43" Type="http://schemas.openxmlformats.org/officeDocument/2006/relationships/image" Target="https://d.ibtimes.co.uk/en/full/1533024/theresa-may.jpg?w=400" TargetMode="External"/><Relationship Id="rId48" Type="http://schemas.openxmlformats.org/officeDocument/2006/relationships/hyperlink" Target="http://www.standard.co.uk/news/politics/theresa-mays-plans-to-axe-free-school-meals-ditched-from-queens-speech-a3568931.html" TargetMode="External"/><Relationship Id="rId56" Type="http://schemas.openxmlformats.org/officeDocument/2006/relationships/image" Target="media/image30.png"/><Relationship Id="rId64" Type="http://schemas.openxmlformats.org/officeDocument/2006/relationships/diagramColors" Target="diagrams/colors2.xml"/><Relationship Id="rId69" Type="http://schemas.openxmlformats.org/officeDocument/2006/relationships/image" Target="media/image36.png"/><Relationship Id="rId77"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hyperlink" Target="http://www.newstatesman.com/politics/june2017/2017/04/4-questions-ask-any-politician-waffling-about-immigration" TargetMode="External"/><Relationship Id="rId72" Type="http://schemas.openxmlformats.org/officeDocument/2006/relationships/image" Target="media/image39.pn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newstatesman.com/politics/staggers/2016/09/justine-greening-wants-do-far-more-simply-bring-back-grammar-schools" TargetMode="External"/><Relationship Id="rId59" Type="http://schemas.openxmlformats.org/officeDocument/2006/relationships/image" Target="media/image32.png"/><Relationship Id="rId67" Type="http://schemas.openxmlformats.org/officeDocument/2006/relationships/hyperlink" Target="https://youtu.be/yUznjEwzO_s" TargetMode="External"/><Relationship Id="rId20" Type="http://schemas.openxmlformats.org/officeDocument/2006/relationships/image" Target="media/image9.jpeg"/><Relationship Id="rId41" Type="http://schemas.openxmlformats.org/officeDocument/2006/relationships/image" Target="media/image24.png"/><Relationship Id="rId54" Type="http://schemas.openxmlformats.org/officeDocument/2006/relationships/image" Target="media/image28.jpeg"/><Relationship Id="rId62" Type="http://schemas.openxmlformats.org/officeDocument/2006/relationships/diagramLayout" Target="diagrams/layout2.xml"/><Relationship Id="rId70" Type="http://schemas.openxmlformats.org/officeDocument/2006/relationships/image" Target="media/image37.jpeg"/><Relationship Id="rId75"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diagramData" Target="diagrams/data1.xml"/><Relationship Id="rId36" Type="http://schemas.openxmlformats.org/officeDocument/2006/relationships/image" Target="media/image19.jpeg"/><Relationship Id="rId49" Type="http://schemas.openxmlformats.org/officeDocument/2006/relationships/hyperlink" Target="http://www.newstatesman.com/politics/june2017/2017/05/john-mcdonnell-wants-defend-pensioners-will-they-return-favour" TargetMode="External"/><Relationship Id="rId57" Type="http://schemas.openxmlformats.org/officeDocument/2006/relationships/hyperlink" Target="https://youtu.be/F_mAGXIWb9Q" TargetMode="External"/><Relationship Id="rId10" Type="http://schemas.openxmlformats.org/officeDocument/2006/relationships/image" Target="http://upload.wikimedia.org/wikipedia/en/thumb/0/05/Labour_Party.svg/345px-Labour_Party.svg.png" TargetMode="External"/><Relationship Id="rId31" Type="http://schemas.openxmlformats.org/officeDocument/2006/relationships/diagramColors" Target="diagrams/colors1.xml"/><Relationship Id="rId44" Type="http://schemas.openxmlformats.org/officeDocument/2006/relationships/image" Target="media/image26.jpeg"/><Relationship Id="rId52" Type="http://schemas.openxmlformats.org/officeDocument/2006/relationships/hyperlink" Target="http://www.newstatesman.com/2017/05/useless-rich-tories-futile-energy-cap-and-honourable-way-out-corbyn" TargetMode="External"/><Relationship Id="rId60" Type="http://schemas.openxmlformats.org/officeDocument/2006/relationships/image" Target="media/image33.jpeg"/><Relationship Id="rId65" Type="http://schemas.microsoft.com/office/2007/relationships/diagramDrawing" Target="diagrams/drawing2.xml"/><Relationship Id="rId73" Type="http://schemas.openxmlformats.org/officeDocument/2006/relationships/image" Target="media/image40.jpeg"/><Relationship Id="rId78" Type="http://schemas.openxmlformats.org/officeDocument/2006/relationships/image" Target="media/image44.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http://www.bwlconservatives.co.uk/communities/3/004/006/094/333/images/4516477387.jpg" TargetMode="External"/><Relationship Id="rId18" Type="http://schemas.openxmlformats.org/officeDocument/2006/relationships/image" Target="http://www.greenparty.org.uk/assets/files/housestyle/logo-only.jpg"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hyperlink" Target="http://www.newstatesman.com/politics/uk/2016/09/theresa-may-still-believes-net-migration-target-how-will-she-meet-it" TargetMode="External"/><Relationship Id="rId55" Type="http://schemas.openxmlformats.org/officeDocument/2006/relationships/image" Target="media/image29.jpeg"/><Relationship Id="rId76" Type="http://schemas.openxmlformats.org/officeDocument/2006/relationships/image" Target="http://cdn.images.express.co.uk/img/dynamic/1/590x/Jeremy-Corbyn-Theresa-May-REKT-video-692113.jpg" TargetMode="External"/><Relationship Id="rId7" Type="http://schemas.openxmlformats.org/officeDocument/2006/relationships/image" Target="media/image1.emf"/><Relationship Id="rId71" Type="http://schemas.openxmlformats.org/officeDocument/2006/relationships/image" Target="media/image38.wmf"/><Relationship Id="rId2" Type="http://schemas.openxmlformats.org/officeDocument/2006/relationships/styles" Target="styles.xml"/><Relationship Id="rId29" Type="http://schemas.openxmlformats.org/officeDocument/2006/relationships/diagramLayout" Target="diagrams/layout1.xml"/><Relationship Id="rId24"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hyperlink" Target="http://www.newstatesman.com/politics/uk/2016/09/pmqs-review-jeremy-corbyn-cheers-labour-mps-he-beats-theresa-may-grammar-schools" TargetMode="External"/><Relationship Id="rId66" Type="http://schemas.openxmlformats.org/officeDocument/2006/relationships/image" Target="media/image3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E122D-B8DF-480D-B8CE-61A7A51FE920}"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GB"/>
        </a:p>
      </dgm:t>
    </dgm:pt>
    <dgm:pt modelId="{1F3F36FE-2A2B-44BC-B876-99D4044CC596}">
      <dgm:prSet phldrT="[Text]" custT="1"/>
      <dgm:spPr/>
      <dgm:t>
        <a:bodyPr/>
        <a:lstStyle/>
        <a:p>
          <a:r>
            <a:rPr lang="en-GB" sz="800"/>
            <a:t>One Nation conservatism </a:t>
          </a:r>
        </a:p>
      </dgm:t>
    </dgm:pt>
    <dgm:pt modelId="{35D2C4C0-ED3E-439E-AA9E-4DFCD47985BB}" type="parTrans" cxnId="{C1278588-CAF3-44A9-A092-6516A75B8001}">
      <dgm:prSet/>
      <dgm:spPr/>
      <dgm:t>
        <a:bodyPr/>
        <a:lstStyle/>
        <a:p>
          <a:endParaRPr lang="en-GB"/>
        </a:p>
      </dgm:t>
    </dgm:pt>
    <dgm:pt modelId="{CBEC201B-6A52-4D0E-84D0-C6B5F8D26436}" type="sibTrans" cxnId="{C1278588-CAF3-44A9-A092-6516A75B8001}">
      <dgm:prSet/>
      <dgm:spPr/>
      <dgm:t>
        <a:bodyPr/>
        <a:lstStyle/>
        <a:p>
          <a:endParaRPr lang="en-GB"/>
        </a:p>
      </dgm:t>
    </dgm:pt>
    <dgm:pt modelId="{C2F5EE02-D3B9-462B-B03C-CE4BB4B4E7C1}">
      <dgm:prSet phldrT="[Text]"/>
      <dgm:spPr/>
      <dgm:t>
        <a:bodyPr/>
        <a:lstStyle/>
        <a:p>
          <a:r>
            <a:rPr lang="en-GB"/>
            <a:t>Human nature</a:t>
          </a:r>
        </a:p>
      </dgm:t>
    </dgm:pt>
    <dgm:pt modelId="{1F50C64A-E57D-4319-A48D-2365D304C07E}" type="parTrans" cxnId="{A85BFB2B-9EDB-42DE-A269-394C396331A5}">
      <dgm:prSet/>
      <dgm:spPr/>
      <dgm:t>
        <a:bodyPr/>
        <a:lstStyle/>
        <a:p>
          <a:endParaRPr lang="en-GB"/>
        </a:p>
      </dgm:t>
    </dgm:pt>
    <dgm:pt modelId="{DBDA31EF-6D60-487B-8BDF-3E91A1ED6910}" type="sibTrans" cxnId="{A85BFB2B-9EDB-42DE-A269-394C396331A5}">
      <dgm:prSet/>
      <dgm:spPr/>
      <dgm:t>
        <a:bodyPr/>
        <a:lstStyle/>
        <a:p>
          <a:endParaRPr lang="en-GB"/>
        </a:p>
      </dgm:t>
    </dgm:pt>
    <dgm:pt modelId="{C808ED97-9971-457D-9C3C-4B276CAFF312}">
      <dgm:prSet phldrT="[Text]"/>
      <dgm:spPr/>
      <dgm:t>
        <a:bodyPr/>
        <a:lstStyle/>
        <a:p>
          <a:r>
            <a:rPr lang="en-GB"/>
            <a:t>Order</a:t>
          </a:r>
        </a:p>
      </dgm:t>
    </dgm:pt>
    <dgm:pt modelId="{643A5E6A-2762-41B9-A049-977D63BB0BFF}" type="parTrans" cxnId="{439FA6BC-F105-458E-B861-AA4B1ADC47A7}">
      <dgm:prSet/>
      <dgm:spPr/>
      <dgm:t>
        <a:bodyPr/>
        <a:lstStyle/>
        <a:p>
          <a:endParaRPr lang="en-GB"/>
        </a:p>
      </dgm:t>
    </dgm:pt>
    <dgm:pt modelId="{49D5AD17-0060-4D17-A28E-6B4D5E407F76}" type="sibTrans" cxnId="{439FA6BC-F105-458E-B861-AA4B1ADC47A7}">
      <dgm:prSet/>
      <dgm:spPr/>
      <dgm:t>
        <a:bodyPr/>
        <a:lstStyle/>
        <a:p>
          <a:endParaRPr lang="en-GB"/>
        </a:p>
      </dgm:t>
    </dgm:pt>
    <dgm:pt modelId="{733671F8-D1D5-407E-9D28-657A58D1370E}">
      <dgm:prSet phldrT="[Text]"/>
      <dgm:spPr/>
      <dgm:t>
        <a:bodyPr/>
        <a:lstStyle/>
        <a:p>
          <a:r>
            <a:rPr lang="en-GB"/>
            <a:t>Tradition</a:t>
          </a:r>
        </a:p>
      </dgm:t>
    </dgm:pt>
    <dgm:pt modelId="{ED2DFDAD-9E76-40DA-B9F6-9DF29188F1D3}" type="parTrans" cxnId="{0863D44B-BDD1-423E-A933-96B614D363F4}">
      <dgm:prSet/>
      <dgm:spPr/>
      <dgm:t>
        <a:bodyPr/>
        <a:lstStyle/>
        <a:p>
          <a:endParaRPr lang="en-GB"/>
        </a:p>
      </dgm:t>
    </dgm:pt>
    <dgm:pt modelId="{EFC85F0A-0CFF-470A-9F27-A56DF233C9B1}" type="sibTrans" cxnId="{0863D44B-BDD1-423E-A933-96B614D363F4}">
      <dgm:prSet/>
      <dgm:spPr/>
      <dgm:t>
        <a:bodyPr/>
        <a:lstStyle/>
        <a:p>
          <a:endParaRPr lang="en-GB"/>
        </a:p>
      </dgm:t>
    </dgm:pt>
    <dgm:pt modelId="{4C8E6977-0C81-4EF0-90AB-A0C4475B7863}">
      <dgm:prSet phldrT="[Text]"/>
      <dgm:spPr/>
      <dgm:t>
        <a:bodyPr/>
        <a:lstStyle/>
        <a:p>
          <a:r>
            <a:rPr lang="en-GB"/>
            <a:t>'One nation'</a:t>
          </a:r>
        </a:p>
      </dgm:t>
    </dgm:pt>
    <dgm:pt modelId="{280C7B53-8AEC-4CCF-B1C7-FCA1C9C4A288}" type="parTrans" cxnId="{78D3A246-E3A6-4D86-BA0A-7C07CF48BD97}">
      <dgm:prSet/>
      <dgm:spPr/>
      <dgm:t>
        <a:bodyPr/>
        <a:lstStyle/>
        <a:p>
          <a:endParaRPr lang="en-GB"/>
        </a:p>
      </dgm:t>
    </dgm:pt>
    <dgm:pt modelId="{06BAE711-4671-4F74-8279-0F777D5841C5}" type="sibTrans" cxnId="{78D3A246-E3A6-4D86-BA0A-7C07CF48BD97}">
      <dgm:prSet/>
      <dgm:spPr/>
      <dgm:t>
        <a:bodyPr/>
        <a:lstStyle/>
        <a:p>
          <a:endParaRPr lang="en-GB"/>
        </a:p>
      </dgm:t>
    </dgm:pt>
    <dgm:pt modelId="{D12C9A67-0FCE-43B2-99D6-839FAE92F6FB}">
      <dgm:prSet/>
      <dgm:spPr/>
      <dgm:t>
        <a:bodyPr/>
        <a:lstStyle/>
        <a:p>
          <a:r>
            <a:rPr lang="en-GB"/>
            <a:t>Pragmatism</a:t>
          </a:r>
        </a:p>
      </dgm:t>
    </dgm:pt>
    <dgm:pt modelId="{53C3CD7B-32CC-4A41-B9EB-1D231F0EAF43}" type="parTrans" cxnId="{2C9701C2-7586-4DEB-BBB1-2563178169BC}">
      <dgm:prSet/>
      <dgm:spPr/>
      <dgm:t>
        <a:bodyPr/>
        <a:lstStyle/>
        <a:p>
          <a:endParaRPr lang="en-GB"/>
        </a:p>
      </dgm:t>
    </dgm:pt>
    <dgm:pt modelId="{88C6F858-D667-44F2-98B7-D3618B88351A}" type="sibTrans" cxnId="{2C9701C2-7586-4DEB-BBB1-2563178169BC}">
      <dgm:prSet/>
      <dgm:spPr/>
      <dgm:t>
        <a:bodyPr/>
        <a:lstStyle/>
        <a:p>
          <a:endParaRPr lang="en-GB"/>
        </a:p>
      </dgm:t>
    </dgm:pt>
    <dgm:pt modelId="{C16454DD-E711-4515-B6DA-6E40C2D4A153}" type="pres">
      <dgm:prSet presAssocID="{7DAE122D-B8DF-480D-B8CE-61A7A51FE920}" presName="cycle" presStyleCnt="0">
        <dgm:presLayoutVars>
          <dgm:chMax val="1"/>
          <dgm:dir/>
          <dgm:animLvl val="ctr"/>
          <dgm:resizeHandles val="exact"/>
        </dgm:presLayoutVars>
      </dgm:prSet>
      <dgm:spPr/>
      <dgm:t>
        <a:bodyPr/>
        <a:lstStyle/>
        <a:p>
          <a:endParaRPr lang="en-GB"/>
        </a:p>
      </dgm:t>
    </dgm:pt>
    <dgm:pt modelId="{8BF6400A-E232-477A-A0F1-244D29766226}" type="pres">
      <dgm:prSet presAssocID="{1F3F36FE-2A2B-44BC-B876-99D4044CC596}" presName="centerShape" presStyleLbl="node0" presStyleIdx="0" presStyleCnt="1" custScaleX="61770" custScaleY="53818"/>
      <dgm:spPr/>
      <dgm:t>
        <a:bodyPr/>
        <a:lstStyle/>
        <a:p>
          <a:endParaRPr lang="en-GB"/>
        </a:p>
      </dgm:t>
    </dgm:pt>
    <dgm:pt modelId="{0D07F44F-CAC8-428A-8AC9-6352495D602C}" type="pres">
      <dgm:prSet presAssocID="{1F50C64A-E57D-4319-A48D-2365D304C07E}" presName="Name9" presStyleLbl="parChTrans1D2" presStyleIdx="0" presStyleCnt="5"/>
      <dgm:spPr/>
      <dgm:t>
        <a:bodyPr/>
        <a:lstStyle/>
        <a:p>
          <a:endParaRPr lang="en-GB"/>
        </a:p>
      </dgm:t>
    </dgm:pt>
    <dgm:pt modelId="{500EF1BD-AAA9-4384-B405-15264039A8D1}" type="pres">
      <dgm:prSet presAssocID="{1F50C64A-E57D-4319-A48D-2365D304C07E}" presName="connTx" presStyleLbl="parChTrans1D2" presStyleIdx="0" presStyleCnt="5"/>
      <dgm:spPr/>
      <dgm:t>
        <a:bodyPr/>
        <a:lstStyle/>
        <a:p>
          <a:endParaRPr lang="en-GB"/>
        </a:p>
      </dgm:t>
    </dgm:pt>
    <dgm:pt modelId="{15F7A5D1-EB1F-430B-B384-5BDF4607B16B}" type="pres">
      <dgm:prSet presAssocID="{C2F5EE02-D3B9-462B-B03C-CE4BB4B4E7C1}" presName="node" presStyleLbl="node1" presStyleIdx="0" presStyleCnt="5" custScaleX="61091" custScaleY="65186">
        <dgm:presLayoutVars>
          <dgm:bulletEnabled val="1"/>
        </dgm:presLayoutVars>
      </dgm:prSet>
      <dgm:spPr/>
      <dgm:t>
        <a:bodyPr/>
        <a:lstStyle/>
        <a:p>
          <a:endParaRPr lang="en-GB"/>
        </a:p>
      </dgm:t>
    </dgm:pt>
    <dgm:pt modelId="{8936C1D7-CB69-453F-9CE9-5CC1CE67FE91}" type="pres">
      <dgm:prSet presAssocID="{643A5E6A-2762-41B9-A049-977D63BB0BFF}" presName="Name9" presStyleLbl="parChTrans1D2" presStyleIdx="1" presStyleCnt="5"/>
      <dgm:spPr/>
      <dgm:t>
        <a:bodyPr/>
        <a:lstStyle/>
        <a:p>
          <a:endParaRPr lang="en-GB"/>
        </a:p>
      </dgm:t>
    </dgm:pt>
    <dgm:pt modelId="{952F07B1-B2DD-4B29-BFAF-11D62FEDABF7}" type="pres">
      <dgm:prSet presAssocID="{643A5E6A-2762-41B9-A049-977D63BB0BFF}" presName="connTx" presStyleLbl="parChTrans1D2" presStyleIdx="1" presStyleCnt="5"/>
      <dgm:spPr/>
      <dgm:t>
        <a:bodyPr/>
        <a:lstStyle/>
        <a:p>
          <a:endParaRPr lang="en-GB"/>
        </a:p>
      </dgm:t>
    </dgm:pt>
    <dgm:pt modelId="{DC49C354-894E-4DC7-B48C-F8E0A26AB2B4}" type="pres">
      <dgm:prSet presAssocID="{C808ED97-9971-457D-9C3C-4B276CAFF312}" presName="node" presStyleLbl="node1" presStyleIdx="1" presStyleCnt="5" custScaleX="61091" custScaleY="65186">
        <dgm:presLayoutVars>
          <dgm:bulletEnabled val="1"/>
        </dgm:presLayoutVars>
      </dgm:prSet>
      <dgm:spPr/>
      <dgm:t>
        <a:bodyPr/>
        <a:lstStyle/>
        <a:p>
          <a:endParaRPr lang="en-GB"/>
        </a:p>
      </dgm:t>
    </dgm:pt>
    <dgm:pt modelId="{76F189E6-D2D3-4C37-9F63-4023DC475FFF}" type="pres">
      <dgm:prSet presAssocID="{ED2DFDAD-9E76-40DA-B9F6-9DF29188F1D3}" presName="Name9" presStyleLbl="parChTrans1D2" presStyleIdx="2" presStyleCnt="5"/>
      <dgm:spPr/>
      <dgm:t>
        <a:bodyPr/>
        <a:lstStyle/>
        <a:p>
          <a:endParaRPr lang="en-GB"/>
        </a:p>
      </dgm:t>
    </dgm:pt>
    <dgm:pt modelId="{AFD8D45C-C941-4F13-9926-5919F09869F1}" type="pres">
      <dgm:prSet presAssocID="{ED2DFDAD-9E76-40DA-B9F6-9DF29188F1D3}" presName="connTx" presStyleLbl="parChTrans1D2" presStyleIdx="2" presStyleCnt="5"/>
      <dgm:spPr/>
      <dgm:t>
        <a:bodyPr/>
        <a:lstStyle/>
        <a:p>
          <a:endParaRPr lang="en-GB"/>
        </a:p>
      </dgm:t>
    </dgm:pt>
    <dgm:pt modelId="{4C66FC27-3E32-492D-8956-9ACC966BCD75}" type="pres">
      <dgm:prSet presAssocID="{733671F8-D1D5-407E-9D28-657A58D1370E}" presName="node" presStyleLbl="node1" presStyleIdx="2" presStyleCnt="5" custScaleX="61091" custScaleY="65186">
        <dgm:presLayoutVars>
          <dgm:bulletEnabled val="1"/>
        </dgm:presLayoutVars>
      </dgm:prSet>
      <dgm:spPr/>
      <dgm:t>
        <a:bodyPr/>
        <a:lstStyle/>
        <a:p>
          <a:endParaRPr lang="en-GB"/>
        </a:p>
      </dgm:t>
    </dgm:pt>
    <dgm:pt modelId="{02AF9D19-95C5-42A4-B654-30C68E0CE9FC}" type="pres">
      <dgm:prSet presAssocID="{53C3CD7B-32CC-4A41-B9EB-1D231F0EAF43}" presName="Name9" presStyleLbl="parChTrans1D2" presStyleIdx="3" presStyleCnt="5"/>
      <dgm:spPr/>
      <dgm:t>
        <a:bodyPr/>
        <a:lstStyle/>
        <a:p>
          <a:endParaRPr lang="en-GB"/>
        </a:p>
      </dgm:t>
    </dgm:pt>
    <dgm:pt modelId="{35563717-46ED-4311-B3E5-49953A9767F5}" type="pres">
      <dgm:prSet presAssocID="{53C3CD7B-32CC-4A41-B9EB-1D231F0EAF43}" presName="connTx" presStyleLbl="parChTrans1D2" presStyleIdx="3" presStyleCnt="5"/>
      <dgm:spPr/>
      <dgm:t>
        <a:bodyPr/>
        <a:lstStyle/>
        <a:p>
          <a:endParaRPr lang="en-GB"/>
        </a:p>
      </dgm:t>
    </dgm:pt>
    <dgm:pt modelId="{9A543E28-E2AD-4A4B-ADB7-2E3CBD186123}" type="pres">
      <dgm:prSet presAssocID="{D12C9A67-0FCE-43B2-99D6-839FAE92F6FB}" presName="node" presStyleLbl="node1" presStyleIdx="3" presStyleCnt="5" custScaleX="61091" custScaleY="65186">
        <dgm:presLayoutVars>
          <dgm:bulletEnabled val="1"/>
        </dgm:presLayoutVars>
      </dgm:prSet>
      <dgm:spPr/>
      <dgm:t>
        <a:bodyPr/>
        <a:lstStyle/>
        <a:p>
          <a:endParaRPr lang="en-GB"/>
        </a:p>
      </dgm:t>
    </dgm:pt>
    <dgm:pt modelId="{5CC27268-7D3E-4061-A068-258CA169F3A0}" type="pres">
      <dgm:prSet presAssocID="{280C7B53-8AEC-4CCF-B1C7-FCA1C9C4A288}" presName="Name9" presStyleLbl="parChTrans1D2" presStyleIdx="4" presStyleCnt="5"/>
      <dgm:spPr/>
      <dgm:t>
        <a:bodyPr/>
        <a:lstStyle/>
        <a:p>
          <a:endParaRPr lang="en-GB"/>
        </a:p>
      </dgm:t>
    </dgm:pt>
    <dgm:pt modelId="{4CF14596-5FF3-4371-A978-129DE6D3E668}" type="pres">
      <dgm:prSet presAssocID="{280C7B53-8AEC-4CCF-B1C7-FCA1C9C4A288}" presName="connTx" presStyleLbl="parChTrans1D2" presStyleIdx="4" presStyleCnt="5"/>
      <dgm:spPr/>
      <dgm:t>
        <a:bodyPr/>
        <a:lstStyle/>
        <a:p>
          <a:endParaRPr lang="en-GB"/>
        </a:p>
      </dgm:t>
    </dgm:pt>
    <dgm:pt modelId="{A5B8BA8E-4C6D-4F40-A3C6-73E62B01D0EA}" type="pres">
      <dgm:prSet presAssocID="{4C8E6977-0C81-4EF0-90AB-A0C4475B7863}" presName="node" presStyleLbl="node1" presStyleIdx="4" presStyleCnt="5" custScaleX="61091" custScaleY="65186">
        <dgm:presLayoutVars>
          <dgm:bulletEnabled val="1"/>
        </dgm:presLayoutVars>
      </dgm:prSet>
      <dgm:spPr/>
      <dgm:t>
        <a:bodyPr/>
        <a:lstStyle/>
        <a:p>
          <a:endParaRPr lang="en-GB"/>
        </a:p>
      </dgm:t>
    </dgm:pt>
  </dgm:ptLst>
  <dgm:cxnLst>
    <dgm:cxn modelId="{439FA6BC-F105-458E-B861-AA4B1ADC47A7}" srcId="{1F3F36FE-2A2B-44BC-B876-99D4044CC596}" destId="{C808ED97-9971-457D-9C3C-4B276CAFF312}" srcOrd="1" destOrd="0" parTransId="{643A5E6A-2762-41B9-A049-977D63BB0BFF}" sibTransId="{49D5AD17-0060-4D17-A28E-6B4D5E407F76}"/>
    <dgm:cxn modelId="{357DE3DD-6AD7-4D26-8934-4A241A270747}" type="presOf" srcId="{1F3F36FE-2A2B-44BC-B876-99D4044CC596}" destId="{8BF6400A-E232-477A-A0F1-244D29766226}" srcOrd="0" destOrd="0" presId="urn:microsoft.com/office/officeart/2005/8/layout/radial1"/>
    <dgm:cxn modelId="{5AD5EF2C-D246-4D8D-918A-A3BE4D86F970}" type="presOf" srcId="{1F50C64A-E57D-4319-A48D-2365D304C07E}" destId="{500EF1BD-AAA9-4384-B405-15264039A8D1}" srcOrd="1" destOrd="0" presId="urn:microsoft.com/office/officeart/2005/8/layout/radial1"/>
    <dgm:cxn modelId="{132F1CBA-5F91-485F-98B5-73C63F01A842}" type="presOf" srcId="{ED2DFDAD-9E76-40DA-B9F6-9DF29188F1D3}" destId="{AFD8D45C-C941-4F13-9926-5919F09869F1}" srcOrd="1" destOrd="0" presId="urn:microsoft.com/office/officeart/2005/8/layout/radial1"/>
    <dgm:cxn modelId="{9E2E527D-8C93-4D5D-AE6F-CFC0FB71748C}" type="presOf" srcId="{53C3CD7B-32CC-4A41-B9EB-1D231F0EAF43}" destId="{35563717-46ED-4311-B3E5-49953A9767F5}" srcOrd="1" destOrd="0" presId="urn:microsoft.com/office/officeart/2005/8/layout/radial1"/>
    <dgm:cxn modelId="{05F1C627-1075-4D3C-8CAF-FE6E347390A5}" type="presOf" srcId="{280C7B53-8AEC-4CCF-B1C7-FCA1C9C4A288}" destId="{4CF14596-5FF3-4371-A978-129DE6D3E668}" srcOrd="1" destOrd="0" presId="urn:microsoft.com/office/officeart/2005/8/layout/radial1"/>
    <dgm:cxn modelId="{818BB2C1-0A53-4B94-9573-BC5E3DA0503D}" type="presOf" srcId="{D12C9A67-0FCE-43B2-99D6-839FAE92F6FB}" destId="{9A543E28-E2AD-4A4B-ADB7-2E3CBD186123}" srcOrd="0" destOrd="0" presId="urn:microsoft.com/office/officeart/2005/8/layout/radial1"/>
    <dgm:cxn modelId="{3C206624-4452-4E95-9034-B989BDB4AD35}" type="presOf" srcId="{7DAE122D-B8DF-480D-B8CE-61A7A51FE920}" destId="{C16454DD-E711-4515-B6DA-6E40C2D4A153}" srcOrd="0" destOrd="0" presId="urn:microsoft.com/office/officeart/2005/8/layout/radial1"/>
    <dgm:cxn modelId="{0831B1C8-FFB2-459F-843A-9F8C3E3B1666}" type="presOf" srcId="{C2F5EE02-D3B9-462B-B03C-CE4BB4B4E7C1}" destId="{15F7A5D1-EB1F-430B-B384-5BDF4607B16B}" srcOrd="0" destOrd="0" presId="urn:microsoft.com/office/officeart/2005/8/layout/radial1"/>
    <dgm:cxn modelId="{C1278588-CAF3-44A9-A092-6516A75B8001}" srcId="{7DAE122D-B8DF-480D-B8CE-61A7A51FE920}" destId="{1F3F36FE-2A2B-44BC-B876-99D4044CC596}" srcOrd="0" destOrd="0" parTransId="{35D2C4C0-ED3E-439E-AA9E-4DFCD47985BB}" sibTransId="{CBEC201B-6A52-4D0E-84D0-C6B5F8D26436}"/>
    <dgm:cxn modelId="{78D3A246-E3A6-4D86-BA0A-7C07CF48BD97}" srcId="{1F3F36FE-2A2B-44BC-B876-99D4044CC596}" destId="{4C8E6977-0C81-4EF0-90AB-A0C4475B7863}" srcOrd="4" destOrd="0" parTransId="{280C7B53-8AEC-4CCF-B1C7-FCA1C9C4A288}" sibTransId="{06BAE711-4671-4F74-8279-0F777D5841C5}"/>
    <dgm:cxn modelId="{FAAE44CF-D8BB-4117-9025-64AC23F00483}" type="presOf" srcId="{ED2DFDAD-9E76-40DA-B9F6-9DF29188F1D3}" destId="{76F189E6-D2D3-4C37-9F63-4023DC475FFF}" srcOrd="0" destOrd="0" presId="urn:microsoft.com/office/officeart/2005/8/layout/radial1"/>
    <dgm:cxn modelId="{21B0B409-75DE-4D95-97D7-46B0FBDDD14B}" type="presOf" srcId="{643A5E6A-2762-41B9-A049-977D63BB0BFF}" destId="{952F07B1-B2DD-4B29-BFAF-11D62FEDABF7}" srcOrd="1" destOrd="0" presId="urn:microsoft.com/office/officeart/2005/8/layout/radial1"/>
    <dgm:cxn modelId="{D1ED6FAA-1EF7-4286-BC9E-44ACC116A018}" type="presOf" srcId="{733671F8-D1D5-407E-9D28-657A58D1370E}" destId="{4C66FC27-3E32-492D-8956-9ACC966BCD75}" srcOrd="0" destOrd="0" presId="urn:microsoft.com/office/officeart/2005/8/layout/radial1"/>
    <dgm:cxn modelId="{2754E7B9-0C6C-4A37-A20C-9DA69C109DF3}" type="presOf" srcId="{53C3CD7B-32CC-4A41-B9EB-1D231F0EAF43}" destId="{02AF9D19-95C5-42A4-B654-30C68E0CE9FC}" srcOrd="0" destOrd="0" presId="urn:microsoft.com/office/officeart/2005/8/layout/radial1"/>
    <dgm:cxn modelId="{BFA41F41-91E1-48F7-9A40-088BB674695C}" type="presOf" srcId="{C808ED97-9971-457D-9C3C-4B276CAFF312}" destId="{DC49C354-894E-4DC7-B48C-F8E0A26AB2B4}" srcOrd="0" destOrd="0" presId="urn:microsoft.com/office/officeart/2005/8/layout/radial1"/>
    <dgm:cxn modelId="{B599E1D3-AE24-46C8-96D6-D32487518DDE}" type="presOf" srcId="{643A5E6A-2762-41B9-A049-977D63BB0BFF}" destId="{8936C1D7-CB69-453F-9CE9-5CC1CE67FE91}" srcOrd="0" destOrd="0" presId="urn:microsoft.com/office/officeart/2005/8/layout/radial1"/>
    <dgm:cxn modelId="{80C05C53-AC28-4F21-B240-25A58B18DF7D}" type="presOf" srcId="{1F50C64A-E57D-4319-A48D-2365D304C07E}" destId="{0D07F44F-CAC8-428A-8AC9-6352495D602C}" srcOrd="0" destOrd="0" presId="urn:microsoft.com/office/officeart/2005/8/layout/radial1"/>
    <dgm:cxn modelId="{9FA8802E-BB54-47B7-80DB-2D2DD10D2CBF}" type="presOf" srcId="{4C8E6977-0C81-4EF0-90AB-A0C4475B7863}" destId="{A5B8BA8E-4C6D-4F40-A3C6-73E62B01D0EA}" srcOrd="0" destOrd="0" presId="urn:microsoft.com/office/officeart/2005/8/layout/radial1"/>
    <dgm:cxn modelId="{2C9701C2-7586-4DEB-BBB1-2563178169BC}" srcId="{1F3F36FE-2A2B-44BC-B876-99D4044CC596}" destId="{D12C9A67-0FCE-43B2-99D6-839FAE92F6FB}" srcOrd="3" destOrd="0" parTransId="{53C3CD7B-32CC-4A41-B9EB-1D231F0EAF43}" sibTransId="{88C6F858-D667-44F2-98B7-D3618B88351A}"/>
    <dgm:cxn modelId="{0863D44B-BDD1-423E-A933-96B614D363F4}" srcId="{1F3F36FE-2A2B-44BC-B876-99D4044CC596}" destId="{733671F8-D1D5-407E-9D28-657A58D1370E}" srcOrd="2" destOrd="0" parTransId="{ED2DFDAD-9E76-40DA-B9F6-9DF29188F1D3}" sibTransId="{EFC85F0A-0CFF-470A-9F27-A56DF233C9B1}"/>
    <dgm:cxn modelId="{0911789D-80F4-4837-8C1C-C158885FE90F}" type="presOf" srcId="{280C7B53-8AEC-4CCF-B1C7-FCA1C9C4A288}" destId="{5CC27268-7D3E-4061-A068-258CA169F3A0}" srcOrd="0" destOrd="0" presId="urn:microsoft.com/office/officeart/2005/8/layout/radial1"/>
    <dgm:cxn modelId="{A85BFB2B-9EDB-42DE-A269-394C396331A5}" srcId="{1F3F36FE-2A2B-44BC-B876-99D4044CC596}" destId="{C2F5EE02-D3B9-462B-B03C-CE4BB4B4E7C1}" srcOrd="0" destOrd="0" parTransId="{1F50C64A-E57D-4319-A48D-2365D304C07E}" sibTransId="{DBDA31EF-6D60-487B-8BDF-3E91A1ED6910}"/>
    <dgm:cxn modelId="{80FDC699-4358-4449-AC8F-33CF071A8A09}" type="presParOf" srcId="{C16454DD-E711-4515-B6DA-6E40C2D4A153}" destId="{8BF6400A-E232-477A-A0F1-244D29766226}" srcOrd="0" destOrd="0" presId="urn:microsoft.com/office/officeart/2005/8/layout/radial1"/>
    <dgm:cxn modelId="{E242C253-5525-4ED6-9F5A-466F0A85B2F8}" type="presParOf" srcId="{C16454DD-E711-4515-B6DA-6E40C2D4A153}" destId="{0D07F44F-CAC8-428A-8AC9-6352495D602C}" srcOrd="1" destOrd="0" presId="urn:microsoft.com/office/officeart/2005/8/layout/radial1"/>
    <dgm:cxn modelId="{BAA0F048-EAF0-4F84-9722-E1507A053FD1}" type="presParOf" srcId="{0D07F44F-CAC8-428A-8AC9-6352495D602C}" destId="{500EF1BD-AAA9-4384-B405-15264039A8D1}" srcOrd="0" destOrd="0" presId="urn:microsoft.com/office/officeart/2005/8/layout/radial1"/>
    <dgm:cxn modelId="{E6EB9FE3-DAE5-4933-BE96-5BC9CADD8F15}" type="presParOf" srcId="{C16454DD-E711-4515-B6DA-6E40C2D4A153}" destId="{15F7A5D1-EB1F-430B-B384-5BDF4607B16B}" srcOrd="2" destOrd="0" presId="urn:microsoft.com/office/officeart/2005/8/layout/radial1"/>
    <dgm:cxn modelId="{39245242-1784-4FD4-B160-B3B7F16B1BD1}" type="presParOf" srcId="{C16454DD-E711-4515-B6DA-6E40C2D4A153}" destId="{8936C1D7-CB69-453F-9CE9-5CC1CE67FE91}" srcOrd="3" destOrd="0" presId="urn:microsoft.com/office/officeart/2005/8/layout/radial1"/>
    <dgm:cxn modelId="{50B749DF-A1C0-4791-A9F6-9FDDB90EDB1C}" type="presParOf" srcId="{8936C1D7-CB69-453F-9CE9-5CC1CE67FE91}" destId="{952F07B1-B2DD-4B29-BFAF-11D62FEDABF7}" srcOrd="0" destOrd="0" presId="urn:microsoft.com/office/officeart/2005/8/layout/radial1"/>
    <dgm:cxn modelId="{D8EEBA55-E36D-439F-8F2B-4C104105F3D6}" type="presParOf" srcId="{C16454DD-E711-4515-B6DA-6E40C2D4A153}" destId="{DC49C354-894E-4DC7-B48C-F8E0A26AB2B4}" srcOrd="4" destOrd="0" presId="urn:microsoft.com/office/officeart/2005/8/layout/radial1"/>
    <dgm:cxn modelId="{87951DE9-4CFF-41D8-9A82-684890B33A10}" type="presParOf" srcId="{C16454DD-E711-4515-B6DA-6E40C2D4A153}" destId="{76F189E6-D2D3-4C37-9F63-4023DC475FFF}" srcOrd="5" destOrd="0" presId="urn:microsoft.com/office/officeart/2005/8/layout/radial1"/>
    <dgm:cxn modelId="{B4A2CC25-3E09-4159-8009-6D2028CC19EC}" type="presParOf" srcId="{76F189E6-D2D3-4C37-9F63-4023DC475FFF}" destId="{AFD8D45C-C941-4F13-9926-5919F09869F1}" srcOrd="0" destOrd="0" presId="urn:microsoft.com/office/officeart/2005/8/layout/radial1"/>
    <dgm:cxn modelId="{C49B7E9B-8E94-4F43-9521-94237022040C}" type="presParOf" srcId="{C16454DD-E711-4515-B6DA-6E40C2D4A153}" destId="{4C66FC27-3E32-492D-8956-9ACC966BCD75}" srcOrd="6" destOrd="0" presId="urn:microsoft.com/office/officeart/2005/8/layout/radial1"/>
    <dgm:cxn modelId="{B108C491-09D3-439F-A125-6A169A5F4152}" type="presParOf" srcId="{C16454DD-E711-4515-B6DA-6E40C2D4A153}" destId="{02AF9D19-95C5-42A4-B654-30C68E0CE9FC}" srcOrd="7" destOrd="0" presId="urn:microsoft.com/office/officeart/2005/8/layout/radial1"/>
    <dgm:cxn modelId="{2B630EDE-D153-40B0-99DE-BA4AF79C22C3}" type="presParOf" srcId="{02AF9D19-95C5-42A4-B654-30C68E0CE9FC}" destId="{35563717-46ED-4311-B3E5-49953A9767F5}" srcOrd="0" destOrd="0" presId="urn:microsoft.com/office/officeart/2005/8/layout/radial1"/>
    <dgm:cxn modelId="{D415B1D5-2699-482B-AF0B-0264DBD0DDA7}" type="presParOf" srcId="{C16454DD-E711-4515-B6DA-6E40C2D4A153}" destId="{9A543E28-E2AD-4A4B-ADB7-2E3CBD186123}" srcOrd="8" destOrd="0" presId="urn:microsoft.com/office/officeart/2005/8/layout/radial1"/>
    <dgm:cxn modelId="{6B279314-4770-497D-BB71-9A2DE5BB1023}" type="presParOf" srcId="{C16454DD-E711-4515-B6DA-6E40C2D4A153}" destId="{5CC27268-7D3E-4061-A068-258CA169F3A0}" srcOrd="9" destOrd="0" presId="urn:microsoft.com/office/officeart/2005/8/layout/radial1"/>
    <dgm:cxn modelId="{59251EC5-5EF8-45F3-9CF3-87F114BC2294}" type="presParOf" srcId="{5CC27268-7D3E-4061-A068-258CA169F3A0}" destId="{4CF14596-5FF3-4371-A978-129DE6D3E668}" srcOrd="0" destOrd="0" presId="urn:microsoft.com/office/officeart/2005/8/layout/radial1"/>
    <dgm:cxn modelId="{010A7B6C-E3FD-4ADC-9FCF-8D926AC5F644}" type="presParOf" srcId="{C16454DD-E711-4515-B6DA-6E40C2D4A153}" destId="{A5B8BA8E-4C6D-4F40-A3C6-73E62B01D0EA}" srcOrd="10" destOrd="0" presId="urn:microsoft.com/office/officeart/2005/8/layout/radia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7DA34B-B4BD-4568-9848-2C53B167CD07}" type="doc">
      <dgm:prSet loTypeId="urn:microsoft.com/office/officeart/2005/8/layout/venn1" loCatId="relationship" qsTypeId="urn:microsoft.com/office/officeart/2005/8/quickstyle/simple1" qsCatId="simple" csTypeId="urn:microsoft.com/office/officeart/2005/8/colors/accent0_1" csCatId="mainScheme" phldr="1"/>
      <dgm:spPr/>
    </dgm:pt>
    <dgm:pt modelId="{54DB8785-5238-46C9-985B-35B74B991492}">
      <dgm:prSet/>
      <dgm:spPr/>
      <dgm:t>
        <a:bodyPr/>
        <a:lstStyle/>
        <a:p>
          <a:pPr rtl="0"/>
          <a:r>
            <a:rPr lang="en-GB"/>
            <a:t>New Labour policies</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endParaRPr lang="en-GB"/>
        </a:p>
      </dgm:t>
    </dgm:pt>
    <dgm:pt modelId="{628B07DE-8EF3-4552-97C5-813C5EB7B982}" type="parTrans" cxnId="{A129A7B3-0334-431B-B8D1-739A66B6B934}">
      <dgm:prSet/>
      <dgm:spPr/>
      <dgm:t>
        <a:bodyPr/>
        <a:lstStyle/>
        <a:p>
          <a:endParaRPr lang="en-GB"/>
        </a:p>
      </dgm:t>
    </dgm:pt>
    <dgm:pt modelId="{EA018A5E-A710-4A3A-BFEB-17D2B70622A5}" type="sibTrans" cxnId="{A129A7B3-0334-431B-B8D1-739A66B6B934}">
      <dgm:prSet/>
      <dgm:spPr/>
      <dgm:t>
        <a:bodyPr/>
        <a:lstStyle/>
        <a:p>
          <a:endParaRPr lang="en-GB"/>
        </a:p>
      </dgm:t>
    </dgm:pt>
    <dgm:pt modelId="{014F8B0C-BEE4-40E0-880E-C5766040795F}">
      <dgm:prSet/>
      <dgm:spPr/>
      <dgm:t>
        <a:bodyPr/>
        <a:lstStyle/>
        <a:p>
          <a:pPr rtl="0"/>
          <a:r>
            <a:rPr lang="en-GB"/>
            <a:t>Policies similar to Tories</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endParaRPr lang="en-GB"/>
        </a:p>
      </dgm:t>
    </dgm:pt>
    <dgm:pt modelId="{1BDF3D3B-7286-4C95-95E1-2E1C2BE36AAA}" type="parTrans" cxnId="{93DAE34C-6B7F-4896-9118-3AFD05BF6C6B}">
      <dgm:prSet/>
      <dgm:spPr/>
      <dgm:t>
        <a:bodyPr/>
        <a:lstStyle/>
        <a:p>
          <a:endParaRPr lang="en-GB"/>
        </a:p>
      </dgm:t>
    </dgm:pt>
    <dgm:pt modelId="{69E0DD14-B68C-4EBA-B771-46F3D38CB049}" type="sibTrans" cxnId="{93DAE34C-6B7F-4896-9118-3AFD05BF6C6B}">
      <dgm:prSet/>
      <dgm:spPr/>
      <dgm:t>
        <a:bodyPr/>
        <a:lstStyle/>
        <a:p>
          <a:endParaRPr lang="en-GB"/>
        </a:p>
      </dgm:t>
    </dgm:pt>
    <dgm:pt modelId="{DE42C0DE-2A20-4653-A9D2-9902C06FABDE}">
      <dgm:prSet/>
      <dgm:spPr/>
      <dgm:t>
        <a:bodyPr/>
        <a:lstStyle/>
        <a:p>
          <a:pPr rtl="0"/>
          <a:r>
            <a:rPr lang="en-GB"/>
            <a:t>Left wing policies</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r>
            <a:rPr lang="en-GB"/>
            <a:t/>
          </a:r>
          <a:br>
            <a:rPr lang="en-GB"/>
          </a:br>
          <a:endParaRPr lang="en-GB"/>
        </a:p>
      </dgm:t>
    </dgm:pt>
    <dgm:pt modelId="{CF5246B7-AA3F-48F0-96FB-31EA927EE20B}" type="parTrans" cxnId="{BF108EE1-436E-4442-936E-5C988345EE06}">
      <dgm:prSet/>
      <dgm:spPr/>
      <dgm:t>
        <a:bodyPr/>
        <a:lstStyle/>
        <a:p>
          <a:endParaRPr lang="en-GB"/>
        </a:p>
      </dgm:t>
    </dgm:pt>
    <dgm:pt modelId="{43674CE2-772D-42DD-ADDB-CD96DB3CF894}" type="sibTrans" cxnId="{BF108EE1-436E-4442-936E-5C988345EE06}">
      <dgm:prSet/>
      <dgm:spPr/>
      <dgm:t>
        <a:bodyPr/>
        <a:lstStyle/>
        <a:p>
          <a:endParaRPr lang="en-GB"/>
        </a:p>
      </dgm:t>
    </dgm:pt>
    <dgm:pt modelId="{37B583DC-0980-4E31-9E02-0BA08582CD70}" type="pres">
      <dgm:prSet presAssocID="{C67DA34B-B4BD-4568-9848-2C53B167CD07}" presName="compositeShape" presStyleCnt="0">
        <dgm:presLayoutVars>
          <dgm:chMax val="7"/>
          <dgm:dir/>
          <dgm:resizeHandles val="exact"/>
        </dgm:presLayoutVars>
      </dgm:prSet>
      <dgm:spPr/>
    </dgm:pt>
    <dgm:pt modelId="{90C9712A-0094-4810-8297-525F15AD43E4}" type="pres">
      <dgm:prSet presAssocID="{54DB8785-5238-46C9-985B-35B74B991492}" presName="circ1" presStyleLbl="vennNode1" presStyleIdx="0" presStyleCnt="3"/>
      <dgm:spPr/>
      <dgm:t>
        <a:bodyPr/>
        <a:lstStyle/>
        <a:p>
          <a:endParaRPr lang="en-GB"/>
        </a:p>
      </dgm:t>
    </dgm:pt>
    <dgm:pt modelId="{F285CCB3-4237-4267-BBD5-483B857891F7}" type="pres">
      <dgm:prSet presAssocID="{54DB8785-5238-46C9-985B-35B74B991492}" presName="circ1Tx" presStyleLbl="revTx" presStyleIdx="0" presStyleCnt="0">
        <dgm:presLayoutVars>
          <dgm:chMax val="0"/>
          <dgm:chPref val="0"/>
          <dgm:bulletEnabled val="1"/>
        </dgm:presLayoutVars>
      </dgm:prSet>
      <dgm:spPr/>
      <dgm:t>
        <a:bodyPr/>
        <a:lstStyle/>
        <a:p>
          <a:endParaRPr lang="en-GB"/>
        </a:p>
      </dgm:t>
    </dgm:pt>
    <dgm:pt modelId="{E3982BEB-8095-49D7-B6A2-6BD1A552CD47}" type="pres">
      <dgm:prSet presAssocID="{014F8B0C-BEE4-40E0-880E-C5766040795F}" presName="circ2" presStyleLbl="vennNode1" presStyleIdx="1" presStyleCnt="3"/>
      <dgm:spPr/>
      <dgm:t>
        <a:bodyPr/>
        <a:lstStyle/>
        <a:p>
          <a:endParaRPr lang="en-GB"/>
        </a:p>
      </dgm:t>
    </dgm:pt>
    <dgm:pt modelId="{8066EA0E-450A-4A05-9EAA-20462F967BC4}" type="pres">
      <dgm:prSet presAssocID="{014F8B0C-BEE4-40E0-880E-C5766040795F}" presName="circ2Tx" presStyleLbl="revTx" presStyleIdx="0" presStyleCnt="0">
        <dgm:presLayoutVars>
          <dgm:chMax val="0"/>
          <dgm:chPref val="0"/>
          <dgm:bulletEnabled val="1"/>
        </dgm:presLayoutVars>
      </dgm:prSet>
      <dgm:spPr/>
      <dgm:t>
        <a:bodyPr/>
        <a:lstStyle/>
        <a:p>
          <a:endParaRPr lang="en-GB"/>
        </a:p>
      </dgm:t>
    </dgm:pt>
    <dgm:pt modelId="{BC6E4D8D-3394-4192-9C63-96898BABF62B}" type="pres">
      <dgm:prSet presAssocID="{DE42C0DE-2A20-4653-A9D2-9902C06FABDE}" presName="circ3" presStyleLbl="vennNode1" presStyleIdx="2" presStyleCnt="3"/>
      <dgm:spPr/>
      <dgm:t>
        <a:bodyPr/>
        <a:lstStyle/>
        <a:p>
          <a:endParaRPr lang="en-GB"/>
        </a:p>
      </dgm:t>
    </dgm:pt>
    <dgm:pt modelId="{B044E70A-0636-4256-B0B5-B167692157D8}" type="pres">
      <dgm:prSet presAssocID="{DE42C0DE-2A20-4653-A9D2-9902C06FABDE}" presName="circ3Tx" presStyleLbl="revTx" presStyleIdx="0" presStyleCnt="0">
        <dgm:presLayoutVars>
          <dgm:chMax val="0"/>
          <dgm:chPref val="0"/>
          <dgm:bulletEnabled val="1"/>
        </dgm:presLayoutVars>
      </dgm:prSet>
      <dgm:spPr/>
      <dgm:t>
        <a:bodyPr/>
        <a:lstStyle/>
        <a:p>
          <a:endParaRPr lang="en-GB"/>
        </a:p>
      </dgm:t>
    </dgm:pt>
  </dgm:ptLst>
  <dgm:cxnLst>
    <dgm:cxn modelId="{BAFC7ABD-CA72-4B95-81E5-D65A15691B1C}" type="presOf" srcId="{54DB8785-5238-46C9-985B-35B74B991492}" destId="{90C9712A-0094-4810-8297-525F15AD43E4}" srcOrd="0" destOrd="0" presId="urn:microsoft.com/office/officeart/2005/8/layout/venn1"/>
    <dgm:cxn modelId="{40A15A34-0888-46FA-ABE9-349C48E8745A}" type="presOf" srcId="{54DB8785-5238-46C9-985B-35B74B991492}" destId="{F285CCB3-4237-4267-BBD5-483B857891F7}" srcOrd="1" destOrd="0" presId="urn:microsoft.com/office/officeart/2005/8/layout/venn1"/>
    <dgm:cxn modelId="{312B5453-E536-432B-B464-B55B11C04AA2}" type="presOf" srcId="{DE42C0DE-2A20-4653-A9D2-9902C06FABDE}" destId="{BC6E4D8D-3394-4192-9C63-96898BABF62B}" srcOrd="0" destOrd="0" presId="urn:microsoft.com/office/officeart/2005/8/layout/venn1"/>
    <dgm:cxn modelId="{284698A6-4336-4B93-AB4E-F40E74729142}" type="presOf" srcId="{DE42C0DE-2A20-4653-A9D2-9902C06FABDE}" destId="{B044E70A-0636-4256-B0B5-B167692157D8}" srcOrd="1" destOrd="0" presId="urn:microsoft.com/office/officeart/2005/8/layout/venn1"/>
    <dgm:cxn modelId="{D5F0B5AB-1FA4-4508-9C73-F4F6692DBB58}" type="presOf" srcId="{014F8B0C-BEE4-40E0-880E-C5766040795F}" destId="{8066EA0E-450A-4A05-9EAA-20462F967BC4}" srcOrd="1" destOrd="0" presId="urn:microsoft.com/office/officeart/2005/8/layout/venn1"/>
    <dgm:cxn modelId="{AB76664A-AEA7-40A1-B17E-4F517C23F92D}" type="presOf" srcId="{C67DA34B-B4BD-4568-9848-2C53B167CD07}" destId="{37B583DC-0980-4E31-9E02-0BA08582CD70}" srcOrd="0" destOrd="0" presId="urn:microsoft.com/office/officeart/2005/8/layout/venn1"/>
    <dgm:cxn modelId="{A129A7B3-0334-431B-B8D1-739A66B6B934}" srcId="{C67DA34B-B4BD-4568-9848-2C53B167CD07}" destId="{54DB8785-5238-46C9-985B-35B74B991492}" srcOrd="0" destOrd="0" parTransId="{628B07DE-8EF3-4552-97C5-813C5EB7B982}" sibTransId="{EA018A5E-A710-4A3A-BFEB-17D2B70622A5}"/>
    <dgm:cxn modelId="{BF108EE1-436E-4442-936E-5C988345EE06}" srcId="{C67DA34B-B4BD-4568-9848-2C53B167CD07}" destId="{DE42C0DE-2A20-4653-A9D2-9902C06FABDE}" srcOrd="2" destOrd="0" parTransId="{CF5246B7-AA3F-48F0-96FB-31EA927EE20B}" sibTransId="{43674CE2-772D-42DD-ADDB-CD96DB3CF894}"/>
    <dgm:cxn modelId="{93DAE34C-6B7F-4896-9118-3AFD05BF6C6B}" srcId="{C67DA34B-B4BD-4568-9848-2C53B167CD07}" destId="{014F8B0C-BEE4-40E0-880E-C5766040795F}" srcOrd="1" destOrd="0" parTransId="{1BDF3D3B-7286-4C95-95E1-2E1C2BE36AAA}" sibTransId="{69E0DD14-B68C-4EBA-B771-46F3D38CB049}"/>
    <dgm:cxn modelId="{B51A91FA-0318-45C1-87A5-BC37829E3076}" type="presOf" srcId="{014F8B0C-BEE4-40E0-880E-C5766040795F}" destId="{E3982BEB-8095-49D7-B6A2-6BD1A552CD47}" srcOrd="0" destOrd="0" presId="urn:microsoft.com/office/officeart/2005/8/layout/venn1"/>
    <dgm:cxn modelId="{97E64BDD-C050-425A-A525-2435E9093435}" type="presParOf" srcId="{37B583DC-0980-4E31-9E02-0BA08582CD70}" destId="{90C9712A-0094-4810-8297-525F15AD43E4}" srcOrd="0" destOrd="0" presId="urn:microsoft.com/office/officeart/2005/8/layout/venn1"/>
    <dgm:cxn modelId="{618A1F90-A604-4D3F-B051-12E9E0AF68CB}" type="presParOf" srcId="{37B583DC-0980-4E31-9E02-0BA08582CD70}" destId="{F285CCB3-4237-4267-BBD5-483B857891F7}" srcOrd="1" destOrd="0" presId="urn:microsoft.com/office/officeart/2005/8/layout/venn1"/>
    <dgm:cxn modelId="{D63296FC-320A-418B-A3AD-D2DAAC11483B}" type="presParOf" srcId="{37B583DC-0980-4E31-9E02-0BA08582CD70}" destId="{E3982BEB-8095-49D7-B6A2-6BD1A552CD47}" srcOrd="2" destOrd="0" presId="urn:microsoft.com/office/officeart/2005/8/layout/venn1"/>
    <dgm:cxn modelId="{ECC88AFC-1292-44B2-9196-56092B4CDE4C}" type="presParOf" srcId="{37B583DC-0980-4E31-9E02-0BA08582CD70}" destId="{8066EA0E-450A-4A05-9EAA-20462F967BC4}" srcOrd="3" destOrd="0" presId="urn:microsoft.com/office/officeart/2005/8/layout/venn1"/>
    <dgm:cxn modelId="{5645CBC1-BC9E-4239-A2DD-992F7BD7D651}" type="presParOf" srcId="{37B583DC-0980-4E31-9E02-0BA08582CD70}" destId="{BC6E4D8D-3394-4192-9C63-96898BABF62B}" srcOrd="4" destOrd="0" presId="urn:microsoft.com/office/officeart/2005/8/layout/venn1"/>
    <dgm:cxn modelId="{2CC63452-AC15-4456-A839-C9001BB2DF49}" type="presParOf" srcId="{37B583DC-0980-4E31-9E02-0BA08582CD70}" destId="{B044E70A-0636-4256-B0B5-B167692157D8}" srcOrd="5" destOrd="0" presId="urn:microsoft.com/office/officeart/2005/8/layout/venn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F6400A-E232-477A-A0F1-244D29766226}">
      <dsp:nvSpPr>
        <dsp:cNvPr id="0" name=""/>
        <dsp:cNvSpPr/>
      </dsp:nvSpPr>
      <dsp:spPr>
        <a:xfrm>
          <a:off x="2252371" y="2299371"/>
          <a:ext cx="918595" cy="80033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One Nation conservatism </a:t>
          </a:r>
        </a:p>
      </dsp:txBody>
      <dsp:txXfrm>
        <a:off x="2386896" y="2416578"/>
        <a:ext cx="649545" cy="565925"/>
      </dsp:txXfrm>
    </dsp:sp>
    <dsp:sp modelId="{0D07F44F-CAC8-428A-8AC9-6352495D602C}">
      <dsp:nvSpPr>
        <dsp:cNvPr id="0" name=""/>
        <dsp:cNvSpPr/>
      </dsp:nvSpPr>
      <dsp:spPr>
        <a:xfrm rot="16200000">
          <a:off x="2185735" y="1748759"/>
          <a:ext cx="1051866" cy="49357"/>
        </a:xfrm>
        <a:custGeom>
          <a:avLst/>
          <a:gdLst/>
          <a:ahLst/>
          <a:cxnLst/>
          <a:rect l="0" t="0" r="0" b="0"/>
          <a:pathLst>
            <a:path>
              <a:moveTo>
                <a:pt x="0" y="24678"/>
              </a:moveTo>
              <a:lnTo>
                <a:pt x="1051866" y="24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685372" y="1747141"/>
        <a:ext cx="52593" cy="52593"/>
      </dsp:txXfrm>
    </dsp:sp>
    <dsp:sp modelId="{15F7A5D1-EB1F-430B-B384-5BDF4607B16B}">
      <dsp:nvSpPr>
        <dsp:cNvPr id="0" name=""/>
        <dsp:cNvSpPr/>
      </dsp:nvSpPr>
      <dsp:spPr>
        <a:xfrm>
          <a:off x="2257419" y="278108"/>
          <a:ext cx="908498" cy="96939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Human nature</a:t>
          </a:r>
        </a:p>
      </dsp:txBody>
      <dsp:txXfrm>
        <a:off x="2390465" y="420073"/>
        <a:ext cx="642406" cy="685466"/>
      </dsp:txXfrm>
    </dsp:sp>
    <dsp:sp modelId="{8936C1D7-CB69-453F-9CE9-5CC1CE67FE91}">
      <dsp:nvSpPr>
        <dsp:cNvPr id="0" name=""/>
        <dsp:cNvSpPr/>
      </dsp:nvSpPr>
      <dsp:spPr>
        <a:xfrm rot="20520000">
          <a:off x="3116874" y="2376303"/>
          <a:ext cx="1027330" cy="49357"/>
        </a:xfrm>
        <a:custGeom>
          <a:avLst/>
          <a:gdLst/>
          <a:ahLst/>
          <a:cxnLst/>
          <a:rect l="0" t="0" r="0" b="0"/>
          <a:pathLst>
            <a:path>
              <a:moveTo>
                <a:pt x="0" y="24678"/>
              </a:moveTo>
              <a:lnTo>
                <a:pt x="1027330" y="24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604856" y="2375299"/>
        <a:ext cx="51366" cy="51366"/>
      </dsp:txXfrm>
    </dsp:sp>
    <dsp:sp modelId="{DC49C354-894E-4DC7-B48C-F8E0A26AB2B4}">
      <dsp:nvSpPr>
        <dsp:cNvPr id="0" name=""/>
        <dsp:cNvSpPr/>
      </dsp:nvSpPr>
      <dsp:spPr>
        <a:xfrm>
          <a:off x="4099364" y="1616359"/>
          <a:ext cx="908498" cy="96939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Order</a:t>
          </a:r>
        </a:p>
      </dsp:txBody>
      <dsp:txXfrm>
        <a:off x="4232410" y="1758324"/>
        <a:ext cx="642406" cy="685466"/>
      </dsp:txXfrm>
    </dsp:sp>
    <dsp:sp modelId="{76F189E6-D2D3-4C37-9F63-4023DC475FFF}">
      <dsp:nvSpPr>
        <dsp:cNvPr id="0" name=""/>
        <dsp:cNvSpPr/>
      </dsp:nvSpPr>
      <dsp:spPr>
        <a:xfrm rot="3240000">
          <a:off x="2741884" y="3435815"/>
          <a:ext cx="1045297" cy="49357"/>
        </a:xfrm>
        <a:custGeom>
          <a:avLst/>
          <a:gdLst/>
          <a:ahLst/>
          <a:cxnLst/>
          <a:rect l="0" t="0" r="0" b="0"/>
          <a:pathLst>
            <a:path>
              <a:moveTo>
                <a:pt x="0" y="24678"/>
              </a:moveTo>
              <a:lnTo>
                <a:pt x="1045297" y="24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238400" y="3434361"/>
        <a:ext cx="52264" cy="52264"/>
      </dsp:txXfrm>
    </dsp:sp>
    <dsp:sp modelId="{4C66FC27-3E32-492D-8956-9ACC966BCD75}">
      <dsp:nvSpPr>
        <dsp:cNvPr id="0" name=""/>
        <dsp:cNvSpPr/>
      </dsp:nvSpPr>
      <dsp:spPr>
        <a:xfrm>
          <a:off x="3395803" y="3781695"/>
          <a:ext cx="908498" cy="96939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Tradition</a:t>
          </a:r>
        </a:p>
      </dsp:txBody>
      <dsp:txXfrm>
        <a:off x="3528849" y="3923660"/>
        <a:ext cx="642406" cy="685466"/>
      </dsp:txXfrm>
    </dsp:sp>
    <dsp:sp modelId="{02AF9D19-95C5-42A4-B654-30C68E0CE9FC}">
      <dsp:nvSpPr>
        <dsp:cNvPr id="0" name=""/>
        <dsp:cNvSpPr/>
      </dsp:nvSpPr>
      <dsp:spPr>
        <a:xfrm rot="7560000">
          <a:off x="1636156" y="3435815"/>
          <a:ext cx="1045297" cy="49357"/>
        </a:xfrm>
        <a:custGeom>
          <a:avLst/>
          <a:gdLst/>
          <a:ahLst/>
          <a:cxnLst/>
          <a:rect l="0" t="0" r="0" b="0"/>
          <a:pathLst>
            <a:path>
              <a:moveTo>
                <a:pt x="0" y="24678"/>
              </a:moveTo>
              <a:lnTo>
                <a:pt x="1045297" y="24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132672" y="3434361"/>
        <a:ext cx="52264" cy="52264"/>
      </dsp:txXfrm>
    </dsp:sp>
    <dsp:sp modelId="{9A543E28-E2AD-4A4B-ADB7-2E3CBD186123}">
      <dsp:nvSpPr>
        <dsp:cNvPr id="0" name=""/>
        <dsp:cNvSpPr/>
      </dsp:nvSpPr>
      <dsp:spPr>
        <a:xfrm>
          <a:off x="1119035" y="3781695"/>
          <a:ext cx="908498" cy="96939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Pragmatism</a:t>
          </a:r>
        </a:p>
      </dsp:txBody>
      <dsp:txXfrm>
        <a:off x="1252081" y="3923660"/>
        <a:ext cx="642406" cy="685466"/>
      </dsp:txXfrm>
    </dsp:sp>
    <dsp:sp modelId="{5CC27268-7D3E-4061-A068-258CA169F3A0}">
      <dsp:nvSpPr>
        <dsp:cNvPr id="0" name=""/>
        <dsp:cNvSpPr/>
      </dsp:nvSpPr>
      <dsp:spPr>
        <a:xfrm rot="11880000">
          <a:off x="1279133" y="2376303"/>
          <a:ext cx="1027330" cy="49357"/>
        </a:xfrm>
        <a:custGeom>
          <a:avLst/>
          <a:gdLst/>
          <a:ahLst/>
          <a:cxnLst/>
          <a:rect l="0" t="0" r="0" b="0"/>
          <a:pathLst>
            <a:path>
              <a:moveTo>
                <a:pt x="0" y="24678"/>
              </a:moveTo>
              <a:lnTo>
                <a:pt x="1027330" y="24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767114" y="2375299"/>
        <a:ext cx="51366" cy="51366"/>
      </dsp:txXfrm>
    </dsp:sp>
    <dsp:sp modelId="{A5B8BA8E-4C6D-4F40-A3C6-73E62B01D0EA}">
      <dsp:nvSpPr>
        <dsp:cNvPr id="0" name=""/>
        <dsp:cNvSpPr/>
      </dsp:nvSpPr>
      <dsp:spPr>
        <a:xfrm>
          <a:off x="415475" y="1616359"/>
          <a:ext cx="908498" cy="96939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t>'One nation'</a:t>
          </a:r>
        </a:p>
      </dsp:txBody>
      <dsp:txXfrm>
        <a:off x="548521" y="1758324"/>
        <a:ext cx="642406" cy="685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9712A-0094-4810-8297-525F15AD43E4}">
      <dsp:nvSpPr>
        <dsp:cNvPr id="0" name=""/>
        <dsp:cNvSpPr/>
      </dsp:nvSpPr>
      <dsp:spPr>
        <a:xfrm>
          <a:off x="1201231" y="160903"/>
          <a:ext cx="3329047" cy="3329047"/>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en-GB" sz="900" kern="1200"/>
            <a:t>New Labour policies</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endParaRPr lang="en-GB" sz="900" kern="1200"/>
        </a:p>
      </dsp:txBody>
      <dsp:txXfrm>
        <a:off x="1645104" y="743487"/>
        <a:ext cx="2441301" cy="1498071"/>
      </dsp:txXfrm>
    </dsp:sp>
    <dsp:sp modelId="{E3982BEB-8095-49D7-B6A2-6BD1A552CD47}">
      <dsp:nvSpPr>
        <dsp:cNvPr id="0" name=""/>
        <dsp:cNvSpPr/>
      </dsp:nvSpPr>
      <dsp:spPr>
        <a:xfrm>
          <a:off x="2402462" y="2241558"/>
          <a:ext cx="3329047" cy="3329047"/>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en-GB" sz="900" kern="1200"/>
            <a:t>Policies similar to Tories</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endParaRPr lang="en-GB" sz="900" kern="1200"/>
        </a:p>
      </dsp:txBody>
      <dsp:txXfrm>
        <a:off x="3420596" y="3101562"/>
        <a:ext cx="1997428" cy="1830976"/>
      </dsp:txXfrm>
    </dsp:sp>
    <dsp:sp modelId="{BC6E4D8D-3394-4192-9C63-96898BABF62B}">
      <dsp:nvSpPr>
        <dsp:cNvPr id="0" name=""/>
        <dsp:cNvSpPr/>
      </dsp:nvSpPr>
      <dsp:spPr>
        <a:xfrm>
          <a:off x="0" y="2241558"/>
          <a:ext cx="3329047" cy="3329047"/>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en-GB" sz="900" kern="1200"/>
            <a:t>Left wing policies</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r>
            <a:rPr lang="en-GB" sz="900" kern="1200"/>
            <a:t/>
          </a:r>
          <a:br>
            <a:rPr lang="en-GB" sz="900" kern="1200"/>
          </a:br>
          <a:endParaRPr lang="en-GB" sz="900" kern="1200"/>
        </a:p>
      </dsp:txBody>
      <dsp:txXfrm>
        <a:off x="313485" y="3101562"/>
        <a:ext cx="1997428" cy="18309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A3E229B8</Template>
  <TotalTime>4</TotalTime>
  <Pages>44</Pages>
  <Words>5439</Words>
  <Characters>31008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Huggett-Wilde</dc:creator>
  <cp:keywords/>
  <dc:description/>
  <cp:lastModifiedBy>Laurie Huggett-Wilde</cp:lastModifiedBy>
  <cp:revision>5</cp:revision>
  <dcterms:created xsi:type="dcterms:W3CDTF">2017-08-23T13:33:00Z</dcterms:created>
  <dcterms:modified xsi:type="dcterms:W3CDTF">2017-10-04T14:47:00Z</dcterms:modified>
</cp:coreProperties>
</file>