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08C1" w14:textId="77777777" w:rsidR="00F50B7D" w:rsidRDefault="00F50B7D">
      <w:bookmarkStart w:id="0" w:name="_GoBack"/>
      <w:bookmarkEnd w:id="0"/>
    </w:p>
    <w:p w14:paraId="439E924E" w14:textId="77777777" w:rsidR="00F50B7D" w:rsidRDefault="00F50B7D"/>
    <w:p w14:paraId="4930426C" w14:textId="77777777" w:rsidR="00C20060" w:rsidRDefault="00096B0D" w:rsidP="00F50B7D">
      <w:pPr>
        <w:jc w:val="center"/>
        <w:rPr>
          <w:b/>
          <w:sz w:val="32"/>
        </w:rPr>
      </w:pPr>
      <w:r w:rsidRPr="00F50B7D">
        <w:rPr>
          <w:b/>
          <w:sz w:val="32"/>
        </w:rPr>
        <w:t>La solitude de Lucas</w:t>
      </w:r>
    </w:p>
    <w:p w14:paraId="3A0A7DCC" w14:textId="77777777" w:rsidR="00F50B7D" w:rsidRPr="00F50B7D" w:rsidRDefault="00F50B7D" w:rsidP="00F50B7D">
      <w:pPr>
        <w:jc w:val="center"/>
        <w:rPr>
          <w:b/>
          <w:sz w:val="32"/>
        </w:rPr>
      </w:pPr>
    </w:p>
    <w:p w14:paraId="5B710518" w14:textId="77777777" w:rsidR="00096B0D" w:rsidRDefault="00096B0D"/>
    <w:p w14:paraId="355F8B09" w14:textId="77777777" w:rsidR="00F50B7D" w:rsidRDefault="00096B0D" w:rsidP="002A0475">
      <w:pPr>
        <w:jc w:val="both"/>
        <w:rPr>
          <w:sz w:val="28"/>
        </w:rPr>
      </w:pPr>
      <w:r w:rsidRPr="00F50B7D">
        <w:rPr>
          <w:sz w:val="28"/>
        </w:rPr>
        <w:t xml:space="preserve">Tout comme No et Lou, Lucas est seul. Sa rébellion le rend populaire au lycée mais elle le distingue aussi des autres élèves. Lucas a deux ans de plus que le reste de sa classe et on peut deviner que ses rapports avec les autres adolescents sont peu profonds. Il ne s’identifie pas à ses camarades, par exemple, il est le seul à être agréable envers Lou. </w:t>
      </w:r>
    </w:p>
    <w:p w14:paraId="2F49A68C" w14:textId="77777777" w:rsidR="00F50B7D" w:rsidRDefault="00F50B7D" w:rsidP="002A0475">
      <w:pPr>
        <w:jc w:val="both"/>
        <w:rPr>
          <w:sz w:val="28"/>
        </w:rPr>
      </w:pPr>
    </w:p>
    <w:p w14:paraId="37870FBE" w14:textId="77777777" w:rsidR="00F50B7D" w:rsidRDefault="00096B0D" w:rsidP="002A0475">
      <w:pPr>
        <w:jc w:val="both"/>
        <w:rPr>
          <w:sz w:val="28"/>
        </w:rPr>
      </w:pPr>
      <w:r w:rsidRPr="00F50B7D">
        <w:rPr>
          <w:sz w:val="28"/>
        </w:rPr>
        <w:t xml:space="preserve">Au cours du roman, les raisons qui expliquent sa colère et son attitude désinvolte s’éclaircissent. Chez lui, Lucas doit se débrouiller par lui-même. En effet, il habite seul depuis que son père est parti au Brésil et que sa mère a emménagé avec son nouveau partenaire. </w:t>
      </w:r>
    </w:p>
    <w:p w14:paraId="1A834C15" w14:textId="77777777" w:rsidR="00F50B7D" w:rsidRDefault="00F50B7D" w:rsidP="002A0475">
      <w:pPr>
        <w:jc w:val="both"/>
        <w:rPr>
          <w:sz w:val="28"/>
        </w:rPr>
      </w:pPr>
    </w:p>
    <w:p w14:paraId="19DD5E16" w14:textId="5373BF6B" w:rsidR="00096B0D" w:rsidRPr="00F50B7D" w:rsidRDefault="00096B0D" w:rsidP="002A0475">
      <w:pPr>
        <w:jc w:val="both"/>
        <w:rPr>
          <w:sz w:val="28"/>
        </w:rPr>
      </w:pPr>
      <w:r w:rsidRPr="00F50B7D">
        <w:rPr>
          <w:sz w:val="28"/>
        </w:rPr>
        <w:t xml:space="preserve">Clairement, ses parents ne s’intéressent pas à lui et ne se soucient pas de son échec scolaire.  </w:t>
      </w:r>
      <w:r w:rsidR="002A0475" w:rsidRPr="00F50B7D">
        <w:rPr>
          <w:sz w:val="28"/>
        </w:rPr>
        <w:t>Bien que Lou, No et Lucas soient trois personnages très différents, ils ont tous quelque chose en commun : tous les trois sont seuls, délaissés et cherchent une amitié qui les sor</w:t>
      </w:r>
      <w:r w:rsidR="009649E1" w:rsidRPr="00F50B7D">
        <w:rPr>
          <w:sz w:val="28"/>
        </w:rPr>
        <w:t>te</w:t>
      </w:r>
      <w:r w:rsidR="002A0475" w:rsidRPr="00F50B7D">
        <w:rPr>
          <w:sz w:val="28"/>
        </w:rPr>
        <w:t xml:space="preserve"> de leur isolement. </w:t>
      </w:r>
    </w:p>
    <w:sectPr w:rsidR="00096B0D" w:rsidRPr="00F50B7D" w:rsidSect="00096B0D">
      <w:headerReference w:type="default" r:id="rId6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C7802" w14:textId="77777777" w:rsidR="0043402F" w:rsidRDefault="0043402F" w:rsidP="00F50B7D">
      <w:r>
        <w:separator/>
      </w:r>
    </w:p>
  </w:endnote>
  <w:endnote w:type="continuationSeparator" w:id="0">
    <w:p w14:paraId="42BBBFDF" w14:textId="77777777" w:rsidR="0043402F" w:rsidRDefault="0043402F" w:rsidP="00F5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94ED3" w14:textId="77777777" w:rsidR="0043402F" w:rsidRDefault="0043402F" w:rsidP="00F50B7D">
      <w:r>
        <w:separator/>
      </w:r>
    </w:p>
  </w:footnote>
  <w:footnote w:type="continuationSeparator" w:id="0">
    <w:p w14:paraId="4D028429" w14:textId="77777777" w:rsidR="0043402F" w:rsidRDefault="0043402F" w:rsidP="00F5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257F3" w14:textId="557F353B" w:rsidR="00F50B7D" w:rsidRDefault="00F50B7D">
    <w:pPr>
      <w:pStyle w:val="Header"/>
    </w:pPr>
    <w:proofErr w:type="spellStart"/>
    <w:r>
      <w:t>Transcript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0D"/>
    <w:rsid w:val="00096B0D"/>
    <w:rsid w:val="00141946"/>
    <w:rsid w:val="00145A70"/>
    <w:rsid w:val="002A0475"/>
    <w:rsid w:val="0043402F"/>
    <w:rsid w:val="009649E1"/>
    <w:rsid w:val="00A5509E"/>
    <w:rsid w:val="00C20060"/>
    <w:rsid w:val="00F17304"/>
    <w:rsid w:val="00F5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E9872"/>
  <w14:defaultImageDpi w14:val="300"/>
  <w15:docId w15:val="{D66FE336-37F0-4A6B-B5AF-939A0B42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B7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50B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B7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Brett Freeman</cp:lastModifiedBy>
  <cp:revision>2</cp:revision>
  <cp:lastPrinted>2018-06-23T14:29:00Z</cp:lastPrinted>
  <dcterms:created xsi:type="dcterms:W3CDTF">2018-11-18T17:16:00Z</dcterms:created>
  <dcterms:modified xsi:type="dcterms:W3CDTF">2018-11-18T17:16:00Z</dcterms:modified>
</cp:coreProperties>
</file>