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5BBC3" w14:textId="77777777" w:rsidR="001B4A49" w:rsidRDefault="001B4A49">
      <w:bookmarkStart w:id="0" w:name="_GoBack"/>
      <w:bookmarkEnd w:id="0"/>
    </w:p>
    <w:p w14:paraId="49C12711" w14:textId="77777777" w:rsidR="00425354" w:rsidRPr="00BE50D5" w:rsidRDefault="00BE50D5">
      <w:pPr>
        <w:rPr>
          <w:b/>
          <w:sz w:val="28"/>
        </w:rPr>
      </w:pPr>
      <w:r w:rsidRPr="00BE50D5">
        <w:rPr>
          <w:b/>
          <w:sz w:val="28"/>
        </w:rPr>
        <w:t>Le droit de vote : une obligation dans certains pays</w:t>
      </w:r>
    </w:p>
    <w:p w14:paraId="1204A181" w14:textId="77777777" w:rsidR="00425354" w:rsidRPr="00425354" w:rsidRDefault="00425354" w:rsidP="00BE50D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BE50D5">
        <w:rPr>
          <w:rFonts w:asciiTheme="majorHAnsi" w:eastAsia="Times New Roman" w:hAnsiTheme="majorHAnsi" w:cs="Times New Roman"/>
          <w:sz w:val="24"/>
          <w:szCs w:val="24"/>
          <w:lang w:eastAsia="fr-FR"/>
        </w:rPr>
        <w:t>P</w:t>
      </w:r>
      <w:r w:rsidR="004D1710">
        <w:rPr>
          <w:rFonts w:asciiTheme="majorHAnsi" w:eastAsia="Times New Roman" w:hAnsiTheme="majorHAnsi" w:cs="Times New Roman"/>
          <w:sz w:val="24"/>
          <w:szCs w:val="24"/>
          <w:lang w:eastAsia="fr-FR"/>
        </w:rPr>
        <w:t xml:space="preserve">lusieurs pays </w:t>
      </w:r>
      <w:r w:rsidRPr="00425354">
        <w:rPr>
          <w:rFonts w:asciiTheme="majorHAnsi" w:eastAsia="Times New Roman" w:hAnsiTheme="majorHAnsi" w:cs="Times New Roman"/>
          <w:sz w:val="24"/>
          <w:szCs w:val="24"/>
          <w:lang w:eastAsia="fr-FR"/>
        </w:rPr>
        <w:t>ont fait le choix du vote obligatoire.</w:t>
      </w:r>
      <w:r w:rsidR="004D1710">
        <w:rPr>
          <w:rFonts w:asciiTheme="majorHAnsi" w:eastAsia="Times New Roman" w:hAnsiTheme="majorHAnsi" w:cs="Times New Roman"/>
          <w:sz w:val="24"/>
          <w:szCs w:val="24"/>
          <w:lang w:eastAsia="fr-FR"/>
        </w:rPr>
        <w:t xml:space="preserve"> Pour la Belgique, c</w:t>
      </w:r>
      <w:r w:rsidRPr="00425354">
        <w:rPr>
          <w:rFonts w:asciiTheme="majorHAnsi" w:eastAsia="Times New Roman" w:hAnsiTheme="majorHAnsi" w:cs="Times New Roman"/>
          <w:sz w:val="24"/>
          <w:szCs w:val="24"/>
          <w:lang w:eastAsia="fr-FR"/>
        </w:rPr>
        <w:t xml:space="preserve">ette institution a été mise en place en 1893. </w:t>
      </w:r>
    </w:p>
    <w:p w14:paraId="56B47BAC" w14:textId="77777777" w:rsidR="00425354" w:rsidRPr="00425354" w:rsidRDefault="00BE50D5" w:rsidP="00BE50D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BE50D5">
        <w:rPr>
          <w:rFonts w:asciiTheme="majorHAnsi" w:eastAsia="Times New Roman" w:hAnsiTheme="majorHAnsi" w:cs="Times New Roman"/>
          <w:sz w:val="24"/>
          <w:szCs w:val="24"/>
          <w:lang w:eastAsia="fr-FR"/>
        </w:rPr>
        <w:t>Dans ce pays, u</w:t>
      </w:r>
      <w:r w:rsidR="00425354" w:rsidRPr="00425354">
        <w:rPr>
          <w:rFonts w:asciiTheme="majorHAnsi" w:eastAsia="Times New Roman" w:hAnsiTheme="majorHAnsi" w:cs="Times New Roman"/>
          <w:sz w:val="24"/>
          <w:szCs w:val="24"/>
          <w:lang w:eastAsia="fr-FR"/>
        </w:rPr>
        <w:t>n électeur qui ne se rend pas aux urnes risque des sanctions. L’abstention est constitutive d’une infraction, qui, sans excuse valable, s’accompagne d’une sanction pé</w:t>
      </w:r>
      <w:r w:rsidRPr="00BE50D5">
        <w:rPr>
          <w:rFonts w:asciiTheme="majorHAnsi" w:eastAsia="Times New Roman" w:hAnsiTheme="majorHAnsi" w:cs="Times New Roman"/>
          <w:sz w:val="24"/>
          <w:szCs w:val="24"/>
          <w:lang w:eastAsia="fr-FR"/>
        </w:rPr>
        <w:t>nale avec une amende de 27</w:t>
      </w:r>
      <w:r w:rsidR="00425354" w:rsidRPr="00425354">
        <w:rPr>
          <w:rFonts w:asciiTheme="majorHAnsi" w:eastAsia="Times New Roman" w:hAnsiTheme="majorHAnsi" w:cs="Times New Roman"/>
          <w:sz w:val="24"/>
          <w:szCs w:val="24"/>
          <w:lang w:eastAsia="fr-FR"/>
        </w:rPr>
        <w:t xml:space="preserve"> à 55 euro</w:t>
      </w:r>
      <w:r w:rsidR="004D1710">
        <w:rPr>
          <w:rFonts w:asciiTheme="majorHAnsi" w:eastAsia="Times New Roman" w:hAnsiTheme="majorHAnsi" w:cs="Times New Roman"/>
          <w:sz w:val="24"/>
          <w:szCs w:val="24"/>
          <w:lang w:eastAsia="fr-FR"/>
        </w:rPr>
        <w:t xml:space="preserve">s la première fois et de 137 </w:t>
      </w:r>
      <w:r w:rsidR="00425354" w:rsidRPr="00425354">
        <w:rPr>
          <w:rFonts w:asciiTheme="majorHAnsi" w:eastAsia="Times New Roman" w:hAnsiTheme="majorHAnsi" w:cs="Times New Roman"/>
          <w:sz w:val="24"/>
          <w:szCs w:val="24"/>
          <w:lang w:eastAsia="fr-FR"/>
        </w:rPr>
        <w:t>euros si</w:t>
      </w:r>
      <w:r w:rsidR="00425354" w:rsidRPr="00BE50D5">
        <w:rPr>
          <w:rFonts w:asciiTheme="majorHAnsi" w:eastAsia="Times New Roman" w:hAnsiTheme="majorHAnsi" w:cs="Times New Roman"/>
          <w:sz w:val="24"/>
          <w:szCs w:val="24"/>
          <w:lang w:eastAsia="fr-FR"/>
        </w:rPr>
        <w:t xml:space="preserve"> récidive.</w:t>
      </w:r>
      <w:r w:rsidR="00425354" w:rsidRPr="00425354">
        <w:rPr>
          <w:rFonts w:asciiTheme="majorHAnsi" w:eastAsia="Times New Roman" w:hAnsiTheme="majorHAnsi" w:cs="Times New Roman"/>
          <w:sz w:val="24"/>
          <w:szCs w:val="24"/>
          <w:lang w:eastAsia="fr-FR"/>
        </w:rPr>
        <w:t xml:space="preserve"> </w:t>
      </w:r>
      <w:r w:rsidR="004D1710">
        <w:rPr>
          <w:rFonts w:asciiTheme="majorHAnsi" w:eastAsia="Times New Roman" w:hAnsiTheme="majorHAnsi" w:cs="Times New Roman"/>
          <w:sz w:val="24"/>
          <w:szCs w:val="24"/>
          <w:lang w:eastAsia="fr-FR"/>
        </w:rPr>
        <w:t>O</w:t>
      </w:r>
      <w:r w:rsidR="00425354" w:rsidRPr="00425354">
        <w:rPr>
          <w:rFonts w:asciiTheme="majorHAnsi" w:eastAsia="Times New Roman" w:hAnsiTheme="majorHAnsi" w:cs="Times New Roman"/>
          <w:sz w:val="24"/>
          <w:szCs w:val="24"/>
          <w:lang w:eastAsia="fr-FR"/>
        </w:rPr>
        <w:t>utre la sanction pénale, l’abstention est sanctionnée aussi par des mesures administratives. Ainsi, si la personne concernée s’est abstenue quatre fois en quinze ans, elle peut être rayée des listes électorales pour dix ans et ne peut recevoir pendant ce laps de temps ni nomination, ni promotion, ni distinction émanant d’une autorité publique.</w:t>
      </w:r>
    </w:p>
    <w:p w14:paraId="64F95CF5" w14:textId="77777777" w:rsidR="00425354" w:rsidRPr="00425354" w:rsidRDefault="00425354" w:rsidP="00BE50D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425354">
        <w:rPr>
          <w:rFonts w:asciiTheme="majorHAnsi" w:eastAsia="Times New Roman" w:hAnsiTheme="majorHAnsi" w:cs="Times New Roman"/>
          <w:sz w:val="24"/>
          <w:szCs w:val="24"/>
          <w:lang w:eastAsia="fr-FR"/>
        </w:rPr>
        <w:t xml:space="preserve">L’efficacité du vote obligatoire pour lutter contre l’abstention semble avérée pour la Belgique, </w:t>
      </w:r>
      <w:r w:rsidRPr="00BE50D5">
        <w:rPr>
          <w:rFonts w:asciiTheme="majorHAnsi" w:eastAsia="Times New Roman" w:hAnsiTheme="majorHAnsi" w:cs="Times New Roman"/>
          <w:sz w:val="24"/>
          <w:szCs w:val="24"/>
          <w:lang w:eastAsia="fr-FR"/>
        </w:rPr>
        <w:t xml:space="preserve">puisque </w:t>
      </w:r>
      <w:r w:rsidR="00FC5BA2">
        <w:rPr>
          <w:rFonts w:asciiTheme="majorHAnsi" w:eastAsia="Times New Roman" w:hAnsiTheme="majorHAnsi" w:cs="Times New Roman"/>
          <w:sz w:val="24"/>
          <w:szCs w:val="24"/>
          <w:lang w:eastAsia="fr-FR"/>
        </w:rPr>
        <w:t>le taux de participation dépasse toujours les 90%, comparé aux pays avoisinants qui affichent généralement un taux de 50 à70%</w:t>
      </w:r>
      <w:r w:rsidR="00E1050C">
        <w:rPr>
          <w:rFonts w:asciiTheme="majorHAnsi" w:eastAsia="Times New Roman" w:hAnsiTheme="majorHAnsi" w:cs="Times New Roman"/>
          <w:sz w:val="24"/>
          <w:szCs w:val="24"/>
          <w:lang w:eastAsia="fr-FR"/>
        </w:rPr>
        <w:t>.</w:t>
      </w:r>
      <w:r w:rsidR="00FC5BA2">
        <w:rPr>
          <w:rFonts w:asciiTheme="majorHAnsi" w:eastAsia="Times New Roman" w:hAnsiTheme="majorHAnsi" w:cs="Times New Roman"/>
          <w:sz w:val="24"/>
          <w:szCs w:val="24"/>
          <w:lang w:eastAsia="fr-FR"/>
        </w:rPr>
        <w:t xml:space="preserve"> </w:t>
      </w:r>
    </w:p>
    <w:p w14:paraId="4D701D49" w14:textId="77777777" w:rsidR="00425354" w:rsidRPr="00425354" w:rsidRDefault="00425354" w:rsidP="00BE50D5">
      <w:pPr>
        <w:spacing w:before="100" w:beforeAutospacing="1" w:after="100" w:afterAutospacing="1" w:line="240" w:lineRule="auto"/>
        <w:jc w:val="both"/>
        <w:rPr>
          <w:rFonts w:asciiTheme="majorHAnsi" w:eastAsia="Times New Roman" w:hAnsiTheme="majorHAnsi" w:cs="Times New Roman"/>
          <w:sz w:val="24"/>
          <w:szCs w:val="24"/>
          <w:lang w:eastAsia="fr-FR"/>
        </w:rPr>
      </w:pPr>
      <w:r w:rsidRPr="00BE50D5">
        <w:rPr>
          <w:rFonts w:asciiTheme="majorHAnsi" w:eastAsia="Times New Roman" w:hAnsiTheme="majorHAnsi" w:cs="Times New Roman"/>
          <w:bCs/>
          <w:sz w:val="24"/>
          <w:szCs w:val="24"/>
          <w:lang w:eastAsia="fr-FR"/>
        </w:rPr>
        <w:t>Pourtant, l’utilité de cette procédure demeure fort discutée.</w:t>
      </w:r>
      <w:r w:rsidRPr="00425354">
        <w:rPr>
          <w:rFonts w:asciiTheme="majorHAnsi" w:eastAsia="Times New Roman" w:hAnsiTheme="majorHAnsi" w:cs="Times New Roman"/>
          <w:sz w:val="24"/>
          <w:szCs w:val="24"/>
          <w:lang w:eastAsia="fr-FR"/>
        </w:rPr>
        <w:t xml:space="preserve"> Ses opposants lui reprochent de ne pas prendre en compte les raisons poussant les électeurs à s’abstenir lors des élections nationales. Certes, l’abstention peut être le signe d’une certa</w:t>
      </w:r>
      <w:r w:rsidR="004D1710">
        <w:rPr>
          <w:rFonts w:asciiTheme="majorHAnsi" w:eastAsia="Times New Roman" w:hAnsiTheme="majorHAnsi" w:cs="Times New Roman"/>
          <w:sz w:val="24"/>
          <w:szCs w:val="24"/>
          <w:lang w:eastAsia="fr-FR"/>
        </w:rPr>
        <w:t>ine passivité</w:t>
      </w:r>
      <w:r w:rsidRPr="00425354">
        <w:rPr>
          <w:rFonts w:asciiTheme="majorHAnsi" w:eastAsia="Times New Roman" w:hAnsiTheme="majorHAnsi" w:cs="Times New Roman"/>
          <w:sz w:val="24"/>
          <w:szCs w:val="24"/>
          <w:lang w:eastAsia="fr-FR"/>
        </w:rPr>
        <w:t xml:space="preserve">. Toutefois, pour </w:t>
      </w:r>
      <w:r w:rsidR="00BE50D5" w:rsidRPr="00BE50D5">
        <w:rPr>
          <w:rFonts w:asciiTheme="majorHAnsi" w:eastAsia="Times New Roman" w:hAnsiTheme="majorHAnsi" w:cs="Times New Roman"/>
          <w:sz w:val="24"/>
          <w:szCs w:val="24"/>
          <w:lang w:eastAsia="fr-FR"/>
        </w:rPr>
        <w:t xml:space="preserve">un grand </w:t>
      </w:r>
      <w:r w:rsidRPr="00425354">
        <w:rPr>
          <w:rFonts w:asciiTheme="majorHAnsi" w:eastAsia="Times New Roman" w:hAnsiTheme="majorHAnsi" w:cs="Times New Roman"/>
          <w:sz w:val="24"/>
          <w:szCs w:val="24"/>
          <w:lang w:eastAsia="fr-FR"/>
        </w:rPr>
        <w:t xml:space="preserve">nombre de personnes, ce refus de participer aux opérations électorales traduit leur déception face à "l’offre politique". Aucun parti, aucun candidat ne représentant leur sensibilité, ils préfèrent renoncer au vote plutôt que de cautionner les personnes en place. À cela, les partisans du vote obligatoire répondent que ces électeurs déçus ont toujours la possibilité de voter blanc </w:t>
      </w:r>
      <w:r w:rsidR="00BE50D5" w:rsidRPr="00BE50D5">
        <w:rPr>
          <w:rFonts w:asciiTheme="majorHAnsi" w:eastAsia="Times New Roman" w:hAnsiTheme="majorHAnsi" w:cs="Times New Roman"/>
          <w:sz w:val="24"/>
          <w:szCs w:val="24"/>
          <w:lang w:eastAsia="fr-FR"/>
        </w:rPr>
        <w:t>ou nul.</w:t>
      </w:r>
    </w:p>
    <w:p w14:paraId="61206424" w14:textId="77777777" w:rsidR="00425354" w:rsidRPr="00BE50D5" w:rsidRDefault="00425354" w:rsidP="00BE50D5">
      <w:pPr>
        <w:jc w:val="both"/>
        <w:rPr>
          <w:rFonts w:asciiTheme="majorHAnsi" w:hAnsiTheme="majorHAnsi"/>
          <w:sz w:val="24"/>
          <w:szCs w:val="24"/>
        </w:rPr>
      </w:pPr>
      <w:r w:rsidRPr="00BE50D5">
        <w:rPr>
          <w:rFonts w:asciiTheme="majorHAnsi" w:hAnsiTheme="majorHAnsi"/>
          <w:sz w:val="24"/>
          <w:szCs w:val="24"/>
        </w:rPr>
        <w:t xml:space="preserve">La question du vote obligatoire se pose régulièrement en France, au vu de l’importance prise par l’abstention. En effet, lors des dernières élections présidentielles, le taux d’abstention au second tour était de 25,4%, le plus fort depuis 1969. </w:t>
      </w:r>
    </w:p>
    <w:sectPr w:rsidR="00425354" w:rsidRPr="00BE50D5" w:rsidSect="0042535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33C38" w14:textId="77777777" w:rsidR="00BE50D5" w:rsidRDefault="00BE50D5" w:rsidP="00BE50D5">
      <w:pPr>
        <w:spacing w:after="0" w:line="240" w:lineRule="auto"/>
      </w:pPr>
      <w:r>
        <w:separator/>
      </w:r>
    </w:p>
  </w:endnote>
  <w:endnote w:type="continuationSeparator" w:id="0">
    <w:p w14:paraId="630D7678" w14:textId="77777777" w:rsidR="00BE50D5" w:rsidRDefault="00BE50D5" w:rsidP="00BE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EA520" w14:textId="77777777" w:rsidR="00BE50D5" w:rsidRDefault="00BE50D5" w:rsidP="00BE50D5">
      <w:pPr>
        <w:spacing w:after="0" w:line="240" w:lineRule="auto"/>
      </w:pPr>
      <w:r>
        <w:separator/>
      </w:r>
    </w:p>
  </w:footnote>
  <w:footnote w:type="continuationSeparator" w:id="0">
    <w:p w14:paraId="6488E9D1" w14:textId="77777777" w:rsidR="00BE50D5" w:rsidRDefault="00BE50D5" w:rsidP="00BE5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337F" w14:textId="77777777" w:rsidR="00BE50D5" w:rsidRDefault="00BE50D5">
    <w:pPr>
      <w:pStyle w:val="Header"/>
    </w:pPr>
    <w:r>
      <w:t>La transcription</w:t>
    </w:r>
  </w:p>
  <w:p w14:paraId="7ED55FAE" w14:textId="77777777" w:rsidR="00BE50D5" w:rsidRDefault="00BE5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54"/>
    <w:rsid w:val="001B4A49"/>
    <w:rsid w:val="002A7F62"/>
    <w:rsid w:val="00425354"/>
    <w:rsid w:val="004D1710"/>
    <w:rsid w:val="006F3200"/>
    <w:rsid w:val="00920A96"/>
    <w:rsid w:val="00BE50D5"/>
    <w:rsid w:val="00E1050C"/>
    <w:rsid w:val="00FC5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1AD3"/>
  <w15:chartTrackingRefBased/>
  <w15:docId w15:val="{E42EB5F0-93DC-4EBA-BCC4-BDA8E2A3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535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5354"/>
    <w:rPr>
      <w:rFonts w:ascii="Times New Roman" w:eastAsia="Times New Roman" w:hAnsi="Times New Roman" w:cs="Times New Roman"/>
      <w:b/>
      <w:bCs/>
      <w:sz w:val="27"/>
      <w:szCs w:val="27"/>
      <w:lang w:eastAsia="fr-FR"/>
    </w:rPr>
  </w:style>
  <w:style w:type="paragraph" w:customStyle="1" w:styleId="spip">
    <w:name w:val="spip"/>
    <w:basedOn w:val="Normal"/>
    <w:rsid w:val="00425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lmot">
    <w:name w:val="gl_mot"/>
    <w:basedOn w:val="DefaultParagraphFont"/>
    <w:rsid w:val="00425354"/>
  </w:style>
  <w:style w:type="character" w:customStyle="1" w:styleId="gldt">
    <w:name w:val="gl_dt"/>
    <w:basedOn w:val="DefaultParagraphFont"/>
    <w:rsid w:val="00425354"/>
  </w:style>
  <w:style w:type="character" w:customStyle="1" w:styleId="gldd">
    <w:name w:val="gl_dd"/>
    <w:basedOn w:val="DefaultParagraphFont"/>
    <w:rsid w:val="00425354"/>
  </w:style>
  <w:style w:type="character" w:styleId="Strong">
    <w:name w:val="Strong"/>
    <w:basedOn w:val="DefaultParagraphFont"/>
    <w:uiPriority w:val="22"/>
    <w:qFormat/>
    <w:rsid w:val="00425354"/>
    <w:rPr>
      <w:b/>
      <w:bCs/>
    </w:rPr>
  </w:style>
  <w:style w:type="paragraph" w:styleId="Header">
    <w:name w:val="header"/>
    <w:basedOn w:val="Normal"/>
    <w:link w:val="HeaderChar"/>
    <w:uiPriority w:val="99"/>
    <w:unhideWhenUsed/>
    <w:rsid w:val="00BE5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0D5"/>
  </w:style>
  <w:style w:type="paragraph" w:styleId="Footer">
    <w:name w:val="footer"/>
    <w:basedOn w:val="Normal"/>
    <w:link w:val="FooterChar"/>
    <w:uiPriority w:val="99"/>
    <w:unhideWhenUsed/>
    <w:rsid w:val="00BE5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232684">
      <w:bodyDiv w:val="1"/>
      <w:marLeft w:val="0"/>
      <w:marRight w:val="0"/>
      <w:marTop w:val="0"/>
      <w:marBottom w:val="0"/>
      <w:divBdr>
        <w:top w:val="none" w:sz="0" w:space="0" w:color="auto"/>
        <w:left w:val="none" w:sz="0" w:space="0" w:color="auto"/>
        <w:bottom w:val="none" w:sz="0" w:space="0" w:color="auto"/>
        <w:right w:val="none" w:sz="0" w:space="0" w:color="auto"/>
      </w:divBdr>
      <w:divsChild>
        <w:div w:id="987633701">
          <w:marLeft w:val="0"/>
          <w:marRight w:val="0"/>
          <w:marTop w:val="0"/>
          <w:marBottom w:val="0"/>
          <w:divBdr>
            <w:top w:val="none" w:sz="0" w:space="0" w:color="auto"/>
            <w:left w:val="none" w:sz="0" w:space="0" w:color="auto"/>
            <w:bottom w:val="none" w:sz="0" w:space="0" w:color="auto"/>
            <w:right w:val="none" w:sz="0" w:space="0" w:color="auto"/>
          </w:divBdr>
          <w:divsChild>
            <w:div w:id="1642883685">
              <w:marLeft w:val="0"/>
              <w:marRight w:val="0"/>
              <w:marTop w:val="0"/>
              <w:marBottom w:val="0"/>
              <w:divBdr>
                <w:top w:val="none" w:sz="0" w:space="0" w:color="auto"/>
                <w:left w:val="none" w:sz="0" w:space="0" w:color="auto"/>
                <w:bottom w:val="none" w:sz="0" w:space="0" w:color="auto"/>
                <w:right w:val="none" w:sz="0" w:space="0" w:color="auto"/>
              </w:divBdr>
              <w:divsChild>
                <w:div w:id="878515434">
                  <w:marLeft w:val="0"/>
                  <w:marRight w:val="0"/>
                  <w:marTop w:val="0"/>
                  <w:marBottom w:val="0"/>
                  <w:divBdr>
                    <w:top w:val="none" w:sz="0" w:space="0" w:color="auto"/>
                    <w:left w:val="none" w:sz="0" w:space="0" w:color="auto"/>
                    <w:bottom w:val="none" w:sz="0" w:space="0" w:color="auto"/>
                    <w:right w:val="none" w:sz="0" w:space="0" w:color="auto"/>
                  </w:divBdr>
                  <w:divsChild>
                    <w:div w:id="2105953016">
                      <w:marLeft w:val="0"/>
                      <w:marRight w:val="0"/>
                      <w:marTop w:val="0"/>
                      <w:marBottom w:val="0"/>
                      <w:divBdr>
                        <w:top w:val="none" w:sz="0" w:space="0" w:color="auto"/>
                        <w:left w:val="none" w:sz="0" w:space="0" w:color="auto"/>
                        <w:bottom w:val="none" w:sz="0" w:space="0" w:color="auto"/>
                        <w:right w:val="none" w:sz="0" w:space="0" w:color="auto"/>
                      </w:divBdr>
                      <w:divsChild>
                        <w:div w:id="1318420325">
                          <w:marLeft w:val="0"/>
                          <w:marRight w:val="0"/>
                          <w:marTop w:val="0"/>
                          <w:marBottom w:val="0"/>
                          <w:divBdr>
                            <w:top w:val="none" w:sz="0" w:space="0" w:color="auto"/>
                            <w:left w:val="none" w:sz="0" w:space="0" w:color="auto"/>
                            <w:bottom w:val="none" w:sz="0" w:space="0" w:color="auto"/>
                            <w:right w:val="none" w:sz="0" w:space="0" w:color="auto"/>
                          </w:divBdr>
                          <w:divsChild>
                            <w:div w:id="366181824">
                              <w:marLeft w:val="0"/>
                              <w:marRight w:val="0"/>
                              <w:marTop w:val="0"/>
                              <w:marBottom w:val="0"/>
                              <w:divBdr>
                                <w:top w:val="none" w:sz="0" w:space="0" w:color="auto"/>
                                <w:left w:val="none" w:sz="0" w:space="0" w:color="auto"/>
                                <w:bottom w:val="none" w:sz="0" w:space="0" w:color="auto"/>
                                <w:right w:val="none" w:sz="0" w:space="0" w:color="auto"/>
                              </w:divBdr>
                              <w:divsChild>
                                <w:div w:id="16335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4DB21-D919-4EAC-96D2-F64225D38E01}">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05A4D2F4-49F7-4B4B-9DCC-A7AFEDDE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38D6C-3133-494A-B27C-7A0D04EA8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4494835D</Template>
  <TotalTime>0</TotalTime>
  <Pages>1</Pages>
  <Words>290</Words>
  <Characters>1655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Frédérique E. Lecerf</cp:lastModifiedBy>
  <cp:revision>2</cp:revision>
  <dcterms:created xsi:type="dcterms:W3CDTF">2019-02-04T10:01:00Z</dcterms:created>
  <dcterms:modified xsi:type="dcterms:W3CDTF">2019-02-04T10:01:00Z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