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7FBFF" w14:textId="263CA440" w:rsidR="005F4B18" w:rsidRPr="00D51489" w:rsidRDefault="005F4B18" w:rsidP="005F4B18">
      <w:pPr>
        <w:jc w:val="center"/>
        <w:rPr>
          <w:b/>
          <w:color w:val="1F497D"/>
          <w:sz w:val="44"/>
          <w:szCs w:val="72"/>
        </w:rPr>
      </w:pPr>
      <w:r w:rsidRPr="00D51489">
        <w:rPr>
          <w:b/>
          <w:color w:val="1F497D"/>
          <w:sz w:val="44"/>
          <w:szCs w:val="72"/>
        </w:rPr>
        <w:t>RWS #</w:t>
      </w:r>
      <w:r w:rsidR="00514C76" w:rsidRPr="00D51489">
        <w:rPr>
          <w:b/>
          <w:color w:val="1F497D"/>
          <w:sz w:val="44"/>
          <w:szCs w:val="72"/>
        </w:rPr>
        <w:t>1</w:t>
      </w:r>
      <w:r w:rsidR="009D0F15">
        <w:rPr>
          <w:b/>
          <w:color w:val="1F497D"/>
          <w:sz w:val="44"/>
          <w:szCs w:val="72"/>
        </w:rPr>
        <w:t>8</w:t>
      </w:r>
      <w:r w:rsidRPr="00D51489">
        <w:rPr>
          <w:b/>
          <w:color w:val="1F497D"/>
          <w:sz w:val="44"/>
          <w:szCs w:val="72"/>
        </w:rPr>
        <w:t xml:space="preserve">: </w:t>
      </w:r>
      <w:r w:rsidR="009D0F15">
        <w:rPr>
          <w:b/>
          <w:color w:val="1F497D"/>
          <w:sz w:val="44"/>
          <w:szCs w:val="72"/>
        </w:rPr>
        <w:t>Fiscal and Supply Side Policies</w:t>
      </w:r>
    </w:p>
    <w:p w14:paraId="2F4B4E50" w14:textId="7CDD052D" w:rsidR="005F4B18" w:rsidRPr="006F55CF" w:rsidRDefault="005F4B18" w:rsidP="006F55CF">
      <w:pPr>
        <w:jc w:val="center"/>
        <w:rPr>
          <w:b/>
          <w:color w:val="FF0000"/>
          <w:sz w:val="32"/>
          <w:szCs w:val="40"/>
        </w:rPr>
      </w:pPr>
      <w:r>
        <w:rPr>
          <w:b/>
          <w:color w:val="FF0000"/>
          <w:sz w:val="32"/>
          <w:szCs w:val="40"/>
        </w:rPr>
        <w:t xml:space="preserve">Due for </w:t>
      </w:r>
      <w:r w:rsidR="00802749">
        <w:rPr>
          <w:b/>
          <w:color w:val="FF0000"/>
          <w:sz w:val="32"/>
          <w:szCs w:val="40"/>
        </w:rPr>
        <w:t xml:space="preserve">w/b </w:t>
      </w:r>
      <w:r w:rsidR="009D0F15">
        <w:rPr>
          <w:b/>
          <w:color w:val="FF0000"/>
          <w:sz w:val="32"/>
          <w:szCs w:val="40"/>
        </w:rPr>
        <w:t>5</w:t>
      </w:r>
      <w:r w:rsidR="009D0F15" w:rsidRPr="009D0F15">
        <w:rPr>
          <w:b/>
          <w:color w:val="FF0000"/>
          <w:sz w:val="32"/>
          <w:szCs w:val="40"/>
          <w:vertAlign w:val="superscript"/>
        </w:rPr>
        <w:t>th</w:t>
      </w:r>
      <w:r w:rsidR="009D0F15">
        <w:rPr>
          <w:b/>
          <w:color w:val="FF0000"/>
          <w:sz w:val="32"/>
          <w:szCs w:val="40"/>
        </w:rPr>
        <w:t xml:space="preserve"> February 2018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02749" w14:paraId="16DDB321" w14:textId="77777777" w:rsidTr="00802749">
        <w:tc>
          <w:tcPr>
            <w:tcW w:w="10456" w:type="dxa"/>
            <w:tcBorders>
              <w:top w:val="single" w:sz="4" w:space="0" w:color="auto"/>
              <w:left w:val="single" w:sz="4" w:space="0" w:color="auto"/>
              <w:bottom w:val="single" w:sz="4" w:space="0" w:color="auto"/>
              <w:right w:val="single" w:sz="4" w:space="0" w:color="auto"/>
            </w:tcBorders>
          </w:tcPr>
          <w:p w14:paraId="77082362" w14:textId="77777777" w:rsidR="00802749" w:rsidRPr="00895B46" w:rsidRDefault="00802749" w:rsidP="00223181">
            <w:pPr>
              <w:rPr>
                <w:b/>
                <w:sz w:val="32"/>
                <w:szCs w:val="28"/>
              </w:rPr>
            </w:pPr>
            <w:r w:rsidRPr="00895B46">
              <w:rPr>
                <w:b/>
                <w:sz w:val="32"/>
                <w:szCs w:val="28"/>
              </w:rPr>
              <w:t>GENERAL INSTRUCTIONS:</w:t>
            </w:r>
          </w:p>
          <w:p w14:paraId="0E425C04" w14:textId="77777777" w:rsidR="00802749" w:rsidRPr="00C939C2" w:rsidRDefault="00802749" w:rsidP="00223181">
            <w:pPr>
              <w:rPr>
                <w:i/>
                <w:color w:val="1F497D" w:themeColor="text2"/>
                <w:sz w:val="22"/>
              </w:rPr>
            </w:pPr>
            <w:r w:rsidRPr="00C939C2">
              <w:rPr>
                <w:i/>
                <w:color w:val="1F497D" w:themeColor="text2"/>
                <w:sz w:val="22"/>
              </w:rPr>
              <w:t xml:space="preserve">Please complete a revision worksheet summarizing the work from the last two to three weeks.  The work should be taking you </w:t>
            </w:r>
            <w:r w:rsidRPr="00C939C2">
              <w:rPr>
                <w:b/>
                <w:i/>
                <w:color w:val="1F497D" w:themeColor="text2"/>
                <w:sz w:val="22"/>
              </w:rPr>
              <w:t>up to 2 hours</w:t>
            </w:r>
            <w:r w:rsidRPr="00C939C2">
              <w:rPr>
                <w:i/>
                <w:color w:val="1F497D" w:themeColor="text2"/>
                <w:sz w:val="22"/>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22D0D135" w14:textId="77777777" w:rsidR="00802749" w:rsidRPr="00C939C2" w:rsidRDefault="00802749" w:rsidP="00223181">
            <w:pPr>
              <w:rPr>
                <w:i/>
                <w:color w:val="1F497D" w:themeColor="text2"/>
                <w:sz w:val="22"/>
              </w:rPr>
            </w:pPr>
          </w:p>
          <w:p w14:paraId="3FF6AA3B" w14:textId="77777777" w:rsidR="00802749" w:rsidRPr="00C939C2" w:rsidRDefault="00802749" w:rsidP="00223181">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74ED7A50" w14:textId="77777777" w:rsidR="00802749" w:rsidRPr="00C939C2" w:rsidRDefault="00802749" w:rsidP="00223181">
            <w:pPr>
              <w:rPr>
                <w:i/>
                <w:color w:val="1F497D" w:themeColor="text2"/>
                <w:sz w:val="22"/>
              </w:rPr>
            </w:pPr>
          </w:p>
          <w:p w14:paraId="557A49F2" w14:textId="77777777" w:rsidR="00802749" w:rsidRPr="00C939C2" w:rsidRDefault="00802749" w:rsidP="00223181">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14:paraId="4F739E8E" w14:textId="77777777" w:rsidR="00802749" w:rsidRPr="00C939C2" w:rsidRDefault="00802749" w:rsidP="00223181">
            <w:pPr>
              <w:rPr>
                <w:i/>
                <w:color w:val="1F497D" w:themeColor="text2"/>
                <w:sz w:val="22"/>
              </w:rPr>
            </w:pPr>
          </w:p>
          <w:p w14:paraId="21969F08" w14:textId="77777777" w:rsidR="00802749" w:rsidRPr="00C939C2" w:rsidRDefault="00802749" w:rsidP="00223181">
            <w:pPr>
              <w:rPr>
                <w:i/>
                <w:color w:val="1F497D" w:themeColor="text2"/>
                <w:sz w:val="22"/>
              </w:rPr>
            </w:pPr>
            <w:r w:rsidRPr="00C939C2">
              <w:rPr>
                <w:i/>
                <w:color w:val="1F497D" w:themeColor="text2"/>
                <w:sz w:val="22"/>
              </w:rPr>
              <w:t>This revision worksheet should be taking you 2.25 to 3 hours…I suggest you spend 45 minutes writing up all your notes from class into a rough draft.  Then, spend the next 45m-1.5hrs reading the compulsory resources and any extra information or clarifying concepts if you do not understand them. Then use the final 30-45 minutes to edit the work, make it look pretty and print it off.</w:t>
            </w:r>
          </w:p>
          <w:p w14:paraId="2A5FA989" w14:textId="77777777" w:rsidR="00802749" w:rsidRPr="00C939C2" w:rsidRDefault="00802749" w:rsidP="00223181">
            <w:pPr>
              <w:rPr>
                <w:i/>
                <w:color w:val="1F497D" w:themeColor="text2"/>
                <w:sz w:val="22"/>
              </w:rPr>
            </w:pPr>
          </w:p>
          <w:p w14:paraId="32F7A604" w14:textId="77777777" w:rsidR="00802749" w:rsidRPr="00C939C2" w:rsidRDefault="00802749" w:rsidP="00223181">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14:paraId="61A8B899" w14:textId="77777777" w:rsidR="00802749" w:rsidRPr="00C939C2" w:rsidRDefault="00802749" w:rsidP="00223181">
            <w:pPr>
              <w:rPr>
                <w:i/>
                <w:color w:val="1F497D" w:themeColor="text2"/>
                <w:sz w:val="22"/>
              </w:rPr>
            </w:pPr>
          </w:p>
          <w:p w14:paraId="20BEBAEC" w14:textId="77777777" w:rsidR="00802749" w:rsidRPr="00C939C2" w:rsidRDefault="00802749" w:rsidP="00223181">
            <w:pPr>
              <w:rPr>
                <w:i/>
                <w:color w:val="1F497D" w:themeColor="text2"/>
                <w:sz w:val="22"/>
              </w:rPr>
            </w:pPr>
            <w:r w:rsidRPr="00C939C2">
              <w:rPr>
                <w:i/>
                <w:color w:val="1F497D" w:themeColor="text2"/>
                <w:sz w:val="22"/>
              </w:rPr>
              <w:t>REMEMBER THAT IF YOU DO NOT HAVE A PRINTER AT HOME YOU MUST FIND TIME BEFORE THE LESSON TO PRINT IT OFF AT COLLEGE</w:t>
            </w:r>
          </w:p>
          <w:p w14:paraId="5015B471" w14:textId="77777777" w:rsidR="00802749" w:rsidRPr="00C939C2" w:rsidRDefault="00802749" w:rsidP="00223181">
            <w:pPr>
              <w:rPr>
                <w:i/>
                <w:color w:val="1F497D" w:themeColor="text2"/>
                <w:sz w:val="22"/>
              </w:rPr>
            </w:pPr>
          </w:p>
          <w:p w14:paraId="6BB8428B" w14:textId="77777777" w:rsidR="00802749" w:rsidRPr="001D16C9" w:rsidRDefault="00802749" w:rsidP="00223181">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802749" w14:paraId="3B30801F" w14:textId="77777777" w:rsidTr="00802749">
        <w:tc>
          <w:tcPr>
            <w:tcW w:w="10456" w:type="dxa"/>
            <w:tcBorders>
              <w:top w:val="single" w:sz="4" w:space="0" w:color="auto"/>
              <w:left w:val="single" w:sz="4" w:space="0" w:color="auto"/>
              <w:bottom w:val="single" w:sz="4" w:space="0" w:color="auto"/>
              <w:right w:val="single" w:sz="4" w:space="0" w:color="auto"/>
            </w:tcBorders>
          </w:tcPr>
          <w:p w14:paraId="522DAA5E" w14:textId="77777777" w:rsidR="00802749" w:rsidRPr="001723D5" w:rsidRDefault="00802749" w:rsidP="00223181">
            <w:pPr>
              <w:rPr>
                <w:b/>
                <w:sz w:val="28"/>
                <w:szCs w:val="28"/>
              </w:rPr>
            </w:pPr>
            <w:r w:rsidRPr="001723D5">
              <w:rPr>
                <w:b/>
                <w:sz w:val="28"/>
                <w:szCs w:val="28"/>
              </w:rPr>
              <w:t>SOURCES</w:t>
            </w:r>
          </w:p>
          <w:p w14:paraId="3CEDA686" w14:textId="77777777" w:rsidR="00802749" w:rsidRDefault="00802749" w:rsidP="00223181">
            <w:pPr>
              <w:rPr>
                <w:b/>
              </w:rPr>
            </w:pPr>
          </w:p>
          <w:p w14:paraId="041A3C5F" w14:textId="77777777" w:rsidR="00802749" w:rsidRPr="00256B76" w:rsidRDefault="00802749" w:rsidP="00223181">
            <w:pPr>
              <w:rPr>
                <w:b/>
              </w:rPr>
            </w:pPr>
            <w:r w:rsidRPr="00256B76">
              <w:rPr>
                <w:b/>
              </w:rPr>
              <w:t>Compulsory</w:t>
            </w:r>
          </w:p>
          <w:p w14:paraId="7D8ACC3E" w14:textId="79E6E3DB" w:rsidR="00802749" w:rsidRDefault="00802749" w:rsidP="000C1D34">
            <w:pPr>
              <w:pStyle w:val="ListParagraph"/>
              <w:numPr>
                <w:ilvl w:val="0"/>
                <w:numId w:val="19"/>
              </w:numPr>
            </w:pPr>
            <w:r>
              <w:rPr>
                <w:b/>
              </w:rPr>
              <w:t xml:space="preserve">TEXTBOOK (see GOL Library Page to download for free or buy online - £20-25): </w:t>
            </w:r>
            <w:r>
              <w:t xml:space="preserve">pp </w:t>
            </w:r>
            <w:r w:rsidR="00413CB9">
              <w:t>265-297</w:t>
            </w:r>
          </w:p>
          <w:p w14:paraId="50CA6E85" w14:textId="77777777" w:rsidR="00802749" w:rsidRDefault="00802749" w:rsidP="000C1D34">
            <w:pPr>
              <w:pStyle w:val="ListParagraph"/>
              <w:numPr>
                <w:ilvl w:val="0"/>
                <w:numId w:val="19"/>
              </w:numPr>
            </w:pPr>
            <w:r w:rsidRPr="007046DA">
              <w:rPr>
                <w:b/>
              </w:rPr>
              <w:t>NOTES:</w:t>
            </w:r>
            <w:r>
              <w:t xml:space="preserve"> Class and PREP homework notes (in your bag!) including department worksheets issued in class (available on GOL).  Remember to include the PREP work as well!  This is important for context and case studies.</w:t>
            </w:r>
          </w:p>
          <w:p w14:paraId="00FEB1DF" w14:textId="77777777" w:rsidR="00802749" w:rsidRDefault="00802749" w:rsidP="000C1D34">
            <w:pPr>
              <w:pStyle w:val="ListParagraph"/>
              <w:numPr>
                <w:ilvl w:val="0"/>
                <w:numId w:val="19"/>
              </w:numPr>
            </w:pPr>
            <w:r>
              <w:rPr>
                <w:b/>
              </w:rPr>
              <w:t>POWERPOINT</w:t>
            </w:r>
            <w:r w:rsidRPr="007046DA">
              <w:rPr>
                <w:b/>
              </w:rPr>
              <w:t>:</w:t>
            </w:r>
            <w:r>
              <w:t xml:space="preserve"> See the </w:t>
            </w:r>
            <w:proofErr w:type="spellStart"/>
            <w:proofErr w:type="gramStart"/>
            <w:r>
              <w:t>powerpoint</w:t>
            </w:r>
            <w:proofErr w:type="spellEnd"/>
            <w:proofErr w:type="gramEnd"/>
            <w:r>
              <w:t xml:space="preserve"> slide</w:t>
            </w:r>
            <w:r w:rsidR="00DC7BF0">
              <w:t>s on GOL.</w:t>
            </w:r>
          </w:p>
          <w:p w14:paraId="45FA6B6A" w14:textId="7AA451BA" w:rsidR="000C1D34" w:rsidRDefault="000C1D34" w:rsidP="000C1D34">
            <w:pPr>
              <w:pStyle w:val="ListParagraph"/>
              <w:numPr>
                <w:ilvl w:val="0"/>
                <w:numId w:val="19"/>
              </w:numPr>
            </w:pPr>
            <w:r>
              <w:rPr>
                <w:b/>
              </w:rPr>
              <w:t>ARTICLES:</w:t>
            </w:r>
            <w:r>
              <w:t xml:space="preserve"> </w:t>
            </w:r>
            <w:r w:rsidR="00413CB9">
              <w:t>No articles for this one – read textbook vital.</w:t>
            </w:r>
          </w:p>
          <w:p w14:paraId="4A99CCA7" w14:textId="51B0E4B1" w:rsidR="00C77176" w:rsidRDefault="00C77176" w:rsidP="000E1836">
            <w:pPr>
              <w:pStyle w:val="ListParagraph"/>
              <w:ind w:left="1080"/>
            </w:pPr>
          </w:p>
          <w:p w14:paraId="094CEFD9" w14:textId="77777777" w:rsidR="00802749" w:rsidRPr="0004529D" w:rsidRDefault="00802749" w:rsidP="00223181">
            <w:pPr>
              <w:rPr>
                <w:b/>
              </w:rPr>
            </w:pPr>
            <w:r w:rsidRPr="0004529D">
              <w:rPr>
                <w:b/>
              </w:rPr>
              <w:t>EXTENSION</w:t>
            </w:r>
            <w:r>
              <w:rPr>
                <w:b/>
              </w:rPr>
              <w:t xml:space="preserve"> (IF YOU HAVE TIME, TRY TO READ OR WATCH THESE)</w:t>
            </w:r>
          </w:p>
          <w:p w14:paraId="33B8C7DF" w14:textId="2015B084" w:rsidR="00C77176" w:rsidRDefault="000E1836" w:rsidP="000E1836">
            <w:pPr>
              <w:pStyle w:val="ListParagraph"/>
              <w:numPr>
                <w:ilvl w:val="0"/>
                <w:numId w:val="19"/>
              </w:numPr>
            </w:pPr>
            <w:r>
              <w:t xml:space="preserve">ARTICLES: </w:t>
            </w:r>
            <w:r w:rsidR="00413CB9">
              <w:t>No articles – textbook vital.</w:t>
            </w:r>
            <w:bookmarkStart w:id="0" w:name="_GoBack"/>
            <w:bookmarkEnd w:id="0"/>
          </w:p>
          <w:p w14:paraId="52D89578" w14:textId="77777777" w:rsidR="00802749" w:rsidRDefault="00802749" w:rsidP="000C1D34">
            <w:pPr>
              <w:pStyle w:val="ListParagraph"/>
              <w:numPr>
                <w:ilvl w:val="0"/>
                <w:numId w:val="19"/>
              </w:numPr>
            </w:pPr>
            <w:r>
              <w:t>Recommended Websites:</w:t>
            </w:r>
          </w:p>
          <w:p w14:paraId="59EB062B" w14:textId="77777777" w:rsidR="00802749" w:rsidRDefault="00802749" w:rsidP="000C1D34">
            <w:pPr>
              <w:pStyle w:val="ListParagraph"/>
              <w:numPr>
                <w:ilvl w:val="1"/>
                <w:numId w:val="19"/>
              </w:numPr>
            </w:pPr>
            <w:r>
              <w:t>Economics Help Website</w:t>
            </w:r>
          </w:p>
          <w:p w14:paraId="285876D7" w14:textId="77777777" w:rsidR="00802749" w:rsidRDefault="00802749" w:rsidP="000C1D34">
            <w:pPr>
              <w:pStyle w:val="ListParagraph"/>
              <w:numPr>
                <w:ilvl w:val="1"/>
                <w:numId w:val="19"/>
              </w:numPr>
            </w:pPr>
            <w:r>
              <w:t>Tutor2U Website</w:t>
            </w:r>
          </w:p>
          <w:p w14:paraId="64D3DA10" w14:textId="77777777" w:rsidR="00802749" w:rsidRDefault="00802749" w:rsidP="000C1D34">
            <w:pPr>
              <w:pStyle w:val="ListParagraph"/>
              <w:numPr>
                <w:ilvl w:val="0"/>
                <w:numId w:val="19"/>
              </w:numPr>
            </w:pPr>
            <w:r>
              <w:t>Other specific resources?</w:t>
            </w:r>
          </w:p>
          <w:p w14:paraId="2E618E5A" w14:textId="77777777" w:rsidR="00802749" w:rsidRDefault="00802749" w:rsidP="00223181"/>
          <w:p w14:paraId="6F9ED3CE" w14:textId="77777777" w:rsidR="00802749" w:rsidRPr="006F1C88" w:rsidRDefault="00802749" w:rsidP="0022318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14:paraId="4EAFE985" w14:textId="77777777" w:rsidR="00514C76" w:rsidRDefault="00514C7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4B18" w14:paraId="3A663236" w14:textId="77777777" w:rsidTr="00223181">
        <w:trPr>
          <w:trHeight w:val="9756"/>
        </w:trPr>
        <w:tc>
          <w:tcPr>
            <w:tcW w:w="10456" w:type="dxa"/>
            <w:tcBorders>
              <w:top w:val="single" w:sz="4" w:space="0" w:color="auto"/>
              <w:left w:val="single" w:sz="4" w:space="0" w:color="auto"/>
              <w:bottom w:val="single" w:sz="4" w:space="0" w:color="auto"/>
              <w:right w:val="single" w:sz="4" w:space="0" w:color="auto"/>
            </w:tcBorders>
          </w:tcPr>
          <w:p w14:paraId="5488E9C7" w14:textId="5784675F" w:rsidR="002D2E0B" w:rsidRDefault="005F4B18" w:rsidP="00B81C31">
            <w:pPr>
              <w:rPr>
                <w:b/>
                <w:sz w:val="24"/>
                <w:lang w:eastAsia="en-US"/>
              </w:rPr>
            </w:pPr>
            <w:r>
              <w:rPr>
                <w:b/>
                <w:sz w:val="32"/>
                <w:lang w:eastAsia="en-US"/>
              </w:rPr>
              <w:lastRenderedPageBreak/>
              <w:t xml:space="preserve">TITLE:  </w:t>
            </w:r>
            <w:r w:rsidR="00802749">
              <w:rPr>
                <w:b/>
                <w:sz w:val="32"/>
                <w:lang w:eastAsia="en-US"/>
              </w:rPr>
              <w:t xml:space="preserve">RWS </w:t>
            </w:r>
            <w:r w:rsidR="009D0F15">
              <w:rPr>
                <w:b/>
                <w:sz w:val="32"/>
                <w:lang w:eastAsia="en-US"/>
              </w:rPr>
              <w:t>18: Fiscal and Supply Side Policies</w:t>
            </w:r>
          </w:p>
          <w:p w14:paraId="74BE6175" w14:textId="77777777" w:rsidR="009D0F15" w:rsidRPr="00D02096" w:rsidRDefault="009D0F15" w:rsidP="009D0F15">
            <w:pPr>
              <w:rPr>
                <w:b/>
              </w:rPr>
            </w:pPr>
            <w:r w:rsidRPr="00D02096">
              <w:rPr>
                <w:b/>
              </w:rPr>
              <w:t>Introduction to the Pol</w:t>
            </w:r>
            <w:r>
              <w:rPr>
                <w:b/>
              </w:rPr>
              <w:t>icies and Economic Analysis (2/3</w:t>
            </w:r>
            <w:r w:rsidRPr="00D02096">
              <w:rPr>
                <w:b/>
              </w:rPr>
              <w:t xml:space="preserve"> side of A4)</w:t>
            </w:r>
          </w:p>
          <w:p w14:paraId="46ADC256" w14:textId="77777777" w:rsidR="009D0F15" w:rsidRDefault="009D0F15" w:rsidP="009D0F15">
            <w:pPr>
              <w:pStyle w:val="ListParagraph"/>
              <w:numPr>
                <w:ilvl w:val="0"/>
                <w:numId w:val="34"/>
              </w:numPr>
            </w:pPr>
            <w:r>
              <w:t>What are the similarities and differences of fiscal and supply side policies?  Think micro and macro effects, influence on demand or supply side, time differences in terms of impacts etc.</w:t>
            </w:r>
          </w:p>
          <w:p w14:paraId="13052866" w14:textId="77777777" w:rsidR="009D0F15" w:rsidRDefault="009D0F15" w:rsidP="009D0F15">
            <w:pPr>
              <w:pStyle w:val="ListParagraph"/>
              <w:numPr>
                <w:ilvl w:val="0"/>
                <w:numId w:val="34"/>
              </w:numPr>
            </w:pPr>
            <w:r>
              <w:t>Draw two AD/AS diagram to show a short run demand side effect of fiscal policy with the economy originally in short run equilibrium behind the LRAS.  The second diagram should show a long run supply side effect of a supply side policy (assume economy in long run equilibrium).  Explain how both of these diagrams show the effect on price levels and economic growth?  Also, what can we infer about the impact on reducing unemployment from these two policies (i.e. reducing negative output gap and moving the long run equilibrium point to the right); show how can you refer to the diagram to explain this?</w:t>
            </w:r>
          </w:p>
          <w:p w14:paraId="47EB8BA6" w14:textId="77777777" w:rsidR="009D0F15" w:rsidRDefault="009D0F15" w:rsidP="009D0F15">
            <w:pPr>
              <w:pStyle w:val="ListParagraph"/>
              <w:numPr>
                <w:ilvl w:val="0"/>
                <w:numId w:val="34"/>
              </w:numPr>
            </w:pPr>
            <w:r>
              <w:t>Apart from specific supply side policies, what else might shift the LRAS to the right?  Why might this naturally increase the AD curve as well to maintain the price level? (HINT: Think about how productivity might affect the MRP of workers…..)</w:t>
            </w:r>
          </w:p>
          <w:p w14:paraId="32593ACB" w14:textId="77777777" w:rsidR="009D0F15" w:rsidRDefault="009D0F15" w:rsidP="009D0F15">
            <w:pPr>
              <w:pStyle w:val="ListParagraph"/>
              <w:numPr>
                <w:ilvl w:val="0"/>
                <w:numId w:val="34"/>
              </w:numPr>
            </w:pPr>
            <w:r>
              <w:t>Briefly explain the concept of the NAIRU or Natural Rate of Unemployment</w:t>
            </w:r>
          </w:p>
          <w:p w14:paraId="24314F45" w14:textId="77777777" w:rsidR="009D0F15" w:rsidRDefault="009D0F15" w:rsidP="009D0F15">
            <w:pPr>
              <w:pStyle w:val="ListParagraph"/>
              <w:numPr>
                <w:ilvl w:val="0"/>
                <w:numId w:val="34"/>
              </w:numPr>
            </w:pPr>
            <w:r>
              <w:t>Use two Philips curve diagrams (so SRPC and LRPC on each) to show the effects of fiscal policy in the short run (assume we have unemployment greater than the NAIRU) and the effects of supply side policies on the long run (assume we are on the NAIRU).  Use this analysis to help explain when is it suitable to use demand side or supply side policies to reduce unemployment.</w:t>
            </w:r>
          </w:p>
          <w:p w14:paraId="12BAD586" w14:textId="77777777" w:rsidR="009D0F15" w:rsidRDefault="009D0F15" w:rsidP="009D0F15">
            <w:pPr>
              <w:pStyle w:val="ListParagraph"/>
              <w:numPr>
                <w:ilvl w:val="0"/>
                <w:numId w:val="34"/>
              </w:numPr>
            </w:pPr>
            <w:r>
              <w:t>Provide examples of ‘free market’ and ‘interventionist’ supply side policies and provide a brief history of supply side policies in the UK since 1980’s</w:t>
            </w:r>
          </w:p>
          <w:p w14:paraId="249E25C9" w14:textId="77777777" w:rsidR="009D0F15" w:rsidRDefault="009D0F15" w:rsidP="009D0F15"/>
          <w:p w14:paraId="621C5B05" w14:textId="77777777" w:rsidR="009D0F15" w:rsidRPr="00F16760" w:rsidRDefault="009D0F15" w:rsidP="009D0F15">
            <w:pPr>
              <w:rPr>
                <w:b/>
              </w:rPr>
            </w:pPr>
            <w:r w:rsidRPr="00F16760">
              <w:rPr>
                <w:b/>
              </w:rPr>
              <w:t>The Budget, Taxation and Government Spending</w:t>
            </w:r>
            <w:r>
              <w:rPr>
                <w:b/>
              </w:rPr>
              <w:t xml:space="preserve"> (1/3 side of A4)</w:t>
            </w:r>
          </w:p>
          <w:p w14:paraId="74DCC833" w14:textId="77777777" w:rsidR="009D0F15" w:rsidRDefault="009D0F15" w:rsidP="009D0F15">
            <w:pPr>
              <w:pStyle w:val="ListParagraph"/>
              <w:numPr>
                <w:ilvl w:val="0"/>
                <w:numId w:val="35"/>
              </w:numPr>
              <w:ind w:left="360"/>
            </w:pPr>
            <w:r>
              <w:t>What is the Office of budget Responsibility and what is its role?</w:t>
            </w:r>
          </w:p>
          <w:p w14:paraId="54F93042" w14:textId="77777777" w:rsidR="009D0F15" w:rsidRDefault="009D0F15" w:rsidP="009D0F15">
            <w:pPr>
              <w:pStyle w:val="ListParagraph"/>
              <w:numPr>
                <w:ilvl w:val="0"/>
                <w:numId w:val="35"/>
              </w:numPr>
              <w:ind w:left="360"/>
            </w:pPr>
            <w:r>
              <w:t>What are ‘fiscal rules’ and explain the fiscal rule that George Osborne adopted from 2010 onwards</w:t>
            </w:r>
          </w:p>
          <w:p w14:paraId="76BD24D2" w14:textId="77777777" w:rsidR="009D0F15" w:rsidRDefault="009D0F15" w:rsidP="009D0F15">
            <w:pPr>
              <w:pStyle w:val="ListParagraph"/>
              <w:numPr>
                <w:ilvl w:val="0"/>
                <w:numId w:val="35"/>
              </w:numPr>
              <w:ind w:left="360"/>
            </w:pPr>
            <w:r>
              <w:t>The types and reasons for Government Spending</w:t>
            </w:r>
          </w:p>
          <w:p w14:paraId="513A8C1E" w14:textId="77777777" w:rsidR="009D0F15" w:rsidRDefault="009D0F15" w:rsidP="009D0F15">
            <w:pPr>
              <w:pStyle w:val="ListParagraph"/>
              <w:numPr>
                <w:ilvl w:val="0"/>
                <w:numId w:val="35"/>
              </w:numPr>
              <w:ind w:left="360"/>
            </w:pPr>
            <w:r>
              <w:t xml:space="preserve">Types (and examples) of taxes: progressive (income tax), regressive (VAT or sales tax), </w:t>
            </w:r>
            <w:proofErr w:type="spellStart"/>
            <w:r>
              <w:t>proportial</w:t>
            </w:r>
            <w:proofErr w:type="spellEnd"/>
            <w:r>
              <w:t>, direct (income tax), indirect (VAT or sales tax)</w:t>
            </w:r>
          </w:p>
          <w:p w14:paraId="4E1E303E" w14:textId="77777777" w:rsidR="009D0F15" w:rsidRDefault="009D0F15" w:rsidP="009D0F15">
            <w:pPr>
              <w:pStyle w:val="ListParagraph"/>
              <w:numPr>
                <w:ilvl w:val="0"/>
                <w:numId w:val="35"/>
              </w:numPr>
              <w:ind w:left="360"/>
            </w:pPr>
            <w:r>
              <w:t>Why do Government’s raise taxes?</w:t>
            </w:r>
          </w:p>
          <w:p w14:paraId="772D9017" w14:textId="77777777" w:rsidR="009D0F15" w:rsidRDefault="009D0F15" w:rsidP="009D0F15">
            <w:pPr>
              <w:pStyle w:val="ListParagraph"/>
              <w:numPr>
                <w:ilvl w:val="0"/>
                <w:numId w:val="35"/>
              </w:numPr>
              <w:ind w:left="360"/>
            </w:pPr>
            <w:r>
              <w:t>What are the key principles of good taxation (equity</w:t>
            </w:r>
          </w:p>
          <w:p w14:paraId="29FDACD5" w14:textId="77777777" w:rsidR="009D0F15" w:rsidRDefault="009D0F15" w:rsidP="009D0F15"/>
          <w:p w14:paraId="03DC1F34" w14:textId="77777777" w:rsidR="009D0F15" w:rsidRPr="00CA7254" w:rsidRDefault="009D0F15" w:rsidP="009D0F15">
            <w:pPr>
              <w:rPr>
                <w:b/>
              </w:rPr>
            </w:pPr>
            <w:r w:rsidRPr="00CA7254">
              <w:rPr>
                <w:b/>
              </w:rPr>
              <w:t>The deficit and the national debt</w:t>
            </w:r>
            <w:r>
              <w:rPr>
                <w:b/>
              </w:rPr>
              <w:t xml:space="preserve"> (1/3 side of A4)</w:t>
            </w:r>
          </w:p>
          <w:p w14:paraId="2EA5CDBB" w14:textId="77777777" w:rsidR="009D0F15" w:rsidRDefault="009D0F15" w:rsidP="009D0F15">
            <w:pPr>
              <w:pStyle w:val="ListParagraph"/>
              <w:numPr>
                <w:ilvl w:val="0"/>
                <w:numId w:val="36"/>
              </w:numPr>
            </w:pPr>
            <w:r>
              <w:t>What is the difference between a cyclical deficit, a structural deficit and the national debt</w:t>
            </w:r>
          </w:p>
          <w:p w14:paraId="29D24F7C" w14:textId="77777777" w:rsidR="009D0F15" w:rsidRDefault="009D0F15" w:rsidP="009D0F15">
            <w:pPr>
              <w:pStyle w:val="ListParagraph"/>
              <w:numPr>
                <w:ilvl w:val="0"/>
                <w:numId w:val="36"/>
              </w:numPr>
            </w:pPr>
            <w:r>
              <w:t>Provide a brief history of the deficit history in the UK</w:t>
            </w:r>
          </w:p>
          <w:p w14:paraId="044005A4" w14:textId="77777777" w:rsidR="009D0F15" w:rsidRDefault="009D0F15" w:rsidP="009D0F15">
            <w:pPr>
              <w:pStyle w:val="ListParagraph"/>
              <w:numPr>
                <w:ilvl w:val="0"/>
                <w:numId w:val="36"/>
              </w:numPr>
            </w:pPr>
            <w:r>
              <w:t>Explain how a deficit and surplus might affect the four macroeconomic indicators</w:t>
            </w:r>
          </w:p>
          <w:p w14:paraId="272523E5" w14:textId="77777777" w:rsidR="009D0F15" w:rsidRDefault="009D0F15" w:rsidP="009D0F15">
            <w:pPr>
              <w:pStyle w:val="ListParagraph"/>
              <w:numPr>
                <w:ilvl w:val="0"/>
                <w:numId w:val="36"/>
              </w:numPr>
            </w:pPr>
            <w:r>
              <w:t>Provide a brief history of the National Debt</w:t>
            </w:r>
          </w:p>
          <w:p w14:paraId="56DECE53" w14:textId="77777777" w:rsidR="009D0F15" w:rsidRDefault="009D0F15" w:rsidP="009D0F15"/>
          <w:p w14:paraId="3C9E2097" w14:textId="77777777" w:rsidR="009D0F15" w:rsidRPr="00D02096" w:rsidRDefault="009D0F15" w:rsidP="009D0F15">
            <w:pPr>
              <w:rPr>
                <w:b/>
              </w:rPr>
            </w:pPr>
            <w:r w:rsidRPr="00D02096">
              <w:rPr>
                <w:b/>
              </w:rPr>
              <w:t xml:space="preserve">Evaluating the policies </w:t>
            </w:r>
            <w:r>
              <w:rPr>
                <w:b/>
              </w:rPr>
              <w:t>(1/3 side of A4)</w:t>
            </w:r>
          </w:p>
          <w:p w14:paraId="195523EA" w14:textId="08AF4818" w:rsidR="009D0F15" w:rsidRDefault="009D0F15" w:rsidP="009D0F15">
            <w:pPr>
              <w:pStyle w:val="ListParagraph"/>
              <w:numPr>
                <w:ilvl w:val="0"/>
                <w:numId w:val="33"/>
              </w:numPr>
            </w:pPr>
            <w:r>
              <w:t xml:space="preserve">Evaluate both fiscal policy and supply side policy (HINT: use a table that shows the advantages and disadvantages for each policy.  Remember to use these key words: ‘crowding out’, ‘crowding in’, ‘the multiplier effect’, ‘automatic stabilisers’ etc.  </w:t>
            </w:r>
          </w:p>
          <w:p w14:paraId="724F806D" w14:textId="77777777" w:rsidR="009D0F15" w:rsidRDefault="009D0F15" w:rsidP="009D0F15"/>
          <w:p w14:paraId="6EFECD2E" w14:textId="77777777" w:rsidR="009D0F15" w:rsidRPr="00D02096" w:rsidRDefault="009D0F15" w:rsidP="009D0F15">
            <w:pPr>
              <w:rPr>
                <w:b/>
              </w:rPr>
            </w:pPr>
            <w:r w:rsidRPr="00D02096">
              <w:rPr>
                <w:b/>
              </w:rPr>
              <w:t>UK’s response to the Financial Crisis of 2008</w:t>
            </w:r>
            <w:r>
              <w:rPr>
                <w:b/>
              </w:rPr>
              <w:t xml:space="preserve"> (1/3 side of A4)</w:t>
            </w:r>
          </w:p>
          <w:p w14:paraId="40125A04" w14:textId="1255D0BE" w:rsidR="009D0F15" w:rsidRDefault="009D0F15" w:rsidP="009D0F15">
            <w:pPr>
              <w:pStyle w:val="ListParagraph"/>
              <w:numPr>
                <w:ilvl w:val="0"/>
                <w:numId w:val="32"/>
              </w:numPr>
            </w:pPr>
            <w:r>
              <w:t>State what the economic policy direction was of these periods in response to the financial crisis of 2008</w:t>
            </w:r>
          </w:p>
          <w:p w14:paraId="1B14327B" w14:textId="77777777" w:rsidR="009D0F15" w:rsidRDefault="009D0F15" w:rsidP="009D0F15">
            <w:pPr>
              <w:pStyle w:val="ListParagraph"/>
              <w:numPr>
                <w:ilvl w:val="1"/>
                <w:numId w:val="32"/>
              </w:numPr>
            </w:pPr>
            <w:r>
              <w:t>Gordon Brown and Alastair Darling’s New Labour Government from 2008-2010</w:t>
            </w:r>
          </w:p>
          <w:p w14:paraId="70E16927" w14:textId="77777777" w:rsidR="009D0F15" w:rsidRDefault="009D0F15" w:rsidP="009D0F15">
            <w:pPr>
              <w:pStyle w:val="ListParagraph"/>
              <w:numPr>
                <w:ilvl w:val="1"/>
                <w:numId w:val="32"/>
              </w:numPr>
            </w:pPr>
            <w:r>
              <w:t>David Cameron and George Osbornes Coalition Government from 2010-2015 and his Conservative Government from 2015 to 2016</w:t>
            </w:r>
          </w:p>
          <w:p w14:paraId="128C0085" w14:textId="77777777" w:rsidR="009D0F15" w:rsidRDefault="009D0F15" w:rsidP="009D0F15">
            <w:pPr>
              <w:pStyle w:val="ListParagraph"/>
              <w:numPr>
                <w:ilvl w:val="1"/>
                <w:numId w:val="32"/>
              </w:numPr>
            </w:pPr>
            <w:r>
              <w:t>Theresa May and Philip Hammonds Conservative Government from 2016 to 2018</w:t>
            </w:r>
          </w:p>
          <w:p w14:paraId="3C3EDEBE" w14:textId="0135D169" w:rsidR="009D0F15" w:rsidRDefault="009D0F15" w:rsidP="009D0F15">
            <w:pPr>
              <w:pStyle w:val="ListParagraph"/>
              <w:numPr>
                <w:ilvl w:val="0"/>
                <w:numId w:val="32"/>
              </w:numPr>
            </w:pPr>
            <w:r>
              <w:t>Evaluate George Osborne’s period of Austerity from 2010 to 2016 (remember both sides of the story and try to make it 3 clear points like an essay.</w:t>
            </w:r>
          </w:p>
          <w:p w14:paraId="78AA5AB1" w14:textId="233649EA" w:rsidR="004778CB" w:rsidRPr="00B81C31" w:rsidRDefault="004778CB" w:rsidP="009D0F15">
            <w:pPr>
              <w:rPr>
                <w:b/>
                <w:sz w:val="24"/>
                <w:lang w:eastAsia="en-US"/>
              </w:rPr>
            </w:pPr>
          </w:p>
        </w:tc>
      </w:tr>
    </w:tbl>
    <w:p w14:paraId="7DA10978" w14:textId="77777777" w:rsidR="005F4B18" w:rsidRDefault="005F4B18" w:rsidP="005F4B18">
      <w:pPr>
        <w:rPr>
          <w:b/>
          <w:sz w:val="24"/>
        </w:rPr>
      </w:pPr>
    </w:p>
    <w:p w14:paraId="25F54837" w14:textId="77777777" w:rsidR="005F4B18" w:rsidRDefault="005F4B18" w:rsidP="005F4B18">
      <w:pPr>
        <w:jc w:val="center"/>
        <w:rPr>
          <w:b/>
          <w:sz w:val="24"/>
        </w:rPr>
      </w:pPr>
      <w:r>
        <w:rPr>
          <w:b/>
          <w:sz w:val="24"/>
        </w:rPr>
        <w:t>REMEMBER YOU NEED TO SUMMARISE THESE SUB-TITLES onto only 1 A4 PIECE OF PAPER (double sided – please use all available space; aim for narrow margins and make sure your fonts are not too big)</w:t>
      </w:r>
    </w:p>
    <w:p w14:paraId="4DE03721" w14:textId="77777777" w:rsidR="005B2332" w:rsidRDefault="005F4B18">
      <w:r>
        <w:rPr>
          <w:b/>
          <w:color w:val="FF0000"/>
        </w:rPr>
        <w:t>PLEASE DO NOT LEAVE THIS TILL THE LAST MINUTE.  START IT EARLY AND THEN YOU CAN SEE ME IF THERE ARE ANY PROBLEMS</w:t>
      </w:r>
    </w:p>
    <w:sectPr w:rsidR="005B2332" w:rsidSect="000C1D34">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8A7"/>
    <w:multiLevelType w:val="hybridMultilevel"/>
    <w:tmpl w:val="D1C655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915DA"/>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4B30E1"/>
    <w:multiLevelType w:val="hybridMultilevel"/>
    <w:tmpl w:val="5AE21648"/>
    <w:lvl w:ilvl="0" w:tplc="04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25637"/>
    <w:multiLevelType w:val="hybridMultilevel"/>
    <w:tmpl w:val="A342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994BC4"/>
    <w:multiLevelType w:val="hybridMultilevel"/>
    <w:tmpl w:val="DBF00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0402B"/>
    <w:multiLevelType w:val="hybridMultilevel"/>
    <w:tmpl w:val="E8C2E6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3373113"/>
    <w:multiLevelType w:val="hybridMultilevel"/>
    <w:tmpl w:val="BEF2BD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5D4410"/>
    <w:multiLevelType w:val="hybridMultilevel"/>
    <w:tmpl w:val="B3EC01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61174F0"/>
    <w:multiLevelType w:val="hybridMultilevel"/>
    <w:tmpl w:val="FB0C8F58"/>
    <w:lvl w:ilvl="0" w:tplc="AA96D1FE">
      <w:start w:val="1"/>
      <w:numFmt w:val="decimal"/>
      <w:lvlText w:val="%1."/>
      <w:lvlJc w:val="left"/>
      <w:pPr>
        <w:tabs>
          <w:tab w:val="num" w:pos="360"/>
        </w:tabs>
        <w:ind w:left="360" w:hanging="360"/>
      </w:pPr>
    </w:lvl>
    <w:lvl w:ilvl="1" w:tplc="B4606CC2" w:tentative="1">
      <w:start w:val="1"/>
      <w:numFmt w:val="decimal"/>
      <w:lvlText w:val="%2."/>
      <w:lvlJc w:val="left"/>
      <w:pPr>
        <w:tabs>
          <w:tab w:val="num" w:pos="1080"/>
        </w:tabs>
        <w:ind w:left="1080" w:hanging="360"/>
      </w:pPr>
    </w:lvl>
    <w:lvl w:ilvl="2" w:tplc="A824E7FA" w:tentative="1">
      <w:start w:val="1"/>
      <w:numFmt w:val="decimal"/>
      <w:lvlText w:val="%3."/>
      <w:lvlJc w:val="left"/>
      <w:pPr>
        <w:tabs>
          <w:tab w:val="num" w:pos="1800"/>
        </w:tabs>
        <w:ind w:left="1800" w:hanging="360"/>
      </w:pPr>
    </w:lvl>
    <w:lvl w:ilvl="3" w:tplc="EB1E60D4" w:tentative="1">
      <w:start w:val="1"/>
      <w:numFmt w:val="decimal"/>
      <w:lvlText w:val="%4."/>
      <w:lvlJc w:val="left"/>
      <w:pPr>
        <w:tabs>
          <w:tab w:val="num" w:pos="2520"/>
        </w:tabs>
        <w:ind w:left="2520" w:hanging="360"/>
      </w:pPr>
    </w:lvl>
    <w:lvl w:ilvl="4" w:tplc="3BD4B6CC" w:tentative="1">
      <w:start w:val="1"/>
      <w:numFmt w:val="decimal"/>
      <w:lvlText w:val="%5."/>
      <w:lvlJc w:val="left"/>
      <w:pPr>
        <w:tabs>
          <w:tab w:val="num" w:pos="3240"/>
        </w:tabs>
        <w:ind w:left="3240" w:hanging="360"/>
      </w:pPr>
    </w:lvl>
    <w:lvl w:ilvl="5" w:tplc="4950FA7A" w:tentative="1">
      <w:start w:val="1"/>
      <w:numFmt w:val="decimal"/>
      <w:lvlText w:val="%6."/>
      <w:lvlJc w:val="left"/>
      <w:pPr>
        <w:tabs>
          <w:tab w:val="num" w:pos="3960"/>
        </w:tabs>
        <w:ind w:left="3960" w:hanging="360"/>
      </w:pPr>
    </w:lvl>
    <w:lvl w:ilvl="6" w:tplc="A6604B2A" w:tentative="1">
      <w:start w:val="1"/>
      <w:numFmt w:val="decimal"/>
      <w:lvlText w:val="%7."/>
      <w:lvlJc w:val="left"/>
      <w:pPr>
        <w:tabs>
          <w:tab w:val="num" w:pos="4680"/>
        </w:tabs>
        <w:ind w:left="4680" w:hanging="360"/>
      </w:pPr>
    </w:lvl>
    <w:lvl w:ilvl="7" w:tplc="09ECEF64" w:tentative="1">
      <w:start w:val="1"/>
      <w:numFmt w:val="decimal"/>
      <w:lvlText w:val="%8."/>
      <w:lvlJc w:val="left"/>
      <w:pPr>
        <w:tabs>
          <w:tab w:val="num" w:pos="5400"/>
        </w:tabs>
        <w:ind w:left="5400" w:hanging="360"/>
      </w:pPr>
    </w:lvl>
    <w:lvl w:ilvl="8" w:tplc="65FA96E0" w:tentative="1">
      <w:start w:val="1"/>
      <w:numFmt w:val="decimal"/>
      <w:lvlText w:val="%9."/>
      <w:lvlJc w:val="left"/>
      <w:pPr>
        <w:tabs>
          <w:tab w:val="num" w:pos="6120"/>
        </w:tabs>
        <w:ind w:left="6120" w:hanging="360"/>
      </w:pPr>
    </w:lvl>
  </w:abstractNum>
  <w:abstractNum w:abstractNumId="13" w15:restartNumberingAfterBreak="0">
    <w:nsid w:val="36B27F24"/>
    <w:multiLevelType w:val="hybridMultilevel"/>
    <w:tmpl w:val="BC9E9E7C"/>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327BE1"/>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F508AA"/>
    <w:multiLevelType w:val="hybridMultilevel"/>
    <w:tmpl w:val="28582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7A46D1"/>
    <w:multiLevelType w:val="hybridMultilevel"/>
    <w:tmpl w:val="EF6CC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5F0A9D"/>
    <w:multiLevelType w:val="hybridMultilevel"/>
    <w:tmpl w:val="CD70E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1E13DE"/>
    <w:multiLevelType w:val="hybridMultilevel"/>
    <w:tmpl w:val="D7C67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77FCD"/>
    <w:multiLevelType w:val="hybridMultilevel"/>
    <w:tmpl w:val="6D0ABB3E"/>
    <w:lvl w:ilvl="0" w:tplc="0809000F">
      <w:start w:val="1"/>
      <w:numFmt w:val="decimal"/>
      <w:lvlText w:val="%1."/>
      <w:lvlJc w:val="left"/>
      <w:pPr>
        <w:ind w:left="683" w:hanging="360"/>
      </w:p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20" w15:restartNumberingAfterBreak="0">
    <w:nsid w:val="53F763AC"/>
    <w:multiLevelType w:val="hybridMultilevel"/>
    <w:tmpl w:val="0232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280BDB"/>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9F0347"/>
    <w:multiLevelType w:val="hybridMultilevel"/>
    <w:tmpl w:val="E3E6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278FA"/>
    <w:multiLevelType w:val="hybridMultilevel"/>
    <w:tmpl w:val="A77027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6CB47912"/>
    <w:multiLevelType w:val="hybridMultilevel"/>
    <w:tmpl w:val="0D3AEA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D2D1398"/>
    <w:multiLevelType w:val="hybridMultilevel"/>
    <w:tmpl w:val="A4689F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B06467"/>
    <w:multiLevelType w:val="hybridMultilevel"/>
    <w:tmpl w:val="1C82E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591512"/>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7D756D3"/>
    <w:multiLevelType w:val="hybridMultilevel"/>
    <w:tmpl w:val="A770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9" w15:restartNumberingAfterBreak="0">
    <w:nsid w:val="78750053"/>
    <w:multiLevelType w:val="hybridMultilevel"/>
    <w:tmpl w:val="5E905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A94BEF"/>
    <w:multiLevelType w:val="hybridMultilevel"/>
    <w:tmpl w:val="8C6E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0566EE"/>
    <w:multiLevelType w:val="hybridMultilevel"/>
    <w:tmpl w:val="1812C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1C3C58"/>
    <w:multiLevelType w:val="hybridMultilevel"/>
    <w:tmpl w:val="1026E7D4"/>
    <w:lvl w:ilvl="0" w:tplc="48C40B0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1"/>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3"/>
  </w:num>
  <w:num w:numId="8">
    <w:abstractNumId w:val="14"/>
  </w:num>
  <w:num w:numId="9">
    <w:abstractNumId w:val="13"/>
  </w:num>
  <w:num w:numId="10">
    <w:abstractNumId w:val="1"/>
  </w:num>
  <w:num w:numId="11">
    <w:abstractNumId w:val="27"/>
  </w:num>
  <w:num w:numId="12">
    <w:abstractNumId w:val="25"/>
  </w:num>
  <w:num w:numId="13">
    <w:abstractNumId w:val="30"/>
  </w:num>
  <w:num w:numId="14">
    <w:abstractNumId w:val="19"/>
  </w:num>
  <w:num w:numId="15">
    <w:abstractNumId w:val="21"/>
  </w:num>
  <w:num w:numId="16">
    <w:abstractNumId w:val="12"/>
  </w:num>
  <w:num w:numId="17">
    <w:abstractNumId w:val="17"/>
  </w:num>
  <w:num w:numId="18">
    <w:abstractNumId w:val="10"/>
  </w:num>
  <w:num w:numId="19">
    <w:abstractNumId w:val="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 w:numId="24">
    <w:abstractNumId w:val="0"/>
  </w:num>
  <w:num w:numId="25">
    <w:abstractNumId w:val="26"/>
  </w:num>
  <w:num w:numId="26">
    <w:abstractNumId w:val="16"/>
  </w:num>
  <w:num w:numId="27">
    <w:abstractNumId w:val="18"/>
  </w:num>
  <w:num w:numId="28">
    <w:abstractNumId w:val="3"/>
  </w:num>
  <w:num w:numId="29">
    <w:abstractNumId w:val="32"/>
  </w:num>
  <w:num w:numId="30">
    <w:abstractNumId w:val="4"/>
  </w:num>
  <w:num w:numId="31">
    <w:abstractNumId w:val="29"/>
  </w:num>
  <w:num w:numId="32">
    <w:abstractNumId w:val="7"/>
  </w:num>
  <w:num w:numId="33">
    <w:abstractNumId w:val="15"/>
  </w:num>
  <w:num w:numId="34">
    <w:abstractNumId w:val="31"/>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EA"/>
    <w:rsid w:val="000403AF"/>
    <w:rsid w:val="0007545B"/>
    <w:rsid w:val="000871B1"/>
    <w:rsid w:val="000A4960"/>
    <w:rsid w:val="000A5031"/>
    <w:rsid w:val="000C1D34"/>
    <w:rsid w:val="000E1836"/>
    <w:rsid w:val="0016270D"/>
    <w:rsid w:val="001B7399"/>
    <w:rsid w:val="001C3AA1"/>
    <w:rsid w:val="00223181"/>
    <w:rsid w:val="002D2E0B"/>
    <w:rsid w:val="00366C25"/>
    <w:rsid w:val="003A3546"/>
    <w:rsid w:val="00403627"/>
    <w:rsid w:val="00410BC7"/>
    <w:rsid w:val="00413CB9"/>
    <w:rsid w:val="004778CB"/>
    <w:rsid w:val="004934F5"/>
    <w:rsid w:val="004E31CE"/>
    <w:rsid w:val="00514C76"/>
    <w:rsid w:val="005417D1"/>
    <w:rsid w:val="00550C84"/>
    <w:rsid w:val="00551B24"/>
    <w:rsid w:val="005A6D66"/>
    <w:rsid w:val="005B2332"/>
    <w:rsid w:val="005F2C0F"/>
    <w:rsid w:val="005F4B18"/>
    <w:rsid w:val="006778A3"/>
    <w:rsid w:val="006B1323"/>
    <w:rsid w:val="006F0E73"/>
    <w:rsid w:val="006F55CF"/>
    <w:rsid w:val="0071211F"/>
    <w:rsid w:val="007176C2"/>
    <w:rsid w:val="00740288"/>
    <w:rsid w:val="00765638"/>
    <w:rsid w:val="007D2DC6"/>
    <w:rsid w:val="007E5A51"/>
    <w:rsid w:val="00802749"/>
    <w:rsid w:val="00872D69"/>
    <w:rsid w:val="008906B6"/>
    <w:rsid w:val="009D0F15"/>
    <w:rsid w:val="00A25A04"/>
    <w:rsid w:val="00A5597C"/>
    <w:rsid w:val="00A82ADE"/>
    <w:rsid w:val="00B81C31"/>
    <w:rsid w:val="00B965C1"/>
    <w:rsid w:val="00BA0CEA"/>
    <w:rsid w:val="00BA6769"/>
    <w:rsid w:val="00C77176"/>
    <w:rsid w:val="00CF451F"/>
    <w:rsid w:val="00D51489"/>
    <w:rsid w:val="00DB18C0"/>
    <w:rsid w:val="00DC1C7E"/>
    <w:rsid w:val="00DC7BF0"/>
    <w:rsid w:val="00E81466"/>
    <w:rsid w:val="00EA4219"/>
    <w:rsid w:val="00F0496E"/>
    <w:rsid w:val="00F11548"/>
    <w:rsid w:val="00FF06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AB770"/>
  <w15:docId w15:val="{C0AB7E0C-AF9C-488E-9819-35F2C39A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18"/>
    <w:rPr>
      <w:rFonts w:ascii="Calibri" w:eastAsia="Times New Roman" w:hAnsi="Calibri"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18"/>
    <w:pPr>
      <w:ind w:left="720"/>
      <w:contextualSpacing/>
    </w:pPr>
  </w:style>
  <w:style w:type="table" w:styleId="TableGrid">
    <w:name w:val="Table Grid"/>
    <w:basedOn w:val="TableNormal"/>
    <w:uiPriority w:val="59"/>
    <w:rsid w:val="00CF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72976">
      <w:bodyDiv w:val="1"/>
      <w:marLeft w:val="0"/>
      <w:marRight w:val="0"/>
      <w:marTop w:val="0"/>
      <w:marBottom w:val="0"/>
      <w:divBdr>
        <w:top w:val="none" w:sz="0" w:space="0" w:color="auto"/>
        <w:left w:val="none" w:sz="0" w:space="0" w:color="auto"/>
        <w:bottom w:val="none" w:sz="0" w:space="0" w:color="auto"/>
        <w:right w:val="none" w:sz="0" w:space="0" w:color="auto"/>
      </w:divBdr>
    </w:div>
    <w:div w:id="1301611234">
      <w:bodyDiv w:val="1"/>
      <w:marLeft w:val="0"/>
      <w:marRight w:val="0"/>
      <w:marTop w:val="0"/>
      <w:marBottom w:val="0"/>
      <w:divBdr>
        <w:top w:val="none" w:sz="0" w:space="0" w:color="auto"/>
        <w:left w:val="none" w:sz="0" w:space="0" w:color="auto"/>
        <w:bottom w:val="none" w:sz="0" w:space="0" w:color="auto"/>
        <w:right w:val="none" w:sz="0" w:space="0" w:color="auto"/>
      </w:divBdr>
      <w:divsChild>
        <w:div w:id="1881478638">
          <w:marLeft w:val="806"/>
          <w:marRight w:val="0"/>
          <w:marTop w:val="115"/>
          <w:marBottom w:val="0"/>
          <w:divBdr>
            <w:top w:val="none" w:sz="0" w:space="0" w:color="auto"/>
            <w:left w:val="none" w:sz="0" w:space="0" w:color="auto"/>
            <w:bottom w:val="none" w:sz="0" w:space="0" w:color="auto"/>
            <w:right w:val="none" w:sz="0" w:space="0" w:color="auto"/>
          </w:divBdr>
        </w:div>
      </w:divsChild>
    </w:div>
    <w:div w:id="18586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74DA6CBE</Template>
  <TotalTime>1</TotalTime>
  <Pages>2</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2018-01-27T14:04:00Z</dcterms:created>
  <dcterms:modified xsi:type="dcterms:W3CDTF">2018-01-30T14:59:00Z</dcterms:modified>
</cp:coreProperties>
</file>