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919"/>
        <w:gridCol w:w="1843"/>
      </w:tblGrid>
      <w:tr w:rsidR="0014295C" w:rsidRPr="00DD0D9F" w:rsidTr="00C1550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4295C" w:rsidRPr="00DD0D9F" w:rsidRDefault="0014295C" w:rsidP="00C15509">
            <w:pPr>
              <w:pStyle w:val="Text"/>
              <w:jc w:val="center"/>
              <w:rPr>
                <w:b/>
              </w:rPr>
            </w:pPr>
            <w:r w:rsidRPr="00DD0D9F">
              <w:rPr>
                <w:b/>
              </w:rP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4295C" w:rsidRPr="00DD0D9F" w:rsidRDefault="0014295C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295C" w:rsidRPr="00DD0D9F" w:rsidRDefault="0014295C" w:rsidP="00C15509">
            <w:pPr>
              <w:pStyle w:val="Text"/>
              <w:jc w:val="center"/>
              <w:rPr>
                <w:b/>
              </w:rPr>
            </w:pPr>
            <w:r w:rsidRPr="00DD0D9F">
              <w:rPr>
                <w:b/>
              </w:rPr>
              <w:t>Mark</w:t>
            </w:r>
            <w:r>
              <w:rPr>
                <w:b/>
              </w:rPr>
              <w:t>s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14295C" w:rsidRPr="00DD0D9F" w:rsidRDefault="0014295C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AOs</w:t>
            </w:r>
          </w:p>
        </w:tc>
        <w:tc>
          <w:tcPr>
            <w:tcW w:w="1843" w:type="dxa"/>
            <w:vAlign w:val="center"/>
          </w:tcPr>
          <w:p w:rsidR="0014295C" w:rsidRDefault="0014295C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 xml:space="preserve">Pearson Progression Step </w:t>
            </w:r>
            <w:r w:rsidRPr="004D21C0">
              <w:rPr>
                <w:b/>
              </w:rPr>
              <w:t>and Progress descriptor</w:t>
            </w:r>
          </w:p>
        </w:tc>
      </w:tr>
      <w:tr w:rsidR="0014295C" w:rsidTr="00C1550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4295C" w:rsidRPr="007C4A32" w:rsidRDefault="0014295C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:rsidR="0014295C" w:rsidRDefault="0014295C" w:rsidP="00C15509">
            <w:pPr>
              <w:pStyle w:val="Exercisequestion"/>
            </w:pPr>
            <w:r>
              <w:t xml:space="preserve">One of: </w:t>
            </w:r>
          </w:p>
          <w:p w:rsidR="0014295C" w:rsidRDefault="0014295C" w:rsidP="0014295C">
            <w:pPr>
              <w:pStyle w:val="Exercisequestion"/>
              <w:numPr>
                <w:ilvl w:val="0"/>
                <w:numId w:val="1"/>
              </w:numPr>
              <w:tabs>
                <w:tab w:val="clear" w:pos="510"/>
              </w:tabs>
            </w:pPr>
            <w:r>
              <w:t xml:space="preserve">to obtain a representative sample </w:t>
            </w:r>
          </w:p>
          <w:p w:rsidR="0014295C" w:rsidRDefault="0014295C" w:rsidP="0014295C">
            <w:pPr>
              <w:pStyle w:val="Exercisequestion"/>
              <w:numPr>
                <w:ilvl w:val="0"/>
                <w:numId w:val="1"/>
              </w:numPr>
              <w:tabs>
                <w:tab w:val="clear" w:pos="510"/>
              </w:tabs>
            </w:pPr>
            <w:r>
              <w:t>large number of students compared to staff so would be unfair to take same numbers of both.</w:t>
            </w:r>
          </w:p>
        </w:tc>
        <w:tc>
          <w:tcPr>
            <w:tcW w:w="850" w:type="dxa"/>
            <w:shd w:val="clear" w:color="auto" w:fill="auto"/>
          </w:tcPr>
          <w:p w:rsidR="0014295C" w:rsidRPr="00D6353E" w:rsidRDefault="0014295C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:rsidR="0014295C" w:rsidRPr="00314307" w:rsidRDefault="0014295C" w:rsidP="00C15509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</w:tcPr>
          <w:p w:rsidR="0014295C" w:rsidRDefault="0014295C" w:rsidP="00C15509">
            <w:pPr>
              <w:pStyle w:val="Text"/>
              <w:tabs>
                <w:tab w:val="clear" w:pos="227"/>
                <w:tab w:val="left" w:pos="210"/>
              </w:tabs>
              <w:jc w:val="center"/>
            </w:pPr>
            <w:r>
              <w:t>5</w:t>
            </w:r>
            <w:r w:rsidRPr="004D21C0">
              <w:t>th</w:t>
            </w:r>
          </w:p>
          <w:p w:rsidR="0014295C" w:rsidRPr="00314307" w:rsidRDefault="0014295C" w:rsidP="00C15509">
            <w:pPr>
              <w:pStyle w:val="Text"/>
              <w:jc w:val="center"/>
            </w:pPr>
            <w:r w:rsidRPr="006E0C40">
              <w:t>Select and critique a sampling technique in a given context</w:t>
            </w:r>
            <w:r>
              <w:t>.</w:t>
            </w:r>
          </w:p>
        </w:tc>
      </w:tr>
      <w:tr w:rsidR="0014295C" w:rsidTr="00C15509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Default="0014295C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Default="0014295C" w:rsidP="00C15509">
            <w:pPr>
              <w:pStyle w:val="Exercisequestion"/>
            </w:pPr>
          </w:p>
        </w:tc>
        <w:tc>
          <w:tcPr>
            <w:tcW w:w="850" w:type="dxa"/>
            <w:shd w:val="clear" w:color="auto" w:fill="auto"/>
          </w:tcPr>
          <w:p w:rsidR="0014295C" w:rsidRDefault="0014295C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919" w:type="dxa"/>
            <w:shd w:val="clear" w:color="auto" w:fill="auto"/>
          </w:tcPr>
          <w:p w:rsidR="0014295C" w:rsidRDefault="0014295C" w:rsidP="00C15509">
            <w:pPr>
              <w:pStyle w:val="Text"/>
              <w:jc w:val="center"/>
            </w:pPr>
          </w:p>
        </w:tc>
        <w:tc>
          <w:tcPr>
            <w:tcW w:w="1843" w:type="dxa"/>
          </w:tcPr>
          <w:p w:rsidR="0014295C" w:rsidRDefault="0014295C" w:rsidP="00C15509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14295C" w:rsidTr="00C15509">
        <w:trPr>
          <w:trHeight w:val="152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4295C" w:rsidRPr="007C4A32" w:rsidRDefault="0014295C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14295C" w:rsidRPr="001C4CE6" w:rsidRDefault="0014295C" w:rsidP="00C15509">
            <w:pPr>
              <w:pStyle w:val="Exercisequestion"/>
            </w:pPr>
            <w:r>
              <w:t>A list of the names of staff and students.</w:t>
            </w:r>
          </w:p>
        </w:tc>
        <w:tc>
          <w:tcPr>
            <w:tcW w:w="850" w:type="dxa"/>
            <w:shd w:val="clear" w:color="auto" w:fill="auto"/>
          </w:tcPr>
          <w:p w:rsidR="0014295C" w:rsidRPr="00D6353E" w:rsidRDefault="0014295C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:rsidR="0014295C" w:rsidRPr="00314307" w:rsidRDefault="0014295C" w:rsidP="00C15509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</w:tcPr>
          <w:p w:rsidR="0014295C" w:rsidRDefault="0014295C" w:rsidP="00C15509">
            <w:pPr>
              <w:pStyle w:val="Text"/>
              <w:jc w:val="center"/>
            </w:pPr>
            <w:r>
              <w:t>2</w:t>
            </w:r>
            <w:r w:rsidRPr="004D21C0">
              <w:t>nd</w:t>
            </w:r>
          </w:p>
          <w:p w:rsidR="0014295C" w:rsidRPr="00314307" w:rsidRDefault="0014295C" w:rsidP="00C15509">
            <w:pPr>
              <w:pStyle w:val="Text"/>
              <w:jc w:val="center"/>
            </w:pPr>
            <w:r w:rsidRPr="006E0C40">
              <w:t>Understand the vocabulary of sampling</w:t>
            </w:r>
            <w:r>
              <w:t>.</w:t>
            </w:r>
          </w:p>
        </w:tc>
      </w:tr>
      <w:tr w:rsidR="0014295C" w:rsidTr="00C15509">
        <w:trPr>
          <w:trHeight w:val="152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Default="0014295C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Default="0014295C" w:rsidP="00C15509">
            <w:pPr>
              <w:pStyle w:val="Exercisequestion"/>
            </w:pPr>
          </w:p>
        </w:tc>
        <w:tc>
          <w:tcPr>
            <w:tcW w:w="850" w:type="dxa"/>
            <w:shd w:val="clear" w:color="auto" w:fill="auto"/>
          </w:tcPr>
          <w:p w:rsidR="0014295C" w:rsidRDefault="0014295C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919" w:type="dxa"/>
            <w:shd w:val="clear" w:color="auto" w:fill="auto"/>
          </w:tcPr>
          <w:p w:rsidR="0014295C" w:rsidRDefault="0014295C" w:rsidP="00C15509">
            <w:pPr>
              <w:pStyle w:val="Text"/>
              <w:jc w:val="center"/>
            </w:pPr>
          </w:p>
        </w:tc>
        <w:tc>
          <w:tcPr>
            <w:tcW w:w="1843" w:type="dxa"/>
          </w:tcPr>
          <w:p w:rsidR="0014295C" w:rsidRDefault="0014295C" w:rsidP="00C15509">
            <w:pPr>
              <w:pStyle w:val="Text"/>
              <w:jc w:val="center"/>
            </w:pPr>
          </w:p>
        </w:tc>
      </w:tr>
      <w:tr w:rsidR="0014295C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4295C" w:rsidRPr="007C4A32" w:rsidRDefault="0014295C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c</w:t>
            </w:r>
          </w:p>
        </w:tc>
        <w:tc>
          <w:tcPr>
            <w:tcW w:w="5954" w:type="dxa"/>
            <w:shd w:val="clear" w:color="auto" w:fill="auto"/>
          </w:tcPr>
          <w:p w:rsidR="0014295C" w:rsidRDefault="0014295C" w:rsidP="00C15509">
            <w:pPr>
              <w:pStyle w:val="Exercisequestion"/>
            </w:pPr>
            <w:r>
              <w:t>A member of staff or a student.</w:t>
            </w:r>
          </w:p>
        </w:tc>
        <w:tc>
          <w:tcPr>
            <w:tcW w:w="850" w:type="dxa"/>
            <w:shd w:val="clear" w:color="auto" w:fill="auto"/>
          </w:tcPr>
          <w:p w:rsidR="0014295C" w:rsidRPr="00AC0AB3" w:rsidRDefault="0014295C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:rsidR="0014295C" w:rsidRPr="00314307" w:rsidRDefault="0014295C" w:rsidP="00C15509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</w:tcPr>
          <w:p w:rsidR="0014295C" w:rsidRDefault="0014295C" w:rsidP="00C15509">
            <w:pPr>
              <w:pStyle w:val="Text"/>
              <w:jc w:val="center"/>
            </w:pPr>
            <w:r>
              <w:t>2</w:t>
            </w:r>
            <w:r w:rsidRPr="004D21C0">
              <w:t>nd</w:t>
            </w:r>
          </w:p>
          <w:p w:rsidR="0014295C" w:rsidRPr="00314307" w:rsidRDefault="0014295C" w:rsidP="00C15509">
            <w:pPr>
              <w:pStyle w:val="Text"/>
              <w:jc w:val="center"/>
            </w:pPr>
            <w:r w:rsidRPr="006E0C40">
              <w:t>Understand the vocabulary of sampling</w:t>
            </w:r>
            <w:r>
              <w:t>.</w:t>
            </w:r>
          </w:p>
        </w:tc>
      </w:tr>
      <w:tr w:rsid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Default="0014295C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Default="0014295C" w:rsidP="00C15509">
            <w:pPr>
              <w:pStyle w:val="Exercisequestion"/>
            </w:pPr>
          </w:p>
        </w:tc>
        <w:tc>
          <w:tcPr>
            <w:tcW w:w="850" w:type="dxa"/>
            <w:shd w:val="clear" w:color="auto" w:fill="auto"/>
          </w:tcPr>
          <w:p w:rsidR="0014295C" w:rsidRDefault="0014295C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919" w:type="dxa"/>
            <w:shd w:val="clear" w:color="auto" w:fill="auto"/>
          </w:tcPr>
          <w:p w:rsidR="0014295C" w:rsidRDefault="0014295C" w:rsidP="00C15509">
            <w:pPr>
              <w:pStyle w:val="Text"/>
              <w:jc w:val="center"/>
            </w:pPr>
          </w:p>
        </w:tc>
        <w:tc>
          <w:tcPr>
            <w:tcW w:w="1843" w:type="dxa"/>
          </w:tcPr>
          <w:p w:rsidR="0014295C" w:rsidRDefault="0014295C" w:rsidP="00C15509">
            <w:pPr>
              <w:pStyle w:val="Text"/>
              <w:jc w:val="center"/>
            </w:pPr>
          </w:p>
        </w:tc>
      </w:tr>
      <w:tr w:rsidR="0014295C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4295C" w:rsidRDefault="0014295C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d</w:t>
            </w:r>
          </w:p>
        </w:tc>
        <w:tc>
          <w:tcPr>
            <w:tcW w:w="5954" w:type="dxa"/>
            <w:shd w:val="clear" w:color="auto" w:fill="auto"/>
          </w:tcPr>
          <w:p w:rsidR="0014295C" w:rsidRPr="004534AF" w:rsidRDefault="0014295C" w:rsidP="00C15509">
            <w:pPr>
              <w:pStyle w:val="Exercisequestion"/>
              <w:ind w:left="0" w:firstLine="0"/>
            </w:pPr>
            <w:r>
              <w:t>Find proportions for different strata out of 60 (either explained or some sensible calculation seen).</w:t>
            </w:r>
          </w:p>
          <w:p w:rsidR="0014295C" w:rsidRDefault="0014295C" w:rsidP="00C15509">
            <w:pPr>
              <w:pStyle w:val="Exercisequestion"/>
            </w:pPr>
          </w:p>
        </w:tc>
        <w:tc>
          <w:tcPr>
            <w:tcW w:w="850" w:type="dxa"/>
            <w:shd w:val="clear" w:color="auto" w:fill="auto"/>
          </w:tcPr>
          <w:p w:rsidR="0014295C" w:rsidRDefault="0014295C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19" w:type="dxa"/>
            <w:shd w:val="clear" w:color="auto" w:fill="auto"/>
          </w:tcPr>
          <w:p w:rsidR="0014295C" w:rsidRDefault="0014295C" w:rsidP="00C15509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:rsidR="0014295C" w:rsidRDefault="0014295C" w:rsidP="00C15509">
            <w:pPr>
              <w:pStyle w:val="Text"/>
              <w:jc w:val="center"/>
            </w:pPr>
            <w:r>
              <w:t>3</w:t>
            </w:r>
            <w:r w:rsidRPr="004D21C0">
              <w:t>rd</w:t>
            </w:r>
          </w:p>
          <w:p w:rsidR="0014295C" w:rsidRPr="00FC5FE8" w:rsidRDefault="0014295C" w:rsidP="00C15509">
            <w:pPr>
              <w:pStyle w:val="Text"/>
              <w:jc w:val="center"/>
            </w:pPr>
            <w:r w:rsidRPr="00FC5FE8">
              <w:t>Understand and carry out stratified sampling</w:t>
            </w:r>
            <w:r>
              <w:t>.</w:t>
            </w:r>
          </w:p>
        </w:tc>
      </w:tr>
      <w:tr w:rsid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Default="0014295C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Default="0014295C" w:rsidP="00C15509">
            <w:pPr>
              <w:pStyle w:val="Exercisequestion"/>
            </w:pPr>
            <w:r w:rsidRPr="008D1A0E">
              <w:rPr>
                <w:position w:val="-22"/>
              </w:rPr>
              <w:object w:dxaOrig="1280" w:dyaOrig="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6pt;height:30pt" o:ole="">
                  <v:imagedata r:id="rId7" o:title=""/>
                </v:shape>
                <o:OLEObject Type="Embed" ProgID="Equation.DSMT4" ShapeID="_x0000_i1025" DrawAspect="Content" ObjectID="_1583579271" r:id="rId8"/>
              </w:object>
            </w:r>
            <w:r>
              <w:t xml:space="preserve"> students, </w:t>
            </w:r>
            <w:r w:rsidRPr="006360B8">
              <w:rPr>
                <w:position w:val="-22"/>
              </w:rPr>
              <w:object w:dxaOrig="1180" w:dyaOrig="600">
                <v:shape id="_x0000_i1026" type="#_x0000_t75" style="width:59.4pt;height:30pt" o:ole="">
                  <v:imagedata r:id="rId9" o:title=""/>
                </v:shape>
                <o:OLEObject Type="Embed" ProgID="Equation.DSMT4" ShapeID="_x0000_i1026" DrawAspect="Content" ObjectID="_1583579272" r:id="rId10"/>
              </w:object>
            </w:r>
            <w:r>
              <w:t xml:space="preserve"> staff.</w:t>
            </w:r>
          </w:p>
        </w:tc>
        <w:tc>
          <w:tcPr>
            <w:tcW w:w="850" w:type="dxa"/>
            <w:shd w:val="clear" w:color="auto" w:fill="auto"/>
          </w:tcPr>
          <w:p w:rsidR="0014295C" w:rsidRDefault="0014295C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:rsidR="0014295C" w:rsidRDefault="0014295C" w:rsidP="00C1550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14295C" w:rsidRDefault="0014295C" w:rsidP="00C15509">
            <w:pPr>
              <w:pStyle w:val="Text"/>
              <w:jc w:val="center"/>
            </w:pPr>
          </w:p>
        </w:tc>
      </w:tr>
      <w:tr w:rsid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Default="0014295C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Default="0014295C" w:rsidP="00C15509">
            <w:pPr>
              <w:pStyle w:val="Exercisequestion"/>
            </w:pPr>
            <w:r>
              <w:t>Select at random using a random number generator.</w:t>
            </w:r>
          </w:p>
        </w:tc>
        <w:tc>
          <w:tcPr>
            <w:tcW w:w="850" w:type="dxa"/>
            <w:shd w:val="clear" w:color="auto" w:fill="auto"/>
          </w:tcPr>
          <w:p w:rsidR="0014295C" w:rsidRDefault="0014295C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:rsidR="0014295C" w:rsidRDefault="0014295C" w:rsidP="00C1550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14295C" w:rsidRDefault="0014295C" w:rsidP="00C15509">
            <w:pPr>
              <w:pStyle w:val="Text"/>
              <w:jc w:val="center"/>
            </w:pPr>
          </w:p>
        </w:tc>
      </w:tr>
      <w:tr w:rsid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Default="0014295C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Default="0014295C" w:rsidP="00C15509">
            <w:pPr>
              <w:pStyle w:val="Exercisequestion"/>
            </w:pPr>
          </w:p>
        </w:tc>
        <w:tc>
          <w:tcPr>
            <w:tcW w:w="850" w:type="dxa"/>
            <w:shd w:val="clear" w:color="auto" w:fill="auto"/>
          </w:tcPr>
          <w:p w:rsidR="0014295C" w:rsidRDefault="0014295C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919" w:type="dxa"/>
            <w:shd w:val="clear" w:color="auto" w:fill="auto"/>
          </w:tcPr>
          <w:p w:rsidR="0014295C" w:rsidRDefault="0014295C" w:rsidP="00C15509">
            <w:pPr>
              <w:pStyle w:val="Text"/>
              <w:jc w:val="center"/>
            </w:pPr>
          </w:p>
        </w:tc>
        <w:tc>
          <w:tcPr>
            <w:tcW w:w="1843" w:type="dxa"/>
          </w:tcPr>
          <w:p w:rsidR="0014295C" w:rsidRDefault="0014295C" w:rsidP="00C15509">
            <w:pPr>
              <w:pStyle w:val="Text"/>
              <w:jc w:val="center"/>
            </w:pPr>
          </w:p>
        </w:tc>
      </w:tr>
      <w:tr w:rsidR="0014295C" w:rsidRPr="00314307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4295C" w:rsidRPr="007C4A32" w:rsidRDefault="0014295C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e</w:t>
            </w:r>
          </w:p>
        </w:tc>
        <w:tc>
          <w:tcPr>
            <w:tcW w:w="5954" w:type="dxa"/>
            <w:shd w:val="clear" w:color="auto" w:fill="auto"/>
          </w:tcPr>
          <w:p w:rsidR="0014295C" w:rsidRDefault="0014295C" w:rsidP="00C15509">
            <w:pPr>
              <w:pStyle w:val="Exercisequestion"/>
            </w:pPr>
            <w:r>
              <w:t xml:space="preserve">One of: </w:t>
            </w:r>
          </w:p>
          <w:p w:rsidR="0014295C" w:rsidRDefault="0014295C" w:rsidP="0014295C">
            <w:pPr>
              <w:pStyle w:val="Exercisequestion"/>
              <w:numPr>
                <w:ilvl w:val="0"/>
                <w:numId w:val="2"/>
              </w:numPr>
              <w:tabs>
                <w:tab w:val="clear" w:pos="510"/>
                <w:tab w:val="clear" w:pos="737"/>
              </w:tabs>
            </w:pPr>
            <w:r>
              <w:t>absence on the day of the survey</w:t>
            </w:r>
          </w:p>
          <w:p w:rsidR="0014295C" w:rsidRDefault="0014295C" w:rsidP="0014295C">
            <w:pPr>
              <w:pStyle w:val="Exercisequestion"/>
              <w:numPr>
                <w:ilvl w:val="0"/>
                <w:numId w:val="2"/>
              </w:numPr>
              <w:tabs>
                <w:tab w:val="clear" w:pos="510"/>
                <w:tab w:val="clear" w:pos="737"/>
              </w:tabs>
            </w:pPr>
            <w:r>
              <w:t>sampling frame may contain errors.</w:t>
            </w:r>
          </w:p>
        </w:tc>
        <w:tc>
          <w:tcPr>
            <w:tcW w:w="850" w:type="dxa"/>
            <w:shd w:val="clear" w:color="auto" w:fill="auto"/>
          </w:tcPr>
          <w:p w:rsidR="0014295C" w:rsidRPr="00AC0AB3" w:rsidRDefault="0014295C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:rsidR="0014295C" w:rsidRPr="00314307" w:rsidRDefault="0014295C" w:rsidP="00C15509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</w:tcPr>
          <w:p w:rsidR="0014295C" w:rsidRDefault="0014295C" w:rsidP="00C15509">
            <w:pPr>
              <w:pStyle w:val="Text"/>
              <w:tabs>
                <w:tab w:val="clear" w:pos="227"/>
                <w:tab w:val="left" w:pos="210"/>
              </w:tabs>
              <w:jc w:val="center"/>
            </w:pPr>
            <w:r>
              <w:t>5</w:t>
            </w:r>
            <w:r w:rsidRPr="004D21C0">
              <w:t>th</w:t>
            </w:r>
          </w:p>
          <w:p w:rsidR="0014295C" w:rsidRPr="00314307" w:rsidRDefault="0014295C" w:rsidP="00C15509">
            <w:pPr>
              <w:pStyle w:val="Text"/>
              <w:jc w:val="center"/>
            </w:pPr>
            <w:r w:rsidRPr="006E0C40">
              <w:t>Select and critique a sampling technique in a given context</w:t>
            </w:r>
            <w:r>
              <w:t>.</w:t>
            </w:r>
          </w:p>
        </w:tc>
      </w:tr>
      <w:tr w:rsid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7C4A32" w:rsidRDefault="0014295C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Default="0014295C" w:rsidP="00C15509">
            <w:pPr>
              <w:pStyle w:val="Exercisequestion"/>
            </w:pPr>
          </w:p>
        </w:tc>
        <w:tc>
          <w:tcPr>
            <w:tcW w:w="850" w:type="dxa"/>
            <w:shd w:val="clear" w:color="auto" w:fill="auto"/>
          </w:tcPr>
          <w:p w:rsidR="0014295C" w:rsidRPr="00AC0AB3" w:rsidRDefault="0014295C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919" w:type="dxa"/>
            <w:shd w:val="clear" w:color="auto" w:fill="auto"/>
          </w:tcPr>
          <w:p w:rsidR="0014295C" w:rsidRDefault="0014295C" w:rsidP="00C15509">
            <w:pPr>
              <w:pStyle w:val="Text"/>
              <w:jc w:val="center"/>
            </w:pPr>
          </w:p>
        </w:tc>
        <w:tc>
          <w:tcPr>
            <w:tcW w:w="1843" w:type="dxa"/>
          </w:tcPr>
          <w:p w:rsidR="0014295C" w:rsidRDefault="0014295C" w:rsidP="00C15509">
            <w:pPr>
              <w:pStyle w:val="Text"/>
              <w:jc w:val="center"/>
            </w:pPr>
          </w:p>
        </w:tc>
      </w:tr>
      <w:tr w:rsidR="0014295C" w:rsidTr="00C15509">
        <w:trPr>
          <w:jc w:val="center"/>
        </w:trPr>
        <w:tc>
          <w:tcPr>
            <w:tcW w:w="10383" w:type="dxa"/>
            <w:gridSpan w:val="5"/>
            <w:shd w:val="clear" w:color="auto" w:fill="auto"/>
          </w:tcPr>
          <w:p w:rsidR="0014295C" w:rsidRDefault="0014295C" w:rsidP="00C15509">
            <w:pPr>
              <w:pStyle w:val="Text"/>
              <w:jc w:val="right"/>
            </w:pPr>
            <w:r>
              <w:rPr>
                <w:b/>
              </w:rPr>
              <w:t xml:space="preserve">(7 marks) </w:t>
            </w:r>
          </w:p>
        </w:tc>
      </w:tr>
      <w:tr w:rsidR="0014295C" w:rsidRPr="00316EDD" w:rsidTr="00C15509">
        <w:trPr>
          <w:trHeight w:val="1887"/>
          <w:jc w:val="center"/>
        </w:trPr>
        <w:tc>
          <w:tcPr>
            <w:tcW w:w="10383" w:type="dxa"/>
            <w:gridSpan w:val="5"/>
            <w:shd w:val="clear" w:color="auto" w:fill="auto"/>
          </w:tcPr>
          <w:p w:rsidR="0014295C" w:rsidRDefault="0014295C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Notes</w:t>
            </w:r>
          </w:p>
          <w:p w:rsidR="0014295C" w:rsidRPr="008D1A0E" w:rsidRDefault="0014295C" w:rsidP="00C15509">
            <w:pPr>
              <w:pStyle w:val="Text"/>
              <w:rPr>
                <w:b/>
              </w:rPr>
            </w:pPr>
            <w:r>
              <w:rPr>
                <w:b/>
              </w:rPr>
              <w:t>1</w:t>
            </w:r>
            <w:r w:rsidRPr="008D1A0E">
              <w:rPr>
                <w:b/>
              </w:rPr>
              <w:t xml:space="preserve">d  </w:t>
            </w:r>
          </w:p>
          <w:p w:rsidR="0014295C" w:rsidRPr="00316EDD" w:rsidRDefault="0014295C" w:rsidP="00C15509">
            <w:pPr>
              <w:pStyle w:val="Text"/>
            </w:pPr>
            <w:r>
              <w:t xml:space="preserve">Must be whole numbers for A1. </w:t>
            </w:r>
          </w:p>
        </w:tc>
      </w:tr>
    </w:tbl>
    <w:p w:rsidR="0014295C" w:rsidRDefault="0014295C" w:rsidP="0014295C">
      <w:pPr>
        <w:spacing w:line="240" w:lineRule="auto"/>
      </w:pP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945"/>
        <w:gridCol w:w="1843"/>
      </w:tblGrid>
      <w:tr w:rsidR="0014295C" w:rsidRPr="0014295C" w:rsidTr="00C1550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Marks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AOs</w:t>
            </w:r>
          </w:p>
        </w:tc>
        <w:tc>
          <w:tcPr>
            <w:tcW w:w="1843" w:type="dxa"/>
            <w:vAlign w:val="center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Pearson Progression Step and Progress descriptor</w:t>
            </w: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2</w:t>
            </w: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91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Order the data.</w:t>
            </w:r>
          </w:p>
          <w:p w:rsidR="0014295C" w:rsidRPr="0014295C" w:rsidRDefault="0014295C" w:rsidP="001429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91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125, 160, 169, 171, 175, 186, 210, 243, 250, 258, 390, 420</w: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 w:val="restart"/>
          </w:tcPr>
          <w:p w:rsidR="0014295C" w:rsidRPr="0014295C" w:rsidRDefault="0014295C" w:rsidP="0014295C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2nd</w:t>
            </w:r>
          </w:p>
          <w:p w:rsidR="0014295C" w:rsidRPr="0014295C" w:rsidRDefault="0014295C" w:rsidP="0014295C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Understand quartiles and percentiles.</w:t>
            </w: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91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Q</w:t>
            </w:r>
            <w:r w:rsidRPr="0014295C">
              <w:rPr>
                <w:rFonts w:ascii="Times New Roman" w:hAnsi="Times New Roman"/>
                <w:noProof/>
                <w:position w:val="-4"/>
                <w:sz w:val="16"/>
                <w:szCs w:val="16"/>
                <w:lang w:eastAsia="en-US"/>
              </w:rPr>
              <w:t>3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</w:t>
            </w:r>
            <w:r w:rsidRPr="0014295C">
              <w:rPr>
                <w:rFonts w:ascii="Times New Roman" w:hAnsi="Times New Roman"/>
                <w:noProof/>
                <w:position w:val="-22"/>
                <w:sz w:val="22"/>
                <w:szCs w:val="22"/>
              </w:rPr>
              <w:drawing>
                <wp:inline distT="0" distB="0" distL="0" distR="0" wp14:anchorId="7B3C6ADB" wp14:editId="57DC4A78">
                  <wp:extent cx="142875" cy="3714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(250 + 258) = 254</w: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14295C" w:rsidRPr="0014295C" w:rsidRDefault="0014295C" w:rsidP="0014295C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945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4295C" w:rsidRPr="0014295C" w:rsidRDefault="0014295C" w:rsidP="0014295C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2</w:t>
            </w: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91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Q</w:t>
            </w:r>
            <w:r w:rsidRPr="0014295C">
              <w:rPr>
                <w:rFonts w:ascii="Times New Roman" w:hAnsi="Times New Roman"/>
                <w:noProof/>
                <w:position w:val="-4"/>
                <w:sz w:val="16"/>
                <w:szCs w:val="16"/>
                <w:lang w:eastAsia="en-US"/>
              </w:rPr>
              <w:t>3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+1.5(</w:t>
            </w:r>
            <w:r w:rsidRPr="0014295C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Q</w:t>
            </w:r>
            <w:r w:rsidRPr="0014295C">
              <w:rPr>
                <w:rFonts w:ascii="Times New Roman" w:hAnsi="Times New Roman"/>
                <w:noProof/>
                <w:position w:val="-4"/>
                <w:sz w:val="16"/>
                <w:szCs w:val="16"/>
                <w:lang w:eastAsia="en-US"/>
              </w:rPr>
              <w:t>3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– </w:t>
            </w:r>
            <w:r w:rsidRPr="0014295C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Q</w:t>
            </w:r>
            <w:r w:rsidRPr="0014295C">
              <w:rPr>
                <w:rFonts w:ascii="Times New Roman" w:hAnsi="Times New Roman"/>
                <w:noProof/>
                <w:position w:val="-4"/>
                <w:sz w:val="16"/>
                <w:szCs w:val="16"/>
                <w:lang w:eastAsia="en-US"/>
              </w:rPr>
              <w:t>1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) = 254 + 1.5(254 – 170) </w: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 w:val="restart"/>
          </w:tcPr>
          <w:p w:rsidR="0014295C" w:rsidRPr="0014295C" w:rsidRDefault="0014295C" w:rsidP="0014295C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4th</w:t>
            </w:r>
          </w:p>
          <w:p w:rsidR="0014295C" w:rsidRPr="0014295C" w:rsidRDefault="0014295C" w:rsidP="0014295C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Calculate outliers in data sets and clean data.</w:t>
            </w: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91"/>
              <w:rPr>
                <w:rFonts w:ascii="Times New Roman" w:hAnsi="Times New Roman"/>
                <w:iCs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iCs/>
                <w:noProof/>
                <w:sz w:val="22"/>
                <w:szCs w:val="22"/>
                <w:lang w:eastAsia="en-US"/>
              </w:rPr>
              <w:t>= 380</w: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14295C" w:rsidRPr="0014295C" w:rsidRDefault="0014295C" w:rsidP="0014295C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-91"/>
                <w:tab w:val="left" w:pos="510"/>
                <w:tab w:val="left" w:pos="737"/>
              </w:tabs>
              <w:spacing w:before="120" w:after="120"/>
              <w:ind w:left="193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Patients </w:t>
            </w:r>
            <w:r w:rsidRPr="0014295C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 xml:space="preserve">F 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(420) and </w:t>
            </w:r>
            <w:r w:rsidRPr="0014295C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 xml:space="preserve">B 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(390) are outliers (so may be suspected by the doctor as smoking more than one packet of cigarettes per day).</w: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3.2a</w:t>
            </w:r>
          </w:p>
        </w:tc>
        <w:tc>
          <w:tcPr>
            <w:tcW w:w="1843" w:type="dxa"/>
            <w:vMerge/>
          </w:tcPr>
          <w:p w:rsidR="0014295C" w:rsidRPr="0014295C" w:rsidRDefault="0014295C" w:rsidP="0014295C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945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4295C" w:rsidRPr="0014295C" w:rsidRDefault="0014295C" w:rsidP="0014295C">
            <w:pPr>
              <w:tabs>
                <w:tab w:val="left" w:pos="210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jc w:val="center"/>
        </w:trPr>
        <w:tc>
          <w:tcPr>
            <w:tcW w:w="10409" w:type="dxa"/>
            <w:gridSpan w:val="5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 xml:space="preserve">(5 marks) </w:t>
            </w:r>
          </w:p>
        </w:tc>
      </w:tr>
      <w:tr w:rsidR="0014295C" w:rsidRPr="0014295C" w:rsidTr="00C15509">
        <w:trPr>
          <w:trHeight w:val="1290"/>
          <w:jc w:val="center"/>
        </w:trPr>
        <w:tc>
          <w:tcPr>
            <w:tcW w:w="10409" w:type="dxa"/>
            <w:gridSpan w:val="5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Notes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</w:tbl>
    <w:p w:rsidR="0014295C" w:rsidRDefault="0014295C" w:rsidP="0014295C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5C" w:rsidRDefault="0014295C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W w:w="10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97"/>
      </w:tblGrid>
      <w:tr w:rsidR="0014295C" w:rsidRPr="0014295C" w:rsidTr="00C1550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AOs</w:t>
            </w:r>
          </w:p>
        </w:tc>
        <w:tc>
          <w:tcPr>
            <w:tcW w:w="1897" w:type="dxa"/>
            <w:vAlign w:val="center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Pearson Progression Step and Progress descriptor</w:t>
            </w:r>
          </w:p>
        </w:tc>
      </w:tr>
      <w:tr w:rsidR="0014295C" w:rsidRPr="0014295C" w:rsidTr="00C1550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3</w:t>
            </w: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102"/>
                <w:tab w:val="left" w:pos="454"/>
                <w:tab w:val="left" w:pos="680"/>
              </w:tabs>
              <w:spacing w:before="120" w:after="120"/>
              <w:ind w:firstLine="102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3060" w:dyaOrig="600">
                <v:shape id="_x0000_i1031" type="#_x0000_t75" style="width:153pt;height:30pt" o:ole="">
                  <v:imagedata r:id="rId12" o:title=""/>
                </v:shape>
                <o:OLEObject Type="Embed" ProgID="Equation.DSMT4" ShapeID="_x0000_i1031" DrawAspect="Content" ObjectID="_1583579273" r:id="rId13"/>
              </w:objec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or awrt 0.167</w: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709" w:type="dxa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Theme="majorHAnsi" w:eastAsiaTheme="majorEastAsia" w:hAnsiTheme="majorHAnsi" w:cstheme="majorBidi"/>
                <w:noProof/>
                <w:color w:val="1F4D78" w:themeColor="accent1" w:themeShade="7F"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Theme="majorHAnsi" w:eastAsiaTheme="majorEastAsia" w:hAnsiTheme="majorHAnsi" w:cstheme="majorBidi"/>
                <w:noProof/>
                <w:color w:val="1F4D78" w:themeColor="accent1" w:themeShade="7F"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97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Theme="majorHAnsi" w:eastAsiaTheme="majorEastAsia" w:hAnsiTheme="majorHAnsi" w:cstheme="majorBidi"/>
                <w:noProof/>
                <w:color w:val="1F4D78" w:themeColor="accent1" w:themeShade="7F"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1st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Theme="majorHAnsi" w:eastAsiaTheme="majorEastAsia" w:hAnsiTheme="majorHAnsi" w:cstheme="majorBidi"/>
                <w:noProof/>
                <w:color w:val="1F4D78" w:themeColor="accent1" w:themeShade="7F"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Calculate probabilities for single events.</w:t>
            </w:r>
          </w:p>
        </w:tc>
      </w:tr>
      <w:tr w:rsidR="0014295C" w:rsidRPr="0014295C" w:rsidTr="00C15509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firstLine="243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709" w:type="dxa"/>
          </w:tcPr>
          <w:p w:rsidR="0014295C" w:rsidRPr="0014295C" w:rsidRDefault="0014295C" w:rsidP="0014295C">
            <w:pPr>
              <w:spacing w:before="0" w:after="160" w:line="259" w:lineRule="auto"/>
              <w:jc w:val="center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7" w:type="dxa"/>
            <w:shd w:val="clear" w:color="auto" w:fill="auto"/>
          </w:tcPr>
          <w:p w:rsidR="0014295C" w:rsidRPr="0014295C" w:rsidRDefault="0014295C" w:rsidP="0014295C">
            <w:pPr>
              <w:spacing w:before="0" w:after="160" w:line="259" w:lineRule="auto"/>
              <w:jc w:val="center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3</w:t>
            </w: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ind w:firstLine="102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object w:dxaOrig="1100" w:dyaOrig="600">
                <v:shape id="_x0000_i1032" type="#_x0000_t75" style="width:54.6pt;height:30pt" o:ole="">
                  <v:imagedata r:id="rId14" o:title=""/>
                </v:shape>
                <o:OLEObject Type="Embed" ProgID="Equation.DSMT4" ShapeID="_x0000_i1032" DrawAspect="Content" ObjectID="_1583579274" r:id="rId15"/>
              </w:objec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97" w:type="dxa"/>
            <w:vMerge w:val="restart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Theme="majorHAnsi" w:eastAsiaTheme="majorEastAsia" w:hAnsiTheme="majorHAnsi" w:cstheme="majorBidi"/>
                <w:noProof/>
                <w:color w:val="1F4D78" w:themeColor="accent1" w:themeShade="7F"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3rd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Theme="majorHAnsi" w:eastAsiaTheme="majorEastAsia" w:hAnsiTheme="majorHAnsi" w:cstheme="majorBidi"/>
                <w:noProof/>
                <w:color w:val="1F4D78" w:themeColor="accent1" w:themeShade="7F"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Understand and use Venn diagrams for multiple events.</w:t>
            </w:r>
          </w:p>
        </w:tc>
      </w:tr>
      <w:tr w:rsidR="0014295C" w:rsidRPr="0014295C" w:rsidTr="00C15509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ind w:firstLine="102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14295C">
              <w:rPr>
                <w:rFonts w:ascii="Times New Roman" w:hAnsi="Times New Roman"/>
                <w:noProof/>
                <w:position w:val="-22"/>
                <w:sz w:val="22"/>
                <w:szCs w:val="22"/>
              </w:rPr>
              <w:object w:dxaOrig="2320" w:dyaOrig="600">
                <v:shape id="_x0000_i1033" type="#_x0000_t75" style="width:114.6pt;height:30pt" o:ole="">
                  <v:imagedata r:id="rId16" o:title=""/>
                </v:shape>
                <o:OLEObject Type="Embed" ProgID="Equation.DSMT4" ShapeID="_x0000_i1033" DrawAspect="Content" ObjectID="_1583579275" r:id="rId17"/>
              </w:objec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97" w:type="dxa"/>
            <w:vMerge/>
            <w:vAlign w:val="bottom"/>
          </w:tcPr>
          <w:p w:rsidR="0014295C" w:rsidRPr="0014295C" w:rsidRDefault="0014295C" w:rsidP="0014295C">
            <w:pPr>
              <w:spacing w:before="0" w:after="160" w:line="259" w:lineRule="auto"/>
              <w:jc w:val="center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spacing w:before="0" w:after="160" w:line="259" w:lineRule="auto"/>
              <w:ind w:firstLine="102"/>
              <w:rPr>
                <w:rFonts w:ascii="Times New Roman" w:eastAsiaTheme="minorHAnsi" w:hAnsi="Times New Roman"/>
                <w:bCs/>
                <w:noProof/>
                <w:position w:val="-24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97" w:type="dxa"/>
            <w:vAlign w:val="bottom"/>
          </w:tcPr>
          <w:p w:rsidR="0014295C" w:rsidRPr="0014295C" w:rsidRDefault="0014295C" w:rsidP="0014295C">
            <w:pPr>
              <w:spacing w:before="0" w:after="160" w:line="259" w:lineRule="auto"/>
              <w:jc w:val="center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3</w:t>
            </w: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firstLine="102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97" w:type="dxa"/>
            <w:vMerge w:val="restart"/>
            <w:vAlign w:val="bottom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Theme="majorHAnsi" w:eastAsiaTheme="majorEastAsia" w:hAnsiTheme="majorHAnsi" w:cstheme="majorBidi"/>
                <w:noProof/>
                <w:color w:val="1F4D78" w:themeColor="accent1" w:themeShade="7F"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3rd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Theme="majorHAnsi" w:eastAsiaTheme="majorEastAsia" w:hAnsiTheme="majorHAnsi" w:cstheme="majorBidi"/>
                <w:noProof/>
                <w:color w:val="1F4D78" w:themeColor="accent1" w:themeShade="7F"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Understand and use the definition of mutually exclusive in probability calculations.</w:t>
            </w:r>
          </w:p>
        </w:tc>
      </w:tr>
      <w:tr w:rsidR="0014295C" w:rsidRPr="0014295C" w:rsidTr="00C15509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firstLine="102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No student reads both magazine </w:t>
            </w:r>
            <w:r w:rsidRPr="0014295C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A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and magazine </w:t>
            </w:r>
            <w:r w:rsidRPr="0014295C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C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97" w:type="dxa"/>
            <w:vMerge/>
            <w:vAlign w:val="bottom"/>
          </w:tcPr>
          <w:p w:rsidR="0014295C" w:rsidRPr="0014295C" w:rsidRDefault="0014295C" w:rsidP="0014295C">
            <w:pPr>
              <w:spacing w:before="0" w:after="160" w:line="259" w:lineRule="auto"/>
              <w:jc w:val="center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firstLine="102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97" w:type="dxa"/>
            <w:vAlign w:val="bottom"/>
          </w:tcPr>
          <w:p w:rsidR="0014295C" w:rsidRPr="0014295C" w:rsidRDefault="0014295C" w:rsidP="0014295C">
            <w:pPr>
              <w:spacing w:before="0" w:after="160" w:line="259" w:lineRule="auto"/>
              <w:jc w:val="center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trHeight w:val="960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3</w:t>
            </w: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keepNext/>
              <w:keepLines/>
              <w:tabs>
                <w:tab w:val="left" w:pos="227"/>
                <w:tab w:val="left" w:pos="454"/>
                <w:tab w:val="left" w:pos="680"/>
              </w:tabs>
              <w:spacing w:before="120" w:after="120"/>
              <w:ind w:firstLine="102"/>
              <w:outlineLvl w:val="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4040" w:dyaOrig="600">
                <v:shape id="_x0000_i1034" type="#_x0000_t75" style="width:201.6pt;height:30pt" o:ole="">
                  <v:imagedata r:id="rId18" o:title=""/>
                </v:shape>
                <o:OLEObject Type="Embed" ProgID="Equation.DSMT4" ShapeID="_x0000_i1034" DrawAspect="Content" ObjectID="_1583579276" r:id="rId19"/>
              </w:objec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97" w:type="dxa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3rd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Theme="majorHAnsi" w:eastAsiaTheme="majorEastAsia" w:hAnsiTheme="majorHAnsi" w:cstheme="majorBidi"/>
                <w:noProof/>
                <w:color w:val="1F4D78" w:themeColor="accent1" w:themeShade="7F"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Understand and use Venn diagrams for multiple events.</w:t>
            </w:r>
          </w:p>
        </w:tc>
      </w:tr>
      <w:tr w:rsidR="0014295C" w:rsidRPr="0014295C" w:rsidTr="00C15509">
        <w:trPr>
          <w:trHeight w:val="512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ind w:firstLine="102"/>
              <w:rPr>
                <w:rFonts w:ascii="Times New Roman" w:hAnsi="Times New Roman"/>
                <w:noProof/>
                <w:position w:val="-26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97" w:type="dxa"/>
            <w:vAlign w:val="bottom"/>
          </w:tcPr>
          <w:p w:rsidR="0014295C" w:rsidRPr="0014295C" w:rsidRDefault="0014295C" w:rsidP="0014295C">
            <w:pPr>
              <w:spacing w:before="0" w:after="160" w:line="259" w:lineRule="auto"/>
              <w:jc w:val="center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3</w:t>
            </w: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ind w:firstLine="102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2800" w:dyaOrig="600">
                <v:shape id="_x0000_i1035" type="#_x0000_t75" style="width:139.2pt;height:30pt" o:ole="">
                  <v:imagedata r:id="rId20" o:title=""/>
                </v:shape>
                <o:OLEObject Type="Embed" ProgID="Equation.DSMT4" ShapeID="_x0000_i1035" DrawAspect="Content" ObjectID="_1583579277" r:id="rId21"/>
              </w:objec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897" w:type="dxa"/>
            <w:vMerge w:val="restart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Theme="majorHAnsi" w:eastAsiaTheme="majorEastAsia" w:hAnsiTheme="majorHAnsi" w:cstheme="majorBidi"/>
                <w:noProof/>
                <w:color w:val="1F4D78" w:themeColor="accent1" w:themeShade="7F"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4th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Theme="majorHAnsi" w:eastAsiaTheme="majorEastAsia" w:hAnsiTheme="majorHAnsi" w:cstheme="majorBidi"/>
                <w:noProof/>
                <w:color w:val="1F4D78" w:themeColor="accent1" w:themeShade="7F"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Understand and use the definition of independence in probability calculations.</w:t>
            </w:r>
          </w:p>
        </w:tc>
      </w:tr>
      <w:tr w:rsidR="0014295C" w:rsidRPr="0014295C" w:rsidTr="00C15509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ind w:firstLine="102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2020" w:dyaOrig="600">
                <v:shape id="_x0000_i1036" type="#_x0000_t75" style="width:101.4pt;height:30pt" o:ole="">
                  <v:imagedata r:id="rId22" o:title=""/>
                </v:shape>
                <o:OLEObject Type="Embed" ProgID="Equation.DSMT4" ShapeID="_x0000_i1036" DrawAspect="Content" ObjectID="_1583579278" r:id="rId23"/>
              </w:objec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, and</w: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2.2a</w:t>
            </w:r>
          </w:p>
        </w:tc>
        <w:tc>
          <w:tcPr>
            <w:tcW w:w="1897" w:type="dxa"/>
            <w:vMerge/>
            <w:vAlign w:val="bottom"/>
          </w:tcPr>
          <w:p w:rsidR="0014295C" w:rsidRPr="0014295C" w:rsidRDefault="0014295C" w:rsidP="0014295C">
            <w:pPr>
              <w:spacing w:before="0" w:after="160" w:line="259" w:lineRule="auto"/>
              <w:jc w:val="center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ind w:firstLine="102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3620" w:dyaOrig="600">
                <v:shape id="_x0000_i1037" type="#_x0000_t75" style="width:180.6pt;height:30pt" o:ole="">
                  <v:imagedata r:id="rId24" o:title=""/>
                </v:shape>
                <o:OLEObject Type="Embed" ProgID="Equation.DSMT4" ShapeID="_x0000_i1037" DrawAspect="Content" ObjectID="_1583579279" r:id="rId25"/>
              </w:objec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ind w:firstLine="102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So yes, they are independent.</w: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1897" w:type="dxa"/>
            <w:vMerge/>
            <w:vAlign w:val="bottom"/>
          </w:tcPr>
          <w:p w:rsidR="0014295C" w:rsidRPr="0014295C" w:rsidRDefault="0014295C" w:rsidP="0014295C">
            <w:pPr>
              <w:spacing w:before="0" w:after="160" w:line="259" w:lineRule="auto"/>
              <w:jc w:val="center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97" w:type="dxa"/>
            <w:vAlign w:val="bottom"/>
          </w:tcPr>
          <w:p w:rsidR="0014295C" w:rsidRPr="0014295C" w:rsidRDefault="0014295C" w:rsidP="0014295C">
            <w:pPr>
              <w:spacing w:before="0" w:after="160" w:line="259" w:lineRule="auto"/>
              <w:jc w:val="center"/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jc w:val="center"/>
        </w:trPr>
        <w:tc>
          <w:tcPr>
            <w:tcW w:w="10227" w:type="dxa"/>
            <w:gridSpan w:val="5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(10 marks)</w:t>
            </w:r>
          </w:p>
        </w:tc>
      </w:tr>
      <w:tr w:rsidR="0014295C" w:rsidRPr="0014295C" w:rsidTr="00C15509">
        <w:trPr>
          <w:jc w:val="center"/>
        </w:trPr>
        <w:tc>
          <w:tcPr>
            <w:tcW w:w="10227" w:type="dxa"/>
            <w:gridSpan w:val="5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Notes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3</w:t>
            </w: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e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Allow alternative using formal conditional probability: P(</w:t>
            </w:r>
            <w:r w:rsidRPr="0014295C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B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) = </w:t>
            </w:r>
            <w:r w:rsidRPr="0014295C">
              <w:rPr>
                <w:rFonts w:ascii="Times New Roman" w:hAnsi="Times New Roman"/>
                <w:noProof/>
                <w:position w:val="-20"/>
                <w:sz w:val="22"/>
                <w:szCs w:val="22"/>
                <w:lang w:eastAsia="en-US"/>
              </w:rPr>
              <w:object w:dxaOrig="200" w:dyaOrig="499">
                <v:shape id="_x0000_i1038" type="#_x0000_t75" style="width:9.6pt;height:24.6pt" o:ole="">
                  <v:imagedata r:id="rId26" o:title=""/>
                </v:shape>
                <o:OLEObject Type="Embed" ProgID="Equation.DSMT4" ShapeID="_x0000_i1038" DrawAspect="Content" ObjectID="_1583579280" r:id="rId27"/>
              </w:objec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(B1). Finding P(</w:t>
            </w:r>
            <w:r w:rsidRPr="0014295C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B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|</w:t>
            </w:r>
            <w:r w:rsidRPr="0014295C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C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) = </w:t>
            </w:r>
            <w:r w:rsidRPr="0014295C">
              <w:rPr>
                <w:rFonts w:ascii="Times New Roman" w:hAnsi="Times New Roman"/>
                <w:noProof/>
                <w:position w:val="-24"/>
                <w:sz w:val="22"/>
                <w:szCs w:val="22"/>
                <w:lang w:eastAsia="en-US"/>
              </w:rPr>
              <w:object w:dxaOrig="1020" w:dyaOrig="540">
                <v:shape id="_x0000_i1039" type="#_x0000_t75" style="width:51.6pt;height:27pt" o:ole="">
                  <v:imagedata r:id="rId28" o:title=""/>
                </v:shape>
                <o:OLEObject Type="Embed" ProgID="Equation.DSMT4" ShapeID="_x0000_i1039" DrawAspect="Content" ObjectID="_1583579281" r:id="rId29"/>
              </w:objec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and comparing with P(</w:t>
            </w:r>
            <w:r w:rsidRPr="0014295C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B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) (M1). Correct conclusion (A1).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Or P(</w:t>
            </w:r>
            <w:r w:rsidRPr="0014295C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C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) = </w:t>
            </w:r>
            <w:r w:rsidRPr="0014295C">
              <w:rPr>
                <w:rFonts w:ascii="Times New Roman" w:hAnsi="Times New Roman"/>
                <w:noProof/>
                <w:position w:val="-20"/>
                <w:sz w:val="22"/>
                <w:szCs w:val="22"/>
                <w:lang w:eastAsia="en-US"/>
              </w:rPr>
              <w:object w:dxaOrig="300" w:dyaOrig="499">
                <v:shape id="_x0000_i1040" type="#_x0000_t75" style="width:15pt;height:24.6pt" o:ole="">
                  <v:imagedata r:id="rId30" o:title=""/>
                </v:shape>
                <o:OLEObject Type="Embed" ProgID="Equation.DSMT4" ShapeID="_x0000_i1040" DrawAspect="Content" ObjectID="_1583579282" r:id="rId31"/>
              </w:objec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(B1). Finding P(</w:t>
            </w:r>
            <w:r w:rsidRPr="0014295C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C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|</w:t>
            </w:r>
            <w:r w:rsidRPr="0014295C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B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) = </w:t>
            </w:r>
            <w:r w:rsidRPr="0014295C">
              <w:rPr>
                <w:rFonts w:ascii="Times New Roman" w:hAnsi="Times New Roman"/>
                <w:noProof/>
                <w:position w:val="-24"/>
                <w:sz w:val="22"/>
                <w:szCs w:val="22"/>
                <w:lang w:eastAsia="en-US"/>
              </w:rPr>
              <w:object w:dxaOrig="1420" w:dyaOrig="540">
                <v:shape id="_x0000_i1041" type="#_x0000_t75" style="width:71.4pt;height:27pt" o:ole="">
                  <v:imagedata r:id="rId32" o:title=""/>
                </v:shape>
                <o:OLEObject Type="Embed" ProgID="Equation.DSMT4" ShapeID="_x0000_i1041" DrawAspect="Content" ObjectID="_1583579283" r:id="rId33"/>
              </w:objec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and comparing with P(</w:t>
            </w:r>
            <w:r w:rsidRPr="0014295C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C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) (M1). Correct conclusion (A1).</w:t>
            </w:r>
          </w:p>
        </w:tc>
      </w:tr>
    </w:tbl>
    <w:p w:rsidR="0014295C" w:rsidRPr="0014295C" w:rsidRDefault="0014295C" w:rsidP="0014295C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95C" w:rsidRDefault="0014295C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295C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919"/>
        <w:gridCol w:w="1843"/>
      </w:tblGrid>
      <w:tr w:rsidR="0014295C" w:rsidRPr="0014295C" w:rsidTr="00C1550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Marks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AOs</w:t>
            </w:r>
          </w:p>
        </w:tc>
        <w:tc>
          <w:tcPr>
            <w:tcW w:w="1843" w:type="dxa"/>
            <w:vAlign w:val="center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Pearson Progression Step and Progress descriptor</w:t>
            </w:r>
          </w:p>
        </w:tc>
      </w:tr>
      <w:tr w:rsidR="0014295C" w:rsidRPr="0014295C" w:rsidTr="00C1550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4</w:t>
            </w: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firstLine="38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2</w:t>
            </w:r>
            <w:r w:rsidRPr="0014295C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k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+ </w:t>
            </w:r>
            <w:r w:rsidRPr="0014295C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k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+ 0 + </w:t>
            </w:r>
            <w:r w:rsidRPr="0014295C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k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1</w: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19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843" w:type="dxa"/>
            <w:vMerge w:val="restart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4th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Calculate probabilities from discrete distributions.</w:t>
            </w:r>
          </w:p>
        </w:tc>
      </w:tr>
      <w:tr w:rsidR="0014295C" w:rsidRPr="0014295C" w:rsidTr="00C15509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firstLine="38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Symbol" w:hAnsi="Symbol" w:cs="Symbol"/>
                <w:noProof/>
                <w:position w:val="-6"/>
                <w:sz w:val="22"/>
                <w:szCs w:val="22"/>
                <w:lang w:eastAsia="en-US"/>
              </w:rPr>
              <w:object w:dxaOrig="280" w:dyaOrig="220">
                <v:shape id="_x0000_i1042" type="#_x0000_t75" style="width:14.4pt;height:10.8pt" o:ole="">
                  <v:imagedata r:id="rId34" o:title=""/>
                </v:shape>
                <o:OLEObject Type="Embed" ProgID="Equation.DSMT4" ShapeID="_x0000_i1042" DrawAspect="Content" ObjectID="_1583579284" r:id="rId35"/>
              </w:object>
            </w:r>
            <w:r w:rsidRPr="0014295C">
              <w:rPr>
                <w:rFonts w:ascii="Symbol" w:hAnsi="Symbol" w:cs="Symbol"/>
                <w:noProof/>
                <w:sz w:val="22"/>
                <w:szCs w:val="22"/>
                <w:lang w:eastAsia="en-US"/>
              </w:rPr>
              <w:t>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</w:t>
            </w:r>
            <w:r w:rsidRPr="0014295C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k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1, so </w:t>
            </w:r>
            <w:r w:rsidRPr="0014295C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k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0.25 (answer given).</w: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A1*</w:t>
            </w:r>
          </w:p>
        </w:tc>
        <w:tc>
          <w:tcPr>
            <w:tcW w:w="919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Symbol" w:hAnsi="Symbol" w:cs="Symbol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919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trHeight w:val="152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4</w:t>
            </w: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4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P(</w:t>
            </w:r>
            <w:r w:rsidRPr="0014295C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X</w:t>
            </w:r>
            <w:r w:rsidRPr="0014295C">
              <w:rPr>
                <w:rFonts w:ascii="Times New Roman" w:hAnsi="Times New Roman"/>
                <w:noProof/>
                <w:position w:val="-4"/>
                <w:sz w:val="16"/>
                <w:szCs w:val="16"/>
                <w:lang w:eastAsia="en-US"/>
              </w:rPr>
              <w:t>1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+ </w:t>
            </w:r>
            <w:r w:rsidRPr="0014295C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X</w:t>
            </w:r>
            <w:r w:rsidRPr="0014295C">
              <w:rPr>
                <w:rFonts w:ascii="Times New Roman" w:hAnsi="Times New Roman"/>
                <w:noProof/>
                <w:position w:val="-4"/>
                <w:sz w:val="16"/>
                <w:szCs w:val="16"/>
                <w:lang w:eastAsia="en-US"/>
              </w:rPr>
              <w:t xml:space="preserve">2 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= 5) = P(</w:t>
            </w:r>
            <w:r w:rsidRPr="0014295C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X</w:t>
            </w:r>
            <w:r w:rsidRPr="0014295C">
              <w:rPr>
                <w:rFonts w:ascii="Times New Roman" w:hAnsi="Times New Roman"/>
                <w:noProof/>
                <w:position w:val="-4"/>
                <w:sz w:val="16"/>
                <w:szCs w:val="16"/>
                <w:lang w:eastAsia="en-US"/>
              </w:rPr>
              <w:t>1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3 and </w:t>
            </w:r>
            <w:r w:rsidRPr="0014295C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X</w:t>
            </w:r>
            <w:r w:rsidRPr="0014295C">
              <w:rPr>
                <w:rFonts w:ascii="Times New Roman" w:hAnsi="Times New Roman"/>
                <w:noProof/>
                <w:position w:val="-4"/>
                <w:sz w:val="16"/>
                <w:szCs w:val="16"/>
                <w:lang w:eastAsia="en-US"/>
              </w:rPr>
              <w:t>2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2) + P(</w:t>
            </w:r>
            <w:r w:rsidRPr="0014295C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X</w:t>
            </w:r>
            <w:r w:rsidRPr="0014295C">
              <w:rPr>
                <w:rFonts w:ascii="Times New Roman" w:hAnsi="Times New Roman"/>
                <w:noProof/>
                <w:position w:val="-4"/>
                <w:sz w:val="16"/>
                <w:szCs w:val="16"/>
                <w:lang w:eastAsia="en-US"/>
              </w:rPr>
              <w:t>1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2 and </w:t>
            </w:r>
            <w:r w:rsidRPr="0014295C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X</w:t>
            </w:r>
            <w:r w:rsidRPr="0014295C">
              <w:rPr>
                <w:rFonts w:ascii="Times New Roman" w:hAnsi="Times New Roman"/>
                <w:noProof/>
                <w:position w:val="-4"/>
                <w:sz w:val="16"/>
                <w:szCs w:val="16"/>
                <w:lang w:eastAsia="en-US"/>
              </w:rPr>
              <w:t>2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3) </w:t>
            </w:r>
          </w:p>
          <w:p w:rsidR="0014295C" w:rsidRPr="0014295C" w:rsidRDefault="0014295C" w:rsidP="001429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firstLine="103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= 0 + 0 = 0 (answer given).</w: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B1*</w:t>
            </w:r>
          </w:p>
        </w:tc>
        <w:tc>
          <w:tcPr>
            <w:tcW w:w="919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1843" w:type="dxa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4th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Calculate probabilities from discrete distributions.</w:t>
            </w:r>
          </w:p>
        </w:tc>
      </w:tr>
      <w:tr w:rsidR="0014295C" w:rsidRPr="0014295C" w:rsidTr="00C15509">
        <w:trPr>
          <w:trHeight w:val="152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919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4</w:t>
            </w: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spacing w:before="0" w:after="0" w:line="240" w:lineRule="auto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tbl>
            <w:tblPr>
              <w:tblStyle w:val="TableGrid"/>
              <w:tblpPr w:leftFromText="180" w:rightFromText="180" w:vertAnchor="text" w:tblpX="137" w:tblpY="1"/>
              <w:tblOverlap w:val="never"/>
              <w:tblW w:w="5670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668"/>
              <w:gridCol w:w="669"/>
              <w:gridCol w:w="669"/>
              <w:gridCol w:w="669"/>
              <w:gridCol w:w="669"/>
              <w:gridCol w:w="669"/>
              <w:gridCol w:w="669"/>
            </w:tblGrid>
            <w:tr w:rsidR="0014295C" w:rsidRPr="0014295C" w:rsidTr="00C15509">
              <w:tc>
                <w:tcPr>
                  <w:tcW w:w="988" w:type="dxa"/>
                </w:tcPr>
                <w:p w:rsidR="0014295C" w:rsidRPr="0014295C" w:rsidRDefault="0014295C" w:rsidP="0014295C">
                  <w:pPr>
                    <w:spacing w:before="40" w:after="40" w:line="240" w:lineRule="auto"/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</w:pPr>
                  <w:r w:rsidRPr="0014295C">
                    <w:rPr>
                      <w:rFonts w:ascii="Times New Roman" w:eastAsiaTheme="minorHAnsi" w:hAnsi="Times New Roman"/>
                      <w:i/>
                      <w:sz w:val="18"/>
                      <w:szCs w:val="18"/>
                      <w:lang w:eastAsia="en-US"/>
                    </w:rPr>
                    <w:t>x</w:t>
                  </w:r>
                  <w:r w:rsidRPr="0014295C">
                    <w:rPr>
                      <w:rFonts w:ascii="Times New Roman" w:eastAsiaTheme="minorHAnsi" w:hAnsi="Times New Roman"/>
                      <w:sz w:val="18"/>
                      <w:szCs w:val="18"/>
                      <w:vertAlign w:val="subscript"/>
                      <w:lang w:eastAsia="en-US"/>
                    </w:rPr>
                    <w:t>1</w:t>
                  </w:r>
                  <w:r w:rsidRPr="0014295C"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  <w:t xml:space="preserve"> + </w:t>
                  </w:r>
                  <w:r w:rsidRPr="0014295C">
                    <w:rPr>
                      <w:rFonts w:ascii="Times New Roman" w:eastAsiaTheme="minorHAnsi" w:hAnsi="Times New Roman"/>
                      <w:i/>
                      <w:sz w:val="18"/>
                      <w:szCs w:val="18"/>
                      <w:lang w:eastAsia="en-US"/>
                    </w:rPr>
                    <w:t>x</w:t>
                  </w:r>
                  <w:r w:rsidRPr="0014295C">
                    <w:rPr>
                      <w:rFonts w:ascii="Times New Roman" w:eastAsiaTheme="minorHAnsi" w:hAnsi="Times New Roman"/>
                      <w:sz w:val="18"/>
                      <w:szCs w:val="18"/>
                      <w:vertAlign w:val="subscript"/>
                      <w:lang w:eastAsia="en-US"/>
                    </w:rPr>
                    <w:t>2</w:t>
                  </w:r>
                </w:p>
              </w:tc>
              <w:tc>
                <w:tcPr>
                  <w:tcW w:w="668" w:type="dxa"/>
                </w:tcPr>
                <w:p w:rsidR="0014295C" w:rsidRPr="0014295C" w:rsidRDefault="0014295C" w:rsidP="0014295C">
                  <w:pPr>
                    <w:spacing w:before="40" w:after="40" w:line="240" w:lineRule="auto"/>
                    <w:jc w:val="center"/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</w:pPr>
                  <w:r w:rsidRPr="0014295C"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669" w:type="dxa"/>
                </w:tcPr>
                <w:p w:rsidR="0014295C" w:rsidRPr="0014295C" w:rsidRDefault="0014295C" w:rsidP="0014295C">
                  <w:pPr>
                    <w:spacing w:before="40" w:after="40" w:line="240" w:lineRule="auto"/>
                    <w:jc w:val="center"/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</w:pPr>
                  <w:r w:rsidRPr="0014295C"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669" w:type="dxa"/>
                </w:tcPr>
                <w:p w:rsidR="0014295C" w:rsidRPr="0014295C" w:rsidRDefault="0014295C" w:rsidP="0014295C">
                  <w:pPr>
                    <w:spacing w:before="40" w:after="40" w:line="240" w:lineRule="auto"/>
                    <w:jc w:val="center"/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</w:pPr>
                  <w:r w:rsidRPr="0014295C"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669" w:type="dxa"/>
                </w:tcPr>
                <w:p w:rsidR="0014295C" w:rsidRPr="0014295C" w:rsidRDefault="0014295C" w:rsidP="0014295C">
                  <w:pPr>
                    <w:tabs>
                      <w:tab w:val="center" w:pos="4513"/>
                      <w:tab w:val="right" w:pos="9026"/>
                    </w:tabs>
                    <w:spacing w:before="40" w:after="40" w:line="240" w:lineRule="auto"/>
                    <w:jc w:val="center"/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</w:pPr>
                  <w:r w:rsidRPr="0014295C"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669" w:type="dxa"/>
                </w:tcPr>
                <w:p w:rsidR="0014295C" w:rsidRPr="0014295C" w:rsidRDefault="0014295C" w:rsidP="0014295C">
                  <w:pPr>
                    <w:spacing w:before="40" w:after="40" w:line="240" w:lineRule="auto"/>
                    <w:jc w:val="center"/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</w:pPr>
                  <w:r w:rsidRPr="0014295C"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669" w:type="dxa"/>
                </w:tcPr>
                <w:p w:rsidR="0014295C" w:rsidRPr="0014295C" w:rsidRDefault="0014295C" w:rsidP="0014295C">
                  <w:pPr>
                    <w:spacing w:before="40" w:after="40" w:line="240" w:lineRule="auto"/>
                    <w:jc w:val="center"/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</w:pPr>
                  <w:r w:rsidRPr="0014295C"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669" w:type="dxa"/>
                </w:tcPr>
                <w:p w:rsidR="0014295C" w:rsidRPr="0014295C" w:rsidRDefault="0014295C" w:rsidP="0014295C">
                  <w:pPr>
                    <w:spacing w:before="40" w:after="40" w:line="240" w:lineRule="auto"/>
                    <w:jc w:val="center"/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</w:pPr>
                  <w:r w:rsidRPr="0014295C"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</w:tr>
            <w:tr w:rsidR="0014295C" w:rsidRPr="0014295C" w:rsidTr="00C15509">
              <w:tc>
                <w:tcPr>
                  <w:tcW w:w="988" w:type="dxa"/>
                </w:tcPr>
                <w:p w:rsidR="0014295C" w:rsidRPr="0014295C" w:rsidRDefault="0014295C" w:rsidP="0014295C">
                  <w:pPr>
                    <w:spacing w:before="40" w:after="40" w:line="240" w:lineRule="auto"/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</w:pPr>
                  <w:r w:rsidRPr="0014295C"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  <w:t>P(</w:t>
                  </w:r>
                  <w:r w:rsidRPr="0014295C">
                    <w:rPr>
                      <w:rFonts w:ascii="Times New Roman" w:eastAsiaTheme="minorHAnsi" w:hAnsi="Times New Roman"/>
                      <w:i/>
                      <w:sz w:val="18"/>
                      <w:szCs w:val="18"/>
                      <w:lang w:eastAsia="en-US"/>
                    </w:rPr>
                    <w:t>X</w:t>
                  </w:r>
                  <w:r w:rsidRPr="0014295C">
                    <w:rPr>
                      <w:rFonts w:ascii="Times New Roman" w:eastAsiaTheme="minorHAnsi" w:hAnsi="Times New Roman"/>
                      <w:sz w:val="18"/>
                      <w:szCs w:val="18"/>
                      <w:vertAlign w:val="subscript"/>
                      <w:lang w:eastAsia="en-US"/>
                    </w:rPr>
                    <w:t>1</w:t>
                  </w:r>
                  <w:r w:rsidRPr="0014295C"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  <w:t xml:space="preserve"> + </w:t>
                  </w:r>
                  <w:r w:rsidRPr="0014295C">
                    <w:rPr>
                      <w:rFonts w:ascii="Times New Roman" w:eastAsiaTheme="minorHAnsi" w:hAnsi="Times New Roman"/>
                      <w:i/>
                      <w:sz w:val="18"/>
                      <w:szCs w:val="18"/>
                      <w:lang w:eastAsia="en-US"/>
                    </w:rPr>
                    <w:t>X</w:t>
                  </w:r>
                  <w:r w:rsidRPr="0014295C">
                    <w:rPr>
                      <w:rFonts w:ascii="Times New Roman" w:eastAsiaTheme="minorHAnsi" w:hAnsi="Times New Roman"/>
                      <w:sz w:val="18"/>
                      <w:szCs w:val="18"/>
                      <w:vertAlign w:val="subscript"/>
                      <w:lang w:eastAsia="en-US"/>
                    </w:rPr>
                    <w:t>2</w:t>
                  </w:r>
                  <w:r w:rsidRPr="0014295C">
                    <w:rPr>
                      <w:rFonts w:ascii="Times New Roman" w:eastAsiaTheme="minorHAnsi" w:hAnsi="Times New Roman"/>
                      <w:sz w:val="18"/>
                      <w:szCs w:val="18"/>
                      <w:lang w:eastAsia="en-US"/>
                    </w:rPr>
                    <w:t>)</w:t>
                  </w:r>
                </w:p>
              </w:tc>
              <w:tc>
                <w:tcPr>
                  <w:tcW w:w="668" w:type="dxa"/>
                </w:tcPr>
                <w:p w:rsidR="0014295C" w:rsidRPr="0014295C" w:rsidRDefault="0014295C" w:rsidP="0014295C">
                  <w:pPr>
                    <w:spacing w:before="40" w:after="40" w:line="240" w:lineRule="auto"/>
                    <w:jc w:val="center"/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</w:pPr>
                  <w:r w:rsidRPr="0014295C"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  <w:t>0.25</w:t>
                  </w:r>
                </w:p>
              </w:tc>
              <w:tc>
                <w:tcPr>
                  <w:tcW w:w="669" w:type="dxa"/>
                </w:tcPr>
                <w:p w:rsidR="0014295C" w:rsidRPr="0014295C" w:rsidRDefault="0014295C" w:rsidP="0014295C">
                  <w:pPr>
                    <w:spacing w:before="40" w:after="40" w:line="240" w:lineRule="auto"/>
                    <w:jc w:val="center"/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</w:pPr>
                  <w:r w:rsidRPr="0014295C"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  <w:t>0.25</w:t>
                  </w:r>
                </w:p>
              </w:tc>
              <w:tc>
                <w:tcPr>
                  <w:tcW w:w="669" w:type="dxa"/>
                </w:tcPr>
                <w:p w:rsidR="0014295C" w:rsidRPr="0014295C" w:rsidRDefault="0014295C" w:rsidP="0014295C">
                  <w:pPr>
                    <w:spacing w:before="40" w:after="40" w:line="240" w:lineRule="auto"/>
                    <w:jc w:val="center"/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</w:pPr>
                  <w:r w:rsidRPr="0014295C"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  <w:t>0.0625</w:t>
                  </w:r>
                </w:p>
              </w:tc>
              <w:tc>
                <w:tcPr>
                  <w:tcW w:w="669" w:type="dxa"/>
                </w:tcPr>
                <w:p w:rsidR="0014295C" w:rsidRPr="0014295C" w:rsidRDefault="0014295C" w:rsidP="0014295C">
                  <w:pPr>
                    <w:spacing w:before="40" w:after="40" w:line="259" w:lineRule="auto"/>
                    <w:jc w:val="center"/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</w:pPr>
                  <w:r w:rsidRPr="0014295C"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  <w:t>0.25</w:t>
                  </w:r>
                </w:p>
              </w:tc>
              <w:tc>
                <w:tcPr>
                  <w:tcW w:w="669" w:type="dxa"/>
                </w:tcPr>
                <w:p w:rsidR="0014295C" w:rsidRPr="0014295C" w:rsidRDefault="0014295C" w:rsidP="0014295C">
                  <w:pPr>
                    <w:spacing w:before="40" w:after="40" w:line="240" w:lineRule="auto"/>
                    <w:jc w:val="center"/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</w:pPr>
                  <w:r w:rsidRPr="0014295C"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  <w:t>0.125</w:t>
                  </w:r>
                </w:p>
              </w:tc>
              <w:tc>
                <w:tcPr>
                  <w:tcW w:w="669" w:type="dxa"/>
                </w:tcPr>
                <w:p w:rsidR="0014295C" w:rsidRPr="0014295C" w:rsidRDefault="0014295C" w:rsidP="0014295C">
                  <w:pPr>
                    <w:spacing w:before="40" w:after="40" w:line="240" w:lineRule="auto"/>
                    <w:jc w:val="center"/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</w:pPr>
                  <w:r w:rsidRPr="0014295C"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669" w:type="dxa"/>
                </w:tcPr>
                <w:p w:rsidR="0014295C" w:rsidRPr="0014295C" w:rsidRDefault="0014295C" w:rsidP="0014295C">
                  <w:pPr>
                    <w:spacing w:before="40" w:after="40" w:line="240" w:lineRule="auto"/>
                    <w:jc w:val="center"/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</w:pPr>
                  <w:r w:rsidRPr="0014295C"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  <w:t>0.0625</w:t>
                  </w:r>
                </w:p>
              </w:tc>
            </w:tr>
          </w:tbl>
          <w:p w:rsidR="0014295C" w:rsidRPr="0014295C" w:rsidRDefault="0014295C" w:rsidP="0014295C">
            <w:pPr>
              <w:spacing w:before="0" w:after="160" w:line="259" w:lineRule="auto"/>
              <w:rPr>
                <w:rFonts w:asciiTheme="minorHAnsi" w:eastAsiaTheme="minorHAnsi" w:hAnsiTheme="minorHAnsi" w:cstheme="minorBidi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2.5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4th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Calculate probabilities from discrete distributions.</w:t>
            </w: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widowControl w:val="0"/>
              <w:tabs>
                <w:tab w:val="left" w:pos="1134"/>
                <w:tab w:val="right" w:pos="7938"/>
                <w:tab w:val="right" w:pos="8505"/>
                <w:tab w:val="right" w:pos="9072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autoSpaceDE w:val="0"/>
              <w:autoSpaceDN w:val="0"/>
              <w:adjustRightInd w:val="0"/>
              <w:spacing w:before="120" w:after="0" w:line="240" w:lineRule="auto"/>
              <w:ind w:right="567"/>
              <w:jc w:val="both"/>
              <w:rPr>
                <w:rFonts w:ascii="Times New Roman" w:eastAsiaTheme="minorEastAsia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919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trHeight w:val="99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4</w:t>
            </w: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4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P(1.3 </w:t>
            </w:r>
            <w:r w:rsidRPr="0014295C">
              <w:rPr>
                <w:rFonts w:ascii="Cambria Math" w:hAnsi="Cambria Math" w:cs="Cambria Math"/>
                <w:noProof/>
                <w:sz w:val="22"/>
                <w:szCs w:val="22"/>
                <w:lang w:eastAsia="en-US"/>
              </w:rPr>
              <w:t>⩽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</w:t>
            </w:r>
            <w:r w:rsidRPr="0014295C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X</w:t>
            </w:r>
            <w:r w:rsidRPr="0014295C">
              <w:rPr>
                <w:rFonts w:ascii="Times New Roman" w:hAnsi="Times New Roman"/>
                <w:noProof/>
                <w:position w:val="-4"/>
                <w:sz w:val="16"/>
                <w:szCs w:val="16"/>
                <w:lang w:eastAsia="en-US"/>
              </w:rPr>
              <w:t>1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+ </w:t>
            </w:r>
            <w:r w:rsidRPr="0014295C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X</w:t>
            </w:r>
            <w:r w:rsidRPr="0014295C">
              <w:rPr>
                <w:rFonts w:ascii="Times New Roman" w:hAnsi="Times New Roman"/>
                <w:noProof/>
                <w:position w:val="-4"/>
                <w:sz w:val="16"/>
                <w:szCs w:val="16"/>
                <w:lang w:eastAsia="en-US"/>
              </w:rPr>
              <w:t>2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</w:t>
            </w:r>
            <w:r w:rsidRPr="0014295C">
              <w:rPr>
                <w:rFonts w:ascii="Cambria Math" w:hAnsi="Cambria Math" w:cs="Cambria Math"/>
                <w:noProof/>
                <w:sz w:val="22"/>
                <w:szCs w:val="22"/>
                <w:lang w:eastAsia="en-US"/>
              </w:rPr>
              <w:t>⩽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3.2) = P(</w:t>
            </w:r>
            <w:r w:rsidRPr="0014295C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X</w:t>
            </w:r>
            <w:r w:rsidRPr="0014295C">
              <w:rPr>
                <w:rFonts w:ascii="Times New Roman" w:hAnsi="Times New Roman"/>
                <w:noProof/>
                <w:position w:val="-4"/>
                <w:sz w:val="16"/>
                <w:szCs w:val="16"/>
                <w:lang w:eastAsia="en-US"/>
              </w:rPr>
              <w:t>1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+ </w:t>
            </w:r>
            <w:r w:rsidRPr="0014295C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X</w:t>
            </w:r>
            <w:r w:rsidRPr="0014295C">
              <w:rPr>
                <w:rFonts w:ascii="Times New Roman" w:hAnsi="Times New Roman"/>
                <w:noProof/>
                <w:position w:val="-4"/>
                <w:sz w:val="16"/>
                <w:szCs w:val="16"/>
                <w:lang w:eastAsia="en-US"/>
              </w:rPr>
              <w:t>2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2) + P(</w:t>
            </w:r>
            <w:r w:rsidRPr="0014295C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X</w:t>
            </w:r>
            <w:r w:rsidRPr="0014295C">
              <w:rPr>
                <w:rFonts w:ascii="Times New Roman" w:hAnsi="Times New Roman"/>
                <w:noProof/>
                <w:position w:val="-4"/>
                <w:sz w:val="16"/>
                <w:szCs w:val="16"/>
                <w:lang w:eastAsia="en-US"/>
              </w:rPr>
              <w:t>1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+ </w:t>
            </w:r>
            <w:r w:rsidRPr="0014295C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>X</w:t>
            </w:r>
            <w:r w:rsidRPr="0014295C">
              <w:rPr>
                <w:rFonts w:ascii="Times New Roman" w:hAnsi="Times New Roman"/>
                <w:noProof/>
                <w:position w:val="-4"/>
                <w:sz w:val="16"/>
                <w:szCs w:val="16"/>
                <w:lang w:eastAsia="en-US"/>
              </w:rPr>
              <w:t>2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3)</w: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19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1843" w:type="dxa"/>
            <w:vMerge w:val="restart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4th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Calculate probabilities from discrete distributions.</w:t>
            </w: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firstLine="188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= 0.0625 + 0.25 = 0.3125 or</w:t>
            </w:r>
            <w:r w:rsidRPr="0014295C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320" w:dyaOrig="600">
                <v:shape id="_x0000_i1043" type="#_x0000_t75" style="width:17.4pt;height:30pt" o:ole="">
                  <v:imagedata r:id="rId36" o:title=""/>
                </v:shape>
                <o:OLEObject Type="Embed" ProgID="Equation.DSMT4" ShapeID="_x0000_i1043" DrawAspect="Content" ObjectID="_1583579285" r:id="rId37"/>
              </w:objec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A1ft</w:t>
            </w:r>
          </w:p>
        </w:tc>
        <w:tc>
          <w:tcPr>
            <w:tcW w:w="919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919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jc w:val="center"/>
        </w:trPr>
        <w:tc>
          <w:tcPr>
            <w:tcW w:w="10383" w:type="dxa"/>
            <w:gridSpan w:val="5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 xml:space="preserve">(8 marks) </w:t>
            </w:r>
          </w:p>
        </w:tc>
      </w:tr>
      <w:tr w:rsidR="0014295C" w:rsidRPr="0014295C" w:rsidTr="00C15509">
        <w:trPr>
          <w:trHeight w:val="2275"/>
          <w:jc w:val="center"/>
        </w:trPr>
        <w:tc>
          <w:tcPr>
            <w:tcW w:w="10383" w:type="dxa"/>
            <w:gridSpan w:val="5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Notes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4</w:t>
            </w: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Must show that 5 can only be obtained from 2 and 3 or 3 and 2, and so must use P(</w:t>
            </w:r>
            <w:r w:rsidRPr="0014295C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X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2) = 0 but condone explanation in words.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4</w:t>
            </w: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c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M1 for correct set of values for</w:t>
            </w:r>
            <w:r w:rsidRPr="0014295C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 xml:space="preserve"> X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vertAlign w:val="subscript"/>
                <w:lang w:eastAsia="en-US"/>
              </w:rPr>
              <w:t>1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 +</w:t>
            </w:r>
            <w:r w:rsidRPr="0014295C">
              <w:rPr>
                <w:rFonts w:ascii="Times New Roman" w:hAnsi="Times New Roman"/>
                <w:i/>
                <w:iCs/>
                <w:noProof/>
                <w:sz w:val="22"/>
                <w:szCs w:val="22"/>
                <w:lang w:eastAsia="en-US"/>
              </w:rPr>
              <w:t xml:space="preserve"> X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vertAlign w:val="subscript"/>
                <w:lang w:eastAsia="en-US"/>
              </w:rPr>
              <w:t>2</w:t>
            </w:r>
            <w:r w:rsidRPr="0014295C">
              <w:rPr>
                <w:rFonts w:ascii="Calibri" w:hAnsi="Calibri"/>
                <w:noProof/>
                <w:sz w:val="22"/>
                <w:szCs w:val="22"/>
                <w:lang w:eastAsia="en-US"/>
              </w:rPr>
              <w:t xml:space="preserve">. 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Condone omission of 5 column. 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A1 for correct probabilities for 0, 2 and 6. A1 for others.</w:t>
            </w:r>
            <w:r w:rsidRPr="0014295C">
              <w:rPr>
                <w:rFonts w:ascii="Calibri" w:hAnsi="Calibri"/>
                <w:noProof/>
                <w:sz w:val="22"/>
                <w:szCs w:val="22"/>
                <w:lang w:eastAsia="en-US"/>
              </w:rPr>
              <w:t xml:space="preserve"> 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Equivalent fractions are </w:t>
            </w:r>
            <w:r w:rsidRPr="0014295C">
              <w:rPr>
                <w:rFonts w:ascii="Times New Roman" w:hAnsi="Times New Roman"/>
                <w:noProof/>
                <w:position w:val="-20"/>
                <w:sz w:val="22"/>
                <w:szCs w:val="22"/>
                <w:lang w:eastAsia="en-US"/>
              </w:rPr>
              <w:object w:dxaOrig="1700" w:dyaOrig="499">
                <v:shape id="_x0000_i1044" type="#_x0000_t75" style="width:84.6pt;height:25.2pt" o:ole="">
                  <v:imagedata r:id="rId38" o:title=""/>
                </v:shape>
                <o:OLEObject Type="Embed" ProgID="Equation.DSMT4" ShapeID="_x0000_i1044" DrawAspect="Content" ObjectID="_1583579286" r:id="rId39"/>
              </w:object>
            </w:r>
          </w:p>
        </w:tc>
      </w:tr>
    </w:tbl>
    <w:p w:rsidR="0014295C" w:rsidRPr="0014295C" w:rsidRDefault="0014295C" w:rsidP="0014295C">
      <w:pPr>
        <w:tabs>
          <w:tab w:val="left" w:pos="227"/>
          <w:tab w:val="left" w:pos="454"/>
          <w:tab w:val="left" w:pos="680"/>
        </w:tabs>
        <w:spacing w:before="120" w:after="120"/>
        <w:rPr>
          <w:rFonts w:ascii="Times New Roman" w:hAnsi="Times New Roman"/>
          <w:noProof/>
          <w:sz w:val="22"/>
          <w:szCs w:val="22"/>
          <w:lang w:eastAsia="en-US"/>
        </w:rPr>
      </w:pPr>
    </w:p>
    <w:p w:rsidR="0014295C" w:rsidRDefault="0014295C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945"/>
        <w:gridCol w:w="1843"/>
      </w:tblGrid>
      <w:tr w:rsidR="0014295C" w:rsidRPr="0014295C" w:rsidTr="00C1550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Marks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AOs</w:t>
            </w:r>
          </w:p>
        </w:tc>
        <w:tc>
          <w:tcPr>
            <w:tcW w:w="1843" w:type="dxa"/>
            <w:vAlign w:val="center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Pearson Progression Step and Progress descriptor</w:t>
            </w:r>
          </w:p>
        </w:tc>
      </w:tr>
      <w:tr w:rsidR="0014295C" w:rsidRPr="0014295C" w:rsidTr="00C15509">
        <w:trPr>
          <w:trHeight w:val="152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5</w:t>
            </w: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108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States correct answer: 5.3 (m s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eastAsia="en-US"/>
              </w:rPr>
              <w:t>−1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2.2a</w:t>
            </w:r>
          </w:p>
        </w:tc>
        <w:tc>
          <w:tcPr>
            <w:tcW w:w="1843" w:type="dxa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4th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Understand the difference between a scalar and a vector.</w:t>
            </w: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945" w:type="dxa"/>
            <w:shd w:val="clear" w:color="auto" w:fill="auto"/>
          </w:tcPr>
          <w:p w:rsidR="0014295C" w:rsidRPr="0014295C" w:rsidRDefault="0014295C" w:rsidP="001429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5</w:t>
            </w: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108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States correct answer: −4.8 (m s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eastAsia="en-US"/>
              </w:rPr>
              <w:t>−1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:rsidR="0014295C" w:rsidRPr="0014295C" w:rsidRDefault="0014295C" w:rsidP="0014295C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95C">
              <w:rPr>
                <w:rFonts w:ascii="Times New Roman" w:hAnsi="Times New Roman"/>
                <w:sz w:val="22"/>
                <w:szCs w:val="22"/>
              </w:rPr>
              <w:t>2.2a</w:t>
            </w:r>
          </w:p>
        </w:tc>
        <w:tc>
          <w:tcPr>
            <w:tcW w:w="1843" w:type="dxa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4th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Understand the difference between a scalar and a vector.</w:t>
            </w: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945" w:type="dxa"/>
            <w:shd w:val="clear" w:color="auto" w:fill="auto"/>
          </w:tcPr>
          <w:p w:rsidR="0014295C" w:rsidRPr="0014295C" w:rsidRDefault="0014295C" w:rsidP="001429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5</w:t>
            </w: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108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States correct answer: −30 (m)</w: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:rsidR="0014295C" w:rsidRPr="0014295C" w:rsidRDefault="0014295C" w:rsidP="0014295C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95C">
              <w:rPr>
                <w:rFonts w:ascii="Times New Roman" w:hAnsi="Times New Roman"/>
                <w:sz w:val="22"/>
                <w:szCs w:val="22"/>
              </w:rPr>
              <w:t>2.2a</w:t>
            </w:r>
          </w:p>
        </w:tc>
        <w:tc>
          <w:tcPr>
            <w:tcW w:w="1843" w:type="dxa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4th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Understand the difference between a scalar and a vector.</w:t>
            </w: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945" w:type="dxa"/>
            <w:shd w:val="clear" w:color="auto" w:fill="auto"/>
          </w:tcPr>
          <w:p w:rsidR="0014295C" w:rsidRPr="0014295C" w:rsidRDefault="0014295C" w:rsidP="001429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jc w:val="center"/>
        </w:trPr>
        <w:tc>
          <w:tcPr>
            <w:tcW w:w="10409" w:type="dxa"/>
            <w:gridSpan w:val="5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 xml:space="preserve">(3 marks) </w:t>
            </w:r>
          </w:p>
        </w:tc>
      </w:tr>
      <w:tr w:rsidR="0014295C" w:rsidRPr="0014295C" w:rsidTr="00C15509">
        <w:trPr>
          <w:trHeight w:val="432"/>
          <w:jc w:val="center"/>
        </w:trPr>
        <w:tc>
          <w:tcPr>
            <w:tcW w:w="10409" w:type="dxa"/>
            <w:gridSpan w:val="5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Notes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</w:tbl>
    <w:p w:rsidR="0014295C" w:rsidRPr="0014295C" w:rsidRDefault="0014295C" w:rsidP="0014295C">
      <w:r w:rsidRPr="0014295C">
        <w:br w:type="page"/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791"/>
        <w:gridCol w:w="2163"/>
        <w:gridCol w:w="850"/>
        <w:gridCol w:w="945"/>
        <w:gridCol w:w="1843"/>
      </w:tblGrid>
      <w:tr w:rsidR="0014295C" w:rsidRPr="0014295C" w:rsidTr="00C1550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Q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Marks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AOs</w:t>
            </w:r>
          </w:p>
        </w:tc>
        <w:tc>
          <w:tcPr>
            <w:tcW w:w="1843" w:type="dxa"/>
            <w:vAlign w:val="center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Pearson Progression Step and Progress descriptor</w:t>
            </w: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6</w:t>
            </w: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791" w:type="dxa"/>
            <w:vMerge w:val="restart"/>
            <w:shd w:val="clear" w:color="auto" w:fill="auto"/>
          </w:tcPr>
          <w:p w:rsidR="0014295C" w:rsidRPr="0014295C" w:rsidRDefault="0014295C" w:rsidP="001429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firstLine="1026"/>
              <w:rPr>
                <w:rFonts w:ascii="Times New Roman" w:hAnsi="Times New Roman"/>
                <w:b/>
                <w:sz w:val="22"/>
                <w:szCs w:val="22"/>
              </w:rPr>
            </w:pPr>
            <w:r w:rsidRPr="0014295C">
              <w:rPr>
                <w:rFonts w:ascii="Times New Roman" w:hAnsi="Times New Roman"/>
                <w:b/>
                <w:sz w:val="22"/>
                <w:szCs w:val="22"/>
              </w:rPr>
              <w:t>Figure 1</w:t>
            </w:r>
          </w:p>
          <w:p w:rsidR="0014295C" w:rsidRPr="0014295C" w:rsidRDefault="0014295C" w:rsidP="001429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530C3132" wp14:editId="15C824B5">
                  <wp:extent cx="2270125" cy="153860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vel_ut_m1_u7_markscheme_aw1.pn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125" cy="153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0"/>
                <w:tab w:val="left" w:pos="510"/>
                <w:tab w:val="left" w:pos="737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General shape of the graph is correct. i.e. horizontal line, followed by negative gradient, followed by a positive gradient.</w: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14295C" w:rsidRPr="0014295C" w:rsidRDefault="0014295C" w:rsidP="0014295C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95C">
              <w:rPr>
                <w:rFonts w:ascii="Times New Roman" w:hAnsi="Times New Roman"/>
                <w:sz w:val="22"/>
                <w:szCs w:val="22"/>
              </w:rPr>
              <w:t>3.3</w:t>
            </w:r>
          </w:p>
        </w:tc>
        <w:tc>
          <w:tcPr>
            <w:tcW w:w="1843" w:type="dxa"/>
            <w:vMerge w:val="restart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4th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Use and interpret graphs of velocity against time.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791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0"/>
                <w:tab w:val="left" w:pos="510"/>
                <w:tab w:val="left" w:pos="737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Vertical axis labelled correctly.</w: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14295C" w:rsidRPr="0014295C" w:rsidRDefault="0014295C" w:rsidP="0014295C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95C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791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0"/>
                <w:tab w:val="left" w:pos="510"/>
                <w:tab w:val="left" w:pos="737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Horizontal axis labelled correctly.</w: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14295C" w:rsidRPr="0014295C" w:rsidRDefault="0014295C" w:rsidP="0014295C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95C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14295C" w:rsidRPr="0014295C" w:rsidRDefault="0014295C" w:rsidP="001429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945" w:type="dxa"/>
            <w:shd w:val="clear" w:color="auto" w:fill="auto"/>
          </w:tcPr>
          <w:p w:rsidR="0014295C" w:rsidRPr="0014295C" w:rsidRDefault="0014295C" w:rsidP="001429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6</w:t>
            </w: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14295C" w:rsidRPr="0014295C" w:rsidRDefault="0014295C" w:rsidP="0014295C">
            <w:pPr>
              <w:tabs>
                <w:tab w:val="left" w:pos="510"/>
                <w:tab w:val="left" w:pos="601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Makes an attempt to find the area of trapezoidal section where the car is decelerating. For example,</w:t>
            </w:r>
            <w:r w:rsidRPr="0014295C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1040" w:dyaOrig="580">
                <v:shape id="_x0000_i1048" type="#_x0000_t75" style="width:52.8pt;height:29.4pt" o:ole="">
                  <v:imagedata r:id="rId41" o:title=""/>
                </v:shape>
                <o:OLEObject Type="Embed" ProgID="Equation.DSMT4" ShapeID="_x0000_i1048" DrawAspect="Content" ObjectID="_1583579287" r:id="rId42"/>
              </w:objec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is seen.</w: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14295C" w:rsidRPr="0014295C" w:rsidRDefault="0014295C" w:rsidP="0014295C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95C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 w:val="restart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4th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Calculate and interpret areas under velocity–time graphs.</w:t>
            </w: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14295C" w:rsidRPr="0014295C" w:rsidRDefault="0014295C" w:rsidP="0014295C">
            <w:pPr>
              <w:tabs>
                <w:tab w:val="left" w:pos="459"/>
                <w:tab w:val="left" w:pos="510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Makes an attempt to find the area of the trapezoidal section where the car is accelerating. For example,</w:t>
            </w:r>
            <w:r w:rsidRPr="0014295C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1160" w:dyaOrig="580">
                <v:shape id="_x0000_i1049" type="#_x0000_t75" style="width:57.6pt;height:29.4pt" o:ole="">
                  <v:imagedata r:id="rId43" o:title=""/>
                </v:shape>
                <o:OLEObject Type="Embed" ProgID="Equation.DSMT4" ShapeID="_x0000_i1049" DrawAspect="Content" ObjectID="_1583579288" r:id="rId44"/>
              </w:objec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is seen.</w: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14295C" w:rsidRPr="0014295C" w:rsidRDefault="0014295C" w:rsidP="0014295C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95C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14295C" w:rsidRPr="0014295C" w:rsidRDefault="0014295C" w:rsidP="001429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108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States that </w:t>
            </w:r>
            <w:r w:rsidRPr="0014295C">
              <w:rPr>
                <w:rFonts w:ascii="Times New Roman" w:hAnsi="Times New Roman"/>
                <w:noProof/>
                <w:position w:val="-22"/>
                <w:sz w:val="22"/>
                <w:szCs w:val="22"/>
                <w:lang w:eastAsia="en-US"/>
              </w:rPr>
              <w:object w:dxaOrig="2400" w:dyaOrig="580">
                <v:shape id="_x0000_i1050" type="#_x0000_t75" style="width:120pt;height:29.4pt" o:ole="">
                  <v:imagedata r:id="rId45" o:title=""/>
                </v:shape>
                <o:OLEObject Type="Embed" ProgID="Equation.DSMT4" ShapeID="_x0000_i1050" DrawAspect="Content" ObjectID="_1583579289" r:id="rId46"/>
              </w:objec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14295C" w:rsidRPr="0014295C" w:rsidRDefault="0014295C" w:rsidP="0014295C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95C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14295C" w:rsidRPr="0014295C" w:rsidRDefault="0014295C" w:rsidP="001429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108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Solves to find the value of </w:t>
            </w:r>
            <w:r w:rsidRPr="0014295C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T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: </w:t>
            </w:r>
            <w:r w:rsidRPr="0014295C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 xml:space="preserve">T 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= 30 (s).</w: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14295C" w:rsidRPr="0014295C" w:rsidRDefault="0014295C" w:rsidP="0014295C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95C"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14295C" w:rsidRPr="0014295C" w:rsidRDefault="0014295C" w:rsidP="001429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945" w:type="dxa"/>
            <w:shd w:val="clear" w:color="auto" w:fill="auto"/>
          </w:tcPr>
          <w:p w:rsidR="0014295C" w:rsidRPr="0014295C" w:rsidRDefault="0014295C" w:rsidP="001429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jc w:val="center"/>
        </w:trPr>
        <w:tc>
          <w:tcPr>
            <w:tcW w:w="10409" w:type="dxa"/>
            <w:gridSpan w:val="6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 xml:space="preserve">(7 marks) </w:t>
            </w:r>
          </w:p>
        </w:tc>
      </w:tr>
      <w:tr w:rsidR="0014295C" w:rsidRPr="0014295C" w:rsidTr="00C15509">
        <w:trPr>
          <w:trHeight w:val="2275"/>
          <w:jc w:val="center"/>
        </w:trPr>
        <w:tc>
          <w:tcPr>
            <w:tcW w:w="10409" w:type="dxa"/>
            <w:gridSpan w:val="6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Notes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6</w:t>
            </w: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Accept the horizontal axis labelled with the correct intervals.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6</w:t>
            </w: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Award full marks for correct final answer, even if some work is missing.</w:t>
            </w:r>
          </w:p>
        </w:tc>
      </w:tr>
    </w:tbl>
    <w:p w:rsidR="0014295C" w:rsidRPr="0014295C" w:rsidRDefault="0014295C" w:rsidP="0014295C">
      <w:r w:rsidRPr="0014295C">
        <w:br w:type="page"/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919"/>
        <w:gridCol w:w="1843"/>
      </w:tblGrid>
      <w:tr w:rsidR="0014295C" w:rsidRPr="0014295C" w:rsidTr="00C1550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Marks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AOs</w:t>
            </w:r>
          </w:p>
        </w:tc>
        <w:tc>
          <w:tcPr>
            <w:tcW w:w="1843" w:type="dxa"/>
            <w:vAlign w:val="center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Pearson Progression Step and Progress descriptor</w:t>
            </w:r>
          </w:p>
        </w:tc>
      </w:tr>
      <w:tr w:rsidR="0014295C" w:rsidRPr="0014295C" w:rsidTr="00C1550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7</w:t>
            </w: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510"/>
                <w:tab w:val="left" w:pos="601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States, or implies in a subsequent step, that the resistances to motion will total 1600</w:t>
            </w:r>
            <w:r w:rsidRPr="0014295C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k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 (N). (Any variable is acceptable.)</w: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19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3.1b</w:t>
            </w:r>
          </w:p>
        </w:tc>
        <w:tc>
          <w:tcPr>
            <w:tcW w:w="1843" w:type="dxa"/>
            <w:vMerge w:val="restart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4th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Solve problems of connected particles in one dimension.</w:t>
            </w:r>
          </w:p>
        </w:tc>
      </w:tr>
      <w:tr w:rsidR="0014295C" w:rsidRPr="0014295C" w:rsidTr="00C15509">
        <w:trPr>
          <w:trHeight w:val="152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510"/>
                <w:tab w:val="left" w:pos="601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Uses </w:t>
            </w:r>
            <w:r w:rsidRPr="0014295C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F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</w:t>
            </w:r>
            <w:r w:rsidRPr="0014295C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ma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to write </w:t>
            </w:r>
            <w:r w:rsidRPr="0014295C">
              <w:rPr>
                <w:rFonts w:ascii="Times New Roman" w:hAnsi="Times New Roman"/>
                <w:noProof/>
                <w:position w:val="-10"/>
                <w:sz w:val="22"/>
                <w:szCs w:val="22"/>
                <w:lang w:eastAsia="en-US"/>
              </w:rPr>
              <w:object w:dxaOrig="2299" w:dyaOrig="300">
                <v:shape id="_x0000_i1051" type="#_x0000_t75" style="width:114.6pt;height:14.4pt" o:ole="">
                  <v:imagedata r:id="rId47" o:title=""/>
                </v:shape>
                <o:OLEObject Type="Embed" ProgID="Equation.DSMT4" ShapeID="_x0000_i1051" DrawAspect="Content" ObjectID="_1583579290" r:id="rId48"/>
              </w:objec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19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1843" w:type="dxa"/>
            <w:vMerge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510"/>
                <w:tab w:val="left" w:pos="601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Solves the equation to find</w:t>
            </w:r>
            <w:r w:rsidRPr="0014295C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 xml:space="preserve"> k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1.6</w: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510"/>
                <w:tab w:val="left" w:pos="601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Finds the resistance forces acting on the trailer:</w:t>
            </w:r>
            <w:r w:rsidRPr="0014295C">
              <w:rPr>
                <w:rFonts w:ascii="Times New Roman" w:hAnsi="Times New Roman"/>
                <w:noProof/>
                <w:position w:val="-10"/>
                <w:sz w:val="22"/>
                <w:szCs w:val="22"/>
                <w:lang w:eastAsia="en-US"/>
              </w:rPr>
              <w:object w:dxaOrig="2100" w:dyaOrig="320">
                <v:shape id="_x0000_i1052" type="#_x0000_t75" style="width:105pt;height:16.2pt" o:ole="">
                  <v:imagedata r:id="rId49" o:title=""/>
                </v:shape>
                <o:OLEObject Type="Embed" ProgID="Equation.DSMT4" ShapeID="_x0000_i1052" DrawAspect="Content" ObjectID="_1583579291" r:id="rId50"/>
              </w:objec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(N).</w: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510"/>
                <w:tab w:val="left" w:pos="601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919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7</w:t>
            </w: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510"/>
                <w:tab w:val="left" w:pos="601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Demonstrates an understanding that the resultant force for the trailer is </w:t>
            </w:r>
            <w:r w:rsidRPr="0014295C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T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– 640, or for the car is 3200 – 1920 – </w:t>
            </w:r>
            <w:r w:rsidRPr="0014295C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19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3.1b</w:t>
            </w:r>
          </w:p>
        </w:tc>
        <w:tc>
          <w:tcPr>
            <w:tcW w:w="1843" w:type="dxa"/>
            <w:vMerge w:val="restart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4th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Solve problems of connected particles in one dimension.</w:t>
            </w: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510"/>
                <w:tab w:val="left" w:pos="601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Either states </w:t>
            </w:r>
            <w:r w:rsidRPr="0014295C">
              <w:rPr>
                <w:rFonts w:ascii="Times New Roman" w:hAnsi="Times New Roman"/>
                <w:noProof/>
                <w:position w:val="-10"/>
                <w:sz w:val="22"/>
                <w:szCs w:val="22"/>
                <w:lang w:eastAsia="en-US"/>
              </w:rPr>
              <w:object w:dxaOrig="1719" w:dyaOrig="300">
                <v:shape id="_x0000_i1053" type="#_x0000_t75" style="width:86.4pt;height:15pt" o:ole="">
                  <v:imagedata r:id="rId51" o:title=""/>
                </v:shape>
                <o:OLEObject Type="Embed" ProgID="Equation.DSMT4" ShapeID="_x0000_i1053" DrawAspect="Content" ObjectID="_1583579292" r:id="rId52"/>
              </w:objec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using the trailer or states </w:t>
            </w:r>
            <w:r w:rsidRPr="0014295C">
              <w:rPr>
                <w:rFonts w:ascii="Times New Roman" w:hAnsi="Times New Roman"/>
                <w:noProof/>
                <w:position w:val="-10"/>
                <w:sz w:val="22"/>
                <w:szCs w:val="22"/>
                <w:lang w:eastAsia="en-US"/>
              </w:rPr>
              <w:object w:dxaOrig="2520" w:dyaOrig="300">
                <v:shape id="_x0000_i1054" type="#_x0000_t75" style="width:126pt;height:15pt" o:ole="">
                  <v:imagedata r:id="rId53" o:title=""/>
                </v:shape>
                <o:OLEObject Type="Embed" ProgID="Equation.DSMT4" ShapeID="_x0000_i1054" DrawAspect="Content" ObjectID="_1583579293" r:id="rId54"/>
              </w:objec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using the car.</w: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19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1843" w:type="dxa"/>
            <w:vMerge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510"/>
                <w:tab w:val="left" w:pos="601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Correctly finds </w:t>
            </w:r>
            <w:r w:rsidRPr="0014295C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T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800 (N).</w: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 ft</w:t>
            </w:r>
          </w:p>
        </w:tc>
        <w:tc>
          <w:tcPr>
            <w:tcW w:w="919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510"/>
                <w:tab w:val="left" w:pos="601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919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7</w:t>
            </w: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510"/>
                <w:tab w:val="left" w:pos="601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Uses </w:t>
            </w:r>
            <w:r w:rsidRPr="0014295C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F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</w:t>
            </w:r>
            <w:r w:rsidRPr="0014295C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ma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to write −640 = 400</w:t>
            </w:r>
            <w:r w:rsidRPr="0014295C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19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1843" w:type="dxa"/>
            <w:vMerge w:val="restart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4th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Solve problems of connected particles in one dimension.</w:t>
            </w: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510"/>
                <w:tab w:val="left" w:pos="601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Correctly solves to find </w:t>
            </w:r>
            <w:r w:rsidRPr="0014295C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a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−1.6 m s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eastAsia="en-US"/>
              </w:rPr>
              <w:t>−2</w: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 ft</w:t>
            </w:r>
          </w:p>
        </w:tc>
        <w:tc>
          <w:tcPr>
            <w:tcW w:w="919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510"/>
                <w:tab w:val="left" w:pos="601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Uses </w:t>
            </w:r>
            <w:r w:rsidRPr="0014295C">
              <w:rPr>
                <w:rFonts w:ascii="Times New Roman" w:hAnsi="Times New Roman"/>
                <w:noProof/>
                <w:position w:val="-6"/>
                <w:sz w:val="22"/>
                <w:szCs w:val="22"/>
                <w:lang w:eastAsia="en-US"/>
              </w:rPr>
              <w:object w:dxaOrig="1219" w:dyaOrig="320">
                <v:shape id="_x0000_i1055" type="#_x0000_t75" style="width:61.2pt;height:15.6pt" o:ole="">
                  <v:imagedata r:id="rId55" o:title=""/>
                </v:shape>
                <o:OLEObject Type="Embed" ProgID="Equation.DSMT4" ShapeID="_x0000_i1055" DrawAspect="Content" ObjectID="_1583579294" r:id="rId56"/>
              </w:objec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to write </w:t>
            </w:r>
            <w:r w:rsidRPr="0014295C">
              <w:rPr>
                <w:rFonts w:ascii="Times New Roman" w:hAnsi="Times New Roman"/>
                <w:noProof/>
                <w:position w:val="-10"/>
                <w:sz w:val="22"/>
                <w:szCs w:val="22"/>
                <w:lang w:eastAsia="en-US"/>
              </w:rPr>
              <w:object w:dxaOrig="1680" w:dyaOrig="360">
                <v:shape id="_x0000_i1056" type="#_x0000_t75" style="width:83.4pt;height:18pt" o:ole="">
                  <v:imagedata r:id="rId57" o:title=""/>
                </v:shape>
                <o:OLEObject Type="Embed" ProgID="Equation.DSMT4" ShapeID="_x0000_i1056" DrawAspect="Content" ObjectID="_1583579295" r:id="rId58"/>
              </w:objec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M1</w:t>
            </w:r>
          </w:p>
        </w:tc>
        <w:tc>
          <w:tcPr>
            <w:tcW w:w="919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3.1b</w:t>
            </w:r>
          </w:p>
        </w:tc>
        <w:tc>
          <w:tcPr>
            <w:tcW w:w="1843" w:type="dxa"/>
            <w:vMerge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510"/>
                <w:tab w:val="left" w:pos="601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Correctly solves to find </w:t>
            </w:r>
            <w:r w:rsidRPr="0014295C">
              <w:rPr>
                <w:rFonts w:ascii="Times New Roman" w:hAnsi="Times New Roman"/>
                <w:i/>
                <w:noProof/>
                <w:sz w:val="22"/>
                <w:szCs w:val="22"/>
                <w:lang w:eastAsia="en-US"/>
              </w:rPr>
              <w:t>s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= 195.31… (m). Accept awrt 195 (m).</w: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A1 ft</w:t>
            </w:r>
          </w:p>
        </w:tc>
        <w:tc>
          <w:tcPr>
            <w:tcW w:w="919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1.1b</w:t>
            </w:r>
          </w:p>
        </w:tc>
        <w:tc>
          <w:tcPr>
            <w:tcW w:w="1843" w:type="dxa"/>
            <w:vMerge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510"/>
                <w:tab w:val="left" w:pos="601"/>
                <w:tab w:val="left" w:pos="737"/>
              </w:tabs>
              <w:spacing w:before="120" w:after="120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919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7</w:t>
            </w: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510"/>
                <w:tab w:val="left" w:pos="601"/>
                <w:tab w:val="left" w:pos="737"/>
              </w:tabs>
              <w:spacing w:after="80" w:line="240" w:lineRule="auto"/>
              <w:ind w:left="176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States ‘the acceleration of the car will be equal to the acceleration of the trailer’ or states ‘the car and the trailer will move as one’.</w:t>
            </w: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1843" w:type="dxa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4th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>Solve problems of connected particles in one dimension.</w:t>
            </w:r>
          </w:p>
        </w:tc>
      </w:tr>
      <w:tr w:rsidR="0014295C" w:rsidRP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919" w:type="dxa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</w:p>
        </w:tc>
      </w:tr>
      <w:tr w:rsidR="0014295C" w:rsidRPr="0014295C" w:rsidTr="00C15509">
        <w:trPr>
          <w:jc w:val="center"/>
        </w:trPr>
        <w:tc>
          <w:tcPr>
            <w:tcW w:w="10383" w:type="dxa"/>
            <w:gridSpan w:val="5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 xml:space="preserve">(12 marks) </w:t>
            </w:r>
          </w:p>
        </w:tc>
      </w:tr>
      <w:tr w:rsidR="0014295C" w:rsidRPr="0014295C" w:rsidTr="00C15509">
        <w:trPr>
          <w:jc w:val="center"/>
        </w:trPr>
        <w:tc>
          <w:tcPr>
            <w:tcW w:w="10383" w:type="dxa"/>
            <w:gridSpan w:val="5"/>
            <w:shd w:val="clear" w:color="auto" w:fill="auto"/>
          </w:tcPr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Notes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7</w:t>
            </w: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Award ft marks for a correct answer using their value from part </w:t>
            </w: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for the resistance acting on the trailer.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7</w:t>
            </w: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c</w:t>
            </w:r>
          </w:p>
          <w:p w:rsidR="0014295C" w:rsidRPr="0014295C" w:rsidRDefault="0014295C" w:rsidP="0014295C">
            <w:pPr>
              <w:tabs>
                <w:tab w:val="left" w:pos="227"/>
                <w:tab w:val="left" w:pos="454"/>
                <w:tab w:val="left" w:pos="680"/>
              </w:tabs>
              <w:spacing w:after="80" w:line="240" w:lineRule="auto"/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</w:pP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Award ft marks for a correct answer using their value from part </w:t>
            </w: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a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for the resistance acting on the trailer and from part </w:t>
            </w:r>
            <w:r w:rsidRPr="0014295C">
              <w:rPr>
                <w:rFonts w:ascii="Times New Roman" w:hAnsi="Times New Roman"/>
                <w:b/>
                <w:noProof/>
                <w:sz w:val="22"/>
                <w:szCs w:val="22"/>
                <w:lang w:eastAsia="en-US"/>
              </w:rPr>
              <w:t>b</w:t>
            </w:r>
            <w:r w:rsidRPr="0014295C">
              <w:rPr>
                <w:rFonts w:ascii="Times New Roman" w:hAnsi="Times New Roman"/>
                <w:noProof/>
                <w:sz w:val="22"/>
                <w:szCs w:val="22"/>
                <w:lang w:eastAsia="en-US"/>
              </w:rPr>
              <w:t xml:space="preserve"> for tension.</w:t>
            </w:r>
          </w:p>
        </w:tc>
      </w:tr>
    </w:tbl>
    <w:p w:rsidR="0014295C" w:rsidRPr="0014295C" w:rsidRDefault="0014295C" w:rsidP="0014295C">
      <w:pPr>
        <w:spacing w:before="0" w:after="0" w:line="240" w:lineRule="auto"/>
      </w:pP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919"/>
        <w:gridCol w:w="1843"/>
      </w:tblGrid>
      <w:tr w:rsidR="0014295C" w:rsidRPr="00DD0D9F" w:rsidTr="00C1550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4295C" w:rsidRPr="00DD0D9F" w:rsidRDefault="0014295C" w:rsidP="00C15509">
            <w:pPr>
              <w:pStyle w:val="Text"/>
              <w:jc w:val="center"/>
              <w:rPr>
                <w:b/>
              </w:rPr>
            </w:pPr>
            <w:r w:rsidRPr="00DD0D9F">
              <w:rPr>
                <w:b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4295C" w:rsidRPr="00DD0D9F" w:rsidRDefault="0014295C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295C" w:rsidRPr="00DD0D9F" w:rsidRDefault="0014295C" w:rsidP="00C15509">
            <w:pPr>
              <w:pStyle w:val="Text"/>
              <w:jc w:val="center"/>
              <w:rPr>
                <w:b/>
              </w:rPr>
            </w:pPr>
            <w:r w:rsidRPr="00DD0D9F">
              <w:rPr>
                <w:b/>
              </w:rPr>
              <w:t>Mark</w:t>
            </w:r>
            <w:r>
              <w:rPr>
                <w:b/>
              </w:rPr>
              <w:t>s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14295C" w:rsidRPr="00DD0D9F" w:rsidRDefault="0014295C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AOs</w:t>
            </w:r>
          </w:p>
        </w:tc>
        <w:tc>
          <w:tcPr>
            <w:tcW w:w="1843" w:type="dxa"/>
            <w:vAlign w:val="center"/>
          </w:tcPr>
          <w:p w:rsidR="0014295C" w:rsidRDefault="0014295C" w:rsidP="00C15509">
            <w:pPr>
              <w:pStyle w:val="Text"/>
              <w:jc w:val="center"/>
              <w:rPr>
                <w:b/>
              </w:rPr>
            </w:pPr>
            <w:r w:rsidRPr="006E2772">
              <w:rPr>
                <w:b/>
              </w:rPr>
              <w:t>Pearson Progression Step and Progress descriptor</w:t>
            </w:r>
          </w:p>
        </w:tc>
      </w:tr>
      <w:tr w:rsidR="0014295C" w:rsidTr="00C1550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4295C" w:rsidRPr="007C4A32" w:rsidRDefault="0014295C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:rsidR="0014295C" w:rsidRDefault="0014295C" w:rsidP="00C15509">
            <w:pPr>
              <w:pStyle w:val="Exercisequestion"/>
              <w:tabs>
                <w:tab w:val="clear" w:pos="284"/>
                <w:tab w:val="left" w:pos="601"/>
              </w:tabs>
              <w:ind w:left="176" w:firstLine="0"/>
            </w:pPr>
            <w:r>
              <w:t xml:space="preserve">Integrates </w:t>
            </w:r>
            <w:r w:rsidRPr="00423D3D">
              <w:rPr>
                <w:position w:val="-6"/>
              </w:rPr>
              <w:object w:dxaOrig="980" w:dyaOrig="260">
                <v:shape id="_x0000_i1057" type="#_x0000_t75" style="width:49.2pt;height:13.2pt" o:ole="">
                  <v:imagedata r:id="rId59" o:title=""/>
                </v:shape>
                <o:OLEObject Type="Embed" ProgID="Equation.DSMT4" ShapeID="_x0000_i1057" DrawAspect="Content" ObjectID="_1583579296" r:id="rId60"/>
              </w:object>
            </w:r>
            <w:r>
              <w:t xml:space="preserve"> to obtain </w:t>
            </w:r>
            <w:r w:rsidRPr="00423D3D">
              <w:rPr>
                <w:position w:val="-6"/>
              </w:rPr>
              <w:object w:dxaOrig="1400" w:dyaOrig="300">
                <v:shape id="_x0000_i1058" type="#_x0000_t75" style="width:70.2pt;height:15pt" o:ole="">
                  <v:imagedata r:id="rId61" o:title=""/>
                </v:shape>
                <o:OLEObject Type="Embed" ProgID="Equation.DSMT4" ShapeID="_x0000_i1058" DrawAspect="Content" ObjectID="_1583579297" r:id="rId62"/>
              </w:object>
            </w:r>
            <w:r>
              <w:t xml:space="preserve"> Any constant is acceptable.</w:t>
            </w:r>
          </w:p>
        </w:tc>
        <w:tc>
          <w:tcPr>
            <w:tcW w:w="850" w:type="dxa"/>
            <w:shd w:val="clear" w:color="auto" w:fill="auto"/>
          </w:tcPr>
          <w:p w:rsidR="0014295C" w:rsidRPr="00D6353E" w:rsidRDefault="0014295C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19" w:type="dxa"/>
            <w:shd w:val="clear" w:color="auto" w:fill="auto"/>
          </w:tcPr>
          <w:p w:rsidR="0014295C" w:rsidRPr="00314307" w:rsidRDefault="0014295C" w:rsidP="00C15509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:rsidR="0014295C" w:rsidRDefault="0014295C" w:rsidP="00C15509">
            <w:pPr>
              <w:pStyle w:val="Text"/>
              <w:jc w:val="center"/>
            </w:pPr>
            <w:r>
              <w:t>6th</w:t>
            </w:r>
          </w:p>
          <w:p w:rsidR="0014295C" w:rsidRPr="00314307" w:rsidRDefault="0014295C" w:rsidP="00C15509">
            <w:pPr>
              <w:pStyle w:val="Text"/>
              <w:jc w:val="center"/>
            </w:pPr>
            <w:r>
              <w:t>Uses integration to solve problems in kinematics.</w:t>
            </w:r>
          </w:p>
        </w:tc>
      </w:tr>
      <w:tr w:rsidR="0014295C" w:rsidTr="00C15509">
        <w:trPr>
          <w:trHeight w:val="152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7C4A32" w:rsidRDefault="0014295C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Pr="001C4CE6" w:rsidRDefault="0014295C" w:rsidP="00C15509">
            <w:pPr>
              <w:pStyle w:val="Exercisequestion"/>
              <w:tabs>
                <w:tab w:val="clear" w:pos="284"/>
                <w:tab w:val="left" w:pos="601"/>
              </w:tabs>
              <w:ind w:left="176" w:firstLine="0"/>
            </w:pPr>
            <w:r>
              <w:t>Integrates</w:t>
            </w:r>
            <w:r w:rsidRPr="00423D3D">
              <w:rPr>
                <w:position w:val="-6"/>
              </w:rPr>
              <w:object w:dxaOrig="1400" w:dyaOrig="300">
                <v:shape id="_x0000_i1059" type="#_x0000_t75" style="width:70.2pt;height:15pt" o:ole="">
                  <v:imagedata r:id="rId63" o:title=""/>
                </v:shape>
                <o:OLEObject Type="Embed" ProgID="Equation.DSMT4" ShapeID="_x0000_i1059" DrawAspect="Content" ObjectID="_1583579298" r:id="rId64"/>
              </w:object>
            </w:r>
            <w:r>
              <w:t xml:space="preserve"> to obtain</w:t>
            </w:r>
            <w:r w:rsidRPr="00423D3D">
              <w:rPr>
                <w:position w:val="-6"/>
              </w:rPr>
              <w:object w:dxaOrig="1920" w:dyaOrig="300">
                <v:shape id="_x0000_i1060" type="#_x0000_t75" style="width:96pt;height:15pt" o:ole="">
                  <v:imagedata r:id="rId65" o:title=""/>
                </v:shape>
                <o:OLEObject Type="Embed" ProgID="Equation.DSMT4" ShapeID="_x0000_i1060" DrawAspect="Content" ObjectID="_1583579299" r:id="rId66"/>
              </w:object>
            </w:r>
            <w:r>
              <w:t>. Any constant are acceptable.</w:t>
            </w:r>
          </w:p>
        </w:tc>
        <w:tc>
          <w:tcPr>
            <w:tcW w:w="850" w:type="dxa"/>
            <w:shd w:val="clear" w:color="auto" w:fill="auto"/>
          </w:tcPr>
          <w:p w:rsidR="0014295C" w:rsidRPr="00D6353E" w:rsidRDefault="0014295C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19" w:type="dxa"/>
            <w:shd w:val="clear" w:color="auto" w:fill="auto"/>
          </w:tcPr>
          <w:p w:rsidR="0014295C" w:rsidRPr="00314307" w:rsidRDefault="0014295C" w:rsidP="00C15509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/>
          </w:tcPr>
          <w:p w:rsidR="0014295C" w:rsidRPr="00314307" w:rsidRDefault="0014295C" w:rsidP="00C15509">
            <w:pPr>
              <w:pStyle w:val="Text"/>
              <w:jc w:val="center"/>
            </w:pPr>
          </w:p>
        </w:tc>
      </w:tr>
      <w:tr w:rsid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7C4A32" w:rsidRDefault="0014295C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Default="0014295C" w:rsidP="00C15509">
            <w:pPr>
              <w:pStyle w:val="Exercisequestion"/>
              <w:tabs>
                <w:tab w:val="clear" w:pos="284"/>
                <w:tab w:val="left" w:pos="601"/>
              </w:tabs>
              <w:ind w:left="176" w:firstLine="0"/>
            </w:pPr>
            <w:r>
              <w:t xml:space="preserve">Makes an attempt to form a pair of simultaneous equations by separately substituting (1, 2) and (3, 30) into the equation. For example: </w:t>
            </w:r>
            <w:r w:rsidRPr="009B0DF0">
              <w:rPr>
                <w:position w:val="-4"/>
              </w:rPr>
              <w:object w:dxaOrig="1520" w:dyaOrig="240">
                <v:shape id="_x0000_i1061" type="#_x0000_t75" style="width:76.2pt;height:12pt" o:ole="">
                  <v:imagedata r:id="rId67" o:title=""/>
                </v:shape>
                <o:OLEObject Type="Embed" ProgID="Equation.DSMT4" ShapeID="_x0000_i1061" DrawAspect="Content" ObjectID="_1583579300" r:id="rId68"/>
              </w:object>
            </w:r>
            <w:r>
              <w:t xml:space="preserve"> and </w:t>
            </w:r>
            <w:r w:rsidRPr="009B0DF0">
              <w:rPr>
                <w:position w:val="-6"/>
              </w:rPr>
              <w:object w:dxaOrig="1920" w:dyaOrig="260">
                <v:shape id="_x0000_i1062" type="#_x0000_t75" style="width:96pt;height:13.2pt" o:ole="">
                  <v:imagedata r:id="rId69" o:title=""/>
                </v:shape>
                <o:OLEObject Type="Embed" ProgID="Equation.DSMT4" ShapeID="_x0000_i1062" DrawAspect="Content" ObjectID="_1583579301" r:id="rId70"/>
              </w:object>
            </w:r>
            <w:r>
              <w:t xml:space="preserve"> are seen.</w:t>
            </w:r>
          </w:p>
        </w:tc>
        <w:tc>
          <w:tcPr>
            <w:tcW w:w="850" w:type="dxa"/>
            <w:shd w:val="clear" w:color="auto" w:fill="auto"/>
          </w:tcPr>
          <w:p w:rsidR="0014295C" w:rsidRPr="00AC0AB3" w:rsidRDefault="0014295C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19" w:type="dxa"/>
            <w:shd w:val="clear" w:color="auto" w:fill="auto"/>
          </w:tcPr>
          <w:p w:rsidR="0014295C" w:rsidRPr="00314307" w:rsidRDefault="0014295C" w:rsidP="00C15509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/>
          </w:tcPr>
          <w:p w:rsidR="0014295C" w:rsidRPr="00314307" w:rsidRDefault="0014295C" w:rsidP="00C15509">
            <w:pPr>
              <w:pStyle w:val="Text"/>
              <w:jc w:val="center"/>
            </w:pPr>
          </w:p>
        </w:tc>
      </w:tr>
      <w:tr w:rsid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7C4A32" w:rsidRDefault="0014295C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Default="0014295C" w:rsidP="00C15509">
            <w:pPr>
              <w:pStyle w:val="Exercisequestion"/>
              <w:tabs>
                <w:tab w:val="clear" w:pos="284"/>
                <w:tab w:val="left" w:pos="601"/>
              </w:tabs>
              <w:ind w:left="176" w:firstLine="0"/>
            </w:pPr>
            <w:r>
              <w:t xml:space="preserve">Simplifies to obtain a correctly pair of simultaneous equations: </w:t>
            </w:r>
            <w:r w:rsidRPr="009B0DF0">
              <w:rPr>
                <w:position w:val="-4"/>
              </w:rPr>
              <w:object w:dxaOrig="900" w:dyaOrig="240">
                <v:shape id="_x0000_i1063" type="#_x0000_t75" style="width:45pt;height:12pt" o:ole="">
                  <v:imagedata r:id="rId71" o:title=""/>
                </v:shape>
                <o:OLEObject Type="Embed" ProgID="Equation.DSMT4" ShapeID="_x0000_i1063" DrawAspect="Content" ObjectID="_1583579302" r:id="rId72"/>
              </w:object>
            </w:r>
            <w:r>
              <w:t xml:space="preserve"> and </w:t>
            </w:r>
            <w:r w:rsidRPr="009B0DF0">
              <w:rPr>
                <w:position w:val="-6"/>
              </w:rPr>
              <w:object w:dxaOrig="1120" w:dyaOrig="260">
                <v:shape id="_x0000_i1064" type="#_x0000_t75" style="width:55.8pt;height:13.2pt" o:ole="">
                  <v:imagedata r:id="rId73" o:title=""/>
                </v:shape>
                <o:OLEObject Type="Embed" ProgID="Equation.DSMT4" ShapeID="_x0000_i1064" DrawAspect="Content" ObjectID="_1583579303" r:id="rId74"/>
              </w:object>
            </w:r>
            <w:r>
              <w:t xml:space="preserve"> are seen.</w:t>
            </w:r>
          </w:p>
        </w:tc>
        <w:tc>
          <w:tcPr>
            <w:tcW w:w="850" w:type="dxa"/>
            <w:shd w:val="clear" w:color="auto" w:fill="auto"/>
          </w:tcPr>
          <w:p w:rsidR="0014295C" w:rsidRPr="00AC0AB3" w:rsidRDefault="0014295C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19" w:type="dxa"/>
            <w:shd w:val="clear" w:color="auto" w:fill="auto"/>
          </w:tcPr>
          <w:p w:rsidR="0014295C" w:rsidRPr="00314307" w:rsidRDefault="0014295C" w:rsidP="00C1550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14295C" w:rsidRPr="00314307" w:rsidRDefault="0014295C" w:rsidP="00C15509">
            <w:pPr>
              <w:pStyle w:val="Text"/>
              <w:jc w:val="center"/>
            </w:pPr>
          </w:p>
        </w:tc>
      </w:tr>
      <w:tr w:rsid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7C4A32" w:rsidRDefault="0014295C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Default="0014295C" w:rsidP="00C15509">
            <w:pPr>
              <w:pStyle w:val="Exercisequestion"/>
              <w:tabs>
                <w:tab w:val="clear" w:pos="284"/>
                <w:tab w:val="left" w:pos="601"/>
              </w:tabs>
              <w:ind w:left="176" w:firstLine="0"/>
            </w:pPr>
            <w:r>
              <w:t xml:space="preserve">Solves to find </w:t>
            </w:r>
            <w:r w:rsidRPr="009612D7">
              <w:rPr>
                <w:i/>
              </w:rPr>
              <w:t>A</w:t>
            </w:r>
            <w:r>
              <w:t xml:space="preserve"> = −4</w:t>
            </w:r>
          </w:p>
        </w:tc>
        <w:tc>
          <w:tcPr>
            <w:tcW w:w="850" w:type="dxa"/>
            <w:shd w:val="clear" w:color="auto" w:fill="auto"/>
          </w:tcPr>
          <w:p w:rsidR="0014295C" w:rsidRPr="00AC0AB3" w:rsidRDefault="0014295C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:rsidR="0014295C" w:rsidRDefault="0014295C" w:rsidP="00C1550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14295C" w:rsidRDefault="0014295C" w:rsidP="00C15509">
            <w:pPr>
              <w:pStyle w:val="Text"/>
              <w:jc w:val="center"/>
            </w:pPr>
          </w:p>
        </w:tc>
      </w:tr>
      <w:tr w:rsid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7C4A32" w:rsidRDefault="0014295C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Default="0014295C" w:rsidP="00C15509">
            <w:pPr>
              <w:pStyle w:val="Exercisequestion"/>
              <w:tabs>
                <w:tab w:val="clear" w:pos="284"/>
                <w:tab w:val="left" w:pos="601"/>
              </w:tabs>
              <w:ind w:left="176" w:firstLine="0"/>
            </w:pPr>
            <w:r>
              <w:t xml:space="preserve">Solves to find </w:t>
            </w:r>
            <w:r w:rsidRPr="009612D7">
              <w:rPr>
                <w:i/>
              </w:rPr>
              <w:t>B</w:t>
            </w:r>
            <w:r>
              <w:t xml:space="preserve"> = 6</w:t>
            </w:r>
          </w:p>
        </w:tc>
        <w:tc>
          <w:tcPr>
            <w:tcW w:w="850" w:type="dxa"/>
            <w:shd w:val="clear" w:color="auto" w:fill="auto"/>
          </w:tcPr>
          <w:p w:rsidR="0014295C" w:rsidRDefault="0014295C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:rsidR="0014295C" w:rsidRDefault="0014295C" w:rsidP="00C1550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14295C" w:rsidRDefault="0014295C" w:rsidP="00C15509">
            <w:pPr>
              <w:pStyle w:val="Text"/>
              <w:jc w:val="center"/>
            </w:pPr>
          </w:p>
        </w:tc>
      </w:tr>
      <w:tr w:rsid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7C4A32" w:rsidRDefault="0014295C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Default="0014295C" w:rsidP="00C15509">
            <w:pPr>
              <w:pStyle w:val="Exercisequestion"/>
              <w:tabs>
                <w:tab w:val="clear" w:pos="284"/>
                <w:tab w:val="left" w:pos="601"/>
              </w:tabs>
              <w:ind w:left="176" w:firstLine="0"/>
            </w:pPr>
            <w:r>
              <w:t xml:space="preserve">Attempts to make a substitution of </w:t>
            </w:r>
            <w:r w:rsidRPr="00212577">
              <w:rPr>
                <w:i/>
              </w:rPr>
              <w:t>t</w:t>
            </w:r>
            <w:r>
              <w:t xml:space="preserve"> = 2 into </w:t>
            </w:r>
            <w:r w:rsidRPr="00BE38C5">
              <w:rPr>
                <w:position w:val="-6"/>
              </w:rPr>
              <w:object w:dxaOrig="1840" w:dyaOrig="320">
                <v:shape id="_x0000_i1065" type="#_x0000_t75" style="width:91.8pt;height:16.2pt" o:ole="">
                  <v:imagedata r:id="rId75" o:title=""/>
                </v:shape>
                <o:OLEObject Type="Embed" ProgID="Equation.DSMT4" ShapeID="_x0000_i1065" DrawAspect="Content" ObjectID="_1583579304" r:id="rId76"/>
              </w:object>
            </w:r>
          </w:p>
          <w:p w:rsidR="0014295C" w:rsidRDefault="0014295C" w:rsidP="00C15509">
            <w:pPr>
              <w:pStyle w:val="Exercisequestion"/>
              <w:tabs>
                <w:tab w:val="clear" w:pos="284"/>
                <w:tab w:val="left" w:pos="601"/>
              </w:tabs>
              <w:ind w:left="176" w:firstLine="0"/>
            </w:pPr>
            <w:r>
              <w:t xml:space="preserve">For example, </w:t>
            </w:r>
            <w:r w:rsidRPr="00BD3C45">
              <w:rPr>
                <w:position w:val="-12"/>
              </w:rPr>
              <w:object w:dxaOrig="2520" w:dyaOrig="400">
                <v:shape id="_x0000_i1066" type="#_x0000_t75" style="width:126pt;height:19.8pt" o:ole="">
                  <v:imagedata r:id="rId77" o:title=""/>
                </v:shape>
                <o:OLEObject Type="Embed" ProgID="Equation.DSMT4" ShapeID="_x0000_i1066" DrawAspect="Content" ObjectID="_1583579305" r:id="rId78"/>
              </w:object>
            </w:r>
            <w: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:rsidR="0014295C" w:rsidRDefault="0014295C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19" w:type="dxa"/>
            <w:shd w:val="clear" w:color="auto" w:fill="auto"/>
          </w:tcPr>
          <w:p w:rsidR="0014295C" w:rsidRDefault="0014295C" w:rsidP="00C1550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14295C" w:rsidRDefault="0014295C" w:rsidP="00C15509">
            <w:pPr>
              <w:pStyle w:val="Text"/>
              <w:jc w:val="center"/>
            </w:pPr>
          </w:p>
        </w:tc>
      </w:tr>
      <w:tr w:rsid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7C4A32" w:rsidRDefault="0014295C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Default="0014295C" w:rsidP="00C15509">
            <w:pPr>
              <w:pStyle w:val="Exercisequestion"/>
              <w:tabs>
                <w:tab w:val="clear" w:pos="284"/>
                <w:tab w:val="left" w:pos="601"/>
              </w:tabs>
              <w:ind w:left="176" w:firstLine="0"/>
            </w:pPr>
            <w:r>
              <w:t xml:space="preserve">Correctly finds </w:t>
            </w:r>
            <w:r w:rsidRPr="00212577">
              <w:rPr>
                <w:i/>
              </w:rPr>
              <w:t>s</w:t>
            </w:r>
            <w:r>
              <w:t xml:space="preserve"> = 6 (m).</w:t>
            </w:r>
          </w:p>
        </w:tc>
        <w:tc>
          <w:tcPr>
            <w:tcW w:w="850" w:type="dxa"/>
            <w:shd w:val="clear" w:color="auto" w:fill="auto"/>
          </w:tcPr>
          <w:p w:rsidR="0014295C" w:rsidRDefault="0014295C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  <w:tc>
          <w:tcPr>
            <w:tcW w:w="919" w:type="dxa"/>
            <w:shd w:val="clear" w:color="auto" w:fill="auto"/>
          </w:tcPr>
          <w:p w:rsidR="0014295C" w:rsidRDefault="0014295C" w:rsidP="00C1550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14295C" w:rsidRDefault="0014295C" w:rsidP="00C15509">
            <w:pPr>
              <w:pStyle w:val="Text"/>
              <w:jc w:val="center"/>
            </w:pPr>
          </w:p>
        </w:tc>
      </w:tr>
      <w:tr w:rsidR="0014295C" w:rsidTr="00C15509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14295C" w:rsidRPr="007C4A32" w:rsidRDefault="0014295C" w:rsidP="00C1550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14295C" w:rsidRDefault="0014295C" w:rsidP="00C15509">
            <w:pPr>
              <w:pStyle w:val="Exercisequestion"/>
            </w:pPr>
          </w:p>
        </w:tc>
        <w:tc>
          <w:tcPr>
            <w:tcW w:w="850" w:type="dxa"/>
            <w:shd w:val="clear" w:color="auto" w:fill="auto"/>
          </w:tcPr>
          <w:p w:rsidR="0014295C" w:rsidRDefault="0014295C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(8)</w:t>
            </w:r>
          </w:p>
        </w:tc>
        <w:tc>
          <w:tcPr>
            <w:tcW w:w="919" w:type="dxa"/>
            <w:shd w:val="clear" w:color="auto" w:fill="auto"/>
          </w:tcPr>
          <w:p w:rsidR="0014295C" w:rsidRDefault="0014295C" w:rsidP="00C15509">
            <w:pPr>
              <w:pStyle w:val="Text"/>
              <w:jc w:val="center"/>
            </w:pPr>
          </w:p>
        </w:tc>
        <w:tc>
          <w:tcPr>
            <w:tcW w:w="1843" w:type="dxa"/>
          </w:tcPr>
          <w:p w:rsidR="0014295C" w:rsidRDefault="0014295C" w:rsidP="00C15509">
            <w:pPr>
              <w:pStyle w:val="Text"/>
              <w:jc w:val="center"/>
            </w:pPr>
          </w:p>
        </w:tc>
      </w:tr>
      <w:tr w:rsidR="0014295C" w:rsidTr="00C15509">
        <w:trPr>
          <w:jc w:val="center"/>
        </w:trPr>
        <w:tc>
          <w:tcPr>
            <w:tcW w:w="10383" w:type="dxa"/>
            <w:gridSpan w:val="5"/>
            <w:shd w:val="clear" w:color="auto" w:fill="auto"/>
          </w:tcPr>
          <w:p w:rsidR="0014295C" w:rsidRDefault="0014295C" w:rsidP="00C15509">
            <w:pPr>
              <w:pStyle w:val="Text"/>
              <w:jc w:val="right"/>
            </w:pPr>
            <w:r>
              <w:rPr>
                <w:b/>
              </w:rPr>
              <w:t xml:space="preserve">(8 marks) </w:t>
            </w:r>
          </w:p>
        </w:tc>
      </w:tr>
      <w:tr w:rsidR="0014295C" w:rsidTr="00C15509">
        <w:trPr>
          <w:trHeight w:val="1939"/>
          <w:jc w:val="center"/>
        </w:trPr>
        <w:tc>
          <w:tcPr>
            <w:tcW w:w="10383" w:type="dxa"/>
            <w:gridSpan w:val="5"/>
            <w:shd w:val="clear" w:color="auto" w:fill="auto"/>
          </w:tcPr>
          <w:p w:rsidR="0014295C" w:rsidRDefault="0014295C" w:rsidP="00C1550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  <w:p w:rsidR="0014295C" w:rsidRDefault="0014295C" w:rsidP="00C15509">
            <w:pPr>
              <w:pStyle w:val="Text"/>
              <w:rPr>
                <w:b/>
              </w:rPr>
            </w:pPr>
            <w:r>
              <w:rPr>
                <w:b/>
              </w:rPr>
              <w:t>8</w:t>
            </w:r>
            <w:bookmarkStart w:id="0" w:name="_GoBack"/>
            <w:bookmarkEnd w:id="0"/>
          </w:p>
          <w:p w:rsidR="0014295C" w:rsidRPr="00316EDD" w:rsidRDefault="0014295C" w:rsidP="00C15509">
            <w:pPr>
              <w:pStyle w:val="Text"/>
            </w:pPr>
            <w:r>
              <w:t xml:space="preserve">Award the final method mark and the final accuracy mark for a correct substitution using their values for </w:t>
            </w:r>
            <w:r w:rsidRPr="00192707">
              <w:rPr>
                <w:i/>
              </w:rPr>
              <w:t>A</w:t>
            </w:r>
            <w:r>
              <w:t xml:space="preserve"> and </w:t>
            </w:r>
            <w:r w:rsidRPr="00192707">
              <w:rPr>
                <w:i/>
              </w:rPr>
              <w:t>B</w:t>
            </w:r>
            <w:r>
              <w:t>.</w:t>
            </w:r>
          </w:p>
        </w:tc>
      </w:tr>
    </w:tbl>
    <w:p w:rsidR="0014295C" w:rsidRDefault="0014295C" w:rsidP="0014295C"/>
    <w:p w:rsidR="0014295C" w:rsidRDefault="0014295C" w:rsidP="0014295C"/>
    <w:p w:rsidR="0014295C" w:rsidRDefault="0014295C" w:rsidP="0014295C"/>
    <w:p w:rsidR="0014295C" w:rsidRPr="0014295C" w:rsidRDefault="0014295C" w:rsidP="0014295C">
      <w:pPr>
        <w:spacing w:before="0"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60A00" w:rsidRDefault="00760A00"/>
    <w:sectPr w:rsidR="00760A00" w:rsidSect="0014295C">
      <w:headerReference w:type="default" r:id="rId79"/>
      <w:footerReference w:type="default" r:id="rId80"/>
      <w:pgSz w:w="11906" w:h="16838"/>
      <w:pgMar w:top="1440" w:right="1440" w:bottom="1440" w:left="1440" w:header="708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D71" w:rsidRDefault="00A76D71" w:rsidP="00A76D71">
      <w:pPr>
        <w:spacing w:before="0" w:after="0" w:line="240" w:lineRule="auto"/>
      </w:pPr>
      <w:r>
        <w:separator/>
      </w:r>
    </w:p>
  </w:endnote>
  <w:endnote w:type="continuationSeparator" w:id="0">
    <w:p w:rsidR="00A76D71" w:rsidRDefault="00A76D71" w:rsidP="00A76D7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51957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295C" w:rsidRDefault="001429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4295C" w:rsidRDefault="001429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D71" w:rsidRDefault="00A76D71" w:rsidP="00A76D71">
      <w:pPr>
        <w:spacing w:before="0" w:after="0" w:line="240" w:lineRule="auto"/>
      </w:pPr>
      <w:r>
        <w:separator/>
      </w:r>
    </w:p>
  </w:footnote>
  <w:footnote w:type="continuationSeparator" w:id="0">
    <w:p w:rsidR="00A76D71" w:rsidRDefault="00A76D71" w:rsidP="00A76D7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71" w:rsidRPr="00A76D71" w:rsidRDefault="00A76D71" w:rsidP="00A76D71">
    <w:pPr>
      <w:rPr>
        <w:b/>
      </w:rPr>
    </w:pPr>
    <w:r w:rsidRPr="00A76D71">
      <w:rPr>
        <w:b/>
      </w:rPr>
      <w:t xml:space="preserve">AS Practice Paper </w:t>
    </w:r>
    <w:r>
      <w:rPr>
        <w:b/>
      </w:rPr>
      <w:t>G</w:t>
    </w:r>
    <w:r w:rsidRPr="00A76D71">
      <w:rPr>
        <w:b/>
      </w:rPr>
      <w:t xml:space="preserve"> (Stat</w:t>
    </w:r>
    <w:r>
      <w:rPr>
        <w:b/>
      </w:rPr>
      <w:t>istics &amp; Mechanics) mark scheme</w:t>
    </w:r>
  </w:p>
  <w:p w:rsidR="00A76D71" w:rsidRDefault="00A76D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B7791"/>
    <w:multiLevelType w:val="hybridMultilevel"/>
    <w:tmpl w:val="A32A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76159"/>
    <w:multiLevelType w:val="hybridMultilevel"/>
    <w:tmpl w:val="9826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71"/>
    <w:rsid w:val="0014295C"/>
    <w:rsid w:val="00760A00"/>
    <w:rsid w:val="00A7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77C9C6-B909-46F1-A301-68343D8A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95C"/>
    <w:pPr>
      <w:spacing w:before="80" w:after="60" w:line="240" w:lineRule="atLeast"/>
    </w:pPr>
    <w:rPr>
      <w:rFonts w:ascii="Arial" w:eastAsia="Times New Roman" w:hAnsi="Arial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D71"/>
  </w:style>
  <w:style w:type="paragraph" w:styleId="Footer">
    <w:name w:val="footer"/>
    <w:basedOn w:val="Normal"/>
    <w:link w:val="FooterChar"/>
    <w:uiPriority w:val="99"/>
    <w:unhideWhenUsed/>
    <w:rsid w:val="00A76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D71"/>
  </w:style>
  <w:style w:type="paragraph" w:customStyle="1" w:styleId="Text">
    <w:name w:val="Text"/>
    <w:basedOn w:val="Exercisequestion"/>
    <w:rsid w:val="0014295C"/>
    <w:pPr>
      <w:tabs>
        <w:tab w:val="clear" w:pos="284"/>
        <w:tab w:val="clear" w:pos="510"/>
        <w:tab w:val="clear" w:pos="737"/>
        <w:tab w:val="left" w:pos="227"/>
        <w:tab w:val="left" w:pos="454"/>
        <w:tab w:val="left" w:pos="680"/>
      </w:tabs>
      <w:ind w:left="0" w:firstLine="0"/>
    </w:pPr>
  </w:style>
  <w:style w:type="paragraph" w:customStyle="1" w:styleId="Exercisequestion">
    <w:name w:val="Exercise question"/>
    <w:link w:val="ExercisequestionChar"/>
    <w:qFormat/>
    <w:rsid w:val="0014295C"/>
    <w:pPr>
      <w:tabs>
        <w:tab w:val="left" w:pos="284"/>
        <w:tab w:val="left" w:pos="510"/>
        <w:tab w:val="left" w:pos="737"/>
      </w:tabs>
      <w:spacing w:before="120" w:after="120" w:line="240" w:lineRule="atLeast"/>
      <w:ind w:left="284" w:hanging="284"/>
    </w:pPr>
    <w:rPr>
      <w:rFonts w:ascii="Times New Roman" w:eastAsia="Times New Roman" w:hAnsi="Times New Roman" w:cs="Times New Roman"/>
      <w:noProof/>
    </w:rPr>
  </w:style>
  <w:style w:type="table" w:styleId="TableGrid">
    <w:name w:val="Table Grid"/>
    <w:basedOn w:val="TableNormal"/>
    <w:uiPriority w:val="39"/>
    <w:rsid w:val="00142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ercisequestionChar">
    <w:name w:val="Exercise question Char"/>
    <w:link w:val="Exercisequestion"/>
    <w:rsid w:val="0014295C"/>
    <w:rPr>
      <w:rFonts w:ascii="Times New Roman" w:eastAsia="Times New Roman" w:hAnsi="Times New Roman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e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e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7" Type="http://schemas.openxmlformats.org/officeDocument/2006/relationships/image" Target="media/image1.e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e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png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82" Type="http://schemas.openxmlformats.org/officeDocument/2006/relationships/glossaryDocument" Target="glossary/document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emf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emf"/><Relationship Id="rId49" Type="http://schemas.openxmlformats.org/officeDocument/2006/relationships/image" Target="media/image23.wmf"/><Relationship Id="rId57" Type="http://schemas.openxmlformats.org/officeDocument/2006/relationships/image" Target="media/image27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E9"/>
    <w:rsid w:val="0099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452298DBDD4E8A8C7588E70CD3C21F">
    <w:name w:val="48452298DBDD4E8A8C7588E70CD3C21F"/>
    <w:rsid w:val="009977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Cumming, Graham</dc:creator>
  <cp:keywords/>
  <dc:description/>
  <cp:lastModifiedBy>Cumming, Graham</cp:lastModifiedBy>
  <cp:revision>2</cp:revision>
  <dcterms:created xsi:type="dcterms:W3CDTF">2018-03-26T12:17:00Z</dcterms:created>
  <dcterms:modified xsi:type="dcterms:W3CDTF">2018-03-26T13:17:00Z</dcterms:modified>
</cp:coreProperties>
</file>