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8B11" w14:textId="201E7BCC" w:rsidR="002E59E1" w:rsidRPr="002E59E1" w:rsidRDefault="002E59E1">
      <w:pPr>
        <w:rPr>
          <w:b/>
          <w:sz w:val="24"/>
          <w:szCs w:val="24"/>
        </w:rPr>
      </w:pPr>
      <w:r w:rsidRPr="002E59E1">
        <w:rPr>
          <w:b/>
          <w:sz w:val="24"/>
          <w:szCs w:val="24"/>
        </w:rPr>
        <w:t>Film Studies yr1</w:t>
      </w:r>
    </w:p>
    <w:p w14:paraId="4C800E5C" w14:textId="08D74F8D" w:rsidR="002E59E1" w:rsidRPr="002E59E1" w:rsidRDefault="002E59E1">
      <w:pPr>
        <w:rPr>
          <w:color w:val="FF0000"/>
          <w:sz w:val="24"/>
          <w:szCs w:val="24"/>
        </w:rPr>
      </w:pPr>
      <w:r w:rsidRPr="002E59E1">
        <w:rPr>
          <w:color w:val="FF0000"/>
          <w:sz w:val="24"/>
          <w:szCs w:val="24"/>
        </w:rPr>
        <w:t>Evaluative analysis</w:t>
      </w:r>
    </w:p>
    <w:p w14:paraId="1A2D4891" w14:textId="5D8F5B70" w:rsidR="002E59E1" w:rsidRDefault="002E59E1" w:rsidP="002E59E1">
      <w:pPr>
        <w:rPr>
          <w:i/>
          <w:sz w:val="24"/>
          <w:szCs w:val="24"/>
        </w:rPr>
      </w:pPr>
      <w:r w:rsidRPr="002E59E1">
        <w:rPr>
          <w:i/>
          <w:sz w:val="24"/>
          <w:szCs w:val="24"/>
        </w:rPr>
        <w:t>Learners must complete an evaluative analysis o</w:t>
      </w:r>
      <w:r w:rsidR="00D54E88">
        <w:rPr>
          <w:i/>
          <w:sz w:val="24"/>
          <w:szCs w:val="24"/>
        </w:rPr>
        <w:t>f their production of between 1600 and 1800</w:t>
      </w:r>
      <w:r w:rsidRPr="002E59E1">
        <w:rPr>
          <w:i/>
          <w:sz w:val="24"/>
          <w:szCs w:val="24"/>
        </w:rPr>
        <w:t xml:space="preserve"> words.  This will include reference to the following: </w:t>
      </w:r>
    </w:p>
    <w:p w14:paraId="6EF776FE" w14:textId="77777777" w:rsidR="00DC2959" w:rsidRPr="002E59E1" w:rsidRDefault="00DC2959" w:rsidP="002E59E1">
      <w:pPr>
        <w:rPr>
          <w:i/>
          <w:sz w:val="24"/>
          <w:szCs w:val="24"/>
        </w:rPr>
      </w:pPr>
    </w:p>
    <w:p w14:paraId="399E6A6B" w14:textId="0B6C9B6D" w:rsidR="002E59E1" w:rsidRPr="002E59E1" w:rsidRDefault="002E59E1" w:rsidP="002E59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9E1">
        <w:rPr>
          <w:b/>
          <w:sz w:val="24"/>
          <w:szCs w:val="24"/>
        </w:rPr>
        <w:t>Aims</w:t>
      </w:r>
      <w:r w:rsidRPr="002E59E1">
        <w:rPr>
          <w:sz w:val="24"/>
          <w:szCs w:val="24"/>
        </w:rPr>
        <w:t xml:space="preserve"> - the intended genre, where relevant, the intended visual style and the main audience for the production </w:t>
      </w:r>
    </w:p>
    <w:p w14:paraId="0C80263F" w14:textId="4F8BEEB9" w:rsidR="002E59E1" w:rsidRPr="002E59E1" w:rsidRDefault="002E59E1" w:rsidP="002E59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9E1">
        <w:rPr>
          <w:b/>
          <w:sz w:val="24"/>
          <w:szCs w:val="24"/>
        </w:rPr>
        <w:t>Cinematic influences</w:t>
      </w:r>
      <w:r w:rsidRPr="002E59E1">
        <w:rPr>
          <w:sz w:val="24"/>
          <w:szCs w:val="24"/>
        </w:rPr>
        <w:t xml:space="preserve"> on the narrative and visual/audio elements of the production </w:t>
      </w:r>
      <w:r w:rsidR="00774834">
        <w:rPr>
          <w:sz w:val="24"/>
          <w:szCs w:val="24"/>
        </w:rPr>
        <w:t>(the short films we watched in class and your own personal feature film / short film choices (for some reason the exam board do not want you to mention TV shows etc.))</w:t>
      </w:r>
    </w:p>
    <w:p w14:paraId="5E50E662" w14:textId="2C927EF5" w:rsidR="00DC2959" w:rsidRPr="00774834" w:rsidRDefault="002E59E1" w:rsidP="00D829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4834">
        <w:rPr>
          <w:sz w:val="24"/>
          <w:szCs w:val="24"/>
        </w:rPr>
        <w:t xml:space="preserve">Creating overall </w:t>
      </w:r>
      <w:r w:rsidRPr="00774834">
        <w:rPr>
          <w:b/>
          <w:sz w:val="24"/>
          <w:szCs w:val="24"/>
        </w:rPr>
        <w:t>meaning</w:t>
      </w:r>
      <w:r w:rsidRPr="00774834">
        <w:rPr>
          <w:sz w:val="24"/>
          <w:szCs w:val="24"/>
        </w:rPr>
        <w:t xml:space="preserve"> - an evaluative analysis of how the production creates meanings for the spectator in relation to </w:t>
      </w:r>
      <w:r w:rsidR="00774834">
        <w:rPr>
          <w:sz w:val="24"/>
          <w:szCs w:val="24"/>
        </w:rPr>
        <w:t>Film Form.</w:t>
      </w:r>
    </w:p>
    <w:p w14:paraId="47137737" w14:textId="62410A4F" w:rsidR="002E59E1" w:rsidRDefault="002E59E1" w:rsidP="002E59E1">
      <w:pPr>
        <w:rPr>
          <w:sz w:val="24"/>
          <w:szCs w:val="24"/>
        </w:rPr>
      </w:pPr>
      <w:r w:rsidRPr="002E59E1">
        <w:rPr>
          <w:sz w:val="24"/>
          <w:szCs w:val="24"/>
        </w:rPr>
        <w:t>Learners must submit the evaluative analysis in the form of extended writing. It must be word-processed</w:t>
      </w:r>
      <w:r w:rsidR="00774834">
        <w:rPr>
          <w:sz w:val="24"/>
          <w:szCs w:val="24"/>
        </w:rPr>
        <w:t xml:space="preserve"> (typed)</w:t>
      </w:r>
      <w:r w:rsidRPr="002E59E1">
        <w:rPr>
          <w:sz w:val="24"/>
          <w:szCs w:val="24"/>
        </w:rPr>
        <w:t xml:space="preserve"> and may be illustrated with screen shots or screenplay extracts.</w:t>
      </w:r>
    </w:p>
    <w:p w14:paraId="0B551F49" w14:textId="2A928834" w:rsidR="002E59E1" w:rsidRPr="002E59E1" w:rsidRDefault="00DC2959" w:rsidP="002E59E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0084F" wp14:editId="3892779E">
                <wp:simplePos x="0" y="0"/>
                <wp:positionH relativeFrom="column">
                  <wp:posOffset>-133350</wp:posOffset>
                </wp:positionH>
                <wp:positionV relativeFrom="paragraph">
                  <wp:posOffset>210819</wp:posOffset>
                </wp:positionV>
                <wp:extent cx="5911702" cy="5133975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513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1C85" id="Rectangle 1" o:spid="_x0000_s1026" style="position:absolute;margin-left:-10.5pt;margin-top:16.6pt;width:465.5pt;height:4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06974037" w14:textId="0DEFDDC8" w:rsidR="00132F78" w:rsidRPr="00774834" w:rsidRDefault="00132F78" w:rsidP="00132F78">
      <w:pPr>
        <w:jc w:val="center"/>
        <w:rPr>
          <w:sz w:val="24"/>
          <w:szCs w:val="24"/>
        </w:rPr>
      </w:pPr>
      <w:bookmarkStart w:id="0" w:name="_GoBack"/>
      <w:r w:rsidRPr="00774834">
        <w:rPr>
          <w:sz w:val="24"/>
          <w:szCs w:val="24"/>
        </w:rPr>
        <w:t>Possible structure:</w:t>
      </w:r>
    </w:p>
    <w:bookmarkEnd w:id="0"/>
    <w:p w14:paraId="13B0154A" w14:textId="69F8BDD3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>-Intro</w:t>
      </w:r>
    </w:p>
    <w:p w14:paraId="652D6164" w14:textId="0C1EB0A2" w:rsidR="002E59E1" w:rsidRPr="002E59E1" w:rsidRDefault="002E59E1" w:rsidP="002E59E1">
      <w:pPr>
        <w:rPr>
          <w:color w:val="808080" w:themeColor="background1" w:themeShade="80"/>
          <w:sz w:val="20"/>
          <w:szCs w:val="24"/>
        </w:rPr>
      </w:pPr>
      <w:r w:rsidRPr="00132F78">
        <w:rPr>
          <w:color w:val="808080" w:themeColor="background1" w:themeShade="80"/>
          <w:sz w:val="20"/>
          <w:szCs w:val="24"/>
          <w:highlight w:val="yellow"/>
        </w:rPr>
        <w:t>Refer to original assignment brief</w:t>
      </w:r>
      <w:r w:rsidR="00A3629F">
        <w:rPr>
          <w:color w:val="808080" w:themeColor="background1" w:themeShade="80"/>
          <w:sz w:val="20"/>
          <w:szCs w:val="24"/>
        </w:rPr>
        <w:t xml:space="preserve"> (which one did you choose and why)</w:t>
      </w:r>
      <w:r w:rsidRPr="002E59E1">
        <w:rPr>
          <w:color w:val="808080" w:themeColor="background1" w:themeShade="80"/>
          <w:sz w:val="20"/>
          <w:szCs w:val="24"/>
        </w:rPr>
        <w:t xml:space="preserve"> and what you wrote in your aims and context. Write story synopsis. </w:t>
      </w:r>
      <w:r w:rsidR="00774834">
        <w:rPr>
          <w:color w:val="808080" w:themeColor="background1" w:themeShade="80"/>
          <w:sz w:val="20"/>
          <w:szCs w:val="24"/>
        </w:rPr>
        <w:t>Briefly d</w:t>
      </w:r>
      <w:r w:rsidRPr="002E59E1">
        <w:rPr>
          <w:color w:val="808080" w:themeColor="background1" w:themeShade="80"/>
          <w:sz w:val="20"/>
          <w:szCs w:val="24"/>
        </w:rPr>
        <w:t>iscuss</w:t>
      </w:r>
      <w:r w:rsidR="00A3629F">
        <w:rPr>
          <w:color w:val="808080" w:themeColor="background1" w:themeShade="80"/>
          <w:sz w:val="20"/>
          <w:szCs w:val="24"/>
        </w:rPr>
        <w:t xml:space="preserve"> cinematic</w:t>
      </w:r>
      <w:r w:rsidRPr="002E59E1">
        <w:rPr>
          <w:color w:val="808080" w:themeColor="background1" w:themeShade="80"/>
          <w:sz w:val="20"/>
          <w:szCs w:val="24"/>
        </w:rPr>
        <w:t xml:space="preserve"> inspirations</w:t>
      </w:r>
      <w:r w:rsidR="00132F78">
        <w:rPr>
          <w:color w:val="808080" w:themeColor="background1" w:themeShade="80"/>
          <w:sz w:val="20"/>
          <w:szCs w:val="24"/>
        </w:rPr>
        <w:t xml:space="preserve"> (</w:t>
      </w:r>
      <w:r w:rsidR="00774834">
        <w:rPr>
          <w:color w:val="808080" w:themeColor="background1" w:themeShade="80"/>
          <w:sz w:val="20"/>
          <w:szCs w:val="24"/>
        </w:rPr>
        <w:t>you will want to elaborate later on, on this</w:t>
      </w:r>
      <w:r w:rsidR="00132F78">
        <w:rPr>
          <w:color w:val="808080" w:themeColor="background1" w:themeShade="80"/>
          <w:sz w:val="20"/>
          <w:szCs w:val="24"/>
        </w:rPr>
        <w:t>)</w:t>
      </w:r>
      <w:r w:rsidRPr="002E59E1">
        <w:rPr>
          <w:color w:val="808080" w:themeColor="background1" w:themeShade="80"/>
          <w:sz w:val="20"/>
          <w:szCs w:val="24"/>
        </w:rPr>
        <w:t>.</w:t>
      </w:r>
    </w:p>
    <w:p w14:paraId="18FE2B4C" w14:textId="16AA656A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>-Paragraph 1 – Genre and Narrative</w:t>
      </w:r>
      <w:r>
        <w:rPr>
          <w:szCs w:val="24"/>
        </w:rPr>
        <w:t xml:space="preserve"> structure</w:t>
      </w:r>
    </w:p>
    <w:p w14:paraId="69CFC0A6" w14:textId="77777777" w:rsidR="002E59E1" w:rsidRPr="002E59E1" w:rsidRDefault="002E59E1" w:rsidP="002E59E1">
      <w:pPr>
        <w:rPr>
          <w:szCs w:val="24"/>
        </w:rPr>
      </w:pPr>
    </w:p>
    <w:p w14:paraId="621E896D" w14:textId="77777777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>-Paragraph 2 – Cinematography</w:t>
      </w:r>
    </w:p>
    <w:p w14:paraId="488B14BB" w14:textId="77777777" w:rsidR="002E59E1" w:rsidRPr="002E59E1" w:rsidRDefault="002E59E1" w:rsidP="002E59E1">
      <w:pPr>
        <w:rPr>
          <w:szCs w:val="24"/>
        </w:rPr>
      </w:pPr>
    </w:p>
    <w:p w14:paraId="1AA7269F" w14:textId="77777777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 xml:space="preserve">-Paragraph 3 – Mise en scene </w:t>
      </w:r>
    </w:p>
    <w:p w14:paraId="19816FB1" w14:textId="77777777" w:rsidR="002E59E1" w:rsidRPr="002E59E1" w:rsidRDefault="002E59E1" w:rsidP="002E59E1">
      <w:pPr>
        <w:rPr>
          <w:szCs w:val="24"/>
        </w:rPr>
      </w:pPr>
    </w:p>
    <w:p w14:paraId="15A6892F" w14:textId="180686E6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>-Paragraph 4 – Sound</w:t>
      </w:r>
      <w:r w:rsidR="002A0FE7">
        <w:rPr>
          <w:szCs w:val="24"/>
        </w:rPr>
        <w:t xml:space="preserve"> and Editing</w:t>
      </w:r>
    </w:p>
    <w:p w14:paraId="30E9862C" w14:textId="77777777" w:rsidR="002E59E1" w:rsidRPr="002E59E1" w:rsidRDefault="002E59E1" w:rsidP="002E59E1">
      <w:pPr>
        <w:rPr>
          <w:szCs w:val="24"/>
        </w:rPr>
      </w:pPr>
    </w:p>
    <w:p w14:paraId="09CD255F" w14:textId="3A3BB019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 xml:space="preserve">-Paragraph 5 – </w:t>
      </w:r>
      <w:r w:rsidR="002A0FE7">
        <w:rPr>
          <w:szCs w:val="24"/>
        </w:rPr>
        <w:t>Short films watched in class</w:t>
      </w:r>
    </w:p>
    <w:p w14:paraId="1E1F69C2" w14:textId="77777777" w:rsidR="002E59E1" w:rsidRPr="002E59E1" w:rsidRDefault="002E59E1" w:rsidP="002E59E1">
      <w:pPr>
        <w:rPr>
          <w:szCs w:val="24"/>
        </w:rPr>
      </w:pPr>
    </w:p>
    <w:p w14:paraId="3628EC74" w14:textId="77777777" w:rsidR="002E59E1" w:rsidRPr="002E59E1" w:rsidRDefault="002E59E1" w:rsidP="002E59E1">
      <w:pPr>
        <w:rPr>
          <w:szCs w:val="24"/>
        </w:rPr>
      </w:pPr>
      <w:r w:rsidRPr="002E59E1">
        <w:rPr>
          <w:szCs w:val="24"/>
        </w:rPr>
        <w:t>-Conclusion</w:t>
      </w:r>
    </w:p>
    <w:p w14:paraId="5B03E1BA" w14:textId="77777777" w:rsidR="002E59E1" w:rsidRPr="002E59E1" w:rsidRDefault="002E59E1" w:rsidP="002E59E1">
      <w:pPr>
        <w:rPr>
          <w:color w:val="808080" w:themeColor="background1" w:themeShade="80"/>
          <w:sz w:val="20"/>
          <w:szCs w:val="24"/>
        </w:rPr>
      </w:pPr>
      <w:r w:rsidRPr="002E59E1">
        <w:rPr>
          <w:color w:val="808080" w:themeColor="background1" w:themeShade="80"/>
          <w:sz w:val="20"/>
          <w:szCs w:val="24"/>
        </w:rPr>
        <w:t>“Overall I am happy…”</w:t>
      </w:r>
    </w:p>
    <w:p w14:paraId="77BD8D31" w14:textId="6CC86114" w:rsidR="00DC2959" w:rsidRDefault="002E59E1" w:rsidP="002E59E1">
      <w:pPr>
        <w:rPr>
          <w:color w:val="808080" w:themeColor="background1" w:themeShade="80"/>
          <w:sz w:val="20"/>
          <w:szCs w:val="24"/>
        </w:rPr>
      </w:pPr>
      <w:r w:rsidRPr="002E59E1">
        <w:rPr>
          <w:color w:val="808080" w:themeColor="background1" w:themeShade="80"/>
          <w:sz w:val="20"/>
          <w:szCs w:val="24"/>
        </w:rPr>
        <w:t>Include word count below conclusion</w:t>
      </w:r>
    </w:p>
    <w:p w14:paraId="3408EB3C" w14:textId="55352447" w:rsidR="00DC2959" w:rsidRDefault="00DC2959" w:rsidP="002E59E1">
      <w:pPr>
        <w:rPr>
          <w:color w:val="808080" w:themeColor="background1" w:themeShade="80"/>
          <w:sz w:val="20"/>
          <w:szCs w:val="24"/>
        </w:rPr>
      </w:pPr>
    </w:p>
    <w:p w14:paraId="72BD9C92" w14:textId="26715C67" w:rsidR="00DC2959" w:rsidRDefault="00DC2959" w:rsidP="002E59E1">
      <w:pPr>
        <w:rPr>
          <w:color w:val="808080" w:themeColor="background1" w:themeShade="80"/>
          <w:sz w:val="20"/>
          <w:szCs w:val="24"/>
        </w:rPr>
      </w:pPr>
    </w:p>
    <w:p w14:paraId="4B8401A0" w14:textId="0F165539" w:rsidR="00DC2959" w:rsidRDefault="00DC2959" w:rsidP="00DC2959">
      <w:pPr>
        <w:jc w:val="center"/>
        <w:rPr>
          <w:color w:val="808080" w:themeColor="background1" w:themeShade="80"/>
          <w:sz w:val="20"/>
          <w:szCs w:val="24"/>
        </w:rPr>
      </w:pPr>
      <w:r w:rsidRPr="00DC2959">
        <w:rPr>
          <w:noProof/>
          <w:color w:val="808080" w:themeColor="background1" w:themeShade="8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2A0973" wp14:editId="5A48F43C">
                <wp:simplePos x="0" y="0"/>
                <wp:positionH relativeFrom="rightMargin">
                  <wp:posOffset>3308</wp:posOffset>
                </wp:positionH>
                <wp:positionV relativeFrom="paragraph">
                  <wp:posOffset>1656833</wp:posOffset>
                </wp:positionV>
                <wp:extent cx="680085" cy="65913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C8B7" w14:textId="5E80BC90" w:rsidR="00DC2959" w:rsidRPr="00DC2959" w:rsidRDefault="00DC2959" w:rsidP="00DC295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2A0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30.45pt;width:53.55pt;height:5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" filled="f" stroked="f">
                <v:textbox>
                  <w:txbxContent>
                    <w:p w14:paraId="457CC8B7" w14:textId="5E80BC90" w:rsidR="00DC2959" w:rsidRPr="00DC2959" w:rsidRDefault="00DC2959" w:rsidP="00DC295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959">
        <w:rPr>
          <w:noProof/>
          <w:color w:val="808080" w:themeColor="background1" w:themeShade="8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F1CA2" wp14:editId="10CA99CF">
                <wp:simplePos x="0" y="0"/>
                <wp:positionH relativeFrom="rightMargin">
                  <wp:align>left</wp:align>
                </wp:positionH>
                <wp:positionV relativeFrom="paragraph">
                  <wp:posOffset>926170</wp:posOffset>
                </wp:positionV>
                <wp:extent cx="680085" cy="6591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8DF36" w14:textId="2DE6A2D5" w:rsidR="00DC2959" w:rsidRPr="00DC2959" w:rsidRDefault="00DC2959" w:rsidP="00DC295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DC2959">
                              <w:rPr>
                                <w:color w:val="FF0000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DF1CA2" id="_x0000_s1027" type="#_x0000_t202" style="position:absolute;left:0;text-align:left;margin-left:0;margin-top:72.95pt;width:53.55pt;height:51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" filled="f" stroked="f">
                <v:textbox>
                  <w:txbxContent>
                    <w:p w14:paraId="0918DF36" w14:textId="2DE6A2D5" w:rsidR="00DC2959" w:rsidRPr="00DC2959" w:rsidRDefault="00DC2959" w:rsidP="00DC295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DC2959">
                        <w:rPr>
                          <w:color w:val="FF0000"/>
                          <w:sz w:val="72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C58FE87" wp14:editId="0FBE3D24">
            <wp:extent cx="5583285" cy="25087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858" t="29035" r="20223" b="27078"/>
                    <a:stretch/>
                  </pic:blipFill>
                  <pic:spPr bwMode="auto">
                    <a:xfrm>
                      <a:off x="0" y="0"/>
                      <a:ext cx="5646344" cy="2537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4A989" w14:textId="09935467" w:rsidR="00DC2959" w:rsidRPr="002E59E1" w:rsidRDefault="00DC2959" w:rsidP="00DC2959">
      <w:pPr>
        <w:jc w:val="center"/>
        <w:rPr>
          <w:color w:val="808080" w:themeColor="background1" w:themeShade="80"/>
          <w:sz w:val="20"/>
          <w:szCs w:val="24"/>
        </w:rPr>
      </w:pPr>
      <w:r w:rsidRPr="00DC2959">
        <w:rPr>
          <w:noProof/>
          <w:color w:val="808080" w:themeColor="background1" w:themeShade="8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19A4F1" wp14:editId="516372E8">
                <wp:simplePos x="0" y="0"/>
                <wp:positionH relativeFrom="rightMargin">
                  <wp:align>left</wp:align>
                </wp:positionH>
                <wp:positionV relativeFrom="paragraph">
                  <wp:posOffset>1547465</wp:posOffset>
                </wp:positionV>
                <wp:extent cx="680085" cy="65913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1EEB" w14:textId="6E0793CF" w:rsidR="00DC2959" w:rsidRPr="00DC2959" w:rsidRDefault="00DC2959" w:rsidP="00DC295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9A4F1" id="_x0000_s1028" type="#_x0000_t202" style="position:absolute;left:0;text-align:left;margin-left:0;margin-top:121.85pt;width:53.55pt;height:51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" filled="f" stroked="f">
                <v:textbox>
                  <w:txbxContent>
                    <w:p w14:paraId="0CE21EEB" w14:textId="6E0793CF" w:rsidR="00DC2959" w:rsidRPr="00DC2959" w:rsidRDefault="00DC2959" w:rsidP="00DC295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959">
        <w:rPr>
          <w:noProof/>
          <w:color w:val="808080" w:themeColor="background1" w:themeShade="8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CD4121" wp14:editId="47FC0528">
                <wp:simplePos x="0" y="0"/>
                <wp:positionH relativeFrom="rightMargin">
                  <wp:align>left</wp:align>
                </wp:positionH>
                <wp:positionV relativeFrom="paragraph">
                  <wp:posOffset>856261</wp:posOffset>
                </wp:positionV>
                <wp:extent cx="680085" cy="65913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B7C0" w14:textId="0F6312DB" w:rsidR="00DC2959" w:rsidRPr="00DC2959" w:rsidRDefault="00DC2959" w:rsidP="00DC295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D4121" id="_x0000_s1029" type="#_x0000_t202" style="position:absolute;left:0;text-align:left;margin-left:0;margin-top:67.4pt;width:53.55pt;height:51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" filled="f" stroked="f">
                <v:textbox>
                  <w:txbxContent>
                    <w:p w14:paraId="2497B7C0" w14:textId="0F6312DB" w:rsidR="00DC2959" w:rsidRPr="00DC2959" w:rsidRDefault="00DC2959" w:rsidP="00DC295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959">
        <w:rPr>
          <w:noProof/>
          <w:color w:val="808080" w:themeColor="background1" w:themeShade="8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4BF67F" wp14:editId="4838C8F5">
                <wp:simplePos x="0" y="0"/>
                <wp:positionH relativeFrom="rightMargin">
                  <wp:align>left</wp:align>
                </wp:positionH>
                <wp:positionV relativeFrom="paragraph">
                  <wp:posOffset>142255</wp:posOffset>
                </wp:positionV>
                <wp:extent cx="680085" cy="65913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9944" w14:textId="6C3DEFDA" w:rsidR="00DC2959" w:rsidRPr="00DC2959" w:rsidRDefault="00DC2959" w:rsidP="00DC295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BF67F" id="_x0000_s1030" type="#_x0000_t202" style="position:absolute;left:0;text-align:left;margin-left:0;margin-top:11.2pt;width:53.55pt;height:51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" filled="f" stroked="f">
                <v:textbox>
                  <w:txbxContent>
                    <w:p w14:paraId="5B599944" w14:textId="6C3DEFDA" w:rsidR="00DC2959" w:rsidRPr="00DC2959" w:rsidRDefault="00DC2959" w:rsidP="00DC295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959">
        <w:rPr>
          <w:noProof/>
          <w:lang w:eastAsia="en-GB"/>
        </w:rPr>
        <w:drawing>
          <wp:inline distT="0" distB="0" distL="0" distR="0" wp14:anchorId="3ADB698C" wp14:editId="219CD705">
            <wp:extent cx="5592726" cy="257980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858" t="34313" r="20035" b="20477"/>
                    <a:stretch/>
                  </pic:blipFill>
                  <pic:spPr bwMode="auto">
                    <a:xfrm>
                      <a:off x="0" y="0"/>
                      <a:ext cx="5682186" cy="262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2959" w:rsidRPr="002E59E1" w:rsidSect="002E59E1">
      <w:footerReference w:type="default" r:id="rId9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0B4B" w14:textId="77777777" w:rsidR="002E59E1" w:rsidRDefault="002E59E1" w:rsidP="002E59E1">
      <w:pPr>
        <w:spacing w:after="0" w:line="240" w:lineRule="auto"/>
      </w:pPr>
      <w:r>
        <w:separator/>
      </w:r>
    </w:p>
  </w:endnote>
  <w:endnote w:type="continuationSeparator" w:id="0">
    <w:p w14:paraId="1A2A96CF" w14:textId="77777777" w:rsidR="002E59E1" w:rsidRDefault="002E59E1" w:rsidP="002E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192D" w14:textId="77777777" w:rsidR="002E59E1" w:rsidRDefault="002E59E1" w:rsidP="002E59E1">
    <w:pPr>
      <w:rPr>
        <w:sz w:val="24"/>
        <w:szCs w:val="24"/>
      </w:rPr>
    </w:pPr>
  </w:p>
  <w:p w14:paraId="5C110C2A" w14:textId="77777777" w:rsidR="002E59E1" w:rsidRDefault="002E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A44F5" w14:textId="77777777" w:rsidR="002E59E1" w:rsidRDefault="002E59E1" w:rsidP="002E59E1">
      <w:pPr>
        <w:spacing w:after="0" w:line="240" w:lineRule="auto"/>
      </w:pPr>
      <w:r>
        <w:separator/>
      </w:r>
    </w:p>
  </w:footnote>
  <w:footnote w:type="continuationSeparator" w:id="0">
    <w:p w14:paraId="166CCC6C" w14:textId="77777777" w:rsidR="002E59E1" w:rsidRDefault="002E59E1" w:rsidP="002E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934"/>
    <w:multiLevelType w:val="hybridMultilevel"/>
    <w:tmpl w:val="568E0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E1"/>
    <w:rsid w:val="000F41C9"/>
    <w:rsid w:val="00132F78"/>
    <w:rsid w:val="00257C58"/>
    <w:rsid w:val="002A0FE7"/>
    <w:rsid w:val="002E59E1"/>
    <w:rsid w:val="00774834"/>
    <w:rsid w:val="00A3629F"/>
    <w:rsid w:val="00D54E88"/>
    <w:rsid w:val="00D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270B"/>
  <w15:chartTrackingRefBased/>
  <w15:docId w15:val="{B4E5C16D-2500-40D8-A981-3B004778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E1"/>
  </w:style>
  <w:style w:type="paragraph" w:styleId="Footer">
    <w:name w:val="footer"/>
    <w:basedOn w:val="Normal"/>
    <w:link w:val="FooterChar"/>
    <w:uiPriority w:val="99"/>
    <w:unhideWhenUsed/>
    <w:rsid w:val="002E5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E1"/>
  </w:style>
  <w:style w:type="paragraph" w:styleId="BalloonText">
    <w:name w:val="Balloon Text"/>
    <w:basedOn w:val="Normal"/>
    <w:link w:val="BalloonTextChar"/>
    <w:uiPriority w:val="99"/>
    <w:semiHidden/>
    <w:unhideWhenUsed/>
    <w:rsid w:val="0025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2020-02-03T11:20:00Z</cp:lastPrinted>
  <dcterms:created xsi:type="dcterms:W3CDTF">2022-02-25T11:50:00Z</dcterms:created>
  <dcterms:modified xsi:type="dcterms:W3CDTF">2022-02-25T11:50:00Z</dcterms:modified>
</cp:coreProperties>
</file>