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D1BAF" w14:textId="77777777" w:rsidR="008D4BB2" w:rsidRDefault="00B45B7E" w:rsidP="005425B0">
      <w:pPr>
        <w:widowControl w:val="0"/>
        <w:autoSpaceDE w:val="0"/>
        <w:autoSpaceDN w:val="0"/>
        <w:adjustRightInd w:val="0"/>
        <w:spacing w:after="240" w:line="300" w:lineRule="atLeast"/>
        <w:rPr>
          <w:rFonts w:cs="Times"/>
          <w:b/>
          <w:color w:val="000000"/>
          <w:u w:val="single"/>
        </w:rPr>
      </w:pPr>
      <w:r w:rsidRPr="00B45B7E">
        <w:rPr>
          <w:rFonts w:cs="Times"/>
          <w:b/>
          <w:color w:val="000000"/>
          <w:u w:val="single"/>
        </w:rPr>
        <w:t>A3. Creating Assets and Materials</w:t>
      </w:r>
    </w:p>
    <w:p w14:paraId="42EC046E" w14:textId="77777777" w:rsidR="00B45B7E" w:rsidRDefault="00B45B7E" w:rsidP="005425B0">
      <w:pPr>
        <w:widowControl w:val="0"/>
        <w:autoSpaceDE w:val="0"/>
        <w:autoSpaceDN w:val="0"/>
        <w:adjustRightInd w:val="0"/>
        <w:spacing w:after="240" w:line="300" w:lineRule="atLeast"/>
        <w:rPr>
          <w:rFonts w:cs="Times"/>
          <w:color w:val="000000"/>
        </w:rPr>
      </w:pPr>
      <w:r>
        <w:rPr>
          <w:rFonts w:cs="Times"/>
          <w:color w:val="000000"/>
        </w:rPr>
        <w:t>Once</w:t>
      </w:r>
      <w:r w:rsidRPr="00B45B7E">
        <w:rPr>
          <w:rFonts w:cs="Times"/>
          <w:color w:val="000000"/>
        </w:rPr>
        <w:t xml:space="preserve"> you have </w:t>
      </w:r>
      <w:r>
        <w:rPr>
          <w:rFonts w:cs="Times"/>
          <w:color w:val="000000"/>
        </w:rPr>
        <w:t>decided</w:t>
      </w:r>
      <w:r w:rsidRPr="00B45B7E">
        <w:rPr>
          <w:rFonts w:cs="Times"/>
          <w:color w:val="000000"/>
        </w:rPr>
        <w:t xml:space="preserve"> </w:t>
      </w:r>
      <w:r>
        <w:rPr>
          <w:rFonts w:cs="Times"/>
          <w:color w:val="000000"/>
        </w:rPr>
        <w:t xml:space="preserve">what type of product you wish to make and have planned the sourcing and creation of your assets, it is time to start </w:t>
      </w:r>
      <w:r w:rsidR="006B0B1E">
        <w:rPr>
          <w:rFonts w:cs="Times"/>
          <w:color w:val="000000"/>
        </w:rPr>
        <w:t>making</w:t>
      </w:r>
      <w:r>
        <w:rPr>
          <w:rFonts w:cs="Times"/>
          <w:color w:val="000000"/>
        </w:rPr>
        <w:t xml:space="preserve"> it!</w:t>
      </w:r>
    </w:p>
    <w:p w14:paraId="7372D377" w14:textId="77777777" w:rsidR="00B45B7E" w:rsidRDefault="006B0B1E" w:rsidP="006B0B1E">
      <w:pPr>
        <w:pStyle w:val="ListParagraph"/>
        <w:widowControl w:val="0"/>
        <w:numPr>
          <w:ilvl w:val="0"/>
          <w:numId w:val="1"/>
        </w:numPr>
        <w:autoSpaceDE w:val="0"/>
        <w:autoSpaceDN w:val="0"/>
        <w:adjustRightInd w:val="0"/>
        <w:spacing w:after="240" w:line="300" w:lineRule="atLeast"/>
        <w:rPr>
          <w:rFonts w:cs="Times"/>
          <w:color w:val="000000"/>
        </w:rPr>
      </w:pPr>
      <w:r>
        <w:rPr>
          <w:rFonts w:cs="Times"/>
          <w:color w:val="000000"/>
        </w:rPr>
        <w:t>It is essential to produce some creative planning materials – either a shooting script or a set of storyboards…whatever you feel will help you the most to realise the project. Extracts from these pre-production materials can be referenced in your Activity 1 folder.</w:t>
      </w:r>
    </w:p>
    <w:p w14:paraId="17275E77" w14:textId="77777777" w:rsidR="006B0B1E" w:rsidRDefault="006B0B1E" w:rsidP="006B0B1E">
      <w:pPr>
        <w:pStyle w:val="ListParagraph"/>
        <w:widowControl w:val="0"/>
        <w:autoSpaceDE w:val="0"/>
        <w:autoSpaceDN w:val="0"/>
        <w:adjustRightInd w:val="0"/>
        <w:spacing w:after="240" w:line="300" w:lineRule="atLeast"/>
        <w:rPr>
          <w:rFonts w:cs="Times"/>
          <w:color w:val="000000"/>
        </w:rPr>
      </w:pPr>
    </w:p>
    <w:p w14:paraId="5C5FB3CD" w14:textId="77777777" w:rsidR="006B0B1E" w:rsidRDefault="006B0B1E" w:rsidP="006B0B1E">
      <w:pPr>
        <w:pStyle w:val="ListParagraph"/>
        <w:widowControl w:val="0"/>
        <w:autoSpaceDE w:val="0"/>
        <w:autoSpaceDN w:val="0"/>
        <w:adjustRightInd w:val="0"/>
        <w:spacing w:after="240" w:line="300" w:lineRule="atLeast"/>
        <w:rPr>
          <w:rFonts w:cs="Times"/>
          <w:color w:val="000000"/>
        </w:rPr>
      </w:pPr>
    </w:p>
    <w:p w14:paraId="5E819EA1" w14:textId="77777777" w:rsidR="006B0B1E" w:rsidRDefault="006B0B1E" w:rsidP="006B0B1E">
      <w:pPr>
        <w:pStyle w:val="ListParagraph"/>
        <w:widowControl w:val="0"/>
        <w:numPr>
          <w:ilvl w:val="0"/>
          <w:numId w:val="1"/>
        </w:numPr>
        <w:autoSpaceDE w:val="0"/>
        <w:autoSpaceDN w:val="0"/>
        <w:adjustRightInd w:val="0"/>
        <w:spacing w:after="240" w:line="300" w:lineRule="atLeast"/>
        <w:rPr>
          <w:rFonts w:cs="Times"/>
          <w:color w:val="000000"/>
        </w:rPr>
      </w:pPr>
      <w:r>
        <w:rPr>
          <w:rFonts w:cs="Times"/>
          <w:color w:val="000000"/>
        </w:rPr>
        <w:t xml:space="preserve">Start to source the materials needed for the production – music, graphics, still images etc. Remember to store and record these accurately in your Index. </w:t>
      </w:r>
    </w:p>
    <w:p w14:paraId="2DAF7A8E" w14:textId="77777777" w:rsidR="006B0B1E" w:rsidRPr="006B0B1E" w:rsidRDefault="006B0B1E" w:rsidP="006B0B1E">
      <w:pPr>
        <w:widowControl w:val="0"/>
        <w:autoSpaceDE w:val="0"/>
        <w:autoSpaceDN w:val="0"/>
        <w:adjustRightInd w:val="0"/>
        <w:spacing w:after="240" w:line="300" w:lineRule="atLeast"/>
        <w:rPr>
          <w:rFonts w:cs="Times"/>
          <w:color w:val="000000"/>
        </w:rPr>
      </w:pPr>
    </w:p>
    <w:p w14:paraId="3FFD5AEC" w14:textId="77777777" w:rsidR="005425B0" w:rsidRDefault="006B0B1E" w:rsidP="005425B0">
      <w:pPr>
        <w:pStyle w:val="ListParagraph"/>
        <w:widowControl w:val="0"/>
        <w:numPr>
          <w:ilvl w:val="0"/>
          <w:numId w:val="1"/>
        </w:numPr>
        <w:autoSpaceDE w:val="0"/>
        <w:autoSpaceDN w:val="0"/>
        <w:adjustRightInd w:val="0"/>
        <w:spacing w:after="240" w:line="300" w:lineRule="atLeast"/>
        <w:rPr>
          <w:rFonts w:cs="Times"/>
          <w:color w:val="000000"/>
        </w:rPr>
      </w:pPr>
      <w:r>
        <w:rPr>
          <w:rFonts w:cs="Times"/>
          <w:color w:val="000000"/>
        </w:rPr>
        <w:t xml:space="preserve">When filming material for the product it is important to consider the following aesthetic and technical considerations. Make sure you make notes on camera settings, lighting positions etc. and ensure that you have also recorded </w:t>
      </w:r>
      <w:r>
        <w:rPr>
          <w:rFonts w:cs="Times"/>
          <w:i/>
          <w:color w:val="000000"/>
        </w:rPr>
        <w:t>why</w:t>
      </w:r>
      <w:r>
        <w:rPr>
          <w:rFonts w:cs="Times"/>
          <w:color w:val="000000"/>
        </w:rPr>
        <w:t xml:space="preserve"> you are using them (i.e. to what effect);</w:t>
      </w:r>
    </w:p>
    <w:p w14:paraId="7595F88E" w14:textId="77777777" w:rsidR="006B0B1E" w:rsidRPr="006B0B1E" w:rsidRDefault="006B0B1E" w:rsidP="006B0B1E">
      <w:pPr>
        <w:widowControl w:val="0"/>
        <w:autoSpaceDE w:val="0"/>
        <w:autoSpaceDN w:val="0"/>
        <w:adjustRightInd w:val="0"/>
        <w:spacing w:after="240" w:line="300" w:lineRule="atLeast"/>
        <w:rPr>
          <w:rFonts w:cs="Times"/>
          <w:color w:val="000000"/>
        </w:rPr>
      </w:pPr>
    </w:p>
    <w:p w14:paraId="156D6436" w14:textId="77777777" w:rsidR="00FC0667" w:rsidRPr="006B0B1E" w:rsidRDefault="005425B0" w:rsidP="006B0B1E">
      <w:pPr>
        <w:widowControl w:val="0"/>
        <w:autoSpaceDE w:val="0"/>
        <w:autoSpaceDN w:val="0"/>
        <w:adjustRightInd w:val="0"/>
        <w:spacing w:after="240" w:line="300" w:lineRule="atLeast"/>
        <w:rPr>
          <w:rFonts w:cs="Verdana"/>
          <w:b/>
          <w:color w:val="000000"/>
        </w:rPr>
      </w:pPr>
      <w:r w:rsidRPr="006B0B1E">
        <w:rPr>
          <w:rFonts w:cs="Verdana"/>
          <w:b/>
          <w:color w:val="000000"/>
        </w:rPr>
        <w:t xml:space="preserve">filming on location </w:t>
      </w:r>
    </w:p>
    <w:p w14:paraId="20AA3294" w14:textId="77777777" w:rsidR="00FC0667" w:rsidRPr="006B0B1E" w:rsidRDefault="005425B0" w:rsidP="006B0B1E">
      <w:pPr>
        <w:widowControl w:val="0"/>
        <w:autoSpaceDE w:val="0"/>
        <w:autoSpaceDN w:val="0"/>
        <w:adjustRightInd w:val="0"/>
        <w:spacing w:after="240" w:line="300" w:lineRule="atLeast"/>
        <w:rPr>
          <w:rFonts w:cs="Verdana"/>
          <w:b/>
          <w:color w:val="000000"/>
        </w:rPr>
      </w:pPr>
      <w:r w:rsidRPr="006B0B1E">
        <w:rPr>
          <w:rFonts w:cs="Verdana"/>
          <w:b/>
          <w:color w:val="000000"/>
        </w:rPr>
        <w:t xml:space="preserve">filming in a studio </w:t>
      </w:r>
    </w:p>
    <w:p w14:paraId="3C630BC4" w14:textId="77777777" w:rsidR="005425B0" w:rsidRPr="006B0B1E" w:rsidRDefault="006B0B1E" w:rsidP="006B0B1E">
      <w:pPr>
        <w:widowControl w:val="0"/>
        <w:autoSpaceDE w:val="0"/>
        <w:autoSpaceDN w:val="0"/>
        <w:adjustRightInd w:val="0"/>
        <w:spacing w:after="240" w:line="300" w:lineRule="atLeast"/>
        <w:rPr>
          <w:rFonts w:cs="Times"/>
          <w:color w:val="000000"/>
        </w:rPr>
      </w:pPr>
      <w:r w:rsidRPr="006B0B1E">
        <w:rPr>
          <w:rFonts w:cs="Verdana"/>
          <w:b/>
          <w:color w:val="000000"/>
        </w:rPr>
        <w:t>lighting considerations</w:t>
      </w:r>
      <w:r w:rsidRPr="006B0B1E">
        <w:rPr>
          <w:rFonts w:cs="Verdana"/>
          <w:color w:val="000000"/>
        </w:rPr>
        <w:t>:</w:t>
      </w:r>
    </w:p>
    <w:p w14:paraId="3EC73A4A" w14:textId="1299BC97" w:rsidR="00FC0667" w:rsidRPr="006B0B1E" w:rsidRDefault="005425B0" w:rsidP="006B0B1E">
      <w:pPr>
        <w:pStyle w:val="ListParagraph"/>
        <w:widowControl w:val="0"/>
        <w:numPr>
          <w:ilvl w:val="0"/>
          <w:numId w:val="5"/>
        </w:numPr>
        <w:autoSpaceDE w:val="0"/>
        <w:autoSpaceDN w:val="0"/>
        <w:adjustRightInd w:val="0"/>
        <w:spacing w:after="240"/>
        <w:rPr>
          <w:rFonts w:eastAsia="MS Mincho" w:cs="MS Mincho"/>
          <w:color w:val="000000"/>
        </w:rPr>
      </w:pPr>
      <w:r w:rsidRPr="006B0B1E">
        <w:rPr>
          <w:rFonts w:cs="Verdana"/>
          <w:color w:val="000000"/>
        </w:rPr>
        <w:t>natural light</w:t>
      </w:r>
    </w:p>
    <w:p w14:paraId="7C140BC9" w14:textId="178B04A7" w:rsidR="00FC0667" w:rsidRPr="006B0B1E" w:rsidRDefault="005425B0" w:rsidP="006B0B1E">
      <w:pPr>
        <w:pStyle w:val="ListParagraph"/>
        <w:widowControl w:val="0"/>
        <w:numPr>
          <w:ilvl w:val="0"/>
          <w:numId w:val="5"/>
        </w:numPr>
        <w:autoSpaceDE w:val="0"/>
        <w:autoSpaceDN w:val="0"/>
        <w:adjustRightInd w:val="0"/>
        <w:spacing w:after="240"/>
        <w:rPr>
          <w:rFonts w:eastAsia="MS Mincho" w:cs="MS Mincho"/>
          <w:color w:val="000000"/>
        </w:rPr>
      </w:pPr>
      <w:r w:rsidRPr="006B0B1E">
        <w:rPr>
          <w:rFonts w:cs="Verdana"/>
          <w:color w:val="000000"/>
        </w:rPr>
        <w:t>artificial light</w:t>
      </w:r>
    </w:p>
    <w:p w14:paraId="2815153B" w14:textId="2C8B46F5" w:rsidR="00FC0667" w:rsidRPr="006B0B1E" w:rsidRDefault="005425B0" w:rsidP="006B0B1E">
      <w:pPr>
        <w:pStyle w:val="ListParagraph"/>
        <w:widowControl w:val="0"/>
        <w:numPr>
          <w:ilvl w:val="0"/>
          <w:numId w:val="5"/>
        </w:numPr>
        <w:autoSpaceDE w:val="0"/>
        <w:autoSpaceDN w:val="0"/>
        <w:adjustRightInd w:val="0"/>
        <w:spacing w:after="240"/>
        <w:rPr>
          <w:rFonts w:eastAsia="MS Mincho" w:cs="MS Mincho"/>
          <w:color w:val="000000"/>
        </w:rPr>
      </w:pPr>
      <w:r w:rsidRPr="006B0B1E">
        <w:rPr>
          <w:rFonts w:cs="Verdana"/>
          <w:color w:val="000000"/>
        </w:rPr>
        <w:t>portable</w:t>
      </w:r>
      <w:r w:rsidR="00FC0667" w:rsidRPr="006B0B1E">
        <w:rPr>
          <w:rFonts w:cs="Verdana"/>
          <w:color w:val="000000"/>
        </w:rPr>
        <w:t xml:space="preserve"> </w:t>
      </w:r>
      <w:r w:rsidRPr="006B0B1E">
        <w:rPr>
          <w:rFonts w:cs="Verdana"/>
          <w:color w:val="000000"/>
        </w:rPr>
        <w:t>flash</w:t>
      </w:r>
    </w:p>
    <w:p w14:paraId="4BDC51F9" w14:textId="77777777" w:rsidR="006B0B1E" w:rsidRPr="006B0B1E" w:rsidRDefault="005425B0" w:rsidP="006B0B1E">
      <w:pPr>
        <w:pStyle w:val="ListParagraph"/>
        <w:widowControl w:val="0"/>
        <w:numPr>
          <w:ilvl w:val="0"/>
          <w:numId w:val="5"/>
        </w:numPr>
        <w:autoSpaceDE w:val="0"/>
        <w:autoSpaceDN w:val="0"/>
        <w:adjustRightInd w:val="0"/>
        <w:spacing w:after="240"/>
        <w:rPr>
          <w:rFonts w:cs="Verdana"/>
          <w:color w:val="000000"/>
        </w:rPr>
      </w:pPr>
      <w:r w:rsidRPr="006B0B1E">
        <w:rPr>
          <w:rFonts w:cs="Verdana"/>
          <w:color w:val="000000"/>
        </w:rPr>
        <w:t>studio</w:t>
      </w:r>
      <w:r w:rsidR="00FC0667" w:rsidRPr="006B0B1E">
        <w:rPr>
          <w:rFonts w:cs="Verdana"/>
          <w:color w:val="000000"/>
        </w:rPr>
        <w:t xml:space="preserve"> </w:t>
      </w:r>
      <w:r w:rsidRPr="006B0B1E">
        <w:rPr>
          <w:rFonts w:cs="Verdana"/>
          <w:color w:val="000000"/>
        </w:rPr>
        <w:t>flash,</w:t>
      </w:r>
      <w:r w:rsidR="00FC0667" w:rsidRPr="006B0B1E">
        <w:rPr>
          <w:rFonts w:cs="Verdana"/>
          <w:color w:val="000000"/>
        </w:rPr>
        <w:t xml:space="preserve"> </w:t>
      </w:r>
      <w:r w:rsidRPr="006B0B1E">
        <w:rPr>
          <w:rFonts w:cs="Verdana"/>
          <w:color w:val="000000"/>
        </w:rPr>
        <w:t>filters,</w:t>
      </w:r>
      <w:r w:rsidR="00FC0667" w:rsidRPr="006B0B1E">
        <w:rPr>
          <w:rFonts w:cs="Verdana"/>
          <w:color w:val="000000"/>
        </w:rPr>
        <w:t xml:space="preserve"> </w:t>
      </w:r>
      <w:r w:rsidRPr="006B0B1E">
        <w:rPr>
          <w:rFonts w:cs="Verdana"/>
          <w:color w:val="000000"/>
        </w:rPr>
        <w:t>flags,</w:t>
      </w:r>
      <w:r w:rsidR="00FC0667" w:rsidRPr="006B0B1E">
        <w:rPr>
          <w:rFonts w:cs="Verdana"/>
          <w:color w:val="000000"/>
        </w:rPr>
        <w:t xml:space="preserve"> </w:t>
      </w:r>
      <w:r w:rsidRPr="006B0B1E">
        <w:rPr>
          <w:rFonts w:cs="Verdana"/>
          <w:color w:val="000000"/>
        </w:rPr>
        <w:t xml:space="preserve">reflectors </w:t>
      </w:r>
    </w:p>
    <w:p w14:paraId="5E41999E" w14:textId="4C21809E" w:rsidR="006B0B1E" w:rsidRDefault="005425B0" w:rsidP="005425B0">
      <w:pPr>
        <w:widowControl w:val="0"/>
        <w:autoSpaceDE w:val="0"/>
        <w:autoSpaceDN w:val="0"/>
        <w:adjustRightInd w:val="0"/>
        <w:spacing w:after="240" w:line="300" w:lineRule="atLeast"/>
        <w:rPr>
          <w:rFonts w:ascii="MS Mincho" w:eastAsia="MS Mincho" w:hAnsi="MS Mincho" w:cs="MS Mincho"/>
          <w:color w:val="000000"/>
        </w:rPr>
      </w:pPr>
      <w:r w:rsidRPr="006B0B1E">
        <w:rPr>
          <w:rFonts w:cs="Verdana"/>
          <w:b/>
          <w:color w:val="000000"/>
        </w:rPr>
        <w:t>composition</w:t>
      </w:r>
      <w:r w:rsidRPr="00FC0667">
        <w:rPr>
          <w:rFonts w:cs="Verdana"/>
          <w:color w:val="000000"/>
        </w:rPr>
        <w:t>:</w:t>
      </w:r>
    </w:p>
    <w:p w14:paraId="15AF2C46" w14:textId="5CF57D62" w:rsidR="006B0B1E" w:rsidRPr="006B0B1E" w:rsidRDefault="005425B0" w:rsidP="006B0B1E">
      <w:pPr>
        <w:pStyle w:val="ListParagraph"/>
        <w:widowControl w:val="0"/>
        <w:numPr>
          <w:ilvl w:val="0"/>
          <w:numId w:val="7"/>
        </w:numPr>
        <w:autoSpaceDE w:val="0"/>
        <w:autoSpaceDN w:val="0"/>
        <w:adjustRightInd w:val="0"/>
        <w:spacing w:after="240" w:line="300" w:lineRule="atLeast"/>
        <w:rPr>
          <w:rFonts w:ascii="MS Mincho" w:eastAsia="MS Mincho" w:hAnsi="MS Mincho" w:cs="MS Mincho"/>
          <w:color w:val="000000"/>
        </w:rPr>
      </w:pPr>
      <w:r w:rsidRPr="006B0B1E">
        <w:rPr>
          <w:rFonts w:cs="Verdana"/>
          <w:color w:val="000000"/>
        </w:rPr>
        <w:t>rule</w:t>
      </w:r>
      <w:r w:rsidR="00FC0667" w:rsidRPr="006B0B1E">
        <w:rPr>
          <w:rFonts w:cs="Verdana"/>
          <w:color w:val="000000"/>
        </w:rPr>
        <w:t xml:space="preserve"> </w:t>
      </w:r>
      <w:r w:rsidRPr="006B0B1E">
        <w:rPr>
          <w:rFonts w:cs="Verdana"/>
          <w:color w:val="000000"/>
        </w:rPr>
        <w:t>of</w:t>
      </w:r>
      <w:r w:rsidR="00FC0667" w:rsidRPr="006B0B1E">
        <w:rPr>
          <w:rFonts w:cs="Verdana"/>
          <w:color w:val="000000"/>
        </w:rPr>
        <w:t xml:space="preserve"> </w:t>
      </w:r>
      <w:r w:rsidRPr="006B0B1E">
        <w:rPr>
          <w:rFonts w:cs="Verdana"/>
          <w:color w:val="000000"/>
        </w:rPr>
        <w:t>thirds</w:t>
      </w:r>
    </w:p>
    <w:p w14:paraId="7C424627" w14:textId="77777777" w:rsidR="006B0B1E" w:rsidRPr="006B0B1E" w:rsidRDefault="005425B0" w:rsidP="006B0B1E">
      <w:pPr>
        <w:pStyle w:val="ListParagraph"/>
        <w:widowControl w:val="0"/>
        <w:numPr>
          <w:ilvl w:val="0"/>
          <w:numId w:val="7"/>
        </w:numPr>
        <w:autoSpaceDE w:val="0"/>
        <w:autoSpaceDN w:val="0"/>
        <w:adjustRightInd w:val="0"/>
        <w:spacing w:after="240" w:line="300" w:lineRule="atLeast"/>
        <w:rPr>
          <w:rFonts w:cs="Verdana"/>
          <w:color w:val="000000"/>
        </w:rPr>
      </w:pPr>
      <w:r w:rsidRPr="006B0B1E">
        <w:rPr>
          <w:rFonts w:cs="Verdana"/>
          <w:color w:val="000000"/>
        </w:rPr>
        <w:t>crossing</w:t>
      </w:r>
      <w:r w:rsidR="00FC0667" w:rsidRPr="006B0B1E">
        <w:rPr>
          <w:rFonts w:cs="Verdana"/>
          <w:color w:val="000000"/>
        </w:rPr>
        <w:t xml:space="preserve"> </w:t>
      </w:r>
      <w:r w:rsidRPr="006B0B1E">
        <w:rPr>
          <w:rFonts w:cs="Verdana"/>
          <w:color w:val="000000"/>
        </w:rPr>
        <w:t>the</w:t>
      </w:r>
      <w:r w:rsidR="00FC0667" w:rsidRPr="006B0B1E">
        <w:rPr>
          <w:rFonts w:cs="Verdana"/>
          <w:color w:val="000000"/>
        </w:rPr>
        <w:t xml:space="preserve"> </w:t>
      </w:r>
      <w:r w:rsidR="006B0B1E" w:rsidRPr="006B0B1E">
        <w:rPr>
          <w:rFonts w:cs="Verdana"/>
          <w:color w:val="000000"/>
        </w:rPr>
        <w:t xml:space="preserve">line / </w:t>
      </w:r>
      <w:r w:rsidRPr="006B0B1E">
        <w:rPr>
          <w:rFonts w:cs="Verdana"/>
          <w:color w:val="000000"/>
        </w:rPr>
        <w:t>180degree</w:t>
      </w:r>
      <w:r w:rsidR="00FC0667" w:rsidRPr="006B0B1E">
        <w:rPr>
          <w:rFonts w:cs="Verdana"/>
          <w:color w:val="000000"/>
        </w:rPr>
        <w:t xml:space="preserve"> </w:t>
      </w:r>
      <w:r w:rsidRPr="006B0B1E">
        <w:rPr>
          <w:rFonts w:cs="Verdana"/>
          <w:color w:val="000000"/>
        </w:rPr>
        <w:t xml:space="preserve">rule </w:t>
      </w:r>
    </w:p>
    <w:p w14:paraId="158A4660" w14:textId="07882A36" w:rsidR="006B0B1E" w:rsidRPr="006B0B1E" w:rsidRDefault="005425B0" w:rsidP="006B0B1E">
      <w:pPr>
        <w:pStyle w:val="ListParagraph"/>
        <w:widowControl w:val="0"/>
        <w:numPr>
          <w:ilvl w:val="0"/>
          <w:numId w:val="7"/>
        </w:numPr>
        <w:autoSpaceDE w:val="0"/>
        <w:autoSpaceDN w:val="0"/>
        <w:adjustRightInd w:val="0"/>
        <w:spacing w:after="240" w:line="300" w:lineRule="atLeast"/>
        <w:rPr>
          <w:rFonts w:ascii="MS Mincho" w:eastAsia="MS Mincho" w:hAnsi="MS Mincho" w:cs="MS Mincho"/>
          <w:color w:val="000000"/>
        </w:rPr>
      </w:pPr>
      <w:r w:rsidRPr="006B0B1E">
        <w:rPr>
          <w:rFonts w:cs="Verdana"/>
          <w:color w:val="000000"/>
        </w:rPr>
        <w:t>lead</w:t>
      </w:r>
      <w:r w:rsidR="00FC0667" w:rsidRPr="006B0B1E">
        <w:rPr>
          <w:rFonts w:cs="Verdana"/>
          <w:color w:val="000000"/>
        </w:rPr>
        <w:t xml:space="preserve"> </w:t>
      </w:r>
      <w:r w:rsidRPr="006B0B1E">
        <w:rPr>
          <w:rFonts w:cs="Verdana"/>
          <w:color w:val="000000"/>
        </w:rPr>
        <w:t>room</w:t>
      </w:r>
    </w:p>
    <w:p w14:paraId="74BA7C41" w14:textId="66B96F3E" w:rsidR="006B0B1E" w:rsidRPr="006B0B1E" w:rsidRDefault="005425B0" w:rsidP="006B0B1E">
      <w:pPr>
        <w:pStyle w:val="ListParagraph"/>
        <w:widowControl w:val="0"/>
        <w:numPr>
          <w:ilvl w:val="0"/>
          <w:numId w:val="7"/>
        </w:numPr>
        <w:autoSpaceDE w:val="0"/>
        <w:autoSpaceDN w:val="0"/>
        <w:adjustRightInd w:val="0"/>
        <w:spacing w:after="240" w:line="300" w:lineRule="atLeast"/>
        <w:rPr>
          <w:rFonts w:ascii="MS Mincho" w:eastAsia="MS Mincho" w:hAnsi="MS Mincho" w:cs="MS Mincho"/>
          <w:color w:val="000000"/>
        </w:rPr>
      </w:pPr>
      <w:r w:rsidRPr="006B0B1E">
        <w:rPr>
          <w:rFonts w:cs="Verdana"/>
          <w:color w:val="000000"/>
        </w:rPr>
        <w:t>static</w:t>
      </w:r>
    </w:p>
    <w:p w14:paraId="313DD056" w14:textId="1D36A35F" w:rsidR="006B0B1E" w:rsidRPr="006B0B1E" w:rsidRDefault="005425B0" w:rsidP="006B0B1E">
      <w:pPr>
        <w:pStyle w:val="ListParagraph"/>
        <w:widowControl w:val="0"/>
        <w:numPr>
          <w:ilvl w:val="0"/>
          <w:numId w:val="9"/>
        </w:numPr>
        <w:autoSpaceDE w:val="0"/>
        <w:autoSpaceDN w:val="0"/>
        <w:adjustRightInd w:val="0"/>
        <w:spacing w:after="240" w:line="300" w:lineRule="atLeast"/>
        <w:rPr>
          <w:rFonts w:ascii="MS Mincho" w:eastAsia="MS Mincho" w:hAnsi="MS Mincho" w:cs="MS Mincho"/>
          <w:color w:val="000000"/>
        </w:rPr>
      </w:pPr>
      <w:r w:rsidRPr="006B0B1E">
        <w:rPr>
          <w:rFonts w:cs="Verdana"/>
          <w:color w:val="000000"/>
        </w:rPr>
        <w:t>dynamic</w:t>
      </w:r>
    </w:p>
    <w:p w14:paraId="2B6E3D7F" w14:textId="578CFFC1" w:rsidR="006B0B1E" w:rsidRPr="006B0B1E" w:rsidRDefault="005425B0" w:rsidP="006B0B1E">
      <w:pPr>
        <w:pStyle w:val="ListParagraph"/>
        <w:widowControl w:val="0"/>
        <w:numPr>
          <w:ilvl w:val="0"/>
          <w:numId w:val="9"/>
        </w:numPr>
        <w:autoSpaceDE w:val="0"/>
        <w:autoSpaceDN w:val="0"/>
        <w:adjustRightInd w:val="0"/>
        <w:spacing w:after="240" w:line="300" w:lineRule="atLeast"/>
        <w:rPr>
          <w:rFonts w:ascii="MS Mincho" w:eastAsia="MS Mincho" w:hAnsi="MS Mincho" w:cs="MS Mincho"/>
          <w:color w:val="000000"/>
        </w:rPr>
      </w:pPr>
      <w:r w:rsidRPr="006B0B1E">
        <w:rPr>
          <w:rFonts w:cs="Verdana"/>
          <w:color w:val="000000"/>
        </w:rPr>
        <w:t>talking</w:t>
      </w:r>
      <w:r w:rsidR="00FC0667" w:rsidRPr="006B0B1E">
        <w:rPr>
          <w:rFonts w:cs="Verdana"/>
          <w:color w:val="000000"/>
        </w:rPr>
        <w:t xml:space="preserve"> </w:t>
      </w:r>
      <w:r w:rsidRPr="006B0B1E">
        <w:rPr>
          <w:rFonts w:cs="Verdana"/>
          <w:color w:val="000000"/>
        </w:rPr>
        <w:t>room</w:t>
      </w:r>
    </w:p>
    <w:p w14:paraId="3F3A0B33" w14:textId="56371EF1" w:rsidR="005425B0" w:rsidRPr="00C96637" w:rsidRDefault="005425B0" w:rsidP="006B0B1E">
      <w:pPr>
        <w:pStyle w:val="ListParagraph"/>
        <w:widowControl w:val="0"/>
        <w:numPr>
          <w:ilvl w:val="0"/>
          <w:numId w:val="9"/>
        </w:numPr>
        <w:autoSpaceDE w:val="0"/>
        <w:autoSpaceDN w:val="0"/>
        <w:adjustRightInd w:val="0"/>
        <w:spacing w:after="240" w:line="300" w:lineRule="atLeast"/>
        <w:rPr>
          <w:rFonts w:cs="Times"/>
          <w:color w:val="000000"/>
        </w:rPr>
      </w:pPr>
      <w:r w:rsidRPr="006B0B1E">
        <w:rPr>
          <w:rFonts w:cs="Verdana"/>
          <w:iCs/>
          <w:color w:val="000000"/>
        </w:rPr>
        <w:t>mise-</w:t>
      </w:r>
      <w:proofErr w:type="spellStart"/>
      <w:r w:rsidRPr="006B0B1E">
        <w:rPr>
          <w:rFonts w:cs="Verdana"/>
          <w:iCs/>
          <w:color w:val="000000"/>
        </w:rPr>
        <w:t>en</w:t>
      </w:r>
      <w:proofErr w:type="spellEnd"/>
      <w:r w:rsidRPr="006B0B1E">
        <w:rPr>
          <w:rFonts w:cs="Verdana"/>
          <w:iCs/>
          <w:color w:val="000000"/>
        </w:rPr>
        <w:t>-</w:t>
      </w:r>
      <w:proofErr w:type="spellStart"/>
      <w:r w:rsidRPr="006B0B1E">
        <w:rPr>
          <w:rFonts w:cs="Verdana"/>
          <w:iCs/>
          <w:color w:val="000000"/>
        </w:rPr>
        <w:t>scène</w:t>
      </w:r>
      <w:proofErr w:type="spellEnd"/>
      <w:r w:rsidRPr="006B0B1E">
        <w:rPr>
          <w:rFonts w:cs="Verdana"/>
          <w:i/>
          <w:iCs/>
          <w:color w:val="000000"/>
        </w:rPr>
        <w:t xml:space="preserve"> </w:t>
      </w:r>
    </w:p>
    <w:p w14:paraId="1BAAEB1B" w14:textId="642D435A" w:rsidR="00C96637" w:rsidRPr="006B0B1E" w:rsidRDefault="00C96637" w:rsidP="006B0B1E">
      <w:pPr>
        <w:pStyle w:val="ListParagraph"/>
        <w:widowControl w:val="0"/>
        <w:numPr>
          <w:ilvl w:val="0"/>
          <w:numId w:val="9"/>
        </w:numPr>
        <w:autoSpaceDE w:val="0"/>
        <w:autoSpaceDN w:val="0"/>
        <w:adjustRightInd w:val="0"/>
        <w:spacing w:after="240" w:line="300" w:lineRule="atLeast"/>
        <w:rPr>
          <w:rFonts w:cs="Times"/>
          <w:color w:val="000000"/>
        </w:rPr>
      </w:pPr>
      <w:r w:rsidRPr="00C96637">
        <w:rPr>
          <w:rFonts w:cs="Verdana"/>
          <w:color w:val="000000"/>
        </w:rPr>
        <w:t>camera ‘set-ups’ within a scene (repositioning the camera within a scene</w:t>
      </w:r>
      <w:r w:rsidRPr="00272C59">
        <w:rPr>
          <w:rFonts w:cs="Verdana"/>
          <w:b/>
          <w:color w:val="000000"/>
        </w:rPr>
        <w:t>)</w:t>
      </w:r>
    </w:p>
    <w:p w14:paraId="429075F4" w14:textId="77777777" w:rsidR="00C96637" w:rsidRDefault="00C96637" w:rsidP="005425B0">
      <w:pPr>
        <w:widowControl w:val="0"/>
        <w:autoSpaceDE w:val="0"/>
        <w:autoSpaceDN w:val="0"/>
        <w:adjustRightInd w:val="0"/>
        <w:spacing w:after="240" w:line="300" w:lineRule="atLeast"/>
        <w:rPr>
          <w:rFonts w:cs="Verdana"/>
          <w:b/>
          <w:color w:val="000000"/>
        </w:rPr>
      </w:pPr>
    </w:p>
    <w:p w14:paraId="38D5B318" w14:textId="377DAF69" w:rsidR="006B0B1E" w:rsidRPr="00C96637" w:rsidRDefault="006B0B1E" w:rsidP="005425B0">
      <w:pPr>
        <w:widowControl w:val="0"/>
        <w:autoSpaceDE w:val="0"/>
        <w:autoSpaceDN w:val="0"/>
        <w:adjustRightInd w:val="0"/>
        <w:spacing w:after="240" w:line="300" w:lineRule="atLeast"/>
        <w:rPr>
          <w:rFonts w:cs="Times"/>
          <w:b/>
          <w:color w:val="000000"/>
        </w:rPr>
      </w:pPr>
      <w:r w:rsidRPr="00272C59">
        <w:rPr>
          <w:rFonts w:cs="Verdana"/>
          <w:b/>
          <w:color w:val="000000"/>
        </w:rPr>
        <w:lastRenderedPageBreak/>
        <w:t>shooting for continuity</w:t>
      </w:r>
      <w:r w:rsidR="00272C59">
        <w:rPr>
          <w:rFonts w:cs="Verdana"/>
          <w:b/>
          <w:color w:val="000000"/>
        </w:rPr>
        <w:t>:</w:t>
      </w:r>
      <w:r w:rsidRPr="00272C59">
        <w:rPr>
          <w:rFonts w:cs="Verdana"/>
          <w:b/>
          <w:color w:val="000000"/>
        </w:rPr>
        <w:t xml:space="preserve"> </w:t>
      </w:r>
    </w:p>
    <w:p w14:paraId="794460E7" w14:textId="77777777" w:rsidR="006B0B1E" w:rsidRDefault="005425B0" w:rsidP="006B0B1E">
      <w:pPr>
        <w:pStyle w:val="ListParagraph"/>
        <w:widowControl w:val="0"/>
        <w:numPr>
          <w:ilvl w:val="0"/>
          <w:numId w:val="2"/>
        </w:numPr>
        <w:autoSpaceDE w:val="0"/>
        <w:autoSpaceDN w:val="0"/>
        <w:adjustRightInd w:val="0"/>
        <w:spacing w:after="240" w:line="300" w:lineRule="atLeast"/>
        <w:rPr>
          <w:rFonts w:cs="Verdana"/>
          <w:color w:val="000000"/>
        </w:rPr>
      </w:pPr>
      <w:r w:rsidRPr="006B0B1E">
        <w:rPr>
          <w:rFonts w:cs="Verdana"/>
          <w:color w:val="000000"/>
        </w:rPr>
        <w:t>eye</w:t>
      </w:r>
      <w:r w:rsidR="00FC0667" w:rsidRPr="006B0B1E">
        <w:rPr>
          <w:rFonts w:cs="Verdana"/>
          <w:color w:val="000000"/>
        </w:rPr>
        <w:t>-</w:t>
      </w:r>
      <w:r w:rsidR="006B0B1E">
        <w:rPr>
          <w:rFonts w:cs="Verdana"/>
          <w:color w:val="000000"/>
        </w:rPr>
        <w:t>line matches</w:t>
      </w:r>
    </w:p>
    <w:p w14:paraId="4F467F2B" w14:textId="77777777" w:rsidR="006B0B1E" w:rsidRDefault="006B0B1E" w:rsidP="006B0B1E">
      <w:pPr>
        <w:pStyle w:val="ListParagraph"/>
        <w:widowControl w:val="0"/>
        <w:numPr>
          <w:ilvl w:val="0"/>
          <w:numId w:val="2"/>
        </w:numPr>
        <w:autoSpaceDE w:val="0"/>
        <w:autoSpaceDN w:val="0"/>
        <w:adjustRightInd w:val="0"/>
        <w:spacing w:after="240" w:line="300" w:lineRule="atLeast"/>
        <w:rPr>
          <w:rFonts w:cs="Verdana"/>
          <w:color w:val="000000"/>
        </w:rPr>
      </w:pPr>
      <w:r>
        <w:rPr>
          <w:rFonts w:cs="Verdana"/>
          <w:color w:val="000000"/>
        </w:rPr>
        <w:t>shot-reverse-shot</w:t>
      </w:r>
    </w:p>
    <w:p w14:paraId="5E897B32" w14:textId="77777777" w:rsidR="00FC0667" w:rsidRPr="006B0B1E" w:rsidRDefault="006B0B1E" w:rsidP="006B0B1E">
      <w:pPr>
        <w:pStyle w:val="ListParagraph"/>
        <w:widowControl w:val="0"/>
        <w:numPr>
          <w:ilvl w:val="0"/>
          <w:numId w:val="2"/>
        </w:numPr>
        <w:autoSpaceDE w:val="0"/>
        <w:autoSpaceDN w:val="0"/>
        <w:adjustRightInd w:val="0"/>
        <w:spacing w:after="240" w:line="300" w:lineRule="atLeast"/>
        <w:rPr>
          <w:rFonts w:cs="Verdana"/>
          <w:color w:val="000000"/>
        </w:rPr>
      </w:pPr>
      <w:r>
        <w:rPr>
          <w:rFonts w:cs="Verdana"/>
          <w:color w:val="000000"/>
        </w:rPr>
        <w:t>match on action</w:t>
      </w:r>
      <w:r w:rsidR="005425B0" w:rsidRPr="006B0B1E">
        <w:rPr>
          <w:rFonts w:cs="Verdana"/>
          <w:color w:val="000000"/>
        </w:rPr>
        <w:t xml:space="preserve"> </w:t>
      </w:r>
    </w:p>
    <w:p w14:paraId="5B48208D" w14:textId="77777777" w:rsidR="006B0B1E" w:rsidRPr="00272C59" w:rsidRDefault="005425B0" w:rsidP="005425B0">
      <w:pPr>
        <w:widowControl w:val="0"/>
        <w:autoSpaceDE w:val="0"/>
        <w:autoSpaceDN w:val="0"/>
        <w:adjustRightInd w:val="0"/>
        <w:spacing w:after="240" w:line="300" w:lineRule="atLeast"/>
        <w:rPr>
          <w:rFonts w:cs="Verdana"/>
          <w:b/>
          <w:color w:val="000000"/>
        </w:rPr>
      </w:pPr>
      <w:r w:rsidRPr="00272C59">
        <w:rPr>
          <w:rFonts w:cs="Verdana"/>
          <w:b/>
          <w:color w:val="000000"/>
        </w:rPr>
        <w:t xml:space="preserve">camera framing: </w:t>
      </w:r>
    </w:p>
    <w:p w14:paraId="7915B6EF" w14:textId="77777777" w:rsidR="006B0B1E" w:rsidRPr="006B0B1E" w:rsidRDefault="006B0B1E" w:rsidP="006B0B1E">
      <w:pPr>
        <w:pStyle w:val="ListParagraph"/>
        <w:widowControl w:val="0"/>
        <w:numPr>
          <w:ilvl w:val="0"/>
          <w:numId w:val="2"/>
        </w:numPr>
        <w:autoSpaceDE w:val="0"/>
        <w:autoSpaceDN w:val="0"/>
        <w:adjustRightInd w:val="0"/>
        <w:spacing w:after="240" w:line="300" w:lineRule="atLeast"/>
        <w:rPr>
          <w:rFonts w:cs="Verdana"/>
          <w:color w:val="000000"/>
        </w:rPr>
      </w:pPr>
      <w:r>
        <w:rPr>
          <w:rFonts w:cs="Verdana"/>
          <w:color w:val="000000"/>
        </w:rPr>
        <w:t>wide</w:t>
      </w:r>
    </w:p>
    <w:p w14:paraId="5117D660" w14:textId="77777777" w:rsidR="006B0B1E" w:rsidRPr="006B0B1E" w:rsidRDefault="005425B0" w:rsidP="006B0B1E">
      <w:pPr>
        <w:pStyle w:val="ListParagraph"/>
        <w:widowControl w:val="0"/>
        <w:numPr>
          <w:ilvl w:val="0"/>
          <w:numId w:val="2"/>
        </w:numPr>
        <w:autoSpaceDE w:val="0"/>
        <w:autoSpaceDN w:val="0"/>
        <w:adjustRightInd w:val="0"/>
        <w:spacing w:after="240" w:line="300" w:lineRule="atLeast"/>
        <w:rPr>
          <w:rFonts w:cs="Times"/>
          <w:color w:val="000000"/>
        </w:rPr>
      </w:pPr>
      <w:r w:rsidRPr="006B0B1E">
        <w:rPr>
          <w:rFonts w:cs="Verdana"/>
          <w:color w:val="000000"/>
        </w:rPr>
        <w:t>close</w:t>
      </w:r>
      <w:r w:rsidR="00272C59">
        <w:rPr>
          <w:rFonts w:cs="Verdana"/>
          <w:color w:val="000000"/>
        </w:rPr>
        <w:t>-</w:t>
      </w:r>
      <w:r w:rsidR="006B0B1E">
        <w:rPr>
          <w:rFonts w:cs="Verdana"/>
          <w:color w:val="000000"/>
        </w:rPr>
        <w:t>up</w:t>
      </w:r>
      <w:r w:rsidR="00FC0667" w:rsidRPr="006B0B1E">
        <w:rPr>
          <w:rFonts w:cs="Verdana"/>
          <w:color w:val="000000"/>
        </w:rPr>
        <w:t xml:space="preserve"> </w:t>
      </w:r>
    </w:p>
    <w:p w14:paraId="1A87FBEA" w14:textId="77777777" w:rsidR="006B0B1E" w:rsidRPr="006B0B1E" w:rsidRDefault="005425B0" w:rsidP="006B0B1E">
      <w:pPr>
        <w:pStyle w:val="ListParagraph"/>
        <w:widowControl w:val="0"/>
        <w:numPr>
          <w:ilvl w:val="0"/>
          <w:numId w:val="2"/>
        </w:numPr>
        <w:autoSpaceDE w:val="0"/>
        <w:autoSpaceDN w:val="0"/>
        <w:adjustRightInd w:val="0"/>
        <w:spacing w:after="240" w:line="300" w:lineRule="atLeast"/>
        <w:rPr>
          <w:rFonts w:cs="Times"/>
          <w:color w:val="000000"/>
        </w:rPr>
      </w:pPr>
      <w:r w:rsidRPr="006B0B1E">
        <w:rPr>
          <w:rFonts w:cs="Verdana"/>
          <w:color w:val="000000"/>
        </w:rPr>
        <w:t>medium</w:t>
      </w:r>
      <w:r w:rsidR="00FC0667" w:rsidRPr="006B0B1E">
        <w:rPr>
          <w:rFonts w:cs="Verdana"/>
          <w:color w:val="000000"/>
        </w:rPr>
        <w:t xml:space="preserve"> </w:t>
      </w:r>
      <w:r w:rsidRPr="006B0B1E">
        <w:rPr>
          <w:rFonts w:cs="Verdana"/>
          <w:color w:val="000000"/>
        </w:rPr>
        <w:t>close</w:t>
      </w:r>
      <w:r w:rsidR="00272C59">
        <w:rPr>
          <w:rFonts w:cs="Verdana"/>
          <w:color w:val="000000"/>
        </w:rPr>
        <w:t>-</w:t>
      </w:r>
      <w:r w:rsidR="006B0B1E">
        <w:rPr>
          <w:rFonts w:cs="Verdana"/>
          <w:color w:val="000000"/>
        </w:rPr>
        <w:t>up</w:t>
      </w:r>
      <w:r w:rsidR="00FC0667" w:rsidRPr="006B0B1E">
        <w:rPr>
          <w:rFonts w:cs="Verdana"/>
          <w:color w:val="000000"/>
        </w:rPr>
        <w:t xml:space="preserve"> </w:t>
      </w:r>
    </w:p>
    <w:p w14:paraId="6DD80E15" w14:textId="77777777" w:rsidR="006B0B1E" w:rsidRPr="006B0B1E" w:rsidRDefault="006B0B1E" w:rsidP="006B0B1E">
      <w:pPr>
        <w:pStyle w:val="ListParagraph"/>
        <w:widowControl w:val="0"/>
        <w:numPr>
          <w:ilvl w:val="0"/>
          <w:numId w:val="2"/>
        </w:numPr>
        <w:autoSpaceDE w:val="0"/>
        <w:autoSpaceDN w:val="0"/>
        <w:adjustRightInd w:val="0"/>
        <w:spacing w:after="240" w:line="300" w:lineRule="atLeast"/>
        <w:rPr>
          <w:rFonts w:cs="Times"/>
          <w:color w:val="000000"/>
        </w:rPr>
      </w:pPr>
      <w:r>
        <w:rPr>
          <w:rFonts w:cs="Verdana"/>
          <w:color w:val="000000"/>
        </w:rPr>
        <w:t>long</w:t>
      </w:r>
    </w:p>
    <w:p w14:paraId="14A11FD0" w14:textId="77777777" w:rsidR="006B0B1E" w:rsidRPr="006B0B1E" w:rsidRDefault="005425B0" w:rsidP="006B0B1E">
      <w:pPr>
        <w:pStyle w:val="ListParagraph"/>
        <w:widowControl w:val="0"/>
        <w:numPr>
          <w:ilvl w:val="0"/>
          <w:numId w:val="2"/>
        </w:numPr>
        <w:autoSpaceDE w:val="0"/>
        <w:autoSpaceDN w:val="0"/>
        <w:adjustRightInd w:val="0"/>
        <w:spacing w:after="240" w:line="300" w:lineRule="atLeast"/>
        <w:rPr>
          <w:rFonts w:cs="Times"/>
          <w:color w:val="000000"/>
        </w:rPr>
      </w:pPr>
      <w:r w:rsidRPr="006B0B1E">
        <w:rPr>
          <w:rFonts w:cs="Verdana"/>
          <w:color w:val="000000"/>
        </w:rPr>
        <w:t>point</w:t>
      </w:r>
      <w:r w:rsidR="00FC0667" w:rsidRPr="006B0B1E">
        <w:rPr>
          <w:rFonts w:cs="Verdana"/>
          <w:color w:val="000000"/>
        </w:rPr>
        <w:t xml:space="preserve"> </w:t>
      </w:r>
      <w:r w:rsidRPr="006B0B1E">
        <w:rPr>
          <w:rFonts w:cs="Verdana"/>
          <w:color w:val="000000"/>
        </w:rPr>
        <w:t>of</w:t>
      </w:r>
      <w:r w:rsidR="00FC0667" w:rsidRPr="006B0B1E">
        <w:rPr>
          <w:rFonts w:cs="Verdana"/>
          <w:color w:val="000000"/>
        </w:rPr>
        <w:t xml:space="preserve"> </w:t>
      </w:r>
      <w:r w:rsidR="006B0B1E">
        <w:rPr>
          <w:rFonts w:cs="Verdana"/>
          <w:color w:val="000000"/>
        </w:rPr>
        <w:t>view</w:t>
      </w:r>
    </w:p>
    <w:p w14:paraId="044E1C7F" w14:textId="77777777" w:rsidR="006B0B1E" w:rsidRPr="006B0B1E" w:rsidRDefault="005425B0" w:rsidP="006B0B1E">
      <w:pPr>
        <w:pStyle w:val="ListParagraph"/>
        <w:widowControl w:val="0"/>
        <w:numPr>
          <w:ilvl w:val="0"/>
          <w:numId w:val="2"/>
        </w:numPr>
        <w:autoSpaceDE w:val="0"/>
        <w:autoSpaceDN w:val="0"/>
        <w:adjustRightInd w:val="0"/>
        <w:spacing w:after="240" w:line="300" w:lineRule="atLeast"/>
        <w:rPr>
          <w:rFonts w:cs="Times"/>
          <w:color w:val="000000"/>
        </w:rPr>
      </w:pPr>
      <w:r w:rsidRPr="006B0B1E">
        <w:rPr>
          <w:rFonts w:cs="Verdana"/>
          <w:color w:val="000000"/>
        </w:rPr>
        <w:t>over</w:t>
      </w:r>
      <w:r w:rsidR="00FC0667" w:rsidRPr="006B0B1E">
        <w:rPr>
          <w:rFonts w:cs="Verdana"/>
          <w:color w:val="000000"/>
        </w:rPr>
        <w:t xml:space="preserve"> </w:t>
      </w:r>
      <w:r w:rsidRPr="006B0B1E">
        <w:rPr>
          <w:rFonts w:cs="Verdana"/>
          <w:color w:val="000000"/>
        </w:rPr>
        <w:t>the</w:t>
      </w:r>
      <w:r w:rsidR="00FC0667" w:rsidRPr="006B0B1E">
        <w:rPr>
          <w:rFonts w:cs="Verdana"/>
          <w:color w:val="000000"/>
        </w:rPr>
        <w:t xml:space="preserve"> </w:t>
      </w:r>
      <w:r w:rsidR="006B0B1E">
        <w:rPr>
          <w:rFonts w:cs="Verdana"/>
          <w:color w:val="000000"/>
        </w:rPr>
        <w:t>shoulder</w:t>
      </w:r>
    </w:p>
    <w:p w14:paraId="43A7F4E0" w14:textId="77777777" w:rsidR="006B0B1E" w:rsidRPr="006B0B1E" w:rsidRDefault="006B0B1E" w:rsidP="006B0B1E">
      <w:pPr>
        <w:pStyle w:val="ListParagraph"/>
        <w:widowControl w:val="0"/>
        <w:numPr>
          <w:ilvl w:val="0"/>
          <w:numId w:val="2"/>
        </w:numPr>
        <w:autoSpaceDE w:val="0"/>
        <w:autoSpaceDN w:val="0"/>
        <w:adjustRightInd w:val="0"/>
        <w:spacing w:after="240" w:line="300" w:lineRule="atLeast"/>
        <w:rPr>
          <w:rFonts w:cs="Times"/>
          <w:color w:val="000000"/>
        </w:rPr>
      </w:pPr>
      <w:r>
        <w:rPr>
          <w:rFonts w:cs="Verdana"/>
          <w:color w:val="000000"/>
        </w:rPr>
        <w:t>aerial</w:t>
      </w:r>
    </w:p>
    <w:p w14:paraId="1D6A0CD2" w14:textId="77777777" w:rsidR="005425B0" w:rsidRPr="006B0B1E" w:rsidRDefault="005425B0" w:rsidP="006B0B1E">
      <w:pPr>
        <w:pStyle w:val="ListParagraph"/>
        <w:widowControl w:val="0"/>
        <w:numPr>
          <w:ilvl w:val="0"/>
          <w:numId w:val="2"/>
        </w:numPr>
        <w:autoSpaceDE w:val="0"/>
        <w:autoSpaceDN w:val="0"/>
        <w:adjustRightInd w:val="0"/>
        <w:spacing w:after="240" w:line="300" w:lineRule="atLeast"/>
        <w:rPr>
          <w:rFonts w:cs="Times"/>
          <w:color w:val="000000"/>
        </w:rPr>
      </w:pPr>
      <w:r w:rsidRPr="006B0B1E">
        <w:rPr>
          <w:rFonts w:cs="Verdana"/>
          <w:color w:val="000000"/>
        </w:rPr>
        <w:t xml:space="preserve">two shot </w:t>
      </w:r>
    </w:p>
    <w:p w14:paraId="087A86CB" w14:textId="77777777" w:rsidR="00FC0667" w:rsidRPr="00272C59" w:rsidRDefault="005425B0" w:rsidP="005425B0">
      <w:pPr>
        <w:widowControl w:val="0"/>
        <w:autoSpaceDE w:val="0"/>
        <w:autoSpaceDN w:val="0"/>
        <w:adjustRightInd w:val="0"/>
        <w:spacing w:after="240" w:line="300" w:lineRule="atLeast"/>
        <w:rPr>
          <w:rFonts w:cs="Verdana"/>
          <w:b/>
          <w:color w:val="000000"/>
        </w:rPr>
      </w:pPr>
      <w:r w:rsidRPr="00272C59">
        <w:rPr>
          <w:rFonts w:cs="Verdana"/>
          <w:b/>
          <w:color w:val="000000"/>
        </w:rPr>
        <w:t xml:space="preserve">camera angles (low, high, neutral) </w:t>
      </w:r>
    </w:p>
    <w:p w14:paraId="5F91DD8E" w14:textId="77777777" w:rsidR="005425B0" w:rsidRPr="00272C59" w:rsidRDefault="005425B0" w:rsidP="005425B0">
      <w:pPr>
        <w:widowControl w:val="0"/>
        <w:autoSpaceDE w:val="0"/>
        <w:autoSpaceDN w:val="0"/>
        <w:adjustRightInd w:val="0"/>
        <w:spacing w:after="240" w:line="300" w:lineRule="atLeast"/>
        <w:rPr>
          <w:rFonts w:cs="Times"/>
          <w:b/>
          <w:color w:val="000000"/>
        </w:rPr>
      </w:pPr>
      <w:r w:rsidRPr="00272C59">
        <w:rPr>
          <w:rFonts w:cs="Verdana"/>
          <w:b/>
          <w:color w:val="000000"/>
        </w:rPr>
        <w:t xml:space="preserve">camera movements </w:t>
      </w:r>
    </w:p>
    <w:p w14:paraId="79ED792F" w14:textId="77777777" w:rsidR="005425B0" w:rsidRPr="00272C59" w:rsidRDefault="005425B0" w:rsidP="00272C59">
      <w:pPr>
        <w:pStyle w:val="ListParagraph"/>
        <w:widowControl w:val="0"/>
        <w:numPr>
          <w:ilvl w:val="0"/>
          <w:numId w:val="11"/>
        </w:numPr>
        <w:autoSpaceDE w:val="0"/>
        <w:autoSpaceDN w:val="0"/>
        <w:adjustRightInd w:val="0"/>
        <w:spacing w:after="240" w:line="300" w:lineRule="atLeast"/>
        <w:rPr>
          <w:rFonts w:cs="Times"/>
          <w:color w:val="000000"/>
        </w:rPr>
      </w:pPr>
      <w:r w:rsidRPr="00272C59">
        <w:rPr>
          <w:rFonts w:cs="Verdana"/>
          <w:color w:val="000000"/>
        </w:rPr>
        <w:t>tracking,</w:t>
      </w:r>
      <w:r w:rsidR="00FC0667" w:rsidRPr="00272C59">
        <w:rPr>
          <w:rFonts w:cs="Verdana"/>
          <w:color w:val="000000"/>
        </w:rPr>
        <w:t xml:space="preserve"> </w:t>
      </w:r>
      <w:r w:rsidRPr="00272C59">
        <w:rPr>
          <w:rFonts w:cs="Verdana"/>
          <w:color w:val="000000"/>
        </w:rPr>
        <w:t>panning,</w:t>
      </w:r>
      <w:r w:rsidR="00FC0667" w:rsidRPr="00272C59">
        <w:rPr>
          <w:rFonts w:cs="Verdana"/>
          <w:color w:val="000000"/>
        </w:rPr>
        <w:t xml:space="preserve"> </w:t>
      </w:r>
      <w:r w:rsidRPr="00272C59">
        <w:rPr>
          <w:rFonts w:cs="Verdana"/>
          <w:color w:val="000000"/>
        </w:rPr>
        <w:t>craning,</w:t>
      </w:r>
      <w:r w:rsidR="00FC0667" w:rsidRPr="00272C59">
        <w:rPr>
          <w:rFonts w:cs="Verdana"/>
          <w:color w:val="000000"/>
        </w:rPr>
        <w:t xml:space="preserve"> </w:t>
      </w:r>
      <w:r w:rsidRPr="00272C59">
        <w:rPr>
          <w:rFonts w:cs="Verdana"/>
          <w:color w:val="000000"/>
        </w:rPr>
        <w:t>whip</w:t>
      </w:r>
      <w:r w:rsidR="00FC0667" w:rsidRPr="00272C59">
        <w:rPr>
          <w:rFonts w:cs="Verdana"/>
          <w:color w:val="000000"/>
        </w:rPr>
        <w:t xml:space="preserve"> </w:t>
      </w:r>
      <w:r w:rsidRPr="00272C59">
        <w:rPr>
          <w:rFonts w:cs="Verdana"/>
          <w:color w:val="000000"/>
        </w:rPr>
        <w:t>pan,</w:t>
      </w:r>
      <w:r w:rsidR="00FC0667" w:rsidRPr="00272C59">
        <w:rPr>
          <w:rFonts w:cs="Verdana"/>
          <w:color w:val="000000"/>
        </w:rPr>
        <w:t xml:space="preserve"> </w:t>
      </w:r>
      <w:r w:rsidRPr="00272C59">
        <w:rPr>
          <w:rFonts w:cs="Verdana"/>
          <w:color w:val="000000"/>
        </w:rPr>
        <w:t>dolly,</w:t>
      </w:r>
      <w:r w:rsidR="00FC0667" w:rsidRPr="00272C59">
        <w:rPr>
          <w:rFonts w:cs="Verdana"/>
          <w:color w:val="000000"/>
        </w:rPr>
        <w:t xml:space="preserve"> </w:t>
      </w:r>
      <w:r w:rsidRPr="00272C59">
        <w:rPr>
          <w:rFonts w:cs="Verdana"/>
          <w:color w:val="000000"/>
        </w:rPr>
        <w:t>tilt,</w:t>
      </w:r>
      <w:r w:rsidR="00FC0667" w:rsidRPr="00272C59">
        <w:rPr>
          <w:rFonts w:cs="Verdana"/>
          <w:color w:val="000000"/>
        </w:rPr>
        <w:t xml:space="preserve"> </w:t>
      </w:r>
      <w:r w:rsidRPr="00272C59">
        <w:rPr>
          <w:rFonts w:cs="Verdana"/>
          <w:color w:val="000000"/>
        </w:rPr>
        <w:t xml:space="preserve">handheld </w:t>
      </w:r>
    </w:p>
    <w:p w14:paraId="264EEFCB" w14:textId="77777777" w:rsidR="005425B0" w:rsidRPr="00272C59" w:rsidRDefault="005425B0" w:rsidP="00272C59">
      <w:pPr>
        <w:pStyle w:val="ListParagraph"/>
        <w:widowControl w:val="0"/>
        <w:numPr>
          <w:ilvl w:val="0"/>
          <w:numId w:val="11"/>
        </w:numPr>
        <w:autoSpaceDE w:val="0"/>
        <w:autoSpaceDN w:val="0"/>
        <w:adjustRightInd w:val="0"/>
        <w:spacing w:after="240" w:line="300" w:lineRule="atLeast"/>
        <w:rPr>
          <w:rFonts w:cs="Times"/>
          <w:color w:val="000000"/>
        </w:rPr>
      </w:pPr>
      <w:r w:rsidRPr="00272C59">
        <w:rPr>
          <w:rFonts w:cs="Verdana"/>
          <w:color w:val="000000"/>
        </w:rPr>
        <w:t>pull</w:t>
      </w:r>
      <w:r w:rsidR="00FC0667" w:rsidRPr="00272C59">
        <w:rPr>
          <w:rFonts w:cs="Verdana"/>
          <w:color w:val="000000"/>
        </w:rPr>
        <w:t>-</w:t>
      </w:r>
      <w:r w:rsidRPr="00272C59">
        <w:rPr>
          <w:rFonts w:cs="Verdana"/>
          <w:color w:val="000000"/>
        </w:rPr>
        <w:t>focus,</w:t>
      </w:r>
      <w:r w:rsidR="00FC0667" w:rsidRPr="00272C59">
        <w:rPr>
          <w:rFonts w:cs="Verdana"/>
          <w:color w:val="000000"/>
        </w:rPr>
        <w:t xml:space="preserve"> </w:t>
      </w:r>
      <w:r w:rsidRPr="00272C59">
        <w:rPr>
          <w:rFonts w:cs="Verdana"/>
          <w:color w:val="000000"/>
        </w:rPr>
        <w:t xml:space="preserve">zoom. </w:t>
      </w:r>
    </w:p>
    <w:p w14:paraId="3D5211FE" w14:textId="77777777" w:rsidR="008037B7" w:rsidRDefault="007A765F"/>
    <w:p w14:paraId="10890F8C" w14:textId="77777777" w:rsidR="00090E3B" w:rsidRPr="00090E3B" w:rsidRDefault="00272C59" w:rsidP="00090E3B">
      <w:pPr>
        <w:widowControl w:val="0"/>
        <w:autoSpaceDE w:val="0"/>
        <w:autoSpaceDN w:val="0"/>
        <w:adjustRightInd w:val="0"/>
        <w:spacing w:after="240" w:line="320" w:lineRule="atLeast"/>
        <w:rPr>
          <w:rFonts w:cs="Times"/>
          <w:color w:val="FF0000"/>
        </w:rPr>
      </w:pPr>
      <w:r w:rsidRPr="00090E3B">
        <w:rPr>
          <w:color w:val="FF0000"/>
        </w:rPr>
        <w:t xml:space="preserve">A good way to record </w:t>
      </w:r>
      <w:r w:rsidR="00090E3B" w:rsidRPr="00090E3B">
        <w:rPr>
          <w:rFonts w:cs="Verdana"/>
          <w:color w:val="FF0000"/>
        </w:rPr>
        <w:t>evidence of preparation and creation is to keep images, screenshots and note</w:t>
      </w:r>
      <w:r w:rsidR="00090E3B">
        <w:rPr>
          <w:rFonts w:cs="Verdana"/>
          <w:color w:val="FF0000"/>
        </w:rPr>
        <w:t xml:space="preserve">s within your Activity 1 folder. The more work you do now on this, the easier the exam will be </w:t>
      </w:r>
      <w:r w:rsidR="00090E3B" w:rsidRPr="00090E3B">
        <w:rPr>
          <w:rFonts w:cs="Verdana"/>
          <w:color w:val="FF0000"/>
        </w:rPr>
        <w:sym w:font="Wingdings" w:char="F04A"/>
      </w:r>
      <w:r w:rsidR="00090E3B">
        <w:rPr>
          <w:rFonts w:cs="Verdana"/>
          <w:color w:val="FF0000"/>
        </w:rPr>
        <w:t>.</w:t>
      </w:r>
    </w:p>
    <w:p w14:paraId="75263244" w14:textId="77777777" w:rsidR="00272C59" w:rsidRDefault="00272C59"/>
    <w:sectPr w:rsidR="00272C59" w:rsidSect="00C0049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26763" w14:textId="77777777" w:rsidR="000B2A5E" w:rsidRDefault="000B2A5E" w:rsidP="00B45B7E">
      <w:r>
        <w:separator/>
      </w:r>
    </w:p>
  </w:endnote>
  <w:endnote w:type="continuationSeparator" w:id="0">
    <w:p w14:paraId="609948BB" w14:textId="77777777" w:rsidR="000B2A5E" w:rsidRDefault="000B2A5E" w:rsidP="00B45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19C1" w14:textId="77777777" w:rsidR="007A765F" w:rsidRDefault="007A7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D37B" w14:textId="77777777" w:rsidR="007A765F" w:rsidRDefault="007A76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DC71" w14:textId="77777777" w:rsidR="007A765F" w:rsidRDefault="007A7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F9A28" w14:textId="77777777" w:rsidR="000B2A5E" w:rsidRDefault="000B2A5E" w:rsidP="00B45B7E">
      <w:r>
        <w:separator/>
      </w:r>
    </w:p>
  </w:footnote>
  <w:footnote w:type="continuationSeparator" w:id="0">
    <w:p w14:paraId="0199190E" w14:textId="77777777" w:rsidR="000B2A5E" w:rsidRDefault="000B2A5E" w:rsidP="00B45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7CA0" w14:textId="77777777" w:rsidR="007A765F" w:rsidRDefault="007A76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8A203" w14:textId="0939029B" w:rsidR="00B45B7E" w:rsidRDefault="00B45B7E" w:rsidP="00B45B7E">
    <w:pPr>
      <w:pStyle w:val="Header"/>
      <w:rPr>
        <w:lang w:val="en-US"/>
      </w:rPr>
    </w:pPr>
    <w:r>
      <w:rPr>
        <w:lang w:val="en-US"/>
      </w:rPr>
      <w:t>BTEC Creative Digital Media (Dip.) NQF – Film &amp; Television</w:t>
    </w:r>
    <w:r>
      <w:rPr>
        <w:lang w:val="en-US"/>
      </w:rPr>
      <w:tab/>
    </w:r>
  </w:p>
  <w:p w14:paraId="63CC41FA" w14:textId="77777777" w:rsidR="00B45B7E" w:rsidRPr="00827A7F" w:rsidRDefault="00B45B7E" w:rsidP="00B45B7E">
    <w:pPr>
      <w:pStyle w:val="Header"/>
      <w:rPr>
        <w:lang w:val="en-US"/>
      </w:rPr>
    </w:pPr>
    <w:r>
      <w:rPr>
        <w:lang w:val="en-US"/>
      </w:rPr>
      <w:t>UNIT 3 – Digital Media Skills</w:t>
    </w:r>
  </w:p>
  <w:p w14:paraId="2E0BFB73" w14:textId="77777777" w:rsidR="00B45B7E" w:rsidRDefault="00B45B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7A180" w14:textId="77777777" w:rsidR="007A765F" w:rsidRDefault="007A7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5513"/>
    <w:multiLevelType w:val="hybridMultilevel"/>
    <w:tmpl w:val="16620630"/>
    <w:lvl w:ilvl="0" w:tplc="656EADA6">
      <w:start w:val="3"/>
      <w:numFmt w:val="bullet"/>
      <w:lvlText w:val="-"/>
      <w:lvlJc w:val="left"/>
      <w:pPr>
        <w:ind w:left="720" w:hanging="360"/>
      </w:pPr>
      <w:rPr>
        <w:rFonts w:ascii="Calibri" w:eastAsiaTheme="minorHAnsi" w:hAnsi="Calibri"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C73EC"/>
    <w:multiLevelType w:val="hybridMultilevel"/>
    <w:tmpl w:val="0E1CCABC"/>
    <w:lvl w:ilvl="0" w:tplc="656EADA6">
      <w:start w:val="3"/>
      <w:numFmt w:val="bullet"/>
      <w:lvlText w:val="-"/>
      <w:lvlJc w:val="left"/>
      <w:pPr>
        <w:ind w:left="720" w:hanging="360"/>
      </w:pPr>
      <w:rPr>
        <w:rFonts w:ascii="Calibri" w:eastAsiaTheme="minorHAnsi" w:hAnsi="Calibri"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C46FD"/>
    <w:multiLevelType w:val="hybridMultilevel"/>
    <w:tmpl w:val="41F60868"/>
    <w:lvl w:ilvl="0" w:tplc="656EADA6">
      <w:start w:val="3"/>
      <w:numFmt w:val="bullet"/>
      <w:lvlText w:val="-"/>
      <w:lvlJc w:val="left"/>
      <w:pPr>
        <w:ind w:left="720" w:hanging="360"/>
      </w:pPr>
      <w:rPr>
        <w:rFonts w:ascii="Calibri" w:eastAsiaTheme="minorHAnsi" w:hAnsi="Calibri"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66994"/>
    <w:multiLevelType w:val="hybridMultilevel"/>
    <w:tmpl w:val="6596856E"/>
    <w:lvl w:ilvl="0" w:tplc="F6F84B84">
      <w:numFmt w:val="bullet"/>
      <w:lvlText w:val="–"/>
      <w:lvlJc w:val="left"/>
      <w:pPr>
        <w:ind w:left="720" w:hanging="360"/>
      </w:pPr>
      <w:rPr>
        <w:rFonts w:ascii="Calibri" w:eastAsiaTheme="minorHAnsi" w:hAnsi="Calibri"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CA2687"/>
    <w:multiLevelType w:val="hybridMultilevel"/>
    <w:tmpl w:val="C882A9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F93B5B"/>
    <w:multiLevelType w:val="hybridMultilevel"/>
    <w:tmpl w:val="06984326"/>
    <w:lvl w:ilvl="0" w:tplc="03ECE05E">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F72CD"/>
    <w:multiLevelType w:val="hybridMultilevel"/>
    <w:tmpl w:val="D4323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23907"/>
    <w:multiLevelType w:val="hybridMultilevel"/>
    <w:tmpl w:val="4C7A69E8"/>
    <w:lvl w:ilvl="0" w:tplc="334AF400">
      <w:numFmt w:val="bullet"/>
      <w:lvlText w:val="–"/>
      <w:lvlJc w:val="left"/>
      <w:pPr>
        <w:ind w:left="720" w:hanging="360"/>
      </w:pPr>
      <w:rPr>
        <w:rFonts w:ascii="Calibri" w:eastAsiaTheme="minorHAnsi" w:hAnsi="Calibri"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4A7A03"/>
    <w:multiLevelType w:val="hybridMultilevel"/>
    <w:tmpl w:val="36083C76"/>
    <w:lvl w:ilvl="0" w:tplc="656EADA6">
      <w:start w:val="3"/>
      <w:numFmt w:val="bullet"/>
      <w:lvlText w:val="-"/>
      <w:lvlJc w:val="left"/>
      <w:pPr>
        <w:ind w:left="720" w:hanging="360"/>
      </w:pPr>
      <w:rPr>
        <w:rFonts w:ascii="Calibri" w:eastAsiaTheme="minorHAnsi" w:hAnsi="Calibri"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316AA2"/>
    <w:multiLevelType w:val="hybridMultilevel"/>
    <w:tmpl w:val="E2C2F088"/>
    <w:lvl w:ilvl="0" w:tplc="3BBAAA2C">
      <w:numFmt w:val="bullet"/>
      <w:lvlText w:val="–"/>
      <w:lvlJc w:val="left"/>
      <w:pPr>
        <w:ind w:left="720" w:hanging="360"/>
      </w:pPr>
      <w:rPr>
        <w:rFonts w:ascii="Calibri" w:eastAsiaTheme="minorHAnsi" w:hAnsi="Calibri"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9401E6"/>
    <w:multiLevelType w:val="hybridMultilevel"/>
    <w:tmpl w:val="1E2CE334"/>
    <w:lvl w:ilvl="0" w:tplc="09903D10">
      <w:numFmt w:val="bullet"/>
      <w:lvlText w:val="–"/>
      <w:lvlJc w:val="left"/>
      <w:pPr>
        <w:ind w:left="720" w:hanging="360"/>
      </w:pPr>
      <w:rPr>
        <w:rFonts w:ascii="Calibri" w:eastAsiaTheme="minorHAnsi" w:hAnsi="Calibri"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DB6FD1"/>
    <w:multiLevelType w:val="hybridMultilevel"/>
    <w:tmpl w:val="DB527CC8"/>
    <w:lvl w:ilvl="0" w:tplc="656EADA6">
      <w:start w:val="3"/>
      <w:numFmt w:val="bullet"/>
      <w:lvlText w:val="-"/>
      <w:lvlJc w:val="left"/>
      <w:pPr>
        <w:ind w:left="720" w:hanging="360"/>
      </w:pPr>
      <w:rPr>
        <w:rFonts w:ascii="Calibri" w:eastAsiaTheme="minorHAnsi" w:hAnsi="Calibri"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5"/>
  </w:num>
  <w:num w:numId="5">
    <w:abstractNumId w:val="11"/>
  </w:num>
  <w:num w:numId="6">
    <w:abstractNumId w:val="7"/>
  </w:num>
  <w:num w:numId="7">
    <w:abstractNumId w:val="0"/>
  </w:num>
  <w:num w:numId="8">
    <w:abstractNumId w:val="9"/>
  </w:num>
  <w:num w:numId="9">
    <w:abstractNumId w:val="2"/>
  </w:num>
  <w:num w:numId="10">
    <w:abstractNumId w:val="1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5B0"/>
    <w:rsid w:val="00090695"/>
    <w:rsid w:val="00090E3B"/>
    <w:rsid w:val="000B2A5E"/>
    <w:rsid w:val="00130B23"/>
    <w:rsid w:val="001850F0"/>
    <w:rsid w:val="00272C59"/>
    <w:rsid w:val="0047290D"/>
    <w:rsid w:val="005425B0"/>
    <w:rsid w:val="006B0B1E"/>
    <w:rsid w:val="006C147B"/>
    <w:rsid w:val="007A765F"/>
    <w:rsid w:val="008B0A22"/>
    <w:rsid w:val="008D4BB2"/>
    <w:rsid w:val="00A44048"/>
    <w:rsid w:val="00A51DC9"/>
    <w:rsid w:val="00B45B7E"/>
    <w:rsid w:val="00C476B7"/>
    <w:rsid w:val="00C96637"/>
    <w:rsid w:val="00CA647C"/>
    <w:rsid w:val="00EB1E9D"/>
    <w:rsid w:val="00FC0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B20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B7E"/>
    <w:pPr>
      <w:tabs>
        <w:tab w:val="center" w:pos="4513"/>
        <w:tab w:val="right" w:pos="9026"/>
      </w:tabs>
    </w:pPr>
  </w:style>
  <w:style w:type="character" w:customStyle="1" w:styleId="HeaderChar">
    <w:name w:val="Header Char"/>
    <w:basedOn w:val="DefaultParagraphFont"/>
    <w:link w:val="Header"/>
    <w:uiPriority w:val="99"/>
    <w:rsid w:val="00B45B7E"/>
  </w:style>
  <w:style w:type="paragraph" w:styleId="Footer">
    <w:name w:val="footer"/>
    <w:basedOn w:val="Normal"/>
    <w:link w:val="FooterChar"/>
    <w:uiPriority w:val="99"/>
    <w:unhideWhenUsed/>
    <w:rsid w:val="00B45B7E"/>
    <w:pPr>
      <w:tabs>
        <w:tab w:val="center" w:pos="4513"/>
        <w:tab w:val="right" w:pos="9026"/>
      </w:tabs>
    </w:pPr>
  </w:style>
  <w:style w:type="character" w:customStyle="1" w:styleId="FooterChar">
    <w:name w:val="Footer Char"/>
    <w:basedOn w:val="DefaultParagraphFont"/>
    <w:link w:val="Footer"/>
    <w:uiPriority w:val="99"/>
    <w:rsid w:val="00B45B7E"/>
  </w:style>
  <w:style w:type="paragraph" w:styleId="ListParagraph">
    <w:name w:val="List Paragraph"/>
    <w:basedOn w:val="Normal"/>
    <w:uiPriority w:val="34"/>
    <w:qFormat/>
    <w:rsid w:val="006B0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Piper</dc:creator>
  <cp:keywords/>
  <dc:description/>
  <cp:lastModifiedBy>Mark Piper</cp:lastModifiedBy>
  <cp:revision>3</cp:revision>
  <dcterms:created xsi:type="dcterms:W3CDTF">2020-03-09T11:23:00Z</dcterms:created>
  <dcterms:modified xsi:type="dcterms:W3CDTF">2022-03-07T13:01:00Z</dcterms:modified>
</cp:coreProperties>
</file>