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7EEB" w14:textId="0CCE1A44" w:rsidR="00CF1C1E" w:rsidRDefault="00A76704">
      <w:r>
        <w:rPr>
          <w:noProof/>
          <w:lang w:val="en-GB" w:eastAsia="en-GB"/>
        </w:rPr>
        <w:drawing>
          <wp:anchor distT="0" distB="0" distL="114300" distR="114300" simplePos="0" relativeHeight="251661824" behindDoc="1" locked="0" layoutInCell="1" allowOverlap="1" wp14:anchorId="2D9DBAD7" wp14:editId="53AE04C1">
            <wp:simplePos x="0" y="0"/>
            <wp:positionH relativeFrom="column">
              <wp:posOffset>5354320</wp:posOffset>
            </wp:positionH>
            <wp:positionV relativeFrom="paragraph">
              <wp:posOffset>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46C">
        <w:rPr>
          <w:noProof/>
          <w:lang w:val="en-GB" w:eastAsia="en-GB"/>
        </w:rPr>
        <mc:AlternateContent>
          <mc:Choice Requires="wps">
            <w:drawing>
              <wp:anchor distT="0" distB="0" distL="114300" distR="114300" simplePos="0" relativeHeight="251664896" behindDoc="0" locked="0" layoutInCell="1" allowOverlap="1" wp14:anchorId="7898BD3C" wp14:editId="59D2677C">
                <wp:simplePos x="0" y="0"/>
                <wp:positionH relativeFrom="column">
                  <wp:posOffset>1138561</wp:posOffset>
                </wp:positionH>
                <wp:positionV relativeFrom="paragraph">
                  <wp:posOffset>-95435</wp:posOffset>
                </wp:positionV>
                <wp:extent cx="3755255" cy="734183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255" cy="7341833"/>
                        </a:xfrm>
                        <a:prstGeom prst="rect">
                          <a:avLst/>
                        </a:prstGeom>
                        <a:solidFill>
                          <a:srgbClr val="FFFFFF"/>
                        </a:solidFill>
                        <a:ln w="9525">
                          <a:noFill/>
                          <a:miter lim="800000"/>
                          <a:headEnd/>
                          <a:tailEnd/>
                        </a:ln>
                      </wps:spPr>
                      <wps:txbx>
                        <w:txbxContent>
                          <w:p w14:paraId="783525DE" w14:textId="1ED738A5" w:rsidR="00E51233" w:rsidRDefault="00E51233">
                            <w:pPr>
                              <w:rPr>
                                <w:rFonts w:ascii="Arial" w:hAnsi="Arial" w:cs="Arial"/>
                                <w:color w:val="E36C0A" w:themeColor="accent6" w:themeShade="BF"/>
                                <w:sz w:val="24"/>
                                <w:szCs w:val="24"/>
                              </w:rPr>
                            </w:pPr>
                            <w:r>
                              <w:rPr>
                                <w:rFonts w:ascii="Arial" w:hAnsi="Arial" w:cs="Arial"/>
                                <w:color w:val="E36C0A" w:themeColor="accent6" w:themeShade="BF"/>
                                <w:sz w:val="24"/>
                                <w:szCs w:val="24"/>
                              </w:rPr>
                              <w:t>How will I be assessed?</w:t>
                            </w:r>
                          </w:p>
                          <w:p w14:paraId="55A46583" w14:textId="77777777" w:rsidR="00E51233" w:rsidRDefault="00E51233">
                            <w:pPr>
                              <w:rPr>
                                <w:rFonts w:ascii="Arial" w:hAnsi="Arial" w:cs="Arial"/>
                                <w:color w:val="E36C0A" w:themeColor="accent6" w:themeShade="BF"/>
                                <w:sz w:val="24"/>
                                <w:szCs w:val="24"/>
                              </w:rPr>
                            </w:pPr>
                          </w:p>
                          <w:p w14:paraId="7E0D24DC" w14:textId="77777777" w:rsidR="00B35C32" w:rsidRDefault="00E51233" w:rsidP="005A44A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There are 8 units of work which comprise a written exam and 2 written tasks assessed by the exam board and 5 </w:t>
                            </w:r>
                          </w:p>
                          <w:p w14:paraId="52831B83" w14:textId="77777777" w:rsidR="00B35C32" w:rsidRDefault="00E51233" w:rsidP="005A44A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units of coursework which are assessed by us and moderated by the board. The weighting of the marks is 55/45 internal/external assessment. At the end of the </w:t>
                            </w:r>
                          </w:p>
                          <w:p w14:paraId="41A4D48E" w14:textId="0AC35EBD" w:rsidR="00E51233" w:rsidRPr="00446371" w:rsidRDefault="00E51233" w:rsidP="005A44A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course you will achieve an overall grade of </w:t>
                            </w:r>
                            <w:r w:rsidRPr="00446371">
                              <w:rPr>
                                <w:rFonts w:ascii="Arial" w:hAnsi="Arial" w:cs="Arial"/>
                                <w:color w:val="7F7F7F" w:themeColor="text1" w:themeTint="80"/>
                                <w:sz w:val="22"/>
                                <w:szCs w:val="22"/>
                              </w:rPr>
                              <w:t>Pass, Merit or Distinction</w:t>
                            </w:r>
                            <w:r>
                              <w:rPr>
                                <w:rFonts w:ascii="Arial" w:hAnsi="Arial" w:cs="Arial"/>
                                <w:color w:val="7F7F7F" w:themeColor="text1" w:themeTint="80"/>
                                <w:sz w:val="22"/>
                                <w:szCs w:val="22"/>
                              </w:rPr>
                              <w:t xml:space="preserve"> which equates to E, C or A at A level.</w:t>
                            </w:r>
                          </w:p>
                          <w:p w14:paraId="3310BB14" w14:textId="77777777" w:rsidR="00E51233" w:rsidRPr="00446371" w:rsidRDefault="00E51233">
                            <w:pPr>
                              <w:rPr>
                                <w:rFonts w:ascii="Arial" w:hAnsi="Arial" w:cs="Arial"/>
                                <w:color w:val="7F7F7F" w:themeColor="text1" w:themeTint="80"/>
                                <w:sz w:val="22"/>
                                <w:szCs w:val="22"/>
                              </w:rPr>
                            </w:pPr>
                          </w:p>
                          <w:p w14:paraId="681949B2" w14:textId="77777777" w:rsidR="00E51233" w:rsidRPr="00446371" w:rsidRDefault="00E51233" w:rsidP="00446371">
                            <w:pPr>
                              <w:ind w:right="-285"/>
                              <w:rPr>
                                <w:rFonts w:ascii="Arial" w:hAnsi="Arial" w:cs="Arial"/>
                                <w:color w:val="E36C0A" w:themeColor="accent6" w:themeShade="BF"/>
                                <w:sz w:val="22"/>
                                <w:szCs w:val="22"/>
                              </w:rPr>
                            </w:pPr>
                            <w:r w:rsidRPr="00446371">
                              <w:rPr>
                                <w:rFonts w:ascii="Arial" w:hAnsi="Arial" w:cs="Arial"/>
                                <w:color w:val="E36C0A" w:themeColor="accent6" w:themeShade="BF"/>
                                <w:sz w:val="22"/>
                                <w:szCs w:val="22"/>
                              </w:rPr>
                              <w:t>What skills will I develop during this course?</w:t>
                            </w:r>
                          </w:p>
                          <w:p w14:paraId="2D2D1FBC" w14:textId="77777777" w:rsidR="00E51233" w:rsidRPr="00446371" w:rsidRDefault="00E51233" w:rsidP="00446371">
                            <w:pPr>
                              <w:ind w:right="-285"/>
                              <w:rPr>
                                <w:rFonts w:ascii="Arial" w:hAnsi="Arial" w:cs="Arial"/>
                                <w:color w:val="7F7F7F" w:themeColor="text1" w:themeTint="80"/>
                                <w:sz w:val="22"/>
                                <w:szCs w:val="22"/>
                              </w:rPr>
                            </w:pPr>
                          </w:p>
                          <w:p w14:paraId="04162C97"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The BTEC Level 3 </w:t>
                            </w:r>
                            <w:r>
                              <w:rPr>
                                <w:rFonts w:ascii="Arial" w:hAnsi="Arial" w:cs="Arial"/>
                                <w:color w:val="7F7F7F" w:themeColor="text1" w:themeTint="80"/>
                                <w:sz w:val="22"/>
                                <w:szCs w:val="22"/>
                              </w:rPr>
                              <w:t xml:space="preserve">National </w:t>
                            </w:r>
                            <w:r w:rsidRPr="00446371">
                              <w:rPr>
                                <w:rFonts w:ascii="Arial" w:hAnsi="Arial" w:cs="Arial"/>
                                <w:color w:val="7F7F7F" w:themeColor="text1" w:themeTint="80"/>
                                <w:sz w:val="22"/>
                                <w:szCs w:val="22"/>
                              </w:rPr>
                              <w:t xml:space="preserve">Diploma in Business will </w:t>
                            </w:r>
                          </w:p>
                          <w:p w14:paraId="3727429E" w14:textId="61B94B9C"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provide the opportunity to develop your skills in numeracy, communication and IT as well as improving your study, presentation and research skills. </w:t>
                            </w:r>
                          </w:p>
                          <w:p w14:paraId="783380A3" w14:textId="77777777" w:rsidR="00E51233" w:rsidRPr="00446371" w:rsidRDefault="00E51233" w:rsidP="00446371">
                            <w:pPr>
                              <w:ind w:right="-285"/>
                              <w:rPr>
                                <w:rFonts w:ascii="Arial" w:hAnsi="Arial" w:cs="Arial"/>
                                <w:color w:val="7F7F7F" w:themeColor="text1" w:themeTint="80"/>
                                <w:sz w:val="22"/>
                                <w:szCs w:val="22"/>
                              </w:rPr>
                            </w:pPr>
                          </w:p>
                          <w:p w14:paraId="6ADAD3DD" w14:textId="77777777" w:rsidR="00E51233" w:rsidRPr="00446371" w:rsidRDefault="00E51233" w:rsidP="00446371">
                            <w:pPr>
                              <w:ind w:right="-285"/>
                              <w:rPr>
                                <w:rFonts w:ascii="Arial" w:hAnsi="Arial" w:cs="Arial"/>
                                <w:color w:val="E36C0A" w:themeColor="accent6" w:themeShade="BF"/>
                                <w:sz w:val="22"/>
                                <w:szCs w:val="22"/>
                              </w:rPr>
                            </w:pPr>
                            <w:r w:rsidRPr="00446371">
                              <w:rPr>
                                <w:rFonts w:ascii="Arial" w:hAnsi="Arial" w:cs="Arial"/>
                                <w:color w:val="E36C0A" w:themeColor="accent6" w:themeShade="BF"/>
                                <w:sz w:val="22"/>
                                <w:szCs w:val="22"/>
                              </w:rPr>
                              <w:t>What extra work can I do?</w:t>
                            </w:r>
                          </w:p>
                          <w:p w14:paraId="67FEBFCA" w14:textId="77777777" w:rsidR="00E51233" w:rsidRPr="00446371" w:rsidRDefault="00E51233" w:rsidP="00446371">
                            <w:pPr>
                              <w:ind w:right="-285"/>
                              <w:rPr>
                                <w:rFonts w:ascii="Arial" w:hAnsi="Arial" w:cs="Arial"/>
                                <w:color w:val="7F7F7F" w:themeColor="text1" w:themeTint="80"/>
                                <w:sz w:val="22"/>
                                <w:szCs w:val="22"/>
                              </w:rPr>
                            </w:pPr>
                          </w:p>
                          <w:p w14:paraId="1C9686B3"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You will be given guidance on what you need to do to support your class-work but you can help your progress </w:t>
                            </w:r>
                          </w:p>
                          <w:p w14:paraId="3310A7FD" w14:textId="55BA5180"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and understanding and give yourself a better chance of a high grade if you get into good habits and do some background work. </w:t>
                            </w:r>
                          </w:p>
                          <w:p w14:paraId="21095533" w14:textId="77777777" w:rsidR="00E51233" w:rsidRPr="00446371" w:rsidRDefault="00E51233" w:rsidP="00446371">
                            <w:pPr>
                              <w:ind w:right="-285"/>
                              <w:rPr>
                                <w:rFonts w:ascii="Arial" w:hAnsi="Arial" w:cs="Arial"/>
                                <w:color w:val="7F7F7F" w:themeColor="text1" w:themeTint="80"/>
                                <w:sz w:val="22"/>
                                <w:szCs w:val="22"/>
                              </w:rPr>
                            </w:pPr>
                          </w:p>
                          <w:p w14:paraId="5C927139"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A good </w:t>
                            </w:r>
                            <w:r w:rsidR="00E7667B">
                              <w:rPr>
                                <w:rFonts w:ascii="Arial" w:hAnsi="Arial" w:cs="Arial"/>
                                <w:color w:val="7F7F7F" w:themeColor="text1" w:themeTint="80"/>
                                <w:sz w:val="22"/>
                                <w:szCs w:val="22"/>
                              </w:rPr>
                              <w:t xml:space="preserve">deal can be achieved by reading </w:t>
                            </w:r>
                            <w:r w:rsidRPr="00446371">
                              <w:rPr>
                                <w:rFonts w:ascii="Arial" w:hAnsi="Arial" w:cs="Arial"/>
                                <w:color w:val="7F7F7F" w:themeColor="text1" w:themeTint="80"/>
                                <w:sz w:val="22"/>
                                <w:szCs w:val="22"/>
                              </w:rPr>
                              <w:t>newspapers</w:t>
                            </w:r>
                            <w:r w:rsidR="00E7667B">
                              <w:rPr>
                                <w:rFonts w:ascii="Arial" w:hAnsi="Arial" w:cs="Arial"/>
                                <w:color w:val="7F7F7F" w:themeColor="text1" w:themeTint="80"/>
                                <w:sz w:val="22"/>
                                <w:szCs w:val="22"/>
                              </w:rPr>
                              <w:t>, magazines</w:t>
                            </w:r>
                            <w:r w:rsidRPr="00446371">
                              <w:rPr>
                                <w:rFonts w:ascii="Arial" w:hAnsi="Arial" w:cs="Arial"/>
                                <w:color w:val="7F7F7F" w:themeColor="text1" w:themeTint="80"/>
                                <w:sz w:val="22"/>
                                <w:szCs w:val="22"/>
                              </w:rPr>
                              <w:t xml:space="preserve"> and </w:t>
                            </w:r>
                            <w:r w:rsidR="00E7667B">
                              <w:rPr>
                                <w:rFonts w:ascii="Arial" w:hAnsi="Arial" w:cs="Arial"/>
                                <w:color w:val="7F7F7F" w:themeColor="text1" w:themeTint="80"/>
                                <w:sz w:val="22"/>
                                <w:szCs w:val="22"/>
                              </w:rPr>
                              <w:t>watching the News</w:t>
                            </w:r>
                            <w:r w:rsidRPr="00446371">
                              <w:rPr>
                                <w:rFonts w:ascii="Arial" w:hAnsi="Arial" w:cs="Arial"/>
                                <w:color w:val="7F7F7F" w:themeColor="text1" w:themeTint="80"/>
                                <w:sz w:val="22"/>
                                <w:szCs w:val="22"/>
                              </w:rPr>
                              <w:t>. You don’t need great detail, but you will find articles every week</w:t>
                            </w:r>
                            <w:r>
                              <w:rPr>
                                <w:rFonts w:ascii="Arial" w:hAnsi="Arial" w:cs="Arial"/>
                                <w:color w:val="7F7F7F" w:themeColor="text1" w:themeTint="80"/>
                                <w:sz w:val="22"/>
                                <w:szCs w:val="22"/>
                              </w:rPr>
                              <w:t xml:space="preserve"> about </w:t>
                            </w:r>
                          </w:p>
                          <w:p w14:paraId="7E165985" w14:textId="790E74B1" w:rsidR="00E51233" w:rsidRPr="00446371" w:rsidRDefault="00E51233" w:rsidP="0044637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takeovers, new products, </w:t>
                            </w:r>
                            <w:r w:rsidRPr="00446371">
                              <w:rPr>
                                <w:rFonts w:ascii="Arial" w:hAnsi="Arial" w:cs="Arial"/>
                                <w:color w:val="7F7F7F" w:themeColor="text1" w:themeTint="80"/>
                                <w:sz w:val="22"/>
                                <w:szCs w:val="22"/>
                              </w:rPr>
                              <w:t xml:space="preserve">competition in markets, Europe and other issues which affect businesses. Read headlines and skim through articles to get a feel for what is going on. </w:t>
                            </w:r>
                          </w:p>
                          <w:p w14:paraId="3A7534E9" w14:textId="77777777" w:rsidR="00E51233" w:rsidRPr="00446371" w:rsidRDefault="00E51233" w:rsidP="00446371">
                            <w:pPr>
                              <w:ind w:right="-285"/>
                              <w:rPr>
                                <w:rFonts w:ascii="Arial" w:hAnsi="Arial" w:cs="Arial"/>
                                <w:color w:val="7F7F7F" w:themeColor="text1" w:themeTint="80"/>
                                <w:sz w:val="22"/>
                                <w:szCs w:val="22"/>
                              </w:rPr>
                            </w:pPr>
                          </w:p>
                          <w:p w14:paraId="35B20D45" w14:textId="77777777" w:rsidR="00E51233"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Look at adverts wherever they appear, look at packaging </w:t>
                            </w:r>
                          </w:p>
                          <w:p w14:paraId="67D5787C" w14:textId="77777777" w:rsidR="00B35C32" w:rsidRDefault="00E51233" w:rsidP="00446371">
                            <w:pPr>
                              <w:ind w:right="-285"/>
                              <w:rPr>
                                <w:rFonts w:ascii="Arial" w:hAnsi="Arial" w:cs="Arial"/>
                                <w:color w:val="7F7F7F" w:themeColor="text1" w:themeTint="80"/>
                                <w:sz w:val="22"/>
                                <w:szCs w:val="22"/>
                              </w:rPr>
                            </w:pPr>
                            <w:r>
                              <w:rPr>
                                <w:rFonts w:ascii="Arial" w:hAnsi="Arial" w:cs="Arial"/>
                                <w:color w:val="7F7F7F" w:themeColor="text1" w:themeTint="80"/>
                                <w:sz w:val="22"/>
                                <w:szCs w:val="22"/>
                              </w:rPr>
                              <w:t>i</w:t>
                            </w:r>
                            <w:r w:rsidRPr="00446371">
                              <w:rPr>
                                <w:rFonts w:ascii="Arial" w:hAnsi="Arial" w:cs="Arial"/>
                                <w:color w:val="7F7F7F" w:themeColor="text1" w:themeTint="80"/>
                                <w:sz w:val="22"/>
                                <w:szCs w:val="22"/>
                              </w:rPr>
                              <w:t xml:space="preserve">n the shops, look at product design and new products </w:t>
                            </w:r>
                          </w:p>
                          <w:p w14:paraId="3D7B9035" w14:textId="037C16DA"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being sold. Ask yourself how it all relates to the business involved and why they might be doing it. </w:t>
                            </w:r>
                          </w:p>
                          <w:p w14:paraId="4858189F" w14:textId="77777777" w:rsidR="00E51233" w:rsidRPr="00446371" w:rsidRDefault="00E51233" w:rsidP="00446371">
                            <w:pPr>
                              <w:ind w:right="-285"/>
                              <w:rPr>
                                <w:rFonts w:ascii="Arial" w:hAnsi="Arial" w:cs="Arial"/>
                                <w:color w:val="7F7F7F" w:themeColor="text1" w:themeTint="80"/>
                                <w:sz w:val="22"/>
                                <w:szCs w:val="22"/>
                              </w:rPr>
                            </w:pPr>
                          </w:p>
                          <w:p w14:paraId="4A854897"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Get a ‘feel’ for what is going on in the business world so</w:t>
                            </w:r>
                            <w:r>
                              <w:rPr>
                                <w:rFonts w:ascii="Arial" w:hAnsi="Arial" w:cs="Arial"/>
                                <w:color w:val="7F7F7F" w:themeColor="text1" w:themeTint="80"/>
                                <w:sz w:val="22"/>
                                <w:szCs w:val="22"/>
                              </w:rPr>
                              <w:t xml:space="preserve"> </w:t>
                            </w:r>
                          </w:p>
                          <w:p w14:paraId="76B55DA8" w14:textId="763EA6D0"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that it all fits together when you come to look at it in the classroom. </w:t>
                            </w:r>
                          </w:p>
                          <w:p w14:paraId="26D6E454" w14:textId="77777777" w:rsidR="00E51233" w:rsidRPr="00446371" w:rsidRDefault="00E51233" w:rsidP="00446371">
                            <w:pPr>
                              <w:ind w:right="-285"/>
                              <w:rPr>
                                <w:rFonts w:ascii="Arial" w:hAnsi="Arial" w:cs="Arial"/>
                                <w:color w:val="7F7F7F" w:themeColor="text1" w:themeTint="80"/>
                                <w:sz w:val="22"/>
                                <w:szCs w:val="22"/>
                              </w:rPr>
                            </w:pPr>
                          </w:p>
                          <w:p w14:paraId="263AA5B7" w14:textId="77777777" w:rsidR="00E7667B" w:rsidRDefault="00E51233" w:rsidP="00E5320E">
                            <w:pPr>
                              <w:ind w:right="-285"/>
                              <w:jc w:val="center"/>
                              <w:rPr>
                                <w:rFonts w:ascii="Arial" w:hAnsi="Arial" w:cs="Arial"/>
                                <w:b/>
                                <w:color w:val="7F7F7F" w:themeColor="text1" w:themeTint="80"/>
                                <w:sz w:val="22"/>
                                <w:szCs w:val="22"/>
                              </w:rPr>
                            </w:pPr>
                            <w:r w:rsidRPr="00446371">
                              <w:rPr>
                                <w:rFonts w:ascii="Arial" w:hAnsi="Arial" w:cs="Arial"/>
                                <w:b/>
                                <w:color w:val="7F7F7F" w:themeColor="text1" w:themeTint="80"/>
                                <w:sz w:val="22"/>
                                <w:szCs w:val="22"/>
                              </w:rPr>
                              <w:t xml:space="preserve">Throw yourself into the course and enjoy it! </w:t>
                            </w:r>
                          </w:p>
                          <w:p w14:paraId="1D022C61" w14:textId="32F420FE" w:rsidR="00E51233" w:rsidRPr="00446371" w:rsidRDefault="00E51233" w:rsidP="00E5320E">
                            <w:pPr>
                              <w:ind w:right="-285"/>
                              <w:jc w:val="center"/>
                              <w:rPr>
                                <w:rFonts w:ascii="Arial" w:hAnsi="Arial" w:cs="Arial"/>
                                <w:b/>
                                <w:color w:val="7F7F7F" w:themeColor="text1" w:themeTint="80"/>
                                <w:sz w:val="22"/>
                                <w:szCs w:val="22"/>
                              </w:rPr>
                            </w:pPr>
                            <w:r w:rsidRPr="00446371">
                              <w:rPr>
                                <w:rFonts w:ascii="Arial" w:hAnsi="Arial" w:cs="Arial"/>
                                <w:b/>
                                <w:color w:val="7F7F7F" w:themeColor="text1" w:themeTint="80"/>
                                <w:sz w:val="22"/>
                                <w:szCs w:val="22"/>
                              </w:rPr>
                              <w:t>Your business knowledge will shape your future and benefit you for years to come.</w:t>
                            </w:r>
                          </w:p>
                          <w:p w14:paraId="776D521D" w14:textId="77777777" w:rsidR="00E51233" w:rsidRDefault="00E51233" w:rsidP="00446371">
                            <w:pPr>
                              <w:rPr>
                                <w:rFonts w:cs="Arial"/>
                                <w:b/>
                                <w:color w:val="000080"/>
                                <w:sz w:val="24"/>
                              </w:rPr>
                            </w:pPr>
                          </w:p>
                          <w:p w14:paraId="141D8DE3" w14:textId="77777777" w:rsidR="00E51233" w:rsidRDefault="00E51233">
                            <w:pPr>
                              <w:rPr>
                                <w:rFonts w:ascii="Arial" w:hAnsi="Arial" w:cs="Arial"/>
                                <w:color w:val="E36C0A" w:themeColor="accent6" w:themeShade="BF"/>
                                <w:sz w:val="24"/>
                                <w:szCs w:val="24"/>
                              </w:rPr>
                            </w:pPr>
                          </w:p>
                          <w:p w14:paraId="4CD8E780" w14:textId="77777777" w:rsidR="00E51233" w:rsidRDefault="00E51233">
                            <w:pPr>
                              <w:rPr>
                                <w:rFonts w:ascii="Arial" w:hAnsi="Arial" w:cs="Arial"/>
                                <w:color w:val="E36C0A" w:themeColor="accent6" w:themeShade="BF"/>
                                <w:sz w:val="24"/>
                                <w:szCs w:val="24"/>
                              </w:rPr>
                            </w:pPr>
                          </w:p>
                          <w:p w14:paraId="4649DE2A" w14:textId="77777777" w:rsidR="00E51233" w:rsidRPr="00933A59" w:rsidRDefault="00E51233" w:rsidP="00933A59">
                            <w:pPr>
                              <w:jc w:val="both"/>
                              <w:rPr>
                                <w:rFonts w:ascii="Arial" w:hAnsi="Arial" w:cs="Arial"/>
                                <w:color w:val="7F7F7F" w:themeColor="text1" w:themeTint="80"/>
                                <w:kern w:val="0"/>
                                <w:sz w:val="22"/>
                                <w:szCs w:val="22"/>
                                <w:lang w:val="en-GB"/>
                              </w:rPr>
                            </w:pPr>
                          </w:p>
                          <w:p w14:paraId="2954AD7E" w14:textId="77777777" w:rsidR="00E51233" w:rsidRPr="00933A59" w:rsidRDefault="00E51233" w:rsidP="00933A59">
                            <w:pPr>
                              <w:jc w:val="both"/>
                              <w:rPr>
                                <w:rFonts w:ascii="Arial" w:hAnsi="Arial" w:cs="Arial"/>
                                <w:color w:val="7F7F7F" w:themeColor="text1" w:themeTint="80"/>
                                <w:kern w:val="0"/>
                                <w:sz w:val="22"/>
                                <w:szCs w:val="22"/>
                                <w:lang w:val="en-GB"/>
                              </w:rPr>
                            </w:pPr>
                          </w:p>
                          <w:p w14:paraId="30907871" w14:textId="77777777" w:rsidR="00E51233" w:rsidRPr="00933A59" w:rsidRDefault="00E51233" w:rsidP="00933A59">
                            <w:pPr>
                              <w:jc w:val="both"/>
                              <w:rPr>
                                <w:rFonts w:ascii="Arial" w:hAnsi="Arial" w:cs="Arial"/>
                                <w:color w:val="7F7F7F" w:themeColor="text1" w:themeTint="80"/>
                                <w:kern w:val="0"/>
                                <w:sz w:val="22"/>
                                <w:szCs w:val="22"/>
                                <w:lang w:val="en-GB"/>
                              </w:rPr>
                            </w:pPr>
                          </w:p>
                          <w:p w14:paraId="2FC89E41" w14:textId="77777777" w:rsidR="00E51233" w:rsidRPr="00933A59" w:rsidRDefault="00E51233" w:rsidP="00933A59">
                            <w:pPr>
                              <w:jc w:val="both"/>
                              <w:rPr>
                                <w:rFonts w:ascii="Arial" w:hAnsi="Arial" w:cs="Arial"/>
                                <w:color w:val="7F7F7F" w:themeColor="text1" w:themeTint="80"/>
                                <w:kern w:val="0"/>
                                <w:sz w:val="22"/>
                                <w:szCs w:val="22"/>
                                <w:lang w:val="en-GB"/>
                              </w:rPr>
                            </w:pPr>
                          </w:p>
                          <w:p w14:paraId="23E5C2A3" w14:textId="77777777" w:rsidR="00E51233" w:rsidRPr="009767F9" w:rsidRDefault="00E51233">
                            <w:pPr>
                              <w:rPr>
                                <w:rFonts w:ascii="Arial" w:hAnsi="Arial" w:cs="Arial"/>
                                <w:color w:val="E36C0A" w:themeColor="accent6"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8BD3C" id="_x0000_t202" coordsize="21600,21600" o:spt="202" path="m,l,21600r21600,l21600,xe">
                <v:stroke joinstyle="miter"/>
                <v:path gradientshapeok="t" o:connecttype="rect"/>
              </v:shapetype>
              <v:shape id="Text Box 2" o:spid="_x0000_s1026" type="#_x0000_t202" style="position:absolute;margin-left:89.65pt;margin-top:-7.5pt;width:295.7pt;height:57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" stroked="f">
                <v:textbox>
                  <w:txbxContent>
                    <w:p w14:paraId="783525DE" w14:textId="1ED738A5" w:rsidR="00E51233" w:rsidRDefault="00E51233">
                      <w:pPr>
                        <w:rPr>
                          <w:rFonts w:ascii="Arial" w:hAnsi="Arial" w:cs="Arial"/>
                          <w:color w:val="E36C0A" w:themeColor="accent6" w:themeShade="BF"/>
                          <w:sz w:val="24"/>
                          <w:szCs w:val="24"/>
                        </w:rPr>
                      </w:pPr>
                      <w:r>
                        <w:rPr>
                          <w:rFonts w:ascii="Arial" w:hAnsi="Arial" w:cs="Arial"/>
                          <w:color w:val="E36C0A" w:themeColor="accent6" w:themeShade="BF"/>
                          <w:sz w:val="24"/>
                          <w:szCs w:val="24"/>
                        </w:rPr>
                        <w:t>How will I be assessed?</w:t>
                      </w:r>
                    </w:p>
                    <w:p w14:paraId="55A46583" w14:textId="77777777" w:rsidR="00E51233" w:rsidRDefault="00E51233">
                      <w:pPr>
                        <w:rPr>
                          <w:rFonts w:ascii="Arial" w:hAnsi="Arial" w:cs="Arial"/>
                          <w:color w:val="E36C0A" w:themeColor="accent6" w:themeShade="BF"/>
                          <w:sz w:val="24"/>
                          <w:szCs w:val="24"/>
                        </w:rPr>
                      </w:pPr>
                    </w:p>
                    <w:p w14:paraId="7E0D24DC" w14:textId="77777777" w:rsidR="00B35C32" w:rsidRDefault="00E51233" w:rsidP="005A44A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There are 8 units of work which comprise a written exam and 2 written tasks assessed by the exam board and 5 </w:t>
                      </w:r>
                    </w:p>
                    <w:p w14:paraId="52831B83" w14:textId="77777777" w:rsidR="00B35C32" w:rsidRDefault="00E51233" w:rsidP="005A44A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units of coursework which are assessed by us and moderated by the board. The weighting of the marks is 55/45 internal/external assessment. At the end of the </w:t>
                      </w:r>
                    </w:p>
                    <w:p w14:paraId="41A4D48E" w14:textId="0AC35EBD" w:rsidR="00E51233" w:rsidRPr="00446371" w:rsidRDefault="00E51233" w:rsidP="005A44A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course you will achieve an overall grade of </w:t>
                      </w:r>
                      <w:r w:rsidRPr="00446371">
                        <w:rPr>
                          <w:rFonts w:ascii="Arial" w:hAnsi="Arial" w:cs="Arial"/>
                          <w:color w:val="7F7F7F" w:themeColor="text1" w:themeTint="80"/>
                          <w:sz w:val="22"/>
                          <w:szCs w:val="22"/>
                        </w:rPr>
                        <w:t>Pass, Merit or Distinction</w:t>
                      </w:r>
                      <w:r>
                        <w:rPr>
                          <w:rFonts w:ascii="Arial" w:hAnsi="Arial" w:cs="Arial"/>
                          <w:color w:val="7F7F7F" w:themeColor="text1" w:themeTint="80"/>
                          <w:sz w:val="22"/>
                          <w:szCs w:val="22"/>
                        </w:rPr>
                        <w:t xml:space="preserve"> which equates to E, C or A at A level.</w:t>
                      </w:r>
                    </w:p>
                    <w:p w14:paraId="3310BB14" w14:textId="77777777" w:rsidR="00E51233" w:rsidRPr="00446371" w:rsidRDefault="00E51233">
                      <w:pPr>
                        <w:rPr>
                          <w:rFonts w:ascii="Arial" w:hAnsi="Arial" w:cs="Arial"/>
                          <w:color w:val="7F7F7F" w:themeColor="text1" w:themeTint="80"/>
                          <w:sz w:val="22"/>
                          <w:szCs w:val="22"/>
                        </w:rPr>
                      </w:pPr>
                    </w:p>
                    <w:p w14:paraId="681949B2" w14:textId="77777777" w:rsidR="00E51233" w:rsidRPr="00446371" w:rsidRDefault="00E51233" w:rsidP="00446371">
                      <w:pPr>
                        <w:ind w:right="-285"/>
                        <w:rPr>
                          <w:rFonts w:ascii="Arial" w:hAnsi="Arial" w:cs="Arial"/>
                          <w:color w:val="E36C0A" w:themeColor="accent6" w:themeShade="BF"/>
                          <w:sz w:val="22"/>
                          <w:szCs w:val="22"/>
                        </w:rPr>
                      </w:pPr>
                      <w:r w:rsidRPr="00446371">
                        <w:rPr>
                          <w:rFonts w:ascii="Arial" w:hAnsi="Arial" w:cs="Arial"/>
                          <w:color w:val="E36C0A" w:themeColor="accent6" w:themeShade="BF"/>
                          <w:sz w:val="22"/>
                          <w:szCs w:val="22"/>
                        </w:rPr>
                        <w:t>What skills will I develop during this course?</w:t>
                      </w:r>
                    </w:p>
                    <w:p w14:paraId="2D2D1FBC" w14:textId="77777777" w:rsidR="00E51233" w:rsidRPr="00446371" w:rsidRDefault="00E51233" w:rsidP="00446371">
                      <w:pPr>
                        <w:ind w:right="-285"/>
                        <w:rPr>
                          <w:rFonts w:ascii="Arial" w:hAnsi="Arial" w:cs="Arial"/>
                          <w:color w:val="7F7F7F" w:themeColor="text1" w:themeTint="80"/>
                          <w:sz w:val="22"/>
                          <w:szCs w:val="22"/>
                        </w:rPr>
                      </w:pPr>
                    </w:p>
                    <w:p w14:paraId="04162C97"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The BTEC Level 3 </w:t>
                      </w:r>
                      <w:r>
                        <w:rPr>
                          <w:rFonts w:ascii="Arial" w:hAnsi="Arial" w:cs="Arial"/>
                          <w:color w:val="7F7F7F" w:themeColor="text1" w:themeTint="80"/>
                          <w:sz w:val="22"/>
                          <w:szCs w:val="22"/>
                        </w:rPr>
                        <w:t xml:space="preserve">National </w:t>
                      </w:r>
                      <w:r w:rsidRPr="00446371">
                        <w:rPr>
                          <w:rFonts w:ascii="Arial" w:hAnsi="Arial" w:cs="Arial"/>
                          <w:color w:val="7F7F7F" w:themeColor="text1" w:themeTint="80"/>
                          <w:sz w:val="22"/>
                          <w:szCs w:val="22"/>
                        </w:rPr>
                        <w:t xml:space="preserve">Diploma in Business will </w:t>
                      </w:r>
                    </w:p>
                    <w:p w14:paraId="3727429E" w14:textId="61B94B9C"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provide the opportunity to develop your skills in numeracy, communication and IT as well as improving your study, presentation and research skills. </w:t>
                      </w:r>
                    </w:p>
                    <w:p w14:paraId="783380A3" w14:textId="77777777" w:rsidR="00E51233" w:rsidRPr="00446371" w:rsidRDefault="00E51233" w:rsidP="00446371">
                      <w:pPr>
                        <w:ind w:right="-285"/>
                        <w:rPr>
                          <w:rFonts w:ascii="Arial" w:hAnsi="Arial" w:cs="Arial"/>
                          <w:color w:val="7F7F7F" w:themeColor="text1" w:themeTint="80"/>
                          <w:sz w:val="22"/>
                          <w:szCs w:val="22"/>
                        </w:rPr>
                      </w:pPr>
                    </w:p>
                    <w:p w14:paraId="6ADAD3DD" w14:textId="77777777" w:rsidR="00E51233" w:rsidRPr="00446371" w:rsidRDefault="00E51233" w:rsidP="00446371">
                      <w:pPr>
                        <w:ind w:right="-285"/>
                        <w:rPr>
                          <w:rFonts w:ascii="Arial" w:hAnsi="Arial" w:cs="Arial"/>
                          <w:color w:val="E36C0A" w:themeColor="accent6" w:themeShade="BF"/>
                          <w:sz w:val="22"/>
                          <w:szCs w:val="22"/>
                        </w:rPr>
                      </w:pPr>
                      <w:r w:rsidRPr="00446371">
                        <w:rPr>
                          <w:rFonts w:ascii="Arial" w:hAnsi="Arial" w:cs="Arial"/>
                          <w:color w:val="E36C0A" w:themeColor="accent6" w:themeShade="BF"/>
                          <w:sz w:val="22"/>
                          <w:szCs w:val="22"/>
                        </w:rPr>
                        <w:t>What extra work can I do?</w:t>
                      </w:r>
                    </w:p>
                    <w:p w14:paraId="67FEBFCA" w14:textId="77777777" w:rsidR="00E51233" w:rsidRPr="00446371" w:rsidRDefault="00E51233" w:rsidP="00446371">
                      <w:pPr>
                        <w:ind w:right="-285"/>
                        <w:rPr>
                          <w:rFonts w:ascii="Arial" w:hAnsi="Arial" w:cs="Arial"/>
                          <w:color w:val="7F7F7F" w:themeColor="text1" w:themeTint="80"/>
                          <w:sz w:val="22"/>
                          <w:szCs w:val="22"/>
                        </w:rPr>
                      </w:pPr>
                    </w:p>
                    <w:p w14:paraId="1C9686B3"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You will be given guidance on what you need to do to support your class-work but you can help your progress </w:t>
                      </w:r>
                    </w:p>
                    <w:p w14:paraId="3310A7FD" w14:textId="55BA5180"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and understanding and give yourself a better chance of a high grade if you get into good habits and do some background work. </w:t>
                      </w:r>
                    </w:p>
                    <w:p w14:paraId="21095533" w14:textId="77777777" w:rsidR="00E51233" w:rsidRPr="00446371" w:rsidRDefault="00E51233" w:rsidP="00446371">
                      <w:pPr>
                        <w:ind w:right="-285"/>
                        <w:rPr>
                          <w:rFonts w:ascii="Arial" w:hAnsi="Arial" w:cs="Arial"/>
                          <w:color w:val="7F7F7F" w:themeColor="text1" w:themeTint="80"/>
                          <w:sz w:val="22"/>
                          <w:szCs w:val="22"/>
                        </w:rPr>
                      </w:pPr>
                    </w:p>
                    <w:p w14:paraId="5C927139"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A good </w:t>
                      </w:r>
                      <w:r w:rsidR="00E7667B">
                        <w:rPr>
                          <w:rFonts w:ascii="Arial" w:hAnsi="Arial" w:cs="Arial"/>
                          <w:color w:val="7F7F7F" w:themeColor="text1" w:themeTint="80"/>
                          <w:sz w:val="22"/>
                          <w:szCs w:val="22"/>
                        </w:rPr>
                        <w:t xml:space="preserve">deal can be achieved by reading </w:t>
                      </w:r>
                      <w:r w:rsidRPr="00446371">
                        <w:rPr>
                          <w:rFonts w:ascii="Arial" w:hAnsi="Arial" w:cs="Arial"/>
                          <w:color w:val="7F7F7F" w:themeColor="text1" w:themeTint="80"/>
                          <w:sz w:val="22"/>
                          <w:szCs w:val="22"/>
                        </w:rPr>
                        <w:t>newspapers</w:t>
                      </w:r>
                      <w:r w:rsidR="00E7667B">
                        <w:rPr>
                          <w:rFonts w:ascii="Arial" w:hAnsi="Arial" w:cs="Arial"/>
                          <w:color w:val="7F7F7F" w:themeColor="text1" w:themeTint="80"/>
                          <w:sz w:val="22"/>
                          <w:szCs w:val="22"/>
                        </w:rPr>
                        <w:t>, magazines</w:t>
                      </w:r>
                      <w:r w:rsidRPr="00446371">
                        <w:rPr>
                          <w:rFonts w:ascii="Arial" w:hAnsi="Arial" w:cs="Arial"/>
                          <w:color w:val="7F7F7F" w:themeColor="text1" w:themeTint="80"/>
                          <w:sz w:val="22"/>
                          <w:szCs w:val="22"/>
                        </w:rPr>
                        <w:t xml:space="preserve"> and </w:t>
                      </w:r>
                      <w:r w:rsidR="00E7667B">
                        <w:rPr>
                          <w:rFonts w:ascii="Arial" w:hAnsi="Arial" w:cs="Arial"/>
                          <w:color w:val="7F7F7F" w:themeColor="text1" w:themeTint="80"/>
                          <w:sz w:val="22"/>
                          <w:szCs w:val="22"/>
                        </w:rPr>
                        <w:t>watching the News</w:t>
                      </w:r>
                      <w:r w:rsidRPr="00446371">
                        <w:rPr>
                          <w:rFonts w:ascii="Arial" w:hAnsi="Arial" w:cs="Arial"/>
                          <w:color w:val="7F7F7F" w:themeColor="text1" w:themeTint="80"/>
                          <w:sz w:val="22"/>
                          <w:szCs w:val="22"/>
                        </w:rPr>
                        <w:t>. You don’t need great detail, but you will find articles every week</w:t>
                      </w:r>
                      <w:r>
                        <w:rPr>
                          <w:rFonts w:ascii="Arial" w:hAnsi="Arial" w:cs="Arial"/>
                          <w:color w:val="7F7F7F" w:themeColor="text1" w:themeTint="80"/>
                          <w:sz w:val="22"/>
                          <w:szCs w:val="22"/>
                        </w:rPr>
                        <w:t xml:space="preserve"> about </w:t>
                      </w:r>
                    </w:p>
                    <w:p w14:paraId="7E165985" w14:textId="790E74B1" w:rsidR="00E51233" w:rsidRPr="00446371" w:rsidRDefault="00E51233" w:rsidP="00446371">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takeovers, new products, </w:t>
                      </w:r>
                      <w:r w:rsidRPr="00446371">
                        <w:rPr>
                          <w:rFonts w:ascii="Arial" w:hAnsi="Arial" w:cs="Arial"/>
                          <w:color w:val="7F7F7F" w:themeColor="text1" w:themeTint="80"/>
                          <w:sz w:val="22"/>
                          <w:szCs w:val="22"/>
                        </w:rPr>
                        <w:t xml:space="preserve">competition in markets, Europe and other issues which affect businesses. Read headlines and skim through articles to get a feel for what is going on. </w:t>
                      </w:r>
                    </w:p>
                    <w:p w14:paraId="3A7534E9" w14:textId="77777777" w:rsidR="00E51233" w:rsidRPr="00446371" w:rsidRDefault="00E51233" w:rsidP="00446371">
                      <w:pPr>
                        <w:ind w:right="-285"/>
                        <w:rPr>
                          <w:rFonts w:ascii="Arial" w:hAnsi="Arial" w:cs="Arial"/>
                          <w:color w:val="7F7F7F" w:themeColor="text1" w:themeTint="80"/>
                          <w:sz w:val="22"/>
                          <w:szCs w:val="22"/>
                        </w:rPr>
                      </w:pPr>
                    </w:p>
                    <w:p w14:paraId="35B20D45" w14:textId="77777777" w:rsidR="00E51233"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Look at adverts wherever they appear, look at packaging </w:t>
                      </w:r>
                    </w:p>
                    <w:p w14:paraId="67D5787C" w14:textId="77777777" w:rsidR="00B35C32" w:rsidRDefault="00E51233" w:rsidP="00446371">
                      <w:pPr>
                        <w:ind w:right="-285"/>
                        <w:rPr>
                          <w:rFonts w:ascii="Arial" w:hAnsi="Arial" w:cs="Arial"/>
                          <w:color w:val="7F7F7F" w:themeColor="text1" w:themeTint="80"/>
                          <w:sz w:val="22"/>
                          <w:szCs w:val="22"/>
                        </w:rPr>
                      </w:pPr>
                      <w:r>
                        <w:rPr>
                          <w:rFonts w:ascii="Arial" w:hAnsi="Arial" w:cs="Arial"/>
                          <w:color w:val="7F7F7F" w:themeColor="text1" w:themeTint="80"/>
                          <w:sz w:val="22"/>
                          <w:szCs w:val="22"/>
                        </w:rPr>
                        <w:t>i</w:t>
                      </w:r>
                      <w:r w:rsidRPr="00446371">
                        <w:rPr>
                          <w:rFonts w:ascii="Arial" w:hAnsi="Arial" w:cs="Arial"/>
                          <w:color w:val="7F7F7F" w:themeColor="text1" w:themeTint="80"/>
                          <w:sz w:val="22"/>
                          <w:szCs w:val="22"/>
                        </w:rPr>
                        <w:t xml:space="preserve">n the shops, look at product design and new products </w:t>
                      </w:r>
                    </w:p>
                    <w:p w14:paraId="3D7B9035" w14:textId="037C16DA"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being sold. Ask yourself how it all relates to the business involved and why they might be doing it. </w:t>
                      </w:r>
                    </w:p>
                    <w:p w14:paraId="4858189F" w14:textId="77777777" w:rsidR="00E51233" w:rsidRPr="00446371" w:rsidRDefault="00E51233" w:rsidP="00446371">
                      <w:pPr>
                        <w:ind w:right="-285"/>
                        <w:rPr>
                          <w:rFonts w:ascii="Arial" w:hAnsi="Arial" w:cs="Arial"/>
                          <w:color w:val="7F7F7F" w:themeColor="text1" w:themeTint="80"/>
                          <w:sz w:val="22"/>
                          <w:szCs w:val="22"/>
                        </w:rPr>
                      </w:pPr>
                    </w:p>
                    <w:p w14:paraId="4A854897" w14:textId="77777777" w:rsidR="00B35C32"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Get a ‘feel’ for what is going on in the business world so</w:t>
                      </w:r>
                      <w:r>
                        <w:rPr>
                          <w:rFonts w:ascii="Arial" w:hAnsi="Arial" w:cs="Arial"/>
                          <w:color w:val="7F7F7F" w:themeColor="text1" w:themeTint="80"/>
                          <w:sz w:val="22"/>
                          <w:szCs w:val="22"/>
                        </w:rPr>
                        <w:t xml:space="preserve"> </w:t>
                      </w:r>
                    </w:p>
                    <w:p w14:paraId="76B55DA8" w14:textId="763EA6D0" w:rsidR="00E51233" w:rsidRPr="00446371" w:rsidRDefault="00E51233" w:rsidP="00446371">
                      <w:pPr>
                        <w:ind w:right="-285"/>
                        <w:rPr>
                          <w:rFonts w:ascii="Arial" w:hAnsi="Arial" w:cs="Arial"/>
                          <w:color w:val="7F7F7F" w:themeColor="text1" w:themeTint="80"/>
                          <w:sz w:val="22"/>
                          <w:szCs w:val="22"/>
                        </w:rPr>
                      </w:pPr>
                      <w:r w:rsidRPr="00446371">
                        <w:rPr>
                          <w:rFonts w:ascii="Arial" w:hAnsi="Arial" w:cs="Arial"/>
                          <w:color w:val="7F7F7F" w:themeColor="text1" w:themeTint="80"/>
                          <w:sz w:val="22"/>
                          <w:szCs w:val="22"/>
                        </w:rPr>
                        <w:t xml:space="preserve">that it all fits together when you come to look at it in the classroom. </w:t>
                      </w:r>
                    </w:p>
                    <w:p w14:paraId="26D6E454" w14:textId="77777777" w:rsidR="00E51233" w:rsidRPr="00446371" w:rsidRDefault="00E51233" w:rsidP="00446371">
                      <w:pPr>
                        <w:ind w:right="-285"/>
                        <w:rPr>
                          <w:rFonts w:ascii="Arial" w:hAnsi="Arial" w:cs="Arial"/>
                          <w:color w:val="7F7F7F" w:themeColor="text1" w:themeTint="80"/>
                          <w:sz w:val="22"/>
                          <w:szCs w:val="22"/>
                        </w:rPr>
                      </w:pPr>
                    </w:p>
                    <w:p w14:paraId="263AA5B7" w14:textId="77777777" w:rsidR="00E7667B" w:rsidRDefault="00E51233" w:rsidP="00E5320E">
                      <w:pPr>
                        <w:ind w:right="-285"/>
                        <w:jc w:val="center"/>
                        <w:rPr>
                          <w:rFonts w:ascii="Arial" w:hAnsi="Arial" w:cs="Arial"/>
                          <w:b/>
                          <w:color w:val="7F7F7F" w:themeColor="text1" w:themeTint="80"/>
                          <w:sz w:val="22"/>
                          <w:szCs w:val="22"/>
                        </w:rPr>
                      </w:pPr>
                      <w:r w:rsidRPr="00446371">
                        <w:rPr>
                          <w:rFonts w:ascii="Arial" w:hAnsi="Arial" w:cs="Arial"/>
                          <w:b/>
                          <w:color w:val="7F7F7F" w:themeColor="text1" w:themeTint="80"/>
                          <w:sz w:val="22"/>
                          <w:szCs w:val="22"/>
                        </w:rPr>
                        <w:t xml:space="preserve">Throw yourself into the course and enjoy it! </w:t>
                      </w:r>
                    </w:p>
                    <w:p w14:paraId="1D022C61" w14:textId="32F420FE" w:rsidR="00E51233" w:rsidRPr="00446371" w:rsidRDefault="00E51233" w:rsidP="00E5320E">
                      <w:pPr>
                        <w:ind w:right="-285"/>
                        <w:jc w:val="center"/>
                        <w:rPr>
                          <w:rFonts w:ascii="Arial" w:hAnsi="Arial" w:cs="Arial"/>
                          <w:b/>
                          <w:color w:val="7F7F7F" w:themeColor="text1" w:themeTint="80"/>
                          <w:sz w:val="22"/>
                          <w:szCs w:val="22"/>
                        </w:rPr>
                      </w:pPr>
                      <w:r w:rsidRPr="00446371">
                        <w:rPr>
                          <w:rFonts w:ascii="Arial" w:hAnsi="Arial" w:cs="Arial"/>
                          <w:b/>
                          <w:color w:val="7F7F7F" w:themeColor="text1" w:themeTint="80"/>
                          <w:sz w:val="22"/>
                          <w:szCs w:val="22"/>
                        </w:rPr>
                        <w:t>Your business knowledge will shape your future and benefit you for years to come.</w:t>
                      </w:r>
                    </w:p>
                    <w:p w14:paraId="776D521D" w14:textId="77777777" w:rsidR="00E51233" w:rsidRDefault="00E51233" w:rsidP="00446371">
                      <w:pPr>
                        <w:rPr>
                          <w:rFonts w:cs="Arial"/>
                          <w:b/>
                          <w:color w:val="000080"/>
                          <w:sz w:val="24"/>
                        </w:rPr>
                      </w:pPr>
                    </w:p>
                    <w:p w14:paraId="141D8DE3" w14:textId="77777777" w:rsidR="00E51233" w:rsidRDefault="00E51233">
                      <w:pPr>
                        <w:rPr>
                          <w:rFonts w:ascii="Arial" w:hAnsi="Arial" w:cs="Arial"/>
                          <w:color w:val="E36C0A" w:themeColor="accent6" w:themeShade="BF"/>
                          <w:sz w:val="24"/>
                          <w:szCs w:val="24"/>
                        </w:rPr>
                      </w:pPr>
                    </w:p>
                    <w:p w14:paraId="4CD8E780" w14:textId="77777777" w:rsidR="00E51233" w:rsidRDefault="00E51233">
                      <w:pPr>
                        <w:rPr>
                          <w:rFonts w:ascii="Arial" w:hAnsi="Arial" w:cs="Arial"/>
                          <w:color w:val="E36C0A" w:themeColor="accent6" w:themeShade="BF"/>
                          <w:sz w:val="24"/>
                          <w:szCs w:val="24"/>
                        </w:rPr>
                      </w:pPr>
                    </w:p>
                    <w:p w14:paraId="4649DE2A" w14:textId="77777777" w:rsidR="00E51233" w:rsidRPr="00933A59" w:rsidRDefault="00E51233" w:rsidP="00933A59">
                      <w:pPr>
                        <w:jc w:val="both"/>
                        <w:rPr>
                          <w:rFonts w:ascii="Arial" w:hAnsi="Arial" w:cs="Arial"/>
                          <w:color w:val="7F7F7F" w:themeColor="text1" w:themeTint="80"/>
                          <w:kern w:val="0"/>
                          <w:sz w:val="22"/>
                          <w:szCs w:val="22"/>
                          <w:lang w:val="en-GB"/>
                        </w:rPr>
                      </w:pPr>
                    </w:p>
                    <w:p w14:paraId="2954AD7E" w14:textId="77777777" w:rsidR="00E51233" w:rsidRPr="00933A59" w:rsidRDefault="00E51233" w:rsidP="00933A59">
                      <w:pPr>
                        <w:jc w:val="both"/>
                        <w:rPr>
                          <w:rFonts w:ascii="Arial" w:hAnsi="Arial" w:cs="Arial"/>
                          <w:color w:val="7F7F7F" w:themeColor="text1" w:themeTint="80"/>
                          <w:kern w:val="0"/>
                          <w:sz w:val="22"/>
                          <w:szCs w:val="22"/>
                          <w:lang w:val="en-GB"/>
                        </w:rPr>
                      </w:pPr>
                    </w:p>
                    <w:p w14:paraId="30907871" w14:textId="77777777" w:rsidR="00E51233" w:rsidRPr="00933A59" w:rsidRDefault="00E51233" w:rsidP="00933A59">
                      <w:pPr>
                        <w:jc w:val="both"/>
                        <w:rPr>
                          <w:rFonts w:ascii="Arial" w:hAnsi="Arial" w:cs="Arial"/>
                          <w:color w:val="7F7F7F" w:themeColor="text1" w:themeTint="80"/>
                          <w:kern w:val="0"/>
                          <w:sz w:val="22"/>
                          <w:szCs w:val="22"/>
                          <w:lang w:val="en-GB"/>
                        </w:rPr>
                      </w:pPr>
                    </w:p>
                    <w:p w14:paraId="2FC89E41" w14:textId="77777777" w:rsidR="00E51233" w:rsidRPr="00933A59" w:rsidRDefault="00E51233" w:rsidP="00933A59">
                      <w:pPr>
                        <w:jc w:val="both"/>
                        <w:rPr>
                          <w:rFonts w:ascii="Arial" w:hAnsi="Arial" w:cs="Arial"/>
                          <w:color w:val="7F7F7F" w:themeColor="text1" w:themeTint="80"/>
                          <w:kern w:val="0"/>
                          <w:sz w:val="22"/>
                          <w:szCs w:val="22"/>
                          <w:lang w:val="en-GB"/>
                        </w:rPr>
                      </w:pPr>
                    </w:p>
                    <w:p w14:paraId="23E5C2A3" w14:textId="77777777" w:rsidR="00E51233" w:rsidRPr="009767F9" w:rsidRDefault="00E51233">
                      <w:pPr>
                        <w:rPr>
                          <w:rFonts w:ascii="Arial" w:hAnsi="Arial" w:cs="Arial"/>
                          <w:color w:val="E36C0A" w:themeColor="accent6" w:themeShade="BF"/>
                          <w:sz w:val="24"/>
                          <w:szCs w:val="24"/>
                        </w:rPr>
                      </w:pPr>
                    </w:p>
                  </w:txbxContent>
                </v:textbox>
              </v:shape>
            </w:pict>
          </mc:Fallback>
        </mc:AlternateContent>
      </w:r>
      <w:r w:rsidR="00803E87">
        <w:rPr>
          <w:noProof/>
          <w:color w:val="auto"/>
          <w:kern w:val="0"/>
          <w:sz w:val="24"/>
          <w:szCs w:val="24"/>
          <w:lang w:val="en-GB" w:eastAsia="en-GB"/>
        </w:rPr>
        <mc:AlternateContent>
          <mc:Choice Requires="wps">
            <w:drawing>
              <wp:anchor distT="0" distB="0" distL="114300" distR="114300" simplePos="0" relativeHeight="251647488" behindDoc="0" locked="0" layoutInCell="1" allowOverlap="1" wp14:anchorId="316DCD0C" wp14:editId="5C601D53">
                <wp:simplePos x="0" y="0"/>
                <wp:positionH relativeFrom="page">
                  <wp:posOffset>-63500</wp:posOffset>
                </wp:positionH>
                <wp:positionV relativeFrom="page">
                  <wp:posOffset>-55245</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893F" id="Freeform 33" o:spid="_x0000_s1026" style="position:absolute;margin-left:-5pt;margin-top:-4.35pt;width:147.55pt;height:75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46464"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33E1" id="Group 40" o:spid="_x0000_s1026" style="position:absolute;margin-left:740.95pt;margin-top:-4.15pt;width:107.85pt;height:756pt;z-index:251639808;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45440" behindDoc="0" locked="0" layoutInCell="1" allowOverlap="1" wp14:anchorId="0502DA88" wp14:editId="5986441C">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517D" id="Freeform 25" o:spid="_x0000_s1026" style="position:absolute;margin-left:721.25pt;margin-top:-4.25pt;width:123.25pt;height:75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48512" behindDoc="0" locked="0" layoutInCell="1" allowOverlap="1" wp14:anchorId="0EEFC290" wp14:editId="1F07C05E">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C62EC" id="Group 39" o:spid="_x0000_s1026" style="position:absolute;margin-left:23.65pt;margin-top:2pt;width:118.9pt;height:756pt;z-index:251641856;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p w14:paraId="0055D9FF" w14:textId="334D8802" w:rsidR="005F70E4" w:rsidRDefault="00075C8E">
      <w:r>
        <w:rPr>
          <w:noProof/>
          <w:color w:val="auto"/>
          <w:kern w:val="0"/>
          <w:sz w:val="24"/>
          <w:szCs w:val="24"/>
          <w:lang w:val="en-GB" w:eastAsia="en-GB"/>
        </w:rPr>
        <mc:AlternateContent>
          <mc:Choice Requires="wps">
            <w:drawing>
              <wp:anchor distT="0" distB="0" distL="114300" distR="114300" simplePos="0" relativeHeight="251651584" behindDoc="0" locked="0" layoutInCell="1" allowOverlap="1" wp14:anchorId="48628B35" wp14:editId="654CFE25">
                <wp:simplePos x="0" y="0"/>
                <wp:positionH relativeFrom="page">
                  <wp:posOffset>5581650</wp:posOffset>
                </wp:positionH>
                <wp:positionV relativeFrom="page">
                  <wp:posOffset>3943350</wp:posOffset>
                </wp:positionV>
                <wp:extent cx="4352925" cy="3700780"/>
                <wp:effectExtent l="0" t="0" r="9525"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2925"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C114D" id="Freeform 4" o:spid="_x0000_s1026" style="position:absolute;margin-left:439.5pt;margin-top:310.5pt;width:342.75pt;height:29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" path="m2102,511v16,-157,27,-312,34,-464c1803,,976,63,,211,,511,,511,,511v,960,,960,,960c1927,1471,1927,1471,1927,1471v4,-14,8,-28,12,-43c2019,1131,2071,819,2102,511xe" fillcolor="#0e063c" stroked="f" strokecolor="#212120">
                <v:shadow color="#8c8682"/>
                <v:path arrowok="t" o:connecttype="custom" o:connectlocs="4283637,1285587;4352925,118244;0,530839;0,1285587;0,3700780;3927007,3700780;3951461,3592599;4283637,1285587" o:connectangles="0,0,0,0,0,0,0,0"/>
                <w10:wrap anchorx="page" anchory="page"/>
              </v:shape>
            </w:pict>
          </mc:Fallback>
        </mc:AlternateContent>
      </w:r>
      <w:r w:rsidR="00A76704">
        <w:rPr>
          <w:noProof/>
          <w:lang w:val="en-GB" w:eastAsia="en-GB"/>
        </w:rPr>
        <w:drawing>
          <wp:anchor distT="0" distB="0" distL="114300" distR="114300" simplePos="0" relativeHeight="251644415" behindDoc="1" locked="0" layoutInCell="1" allowOverlap="1" wp14:anchorId="0E6BFD3A" wp14:editId="2A8168BA">
            <wp:simplePos x="0" y="0"/>
            <wp:positionH relativeFrom="column">
              <wp:posOffset>5353050</wp:posOffset>
            </wp:positionH>
            <wp:positionV relativeFrom="paragraph">
              <wp:posOffset>654050</wp:posOffset>
            </wp:positionV>
            <wp:extent cx="4731385" cy="6293485"/>
            <wp:effectExtent l="0" t="0" r="0" b="0"/>
            <wp:wrapTight wrapText="bothSides">
              <wp:wrapPolygon edited="0">
                <wp:start x="0" y="0"/>
                <wp:lineTo x="0" y="21511"/>
                <wp:lineTo x="21481" y="21511"/>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98 of 148).jpg"/>
                    <pic:cNvPicPr/>
                  </pic:nvPicPr>
                  <pic:blipFill rotWithShape="1">
                    <a:blip r:embed="rId10" cstate="print">
                      <a:extLst>
                        <a:ext uri="{28A0092B-C50C-407E-A947-70E740481C1C}">
                          <a14:useLocalDpi xmlns:a14="http://schemas.microsoft.com/office/drawing/2010/main" val="0"/>
                        </a:ext>
                      </a:extLst>
                    </a:blip>
                    <a:srcRect t="9132"/>
                    <a:stretch/>
                  </pic:blipFill>
                  <pic:spPr bwMode="auto">
                    <a:xfrm>
                      <a:off x="0" y="0"/>
                      <a:ext cx="4731385" cy="629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C32">
        <w:rPr>
          <w:noProof/>
          <w:color w:val="auto"/>
          <w:kern w:val="0"/>
          <w:sz w:val="24"/>
          <w:szCs w:val="24"/>
          <w:lang w:val="en-GB" w:eastAsia="en-GB"/>
        </w:rPr>
        <mc:AlternateContent>
          <mc:Choice Requires="wps">
            <w:drawing>
              <wp:anchor distT="36576" distB="36576" distL="36576" distR="36576" simplePos="0" relativeHeight="251653632" behindDoc="0" locked="0" layoutInCell="1" allowOverlap="1" wp14:anchorId="2EEADD0E" wp14:editId="17CE7D2A">
                <wp:simplePos x="0" y="0"/>
                <wp:positionH relativeFrom="page">
                  <wp:posOffset>6398739</wp:posOffset>
                </wp:positionH>
                <wp:positionV relativeFrom="page">
                  <wp:posOffset>4433570</wp:posOffset>
                </wp:positionV>
                <wp:extent cx="3434080" cy="1748790"/>
                <wp:effectExtent l="0" t="0" r="0" b="381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1748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2B6B78" w14:textId="351B6C12" w:rsidR="00E51233" w:rsidRDefault="00E51233"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Business</w:t>
                            </w:r>
                            <w:r w:rsidRPr="00124574">
                              <w:rPr>
                                <w:rFonts w:ascii="Arial" w:hAnsi="Arial" w:cs="Arial"/>
                                <w:color w:val="FFFFFE"/>
                                <w:w w:val="90"/>
                                <w:sz w:val="48"/>
                                <w:szCs w:val="48"/>
                                <w:lang w:val="en"/>
                              </w:rPr>
                              <w:t xml:space="preserve"> </w:t>
                            </w:r>
                            <w:r>
                              <w:rPr>
                                <w:rFonts w:ascii="Arial" w:hAnsi="Arial" w:cs="Arial"/>
                                <w:color w:val="FFFFFE"/>
                                <w:w w:val="90"/>
                                <w:sz w:val="48"/>
                                <w:szCs w:val="48"/>
                                <w:lang w:val="en"/>
                              </w:rPr>
                              <w:t>BTEC (Level 3) National Diploma</w:t>
                            </w:r>
                          </w:p>
                          <w:p w14:paraId="02FC0DC6" w14:textId="018B41AC" w:rsidR="00E51233" w:rsidRPr="00D26F3A" w:rsidRDefault="00E51233"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EDEXCEL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DD0E" id="Text Box 24" o:spid="_x0000_s1027" type="#_x0000_t202" style="position:absolute;margin-left:503.85pt;margin-top:349.1pt;width:270.4pt;height:137.7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" filled="f" fillcolor="#fffffe" stroked="f" strokecolor="#212120" insetpen="t">
                <v:textbox inset="2.88pt,2.88pt,2.88pt,2.88pt">
                  <w:txbxContent>
                    <w:p w14:paraId="0E2B6B78" w14:textId="351B6C12" w:rsidR="00E51233" w:rsidRDefault="00E51233"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Business</w:t>
                      </w:r>
                      <w:r w:rsidRPr="00124574">
                        <w:rPr>
                          <w:rFonts w:ascii="Arial" w:hAnsi="Arial" w:cs="Arial"/>
                          <w:color w:val="FFFFFE"/>
                          <w:w w:val="90"/>
                          <w:sz w:val="48"/>
                          <w:szCs w:val="48"/>
                          <w:lang w:val="en"/>
                        </w:rPr>
                        <w:t xml:space="preserve"> </w:t>
                      </w:r>
                      <w:r>
                        <w:rPr>
                          <w:rFonts w:ascii="Arial" w:hAnsi="Arial" w:cs="Arial"/>
                          <w:color w:val="FFFFFE"/>
                          <w:w w:val="90"/>
                          <w:sz w:val="48"/>
                          <w:szCs w:val="48"/>
                          <w:lang w:val="en"/>
                        </w:rPr>
                        <w:t>BTEC (Level 3) National Diploma</w:t>
                      </w:r>
                    </w:p>
                    <w:p w14:paraId="02FC0DC6" w14:textId="018B41AC" w:rsidR="00E51233" w:rsidRPr="00D26F3A" w:rsidRDefault="00E51233"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EDEXCEL</w:t>
                      </w:r>
                    </w:p>
                  </w:txbxContent>
                </v:textbox>
                <w10:wrap anchorx="page" anchory="page"/>
              </v:shape>
            </w:pict>
          </mc:Fallback>
        </mc:AlternateContent>
      </w:r>
      <w:r w:rsidR="00446371">
        <w:rPr>
          <w:noProof/>
          <w:color w:val="auto"/>
          <w:kern w:val="0"/>
          <w:sz w:val="24"/>
          <w:szCs w:val="24"/>
          <w:lang w:val="en-GB" w:eastAsia="en-GB"/>
        </w:rPr>
        <w:drawing>
          <wp:anchor distT="0" distB="0" distL="114300" distR="114300" simplePos="0" relativeHeight="251668992" behindDoc="1" locked="0" layoutInCell="1" allowOverlap="1" wp14:anchorId="13354F46" wp14:editId="75122C50">
            <wp:simplePos x="0" y="0"/>
            <wp:positionH relativeFrom="column">
              <wp:posOffset>5353050</wp:posOffset>
            </wp:positionH>
            <wp:positionV relativeFrom="paragraph">
              <wp:posOffset>730250</wp:posOffset>
            </wp:positionV>
            <wp:extent cx="4251960" cy="357314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057.jpg"/>
                    <pic:cNvPicPr/>
                  </pic:nvPicPr>
                  <pic:blipFill rotWithShape="1">
                    <a:blip r:embed="rId11" cstate="print">
                      <a:extLst>
                        <a:ext uri="{28A0092B-C50C-407E-A947-70E740481C1C}">
                          <a14:useLocalDpi xmlns:a14="http://schemas.microsoft.com/office/drawing/2010/main" val="0"/>
                        </a:ext>
                      </a:extLst>
                    </a:blip>
                    <a:srcRect l="15214"/>
                    <a:stretch/>
                  </pic:blipFill>
                  <pic:spPr bwMode="auto">
                    <a:xfrm>
                      <a:off x="0" y="0"/>
                      <a:ext cx="4251960" cy="357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0C2">
        <w:rPr>
          <w:noProof/>
          <w:lang w:val="en-GB" w:eastAsia="en-GB"/>
        </w:rPr>
        <mc:AlternateContent>
          <mc:Choice Requires="wps">
            <w:drawing>
              <wp:anchor distT="0" distB="0" distL="114300" distR="114300" simplePos="0" relativeHeight="251663872" behindDoc="0" locked="0" layoutInCell="1" allowOverlap="1" wp14:anchorId="77369396" wp14:editId="40679336">
                <wp:simplePos x="0" y="0"/>
                <wp:positionH relativeFrom="column">
                  <wp:posOffset>5461000</wp:posOffset>
                </wp:positionH>
                <wp:positionV relativeFrom="paragraph">
                  <wp:posOffset>6228080</wp:posOffset>
                </wp:positionV>
                <wp:extent cx="1988185" cy="140398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3985"/>
                        </a:xfrm>
                        <a:prstGeom prst="rect">
                          <a:avLst/>
                        </a:prstGeom>
                        <a:noFill/>
                        <a:ln w="9525">
                          <a:noFill/>
                          <a:miter lim="800000"/>
                          <a:headEnd/>
                          <a:tailEnd/>
                        </a:ln>
                      </wps:spPr>
                      <wps:txbx>
                        <w:txbxContent>
                          <w:p w14:paraId="7696A169" w14:textId="77777777" w:rsidR="00E51233" w:rsidRPr="009767F9" w:rsidRDefault="00E51233">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E51233" w:rsidRPr="009767F9" w:rsidRDefault="00E51233">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E51233" w:rsidRPr="009767F9" w:rsidRDefault="00E51233">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E51233" w:rsidRPr="00D41D9C" w:rsidRDefault="00E51233">
                            <w:pPr>
                              <w:rPr>
                                <w:rFonts w:ascii="Arial" w:hAnsi="Arial" w:cs="Arial"/>
                                <w:color w:val="FFFFFF" w:themeColor="background1"/>
                                <w:sz w:val="18"/>
                                <w:szCs w:val="18"/>
                                <w:lang w:val="de-DE"/>
                              </w:rPr>
                            </w:pPr>
                            <w:r w:rsidRPr="00D41D9C">
                              <w:rPr>
                                <w:rFonts w:ascii="Arial" w:hAnsi="Arial" w:cs="Arial"/>
                                <w:color w:val="FFFFFF" w:themeColor="background1"/>
                                <w:sz w:val="18"/>
                                <w:szCs w:val="18"/>
                                <w:lang w:val="de-DE"/>
                              </w:rPr>
                              <w:t xml:space="preserve">E: </w:t>
                            </w:r>
                            <w:hyperlink r:id="rId12" w:history="1">
                              <w:r w:rsidRPr="00D41D9C">
                                <w:rPr>
                                  <w:rStyle w:val="Hyperlink"/>
                                  <w:rFonts w:ascii="Arial" w:hAnsi="Arial" w:cs="Arial"/>
                                  <w:color w:val="FFFFFF" w:themeColor="background1"/>
                                  <w:sz w:val="18"/>
                                  <w:szCs w:val="18"/>
                                  <w:lang w:val="de-DE"/>
                                </w:rPr>
                                <w:t>college@godalming.ac.uk</w:t>
                              </w:r>
                            </w:hyperlink>
                          </w:p>
                          <w:p w14:paraId="6FF86134" w14:textId="77777777" w:rsidR="00E51233" w:rsidRPr="00D41D9C" w:rsidRDefault="00E51233">
                            <w:pPr>
                              <w:rPr>
                                <w:rFonts w:ascii="Arial" w:hAnsi="Arial" w:cs="Arial"/>
                                <w:color w:val="FFFFFF" w:themeColor="background1"/>
                                <w:sz w:val="18"/>
                                <w:szCs w:val="18"/>
                                <w:lang w:val="de-DE"/>
                              </w:rPr>
                            </w:pPr>
                            <w:r w:rsidRPr="00D41D9C">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369396" id="_x0000_t202" coordsize="21600,21600" o:spt="202" path="m,l,21600r21600,l21600,xe">
                <v:stroke joinstyle="miter"/>
                <v:path gradientshapeok="t" o:connecttype="rect"/>
              </v:shapetype>
              <v:shape id="_x0000_s1028" type="#_x0000_t202" style="position:absolute;margin-left:430pt;margin-top:490.4pt;width:156.5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" filled="f" stroked="f">
                <v:textbox style="mso-fit-shape-to-text:t">
                  <w:txbxContent>
                    <w:p w14:paraId="7696A169" w14:textId="77777777" w:rsidR="00E51233" w:rsidRPr="009767F9" w:rsidRDefault="00E51233">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E51233" w:rsidRPr="009767F9" w:rsidRDefault="00E51233">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E51233" w:rsidRPr="009767F9" w:rsidRDefault="00E51233">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E51233" w:rsidRPr="00D41D9C" w:rsidRDefault="00E51233">
                      <w:pPr>
                        <w:rPr>
                          <w:rFonts w:ascii="Arial" w:hAnsi="Arial" w:cs="Arial"/>
                          <w:color w:val="FFFFFF" w:themeColor="background1"/>
                          <w:sz w:val="18"/>
                          <w:szCs w:val="18"/>
                          <w:lang w:val="de-DE"/>
                        </w:rPr>
                      </w:pPr>
                      <w:r w:rsidRPr="00D41D9C">
                        <w:rPr>
                          <w:rFonts w:ascii="Arial" w:hAnsi="Arial" w:cs="Arial"/>
                          <w:color w:val="FFFFFF" w:themeColor="background1"/>
                          <w:sz w:val="18"/>
                          <w:szCs w:val="18"/>
                          <w:lang w:val="de-DE"/>
                        </w:rPr>
                        <w:t xml:space="preserve">E: </w:t>
                      </w:r>
                      <w:hyperlink r:id="rId13" w:history="1">
                        <w:r w:rsidRPr="00D41D9C">
                          <w:rPr>
                            <w:rStyle w:val="Hyperlink"/>
                            <w:rFonts w:ascii="Arial" w:hAnsi="Arial" w:cs="Arial"/>
                            <w:color w:val="FFFFFF" w:themeColor="background1"/>
                            <w:sz w:val="18"/>
                            <w:szCs w:val="18"/>
                            <w:lang w:val="de-DE"/>
                          </w:rPr>
                          <w:t>college@godalming.ac.uk</w:t>
                        </w:r>
                      </w:hyperlink>
                    </w:p>
                    <w:p w14:paraId="6FF86134" w14:textId="77777777" w:rsidR="00E51233" w:rsidRPr="00D41D9C" w:rsidRDefault="00E51233">
                      <w:pPr>
                        <w:rPr>
                          <w:rFonts w:ascii="Arial" w:hAnsi="Arial" w:cs="Arial"/>
                          <w:color w:val="FFFFFF" w:themeColor="background1"/>
                          <w:sz w:val="18"/>
                          <w:szCs w:val="18"/>
                          <w:lang w:val="de-DE"/>
                        </w:rPr>
                      </w:pPr>
                      <w:r w:rsidRPr="00D41D9C">
                        <w:rPr>
                          <w:rFonts w:ascii="Arial" w:hAnsi="Arial" w:cs="Arial"/>
                          <w:color w:val="FFFFFF" w:themeColor="background1"/>
                          <w:sz w:val="18"/>
                          <w:szCs w:val="18"/>
                          <w:lang w:val="de-DE"/>
                        </w:rPr>
                        <w:t xml:space="preserve">W: www.godalming.ac.uk </w:t>
                      </w:r>
                    </w:p>
                  </w:txbxContent>
                </v:textbox>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52608" behindDoc="0" locked="0" layoutInCell="1" allowOverlap="1" wp14:anchorId="46A1DEB1" wp14:editId="49294D9C">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2B3B61"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E51233" w:rsidRPr="00D41D9C" w:rsidRDefault="00E51233" w:rsidP="00195ED9">
                            <w:pPr>
                              <w:widowControl w:val="0"/>
                              <w:spacing w:line="200" w:lineRule="exact"/>
                              <w:rPr>
                                <w:rFonts w:ascii="Arial" w:hAnsi="Arial" w:cs="Arial"/>
                                <w:color w:val="676767"/>
                                <w:w w:val="90"/>
                                <w:lang w:val="de-DE"/>
                              </w:rPr>
                            </w:pPr>
                            <w:r w:rsidRPr="00D41D9C">
                              <w:rPr>
                                <w:rFonts w:ascii="Arial" w:hAnsi="Arial" w:cs="Arial"/>
                                <w:color w:val="676767"/>
                                <w:w w:val="90"/>
                                <w:lang w:val="de-DE"/>
                              </w:rPr>
                              <w:t>T: 01483</w:t>
                            </w:r>
                          </w:p>
                          <w:p w14:paraId="4844C69D" w14:textId="77777777" w:rsidR="00E51233" w:rsidRPr="00D41D9C" w:rsidRDefault="00E51233" w:rsidP="00195ED9">
                            <w:pPr>
                              <w:widowControl w:val="0"/>
                              <w:spacing w:line="200" w:lineRule="exact"/>
                              <w:rPr>
                                <w:rFonts w:ascii="Arial" w:hAnsi="Arial" w:cs="Arial"/>
                                <w:color w:val="676767"/>
                                <w:w w:val="90"/>
                                <w:lang w:val="de-DE"/>
                              </w:rPr>
                            </w:pPr>
                            <w:r w:rsidRPr="00D41D9C">
                              <w:rPr>
                                <w:rFonts w:ascii="Arial" w:hAnsi="Arial" w:cs="Arial"/>
                                <w:color w:val="676767"/>
                                <w:w w:val="90"/>
                                <w:lang w:val="de-DE"/>
                              </w:rPr>
                              <w:t xml:space="preserve">E: </w:t>
                            </w:r>
                            <w:hyperlink r:id="rId14" w:history="1">
                              <w:r w:rsidRPr="00D41D9C">
                                <w:rPr>
                                  <w:rStyle w:val="Hyperlink"/>
                                  <w:rFonts w:ascii="Arial" w:hAnsi="Arial" w:cs="Arial"/>
                                  <w:w w:val="90"/>
                                  <w:lang w:val="de-DE"/>
                                </w:rPr>
                                <w:t>college@godalming.ac.uk</w:t>
                              </w:r>
                            </w:hyperlink>
                          </w:p>
                          <w:p w14:paraId="11844E94" w14:textId="77777777" w:rsidR="00E51233" w:rsidRPr="00A76704" w:rsidRDefault="00E51233" w:rsidP="00195ED9">
                            <w:pPr>
                              <w:widowControl w:val="0"/>
                              <w:spacing w:line="200" w:lineRule="exact"/>
                              <w:rPr>
                                <w:rFonts w:ascii="Arial" w:hAnsi="Arial" w:cs="Arial"/>
                                <w:color w:val="676767"/>
                                <w:w w:val="90"/>
                                <w:lang w:val="de-DE"/>
                              </w:rPr>
                            </w:pPr>
                            <w:r w:rsidRPr="00A76704">
                              <w:rPr>
                                <w:rFonts w:ascii="Arial" w:hAnsi="Arial" w:cs="Arial"/>
                                <w:color w:val="676767"/>
                                <w:w w:val="90"/>
                                <w:lang w:val="de-DE"/>
                              </w:rPr>
                              <w:t xml:space="preserve">W: </w:t>
                            </w:r>
                            <w:hyperlink r:id="rId15" w:history="1">
                              <w:r w:rsidRPr="00A76704">
                                <w:rPr>
                                  <w:rStyle w:val="Hyperlink"/>
                                  <w:rFonts w:ascii="Arial" w:hAnsi="Arial" w:cs="Arial"/>
                                  <w:w w:val="90"/>
                                  <w:lang w:val="de-DE"/>
                                </w:rPr>
                                <w:t>www.godalming.ac.uk</w:t>
                              </w:r>
                            </w:hyperlink>
                            <w:r w:rsidRPr="00A76704">
                              <w:rPr>
                                <w:rFonts w:ascii="Arial" w:hAnsi="Arial" w:cs="Arial"/>
                                <w:color w:val="676767"/>
                                <w:w w:val="90"/>
                                <w:lang w:val="de-D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29" type="#_x0000_t202" style="position:absolute;margin-left:439.35pt;margin-top:671.05pt;width:126.45pt;height:86.7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" filled="f" fillcolor="#fffffe" stroked="f" strokecolor="#212120" insetpen="t">
                <v:textbox inset="2.88pt,2.88pt,2.88pt,2.88pt">
                  <w:txbxContent>
                    <w:p w14:paraId="062B3B61"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E51233" w:rsidRPr="0000160A" w:rsidRDefault="00E51233"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E51233" w:rsidRPr="00D41D9C" w:rsidRDefault="00E51233" w:rsidP="00195ED9">
                      <w:pPr>
                        <w:widowControl w:val="0"/>
                        <w:spacing w:line="200" w:lineRule="exact"/>
                        <w:rPr>
                          <w:rFonts w:ascii="Arial" w:hAnsi="Arial" w:cs="Arial"/>
                          <w:color w:val="676767"/>
                          <w:w w:val="90"/>
                          <w:lang w:val="de-DE"/>
                        </w:rPr>
                      </w:pPr>
                      <w:r w:rsidRPr="00D41D9C">
                        <w:rPr>
                          <w:rFonts w:ascii="Arial" w:hAnsi="Arial" w:cs="Arial"/>
                          <w:color w:val="676767"/>
                          <w:w w:val="90"/>
                          <w:lang w:val="de-DE"/>
                        </w:rPr>
                        <w:t>T: 01483</w:t>
                      </w:r>
                    </w:p>
                    <w:p w14:paraId="4844C69D" w14:textId="77777777" w:rsidR="00E51233" w:rsidRPr="00D41D9C" w:rsidRDefault="00E51233" w:rsidP="00195ED9">
                      <w:pPr>
                        <w:widowControl w:val="0"/>
                        <w:spacing w:line="200" w:lineRule="exact"/>
                        <w:rPr>
                          <w:rFonts w:ascii="Arial" w:hAnsi="Arial" w:cs="Arial"/>
                          <w:color w:val="676767"/>
                          <w:w w:val="90"/>
                          <w:lang w:val="de-DE"/>
                        </w:rPr>
                      </w:pPr>
                      <w:r w:rsidRPr="00D41D9C">
                        <w:rPr>
                          <w:rFonts w:ascii="Arial" w:hAnsi="Arial" w:cs="Arial"/>
                          <w:color w:val="676767"/>
                          <w:w w:val="90"/>
                          <w:lang w:val="de-DE"/>
                        </w:rPr>
                        <w:t xml:space="preserve">E: </w:t>
                      </w:r>
                      <w:hyperlink r:id="rId16" w:history="1">
                        <w:r w:rsidRPr="00D41D9C">
                          <w:rPr>
                            <w:rStyle w:val="Hyperlink"/>
                            <w:rFonts w:ascii="Arial" w:hAnsi="Arial" w:cs="Arial"/>
                            <w:w w:val="90"/>
                            <w:lang w:val="de-DE"/>
                          </w:rPr>
                          <w:t>college@godalming.ac.uk</w:t>
                        </w:r>
                      </w:hyperlink>
                    </w:p>
                    <w:p w14:paraId="11844E94" w14:textId="77777777" w:rsidR="00E51233" w:rsidRPr="00A76704" w:rsidRDefault="00E51233" w:rsidP="00195ED9">
                      <w:pPr>
                        <w:widowControl w:val="0"/>
                        <w:spacing w:line="200" w:lineRule="exact"/>
                        <w:rPr>
                          <w:rFonts w:ascii="Arial" w:hAnsi="Arial" w:cs="Arial"/>
                          <w:color w:val="676767"/>
                          <w:w w:val="90"/>
                          <w:lang w:val="de-DE"/>
                        </w:rPr>
                      </w:pPr>
                      <w:r w:rsidRPr="00A76704">
                        <w:rPr>
                          <w:rFonts w:ascii="Arial" w:hAnsi="Arial" w:cs="Arial"/>
                          <w:color w:val="676767"/>
                          <w:w w:val="90"/>
                          <w:lang w:val="de-DE"/>
                        </w:rPr>
                        <w:t xml:space="preserve">W: </w:t>
                      </w:r>
                      <w:hyperlink r:id="rId17" w:history="1">
                        <w:r w:rsidRPr="00A76704">
                          <w:rPr>
                            <w:rStyle w:val="Hyperlink"/>
                            <w:rFonts w:ascii="Arial" w:hAnsi="Arial" w:cs="Arial"/>
                            <w:w w:val="90"/>
                            <w:lang w:val="de-DE"/>
                          </w:rPr>
                          <w:t>www.godalming.ac.uk</w:t>
                        </w:r>
                      </w:hyperlink>
                      <w:r w:rsidRPr="00A76704">
                        <w:rPr>
                          <w:rFonts w:ascii="Arial" w:hAnsi="Arial" w:cs="Arial"/>
                          <w:color w:val="676767"/>
                          <w:w w:val="90"/>
                          <w:lang w:val="de-DE"/>
                        </w:rPr>
                        <w:t xml:space="preserve"> </w:t>
                      </w:r>
                    </w:p>
                  </w:txbxContent>
                </v:textbox>
                <w10:wrap anchorx="page" anchory="page"/>
              </v:shape>
            </w:pict>
          </mc:Fallback>
        </mc:AlternateContent>
      </w:r>
      <w:r w:rsidR="00CF1C1E">
        <w:br w:type="page"/>
      </w:r>
      <w:r w:rsidR="00767BC6">
        <w:rPr>
          <w:noProof/>
          <w:color w:val="auto"/>
          <w:kern w:val="0"/>
          <w:sz w:val="24"/>
          <w:szCs w:val="24"/>
          <w:lang w:val="en-GB" w:eastAsia="en-GB"/>
        </w:rPr>
        <w:lastRenderedPageBreak/>
        <w:drawing>
          <wp:anchor distT="0" distB="0" distL="114300" distR="114300" simplePos="0" relativeHeight="251667968" behindDoc="1" locked="0" layoutInCell="1" allowOverlap="1" wp14:anchorId="3C644269" wp14:editId="759A388C">
            <wp:simplePos x="0" y="0"/>
            <wp:positionH relativeFrom="column">
              <wp:posOffset>400050</wp:posOffset>
            </wp:positionH>
            <wp:positionV relativeFrom="paragraph">
              <wp:posOffset>0</wp:posOffset>
            </wp:positionV>
            <wp:extent cx="2169795" cy="1419225"/>
            <wp:effectExtent l="0" t="0" r="190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9795" cy="1419225"/>
                    </a:xfrm>
                    <a:prstGeom prst="rect">
                      <a:avLst/>
                    </a:prstGeom>
                  </pic:spPr>
                </pic:pic>
              </a:graphicData>
            </a:graphic>
            <wp14:sizeRelH relativeFrom="page">
              <wp14:pctWidth>0</wp14:pctWidth>
            </wp14:sizeRelH>
            <wp14:sizeRelV relativeFrom="page">
              <wp14:pctHeight>0</wp14:pctHeight>
            </wp14:sizeRelV>
          </wp:anchor>
        </w:drawing>
      </w:r>
      <w:r w:rsidR="00A76704">
        <w:rPr>
          <w:noProof/>
          <w:lang w:val="en-GB" w:eastAsia="en-GB"/>
        </w:rPr>
        <w:drawing>
          <wp:anchor distT="0" distB="0" distL="114300" distR="114300" simplePos="0" relativeHeight="251649536" behindDoc="1" locked="0" layoutInCell="1" allowOverlap="1" wp14:anchorId="5BB948BD" wp14:editId="448C0213">
            <wp:simplePos x="0" y="0"/>
            <wp:positionH relativeFrom="column">
              <wp:posOffset>6619875</wp:posOffset>
            </wp:positionH>
            <wp:positionV relativeFrom="paragraph">
              <wp:posOffset>0</wp:posOffset>
            </wp:positionV>
            <wp:extent cx="2165985" cy="2524125"/>
            <wp:effectExtent l="0" t="0" r="5715" b="9525"/>
            <wp:wrapTight wrapText="bothSides">
              <wp:wrapPolygon edited="0">
                <wp:start x="0" y="0"/>
                <wp:lineTo x="0" y="21518"/>
                <wp:lineTo x="21467" y="21518"/>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20.jpg"/>
                    <pic:cNvPicPr/>
                  </pic:nvPicPr>
                  <pic:blipFill rotWithShape="1">
                    <a:blip r:embed="rId19" cstate="print">
                      <a:extLst>
                        <a:ext uri="{28A0092B-C50C-407E-A947-70E740481C1C}">
                          <a14:useLocalDpi xmlns:a14="http://schemas.microsoft.com/office/drawing/2010/main" val="0"/>
                        </a:ext>
                      </a:extLst>
                    </a:blip>
                    <a:srcRect l="14665" r="30102"/>
                    <a:stretch/>
                  </pic:blipFill>
                  <pic:spPr bwMode="auto">
                    <a:xfrm>
                      <a:off x="0" y="0"/>
                      <a:ext cx="216598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C32">
        <w:rPr>
          <w:noProof/>
          <w:lang w:val="en-GB" w:eastAsia="en-GB"/>
        </w:rPr>
        <mc:AlternateContent>
          <mc:Choice Requires="wpg">
            <w:drawing>
              <wp:anchor distT="0" distB="0" distL="114300" distR="114300" simplePos="0" relativeHeight="251660800" behindDoc="0" locked="0" layoutInCell="1" allowOverlap="1" wp14:anchorId="09EC311E" wp14:editId="2E9D6ED9">
                <wp:simplePos x="0" y="0"/>
                <wp:positionH relativeFrom="column">
                  <wp:posOffset>9660890</wp:posOffset>
                </wp:positionH>
                <wp:positionV relativeFrom="paragraph">
                  <wp:posOffset>-226695</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ED9ED" id="Group 82" o:spid="_x0000_s1026" style="position:absolute;margin-left:760.7pt;margin-top:-17.85pt;width:107.85pt;height:756pt;z-index:251659264"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r w:rsidR="002F7CC9">
        <w:rPr>
          <w:noProof/>
          <w:lang w:val="en-GB" w:eastAsia="en-GB"/>
        </w:rPr>
        <mc:AlternateContent>
          <mc:Choice Requires="wps">
            <w:drawing>
              <wp:anchor distT="36576" distB="36576" distL="36576" distR="36576" simplePos="0" relativeHeight="251656704" behindDoc="0" locked="0" layoutInCell="1" allowOverlap="1" wp14:anchorId="48B7AAA1" wp14:editId="79A83FB9">
                <wp:simplePos x="0" y="0"/>
                <wp:positionH relativeFrom="page">
                  <wp:posOffset>2929813</wp:posOffset>
                </wp:positionH>
                <wp:positionV relativeFrom="page">
                  <wp:posOffset>541176</wp:posOffset>
                </wp:positionV>
                <wp:extent cx="3741576" cy="320040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576" cy="3200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385098" w14:textId="5B21F20A" w:rsidR="00E51233" w:rsidRPr="0096596D" w:rsidRDefault="00E51233" w:rsidP="002F7CC9">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There are </w:t>
                            </w:r>
                            <w:r w:rsidR="002F7CC9">
                              <w:rPr>
                                <w:rFonts w:ascii="Arial" w:hAnsi="Arial" w:cs="Arial"/>
                                <w:color w:val="7F7F7F" w:themeColor="text1" w:themeTint="80"/>
                                <w:sz w:val="22"/>
                                <w:szCs w:val="22"/>
                              </w:rPr>
                              <w:t>6</w:t>
                            </w:r>
                            <w:r w:rsidRPr="0096596D">
                              <w:rPr>
                                <w:rFonts w:ascii="Arial" w:hAnsi="Arial" w:cs="Arial"/>
                                <w:color w:val="7F7F7F" w:themeColor="text1" w:themeTint="80"/>
                                <w:sz w:val="22"/>
                                <w:szCs w:val="22"/>
                              </w:rPr>
                              <w:t xml:space="preserve"> </w:t>
                            </w:r>
                            <w:r w:rsidR="002F7CC9">
                              <w:rPr>
                                <w:rFonts w:ascii="Arial" w:hAnsi="Arial" w:cs="Arial"/>
                                <w:color w:val="7F7F7F" w:themeColor="text1" w:themeTint="80"/>
                                <w:sz w:val="22"/>
                                <w:szCs w:val="22"/>
                              </w:rPr>
                              <w:t>mandatory units</w:t>
                            </w:r>
                            <w:r w:rsidRPr="0096596D">
                              <w:rPr>
                                <w:rFonts w:ascii="Arial" w:hAnsi="Arial" w:cs="Arial"/>
                                <w:color w:val="7F7F7F" w:themeColor="text1" w:themeTint="80"/>
                                <w:sz w:val="22"/>
                                <w:szCs w:val="22"/>
                              </w:rPr>
                              <w:t xml:space="preserve"> </w:t>
                            </w:r>
                            <w:r w:rsidR="002F7CC9">
                              <w:rPr>
                                <w:rFonts w:ascii="Arial" w:hAnsi="Arial" w:cs="Arial"/>
                                <w:color w:val="7F7F7F" w:themeColor="text1" w:themeTint="80"/>
                                <w:sz w:val="22"/>
                                <w:szCs w:val="22"/>
                              </w:rPr>
                              <w:t>covering the key concepts of business</w:t>
                            </w:r>
                          </w:p>
                          <w:p w14:paraId="4078B780" w14:textId="77777777" w:rsidR="00E51233" w:rsidRPr="0096596D" w:rsidRDefault="00E51233" w:rsidP="007F0B92">
                            <w:pPr>
                              <w:ind w:right="-285"/>
                              <w:rPr>
                                <w:rFonts w:ascii="Arial" w:hAnsi="Arial" w:cs="Arial"/>
                                <w:color w:val="7F7F7F" w:themeColor="text1" w:themeTint="80"/>
                                <w:sz w:val="22"/>
                                <w:szCs w:val="22"/>
                              </w:rPr>
                            </w:pPr>
                          </w:p>
                          <w:p w14:paraId="722492FF" w14:textId="16E63F5D"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1: </w:t>
                            </w:r>
                            <w:r w:rsidR="002F7CC9">
                              <w:rPr>
                                <w:rFonts w:ascii="Arial" w:hAnsi="Arial" w:cs="Arial"/>
                                <w:color w:val="7F7F7F" w:themeColor="text1" w:themeTint="80"/>
                                <w:sz w:val="22"/>
                                <w:szCs w:val="22"/>
                              </w:rPr>
                              <w:t>Exploring Business</w:t>
                            </w:r>
                          </w:p>
                          <w:p w14:paraId="00283741" w14:textId="63CFC103"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2: </w:t>
                            </w:r>
                            <w:r w:rsidR="002F7CC9">
                              <w:rPr>
                                <w:rFonts w:ascii="Arial" w:hAnsi="Arial" w:cs="Arial"/>
                                <w:color w:val="7F7F7F" w:themeColor="text1" w:themeTint="80"/>
                                <w:sz w:val="22"/>
                                <w:szCs w:val="22"/>
                              </w:rPr>
                              <w:t>Developing a Marketing Campaign</w:t>
                            </w:r>
                          </w:p>
                          <w:p w14:paraId="21DC5A68" w14:textId="2C498330"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3: </w:t>
                            </w:r>
                            <w:r w:rsidR="002F7CC9">
                              <w:rPr>
                                <w:rFonts w:ascii="Arial" w:hAnsi="Arial" w:cs="Arial"/>
                                <w:color w:val="7F7F7F" w:themeColor="text1" w:themeTint="80"/>
                                <w:sz w:val="22"/>
                                <w:szCs w:val="22"/>
                              </w:rPr>
                              <w:t>Personal and Business Finance</w:t>
                            </w:r>
                          </w:p>
                          <w:p w14:paraId="1D851E8D" w14:textId="02E885C1"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4: </w:t>
                            </w:r>
                            <w:r w:rsidR="002F7CC9">
                              <w:rPr>
                                <w:rFonts w:ascii="Arial" w:hAnsi="Arial" w:cs="Arial"/>
                                <w:color w:val="7F7F7F" w:themeColor="text1" w:themeTint="80"/>
                                <w:sz w:val="22"/>
                                <w:szCs w:val="22"/>
                              </w:rPr>
                              <w:t>Managing an Event</w:t>
                            </w:r>
                          </w:p>
                          <w:p w14:paraId="30C14E60" w14:textId="56B44A79" w:rsidR="002F7CC9" w:rsidRDefault="002F7CC9" w:rsidP="007F0B92">
                            <w:pPr>
                              <w:ind w:right="-285"/>
                              <w:rPr>
                                <w:rFonts w:ascii="Arial" w:hAnsi="Arial" w:cs="Arial"/>
                                <w:color w:val="7F7F7F" w:themeColor="text1" w:themeTint="80"/>
                                <w:sz w:val="22"/>
                                <w:szCs w:val="22"/>
                              </w:rPr>
                            </w:pPr>
                            <w:r>
                              <w:rPr>
                                <w:rFonts w:ascii="Arial" w:hAnsi="Arial" w:cs="Arial"/>
                                <w:color w:val="7F7F7F" w:themeColor="text1" w:themeTint="80"/>
                                <w:sz w:val="22"/>
                                <w:szCs w:val="22"/>
                              </w:rPr>
                              <w:t>Unit 5: International Business</w:t>
                            </w:r>
                          </w:p>
                          <w:p w14:paraId="2D5FFE87" w14:textId="765CA48F" w:rsidR="002F7CC9" w:rsidRPr="0096596D" w:rsidRDefault="002F7CC9" w:rsidP="007F0B92">
                            <w:pPr>
                              <w:ind w:right="-285"/>
                              <w:rPr>
                                <w:rFonts w:ascii="Arial" w:hAnsi="Arial" w:cs="Arial"/>
                                <w:color w:val="7F7F7F" w:themeColor="text1" w:themeTint="80"/>
                                <w:sz w:val="22"/>
                                <w:szCs w:val="22"/>
                              </w:rPr>
                            </w:pPr>
                            <w:r>
                              <w:rPr>
                                <w:rFonts w:ascii="Arial" w:hAnsi="Arial" w:cs="Arial"/>
                                <w:color w:val="7F7F7F" w:themeColor="text1" w:themeTint="80"/>
                                <w:sz w:val="22"/>
                                <w:szCs w:val="22"/>
                              </w:rPr>
                              <w:t>Unit 6: Principles of Management</w:t>
                            </w:r>
                          </w:p>
                          <w:p w14:paraId="16F1D620" w14:textId="77777777" w:rsidR="00E51233" w:rsidRPr="0096596D" w:rsidRDefault="00E51233" w:rsidP="007F0B92">
                            <w:pPr>
                              <w:ind w:right="-285"/>
                              <w:rPr>
                                <w:rFonts w:ascii="Arial" w:hAnsi="Arial" w:cs="Arial"/>
                                <w:color w:val="7F7F7F" w:themeColor="text1" w:themeTint="80"/>
                                <w:sz w:val="22"/>
                                <w:szCs w:val="22"/>
                              </w:rPr>
                            </w:pPr>
                          </w:p>
                          <w:p w14:paraId="257BAE1F" w14:textId="5472F391" w:rsidR="00E51233" w:rsidRPr="0096596D" w:rsidRDefault="002F7CC9" w:rsidP="0096596D">
                            <w:pPr>
                              <w:ind w:right="-285"/>
                              <w:rPr>
                                <w:rFonts w:ascii="Arial" w:hAnsi="Arial" w:cs="Arial"/>
                                <w:color w:val="7F7F7F" w:themeColor="text1" w:themeTint="80"/>
                                <w:sz w:val="22"/>
                                <w:szCs w:val="22"/>
                              </w:rPr>
                            </w:pPr>
                            <w:r>
                              <w:rPr>
                                <w:rFonts w:ascii="Arial" w:hAnsi="Arial" w:cs="Arial"/>
                                <w:color w:val="7F7F7F" w:themeColor="text1" w:themeTint="80"/>
                                <w:sz w:val="22"/>
                                <w:szCs w:val="22"/>
                              </w:rPr>
                              <w:t>In addition to these</w:t>
                            </w:r>
                            <w:r w:rsidR="00E51233" w:rsidRPr="0096596D">
                              <w:rPr>
                                <w:rFonts w:ascii="Arial" w:hAnsi="Arial" w:cs="Arial"/>
                                <w:color w:val="7F7F7F" w:themeColor="text1" w:themeTint="80"/>
                                <w:sz w:val="22"/>
                                <w:szCs w:val="22"/>
                              </w:rPr>
                              <w:t xml:space="preserve"> there will be </w:t>
                            </w:r>
                            <w:r>
                              <w:rPr>
                                <w:rFonts w:ascii="Arial" w:hAnsi="Arial" w:cs="Arial"/>
                                <w:color w:val="7F7F7F" w:themeColor="text1" w:themeTint="80"/>
                                <w:sz w:val="22"/>
                                <w:szCs w:val="22"/>
                              </w:rPr>
                              <w:t>2</w:t>
                            </w:r>
                            <w:r w:rsidR="00E51233" w:rsidRPr="0096596D">
                              <w:rPr>
                                <w:rFonts w:ascii="Arial" w:hAnsi="Arial" w:cs="Arial"/>
                                <w:color w:val="7F7F7F" w:themeColor="text1" w:themeTint="80"/>
                                <w:sz w:val="22"/>
                                <w:szCs w:val="22"/>
                              </w:rPr>
                              <w:t xml:space="preserve"> additional </w:t>
                            </w:r>
                            <w:r>
                              <w:rPr>
                                <w:rFonts w:ascii="Arial" w:hAnsi="Arial" w:cs="Arial"/>
                                <w:color w:val="7F7F7F" w:themeColor="text1" w:themeTint="80"/>
                                <w:sz w:val="22"/>
                                <w:szCs w:val="22"/>
                              </w:rPr>
                              <w:t>optional</w:t>
                            </w:r>
                            <w:r w:rsidR="00E51233" w:rsidRPr="0096596D">
                              <w:rPr>
                                <w:rFonts w:ascii="Arial" w:hAnsi="Arial" w:cs="Arial"/>
                                <w:color w:val="7F7F7F" w:themeColor="text1" w:themeTint="80"/>
                                <w:sz w:val="22"/>
                                <w:szCs w:val="22"/>
                              </w:rPr>
                              <w:t xml:space="preserve"> </w:t>
                            </w:r>
                            <w:r>
                              <w:rPr>
                                <w:rFonts w:ascii="Arial" w:hAnsi="Arial" w:cs="Arial"/>
                                <w:color w:val="7F7F7F" w:themeColor="text1" w:themeTint="80"/>
                                <w:sz w:val="22"/>
                                <w:szCs w:val="22"/>
                              </w:rPr>
                              <w:t>u</w:t>
                            </w:r>
                            <w:r w:rsidR="00E51233" w:rsidRPr="0096596D">
                              <w:rPr>
                                <w:rFonts w:ascii="Arial" w:hAnsi="Arial" w:cs="Arial"/>
                                <w:color w:val="7F7F7F" w:themeColor="text1" w:themeTint="80"/>
                                <w:sz w:val="22"/>
                                <w:szCs w:val="22"/>
                              </w:rPr>
                              <w:t>nits such as</w:t>
                            </w:r>
                            <w:r>
                              <w:rPr>
                                <w:rFonts w:ascii="Arial" w:hAnsi="Arial" w:cs="Arial"/>
                                <w:color w:val="7F7F7F" w:themeColor="text1" w:themeTint="80"/>
                                <w:sz w:val="22"/>
                                <w:szCs w:val="22"/>
                              </w:rPr>
                              <w:t xml:space="preserve"> Recruitment &amp; Selection and Creative Promotion</w:t>
                            </w:r>
                          </w:p>
                          <w:p w14:paraId="6BC96C41" w14:textId="383FEEF8" w:rsidR="00E51233" w:rsidRDefault="002F7CC9" w:rsidP="0096596D">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All topic areas are studied in the context of real life businesses </w:t>
                            </w:r>
                          </w:p>
                          <w:p w14:paraId="14D39EA0" w14:textId="77777777" w:rsidR="00E51233" w:rsidRPr="0096596D" w:rsidRDefault="00E51233" w:rsidP="0096596D">
                            <w:pPr>
                              <w:ind w:right="-285"/>
                              <w:rPr>
                                <w:rFonts w:ascii="Arial" w:hAnsi="Arial" w:cs="Arial"/>
                                <w:color w:val="7F7F7F" w:themeColor="text1" w:themeTint="80"/>
                                <w:sz w:val="22"/>
                                <w:szCs w:val="22"/>
                              </w:rPr>
                            </w:pPr>
                          </w:p>
                          <w:p w14:paraId="5AE5DF40"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The BTEC Le</w:t>
                            </w:r>
                            <w:r>
                              <w:rPr>
                                <w:rFonts w:ascii="Arial" w:hAnsi="Arial" w:cs="Arial"/>
                                <w:color w:val="7F7F7F" w:themeColor="text1" w:themeTint="80"/>
                                <w:sz w:val="22"/>
                                <w:szCs w:val="22"/>
                              </w:rPr>
                              <w:t xml:space="preserve">vel 3 National Diploma in Businesses is </w:t>
                            </w:r>
                            <w:r w:rsidRPr="0096596D">
                              <w:rPr>
                                <w:rFonts w:ascii="Arial" w:hAnsi="Arial" w:cs="Arial"/>
                                <w:color w:val="7F7F7F" w:themeColor="text1" w:themeTint="80"/>
                                <w:sz w:val="22"/>
                                <w:szCs w:val="22"/>
                              </w:rPr>
                              <w:t xml:space="preserve">equivalent </w:t>
                            </w:r>
                            <w:r>
                              <w:rPr>
                                <w:rFonts w:ascii="Arial" w:hAnsi="Arial" w:cs="Arial"/>
                                <w:color w:val="7F7F7F" w:themeColor="text1" w:themeTint="80"/>
                                <w:sz w:val="22"/>
                                <w:szCs w:val="22"/>
                              </w:rPr>
                              <w:t>to</w:t>
                            </w:r>
                            <w:r w:rsidRPr="0096596D">
                              <w:rPr>
                                <w:rFonts w:ascii="Arial" w:hAnsi="Arial" w:cs="Arial"/>
                                <w:color w:val="7F7F7F" w:themeColor="text1" w:themeTint="80"/>
                                <w:sz w:val="22"/>
                                <w:szCs w:val="22"/>
                              </w:rPr>
                              <w:t xml:space="preserve"> 2 A levels.</w:t>
                            </w:r>
                            <w:r>
                              <w:rPr>
                                <w:rFonts w:ascii="Arial" w:hAnsi="Arial" w:cs="Arial"/>
                                <w:color w:val="7F7F7F" w:themeColor="text1" w:themeTint="80"/>
                                <w:sz w:val="22"/>
                                <w:szCs w:val="22"/>
                              </w:rPr>
                              <w:t xml:space="preserve"> </w:t>
                            </w:r>
                            <w:r w:rsidRPr="0096596D">
                              <w:rPr>
                                <w:rFonts w:ascii="Arial" w:hAnsi="Arial" w:cs="Arial"/>
                                <w:color w:val="7F7F7F" w:themeColor="text1" w:themeTint="80"/>
                                <w:sz w:val="22"/>
                                <w:szCs w:val="22"/>
                              </w:rPr>
                              <w:t xml:space="preserve">Students who complete the first </w:t>
                            </w:r>
                          </w:p>
                          <w:p w14:paraId="027965D8" w14:textId="69D0A99D" w:rsidR="00E51233" w:rsidRPr="0096596D"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year of this course will achieve a BTEC </w:t>
                            </w:r>
                            <w:r>
                              <w:rPr>
                                <w:rFonts w:ascii="Arial" w:hAnsi="Arial" w:cs="Arial"/>
                                <w:color w:val="7F7F7F" w:themeColor="text1" w:themeTint="80"/>
                                <w:sz w:val="22"/>
                                <w:szCs w:val="22"/>
                              </w:rPr>
                              <w:t>Level 3 National Extended Certificate</w:t>
                            </w:r>
                            <w:r w:rsidRPr="0096596D">
                              <w:rPr>
                                <w:rFonts w:ascii="Arial" w:hAnsi="Arial" w:cs="Arial"/>
                                <w:color w:val="7F7F7F" w:themeColor="text1" w:themeTint="80"/>
                                <w:sz w:val="22"/>
                                <w:szCs w:val="22"/>
                              </w:rPr>
                              <w:t xml:space="preserve"> which is equivalent to 1 A level.</w:t>
                            </w:r>
                          </w:p>
                          <w:p w14:paraId="407F17A9" w14:textId="77777777" w:rsidR="00E51233" w:rsidRPr="0096596D" w:rsidRDefault="00E51233" w:rsidP="00A86EA5">
                            <w:pPr>
                              <w:ind w:right="119"/>
                              <w:jc w:val="both"/>
                              <w:rPr>
                                <w:rFonts w:ascii="Arial" w:hAnsi="Arial" w:cs="Arial"/>
                                <w:color w:val="7F7F7F" w:themeColor="text1" w:themeTint="80"/>
                                <w:kern w:val="0"/>
                                <w:sz w:val="22"/>
                                <w:szCs w:val="22"/>
                                <w:lang w:val="en-GB"/>
                              </w:rPr>
                            </w:pPr>
                          </w:p>
                          <w:p w14:paraId="41275156" w14:textId="77777777" w:rsidR="00E51233" w:rsidRPr="0096596D" w:rsidRDefault="00E51233" w:rsidP="00A86EA5">
                            <w:pPr>
                              <w:ind w:right="119"/>
                              <w:jc w:val="both"/>
                              <w:rPr>
                                <w:rFonts w:ascii="Arial" w:hAnsi="Arial" w:cs="Arial"/>
                                <w:color w:val="7F7F7F" w:themeColor="text1" w:themeTint="80"/>
                                <w:kern w:val="0"/>
                                <w:sz w:val="22"/>
                                <w:szCs w:val="22"/>
                                <w:lang w:val="en-GB"/>
                              </w:rPr>
                            </w:pPr>
                          </w:p>
                          <w:p w14:paraId="0013C4D4" w14:textId="77777777" w:rsidR="00E51233" w:rsidRDefault="00E51233" w:rsidP="00DB0C45">
                            <w:pPr>
                              <w:widowControl w:val="0"/>
                              <w:spacing w:line="36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AAA1" id="Text Box 50" o:spid="_x0000_s1030" type="#_x0000_t202" style="position:absolute;margin-left:230.7pt;margin-top:42.6pt;width:294.6pt;height:252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" filled="f" fillcolor="#fffffe" stroked="f" strokecolor="#212120" insetpen="t">
                <v:textbox inset="2.88pt,2.88pt,2.88pt,2.88pt">
                  <w:txbxContent>
                    <w:p w14:paraId="39385098" w14:textId="5B21F20A" w:rsidR="00E51233" w:rsidRPr="0096596D" w:rsidRDefault="00E51233" w:rsidP="002F7CC9">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There are </w:t>
                      </w:r>
                      <w:r w:rsidR="002F7CC9">
                        <w:rPr>
                          <w:rFonts w:ascii="Arial" w:hAnsi="Arial" w:cs="Arial"/>
                          <w:color w:val="7F7F7F" w:themeColor="text1" w:themeTint="80"/>
                          <w:sz w:val="22"/>
                          <w:szCs w:val="22"/>
                        </w:rPr>
                        <w:t>6</w:t>
                      </w:r>
                      <w:r w:rsidRPr="0096596D">
                        <w:rPr>
                          <w:rFonts w:ascii="Arial" w:hAnsi="Arial" w:cs="Arial"/>
                          <w:color w:val="7F7F7F" w:themeColor="text1" w:themeTint="80"/>
                          <w:sz w:val="22"/>
                          <w:szCs w:val="22"/>
                        </w:rPr>
                        <w:t xml:space="preserve"> </w:t>
                      </w:r>
                      <w:r w:rsidR="002F7CC9">
                        <w:rPr>
                          <w:rFonts w:ascii="Arial" w:hAnsi="Arial" w:cs="Arial"/>
                          <w:color w:val="7F7F7F" w:themeColor="text1" w:themeTint="80"/>
                          <w:sz w:val="22"/>
                          <w:szCs w:val="22"/>
                        </w:rPr>
                        <w:t>mandatory units</w:t>
                      </w:r>
                      <w:r w:rsidRPr="0096596D">
                        <w:rPr>
                          <w:rFonts w:ascii="Arial" w:hAnsi="Arial" w:cs="Arial"/>
                          <w:color w:val="7F7F7F" w:themeColor="text1" w:themeTint="80"/>
                          <w:sz w:val="22"/>
                          <w:szCs w:val="22"/>
                        </w:rPr>
                        <w:t xml:space="preserve"> </w:t>
                      </w:r>
                      <w:r w:rsidR="002F7CC9">
                        <w:rPr>
                          <w:rFonts w:ascii="Arial" w:hAnsi="Arial" w:cs="Arial"/>
                          <w:color w:val="7F7F7F" w:themeColor="text1" w:themeTint="80"/>
                          <w:sz w:val="22"/>
                          <w:szCs w:val="22"/>
                        </w:rPr>
                        <w:t>covering the key concepts of business</w:t>
                      </w:r>
                    </w:p>
                    <w:p w14:paraId="4078B780" w14:textId="77777777" w:rsidR="00E51233" w:rsidRPr="0096596D" w:rsidRDefault="00E51233" w:rsidP="007F0B92">
                      <w:pPr>
                        <w:ind w:right="-285"/>
                        <w:rPr>
                          <w:rFonts w:ascii="Arial" w:hAnsi="Arial" w:cs="Arial"/>
                          <w:color w:val="7F7F7F" w:themeColor="text1" w:themeTint="80"/>
                          <w:sz w:val="22"/>
                          <w:szCs w:val="22"/>
                        </w:rPr>
                      </w:pPr>
                    </w:p>
                    <w:p w14:paraId="722492FF" w14:textId="16E63F5D"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1: </w:t>
                      </w:r>
                      <w:r w:rsidR="002F7CC9">
                        <w:rPr>
                          <w:rFonts w:ascii="Arial" w:hAnsi="Arial" w:cs="Arial"/>
                          <w:color w:val="7F7F7F" w:themeColor="text1" w:themeTint="80"/>
                          <w:sz w:val="22"/>
                          <w:szCs w:val="22"/>
                        </w:rPr>
                        <w:t>Exploring Business</w:t>
                      </w:r>
                    </w:p>
                    <w:p w14:paraId="00283741" w14:textId="63CFC103"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2: </w:t>
                      </w:r>
                      <w:r w:rsidR="002F7CC9">
                        <w:rPr>
                          <w:rFonts w:ascii="Arial" w:hAnsi="Arial" w:cs="Arial"/>
                          <w:color w:val="7F7F7F" w:themeColor="text1" w:themeTint="80"/>
                          <w:sz w:val="22"/>
                          <w:szCs w:val="22"/>
                        </w:rPr>
                        <w:t>Developing a Marketing Campaign</w:t>
                      </w:r>
                    </w:p>
                    <w:p w14:paraId="21DC5A68" w14:textId="2C498330"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3: </w:t>
                      </w:r>
                      <w:r w:rsidR="002F7CC9">
                        <w:rPr>
                          <w:rFonts w:ascii="Arial" w:hAnsi="Arial" w:cs="Arial"/>
                          <w:color w:val="7F7F7F" w:themeColor="text1" w:themeTint="80"/>
                          <w:sz w:val="22"/>
                          <w:szCs w:val="22"/>
                        </w:rPr>
                        <w:t>Personal and Business Finance</w:t>
                      </w:r>
                    </w:p>
                    <w:p w14:paraId="1D851E8D" w14:textId="02E885C1"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Unit 4: </w:t>
                      </w:r>
                      <w:r w:rsidR="002F7CC9">
                        <w:rPr>
                          <w:rFonts w:ascii="Arial" w:hAnsi="Arial" w:cs="Arial"/>
                          <w:color w:val="7F7F7F" w:themeColor="text1" w:themeTint="80"/>
                          <w:sz w:val="22"/>
                          <w:szCs w:val="22"/>
                        </w:rPr>
                        <w:t>Managing an Event</w:t>
                      </w:r>
                    </w:p>
                    <w:p w14:paraId="30C14E60" w14:textId="56B44A79" w:rsidR="002F7CC9" w:rsidRDefault="002F7CC9" w:rsidP="007F0B92">
                      <w:pPr>
                        <w:ind w:right="-285"/>
                        <w:rPr>
                          <w:rFonts w:ascii="Arial" w:hAnsi="Arial" w:cs="Arial"/>
                          <w:color w:val="7F7F7F" w:themeColor="text1" w:themeTint="80"/>
                          <w:sz w:val="22"/>
                          <w:szCs w:val="22"/>
                        </w:rPr>
                      </w:pPr>
                      <w:r>
                        <w:rPr>
                          <w:rFonts w:ascii="Arial" w:hAnsi="Arial" w:cs="Arial"/>
                          <w:color w:val="7F7F7F" w:themeColor="text1" w:themeTint="80"/>
                          <w:sz w:val="22"/>
                          <w:szCs w:val="22"/>
                        </w:rPr>
                        <w:t>Unit 5: International Business</w:t>
                      </w:r>
                    </w:p>
                    <w:p w14:paraId="2D5FFE87" w14:textId="765CA48F" w:rsidR="002F7CC9" w:rsidRPr="0096596D" w:rsidRDefault="002F7CC9" w:rsidP="007F0B92">
                      <w:pPr>
                        <w:ind w:right="-285"/>
                        <w:rPr>
                          <w:rFonts w:ascii="Arial" w:hAnsi="Arial" w:cs="Arial"/>
                          <w:color w:val="7F7F7F" w:themeColor="text1" w:themeTint="80"/>
                          <w:sz w:val="22"/>
                          <w:szCs w:val="22"/>
                        </w:rPr>
                      </w:pPr>
                      <w:r>
                        <w:rPr>
                          <w:rFonts w:ascii="Arial" w:hAnsi="Arial" w:cs="Arial"/>
                          <w:color w:val="7F7F7F" w:themeColor="text1" w:themeTint="80"/>
                          <w:sz w:val="22"/>
                          <w:szCs w:val="22"/>
                        </w:rPr>
                        <w:t>Unit 6: Principles of Management</w:t>
                      </w:r>
                    </w:p>
                    <w:p w14:paraId="16F1D620" w14:textId="77777777" w:rsidR="00E51233" w:rsidRPr="0096596D" w:rsidRDefault="00E51233" w:rsidP="007F0B92">
                      <w:pPr>
                        <w:ind w:right="-285"/>
                        <w:rPr>
                          <w:rFonts w:ascii="Arial" w:hAnsi="Arial" w:cs="Arial"/>
                          <w:color w:val="7F7F7F" w:themeColor="text1" w:themeTint="80"/>
                          <w:sz w:val="22"/>
                          <w:szCs w:val="22"/>
                        </w:rPr>
                      </w:pPr>
                    </w:p>
                    <w:p w14:paraId="257BAE1F" w14:textId="5472F391" w:rsidR="00E51233" w:rsidRPr="0096596D" w:rsidRDefault="002F7CC9" w:rsidP="0096596D">
                      <w:pPr>
                        <w:ind w:right="-285"/>
                        <w:rPr>
                          <w:rFonts w:ascii="Arial" w:hAnsi="Arial" w:cs="Arial"/>
                          <w:color w:val="7F7F7F" w:themeColor="text1" w:themeTint="80"/>
                          <w:sz w:val="22"/>
                          <w:szCs w:val="22"/>
                        </w:rPr>
                      </w:pPr>
                      <w:r>
                        <w:rPr>
                          <w:rFonts w:ascii="Arial" w:hAnsi="Arial" w:cs="Arial"/>
                          <w:color w:val="7F7F7F" w:themeColor="text1" w:themeTint="80"/>
                          <w:sz w:val="22"/>
                          <w:szCs w:val="22"/>
                        </w:rPr>
                        <w:t>In addition to these</w:t>
                      </w:r>
                      <w:r w:rsidR="00E51233" w:rsidRPr="0096596D">
                        <w:rPr>
                          <w:rFonts w:ascii="Arial" w:hAnsi="Arial" w:cs="Arial"/>
                          <w:color w:val="7F7F7F" w:themeColor="text1" w:themeTint="80"/>
                          <w:sz w:val="22"/>
                          <w:szCs w:val="22"/>
                        </w:rPr>
                        <w:t xml:space="preserve"> there will be </w:t>
                      </w:r>
                      <w:r>
                        <w:rPr>
                          <w:rFonts w:ascii="Arial" w:hAnsi="Arial" w:cs="Arial"/>
                          <w:color w:val="7F7F7F" w:themeColor="text1" w:themeTint="80"/>
                          <w:sz w:val="22"/>
                          <w:szCs w:val="22"/>
                        </w:rPr>
                        <w:t>2</w:t>
                      </w:r>
                      <w:r w:rsidR="00E51233" w:rsidRPr="0096596D">
                        <w:rPr>
                          <w:rFonts w:ascii="Arial" w:hAnsi="Arial" w:cs="Arial"/>
                          <w:color w:val="7F7F7F" w:themeColor="text1" w:themeTint="80"/>
                          <w:sz w:val="22"/>
                          <w:szCs w:val="22"/>
                        </w:rPr>
                        <w:t xml:space="preserve"> additional </w:t>
                      </w:r>
                      <w:r>
                        <w:rPr>
                          <w:rFonts w:ascii="Arial" w:hAnsi="Arial" w:cs="Arial"/>
                          <w:color w:val="7F7F7F" w:themeColor="text1" w:themeTint="80"/>
                          <w:sz w:val="22"/>
                          <w:szCs w:val="22"/>
                        </w:rPr>
                        <w:t>optional</w:t>
                      </w:r>
                      <w:r w:rsidR="00E51233" w:rsidRPr="0096596D">
                        <w:rPr>
                          <w:rFonts w:ascii="Arial" w:hAnsi="Arial" w:cs="Arial"/>
                          <w:color w:val="7F7F7F" w:themeColor="text1" w:themeTint="80"/>
                          <w:sz w:val="22"/>
                          <w:szCs w:val="22"/>
                        </w:rPr>
                        <w:t xml:space="preserve"> </w:t>
                      </w:r>
                      <w:r>
                        <w:rPr>
                          <w:rFonts w:ascii="Arial" w:hAnsi="Arial" w:cs="Arial"/>
                          <w:color w:val="7F7F7F" w:themeColor="text1" w:themeTint="80"/>
                          <w:sz w:val="22"/>
                          <w:szCs w:val="22"/>
                        </w:rPr>
                        <w:t>u</w:t>
                      </w:r>
                      <w:r w:rsidR="00E51233" w:rsidRPr="0096596D">
                        <w:rPr>
                          <w:rFonts w:ascii="Arial" w:hAnsi="Arial" w:cs="Arial"/>
                          <w:color w:val="7F7F7F" w:themeColor="text1" w:themeTint="80"/>
                          <w:sz w:val="22"/>
                          <w:szCs w:val="22"/>
                        </w:rPr>
                        <w:t>nits such as</w:t>
                      </w:r>
                      <w:r>
                        <w:rPr>
                          <w:rFonts w:ascii="Arial" w:hAnsi="Arial" w:cs="Arial"/>
                          <w:color w:val="7F7F7F" w:themeColor="text1" w:themeTint="80"/>
                          <w:sz w:val="22"/>
                          <w:szCs w:val="22"/>
                        </w:rPr>
                        <w:t xml:space="preserve"> Recruitment &amp; Selection and Creative Promotion</w:t>
                      </w:r>
                    </w:p>
                    <w:p w14:paraId="6BC96C41" w14:textId="383FEEF8" w:rsidR="00E51233" w:rsidRDefault="002F7CC9" w:rsidP="0096596D">
                      <w:pPr>
                        <w:ind w:right="-285"/>
                        <w:rPr>
                          <w:rFonts w:ascii="Arial" w:hAnsi="Arial" w:cs="Arial"/>
                          <w:color w:val="7F7F7F" w:themeColor="text1" w:themeTint="80"/>
                          <w:sz w:val="22"/>
                          <w:szCs w:val="22"/>
                        </w:rPr>
                      </w:pPr>
                      <w:r>
                        <w:rPr>
                          <w:rFonts w:ascii="Arial" w:hAnsi="Arial" w:cs="Arial"/>
                          <w:color w:val="7F7F7F" w:themeColor="text1" w:themeTint="80"/>
                          <w:sz w:val="22"/>
                          <w:szCs w:val="22"/>
                        </w:rPr>
                        <w:t xml:space="preserve">All topic areas are studied in the context of real life businesses </w:t>
                      </w:r>
                    </w:p>
                    <w:p w14:paraId="14D39EA0" w14:textId="77777777" w:rsidR="00E51233" w:rsidRPr="0096596D" w:rsidRDefault="00E51233" w:rsidP="0096596D">
                      <w:pPr>
                        <w:ind w:right="-285"/>
                        <w:rPr>
                          <w:rFonts w:ascii="Arial" w:hAnsi="Arial" w:cs="Arial"/>
                          <w:color w:val="7F7F7F" w:themeColor="text1" w:themeTint="80"/>
                          <w:sz w:val="22"/>
                          <w:szCs w:val="22"/>
                        </w:rPr>
                      </w:pPr>
                    </w:p>
                    <w:p w14:paraId="5AE5DF40"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The BTEC Le</w:t>
                      </w:r>
                      <w:r>
                        <w:rPr>
                          <w:rFonts w:ascii="Arial" w:hAnsi="Arial" w:cs="Arial"/>
                          <w:color w:val="7F7F7F" w:themeColor="text1" w:themeTint="80"/>
                          <w:sz w:val="22"/>
                          <w:szCs w:val="22"/>
                        </w:rPr>
                        <w:t xml:space="preserve">vel 3 National Diploma in Businesses is </w:t>
                      </w:r>
                      <w:r w:rsidRPr="0096596D">
                        <w:rPr>
                          <w:rFonts w:ascii="Arial" w:hAnsi="Arial" w:cs="Arial"/>
                          <w:color w:val="7F7F7F" w:themeColor="text1" w:themeTint="80"/>
                          <w:sz w:val="22"/>
                          <w:szCs w:val="22"/>
                        </w:rPr>
                        <w:t xml:space="preserve">equivalent </w:t>
                      </w:r>
                      <w:r>
                        <w:rPr>
                          <w:rFonts w:ascii="Arial" w:hAnsi="Arial" w:cs="Arial"/>
                          <w:color w:val="7F7F7F" w:themeColor="text1" w:themeTint="80"/>
                          <w:sz w:val="22"/>
                          <w:szCs w:val="22"/>
                        </w:rPr>
                        <w:t>to</w:t>
                      </w:r>
                      <w:r w:rsidRPr="0096596D">
                        <w:rPr>
                          <w:rFonts w:ascii="Arial" w:hAnsi="Arial" w:cs="Arial"/>
                          <w:color w:val="7F7F7F" w:themeColor="text1" w:themeTint="80"/>
                          <w:sz w:val="22"/>
                          <w:szCs w:val="22"/>
                        </w:rPr>
                        <w:t xml:space="preserve"> 2 A levels.</w:t>
                      </w:r>
                      <w:r>
                        <w:rPr>
                          <w:rFonts w:ascii="Arial" w:hAnsi="Arial" w:cs="Arial"/>
                          <w:color w:val="7F7F7F" w:themeColor="text1" w:themeTint="80"/>
                          <w:sz w:val="22"/>
                          <w:szCs w:val="22"/>
                        </w:rPr>
                        <w:t xml:space="preserve"> </w:t>
                      </w:r>
                      <w:r w:rsidRPr="0096596D">
                        <w:rPr>
                          <w:rFonts w:ascii="Arial" w:hAnsi="Arial" w:cs="Arial"/>
                          <w:color w:val="7F7F7F" w:themeColor="text1" w:themeTint="80"/>
                          <w:sz w:val="22"/>
                          <w:szCs w:val="22"/>
                        </w:rPr>
                        <w:t xml:space="preserve">Students who complete the first </w:t>
                      </w:r>
                    </w:p>
                    <w:p w14:paraId="027965D8" w14:textId="69D0A99D" w:rsidR="00E51233" w:rsidRPr="0096596D"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year of this course will achieve a BTEC </w:t>
                      </w:r>
                      <w:r>
                        <w:rPr>
                          <w:rFonts w:ascii="Arial" w:hAnsi="Arial" w:cs="Arial"/>
                          <w:color w:val="7F7F7F" w:themeColor="text1" w:themeTint="80"/>
                          <w:sz w:val="22"/>
                          <w:szCs w:val="22"/>
                        </w:rPr>
                        <w:t>Level 3 National Extended Certificate</w:t>
                      </w:r>
                      <w:r w:rsidRPr="0096596D">
                        <w:rPr>
                          <w:rFonts w:ascii="Arial" w:hAnsi="Arial" w:cs="Arial"/>
                          <w:color w:val="7F7F7F" w:themeColor="text1" w:themeTint="80"/>
                          <w:sz w:val="22"/>
                          <w:szCs w:val="22"/>
                        </w:rPr>
                        <w:t xml:space="preserve"> which is equivalent to 1 A level.</w:t>
                      </w:r>
                    </w:p>
                    <w:p w14:paraId="407F17A9" w14:textId="77777777" w:rsidR="00E51233" w:rsidRPr="0096596D" w:rsidRDefault="00E51233" w:rsidP="00A86EA5">
                      <w:pPr>
                        <w:ind w:right="119"/>
                        <w:jc w:val="both"/>
                        <w:rPr>
                          <w:rFonts w:ascii="Arial" w:hAnsi="Arial" w:cs="Arial"/>
                          <w:color w:val="7F7F7F" w:themeColor="text1" w:themeTint="80"/>
                          <w:kern w:val="0"/>
                          <w:sz w:val="22"/>
                          <w:szCs w:val="22"/>
                          <w:lang w:val="en-GB"/>
                        </w:rPr>
                      </w:pPr>
                    </w:p>
                    <w:p w14:paraId="41275156" w14:textId="77777777" w:rsidR="00E51233" w:rsidRPr="0096596D" w:rsidRDefault="00E51233" w:rsidP="00A86EA5">
                      <w:pPr>
                        <w:ind w:right="119"/>
                        <w:jc w:val="both"/>
                        <w:rPr>
                          <w:rFonts w:ascii="Arial" w:hAnsi="Arial" w:cs="Arial"/>
                          <w:color w:val="7F7F7F" w:themeColor="text1" w:themeTint="80"/>
                          <w:kern w:val="0"/>
                          <w:sz w:val="22"/>
                          <w:szCs w:val="22"/>
                          <w:lang w:val="en-GB"/>
                        </w:rPr>
                      </w:pPr>
                    </w:p>
                    <w:p w14:paraId="0013C4D4" w14:textId="77777777" w:rsidR="00E51233" w:rsidRDefault="00E51233" w:rsidP="00DB0C45">
                      <w:pPr>
                        <w:widowControl w:val="0"/>
                        <w:spacing w:line="360" w:lineRule="exact"/>
                        <w:jc w:val="both"/>
                        <w:rPr>
                          <w:rFonts w:ascii="Arial" w:hAnsi="Arial" w:cs="Arial"/>
                          <w:color w:val="676767"/>
                          <w:sz w:val="17"/>
                          <w:szCs w:val="17"/>
                          <w:lang w:val="en"/>
                        </w:rPr>
                      </w:pPr>
                    </w:p>
                  </w:txbxContent>
                </v:textbox>
                <w10:wrap anchorx="page" anchory="page"/>
              </v:shape>
            </w:pict>
          </mc:Fallback>
        </mc:AlternateContent>
      </w:r>
      <w:r w:rsidR="00DE3245">
        <w:rPr>
          <w:noProof/>
          <w:lang w:val="en-GB" w:eastAsia="en-GB"/>
        </w:rPr>
        <mc:AlternateContent>
          <mc:Choice Requires="wps">
            <w:drawing>
              <wp:anchor distT="0" distB="0" distL="114300" distR="114300" simplePos="0" relativeHeight="251670016" behindDoc="0" locked="0" layoutInCell="1" allowOverlap="1" wp14:anchorId="4096461F" wp14:editId="4EA76759">
                <wp:simplePos x="0" y="0"/>
                <wp:positionH relativeFrom="column">
                  <wp:posOffset>8458200</wp:posOffset>
                </wp:positionH>
                <wp:positionV relativeFrom="paragraph">
                  <wp:posOffset>41897</wp:posOffset>
                </wp:positionV>
                <wp:extent cx="1654629"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629" cy="1403985"/>
                        </a:xfrm>
                        <a:prstGeom prst="rect">
                          <a:avLst/>
                        </a:prstGeom>
                        <a:noFill/>
                        <a:ln w="9525">
                          <a:noFill/>
                          <a:miter lim="800000"/>
                          <a:headEnd/>
                          <a:tailEnd/>
                        </a:ln>
                      </wps:spPr>
                      <wps:txbx>
                        <w:txbxContent>
                          <w:p w14:paraId="003872BA" w14:textId="34EFC2E0" w:rsidR="00E51233" w:rsidRPr="0096596D" w:rsidRDefault="00E51233" w:rsidP="0096596D">
                            <w:pPr>
                              <w:ind w:right="-285"/>
                              <w:rPr>
                                <w:rFonts w:ascii="Arial" w:hAnsi="Arial" w:cs="Arial"/>
                                <w:b/>
                                <w:color w:val="E36C0A" w:themeColor="accent6" w:themeShade="BF"/>
                                <w:sz w:val="22"/>
                                <w:szCs w:val="22"/>
                              </w:rPr>
                            </w:pPr>
                            <w:r w:rsidRPr="0096596D">
                              <w:rPr>
                                <w:rFonts w:ascii="Arial" w:hAnsi="Arial" w:cs="Arial"/>
                                <w:b/>
                                <w:color w:val="E36C0A" w:themeColor="accent6" w:themeShade="BF"/>
                                <w:sz w:val="22"/>
                                <w:szCs w:val="22"/>
                              </w:rPr>
                              <w:t>W</w:t>
                            </w:r>
                            <w:r>
                              <w:rPr>
                                <w:rFonts w:ascii="Arial" w:hAnsi="Arial" w:cs="Arial"/>
                                <w:b/>
                                <w:color w:val="E36C0A" w:themeColor="accent6" w:themeShade="BF"/>
                                <w:sz w:val="22"/>
                                <w:szCs w:val="22"/>
                              </w:rPr>
                              <w:t>HAT ARE THE PROGRESSION ROUTES WITH THIS QUALIFICATION?</w:t>
                            </w:r>
                          </w:p>
                          <w:p w14:paraId="1095EB97" w14:textId="77777777" w:rsidR="00E51233" w:rsidRPr="0096596D" w:rsidRDefault="00E51233" w:rsidP="0096596D">
                            <w:pPr>
                              <w:ind w:right="-285"/>
                              <w:rPr>
                                <w:rFonts w:ascii="Arial" w:hAnsi="Arial" w:cs="Arial"/>
                                <w:color w:val="FFFFFF" w:themeColor="background1"/>
                                <w:sz w:val="22"/>
                                <w:szCs w:val="22"/>
                              </w:rPr>
                            </w:pPr>
                          </w:p>
                          <w:p w14:paraId="047557B1" w14:textId="7842DDC3"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The BTEC Level 3 </w:t>
                            </w:r>
                            <w:r>
                              <w:rPr>
                                <w:rFonts w:ascii="Arial" w:hAnsi="Arial" w:cs="Arial"/>
                                <w:color w:val="FFFFFF" w:themeColor="background1"/>
                                <w:sz w:val="22"/>
                                <w:szCs w:val="22"/>
                              </w:rPr>
                              <w:t xml:space="preserve">National </w:t>
                            </w:r>
                            <w:r w:rsidRPr="0096596D">
                              <w:rPr>
                                <w:rFonts w:ascii="Arial" w:hAnsi="Arial" w:cs="Arial"/>
                                <w:color w:val="FFFFFF" w:themeColor="background1"/>
                                <w:sz w:val="22"/>
                                <w:szCs w:val="22"/>
                              </w:rPr>
                              <w:t xml:space="preserve">Diploma in Business is widely accepted and accredited by the great majority of universities </w:t>
                            </w:r>
                          </w:p>
                          <w:p w14:paraId="16BA3707"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as an excellent </w:t>
                            </w:r>
                          </w:p>
                          <w:p w14:paraId="125D3B34" w14:textId="00DDD7CC"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foundation for degree study. Business </w:t>
                            </w:r>
                          </w:p>
                          <w:p w14:paraId="7E078210"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Studies is one of the fastest growing</w:t>
                            </w:r>
                          </w:p>
                          <w:p w14:paraId="627BC52A" w14:textId="185E54AD" w:rsidR="00E51233" w:rsidRPr="0096596D"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university subjects and one of the largest. </w:t>
                            </w:r>
                          </w:p>
                          <w:p w14:paraId="4147C524" w14:textId="77777777" w:rsidR="00E51233" w:rsidRPr="0096596D" w:rsidRDefault="00E51233" w:rsidP="0096596D">
                            <w:pPr>
                              <w:ind w:right="-285"/>
                              <w:rPr>
                                <w:rFonts w:ascii="Arial" w:hAnsi="Arial" w:cs="Arial"/>
                                <w:color w:val="FFFFFF" w:themeColor="background1"/>
                                <w:sz w:val="22"/>
                                <w:szCs w:val="22"/>
                              </w:rPr>
                            </w:pPr>
                          </w:p>
                          <w:p w14:paraId="75E327E1"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You will be able to go </w:t>
                            </w:r>
                          </w:p>
                          <w:p w14:paraId="454BBCE3"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on to a wide variety of degree courses in Business, Management and many related </w:t>
                            </w:r>
                          </w:p>
                          <w:p w14:paraId="7962BCCF" w14:textId="059A1840" w:rsidR="00E51233" w:rsidRPr="0096596D"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subjects or you can use your BTEC Level 3 </w:t>
                            </w:r>
                            <w:r>
                              <w:rPr>
                                <w:rFonts w:ascii="Arial" w:hAnsi="Arial" w:cs="Arial"/>
                                <w:color w:val="FFFFFF" w:themeColor="background1"/>
                                <w:sz w:val="22"/>
                                <w:szCs w:val="22"/>
                              </w:rPr>
                              <w:t xml:space="preserve">National </w:t>
                            </w:r>
                            <w:r w:rsidRPr="0096596D">
                              <w:rPr>
                                <w:rFonts w:ascii="Arial" w:hAnsi="Arial" w:cs="Arial"/>
                                <w:color w:val="FFFFFF" w:themeColor="background1"/>
                                <w:sz w:val="22"/>
                                <w:szCs w:val="22"/>
                              </w:rPr>
                              <w:t xml:space="preserve">Diploma in Business to access the professional world when you leave College. </w:t>
                            </w:r>
                          </w:p>
                          <w:p w14:paraId="5BF23D05" w14:textId="77777777" w:rsidR="00E51233" w:rsidRPr="0096596D" w:rsidRDefault="00E51233" w:rsidP="0096596D">
                            <w:pPr>
                              <w:ind w:right="-285"/>
                              <w:rPr>
                                <w:rFonts w:ascii="Arial" w:hAnsi="Arial" w:cs="Arial"/>
                                <w:color w:val="FFFFFF" w:themeColor="background1"/>
                                <w:sz w:val="22"/>
                                <w:szCs w:val="22"/>
                              </w:rPr>
                            </w:pPr>
                          </w:p>
                          <w:p w14:paraId="45FAFEE3" w14:textId="77FFE458"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The BTEC Level 3 </w:t>
                            </w:r>
                            <w:r>
                              <w:rPr>
                                <w:rFonts w:ascii="Arial" w:hAnsi="Arial" w:cs="Arial"/>
                                <w:color w:val="FFFFFF" w:themeColor="background1"/>
                                <w:sz w:val="22"/>
                                <w:szCs w:val="22"/>
                              </w:rPr>
                              <w:t xml:space="preserve"> National </w:t>
                            </w:r>
                            <w:r w:rsidRPr="0096596D">
                              <w:rPr>
                                <w:rFonts w:ascii="Arial" w:hAnsi="Arial" w:cs="Arial"/>
                                <w:color w:val="FFFFFF" w:themeColor="background1"/>
                                <w:sz w:val="22"/>
                                <w:szCs w:val="22"/>
                              </w:rPr>
                              <w:t xml:space="preserve">Diploma in Business </w:t>
                            </w:r>
                          </w:p>
                          <w:p w14:paraId="303D866F"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will prepare you particularly for a career</w:t>
                            </w:r>
                          </w:p>
                          <w:p w14:paraId="63E37C83"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in Business, Management, Administration, Marketing, Human Resources etc., but wherever you end up working, it is likely to </w:t>
                            </w:r>
                          </w:p>
                          <w:p w14:paraId="771BD157" w14:textId="292CA819" w:rsidR="00E51233" w:rsidRPr="0096596D"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be in a business!</w:t>
                            </w:r>
                          </w:p>
                          <w:p w14:paraId="433CB74E" w14:textId="71CE30D0" w:rsidR="00E51233" w:rsidRPr="0096596D" w:rsidRDefault="00E51233">
                            <w:pPr>
                              <w:rPr>
                                <w:rFonts w:ascii="Arial" w:hAnsi="Arial" w:cs="Arial"/>
                                <w:color w:val="FFFFFF" w:themeColor="background1"/>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6461F" id="_x0000_s1031" type="#_x0000_t202" style="position:absolute;margin-left:666pt;margin-top:3.3pt;width:130.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" filled="f" stroked="f">
                <v:textbox style="mso-fit-shape-to-text:t">
                  <w:txbxContent>
                    <w:p w14:paraId="003872BA" w14:textId="34EFC2E0" w:rsidR="00E51233" w:rsidRPr="0096596D" w:rsidRDefault="00E51233" w:rsidP="0096596D">
                      <w:pPr>
                        <w:ind w:right="-285"/>
                        <w:rPr>
                          <w:rFonts w:ascii="Arial" w:hAnsi="Arial" w:cs="Arial"/>
                          <w:b/>
                          <w:color w:val="E36C0A" w:themeColor="accent6" w:themeShade="BF"/>
                          <w:sz w:val="22"/>
                          <w:szCs w:val="22"/>
                        </w:rPr>
                      </w:pPr>
                      <w:r w:rsidRPr="0096596D">
                        <w:rPr>
                          <w:rFonts w:ascii="Arial" w:hAnsi="Arial" w:cs="Arial"/>
                          <w:b/>
                          <w:color w:val="E36C0A" w:themeColor="accent6" w:themeShade="BF"/>
                          <w:sz w:val="22"/>
                          <w:szCs w:val="22"/>
                        </w:rPr>
                        <w:t>W</w:t>
                      </w:r>
                      <w:r>
                        <w:rPr>
                          <w:rFonts w:ascii="Arial" w:hAnsi="Arial" w:cs="Arial"/>
                          <w:b/>
                          <w:color w:val="E36C0A" w:themeColor="accent6" w:themeShade="BF"/>
                          <w:sz w:val="22"/>
                          <w:szCs w:val="22"/>
                        </w:rPr>
                        <w:t>HAT ARE THE PROGRESSION ROUTES WITH THIS QUALIFICATION?</w:t>
                      </w:r>
                    </w:p>
                    <w:p w14:paraId="1095EB97" w14:textId="77777777" w:rsidR="00E51233" w:rsidRPr="0096596D" w:rsidRDefault="00E51233" w:rsidP="0096596D">
                      <w:pPr>
                        <w:ind w:right="-285"/>
                        <w:rPr>
                          <w:rFonts w:ascii="Arial" w:hAnsi="Arial" w:cs="Arial"/>
                          <w:color w:val="FFFFFF" w:themeColor="background1"/>
                          <w:sz w:val="22"/>
                          <w:szCs w:val="22"/>
                        </w:rPr>
                      </w:pPr>
                    </w:p>
                    <w:p w14:paraId="047557B1" w14:textId="7842DDC3"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The BTEC Level 3 </w:t>
                      </w:r>
                      <w:r>
                        <w:rPr>
                          <w:rFonts w:ascii="Arial" w:hAnsi="Arial" w:cs="Arial"/>
                          <w:color w:val="FFFFFF" w:themeColor="background1"/>
                          <w:sz w:val="22"/>
                          <w:szCs w:val="22"/>
                        </w:rPr>
                        <w:t xml:space="preserve">National </w:t>
                      </w:r>
                      <w:r w:rsidRPr="0096596D">
                        <w:rPr>
                          <w:rFonts w:ascii="Arial" w:hAnsi="Arial" w:cs="Arial"/>
                          <w:color w:val="FFFFFF" w:themeColor="background1"/>
                          <w:sz w:val="22"/>
                          <w:szCs w:val="22"/>
                        </w:rPr>
                        <w:t xml:space="preserve">Diploma in Business is widely accepted and accredited by the great majority of universities </w:t>
                      </w:r>
                    </w:p>
                    <w:p w14:paraId="16BA3707"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as an excellent </w:t>
                      </w:r>
                    </w:p>
                    <w:p w14:paraId="125D3B34" w14:textId="00DDD7CC"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foundation for degree study. Business </w:t>
                      </w:r>
                    </w:p>
                    <w:p w14:paraId="7E078210"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Studies is one of the fastest growing</w:t>
                      </w:r>
                    </w:p>
                    <w:p w14:paraId="627BC52A" w14:textId="185E54AD" w:rsidR="00E51233" w:rsidRPr="0096596D"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university subjects and one of the largest. </w:t>
                      </w:r>
                    </w:p>
                    <w:p w14:paraId="4147C524" w14:textId="77777777" w:rsidR="00E51233" w:rsidRPr="0096596D" w:rsidRDefault="00E51233" w:rsidP="0096596D">
                      <w:pPr>
                        <w:ind w:right="-285"/>
                        <w:rPr>
                          <w:rFonts w:ascii="Arial" w:hAnsi="Arial" w:cs="Arial"/>
                          <w:color w:val="FFFFFF" w:themeColor="background1"/>
                          <w:sz w:val="22"/>
                          <w:szCs w:val="22"/>
                        </w:rPr>
                      </w:pPr>
                    </w:p>
                    <w:p w14:paraId="75E327E1"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You will be able to go </w:t>
                      </w:r>
                    </w:p>
                    <w:p w14:paraId="454BBCE3"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on to a wide variety of degree courses in Business, Management and many related </w:t>
                      </w:r>
                    </w:p>
                    <w:p w14:paraId="7962BCCF" w14:textId="059A1840" w:rsidR="00E51233" w:rsidRPr="0096596D"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subjects or you can use your BTEC Level 3 </w:t>
                      </w:r>
                      <w:r>
                        <w:rPr>
                          <w:rFonts w:ascii="Arial" w:hAnsi="Arial" w:cs="Arial"/>
                          <w:color w:val="FFFFFF" w:themeColor="background1"/>
                          <w:sz w:val="22"/>
                          <w:szCs w:val="22"/>
                        </w:rPr>
                        <w:t xml:space="preserve">National </w:t>
                      </w:r>
                      <w:r w:rsidRPr="0096596D">
                        <w:rPr>
                          <w:rFonts w:ascii="Arial" w:hAnsi="Arial" w:cs="Arial"/>
                          <w:color w:val="FFFFFF" w:themeColor="background1"/>
                          <w:sz w:val="22"/>
                          <w:szCs w:val="22"/>
                        </w:rPr>
                        <w:t xml:space="preserve">Diploma in Business to access the professional world when you leave College. </w:t>
                      </w:r>
                    </w:p>
                    <w:p w14:paraId="5BF23D05" w14:textId="77777777" w:rsidR="00E51233" w:rsidRPr="0096596D" w:rsidRDefault="00E51233" w:rsidP="0096596D">
                      <w:pPr>
                        <w:ind w:right="-285"/>
                        <w:rPr>
                          <w:rFonts w:ascii="Arial" w:hAnsi="Arial" w:cs="Arial"/>
                          <w:color w:val="FFFFFF" w:themeColor="background1"/>
                          <w:sz w:val="22"/>
                          <w:szCs w:val="22"/>
                        </w:rPr>
                      </w:pPr>
                    </w:p>
                    <w:p w14:paraId="45FAFEE3" w14:textId="77FFE458"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The BTEC Level 3 </w:t>
                      </w:r>
                      <w:r>
                        <w:rPr>
                          <w:rFonts w:ascii="Arial" w:hAnsi="Arial" w:cs="Arial"/>
                          <w:color w:val="FFFFFF" w:themeColor="background1"/>
                          <w:sz w:val="22"/>
                          <w:szCs w:val="22"/>
                        </w:rPr>
                        <w:t xml:space="preserve"> National </w:t>
                      </w:r>
                      <w:r w:rsidRPr="0096596D">
                        <w:rPr>
                          <w:rFonts w:ascii="Arial" w:hAnsi="Arial" w:cs="Arial"/>
                          <w:color w:val="FFFFFF" w:themeColor="background1"/>
                          <w:sz w:val="22"/>
                          <w:szCs w:val="22"/>
                        </w:rPr>
                        <w:t xml:space="preserve">Diploma in Business </w:t>
                      </w:r>
                    </w:p>
                    <w:p w14:paraId="303D866F"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will prepare you particularly for a career</w:t>
                      </w:r>
                    </w:p>
                    <w:p w14:paraId="63E37C83" w14:textId="77777777" w:rsidR="00E51233"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 xml:space="preserve">in Business, Management, Administration, Marketing, Human Resources etc., but wherever you end up working, it is likely to </w:t>
                      </w:r>
                    </w:p>
                    <w:p w14:paraId="771BD157" w14:textId="292CA819" w:rsidR="00E51233" w:rsidRPr="0096596D" w:rsidRDefault="00E51233" w:rsidP="0096596D">
                      <w:pPr>
                        <w:ind w:right="-285"/>
                        <w:rPr>
                          <w:rFonts w:ascii="Arial" w:hAnsi="Arial" w:cs="Arial"/>
                          <w:color w:val="FFFFFF" w:themeColor="background1"/>
                          <w:sz w:val="22"/>
                          <w:szCs w:val="22"/>
                        </w:rPr>
                      </w:pPr>
                      <w:r w:rsidRPr="0096596D">
                        <w:rPr>
                          <w:rFonts w:ascii="Arial" w:hAnsi="Arial" w:cs="Arial"/>
                          <w:color w:val="FFFFFF" w:themeColor="background1"/>
                          <w:sz w:val="22"/>
                          <w:szCs w:val="22"/>
                        </w:rPr>
                        <w:t>be in a business!</w:t>
                      </w:r>
                    </w:p>
                    <w:p w14:paraId="433CB74E" w14:textId="71CE30D0" w:rsidR="00E51233" w:rsidRPr="0096596D" w:rsidRDefault="00E51233">
                      <w:pPr>
                        <w:rPr>
                          <w:rFonts w:ascii="Arial" w:hAnsi="Arial" w:cs="Arial"/>
                          <w:color w:val="FFFFFF" w:themeColor="background1"/>
                          <w:sz w:val="22"/>
                          <w:szCs w:val="22"/>
                        </w:rPr>
                      </w:pPr>
                    </w:p>
                  </w:txbxContent>
                </v:textbox>
              </v:shape>
            </w:pict>
          </mc:Fallback>
        </mc:AlternateContent>
      </w:r>
      <w:r w:rsidR="00500E03">
        <w:rPr>
          <w:noProof/>
          <w:lang w:val="en-GB" w:eastAsia="en-GB"/>
        </w:rPr>
        <mc:AlternateContent>
          <mc:Choice Requires="wps">
            <w:drawing>
              <wp:anchor distT="0" distB="0" distL="114300" distR="114300" simplePos="0" relativeHeight="251666944" behindDoc="0" locked="0" layoutInCell="1" allowOverlap="1" wp14:anchorId="6EFCF138" wp14:editId="21283DAB">
                <wp:simplePos x="0" y="0"/>
                <wp:positionH relativeFrom="column">
                  <wp:posOffset>6544945</wp:posOffset>
                </wp:positionH>
                <wp:positionV relativeFrom="paragraph">
                  <wp:posOffset>2567429</wp:posOffset>
                </wp:positionV>
                <wp:extent cx="1757779" cy="45275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757779" cy="4527550"/>
                        </a:xfrm>
                        <a:prstGeom prst="rect">
                          <a:avLst/>
                        </a:prstGeom>
                        <a:noFill/>
                        <a:ln w="6350">
                          <a:noFill/>
                        </a:ln>
                        <a:effectLst/>
                      </wps:spPr>
                      <wps:txbx>
                        <w:txbxContent>
                          <w:p w14:paraId="1879AC3C" w14:textId="77777777" w:rsidR="00E51233" w:rsidRDefault="00E51233"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What sort of work will I be doing?</w:t>
                            </w:r>
                          </w:p>
                          <w:p w14:paraId="0ED127E2" w14:textId="77777777" w:rsidR="00E51233" w:rsidRPr="00803E87" w:rsidRDefault="00E51233" w:rsidP="00811C47">
                            <w:pPr>
                              <w:rPr>
                                <w:rFonts w:ascii="Arial" w:hAnsi="Arial" w:cs="Arial"/>
                                <w:color w:val="E36C0A" w:themeColor="accent6" w:themeShade="BF"/>
                                <w:w w:val="90"/>
                                <w:sz w:val="24"/>
                                <w:szCs w:val="24"/>
                                <w:lang w:val="en"/>
                              </w:rPr>
                            </w:pPr>
                          </w:p>
                          <w:p w14:paraId="68748E9E"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Your work will consist of producing a ‘</w:t>
                            </w:r>
                            <w:r w:rsidRPr="0096596D">
                              <w:rPr>
                                <w:rFonts w:ascii="Arial" w:hAnsi="Arial" w:cs="Arial"/>
                                <w:b/>
                                <w:color w:val="7F7F7F" w:themeColor="text1" w:themeTint="80"/>
                                <w:sz w:val="22"/>
                                <w:szCs w:val="22"/>
                              </w:rPr>
                              <w:t>portfolio’</w:t>
                            </w:r>
                            <w:r w:rsidRPr="0096596D">
                              <w:rPr>
                                <w:rFonts w:ascii="Arial" w:hAnsi="Arial" w:cs="Arial"/>
                                <w:color w:val="7F7F7F" w:themeColor="text1" w:themeTint="80"/>
                                <w:sz w:val="22"/>
                                <w:szCs w:val="22"/>
                              </w:rPr>
                              <w:t xml:space="preserve"> of work. This consists of a variety of written assignments as well as some verbal assessments such as presentations, </w:t>
                            </w:r>
                          </w:p>
                          <w:p w14:paraId="6687B5C7"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radio interviews and </w:t>
                            </w:r>
                          </w:p>
                          <w:p w14:paraId="0DFA63FD"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group discussions that demonstrate your knowledge and skills and form the basis for the assessment of your </w:t>
                            </w:r>
                          </w:p>
                          <w:p w14:paraId="312A4F6F" w14:textId="5D8971B9"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grades. You will encounter a wide variety of approaches, tasks and exercises. You will get </w:t>
                            </w:r>
                          </w:p>
                          <w:p w14:paraId="1B1E428E"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your basic knowledge </w:t>
                            </w:r>
                          </w:p>
                          <w:p w14:paraId="63C5DA38"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and understanding </w:t>
                            </w:r>
                          </w:p>
                          <w:p w14:paraId="581EBCEC" w14:textId="67B49F1D"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through</w:t>
                            </w:r>
                            <w:r>
                              <w:rPr>
                                <w:rFonts w:ascii="Arial" w:hAnsi="Arial" w:cs="Arial"/>
                                <w:color w:val="7F7F7F" w:themeColor="text1" w:themeTint="80"/>
                                <w:sz w:val="22"/>
                                <w:szCs w:val="22"/>
                              </w:rPr>
                              <w:t xml:space="preserve"> a</w:t>
                            </w:r>
                            <w:r w:rsidRPr="0096596D">
                              <w:rPr>
                                <w:rFonts w:ascii="Arial" w:hAnsi="Arial" w:cs="Arial"/>
                                <w:color w:val="7F7F7F" w:themeColor="text1" w:themeTint="80"/>
                                <w:sz w:val="22"/>
                                <w:szCs w:val="22"/>
                              </w:rPr>
                              <w:t xml:space="preserve"> combination of class-notes,</w:t>
                            </w:r>
                            <w:r w:rsidRPr="0096596D">
                              <w:rPr>
                                <w:rFonts w:cs="Arial"/>
                                <w:color w:val="7F7F7F" w:themeColor="text1" w:themeTint="80"/>
                                <w:szCs w:val="22"/>
                              </w:rPr>
                              <w:t xml:space="preserve"> </w:t>
                            </w:r>
                            <w:r w:rsidRPr="00500E03">
                              <w:rPr>
                                <w:rFonts w:ascii="Arial" w:hAnsi="Arial" w:cs="Arial"/>
                                <w:color w:val="7F7F7F" w:themeColor="text1" w:themeTint="80"/>
                                <w:sz w:val="22"/>
                                <w:szCs w:val="22"/>
                              </w:rPr>
                              <w:t xml:space="preserve">articles, newspaper research, videos, T.V. and </w:t>
                            </w:r>
                          </w:p>
                          <w:p w14:paraId="6DB12735" w14:textId="2E429AF4" w:rsidR="00E51233" w:rsidRPr="00246D9D" w:rsidRDefault="00E51233" w:rsidP="0096596D">
                            <w:pPr>
                              <w:ind w:right="-285"/>
                              <w:rPr>
                                <w:rFonts w:cs="Arial"/>
                                <w:color w:val="000080"/>
                                <w:szCs w:val="22"/>
                              </w:rPr>
                            </w:pPr>
                            <w:r w:rsidRPr="00500E03">
                              <w:rPr>
                                <w:rFonts w:ascii="Arial" w:hAnsi="Arial" w:cs="Arial"/>
                                <w:color w:val="7F7F7F" w:themeColor="text1" w:themeTint="80"/>
                                <w:sz w:val="22"/>
                                <w:szCs w:val="22"/>
                              </w:rPr>
                              <w:t>practical exercises.</w:t>
                            </w:r>
                            <w:r w:rsidRPr="00500E03">
                              <w:rPr>
                                <w:rFonts w:cs="Arial"/>
                                <w:color w:val="7F7F7F" w:themeColor="text1" w:themeTint="80"/>
                                <w:szCs w:val="22"/>
                              </w:rPr>
                              <w:t xml:space="preserve"> </w:t>
                            </w:r>
                          </w:p>
                          <w:p w14:paraId="6F08A280" w14:textId="77777777" w:rsidR="00E51233" w:rsidRDefault="00E51233" w:rsidP="00A86EA5">
                            <w:pPr>
                              <w:ind w:right="-285"/>
                              <w:rPr>
                                <w:rFonts w:ascii="Arial" w:hAnsi="Arial" w:cs="Arial"/>
                                <w:color w:val="7F7F7F" w:themeColor="text1" w:themeTint="80"/>
                                <w:kern w:val="0"/>
                                <w:sz w:val="22"/>
                                <w:szCs w:val="22"/>
                                <w:lang w:val="en-GB"/>
                              </w:rPr>
                            </w:pPr>
                          </w:p>
                          <w:p w14:paraId="394EFEE3" w14:textId="77777777" w:rsidR="00E51233" w:rsidRDefault="00E51233" w:rsidP="00A86EA5">
                            <w:pPr>
                              <w:ind w:right="-285"/>
                              <w:rPr>
                                <w:rFonts w:ascii="Arial" w:hAnsi="Arial" w:cs="Arial"/>
                                <w:color w:val="7F7F7F" w:themeColor="text1" w:themeTint="80"/>
                                <w:kern w:val="0"/>
                                <w:sz w:val="22"/>
                                <w:szCs w:val="22"/>
                                <w:lang w:val="en-GB"/>
                              </w:rPr>
                            </w:pPr>
                          </w:p>
                          <w:p w14:paraId="26952402" w14:textId="77777777" w:rsidR="00E51233" w:rsidRDefault="00E51233" w:rsidP="00A86EA5">
                            <w:pPr>
                              <w:ind w:right="-285"/>
                              <w:rPr>
                                <w:rFonts w:ascii="Arial" w:hAnsi="Arial" w:cs="Arial"/>
                                <w:color w:val="7F7F7F" w:themeColor="text1" w:themeTint="80"/>
                                <w:kern w:val="0"/>
                                <w:sz w:val="22"/>
                                <w:szCs w:val="22"/>
                                <w:lang w:val="en-GB"/>
                              </w:rPr>
                            </w:pPr>
                          </w:p>
                          <w:p w14:paraId="42931686" w14:textId="77777777" w:rsidR="00E51233" w:rsidRDefault="00E51233" w:rsidP="00A86EA5">
                            <w:pPr>
                              <w:ind w:right="-285"/>
                              <w:rPr>
                                <w:rFonts w:ascii="Arial" w:hAnsi="Arial" w:cs="Arial"/>
                                <w:color w:val="7F7F7F" w:themeColor="text1" w:themeTint="80"/>
                                <w:kern w:val="0"/>
                                <w:sz w:val="22"/>
                                <w:szCs w:val="22"/>
                                <w:lang w:val="en-GB"/>
                              </w:rPr>
                            </w:pPr>
                          </w:p>
                          <w:p w14:paraId="1FD3FC8E" w14:textId="77777777" w:rsidR="00E51233" w:rsidRDefault="00E51233" w:rsidP="00A86EA5">
                            <w:pPr>
                              <w:ind w:right="-285"/>
                              <w:rPr>
                                <w:rFonts w:ascii="Arial" w:hAnsi="Arial" w:cs="Arial"/>
                                <w:color w:val="7F7F7F" w:themeColor="text1" w:themeTint="80"/>
                                <w:kern w:val="0"/>
                                <w:sz w:val="22"/>
                                <w:szCs w:val="22"/>
                                <w:lang w:val="en-GB"/>
                              </w:rPr>
                            </w:pPr>
                          </w:p>
                          <w:p w14:paraId="32011829" w14:textId="77777777" w:rsidR="00E51233" w:rsidRPr="00A86EA5" w:rsidRDefault="00E51233" w:rsidP="00A86EA5">
                            <w:pPr>
                              <w:ind w:right="-285"/>
                              <w:rPr>
                                <w:rFonts w:ascii="Arial" w:hAnsi="Arial" w:cs="Arial"/>
                                <w:color w:val="7F7F7F" w:themeColor="text1" w:themeTint="80"/>
                                <w:kern w:val="0"/>
                                <w:sz w:val="22"/>
                                <w:szCs w:val="22"/>
                                <w:lang w:val="en-GB"/>
                              </w:rPr>
                            </w:pPr>
                          </w:p>
                          <w:p w14:paraId="1B00AC02" w14:textId="77777777" w:rsidR="00E51233" w:rsidRPr="00A86EA5" w:rsidRDefault="00E51233" w:rsidP="00A86EA5">
                            <w:pPr>
                              <w:ind w:right="-285"/>
                              <w:rPr>
                                <w:rFonts w:ascii="Arial" w:hAnsi="Arial" w:cs="Arial"/>
                                <w:color w:val="7F7F7F" w:themeColor="text1" w:themeTint="80"/>
                                <w:kern w:val="0"/>
                                <w:sz w:val="22"/>
                                <w:szCs w:val="22"/>
                                <w:lang w:val="en-GB"/>
                              </w:rPr>
                            </w:pPr>
                          </w:p>
                          <w:p w14:paraId="14F18D96" w14:textId="77777777" w:rsidR="00E51233" w:rsidRPr="00A86EA5" w:rsidRDefault="00E51233" w:rsidP="00A86EA5">
                            <w:pPr>
                              <w:ind w:right="-285"/>
                              <w:rPr>
                                <w:rFonts w:ascii="Arial" w:hAnsi="Arial" w:cs="Arial"/>
                                <w:color w:val="7F7F7F" w:themeColor="text1" w:themeTint="80"/>
                                <w:kern w:val="0"/>
                                <w:sz w:val="22"/>
                                <w:szCs w:val="22"/>
                                <w:lang w:val="en-GB"/>
                              </w:rPr>
                            </w:pPr>
                          </w:p>
                          <w:p w14:paraId="364B185E" w14:textId="77777777" w:rsidR="00E51233" w:rsidRPr="00A86EA5" w:rsidRDefault="00E51233" w:rsidP="00A86EA5">
                            <w:pPr>
                              <w:ind w:right="-285"/>
                              <w:rPr>
                                <w:rFonts w:ascii="Arial" w:hAnsi="Arial" w:cs="Arial"/>
                                <w:color w:val="7F7F7F" w:themeColor="text1" w:themeTint="80"/>
                                <w:kern w:val="0"/>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CF138" id="Text Box 9" o:spid="_x0000_s1032" type="#_x0000_t202" style="position:absolute;margin-left:515.35pt;margin-top:202.15pt;width:138.4pt;height:3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" filled="f" stroked="f" strokeweight=".5pt">
                <v:textbox>
                  <w:txbxContent>
                    <w:p w14:paraId="1879AC3C" w14:textId="77777777" w:rsidR="00E51233" w:rsidRDefault="00E51233"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What sort of work will I be doing?</w:t>
                      </w:r>
                    </w:p>
                    <w:p w14:paraId="0ED127E2" w14:textId="77777777" w:rsidR="00E51233" w:rsidRPr="00803E87" w:rsidRDefault="00E51233" w:rsidP="00811C47">
                      <w:pPr>
                        <w:rPr>
                          <w:rFonts w:ascii="Arial" w:hAnsi="Arial" w:cs="Arial"/>
                          <w:color w:val="E36C0A" w:themeColor="accent6" w:themeShade="BF"/>
                          <w:w w:val="90"/>
                          <w:sz w:val="24"/>
                          <w:szCs w:val="24"/>
                          <w:lang w:val="en"/>
                        </w:rPr>
                      </w:pPr>
                    </w:p>
                    <w:p w14:paraId="68748E9E"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Your work will consist of producing a ‘</w:t>
                      </w:r>
                      <w:r w:rsidRPr="0096596D">
                        <w:rPr>
                          <w:rFonts w:ascii="Arial" w:hAnsi="Arial" w:cs="Arial"/>
                          <w:b/>
                          <w:color w:val="7F7F7F" w:themeColor="text1" w:themeTint="80"/>
                          <w:sz w:val="22"/>
                          <w:szCs w:val="22"/>
                        </w:rPr>
                        <w:t>portfolio’</w:t>
                      </w:r>
                      <w:r w:rsidRPr="0096596D">
                        <w:rPr>
                          <w:rFonts w:ascii="Arial" w:hAnsi="Arial" w:cs="Arial"/>
                          <w:color w:val="7F7F7F" w:themeColor="text1" w:themeTint="80"/>
                          <w:sz w:val="22"/>
                          <w:szCs w:val="22"/>
                        </w:rPr>
                        <w:t xml:space="preserve"> of work. This consists of a variety of written assignments as well as some verbal assessments such as presentations, </w:t>
                      </w:r>
                    </w:p>
                    <w:p w14:paraId="6687B5C7"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radio interviews and </w:t>
                      </w:r>
                    </w:p>
                    <w:p w14:paraId="0DFA63FD"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group discussions that demonstrate your knowledge and skills and form the basis for the assessment of your </w:t>
                      </w:r>
                    </w:p>
                    <w:p w14:paraId="312A4F6F" w14:textId="5D8971B9"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grades. You will encounter a wide variety of approaches, tasks and exercises. You will get </w:t>
                      </w:r>
                    </w:p>
                    <w:p w14:paraId="1B1E428E"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your basic knowledge </w:t>
                      </w:r>
                    </w:p>
                    <w:p w14:paraId="63C5DA38"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and understanding </w:t>
                      </w:r>
                    </w:p>
                    <w:p w14:paraId="581EBCEC" w14:textId="67B49F1D"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through</w:t>
                      </w:r>
                      <w:r>
                        <w:rPr>
                          <w:rFonts w:ascii="Arial" w:hAnsi="Arial" w:cs="Arial"/>
                          <w:color w:val="7F7F7F" w:themeColor="text1" w:themeTint="80"/>
                          <w:sz w:val="22"/>
                          <w:szCs w:val="22"/>
                        </w:rPr>
                        <w:t xml:space="preserve"> a</w:t>
                      </w:r>
                      <w:r w:rsidRPr="0096596D">
                        <w:rPr>
                          <w:rFonts w:ascii="Arial" w:hAnsi="Arial" w:cs="Arial"/>
                          <w:color w:val="7F7F7F" w:themeColor="text1" w:themeTint="80"/>
                          <w:sz w:val="22"/>
                          <w:szCs w:val="22"/>
                        </w:rPr>
                        <w:t xml:space="preserve"> combination of class-notes,</w:t>
                      </w:r>
                      <w:r w:rsidRPr="0096596D">
                        <w:rPr>
                          <w:rFonts w:cs="Arial"/>
                          <w:color w:val="7F7F7F" w:themeColor="text1" w:themeTint="80"/>
                          <w:szCs w:val="22"/>
                        </w:rPr>
                        <w:t xml:space="preserve"> </w:t>
                      </w:r>
                      <w:r w:rsidRPr="00500E03">
                        <w:rPr>
                          <w:rFonts w:ascii="Arial" w:hAnsi="Arial" w:cs="Arial"/>
                          <w:color w:val="7F7F7F" w:themeColor="text1" w:themeTint="80"/>
                          <w:sz w:val="22"/>
                          <w:szCs w:val="22"/>
                        </w:rPr>
                        <w:t xml:space="preserve">articles, newspaper research, videos, T.V. and </w:t>
                      </w:r>
                    </w:p>
                    <w:p w14:paraId="6DB12735" w14:textId="2E429AF4" w:rsidR="00E51233" w:rsidRPr="00246D9D" w:rsidRDefault="00E51233" w:rsidP="0096596D">
                      <w:pPr>
                        <w:ind w:right="-285"/>
                        <w:rPr>
                          <w:rFonts w:cs="Arial"/>
                          <w:color w:val="000080"/>
                          <w:szCs w:val="22"/>
                        </w:rPr>
                      </w:pPr>
                      <w:r w:rsidRPr="00500E03">
                        <w:rPr>
                          <w:rFonts w:ascii="Arial" w:hAnsi="Arial" w:cs="Arial"/>
                          <w:color w:val="7F7F7F" w:themeColor="text1" w:themeTint="80"/>
                          <w:sz w:val="22"/>
                          <w:szCs w:val="22"/>
                        </w:rPr>
                        <w:t>practical exercises.</w:t>
                      </w:r>
                      <w:r w:rsidRPr="00500E03">
                        <w:rPr>
                          <w:rFonts w:cs="Arial"/>
                          <w:color w:val="7F7F7F" w:themeColor="text1" w:themeTint="80"/>
                          <w:szCs w:val="22"/>
                        </w:rPr>
                        <w:t xml:space="preserve"> </w:t>
                      </w:r>
                    </w:p>
                    <w:p w14:paraId="6F08A280" w14:textId="77777777" w:rsidR="00E51233" w:rsidRDefault="00E51233" w:rsidP="00A86EA5">
                      <w:pPr>
                        <w:ind w:right="-285"/>
                        <w:rPr>
                          <w:rFonts w:ascii="Arial" w:hAnsi="Arial" w:cs="Arial"/>
                          <w:color w:val="7F7F7F" w:themeColor="text1" w:themeTint="80"/>
                          <w:kern w:val="0"/>
                          <w:sz w:val="22"/>
                          <w:szCs w:val="22"/>
                          <w:lang w:val="en-GB"/>
                        </w:rPr>
                      </w:pPr>
                    </w:p>
                    <w:p w14:paraId="394EFEE3" w14:textId="77777777" w:rsidR="00E51233" w:rsidRDefault="00E51233" w:rsidP="00A86EA5">
                      <w:pPr>
                        <w:ind w:right="-285"/>
                        <w:rPr>
                          <w:rFonts w:ascii="Arial" w:hAnsi="Arial" w:cs="Arial"/>
                          <w:color w:val="7F7F7F" w:themeColor="text1" w:themeTint="80"/>
                          <w:kern w:val="0"/>
                          <w:sz w:val="22"/>
                          <w:szCs w:val="22"/>
                          <w:lang w:val="en-GB"/>
                        </w:rPr>
                      </w:pPr>
                    </w:p>
                    <w:p w14:paraId="26952402" w14:textId="77777777" w:rsidR="00E51233" w:rsidRDefault="00E51233" w:rsidP="00A86EA5">
                      <w:pPr>
                        <w:ind w:right="-285"/>
                        <w:rPr>
                          <w:rFonts w:ascii="Arial" w:hAnsi="Arial" w:cs="Arial"/>
                          <w:color w:val="7F7F7F" w:themeColor="text1" w:themeTint="80"/>
                          <w:kern w:val="0"/>
                          <w:sz w:val="22"/>
                          <w:szCs w:val="22"/>
                          <w:lang w:val="en-GB"/>
                        </w:rPr>
                      </w:pPr>
                    </w:p>
                    <w:p w14:paraId="42931686" w14:textId="77777777" w:rsidR="00E51233" w:rsidRDefault="00E51233" w:rsidP="00A86EA5">
                      <w:pPr>
                        <w:ind w:right="-285"/>
                        <w:rPr>
                          <w:rFonts w:ascii="Arial" w:hAnsi="Arial" w:cs="Arial"/>
                          <w:color w:val="7F7F7F" w:themeColor="text1" w:themeTint="80"/>
                          <w:kern w:val="0"/>
                          <w:sz w:val="22"/>
                          <w:szCs w:val="22"/>
                          <w:lang w:val="en-GB"/>
                        </w:rPr>
                      </w:pPr>
                    </w:p>
                    <w:p w14:paraId="1FD3FC8E" w14:textId="77777777" w:rsidR="00E51233" w:rsidRDefault="00E51233" w:rsidP="00A86EA5">
                      <w:pPr>
                        <w:ind w:right="-285"/>
                        <w:rPr>
                          <w:rFonts w:ascii="Arial" w:hAnsi="Arial" w:cs="Arial"/>
                          <w:color w:val="7F7F7F" w:themeColor="text1" w:themeTint="80"/>
                          <w:kern w:val="0"/>
                          <w:sz w:val="22"/>
                          <w:szCs w:val="22"/>
                          <w:lang w:val="en-GB"/>
                        </w:rPr>
                      </w:pPr>
                    </w:p>
                    <w:p w14:paraId="32011829" w14:textId="77777777" w:rsidR="00E51233" w:rsidRPr="00A86EA5" w:rsidRDefault="00E51233" w:rsidP="00A86EA5">
                      <w:pPr>
                        <w:ind w:right="-285"/>
                        <w:rPr>
                          <w:rFonts w:ascii="Arial" w:hAnsi="Arial" w:cs="Arial"/>
                          <w:color w:val="7F7F7F" w:themeColor="text1" w:themeTint="80"/>
                          <w:kern w:val="0"/>
                          <w:sz w:val="22"/>
                          <w:szCs w:val="22"/>
                          <w:lang w:val="en-GB"/>
                        </w:rPr>
                      </w:pPr>
                    </w:p>
                    <w:p w14:paraId="1B00AC02" w14:textId="77777777" w:rsidR="00E51233" w:rsidRPr="00A86EA5" w:rsidRDefault="00E51233" w:rsidP="00A86EA5">
                      <w:pPr>
                        <w:ind w:right="-285"/>
                        <w:rPr>
                          <w:rFonts w:ascii="Arial" w:hAnsi="Arial" w:cs="Arial"/>
                          <w:color w:val="7F7F7F" w:themeColor="text1" w:themeTint="80"/>
                          <w:kern w:val="0"/>
                          <w:sz w:val="22"/>
                          <w:szCs w:val="22"/>
                          <w:lang w:val="en-GB"/>
                        </w:rPr>
                      </w:pPr>
                    </w:p>
                    <w:p w14:paraId="14F18D96" w14:textId="77777777" w:rsidR="00E51233" w:rsidRPr="00A86EA5" w:rsidRDefault="00E51233" w:rsidP="00A86EA5">
                      <w:pPr>
                        <w:ind w:right="-285"/>
                        <w:rPr>
                          <w:rFonts w:ascii="Arial" w:hAnsi="Arial" w:cs="Arial"/>
                          <w:color w:val="7F7F7F" w:themeColor="text1" w:themeTint="80"/>
                          <w:kern w:val="0"/>
                          <w:sz w:val="22"/>
                          <w:szCs w:val="22"/>
                          <w:lang w:val="en-GB"/>
                        </w:rPr>
                      </w:pPr>
                    </w:p>
                    <w:p w14:paraId="364B185E" w14:textId="77777777" w:rsidR="00E51233" w:rsidRPr="00A86EA5" w:rsidRDefault="00E51233" w:rsidP="00A86EA5">
                      <w:pPr>
                        <w:ind w:right="-285"/>
                        <w:rPr>
                          <w:rFonts w:ascii="Arial" w:hAnsi="Arial" w:cs="Arial"/>
                          <w:color w:val="7F7F7F" w:themeColor="text1" w:themeTint="80"/>
                          <w:kern w:val="0"/>
                          <w:sz w:val="22"/>
                          <w:szCs w:val="22"/>
                          <w:lang w:val="en-GB"/>
                        </w:rPr>
                      </w:pPr>
                    </w:p>
                  </w:txbxContent>
                </v:textbox>
              </v:shape>
            </w:pict>
          </mc:Fallback>
        </mc:AlternateContent>
      </w:r>
      <w:r w:rsidR="00500E03">
        <w:rPr>
          <w:noProof/>
          <w:lang w:val="en-GB" w:eastAsia="en-GB"/>
        </w:rPr>
        <mc:AlternateContent>
          <mc:Choice Requires="wps">
            <w:drawing>
              <wp:anchor distT="0" distB="0" distL="114300" distR="114300" simplePos="0" relativeHeight="251662848" behindDoc="0" locked="0" layoutInCell="1" allowOverlap="1" wp14:anchorId="7165C073" wp14:editId="60D0D729">
                <wp:simplePos x="0" y="0"/>
                <wp:positionH relativeFrom="column">
                  <wp:posOffset>942975</wp:posOffset>
                </wp:positionH>
                <wp:positionV relativeFrom="paragraph">
                  <wp:posOffset>1475105</wp:posOffset>
                </wp:positionV>
                <wp:extent cx="1615440" cy="580580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5805805"/>
                        </a:xfrm>
                        <a:prstGeom prst="rect">
                          <a:avLst/>
                        </a:prstGeom>
                        <a:noFill/>
                        <a:ln w="9525">
                          <a:noFill/>
                          <a:miter lim="800000"/>
                          <a:headEnd/>
                          <a:tailEnd/>
                        </a:ln>
                      </wps:spPr>
                      <wps:txbx>
                        <w:txbxContent>
                          <w:p w14:paraId="439ADE4D" w14:textId="131D1BB4" w:rsidR="00E51233" w:rsidRDefault="00E51233" w:rsidP="0096596D">
                            <w:pPr>
                              <w:pStyle w:val="BodyText"/>
                              <w:jc w:val="left"/>
                              <w:rPr>
                                <w:color w:val="E36C0A" w:themeColor="accent6" w:themeShade="BF"/>
                                <w:sz w:val="24"/>
                              </w:rPr>
                            </w:pPr>
                            <w:r w:rsidRPr="00803E87">
                              <w:rPr>
                                <w:color w:val="E36C0A" w:themeColor="accent6" w:themeShade="BF"/>
                                <w:sz w:val="24"/>
                              </w:rPr>
                              <w:t xml:space="preserve">What </w:t>
                            </w:r>
                            <w:r>
                              <w:rPr>
                                <w:color w:val="E36C0A" w:themeColor="accent6" w:themeShade="BF"/>
                                <w:sz w:val="24"/>
                              </w:rPr>
                              <w:t>are the entry requirements</w:t>
                            </w:r>
                            <w:r w:rsidRPr="00803E87">
                              <w:rPr>
                                <w:color w:val="E36C0A" w:themeColor="accent6" w:themeShade="BF"/>
                                <w:sz w:val="24"/>
                              </w:rPr>
                              <w:t>?</w:t>
                            </w:r>
                          </w:p>
                          <w:p w14:paraId="2CDDFC12" w14:textId="77777777" w:rsidR="00E51233" w:rsidRPr="00246D9D" w:rsidRDefault="00E51233" w:rsidP="0096596D">
                            <w:pPr>
                              <w:ind w:right="-285"/>
                              <w:rPr>
                                <w:rFonts w:cs="Arial"/>
                                <w:color w:val="000080"/>
                                <w:szCs w:val="22"/>
                              </w:rPr>
                            </w:pPr>
                          </w:p>
                          <w:p w14:paraId="4EF6F43E" w14:textId="3481D5ED"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Ideally, you will need a minimum </w:t>
                            </w:r>
                            <w:r w:rsidR="00C70E53">
                              <w:rPr>
                                <w:rFonts w:ascii="Arial" w:hAnsi="Arial" w:cs="Arial"/>
                                <w:color w:val="7F7F7F" w:themeColor="text1" w:themeTint="80"/>
                                <w:sz w:val="22"/>
                                <w:szCs w:val="22"/>
                              </w:rPr>
                              <w:t xml:space="preserve">of five GCSE subjects at grade </w:t>
                            </w:r>
                            <w:bookmarkStart w:id="0" w:name="_GoBack"/>
                            <w:bookmarkEnd w:id="0"/>
                            <w:r w:rsidR="00D41D9C">
                              <w:rPr>
                                <w:rFonts w:ascii="Arial" w:hAnsi="Arial" w:cs="Arial"/>
                                <w:color w:val="7F7F7F" w:themeColor="text1" w:themeTint="80"/>
                                <w:sz w:val="22"/>
                                <w:szCs w:val="22"/>
                              </w:rPr>
                              <w:t>4</w:t>
                            </w:r>
                            <w:r w:rsidRPr="0096596D">
                              <w:rPr>
                                <w:rFonts w:ascii="Arial" w:hAnsi="Arial" w:cs="Arial"/>
                                <w:color w:val="7F7F7F" w:themeColor="text1" w:themeTint="80"/>
                                <w:sz w:val="22"/>
                                <w:szCs w:val="22"/>
                              </w:rPr>
                              <w:t xml:space="preserve"> or above including English and Mathematics, or the equivalent. Your GCSE subject profile is likely to include some subjects that have required you </w:t>
                            </w:r>
                          </w:p>
                          <w:p w14:paraId="5B1C19E0" w14:textId="7304D6D2" w:rsidR="00E51233" w:rsidRPr="0096596D"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to research from books and articles and to write reports and give presentations. </w:t>
                            </w:r>
                          </w:p>
                          <w:p w14:paraId="60199052" w14:textId="77777777" w:rsidR="00E51233" w:rsidRPr="0096596D" w:rsidRDefault="00E51233" w:rsidP="0096596D">
                            <w:pPr>
                              <w:ind w:right="-285"/>
                              <w:rPr>
                                <w:rFonts w:ascii="Arial" w:hAnsi="Arial" w:cs="Arial"/>
                                <w:color w:val="7F7F7F" w:themeColor="text1" w:themeTint="80"/>
                                <w:sz w:val="22"/>
                                <w:szCs w:val="22"/>
                              </w:rPr>
                            </w:pPr>
                          </w:p>
                          <w:p w14:paraId="1BB23080"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Some of you will have done GCSE or BTEC in Business, but many will not. It is not necessary </w:t>
                            </w:r>
                          </w:p>
                          <w:p w14:paraId="4F00246C"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to have done it and we teach as if you are all starting from scratch. If you have done the </w:t>
                            </w:r>
                          </w:p>
                          <w:p w14:paraId="40888040"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GCSE you will probably be more confident with the terminology and some of the concepts, </w:t>
                            </w:r>
                          </w:p>
                          <w:p w14:paraId="35E0F11A"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but don’t think you</w:t>
                            </w:r>
                          </w:p>
                          <w:p w14:paraId="4FC293D9" w14:textId="18EF36C4" w:rsidR="00E51233" w:rsidRPr="0096596D"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know it all!</w:t>
                            </w:r>
                          </w:p>
                          <w:p w14:paraId="274F1175" w14:textId="77777777" w:rsidR="00E51233" w:rsidRDefault="00E51233" w:rsidP="003C6B66">
                            <w:pPr>
                              <w:pStyle w:val="BodyText"/>
                              <w:rPr>
                                <w:color w:val="7F7F7F" w:themeColor="text1" w:themeTint="80"/>
                                <w:szCs w:val="22"/>
                              </w:rPr>
                            </w:pPr>
                          </w:p>
                          <w:p w14:paraId="0D7048E4" w14:textId="77777777" w:rsidR="00E51233" w:rsidRPr="00803E87" w:rsidRDefault="00E51233" w:rsidP="003C6B66">
                            <w:pPr>
                              <w:jc w:val="both"/>
                              <w:rPr>
                                <w:rFonts w:ascii="Arial" w:hAnsi="Arial" w:cs="Arial"/>
                                <w:color w:val="7F7F7F" w:themeColor="text1" w:themeTint="80"/>
                                <w:kern w:val="0"/>
                                <w:sz w:val="22"/>
                                <w:szCs w:val="22"/>
                                <w:lang w:val="en-GB"/>
                              </w:rPr>
                            </w:pPr>
                          </w:p>
                          <w:p w14:paraId="27A906C1" w14:textId="77777777" w:rsidR="00E51233" w:rsidRPr="003C6B66" w:rsidRDefault="00E51233" w:rsidP="003C6B66">
                            <w:pPr>
                              <w:pStyle w:val="BodyText"/>
                              <w:rPr>
                                <w:color w:val="7F7F7F" w:themeColor="text1" w:themeTint="80"/>
                                <w:szCs w:val="22"/>
                              </w:rPr>
                            </w:pPr>
                          </w:p>
                          <w:p w14:paraId="1A74EF3C" w14:textId="77777777" w:rsidR="00E51233" w:rsidRDefault="00E512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5C073" id="_x0000_t202" coordsize="21600,21600" o:spt="202" path="m,l,21600r21600,l21600,xe">
                <v:stroke joinstyle="miter"/>
                <v:path gradientshapeok="t" o:connecttype="rect"/>
              </v:shapetype>
              <v:shape id="_x0000_s1033" type="#_x0000_t202" style="position:absolute;margin-left:74.25pt;margin-top:116.15pt;width:127.2pt;height:45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" filled="f" stroked="f">
                <v:textbox>
                  <w:txbxContent>
                    <w:p w14:paraId="439ADE4D" w14:textId="131D1BB4" w:rsidR="00E51233" w:rsidRDefault="00E51233" w:rsidP="0096596D">
                      <w:pPr>
                        <w:pStyle w:val="BodyText"/>
                        <w:jc w:val="left"/>
                        <w:rPr>
                          <w:color w:val="E36C0A" w:themeColor="accent6" w:themeShade="BF"/>
                          <w:sz w:val="24"/>
                        </w:rPr>
                      </w:pPr>
                      <w:r w:rsidRPr="00803E87">
                        <w:rPr>
                          <w:color w:val="E36C0A" w:themeColor="accent6" w:themeShade="BF"/>
                          <w:sz w:val="24"/>
                        </w:rPr>
                        <w:t xml:space="preserve">What </w:t>
                      </w:r>
                      <w:r>
                        <w:rPr>
                          <w:color w:val="E36C0A" w:themeColor="accent6" w:themeShade="BF"/>
                          <w:sz w:val="24"/>
                        </w:rPr>
                        <w:t>are the entry requirements</w:t>
                      </w:r>
                      <w:r w:rsidRPr="00803E87">
                        <w:rPr>
                          <w:color w:val="E36C0A" w:themeColor="accent6" w:themeShade="BF"/>
                          <w:sz w:val="24"/>
                        </w:rPr>
                        <w:t>?</w:t>
                      </w:r>
                    </w:p>
                    <w:p w14:paraId="2CDDFC12" w14:textId="77777777" w:rsidR="00E51233" w:rsidRPr="00246D9D" w:rsidRDefault="00E51233" w:rsidP="0096596D">
                      <w:pPr>
                        <w:ind w:right="-285"/>
                        <w:rPr>
                          <w:rFonts w:cs="Arial"/>
                          <w:color w:val="000080"/>
                          <w:szCs w:val="22"/>
                        </w:rPr>
                      </w:pPr>
                    </w:p>
                    <w:p w14:paraId="4EF6F43E" w14:textId="3481D5ED"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Ideally, you will need a minimum </w:t>
                      </w:r>
                      <w:r w:rsidR="00C70E53">
                        <w:rPr>
                          <w:rFonts w:ascii="Arial" w:hAnsi="Arial" w:cs="Arial"/>
                          <w:color w:val="7F7F7F" w:themeColor="text1" w:themeTint="80"/>
                          <w:sz w:val="22"/>
                          <w:szCs w:val="22"/>
                        </w:rPr>
                        <w:t xml:space="preserve">of five GCSE subjects at grade </w:t>
                      </w:r>
                      <w:bookmarkStart w:id="1" w:name="_GoBack"/>
                      <w:bookmarkEnd w:id="1"/>
                      <w:r w:rsidR="00D41D9C">
                        <w:rPr>
                          <w:rFonts w:ascii="Arial" w:hAnsi="Arial" w:cs="Arial"/>
                          <w:color w:val="7F7F7F" w:themeColor="text1" w:themeTint="80"/>
                          <w:sz w:val="22"/>
                          <w:szCs w:val="22"/>
                        </w:rPr>
                        <w:t>4</w:t>
                      </w:r>
                      <w:r w:rsidRPr="0096596D">
                        <w:rPr>
                          <w:rFonts w:ascii="Arial" w:hAnsi="Arial" w:cs="Arial"/>
                          <w:color w:val="7F7F7F" w:themeColor="text1" w:themeTint="80"/>
                          <w:sz w:val="22"/>
                          <w:szCs w:val="22"/>
                        </w:rPr>
                        <w:t xml:space="preserve"> or above including English and Mathematics, or the equivalent. Your GCSE subject profile is likely to include some subjects that have required you </w:t>
                      </w:r>
                    </w:p>
                    <w:p w14:paraId="5B1C19E0" w14:textId="7304D6D2" w:rsidR="00E51233" w:rsidRPr="0096596D"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to research from books and articles and to write reports and give presentations. </w:t>
                      </w:r>
                    </w:p>
                    <w:p w14:paraId="60199052" w14:textId="77777777" w:rsidR="00E51233" w:rsidRPr="0096596D" w:rsidRDefault="00E51233" w:rsidP="0096596D">
                      <w:pPr>
                        <w:ind w:right="-285"/>
                        <w:rPr>
                          <w:rFonts w:ascii="Arial" w:hAnsi="Arial" w:cs="Arial"/>
                          <w:color w:val="7F7F7F" w:themeColor="text1" w:themeTint="80"/>
                          <w:sz w:val="22"/>
                          <w:szCs w:val="22"/>
                        </w:rPr>
                      </w:pPr>
                    </w:p>
                    <w:p w14:paraId="1BB23080"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Some of you will have done GCSE or BTEC in Business, but many will not. It is not necessary </w:t>
                      </w:r>
                    </w:p>
                    <w:p w14:paraId="4F00246C"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to have done it and we teach as if you are all starting from scratch. If you have done the </w:t>
                      </w:r>
                    </w:p>
                    <w:p w14:paraId="40888040"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GCSE you will probably be more confident with the terminology and some of the concepts, </w:t>
                      </w:r>
                    </w:p>
                    <w:p w14:paraId="35E0F11A" w14:textId="77777777" w:rsidR="00E51233"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but don’t think you</w:t>
                      </w:r>
                    </w:p>
                    <w:p w14:paraId="4FC293D9" w14:textId="18EF36C4" w:rsidR="00E51233" w:rsidRPr="0096596D" w:rsidRDefault="00E51233" w:rsidP="0096596D">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know it all!</w:t>
                      </w:r>
                    </w:p>
                    <w:p w14:paraId="274F1175" w14:textId="77777777" w:rsidR="00E51233" w:rsidRDefault="00E51233" w:rsidP="003C6B66">
                      <w:pPr>
                        <w:pStyle w:val="BodyText"/>
                        <w:rPr>
                          <w:color w:val="7F7F7F" w:themeColor="text1" w:themeTint="80"/>
                          <w:szCs w:val="22"/>
                        </w:rPr>
                      </w:pPr>
                    </w:p>
                    <w:p w14:paraId="0D7048E4" w14:textId="77777777" w:rsidR="00E51233" w:rsidRPr="00803E87" w:rsidRDefault="00E51233" w:rsidP="003C6B66">
                      <w:pPr>
                        <w:jc w:val="both"/>
                        <w:rPr>
                          <w:rFonts w:ascii="Arial" w:hAnsi="Arial" w:cs="Arial"/>
                          <w:color w:val="7F7F7F" w:themeColor="text1" w:themeTint="80"/>
                          <w:kern w:val="0"/>
                          <w:sz w:val="22"/>
                          <w:szCs w:val="22"/>
                          <w:lang w:val="en-GB"/>
                        </w:rPr>
                      </w:pPr>
                    </w:p>
                    <w:p w14:paraId="27A906C1" w14:textId="77777777" w:rsidR="00E51233" w:rsidRPr="003C6B66" w:rsidRDefault="00E51233" w:rsidP="003C6B66">
                      <w:pPr>
                        <w:pStyle w:val="BodyText"/>
                        <w:rPr>
                          <w:color w:val="7F7F7F" w:themeColor="text1" w:themeTint="80"/>
                          <w:szCs w:val="22"/>
                        </w:rPr>
                      </w:pPr>
                    </w:p>
                    <w:p w14:paraId="1A74EF3C" w14:textId="77777777" w:rsidR="00E51233" w:rsidRDefault="00E51233"/>
                  </w:txbxContent>
                </v:textbox>
              </v:shape>
            </w:pict>
          </mc:Fallback>
        </mc:AlternateContent>
      </w:r>
      <w:r w:rsidR="00500E03">
        <w:rPr>
          <w:noProof/>
          <w:lang w:val="en-GB" w:eastAsia="en-GB"/>
        </w:rPr>
        <mc:AlternateContent>
          <mc:Choice Requires="wps">
            <w:drawing>
              <wp:anchor distT="0" distB="0" distL="114300" distR="114300" simplePos="0" relativeHeight="251658752" behindDoc="0" locked="0" layoutInCell="1" allowOverlap="1" wp14:anchorId="5CBC67C1" wp14:editId="107C24D2">
                <wp:simplePos x="0" y="0"/>
                <wp:positionH relativeFrom="page">
                  <wp:posOffset>-365760</wp:posOffset>
                </wp:positionH>
                <wp:positionV relativeFrom="page">
                  <wp:posOffset>-1270</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BAD8" id="Freeform 75" o:spid="_x0000_s1026" style="position:absolute;margin-left:-28.8pt;margin-top:-.1pt;width:150.95pt;height:7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500E03">
        <w:rPr>
          <w:noProof/>
          <w:color w:val="auto"/>
          <w:kern w:val="0"/>
          <w:sz w:val="24"/>
          <w:szCs w:val="24"/>
          <w:lang w:val="en-GB" w:eastAsia="en-GB"/>
        </w:rPr>
        <mc:AlternateContent>
          <mc:Choice Requires="wps">
            <w:drawing>
              <wp:anchor distT="36576" distB="36576" distL="36576" distR="36576" simplePos="0" relativeHeight="251665920" behindDoc="0" locked="0" layoutInCell="1" allowOverlap="1" wp14:anchorId="68445FC3" wp14:editId="1574C930">
                <wp:simplePos x="0" y="0"/>
                <wp:positionH relativeFrom="page">
                  <wp:posOffset>2929255</wp:posOffset>
                </wp:positionH>
                <wp:positionV relativeFrom="page">
                  <wp:posOffset>3745865</wp:posOffset>
                </wp:positionV>
                <wp:extent cx="3648710" cy="3763645"/>
                <wp:effectExtent l="0" t="0" r="8890" b="825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37636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CD0207" w14:textId="18D38B2E" w:rsidR="00E51233" w:rsidRDefault="00E51233"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0DACBA0" w14:textId="77777777" w:rsidR="00E51233" w:rsidRPr="0096596D" w:rsidRDefault="00E51233" w:rsidP="009A2EAF">
                            <w:pPr>
                              <w:widowControl w:val="0"/>
                              <w:spacing w:line="280" w:lineRule="exact"/>
                              <w:rPr>
                                <w:rFonts w:ascii="Arial" w:hAnsi="Arial" w:cs="Arial"/>
                                <w:color w:val="7F7F7F" w:themeColor="text1" w:themeTint="80"/>
                                <w:spacing w:val="20"/>
                                <w:w w:val="90"/>
                                <w:sz w:val="22"/>
                                <w:szCs w:val="22"/>
                                <w:lang w:val="en"/>
                              </w:rPr>
                            </w:pPr>
                          </w:p>
                          <w:p w14:paraId="65B97BED" w14:textId="46BC5F67"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Housed in modern classrooms and offices with fully equipped computer suites, the working environment is as good as you will find anywhere in the college. </w:t>
                            </w:r>
                          </w:p>
                          <w:p w14:paraId="3A9F941A" w14:textId="77777777" w:rsidR="00B35C32"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Enthusiastic staff in this Grade One department will help </w:t>
                            </w:r>
                          </w:p>
                          <w:p w14:paraId="0E12C697" w14:textId="17016F35"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you enjoy your learning and progression.</w:t>
                            </w:r>
                          </w:p>
                          <w:p w14:paraId="015941BC" w14:textId="77777777" w:rsidR="00E51233" w:rsidRPr="0096596D" w:rsidRDefault="00E51233" w:rsidP="007F0B92">
                            <w:pPr>
                              <w:ind w:right="-285"/>
                              <w:rPr>
                                <w:rFonts w:ascii="Arial" w:hAnsi="Arial" w:cs="Arial"/>
                                <w:color w:val="7F7F7F" w:themeColor="text1" w:themeTint="80"/>
                                <w:sz w:val="22"/>
                                <w:szCs w:val="22"/>
                              </w:rPr>
                            </w:pPr>
                          </w:p>
                          <w:p w14:paraId="1F1EE7DD" w14:textId="77777777"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Business BTEC students achieve excellent grades and progress to a wide range of university destinations. The teaching is undertaken using a variety of approaches designed to suit different abilities and learning styles. We pride ourselves on the work we do with individual students enabling them to manage their own learning and develop strategies to overcome any difficulties they may have as </w:t>
                            </w:r>
                          </w:p>
                          <w:p w14:paraId="583B8996" w14:textId="7FB1DEB3"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well as stretching those with high academic ability. </w:t>
                            </w:r>
                          </w:p>
                          <w:p w14:paraId="7F1A137C" w14:textId="77777777" w:rsidR="00E51233" w:rsidRPr="0096596D" w:rsidRDefault="00E51233" w:rsidP="007F0B92">
                            <w:pPr>
                              <w:ind w:right="-285"/>
                              <w:rPr>
                                <w:rFonts w:ascii="Arial" w:hAnsi="Arial" w:cs="Arial"/>
                                <w:color w:val="7F7F7F" w:themeColor="text1" w:themeTint="80"/>
                                <w:sz w:val="22"/>
                                <w:szCs w:val="22"/>
                              </w:rPr>
                            </w:pPr>
                          </w:p>
                          <w:p w14:paraId="29ED6B98" w14:textId="77777777"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Visits trips and speakers are built into the course and we </w:t>
                            </w:r>
                          </w:p>
                          <w:p w14:paraId="2D13FBDA" w14:textId="77777777" w:rsidR="00B35C32"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run activities such as share games to give you the opportunity to consider real business situations. We work hard with you and enjoy what we do and we hope that </w:t>
                            </w:r>
                          </w:p>
                          <w:p w14:paraId="266A791B" w14:textId="72B1AB7D"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you will too. </w:t>
                            </w:r>
                          </w:p>
                          <w:p w14:paraId="1E9F7136" w14:textId="77777777" w:rsidR="00E51233" w:rsidRDefault="00E51233" w:rsidP="009A2EAF">
                            <w:pPr>
                              <w:widowControl w:val="0"/>
                              <w:spacing w:line="280" w:lineRule="exact"/>
                              <w:rPr>
                                <w:rFonts w:ascii="Arial" w:hAnsi="Arial" w:cs="Arial"/>
                                <w:color w:val="7F7F7F" w:themeColor="text1" w:themeTint="80"/>
                                <w:kern w:val="0"/>
                                <w:sz w:val="22"/>
                                <w:szCs w:val="22"/>
                                <w:lang w:val="en-GB"/>
                              </w:rPr>
                            </w:pPr>
                          </w:p>
                          <w:p w14:paraId="00D0852B" w14:textId="77777777" w:rsidR="00E51233" w:rsidRPr="0000160A" w:rsidRDefault="00E51233" w:rsidP="009A2EAF">
                            <w:pPr>
                              <w:widowControl w:val="0"/>
                              <w:spacing w:line="280" w:lineRule="exact"/>
                              <w:rPr>
                                <w:rFonts w:ascii="Arial" w:hAnsi="Arial" w:cs="Arial"/>
                                <w:color w:val="EF792F"/>
                                <w:w w:val="90"/>
                                <w:sz w:val="24"/>
                                <w:szCs w:val="24"/>
                                <w:lang w:val="en"/>
                              </w:rPr>
                            </w:pPr>
                          </w:p>
                          <w:p w14:paraId="196C6EC2" w14:textId="77777777" w:rsidR="00E51233" w:rsidRDefault="00E51233"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4" type="#_x0000_t202" style="position:absolute;margin-left:230.65pt;margin-top:294.95pt;width:287.3pt;height:296.3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" filled="f" fillcolor="#fffffe" stroked="f" strokecolor="#212120" insetpen="t">
                <v:textbox inset="2.88pt,2.88pt,2.88pt,2.88pt">
                  <w:txbxContent>
                    <w:p w14:paraId="09CD0207" w14:textId="18D38B2E" w:rsidR="00E51233" w:rsidRDefault="00E51233"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0DACBA0" w14:textId="77777777" w:rsidR="00E51233" w:rsidRPr="0096596D" w:rsidRDefault="00E51233" w:rsidP="009A2EAF">
                      <w:pPr>
                        <w:widowControl w:val="0"/>
                        <w:spacing w:line="280" w:lineRule="exact"/>
                        <w:rPr>
                          <w:rFonts w:ascii="Arial" w:hAnsi="Arial" w:cs="Arial"/>
                          <w:color w:val="7F7F7F" w:themeColor="text1" w:themeTint="80"/>
                          <w:spacing w:val="20"/>
                          <w:w w:val="90"/>
                          <w:sz w:val="22"/>
                          <w:szCs w:val="22"/>
                          <w:lang w:val="en"/>
                        </w:rPr>
                      </w:pPr>
                    </w:p>
                    <w:p w14:paraId="65B97BED" w14:textId="46BC5F67"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Housed in modern classrooms and offices with fully equipped computer suites, the working environment is as good as you will find anywhere in the college. </w:t>
                      </w:r>
                    </w:p>
                    <w:p w14:paraId="3A9F941A" w14:textId="77777777" w:rsidR="00B35C32"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Enthusiastic staff in this Grade One department will help </w:t>
                      </w:r>
                    </w:p>
                    <w:p w14:paraId="0E12C697" w14:textId="17016F35"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you enjoy your learning and progression.</w:t>
                      </w:r>
                    </w:p>
                    <w:p w14:paraId="015941BC" w14:textId="77777777" w:rsidR="00E51233" w:rsidRPr="0096596D" w:rsidRDefault="00E51233" w:rsidP="007F0B92">
                      <w:pPr>
                        <w:ind w:right="-285"/>
                        <w:rPr>
                          <w:rFonts w:ascii="Arial" w:hAnsi="Arial" w:cs="Arial"/>
                          <w:color w:val="7F7F7F" w:themeColor="text1" w:themeTint="80"/>
                          <w:sz w:val="22"/>
                          <w:szCs w:val="22"/>
                        </w:rPr>
                      </w:pPr>
                    </w:p>
                    <w:p w14:paraId="1F1EE7DD" w14:textId="77777777"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Business BTEC students achieve excellent grades and progress to a wide range of university destinations. The teaching is undertaken using a variety of approaches designed to suit different abilities and learning styles. We pride ourselves on the work we do with individual students enabling them to manage their own learning and develop strategies to overcome any difficulties they may have as </w:t>
                      </w:r>
                    </w:p>
                    <w:p w14:paraId="583B8996" w14:textId="7FB1DEB3"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well as stretching those with high academic ability. </w:t>
                      </w:r>
                    </w:p>
                    <w:p w14:paraId="7F1A137C" w14:textId="77777777" w:rsidR="00E51233" w:rsidRPr="0096596D" w:rsidRDefault="00E51233" w:rsidP="007F0B92">
                      <w:pPr>
                        <w:ind w:right="-285"/>
                        <w:rPr>
                          <w:rFonts w:ascii="Arial" w:hAnsi="Arial" w:cs="Arial"/>
                          <w:color w:val="7F7F7F" w:themeColor="text1" w:themeTint="80"/>
                          <w:sz w:val="22"/>
                          <w:szCs w:val="22"/>
                        </w:rPr>
                      </w:pPr>
                    </w:p>
                    <w:p w14:paraId="29ED6B98" w14:textId="77777777" w:rsidR="00E51233"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Visits trips and speakers are built into the course and we </w:t>
                      </w:r>
                    </w:p>
                    <w:p w14:paraId="2D13FBDA" w14:textId="77777777" w:rsidR="00B35C32"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run activities such as share games to give you the opportunity to consider real business situations. We work hard with you and enjoy what we do and we hope that </w:t>
                      </w:r>
                    </w:p>
                    <w:p w14:paraId="266A791B" w14:textId="72B1AB7D" w:rsidR="00E51233" w:rsidRPr="0096596D" w:rsidRDefault="00E51233" w:rsidP="007F0B92">
                      <w:pPr>
                        <w:ind w:right="-285"/>
                        <w:rPr>
                          <w:rFonts w:ascii="Arial" w:hAnsi="Arial" w:cs="Arial"/>
                          <w:color w:val="7F7F7F" w:themeColor="text1" w:themeTint="80"/>
                          <w:sz w:val="22"/>
                          <w:szCs w:val="22"/>
                        </w:rPr>
                      </w:pPr>
                      <w:r w:rsidRPr="0096596D">
                        <w:rPr>
                          <w:rFonts w:ascii="Arial" w:hAnsi="Arial" w:cs="Arial"/>
                          <w:color w:val="7F7F7F" w:themeColor="text1" w:themeTint="80"/>
                          <w:sz w:val="22"/>
                          <w:szCs w:val="22"/>
                        </w:rPr>
                        <w:t xml:space="preserve">you will too. </w:t>
                      </w:r>
                    </w:p>
                    <w:p w14:paraId="1E9F7136" w14:textId="77777777" w:rsidR="00E51233" w:rsidRDefault="00E51233" w:rsidP="009A2EAF">
                      <w:pPr>
                        <w:widowControl w:val="0"/>
                        <w:spacing w:line="280" w:lineRule="exact"/>
                        <w:rPr>
                          <w:rFonts w:ascii="Arial" w:hAnsi="Arial" w:cs="Arial"/>
                          <w:color w:val="7F7F7F" w:themeColor="text1" w:themeTint="80"/>
                          <w:kern w:val="0"/>
                          <w:sz w:val="22"/>
                          <w:szCs w:val="22"/>
                          <w:lang w:val="en-GB"/>
                        </w:rPr>
                      </w:pPr>
                    </w:p>
                    <w:p w14:paraId="00D0852B" w14:textId="77777777" w:rsidR="00E51233" w:rsidRPr="0000160A" w:rsidRDefault="00E51233" w:rsidP="009A2EAF">
                      <w:pPr>
                        <w:widowControl w:val="0"/>
                        <w:spacing w:line="280" w:lineRule="exact"/>
                        <w:rPr>
                          <w:rFonts w:ascii="Arial" w:hAnsi="Arial" w:cs="Arial"/>
                          <w:color w:val="EF792F"/>
                          <w:w w:val="90"/>
                          <w:sz w:val="24"/>
                          <w:szCs w:val="24"/>
                          <w:lang w:val="en"/>
                        </w:rPr>
                      </w:pPr>
                    </w:p>
                    <w:p w14:paraId="196C6EC2" w14:textId="77777777" w:rsidR="00E51233" w:rsidRDefault="00E51233"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500E03">
        <w:rPr>
          <w:noProof/>
          <w:lang w:val="en-GB" w:eastAsia="en-GB"/>
        </w:rPr>
        <mc:AlternateContent>
          <mc:Choice Requires="wps">
            <w:drawing>
              <wp:anchor distT="36576" distB="36576" distL="36576" distR="36576" simplePos="0" relativeHeight="251655680" behindDoc="0" locked="0" layoutInCell="1" allowOverlap="1" wp14:anchorId="38DE669B" wp14:editId="6B7FCB8A">
                <wp:simplePos x="0" y="0"/>
                <wp:positionH relativeFrom="page">
                  <wp:posOffset>2933700</wp:posOffset>
                </wp:positionH>
                <wp:positionV relativeFrom="page">
                  <wp:posOffset>75565</wp:posOffset>
                </wp:positionV>
                <wp:extent cx="348615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FEBC97" w14:textId="77777777" w:rsidR="00E51233" w:rsidRPr="00AF46B4" w:rsidRDefault="00E51233" w:rsidP="00DB0C45">
                            <w:pPr>
                              <w:widowControl w:val="0"/>
                              <w:spacing w:line="520" w:lineRule="exact"/>
                              <w:rPr>
                                <w:rFonts w:ascii="Arial" w:hAnsi="Arial" w:cs="Arial"/>
                                <w:color w:val="002060"/>
                                <w:w w:val="90"/>
                                <w:sz w:val="48"/>
                                <w:szCs w:val="48"/>
                                <w:lang w:val="en"/>
                              </w:rPr>
                            </w:pPr>
                            <w:r w:rsidRPr="00AF46B4">
                              <w:rPr>
                                <w:rFonts w:ascii="Arial" w:hAnsi="Arial" w:cs="Arial"/>
                                <w:color w:val="002060"/>
                                <w:w w:val="90"/>
                                <w:sz w:val="48"/>
                                <w:szCs w:val="48"/>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669B" id="Text Box 48" o:spid="_x0000_s1035" type="#_x0000_t202" style="position:absolute;margin-left:231pt;margin-top:5.95pt;width:274.5pt;height:40.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" filled="f" fillcolor="#fffffe" stroked="f" strokecolor="#212120" insetpen="t">
                <v:textbox inset="2.88pt,2.88pt,2.88pt,2.88pt">
                  <w:txbxContent>
                    <w:p w14:paraId="18FEBC97" w14:textId="77777777" w:rsidR="00E51233" w:rsidRPr="00AF46B4" w:rsidRDefault="00E51233" w:rsidP="00DB0C45">
                      <w:pPr>
                        <w:widowControl w:val="0"/>
                        <w:spacing w:line="520" w:lineRule="exact"/>
                        <w:rPr>
                          <w:rFonts w:ascii="Arial" w:hAnsi="Arial" w:cs="Arial"/>
                          <w:color w:val="002060"/>
                          <w:w w:val="90"/>
                          <w:sz w:val="48"/>
                          <w:szCs w:val="48"/>
                          <w:lang w:val="en"/>
                        </w:rPr>
                      </w:pPr>
                      <w:r w:rsidRPr="00AF46B4">
                        <w:rPr>
                          <w:rFonts w:ascii="Arial" w:hAnsi="Arial" w:cs="Arial"/>
                          <w:color w:val="002060"/>
                          <w:w w:val="90"/>
                          <w:sz w:val="48"/>
                          <w:szCs w:val="48"/>
                          <w:lang w:val="en"/>
                        </w:rPr>
                        <w:t>What is the course about?</w:t>
                      </w:r>
                    </w:p>
                  </w:txbxContent>
                </v:textbox>
                <w10:wrap anchorx="page" anchory="page"/>
              </v:shape>
            </w:pict>
          </mc:Fallback>
        </mc:AlternateContent>
      </w:r>
      <w:r w:rsidR="00F425D4">
        <w:rPr>
          <w:noProof/>
          <w:lang w:val="en-GB" w:eastAsia="en-GB"/>
        </w:rPr>
        <mc:AlternateContent>
          <mc:Choice Requires="wps">
            <w:drawing>
              <wp:anchor distT="0" distB="0" distL="114300" distR="114300" simplePos="0" relativeHeight="251654656" behindDoc="0" locked="0" layoutInCell="1" allowOverlap="1" wp14:anchorId="2E8FBA90" wp14:editId="0C3A4289">
                <wp:simplePos x="0" y="0"/>
                <wp:positionH relativeFrom="page">
                  <wp:posOffset>8032115</wp:posOffset>
                </wp:positionH>
                <wp:positionV relativeFrom="page">
                  <wp:posOffset>-3810</wp:posOffset>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FD62" id="Freeform 43" o:spid="_x0000_s1026" style="position:absolute;margin-left:632.45pt;margin-top:-.3pt;width:282.95pt;height:75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" path="m1181,c94,,94,,94,,148,391,323,1904,,3168v1181,,1181,,1181,l1181,xe" fillcolor="#0e063c" stroked="f" strokecolor="#212120">
                <v:shadow color="#8c8682"/>
                <v:path arrowok="t" o:connecttype="custom" o:connectlocs="3593465,0;286017,0;0,9601200;3593465,9601200;3593465,0" o:connectangles="0,0,0,0,0"/>
                <w10:wrap anchorx="page" anchory="page"/>
              </v:shape>
            </w:pict>
          </mc:Fallback>
        </mc:AlternateContent>
      </w:r>
      <w:r w:rsidR="00A86EA5">
        <w:rPr>
          <w:noProof/>
          <w:lang w:val="en-GB" w:eastAsia="en-GB"/>
        </w:rPr>
        <mc:AlternateContent>
          <mc:Choice Requires="wps">
            <w:drawing>
              <wp:anchor distT="36576" distB="36576" distL="36576" distR="36576" simplePos="0" relativeHeight="251657728" behindDoc="0" locked="0" layoutInCell="1" allowOverlap="1" wp14:anchorId="56914097" wp14:editId="44BB6148">
                <wp:simplePos x="0" y="0"/>
                <wp:positionH relativeFrom="page">
                  <wp:posOffset>2614295</wp:posOffset>
                </wp:positionH>
                <wp:positionV relativeFrom="page">
                  <wp:posOffset>5652770</wp:posOffset>
                </wp:positionV>
                <wp:extent cx="4296410" cy="834390"/>
                <wp:effectExtent l="0" t="0" r="8890" b="3810"/>
                <wp:wrapNone/>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8343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E1A4A7" w14:textId="2FEFF6CF" w:rsidR="00E51233" w:rsidRPr="00AF46B4" w:rsidRDefault="00E51233" w:rsidP="00803E87">
                            <w:pPr>
                              <w:widowControl w:val="0"/>
                              <w:jc w:val="center"/>
                              <w:rPr>
                                <w:rFonts w:ascii="Arial" w:hAnsi="Arial" w:cs="Arial"/>
                                <w:color w:val="002060"/>
                                <w:w w:val="90"/>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14097" id="Text Box 52" o:spid="_x0000_s1036" type="#_x0000_t202" style="position:absolute;margin-left:205.85pt;margin-top:445.1pt;width:338.3pt;height:65.7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" filled="f" fillcolor="#fffffe" stroked="f" strokecolor="#212120" insetpen="t">
                <v:textbox inset="2.88pt,2.88pt,2.88pt,2.88pt">
                  <w:txbxContent>
                    <w:p w14:paraId="7EE1A4A7" w14:textId="2FEFF6CF" w:rsidR="00E51233" w:rsidRPr="00AF46B4" w:rsidRDefault="00E51233" w:rsidP="00803E87">
                      <w:pPr>
                        <w:widowControl w:val="0"/>
                        <w:jc w:val="center"/>
                        <w:rPr>
                          <w:rFonts w:ascii="Arial" w:hAnsi="Arial" w:cs="Arial"/>
                          <w:color w:val="002060"/>
                          <w:w w:val="90"/>
                          <w:sz w:val="32"/>
                          <w:szCs w:val="32"/>
                          <w:lang w:val="en"/>
                        </w:rPr>
                      </w:pPr>
                    </w:p>
                  </w:txbxContent>
                </v:textbox>
                <w10:wrap anchorx="page" anchory="page"/>
              </v:shape>
            </w:pict>
          </mc:Fallback>
        </mc:AlternateContent>
      </w:r>
      <w:r w:rsidR="009A2EAF">
        <w:rPr>
          <w:noProof/>
          <w:lang w:val="en-GB" w:eastAsia="en-GB"/>
        </w:rPr>
        <mc:AlternateContent>
          <mc:Choice Requires="wpg">
            <w:drawing>
              <wp:anchor distT="0" distB="0" distL="114300" distR="114300" simplePos="0" relativeHeight="251659776" behindDoc="0" locked="0" layoutInCell="1" allowOverlap="1" wp14:anchorId="78C63C9E" wp14:editId="6E5ADB56">
                <wp:simplePos x="0" y="0"/>
                <wp:positionH relativeFrom="page">
                  <wp:posOffset>41275</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5A347" id="Group 76" o:spid="_x0000_s1026" style="position:absolute;margin-left:3.25pt;margin-top:-.15pt;width:118.85pt;height:756pt;z-index:251656192;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sectPr w:rsidR="005F70E4"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143314"/>
    <w:multiLevelType w:val="hybridMultilevel"/>
    <w:tmpl w:val="A0E2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A432BE"/>
    <w:multiLevelType w:val="hybridMultilevel"/>
    <w:tmpl w:val="9D2E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1122A"/>
    <w:multiLevelType w:val="hybridMultilevel"/>
    <w:tmpl w:val="15FE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2F100B"/>
    <w:multiLevelType w:val="hybridMultilevel"/>
    <w:tmpl w:val="7024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9E19FE"/>
    <w:multiLevelType w:val="hybridMultilevel"/>
    <w:tmpl w:val="DB24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18206B"/>
    <w:multiLevelType w:val="hybridMultilevel"/>
    <w:tmpl w:val="D664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75C8E"/>
    <w:rsid w:val="000D247E"/>
    <w:rsid w:val="000D3C76"/>
    <w:rsid w:val="000E00EA"/>
    <w:rsid w:val="00124574"/>
    <w:rsid w:val="00141989"/>
    <w:rsid w:val="00194B1B"/>
    <w:rsid w:val="00195ED9"/>
    <w:rsid w:val="001B326D"/>
    <w:rsid w:val="002A1DBB"/>
    <w:rsid w:val="002B746C"/>
    <w:rsid w:val="002D4CFA"/>
    <w:rsid w:val="002F7CC9"/>
    <w:rsid w:val="00387DA2"/>
    <w:rsid w:val="003B7DE5"/>
    <w:rsid w:val="003C6B66"/>
    <w:rsid w:val="00446371"/>
    <w:rsid w:val="004F63ED"/>
    <w:rsid w:val="00500E03"/>
    <w:rsid w:val="005A44A1"/>
    <w:rsid w:val="005E1416"/>
    <w:rsid w:val="005F70E4"/>
    <w:rsid w:val="00606D3B"/>
    <w:rsid w:val="00657D72"/>
    <w:rsid w:val="00735067"/>
    <w:rsid w:val="00767BC6"/>
    <w:rsid w:val="007F0B92"/>
    <w:rsid w:val="00803E87"/>
    <w:rsid w:val="00811C47"/>
    <w:rsid w:val="00826AF5"/>
    <w:rsid w:val="00850041"/>
    <w:rsid w:val="008F0747"/>
    <w:rsid w:val="00904EDB"/>
    <w:rsid w:val="00930ECF"/>
    <w:rsid w:val="00933A59"/>
    <w:rsid w:val="0096596D"/>
    <w:rsid w:val="009767F9"/>
    <w:rsid w:val="009A2EAF"/>
    <w:rsid w:val="009E7BB4"/>
    <w:rsid w:val="00A76704"/>
    <w:rsid w:val="00A86EA5"/>
    <w:rsid w:val="00AA092B"/>
    <w:rsid w:val="00AF46B4"/>
    <w:rsid w:val="00B024DE"/>
    <w:rsid w:val="00B35C32"/>
    <w:rsid w:val="00C058DE"/>
    <w:rsid w:val="00C70E53"/>
    <w:rsid w:val="00CB464F"/>
    <w:rsid w:val="00CE61E1"/>
    <w:rsid w:val="00CF1C1E"/>
    <w:rsid w:val="00CF45BC"/>
    <w:rsid w:val="00D03534"/>
    <w:rsid w:val="00D26F3A"/>
    <w:rsid w:val="00D41D9C"/>
    <w:rsid w:val="00DB0C45"/>
    <w:rsid w:val="00DB2E5E"/>
    <w:rsid w:val="00DB61F4"/>
    <w:rsid w:val="00DE3245"/>
    <w:rsid w:val="00E51233"/>
    <w:rsid w:val="00E5320E"/>
    <w:rsid w:val="00E65CBA"/>
    <w:rsid w:val="00E7667B"/>
    <w:rsid w:val="00F230C2"/>
    <w:rsid w:val="00F425D4"/>
    <w:rsid w:val="00F5780B"/>
    <w:rsid w:val="00FF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6C8E4DEC"/>
  <w15:docId w15:val="{5DC085C7-053C-449A-9A81-69DD48D1C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933A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llege@godalming.ac.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llege@godalming.ac.uk" TargetMode="External"/><Relationship Id="rId17" Type="http://schemas.openxmlformats.org/officeDocument/2006/relationships/hyperlink" Target="http://www.godalming.ac.uk" TargetMode="External"/><Relationship Id="rId2" Type="http://schemas.openxmlformats.org/officeDocument/2006/relationships/customXml" Target="../customXml/item2.xml"/><Relationship Id="rId16" Type="http://schemas.openxmlformats.org/officeDocument/2006/relationships/hyperlink" Target="mailto:college@godalm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godalming.ac.uk"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college@godalming.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2AFF3-E2EC-48B7-8F26-5916A40B9B67}">
  <ds:schemaRefs>
    <ds:schemaRef ds:uri="http://schemas.microsoft.com/sharepoint/v3"/>
    <ds:schemaRef ds:uri="http://purl.org/dc/dcmitype/"/>
    <ds:schemaRef ds:uri="http://schemas.openxmlformats.org/package/2006/metadata/core-properties"/>
    <ds:schemaRef ds:uri="http://purl.org/dc/term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3.xml><?xml version="1.0" encoding="utf-8"?>
<ds:datastoreItem xmlns:ds="http://schemas.openxmlformats.org/officeDocument/2006/customXml" ds:itemID="{38058D46-CF44-4F23-9536-35F2E9DAD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A49AA-D9CE-488A-A95A-54F2A83CF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BFE42824</Template>
  <TotalTime>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4</cp:revision>
  <cp:lastPrinted>2017-03-14T13:34:00Z</cp:lastPrinted>
  <dcterms:created xsi:type="dcterms:W3CDTF">2017-03-14T13:34:00Z</dcterms:created>
  <dcterms:modified xsi:type="dcterms:W3CDTF">2017-10-04T10:42:00Z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