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11B59" w14:textId="77777777" w:rsidR="00CF1C1E" w:rsidRDefault="002B746C">
      <w:r>
        <w:rPr>
          <w:noProof/>
          <w:lang w:val="en-GB" w:eastAsia="en-GB"/>
        </w:rPr>
        <mc:AlternateContent>
          <mc:Choice Requires="wps">
            <w:drawing>
              <wp:anchor distT="0" distB="0" distL="114300" distR="114300" simplePos="0" relativeHeight="251663360" behindDoc="0" locked="0" layoutInCell="1" allowOverlap="1" wp14:anchorId="5635D8D0" wp14:editId="6ACB80B2">
                <wp:simplePos x="0" y="0"/>
                <wp:positionH relativeFrom="column">
                  <wp:posOffset>1190625</wp:posOffset>
                </wp:positionH>
                <wp:positionV relativeFrom="paragraph">
                  <wp:posOffset>-57150</wp:posOffset>
                </wp:positionV>
                <wp:extent cx="3514725" cy="7368466"/>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368466"/>
                        </a:xfrm>
                        <a:prstGeom prst="rect">
                          <a:avLst/>
                        </a:prstGeom>
                        <a:noFill/>
                        <a:ln w="9525">
                          <a:noFill/>
                          <a:miter lim="800000"/>
                          <a:headEnd/>
                          <a:tailEnd/>
                        </a:ln>
                      </wps:spPr>
                      <wps:txbx>
                        <w:txbxContent>
                          <w:p w14:paraId="79F4C731" w14:textId="77777777" w:rsidR="00216248" w:rsidRDefault="00216248">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3E8A95A8" w14:textId="77777777" w:rsidR="00216248" w:rsidRPr="00D4303E" w:rsidRDefault="00216248">
                            <w:pPr>
                              <w:rPr>
                                <w:rFonts w:ascii="Arial" w:hAnsi="Arial" w:cs="Arial"/>
                                <w:color w:val="7F7F7F" w:themeColor="text1" w:themeTint="80"/>
                                <w:sz w:val="22"/>
                                <w:szCs w:val="22"/>
                              </w:rPr>
                            </w:pPr>
                          </w:p>
                          <w:p w14:paraId="659C2A1E" w14:textId="77777777" w:rsidR="00216248" w:rsidRPr="009D54A3"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9D54A3">
                              <w:rPr>
                                <w:rFonts w:ascii="Arial" w:eastAsiaTheme="minorHAnsi" w:hAnsi="Arial" w:cs="Arial"/>
                                <w:color w:val="595959" w:themeColor="text1" w:themeTint="A6"/>
                                <w:kern w:val="0"/>
                                <w:sz w:val="22"/>
                                <w:szCs w:val="22"/>
                                <w:lang w:val="en-GB"/>
                              </w:rPr>
                              <w:t>Assessment for both AS Law and A</w:t>
                            </w:r>
                            <w:r>
                              <w:rPr>
                                <w:rFonts w:ascii="Arial" w:eastAsiaTheme="minorHAnsi" w:hAnsi="Arial" w:cs="Arial"/>
                                <w:color w:val="595959" w:themeColor="text1" w:themeTint="A6"/>
                                <w:kern w:val="0"/>
                                <w:sz w:val="22"/>
                                <w:szCs w:val="22"/>
                                <w:lang w:val="en-GB"/>
                              </w:rPr>
                              <w:t>-level</w:t>
                            </w:r>
                            <w:r w:rsidRPr="009D54A3">
                              <w:rPr>
                                <w:rFonts w:ascii="Arial" w:eastAsiaTheme="minorHAnsi" w:hAnsi="Arial" w:cs="Arial"/>
                                <w:color w:val="595959" w:themeColor="text1" w:themeTint="A6"/>
                                <w:kern w:val="0"/>
                                <w:sz w:val="22"/>
                                <w:szCs w:val="22"/>
                                <w:lang w:val="en-GB"/>
                              </w:rPr>
                              <w:t xml:space="preserve"> Law is by written exam only – there is </w:t>
                            </w:r>
                            <w:r w:rsidRPr="009D54A3">
                              <w:rPr>
                                <w:rFonts w:ascii="Arial" w:eastAsiaTheme="minorHAnsi" w:hAnsi="Arial" w:cs="Arial"/>
                                <w:color w:val="595959" w:themeColor="text1" w:themeTint="A6"/>
                                <w:kern w:val="0"/>
                                <w:sz w:val="22"/>
                                <w:szCs w:val="22"/>
                                <w:u w:val="single"/>
                                <w:lang w:val="en-GB"/>
                              </w:rPr>
                              <w:t>no</w:t>
                            </w:r>
                            <w:r w:rsidRPr="009D54A3">
                              <w:rPr>
                                <w:rFonts w:ascii="Arial" w:eastAsiaTheme="minorHAnsi" w:hAnsi="Arial" w:cs="Arial"/>
                                <w:color w:val="595959" w:themeColor="text1" w:themeTint="A6"/>
                                <w:kern w:val="0"/>
                                <w:sz w:val="22"/>
                                <w:szCs w:val="22"/>
                                <w:lang w:val="en-GB"/>
                              </w:rPr>
                              <w:t xml:space="preserve"> coursework.</w:t>
                            </w:r>
                          </w:p>
                          <w:p w14:paraId="3308A3CE" w14:textId="77777777"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Pr>
                                <w:rFonts w:ascii="Arial" w:eastAsiaTheme="minorHAnsi" w:hAnsi="Arial" w:cs="Arial"/>
                                <w:color w:val="595959" w:themeColor="text1" w:themeTint="A6"/>
                                <w:kern w:val="0"/>
                                <w:sz w:val="22"/>
                                <w:szCs w:val="22"/>
                                <w:lang w:val="en-GB"/>
                              </w:rPr>
                              <w:t>The AS is assessed by t</w:t>
                            </w:r>
                            <w:r w:rsidRPr="009D54A3">
                              <w:rPr>
                                <w:rFonts w:ascii="Arial" w:eastAsiaTheme="minorHAnsi" w:hAnsi="Arial" w:cs="Arial"/>
                                <w:color w:val="595959" w:themeColor="text1" w:themeTint="A6"/>
                                <w:kern w:val="0"/>
                                <w:sz w:val="22"/>
                                <w:szCs w:val="22"/>
                                <w:lang w:val="en-GB"/>
                              </w:rPr>
                              <w:t xml:space="preserve">wo exams </w:t>
                            </w:r>
                            <w:r>
                              <w:rPr>
                                <w:rFonts w:ascii="Arial" w:eastAsiaTheme="minorHAnsi" w:hAnsi="Arial" w:cs="Arial"/>
                                <w:color w:val="595959" w:themeColor="text1" w:themeTint="A6"/>
                                <w:kern w:val="0"/>
                                <w:sz w:val="22"/>
                                <w:szCs w:val="22"/>
                                <w:lang w:val="en-GB"/>
                              </w:rPr>
                              <w:t>and the A level by 3 exams taken at the end of each course.</w:t>
                            </w:r>
                          </w:p>
                          <w:p w14:paraId="6D80E6AE" w14:textId="77777777" w:rsidR="007D5533" w:rsidRDefault="007D5533" w:rsidP="0036784E">
                            <w:pPr>
                              <w:spacing w:after="200" w:line="276" w:lineRule="auto"/>
                              <w:contextualSpacing/>
                              <w:rPr>
                                <w:rFonts w:ascii="Arial" w:eastAsiaTheme="minorHAnsi" w:hAnsi="Arial" w:cs="Arial"/>
                                <w:color w:val="595959" w:themeColor="text1" w:themeTint="A6"/>
                                <w:kern w:val="0"/>
                                <w:sz w:val="22"/>
                                <w:szCs w:val="22"/>
                                <w:lang w:val="en-GB"/>
                              </w:rPr>
                            </w:pPr>
                          </w:p>
                          <w:p w14:paraId="051EA10B" w14:textId="77777777" w:rsidR="00216248" w:rsidRPr="009D54A3" w:rsidRDefault="00216248" w:rsidP="0036784E">
                            <w:pPr>
                              <w:spacing w:after="200" w:line="276" w:lineRule="auto"/>
                              <w:contextualSpacing/>
                              <w:rPr>
                                <w:rFonts w:ascii="Arial" w:eastAsiaTheme="minorHAnsi" w:hAnsi="Arial" w:cs="Arial"/>
                                <w:color w:val="E36C0A" w:themeColor="accent6" w:themeShade="BF"/>
                                <w:kern w:val="0"/>
                                <w:sz w:val="24"/>
                                <w:szCs w:val="24"/>
                                <w:lang w:val="en-GB"/>
                              </w:rPr>
                            </w:pPr>
                            <w:r w:rsidRPr="009D54A3">
                              <w:rPr>
                                <w:rFonts w:ascii="Arial" w:eastAsiaTheme="minorHAnsi" w:hAnsi="Arial" w:cs="Arial"/>
                                <w:color w:val="E36C0A" w:themeColor="accent6" w:themeShade="BF"/>
                                <w:kern w:val="0"/>
                                <w:sz w:val="24"/>
                                <w:szCs w:val="24"/>
                                <w:lang w:val="en-GB"/>
                              </w:rPr>
                              <w:t>Why should I study Law?</w:t>
                            </w:r>
                          </w:p>
                          <w:p w14:paraId="0314D1FB" w14:textId="77777777" w:rsidR="00216248" w:rsidRDefault="00216248" w:rsidP="0036784E">
                            <w:pPr>
                              <w:spacing w:after="200" w:line="276" w:lineRule="auto"/>
                              <w:contextualSpacing/>
                              <w:rPr>
                                <w:rFonts w:ascii="Arial" w:eastAsiaTheme="minorHAnsi" w:hAnsi="Arial" w:cs="Arial"/>
                                <w:color w:val="595959" w:themeColor="text1" w:themeTint="A6"/>
                                <w:kern w:val="0"/>
                                <w:lang w:val="en-GB"/>
                              </w:rPr>
                            </w:pPr>
                          </w:p>
                          <w:p w14:paraId="50C83963" w14:textId="40E6818F"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Law is relevant and topical</w:t>
                            </w:r>
                            <w:r w:rsidR="00E70FFC">
                              <w:rPr>
                                <w:rFonts w:eastAsiaTheme="minorHAnsi" w:cs="Arial"/>
                                <w:color w:val="595959" w:themeColor="text1" w:themeTint="A6"/>
                              </w:rPr>
                              <w:t>.</w:t>
                            </w:r>
                          </w:p>
                          <w:p w14:paraId="2C4E7571" w14:textId="77777777"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 xml:space="preserve">Law </w:t>
                            </w:r>
                            <w:r>
                              <w:rPr>
                                <w:rFonts w:eastAsiaTheme="minorHAnsi" w:cs="Arial"/>
                                <w:color w:val="595959" w:themeColor="text1" w:themeTint="A6"/>
                              </w:rPr>
                              <w:t>is not just a subject-it is a training-it instils a way of approaching problems…and life!</w:t>
                            </w:r>
                          </w:p>
                          <w:p w14:paraId="58FC3ECD" w14:textId="06DCF526"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 xml:space="preserve">Law </w:t>
                            </w:r>
                            <w:r>
                              <w:rPr>
                                <w:rFonts w:eastAsiaTheme="minorHAnsi" w:cs="Arial"/>
                                <w:color w:val="595959" w:themeColor="text1" w:themeTint="A6"/>
                              </w:rPr>
                              <w:t>combines successfully with any subject</w:t>
                            </w:r>
                            <w:r w:rsidR="00E70FFC">
                              <w:rPr>
                                <w:rFonts w:eastAsiaTheme="minorHAnsi" w:cs="Arial"/>
                                <w:color w:val="595959" w:themeColor="text1" w:themeTint="A6"/>
                              </w:rPr>
                              <w:t>.</w:t>
                            </w:r>
                          </w:p>
                          <w:p w14:paraId="600214A3" w14:textId="65B57364"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Law will take you anywhere</w:t>
                            </w:r>
                            <w:r>
                              <w:rPr>
                                <w:rFonts w:eastAsiaTheme="minorHAnsi" w:cs="Arial"/>
                                <w:color w:val="595959" w:themeColor="text1" w:themeTint="A6"/>
                              </w:rPr>
                              <w:t xml:space="preserve">-it is recognised </w:t>
                            </w:r>
                            <w:r w:rsidR="00E70FFC">
                              <w:rPr>
                                <w:rFonts w:eastAsiaTheme="minorHAnsi" w:cs="Arial"/>
                                <w:color w:val="595959" w:themeColor="text1" w:themeTint="A6"/>
                              </w:rPr>
                              <w:t xml:space="preserve">as </w:t>
                            </w:r>
                            <w:r>
                              <w:rPr>
                                <w:rFonts w:eastAsiaTheme="minorHAnsi" w:cs="Arial"/>
                                <w:color w:val="595959" w:themeColor="text1" w:themeTint="A6"/>
                              </w:rPr>
                              <w:t xml:space="preserve">a strong and rigorous discipline. </w:t>
                            </w:r>
                          </w:p>
                          <w:p w14:paraId="4ADEAD12" w14:textId="77777777" w:rsidR="00216248" w:rsidRPr="00A1505B" w:rsidRDefault="00216248" w:rsidP="00A1505B">
                            <w:pPr>
                              <w:rPr>
                                <w:rFonts w:cs="Arial"/>
                                <w:b/>
                                <w:color w:val="000080"/>
                                <w:sz w:val="22"/>
                                <w:szCs w:val="22"/>
                              </w:rPr>
                            </w:pPr>
                          </w:p>
                          <w:p w14:paraId="5BA26F0B" w14:textId="77777777" w:rsidR="00216248" w:rsidRPr="00FF104E" w:rsidRDefault="00216248" w:rsidP="00FF104E">
                            <w:pPr>
                              <w:spacing w:after="200" w:line="276" w:lineRule="auto"/>
                              <w:rPr>
                                <w:rFonts w:ascii="Arial" w:eastAsiaTheme="minorHAnsi" w:hAnsi="Arial" w:cs="Arial"/>
                                <w:color w:val="E36C0A" w:themeColor="accent6" w:themeShade="BF"/>
                                <w:sz w:val="22"/>
                                <w:szCs w:val="22"/>
                              </w:rPr>
                            </w:pPr>
                            <w:r w:rsidRPr="00FF104E">
                              <w:rPr>
                                <w:rFonts w:ascii="Arial" w:eastAsiaTheme="minorHAnsi" w:hAnsi="Arial" w:cs="Arial"/>
                                <w:color w:val="E36C0A" w:themeColor="accent6" w:themeShade="BF"/>
                                <w:sz w:val="22"/>
                                <w:szCs w:val="22"/>
                              </w:rPr>
                              <w:t>Student comments</w:t>
                            </w:r>
                            <w:r>
                              <w:rPr>
                                <w:rFonts w:ascii="Arial" w:eastAsiaTheme="minorHAnsi" w:hAnsi="Arial" w:cs="Arial"/>
                                <w:color w:val="E36C0A" w:themeColor="accent6" w:themeShade="BF"/>
                                <w:sz w:val="22"/>
                                <w:szCs w:val="22"/>
                              </w:rPr>
                              <w:t xml:space="preserve"> from Subject Survey </w:t>
                            </w:r>
                          </w:p>
                          <w:p w14:paraId="018ADB3B"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 xml:space="preserve">“enthusiastic </w:t>
                            </w:r>
                            <w:r>
                              <w:rPr>
                                <w:rFonts w:cs="Arial"/>
                                <w:color w:val="595959" w:themeColor="text1" w:themeTint="A6"/>
                                <w:szCs w:val="22"/>
                              </w:rPr>
                              <w:t>teaching</w:t>
                            </w:r>
                            <w:r w:rsidRPr="00FF104E">
                              <w:rPr>
                                <w:rFonts w:cs="Arial"/>
                                <w:color w:val="595959" w:themeColor="text1" w:themeTint="A6"/>
                                <w:szCs w:val="22"/>
                              </w:rPr>
                              <w:t>”</w:t>
                            </w:r>
                          </w:p>
                          <w:p w14:paraId="47091EEE"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 xml:space="preserve">“resources are </w:t>
                            </w:r>
                            <w:r>
                              <w:rPr>
                                <w:rFonts w:cs="Arial"/>
                                <w:color w:val="595959" w:themeColor="text1" w:themeTint="A6"/>
                                <w:szCs w:val="22"/>
                              </w:rPr>
                              <w:t>brilliant</w:t>
                            </w:r>
                            <w:r w:rsidRPr="00FF104E">
                              <w:rPr>
                                <w:rFonts w:cs="Arial"/>
                                <w:color w:val="595959" w:themeColor="text1" w:themeTint="A6"/>
                                <w:szCs w:val="22"/>
                              </w:rPr>
                              <w:t>”</w:t>
                            </w:r>
                          </w:p>
                          <w:p w14:paraId="43F468A7"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 xml:space="preserve">“lessons are very organised </w:t>
                            </w:r>
                            <w:r>
                              <w:rPr>
                                <w:rFonts w:cs="Arial"/>
                                <w:color w:val="595959" w:themeColor="text1" w:themeTint="A6"/>
                                <w:szCs w:val="22"/>
                              </w:rPr>
                              <w:t>- stimulating</w:t>
                            </w:r>
                            <w:r w:rsidRPr="00FF104E">
                              <w:rPr>
                                <w:rFonts w:cs="Arial"/>
                                <w:color w:val="595959" w:themeColor="text1" w:themeTint="A6"/>
                                <w:szCs w:val="22"/>
                              </w:rPr>
                              <w:t>”</w:t>
                            </w:r>
                          </w:p>
                          <w:p w14:paraId="125FABF5"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w:t>
                            </w:r>
                            <w:r>
                              <w:rPr>
                                <w:rFonts w:cs="Arial"/>
                                <w:color w:val="595959" w:themeColor="text1" w:themeTint="A6"/>
                                <w:szCs w:val="22"/>
                              </w:rPr>
                              <w:t>regular</w:t>
                            </w:r>
                            <w:r w:rsidRPr="00FF104E">
                              <w:rPr>
                                <w:rFonts w:cs="Arial"/>
                                <w:color w:val="595959" w:themeColor="text1" w:themeTint="A6"/>
                                <w:szCs w:val="22"/>
                              </w:rPr>
                              <w:t xml:space="preserve"> assessments and feedback”</w:t>
                            </w:r>
                          </w:p>
                          <w:p w14:paraId="7B548EF2"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w:t>
                            </w:r>
                            <w:r>
                              <w:rPr>
                                <w:rFonts w:cs="Arial"/>
                                <w:color w:val="595959" w:themeColor="text1" w:themeTint="A6"/>
                                <w:szCs w:val="22"/>
                              </w:rPr>
                              <w:t>teachers always willing to help</w:t>
                            </w:r>
                            <w:r w:rsidRPr="00FF104E">
                              <w:rPr>
                                <w:rFonts w:cs="Arial"/>
                                <w:color w:val="595959" w:themeColor="text1" w:themeTint="A6"/>
                                <w:szCs w:val="22"/>
                              </w:rPr>
                              <w:t>”</w:t>
                            </w:r>
                          </w:p>
                          <w:p w14:paraId="75FCDBE9"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“relevant to everyday life”</w:t>
                            </w:r>
                          </w:p>
                          <w:p w14:paraId="008D7F8C" w14:textId="77777777" w:rsidR="00216248" w:rsidRDefault="00216248" w:rsidP="00887B14">
                            <w:pPr>
                              <w:pStyle w:val="ListParagraph"/>
                              <w:spacing w:line="360" w:lineRule="auto"/>
                              <w:ind w:left="1077"/>
                              <w:rPr>
                                <w:rFonts w:eastAsiaTheme="minorHAnsi" w:cs="Arial"/>
                                <w:color w:val="595959" w:themeColor="text1" w:themeTint="A6"/>
                                <w:szCs w:val="22"/>
                              </w:rPr>
                            </w:pPr>
                          </w:p>
                          <w:p w14:paraId="4F62C1C0" w14:textId="77777777" w:rsidR="00216248" w:rsidRPr="00887B14" w:rsidRDefault="00216248" w:rsidP="00887B14">
                            <w:pPr>
                              <w:rPr>
                                <w:rFonts w:ascii="Arial" w:hAnsi="Arial" w:cs="Arial"/>
                                <w:color w:val="595959" w:themeColor="text1" w:themeTint="A6"/>
                                <w:sz w:val="22"/>
                                <w:szCs w:val="22"/>
                              </w:rPr>
                            </w:pPr>
                            <w:r w:rsidRPr="00887B14">
                              <w:rPr>
                                <w:rFonts w:ascii="Arial" w:hAnsi="Arial" w:cs="Arial"/>
                                <w:color w:val="E36C0A" w:themeColor="accent6" w:themeShade="BF"/>
                                <w:sz w:val="22"/>
                                <w:szCs w:val="22"/>
                              </w:rPr>
                              <w:t>Law Students’ Destinations:</w:t>
                            </w:r>
                          </w:p>
                          <w:p w14:paraId="1AAFBCD1" w14:textId="77777777" w:rsidR="00216248" w:rsidRPr="00887B14" w:rsidRDefault="00216248" w:rsidP="00887B14">
                            <w:pPr>
                              <w:ind w:left="720"/>
                              <w:rPr>
                                <w:rFonts w:ascii="Arial" w:hAnsi="Arial" w:cs="Arial"/>
                                <w:color w:val="595959" w:themeColor="text1" w:themeTint="A6"/>
                                <w:sz w:val="22"/>
                                <w:szCs w:val="22"/>
                              </w:rPr>
                            </w:pPr>
                          </w:p>
                          <w:p w14:paraId="62EB699A" w14:textId="77777777" w:rsidR="00216248" w:rsidRPr="00887B14" w:rsidRDefault="00216248" w:rsidP="00887B14">
                            <w:pPr>
                              <w:rPr>
                                <w:rFonts w:ascii="Arial" w:hAnsi="Arial" w:cs="Arial"/>
                                <w:color w:val="595959" w:themeColor="text1" w:themeTint="A6"/>
                                <w:sz w:val="22"/>
                                <w:szCs w:val="22"/>
                              </w:rPr>
                            </w:pPr>
                            <w:r w:rsidRPr="00887B14">
                              <w:rPr>
                                <w:rFonts w:ascii="Arial" w:hAnsi="Arial" w:cs="Arial"/>
                                <w:color w:val="595959" w:themeColor="text1" w:themeTint="A6"/>
                                <w:sz w:val="22"/>
                                <w:szCs w:val="22"/>
                              </w:rPr>
                              <w:t>Many of our Law students l</w:t>
                            </w:r>
                            <w:r>
                              <w:rPr>
                                <w:rFonts w:ascii="Arial" w:hAnsi="Arial" w:cs="Arial"/>
                                <w:color w:val="595959" w:themeColor="text1" w:themeTint="A6"/>
                                <w:sz w:val="22"/>
                                <w:szCs w:val="22"/>
                              </w:rPr>
                              <w:t xml:space="preserve">eaving Godalming College </w:t>
                            </w:r>
                            <w:r w:rsidRPr="00887B14">
                              <w:rPr>
                                <w:rFonts w:ascii="Arial" w:hAnsi="Arial" w:cs="Arial"/>
                                <w:color w:val="595959" w:themeColor="text1" w:themeTint="A6"/>
                                <w:sz w:val="22"/>
                                <w:szCs w:val="22"/>
                              </w:rPr>
                              <w:t>have received offers to study a wide range of subjects at a wide range of Universities, including:</w:t>
                            </w:r>
                          </w:p>
                          <w:p w14:paraId="7C3F2450" w14:textId="77777777" w:rsidR="00216248" w:rsidRPr="00887B14" w:rsidRDefault="00216248" w:rsidP="00887B14">
                            <w:pPr>
                              <w:ind w:left="720"/>
                              <w:rPr>
                                <w:rFonts w:ascii="Arial" w:hAnsi="Arial" w:cs="Arial"/>
                                <w:color w:val="595959" w:themeColor="text1" w:themeTint="A6"/>
                                <w:sz w:val="22"/>
                                <w:szCs w:val="22"/>
                              </w:rPr>
                            </w:pPr>
                          </w:p>
                          <w:p w14:paraId="1D611C6E" w14:textId="7D18B331" w:rsidR="00216248" w:rsidRPr="00887B14" w:rsidRDefault="00216248" w:rsidP="00887B14">
                            <w:pPr>
                              <w:rPr>
                                <w:rFonts w:ascii="Arial" w:hAnsi="Arial" w:cs="Arial"/>
                                <w:color w:val="595959" w:themeColor="text1" w:themeTint="A6"/>
                                <w:sz w:val="22"/>
                                <w:szCs w:val="22"/>
                              </w:rPr>
                            </w:pPr>
                            <w:r w:rsidRPr="00887B14">
                              <w:rPr>
                                <w:rFonts w:ascii="Arial" w:hAnsi="Arial" w:cs="Arial"/>
                                <w:color w:val="595959" w:themeColor="text1" w:themeTint="A6"/>
                                <w:sz w:val="22"/>
                                <w:szCs w:val="22"/>
                              </w:rPr>
                              <w:t xml:space="preserve">Subjects:  </w:t>
                            </w:r>
                            <w:r>
                              <w:rPr>
                                <w:rFonts w:ascii="Arial" w:hAnsi="Arial" w:cs="Arial"/>
                                <w:color w:val="595959" w:themeColor="text1" w:themeTint="A6"/>
                                <w:sz w:val="22"/>
                                <w:szCs w:val="22"/>
                              </w:rPr>
                              <w:t xml:space="preserve">Archaeology; </w:t>
                            </w:r>
                            <w:r w:rsidRPr="00887B14">
                              <w:rPr>
                                <w:rFonts w:ascii="Arial" w:hAnsi="Arial" w:cs="Arial"/>
                                <w:color w:val="595959" w:themeColor="text1" w:themeTint="A6"/>
                                <w:sz w:val="22"/>
                                <w:szCs w:val="22"/>
                              </w:rPr>
                              <w:t>Law</w:t>
                            </w:r>
                            <w:r w:rsidR="00E70FFC">
                              <w:rPr>
                                <w:rFonts w:ascii="Arial" w:hAnsi="Arial" w:cs="Arial"/>
                                <w:color w:val="595959" w:themeColor="text1" w:themeTint="A6"/>
                                <w:sz w:val="22"/>
                                <w:szCs w:val="22"/>
                              </w:rPr>
                              <w:t xml:space="preserve"> (LLB + BCS Honours)</w:t>
                            </w:r>
                            <w:r w:rsidRPr="00887B14">
                              <w:rPr>
                                <w:rFonts w:ascii="Arial" w:hAnsi="Arial" w:cs="Arial"/>
                                <w:color w:val="595959" w:themeColor="text1" w:themeTint="A6"/>
                                <w:sz w:val="22"/>
                                <w:szCs w:val="22"/>
                              </w:rPr>
                              <w:t>;</w:t>
                            </w:r>
                            <w:r>
                              <w:rPr>
                                <w:rFonts w:ascii="Arial" w:hAnsi="Arial" w:cs="Arial"/>
                                <w:color w:val="595959" w:themeColor="text1" w:themeTint="A6"/>
                                <w:sz w:val="22"/>
                                <w:szCs w:val="22"/>
                              </w:rPr>
                              <w:t xml:space="preserve"> </w:t>
                            </w:r>
                            <w:r w:rsidRPr="00887B14">
                              <w:rPr>
                                <w:rFonts w:ascii="Arial" w:hAnsi="Arial" w:cs="Arial"/>
                                <w:color w:val="595959" w:themeColor="text1" w:themeTint="A6"/>
                                <w:sz w:val="22"/>
                                <w:szCs w:val="22"/>
                              </w:rPr>
                              <w:t xml:space="preserve">Business Management; History; </w:t>
                            </w:r>
                            <w:r>
                              <w:rPr>
                                <w:rFonts w:ascii="Arial" w:hAnsi="Arial" w:cs="Arial"/>
                                <w:color w:val="595959" w:themeColor="text1" w:themeTint="A6"/>
                                <w:sz w:val="22"/>
                                <w:szCs w:val="22"/>
                              </w:rPr>
                              <w:t xml:space="preserve">Psychology and </w:t>
                            </w:r>
                            <w:r w:rsidRPr="00887B14">
                              <w:rPr>
                                <w:rFonts w:ascii="Arial" w:hAnsi="Arial" w:cs="Arial"/>
                                <w:color w:val="595959" w:themeColor="text1" w:themeTint="A6"/>
                                <w:sz w:val="22"/>
                                <w:szCs w:val="22"/>
                              </w:rPr>
                              <w:t xml:space="preserve">Criminology; </w:t>
                            </w:r>
                            <w:r>
                              <w:rPr>
                                <w:rFonts w:ascii="Arial" w:hAnsi="Arial" w:cs="Arial"/>
                                <w:color w:val="595959" w:themeColor="text1" w:themeTint="A6"/>
                                <w:sz w:val="22"/>
                                <w:szCs w:val="22"/>
                              </w:rPr>
                              <w:t>Geography; Journalism; Law and Criminology;</w:t>
                            </w:r>
                          </w:p>
                          <w:p w14:paraId="318C7C1B" w14:textId="77777777" w:rsidR="00216248" w:rsidRPr="00887B14" w:rsidRDefault="00216248" w:rsidP="00887B14">
                            <w:pPr>
                              <w:ind w:left="720"/>
                              <w:rPr>
                                <w:rFonts w:ascii="Arial" w:hAnsi="Arial" w:cs="Arial"/>
                                <w:color w:val="595959" w:themeColor="text1" w:themeTint="A6"/>
                                <w:sz w:val="22"/>
                                <w:szCs w:val="22"/>
                              </w:rPr>
                            </w:pPr>
                          </w:p>
                          <w:p w14:paraId="15066025" w14:textId="04A5D2A4" w:rsidR="00216248" w:rsidRPr="00887B14" w:rsidRDefault="00216248" w:rsidP="00E70FFC">
                            <w:pPr>
                              <w:rPr>
                                <w:rFonts w:eastAsiaTheme="minorHAnsi" w:cs="Arial"/>
                                <w:color w:val="595959" w:themeColor="text1" w:themeTint="A6"/>
                                <w:szCs w:val="22"/>
                              </w:rPr>
                            </w:pPr>
                            <w:r w:rsidRPr="00887B14">
                              <w:rPr>
                                <w:rFonts w:ascii="Arial" w:hAnsi="Arial" w:cs="Arial"/>
                                <w:color w:val="595959" w:themeColor="text1" w:themeTint="A6"/>
                                <w:sz w:val="22"/>
                                <w:szCs w:val="22"/>
                              </w:rPr>
                              <w:t>Universities:  Surrey; Sussex; Exeter; Southampton; Kent; Bristol; Cardiff;</w:t>
                            </w:r>
                            <w:r>
                              <w:rPr>
                                <w:rFonts w:ascii="Arial" w:hAnsi="Arial" w:cs="Arial"/>
                                <w:color w:val="595959" w:themeColor="text1" w:themeTint="A6"/>
                                <w:sz w:val="22"/>
                                <w:szCs w:val="22"/>
                              </w:rPr>
                              <w:t xml:space="preserve"> Birmingham; Loughborough; Oxford; Bangor; Leeds, Liverpool; York; Newcastle</w:t>
                            </w:r>
                            <w:r w:rsidR="00E70FFC">
                              <w:rPr>
                                <w:rFonts w:ascii="Arial" w:hAnsi="Arial" w:cs="Arial"/>
                                <w:color w:val="595959" w:themeColor="text1" w:themeTint="A6"/>
                                <w:sz w:val="22"/>
                                <w:szCs w:val="22"/>
                              </w:rPr>
                              <w:t>, Warwick.</w:t>
                            </w:r>
                          </w:p>
                          <w:p w14:paraId="30A31D45" w14:textId="77777777" w:rsidR="00216248" w:rsidRPr="0036784E" w:rsidRDefault="00216248" w:rsidP="0036784E">
                            <w:pPr>
                              <w:spacing w:after="200" w:line="276" w:lineRule="auto"/>
                              <w:contextualSpacing/>
                              <w:rPr>
                                <w:rFonts w:ascii="Arial" w:eastAsiaTheme="minorHAnsi" w:hAnsi="Arial" w:cs="Arial"/>
                                <w:color w:val="auto"/>
                                <w:kern w:val="0"/>
                                <w:sz w:val="24"/>
                                <w:szCs w:val="24"/>
                                <w:lang w:val="en-GB"/>
                              </w:rPr>
                            </w:pPr>
                          </w:p>
                          <w:p w14:paraId="7CA6B1E2" w14:textId="77777777" w:rsidR="00216248" w:rsidRPr="00A1505B" w:rsidRDefault="00216248" w:rsidP="00A1505B">
                            <w:pPr>
                              <w:rPr>
                                <w:rFonts w:ascii="Arial" w:hAnsi="Arial" w:cs="Arial"/>
                                <w:color w:val="7F7F7F" w:themeColor="text1" w:themeTint="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5D8D0" id="_x0000_t202" coordsize="21600,21600" o:spt="202" path="m,l,21600r21600,l21600,xe">
                <v:stroke joinstyle="miter"/>
                <v:path gradientshapeok="t" o:connecttype="rect"/>
              </v:shapetype>
              <v:shape id="Text Box 2" o:spid="_x0000_s1026" type="#_x0000_t202" style="position:absolute;margin-left:93.75pt;margin-top:-4.5pt;width:276.75pt;height:58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" filled="f" stroked="f">
                <v:textbox>
                  <w:txbxContent>
                    <w:p w14:paraId="79F4C731" w14:textId="77777777" w:rsidR="00216248" w:rsidRDefault="00216248">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3E8A95A8" w14:textId="77777777" w:rsidR="00216248" w:rsidRPr="00D4303E" w:rsidRDefault="00216248">
                      <w:pPr>
                        <w:rPr>
                          <w:rFonts w:ascii="Arial" w:hAnsi="Arial" w:cs="Arial"/>
                          <w:color w:val="7F7F7F" w:themeColor="text1" w:themeTint="80"/>
                          <w:sz w:val="22"/>
                          <w:szCs w:val="22"/>
                        </w:rPr>
                      </w:pPr>
                    </w:p>
                    <w:p w14:paraId="659C2A1E" w14:textId="77777777" w:rsidR="00216248" w:rsidRPr="009D54A3"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9D54A3">
                        <w:rPr>
                          <w:rFonts w:ascii="Arial" w:eastAsiaTheme="minorHAnsi" w:hAnsi="Arial" w:cs="Arial"/>
                          <w:color w:val="595959" w:themeColor="text1" w:themeTint="A6"/>
                          <w:kern w:val="0"/>
                          <w:sz w:val="22"/>
                          <w:szCs w:val="22"/>
                          <w:lang w:val="en-GB"/>
                        </w:rPr>
                        <w:t>Assessment for both AS Law and A</w:t>
                      </w:r>
                      <w:r>
                        <w:rPr>
                          <w:rFonts w:ascii="Arial" w:eastAsiaTheme="minorHAnsi" w:hAnsi="Arial" w:cs="Arial"/>
                          <w:color w:val="595959" w:themeColor="text1" w:themeTint="A6"/>
                          <w:kern w:val="0"/>
                          <w:sz w:val="22"/>
                          <w:szCs w:val="22"/>
                          <w:lang w:val="en-GB"/>
                        </w:rPr>
                        <w:t>-level</w:t>
                      </w:r>
                      <w:r w:rsidRPr="009D54A3">
                        <w:rPr>
                          <w:rFonts w:ascii="Arial" w:eastAsiaTheme="minorHAnsi" w:hAnsi="Arial" w:cs="Arial"/>
                          <w:color w:val="595959" w:themeColor="text1" w:themeTint="A6"/>
                          <w:kern w:val="0"/>
                          <w:sz w:val="22"/>
                          <w:szCs w:val="22"/>
                          <w:lang w:val="en-GB"/>
                        </w:rPr>
                        <w:t xml:space="preserve"> Law is by written exam only – there is </w:t>
                      </w:r>
                      <w:r w:rsidRPr="009D54A3">
                        <w:rPr>
                          <w:rFonts w:ascii="Arial" w:eastAsiaTheme="minorHAnsi" w:hAnsi="Arial" w:cs="Arial"/>
                          <w:color w:val="595959" w:themeColor="text1" w:themeTint="A6"/>
                          <w:kern w:val="0"/>
                          <w:sz w:val="22"/>
                          <w:szCs w:val="22"/>
                          <w:u w:val="single"/>
                          <w:lang w:val="en-GB"/>
                        </w:rPr>
                        <w:t>no</w:t>
                      </w:r>
                      <w:r w:rsidRPr="009D54A3">
                        <w:rPr>
                          <w:rFonts w:ascii="Arial" w:eastAsiaTheme="minorHAnsi" w:hAnsi="Arial" w:cs="Arial"/>
                          <w:color w:val="595959" w:themeColor="text1" w:themeTint="A6"/>
                          <w:kern w:val="0"/>
                          <w:sz w:val="22"/>
                          <w:szCs w:val="22"/>
                          <w:lang w:val="en-GB"/>
                        </w:rPr>
                        <w:t xml:space="preserve"> coursework.</w:t>
                      </w:r>
                    </w:p>
                    <w:p w14:paraId="3308A3CE" w14:textId="77777777"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Pr>
                          <w:rFonts w:ascii="Arial" w:eastAsiaTheme="minorHAnsi" w:hAnsi="Arial" w:cs="Arial"/>
                          <w:color w:val="595959" w:themeColor="text1" w:themeTint="A6"/>
                          <w:kern w:val="0"/>
                          <w:sz w:val="22"/>
                          <w:szCs w:val="22"/>
                          <w:lang w:val="en-GB"/>
                        </w:rPr>
                        <w:t>The AS is assessed by t</w:t>
                      </w:r>
                      <w:r w:rsidRPr="009D54A3">
                        <w:rPr>
                          <w:rFonts w:ascii="Arial" w:eastAsiaTheme="minorHAnsi" w:hAnsi="Arial" w:cs="Arial"/>
                          <w:color w:val="595959" w:themeColor="text1" w:themeTint="A6"/>
                          <w:kern w:val="0"/>
                          <w:sz w:val="22"/>
                          <w:szCs w:val="22"/>
                          <w:lang w:val="en-GB"/>
                        </w:rPr>
                        <w:t xml:space="preserve">wo exams </w:t>
                      </w:r>
                      <w:r>
                        <w:rPr>
                          <w:rFonts w:ascii="Arial" w:eastAsiaTheme="minorHAnsi" w:hAnsi="Arial" w:cs="Arial"/>
                          <w:color w:val="595959" w:themeColor="text1" w:themeTint="A6"/>
                          <w:kern w:val="0"/>
                          <w:sz w:val="22"/>
                          <w:szCs w:val="22"/>
                          <w:lang w:val="en-GB"/>
                        </w:rPr>
                        <w:t>and the A level by 3 exams taken at the end of each course.</w:t>
                      </w:r>
                    </w:p>
                    <w:p w14:paraId="6D80E6AE" w14:textId="77777777" w:rsidR="007D5533" w:rsidRDefault="007D5533" w:rsidP="0036784E">
                      <w:pPr>
                        <w:spacing w:after="200" w:line="276" w:lineRule="auto"/>
                        <w:contextualSpacing/>
                        <w:rPr>
                          <w:rFonts w:ascii="Arial" w:eastAsiaTheme="minorHAnsi" w:hAnsi="Arial" w:cs="Arial"/>
                          <w:color w:val="595959" w:themeColor="text1" w:themeTint="A6"/>
                          <w:kern w:val="0"/>
                          <w:sz w:val="22"/>
                          <w:szCs w:val="22"/>
                          <w:lang w:val="en-GB"/>
                        </w:rPr>
                      </w:pPr>
                    </w:p>
                    <w:p w14:paraId="051EA10B" w14:textId="77777777" w:rsidR="00216248" w:rsidRPr="009D54A3" w:rsidRDefault="00216248" w:rsidP="0036784E">
                      <w:pPr>
                        <w:spacing w:after="200" w:line="276" w:lineRule="auto"/>
                        <w:contextualSpacing/>
                        <w:rPr>
                          <w:rFonts w:ascii="Arial" w:eastAsiaTheme="minorHAnsi" w:hAnsi="Arial" w:cs="Arial"/>
                          <w:color w:val="E36C0A" w:themeColor="accent6" w:themeShade="BF"/>
                          <w:kern w:val="0"/>
                          <w:sz w:val="24"/>
                          <w:szCs w:val="24"/>
                          <w:lang w:val="en-GB"/>
                        </w:rPr>
                      </w:pPr>
                      <w:r w:rsidRPr="009D54A3">
                        <w:rPr>
                          <w:rFonts w:ascii="Arial" w:eastAsiaTheme="minorHAnsi" w:hAnsi="Arial" w:cs="Arial"/>
                          <w:color w:val="E36C0A" w:themeColor="accent6" w:themeShade="BF"/>
                          <w:kern w:val="0"/>
                          <w:sz w:val="24"/>
                          <w:szCs w:val="24"/>
                          <w:lang w:val="en-GB"/>
                        </w:rPr>
                        <w:t>Why should I study Law?</w:t>
                      </w:r>
                    </w:p>
                    <w:p w14:paraId="0314D1FB" w14:textId="77777777" w:rsidR="00216248" w:rsidRDefault="00216248" w:rsidP="0036784E">
                      <w:pPr>
                        <w:spacing w:after="200" w:line="276" w:lineRule="auto"/>
                        <w:contextualSpacing/>
                        <w:rPr>
                          <w:rFonts w:ascii="Arial" w:eastAsiaTheme="minorHAnsi" w:hAnsi="Arial" w:cs="Arial"/>
                          <w:color w:val="595959" w:themeColor="text1" w:themeTint="A6"/>
                          <w:kern w:val="0"/>
                          <w:lang w:val="en-GB"/>
                        </w:rPr>
                      </w:pPr>
                    </w:p>
                    <w:p w14:paraId="50C83963" w14:textId="40E6818F"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Law is relevant and topical</w:t>
                      </w:r>
                      <w:r w:rsidR="00E70FFC">
                        <w:rPr>
                          <w:rFonts w:eastAsiaTheme="minorHAnsi" w:cs="Arial"/>
                          <w:color w:val="595959" w:themeColor="text1" w:themeTint="A6"/>
                        </w:rPr>
                        <w:t>.</w:t>
                      </w:r>
                    </w:p>
                    <w:p w14:paraId="2C4E7571" w14:textId="77777777"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 xml:space="preserve">Law </w:t>
                      </w:r>
                      <w:r>
                        <w:rPr>
                          <w:rFonts w:eastAsiaTheme="minorHAnsi" w:cs="Arial"/>
                          <w:color w:val="595959" w:themeColor="text1" w:themeTint="A6"/>
                        </w:rPr>
                        <w:t>is not just a subject-it is a training-it instils a way of approaching problems…and life!</w:t>
                      </w:r>
                    </w:p>
                    <w:p w14:paraId="58FC3ECD" w14:textId="06DCF526"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 xml:space="preserve">Law </w:t>
                      </w:r>
                      <w:r>
                        <w:rPr>
                          <w:rFonts w:eastAsiaTheme="minorHAnsi" w:cs="Arial"/>
                          <w:color w:val="595959" w:themeColor="text1" w:themeTint="A6"/>
                        </w:rPr>
                        <w:t>combines successfully with any subject</w:t>
                      </w:r>
                      <w:r w:rsidR="00E70FFC">
                        <w:rPr>
                          <w:rFonts w:eastAsiaTheme="minorHAnsi" w:cs="Arial"/>
                          <w:color w:val="595959" w:themeColor="text1" w:themeTint="A6"/>
                        </w:rPr>
                        <w:t>.</w:t>
                      </w:r>
                    </w:p>
                    <w:p w14:paraId="600214A3" w14:textId="65B57364" w:rsidR="00216248" w:rsidRPr="00887B14" w:rsidRDefault="00216248" w:rsidP="009D54A3">
                      <w:pPr>
                        <w:pStyle w:val="ListParagraph"/>
                        <w:numPr>
                          <w:ilvl w:val="0"/>
                          <w:numId w:val="8"/>
                        </w:numPr>
                        <w:spacing w:after="200" w:line="276" w:lineRule="auto"/>
                        <w:rPr>
                          <w:rFonts w:eastAsiaTheme="minorHAnsi" w:cs="Arial"/>
                          <w:color w:val="595959" w:themeColor="text1" w:themeTint="A6"/>
                        </w:rPr>
                      </w:pPr>
                      <w:r w:rsidRPr="00887B14">
                        <w:rPr>
                          <w:rFonts w:eastAsiaTheme="minorHAnsi" w:cs="Arial"/>
                          <w:color w:val="595959" w:themeColor="text1" w:themeTint="A6"/>
                        </w:rPr>
                        <w:t>Law will take you anywhere</w:t>
                      </w:r>
                      <w:r>
                        <w:rPr>
                          <w:rFonts w:eastAsiaTheme="minorHAnsi" w:cs="Arial"/>
                          <w:color w:val="595959" w:themeColor="text1" w:themeTint="A6"/>
                        </w:rPr>
                        <w:t xml:space="preserve">-it is recognised </w:t>
                      </w:r>
                      <w:r w:rsidR="00E70FFC">
                        <w:rPr>
                          <w:rFonts w:eastAsiaTheme="minorHAnsi" w:cs="Arial"/>
                          <w:color w:val="595959" w:themeColor="text1" w:themeTint="A6"/>
                        </w:rPr>
                        <w:t xml:space="preserve">as </w:t>
                      </w:r>
                      <w:r>
                        <w:rPr>
                          <w:rFonts w:eastAsiaTheme="minorHAnsi" w:cs="Arial"/>
                          <w:color w:val="595959" w:themeColor="text1" w:themeTint="A6"/>
                        </w:rPr>
                        <w:t xml:space="preserve">a strong and rigorous discipline. </w:t>
                      </w:r>
                    </w:p>
                    <w:p w14:paraId="4ADEAD12" w14:textId="77777777" w:rsidR="00216248" w:rsidRPr="00A1505B" w:rsidRDefault="00216248" w:rsidP="00A1505B">
                      <w:pPr>
                        <w:rPr>
                          <w:rFonts w:cs="Arial"/>
                          <w:b/>
                          <w:color w:val="000080"/>
                          <w:sz w:val="22"/>
                          <w:szCs w:val="22"/>
                        </w:rPr>
                      </w:pPr>
                    </w:p>
                    <w:p w14:paraId="5BA26F0B" w14:textId="77777777" w:rsidR="00216248" w:rsidRPr="00FF104E" w:rsidRDefault="00216248" w:rsidP="00FF104E">
                      <w:pPr>
                        <w:spacing w:after="200" w:line="276" w:lineRule="auto"/>
                        <w:rPr>
                          <w:rFonts w:ascii="Arial" w:eastAsiaTheme="minorHAnsi" w:hAnsi="Arial" w:cs="Arial"/>
                          <w:color w:val="E36C0A" w:themeColor="accent6" w:themeShade="BF"/>
                          <w:sz w:val="22"/>
                          <w:szCs w:val="22"/>
                        </w:rPr>
                      </w:pPr>
                      <w:r w:rsidRPr="00FF104E">
                        <w:rPr>
                          <w:rFonts w:ascii="Arial" w:eastAsiaTheme="minorHAnsi" w:hAnsi="Arial" w:cs="Arial"/>
                          <w:color w:val="E36C0A" w:themeColor="accent6" w:themeShade="BF"/>
                          <w:sz w:val="22"/>
                          <w:szCs w:val="22"/>
                        </w:rPr>
                        <w:t>Student comments</w:t>
                      </w:r>
                      <w:r>
                        <w:rPr>
                          <w:rFonts w:ascii="Arial" w:eastAsiaTheme="minorHAnsi" w:hAnsi="Arial" w:cs="Arial"/>
                          <w:color w:val="E36C0A" w:themeColor="accent6" w:themeShade="BF"/>
                          <w:sz w:val="22"/>
                          <w:szCs w:val="22"/>
                        </w:rPr>
                        <w:t xml:space="preserve"> from Subject Survey </w:t>
                      </w:r>
                    </w:p>
                    <w:p w14:paraId="018ADB3B"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 xml:space="preserve">“enthusiastic </w:t>
                      </w:r>
                      <w:r>
                        <w:rPr>
                          <w:rFonts w:cs="Arial"/>
                          <w:color w:val="595959" w:themeColor="text1" w:themeTint="A6"/>
                          <w:szCs w:val="22"/>
                        </w:rPr>
                        <w:t>teaching</w:t>
                      </w:r>
                      <w:r w:rsidRPr="00FF104E">
                        <w:rPr>
                          <w:rFonts w:cs="Arial"/>
                          <w:color w:val="595959" w:themeColor="text1" w:themeTint="A6"/>
                          <w:szCs w:val="22"/>
                        </w:rPr>
                        <w:t>”</w:t>
                      </w:r>
                    </w:p>
                    <w:p w14:paraId="47091EEE"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 xml:space="preserve">“resources are </w:t>
                      </w:r>
                      <w:r>
                        <w:rPr>
                          <w:rFonts w:cs="Arial"/>
                          <w:color w:val="595959" w:themeColor="text1" w:themeTint="A6"/>
                          <w:szCs w:val="22"/>
                        </w:rPr>
                        <w:t>brilliant</w:t>
                      </w:r>
                      <w:r w:rsidRPr="00FF104E">
                        <w:rPr>
                          <w:rFonts w:cs="Arial"/>
                          <w:color w:val="595959" w:themeColor="text1" w:themeTint="A6"/>
                          <w:szCs w:val="22"/>
                        </w:rPr>
                        <w:t>”</w:t>
                      </w:r>
                    </w:p>
                    <w:p w14:paraId="43F468A7"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 xml:space="preserve">“lessons are very organised </w:t>
                      </w:r>
                      <w:r>
                        <w:rPr>
                          <w:rFonts w:cs="Arial"/>
                          <w:color w:val="595959" w:themeColor="text1" w:themeTint="A6"/>
                          <w:szCs w:val="22"/>
                        </w:rPr>
                        <w:t>- stimulating</w:t>
                      </w:r>
                      <w:r w:rsidRPr="00FF104E">
                        <w:rPr>
                          <w:rFonts w:cs="Arial"/>
                          <w:color w:val="595959" w:themeColor="text1" w:themeTint="A6"/>
                          <w:szCs w:val="22"/>
                        </w:rPr>
                        <w:t>”</w:t>
                      </w:r>
                    </w:p>
                    <w:p w14:paraId="125FABF5"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w:t>
                      </w:r>
                      <w:r>
                        <w:rPr>
                          <w:rFonts w:cs="Arial"/>
                          <w:color w:val="595959" w:themeColor="text1" w:themeTint="A6"/>
                          <w:szCs w:val="22"/>
                        </w:rPr>
                        <w:t>regular</w:t>
                      </w:r>
                      <w:r w:rsidRPr="00FF104E">
                        <w:rPr>
                          <w:rFonts w:cs="Arial"/>
                          <w:color w:val="595959" w:themeColor="text1" w:themeTint="A6"/>
                          <w:szCs w:val="22"/>
                        </w:rPr>
                        <w:t xml:space="preserve"> assessments and feedback”</w:t>
                      </w:r>
                    </w:p>
                    <w:p w14:paraId="7B548EF2"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w:t>
                      </w:r>
                      <w:r>
                        <w:rPr>
                          <w:rFonts w:cs="Arial"/>
                          <w:color w:val="595959" w:themeColor="text1" w:themeTint="A6"/>
                          <w:szCs w:val="22"/>
                        </w:rPr>
                        <w:t>teachers always willing to help</w:t>
                      </w:r>
                      <w:r w:rsidRPr="00FF104E">
                        <w:rPr>
                          <w:rFonts w:cs="Arial"/>
                          <w:color w:val="595959" w:themeColor="text1" w:themeTint="A6"/>
                          <w:szCs w:val="22"/>
                        </w:rPr>
                        <w:t>”</w:t>
                      </w:r>
                    </w:p>
                    <w:p w14:paraId="75FCDBE9" w14:textId="77777777" w:rsidR="00216248" w:rsidRPr="00FF104E" w:rsidRDefault="00216248" w:rsidP="00FF104E">
                      <w:pPr>
                        <w:pStyle w:val="ListParagraph"/>
                        <w:numPr>
                          <w:ilvl w:val="0"/>
                          <w:numId w:val="11"/>
                        </w:numPr>
                        <w:rPr>
                          <w:rFonts w:cs="Arial"/>
                          <w:color w:val="595959" w:themeColor="text1" w:themeTint="A6"/>
                          <w:szCs w:val="22"/>
                        </w:rPr>
                      </w:pPr>
                      <w:r w:rsidRPr="00FF104E">
                        <w:rPr>
                          <w:rFonts w:cs="Arial"/>
                          <w:color w:val="595959" w:themeColor="text1" w:themeTint="A6"/>
                          <w:szCs w:val="22"/>
                        </w:rPr>
                        <w:t>“relevant to everyday life”</w:t>
                      </w:r>
                    </w:p>
                    <w:p w14:paraId="008D7F8C" w14:textId="77777777" w:rsidR="00216248" w:rsidRDefault="00216248" w:rsidP="00887B14">
                      <w:pPr>
                        <w:pStyle w:val="ListParagraph"/>
                        <w:spacing w:line="360" w:lineRule="auto"/>
                        <w:ind w:left="1077"/>
                        <w:rPr>
                          <w:rFonts w:eastAsiaTheme="minorHAnsi" w:cs="Arial"/>
                          <w:color w:val="595959" w:themeColor="text1" w:themeTint="A6"/>
                          <w:szCs w:val="22"/>
                        </w:rPr>
                      </w:pPr>
                    </w:p>
                    <w:p w14:paraId="4F62C1C0" w14:textId="77777777" w:rsidR="00216248" w:rsidRPr="00887B14" w:rsidRDefault="00216248" w:rsidP="00887B14">
                      <w:pPr>
                        <w:rPr>
                          <w:rFonts w:ascii="Arial" w:hAnsi="Arial" w:cs="Arial"/>
                          <w:color w:val="595959" w:themeColor="text1" w:themeTint="A6"/>
                          <w:sz w:val="22"/>
                          <w:szCs w:val="22"/>
                        </w:rPr>
                      </w:pPr>
                      <w:r w:rsidRPr="00887B14">
                        <w:rPr>
                          <w:rFonts w:ascii="Arial" w:hAnsi="Arial" w:cs="Arial"/>
                          <w:color w:val="E36C0A" w:themeColor="accent6" w:themeShade="BF"/>
                          <w:sz w:val="22"/>
                          <w:szCs w:val="22"/>
                        </w:rPr>
                        <w:t>Law Students’ Destinations:</w:t>
                      </w:r>
                    </w:p>
                    <w:p w14:paraId="1AAFBCD1" w14:textId="77777777" w:rsidR="00216248" w:rsidRPr="00887B14" w:rsidRDefault="00216248" w:rsidP="00887B14">
                      <w:pPr>
                        <w:ind w:left="720"/>
                        <w:rPr>
                          <w:rFonts w:ascii="Arial" w:hAnsi="Arial" w:cs="Arial"/>
                          <w:color w:val="595959" w:themeColor="text1" w:themeTint="A6"/>
                          <w:sz w:val="22"/>
                          <w:szCs w:val="22"/>
                        </w:rPr>
                      </w:pPr>
                    </w:p>
                    <w:p w14:paraId="62EB699A" w14:textId="77777777" w:rsidR="00216248" w:rsidRPr="00887B14" w:rsidRDefault="00216248" w:rsidP="00887B14">
                      <w:pPr>
                        <w:rPr>
                          <w:rFonts w:ascii="Arial" w:hAnsi="Arial" w:cs="Arial"/>
                          <w:color w:val="595959" w:themeColor="text1" w:themeTint="A6"/>
                          <w:sz w:val="22"/>
                          <w:szCs w:val="22"/>
                        </w:rPr>
                      </w:pPr>
                      <w:r w:rsidRPr="00887B14">
                        <w:rPr>
                          <w:rFonts w:ascii="Arial" w:hAnsi="Arial" w:cs="Arial"/>
                          <w:color w:val="595959" w:themeColor="text1" w:themeTint="A6"/>
                          <w:sz w:val="22"/>
                          <w:szCs w:val="22"/>
                        </w:rPr>
                        <w:t>Many of our Law students l</w:t>
                      </w:r>
                      <w:r>
                        <w:rPr>
                          <w:rFonts w:ascii="Arial" w:hAnsi="Arial" w:cs="Arial"/>
                          <w:color w:val="595959" w:themeColor="text1" w:themeTint="A6"/>
                          <w:sz w:val="22"/>
                          <w:szCs w:val="22"/>
                        </w:rPr>
                        <w:t xml:space="preserve">eaving Godalming College </w:t>
                      </w:r>
                      <w:r w:rsidRPr="00887B14">
                        <w:rPr>
                          <w:rFonts w:ascii="Arial" w:hAnsi="Arial" w:cs="Arial"/>
                          <w:color w:val="595959" w:themeColor="text1" w:themeTint="A6"/>
                          <w:sz w:val="22"/>
                          <w:szCs w:val="22"/>
                        </w:rPr>
                        <w:t>have received offers to study a wide range of subjects at a wide range of Universities, including:</w:t>
                      </w:r>
                    </w:p>
                    <w:p w14:paraId="7C3F2450" w14:textId="77777777" w:rsidR="00216248" w:rsidRPr="00887B14" w:rsidRDefault="00216248" w:rsidP="00887B14">
                      <w:pPr>
                        <w:ind w:left="720"/>
                        <w:rPr>
                          <w:rFonts w:ascii="Arial" w:hAnsi="Arial" w:cs="Arial"/>
                          <w:color w:val="595959" w:themeColor="text1" w:themeTint="A6"/>
                          <w:sz w:val="22"/>
                          <w:szCs w:val="22"/>
                        </w:rPr>
                      </w:pPr>
                    </w:p>
                    <w:p w14:paraId="1D611C6E" w14:textId="7D18B331" w:rsidR="00216248" w:rsidRPr="00887B14" w:rsidRDefault="00216248" w:rsidP="00887B14">
                      <w:pPr>
                        <w:rPr>
                          <w:rFonts w:ascii="Arial" w:hAnsi="Arial" w:cs="Arial"/>
                          <w:color w:val="595959" w:themeColor="text1" w:themeTint="A6"/>
                          <w:sz w:val="22"/>
                          <w:szCs w:val="22"/>
                        </w:rPr>
                      </w:pPr>
                      <w:r w:rsidRPr="00887B14">
                        <w:rPr>
                          <w:rFonts w:ascii="Arial" w:hAnsi="Arial" w:cs="Arial"/>
                          <w:color w:val="595959" w:themeColor="text1" w:themeTint="A6"/>
                          <w:sz w:val="22"/>
                          <w:szCs w:val="22"/>
                        </w:rPr>
                        <w:t xml:space="preserve">Subjects:  </w:t>
                      </w:r>
                      <w:r>
                        <w:rPr>
                          <w:rFonts w:ascii="Arial" w:hAnsi="Arial" w:cs="Arial"/>
                          <w:color w:val="595959" w:themeColor="text1" w:themeTint="A6"/>
                          <w:sz w:val="22"/>
                          <w:szCs w:val="22"/>
                        </w:rPr>
                        <w:t xml:space="preserve">Archaeology; </w:t>
                      </w:r>
                      <w:r w:rsidRPr="00887B14">
                        <w:rPr>
                          <w:rFonts w:ascii="Arial" w:hAnsi="Arial" w:cs="Arial"/>
                          <w:color w:val="595959" w:themeColor="text1" w:themeTint="A6"/>
                          <w:sz w:val="22"/>
                          <w:szCs w:val="22"/>
                        </w:rPr>
                        <w:t>Law</w:t>
                      </w:r>
                      <w:r w:rsidR="00E70FFC">
                        <w:rPr>
                          <w:rFonts w:ascii="Arial" w:hAnsi="Arial" w:cs="Arial"/>
                          <w:color w:val="595959" w:themeColor="text1" w:themeTint="A6"/>
                          <w:sz w:val="22"/>
                          <w:szCs w:val="22"/>
                        </w:rPr>
                        <w:t xml:space="preserve"> (LLB + BCS Honours)</w:t>
                      </w:r>
                      <w:r w:rsidRPr="00887B14">
                        <w:rPr>
                          <w:rFonts w:ascii="Arial" w:hAnsi="Arial" w:cs="Arial"/>
                          <w:color w:val="595959" w:themeColor="text1" w:themeTint="A6"/>
                          <w:sz w:val="22"/>
                          <w:szCs w:val="22"/>
                        </w:rPr>
                        <w:t>;</w:t>
                      </w:r>
                      <w:r>
                        <w:rPr>
                          <w:rFonts w:ascii="Arial" w:hAnsi="Arial" w:cs="Arial"/>
                          <w:color w:val="595959" w:themeColor="text1" w:themeTint="A6"/>
                          <w:sz w:val="22"/>
                          <w:szCs w:val="22"/>
                        </w:rPr>
                        <w:t xml:space="preserve"> </w:t>
                      </w:r>
                      <w:r w:rsidRPr="00887B14">
                        <w:rPr>
                          <w:rFonts w:ascii="Arial" w:hAnsi="Arial" w:cs="Arial"/>
                          <w:color w:val="595959" w:themeColor="text1" w:themeTint="A6"/>
                          <w:sz w:val="22"/>
                          <w:szCs w:val="22"/>
                        </w:rPr>
                        <w:t xml:space="preserve">Business Management; History; </w:t>
                      </w:r>
                      <w:r>
                        <w:rPr>
                          <w:rFonts w:ascii="Arial" w:hAnsi="Arial" w:cs="Arial"/>
                          <w:color w:val="595959" w:themeColor="text1" w:themeTint="A6"/>
                          <w:sz w:val="22"/>
                          <w:szCs w:val="22"/>
                        </w:rPr>
                        <w:t xml:space="preserve">Psychology and </w:t>
                      </w:r>
                      <w:r w:rsidRPr="00887B14">
                        <w:rPr>
                          <w:rFonts w:ascii="Arial" w:hAnsi="Arial" w:cs="Arial"/>
                          <w:color w:val="595959" w:themeColor="text1" w:themeTint="A6"/>
                          <w:sz w:val="22"/>
                          <w:szCs w:val="22"/>
                        </w:rPr>
                        <w:t xml:space="preserve">Criminology; </w:t>
                      </w:r>
                      <w:r>
                        <w:rPr>
                          <w:rFonts w:ascii="Arial" w:hAnsi="Arial" w:cs="Arial"/>
                          <w:color w:val="595959" w:themeColor="text1" w:themeTint="A6"/>
                          <w:sz w:val="22"/>
                          <w:szCs w:val="22"/>
                        </w:rPr>
                        <w:t>Geography; Journalism; Law and Criminology;</w:t>
                      </w:r>
                    </w:p>
                    <w:p w14:paraId="318C7C1B" w14:textId="77777777" w:rsidR="00216248" w:rsidRPr="00887B14" w:rsidRDefault="00216248" w:rsidP="00887B14">
                      <w:pPr>
                        <w:ind w:left="720"/>
                        <w:rPr>
                          <w:rFonts w:ascii="Arial" w:hAnsi="Arial" w:cs="Arial"/>
                          <w:color w:val="595959" w:themeColor="text1" w:themeTint="A6"/>
                          <w:sz w:val="22"/>
                          <w:szCs w:val="22"/>
                        </w:rPr>
                      </w:pPr>
                    </w:p>
                    <w:p w14:paraId="15066025" w14:textId="04A5D2A4" w:rsidR="00216248" w:rsidRPr="00887B14" w:rsidRDefault="00216248" w:rsidP="00E70FFC">
                      <w:pPr>
                        <w:rPr>
                          <w:rFonts w:eastAsiaTheme="minorHAnsi" w:cs="Arial"/>
                          <w:color w:val="595959" w:themeColor="text1" w:themeTint="A6"/>
                          <w:szCs w:val="22"/>
                        </w:rPr>
                      </w:pPr>
                      <w:r w:rsidRPr="00887B14">
                        <w:rPr>
                          <w:rFonts w:ascii="Arial" w:hAnsi="Arial" w:cs="Arial"/>
                          <w:color w:val="595959" w:themeColor="text1" w:themeTint="A6"/>
                          <w:sz w:val="22"/>
                          <w:szCs w:val="22"/>
                        </w:rPr>
                        <w:t>Universities:  Surrey; Sussex; Exeter; Southampton; Kent; Bristol; Cardiff;</w:t>
                      </w:r>
                      <w:r>
                        <w:rPr>
                          <w:rFonts w:ascii="Arial" w:hAnsi="Arial" w:cs="Arial"/>
                          <w:color w:val="595959" w:themeColor="text1" w:themeTint="A6"/>
                          <w:sz w:val="22"/>
                          <w:szCs w:val="22"/>
                        </w:rPr>
                        <w:t xml:space="preserve"> Birmingham; Loughborough; Oxford; Bangor; Leeds, Liverpool; York; Newcastle</w:t>
                      </w:r>
                      <w:r w:rsidR="00E70FFC">
                        <w:rPr>
                          <w:rFonts w:ascii="Arial" w:hAnsi="Arial" w:cs="Arial"/>
                          <w:color w:val="595959" w:themeColor="text1" w:themeTint="A6"/>
                          <w:sz w:val="22"/>
                          <w:szCs w:val="22"/>
                        </w:rPr>
                        <w:t>, Warwick.</w:t>
                      </w:r>
                    </w:p>
                    <w:p w14:paraId="30A31D45" w14:textId="77777777" w:rsidR="00216248" w:rsidRPr="0036784E" w:rsidRDefault="00216248" w:rsidP="0036784E">
                      <w:pPr>
                        <w:spacing w:after="200" w:line="276" w:lineRule="auto"/>
                        <w:contextualSpacing/>
                        <w:rPr>
                          <w:rFonts w:ascii="Arial" w:eastAsiaTheme="minorHAnsi" w:hAnsi="Arial" w:cs="Arial"/>
                          <w:color w:val="auto"/>
                          <w:kern w:val="0"/>
                          <w:sz w:val="24"/>
                          <w:szCs w:val="24"/>
                          <w:lang w:val="en-GB"/>
                        </w:rPr>
                      </w:pPr>
                    </w:p>
                    <w:p w14:paraId="7CA6B1E2" w14:textId="77777777" w:rsidR="00216248" w:rsidRPr="00A1505B" w:rsidRDefault="00216248" w:rsidP="00A1505B">
                      <w:pPr>
                        <w:rPr>
                          <w:rFonts w:ascii="Arial" w:hAnsi="Arial" w:cs="Arial"/>
                          <w:color w:val="7F7F7F" w:themeColor="text1" w:themeTint="80"/>
                          <w:sz w:val="21"/>
                          <w:szCs w:val="21"/>
                        </w:rPr>
                      </w:pPr>
                    </w:p>
                  </w:txbxContent>
                </v:textbox>
              </v:shape>
            </w:pict>
          </mc:Fallback>
        </mc:AlternateContent>
      </w:r>
      <w:r w:rsidR="00F230C2">
        <w:rPr>
          <w:noProof/>
          <w:lang w:val="en-GB" w:eastAsia="en-GB"/>
        </w:rPr>
        <w:drawing>
          <wp:anchor distT="0" distB="0" distL="114300" distR="114300" simplePos="0" relativeHeight="251660288" behindDoc="1" locked="0" layoutInCell="1" allowOverlap="1" wp14:anchorId="1C152467" wp14:editId="72224115">
            <wp:simplePos x="0" y="0"/>
            <wp:positionH relativeFrom="column">
              <wp:posOffset>5354320</wp:posOffset>
            </wp:positionH>
            <wp:positionV relativeFrom="paragraph">
              <wp:posOffset>-24130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87">
        <w:rPr>
          <w:noProof/>
          <w:color w:val="auto"/>
          <w:kern w:val="0"/>
          <w:sz w:val="24"/>
          <w:szCs w:val="24"/>
          <w:lang w:val="en-GB" w:eastAsia="en-GB"/>
        </w:rPr>
        <mc:AlternateContent>
          <mc:Choice Requires="wps">
            <w:drawing>
              <wp:anchor distT="0" distB="0" distL="114300" distR="114300" simplePos="0" relativeHeight="251657216" behindDoc="0" locked="0" layoutInCell="1" allowOverlap="1" wp14:anchorId="2727AF47" wp14:editId="387BF8F5">
                <wp:simplePos x="0" y="0"/>
                <wp:positionH relativeFrom="page">
                  <wp:posOffset>-63500</wp:posOffset>
                </wp:positionH>
                <wp:positionV relativeFrom="page">
                  <wp:posOffset>-55245</wp:posOffset>
                </wp:positionV>
                <wp:extent cx="1873885" cy="9601200"/>
                <wp:effectExtent l="0" t="19050" r="0" b="38100"/>
                <wp:wrapNone/>
                <wp:docPr id="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CAB8D" id="Freeform 33" o:spid="_x0000_s1026" style="position:absolute;margin-left:-5pt;margin-top:-4.35pt;width:147.55pt;height:7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54144" behindDoc="0" locked="0" layoutInCell="1" allowOverlap="1" wp14:anchorId="070A9165" wp14:editId="3B78809F">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87B40" id="Group 40" o:spid="_x0000_s1026" style="position:absolute;margin-left:740.95pt;margin-top:-4.15pt;width:107.85pt;height:756pt;z-index:251654144;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h078A&#10;AADbAAAADwAAAGRycy9kb3ducmV2LnhtbERPzYrCMBC+C75DGMGbpoouSzWKiIogLKzrA4zN2NY2&#10;k5JEW9/eHIQ9fnz/y3VnavEk50vLCibjBARxZnXJuYLL3370DcIHZI21ZVLwIg/rVb+3xFTbln/p&#10;eQ65iCHsU1RQhNCkUvqsIIN+bBviyN2sMxgidLnUDtsYbmo5TZIvabDk2FBgQ9uCsur8MArmVSXb&#10;2Ryvl9N9+3Pg3bV63J1Sw0G3WYAI1IV/8cd91ApmcWz8En+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7qHTvwAAANsAAAAPAAAAAAAAAAAAAAAAAJgCAABkcnMvZG93bnJl&#10;di54bWxQSwUGAAAAAAQABAD1AAAAhAMAAAAA&#10;" path="m101,c387,1404,122,2697,,3172e" filled="f" strokecolor="#fffffe" strokeweight=".5pt">
                  <v:stroke joinstyle="miter"/>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CDsQA&#10;AADbAAAADwAAAGRycy9kb3ducmV2LnhtbESPS4vCQBCE7wv+h6EFb+vER8TNOooPBPciJO5hj02m&#10;TYKZnpAZNf57R1jwWFTVV9Ri1Zla3Kh1lWUFo2EEgji3uuJCwe9p/zkH4TyyxtoyKXiQg9Wy97HA&#10;RNs7p3TLfCEChF2CCkrvm0RKl5dk0A1tQxy8s20N+iDbQuoW7wFuajmOopk0WHFYKLGhbUn5Jbsa&#10;BVkV026S/xxxdon/0k2cjuJzqtSg362/QXjq/Dv83z5oBdMveH0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Sgg7EAAAA2wAAAA8AAAAAAAAAAAAAAAAAmAIAAGRycy9k&#10;b3ducmV2LnhtbFBLBQYAAAAABAAEAPUAAACJAwAAAAA=&#10;" path="m,c334,1375,126,2664,16,3172e" filled="f" strokecolor="#fffffe" strokeweight=".5pt">
                  <v:stroke joinstyle="miter"/>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aN8AA&#10;AADbAAAADwAAAGRycy9kb3ducmV2LnhtbERPTYvCMBC9L/gfwgje1tQFRapRRFwQEbXag8exGdti&#10;MylN1Oqv3xwWPD7e93Temko8qHGlZQWDfgSCOLO65FxBevr9HoNwHlljZZkUvMjBfNb5mmKs7ZMT&#10;ehx9LkIIuxgVFN7XsZQuK8ig69uaOHBX2xj0ATa51A0+Q7ip5E8UjaTBkkNDgTUtC8pux7tRcNlu&#10;kn1626W1uywOyZvsebW3SvW67WICwlPrP+J/91orGIb14Uv4A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oaN8AAAADbAAAADwAAAAAAAAAAAAAAAACYAgAAZHJzL2Rvd25y&#10;ZXYueG1sUEsFBgAAAAAEAAQA9QAAAIUDAAAAAA==&#10;" path="m21,c339,1377,116,2664,,3172e" filled="f" strokecolor="#efb32f" strokeweight=".5pt">
                  <v:stroke joinstyle="miter"/>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lj8QA&#10;AADbAAAADwAAAGRycy9kb3ducmV2LnhtbESPQWvCQBSE74X+h+UVvATdRLDUmI1IRVAKxWq8P7Kv&#10;SWj2bchuY/z3bqHgcZiZb5hsPZpWDNS7xrKCZBaDIC6tbrhSUJx30zcQziNrbC2Tghs5WOfPTxmm&#10;2l75i4aTr0SAsEtRQe19l0rpypoMupntiIP3bXuDPsi+krrHa4CbVs7j+FUabDgs1NjRe03lz+nX&#10;KBiOURMd7PKy3RafcXGM/EeyWSo1eRk3KxCeRv8I/7f3WsEigb8v4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ZY/EAAAA2wAAAA8AAAAAAAAAAAAAAAAAmAIAAGRycy9k&#10;b3ducmV2LnhtbFBLBQYAAAAABAAEAPUAAACJAwAAAAA=&#10;" path="m28,c343,1379,117,2666,,3172e" filled="f" strokecolor="#fffffe" strokeweight=".5pt">
                  <v:stroke joinstyle="miter"/>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gGr8A&#10;AADbAAAADwAAAGRycy9kb3ducmV2LnhtbESPzQrCMBCE74LvEFbwIpqqKFKNIoLg1T+8Ls3aFptN&#10;baKtPr0RBI/DzHzDLFaNKcSTKpdbVjAcRCCIE6tzThWcjtv+DITzyBoLy6TgRQ5Wy3ZrgbG2Ne/p&#10;efCpCBB2MSrIvC9jKV2SkUE3sCVx8K62MuiDrFKpK6wD3BRyFEVTaTDnsJBhSZuMktvhYRSM0149&#10;Pl12OHX6ndzQbd/3zVmpbqdZz0F4avw//GvvtILJC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WaAavwAAANsAAAAPAAAAAAAAAAAAAAAAAJgCAABkcnMvZG93bnJl&#10;di54bWxQSwUGAAAAAAQABAD1AAAAhAMAAAAA&#10;" path="m20,c338,1378,116,2664,,3172e" filled="f" strokecolor="#efb32f" strokeweight=".5pt">
                  <v:stroke joinstyle="miter"/>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51072" behindDoc="0" locked="0" layoutInCell="1" allowOverlap="1" wp14:anchorId="18EB1EB1" wp14:editId="0F05385B">
                <wp:simplePos x="0" y="0"/>
                <wp:positionH relativeFrom="page">
                  <wp:posOffset>9159616</wp:posOffset>
                </wp:positionH>
                <wp:positionV relativeFrom="page">
                  <wp:posOffset>-53975</wp:posOffset>
                </wp:positionV>
                <wp:extent cx="1565275" cy="9601200"/>
                <wp:effectExtent l="0" t="0" r="0" b="0"/>
                <wp:wrapNone/>
                <wp:docPr id="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21212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036B" id="Freeform 25" o:spid="_x0000_s1026" style="position:absolute;margin-left:721.25pt;margin-top:-4.25pt;width:123.25pt;height:7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" path="m502,c93,,93,,93,,146,383,323,1900,,3168v502,,502,,502,l502,xe" fillcolor="#efb32f" stroked="f">
                <v:fill color2="#ef792f" rotate="t" angle="90" focus="100%" type="gradient"/>
                <v:path arrowok="t" o:connecttype="custom" o:connectlocs="1565275,0;289981,0;0,9601200;1565275,9601200;1565275,0" o:connectangles="0,0,0,0,0"/>
                <w10:wrap anchorx="page" anchory="page"/>
              </v:shape>
            </w:pict>
          </mc:Fallback>
        </mc:AlternateContent>
      </w:r>
      <w:r w:rsidR="00124574">
        <w:rPr>
          <w:noProof/>
          <w:color w:val="auto"/>
          <w:kern w:val="0"/>
          <w:sz w:val="24"/>
          <w:szCs w:val="24"/>
          <w:lang w:val="en-GB" w:eastAsia="en-GB"/>
        </w:rPr>
        <mc:AlternateContent>
          <mc:Choice Requires="wpg">
            <w:drawing>
              <wp:anchor distT="0" distB="0" distL="114300" distR="114300" simplePos="0" relativeHeight="251666432" behindDoc="0" locked="0" layoutInCell="1" allowOverlap="1" wp14:anchorId="564FBC8B" wp14:editId="4C011742">
                <wp:simplePos x="0" y="0"/>
                <wp:positionH relativeFrom="page">
                  <wp:posOffset>300417</wp:posOffset>
                </wp:positionH>
                <wp:positionV relativeFrom="page">
                  <wp:posOffset>25653</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C42EC" id="Group 39" o:spid="_x0000_s1026" style="position:absolute;margin-left:23.65pt;margin-top:2pt;width:118.9pt;height:756pt;z-index:251666432;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j28MA&#10;AADbAAAADwAAAGRycy9kb3ducmV2LnhtbESPW2vCQBSE34X+h+UIfdONhQaNriItQn30QmjfDtmT&#10;i2bPhuzWJP/eFQQfh5n5hlltelOLG7WusqxgNo1AEGdWV1woOJ92kzkI55E11pZJwUAONuu30QoT&#10;bTs+0O3oCxEg7BJUUHrfJFK6rCSDbmob4uDltjXog2wLqVvsAtzU8iOKYmmw4rBQYkNfJWXX479R&#10;0C1wGK7pftfN8stv9mfT7zxOlXof99slCE+9f4Wf7R+t4DOGx5fw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j28MAAADbAAAADwAAAAAAAAAAAAAAAACYAgAAZHJzL2Rv&#10;d25yZXYueG1sUEsFBgAAAAAEAAQA9QAAAIgDAAAAAA==&#10;" path="m160,c430,1502,90,2850,,3164e" filled="f" strokecolor="#fffffe" strokeweight=".5pt">
                  <v:stroke joinstyle="miter"/>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mM8IA&#10;AADbAAAADwAAAGRycy9kb3ducmV2LnhtbESPT2sCMRTE74V+h/AEL0WzCv3j1ihFFLy6WurxsXnN&#10;LiYvSxLX7bdvCkKPw8z8hlmuB2dFTyG2nhXMpgUI4trrlo2C03E3eQMRE7JG65kU/FCE9erxYYml&#10;9jc+UF8lIzKEY4kKmpS6UspYN+QwTn1HnL1vHxymLIOROuAtw52V86J4kQ5bzgsNdrRpqL5UV6fA&#10;nL8+q+0uhqeh35s+nLW13UKp8Wj4eAeRaEj/4Xt7rxU8v8Lfl/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mYzwgAAANsAAAAPAAAAAAAAAAAAAAAAAJgCAABkcnMvZG93&#10;bnJldi54bWxQSwUGAAAAAAQABAD1AAAAhwMAAAAA&#10;" path="m42,c362,1456,90,2791,,3164e" filled="f" strokecolor="#fffffe" strokeweight=".5pt">
                  <v:stroke joinstyle="miter"/>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bxMEA&#10;AADbAAAADwAAAGRycy9kb3ducmV2LnhtbERPW2vCMBR+F/YfwhnsTdON6bQ2igjCHmQXp++nzbEJ&#10;NielyWr998vDwMeP716sB9eInrpgPSt4nmQgiCuvLdcKjj+78RxEiMgaG8+k4EYB1quHUYG59lf+&#10;pv4Qa5FCOOSowMTY5lKGypDDMPEtceLOvnMYE+xqqTu8pnDXyJcsm0mHllODwZa2hqrL4dcpuJz2&#10;n/Y45z68bex+YV7LD/NVKvX0OGyWICIN8S7+d79rBdM0N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9m8TBAAAA2wAAAA8AAAAAAAAAAAAAAAAAmAIAAGRycy9kb3du&#10;cmV2LnhtbFBLBQYAAAAABAAEAPUAAACGAwAAAAA=&#10;" path="m80,c382,1458,96,2789,,3164e" filled="f" strokecolor="#efb32f" strokeweight=".5pt">
                  <v:stroke joinstyle="miter"/>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EOsQA&#10;AADbAAAADwAAAGRycy9kb3ducmV2LnhtbESPT2sCMRTE74V+h/AKvWlWobJdjWKLohfxT9XzY/Pc&#10;XUxe1k3U9ds3BaHHYWZ+w4wmrTXiRo2vHCvodRMQxLnTFRcK9j/zTgrCB2SNxjEpeJCHyfj1ZYSZ&#10;dnfe0m0XChEh7DNUUIZQZ1L6vCSLvutq4uidXGMxRNkUUjd4j3BrZD9JBtJixXGhxJq+S8rPu6tV&#10;MPvapBs8Li6Dw3rfmuXRrwynSr2/tdMhiEBt+A8/20ut4OMT/r7EHyD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BDrEAAAA2wAAAA8AAAAAAAAAAAAAAAAAmAIAAGRycy9k&#10;b3ducmV2LnhtbFBLBQYAAAAABAAEAPUAAACJAwAAAAA=&#10;" path="m87,c386,1461,95,2793,,3164e" filled="f" strokecolor="#fffffe" strokeweight=".5pt">
                  <v:stroke joinstyle="miter"/>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PsEA&#10;AADbAAAADwAAAGRycy9kb3ducmV2LnhtbERPz2vCMBS+D/Y/hDfwNtOJc6U2laEM9CKbFfH4aN6a&#10;sualJJnW/345CDt+fL/L1Wh7cSEfOscKXqYZCOLG6Y5bBcf64zkHESKyxt4xKbhRgFX1+FBiod2V&#10;v+hyiK1IIRwKVGBiHAopQ2PIYpi6gThx385bjAn6VmqP1xRueznLsoW02HFqMDjQ2lDzc/i1Ck5Y&#10;m+1b7uu9zrPP+fl1ZjY7q9TkaXxfgog0xn/x3b3VChZpffqSfoC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rz7BAAAA2wAAAA8AAAAAAAAAAAAAAAAAmAIAAGRycy9kb3du&#10;cmV2LnhtbFBLBQYAAAAABAAEAPUAAACGAwAAAAA=&#10;" path="m79,c381,1458,95,2789,,3164e" filled="f" strokecolor="#efb32f" strokeweight=".5pt">
                  <v:stroke joinstyle="miter"/>
                  <v:path arrowok="t" o:connecttype="custom" o:connectlocs="379,0;0,15120" o:connectangles="0,0"/>
                </v:shape>
                <w10:wrap anchorx="page" anchory="page"/>
              </v:group>
            </w:pict>
          </mc:Fallback>
        </mc:AlternateContent>
      </w:r>
    </w:p>
    <w:p w14:paraId="5A42F820" w14:textId="1637F15D" w:rsidR="005F70E4" w:rsidRDefault="0036784E">
      <w:r>
        <w:rPr>
          <w:noProof/>
          <w:color w:val="0000FF"/>
          <w:lang w:val="en-GB" w:eastAsia="en-GB"/>
        </w:rPr>
        <w:drawing>
          <wp:anchor distT="0" distB="0" distL="114300" distR="114300" simplePos="0" relativeHeight="251684352" behindDoc="1" locked="0" layoutInCell="1" allowOverlap="1" wp14:anchorId="60E614FE" wp14:editId="75C04231">
            <wp:simplePos x="0" y="0"/>
            <wp:positionH relativeFrom="column">
              <wp:posOffset>5353050</wp:posOffset>
            </wp:positionH>
            <wp:positionV relativeFrom="paragraph">
              <wp:posOffset>682625</wp:posOffset>
            </wp:positionV>
            <wp:extent cx="4686935" cy="3912870"/>
            <wp:effectExtent l="0" t="0" r="0" b="0"/>
            <wp:wrapNone/>
            <wp:docPr id="9" name="irc_mi" descr="https://encrypted-tbn0.gstatic.com/images?q=tbn:ANd9GcTpZcQwBg1JciyKyA9SMinv9-Y6czIXvmeeTzvNfNZagXr2d-b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pZcQwBg1JciyKyA9SMinv9-Y6czIXvmeeTzvNfNZagXr2d-bC">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04"/>
                    <a:stretch/>
                  </pic:blipFill>
                  <pic:spPr bwMode="auto">
                    <a:xfrm>
                      <a:off x="0" y="0"/>
                      <a:ext cx="4686935" cy="39128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67FBE">
        <w:rPr>
          <w:noProof/>
          <w:color w:val="auto"/>
          <w:kern w:val="0"/>
          <w:sz w:val="24"/>
          <w:szCs w:val="24"/>
          <w:lang w:val="en-GB" w:eastAsia="en-GB"/>
        </w:rPr>
        <mc:AlternateContent>
          <mc:Choice Requires="wps">
            <w:drawing>
              <wp:anchor distT="36576" distB="36576" distL="36576" distR="36576" simplePos="0" relativeHeight="251645440" behindDoc="0" locked="0" layoutInCell="1" allowOverlap="1" wp14:anchorId="6BB83D8C" wp14:editId="161E057E">
                <wp:simplePos x="0" y="0"/>
                <wp:positionH relativeFrom="page">
                  <wp:posOffset>6614659</wp:posOffset>
                </wp:positionH>
                <wp:positionV relativeFrom="page">
                  <wp:posOffset>4411980</wp:posOffset>
                </wp:positionV>
                <wp:extent cx="3133121" cy="1216025"/>
                <wp:effectExtent l="0" t="0" r="0" b="3175"/>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121" cy="12160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0A689CD" w14:textId="77777777" w:rsidR="00216248" w:rsidRDefault="00216248"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LAW</w:t>
                            </w:r>
                            <w:r w:rsidRPr="00124574">
                              <w:rPr>
                                <w:rFonts w:ascii="Arial" w:hAnsi="Arial" w:cs="Arial"/>
                                <w:color w:val="FFFFFE"/>
                                <w:w w:val="90"/>
                                <w:sz w:val="48"/>
                                <w:szCs w:val="48"/>
                                <w:lang w:val="en"/>
                              </w:rPr>
                              <w:t xml:space="preserve"> AS/A Level</w:t>
                            </w:r>
                          </w:p>
                          <w:p w14:paraId="4001774E" w14:textId="77777777" w:rsidR="00216248" w:rsidRPr="00D26F3A" w:rsidRDefault="00216248"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AQA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3D8C" id="Text Box 24" o:spid="_x0000_s1027" type="#_x0000_t202" style="position:absolute;margin-left:520.85pt;margin-top:347.4pt;width:246.7pt;height:95.75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" filled="f" stroked="f">
                <v:textbox inset="2.88pt,2.88pt,2.88pt,2.88pt">
                  <w:txbxContent>
                    <w:p w14:paraId="70A689CD" w14:textId="77777777" w:rsidR="00216248" w:rsidRDefault="00216248"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LAW</w:t>
                      </w:r>
                      <w:r w:rsidRPr="00124574">
                        <w:rPr>
                          <w:rFonts w:ascii="Arial" w:hAnsi="Arial" w:cs="Arial"/>
                          <w:color w:val="FFFFFE"/>
                          <w:w w:val="90"/>
                          <w:sz w:val="48"/>
                          <w:szCs w:val="48"/>
                          <w:lang w:val="en"/>
                        </w:rPr>
                        <w:t xml:space="preserve"> AS/A Level</w:t>
                      </w:r>
                    </w:p>
                    <w:p w14:paraId="4001774E" w14:textId="77777777" w:rsidR="00216248" w:rsidRPr="00D26F3A" w:rsidRDefault="00216248" w:rsidP="00195ED9">
                      <w:pPr>
                        <w:widowControl w:val="0"/>
                        <w:spacing w:line="500" w:lineRule="exact"/>
                        <w:rPr>
                          <w:rFonts w:ascii="Arial" w:hAnsi="Arial" w:cs="Arial"/>
                          <w:color w:val="FFFFFE"/>
                          <w:w w:val="90"/>
                          <w:sz w:val="36"/>
                          <w:szCs w:val="36"/>
                          <w:lang w:val="en"/>
                        </w:rPr>
                      </w:pPr>
                      <w:r>
                        <w:rPr>
                          <w:rFonts w:ascii="Arial" w:hAnsi="Arial" w:cs="Arial"/>
                          <w:color w:val="FFFFFE"/>
                          <w:w w:val="90"/>
                          <w:sz w:val="36"/>
                          <w:szCs w:val="36"/>
                          <w:lang w:val="en"/>
                        </w:rPr>
                        <w:t>AQA</w:t>
                      </w:r>
                    </w:p>
                  </w:txbxContent>
                </v:textbox>
                <w10:wrap anchorx="page" anchory="page"/>
              </v:shape>
            </w:pict>
          </mc:Fallback>
        </mc:AlternateContent>
      </w:r>
      <w:r w:rsidR="00F230C2">
        <w:rPr>
          <w:noProof/>
          <w:lang w:val="en-GB" w:eastAsia="en-GB"/>
        </w:rPr>
        <mc:AlternateContent>
          <mc:Choice Requires="wps">
            <w:drawing>
              <wp:anchor distT="0" distB="0" distL="114300" distR="114300" simplePos="0" relativeHeight="251678208" behindDoc="0" locked="0" layoutInCell="1" allowOverlap="1" wp14:anchorId="18C58054" wp14:editId="6BD8C9EA">
                <wp:simplePos x="0" y="0"/>
                <wp:positionH relativeFrom="column">
                  <wp:posOffset>5461000</wp:posOffset>
                </wp:positionH>
                <wp:positionV relativeFrom="paragraph">
                  <wp:posOffset>6228080</wp:posOffset>
                </wp:positionV>
                <wp:extent cx="1988185" cy="75755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757555"/>
                        </a:xfrm>
                        <a:prstGeom prst="rect">
                          <a:avLst/>
                        </a:prstGeom>
                        <a:noFill/>
                        <a:ln w="9525">
                          <a:noFill/>
                          <a:miter lim="800000"/>
                          <a:headEnd/>
                          <a:tailEnd/>
                        </a:ln>
                      </wps:spPr>
                      <wps:txbx>
                        <w:txbxContent>
                          <w:p w14:paraId="388089BE" w14:textId="77777777" w:rsidR="00216248" w:rsidRPr="009767F9" w:rsidRDefault="00216248">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36310A87" w14:textId="77777777" w:rsidR="00216248" w:rsidRPr="009767F9" w:rsidRDefault="00216248">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126DA1FB" w14:textId="77777777" w:rsidR="00216248" w:rsidRPr="009767F9" w:rsidRDefault="00216248">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12EBD1DC" w14:textId="77777777" w:rsidR="00216248" w:rsidRPr="002F0F64" w:rsidRDefault="00216248">
                            <w:pPr>
                              <w:rPr>
                                <w:rFonts w:ascii="Arial" w:hAnsi="Arial" w:cs="Arial"/>
                                <w:color w:val="FFFFFF" w:themeColor="background1"/>
                                <w:sz w:val="18"/>
                                <w:szCs w:val="18"/>
                                <w:lang w:val="de-DE"/>
                              </w:rPr>
                            </w:pPr>
                            <w:r w:rsidRPr="002F0F64">
                              <w:rPr>
                                <w:rFonts w:ascii="Arial" w:hAnsi="Arial" w:cs="Arial"/>
                                <w:color w:val="FFFFFF" w:themeColor="background1"/>
                                <w:sz w:val="18"/>
                                <w:szCs w:val="18"/>
                                <w:lang w:val="de-DE"/>
                              </w:rPr>
                              <w:t xml:space="preserve">E: </w:t>
                            </w:r>
                            <w:hyperlink r:id="rId12" w:history="1">
                              <w:r w:rsidRPr="002F0F64">
                                <w:rPr>
                                  <w:rStyle w:val="Hyperlink"/>
                                  <w:rFonts w:ascii="Arial" w:hAnsi="Arial" w:cs="Arial"/>
                                  <w:color w:val="FFFFFF" w:themeColor="background1"/>
                                  <w:sz w:val="18"/>
                                  <w:szCs w:val="18"/>
                                  <w:lang w:val="de-DE"/>
                                </w:rPr>
                                <w:t>college@godalming.ac.uk</w:t>
                              </w:r>
                            </w:hyperlink>
                          </w:p>
                          <w:p w14:paraId="7BDE96D2" w14:textId="77777777" w:rsidR="00216248" w:rsidRPr="002F0F64" w:rsidRDefault="00216248">
                            <w:pPr>
                              <w:rPr>
                                <w:rFonts w:ascii="Arial" w:hAnsi="Arial" w:cs="Arial"/>
                                <w:color w:val="FFFFFF" w:themeColor="background1"/>
                                <w:sz w:val="18"/>
                                <w:szCs w:val="18"/>
                                <w:lang w:val="de-DE"/>
                              </w:rPr>
                            </w:pPr>
                            <w:r w:rsidRPr="002F0F64">
                              <w:rPr>
                                <w:rFonts w:ascii="Arial" w:hAnsi="Arial" w:cs="Arial"/>
                                <w:color w:val="FFFFFF" w:themeColor="background1"/>
                                <w:sz w:val="18"/>
                                <w:szCs w:val="18"/>
                                <w:lang w:val="de-DE"/>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58054" id="_x0000_s1028" type="#_x0000_t202" style="position:absolute;margin-left:430pt;margin-top:490.4pt;width:156.55pt;height:59.6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" filled="f" stroked="f">
                <v:textbox style="mso-fit-shape-to-text:t">
                  <w:txbxContent>
                    <w:p w14:paraId="388089BE" w14:textId="77777777" w:rsidR="00216248" w:rsidRPr="009767F9" w:rsidRDefault="00216248">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36310A87" w14:textId="77777777" w:rsidR="00216248" w:rsidRPr="009767F9" w:rsidRDefault="00216248">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126DA1FB" w14:textId="77777777" w:rsidR="00216248" w:rsidRPr="009767F9" w:rsidRDefault="00216248">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12EBD1DC" w14:textId="77777777" w:rsidR="00216248" w:rsidRPr="002F0F64" w:rsidRDefault="00216248">
                      <w:pPr>
                        <w:rPr>
                          <w:rFonts w:ascii="Arial" w:hAnsi="Arial" w:cs="Arial"/>
                          <w:color w:val="FFFFFF" w:themeColor="background1"/>
                          <w:sz w:val="18"/>
                          <w:szCs w:val="18"/>
                          <w:lang w:val="de-DE"/>
                        </w:rPr>
                      </w:pPr>
                      <w:r w:rsidRPr="002F0F64">
                        <w:rPr>
                          <w:rFonts w:ascii="Arial" w:hAnsi="Arial" w:cs="Arial"/>
                          <w:color w:val="FFFFFF" w:themeColor="background1"/>
                          <w:sz w:val="18"/>
                          <w:szCs w:val="18"/>
                          <w:lang w:val="de-DE"/>
                        </w:rPr>
                        <w:t xml:space="preserve">E: </w:t>
                      </w:r>
                      <w:hyperlink r:id="rId13" w:history="1">
                        <w:r w:rsidRPr="002F0F64">
                          <w:rPr>
                            <w:rStyle w:val="Hyperlink"/>
                            <w:rFonts w:ascii="Arial" w:hAnsi="Arial" w:cs="Arial"/>
                            <w:color w:val="FFFFFF" w:themeColor="background1"/>
                            <w:sz w:val="18"/>
                            <w:szCs w:val="18"/>
                            <w:lang w:val="de-DE"/>
                          </w:rPr>
                          <w:t>college@godalming.ac.uk</w:t>
                        </w:r>
                      </w:hyperlink>
                    </w:p>
                    <w:p w14:paraId="7BDE96D2" w14:textId="77777777" w:rsidR="00216248" w:rsidRPr="002F0F64" w:rsidRDefault="00216248">
                      <w:pPr>
                        <w:rPr>
                          <w:rFonts w:ascii="Arial" w:hAnsi="Arial" w:cs="Arial"/>
                          <w:color w:val="FFFFFF" w:themeColor="background1"/>
                          <w:sz w:val="18"/>
                          <w:szCs w:val="18"/>
                          <w:lang w:val="de-DE"/>
                        </w:rPr>
                      </w:pPr>
                      <w:r w:rsidRPr="002F0F64">
                        <w:rPr>
                          <w:rFonts w:ascii="Arial" w:hAnsi="Arial" w:cs="Arial"/>
                          <w:color w:val="FFFFFF" w:themeColor="background1"/>
                          <w:sz w:val="18"/>
                          <w:szCs w:val="18"/>
                          <w:lang w:val="de-DE"/>
                        </w:rPr>
                        <w:t xml:space="preserve">W: www.godalming.ac.uk </w:t>
                      </w:r>
                    </w:p>
                  </w:txbxContent>
                </v:textbox>
              </v:shape>
            </w:pict>
          </mc:Fallback>
        </mc:AlternateContent>
      </w:r>
      <w:r w:rsidR="00F230C2">
        <w:rPr>
          <w:noProof/>
          <w:color w:val="auto"/>
          <w:kern w:val="0"/>
          <w:sz w:val="24"/>
          <w:szCs w:val="24"/>
          <w:lang w:val="en-GB" w:eastAsia="en-GB"/>
        </w:rPr>
        <mc:AlternateContent>
          <mc:Choice Requires="wps">
            <w:drawing>
              <wp:anchor distT="0" distB="0" distL="114300" distR="114300" simplePos="0" relativeHeight="251643392" behindDoc="0" locked="0" layoutInCell="1" allowOverlap="1" wp14:anchorId="76C70712" wp14:editId="4C67417D">
                <wp:simplePos x="0" y="0"/>
                <wp:positionH relativeFrom="page">
                  <wp:posOffset>5583555</wp:posOffset>
                </wp:positionH>
                <wp:positionV relativeFrom="page">
                  <wp:posOffset>3940810</wp:posOffset>
                </wp:positionV>
                <wp:extent cx="4500880" cy="370078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21212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15B4B" id="Freeform 4" o:spid="_x0000_s1026" style="position:absolute;margin-left:439.65pt;margin-top:310.3pt;width:354.4pt;height:291.4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" path="m2102,511v16,-157,27,-312,34,-464c1803,,976,63,,211,,511,,511,,511v,960,,960,,960c1927,1471,1927,1471,1927,1471v4,-14,8,-28,12,-43c2019,1131,2071,819,2102,511xe" fillcolor="#0e063c" stroked="f">
                <v:path arrowok="t" o:connecttype="custom" o:connectlocs="4429237,1285587;4500880,118244;0,530839;0,1285587;0,3700780;4060485,3700780;4085771,3592599;4429237,1285587" o:connectangles="0,0,0,0,0,0,0,0"/>
                <w10:wrap anchorx="page" anchory="page"/>
              </v:shape>
            </w:pict>
          </mc:Fallback>
        </mc:AlternateContent>
      </w:r>
      <w:r w:rsidR="0000160A">
        <w:rPr>
          <w:noProof/>
          <w:color w:val="auto"/>
          <w:kern w:val="0"/>
          <w:sz w:val="24"/>
          <w:szCs w:val="24"/>
          <w:lang w:val="en-GB" w:eastAsia="en-GB"/>
        </w:rPr>
        <mc:AlternateContent>
          <mc:Choice Requires="wps">
            <w:drawing>
              <wp:anchor distT="36576" distB="36576" distL="36576" distR="36576" simplePos="0" relativeHeight="251644416" behindDoc="0" locked="0" layoutInCell="1" allowOverlap="1" wp14:anchorId="30482D4E" wp14:editId="5BFEDB75">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470D355"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7683134"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0334831E"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1096C69B"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034DDE57" w14:textId="77777777" w:rsidR="00216248" w:rsidRPr="002F0F64" w:rsidRDefault="00216248" w:rsidP="00195ED9">
                            <w:pPr>
                              <w:widowControl w:val="0"/>
                              <w:spacing w:line="200" w:lineRule="exact"/>
                              <w:rPr>
                                <w:rFonts w:ascii="Arial" w:hAnsi="Arial" w:cs="Arial"/>
                                <w:color w:val="676767"/>
                                <w:w w:val="90"/>
                                <w:lang w:val="de-DE"/>
                              </w:rPr>
                            </w:pPr>
                            <w:r w:rsidRPr="002F0F64">
                              <w:rPr>
                                <w:rFonts w:ascii="Arial" w:hAnsi="Arial" w:cs="Arial"/>
                                <w:color w:val="676767"/>
                                <w:w w:val="90"/>
                                <w:lang w:val="de-DE"/>
                              </w:rPr>
                              <w:t>T: 01483</w:t>
                            </w:r>
                          </w:p>
                          <w:p w14:paraId="5D57524C" w14:textId="77777777" w:rsidR="00216248" w:rsidRPr="002F0F64" w:rsidRDefault="00216248" w:rsidP="00195ED9">
                            <w:pPr>
                              <w:widowControl w:val="0"/>
                              <w:spacing w:line="200" w:lineRule="exact"/>
                              <w:rPr>
                                <w:rFonts w:ascii="Arial" w:hAnsi="Arial" w:cs="Arial"/>
                                <w:color w:val="676767"/>
                                <w:w w:val="90"/>
                                <w:lang w:val="de-DE"/>
                              </w:rPr>
                            </w:pPr>
                            <w:r w:rsidRPr="002F0F64">
                              <w:rPr>
                                <w:rFonts w:ascii="Arial" w:hAnsi="Arial" w:cs="Arial"/>
                                <w:color w:val="676767"/>
                                <w:w w:val="90"/>
                                <w:lang w:val="de-DE"/>
                              </w:rPr>
                              <w:t xml:space="preserve">E: </w:t>
                            </w:r>
                            <w:hyperlink r:id="rId14" w:history="1">
                              <w:r w:rsidRPr="002F0F64">
                                <w:rPr>
                                  <w:rStyle w:val="Hyperlink"/>
                                  <w:rFonts w:ascii="Arial" w:hAnsi="Arial" w:cs="Arial"/>
                                  <w:w w:val="90"/>
                                  <w:lang w:val="de-DE"/>
                                </w:rPr>
                                <w:t>college@godalming.ac.uk</w:t>
                              </w:r>
                            </w:hyperlink>
                          </w:p>
                          <w:p w14:paraId="79FD0B45"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5"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2D4E" id="Text Box 23" o:spid="_x0000_s1029" type="#_x0000_t202" style="position:absolute;margin-left:439.35pt;margin-top:671.05pt;width:126.45pt;height:86.75pt;z-index:251644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" filled="f" stroked="f">
                <v:textbox inset="2.88pt,2.88pt,2.88pt,2.88pt">
                  <w:txbxContent>
                    <w:p w14:paraId="1470D355"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7683134"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0334831E"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1096C69B"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034DDE57" w14:textId="77777777" w:rsidR="00216248" w:rsidRPr="002F0F64" w:rsidRDefault="00216248" w:rsidP="00195ED9">
                      <w:pPr>
                        <w:widowControl w:val="0"/>
                        <w:spacing w:line="200" w:lineRule="exact"/>
                        <w:rPr>
                          <w:rFonts w:ascii="Arial" w:hAnsi="Arial" w:cs="Arial"/>
                          <w:color w:val="676767"/>
                          <w:w w:val="90"/>
                          <w:lang w:val="de-DE"/>
                        </w:rPr>
                      </w:pPr>
                      <w:r w:rsidRPr="002F0F64">
                        <w:rPr>
                          <w:rFonts w:ascii="Arial" w:hAnsi="Arial" w:cs="Arial"/>
                          <w:color w:val="676767"/>
                          <w:w w:val="90"/>
                          <w:lang w:val="de-DE"/>
                        </w:rPr>
                        <w:t>T: 01483</w:t>
                      </w:r>
                    </w:p>
                    <w:p w14:paraId="5D57524C" w14:textId="77777777" w:rsidR="00216248" w:rsidRPr="002F0F64" w:rsidRDefault="00216248" w:rsidP="00195ED9">
                      <w:pPr>
                        <w:widowControl w:val="0"/>
                        <w:spacing w:line="200" w:lineRule="exact"/>
                        <w:rPr>
                          <w:rFonts w:ascii="Arial" w:hAnsi="Arial" w:cs="Arial"/>
                          <w:color w:val="676767"/>
                          <w:w w:val="90"/>
                          <w:lang w:val="de-DE"/>
                        </w:rPr>
                      </w:pPr>
                      <w:r w:rsidRPr="002F0F64">
                        <w:rPr>
                          <w:rFonts w:ascii="Arial" w:hAnsi="Arial" w:cs="Arial"/>
                          <w:color w:val="676767"/>
                          <w:w w:val="90"/>
                          <w:lang w:val="de-DE"/>
                        </w:rPr>
                        <w:t xml:space="preserve">E: </w:t>
                      </w:r>
                      <w:hyperlink r:id="rId16" w:history="1">
                        <w:r w:rsidRPr="002F0F64">
                          <w:rPr>
                            <w:rStyle w:val="Hyperlink"/>
                            <w:rFonts w:ascii="Arial" w:hAnsi="Arial" w:cs="Arial"/>
                            <w:w w:val="90"/>
                            <w:lang w:val="de-DE"/>
                          </w:rPr>
                          <w:t>college@godalming.ac.uk</w:t>
                        </w:r>
                      </w:hyperlink>
                    </w:p>
                    <w:p w14:paraId="79FD0B45" w14:textId="77777777" w:rsidR="00216248" w:rsidRPr="0000160A" w:rsidRDefault="00216248"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W: </w:t>
                      </w:r>
                      <w:hyperlink r:id="rId17" w:history="1">
                        <w:r w:rsidRPr="0000160A">
                          <w:rPr>
                            <w:rStyle w:val="Hyperlink"/>
                            <w:rFonts w:ascii="Arial" w:hAnsi="Arial" w:cs="Arial"/>
                            <w:w w:val="90"/>
                            <w:lang w:val="en"/>
                          </w:rPr>
                          <w:t>www.godalming.ac.uk</w:t>
                        </w:r>
                      </w:hyperlink>
                      <w:r w:rsidRPr="0000160A">
                        <w:rPr>
                          <w:rFonts w:ascii="Arial" w:hAnsi="Arial" w:cs="Arial"/>
                          <w:color w:val="676767"/>
                          <w:w w:val="90"/>
                          <w:lang w:val="en"/>
                        </w:rPr>
                        <w:t xml:space="preserve"> </w:t>
                      </w:r>
                    </w:p>
                  </w:txbxContent>
                </v:textbox>
                <w10:wrap anchorx="page" anchory="page"/>
              </v:shape>
            </w:pict>
          </mc:Fallback>
        </mc:AlternateContent>
      </w:r>
      <w:r w:rsidR="00CF1C1E">
        <w:br w:type="page"/>
      </w:r>
      <w:r w:rsidR="00C04494">
        <w:rPr>
          <w:noProof/>
          <w:lang w:val="en-GB" w:eastAsia="en-GB"/>
        </w:rPr>
        <w:lastRenderedPageBreak/>
        <mc:AlternateContent>
          <mc:Choice Requires="wps">
            <w:drawing>
              <wp:anchor distT="0" distB="0" distL="114300" distR="114300" simplePos="0" relativeHeight="251662848" behindDoc="0" locked="0" layoutInCell="1" allowOverlap="1" wp14:anchorId="390C771B" wp14:editId="2E57D973">
                <wp:simplePos x="0" y="0"/>
                <wp:positionH relativeFrom="column">
                  <wp:posOffset>3232785</wp:posOffset>
                </wp:positionH>
                <wp:positionV relativeFrom="paragraph">
                  <wp:posOffset>5946140</wp:posOffset>
                </wp:positionV>
                <wp:extent cx="2396490" cy="13576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357630"/>
                        </a:xfrm>
                        <a:prstGeom prst="rect">
                          <a:avLst/>
                        </a:prstGeom>
                        <a:noFill/>
                        <a:ln w="9525">
                          <a:noFill/>
                          <a:miter lim="800000"/>
                          <a:headEnd/>
                          <a:tailEnd/>
                        </a:ln>
                      </wps:spPr>
                      <wps:txbx>
                        <w:txbxContent>
                          <w:p w14:paraId="247F522A" w14:textId="77777777" w:rsidR="00216248" w:rsidRDefault="00216248"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437FD625" w14:textId="77777777" w:rsidR="00216248" w:rsidRDefault="00216248" w:rsidP="003C6B66">
                            <w:pPr>
                              <w:pStyle w:val="BodyText"/>
                              <w:rPr>
                                <w:color w:val="E36C0A" w:themeColor="accent6" w:themeShade="BF"/>
                                <w:sz w:val="24"/>
                              </w:rPr>
                            </w:pPr>
                          </w:p>
                          <w:p w14:paraId="1A472ED2" w14:textId="12248438" w:rsidR="00216248" w:rsidRPr="007D5533" w:rsidRDefault="00216248" w:rsidP="00D4303E">
                            <w:pPr>
                              <w:rPr>
                                <w:rFonts w:ascii="Arial" w:hAnsi="Arial" w:cs="Arial"/>
                                <w:color w:val="595959" w:themeColor="text1" w:themeTint="A6"/>
                                <w:sz w:val="22"/>
                                <w:szCs w:val="22"/>
                              </w:rPr>
                            </w:pPr>
                            <w:r w:rsidRPr="007D5533">
                              <w:rPr>
                                <w:rFonts w:ascii="Arial" w:hAnsi="Arial" w:cs="Arial"/>
                                <w:color w:val="595959" w:themeColor="text1" w:themeTint="A6"/>
                                <w:sz w:val="22"/>
                                <w:szCs w:val="22"/>
                              </w:rPr>
                              <w:t xml:space="preserve">A minimum </w:t>
                            </w:r>
                            <w:r w:rsidR="007D5533" w:rsidRPr="007D5533">
                              <w:rPr>
                                <w:rFonts w:ascii="Arial" w:hAnsi="Arial" w:cs="Arial"/>
                                <w:color w:val="595959" w:themeColor="text1" w:themeTint="A6"/>
                                <w:sz w:val="22"/>
                                <w:szCs w:val="22"/>
                              </w:rPr>
                              <w:t>of five GCSE subjects at Grade 4</w:t>
                            </w:r>
                            <w:r w:rsidRPr="007D5533">
                              <w:rPr>
                                <w:rFonts w:ascii="Arial" w:hAnsi="Arial" w:cs="Arial"/>
                                <w:color w:val="595959" w:themeColor="text1" w:themeTint="A6"/>
                                <w:sz w:val="22"/>
                                <w:szCs w:val="22"/>
                              </w:rPr>
                              <w:t xml:space="preserve"> or above </w:t>
                            </w:r>
                            <w:r w:rsidR="00D56D43">
                              <w:rPr>
                                <w:rFonts w:ascii="Arial" w:hAnsi="Arial" w:cs="Arial"/>
                                <w:color w:val="595959" w:themeColor="text1" w:themeTint="A6"/>
                                <w:sz w:val="22"/>
                                <w:szCs w:val="22"/>
                              </w:rPr>
                              <w:t>including English</w:t>
                            </w:r>
                            <w:bookmarkStart w:id="0" w:name="_GoBack"/>
                            <w:bookmarkEnd w:id="0"/>
                            <w:r w:rsidR="00E70FFC">
                              <w:rPr>
                                <w:rFonts w:ascii="Arial" w:hAnsi="Arial" w:cs="Arial"/>
                                <w:color w:val="595959" w:themeColor="text1" w:themeTint="A6"/>
                                <w:sz w:val="22"/>
                                <w:szCs w:val="22"/>
                              </w:rPr>
                              <w:t xml:space="preserve">. </w:t>
                            </w:r>
                          </w:p>
                          <w:p w14:paraId="37DBFEEA" w14:textId="77777777" w:rsidR="00216248" w:rsidRPr="00803E87" w:rsidRDefault="00216248" w:rsidP="003C6B66">
                            <w:pPr>
                              <w:pStyle w:val="BodyText"/>
                              <w:rPr>
                                <w:color w:val="E36C0A" w:themeColor="accent6" w:themeShade="BF"/>
                                <w:sz w:val="24"/>
                              </w:rPr>
                            </w:pPr>
                          </w:p>
                          <w:p w14:paraId="0DCF1B92" w14:textId="77777777" w:rsidR="00216248" w:rsidRPr="00BE525D" w:rsidRDefault="00216248"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5D616B3B" w14:textId="77777777" w:rsidR="00216248" w:rsidRDefault="00216248" w:rsidP="00BE525D">
                            <w:pPr>
                              <w:rPr>
                                <w:rFonts w:cs="Arial"/>
                                <w:b/>
                                <w:color w:val="000080"/>
                                <w:sz w:val="24"/>
                              </w:rPr>
                            </w:pPr>
                          </w:p>
                          <w:p w14:paraId="7D5BA34D" w14:textId="77777777" w:rsidR="00216248" w:rsidRDefault="00216248" w:rsidP="003C6B66">
                            <w:pPr>
                              <w:pStyle w:val="BodyText"/>
                              <w:rPr>
                                <w:color w:val="7F7F7F" w:themeColor="text1" w:themeTint="80"/>
                                <w:szCs w:val="22"/>
                              </w:rPr>
                            </w:pPr>
                          </w:p>
                          <w:p w14:paraId="3F94BE41" w14:textId="77777777" w:rsidR="00216248" w:rsidRPr="00803E87" w:rsidRDefault="00216248" w:rsidP="003C6B66">
                            <w:pPr>
                              <w:jc w:val="both"/>
                              <w:rPr>
                                <w:rFonts w:ascii="Arial" w:hAnsi="Arial" w:cs="Arial"/>
                                <w:color w:val="7F7F7F" w:themeColor="text1" w:themeTint="80"/>
                                <w:kern w:val="0"/>
                                <w:sz w:val="22"/>
                                <w:szCs w:val="22"/>
                                <w:lang w:val="en-GB"/>
                              </w:rPr>
                            </w:pPr>
                          </w:p>
                          <w:p w14:paraId="48539210" w14:textId="77777777" w:rsidR="00216248" w:rsidRPr="003C6B66" w:rsidRDefault="00216248" w:rsidP="003C6B66">
                            <w:pPr>
                              <w:pStyle w:val="BodyText"/>
                              <w:rPr>
                                <w:color w:val="7F7F7F" w:themeColor="text1" w:themeTint="80"/>
                                <w:szCs w:val="22"/>
                              </w:rPr>
                            </w:pPr>
                          </w:p>
                          <w:p w14:paraId="49175078" w14:textId="77777777" w:rsidR="00216248" w:rsidRDefault="002162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C771B" id="_x0000_t202" coordsize="21600,21600" o:spt="202" path="m,l,21600r21600,l21600,xe">
                <v:stroke joinstyle="miter"/>
                <v:path gradientshapeok="t" o:connecttype="rect"/>
              </v:shapetype>
              <v:shape id="_x0000_s1030" type="#_x0000_t202" style="position:absolute;margin-left:254.55pt;margin-top:468.2pt;width:188.7pt;height:10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" filled="f" stroked="f">
                <v:textbox>
                  <w:txbxContent>
                    <w:p w14:paraId="247F522A" w14:textId="77777777" w:rsidR="00216248" w:rsidRDefault="00216248"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437FD625" w14:textId="77777777" w:rsidR="00216248" w:rsidRDefault="00216248" w:rsidP="003C6B66">
                      <w:pPr>
                        <w:pStyle w:val="BodyText"/>
                        <w:rPr>
                          <w:color w:val="E36C0A" w:themeColor="accent6" w:themeShade="BF"/>
                          <w:sz w:val="24"/>
                        </w:rPr>
                      </w:pPr>
                    </w:p>
                    <w:p w14:paraId="1A472ED2" w14:textId="12248438" w:rsidR="00216248" w:rsidRPr="007D5533" w:rsidRDefault="00216248" w:rsidP="00D4303E">
                      <w:pPr>
                        <w:rPr>
                          <w:rFonts w:ascii="Arial" w:hAnsi="Arial" w:cs="Arial"/>
                          <w:color w:val="595959" w:themeColor="text1" w:themeTint="A6"/>
                          <w:sz w:val="22"/>
                          <w:szCs w:val="22"/>
                        </w:rPr>
                      </w:pPr>
                      <w:r w:rsidRPr="007D5533">
                        <w:rPr>
                          <w:rFonts w:ascii="Arial" w:hAnsi="Arial" w:cs="Arial"/>
                          <w:color w:val="595959" w:themeColor="text1" w:themeTint="A6"/>
                          <w:sz w:val="22"/>
                          <w:szCs w:val="22"/>
                        </w:rPr>
                        <w:t xml:space="preserve">A minimum </w:t>
                      </w:r>
                      <w:r w:rsidR="007D5533" w:rsidRPr="007D5533">
                        <w:rPr>
                          <w:rFonts w:ascii="Arial" w:hAnsi="Arial" w:cs="Arial"/>
                          <w:color w:val="595959" w:themeColor="text1" w:themeTint="A6"/>
                          <w:sz w:val="22"/>
                          <w:szCs w:val="22"/>
                        </w:rPr>
                        <w:t>of five GCSE subjects at Grade 4</w:t>
                      </w:r>
                      <w:r w:rsidRPr="007D5533">
                        <w:rPr>
                          <w:rFonts w:ascii="Arial" w:hAnsi="Arial" w:cs="Arial"/>
                          <w:color w:val="595959" w:themeColor="text1" w:themeTint="A6"/>
                          <w:sz w:val="22"/>
                          <w:szCs w:val="22"/>
                        </w:rPr>
                        <w:t xml:space="preserve"> or above </w:t>
                      </w:r>
                      <w:r w:rsidR="00D56D43">
                        <w:rPr>
                          <w:rFonts w:ascii="Arial" w:hAnsi="Arial" w:cs="Arial"/>
                          <w:color w:val="595959" w:themeColor="text1" w:themeTint="A6"/>
                          <w:sz w:val="22"/>
                          <w:szCs w:val="22"/>
                        </w:rPr>
                        <w:t>including English</w:t>
                      </w:r>
                      <w:bookmarkStart w:id="1" w:name="_GoBack"/>
                      <w:bookmarkEnd w:id="1"/>
                      <w:r w:rsidR="00E70FFC">
                        <w:rPr>
                          <w:rFonts w:ascii="Arial" w:hAnsi="Arial" w:cs="Arial"/>
                          <w:color w:val="595959" w:themeColor="text1" w:themeTint="A6"/>
                          <w:sz w:val="22"/>
                          <w:szCs w:val="22"/>
                        </w:rPr>
                        <w:t xml:space="preserve">. </w:t>
                      </w:r>
                    </w:p>
                    <w:p w14:paraId="37DBFEEA" w14:textId="77777777" w:rsidR="00216248" w:rsidRPr="00803E87" w:rsidRDefault="00216248" w:rsidP="003C6B66">
                      <w:pPr>
                        <w:pStyle w:val="BodyText"/>
                        <w:rPr>
                          <w:color w:val="E36C0A" w:themeColor="accent6" w:themeShade="BF"/>
                          <w:sz w:val="24"/>
                        </w:rPr>
                      </w:pPr>
                    </w:p>
                    <w:p w14:paraId="0DCF1B92" w14:textId="77777777" w:rsidR="00216248" w:rsidRPr="00BE525D" w:rsidRDefault="00216248"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5D616B3B" w14:textId="77777777" w:rsidR="00216248" w:rsidRDefault="00216248" w:rsidP="00BE525D">
                      <w:pPr>
                        <w:rPr>
                          <w:rFonts w:cs="Arial"/>
                          <w:b/>
                          <w:color w:val="000080"/>
                          <w:sz w:val="24"/>
                        </w:rPr>
                      </w:pPr>
                    </w:p>
                    <w:p w14:paraId="7D5BA34D" w14:textId="77777777" w:rsidR="00216248" w:rsidRDefault="00216248" w:rsidP="003C6B66">
                      <w:pPr>
                        <w:pStyle w:val="BodyText"/>
                        <w:rPr>
                          <w:color w:val="7F7F7F" w:themeColor="text1" w:themeTint="80"/>
                          <w:szCs w:val="22"/>
                        </w:rPr>
                      </w:pPr>
                    </w:p>
                    <w:p w14:paraId="3F94BE41" w14:textId="77777777" w:rsidR="00216248" w:rsidRPr="00803E87" w:rsidRDefault="00216248" w:rsidP="003C6B66">
                      <w:pPr>
                        <w:jc w:val="both"/>
                        <w:rPr>
                          <w:rFonts w:ascii="Arial" w:hAnsi="Arial" w:cs="Arial"/>
                          <w:color w:val="7F7F7F" w:themeColor="text1" w:themeTint="80"/>
                          <w:kern w:val="0"/>
                          <w:sz w:val="22"/>
                          <w:szCs w:val="22"/>
                          <w:lang w:val="en-GB"/>
                        </w:rPr>
                      </w:pPr>
                    </w:p>
                    <w:p w14:paraId="48539210" w14:textId="77777777" w:rsidR="00216248" w:rsidRPr="003C6B66" w:rsidRDefault="00216248" w:rsidP="003C6B66">
                      <w:pPr>
                        <w:pStyle w:val="BodyText"/>
                        <w:rPr>
                          <w:color w:val="7F7F7F" w:themeColor="text1" w:themeTint="80"/>
                          <w:szCs w:val="22"/>
                        </w:rPr>
                      </w:pPr>
                    </w:p>
                    <w:p w14:paraId="49175078" w14:textId="77777777" w:rsidR="00216248" w:rsidRDefault="00216248"/>
                  </w:txbxContent>
                </v:textbox>
              </v:shape>
            </w:pict>
          </mc:Fallback>
        </mc:AlternateContent>
      </w:r>
      <w:r w:rsidR="007D5533">
        <w:rPr>
          <w:noProof/>
          <w:color w:val="auto"/>
          <w:kern w:val="0"/>
          <w:sz w:val="24"/>
          <w:szCs w:val="24"/>
          <w:lang w:val="en-GB" w:eastAsia="en-GB"/>
        </w:rPr>
        <w:drawing>
          <wp:anchor distT="0" distB="0" distL="114300" distR="114300" simplePos="0" relativeHeight="251640318" behindDoc="1" locked="0" layoutInCell="1" allowOverlap="1" wp14:anchorId="02FECE59" wp14:editId="2E7D026F">
            <wp:simplePos x="0" y="0"/>
            <wp:positionH relativeFrom="column">
              <wp:posOffset>5857875</wp:posOffset>
            </wp:positionH>
            <wp:positionV relativeFrom="paragraph">
              <wp:posOffset>4905375</wp:posOffset>
            </wp:positionV>
            <wp:extent cx="2891790" cy="2238375"/>
            <wp:effectExtent l="0" t="0" r="3810" b="9525"/>
            <wp:wrapTight wrapText="bothSides">
              <wp:wrapPolygon edited="0">
                <wp:start x="0" y="0"/>
                <wp:lineTo x="0" y="21508"/>
                <wp:lineTo x="21486" y="21508"/>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106 DCOOL GodalmingCollege 236.jpg"/>
                    <pic:cNvPicPr/>
                  </pic:nvPicPr>
                  <pic:blipFill rotWithShape="1">
                    <a:blip r:embed="rId18">
                      <a:extLst>
                        <a:ext uri="{28A0092B-C50C-407E-A947-70E740481C1C}">
                          <a14:useLocalDpi xmlns:a14="http://schemas.microsoft.com/office/drawing/2010/main" val="0"/>
                        </a:ext>
                      </a:extLst>
                    </a:blip>
                    <a:srcRect l="14141"/>
                    <a:stretch/>
                  </pic:blipFill>
                  <pic:spPr bwMode="auto">
                    <a:xfrm>
                      <a:off x="0" y="0"/>
                      <a:ext cx="2891790"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533">
        <w:rPr>
          <w:noProof/>
          <w:color w:val="auto"/>
          <w:kern w:val="0"/>
          <w:sz w:val="24"/>
          <w:szCs w:val="24"/>
          <w:lang w:val="en-GB" w:eastAsia="en-GB"/>
        </w:rPr>
        <mc:AlternateContent>
          <mc:Choice Requires="wps">
            <w:drawing>
              <wp:anchor distT="36576" distB="36576" distL="36576" distR="36576" simplePos="0" relativeHeight="251666944" behindDoc="0" locked="0" layoutInCell="1" allowOverlap="1" wp14:anchorId="73CA49B7" wp14:editId="327AE552">
                <wp:simplePos x="0" y="0"/>
                <wp:positionH relativeFrom="page">
                  <wp:posOffset>6052820</wp:posOffset>
                </wp:positionH>
                <wp:positionV relativeFrom="page">
                  <wp:posOffset>1967865</wp:posOffset>
                </wp:positionV>
                <wp:extent cx="2361460" cy="3266576"/>
                <wp:effectExtent l="0" t="0" r="127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460" cy="3266576"/>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8FB5A50"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2DC46BD5" w14:textId="77777777" w:rsidR="00216248" w:rsidRPr="0036784E"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9740C9">
                              <w:rPr>
                                <w:rFonts w:ascii="Arial" w:eastAsiaTheme="minorHAnsi" w:hAnsi="Arial" w:cs="Arial"/>
                                <w:color w:val="595959" w:themeColor="text1" w:themeTint="A6"/>
                                <w:kern w:val="0"/>
                                <w:sz w:val="22"/>
                                <w:szCs w:val="22"/>
                                <w:lang w:val="en-GB"/>
                              </w:rPr>
                              <w:t>There are four, highly experienced, law teachers, with both legal professional and academic qualifications.</w:t>
                            </w:r>
                            <w:r>
                              <w:rPr>
                                <w:rFonts w:ascii="Arial" w:eastAsiaTheme="minorHAnsi" w:hAnsi="Arial" w:cs="Arial"/>
                                <w:color w:val="595959" w:themeColor="text1" w:themeTint="A6"/>
                                <w:kern w:val="0"/>
                                <w:sz w:val="22"/>
                                <w:szCs w:val="22"/>
                                <w:lang w:val="en-GB"/>
                              </w:rPr>
                              <w:t xml:space="preserve"> </w:t>
                            </w:r>
                            <w:r w:rsidRPr="0036784E">
                              <w:rPr>
                                <w:rFonts w:ascii="Arial" w:eastAsiaTheme="minorHAnsi" w:hAnsi="Arial" w:cs="Arial"/>
                                <w:color w:val="595959" w:themeColor="text1" w:themeTint="A6"/>
                                <w:kern w:val="0"/>
                                <w:sz w:val="22"/>
                                <w:szCs w:val="22"/>
                                <w:lang w:val="en-GB"/>
                              </w:rPr>
                              <w:t>We each draw on our professional legal experience to support our teaching.</w:t>
                            </w:r>
                          </w:p>
                          <w:p w14:paraId="636989C4" w14:textId="77777777"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36784E">
                              <w:rPr>
                                <w:rFonts w:ascii="Arial" w:eastAsiaTheme="minorHAnsi" w:hAnsi="Arial" w:cs="Arial"/>
                                <w:color w:val="595959" w:themeColor="text1" w:themeTint="A6"/>
                                <w:kern w:val="0"/>
                                <w:sz w:val="22"/>
                                <w:szCs w:val="22"/>
                                <w:lang w:val="en-GB"/>
                              </w:rPr>
                              <w:t>Our priority is to enable you to achieve the best possible results, through interest in and engagement with the subject, and by supporting you as you develop both your knowledge and understanding of Law and the necessary study skills.  Most of all – we want you to enjoy studying Law!</w:t>
                            </w:r>
                          </w:p>
                          <w:p w14:paraId="62D717AA" w14:textId="77777777"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p>
                          <w:p w14:paraId="70B3D170" w14:textId="77777777" w:rsidR="00216248" w:rsidRPr="0036784E"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p>
                          <w:p w14:paraId="3D76991E"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09DCEF3D"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7BD2BABE"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5E530515"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31F6CC6C"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40D243F"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7347CFF"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3AC22FE"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5DC75ABD"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43F0F727"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0E465BA1"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3C35D567"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7848A6CF"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16343D9A"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D2BEDB9"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494BB590"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788129C1"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0E2BC628"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405D9584" w14:textId="77777777" w:rsidR="00216248" w:rsidRPr="00BE525D" w:rsidRDefault="00216248" w:rsidP="00BE525D">
                            <w:pPr>
                              <w:tabs>
                                <w:tab w:val="left" w:pos="851"/>
                              </w:tabs>
                              <w:rPr>
                                <w:rFonts w:ascii="Arial" w:hAnsi="Arial" w:cs="Arial"/>
                                <w:color w:val="E36C0A" w:themeColor="accent6" w:themeShade="BF"/>
                                <w:sz w:val="24"/>
                                <w:szCs w:val="24"/>
                              </w:rPr>
                            </w:pPr>
                          </w:p>
                          <w:p w14:paraId="613DD081" w14:textId="77777777" w:rsidR="00216248" w:rsidRPr="00BE525D" w:rsidRDefault="00216248" w:rsidP="00BE525D">
                            <w:pPr>
                              <w:rPr>
                                <w:rFonts w:ascii="Arial" w:hAnsi="Arial" w:cs="Arial"/>
                                <w:b/>
                                <w:color w:val="7F7F7F" w:themeColor="text1" w:themeTint="80"/>
                                <w:sz w:val="22"/>
                                <w:szCs w:val="22"/>
                              </w:rPr>
                            </w:pPr>
                          </w:p>
                          <w:p w14:paraId="1B74BFC1" w14:textId="77777777" w:rsidR="00216248" w:rsidRDefault="00216248" w:rsidP="00BE525D">
                            <w:pPr>
                              <w:tabs>
                                <w:tab w:val="left" w:pos="851"/>
                              </w:tabs>
                              <w:rPr>
                                <w:rFonts w:cs="Arial"/>
                                <w:color w:val="000080"/>
                              </w:rPr>
                            </w:pPr>
                          </w:p>
                          <w:p w14:paraId="68ED0F40" w14:textId="77777777" w:rsidR="00216248" w:rsidRDefault="00216248" w:rsidP="00BE525D">
                            <w:pPr>
                              <w:rPr>
                                <w:rFonts w:cs="Arial"/>
                                <w:color w:val="000080"/>
                              </w:rPr>
                            </w:pPr>
                          </w:p>
                          <w:p w14:paraId="696EF6AB" w14:textId="77777777" w:rsidR="00216248" w:rsidRPr="009767F9"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0F9F7F4" w14:textId="77777777" w:rsidR="00216248" w:rsidRPr="0000160A" w:rsidRDefault="00216248" w:rsidP="009A2EAF">
                            <w:pPr>
                              <w:widowControl w:val="0"/>
                              <w:spacing w:line="280" w:lineRule="exact"/>
                              <w:rPr>
                                <w:rFonts w:ascii="Arial" w:hAnsi="Arial" w:cs="Arial"/>
                                <w:color w:val="EF792F"/>
                                <w:w w:val="90"/>
                                <w:sz w:val="24"/>
                                <w:szCs w:val="24"/>
                                <w:lang w:val="en"/>
                              </w:rPr>
                            </w:pPr>
                          </w:p>
                          <w:p w14:paraId="70AA32D0" w14:textId="77777777" w:rsidR="00216248" w:rsidRDefault="00216248"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A49B7" id="Text Box 32" o:spid="_x0000_s1031" type="#_x0000_t202" style="position:absolute;margin-left:476.6pt;margin-top:154.95pt;width:185.95pt;height:257.2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" filled="f" stroked="f">
                <v:textbox inset="2.88pt,2.88pt,2.88pt,2.88pt">
                  <w:txbxContent>
                    <w:p w14:paraId="08FB5A50"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2DC46BD5" w14:textId="77777777" w:rsidR="00216248" w:rsidRPr="0036784E"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9740C9">
                        <w:rPr>
                          <w:rFonts w:ascii="Arial" w:eastAsiaTheme="minorHAnsi" w:hAnsi="Arial" w:cs="Arial"/>
                          <w:color w:val="595959" w:themeColor="text1" w:themeTint="A6"/>
                          <w:kern w:val="0"/>
                          <w:sz w:val="22"/>
                          <w:szCs w:val="22"/>
                          <w:lang w:val="en-GB"/>
                        </w:rPr>
                        <w:t>There are four, highly experienced, law teachers, with both legal professional and academic qualifications.</w:t>
                      </w:r>
                      <w:r>
                        <w:rPr>
                          <w:rFonts w:ascii="Arial" w:eastAsiaTheme="minorHAnsi" w:hAnsi="Arial" w:cs="Arial"/>
                          <w:color w:val="595959" w:themeColor="text1" w:themeTint="A6"/>
                          <w:kern w:val="0"/>
                          <w:sz w:val="22"/>
                          <w:szCs w:val="22"/>
                          <w:lang w:val="en-GB"/>
                        </w:rPr>
                        <w:t xml:space="preserve"> </w:t>
                      </w:r>
                      <w:r w:rsidRPr="0036784E">
                        <w:rPr>
                          <w:rFonts w:ascii="Arial" w:eastAsiaTheme="minorHAnsi" w:hAnsi="Arial" w:cs="Arial"/>
                          <w:color w:val="595959" w:themeColor="text1" w:themeTint="A6"/>
                          <w:kern w:val="0"/>
                          <w:sz w:val="22"/>
                          <w:szCs w:val="22"/>
                          <w:lang w:val="en-GB"/>
                        </w:rPr>
                        <w:t>We each draw on our professional legal experience to support our teaching.</w:t>
                      </w:r>
                    </w:p>
                    <w:p w14:paraId="636989C4" w14:textId="77777777"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36784E">
                        <w:rPr>
                          <w:rFonts w:ascii="Arial" w:eastAsiaTheme="minorHAnsi" w:hAnsi="Arial" w:cs="Arial"/>
                          <w:color w:val="595959" w:themeColor="text1" w:themeTint="A6"/>
                          <w:kern w:val="0"/>
                          <w:sz w:val="22"/>
                          <w:szCs w:val="22"/>
                          <w:lang w:val="en-GB"/>
                        </w:rPr>
                        <w:t>Our priority is to enable you to achieve the best possible results, through interest in and engagement with the subject, and by supporting you as you develop both your knowledge and understanding of Law and the necessary study skills.  Most of all – we want you to enjoy studying Law!</w:t>
                      </w:r>
                    </w:p>
                    <w:p w14:paraId="62D717AA" w14:textId="77777777"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p>
                    <w:p w14:paraId="70B3D170" w14:textId="77777777" w:rsidR="00216248" w:rsidRPr="0036784E"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p>
                    <w:p w14:paraId="3D76991E"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09DCEF3D"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7BD2BABE"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5E530515"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31F6CC6C"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40D243F"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7347CFF"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3AC22FE"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5DC75ABD"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43F0F727"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0E465BA1"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3C35D567"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7848A6CF"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16343D9A"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D2BEDB9"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494BB590"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788129C1"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0E2BC628" w14:textId="77777777" w:rsidR="00216248"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405D9584" w14:textId="77777777" w:rsidR="00216248" w:rsidRPr="00BE525D" w:rsidRDefault="00216248" w:rsidP="00BE525D">
                      <w:pPr>
                        <w:tabs>
                          <w:tab w:val="left" w:pos="851"/>
                        </w:tabs>
                        <w:rPr>
                          <w:rFonts w:ascii="Arial" w:hAnsi="Arial" w:cs="Arial"/>
                          <w:color w:val="E36C0A" w:themeColor="accent6" w:themeShade="BF"/>
                          <w:sz w:val="24"/>
                          <w:szCs w:val="24"/>
                        </w:rPr>
                      </w:pPr>
                    </w:p>
                    <w:p w14:paraId="613DD081" w14:textId="77777777" w:rsidR="00216248" w:rsidRPr="00BE525D" w:rsidRDefault="00216248" w:rsidP="00BE525D">
                      <w:pPr>
                        <w:rPr>
                          <w:rFonts w:ascii="Arial" w:hAnsi="Arial" w:cs="Arial"/>
                          <w:b/>
                          <w:color w:val="7F7F7F" w:themeColor="text1" w:themeTint="80"/>
                          <w:sz w:val="22"/>
                          <w:szCs w:val="22"/>
                        </w:rPr>
                      </w:pPr>
                    </w:p>
                    <w:p w14:paraId="1B74BFC1" w14:textId="77777777" w:rsidR="00216248" w:rsidRDefault="00216248" w:rsidP="00BE525D">
                      <w:pPr>
                        <w:tabs>
                          <w:tab w:val="left" w:pos="851"/>
                        </w:tabs>
                        <w:rPr>
                          <w:rFonts w:cs="Arial"/>
                          <w:color w:val="000080"/>
                        </w:rPr>
                      </w:pPr>
                    </w:p>
                    <w:p w14:paraId="68ED0F40" w14:textId="77777777" w:rsidR="00216248" w:rsidRDefault="00216248" w:rsidP="00BE525D">
                      <w:pPr>
                        <w:rPr>
                          <w:rFonts w:cs="Arial"/>
                          <w:color w:val="000080"/>
                        </w:rPr>
                      </w:pPr>
                    </w:p>
                    <w:p w14:paraId="696EF6AB" w14:textId="77777777" w:rsidR="00216248" w:rsidRPr="009767F9" w:rsidRDefault="00216248" w:rsidP="009A2EAF">
                      <w:pPr>
                        <w:widowControl w:val="0"/>
                        <w:spacing w:line="280" w:lineRule="exact"/>
                        <w:rPr>
                          <w:rFonts w:ascii="Arial" w:hAnsi="Arial" w:cs="Arial"/>
                          <w:color w:val="E36C0A" w:themeColor="accent6" w:themeShade="BF"/>
                          <w:spacing w:val="20"/>
                          <w:w w:val="90"/>
                          <w:sz w:val="24"/>
                          <w:szCs w:val="24"/>
                          <w:lang w:val="en"/>
                        </w:rPr>
                      </w:pPr>
                    </w:p>
                    <w:p w14:paraId="60F9F7F4" w14:textId="77777777" w:rsidR="00216248" w:rsidRPr="0000160A" w:rsidRDefault="00216248" w:rsidP="009A2EAF">
                      <w:pPr>
                        <w:widowControl w:val="0"/>
                        <w:spacing w:line="280" w:lineRule="exact"/>
                        <w:rPr>
                          <w:rFonts w:ascii="Arial" w:hAnsi="Arial" w:cs="Arial"/>
                          <w:color w:val="EF792F"/>
                          <w:w w:val="90"/>
                          <w:sz w:val="24"/>
                          <w:szCs w:val="24"/>
                          <w:lang w:val="en"/>
                        </w:rPr>
                      </w:pPr>
                    </w:p>
                    <w:p w14:paraId="70AA32D0" w14:textId="77777777" w:rsidR="00216248" w:rsidRDefault="00216248"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7D5533">
        <w:rPr>
          <w:noProof/>
          <w:color w:val="auto"/>
          <w:kern w:val="0"/>
          <w:sz w:val="24"/>
          <w:szCs w:val="24"/>
          <w:lang w:val="en-GB" w:eastAsia="en-GB"/>
        </w:rPr>
        <w:drawing>
          <wp:anchor distT="0" distB="0" distL="114300" distR="114300" simplePos="0" relativeHeight="251641343" behindDoc="1" locked="0" layoutInCell="1" allowOverlap="1" wp14:anchorId="2FBC4DBC" wp14:editId="1590736B">
            <wp:simplePos x="0" y="0"/>
            <wp:positionH relativeFrom="column">
              <wp:posOffset>5857875</wp:posOffset>
            </wp:positionH>
            <wp:positionV relativeFrom="paragraph">
              <wp:posOffset>-76200</wp:posOffset>
            </wp:positionV>
            <wp:extent cx="2605405" cy="1733550"/>
            <wp:effectExtent l="0" t="0" r="4445" b="0"/>
            <wp:wrapTight wrapText="bothSides">
              <wp:wrapPolygon edited="0">
                <wp:start x="0" y="0"/>
                <wp:lineTo x="0" y="21363"/>
                <wp:lineTo x="21479" y="21363"/>
                <wp:lineTo x="2147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106 DCOOL GodalmingCollege 234.jpg"/>
                    <pic:cNvPicPr/>
                  </pic:nvPicPr>
                  <pic:blipFill>
                    <a:blip r:embed="rId19">
                      <a:extLst>
                        <a:ext uri="{28A0092B-C50C-407E-A947-70E740481C1C}">
                          <a14:useLocalDpi xmlns:a14="http://schemas.microsoft.com/office/drawing/2010/main" val="0"/>
                        </a:ext>
                      </a:extLst>
                    </a:blip>
                    <a:stretch>
                      <a:fillRect/>
                    </a:stretch>
                  </pic:blipFill>
                  <pic:spPr>
                    <a:xfrm>
                      <a:off x="0" y="0"/>
                      <a:ext cx="2605405" cy="1733550"/>
                    </a:xfrm>
                    <a:prstGeom prst="rect">
                      <a:avLst/>
                    </a:prstGeom>
                  </pic:spPr>
                </pic:pic>
              </a:graphicData>
            </a:graphic>
            <wp14:sizeRelH relativeFrom="margin">
              <wp14:pctWidth>0</wp14:pctWidth>
            </wp14:sizeRelH>
            <wp14:sizeRelV relativeFrom="margin">
              <wp14:pctHeight>0</wp14:pctHeight>
            </wp14:sizeRelV>
          </wp:anchor>
        </w:drawing>
      </w:r>
      <w:r w:rsidR="007D5533">
        <w:rPr>
          <w:noProof/>
          <w:lang w:val="en-GB" w:eastAsia="en-GB"/>
        </w:rPr>
        <mc:AlternateContent>
          <mc:Choice Requires="wps">
            <w:drawing>
              <wp:anchor distT="0" distB="0" distL="114300" distR="114300" simplePos="0" relativeHeight="251646464" behindDoc="0" locked="0" layoutInCell="1" allowOverlap="1" wp14:anchorId="6673B781" wp14:editId="0053C009">
                <wp:simplePos x="0" y="0"/>
                <wp:positionH relativeFrom="page">
                  <wp:posOffset>8020050</wp:posOffset>
                </wp:positionH>
                <wp:positionV relativeFrom="page">
                  <wp:posOffset>-66675</wp:posOffset>
                </wp:positionV>
                <wp:extent cx="3593465" cy="9934575"/>
                <wp:effectExtent l="0" t="0" r="6985" b="9525"/>
                <wp:wrapNone/>
                <wp:docPr id="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934575"/>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21212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3D640" id="Freeform 43" o:spid="_x0000_s1026" style="position:absolute;margin-left:631.5pt;margin-top:-5.25pt;width:282.95pt;height:782.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" path="m1181,c94,,94,,94,,148,391,323,1904,,3168v1181,,1181,,1181,l1181,xe" fillcolor="#0e063c" stroked="f">
                <v:path arrowok="t" o:connecttype="custom" o:connectlocs="3593465,0;286017,0;0,9934575;3593465,9934575;3593465,0" o:connectangles="0,0,0,0,0"/>
                <w10:wrap anchorx="page" anchory="page"/>
              </v:shape>
            </w:pict>
          </mc:Fallback>
        </mc:AlternateContent>
      </w:r>
      <w:r w:rsidR="007D5533">
        <w:rPr>
          <w:noProof/>
          <w:lang w:val="en-GB" w:eastAsia="en-GB"/>
        </w:rPr>
        <mc:AlternateContent>
          <mc:Choice Requires="wps">
            <w:drawing>
              <wp:anchor distT="36576" distB="36576" distL="36576" distR="36576" simplePos="0" relativeHeight="251656704" behindDoc="0" locked="0" layoutInCell="1" allowOverlap="1" wp14:anchorId="5A9596ED" wp14:editId="37CBE1C8">
                <wp:simplePos x="0" y="0"/>
                <wp:positionH relativeFrom="page">
                  <wp:posOffset>1228725</wp:posOffset>
                </wp:positionH>
                <wp:positionV relativeFrom="page">
                  <wp:posOffset>2200275</wp:posOffset>
                </wp:positionV>
                <wp:extent cx="2162175" cy="5600065"/>
                <wp:effectExtent l="0" t="0" r="9525" b="635"/>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6000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FA62031" w14:textId="77777777" w:rsidR="00216248" w:rsidRPr="0036784E" w:rsidRDefault="00216248"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w:t>
                            </w:r>
                            <w:r>
                              <w:rPr>
                                <w:rFonts w:ascii="Arial" w:hAnsi="Arial" w:cs="Arial"/>
                                <w:color w:val="E36C0A" w:themeColor="accent6" w:themeShade="BF"/>
                                <w:w w:val="90"/>
                                <w:sz w:val="24"/>
                                <w:szCs w:val="24"/>
                                <w:lang w:val="en"/>
                              </w:rPr>
                              <w:t xml:space="preserve">hat sort of work will I be </w:t>
                            </w:r>
                            <w:r w:rsidRPr="00BE525D">
                              <w:rPr>
                                <w:rFonts w:ascii="Arial" w:hAnsi="Arial" w:cs="Arial"/>
                                <w:color w:val="E36C0A" w:themeColor="accent6" w:themeShade="BF"/>
                                <w:w w:val="90"/>
                                <w:sz w:val="24"/>
                                <w:szCs w:val="24"/>
                                <w:lang w:val="en"/>
                              </w:rPr>
                              <w:t>doing?</w:t>
                            </w:r>
                          </w:p>
                          <w:p w14:paraId="332DD5D6" w14:textId="13AEC928"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36784E">
                              <w:rPr>
                                <w:rFonts w:ascii="Arial" w:eastAsiaTheme="minorHAnsi" w:hAnsi="Arial" w:cs="Arial"/>
                                <w:color w:val="595959" w:themeColor="text1" w:themeTint="A6"/>
                                <w:kern w:val="0"/>
                                <w:sz w:val="22"/>
                                <w:szCs w:val="22"/>
                                <w:lang w:val="en-GB"/>
                              </w:rPr>
                              <w:t xml:space="preserve">We study Law through a combination of class discussion and independent study and research. </w:t>
                            </w:r>
                            <w:r>
                              <w:rPr>
                                <w:rFonts w:ascii="Arial" w:eastAsiaTheme="minorHAnsi" w:hAnsi="Arial" w:cs="Arial"/>
                                <w:color w:val="595959" w:themeColor="text1" w:themeTint="A6"/>
                                <w:kern w:val="0"/>
                                <w:sz w:val="22"/>
                                <w:szCs w:val="22"/>
                                <w:lang w:val="en-GB"/>
                              </w:rPr>
                              <w:t>You will be expected to research in advance of studying topics</w:t>
                            </w:r>
                            <w:r w:rsidR="00E70FFC">
                              <w:rPr>
                                <w:rFonts w:ascii="Arial" w:eastAsiaTheme="minorHAnsi" w:hAnsi="Arial" w:cs="Arial"/>
                                <w:color w:val="595959" w:themeColor="text1" w:themeTint="A6"/>
                                <w:kern w:val="0"/>
                                <w:sz w:val="22"/>
                                <w:szCs w:val="22"/>
                                <w:lang w:val="en-GB"/>
                              </w:rPr>
                              <w:t xml:space="preserve"> (flipped learning)</w:t>
                            </w:r>
                            <w:r w:rsidR="007D5533">
                              <w:rPr>
                                <w:rFonts w:ascii="Arial" w:eastAsiaTheme="minorHAnsi" w:hAnsi="Arial" w:cs="Arial"/>
                                <w:color w:val="595959" w:themeColor="text1" w:themeTint="A6"/>
                                <w:kern w:val="0"/>
                                <w:sz w:val="22"/>
                                <w:szCs w:val="22"/>
                                <w:lang w:val="en-GB"/>
                              </w:rPr>
                              <w:t>, which we</w:t>
                            </w:r>
                            <w:r>
                              <w:rPr>
                                <w:rFonts w:ascii="Arial" w:eastAsiaTheme="minorHAnsi" w:hAnsi="Arial" w:cs="Arial"/>
                                <w:color w:val="595959" w:themeColor="text1" w:themeTint="A6"/>
                                <w:kern w:val="0"/>
                                <w:sz w:val="22"/>
                                <w:szCs w:val="22"/>
                                <w:lang w:val="en-GB"/>
                              </w:rPr>
                              <w:t xml:space="preserve"> develop further in class through </w:t>
                            </w:r>
                            <w:r w:rsidRPr="0036784E">
                              <w:rPr>
                                <w:rFonts w:ascii="Arial" w:eastAsiaTheme="minorHAnsi" w:hAnsi="Arial" w:cs="Arial"/>
                                <w:color w:val="595959" w:themeColor="text1" w:themeTint="A6"/>
                                <w:kern w:val="0"/>
                                <w:sz w:val="22"/>
                                <w:szCs w:val="22"/>
                                <w:lang w:val="en-GB"/>
                              </w:rPr>
                              <w:t>discuss</w:t>
                            </w:r>
                            <w:r>
                              <w:rPr>
                                <w:rFonts w:ascii="Arial" w:eastAsiaTheme="minorHAnsi" w:hAnsi="Arial" w:cs="Arial"/>
                                <w:color w:val="595959" w:themeColor="text1" w:themeTint="A6"/>
                                <w:kern w:val="0"/>
                                <w:sz w:val="22"/>
                                <w:szCs w:val="22"/>
                                <w:lang w:val="en-GB"/>
                              </w:rPr>
                              <w:t>ion</w:t>
                            </w:r>
                            <w:r w:rsidRPr="0036784E">
                              <w:rPr>
                                <w:rFonts w:ascii="Arial" w:eastAsiaTheme="minorHAnsi" w:hAnsi="Arial" w:cs="Arial"/>
                                <w:color w:val="595959" w:themeColor="text1" w:themeTint="A6"/>
                                <w:kern w:val="0"/>
                                <w:sz w:val="22"/>
                                <w:szCs w:val="22"/>
                                <w:lang w:val="en-GB"/>
                              </w:rPr>
                              <w:t xml:space="preserve"> by reference to </w:t>
                            </w:r>
                            <w:r>
                              <w:rPr>
                                <w:rFonts w:ascii="Arial" w:eastAsiaTheme="minorHAnsi" w:hAnsi="Arial" w:cs="Arial"/>
                                <w:color w:val="595959" w:themeColor="text1" w:themeTint="A6"/>
                                <w:kern w:val="0"/>
                                <w:sz w:val="22"/>
                                <w:szCs w:val="22"/>
                                <w:lang w:val="en-GB"/>
                              </w:rPr>
                              <w:t xml:space="preserve">current events and cases. </w:t>
                            </w:r>
                            <w:r w:rsidRPr="0036784E">
                              <w:rPr>
                                <w:rFonts w:ascii="Arial" w:eastAsiaTheme="minorHAnsi" w:hAnsi="Arial" w:cs="Arial"/>
                                <w:color w:val="595959" w:themeColor="text1" w:themeTint="A6"/>
                                <w:kern w:val="0"/>
                                <w:sz w:val="22"/>
                                <w:szCs w:val="22"/>
                                <w:lang w:val="en-GB"/>
                              </w:rPr>
                              <w:t>Your Assignments will require you to research these topics further, and to plan and write essay and problem answers to prepare you for the exams</w:t>
                            </w:r>
                            <w:r w:rsidR="00E70FFC">
                              <w:rPr>
                                <w:rFonts w:ascii="Arial" w:eastAsiaTheme="minorHAnsi" w:hAnsi="Arial" w:cs="Arial"/>
                                <w:color w:val="595959" w:themeColor="text1" w:themeTint="A6"/>
                                <w:kern w:val="0"/>
                                <w:sz w:val="22"/>
                                <w:szCs w:val="22"/>
                                <w:lang w:val="en-GB"/>
                              </w:rPr>
                              <w:t xml:space="preserve"> and to check your understanding of a topic</w:t>
                            </w:r>
                            <w:r w:rsidRPr="0036784E">
                              <w:rPr>
                                <w:rFonts w:ascii="Arial" w:eastAsiaTheme="minorHAnsi" w:hAnsi="Arial" w:cs="Arial"/>
                                <w:color w:val="595959" w:themeColor="text1" w:themeTint="A6"/>
                                <w:kern w:val="0"/>
                                <w:sz w:val="22"/>
                                <w:szCs w:val="22"/>
                                <w:lang w:val="en-GB"/>
                              </w:rPr>
                              <w:t>.</w:t>
                            </w:r>
                            <w:r>
                              <w:rPr>
                                <w:rFonts w:ascii="Arial" w:eastAsiaTheme="minorHAnsi" w:hAnsi="Arial" w:cs="Arial"/>
                                <w:color w:val="595959" w:themeColor="text1" w:themeTint="A6"/>
                                <w:kern w:val="0"/>
                                <w:sz w:val="22"/>
                                <w:szCs w:val="22"/>
                                <w:lang w:val="en-GB"/>
                              </w:rPr>
                              <w:t xml:space="preserve"> </w:t>
                            </w:r>
                          </w:p>
                          <w:p w14:paraId="00714B03" w14:textId="77777777" w:rsidR="00216248" w:rsidRPr="0036784E"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p>
                          <w:p w14:paraId="15576485" w14:textId="77777777" w:rsidR="00216248" w:rsidRPr="00D65620" w:rsidRDefault="00216248" w:rsidP="0036784E">
                            <w:pPr>
                              <w:spacing w:after="200" w:line="276" w:lineRule="auto"/>
                              <w:contextualSpacing/>
                              <w:rPr>
                                <w:rFonts w:ascii="Arial" w:eastAsiaTheme="minorHAnsi" w:hAnsi="Arial" w:cs="Arial"/>
                                <w:color w:val="E36C0A" w:themeColor="accent6" w:themeShade="BF"/>
                                <w:kern w:val="0"/>
                                <w:sz w:val="24"/>
                                <w:szCs w:val="24"/>
                                <w:lang w:val="en-GB"/>
                              </w:rPr>
                            </w:pPr>
                            <w:r w:rsidRPr="0036784E">
                              <w:rPr>
                                <w:rFonts w:ascii="Arial" w:eastAsiaTheme="minorHAnsi" w:hAnsi="Arial" w:cs="Arial"/>
                                <w:color w:val="E36C0A" w:themeColor="accent6" w:themeShade="BF"/>
                                <w:kern w:val="0"/>
                                <w:sz w:val="24"/>
                                <w:szCs w:val="24"/>
                                <w:lang w:val="en-GB"/>
                              </w:rPr>
                              <w:t>What skills will I learn?</w:t>
                            </w:r>
                          </w:p>
                          <w:p w14:paraId="5E4B58C7" w14:textId="1EE32284" w:rsidR="00216248" w:rsidRPr="00D4303E" w:rsidRDefault="00216248" w:rsidP="00BE525D">
                            <w:pPr>
                              <w:rPr>
                                <w:rFonts w:ascii="Arial" w:hAnsi="Arial" w:cs="Arial"/>
                                <w:color w:val="7F7F7F" w:themeColor="text1" w:themeTint="80"/>
                                <w:sz w:val="22"/>
                                <w:szCs w:val="22"/>
                              </w:rPr>
                            </w:pPr>
                            <w:r w:rsidRPr="007D5533">
                              <w:rPr>
                                <w:rFonts w:ascii="Arial" w:hAnsi="Arial" w:cs="Arial"/>
                                <w:color w:val="595959" w:themeColor="text1" w:themeTint="A6"/>
                                <w:kern w:val="0"/>
                                <w:sz w:val="22"/>
                                <w:szCs w:val="22"/>
                                <w:lang w:val="en-GB"/>
                              </w:rPr>
                              <w:t>Through both the AS and A level courses you will develop valuable skills of critical thinking, problem analysis and</w:t>
                            </w:r>
                            <w:r w:rsidR="00E70FFC">
                              <w:rPr>
                                <w:rFonts w:ascii="Arial" w:hAnsi="Arial" w:cs="Arial"/>
                                <w:color w:val="595959" w:themeColor="text1" w:themeTint="A6"/>
                                <w:kern w:val="0"/>
                                <w:sz w:val="22"/>
                                <w:szCs w:val="22"/>
                                <w:lang w:val="en-GB"/>
                              </w:rPr>
                              <w:t xml:space="preserve"> solving, the ability to construct</w:t>
                            </w:r>
                            <w:r w:rsidRPr="007D5533">
                              <w:rPr>
                                <w:rFonts w:ascii="Arial" w:hAnsi="Arial" w:cs="Arial"/>
                                <w:color w:val="595959" w:themeColor="text1" w:themeTint="A6"/>
                                <w:kern w:val="0"/>
                                <w:sz w:val="22"/>
                                <w:szCs w:val="22"/>
                                <w:lang w:val="en-GB"/>
                              </w:rPr>
                              <w:t xml:space="preserve"> arguments and to express these clearly and precisely.  These valuable transferable skills</w:t>
                            </w:r>
                            <w:r w:rsidR="00E70FFC">
                              <w:rPr>
                                <w:rFonts w:ascii="Arial" w:hAnsi="Arial" w:cs="Arial"/>
                                <w:color w:val="595959" w:themeColor="text1" w:themeTint="A6"/>
                                <w:kern w:val="0"/>
                                <w:sz w:val="22"/>
                                <w:szCs w:val="22"/>
                                <w:lang w:val="en-GB"/>
                              </w:rPr>
                              <w:t xml:space="preserve">, </w:t>
                            </w:r>
                            <w:r w:rsidRPr="007D5533">
                              <w:rPr>
                                <w:rFonts w:ascii="Arial" w:hAnsi="Arial" w:cs="Arial"/>
                                <w:color w:val="595959" w:themeColor="text1" w:themeTint="A6"/>
                                <w:kern w:val="0"/>
                                <w:sz w:val="22"/>
                                <w:szCs w:val="22"/>
                                <w:lang w:val="en-GB"/>
                              </w:rPr>
                              <w:t xml:space="preserve">sit well </w:t>
                            </w:r>
                            <w:r w:rsidR="00E70FFC">
                              <w:rPr>
                                <w:rFonts w:ascii="Arial" w:hAnsi="Arial" w:cs="Arial"/>
                                <w:color w:val="595959" w:themeColor="text1" w:themeTint="A6"/>
                                <w:kern w:val="0"/>
                                <w:sz w:val="22"/>
                                <w:szCs w:val="22"/>
                                <w:lang w:val="en-GB"/>
                              </w:rPr>
                              <w:t xml:space="preserve">with </w:t>
                            </w:r>
                            <w:r w:rsidRPr="007D5533">
                              <w:rPr>
                                <w:rFonts w:ascii="Arial" w:hAnsi="Arial" w:cs="Arial"/>
                                <w:color w:val="595959" w:themeColor="text1" w:themeTint="A6"/>
                                <w:kern w:val="0"/>
                                <w:sz w:val="22"/>
                                <w:szCs w:val="22"/>
                                <w:lang w:val="en-GB"/>
                              </w:rPr>
                              <w:t xml:space="preserve">your other A level choices and enhance your success across </w:t>
                            </w:r>
                            <w:r w:rsidR="00E70FFC">
                              <w:rPr>
                                <w:rFonts w:ascii="Arial" w:hAnsi="Arial" w:cs="Arial"/>
                                <w:color w:val="595959" w:themeColor="text1" w:themeTint="A6"/>
                                <w:kern w:val="0"/>
                                <w:sz w:val="22"/>
                                <w:szCs w:val="22"/>
                                <w:lang w:val="en-GB"/>
                              </w:rPr>
                              <w:t xml:space="preserve">your programme of study. </w:t>
                            </w:r>
                          </w:p>
                          <w:p w14:paraId="0B99B811" w14:textId="77777777" w:rsidR="00216248" w:rsidRPr="00D4303E" w:rsidRDefault="00216248" w:rsidP="00BE525D">
                            <w:pPr>
                              <w:rPr>
                                <w:rFonts w:ascii="Arial" w:hAnsi="Arial" w:cs="Arial"/>
                                <w:color w:val="7F7F7F" w:themeColor="text1" w:themeTint="80"/>
                                <w:sz w:val="22"/>
                                <w:szCs w:val="22"/>
                              </w:rPr>
                            </w:pPr>
                          </w:p>
                          <w:p w14:paraId="23371BA0" w14:textId="77777777" w:rsidR="00216248" w:rsidRDefault="00216248" w:rsidP="00BE525D">
                            <w:pPr>
                              <w:rPr>
                                <w:rFonts w:ascii="Arial" w:hAnsi="Arial" w:cs="Arial"/>
                                <w:color w:val="7F7F7F" w:themeColor="text1" w:themeTint="80"/>
                                <w:sz w:val="22"/>
                                <w:szCs w:val="22"/>
                              </w:rPr>
                            </w:pPr>
                          </w:p>
                          <w:p w14:paraId="142B8C7D" w14:textId="77777777" w:rsidR="00216248" w:rsidRDefault="00216248" w:rsidP="00BE525D">
                            <w:pPr>
                              <w:rPr>
                                <w:rFonts w:ascii="Arial" w:hAnsi="Arial" w:cs="Arial"/>
                                <w:color w:val="7F7F7F" w:themeColor="text1" w:themeTint="80"/>
                                <w:sz w:val="22"/>
                                <w:szCs w:val="22"/>
                              </w:rPr>
                            </w:pPr>
                          </w:p>
                          <w:p w14:paraId="65B95633" w14:textId="77777777" w:rsidR="00216248" w:rsidRDefault="00216248" w:rsidP="00BE525D">
                            <w:pPr>
                              <w:rPr>
                                <w:rFonts w:ascii="Arial" w:hAnsi="Arial" w:cs="Arial"/>
                                <w:color w:val="7F7F7F" w:themeColor="text1" w:themeTint="80"/>
                                <w:sz w:val="22"/>
                                <w:szCs w:val="22"/>
                              </w:rPr>
                            </w:pPr>
                          </w:p>
                          <w:p w14:paraId="122CC49D" w14:textId="77777777" w:rsidR="00216248" w:rsidRDefault="00216248" w:rsidP="00BE525D">
                            <w:pPr>
                              <w:rPr>
                                <w:rFonts w:ascii="Arial" w:hAnsi="Arial" w:cs="Arial"/>
                                <w:color w:val="7F7F7F" w:themeColor="text1" w:themeTint="80"/>
                                <w:sz w:val="22"/>
                                <w:szCs w:val="22"/>
                              </w:rPr>
                            </w:pPr>
                          </w:p>
                          <w:p w14:paraId="5A7F6598" w14:textId="77777777" w:rsidR="00216248" w:rsidRDefault="00216248" w:rsidP="00BE525D">
                            <w:pPr>
                              <w:rPr>
                                <w:rFonts w:ascii="Arial" w:hAnsi="Arial" w:cs="Arial"/>
                                <w:color w:val="7F7F7F" w:themeColor="text1" w:themeTint="80"/>
                                <w:sz w:val="22"/>
                                <w:szCs w:val="22"/>
                              </w:rPr>
                            </w:pPr>
                          </w:p>
                          <w:p w14:paraId="646958A6" w14:textId="77777777" w:rsidR="00216248" w:rsidRDefault="00216248" w:rsidP="00BE525D">
                            <w:pPr>
                              <w:rPr>
                                <w:rFonts w:ascii="Arial" w:hAnsi="Arial" w:cs="Arial"/>
                                <w:color w:val="7F7F7F" w:themeColor="text1" w:themeTint="80"/>
                                <w:sz w:val="22"/>
                                <w:szCs w:val="22"/>
                              </w:rPr>
                            </w:pPr>
                          </w:p>
                          <w:p w14:paraId="387ACFBE" w14:textId="77777777" w:rsidR="00216248" w:rsidRDefault="00216248" w:rsidP="00BE525D">
                            <w:pPr>
                              <w:rPr>
                                <w:rFonts w:ascii="Arial" w:hAnsi="Arial" w:cs="Arial"/>
                                <w:color w:val="7F7F7F" w:themeColor="text1" w:themeTint="80"/>
                                <w:sz w:val="22"/>
                                <w:szCs w:val="22"/>
                              </w:rPr>
                            </w:pPr>
                          </w:p>
                          <w:p w14:paraId="5A807407" w14:textId="77777777" w:rsidR="00216248" w:rsidRDefault="00216248" w:rsidP="00BE525D">
                            <w:pPr>
                              <w:rPr>
                                <w:rFonts w:ascii="Arial" w:hAnsi="Arial" w:cs="Arial"/>
                                <w:color w:val="7F7F7F" w:themeColor="text1" w:themeTint="80"/>
                                <w:sz w:val="22"/>
                                <w:szCs w:val="22"/>
                              </w:rPr>
                            </w:pPr>
                          </w:p>
                          <w:p w14:paraId="0CF01FBD" w14:textId="77777777" w:rsidR="00216248" w:rsidRDefault="00216248" w:rsidP="00BE525D">
                            <w:pPr>
                              <w:rPr>
                                <w:rFonts w:ascii="Arial" w:hAnsi="Arial" w:cs="Arial"/>
                                <w:color w:val="7F7F7F" w:themeColor="text1" w:themeTint="80"/>
                                <w:sz w:val="22"/>
                                <w:szCs w:val="22"/>
                              </w:rPr>
                            </w:pPr>
                          </w:p>
                          <w:p w14:paraId="72FE5E6A" w14:textId="77777777" w:rsidR="00216248" w:rsidRDefault="00216248" w:rsidP="00BE525D">
                            <w:pPr>
                              <w:rPr>
                                <w:rFonts w:ascii="Arial" w:hAnsi="Arial" w:cs="Arial"/>
                                <w:color w:val="7F7F7F" w:themeColor="text1" w:themeTint="80"/>
                                <w:sz w:val="22"/>
                                <w:szCs w:val="22"/>
                              </w:rPr>
                            </w:pPr>
                          </w:p>
                          <w:p w14:paraId="2378F0A9" w14:textId="77777777" w:rsidR="00216248" w:rsidRDefault="00216248" w:rsidP="00297CDE">
                            <w:pPr>
                              <w:pStyle w:val="BodyText"/>
                              <w:rPr>
                                <w:color w:val="E36C0A" w:themeColor="accent6" w:themeShade="BF"/>
                                <w:sz w:val="24"/>
                              </w:rPr>
                            </w:pPr>
                          </w:p>
                          <w:p w14:paraId="71B54973" w14:textId="77777777" w:rsidR="00216248" w:rsidRDefault="00216248" w:rsidP="00BE525D">
                            <w:pPr>
                              <w:rPr>
                                <w:rFonts w:cs="Arial"/>
                                <w:color w:val="000080"/>
                              </w:rPr>
                            </w:pPr>
                          </w:p>
                          <w:p w14:paraId="52CFBA9C" w14:textId="77777777" w:rsidR="00216248" w:rsidRPr="00803E87" w:rsidRDefault="00216248" w:rsidP="00811C47">
                            <w:pPr>
                              <w:rPr>
                                <w:rFonts w:ascii="Arial" w:hAnsi="Arial" w:cs="Arial"/>
                                <w:color w:val="E36C0A" w:themeColor="accent6" w:themeShade="BF"/>
                                <w:w w:val="90"/>
                                <w:sz w:val="24"/>
                                <w:szCs w:val="24"/>
                                <w:lang w:val="en"/>
                              </w:rPr>
                            </w:pPr>
                          </w:p>
                          <w:p w14:paraId="0636DA00" w14:textId="77777777" w:rsidR="00216248" w:rsidRDefault="00216248" w:rsidP="00DB0C45">
                            <w:pPr>
                              <w:widowControl w:val="0"/>
                              <w:spacing w:line="280" w:lineRule="exact"/>
                              <w:rPr>
                                <w:rFonts w:ascii="Arial" w:hAnsi="Arial" w:cs="Arial"/>
                                <w:color w:val="676767"/>
                                <w:sz w:val="17"/>
                                <w:szCs w:val="17"/>
                                <w:lang w:val="en"/>
                              </w:rPr>
                            </w:pPr>
                          </w:p>
                          <w:p w14:paraId="0155F7FD" w14:textId="77777777" w:rsidR="00216248" w:rsidRDefault="00216248" w:rsidP="00CF45BC">
                            <w:pPr>
                              <w:jc w:val="both"/>
                              <w:rPr>
                                <w:rFonts w:ascii="Arial" w:hAnsi="Arial" w:cs="Arial"/>
                                <w:color w:val="7F7F7F" w:themeColor="text1" w:themeTint="80"/>
                                <w:kern w:val="0"/>
                                <w:sz w:val="22"/>
                                <w:szCs w:val="22"/>
                                <w:lang w:val="en-GB"/>
                              </w:rPr>
                            </w:pPr>
                          </w:p>
                          <w:p w14:paraId="5A174B0C" w14:textId="77777777" w:rsidR="00216248" w:rsidRDefault="00216248" w:rsidP="00CF45BC">
                            <w:pPr>
                              <w:jc w:val="both"/>
                              <w:rPr>
                                <w:rFonts w:ascii="Arial" w:hAnsi="Arial" w:cs="Arial"/>
                                <w:color w:val="7F7F7F" w:themeColor="text1" w:themeTint="80"/>
                                <w:kern w:val="0"/>
                                <w:sz w:val="22"/>
                                <w:szCs w:val="22"/>
                                <w:lang w:val="en-GB"/>
                              </w:rPr>
                            </w:pPr>
                          </w:p>
                          <w:p w14:paraId="4AA6F6A8" w14:textId="77777777" w:rsidR="00216248" w:rsidRDefault="00216248" w:rsidP="00CF45BC">
                            <w:pPr>
                              <w:jc w:val="both"/>
                              <w:rPr>
                                <w:rFonts w:ascii="Arial" w:hAnsi="Arial" w:cs="Arial"/>
                                <w:color w:val="7F7F7F" w:themeColor="text1" w:themeTint="80"/>
                                <w:kern w:val="0"/>
                                <w:sz w:val="22"/>
                                <w:szCs w:val="22"/>
                                <w:lang w:val="en-GB"/>
                              </w:rPr>
                            </w:pPr>
                          </w:p>
                          <w:p w14:paraId="02517489" w14:textId="77777777" w:rsidR="00216248" w:rsidRDefault="00216248" w:rsidP="00CF45BC">
                            <w:pPr>
                              <w:jc w:val="both"/>
                              <w:rPr>
                                <w:rFonts w:ascii="Arial" w:hAnsi="Arial" w:cs="Arial"/>
                                <w:color w:val="7F7F7F" w:themeColor="text1" w:themeTint="80"/>
                                <w:kern w:val="0"/>
                                <w:sz w:val="22"/>
                                <w:szCs w:val="22"/>
                                <w:lang w:val="en-GB"/>
                              </w:rPr>
                            </w:pPr>
                          </w:p>
                          <w:p w14:paraId="09F055A8" w14:textId="77777777" w:rsidR="00216248" w:rsidRDefault="00216248" w:rsidP="00CF45BC">
                            <w:pPr>
                              <w:jc w:val="both"/>
                              <w:rPr>
                                <w:rFonts w:ascii="Arial" w:hAnsi="Arial" w:cs="Arial"/>
                                <w:color w:val="7F7F7F" w:themeColor="text1" w:themeTint="80"/>
                                <w:kern w:val="0"/>
                                <w:sz w:val="22"/>
                                <w:szCs w:val="22"/>
                                <w:lang w:val="en-GB"/>
                              </w:rPr>
                            </w:pPr>
                          </w:p>
                          <w:p w14:paraId="6412D61D" w14:textId="77777777" w:rsidR="00216248" w:rsidRDefault="00216248" w:rsidP="00DB0C45">
                            <w:pPr>
                              <w:widowControl w:val="0"/>
                              <w:spacing w:line="28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596ED" id="Text Box 54" o:spid="_x0000_s1032" type="#_x0000_t202" style="position:absolute;margin-left:96.75pt;margin-top:173.25pt;width:170.25pt;height:440.95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" filled="f" stroked="f">
                <v:textbox inset="2.88pt,2.88pt,2.88pt,2.88pt">
                  <w:txbxContent>
                    <w:p w14:paraId="4FA62031" w14:textId="77777777" w:rsidR="00216248" w:rsidRPr="0036784E" w:rsidRDefault="00216248" w:rsidP="00811C47">
                      <w:pPr>
                        <w:rPr>
                          <w:rFonts w:ascii="Arial" w:hAnsi="Arial" w:cs="Arial"/>
                          <w:color w:val="E36C0A" w:themeColor="accent6" w:themeShade="BF"/>
                          <w:w w:val="90"/>
                          <w:sz w:val="24"/>
                          <w:szCs w:val="24"/>
                          <w:lang w:val="en"/>
                        </w:rPr>
                      </w:pPr>
                      <w:r w:rsidRPr="00803E87">
                        <w:rPr>
                          <w:rFonts w:ascii="Arial" w:hAnsi="Arial" w:cs="Arial"/>
                          <w:color w:val="E36C0A" w:themeColor="accent6" w:themeShade="BF"/>
                          <w:w w:val="90"/>
                          <w:sz w:val="24"/>
                          <w:szCs w:val="24"/>
                          <w:lang w:val="en"/>
                        </w:rPr>
                        <w:t>W</w:t>
                      </w:r>
                      <w:r>
                        <w:rPr>
                          <w:rFonts w:ascii="Arial" w:hAnsi="Arial" w:cs="Arial"/>
                          <w:color w:val="E36C0A" w:themeColor="accent6" w:themeShade="BF"/>
                          <w:w w:val="90"/>
                          <w:sz w:val="24"/>
                          <w:szCs w:val="24"/>
                          <w:lang w:val="en"/>
                        </w:rPr>
                        <w:t xml:space="preserve">hat sort of work will I be </w:t>
                      </w:r>
                      <w:r w:rsidRPr="00BE525D">
                        <w:rPr>
                          <w:rFonts w:ascii="Arial" w:hAnsi="Arial" w:cs="Arial"/>
                          <w:color w:val="E36C0A" w:themeColor="accent6" w:themeShade="BF"/>
                          <w:w w:val="90"/>
                          <w:sz w:val="24"/>
                          <w:szCs w:val="24"/>
                          <w:lang w:val="en"/>
                        </w:rPr>
                        <w:t>doing?</w:t>
                      </w:r>
                    </w:p>
                    <w:p w14:paraId="332DD5D6" w14:textId="13AEC928" w:rsidR="00216248"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r w:rsidRPr="0036784E">
                        <w:rPr>
                          <w:rFonts w:ascii="Arial" w:eastAsiaTheme="minorHAnsi" w:hAnsi="Arial" w:cs="Arial"/>
                          <w:color w:val="595959" w:themeColor="text1" w:themeTint="A6"/>
                          <w:kern w:val="0"/>
                          <w:sz w:val="22"/>
                          <w:szCs w:val="22"/>
                          <w:lang w:val="en-GB"/>
                        </w:rPr>
                        <w:t xml:space="preserve">We study Law through a combination of class discussion and independent study and research. </w:t>
                      </w:r>
                      <w:r>
                        <w:rPr>
                          <w:rFonts w:ascii="Arial" w:eastAsiaTheme="minorHAnsi" w:hAnsi="Arial" w:cs="Arial"/>
                          <w:color w:val="595959" w:themeColor="text1" w:themeTint="A6"/>
                          <w:kern w:val="0"/>
                          <w:sz w:val="22"/>
                          <w:szCs w:val="22"/>
                          <w:lang w:val="en-GB"/>
                        </w:rPr>
                        <w:t>You will be expected to research in advance of studying topics</w:t>
                      </w:r>
                      <w:r w:rsidR="00E70FFC">
                        <w:rPr>
                          <w:rFonts w:ascii="Arial" w:eastAsiaTheme="minorHAnsi" w:hAnsi="Arial" w:cs="Arial"/>
                          <w:color w:val="595959" w:themeColor="text1" w:themeTint="A6"/>
                          <w:kern w:val="0"/>
                          <w:sz w:val="22"/>
                          <w:szCs w:val="22"/>
                          <w:lang w:val="en-GB"/>
                        </w:rPr>
                        <w:t xml:space="preserve"> (flipped learning)</w:t>
                      </w:r>
                      <w:r w:rsidR="007D5533">
                        <w:rPr>
                          <w:rFonts w:ascii="Arial" w:eastAsiaTheme="minorHAnsi" w:hAnsi="Arial" w:cs="Arial"/>
                          <w:color w:val="595959" w:themeColor="text1" w:themeTint="A6"/>
                          <w:kern w:val="0"/>
                          <w:sz w:val="22"/>
                          <w:szCs w:val="22"/>
                          <w:lang w:val="en-GB"/>
                        </w:rPr>
                        <w:t>, which we</w:t>
                      </w:r>
                      <w:r>
                        <w:rPr>
                          <w:rFonts w:ascii="Arial" w:eastAsiaTheme="minorHAnsi" w:hAnsi="Arial" w:cs="Arial"/>
                          <w:color w:val="595959" w:themeColor="text1" w:themeTint="A6"/>
                          <w:kern w:val="0"/>
                          <w:sz w:val="22"/>
                          <w:szCs w:val="22"/>
                          <w:lang w:val="en-GB"/>
                        </w:rPr>
                        <w:t xml:space="preserve"> develop further in class through </w:t>
                      </w:r>
                      <w:r w:rsidRPr="0036784E">
                        <w:rPr>
                          <w:rFonts w:ascii="Arial" w:eastAsiaTheme="minorHAnsi" w:hAnsi="Arial" w:cs="Arial"/>
                          <w:color w:val="595959" w:themeColor="text1" w:themeTint="A6"/>
                          <w:kern w:val="0"/>
                          <w:sz w:val="22"/>
                          <w:szCs w:val="22"/>
                          <w:lang w:val="en-GB"/>
                        </w:rPr>
                        <w:t>discuss</w:t>
                      </w:r>
                      <w:r>
                        <w:rPr>
                          <w:rFonts w:ascii="Arial" w:eastAsiaTheme="minorHAnsi" w:hAnsi="Arial" w:cs="Arial"/>
                          <w:color w:val="595959" w:themeColor="text1" w:themeTint="A6"/>
                          <w:kern w:val="0"/>
                          <w:sz w:val="22"/>
                          <w:szCs w:val="22"/>
                          <w:lang w:val="en-GB"/>
                        </w:rPr>
                        <w:t>ion</w:t>
                      </w:r>
                      <w:r w:rsidRPr="0036784E">
                        <w:rPr>
                          <w:rFonts w:ascii="Arial" w:eastAsiaTheme="minorHAnsi" w:hAnsi="Arial" w:cs="Arial"/>
                          <w:color w:val="595959" w:themeColor="text1" w:themeTint="A6"/>
                          <w:kern w:val="0"/>
                          <w:sz w:val="22"/>
                          <w:szCs w:val="22"/>
                          <w:lang w:val="en-GB"/>
                        </w:rPr>
                        <w:t xml:space="preserve"> by reference to </w:t>
                      </w:r>
                      <w:r>
                        <w:rPr>
                          <w:rFonts w:ascii="Arial" w:eastAsiaTheme="minorHAnsi" w:hAnsi="Arial" w:cs="Arial"/>
                          <w:color w:val="595959" w:themeColor="text1" w:themeTint="A6"/>
                          <w:kern w:val="0"/>
                          <w:sz w:val="22"/>
                          <w:szCs w:val="22"/>
                          <w:lang w:val="en-GB"/>
                        </w:rPr>
                        <w:t xml:space="preserve">current events and cases. </w:t>
                      </w:r>
                      <w:r w:rsidRPr="0036784E">
                        <w:rPr>
                          <w:rFonts w:ascii="Arial" w:eastAsiaTheme="minorHAnsi" w:hAnsi="Arial" w:cs="Arial"/>
                          <w:color w:val="595959" w:themeColor="text1" w:themeTint="A6"/>
                          <w:kern w:val="0"/>
                          <w:sz w:val="22"/>
                          <w:szCs w:val="22"/>
                          <w:lang w:val="en-GB"/>
                        </w:rPr>
                        <w:t>Your Assignments will require you to research these topics further, and to plan and write essay and problem answers to prepare you for the exams</w:t>
                      </w:r>
                      <w:r w:rsidR="00E70FFC">
                        <w:rPr>
                          <w:rFonts w:ascii="Arial" w:eastAsiaTheme="minorHAnsi" w:hAnsi="Arial" w:cs="Arial"/>
                          <w:color w:val="595959" w:themeColor="text1" w:themeTint="A6"/>
                          <w:kern w:val="0"/>
                          <w:sz w:val="22"/>
                          <w:szCs w:val="22"/>
                          <w:lang w:val="en-GB"/>
                        </w:rPr>
                        <w:t xml:space="preserve"> and to check your understanding of a topic</w:t>
                      </w:r>
                      <w:r w:rsidRPr="0036784E">
                        <w:rPr>
                          <w:rFonts w:ascii="Arial" w:eastAsiaTheme="minorHAnsi" w:hAnsi="Arial" w:cs="Arial"/>
                          <w:color w:val="595959" w:themeColor="text1" w:themeTint="A6"/>
                          <w:kern w:val="0"/>
                          <w:sz w:val="22"/>
                          <w:szCs w:val="22"/>
                          <w:lang w:val="en-GB"/>
                        </w:rPr>
                        <w:t>.</w:t>
                      </w:r>
                      <w:r>
                        <w:rPr>
                          <w:rFonts w:ascii="Arial" w:eastAsiaTheme="minorHAnsi" w:hAnsi="Arial" w:cs="Arial"/>
                          <w:color w:val="595959" w:themeColor="text1" w:themeTint="A6"/>
                          <w:kern w:val="0"/>
                          <w:sz w:val="22"/>
                          <w:szCs w:val="22"/>
                          <w:lang w:val="en-GB"/>
                        </w:rPr>
                        <w:t xml:space="preserve"> </w:t>
                      </w:r>
                    </w:p>
                    <w:p w14:paraId="00714B03" w14:textId="77777777" w:rsidR="00216248" w:rsidRPr="0036784E" w:rsidRDefault="00216248" w:rsidP="0036784E">
                      <w:pPr>
                        <w:spacing w:after="200" w:line="276" w:lineRule="auto"/>
                        <w:contextualSpacing/>
                        <w:rPr>
                          <w:rFonts w:ascii="Arial" w:eastAsiaTheme="minorHAnsi" w:hAnsi="Arial" w:cs="Arial"/>
                          <w:color w:val="595959" w:themeColor="text1" w:themeTint="A6"/>
                          <w:kern w:val="0"/>
                          <w:sz w:val="22"/>
                          <w:szCs w:val="22"/>
                          <w:lang w:val="en-GB"/>
                        </w:rPr>
                      </w:pPr>
                    </w:p>
                    <w:p w14:paraId="15576485" w14:textId="77777777" w:rsidR="00216248" w:rsidRPr="00D65620" w:rsidRDefault="00216248" w:rsidP="0036784E">
                      <w:pPr>
                        <w:spacing w:after="200" w:line="276" w:lineRule="auto"/>
                        <w:contextualSpacing/>
                        <w:rPr>
                          <w:rFonts w:ascii="Arial" w:eastAsiaTheme="minorHAnsi" w:hAnsi="Arial" w:cs="Arial"/>
                          <w:color w:val="E36C0A" w:themeColor="accent6" w:themeShade="BF"/>
                          <w:kern w:val="0"/>
                          <w:sz w:val="24"/>
                          <w:szCs w:val="24"/>
                          <w:lang w:val="en-GB"/>
                        </w:rPr>
                      </w:pPr>
                      <w:r w:rsidRPr="0036784E">
                        <w:rPr>
                          <w:rFonts w:ascii="Arial" w:eastAsiaTheme="minorHAnsi" w:hAnsi="Arial" w:cs="Arial"/>
                          <w:color w:val="E36C0A" w:themeColor="accent6" w:themeShade="BF"/>
                          <w:kern w:val="0"/>
                          <w:sz w:val="24"/>
                          <w:szCs w:val="24"/>
                          <w:lang w:val="en-GB"/>
                        </w:rPr>
                        <w:t>What skills will I learn?</w:t>
                      </w:r>
                    </w:p>
                    <w:p w14:paraId="5E4B58C7" w14:textId="1EE32284" w:rsidR="00216248" w:rsidRPr="00D4303E" w:rsidRDefault="00216248" w:rsidP="00BE525D">
                      <w:pPr>
                        <w:rPr>
                          <w:rFonts w:ascii="Arial" w:hAnsi="Arial" w:cs="Arial"/>
                          <w:color w:val="7F7F7F" w:themeColor="text1" w:themeTint="80"/>
                          <w:sz w:val="22"/>
                          <w:szCs w:val="22"/>
                        </w:rPr>
                      </w:pPr>
                      <w:r w:rsidRPr="007D5533">
                        <w:rPr>
                          <w:rFonts w:ascii="Arial" w:hAnsi="Arial" w:cs="Arial"/>
                          <w:color w:val="595959" w:themeColor="text1" w:themeTint="A6"/>
                          <w:kern w:val="0"/>
                          <w:sz w:val="22"/>
                          <w:szCs w:val="22"/>
                          <w:lang w:val="en-GB"/>
                        </w:rPr>
                        <w:t>Through both the AS and A level courses you will develop valuable skills of critical thinking, problem analysis and</w:t>
                      </w:r>
                      <w:r w:rsidR="00E70FFC">
                        <w:rPr>
                          <w:rFonts w:ascii="Arial" w:hAnsi="Arial" w:cs="Arial"/>
                          <w:color w:val="595959" w:themeColor="text1" w:themeTint="A6"/>
                          <w:kern w:val="0"/>
                          <w:sz w:val="22"/>
                          <w:szCs w:val="22"/>
                          <w:lang w:val="en-GB"/>
                        </w:rPr>
                        <w:t xml:space="preserve"> solving, the ability to construct</w:t>
                      </w:r>
                      <w:r w:rsidRPr="007D5533">
                        <w:rPr>
                          <w:rFonts w:ascii="Arial" w:hAnsi="Arial" w:cs="Arial"/>
                          <w:color w:val="595959" w:themeColor="text1" w:themeTint="A6"/>
                          <w:kern w:val="0"/>
                          <w:sz w:val="22"/>
                          <w:szCs w:val="22"/>
                          <w:lang w:val="en-GB"/>
                        </w:rPr>
                        <w:t xml:space="preserve"> arguments and to express these clearly and precisely.  These valuable transferable skills</w:t>
                      </w:r>
                      <w:r w:rsidR="00E70FFC">
                        <w:rPr>
                          <w:rFonts w:ascii="Arial" w:hAnsi="Arial" w:cs="Arial"/>
                          <w:color w:val="595959" w:themeColor="text1" w:themeTint="A6"/>
                          <w:kern w:val="0"/>
                          <w:sz w:val="22"/>
                          <w:szCs w:val="22"/>
                          <w:lang w:val="en-GB"/>
                        </w:rPr>
                        <w:t xml:space="preserve">, </w:t>
                      </w:r>
                      <w:r w:rsidRPr="007D5533">
                        <w:rPr>
                          <w:rFonts w:ascii="Arial" w:hAnsi="Arial" w:cs="Arial"/>
                          <w:color w:val="595959" w:themeColor="text1" w:themeTint="A6"/>
                          <w:kern w:val="0"/>
                          <w:sz w:val="22"/>
                          <w:szCs w:val="22"/>
                          <w:lang w:val="en-GB"/>
                        </w:rPr>
                        <w:t xml:space="preserve">sit well </w:t>
                      </w:r>
                      <w:r w:rsidR="00E70FFC">
                        <w:rPr>
                          <w:rFonts w:ascii="Arial" w:hAnsi="Arial" w:cs="Arial"/>
                          <w:color w:val="595959" w:themeColor="text1" w:themeTint="A6"/>
                          <w:kern w:val="0"/>
                          <w:sz w:val="22"/>
                          <w:szCs w:val="22"/>
                          <w:lang w:val="en-GB"/>
                        </w:rPr>
                        <w:t xml:space="preserve">with </w:t>
                      </w:r>
                      <w:r w:rsidRPr="007D5533">
                        <w:rPr>
                          <w:rFonts w:ascii="Arial" w:hAnsi="Arial" w:cs="Arial"/>
                          <w:color w:val="595959" w:themeColor="text1" w:themeTint="A6"/>
                          <w:kern w:val="0"/>
                          <w:sz w:val="22"/>
                          <w:szCs w:val="22"/>
                          <w:lang w:val="en-GB"/>
                        </w:rPr>
                        <w:t xml:space="preserve">your other A level choices and enhance your success across </w:t>
                      </w:r>
                      <w:r w:rsidR="00E70FFC">
                        <w:rPr>
                          <w:rFonts w:ascii="Arial" w:hAnsi="Arial" w:cs="Arial"/>
                          <w:color w:val="595959" w:themeColor="text1" w:themeTint="A6"/>
                          <w:kern w:val="0"/>
                          <w:sz w:val="22"/>
                          <w:szCs w:val="22"/>
                          <w:lang w:val="en-GB"/>
                        </w:rPr>
                        <w:t xml:space="preserve">your programme of study. </w:t>
                      </w:r>
                    </w:p>
                    <w:p w14:paraId="0B99B811" w14:textId="77777777" w:rsidR="00216248" w:rsidRPr="00D4303E" w:rsidRDefault="00216248" w:rsidP="00BE525D">
                      <w:pPr>
                        <w:rPr>
                          <w:rFonts w:ascii="Arial" w:hAnsi="Arial" w:cs="Arial"/>
                          <w:color w:val="7F7F7F" w:themeColor="text1" w:themeTint="80"/>
                          <w:sz w:val="22"/>
                          <w:szCs w:val="22"/>
                        </w:rPr>
                      </w:pPr>
                    </w:p>
                    <w:p w14:paraId="23371BA0" w14:textId="77777777" w:rsidR="00216248" w:rsidRDefault="00216248" w:rsidP="00BE525D">
                      <w:pPr>
                        <w:rPr>
                          <w:rFonts w:ascii="Arial" w:hAnsi="Arial" w:cs="Arial"/>
                          <w:color w:val="7F7F7F" w:themeColor="text1" w:themeTint="80"/>
                          <w:sz w:val="22"/>
                          <w:szCs w:val="22"/>
                        </w:rPr>
                      </w:pPr>
                    </w:p>
                    <w:p w14:paraId="142B8C7D" w14:textId="77777777" w:rsidR="00216248" w:rsidRDefault="00216248" w:rsidP="00BE525D">
                      <w:pPr>
                        <w:rPr>
                          <w:rFonts w:ascii="Arial" w:hAnsi="Arial" w:cs="Arial"/>
                          <w:color w:val="7F7F7F" w:themeColor="text1" w:themeTint="80"/>
                          <w:sz w:val="22"/>
                          <w:szCs w:val="22"/>
                        </w:rPr>
                      </w:pPr>
                    </w:p>
                    <w:p w14:paraId="65B95633" w14:textId="77777777" w:rsidR="00216248" w:rsidRDefault="00216248" w:rsidP="00BE525D">
                      <w:pPr>
                        <w:rPr>
                          <w:rFonts w:ascii="Arial" w:hAnsi="Arial" w:cs="Arial"/>
                          <w:color w:val="7F7F7F" w:themeColor="text1" w:themeTint="80"/>
                          <w:sz w:val="22"/>
                          <w:szCs w:val="22"/>
                        </w:rPr>
                      </w:pPr>
                    </w:p>
                    <w:p w14:paraId="122CC49D" w14:textId="77777777" w:rsidR="00216248" w:rsidRDefault="00216248" w:rsidP="00BE525D">
                      <w:pPr>
                        <w:rPr>
                          <w:rFonts w:ascii="Arial" w:hAnsi="Arial" w:cs="Arial"/>
                          <w:color w:val="7F7F7F" w:themeColor="text1" w:themeTint="80"/>
                          <w:sz w:val="22"/>
                          <w:szCs w:val="22"/>
                        </w:rPr>
                      </w:pPr>
                    </w:p>
                    <w:p w14:paraId="5A7F6598" w14:textId="77777777" w:rsidR="00216248" w:rsidRDefault="00216248" w:rsidP="00BE525D">
                      <w:pPr>
                        <w:rPr>
                          <w:rFonts w:ascii="Arial" w:hAnsi="Arial" w:cs="Arial"/>
                          <w:color w:val="7F7F7F" w:themeColor="text1" w:themeTint="80"/>
                          <w:sz w:val="22"/>
                          <w:szCs w:val="22"/>
                        </w:rPr>
                      </w:pPr>
                    </w:p>
                    <w:p w14:paraId="646958A6" w14:textId="77777777" w:rsidR="00216248" w:rsidRDefault="00216248" w:rsidP="00BE525D">
                      <w:pPr>
                        <w:rPr>
                          <w:rFonts w:ascii="Arial" w:hAnsi="Arial" w:cs="Arial"/>
                          <w:color w:val="7F7F7F" w:themeColor="text1" w:themeTint="80"/>
                          <w:sz w:val="22"/>
                          <w:szCs w:val="22"/>
                        </w:rPr>
                      </w:pPr>
                    </w:p>
                    <w:p w14:paraId="387ACFBE" w14:textId="77777777" w:rsidR="00216248" w:rsidRDefault="00216248" w:rsidP="00BE525D">
                      <w:pPr>
                        <w:rPr>
                          <w:rFonts w:ascii="Arial" w:hAnsi="Arial" w:cs="Arial"/>
                          <w:color w:val="7F7F7F" w:themeColor="text1" w:themeTint="80"/>
                          <w:sz w:val="22"/>
                          <w:szCs w:val="22"/>
                        </w:rPr>
                      </w:pPr>
                    </w:p>
                    <w:p w14:paraId="5A807407" w14:textId="77777777" w:rsidR="00216248" w:rsidRDefault="00216248" w:rsidP="00BE525D">
                      <w:pPr>
                        <w:rPr>
                          <w:rFonts w:ascii="Arial" w:hAnsi="Arial" w:cs="Arial"/>
                          <w:color w:val="7F7F7F" w:themeColor="text1" w:themeTint="80"/>
                          <w:sz w:val="22"/>
                          <w:szCs w:val="22"/>
                        </w:rPr>
                      </w:pPr>
                    </w:p>
                    <w:p w14:paraId="0CF01FBD" w14:textId="77777777" w:rsidR="00216248" w:rsidRDefault="00216248" w:rsidP="00BE525D">
                      <w:pPr>
                        <w:rPr>
                          <w:rFonts w:ascii="Arial" w:hAnsi="Arial" w:cs="Arial"/>
                          <w:color w:val="7F7F7F" w:themeColor="text1" w:themeTint="80"/>
                          <w:sz w:val="22"/>
                          <w:szCs w:val="22"/>
                        </w:rPr>
                      </w:pPr>
                    </w:p>
                    <w:p w14:paraId="72FE5E6A" w14:textId="77777777" w:rsidR="00216248" w:rsidRDefault="00216248" w:rsidP="00BE525D">
                      <w:pPr>
                        <w:rPr>
                          <w:rFonts w:ascii="Arial" w:hAnsi="Arial" w:cs="Arial"/>
                          <w:color w:val="7F7F7F" w:themeColor="text1" w:themeTint="80"/>
                          <w:sz w:val="22"/>
                          <w:szCs w:val="22"/>
                        </w:rPr>
                      </w:pPr>
                    </w:p>
                    <w:p w14:paraId="2378F0A9" w14:textId="77777777" w:rsidR="00216248" w:rsidRDefault="00216248" w:rsidP="00297CDE">
                      <w:pPr>
                        <w:pStyle w:val="BodyText"/>
                        <w:rPr>
                          <w:color w:val="E36C0A" w:themeColor="accent6" w:themeShade="BF"/>
                          <w:sz w:val="24"/>
                        </w:rPr>
                      </w:pPr>
                    </w:p>
                    <w:p w14:paraId="71B54973" w14:textId="77777777" w:rsidR="00216248" w:rsidRDefault="00216248" w:rsidP="00BE525D">
                      <w:pPr>
                        <w:rPr>
                          <w:rFonts w:cs="Arial"/>
                          <w:color w:val="000080"/>
                        </w:rPr>
                      </w:pPr>
                    </w:p>
                    <w:p w14:paraId="52CFBA9C" w14:textId="77777777" w:rsidR="00216248" w:rsidRPr="00803E87" w:rsidRDefault="00216248" w:rsidP="00811C47">
                      <w:pPr>
                        <w:rPr>
                          <w:rFonts w:ascii="Arial" w:hAnsi="Arial" w:cs="Arial"/>
                          <w:color w:val="E36C0A" w:themeColor="accent6" w:themeShade="BF"/>
                          <w:w w:val="90"/>
                          <w:sz w:val="24"/>
                          <w:szCs w:val="24"/>
                          <w:lang w:val="en"/>
                        </w:rPr>
                      </w:pPr>
                    </w:p>
                    <w:p w14:paraId="0636DA00" w14:textId="77777777" w:rsidR="00216248" w:rsidRDefault="00216248" w:rsidP="00DB0C45">
                      <w:pPr>
                        <w:widowControl w:val="0"/>
                        <w:spacing w:line="280" w:lineRule="exact"/>
                        <w:rPr>
                          <w:rFonts w:ascii="Arial" w:hAnsi="Arial" w:cs="Arial"/>
                          <w:color w:val="676767"/>
                          <w:sz w:val="17"/>
                          <w:szCs w:val="17"/>
                          <w:lang w:val="en"/>
                        </w:rPr>
                      </w:pPr>
                    </w:p>
                    <w:p w14:paraId="0155F7FD" w14:textId="77777777" w:rsidR="00216248" w:rsidRDefault="00216248" w:rsidP="00CF45BC">
                      <w:pPr>
                        <w:jc w:val="both"/>
                        <w:rPr>
                          <w:rFonts w:ascii="Arial" w:hAnsi="Arial" w:cs="Arial"/>
                          <w:color w:val="7F7F7F" w:themeColor="text1" w:themeTint="80"/>
                          <w:kern w:val="0"/>
                          <w:sz w:val="22"/>
                          <w:szCs w:val="22"/>
                          <w:lang w:val="en-GB"/>
                        </w:rPr>
                      </w:pPr>
                    </w:p>
                    <w:p w14:paraId="5A174B0C" w14:textId="77777777" w:rsidR="00216248" w:rsidRDefault="00216248" w:rsidP="00CF45BC">
                      <w:pPr>
                        <w:jc w:val="both"/>
                        <w:rPr>
                          <w:rFonts w:ascii="Arial" w:hAnsi="Arial" w:cs="Arial"/>
                          <w:color w:val="7F7F7F" w:themeColor="text1" w:themeTint="80"/>
                          <w:kern w:val="0"/>
                          <w:sz w:val="22"/>
                          <w:szCs w:val="22"/>
                          <w:lang w:val="en-GB"/>
                        </w:rPr>
                      </w:pPr>
                    </w:p>
                    <w:p w14:paraId="4AA6F6A8" w14:textId="77777777" w:rsidR="00216248" w:rsidRDefault="00216248" w:rsidP="00CF45BC">
                      <w:pPr>
                        <w:jc w:val="both"/>
                        <w:rPr>
                          <w:rFonts w:ascii="Arial" w:hAnsi="Arial" w:cs="Arial"/>
                          <w:color w:val="7F7F7F" w:themeColor="text1" w:themeTint="80"/>
                          <w:kern w:val="0"/>
                          <w:sz w:val="22"/>
                          <w:szCs w:val="22"/>
                          <w:lang w:val="en-GB"/>
                        </w:rPr>
                      </w:pPr>
                    </w:p>
                    <w:p w14:paraId="02517489" w14:textId="77777777" w:rsidR="00216248" w:rsidRDefault="00216248" w:rsidP="00CF45BC">
                      <w:pPr>
                        <w:jc w:val="both"/>
                        <w:rPr>
                          <w:rFonts w:ascii="Arial" w:hAnsi="Arial" w:cs="Arial"/>
                          <w:color w:val="7F7F7F" w:themeColor="text1" w:themeTint="80"/>
                          <w:kern w:val="0"/>
                          <w:sz w:val="22"/>
                          <w:szCs w:val="22"/>
                          <w:lang w:val="en-GB"/>
                        </w:rPr>
                      </w:pPr>
                    </w:p>
                    <w:p w14:paraId="09F055A8" w14:textId="77777777" w:rsidR="00216248" w:rsidRDefault="00216248" w:rsidP="00CF45BC">
                      <w:pPr>
                        <w:jc w:val="both"/>
                        <w:rPr>
                          <w:rFonts w:ascii="Arial" w:hAnsi="Arial" w:cs="Arial"/>
                          <w:color w:val="7F7F7F" w:themeColor="text1" w:themeTint="80"/>
                          <w:kern w:val="0"/>
                          <w:sz w:val="22"/>
                          <w:szCs w:val="22"/>
                          <w:lang w:val="en-GB"/>
                        </w:rPr>
                      </w:pPr>
                    </w:p>
                    <w:p w14:paraId="6412D61D" w14:textId="77777777" w:rsidR="00216248" w:rsidRDefault="00216248" w:rsidP="00DB0C45">
                      <w:pPr>
                        <w:widowControl w:val="0"/>
                        <w:spacing w:line="280" w:lineRule="exact"/>
                        <w:jc w:val="both"/>
                        <w:rPr>
                          <w:rFonts w:ascii="Arial" w:hAnsi="Arial" w:cs="Arial"/>
                          <w:color w:val="676767"/>
                          <w:sz w:val="17"/>
                          <w:szCs w:val="17"/>
                          <w:lang w:val="en"/>
                        </w:rPr>
                      </w:pPr>
                    </w:p>
                  </w:txbxContent>
                </v:textbox>
                <w10:wrap anchorx="page" anchory="page"/>
              </v:shape>
            </w:pict>
          </mc:Fallback>
        </mc:AlternateContent>
      </w:r>
      <w:r w:rsidR="00D65620">
        <w:rPr>
          <w:noProof/>
          <w:lang w:val="en-GB" w:eastAsia="en-GB"/>
        </w:rPr>
        <mc:AlternateContent>
          <mc:Choice Requires="wps">
            <w:drawing>
              <wp:anchor distT="36576" distB="36576" distL="36576" distR="36576" simplePos="0" relativeHeight="251652608" behindDoc="0" locked="0" layoutInCell="1" allowOverlap="1" wp14:anchorId="23A18DC6" wp14:editId="7B333534">
                <wp:simplePos x="0" y="0"/>
                <wp:positionH relativeFrom="page">
                  <wp:posOffset>3506470</wp:posOffset>
                </wp:positionH>
                <wp:positionV relativeFrom="page">
                  <wp:posOffset>930910</wp:posOffset>
                </wp:positionV>
                <wp:extent cx="2360930" cy="5241290"/>
                <wp:effectExtent l="0" t="0" r="127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24129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545DDE3" w14:textId="0C720BB2"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Both AS and A- level Law involve studyi</w:t>
                            </w:r>
                            <w:r w:rsidR="00E70FFC" w:rsidRPr="00E70FFC">
                              <w:rPr>
                                <w:rFonts w:ascii="Arial" w:eastAsiaTheme="minorHAnsi" w:hAnsi="Arial" w:cs="Arial"/>
                                <w:color w:val="595959" w:themeColor="text1" w:themeTint="A6"/>
                                <w:kern w:val="0"/>
                                <w:sz w:val="21"/>
                                <w:szCs w:val="21"/>
                                <w:lang w:val="en-GB"/>
                              </w:rPr>
                              <w:t xml:space="preserve">ng the English Legal System, </w:t>
                            </w:r>
                            <w:r w:rsidRPr="00E70FFC">
                              <w:rPr>
                                <w:rFonts w:ascii="Arial" w:eastAsiaTheme="minorHAnsi" w:hAnsi="Arial" w:cs="Arial"/>
                                <w:color w:val="595959" w:themeColor="text1" w:themeTint="A6"/>
                                <w:kern w:val="0"/>
                                <w:sz w:val="21"/>
                                <w:szCs w:val="21"/>
                                <w:lang w:val="en-GB"/>
                              </w:rPr>
                              <w:t>how it works in practice</w:t>
                            </w:r>
                            <w:r w:rsidR="00E70FFC" w:rsidRPr="00E70FFC">
                              <w:rPr>
                                <w:rFonts w:ascii="Arial" w:eastAsiaTheme="minorHAnsi" w:hAnsi="Arial" w:cs="Arial"/>
                                <w:color w:val="595959" w:themeColor="text1" w:themeTint="A6"/>
                                <w:kern w:val="0"/>
                                <w:sz w:val="21"/>
                                <w:szCs w:val="21"/>
                                <w:lang w:val="en-GB"/>
                              </w:rPr>
                              <w:t xml:space="preserve"> and sources of law</w:t>
                            </w:r>
                            <w:r w:rsidRPr="00E70FFC">
                              <w:rPr>
                                <w:rFonts w:ascii="Arial" w:eastAsiaTheme="minorHAnsi" w:hAnsi="Arial" w:cs="Arial"/>
                                <w:color w:val="595959" w:themeColor="text1" w:themeTint="A6"/>
                                <w:kern w:val="0"/>
                                <w:sz w:val="21"/>
                                <w:szCs w:val="21"/>
                                <w:lang w:val="en-GB"/>
                              </w:rPr>
                              <w:t>.  Law is essentially a topical subject and we regularly refer to current news items to illustrate and reinforce your study.</w:t>
                            </w:r>
                          </w:p>
                          <w:p w14:paraId="545E2FB2"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p>
                          <w:p w14:paraId="3C589E86" w14:textId="0C2B70F3"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For AS Law, you will learn about the system of courts, both criminal and civil, and how law is made. You will also study the general principles of liability in Criminal Law and Tort.</w:t>
                            </w:r>
                          </w:p>
                          <w:p w14:paraId="2EC652DF"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p>
                          <w:p w14:paraId="096606D6"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For A-level Law you will study the same content as the AS level. In addition</w:t>
                            </w:r>
                            <w:r w:rsidR="00D65620" w:rsidRPr="00E70FFC">
                              <w:rPr>
                                <w:rFonts w:ascii="Arial" w:eastAsiaTheme="minorHAnsi" w:hAnsi="Arial" w:cs="Arial"/>
                                <w:color w:val="595959" w:themeColor="text1" w:themeTint="A6"/>
                                <w:kern w:val="0"/>
                                <w:sz w:val="21"/>
                                <w:szCs w:val="21"/>
                                <w:lang w:val="en-GB"/>
                              </w:rPr>
                              <w:t>,</w:t>
                            </w:r>
                            <w:r w:rsidRPr="00E70FFC">
                              <w:rPr>
                                <w:rFonts w:ascii="Arial" w:eastAsiaTheme="minorHAnsi" w:hAnsi="Arial" w:cs="Arial"/>
                                <w:color w:val="595959" w:themeColor="text1" w:themeTint="A6"/>
                                <w:kern w:val="0"/>
                                <w:sz w:val="21"/>
                                <w:szCs w:val="21"/>
                                <w:lang w:val="en-GB"/>
                              </w:rPr>
                              <w:t xml:space="preserve"> you will study Contract law where you will learn about formation of contract</w:t>
                            </w:r>
                            <w:r w:rsidR="00D65620" w:rsidRPr="00E70FFC">
                              <w:rPr>
                                <w:rFonts w:ascii="Arial" w:eastAsiaTheme="minorHAnsi" w:hAnsi="Arial" w:cs="Arial"/>
                                <w:color w:val="595959" w:themeColor="text1" w:themeTint="A6"/>
                                <w:kern w:val="0"/>
                                <w:sz w:val="21"/>
                                <w:szCs w:val="21"/>
                                <w:lang w:val="en-GB"/>
                              </w:rPr>
                              <w:t>s</w:t>
                            </w:r>
                            <w:r w:rsidRPr="00E70FFC">
                              <w:rPr>
                                <w:rFonts w:ascii="Arial" w:eastAsiaTheme="minorHAnsi" w:hAnsi="Arial" w:cs="Arial"/>
                                <w:color w:val="595959" w:themeColor="text1" w:themeTint="A6"/>
                                <w:kern w:val="0"/>
                                <w:sz w:val="21"/>
                                <w:szCs w:val="21"/>
                                <w:lang w:val="en-GB"/>
                              </w:rPr>
                              <w:t xml:space="preserve"> and the consequences of breaches of contract. In Criminal Law you will learn about offences such as murder and manslaughter</w:t>
                            </w:r>
                            <w:r w:rsidR="00D65620" w:rsidRPr="00E70FFC">
                              <w:rPr>
                                <w:rFonts w:ascii="Arial" w:eastAsiaTheme="minorHAnsi" w:hAnsi="Arial" w:cs="Arial"/>
                                <w:color w:val="595959" w:themeColor="text1" w:themeTint="A6"/>
                                <w:kern w:val="0"/>
                                <w:sz w:val="21"/>
                                <w:szCs w:val="21"/>
                                <w:lang w:val="en-GB"/>
                              </w:rPr>
                              <w:t xml:space="preserve"> and theft </w:t>
                            </w:r>
                            <w:r w:rsidRPr="00E70FFC">
                              <w:rPr>
                                <w:rFonts w:ascii="Arial" w:eastAsiaTheme="minorHAnsi" w:hAnsi="Arial" w:cs="Arial"/>
                                <w:color w:val="595959" w:themeColor="text1" w:themeTint="A6"/>
                                <w:kern w:val="0"/>
                                <w:sz w:val="21"/>
                                <w:szCs w:val="21"/>
                                <w:lang w:val="en-GB"/>
                              </w:rPr>
                              <w:t xml:space="preserve">and in Tort you will learn about negligence as well as nuisance. </w:t>
                            </w:r>
                            <w:r w:rsidRPr="00E70FFC">
                              <w:rPr>
                                <w:rFonts w:ascii="Arial" w:eastAsiaTheme="minorHAnsi" w:hAnsi="Arial" w:cs="Arial"/>
                                <w:color w:val="595959" w:themeColor="text1" w:themeTint="A6"/>
                                <w:kern w:val="0"/>
                                <w:sz w:val="21"/>
                                <w:szCs w:val="21"/>
                                <w:lang w:val="en-GB"/>
                              </w:rPr>
                              <w:tab/>
                            </w:r>
                          </w:p>
                          <w:p w14:paraId="52D5E219" w14:textId="77777777" w:rsidR="00E70FFC" w:rsidRPr="00E70FFC" w:rsidRDefault="00E70FFC" w:rsidP="0036784E">
                            <w:pPr>
                              <w:spacing w:after="200" w:line="276" w:lineRule="auto"/>
                              <w:contextualSpacing/>
                              <w:rPr>
                                <w:rFonts w:ascii="Arial" w:eastAsiaTheme="minorHAnsi" w:hAnsi="Arial" w:cs="Arial"/>
                                <w:color w:val="595959" w:themeColor="text1" w:themeTint="A6"/>
                                <w:kern w:val="0"/>
                                <w:sz w:val="21"/>
                                <w:szCs w:val="21"/>
                                <w:lang w:val="en-GB"/>
                              </w:rPr>
                            </w:pPr>
                          </w:p>
                          <w:p w14:paraId="2A2100B5"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You will also study some of the philosophical concepts of law – for example the relationships between law and morality and law and justice.</w:t>
                            </w:r>
                          </w:p>
                          <w:p w14:paraId="4F24E5BD" w14:textId="77777777" w:rsidR="00216248" w:rsidRDefault="00216248" w:rsidP="00DB0C45">
                            <w:pPr>
                              <w:widowControl w:val="0"/>
                              <w:spacing w:line="36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8DC6" id="Text Box 50" o:spid="_x0000_s1033" type="#_x0000_t202" style="position:absolute;margin-left:276.1pt;margin-top:73.3pt;width:185.9pt;height:412.7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" filled="f" stroked="f">
                <v:textbox inset="2.88pt,2.88pt,2.88pt,2.88pt">
                  <w:txbxContent>
                    <w:p w14:paraId="3545DDE3" w14:textId="0C720BB2"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Both AS and A- level Law involve studyi</w:t>
                      </w:r>
                      <w:r w:rsidR="00E70FFC" w:rsidRPr="00E70FFC">
                        <w:rPr>
                          <w:rFonts w:ascii="Arial" w:eastAsiaTheme="minorHAnsi" w:hAnsi="Arial" w:cs="Arial"/>
                          <w:color w:val="595959" w:themeColor="text1" w:themeTint="A6"/>
                          <w:kern w:val="0"/>
                          <w:sz w:val="21"/>
                          <w:szCs w:val="21"/>
                          <w:lang w:val="en-GB"/>
                        </w:rPr>
                        <w:t xml:space="preserve">ng the English Legal System, </w:t>
                      </w:r>
                      <w:r w:rsidRPr="00E70FFC">
                        <w:rPr>
                          <w:rFonts w:ascii="Arial" w:eastAsiaTheme="minorHAnsi" w:hAnsi="Arial" w:cs="Arial"/>
                          <w:color w:val="595959" w:themeColor="text1" w:themeTint="A6"/>
                          <w:kern w:val="0"/>
                          <w:sz w:val="21"/>
                          <w:szCs w:val="21"/>
                          <w:lang w:val="en-GB"/>
                        </w:rPr>
                        <w:t>how it works in practice</w:t>
                      </w:r>
                      <w:r w:rsidR="00E70FFC" w:rsidRPr="00E70FFC">
                        <w:rPr>
                          <w:rFonts w:ascii="Arial" w:eastAsiaTheme="minorHAnsi" w:hAnsi="Arial" w:cs="Arial"/>
                          <w:color w:val="595959" w:themeColor="text1" w:themeTint="A6"/>
                          <w:kern w:val="0"/>
                          <w:sz w:val="21"/>
                          <w:szCs w:val="21"/>
                          <w:lang w:val="en-GB"/>
                        </w:rPr>
                        <w:t xml:space="preserve"> and sources of law</w:t>
                      </w:r>
                      <w:r w:rsidRPr="00E70FFC">
                        <w:rPr>
                          <w:rFonts w:ascii="Arial" w:eastAsiaTheme="minorHAnsi" w:hAnsi="Arial" w:cs="Arial"/>
                          <w:color w:val="595959" w:themeColor="text1" w:themeTint="A6"/>
                          <w:kern w:val="0"/>
                          <w:sz w:val="21"/>
                          <w:szCs w:val="21"/>
                          <w:lang w:val="en-GB"/>
                        </w:rPr>
                        <w:t>.  Law is essentially a topical subject and we regularly refer to current news items to illustrate and reinforce your study.</w:t>
                      </w:r>
                    </w:p>
                    <w:p w14:paraId="545E2FB2"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p>
                    <w:p w14:paraId="3C589E86" w14:textId="0C2B70F3"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For AS Law, you will learn about the system of courts, both criminal and civil, and how law is made. You will also study the general principles of liability in Criminal Law and Tort.</w:t>
                      </w:r>
                    </w:p>
                    <w:p w14:paraId="2EC652DF"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p>
                    <w:p w14:paraId="096606D6"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For A-level Law you will study the same content as the AS level. In addition</w:t>
                      </w:r>
                      <w:r w:rsidR="00D65620" w:rsidRPr="00E70FFC">
                        <w:rPr>
                          <w:rFonts w:ascii="Arial" w:eastAsiaTheme="minorHAnsi" w:hAnsi="Arial" w:cs="Arial"/>
                          <w:color w:val="595959" w:themeColor="text1" w:themeTint="A6"/>
                          <w:kern w:val="0"/>
                          <w:sz w:val="21"/>
                          <w:szCs w:val="21"/>
                          <w:lang w:val="en-GB"/>
                        </w:rPr>
                        <w:t>,</w:t>
                      </w:r>
                      <w:r w:rsidRPr="00E70FFC">
                        <w:rPr>
                          <w:rFonts w:ascii="Arial" w:eastAsiaTheme="minorHAnsi" w:hAnsi="Arial" w:cs="Arial"/>
                          <w:color w:val="595959" w:themeColor="text1" w:themeTint="A6"/>
                          <w:kern w:val="0"/>
                          <w:sz w:val="21"/>
                          <w:szCs w:val="21"/>
                          <w:lang w:val="en-GB"/>
                        </w:rPr>
                        <w:t xml:space="preserve"> you will study Contract law where you will learn about formation of contract</w:t>
                      </w:r>
                      <w:r w:rsidR="00D65620" w:rsidRPr="00E70FFC">
                        <w:rPr>
                          <w:rFonts w:ascii="Arial" w:eastAsiaTheme="minorHAnsi" w:hAnsi="Arial" w:cs="Arial"/>
                          <w:color w:val="595959" w:themeColor="text1" w:themeTint="A6"/>
                          <w:kern w:val="0"/>
                          <w:sz w:val="21"/>
                          <w:szCs w:val="21"/>
                          <w:lang w:val="en-GB"/>
                        </w:rPr>
                        <w:t>s</w:t>
                      </w:r>
                      <w:r w:rsidRPr="00E70FFC">
                        <w:rPr>
                          <w:rFonts w:ascii="Arial" w:eastAsiaTheme="minorHAnsi" w:hAnsi="Arial" w:cs="Arial"/>
                          <w:color w:val="595959" w:themeColor="text1" w:themeTint="A6"/>
                          <w:kern w:val="0"/>
                          <w:sz w:val="21"/>
                          <w:szCs w:val="21"/>
                          <w:lang w:val="en-GB"/>
                        </w:rPr>
                        <w:t xml:space="preserve"> and the consequences of breaches of contract. In Criminal Law you will learn about offences such as murder and manslaughter</w:t>
                      </w:r>
                      <w:r w:rsidR="00D65620" w:rsidRPr="00E70FFC">
                        <w:rPr>
                          <w:rFonts w:ascii="Arial" w:eastAsiaTheme="minorHAnsi" w:hAnsi="Arial" w:cs="Arial"/>
                          <w:color w:val="595959" w:themeColor="text1" w:themeTint="A6"/>
                          <w:kern w:val="0"/>
                          <w:sz w:val="21"/>
                          <w:szCs w:val="21"/>
                          <w:lang w:val="en-GB"/>
                        </w:rPr>
                        <w:t xml:space="preserve"> and theft </w:t>
                      </w:r>
                      <w:r w:rsidRPr="00E70FFC">
                        <w:rPr>
                          <w:rFonts w:ascii="Arial" w:eastAsiaTheme="minorHAnsi" w:hAnsi="Arial" w:cs="Arial"/>
                          <w:color w:val="595959" w:themeColor="text1" w:themeTint="A6"/>
                          <w:kern w:val="0"/>
                          <w:sz w:val="21"/>
                          <w:szCs w:val="21"/>
                          <w:lang w:val="en-GB"/>
                        </w:rPr>
                        <w:t xml:space="preserve">and in Tort you will learn about negligence as well as nuisance. </w:t>
                      </w:r>
                      <w:r w:rsidRPr="00E70FFC">
                        <w:rPr>
                          <w:rFonts w:ascii="Arial" w:eastAsiaTheme="minorHAnsi" w:hAnsi="Arial" w:cs="Arial"/>
                          <w:color w:val="595959" w:themeColor="text1" w:themeTint="A6"/>
                          <w:kern w:val="0"/>
                          <w:sz w:val="21"/>
                          <w:szCs w:val="21"/>
                          <w:lang w:val="en-GB"/>
                        </w:rPr>
                        <w:tab/>
                      </w:r>
                    </w:p>
                    <w:p w14:paraId="52D5E219" w14:textId="77777777" w:rsidR="00E70FFC" w:rsidRPr="00E70FFC" w:rsidRDefault="00E70FFC" w:rsidP="0036784E">
                      <w:pPr>
                        <w:spacing w:after="200" w:line="276" w:lineRule="auto"/>
                        <w:contextualSpacing/>
                        <w:rPr>
                          <w:rFonts w:ascii="Arial" w:eastAsiaTheme="minorHAnsi" w:hAnsi="Arial" w:cs="Arial"/>
                          <w:color w:val="595959" w:themeColor="text1" w:themeTint="A6"/>
                          <w:kern w:val="0"/>
                          <w:sz w:val="21"/>
                          <w:szCs w:val="21"/>
                          <w:lang w:val="en-GB"/>
                        </w:rPr>
                      </w:pPr>
                    </w:p>
                    <w:p w14:paraId="2A2100B5" w14:textId="77777777" w:rsidR="00216248" w:rsidRPr="00E70FFC" w:rsidRDefault="00216248" w:rsidP="0036784E">
                      <w:pPr>
                        <w:spacing w:after="200" w:line="276" w:lineRule="auto"/>
                        <w:contextualSpacing/>
                        <w:rPr>
                          <w:rFonts w:ascii="Arial" w:eastAsiaTheme="minorHAnsi" w:hAnsi="Arial" w:cs="Arial"/>
                          <w:color w:val="595959" w:themeColor="text1" w:themeTint="A6"/>
                          <w:kern w:val="0"/>
                          <w:sz w:val="21"/>
                          <w:szCs w:val="21"/>
                          <w:lang w:val="en-GB"/>
                        </w:rPr>
                      </w:pPr>
                      <w:r w:rsidRPr="00E70FFC">
                        <w:rPr>
                          <w:rFonts w:ascii="Arial" w:eastAsiaTheme="minorHAnsi" w:hAnsi="Arial" w:cs="Arial"/>
                          <w:color w:val="595959" w:themeColor="text1" w:themeTint="A6"/>
                          <w:kern w:val="0"/>
                          <w:sz w:val="21"/>
                          <w:szCs w:val="21"/>
                          <w:lang w:val="en-GB"/>
                        </w:rPr>
                        <w:t>You will also study some of the philosophical concepts of law – for example the relationships between law and morality and law and justice.</w:t>
                      </w:r>
                    </w:p>
                    <w:p w14:paraId="4F24E5BD" w14:textId="77777777" w:rsidR="00216248" w:rsidRDefault="00216248" w:rsidP="00DB0C45">
                      <w:pPr>
                        <w:widowControl w:val="0"/>
                        <w:spacing w:line="360" w:lineRule="exact"/>
                        <w:jc w:val="both"/>
                        <w:rPr>
                          <w:rFonts w:ascii="Arial" w:hAnsi="Arial" w:cs="Arial"/>
                          <w:color w:val="676767"/>
                          <w:sz w:val="17"/>
                          <w:szCs w:val="17"/>
                          <w:lang w:val="en"/>
                        </w:rPr>
                      </w:pPr>
                    </w:p>
                  </w:txbxContent>
                </v:textbox>
                <w10:wrap anchorx="page" anchory="page"/>
              </v:shape>
            </w:pict>
          </mc:Fallback>
        </mc:AlternateContent>
      </w:r>
      <w:r w:rsidR="0016706A">
        <w:rPr>
          <w:noProof/>
          <w:lang w:val="en-GB" w:eastAsia="en-GB"/>
        </w:rPr>
        <mc:AlternateContent>
          <mc:Choice Requires="wpg">
            <w:drawing>
              <wp:anchor distT="0" distB="0" distL="114300" distR="114300" simplePos="0" relativeHeight="251659776" behindDoc="0" locked="0" layoutInCell="1" allowOverlap="1" wp14:anchorId="36E334E5" wp14:editId="45710EBB">
                <wp:simplePos x="0" y="0"/>
                <wp:positionH relativeFrom="column">
                  <wp:posOffset>9601200</wp:posOffset>
                </wp:positionH>
                <wp:positionV relativeFrom="paragraph">
                  <wp:posOffset>57150</wp:posOffset>
                </wp:positionV>
                <wp:extent cx="1369695" cy="931545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31545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7A25B" id="Group 82" o:spid="_x0000_s1026" style="position:absolute;margin-left:756pt;margin-top:4.5pt;width:107.85pt;height:733.5pt;z-index:251659776"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MMQA&#10;AADbAAAADwAAAGRycy9kb3ducmV2LnhtbESP3WrCQBSE7wu+w3IE7+pGbUSiq4i0UigU/HmAY/aY&#10;xGTPht3VxLfvFgq9HGbmG2a16U0jHuR8ZVnBZJyAIM6trrhQcD59vC5A+ICssbFMCp7kYbMevKww&#10;07bjAz2OoRARwj5DBWUIbSalz0sy6Me2JY7e1TqDIUpXSO2wi3DTyGmSzKXBiuNCiS3tSsrr490o&#10;SOtadm8pXs5ft933nt8v9f3mlBoN++0SRKA+/If/2p9awSyF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fTDEAAAA2wAAAA8AAAAAAAAAAAAAAAAAmAIAAGRycy9k&#10;b3ducmV2LnhtbFBLBQYAAAAABAAEAPUAAACJAwAAAAA=&#10;" path="m101,c387,1404,122,2697,,3172e" filled="f" strokecolor="#fffffe" strokeweight=".5pt">
                  <v:stroke joinstyle="miter"/>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AcQA&#10;AADbAAAADwAAAGRycy9kb3ducmV2LnhtbESPQWuDQBSE74X+h+UFequrDUqx2UjaUEguBU0PPT7c&#10;F5W4b8XdqPn32UKhx2FmvmE2xWJ6MdHoOssKkigGQVxb3XGj4Pv0+fwKwnlkjb1lUnAjB8X28WGD&#10;ubYzlzRVvhEBwi5HBa33Qy6lq1sy6CI7EAfvbEeDPsixkXrEOcBNL1/iOJMGOw4LLQ700VJ9qa5G&#10;QdWltF/Xxy/MLulP+Z6WSXoulXpaLbs3EJ4W/x/+ax+0gnUGv1/C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ZQHEAAAA2wAAAA8AAAAAAAAAAAAAAAAAmAIAAGRycy9k&#10;b3ducmV2LnhtbFBLBQYAAAAABAAEAPUAAACJAwAAAAA=&#10;" path="m,c334,1375,126,2664,16,3172e" filled="f" strokecolor="#fffffe" strokeweight=".5pt">
                  <v:stroke joinstyle="miter"/>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n48QA&#10;AADbAAAADwAAAGRycy9kb3ducmV2LnhtbESPQWvCQBSE7wX/w/IEb3WjgpXoKiIKUoo2moPHZ/aZ&#10;BLNvQ3bV6K/vFgo9DjPzDTNbtKYSd2pcaVnBoB+BIM6sLjlXkB437xMQziNrrCyTgic5WMw7bzOM&#10;tX1wQveDz0WAsItRQeF9HUvpsoIMur6tiYN3sY1BH2STS93gI8BNJYdRNJYGSw4LBda0Kii7Hm5G&#10;wfnrM9mn111au/PyO3mRPa33Vqlet11OQXhq/X/4r73VCkYf8Psl/A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sZ+PEAAAA2wAAAA8AAAAAAAAAAAAAAAAAmAIAAGRycy9k&#10;b3ducmV2LnhtbFBLBQYAAAAABAAEAPUAAACJAwAAAAA=&#10;" path="m21,c339,1377,116,2664,,3172e" filled="f" strokecolor="#efb32f" strokeweight=".5pt">
                  <v:stroke joinstyle="miter"/>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pssIA&#10;AADbAAAADwAAAGRycy9kb3ducmV2LnhtbERPTWvCQBC9F/oflil4CXWTFopGNyEoBaVQ1Mb7kB2T&#10;YHY2ZNcY/333UOjx8b7X+WQ6MdLgWssKknkMgriyuuVaQfnz+boA4Tyyxs4yKXiQgzx7flpjqu2d&#10;jzSefC1CCLsUFTTe96mUrmrIoJvbnjhwFzsY9AEOtdQD3kO46eRbHH9Igy2HhgZ72jRUXU83o2A8&#10;RG20t8vzdlt+x+Uh8l9JsVRq9jIVKxCeJv8v/nPvtIL3MDZ8C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imywgAAANsAAAAPAAAAAAAAAAAAAAAAAJgCAABkcnMvZG93&#10;bnJldi54bWxQSwUGAAAAAAQABAD1AAAAhwMAAAAA&#10;" path="m28,c343,1379,117,2666,,3172e" filled="f" strokecolor="#fffffe" strokeweight=".5pt">
                  <v:stroke joinstyle="miter"/>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Xy74A&#10;AADbAAAADwAAAGRycy9kb3ducmV2LnhtbESPzQrCMBCE74LvEFbwIpqqIFqNIoLg1T+8Ls3aFptN&#10;baKtPr0RBI/DzDfDLFaNKcSTKpdbVjAcRCCIE6tzThWcjtv+FITzyBoLy6TgRQ5Wy3ZrgbG2Ne/p&#10;efCpCCXsYlSQeV/GUrokI4NuYEvi4F1tZdAHWaVSV1iHclPIURRNpMGcw0KGJW0ySm6Hh1EwTnv1&#10;+HTZ4cTpd3JDt33fN2elup1mPQfhqfH/8I/e6cDN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4i18u+AAAA2wAAAA8AAAAAAAAAAAAAAAAAmAIAAGRycy9kb3ducmV2&#10;LnhtbFBLBQYAAAAABAAEAPUAAACDAwAAAAA=&#10;" path="m20,c338,1378,116,2664,,3172e" filled="f" strokecolor="#efb32f" strokeweight=".5pt">
                  <v:stroke joinstyle="miter"/>
                  <v:path arrowok="t" o:connecttype="custom" o:connectlocs="96,0;0,15120" o:connectangles="0,0"/>
                </v:shape>
              </v:group>
            </w:pict>
          </mc:Fallback>
        </mc:AlternateContent>
      </w:r>
      <w:r w:rsidR="0016706A">
        <w:rPr>
          <w:noProof/>
          <w:lang w:val="en-GB" w:eastAsia="en-GB"/>
        </w:rPr>
        <mc:AlternateContent>
          <mc:Choice Requires="wps">
            <w:drawing>
              <wp:anchor distT="36576" distB="36576" distL="36576" distR="36576" simplePos="0" relativeHeight="251648512" behindDoc="0" locked="0" layoutInCell="1" allowOverlap="1" wp14:anchorId="1D4EF819" wp14:editId="79909A97">
                <wp:simplePos x="0" y="0"/>
                <wp:positionH relativeFrom="page">
                  <wp:posOffset>8629650</wp:posOffset>
                </wp:positionH>
                <wp:positionV relativeFrom="page">
                  <wp:posOffset>266700</wp:posOffset>
                </wp:positionV>
                <wp:extent cx="1695450" cy="7364730"/>
                <wp:effectExtent l="0" t="0" r="0" b="762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36473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41E500B" w14:textId="77777777" w:rsidR="00216248" w:rsidRDefault="00216248"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29F1A651" w14:textId="77777777" w:rsidR="00216248" w:rsidRDefault="00216248" w:rsidP="00D4303E">
                            <w:pPr>
                              <w:widowControl w:val="0"/>
                              <w:spacing w:line="280" w:lineRule="exact"/>
                              <w:rPr>
                                <w:rFonts w:ascii="Arial" w:hAnsi="Arial" w:cs="Arial"/>
                                <w:caps/>
                                <w:color w:val="EF792F"/>
                                <w:spacing w:val="20"/>
                                <w:w w:val="90"/>
                                <w:sz w:val="22"/>
                                <w:szCs w:val="22"/>
                                <w:lang w:val="en"/>
                              </w:rPr>
                            </w:pPr>
                          </w:p>
                          <w:p w14:paraId="36862F9E" w14:textId="77777777" w:rsidR="00216248" w:rsidRPr="00E70FFC" w:rsidRDefault="00216248" w:rsidP="0036784E">
                            <w:pPr>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A Level Law is recognised by all universities.</w:t>
                            </w:r>
                          </w:p>
                          <w:p w14:paraId="54DD9118" w14:textId="77777777" w:rsidR="00216248" w:rsidRPr="00E70FFC" w:rsidRDefault="00216248" w:rsidP="0036784E">
                            <w:pPr>
                              <w:spacing w:after="200" w:line="276" w:lineRule="auto"/>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Although it is not a necessary requirement to study Law at university, for those considering Law, it is a good introduction to the subject.  Many of our students do go on to take degrees in Law or Law-related subjects.</w:t>
                            </w:r>
                          </w:p>
                          <w:p w14:paraId="5314379C" w14:textId="77777777" w:rsidR="00216248" w:rsidRPr="00E70FFC" w:rsidRDefault="00216248" w:rsidP="0036784E">
                            <w:pPr>
                              <w:spacing w:after="200" w:line="276" w:lineRule="auto"/>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Equally, the skills you develop while studying A Level Law make it a good preparation for studying a wide range of non-Law subjects – for example, History, Maths, Business.</w:t>
                            </w:r>
                          </w:p>
                          <w:p w14:paraId="49A6391B" w14:textId="22D7CB64" w:rsidR="00216248" w:rsidRPr="00E70FFC" w:rsidRDefault="00216248" w:rsidP="0036784E">
                            <w:pPr>
                              <w:spacing w:after="200" w:line="276" w:lineRule="auto"/>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For students not intending to continue to Higher Education, again, the combination of subject knowledge and study skills make A Level Law a va</w:t>
                            </w:r>
                            <w:r w:rsidR="00E70FFC" w:rsidRPr="00E70FFC">
                              <w:rPr>
                                <w:rFonts w:ascii="Arial" w:eastAsiaTheme="minorHAnsi" w:hAnsi="Arial" w:cs="Arial"/>
                                <w:color w:val="FFFFFF" w:themeColor="background1"/>
                                <w:kern w:val="0"/>
                                <w:sz w:val="21"/>
                                <w:szCs w:val="21"/>
                                <w:lang w:val="en-GB"/>
                              </w:rPr>
                              <w:t>luable and useful qualification. CILEX and Law Apprentices</w:t>
                            </w:r>
                            <w:r w:rsidR="00E70FFC">
                              <w:rPr>
                                <w:rFonts w:ascii="Arial" w:eastAsiaTheme="minorHAnsi" w:hAnsi="Arial" w:cs="Arial"/>
                                <w:color w:val="FFFFFF" w:themeColor="background1"/>
                                <w:kern w:val="0"/>
                                <w:sz w:val="21"/>
                                <w:szCs w:val="21"/>
                                <w:lang w:val="en-GB"/>
                              </w:rPr>
                              <w:t>h</w:t>
                            </w:r>
                            <w:r w:rsidR="00E70FFC" w:rsidRPr="00E70FFC">
                              <w:rPr>
                                <w:rFonts w:ascii="Arial" w:eastAsiaTheme="minorHAnsi" w:hAnsi="Arial" w:cs="Arial"/>
                                <w:color w:val="FFFFFF" w:themeColor="background1"/>
                                <w:kern w:val="0"/>
                                <w:sz w:val="21"/>
                                <w:szCs w:val="21"/>
                                <w:lang w:val="en-GB"/>
                              </w:rPr>
                              <w:t xml:space="preserve">ips are becoming increasingly popular. </w:t>
                            </w:r>
                          </w:p>
                          <w:p w14:paraId="08E9AE0F" w14:textId="77777777" w:rsidR="00216248" w:rsidRPr="0036784E" w:rsidRDefault="00216248" w:rsidP="0036784E">
                            <w:pPr>
                              <w:spacing w:after="200" w:line="276" w:lineRule="auto"/>
                              <w:contextualSpacing/>
                              <w:rPr>
                                <w:rFonts w:ascii="Arial" w:eastAsiaTheme="minorHAnsi" w:hAnsi="Arial" w:cs="Arial"/>
                                <w:color w:val="FFFFFF" w:themeColor="background1"/>
                                <w:kern w:val="0"/>
                                <w:sz w:val="24"/>
                                <w:szCs w:val="24"/>
                                <w:lang w:val="en-GB"/>
                              </w:rPr>
                            </w:pPr>
                            <w:r w:rsidRPr="00E70FFC">
                              <w:rPr>
                                <w:rFonts w:ascii="Arial" w:eastAsiaTheme="minorHAnsi" w:hAnsi="Arial" w:cs="Arial"/>
                                <w:color w:val="FFFFFF" w:themeColor="background1"/>
                                <w:kern w:val="0"/>
                                <w:sz w:val="21"/>
                                <w:szCs w:val="21"/>
                                <w:lang w:val="en-GB"/>
                              </w:rPr>
                              <w:t>Please see our leaflet ‘What Law Students Do</w:t>
                            </w:r>
                            <w:r w:rsidRPr="0036784E">
                              <w:rPr>
                                <w:rFonts w:ascii="Arial" w:eastAsiaTheme="minorHAnsi" w:hAnsi="Arial" w:cs="Arial"/>
                                <w:color w:val="FFFFFF" w:themeColor="background1"/>
                                <w:kern w:val="0"/>
                                <w:sz w:val="24"/>
                                <w:szCs w:val="24"/>
                                <w:lang w:val="en-GB"/>
                              </w:rPr>
                              <w:t xml:space="preserve"> Next’ for more information.</w:t>
                            </w:r>
                          </w:p>
                          <w:p w14:paraId="07C7227C" w14:textId="77777777" w:rsidR="00216248" w:rsidRPr="00D4303E" w:rsidRDefault="00216248" w:rsidP="00D4303E">
                            <w:pPr>
                              <w:pStyle w:val="BodyText3"/>
                              <w:spacing w:after="0"/>
                              <w:jc w:val="left"/>
                              <w:rPr>
                                <w:rFonts w:cs="Arial"/>
                                <w:color w:val="FFFFFF" w:themeColor="background1"/>
                                <w:sz w:val="22"/>
                              </w:rPr>
                            </w:pPr>
                          </w:p>
                          <w:p w14:paraId="7D82A8E3" w14:textId="77777777" w:rsidR="00216248" w:rsidRPr="00BE525D" w:rsidRDefault="00216248" w:rsidP="00BE525D">
                            <w:pPr>
                              <w:rPr>
                                <w:rFonts w:ascii="Arial" w:hAnsi="Arial" w:cs="Arial"/>
                                <w:color w:val="FFFFFF" w:themeColor="background1"/>
                                <w:sz w:val="22"/>
                                <w:szCs w:val="22"/>
                              </w:rPr>
                            </w:pPr>
                          </w:p>
                          <w:p w14:paraId="1896155D" w14:textId="77777777" w:rsidR="00216248" w:rsidRPr="00803E87" w:rsidRDefault="00216248" w:rsidP="00DB0C45">
                            <w:pPr>
                              <w:widowControl w:val="0"/>
                              <w:spacing w:line="280" w:lineRule="exact"/>
                              <w:rPr>
                                <w:rFonts w:ascii="Arial" w:hAnsi="Arial" w:cs="Arial"/>
                                <w:caps/>
                                <w:color w:val="EF792F"/>
                                <w:w w:val="90"/>
                                <w:sz w:val="22"/>
                                <w:szCs w:val="22"/>
                                <w:lang w:val="en"/>
                              </w:rPr>
                            </w:pPr>
                          </w:p>
                          <w:p w14:paraId="50BE3EDE" w14:textId="77777777" w:rsidR="00216248" w:rsidRPr="00803E87" w:rsidRDefault="00216248" w:rsidP="003C6B66">
                            <w:pPr>
                              <w:jc w:val="both"/>
                              <w:rPr>
                                <w:rFonts w:ascii="Arial" w:hAnsi="Arial" w:cs="Arial"/>
                                <w:color w:val="000066"/>
                                <w:kern w:val="0"/>
                                <w:sz w:val="22"/>
                                <w:szCs w:val="22"/>
                                <w:lang w:val="en-GB"/>
                              </w:rPr>
                            </w:pPr>
                          </w:p>
                          <w:p w14:paraId="2D7E9953" w14:textId="77777777" w:rsidR="00216248" w:rsidRPr="00803E87" w:rsidRDefault="00216248" w:rsidP="003C6B66">
                            <w:pPr>
                              <w:widowControl w:val="0"/>
                              <w:spacing w:line="440" w:lineRule="exact"/>
                              <w:rPr>
                                <w:rFonts w:ascii="Arial" w:hAnsi="Arial" w:cs="Arial"/>
                                <w:caps/>
                                <w:color w:val="2E3640"/>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EF819" id="Text Box 47" o:spid="_x0000_s1034" type="#_x0000_t202" style="position:absolute;margin-left:679.5pt;margin-top:21pt;width:133.5pt;height:579.9pt;z-index:25164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" filled="f" stroked="f">
                <v:textbox inset="2.88pt,2.88pt,2.88pt,2.88pt">
                  <w:txbxContent>
                    <w:p w14:paraId="541E500B" w14:textId="77777777" w:rsidR="00216248" w:rsidRDefault="00216248"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29F1A651" w14:textId="77777777" w:rsidR="00216248" w:rsidRDefault="00216248" w:rsidP="00D4303E">
                      <w:pPr>
                        <w:widowControl w:val="0"/>
                        <w:spacing w:line="280" w:lineRule="exact"/>
                        <w:rPr>
                          <w:rFonts w:ascii="Arial" w:hAnsi="Arial" w:cs="Arial"/>
                          <w:caps/>
                          <w:color w:val="EF792F"/>
                          <w:spacing w:val="20"/>
                          <w:w w:val="90"/>
                          <w:sz w:val="22"/>
                          <w:szCs w:val="22"/>
                          <w:lang w:val="en"/>
                        </w:rPr>
                      </w:pPr>
                    </w:p>
                    <w:p w14:paraId="36862F9E" w14:textId="77777777" w:rsidR="00216248" w:rsidRPr="00E70FFC" w:rsidRDefault="00216248" w:rsidP="0036784E">
                      <w:pPr>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A Level Law is recognised by all universities.</w:t>
                      </w:r>
                    </w:p>
                    <w:p w14:paraId="54DD9118" w14:textId="77777777" w:rsidR="00216248" w:rsidRPr="00E70FFC" w:rsidRDefault="00216248" w:rsidP="0036784E">
                      <w:pPr>
                        <w:spacing w:after="200" w:line="276" w:lineRule="auto"/>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Although it is not a necessary requirement to study Law at university, for those considering Law, it is a good introduction to the subject.  Many of our students do go on to take degrees in Law or Law-related subjects.</w:t>
                      </w:r>
                    </w:p>
                    <w:p w14:paraId="5314379C" w14:textId="77777777" w:rsidR="00216248" w:rsidRPr="00E70FFC" w:rsidRDefault="00216248" w:rsidP="0036784E">
                      <w:pPr>
                        <w:spacing w:after="200" w:line="276" w:lineRule="auto"/>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Equally, the skills you develop while studying A Level Law make it a good preparation for studying a wide range of non-Law subjects – for example, History, Maths, Business.</w:t>
                      </w:r>
                    </w:p>
                    <w:p w14:paraId="49A6391B" w14:textId="22D7CB64" w:rsidR="00216248" w:rsidRPr="00E70FFC" w:rsidRDefault="00216248" w:rsidP="0036784E">
                      <w:pPr>
                        <w:spacing w:after="200" w:line="276" w:lineRule="auto"/>
                        <w:contextualSpacing/>
                        <w:rPr>
                          <w:rFonts w:ascii="Arial" w:eastAsiaTheme="minorHAnsi" w:hAnsi="Arial" w:cs="Arial"/>
                          <w:color w:val="FFFFFF" w:themeColor="background1"/>
                          <w:kern w:val="0"/>
                          <w:sz w:val="21"/>
                          <w:szCs w:val="21"/>
                          <w:lang w:val="en-GB"/>
                        </w:rPr>
                      </w:pPr>
                      <w:r w:rsidRPr="00E70FFC">
                        <w:rPr>
                          <w:rFonts w:ascii="Arial" w:eastAsiaTheme="minorHAnsi" w:hAnsi="Arial" w:cs="Arial"/>
                          <w:color w:val="FFFFFF" w:themeColor="background1"/>
                          <w:kern w:val="0"/>
                          <w:sz w:val="21"/>
                          <w:szCs w:val="21"/>
                          <w:lang w:val="en-GB"/>
                        </w:rPr>
                        <w:t>For students not intending to continue to Higher Education, again, the combination of subject knowledge and study skills make A Level Law a va</w:t>
                      </w:r>
                      <w:r w:rsidR="00E70FFC" w:rsidRPr="00E70FFC">
                        <w:rPr>
                          <w:rFonts w:ascii="Arial" w:eastAsiaTheme="minorHAnsi" w:hAnsi="Arial" w:cs="Arial"/>
                          <w:color w:val="FFFFFF" w:themeColor="background1"/>
                          <w:kern w:val="0"/>
                          <w:sz w:val="21"/>
                          <w:szCs w:val="21"/>
                          <w:lang w:val="en-GB"/>
                        </w:rPr>
                        <w:t>luable and useful qualification. CILEX and Law Apprentices</w:t>
                      </w:r>
                      <w:r w:rsidR="00E70FFC">
                        <w:rPr>
                          <w:rFonts w:ascii="Arial" w:eastAsiaTheme="minorHAnsi" w:hAnsi="Arial" w:cs="Arial"/>
                          <w:color w:val="FFFFFF" w:themeColor="background1"/>
                          <w:kern w:val="0"/>
                          <w:sz w:val="21"/>
                          <w:szCs w:val="21"/>
                          <w:lang w:val="en-GB"/>
                        </w:rPr>
                        <w:t>h</w:t>
                      </w:r>
                      <w:r w:rsidR="00E70FFC" w:rsidRPr="00E70FFC">
                        <w:rPr>
                          <w:rFonts w:ascii="Arial" w:eastAsiaTheme="minorHAnsi" w:hAnsi="Arial" w:cs="Arial"/>
                          <w:color w:val="FFFFFF" w:themeColor="background1"/>
                          <w:kern w:val="0"/>
                          <w:sz w:val="21"/>
                          <w:szCs w:val="21"/>
                          <w:lang w:val="en-GB"/>
                        </w:rPr>
                        <w:t xml:space="preserve">ips are becoming increasingly popular. </w:t>
                      </w:r>
                    </w:p>
                    <w:p w14:paraId="08E9AE0F" w14:textId="77777777" w:rsidR="00216248" w:rsidRPr="0036784E" w:rsidRDefault="00216248" w:rsidP="0036784E">
                      <w:pPr>
                        <w:spacing w:after="200" w:line="276" w:lineRule="auto"/>
                        <w:contextualSpacing/>
                        <w:rPr>
                          <w:rFonts w:ascii="Arial" w:eastAsiaTheme="minorHAnsi" w:hAnsi="Arial" w:cs="Arial"/>
                          <w:color w:val="FFFFFF" w:themeColor="background1"/>
                          <w:kern w:val="0"/>
                          <w:sz w:val="24"/>
                          <w:szCs w:val="24"/>
                          <w:lang w:val="en-GB"/>
                        </w:rPr>
                      </w:pPr>
                      <w:r w:rsidRPr="00E70FFC">
                        <w:rPr>
                          <w:rFonts w:ascii="Arial" w:eastAsiaTheme="minorHAnsi" w:hAnsi="Arial" w:cs="Arial"/>
                          <w:color w:val="FFFFFF" w:themeColor="background1"/>
                          <w:kern w:val="0"/>
                          <w:sz w:val="21"/>
                          <w:szCs w:val="21"/>
                          <w:lang w:val="en-GB"/>
                        </w:rPr>
                        <w:t>Please see our leaflet ‘What Law Students Do</w:t>
                      </w:r>
                      <w:r w:rsidRPr="0036784E">
                        <w:rPr>
                          <w:rFonts w:ascii="Arial" w:eastAsiaTheme="minorHAnsi" w:hAnsi="Arial" w:cs="Arial"/>
                          <w:color w:val="FFFFFF" w:themeColor="background1"/>
                          <w:kern w:val="0"/>
                          <w:sz w:val="24"/>
                          <w:szCs w:val="24"/>
                          <w:lang w:val="en-GB"/>
                        </w:rPr>
                        <w:t xml:space="preserve"> Next’ for more information.</w:t>
                      </w:r>
                      <w:bookmarkStart w:id="1" w:name="_GoBack"/>
                      <w:bookmarkEnd w:id="1"/>
                    </w:p>
                    <w:p w14:paraId="07C7227C" w14:textId="77777777" w:rsidR="00216248" w:rsidRPr="00D4303E" w:rsidRDefault="00216248" w:rsidP="00D4303E">
                      <w:pPr>
                        <w:pStyle w:val="BodyText3"/>
                        <w:spacing w:after="0"/>
                        <w:jc w:val="left"/>
                        <w:rPr>
                          <w:rFonts w:cs="Arial"/>
                          <w:color w:val="FFFFFF" w:themeColor="background1"/>
                          <w:sz w:val="22"/>
                        </w:rPr>
                      </w:pPr>
                    </w:p>
                    <w:p w14:paraId="7D82A8E3" w14:textId="77777777" w:rsidR="00216248" w:rsidRPr="00BE525D" w:rsidRDefault="00216248" w:rsidP="00BE525D">
                      <w:pPr>
                        <w:rPr>
                          <w:rFonts w:ascii="Arial" w:hAnsi="Arial" w:cs="Arial"/>
                          <w:color w:val="FFFFFF" w:themeColor="background1"/>
                          <w:sz w:val="22"/>
                          <w:szCs w:val="22"/>
                        </w:rPr>
                      </w:pPr>
                    </w:p>
                    <w:p w14:paraId="1896155D" w14:textId="77777777" w:rsidR="00216248" w:rsidRPr="00803E87" w:rsidRDefault="00216248" w:rsidP="00DB0C45">
                      <w:pPr>
                        <w:widowControl w:val="0"/>
                        <w:spacing w:line="280" w:lineRule="exact"/>
                        <w:rPr>
                          <w:rFonts w:ascii="Arial" w:hAnsi="Arial" w:cs="Arial"/>
                          <w:caps/>
                          <w:color w:val="EF792F"/>
                          <w:w w:val="90"/>
                          <w:sz w:val="22"/>
                          <w:szCs w:val="22"/>
                          <w:lang w:val="en"/>
                        </w:rPr>
                      </w:pPr>
                    </w:p>
                    <w:p w14:paraId="50BE3EDE" w14:textId="77777777" w:rsidR="00216248" w:rsidRPr="00803E87" w:rsidRDefault="00216248" w:rsidP="003C6B66">
                      <w:pPr>
                        <w:jc w:val="both"/>
                        <w:rPr>
                          <w:rFonts w:ascii="Arial" w:hAnsi="Arial" w:cs="Arial"/>
                          <w:color w:val="000066"/>
                          <w:kern w:val="0"/>
                          <w:sz w:val="22"/>
                          <w:szCs w:val="22"/>
                          <w:lang w:val="en-GB"/>
                        </w:rPr>
                      </w:pPr>
                    </w:p>
                    <w:p w14:paraId="2D7E9953" w14:textId="77777777" w:rsidR="00216248" w:rsidRPr="00803E87" w:rsidRDefault="00216248" w:rsidP="003C6B66">
                      <w:pPr>
                        <w:widowControl w:val="0"/>
                        <w:spacing w:line="440" w:lineRule="exact"/>
                        <w:rPr>
                          <w:rFonts w:ascii="Arial" w:hAnsi="Arial" w:cs="Arial"/>
                          <w:caps/>
                          <w:color w:val="2E3640"/>
                          <w:w w:val="90"/>
                          <w:sz w:val="22"/>
                          <w:szCs w:val="22"/>
                          <w:lang w:val="en"/>
                        </w:rPr>
                      </w:pPr>
                    </w:p>
                  </w:txbxContent>
                </v:textbox>
                <w10:wrap anchorx="page" anchory="page"/>
              </v:shape>
            </w:pict>
          </mc:Fallback>
        </mc:AlternateContent>
      </w:r>
      <w:r w:rsidR="00606D1C">
        <w:rPr>
          <w:noProof/>
          <w:lang w:val="en-GB" w:eastAsia="en-GB"/>
        </w:rPr>
        <mc:AlternateContent>
          <mc:Choice Requires="wps">
            <w:drawing>
              <wp:anchor distT="0" distB="0" distL="114300" distR="114300" simplePos="0" relativeHeight="251667968" behindDoc="0" locked="0" layoutInCell="1" allowOverlap="1" wp14:anchorId="4FF9DF10" wp14:editId="3FEF5336">
                <wp:simplePos x="0" y="0"/>
                <wp:positionH relativeFrom="page">
                  <wp:posOffset>-294640</wp:posOffset>
                </wp:positionH>
                <wp:positionV relativeFrom="page">
                  <wp:posOffset>-426720</wp:posOffset>
                </wp:positionV>
                <wp:extent cx="1917065" cy="9601200"/>
                <wp:effectExtent l="0" t="0" r="0" b="0"/>
                <wp:wrapNone/>
                <wp:docPr id="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212120"/>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D198" id="Freeform 75" o:spid="_x0000_s1026" style="position:absolute;margin-left:-23.2pt;margin-top:-33.6pt;width:150.95pt;height:75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" path="m178,3168v-54,,-54,,-54,c,685,,685,,685,,,,,,,418,,418,,418,,476,384,630,1741,178,3168xm124,3168c,685,,685,,685,,3168,,3168,,3168r124,xe" fillcolor="#efb32f" stroked="f">
                <v:fill color2="#ef792f" rotate="t" angle="90" focus="100%" type="gradient"/>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606D1C">
        <w:rPr>
          <w:noProof/>
          <w:lang w:val="en-GB" w:eastAsia="en-GB"/>
        </w:rPr>
        <mc:AlternateContent>
          <mc:Choice Requires="wps">
            <w:drawing>
              <wp:anchor distT="36576" distB="36576" distL="36576" distR="36576" simplePos="0" relativeHeight="251657728" behindDoc="0" locked="0" layoutInCell="1" allowOverlap="1" wp14:anchorId="5B5815C2" wp14:editId="5D4796D4">
                <wp:simplePos x="0" y="0"/>
                <wp:positionH relativeFrom="page">
                  <wp:posOffset>3503930</wp:posOffset>
                </wp:positionH>
                <wp:positionV relativeFrom="page">
                  <wp:posOffset>166370</wp:posOffset>
                </wp:positionV>
                <wp:extent cx="247650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43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21212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3D269FC" w14:textId="77777777" w:rsidR="00216248" w:rsidRPr="00C67FBE" w:rsidRDefault="00216248"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815C2" id="Text Box 48" o:spid="_x0000_s1035" type="#_x0000_t202" style="position:absolute;margin-left:275.9pt;margin-top:13.1pt;width:195pt;height:40.5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" filled="f" stroked="f">
                <v:textbox inset="2.88pt,2.88pt,2.88pt,2.88pt">
                  <w:txbxContent>
                    <w:p w14:paraId="73D269FC" w14:textId="77777777" w:rsidR="00216248" w:rsidRPr="00C67FBE" w:rsidRDefault="00216248"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v:textbox>
                <w10:wrap anchorx="page" anchory="page"/>
              </v:shape>
            </w:pict>
          </mc:Fallback>
        </mc:AlternateContent>
      </w:r>
      <w:r w:rsidR="00606D1C">
        <w:rPr>
          <w:noProof/>
          <w:color w:val="0000FF"/>
          <w:lang w:val="en-GB" w:eastAsia="en-GB"/>
        </w:rPr>
        <w:drawing>
          <wp:anchor distT="0" distB="0" distL="114300" distR="114300" simplePos="0" relativeHeight="251642368" behindDoc="1" locked="0" layoutInCell="1" allowOverlap="1" wp14:anchorId="1E723DAD" wp14:editId="1FB4D697">
            <wp:simplePos x="0" y="0"/>
            <wp:positionH relativeFrom="column">
              <wp:posOffset>158750</wp:posOffset>
            </wp:positionH>
            <wp:positionV relativeFrom="paragraph">
              <wp:posOffset>-122555</wp:posOffset>
            </wp:positionV>
            <wp:extent cx="2911475" cy="1936115"/>
            <wp:effectExtent l="0" t="0" r="3175" b="6985"/>
            <wp:wrapTight wrapText="bothSides">
              <wp:wrapPolygon edited="0">
                <wp:start x="0" y="0"/>
                <wp:lineTo x="0" y="21465"/>
                <wp:lineTo x="21482" y="21465"/>
                <wp:lineTo x="21482" y="0"/>
                <wp:lineTo x="0" y="0"/>
              </wp:wrapPolygon>
            </wp:wrapTight>
            <wp:docPr id="12" name="irc_mi" descr="http://www.wbslawoffices.com/wp-content/uploads/2010/05/scales-of-justic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bslawoffices.com/wp-content/uploads/2010/05/scales-of-justic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147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05B">
        <w:rPr>
          <w:noProof/>
          <w:lang w:val="en-GB" w:eastAsia="en-GB"/>
        </w:rPr>
        <mc:AlternateContent>
          <mc:Choice Requires="wps">
            <w:drawing>
              <wp:anchor distT="0" distB="0" distL="114300" distR="114300" simplePos="0" relativeHeight="251683328" behindDoc="0" locked="0" layoutInCell="1" allowOverlap="1" wp14:anchorId="77990FEE" wp14:editId="46051CB0">
                <wp:simplePos x="0" y="0"/>
                <wp:positionH relativeFrom="column">
                  <wp:posOffset>3095107</wp:posOffset>
                </wp:positionH>
                <wp:positionV relativeFrom="paragraph">
                  <wp:posOffset>2993082</wp:posOffset>
                </wp:positionV>
                <wp:extent cx="2592070" cy="24638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6380"/>
                        </a:xfrm>
                        <a:prstGeom prst="rect">
                          <a:avLst/>
                        </a:prstGeom>
                        <a:noFill/>
                        <a:ln w="9525">
                          <a:noFill/>
                          <a:miter lim="800000"/>
                          <a:headEnd/>
                          <a:tailEnd/>
                        </a:ln>
                      </wps:spPr>
                      <wps:txbx>
                        <w:txbxContent>
                          <w:p w14:paraId="210724F3" w14:textId="77777777" w:rsidR="00216248" w:rsidRDefault="00216248" w:rsidP="00D430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90FEE" id="_x0000_s1036" type="#_x0000_t202" style="position:absolute;margin-left:243.7pt;margin-top:235.7pt;width:204.1pt;height:19.4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" filled="f" stroked="f">
                <v:textbox style="mso-fit-shape-to-text:t">
                  <w:txbxContent>
                    <w:p w14:paraId="210724F3" w14:textId="77777777" w:rsidR="00216248" w:rsidRDefault="00216248" w:rsidP="00D4303E"/>
                  </w:txbxContent>
                </v:textbox>
              </v:shape>
            </w:pict>
          </mc:Fallback>
        </mc:AlternateContent>
      </w:r>
      <w:r w:rsidR="009A2EAF">
        <w:rPr>
          <w:noProof/>
          <w:lang w:val="en-GB" w:eastAsia="en-GB"/>
        </w:rPr>
        <mc:AlternateContent>
          <mc:Choice Requires="wpg">
            <w:drawing>
              <wp:anchor distT="0" distB="0" distL="114300" distR="114300" simplePos="0" relativeHeight="251670016" behindDoc="0" locked="0" layoutInCell="1" allowOverlap="1" wp14:anchorId="4D2A7643" wp14:editId="7107B883">
                <wp:simplePos x="0" y="0"/>
                <wp:positionH relativeFrom="page">
                  <wp:posOffset>41275</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E5790" id="Group 76" o:spid="_x0000_s1026" style="position:absolute;margin-left:3.25pt;margin-top:-.15pt;width:118.85pt;height:756pt;z-index:251670016;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hT8AA&#10;AADbAAAADwAAAGRycy9kb3ducmV2LnhtbERPy4rCMBTdD/gP4QruNNWFjNW0iCLocpyh6O7S3D60&#10;uSlNtO3fTxYDszyc9y4dTCPe1LnasoLlIgJBnFtdc6ng5/s0/wThPLLGxjIpGMlBmkw+dhhr2/MX&#10;va++FCGEXYwKKu/bWEqXV2TQLWxLHLjCdgZ9gF0pdYd9CDeNXEXRWhqsOTRU2NKhovx5fRkF/QbH&#10;8ZldTv2yeNzyu82OxTpTajYd9lsQngb/L/5zn7WCVRgbvoQfIJ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xhT8AAAADbAAAADwAAAAAAAAAAAAAAAACYAgAAZHJzL2Rvd25y&#10;ZXYueG1sUEsFBgAAAAAEAAQA9QAAAIUDAAAAAA==&#10;" path="m160,c430,1502,90,2850,,3164e" filled="f" strokecolor="#fffffe" strokeweight=".5pt">
                  <v:stroke joinstyle="miter"/>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kp8IA&#10;AADbAAAADwAAAGRycy9kb3ducmV2LnhtbESPwWrDMBBE74X8g9hCL6GRk0NJ3MimhARyjdvSHBdr&#10;I5tIKyOpjvv3VaDQ4zAzb5htPTkrRgqx96xguShAELde92wUfLwfntcgYkLWaD2Tgh+KUFezhy2W&#10;2t/4RGOTjMgQjiUq6FIaSilj25HDuPADcfYuPjhMWQYjdcBbhjsrV0XxIh32nBc6HGjXUXttvp0C&#10;c/76bPaHGObTeDRjOGtrh41ST4/T2yuIRFP6D/+1j1rBagP3L/kH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ySnwgAAANsAAAAPAAAAAAAAAAAAAAAAAJgCAABkcnMvZG93&#10;bnJldi54bWxQSwUGAAAAAAQABAD1AAAAhwMAAAAA&#10;" path="m42,c362,1456,90,2791,,3164e" filled="f" strokecolor="#fffffe" strokeweight=".5pt">
                  <v:stroke joinstyle="miter"/>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yYsEA&#10;AADbAAAADwAAAGRycy9kb3ducmV2LnhtbERPW2vCMBR+F/YfwhnsTdNt4rQ2igjCHmQXp++nzbEJ&#10;NielyWr998vDwMeP716sB9eInrpgPSt4nmQgiCuvLdcKjj+78RxEiMgaG8+k4EYB1quHUYG59lf+&#10;pv4Qa5FCOOSowMTY5lKGypDDMPEtceLOvnMYE+xqqTu8pnDXyJcsm0mHllODwZa2hqrL4dcpuJz2&#10;n/Y45z68bex+Yablh/kqlXp6HDZLEJGGeBf/u9+1gte0P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cmLBAAAA2wAAAA8AAAAAAAAAAAAAAAAAmAIAAGRycy9kb3du&#10;cmV2LnhtbFBLBQYAAAAABAAEAPUAAACGAwAAAAA=&#10;" path="m80,c382,1458,96,2789,,3164e" filled="f" strokecolor="#efb32f" strokeweight=".5pt">
                  <v:stroke joinstyle="miter"/>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tnMMA&#10;AADbAAAADwAAAGRycy9kb3ducmV2LnhtbESPQWsCMRSE74L/ITzBm2ZVkGVrlCqKXqTWqufH5rm7&#10;NHlZN1HXf98UCj0OM/MNM1u01ogHNb5yrGA0TEAQ505XXCg4fW0GKQgfkDUax6TgRR4W825nhpl2&#10;T/6kxzEUIkLYZ6igDKHOpPR5SRb90NXE0bu6xmKIsimkbvAZ4dbIcZJMpcWK40KJNa1Kyr+Pd6tg&#10;vTykB7xsb9Pzx6k1u4vfG06V6vfa9zcQgdrwH/5r77SCyQh+v8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tnMMAAADbAAAADwAAAAAAAAAAAAAAAACYAgAAZHJzL2Rv&#10;d25yZXYueG1sUEsFBgAAAAAEAAQA9QAAAIgDAAAAAA==&#10;" path="m87,c386,1461,95,2793,,3164e" filled="f" strokecolor="#fffffe" strokeweight=".5pt">
                  <v:stroke joinstyle="miter"/>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7z8QA&#10;AADbAAAADwAAAGRycy9kb3ducmV2LnhtbESPQWsCMRSE74X+h/AKvdVsV6vL1iiiCPZS1BXx+Ni8&#10;bpZuXpYk1e2/bwqFHoeZ+YaZLwfbiSv50DpW8DzKQBDXTrfcKDhV26cCRIjIGjvHpOCbAiwX93dz&#10;LLW78YGux9iIBOFQogITY19KGWpDFsPI9cTJ+3DeYkzSN1J7vCW47WSeZVNpseW0YLCntaH68/hl&#10;FZyxMrtZ4at3XWT7yeUlN5s3q9Tjw7B6BRFpiP/hv/ZOKxj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u8/EAAAA2wAAAA8AAAAAAAAAAAAAAAAAmAIAAGRycy9k&#10;b3ducmV2LnhtbFBLBQYAAAAABAAEAPUAAACJAwAAAAA=&#10;" path="m79,c381,1458,95,2789,,3164e" filled="f" strokecolor="#efb32f" strokeweight=".5pt">
                  <v:stroke joinstyle="miter"/>
                  <v:path arrowok="t" o:connecttype="custom" o:connectlocs="379,0;0,15120" o:connectangles="0,0"/>
                </v:shape>
                <w10:wrap anchorx="page" anchory="page"/>
              </v:group>
            </w:pict>
          </mc:Fallback>
        </mc:AlternateContent>
      </w:r>
    </w:p>
    <w:sectPr w:rsidR="005F70E4"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68E5"/>
    <w:multiLevelType w:val="hybridMultilevel"/>
    <w:tmpl w:val="BD445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E05180"/>
    <w:multiLevelType w:val="hybridMultilevel"/>
    <w:tmpl w:val="B552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6115C"/>
    <w:multiLevelType w:val="hybridMultilevel"/>
    <w:tmpl w:val="610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460E7"/>
    <w:multiLevelType w:val="hybridMultilevel"/>
    <w:tmpl w:val="ADF29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C76F15"/>
    <w:multiLevelType w:val="hybridMultilevel"/>
    <w:tmpl w:val="88C4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923F1"/>
    <w:multiLevelType w:val="hybridMultilevel"/>
    <w:tmpl w:val="B8B6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2715B0"/>
    <w:multiLevelType w:val="hybridMultilevel"/>
    <w:tmpl w:val="7174D3CC"/>
    <w:lvl w:ilvl="0" w:tplc="563236A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BC3D86"/>
    <w:multiLevelType w:val="hybridMultilevel"/>
    <w:tmpl w:val="8242A464"/>
    <w:lvl w:ilvl="0" w:tplc="A660577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48D1170"/>
    <w:multiLevelType w:val="hybridMultilevel"/>
    <w:tmpl w:val="71868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0D2ED1"/>
    <w:multiLevelType w:val="hybridMultilevel"/>
    <w:tmpl w:val="D766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10"/>
  </w:num>
  <w:num w:numId="4">
    <w:abstractNumId w:val="3"/>
  </w:num>
  <w:num w:numId="5">
    <w:abstractNumId w:val="5"/>
  </w:num>
  <w:num w:numId="6">
    <w:abstractNumId w:val="8"/>
  </w:num>
  <w:num w:numId="7">
    <w:abstractNumId w:val="0"/>
  </w:num>
  <w:num w:numId="8">
    <w:abstractNumId w:val="2"/>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55455"/>
    <w:rsid w:val="000D247E"/>
    <w:rsid w:val="000D3C76"/>
    <w:rsid w:val="000E5E63"/>
    <w:rsid w:val="001033E7"/>
    <w:rsid w:val="00113A95"/>
    <w:rsid w:val="00124574"/>
    <w:rsid w:val="00141989"/>
    <w:rsid w:val="0016706A"/>
    <w:rsid w:val="00194B1B"/>
    <w:rsid w:val="00195ED9"/>
    <w:rsid w:val="001B2B0A"/>
    <w:rsid w:val="001B326D"/>
    <w:rsid w:val="00201FB2"/>
    <w:rsid w:val="00213C08"/>
    <w:rsid w:val="00216248"/>
    <w:rsid w:val="00230415"/>
    <w:rsid w:val="00244DF6"/>
    <w:rsid w:val="00297CDE"/>
    <w:rsid w:val="002B746C"/>
    <w:rsid w:val="002D4CFA"/>
    <w:rsid w:val="002F0F64"/>
    <w:rsid w:val="0036784E"/>
    <w:rsid w:val="00387DA2"/>
    <w:rsid w:val="003B7DE5"/>
    <w:rsid w:val="003C6B66"/>
    <w:rsid w:val="00407E56"/>
    <w:rsid w:val="00465764"/>
    <w:rsid w:val="005E1416"/>
    <w:rsid w:val="005F70E4"/>
    <w:rsid w:val="00606D1C"/>
    <w:rsid w:val="00606D3B"/>
    <w:rsid w:val="00657D72"/>
    <w:rsid w:val="007A5F8E"/>
    <w:rsid w:val="007D5533"/>
    <w:rsid w:val="007F18FC"/>
    <w:rsid w:val="00803E87"/>
    <w:rsid w:val="00811C47"/>
    <w:rsid w:val="00850041"/>
    <w:rsid w:val="00887B14"/>
    <w:rsid w:val="008F0747"/>
    <w:rsid w:val="00904EDB"/>
    <w:rsid w:val="009740C9"/>
    <w:rsid w:val="009767F9"/>
    <w:rsid w:val="009A2EAF"/>
    <w:rsid w:val="009D54A3"/>
    <w:rsid w:val="009E7BB4"/>
    <w:rsid w:val="00A1505B"/>
    <w:rsid w:val="00A86850"/>
    <w:rsid w:val="00AA092B"/>
    <w:rsid w:val="00AF46B4"/>
    <w:rsid w:val="00B024DE"/>
    <w:rsid w:val="00B50134"/>
    <w:rsid w:val="00BD591C"/>
    <w:rsid w:val="00BE525D"/>
    <w:rsid w:val="00C04494"/>
    <w:rsid w:val="00C058DE"/>
    <w:rsid w:val="00C332D9"/>
    <w:rsid w:val="00C67FBE"/>
    <w:rsid w:val="00CB464F"/>
    <w:rsid w:val="00CE61E1"/>
    <w:rsid w:val="00CF1C1E"/>
    <w:rsid w:val="00CF45BC"/>
    <w:rsid w:val="00D03534"/>
    <w:rsid w:val="00D26F3A"/>
    <w:rsid w:val="00D4303E"/>
    <w:rsid w:val="00D56D43"/>
    <w:rsid w:val="00D65620"/>
    <w:rsid w:val="00DB0C45"/>
    <w:rsid w:val="00DB2E5E"/>
    <w:rsid w:val="00E64E7F"/>
    <w:rsid w:val="00E65CBA"/>
    <w:rsid w:val="00E70FFC"/>
    <w:rsid w:val="00F230C2"/>
    <w:rsid w:val="00F46057"/>
    <w:rsid w:val="00F5780B"/>
    <w:rsid w:val="00FF104E"/>
    <w:rsid w:val="00FF41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200e8c,#0e063c"/>
    </o:shapedefaults>
    <o:shapelayout v:ext="edit">
      <o:idmap v:ext="edit" data="1"/>
    </o:shapelayout>
  </w:shapeDefaults>
  <w:decimalSymbol w:val="."/>
  <w:listSeparator w:val=","/>
  <w14:docId w14:val="6055B321"/>
  <w15:docId w15:val="{14FF05D7-981F-4EAF-B25D-F7F69763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paragraph" w:styleId="Heading2">
    <w:name w:val="heading 2"/>
    <w:basedOn w:val="Normal"/>
    <w:next w:val="Normal"/>
    <w:link w:val="Heading2Char"/>
    <w:qFormat/>
    <w:rsid w:val="00D4303E"/>
    <w:pPr>
      <w:keepNext/>
      <w:tabs>
        <w:tab w:val="left" w:pos="3240"/>
      </w:tabs>
      <w:jc w:val="center"/>
      <w:outlineLvl w:val="1"/>
    </w:pPr>
    <w:rPr>
      <w:rFonts w:ascii="Arial" w:hAnsi="Arial" w:cs="Arial"/>
      <w:b/>
      <w:color w:val="000080"/>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BE525D"/>
    <w:pPr>
      <w:ind w:left="720"/>
      <w:contextualSpacing/>
      <w:jc w:val="both"/>
    </w:pPr>
    <w:rPr>
      <w:rFonts w:ascii="Arial" w:hAnsi="Arial"/>
      <w:color w:val="auto"/>
      <w:kern w:val="0"/>
      <w:sz w:val="22"/>
      <w:szCs w:val="24"/>
      <w:lang w:val="en-GB"/>
    </w:rPr>
  </w:style>
  <w:style w:type="paragraph" w:styleId="BodyText2">
    <w:name w:val="Body Text 2"/>
    <w:basedOn w:val="Normal"/>
    <w:link w:val="BodyText2Char"/>
    <w:rsid w:val="00D4303E"/>
    <w:pPr>
      <w:spacing w:after="120" w:line="480" w:lineRule="auto"/>
    </w:pPr>
  </w:style>
  <w:style w:type="character" w:customStyle="1" w:styleId="BodyText2Char">
    <w:name w:val="Body Text 2 Char"/>
    <w:basedOn w:val="DefaultParagraphFont"/>
    <w:link w:val="BodyText2"/>
    <w:rsid w:val="00D4303E"/>
    <w:rPr>
      <w:color w:val="212120"/>
      <w:kern w:val="28"/>
      <w:lang w:val="en-US" w:eastAsia="en-US"/>
    </w:rPr>
  </w:style>
  <w:style w:type="character" w:customStyle="1" w:styleId="Heading2Char">
    <w:name w:val="Heading 2 Char"/>
    <w:basedOn w:val="DefaultParagraphFont"/>
    <w:link w:val="Heading2"/>
    <w:rsid w:val="00D4303E"/>
    <w:rPr>
      <w:rFonts w:ascii="Arial" w:hAnsi="Arial" w:cs="Arial"/>
      <w:b/>
      <w:color w:val="000080"/>
      <w:sz w:val="24"/>
      <w:szCs w:val="24"/>
      <w:lang w:eastAsia="en-US"/>
    </w:rPr>
  </w:style>
  <w:style w:type="paragraph" w:styleId="BodyText3">
    <w:name w:val="Body Text 3"/>
    <w:basedOn w:val="Normal"/>
    <w:link w:val="BodyText3Char"/>
    <w:rsid w:val="00D4303E"/>
    <w:pPr>
      <w:spacing w:after="120"/>
      <w:jc w:val="both"/>
    </w:pPr>
    <w:rPr>
      <w:rFonts w:ascii="Arial" w:hAnsi="Arial"/>
      <w:color w:val="auto"/>
      <w:kern w:val="0"/>
      <w:sz w:val="16"/>
      <w:szCs w:val="16"/>
      <w:lang w:val="en-GB"/>
    </w:rPr>
  </w:style>
  <w:style w:type="character" w:customStyle="1" w:styleId="BodyText3Char">
    <w:name w:val="Body Text 3 Char"/>
    <w:basedOn w:val="DefaultParagraphFont"/>
    <w:link w:val="BodyText3"/>
    <w:rsid w:val="00D4303E"/>
    <w:rPr>
      <w:rFonts w:ascii="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391554">
      <w:bodyDiv w:val="1"/>
      <w:marLeft w:val="0"/>
      <w:marRight w:val="0"/>
      <w:marTop w:val="0"/>
      <w:marBottom w:val="0"/>
      <w:divBdr>
        <w:top w:val="none" w:sz="0" w:space="0" w:color="auto"/>
        <w:left w:val="none" w:sz="0" w:space="0" w:color="auto"/>
        <w:bottom w:val="none" w:sz="0" w:space="0" w:color="auto"/>
        <w:right w:val="none" w:sz="0" w:space="0" w:color="auto"/>
      </w:divBdr>
    </w:div>
    <w:div w:id="1954290336">
      <w:bodyDiv w:val="1"/>
      <w:marLeft w:val="0"/>
      <w:marRight w:val="0"/>
      <w:marTop w:val="0"/>
      <w:marBottom w:val="0"/>
      <w:divBdr>
        <w:top w:val="none" w:sz="0" w:space="0" w:color="auto"/>
        <w:left w:val="none" w:sz="0" w:space="0" w:color="auto"/>
        <w:bottom w:val="none" w:sz="0" w:space="0" w:color="auto"/>
        <w:right w:val="none" w:sz="0" w:space="0" w:color="auto"/>
      </w:divBdr>
    </w:div>
    <w:div w:id="210580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llege@godalming.ac.uk"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college@godalming.ac.uk" TargetMode="External"/><Relationship Id="rId17" Type="http://schemas.openxmlformats.org/officeDocument/2006/relationships/hyperlink" Target="http://www.godalming.ac.uk" TargetMode="External"/><Relationship Id="rId2" Type="http://schemas.openxmlformats.org/officeDocument/2006/relationships/customXml" Target="../customXml/item2.xml"/><Relationship Id="rId16" Type="http://schemas.openxmlformats.org/officeDocument/2006/relationships/hyperlink" Target="mailto:college@godalming.ac.uk" TargetMode="External"/><Relationship Id="rId20" Type="http://schemas.openxmlformats.org/officeDocument/2006/relationships/hyperlink" Target="http://www.google.com/url?sa=i&amp;rct=j&amp;q=&amp;esrc=s&amp;frm=1&amp;source=images&amp;cd=&amp;cad=rja&amp;docid=qVHW_Qm73uSp8M&amp;tbnid=pvQYl9g2KXFOJM:&amp;ved=0CAUQjRw&amp;url=http://www.wbslawoffices.com/&amp;ei=opjSUc6oLoSr0QWn54DoCg&amp;bvm=bv.48572450,d.d2k&amp;psig=AFQjCNErqPM6UWDIGoy2czD_pxvs_gJPuw&amp;ust=13728424022402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godalming.ac.uk" TargetMode="External"/><Relationship Id="rId23" Type="http://schemas.openxmlformats.org/officeDocument/2006/relationships/theme" Target="theme/theme1.xml"/><Relationship Id="rId10" Type="http://schemas.openxmlformats.org/officeDocument/2006/relationships/hyperlink" Target="http://www.google.com/url?sa=i&amp;rct=j&amp;q=&amp;esrc=s&amp;frm=1&amp;source=images&amp;cd=&amp;cad=rja&amp;docid=9XzK4P1izVUOqM&amp;tbnid=_bcc7DOIPDbv5M:&amp;ved=0CAUQjRw&amp;url=http://bernsteinlawdallas.com/&amp;ei=LJjSUZPGOYm70QWuk4HoCA&amp;bvm=bv.48572450,d.d2k&amp;psig=AFQjCNErqPM6UWDIGoy2czD_pxvs_gJPuw&amp;ust=1372842402240246" TargetMode="Externa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college@godalming.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62F8-7586-4EC2-AEFB-8A53B7AE2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3.xml><?xml version="1.0" encoding="utf-8"?>
<ds:datastoreItem xmlns:ds="http://schemas.openxmlformats.org/officeDocument/2006/customXml" ds:itemID="{CE52AFF3-E2EC-48B7-8F26-5916A40B9B67}">
  <ds:schemaRefs>
    <ds:schemaRef ds:uri="http://purl.org/dc/terms/"/>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5330A7B6-F6BD-49E8-84BA-7FF10083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F18863D1</Template>
  <TotalTime>1</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3</cp:revision>
  <cp:lastPrinted>2013-06-17T14:54:00Z</cp:lastPrinted>
  <dcterms:created xsi:type="dcterms:W3CDTF">2017-10-04T15:34:00Z</dcterms:created>
  <dcterms:modified xsi:type="dcterms:W3CDTF">2017-10-05T11:25:00Z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